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4EE3" w:rsidRPr="00865F87" w:rsidRDefault="00374EE3" w:rsidP="00374EE3">
      <w:pPr>
        <w:spacing w:line="240" w:lineRule="auto"/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865F87">
        <w:rPr>
          <w:rFonts w:ascii="Times New Roman" w:hAnsi="Times New Roman"/>
          <w:b/>
          <w:sz w:val="24"/>
          <w:szCs w:val="24"/>
          <w:lang w:val="ru-RU"/>
        </w:rPr>
        <w:t>Р</w:t>
      </w:r>
      <w:r>
        <w:rPr>
          <w:rFonts w:ascii="Times New Roman" w:hAnsi="Times New Roman"/>
          <w:b/>
          <w:sz w:val="24"/>
          <w:szCs w:val="24"/>
          <w:lang w:val="ru-RU"/>
        </w:rPr>
        <w:t>абочая программа</w:t>
      </w:r>
      <w:r w:rsidRPr="00865F87">
        <w:rPr>
          <w:rFonts w:ascii="Times New Roman" w:hAnsi="Times New Roman"/>
          <w:b/>
          <w:sz w:val="24"/>
          <w:szCs w:val="24"/>
          <w:lang w:val="ru-RU"/>
        </w:rPr>
        <w:t xml:space="preserve"> внеурочной деятельности </w:t>
      </w:r>
    </w:p>
    <w:p w:rsidR="00374EE3" w:rsidRPr="00865F87" w:rsidRDefault="00374EE3" w:rsidP="00374EE3">
      <w:pPr>
        <w:spacing w:line="240" w:lineRule="auto"/>
        <w:jc w:val="center"/>
        <w:rPr>
          <w:rFonts w:ascii="Times New Roman" w:hAnsi="Times New Roman"/>
          <w:color w:val="008000"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 xml:space="preserve"> «Школа мастеров</w:t>
      </w:r>
      <w:r w:rsidRPr="00865F87">
        <w:rPr>
          <w:rFonts w:ascii="Times New Roman" w:hAnsi="Times New Roman"/>
          <w:b/>
          <w:sz w:val="24"/>
          <w:szCs w:val="24"/>
          <w:lang w:val="ru-RU"/>
        </w:rPr>
        <w:t>»</w:t>
      </w:r>
    </w:p>
    <w:p w:rsidR="00374EE3" w:rsidRPr="0058799B" w:rsidRDefault="00374EE3" w:rsidP="00374EE3">
      <w:pPr>
        <w:spacing w:line="240" w:lineRule="auto"/>
        <w:jc w:val="center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1 – 4 класс</w:t>
      </w:r>
    </w:p>
    <w:p w:rsidR="00374EE3" w:rsidRPr="00FF174C" w:rsidRDefault="00374EE3" w:rsidP="00374EE3">
      <w:pPr>
        <w:jc w:val="center"/>
        <w:rPr>
          <w:rFonts w:ascii="Times New Roman" w:hAnsi="Times New Roman"/>
          <w:sz w:val="24"/>
          <w:szCs w:val="24"/>
          <w:lang w:val="ru-RU"/>
        </w:rPr>
      </w:pPr>
      <w:r w:rsidRPr="00FF174C">
        <w:rPr>
          <w:rFonts w:ascii="Times New Roman" w:hAnsi="Times New Roman"/>
          <w:sz w:val="24"/>
          <w:szCs w:val="24"/>
          <w:lang w:val="ru-RU"/>
        </w:rPr>
        <w:t>Пояснительная записка</w:t>
      </w:r>
    </w:p>
    <w:p w:rsidR="00374EE3" w:rsidRPr="00FF174C" w:rsidRDefault="00374EE3" w:rsidP="00374EE3">
      <w:pPr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FF174C">
        <w:rPr>
          <w:rFonts w:ascii="Times New Roman" w:hAnsi="Times New Roman"/>
          <w:sz w:val="24"/>
          <w:szCs w:val="24"/>
          <w:lang w:val="ru-RU"/>
        </w:rPr>
        <w:t xml:space="preserve"> Программа разработана для занятий с учащимися 1-4 классов во второй половине дня в соответствии с новыми требованиями ФГОС начального общего образования второго поколения. В процессе разработки программы главным ориентиром стала цель гармоничного единства личностного, познавательного, коммуникативного и социального развития учащихся, воспитанию у них интереса к активному познанию истории материальной культуры и семейных традиций своего и других народов, уважительного отношения к труду. </w:t>
      </w:r>
    </w:p>
    <w:p w:rsidR="00374EE3" w:rsidRPr="00FF174C" w:rsidRDefault="00374EE3" w:rsidP="00374EE3">
      <w:pPr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FF174C">
        <w:rPr>
          <w:rFonts w:ascii="Times New Roman" w:hAnsi="Times New Roman"/>
          <w:sz w:val="24"/>
          <w:szCs w:val="24"/>
          <w:lang w:val="ru-RU"/>
        </w:rPr>
        <w:t>Занятия художественной практической деятельностью по данной программе решают не только задачи художественного воспитания, но и развивают интеллектуально-творческий потенциал ребёнка. Освоение множества технологических приёмов при работе с разнообразными материалами в условиях простора для свободного творчества помогает детям познать и развить собственные способности и возможности, создаёт условия для развития инициативности, изобретательности.</w:t>
      </w:r>
    </w:p>
    <w:p w:rsidR="00374EE3" w:rsidRPr="00FF174C" w:rsidRDefault="00374EE3" w:rsidP="00374EE3">
      <w:pPr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FF174C">
        <w:rPr>
          <w:rFonts w:ascii="Times New Roman" w:hAnsi="Times New Roman"/>
          <w:sz w:val="24"/>
          <w:szCs w:val="24"/>
          <w:lang w:val="ru-RU"/>
        </w:rPr>
        <w:t xml:space="preserve"> Важным направлением в содержании программы является духовно-нравственное воспитание младшего школьника. На уровне предметного воспитания создаются условия для воспитания:</w:t>
      </w:r>
    </w:p>
    <w:p w:rsidR="00374EE3" w:rsidRPr="00FF174C" w:rsidRDefault="00374EE3" w:rsidP="00374EE3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  <w:lang w:val="ru-RU"/>
        </w:rPr>
      </w:pPr>
      <w:r w:rsidRPr="00FF174C">
        <w:rPr>
          <w:rFonts w:ascii="Times New Roman" w:hAnsi="Times New Roman"/>
          <w:sz w:val="24"/>
          <w:szCs w:val="24"/>
          <w:lang w:val="ru-RU"/>
        </w:rPr>
        <w:t>патриотизма: через активное познание истории материальной культуры и традиций своего и других народов;</w:t>
      </w:r>
    </w:p>
    <w:p w:rsidR="00374EE3" w:rsidRPr="00FF174C" w:rsidRDefault="00374EE3" w:rsidP="00374EE3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  <w:lang w:val="ru-RU"/>
        </w:rPr>
      </w:pPr>
      <w:r w:rsidRPr="00FF174C">
        <w:rPr>
          <w:rFonts w:ascii="Times New Roman" w:hAnsi="Times New Roman"/>
          <w:sz w:val="24"/>
          <w:szCs w:val="24"/>
          <w:lang w:val="ru-RU"/>
        </w:rPr>
        <w:t>трудолюбия, творческого отношения к учению, труду, жизни;</w:t>
      </w:r>
    </w:p>
    <w:p w:rsidR="00374EE3" w:rsidRPr="00FF174C" w:rsidRDefault="00374EE3" w:rsidP="00374EE3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  <w:lang w:val="ru-RU"/>
        </w:rPr>
      </w:pPr>
      <w:r w:rsidRPr="00FF174C">
        <w:rPr>
          <w:rFonts w:ascii="Times New Roman" w:hAnsi="Times New Roman"/>
          <w:sz w:val="24"/>
          <w:szCs w:val="24"/>
          <w:lang w:val="ru-RU"/>
        </w:rPr>
        <w:t>ценностного отношения к прекрасному, формирования представления об эстетических ценностях;</w:t>
      </w:r>
    </w:p>
    <w:p w:rsidR="00374EE3" w:rsidRPr="00FF174C" w:rsidRDefault="00374EE3" w:rsidP="00374EE3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  <w:lang w:val="ru-RU"/>
        </w:rPr>
      </w:pPr>
      <w:r w:rsidRPr="00FF174C">
        <w:rPr>
          <w:rFonts w:ascii="Times New Roman" w:hAnsi="Times New Roman"/>
          <w:sz w:val="24"/>
          <w:szCs w:val="24"/>
          <w:lang w:val="ru-RU"/>
        </w:rPr>
        <w:t>ценностного отношения к природе, окружающей среде;</w:t>
      </w:r>
    </w:p>
    <w:p w:rsidR="00374EE3" w:rsidRPr="00FF174C" w:rsidRDefault="00374EE3" w:rsidP="00374EE3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  <w:lang w:val="ru-RU"/>
        </w:rPr>
      </w:pPr>
      <w:r w:rsidRPr="00FF174C">
        <w:rPr>
          <w:rFonts w:ascii="Times New Roman" w:hAnsi="Times New Roman"/>
          <w:sz w:val="24"/>
          <w:szCs w:val="24"/>
          <w:lang w:val="ru-RU"/>
        </w:rPr>
        <w:t>ценностного отношения к здоровью (освоение приёмов безопасной работы с инструментами, понимание детьми необходимости применения экологически чистых материалов, организация здорового досуга).</w:t>
      </w:r>
    </w:p>
    <w:p w:rsidR="00374EE3" w:rsidRPr="00FF174C" w:rsidRDefault="00374EE3" w:rsidP="00374EE3">
      <w:pPr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FF174C">
        <w:rPr>
          <w:rFonts w:ascii="Times New Roman" w:hAnsi="Times New Roman"/>
          <w:sz w:val="24"/>
          <w:szCs w:val="24"/>
          <w:lang w:val="ru-RU"/>
        </w:rPr>
        <w:t>Наряду с реализацией концепции духовно-нравственного воспитания, задачами привития младшим школьникам технологических знаний, трудовых умений и навыков программа выделяет и другие приоритетные направления, среди которых:</w:t>
      </w:r>
    </w:p>
    <w:p w:rsidR="00374EE3" w:rsidRPr="00FF174C" w:rsidRDefault="00374EE3" w:rsidP="00374EE3">
      <w:pPr>
        <w:pStyle w:val="a3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  <w:lang w:val="ru-RU"/>
        </w:rPr>
      </w:pPr>
      <w:r w:rsidRPr="00FF174C">
        <w:rPr>
          <w:rFonts w:ascii="Times New Roman" w:hAnsi="Times New Roman"/>
          <w:sz w:val="24"/>
          <w:szCs w:val="24"/>
          <w:lang w:val="ru-RU"/>
        </w:rPr>
        <w:t>интеграция предметных областей в формировании целостной картины мира и развитии универсальных учебных действий;</w:t>
      </w:r>
    </w:p>
    <w:p w:rsidR="00374EE3" w:rsidRPr="00FF174C" w:rsidRDefault="00374EE3" w:rsidP="00374EE3">
      <w:pPr>
        <w:pStyle w:val="a3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  <w:lang w:val="ru-RU"/>
        </w:rPr>
      </w:pPr>
      <w:r w:rsidRPr="00FF174C">
        <w:rPr>
          <w:rFonts w:ascii="Times New Roman" w:hAnsi="Times New Roman"/>
          <w:sz w:val="24"/>
          <w:szCs w:val="24"/>
          <w:lang w:val="ru-RU"/>
        </w:rPr>
        <w:t>формирование информационной грамотности современного школьника;</w:t>
      </w:r>
    </w:p>
    <w:p w:rsidR="00374EE3" w:rsidRPr="00FF174C" w:rsidRDefault="00374EE3" w:rsidP="00374EE3">
      <w:pPr>
        <w:pStyle w:val="a3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  <w:lang w:val="ru-RU"/>
        </w:rPr>
      </w:pPr>
      <w:r w:rsidRPr="00FF174C">
        <w:rPr>
          <w:rFonts w:ascii="Times New Roman" w:hAnsi="Times New Roman"/>
          <w:sz w:val="24"/>
          <w:szCs w:val="24"/>
          <w:lang w:val="ru-RU"/>
        </w:rPr>
        <w:t>развитие коммуникативной компетентности;</w:t>
      </w:r>
    </w:p>
    <w:p w:rsidR="00374EE3" w:rsidRPr="00FF174C" w:rsidRDefault="00374EE3" w:rsidP="00374EE3">
      <w:pPr>
        <w:pStyle w:val="a3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  <w:lang w:val="ru-RU"/>
        </w:rPr>
      </w:pPr>
      <w:r w:rsidRPr="00FF174C">
        <w:rPr>
          <w:rFonts w:ascii="Times New Roman" w:hAnsi="Times New Roman"/>
          <w:sz w:val="24"/>
          <w:szCs w:val="24"/>
          <w:lang w:val="ru-RU"/>
        </w:rPr>
        <w:t>формирование умения планировать, контролировать и оценивать учебные;</w:t>
      </w:r>
    </w:p>
    <w:p w:rsidR="00374EE3" w:rsidRPr="00FF174C" w:rsidRDefault="00374EE3" w:rsidP="00374EE3">
      <w:pPr>
        <w:pStyle w:val="a3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  <w:lang w:val="ru-RU"/>
        </w:rPr>
      </w:pPr>
      <w:r w:rsidRPr="00FF174C">
        <w:rPr>
          <w:rFonts w:ascii="Times New Roman" w:hAnsi="Times New Roman"/>
          <w:sz w:val="24"/>
          <w:szCs w:val="24"/>
          <w:lang w:val="ru-RU"/>
        </w:rPr>
        <w:t>действия в соответствии с поставленной задачей и условиями её реализации;</w:t>
      </w:r>
    </w:p>
    <w:p w:rsidR="00374EE3" w:rsidRPr="00FF174C" w:rsidRDefault="00374EE3" w:rsidP="00374EE3">
      <w:pPr>
        <w:pStyle w:val="a3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  <w:lang w:val="ru-RU"/>
        </w:rPr>
      </w:pPr>
      <w:r w:rsidRPr="00FF174C">
        <w:rPr>
          <w:rFonts w:ascii="Times New Roman" w:hAnsi="Times New Roman"/>
          <w:sz w:val="24"/>
          <w:szCs w:val="24"/>
          <w:lang w:val="ru-RU"/>
        </w:rPr>
        <w:t xml:space="preserve"> овладение логическими действиями сравнения, анализа, синтеза, обобщения.</w:t>
      </w:r>
    </w:p>
    <w:p w:rsidR="00374EE3" w:rsidRPr="00FF174C" w:rsidRDefault="00374EE3" w:rsidP="00374EE3">
      <w:pPr>
        <w:pStyle w:val="a3"/>
        <w:ind w:left="780"/>
        <w:rPr>
          <w:rFonts w:ascii="Times New Roman" w:hAnsi="Times New Roman"/>
          <w:sz w:val="24"/>
          <w:szCs w:val="24"/>
          <w:lang w:val="ru-RU"/>
        </w:rPr>
      </w:pPr>
    </w:p>
    <w:p w:rsidR="00374EE3" w:rsidRPr="00FF174C" w:rsidRDefault="00374EE3" w:rsidP="00374EE3">
      <w:pPr>
        <w:pStyle w:val="a3"/>
        <w:ind w:left="0"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FF174C">
        <w:rPr>
          <w:rFonts w:ascii="Times New Roman" w:hAnsi="Times New Roman"/>
          <w:sz w:val="24"/>
          <w:szCs w:val="24"/>
          <w:lang w:val="ru-RU"/>
        </w:rPr>
        <w:t xml:space="preserve">Системно-деятельностный и личностный подходы в начальном обучении предполагают активизацию познавательной деятельности каждого учащегося с учётом его </w:t>
      </w:r>
      <w:r w:rsidRPr="00FF174C">
        <w:rPr>
          <w:rFonts w:ascii="Times New Roman" w:hAnsi="Times New Roman"/>
          <w:sz w:val="24"/>
          <w:szCs w:val="24"/>
          <w:lang w:val="ru-RU"/>
        </w:rPr>
        <w:lastRenderedPageBreak/>
        <w:t>возрастных и индивидуальных особенностей. Раскрытие личностного потенциала младшего школьника реализуется путём индивидуализации учебных заданий. Ученик всегда имеет выбор в принятии решения, исходя из его степени сложности. Он может заменить предлагаемые материалы и инструменты на другие, с аналогичными свойствами и качествами.</w:t>
      </w:r>
    </w:p>
    <w:p w:rsidR="00374EE3" w:rsidRPr="00FF174C" w:rsidRDefault="00374EE3" w:rsidP="00374EE3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/>
          <w:sz w:val="24"/>
          <w:szCs w:val="24"/>
          <w:lang w:val="ru-RU"/>
        </w:rPr>
      </w:pPr>
      <w:r w:rsidRPr="00FF174C">
        <w:rPr>
          <w:rFonts w:ascii="Times New Roman" w:eastAsia="Calibri" w:hAnsi="Times New Roman"/>
          <w:b/>
          <w:bCs/>
          <w:sz w:val="24"/>
          <w:szCs w:val="24"/>
          <w:lang w:val="ru-RU"/>
        </w:rPr>
        <w:t>Цель программы</w:t>
      </w:r>
      <w:r w:rsidRPr="00FF174C">
        <w:rPr>
          <w:rFonts w:ascii="Times New Roman" w:eastAsia="Calibri" w:hAnsi="Times New Roman"/>
          <w:bCs/>
          <w:sz w:val="24"/>
          <w:szCs w:val="24"/>
          <w:lang w:val="ru-RU"/>
        </w:rPr>
        <w:t xml:space="preserve"> </w:t>
      </w:r>
      <w:r w:rsidRPr="00FF174C">
        <w:rPr>
          <w:rFonts w:ascii="Times New Roman" w:eastAsia="Calibri" w:hAnsi="Times New Roman"/>
          <w:sz w:val="24"/>
          <w:szCs w:val="24"/>
          <w:lang w:val="ru-RU"/>
        </w:rPr>
        <w:t>– формирование у учащихся художественной культуры как составной части материальной и духовной культуры, развитие художественно-творческой активности, овладение образным языком декоративно- прикладного искусства.</w:t>
      </w:r>
    </w:p>
    <w:p w:rsidR="00374EE3" w:rsidRPr="00FF174C" w:rsidRDefault="00374EE3" w:rsidP="00374EE3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/>
          <w:sz w:val="24"/>
          <w:szCs w:val="24"/>
          <w:lang w:val="ru-RU"/>
        </w:rPr>
      </w:pPr>
    </w:p>
    <w:p w:rsidR="00374EE3" w:rsidRPr="00FF174C" w:rsidRDefault="00374EE3" w:rsidP="00374EE3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/>
          <w:b/>
          <w:bCs/>
          <w:sz w:val="24"/>
          <w:szCs w:val="24"/>
          <w:lang w:val="ru-RU"/>
        </w:rPr>
      </w:pPr>
      <w:r w:rsidRPr="00FF174C">
        <w:rPr>
          <w:rFonts w:ascii="Times New Roman" w:eastAsia="Calibri" w:hAnsi="Times New Roman"/>
          <w:b/>
          <w:bCs/>
          <w:sz w:val="24"/>
          <w:szCs w:val="24"/>
          <w:lang w:val="ru-RU"/>
        </w:rPr>
        <w:t>Задачи программы</w:t>
      </w:r>
    </w:p>
    <w:p w:rsidR="00374EE3" w:rsidRPr="00FF174C" w:rsidRDefault="00374EE3" w:rsidP="00374EE3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/>
          <w:b/>
          <w:bCs/>
          <w:sz w:val="24"/>
          <w:szCs w:val="24"/>
          <w:lang w:val="ru-RU"/>
        </w:rPr>
      </w:pPr>
    </w:p>
    <w:p w:rsidR="00374EE3" w:rsidRPr="00FF174C" w:rsidRDefault="00374EE3" w:rsidP="00374EE3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/>
          <w:b/>
          <w:sz w:val="24"/>
          <w:szCs w:val="24"/>
          <w:lang w:val="ru-RU"/>
        </w:rPr>
      </w:pPr>
      <w:r w:rsidRPr="00FF174C">
        <w:rPr>
          <w:rFonts w:ascii="Times New Roman" w:eastAsia="Calibri" w:hAnsi="Times New Roman"/>
          <w:b/>
          <w:sz w:val="24"/>
          <w:szCs w:val="24"/>
          <w:lang w:val="ru-RU"/>
        </w:rPr>
        <w:t>Обучающие:</w:t>
      </w:r>
    </w:p>
    <w:p w:rsidR="00374EE3" w:rsidRPr="00FF174C" w:rsidRDefault="00374EE3" w:rsidP="00374EE3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/>
          <w:b/>
          <w:sz w:val="24"/>
          <w:szCs w:val="24"/>
          <w:lang w:val="ru-RU"/>
        </w:rPr>
      </w:pPr>
    </w:p>
    <w:p w:rsidR="00374EE3" w:rsidRPr="00FF174C" w:rsidRDefault="00374EE3" w:rsidP="00374EE3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/>
          <w:sz w:val="24"/>
          <w:szCs w:val="24"/>
          <w:lang w:val="ru-RU"/>
        </w:rPr>
      </w:pPr>
      <w:r w:rsidRPr="00FF174C">
        <w:rPr>
          <w:rFonts w:ascii="Times New Roman" w:eastAsia="Calibri" w:hAnsi="Times New Roman"/>
          <w:sz w:val="24"/>
          <w:szCs w:val="24"/>
          <w:lang w:val="ru-RU"/>
        </w:rPr>
        <w:t>закреплять и расширять знания, полученные на уроках технологии, изобразительного искусства, математики, литературы и т.д., и способствовать их систематизации;</w:t>
      </w:r>
    </w:p>
    <w:p w:rsidR="00374EE3" w:rsidRPr="00FF174C" w:rsidRDefault="00374EE3" w:rsidP="00374EE3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/>
          <w:sz w:val="24"/>
          <w:szCs w:val="24"/>
          <w:lang w:val="ru-RU"/>
        </w:rPr>
      </w:pPr>
      <w:r w:rsidRPr="00FF174C">
        <w:rPr>
          <w:rFonts w:ascii="Times New Roman" w:eastAsia="Calibri" w:hAnsi="Times New Roman"/>
          <w:sz w:val="24"/>
          <w:szCs w:val="24"/>
          <w:lang w:val="ru-RU"/>
        </w:rPr>
        <w:t>знакомить с основами знаний в области композиции, формообразования, цветоведения, декоративно – прикладного искусства;</w:t>
      </w:r>
    </w:p>
    <w:p w:rsidR="00374EE3" w:rsidRPr="00FF174C" w:rsidRDefault="00374EE3" w:rsidP="00374EE3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/>
          <w:sz w:val="24"/>
          <w:szCs w:val="24"/>
          <w:lang w:val="ru-RU"/>
        </w:rPr>
      </w:pPr>
      <w:r w:rsidRPr="00FF174C">
        <w:rPr>
          <w:rFonts w:ascii="Times New Roman" w:eastAsia="Calibri" w:hAnsi="Times New Roman"/>
          <w:sz w:val="24"/>
          <w:szCs w:val="24"/>
          <w:lang w:val="ru-RU"/>
        </w:rPr>
        <w:t>раскрыть истоки народного творчества;</w:t>
      </w:r>
    </w:p>
    <w:p w:rsidR="00374EE3" w:rsidRPr="00FF174C" w:rsidRDefault="00374EE3" w:rsidP="00374EE3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/>
          <w:sz w:val="24"/>
          <w:szCs w:val="24"/>
          <w:lang w:val="ru-RU"/>
        </w:rPr>
      </w:pPr>
      <w:r w:rsidRPr="00FF174C">
        <w:rPr>
          <w:rFonts w:ascii="Times New Roman" w:eastAsia="Calibri" w:hAnsi="Times New Roman"/>
          <w:sz w:val="24"/>
          <w:szCs w:val="24"/>
          <w:lang w:val="ru-RU"/>
        </w:rPr>
        <w:t>формировать образное, пространственное мышление и умение выразить свою мысль с помощью эскиза, рисунка, объемных форм;</w:t>
      </w:r>
    </w:p>
    <w:p w:rsidR="00374EE3" w:rsidRPr="00FF174C" w:rsidRDefault="00374EE3" w:rsidP="00374EE3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/>
          <w:sz w:val="24"/>
          <w:szCs w:val="24"/>
          <w:lang w:val="ru-RU"/>
        </w:rPr>
      </w:pPr>
      <w:r w:rsidRPr="00FF174C">
        <w:rPr>
          <w:rFonts w:ascii="Times New Roman" w:eastAsia="Calibri" w:hAnsi="Times New Roman"/>
          <w:sz w:val="24"/>
          <w:szCs w:val="24"/>
          <w:lang w:val="ru-RU"/>
        </w:rPr>
        <w:t>совершенствовать умения и формировать навыки работы нужными инструментами и приспособлениями при обработке различных материалов;</w:t>
      </w:r>
    </w:p>
    <w:p w:rsidR="00374EE3" w:rsidRPr="00FF174C" w:rsidRDefault="00374EE3" w:rsidP="00374EE3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/>
          <w:sz w:val="24"/>
          <w:szCs w:val="24"/>
          <w:lang w:val="ru-RU"/>
        </w:rPr>
      </w:pPr>
      <w:r w:rsidRPr="00FF174C">
        <w:rPr>
          <w:rFonts w:ascii="Times New Roman" w:eastAsia="Calibri" w:hAnsi="Times New Roman"/>
          <w:sz w:val="24"/>
          <w:szCs w:val="24"/>
          <w:lang w:val="ru-RU"/>
        </w:rPr>
        <w:t>приобретение навыков учебно-исследовательской работы.</w:t>
      </w:r>
    </w:p>
    <w:p w:rsidR="00374EE3" w:rsidRPr="00FF174C" w:rsidRDefault="00374EE3" w:rsidP="00374EE3">
      <w:pPr>
        <w:pStyle w:val="a3"/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/>
          <w:sz w:val="24"/>
          <w:szCs w:val="24"/>
          <w:lang w:val="ru-RU"/>
        </w:rPr>
      </w:pPr>
    </w:p>
    <w:p w:rsidR="00374EE3" w:rsidRPr="00FF174C" w:rsidRDefault="00374EE3" w:rsidP="00374EE3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/>
          <w:b/>
          <w:sz w:val="24"/>
          <w:szCs w:val="24"/>
          <w:lang w:val="ru-RU"/>
        </w:rPr>
      </w:pPr>
      <w:r w:rsidRPr="00FF174C">
        <w:rPr>
          <w:rFonts w:ascii="Times New Roman" w:eastAsia="Calibri" w:hAnsi="Times New Roman"/>
          <w:b/>
          <w:sz w:val="24"/>
          <w:szCs w:val="24"/>
          <w:lang w:val="ru-RU"/>
        </w:rPr>
        <w:t>Развивающие:</w:t>
      </w:r>
    </w:p>
    <w:p w:rsidR="00374EE3" w:rsidRPr="00FF174C" w:rsidRDefault="00374EE3" w:rsidP="00374EE3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/>
          <w:b/>
          <w:sz w:val="24"/>
          <w:szCs w:val="24"/>
          <w:lang w:val="ru-RU"/>
        </w:rPr>
      </w:pPr>
    </w:p>
    <w:p w:rsidR="00374EE3" w:rsidRPr="00FF174C" w:rsidRDefault="00374EE3" w:rsidP="00374EE3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/>
          <w:sz w:val="24"/>
          <w:szCs w:val="24"/>
          <w:lang w:val="ru-RU"/>
        </w:rPr>
      </w:pPr>
      <w:r w:rsidRPr="00FF174C">
        <w:rPr>
          <w:rFonts w:ascii="Times New Roman" w:eastAsia="Calibri" w:hAnsi="Times New Roman"/>
          <w:sz w:val="24"/>
          <w:szCs w:val="24"/>
          <w:lang w:val="ru-RU"/>
        </w:rPr>
        <w:t>пробуждать любознательность в области народного, декоративно-прикладного искусства, технической эстетики, архитектуры;</w:t>
      </w:r>
    </w:p>
    <w:p w:rsidR="00374EE3" w:rsidRPr="00FF174C" w:rsidRDefault="00374EE3" w:rsidP="00374EE3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/>
          <w:sz w:val="24"/>
          <w:szCs w:val="24"/>
          <w:lang w:val="ru-RU"/>
        </w:rPr>
      </w:pPr>
      <w:r w:rsidRPr="00FF174C">
        <w:rPr>
          <w:rFonts w:ascii="Times New Roman" w:eastAsia="Calibri" w:hAnsi="Times New Roman"/>
          <w:sz w:val="24"/>
          <w:szCs w:val="24"/>
          <w:lang w:val="ru-RU"/>
        </w:rPr>
        <w:t>развивать смекалку, изобретательность и устойчивый интерес к творчеству художника, дизайнера;</w:t>
      </w:r>
    </w:p>
    <w:p w:rsidR="00374EE3" w:rsidRPr="00FF174C" w:rsidRDefault="00374EE3" w:rsidP="00374EE3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/>
          <w:sz w:val="24"/>
          <w:szCs w:val="24"/>
          <w:lang w:val="ru-RU"/>
        </w:rPr>
      </w:pPr>
      <w:r w:rsidRPr="00FF174C">
        <w:rPr>
          <w:rFonts w:ascii="Times New Roman" w:eastAsia="Calibri" w:hAnsi="Times New Roman"/>
          <w:sz w:val="24"/>
          <w:szCs w:val="24"/>
          <w:lang w:val="ru-RU"/>
        </w:rPr>
        <w:t>формирование творческих способностей, духовной культуры;</w:t>
      </w:r>
    </w:p>
    <w:p w:rsidR="00374EE3" w:rsidRPr="00FF174C" w:rsidRDefault="00374EE3" w:rsidP="00374EE3">
      <w:pPr>
        <w:pStyle w:val="a3"/>
        <w:numPr>
          <w:ilvl w:val="0"/>
          <w:numId w:val="4"/>
        </w:numPr>
        <w:jc w:val="both"/>
        <w:rPr>
          <w:rFonts w:ascii="Times New Roman" w:eastAsia="Calibri" w:hAnsi="Times New Roman"/>
          <w:sz w:val="24"/>
          <w:szCs w:val="24"/>
          <w:lang w:val="ru-RU"/>
        </w:rPr>
      </w:pPr>
      <w:r w:rsidRPr="00FF174C">
        <w:rPr>
          <w:rFonts w:ascii="Times New Roman" w:eastAsia="Calibri" w:hAnsi="Times New Roman"/>
          <w:sz w:val="24"/>
          <w:szCs w:val="24"/>
          <w:lang w:val="ru-RU"/>
        </w:rPr>
        <w:t>развивать умение ориентироваться в проблемных ситуациях;</w:t>
      </w:r>
    </w:p>
    <w:p w:rsidR="00374EE3" w:rsidRPr="00FF174C" w:rsidRDefault="00374EE3" w:rsidP="00374EE3">
      <w:pPr>
        <w:jc w:val="both"/>
        <w:rPr>
          <w:rFonts w:ascii="Times New Roman" w:eastAsia="Calibri" w:hAnsi="Times New Roman"/>
          <w:b/>
          <w:sz w:val="24"/>
          <w:szCs w:val="24"/>
          <w:lang w:val="ru-RU"/>
        </w:rPr>
      </w:pPr>
      <w:r w:rsidRPr="00FF174C">
        <w:rPr>
          <w:rFonts w:ascii="Times New Roman" w:eastAsia="Calibri" w:hAnsi="Times New Roman"/>
          <w:b/>
          <w:sz w:val="24"/>
          <w:szCs w:val="24"/>
          <w:lang w:val="ru-RU"/>
        </w:rPr>
        <w:t>Воспитывающие:</w:t>
      </w:r>
    </w:p>
    <w:p w:rsidR="00374EE3" w:rsidRPr="00FF174C" w:rsidRDefault="00374EE3" w:rsidP="00374EE3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/>
          <w:sz w:val="24"/>
          <w:szCs w:val="24"/>
          <w:lang w:val="ru-RU"/>
        </w:rPr>
      </w:pPr>
      <w:r w:rsidRPr="00FF174C">
        <w:rPr>
          <w:rFonts w:ascii="Times New Roman" w:eastAsia="Calibri" w:hAnsi="Times New Roman"/>
          <w:sz w:val="24"/>
          <w:szCs w:val="24"/>
          <w:lang w:val="ru-RU"/>
        </w:rPr>
        <w:t>осуществлять трудовое и эстетическое воспитание школьников;</w:t>
      </w:r>
    </w:p>
    <w:p w:rsidR="00374EE3" w:rsidRPr="00FF174C" w:rsidRDefault="00374EE3" w:rsidP="00374EE3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/>
          <w:sz w:val="24"/>
          <w:szCs w:val="24"/>
          <w:lang w:val="ru-RU"/>
        </w:rPr>
      </w:pPr>
      <w:r w:rsidRPr="00FF174C">
        <w:rPr>
          <w:rFonts w:ascii="Times New Roman" w:eastAsia="Calibri" w:hAnsi="Times New Roman"/>
          <w:sz w:val="24"/>
          <w:szCs w:val="24"/>
          <w:lang w:val="ru-RU"/>
        </w:rPr>
        <w:t>воспитывать в детях любовь к своей родине, к традиционному народному искусству;</w:t>
      </w:r>
    </w:p>
    <w:p w:rsidR="00374EE3" w:rsidRPr="00FF174C" w:rsidRDefault="00374EE3" w:rsidP="00374EE3">
      <w:pPr>
        <w:pStyle w:val="a3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  <w:lang w:val="ru-RU"/>
        </w:rPr>
      </w:pPr>
      <w:r w:rsidRPr="00FF174C">
        <w:rPr>
          <w:rFonts w:ascii="Times New Roman" w:eastAsia="Calibri" w:hAnsi="Times New Roman"/>
          <w:sz w:val="24"/>
          <w:szCs w:val="24"/>
          <w:lang w:val="ru-RU"/>
        </w:rPr>
        <w:t>добиться максимальной самостоятельности детского творчества</w:t>
      </w:r>
    </w:p>
    <w:p w:rsidR="00374EE3" w:rsidRPr="00FF174C" w:rsidRDefault="00374EE3" w:rsidP="00374EE3">
      <w:pPr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FF174C">
        <w:rPr>
          <w:rFonts w:ascii="Times New Roman" w:hAnsi="Times New Roman"/>
          <w:b/>
          <w:sz w:val="24"/>
          <w:szCs w:val="24"/>
          <w:lang w:val="ru-RU"/>
        </w:rPr>
        <w:t>Условия реализации образовательной программы</w:t>
      </w:r>
    </w:p>
    <w:p w:rsidR="00374EE3" w:rsidRPr="00FF174C" w:rsidRDefault="00374EE3" w:rsidP="00374EE3">
      <w:pPr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FF174C">
        <w:rPr>
          <w:rFonts w:ascii="Times New Roman" w:hAnsi="Times New Roman"/>
          <w:sz w:val="24"/>
          <w:szCs w:val="24"/>
          <w:lang w:val="ru-RU"/>
        </w:rPr>
        <w:t xml:space="preserve"> Для занятий в кружке объединяются учащиеся, проявляющие достаточно устойчивый, длительный интерес к конкретным видам практической трудовой деятельности: конструированию и изготовлению изделий, выполнению практических работ. Детям предлагаются художественно-технические приемы изготовления простейших изделий, доступных для младших школьников объектов труда. Программа рассчитана на </w:t>
      </w:r>
      <w:r w:rsidRPr="00FF174C">
        <w:rPr>
          <w:rFonts w:ascii="Times New Roman" w:hAnsi="Times New Roman"/>
          <w:sz w:val="24"/>
          <w:szCs w:val="24"/>
          <w:lang w:val="ru-RU"/>
        </w:rPr>
        <w:lastRenderedPageBreak/>
        <w:t xml:space="preserve">детей младшего школьного возраста 7-11 лет, на 4 года обучения. Общее количество часов: 68 ч.  Из расчёта 1 час в две недели, 1 класс – 17 часов, 2 класс – 17 часов, 3 класс – 17 часов,  4 класс – 17 часов. </w:t>
      </w:r>
    </w:p>
    <w:p w:rsidR="00374EE3" w:rsidRPr="00FF174C" w:rsidRDefault="00374EE3" w:rsidP="00374EE3">
      <w:pPr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FF174C">
        <w:rPr>
          <w:rFonts w:ascii="Times New Roman" w:hAnsi="Times New Roman"/>
          <w:sz w:val="24"/>
          <w:szCs w:val="24"/>
          <w:lang w:val="ru-RU"/>
        </w:rPr>
        <w:t>Следует отметить, что программа каждого года обучения может реализовываться как самостоятельный курс обучения. Группы формируются по годам обучения, а также могут быть и сборные группы.</w:t>
      </w:r>
    </w:p>
    <w:p w:rsidR="00374EE3" w:rsidRPr="00FF174C" w:rsidRDefault="00374EE3" w:rsidP="00374EE3">
      <w:pPr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FF174C">
        <w:rPr>
          <w:rFonts w:ascii="Times New Roman" w:hAnsi="Times New Roman"/>
          <w:sz w:val="24"/>
          <w:szCs w:val="24"/>
          <w:lang w:val="ru-RU"/>
        </w:rPr>
        <w:t xml:space="preserve"> Учитывая возраст детей, для успешного освоения программы занятия в группе должны сочетаться с индивидуальной помощью педагога каждому ребенку. Оптимальное количество детей в каждой группе должно быть не более 10-15 человек.</w:t>
      </w:r>
    </w:p>
    <w:p w:rsidR="00374EE3" w:rsidRPr="00FF174C" w:rsidRDefault="00374EE3" w:rsidP="00374EE3">
      <w:pPr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FF174C">
        <w:rPr>
          <w:rFonts w:ascii="Times New Roman" w:hAnsi="Times New Roman"/>
          <w:b/>
          <w:sz w:val="24"/>
          <w:szCs w:val="24"/>
          <w:lang w:val="ru-RU"/>
        </w:rPr>
        <w:t>Содержание учебного курса</w:t>
      </w:r>
    </w:p>
    <w:p w:rsidR="00374EE3" w:rsidRPr="00FF174C" w:rsidRDefault="00374EE3" w:rsidP="00374EE3">
      <w:pPr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FF174C">
        <w:rPr>
          <w:rFonts w:ascii="Times New Roman" w:hAnsi="Times New Roman"/>
          <w:sz w:val="24"/>
          <w:szCs w:val="24"/>
          <w:lang w:val="ru-RU"/>
        </w:rPr>
        <w:t xml:space="preserve"> Основные содержательные линии программы направлены на личностное развитие учащихся, воспитание у них интереса к различным видам деятельности, получение и развитие определенных профессиональных навыков. Программа дает возможность ребенку как можно более полно представить себе - место, роль, значение и применение материала в окружающей жизни.</w:t>
      </w:r>
    </w:p>
    <w:p w:rsidR="00374EE3" w:rsidRPr="00FF174C" w:rsidRDefault="00374EE3" w:rsidP="00374EE3">
      <w:pPr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FF174C">
        <w:rPr>
          <w:rFonts w:ascii="Times New Roman" w:hAnsi="Times New Roman"/>
          <w:sz w:val="24"/>
          <w:szCs w:val="24"/>
          <w:lang w:val="ru-RU"/>
        </w:rPr>
        <w:t xml:space="preserve"> Связь прикладного творчества, осуществляемого во внеурочное время, с содержанием обучения по другим предметам обогащает занятия художественным трудом и повышает заинтересованность учащихся. Поэтому программой предусматриваются тематические пересечения с такими дисциплинами, как математика (построение геометрических фигур, разметка циркулем, линейкой и угольником, расчет необходимых размеров и др.), окружающий мир (создание образов животного и растительного мира). Система, ориентирующая на уровень ближайшего развития детей, способствует освоению школьниками как опорного учебного материала (исполнительская компетентность), так и выполнению заданий повышенной сложности в режиме дифференциации требований к обучающимся.</w:t>
      </w:r>
    </w:p>
    <w:p w:rsidR="00374EE3" w:rsidRPr="00FF174C" w:rsidRDefault="00374EE3" w:rsidP="00374EE3">
      <w:pPr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FF174C">
        <w:rPr>
          <w:rFonts w:ascii="Times New Roman" w:hAnsi="Times New Roman"/>
          <w:sz w:val="24"/>
          <w:szCs w:val="24"/>
          <w:lang w:val="ru-RU"/>
        </w:rPr>
        <w:t xml:space="preserve"> Системно-деятельностный и личностный подходы в начальном обучении предполагают активизацию познавательной деятельности каждого учащегося с учетом его возрастных и индивидуальных особенностей. Раскрытие личностного потенциала младшего школьника реализуется путём индивидуализации учебных заданий. Ученик всегда имеет возможность принять самостоятельное решение о выборе задания, исходя из степени его сложности. Он может заменить предлагаемые материалы и инструменты на другие, с аналогичными свойствами и качествами. Содержание программы нацелено на активизацию художественно-эстетической, познавательной деятельности каждого учащегося с учетом его возрастных особенностей, индивидуальных потребностей и возможностей, преемственность с дошкольными видами деятельности детей, формирование мотивации детей к труду, к активной деятельности на уроке и во внеурочное время. </w:t>
      </w:r>
    </w:p>
    <w:p w:rsidR="00374EE3" w:rsidRPr="00FF174C" w:rsidRDefault="00374EE3" w:rsidP="00374EE3">
      <w:pPr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FF174C">
        <w:rPr>
          <w:rFonts w:ascii="Times New Roman" w:hAnsi="Times New Roman"/>
          <w:sz w:val="24"/>
          <w:szCs w:val="24"/>
          <w:lang w:val="ru-RU"/>
        </w:rPr>
        <w:t xml:space="preserve">В программе уделяется большое внимание формированию информационной грамотности на основе разумного использования развивающего потенциала информационной среды образовательного учреждения и возможностей современного школьника. Передача учебной информации производится различными способами (рисунки, схемы, выкройки, чертежи, условные обозначения). Включены задания, направленные на </w:t>
      </w:r>
      <w:r w:rsidRPr="00FF174C">
        <w:rPr>
          <w:rFonts w:ascii="Times New Roman" w:hAnsi="Times New Roman"/>
          <w:sz w:val="24"/>
          <w:szCs w:val="24"/>
          <w:lang w:val="ru-RU"/>
        </w:rPr>
        <w:lastRenderedPageBreak/>
        <w:t xml:space="preserve">активный поиск новой информации –в книгах, словарях, справочниках. Развитие коммуникативной компетентности происходит посредством приобретения опыта коллективного взаимодействия, формирования умения участвовать в учебном диалоге, развития рефлексии как важнейшего качества, определяющего социальную роль ребенка. Программа курса предусматривает задания, предлагающие разные виды коллективного взаимодействия: работа в парах, работа в малых группах, коллективный творческий проект, инсценировки, презентации своих работ, коллективные игры и праздники.    </w:t>
      </w:r>
    </w:p>
    <w:p w:rsidR="00374EE3" w:rsidRPr="00FF174C" w:rsidRDefault="00374EE3" w:rsidP="00374EE3">
      <w:pPr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FF174C">
        <w:rPr>
          <w:rFonts w:ascii="Times New Roman" w:hAnsi="Times New Roman"/>
          <w:sz w:val="24"/>
          <w:szCs w:val="24"/>
          <w:lang w:val="ru-RU"/>
        </w:rPr>
        <w:t>Развитие коммуникативной компетентности осуществляется за счет приобретения опыта коллективного взаимодействия (работа в парах, в группах, совместные игры и т.д.), формирования умения участвовать в учебном диалоге, развития рефлексии как важнейшего качества, определяющего социальную роль ребёнка.</w:t>
      </w:r>
    </w:p>
    <w:p w:rsidR="00374EE3" w:rsidRPr="00FF174C" w:rsidRDefault="00374EE3" w:rsidP="00374EE3">
      <w:pPr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FF174C">
        <w:rPr>
          <w:rFonts w:ascii="Times New Roman" w:hAnsi="Times New Roman"/>
          <w:sz w:val="24"/>
          <w:szCs w:val="24"/>
          <w:lang w:val="ru-RU"/>
        </w:rPr>
        <w:t xml:space="preserve">  У ребёнка формируются умения ориентироваться в окружающем мире и адекватно реагировать на жизненные ситуации. Значительное внимание должно уделяться повышению мотивации. Ведь настоящий процесс художественного творчества невозможно представить без особого эмоционального фона, без состояния вдохновения, желания творить. В таком состоянии легче усваиваются навыки и приемы, активизируются фантазия и изобретательность.</w:t>
      </w:r>
    </w:p>
    <w:p w:rsidR="00374EE3" w:rsidRPr="00FF174C" w:rsidRDefault="00374EE3" w:rsidP="00374EE3">
      <w:pPr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FF174C">
        <w:rPr>
          <w:rFonts w:ascii="Times New Roman" w:hAnsi="Times New Roman"/>
          <w:sz w:val="24"/>
          <w:szCs w:val="24"/>
          <w:lang w:val="ru-RU"/>
        </w:rPr>
        <w:t xml:space="preserve"> На первом этапе формируется деятельность наблюдения. Ребенок анализирует изображение поделки, пытается понять, как она выполнена, из каких материалов. Далее он должен определить основные этапы работы и их последовательность, обучаясь при этом навыкам самостоятельного планирования своих действий. В большинстве случаев основные этапы работы показаны в пособиях в виде схем и рисунков. Однако дети имеют возможность предлагать свои варианты, пытаться усовершенствовать приѐмы и методы, учиться применять их на других материалах.</w:t>
      </w:r>
    </w:p>
    <w:p w:rsidR="00374EE3" w:rsidRPr="00FF174C" w:rsidRDefault="00374EE3" w:rsidP="00374EE3">
      <w:pPr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FF174C">
        <w:rPr>
          <w:rFonts w:ascii="Times New Roman" w:hAnsi="Times New Roman"/>
          <w:sz w:val="24"/>
          <w:szCs w:val="24"/>
          <w:lang w:val="ru-RU"/>
        </w:rPr>
        <w:t xml:space="preserve"> Следует помнить, что задача занятия —освоение нового технологического приема или комбинация ранее известных приемов, а не точное повторение поделки, предложенной в пособии. Такой подход позволяет оптимально учитывать возможности каждого учащегося, поскольку допускаются варианты, как упрощения, так и усложнения задания. </w:t>
      </w:r>
    </w:p>
    <w:p w:rsidR="00374EE3" w:rsidRPr="00FF174C" w:rsidRDefault="00374EE3" w:rsidP="00374EE3">
      <w:pPr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FF174C">
        <w:rPr>
          <w:rFonts w:ascii="Times New Roman" w:hAnsi="Times New Roman"/>
          <w:sz w:val="24"/>
          <w:szCs w:val="24"/>
          <w:lang w:val="ru-RU"/>
        </w:rPr>
        <w:t>Дети могут изготавливать изделия, повторяя образец, внося в него частичные изменения или реализуя собственный замысел. Следует организовывать работу по поиску альтернативных возможностей, подбирать другие материалы, вместо заданных, анализируя при этом существенные и несущественные признаки для данной работы.</w:t>
      </w:r>
    </w:p>
    <w:p w:rsidR="00374EE3" w:rsidRPr="00FF174C" w:rsidRDefault="00374EE3" w:rsidP="00374EE3">
      <w:pPr>
        <w:ind w:left="-142"/>
        <w:rPr>
          <w:rFonts w:ascii="Times New Roman" w:hAnsi="Times New Roman"/>
          <w:sz w:val="24"/>
          <w:szCs w:val="24"/>
          <w:lang w:val="ru-RU"/>
        </w:rPr>
      </w:pPr>
    </w:p>
    <w:p w:rsidR="00374EE3" w:rsidRPr="00FF174C" w:rsidRDefault="00374EE3" w:rsidP="00374EE3">
      <w:pPr>
        <w:ind w:left="-142"/>
        <w:rPr>
          <w:rFonts w:ascii="Times New Roman" w:hAnsi="Times New Roman"/>
          <w:sz w:val="24"/>
          <w:szCs w:val="24"/>
          <w:lang w:val="ru-RU"/>
        </w:rPr>
      </w:pPr>
    </w:p>
    <w:p w:rsidR="00374EE3" w:rsidRPr="00FF174C" w:rsidRDefault="00374EE3" w:rsidP="00374EE3">
      <w:pPr>
        <w:ind w:left="-142"/>
        <w:rPr>
          <w:rFonts w:ascii="Times New Roman" w:hAnsi="Times New Roman"/>
          <w:sz w:val="24"/>
          <w:szCs w:val="24"/>
          <w:lang w:val="ru-RU"/>
        </w:rPr>
      </w:pPr>
    </w:p>
    <w:p w:rsidR="00374EE3" w:rsidRPr="00FF174C" w:rsidRDefault="00374EE3" w:rsidP="00374EE3">
      <w:pPr>
        <w:rPr>
          <w:rFonts w:ascii="Times New Roman" w:hAnsi="Times New Roman"/>
          <w:sz w:val="24"/>
          <w:szCs w:val="24"/>
          <w:lang w:val="ru-RU"/>
        </w:rPr>
      </w:pPr>
    </w:p>
    <w:p w:rsidR="00374EE3" w:rsidRPr="00FF174C" w:rsidRDefault="00374EE3" w:rsidP="00374EE3">
      <w:pPr>
        <w:spacing w:after="160"/>
        <w:jc w:val="center"/>
        <w:rPr>
          <w:rFonts w:ascii="Times New Roman" w:eastAsiaTheme="minorHAnsi" w:hAnsi="Times New Roman"/>
          <w:sz w:val="24"/>
          <w:szCs w:val="24"/>
          <w:lang w:val="ru-RU"/>
        </w:rPr>
      </w:pPr>
      <w:r w:rsidRPr="00FF174C">
        <w:rPr>
          <w:rFonts w:ascii="Times New Roman" w:eastAsiaTheme="minorHAnsi" w:hAnsi="Times New Roman"/>
          <w:b/>
          <w:sz w:val="24"/>
          <w:szCs w:val="24"/>
          <w:lang w:val="ru-RU"/>
        </w:rPr>
        <w:t>Учебно – тематическое планирование</w:t>
      </w:r>
    </w:p>
    <w:p w:rsidR="00374EE3" w:rsidRPr="00FF174C" w:rsidRDefault="00374EE3" w:rsidP="00374EE3">
      <w:pPr>
        <w:spacing w:after="160"/>
        <w:rPr>
          <w:rFonts w:ascii="Times New Roman" w:eastAsiaTheme="minorHAnsi" w:hAnsi="Times New Roman"/>
          <w:sz w:val="24"/>
          <w:szCs w:val="24"/>
          <w:lang w:val="ru-RU"/>
        </w:rPr>
      </w:pPr>
      <w:r w:rsidRPr="00FF174C">
        <w:rPr>
          <w:rFonts w:ascii="Times New Roman" w:eastAsiaTheme="minorHAnsi" w:hAnsi="Times New Roman"/>
          <w:sz w:val="24"/>
          <w:szCs w:val="24"/>
          <w:lang w:val="ru-RU"/>
        </w:rPr>
        <w:t xml:space="preserve">                                              (1 класс, 17 часов)</w:t>
      </w:r>
    </w:p>
    <w:tbl>
      <w:tblPr>
        <w:tblStyle w:val="a4"/>
        <w:tblW w:w="10067" w:type="dxa"/>
        <w:tblInd w:w="-289" w:type="dxa"/>
        <w:tblLook w:val="04A0" w:firstRow="1" w:lastRow="0" w:firstColumn="1" w:lastColumn="0" w:noHBand="0" w:noVBand="1"/>
      </w:tblPr>
      <w:tblGrid>
        <w:gridCol w:w="1049"/>
        <w:gridCol w:w="1990"/>
        <w:gridCol w:w="828"/>
        <w:gridCol w:w="1802"/>
        <w:gridCol w:w="1748"/>
        <w:gridCol w:w="1325"/>
        <w:gridCol w:w="1325"/>
      </w:tblGrid>
      <w:tr w:rsidR="00374EE3" w:rsidRPr="00FF174C" w:rsidTr="00E2496F">
        <w:trPr>
          <w:trHeight w:val="607"/>
        </w:trPr>
        <w:tc>
          <w:tcPr>
            <w:tcW w:w="1025" w:type="dxa"/>
            <w:vMerge w:val="restart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b/>
                <w:sz w:val="24"/>
                <w:szCs w:val="24"/>
                <w:lang w:val="ru-RU"/>
              </w:rPr>
              <w:lastRenderedPageBreak/>
              <w:t>№</w:t>
            </w:r>
          </w:p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b/>
                <w:sz w:val="24"/>
                <w:szCs w:val="24"/>
                <w:lang w:val="ru-RU"/>
              </w:rPr>
              <w:t>раздела темы</w:t>
            </w:r>
          </w:p>
        </w:tc>
        <w:tc>
          <w:tcPr>
            <w:tcW w:w="2192" w:type="dxa"/>
            <w:vMerge w:val="restart"/>
          </w:tcPr>
          <w:p w:rsidR="00374EE3" w:rsidRPr="00FF174C" w:rsidRDefault="00374EE3" w:rsidP="00E2496F">
            <w:pPr>
              <w:spacing w:after="0"/>
              <w:rPr>
                <w:rFonts w:ascii="Times New Roman" w:eastAsiaTheme="minorHAnsi" w:hAnsi="Times New Roman"/>
                <w:b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b/>
                <w:sz w:val="24"/>
                <w:szCs w:val="24"/>
                <w:lang w:val="ru-RU"/>
              </w:rPr>
              <w:t>Название раздела, темы</w:t>
            </w:r>
          </w:p>
        </w:tc>
        <w:tc>
          <w:tcPr>
            <w:tcW w:w="4250" w:type="dxa"/>
            <w:gridSpan w:val="3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b/>
                <w:sz w:val="24"/>
                <w:szCs w:val="24"/>
                <w:lang w:val="ru-RU"/>
              </w:rPr>
              <w:t>Количество часов</w:t>
            </w:r>
          </w:p>
        </w:tc>
        <w:tc>
          <w:tcPr>
            <w:tcW w:w="1300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b/>
                <w:sz w:val="24"/>
                <w:szCs w:val="24"/>
                <w:lang w:val="ru-RU"/>
              </w:rPr>
              <w:t>1</w:t>
            </w:r>
          </w:p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b/>
                <w:sz w:val="24"/>
                <w:szCs w:val="24"/>
                <w:lang w:val="ru-RU"/>
              </w:rPr>
              <w:t>полугодие</w:t>
            </w:r>
          </w:p>
        </w:tc>
        <w:tc>
          <w:tcPr>
            <w:tcW w:w="1300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b/>
                <w:sz w:val="24"/>
                <w:szCs w:val="24"/>
                <w:lang w:val="ru-RU"/>
              </w:rPr>
              <w:t>2</w:t>
            </w:r>
          </w:p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b/>
                <w:sz w:val="24"/>
                <w:szCs w:val="24"/>
                <w:lang w:val="ru-RU"/>
              </w:rPr>
              <w:t>полугодие</w:t>
            </w:r>
          </w:p>
        </w:tc>
      </w:tr>
      <w:tr w:rsidR="00374EE3" w:rsidRPr="00FF174C" w:rsidTr="00E2496F">
        <w:trPr>
          <w:trHeight w:val="604"/>
        </w:trPr>
        <w:tc>
          <w:tcPr>
            <w:tcW w:w="1025" w:type="dxa"/>
            <w:vMerge/>
          </w:tcPr>
          <w:p w:rsidR="00374EE3" w:rsidRPr="00FF174C" w:rsidRDefault="00374EE3" w:rsidP="00E2496F">
            <w:pPr>
              <w:spacing w:after="0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</w:p>
        </w:tc>
        <w:tc>
          <w:tcPr>
            <w:tcW w:w="2192" w:type="dxa"/>
            <w:vMerge/>
          </w:tcPr>
          <w:p w:rsidR="00374EE3" w:rsidRPr="00FF174C" w:rsidRDefault="00374EE3" w:rsidP="00E2496F">
            <w:pPr>
              <w:spacing w:after="0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</w:p>
        </w:tc>
        <w:tc>
          <w:tcPr>
            <w:tcW w:w="812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b/>
                <w:sz w:val="24"/>
                <w:szCs w:val="24"/>
                <w:lang w:val="ru-RU"/>
              </w:rPr>
              <w:t>Всего часов</w:t>
            </w:r>
          </w:p>
        </w:tc>
        <w:tc>
          <w:tcPr>
            <w:tcW w:w="1745" w:type="dxa"/>
          </w:tcPr>
          <w:p w:rsidR="00374EE3" w:rsidRPr="00FF174C" w:rsidRDefault="00374EE3" w:rsidP="00E2496F">
            <w:pPr>
              <w:spacing w:after="0"/>
              <w:rPr>
                <w:rFonts w:ascii="Times New Roman" w:eastAsiaTheme="minorHAnsi" w:hAnsi="Times New Roman"/>
                <w:b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b/>
                <w:sz w:val="24"/>
                <w:szCs w:val="24"/>
                <w:lang w:val="ru-RU"/>
              </w:rPr>
              <w:t>теоретических</w:t>
            </w:r>
          </w:p>
        </w:tc>
        <w:tc>
          <w:tcPr>
            <w:tcW w:w="1693" w:type="dxa"/>
          </w:tcPr>
          <w:p w:rsidR="00374EE3" w:rsidRPr="00FF174C" w:rsidRDefault="00374EE3" w:rsidP="00E2496F">
            <w:pPr>
              <w:spacing w:after="0"/>
              <w:rPr>
                <w:rFonts w:ascii="Times New Roman" w:eastAsiaTheme="minorHAnsi" w:hAnsi="Times New Roman"/>
                <w:b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b/>
                <w:sz w:val="24"/>
                <w:szCs w:val="24"/>
                <w:lang w:val="ru-RU"/>
              </w:rPr>
              <w:t>практических</w:t>
            </w:r>
          </w:p>
        </w:tc>
        <w:tc>
          <w:tcPr>
            <w:tcW w:w="1300" w:type="dxa"/>
          </w:tcPr>
          <w:p w:rsidR="00374EE3" w:rsidRPr="00FF174C" w:rsidRDefault="00374EE3" w:rsidP="00E2496F">
            <w:pPr>
              <w:spacing w:after="0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</w:p>
        </w:tc>
        <w:tc>
          <w:tcPr>
            <w:tcW w:w="1300" w:type="dxa"/>
          </w:tcPr>
          <w:p w:rsidR="00374EE3" w:rsidRPr="00FF174C" w:rsidRDefault="00374EE3" w:rsidP="00E2496F">
            <w:pPr>
              <w:spacing w:after="0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</w:p>
        </w:tc>
      </w:tr>
      <w:tr w:rsidR="00374EE3" w:rsidRPr="00FF174C" w:rsidTr="00E2496F">
        <w:trPr>
          <w:trHeight w:val="785"/>
        </w:trPr>
        <w:tc>
          <w:tcPr>
            <w:tcW w:w="1025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2192" w:type="dxa"/>
          </w:tcPr>
          <w:p w:rsidR="00374EE3" w:rsidRPr="00FF174C" w:rsidRDefault="00374EE3" w:rsidP="00E2496F">
            <w:pPr>
              <w:spacing w:after="0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Вводная беседа</w:t>
            </w:r>
          </w:p>
        </w:tc>
        <w:tc>
          <w:tcPr>
            <w:tcW w:w="812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745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693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300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300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</w:p>
        </w:tc>
      </w:tr>
      <w:tr w:rsidR="00374EE3" w:rsidRPr="00FF174C" w:rsidTr="00E2496F">
        <w:trPr>
          <w:trHeight w:val="838"/>
        </w:trPr>
        <w:tc>
          <w:tcPr>
            <w:tcW w:w="1025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2192" w:type="dxa"/>
          </w:tcPr>
          <w:p w:rsidR="00374EE3" w:rsidRPr="00FF174C" w:rsidRDefault="00374EE3" w:rsidP="00E2496F">
            <w:pPr>
              <w:spacing w:after="0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Работа с бумагой и картоном</w:t>
            </w:r>
          </w:p>
        </w:tc>
        <w:tc>
          <w:tcPr>
            <w:tcW w:w="812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745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693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300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300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</w:p>
        </w:tc>
      </w:tr>
      <w:tr w:rsidR="00374EE3" w:rsidRPr="00FF174C" w:rsidTr="00E2496F">
        <w:trPr>
          <w:trHeight w:val="847"/>
        </w:trPr>
        <w:tc>
          <w:tcPr>
            <w:tcW w:w="1025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2192" w:type="dxa"/>
          </w:tcPr>
          <w:p w:rsidR="00374EE3" w:rsidRPr="00FF174C" w:rsidRDefault="00374EE3" w:rsidP="00E2496F">
            <w:pPr>
              <w:spacing w:after="0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Работа с тканью</w:t>
            </w:r>
          </w:p>
        </w:tc>
        <w:tc>
          <w:tcPr>
            <w:tcW w:w="812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745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693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300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300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2</w:t>
            </w:r>
          </w:p>
        </w:tc>
      </w:tr>
      <w:tr w:rsidR="00374EE3" w:rsidRPr="00FF174C" w:rsidTr="00E2496F">
        <w:trPr>
          <w:trHeight w:val="838"/>
        </w:trPr>
        <w:tc>
          <w:tcPr>
            <w:tcW w:w="1025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2192" w:type="dxa"/>
          </w:tcPr>
          <w:p w:rsidR="00374EE3" w:rsidRPr="00FF174C" w:rsidRDefault="00374EE3" w:rsidP="00E2496F">
            <w:pPr>
              <w:spacing w:after="0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Работа с бросовым материалом</w:t>
            </w:r>
          </w:p>
        </w:tc>
        <w:tc>
          <w:tcPr>
            <w:tcW w:w="812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745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693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300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300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3</w:t>
            </w:r>
          </w:p>
        </w:tc>
      </w:tr>
      <w:tr w:rsidR="00374EE3" w:rsidRPr="00FF174C" w:rsidTr="00E2496F">
        <w:trPr>
          <w:trHeight w:val="864"/>
        </w:trPr>
        <w:tc>
          <w:tcPr>
            <w:tcW w:w="1025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2192" w:type="dxa"/>
          </w:tcPr>
          <w:p w:rsidR="00374EE3" w:rsidRPr="00FF174C" w:rsidRDefault="00374EE3" w:rsidP="00E2496F">
            <w:pPr>
              <w:spacing w:after="0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Работа с пластилином</w:t>
            </w:r>
          </w:p>
        </w:tc>
        <w:tc>
          <w:tcPr>
            <w:tcW w:w="812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745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693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300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</w:p>
        </w:tc>
        <w:tc>
          <w:tcPr>
            <w:tcW w:w="1300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3</w:t>
            </w:r>
          </w:p>
        </w:tc>
      </w:tr>
      <w:tr w:rsidR="00374EE3" w:rsidRPr="00FF174C" w:rsidTr="00E2496F">
        <w:trPr>
          <w:trHeight w:val="681"/>
        </w:trPr>
        <w:tc>
          <w:tcPr>
            <w:tcW w:w="1025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2192" w:type="dxa"/>
          </w:tcPr>
          <w:p w:rsidR="00374EE3" w:rsidRPr="00FF174C" w:rsidRDefault="00374EE3" w:rsidP="00E2496F">
            <w:pPr>
              <w:spacing w:after="0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Подведение итогов</w:t>
            </w:r>
          </w:p>
        </w:tc>
        <w:tc>
          <w:tcPr>
            <w:tcW w:w="812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745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693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</w:p>
        </w:tc>
        <w:tc>
          <w:tcPr>
            <w:tcW w:w="1300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</w:p>
        </w:tc>
        <w:tc>
          <w:tcPr>
            <w:tcW w:w="1300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1</w:t>
            </w:r>
          </w:p>
        </w:tc>
      </w:tr>
      <w:tr w:rsidR="00374EE3" w:rsidRPr="00FF174C" w:rsidTr="00E2496F">
        <w:trPr>
          <w:trHeight w:val="457"/>
        </w:trPr>
        <w:tc>
          <w:tcPr>
            <w:tcW w:w="1025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всего</w:t>
            </w:r>
          </w:p>
        </w:tc>
        <w:tc>
          <w:tcPr>
            <w:tcW w:w="2192" w:type="dxa"/>
          </w:tcPr>
          <w:p w:rsidR="00374EE3" w:rsidRPr="00FF174C" w:rsidRDefault="00374EE3" w:rsidP="00E2496F">
            <w:pPr>
              <w:spacing w:after="0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</w:p>
        </w:tc>
        <w:tc>
          <w:tcPr>
            <w:tcW w:w="812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17</w:t>
            </w:r>
          </w:p>
        </w:tc>
        <w:tc>
          <w:tcPr>
            <w:tcW w:w="1745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693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15</w:t>
            </w:r>
          </w:p>
        </w:tc>
        <w:tc>
          <w:tcPr>
            <w:tcW w:w="1300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300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9</w:t>
            </w:r>
          </w:p>
        </w:tc>
      </w:tr>
    </w:tbl>
    <w:p w:rsidR="00374EE3" w:rsidRPr="00FF174C" w:rsidRDefault="00374EE3" w:rsidP="00374EE3">
      <w:pPr>
        <w:spacing w:after="160"/>
        <w:rPr>
          <w:rFonts w:ascii="Times New Roman" w:eastAsiaTheme="minorHAnsi" w:hAnsi="Times New Roman"/>
          <w:sz w:val="24"/>
          <w:szCs w:val="24"/>
          <w:lang w:val="ru-RU"/>
        </w:rPr>
      </w:pPr>
    </w:p>
    <w:p w:rsidR="00374EE3" w:rsidRPr="00FF174C" w:rsidRDefault="00374EE3" w:rsidP="00374EE3">
      <w:pPr>
        <w:spacing w:after="160"/>
        <w:jc w:val="center"/>
        <w:rPr>
          <w:rFonts w:ascii="Times New Roman" w:eastAsiaTheme="minorHAnsi" w:hAnsi="Times New Roman"/>
          <w:sz w:val="24"/>
          <w:szCs w:val="24"/>
          <w:lang w:val="ru-RU"/>
        </w:rPr>
      </w:pPr>
      <w:r w:rsidRPr="00FF174C">
        <w:rPr>
          <w:rFonts w:ascii="Times New Roman" w:eastAsiaTheme="minorHAnsi" w:hAnsi="Times New Roman"/>
          <w:sz w:val="24"/>
          <w:szCs w:val="24"/>
          <w:lang w:val="ru-RU"/>
        </w:rPr>
        <w:t>(2 класс, 17 часов)</w:t>
      </w:r>
    </w:p>
    <w:tbl>
      <w:tblPr>
        <w:tblStyle w:val="a4"/>
        <w:tblW w:w="10067" w:type="dxa"/>
        <w:tblInd w:w="-289" w:type="dxa"/>
        <w:tblLook w:val="04A0" w:firstRow="1" w:lastRow="0" w:firstColumn="1" w:lastColumn="0" w:noHBand="0" w:noVBand="1"/>
      </w:tblPr>
      <w:tblGrid>
        <w:gridCol w:w="1049"/>
        <w:gridCol w:w="1990"/>
        <w:gridCol w:w="828"/>
        <w:gridCol w:w="1802"/>
        <w:gridCol w:w="1748"/>
        <w:gridCol w:w="1325"/>
        <w:gridCol w:w="1325"/>
      </w:tblGrid>
      <w:tr w:rsidR="00374EE3" w:rsidRPr="00FF174C" w:rsidTr="00E2496F">
        <w:trPr>
          <w:trHeight w:val="735"/>
        </w:trPr>
        <w:tc>
          <w:tcPr>
            <w:tcW w:w="1025" w:type="dxa"/>
            <w:vMerge w:val="restart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b/>
                <w:sz w:val="24"/>
                <w:szCs w:val="24"/>
                <w:lang w:val="ru-RU"/>
              </w:rPr>
              <w:t>№</w:t>
            </w:r>
          </w:p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b/>
                <w:sz w:val="24"/>
                <w:szCs w:val="24"/>
                <w:lang w:val="ru-RU"/>
              </w:rPr>
              <w:t>раздела темы</w:t>
            </w:r>
          </w:p>
        </w:tc>
        <w:tc>
          <w:tcPr>
            <w:tcW w:w="2192" w:type="dxa"/>
            <w:vMerge w:val="restart"/>
          </w:tcPr>
          <w:p w:rsidR="00374EE3" w:rsidRPr="00FF174C" w:rsidRDefault="00374EE3" w:rsidP="00E2496F">
            <w:pPr>
              <w:spacing w:after="0"/>
              <w:rPr>
                <w:rFonts w:ascii="Times New Roman" w:eastAsiaTheme="minorHAnsi" w:hAnsi="Times New Roman"/>
                <w:b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b/>
                <w:sz w:val="24"/>
                <w:szCs w:val="24"/>
                <w:lang w:val="ru-RU"/>
              </w:rPr>
              <w:t>Название раздела, темы</w:t>
            </w:r>
          </w:p>
        </w:tc>
        <w:tc>
          <w:tcPr>
            <w:tcW w:w="4250" w:type="dxa"/>
            <w:gridSpan w:val="3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b/>
                <w:sz w:val="24"/>
                <w:szCs w:val="24"/>
                <w:lang w:val="ru-RU"/>
              </w:rPr>
              <w:t>Количество часов</w:t>
            </w:r>
          </w:p>
        </w:tc>
        <w:tc>
          <w:tcPr>
            <w:tcW w:w="1300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b/>
                <w:sz w:val="24"/>
                <w:szCs w:val="24"/>
                <w:lang w:val="ru-RU"/>
              </w:rPr>
              <w:t>1</w:t>
            </w:r>
          </w:p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b/>
                <w:sz w:val="24"/>
                <w:szCs w:val="24"/>
                <w:lang w:val="ru-RU"/>
              </w:rPr>
              <w:t>полугодие</w:t>
            </w:r>
          </w:p>
        </w:tc>
        <w:tc>
          <w:tcPr>
            <w:tcW w:w="1300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b/>
                <w:sz w:val="24"/>
                <w:szCs w:val="24"/>
                <w:lang w:val="ru-RU"/>
              </w:rPr>
              <w:t>2</w:t>
            </w:r>
          </w:p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b/>
                <w:sz w:val="24"/>
                <w:szCs w:val="24"/>
                <w:lang w:val="ru-RU"/>
              </w:rPr>
              <w:t>полугодие</w:t>
            </w:r>
          </w:p>
        </w:tc>
      </w:tr>
      <w:tr w:rsidR="00374EE3" w:rsidRPr="00FF174C" w:rsidTr="00E2496F">
        <w:trPr>
          <w:trHeight w:val="591"/>
        </w:trPr>
        <w:tc>
          <w:tcPr>
            <w:tcW w:w="1025" w:type="dxa"/>
            <w:vMerge/>
          </w:tcPr>
          <w:p w:rsidR="00374EE3" w:rsidRPr="00FF174C" w:rsidRDefault="00374EE3" w:rsidP="00E2496F">
            <w:pPr>
              <w:spacing w:after="0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</w:p>
        </w:tc>
        <w:tc>
          <w:tcPr>
            <w:tcW w:w="2192" w:type="dxa"/>
            <w:vMerge/>
          </w:tcPr>
          <w:p w:rsidR="00374EE3" w:rsidRPr="00FF174C" w:rsidRDefault="00374EE3" w:rsidP="00E2496F">
            <w:pPr>
              <w:spacing w:after="0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</w:p>
        </w:tc>
        <w:tc>
          <w:tcPr>
            <w:tcW w:w="812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b/>
                <w:sz w:val="24"/>
                <w:szCs w:val="24"/>
                <w:lang w:val="ru-RU"/>
              </w:rPr>
              <w:t>Всего часов</w:t>
            </w:r>
          </w:p>
        </w:tc>
        <w:tc>
          <w:tcPr>
            <w:tcW w:w="1745" w:type="dxa"/>
          </w:tcPr>
          <w:p w:rsidR="00374EE3" w:rsidRPr="00FF174C" w:rsidRDefault="00374EE3" w:rsidP="00E2496F">
            <w:pPr>
              <w:spacing w:after="0"/>
              <w:rPr>
                <w:rFonts w:ascii="Times New Roman" w:eastAsiaTheme="minorHAnsi" w:hAnsi="Times New Roman"/>
                <w:b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b/>
                <w:sz w:val="24"/>
                <w:szCs w:val="24"/>
                <w:lang w:val="ru-RU"/>
              </w:rPr>
              <w:t>теоретических</w:t>
            </w:r>
          </w:p>
        </w:tc>
        <w:tc>
          <w:tcPr>
            <w:tcW w:w="1693" w:type="dxa"/>
          </w:tcPr>
          <w:p w:rsidR="00374EE3" w:rsidRPr="00FF174C" w:rsidRDefault="00374EE3" w:rsidP="00E2496F">
            <w:pPr>
              <w:spacing w:after="0"/>
              <w:rPr>
                <w:rFonts w:ascii="Times New Roman" w:eastAsiaTheme="minorHAnsi" w:hAnsi="Times New Roman"/>
                <w:b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b/>
                <w:sz w:val="24"/>
                <w:szCs w:val="24"/>
                <w:lang w:val="ru-RU"/>
              </w:rPr>
              <w:t>практических</w:t>
            </w:r>
          </w:p>
        </w:tc>
        <w:tc>
          <w:tcPr>
            <w:tcW w:w="1300" w:type="dxa"/>
          </w:tcPr>
          <w:p w:rsidR="00374EE3" w:rsidRPr="00FF174C" w:rsidRDefault="00374EE3" w:rsidP="00E2496F">
            <w:pPr>
              <w:spacing w:after="0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</w:p>
        </w:tc>
        <w:tc>
          <w:tcPr>
            <w:tcW w:w="1300" w:type="dxa"/>
          </w:tcPr>
          <w:p w:rsidR="00374EE3" w:rsidRPr="00FF174C" w:rsidRDefault="00374EE3" w:rsidP="00E2496F">
            <w:pPr>
              <w:spacing w:after="0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</w:p>
        </w:tc>
      </w:tr>
      <w:tr w:rsidR="00374EE3" w:rsidRPr="00FF174C" w:rsidTr="00E2496F">
        <w:trPr>
          <w:trHeight w:val="785"/>
        </w:trPr>
        <w:tc>
          <w:tcPr>
            <w:tcW w:w="1025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2192" w:type="dxa"/>
          </w:tcPr>
          <w:p w:rsidR="00374EE3" w:rsidRPr="00FF174C" w:rsidRDefault="00374EE3" w:rsidP="00E2496F">
            <w:pPr>
              <w:spacing w:after="0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Вводная беседа</w:t>
            </w:r>
          </w:p>
        </w:tc>
        <w:tc>
          <w:tcPr>
            <w:tcW w:w="812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745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693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300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300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</w:p>
        </w:tc>
      </w:tr>
      <w:tr w:rsidR="00374EE3" w:rsidRPr="00FF174C" w:rsidTr="00E2496F">
        <w:trPr>
          <w:trHeight w:val="838"/>
        </w:trPr>
        <w:tc>
          <w:tcPr>
            <w:tcW w:w="1025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2192" w:type="dxa"/>
          </w:tcPr>
          <w:p w:rsidR="00374EE3" w:rsidRPr="00FF174C" w:rsidRDefault="00374EE3" w:rsidP="00E2496F">
            <w:pPr>
              <w:spacing w:after="0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Работа с бумагой и картоном</w:t>
            </w:r>
          </w:p>
        </w:tc>
        <w:tc>
          <w:tcPr>
            <w:tcW w:w="812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745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693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300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300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</w:p>
        </w:tc>
      </w:tr>
      <w:tr w:rsidR="00374EE3" w:rsidRPr="00FF174C" w:rsidTr="00E2496F">
        <w:trPr>
          <w:trHeight w:val="847"/>
        </w:trPr>
        <w:tc>
          <w:tcPr>
            <w:tcW w:w="1025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2192" w:type="dxa"/>
          </w:tcPr>
          <w:p w:rsidR="00374EE3" w:rsidRPr="00FF174C" w:rsidRDefault="00374EE3" w:rsidP="00E2496F">
            <w:pPr>
              <w:spacing w:after="0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Работа с тканью</w:t>
            </w:r>
          </w:p>
        </w:tc>
        <w:tc>
          <w:tcPr>
            <w:tcW w:w="812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745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693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300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300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1</w:t>
            </w:r>
          </w:p>
        </w:tc>
      </w:tr>
      <w:tr w:rsidR="00374EE3" w:rsidRPr="00FF174C" w:rsidTr="00E2496F">
        <w:trPr>
          <w:trHeight w:val="838"/>
        </w:trPr>
        <w:tc>
          <w:tcPr>
            <w:tcW w:w="1025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2192" w:type="dxa"/>
          </w:tcPr>
          <w:p w:rsidR="00374EE3" w:rsidRPr="00FF174C" w:rsidRDefault="00374EE3" w:rsidP="00E2496F">
            <w:pPr>
              <w:spacing w:after="0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Работа с природным материалом</w:t>
            </w:r>
          </w:p>
        </w:tc>
        <w:tc>
          <w:tcPr>
            <w:tcW w:w="812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745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693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300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300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2</w:t>
            </w:r>
          </w:p>
        </w:tc>
      </w:tr>
      <w:tr w:rsidR="00374EE3" w:rsidRPr="00FF174C" w:rsidTr="00E2496F">
        <w:trPr>
          <w:trHeight w:val="864"/>
        </w:trPr>
        <w:tc>
          <w:tcPr>
            <w:tcW w:w="1025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2192" w:type="dxa"/>
          </w:tcPr>
          <w:p w:rsidR="00374EE3" w:rsidRPr="00FF174C" w:rsidRDefault="00374EE3" w:rsidP="00E2496F">
            <w:pPr>
              <w:spacing w:after="0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Работа с пластилином</w:t>
            </w:r>
          </w:p>
        </w:tc>
        <w:tc>
          <w:tcPr>
            <w:tcW w:w="812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745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693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300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</w:p>
        </w:tc>
        <w:tc>
          <w:tcPr>
            <w:tcW w:w="1300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2</w:t>
            </w:r>
          </w:p>
        </w:tc>
      </w:tr>
      <w:tr w:rsidR="00374EE3" w:rsidRPr="00FF174C" w:rsidTr="00E2496F">
        <w:trPr>
          <w:trHeight w:val="681"/>
        </w:trPr>
        <w:tc>
          <w:tcPr>
            <w:tcW w:w="1025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2192" w:type="dxa"/>
          </w:tcPr>
          <w:p w:rsidR="00374EE3" w:rsidRPr="00FF174C" w:rsidRDefault="00374EE3" w:rsidP="00E2496F">
            <w:pPr>
              <w:spacing w:after="0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Художественное</w:t>
            </w:r>
          </w:p>
          <w:p w:rsidR="00374EE3" w:rsidRPr="00FF174C" w:rsidRDefault="00374EE3" w:rsidP="00E2496F">
            <w:pPr>
              <w:spacing w:after="0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творчество</w:t>
            </w:r>
          </w:p>
        </w:tc>
        <w:tc>
          <w:tcPr>
            <w:tcW w:w="812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745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693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300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</w:p>
        </w:tc>
        <w:tc>
          <w:tcPr>
            <w:tcW w:w="1300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3</w:t>
            </w:r>
          </w:p>
        </w:tc>
      </w:tr>
      <w:tr w:rsidR="00374EE3" w:rsidRPr="00FF174C" w:rsidTr="00E2496F">
        <w:trPr>
          <w:trHeight w:val="457"/>
        </w:trPr>
        <w:tc>
          <w:tcPr>
            <w:tcW w:w="1025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2192" w:type="dxa"/>
          </w:tcPr>
          <w:p w:rsidR="00374EE3" w:rsidRPr="00FF174C" w:rsidRDefault="00374EE3" w:rsidP="00E2496F">
            <w:pPr>
              <w:spacing w:after="0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Подведение итогов</w:t>
            </w:r>
          </w:p>
        </w:tc>
        <w:tc>
          <w:tcPr>
            <w:tcW w:w="812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745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693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300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300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1</w:t>
            </w:r>
          </w:p>
        </w:tc>
      </w:tr>
      <w:tr w:rsidR="00374EE3" w:rsidRPr="00FF174C" w:rsidTr="00E2496F">
        <w:trPr>
          <w:trHeight w:val="457"/>
        </w:trPr>
        <w:tc>
          <w:tcPr>
            <w:tcW w:w="1025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lastRenderedPageBreak/>
              <w:t>всего</w:t>
            </w:r>
          </w:p>
        </w:tc>
        <w:tc>
          <w:tcPr>
            <w:tcW w:w="2192" w:type="dxa"/>
          </w:tcPr>
          <w:p w:rsidR="00374EE3" w:rsidRPr="00FF174C" w:rsidRDefault="00374EE3" w:rsidP="00E2496F">
            <w:pPr>
              <w:spacing w:after="0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</w:p>
        </w:tc>
        <w:tc>
          <w:tcPr>
            <w:tcW w:w="812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17</w:t>
            </w:r>
          </w:p>
        </w:tc>
        <w:tc>
          <w:tcPr>
            <w:tcW w:w="1745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693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15</w:t>
            </w:r>
          </w:p>
        </w:tc>
        <w:tc>
          <w:tcPr>
            <w:tcW w:w="1300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300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9</w:t>
            </w:r>
          </w:p>
        </w:tc>
      </w:tr>
    </w:tbl>
    <w:p w:rsidR="00374EE3" w:rsidRPr="00FF174C" w:rsidRDefault="00374EE3" w:rsidP="00374EE3">
      <w:pPr>
        <w:spacing w:after="160"/>
        <w:rPr>
          <w:rFonts w:ascii="Times New Roman" w:eastAsiaTheme="minorHAnsi" w:hAnsi="Times New Roman"/>
          <w:sz w:val="24"/>
          <w:szCs w:val="24"/>
          <w:lang w:val="ru-RU"/>
        </w:rPr>
      </w:pPr>
    </w:p>
    <w:p w:rsidR="00374EE3" w:rsidRPr="00FF174C" w:rsidRDefault="00374EE3" w:rsidP="00374EE3">
      <w:pPr>
        <w:spacing w:after="160"/>
        <w:rPr>
          <w:rFonts w:ascii="Times New Roman" w:eastAsiaTheme="minorHAnsi" w:hAnsi="Times New Roman"/>
          <w:sz w:val="24"/>
          <w:szCs w:val="24"/>
          <w:lang w:val="ru-RU"/>
        </w:rPr>
      </w:pPr>
      <w:r w:rsidRPr="00FF174C">
        <w:rPr>
          <w:rFonts w:ascii="Times New Roman" w:eastAsiaTheme="minorHAnsi" w:hAnsi="Times New Roman"/>
          <w:sz w:val="24"/>
          <w:szCs w:val="24"/>
          <w:lang w:val="ru-RU"/>
        </w:rPr>
        <w:t xml:space="preserve">                                                (3 класс, 17 часов)</w:t>
      </w:r>
    </w:p>
    <w:p w:rsidR="00374EE3" w:rsidRPr="00FF174C" w:rsidRDefault="00374EE3" w:rsidP="00374EE3">
      <w:pPr>
        <w:spacing w:after="160"/>
        <w:rPr>
          <w:rFonts w:ascii="Times New Roman" w:eastAsiaTheme="minorHAnsi" w:hAnsi="Times New Roman"/>
          <w:sz w:val="24"/>
          <w:szCs w:val="24"/>
          <w:lang w:val="ru-RU"/>
        </w:rPr>
      </w:pPr>
    </w:p>
    <w:tbl>
      <w:tblPr>
        <w:tblStyle w:val="a4"/>
        <w:tblW w:w="10067" w:type="dxa"/>
        <w:tblInd w:w="-289" w:type="dxa"/>
        <w:tblLook w:val="04A0" w:firstRow="1" w:lastRow="0" w:firstColumn="1" w:lastColumn="0" w:noHBand="0" w:noVBand="1"/>
      </w:tblPr>
      <w:tblGrid>
        <w:gridCol w:w="1049"/>
        <w:gridCol w:w="1990"/>
        <w:gridCol w:w="828"/>
        <w:gridCol w:w="1802"/>
        <w:gridCol w:w="1748"/>
        <w:gridCol w:w="1325"/>
        <w:gridCol w:w="1325"/>
      </w:tblGrid>
      <w:tr w:rsidR="00374EE3" w:rsidRPr="00FF174C" w:rsidTr="00E2496F">
        <w:trPr>
          <w:trHeight w:val="735"/>
        </w:trPr>
        <w:tc>
          <w:tcPr>
            <w:tcW w:w="1025" w:type="dxa"/>
            <w:vMerge w:val="restart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b/>
                <w:sz w:val="24"/>
                <w:szCs w:val="24"/>
                <w:lang w:val="ru-RU"/>
              </w:rPr>
              <w:t>№</w:t>
            </w:r>
          </w:p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b/>
                <w:sz w:val="24"/>
                <w:szCs w:val="24"/>
                <w:lang w:val="ru-RU"/>
              </w:rPr>
              <w:t>раздела темы</w:t>
            </w:r>
          </w:p>
        </w:tc>
        <w:tc>
          <w:tcPr>
            <w:tcW w:w="2192" w:type="dxa"/>
            <w:vMerge w:val="restart"/>
          </w:tcPr>
          <w:p w:rsidR="00374EE3" w:rsidRPr="00FF174C" w:rsidRDefault="00374EE3" w:rsidP="00E2496F">
            <w:pPr>
              <w:spacing w:after="0"/>
              <w:rPr>
                <w:rFonts w:ascii="Times New Roman" w:eastAsiaTheme="minorHAnsi" w:hAnsi="Times New Roman"/>
                <w:b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b/>
                <w:sz w:val="24"/>
                <w:szCs w:val="24"/>
                <w:lang w:val="ru-RU"/>
              </w:rPr>
              <w:t>Название раздела, темы</w:t>
            </w:r>
          </w:p>
        </w:tc>
        <w:tc>
          <w:tcPr>
            <w:tcW w:w="4250" w:type="dxa"/>
            <w:gridSpan w:val="3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b/>
                <w:sz w:val="24"/>
                <w:szCs w:val="24"/>
                <w:lang w:val="ru-RU"/>
              </w:rPr>
              <w:t>Количество часов</w:t>
            </w:r>
          </w:p>
        </w:tc>
        <w:tc>
          <w:tcPr>
            <w:tcW w:w="1300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b/>
                <w:sz w:val="24"/>
                <w:szCs w:val="24"/>
                <w:lang w:val="ru-RU"/>
              </w:rPr>
              <w:t>1</w:t>
            </w:r>
          </w:p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b/>
                <w:sz w:val="24"/>
                <w:szCs w:val="24"/>
                <w:lang w:val="ru-RU"/>
              </w:rPr>
              <w:t>полугодие</w:t>
            </w:r>
          </w:p>
        </w:tc>
        <w:tc>
          <w:tcPr>
            <w:tcW w:w="1300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b/>
                <w:sz w:val="24"/>
                <w:szCs w:val="24"/>
                <w:lang w:val="ru-RU"/>
              </w:rPr>
              <w:t>2</w:t>
            </w:r>
          </w:p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b/>
                <w:sz w:val="24"/>
                <w:szCs w:val="24"/>
                <w:lang w:val="ru-RU"/>
              </w:rPr>
              <w:t>полугодие</w:t>
            </w:r>
          </w:p>
        </w:tc>
      </w:tr>
      <w:tr w:rsidR="00374EE3" w:rsidRPr="00FF174C" w:rsidTr="00E2496F">
        <w:trPr>
          <w:trHeight w:val="591"/>
        </w:trPr>
        <w:tc>
          <w:tcPr>
            <w:tcW w:w="1025" w:type="dxa"/>
            <w:vMerge/>
          </w:tcPr>
          <w:p w:rsidR="00374EE3" w:rsidRPr="00FF174C" w:rsidRDefault="00374EE3" w:rsidP="00E2496F">
            <w:pPr>
              <w:spacing w:after="0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</w:p>
        </w:tc>
        <w:tc>
          <w:tcPr>
            <w:tcW w:w="2192" w:type="dxa"/>
            <w:vMerge/>
          </w:tcPr>
          <w:p w:rsidR="00374EE3" w:rsidRPr="00FF174C" w:rsidRDefault="00374EE3" w:rsidP="00E2496F">
            <w:pPr>
              <w:spacing w:after="0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</w:p>
        </w:tc>
        <w:tc>
          <w:tcPr>
            <w:tcW w:w="812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b/>
                <w:sz w:val="24"/>
                <w:szCs w:val="24"/>
                <w:lang w:val="ru-RU"/>
              </w:rPr>
              <w:t>Всего часов</w:t>
            </w:r>
          </w:p>
        </w:tc>
        <w:tc>
          <w:tcPr>
            <w:tcW w:w="1745" w:type="dxa"/>
          </w:tcPr>
          <w:p w:rsidR="00374EE3" w:rsidRPr="00FF174C" w:rsidRDefault="00374EE3" w:rsidP="00E2496F">
            <w:pPr>
              <w:spacing w:after="0"/>
              <w:rPr>
                <w:rFonts w:ascii="Times New Roman" w:eastAsiaTheme="minorHAnsi" w:hAnsi="Times New Roman"/>
                <w:b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b/>
                <w:sz w:val="24"/>
                <w:szCs w:val="24"/>
                <w:lang w:val="ru-RU"/>
              </w:rPr>
              <w:t>теоретических</w:t>
            </w:r>
          </w:p>
        </w:tc>
        <w:tc>
          <w:tcPr>
            <w:tcW w:w="1693" w:type="dxa"/>
          </w:tcPr>
          <w:p w:rsidR="00374EE3" w:rsidRPr="00FF174C" w:rsidRDefault="00374EE3" w:rsidP="00E2496F">
            <w:pPr>
              <w:spacing w:after="0"/>
              <w:rPr>
                <w:rFonts w:ascii="Times New Roman" w:eastAsiaTheme="minorHAnsi" w:hAnsi="Times New Roman"/>
                <w:b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b/>
                <w:sz w:val="24"/>
                <w:szCs w:val="24"/>
                <w:lang w:val="ru-RU"/>
              </w:rPr>
              <w:t>практических</w:t>
            </w:r>
          </w:p>
        </w:tc>
        <w:tc>
          <w:tcPr>
            <w:tcW w:w="1300" w:type="dxa"/>
          </w:tcPr>
          <w:p w:rsidR="00374EE3" w:rsidRPr="00FF174C" w:rsidRDefault="00374EE3" w:rsidP="00E2496F">
            <w:pPr>
              <w:spacing w:after="0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</w:p>
        </w:tc>
        <w:tc>
          <w:tcPr>
            <w:tcW w:w="1300" w:type="dxa"/>
          </w:tcPr>
          <w:p w:rsidR="00374EE3" w:rsidRPr="00FF174C" w:rsidRDefault="00374EE3" w:rsidP="00E2496F">
            <w:pPr>
              <w:spacing w:after="0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</w:p>
        </w:tc>
      </w:tr>
      <w:tr w:rsidR="00374EE3" w:rsidRPr="00FF174C" w:rsidTr="00E2496F">
        <w:trPr>
          <w:trHeight w:val="785"/>
        </w:trPr>
        <w:tc>
          <w:tcPr>
            <w:tcW w:w="1025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2192" w:type="dxa"/>
          </w:tcPr>
          <w:p w:rsidR="00374EE3" w:rsidRPr="00FF174C" w:rsidRDefault="00374EE3" w:rsidP="00E2496F">
            <w:pPr>
              <w:spacing w:after="0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Вводная беседа</w:t>
            </w:r>
          </w:p>
        </w:tc>
        <w:tc>
          <w:tcPr>
            <w:tcW w:w="812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745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693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300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300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</w:p>
        </w:tc>
      </w:tr>
      <w:tr w:rsidR="00374EE3" w:rsidRPr="00FF174C" w:rsidTr="00E2496F">
        <w:trPr>
          <w:trHeight w:val="838"/>
        </w:trPr>
        <w:tc>
          <w:tcPr>
            <w:tcW w:w="1025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2192" w:type="dxa"/>
          </w:tcPr>
          <w:p w:rsidR="00374EE3" w:rsidRPr="00FF174C" w:rsidRDefault="00374EE3" w:rsidP="00E2496F">
            <w:pPr>
              <w:spacing w:after="0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Работа с бумагой и картоном</w:t>
            </w:r>
          </w:p>
        </w:tc>
        <w:tc>
          <w:tcPr>
            <w:tcW w:w="812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745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693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300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300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</w:p>
        </w:tc>
      </w:tr>
      <w:tr w:rsidR="00374EE3" w:rsidRPr="00FF174C" w:rsidTr="00E2496F">
        <w:trPr>
          <w:trHeight w:val="847"/>
        </w:trPr>
        <w:tc>
          <w:tcPr>
            <w:tcW w:w="1025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2192" w:type="dxa"/>
          </w:tcPr>
          <w:p w:rsidR="00374EE3" w:rsidRPr="00FF174C" w:rsidRDefault="00374EE3" w:rsidP="00E2496F">
            <w:pPr>
              <w:spacing w:after="0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Работа с тканью и мехом</w:t>
            </w:r>
          </w:p>
        </w:tc>
        <w:tc>
          <w:tcPr>
            <w:tcW w:w="812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745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693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300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300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3</w:t>
            </w:r>
          </w:p>
        </w:tc>
      </w:tr>
      <w:tr w:rsidR="00374EE3" w:rsidRPr="00FF174C" w:rsidTr="00E2496F">
        <w:trPr>
          <w:trHeight w:val="681"/>
        </w:trPr>
        <w:tc>
          <w:tcPr>
            <w:tcW w:w="1025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2192" w:type="dxa"/>
          </w:tcPr>
          <w:p w:rsidR="00374EE3" w:rsidRPr="00FF174C" w:rsidRDefault="00374EE3" w:rsidP="00E2496F">
            <w:pPr>
              <w:spacing w:after="0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Художественное</w:t>
            </w:r>
          </w:p>
          <w:p w:rsidR="00374EE3" w:rsidRPr="00FF174C" w:rsidRDefault="00374EE3" w:rsidP="00E2496F">
            <w:pPr>
              <w:spacing w:after="0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творчество</w:t>
            </w:r>
          </w:p>
        </w:tc>
        <w:tc>
          <w:tcPr>
            <w:tcW w:w="812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745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693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300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</w:p>
        </w:tc>
        <w:tc>
          <w:tcPr>
            <w:tcW w:w="1300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3</w:t>
            </w:r>
          </w:p>
        </w:tc>
      </w:tr>
      <w:tr w:rsidR="00374EE3" w:rsidRPr="00FF174C" w:rsidTr="00E2496F">
        <w:trPr>
          <w:trHeight w:val="681"/>
        </w:trPr>
        <w:tc>
          <w:tcPr>
            <w:tcW w:w="1025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2192" w:type="dxa"/>
          </w:tcPr>
          <w:p w:rsidR="00374EE3" w:rsidRPr="00FF174C" w:rsidRDefault="00374EE3" w:rsidP="00E2496F">
            <w:pPr>
              <w:spacing w:after="0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Бисер для детей</w:t>
            </w:r>
          </w:p>
        </w:tc>
        <w:tc>
          <w:tcPr>
            <w:tcW w:w="812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745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</w:p>
        </w:tc>
        <w:tc>
          <w:tcPr>
            <w:tcW w:w="1693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300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300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2</w:t>
            </w:r>
          </w:p>
        </w:tc>
      </w:tr>
      <w:tr w:rsidR="00374EE3" w:rsidRPr="00FF174C" w:rsidTr="00E2496F">
        <w:trPr>
          <w:trHeight w:val="457"/>
        </w:trPr>
        <w:tc>
          <w:tcPr>
            <w:tcW w:w="1025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2192" w:type="dxa"/>
          </w:tcPr>
          <w:p w:rsidR="00374EE3" w:rsidRPr="00FF174C" w:rsidRDefault="00374EE3" w:rsidP="00E2496F">
            <w:pPr>
              <w:spacing w:after="0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Подведение итогов</w:t>
            </w:r>
          </w:p>
        </w:tc>
        <w:tc>
          <w:tcPr>
            <w:tcW w:w="812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745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693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300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300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1</w:t>
            </w:r>
          </w:p>
        </w:tc>
      </w:tr>
      <w:tr w:rsidR="00374EE3" w:rsidRPr="00FF174C" w:rsidTr="00E2496F">
        <w:trPr>
          <w:trHeight w:val="457"/>
        </w:trPr>
        <w:tc>
          <w:tcPr>
            <w:tcW w:w="1025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всего</w:t>
            </w:r>
          </w:p>
        </w:tc>
        <w:tc>
          <w:tcPr>
            <w:tcW w:w="2192" w:type="dxa"/>
          </w:tcPr>
          <w:p w:rsidR="00374EE3" w:rsidRPr="00FF174C" w:rsidRDefault="00374EE3" w:rsidP="00E2496F">
            <w:pPr>
              <w:spacing w:after="0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</w:p>
        </w:tc>
        <w:tc>
          <w:tcPr>
            <w:tcW w:w="812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17</w:t>
            </w:r>
          </w:p>
        </w:tc>
        <w:tc>
          <w:tcPr>
            <w:tcW w:w="1745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693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15</w:t>
            </w:r>
          </w:p>
        </w:tc>
        <w:tc>
          <w:tcPr>
            <w:tcW w:w="1300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300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9</w:t>
            </w:r>
          </w:p>
        </w:tc>
      </w:tr>
    </w:tbl>
    <w:p w:rsidR="00374EE3" w:rsidRPr="00FF174C" w:rsidRDefault="00374EE3" w:rsidP="00374EE3">
      <w:pPr>
        <w:spacing w:after="160"/>
        <w:rPr>
          <w:rFonts w:ascii="Times New Roman" w:eastAsiaTheme="minorHAnsi" w:hAnsi="Times New Roman"/>
          <w:sz w:val="24"/>
          <w:szCs w:val="24"/>
          <w:lang w:val="ru-RU"/>
        </w:rPr>
      </w:pPr>
    </w:p>
    <w:p w:rsidR="00374EE3" w:rsidRPr="00FF174C" w:rsidRDefault="00374EE3" w:rsidP="00374EE3">
      <w:pPr>
        <w:spacing w:after="160"/>
        <w:rPr>
          <w:rFonts w:ascii="Times New Roman" w:eastAsiaTheme="minorHAnsi" w:hAnsi="Times New Roman"/>
          <w:sz w:val="24"/>
          <w:szCs w:val="24"/>
          <w:lang w:val="ru-RU"/>
        </w:rPr>
      </w:pPr>
      <w:r w:rsidRPr="00FF174C">
        <w:rPr>
          <w:rFonts w:ascii="Times New Roman" w:eastAsiaTheme="minorHAnsi" w:hAnsi="Times New Roman"/>
          <w:sz w:val="24"/>
          <w:szCs w:val="24"/>
          <w:lang w:val="ru-RU"/>
        </w:rPr>
        <w:t xml:space="preserve">                                                (4 класс, 17 часов)</w:t>
      </w:r>
    </w:p>
    <w:p w:rsidR="00374EE3" w:rsidRPr="00FF174C" w:rsidRDefault="00374EE3" w:rsidP="00374EE3">
      <w:pPr>
        <w:spacing w:after="160"/>
        <w:rPr>
          <w:rFonts w:ascii="Times New Roman" w:eastAsiaTheme="minorHAnsi" w:hAnsi="Times New Roman"/>
          <w:sz w:val="24"/>
          <w:szCs w:val="24"/>
          <w:lang w:val="ru-RU"/>
        </w:rPr>
      </w:pPr>
    </w:p>
    <w:tbl>
      <w:tblPr>
        <w:tblStyle w:val="a4"/>
        <w:tblW w:w="10067" w:type="dxa"/>
        <w:tblInd w:w="-289" w:type="dxa"/>
        <w:tblLook w:val="04A0" w:firstRow="1" w:lastRow="0" w:firstColumn="1" w:lastColumn="0" w:noHBand="0" w:noVBand="1"/>
      </w:tblPr>
      <w:tblGrid>
        <w:gridCol w:w="1049"/>
        <w:gridCol w:w="1990"/>
        <w:gridCol w:w="828"/>
        <w:gridCol w:w="1802"/>
        <w:gridCol w:w="1748"/>
        <w:gridCol w:w="1325"/>
        <w:gridCol w:w="1325"/>
      </w:tblGrid>
      <w:tr w:rsidR="00374EE3" w:rsidRPr="00FF174C" w:rsidTr="00E2496F">
        <w:trPr>
          <w:trHeight w:val="735"/>
        </w:trPr>
        <w:tc>
          <w:tcPr>
            <w:tcW w:w="1025" w:type="dxa"/>
            <w:vMerge w:val="restart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b/>
                <w:sz w:val="24"/>
                <w:szCs w:val="24"/>
                <w:lang w:val="ru-RU"/>
              </w:rPr>
              <w:t>№</w:t>
            </w:r>
          </w:p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b/>
                <w:sz w:val="24"/>
                <w:szCs w:val="24"/>
                <w:lang w:val="ru-RU"/>
              </w:rPr>
              <w:t>раздела темы</w:t>
            </w:r>
          </w:p>
        </w:tc>
        <w:tc>
          <w:tcPr>
            <w:tcW w:w="2192" w:type="dxa"/>
            <w:vMerge w:val="restart"/>
          </w:tcPr>
          <w:p w:rsidR="00374EE3" w:rsidRPr="00FF174C" w:rsidRDefault="00374EE3" w:rsidP="00E2496F">
            <w:pPr>
              <w:spacing w:after="0"/>
              <w:rPr>
                <w:rFonts w:ascii="Times New Roman" w:eastAsiaTheme="minorHAnsi" w:hAnsi="Times New Roman"/>
                <w:b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b/>
                <w:sz w:val="24"/>
                <w:szCs w:val="24"/>
                <w:lang w:val="ru-RU"/>
              </w:rPr>
              <w:t>Название раздела, темы</w:t>
            </w:r>
          </w:p>
        </w:tc>
        <w:tc>
          <w:tcPr>
            <w:tcW w:w="4250" w:type="dxa"/>
            <w:gridSpan w:val="3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b/>
                <w:sz w:val="24"/>
                <w:szCs w:val="24"/>
                <w:lang w:val="ru-RU"/>
              </w:rPr>
              <w:t>Количество часов</w:t>
            </w:r>
          </w:p>
        </w:tc>
        <w:tc>
          <w:tcPr>
            <w:tcW w:w="1300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b/>
                <w:sz w:val="24"/>
                <w:szCs w:val="24"/>
                <w:lang w:val="ru-RU"/>
              </w:rPr>
              <w:t>1</w:t>
            </w:r>
          </w:p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b/>
                <w:sz w:val="24"/>
                <w:szCs w:val="24"/>
                <w:lang w:val="ru-RU"/>
              </w:rPr>
              <w:t>полугодие</w:t>
            </w:r>
          </w:p>
        </w:tc>
        <w:tc>
          <w:tcPr>
            <w:tcW w:w="1300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b/>
                <w:sz w:val="24"/>
                <w:szCs w:val="24"/>
                <w:lang w:val="ru-RU"/>
              </w:rPr>
              <w:t>2</w:t>
            </w:r>
          </w:p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b/>
                <w:sz w:val="24"/>
                <w:szCs w:val="24"/>
                <w:lang w:val="ru-RU"/>
              </w:rPr>
              <w:t>полугодие</w:t>
            </w:r>
          </w:p>
        </w:tc>
      </w:tr>
      <w:tr w:rsidR="00374EE3" w:rsidRPr="00FF174C" w:rsidTr="00E2496F">
        <w:trPr>
          <w:trHeight w:val="591"/>
        </w:trPr>
        <w:tc>
          <w:tcPr>
            <w:tcW w:w="1025" w:type="dxa"/>
            <w:vMerge/>
          </w:tcPr>
          <w:p w:rsidR="00374EE3" w:rsidRPr="00FF174C" w:rsidRDefault="00374EE3" w:rsidP="00E2496F">
            <w:pPr>
              <w:spacing w:after="0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</w:p>
        </w:tc>
        <w:tc>
          <w:tcPr>
            <w:tcW w:w="2192" w:type="dxa"/>
            <w:vMerge/>
          </w:tcPr>
          <w:p w:rsidR="00374EE3" w:rsidRPr="00FF174C" w:rsidRDefault="00374EE3" w:rsidP="00E2496F">
            <w:pPr>
              <w:spacing w:after="0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</w:p>
        </w:tc>
        <w:tc>
          <w:tcPr>
            <w:tcW w:w="812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b/>
                <w:sz w:val="24"/>
                <w:szCs w:val="24"/>
                <w:lang w:val="ru-RU"/>
              </w:rPr>
              <w:t>Всего часов</w:t>
            </w:r>
          </w:p>
        </w:tc>
        <w:tc>
          <w:tcPr>
            <w:tcW w:w="1745" w:type="dxa"/>
          </w:tcPr>
          <w:p w:rsidR="00374EE3" w:rsidRPr="00FF174C" w:rsidRDefault="00374EE3" w:rsidP="00E2496F">
            <w:pPr>
              <w:spacing w:after="0"/>
              <w:rPr>
                <w:rFonts w:ascii="Times New Roman" w:eastAsiaTheme="minorHAnsi" w:hAnsi="Times New Roman"/>
                <w:b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b/>
                <w:sz w:val="24"/>
                <w:szCs w:val="24"/>
                <w:lang w:val="ru-RU"/>
              </w:rPr>
              <w:t>теоретических</w:t>
            </w:r>
          </w:p>
        </w:tc>
        <w:tc>
          <w:tcPr>
            <w:tcW w:w="1693" w:type="dxa"/>
          </w:tcPr>
          <w:p w:rsidR="00374EE3" w:rsidRPr="00FF174C" w:rsidRDefault="00374EE3" w:rsidP="00E2496F">
            <w:pPr>
              <w:spacing w:after="0"/>
              <w:rPr>
                <w:rFonts w:ascii="Times New Roman" w:eastAsiaTheme="minorHAnsi" w:hAnsi="Times New Roman"/>
                <w:b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b/>
                <w:sz w:val="24"/>
                <w:szCs w:val="24"/>
                <w:lang w:val="ru-RU"/>
              </w:rPr>
              <w:t>практических</w:t>
            </w:r>
          </w:p>
        </w:tc>
        <w:tc>
          <w:tcPr>
            <w:tcW w:w="1300" w:type="dxa"/>
          </w:tcPr>
          <w:p w:rsidR="00374EE3" w:rsidRPr="00FF174C" w:rsidRDefault="00374EE3" w:rsidP="00E2496F">
            <w:pPr>
              <w:spacing w:after="0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</w:p>
        </w:tc>
        <w:tc>
          <w:tcPr>
            <w:tcW w:w="1300" w:type="dxa"/>
          </w:tcPr>
          <w:p w:rsidR="00374EE3" w:rsidRPr="00FF174C" w:rsidRDefault="00374EE3" w:rsidP="00E2496F">
            <w:pPr>
              <w:spacing w:after="0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</w:p>
        </w:tc>
      </w:tr>
      <w:tr w:rsidR="00374EE3" w:rsidRPr="00FF174C" w:rsidTr="00E2496F">
        <w:trPr>
          <w:trHeight w:val="785"/>
        </w:trPr>
        <w:tc>
          <w:tcPr>
            <w:tcW w:w="1025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2192" w:type="dxa"/>
          </w:tcPr>
          <w:p w:rsidR="00374EE3" w:rsidRPr="00FF174C" w:rsidRDefault="00374EE3" w:rsidP="00E2496F">
            <w:pPr>
              <w:spacing w:after="0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Вводная беседа</w:t>
            </w:r>
          </w:p>
        </w:tc>
        <w:tc>
          <w:tcPr>
            <w:tcW w:w="812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745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693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300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300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</w:p>
        </w:tc>
      </w:tr>
      <w:tr w:rsidR="00374EE3" w:rsidRPr="00FF174C" w:rsidTr="00E2496F">
        <w:trPr>
          <w:trHeight w:val="838"/>
        </w:trPr>
        <w:tc>
          <w:tcPr>
            <w:tcW w:w="1025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2192" w:type="dxa"/>
          </w:tcPr>
          <w:p w:rsidR="00374EE3" w:rsidRPr="00FF174C" w:rsidRDefault="00374EE3" w:rsidP="00E2496F">
            <w:pPr>
              <w:spacing w:after="0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Работа с бумагой и картоном</w:t>
            </w:r>
          </w:p>
        </w:tc>
        <w:tc>
          <w:tcPr>
            <w:tcW w:w="812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745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693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300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300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</w:p>
        </w:tc>
      </w:tr>
      <w:tr w:rsidR="00374EE3" w:rsidRPr="00FF174C" w:rsidTr="00E2496F">
        <w:trPr>
          <w:trHeight w:val="847"/>
        </w:trPr>
        <w:tc>
          <w:tcPr>
            <w:tcW w:w="1025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2192" w:type="dxa"/>
          </w:tcPr>
          <w:p w:rsidR="00374EE3" w:rsidRPr="00FF174C" w:rsidRDefault="00374EE3" w:rsidP="00E2496F">
            <w:pPr>
              <w:spacing w:after="0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Работа с природным материалом</w:t>
            </w:r>
          </w:p>
        </w:tc>
        <w:tc>
          <w:tcPr>
            <w:tcW w:w="812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745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693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300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300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</w:p>
        </w:tc>
      </w:tr>
      <w:tr w:rsidR="00374EE3" w:rsidRPr="00FF174C" w:rsidTr="00E2496F">
        <w:trPr>
          <w:trHeight w:val="838"/>
        </w:trPr>
        <w:tc>
          <w:tcPr>
            <w:tcW w:w="1025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2192" w:type="dxa"/>
          </w:tcPr>
          <w:p w:rsidR="00374EE3" w:rsidRPr="00FF174C" w:rsidRDefault="00374EE3" w:rsidP="00E2496F">
            <w:pPr>
              <w:spacing w:after="0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Работа с тканью и нитками</w:t>
            </w:r>
          </w:p>
        </w:tc>
        <w:tc>
          <w:tcPr>
            <w:tcW w:w="812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745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693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300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</w:p>
        </w:tc>
        <w:tc>
          <w:tcPr>
            <w:tcW w:w="1300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3</w:t>
            </w:r>
          </w:p>
        </w:tc>
      </w:tr>
      <w:tr w:rsidR="00374EE3" w:rsidRPr="00FF174C" w:rsidTr="00E2496F">
        <w:trPr>
          <w:trHeight w:val="864"/>
        </w:trPr>
        <w:tc>
          <w:tcPr>
            <w:tcW w:w="1025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lastRenderedPageBreak/>
              <w:t>5</w:t>
            </w:r>
          </w:p>
        </w:tc>
        <w:tc>
          <w:tcPr>
            <w:tcW w:w="2192" w:type="dxa"/>
          </w:tcPr>
          <w:p w:rsidR="00374EE3" w:rsidRPr="00FF174C" w:rsidRDefault="00374EE3" w:rsidP="00E2496F">
            <w:pPr>
              <w:spacing w:after="0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Работа с разными материалами</w:t>
            </w:r>
          </w:p>
        </w:tc>
        <w:tc>
          <w:tcPr>
            <w:tcW w:w="812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745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693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300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</w:p>
        </w:tc>
        <w:tc>
          <w:tcPr>
            <w:tcW w:w="1300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6</w:t>
            </w:r>
          </w:p>
        </w:tc>
      </w:tr>
      <w:tr w:rsidR="00374EE3" w:rsidRPr="00FF174C" w:rsidTr="00E2496F">
        <w:trPr>
          <w:trHeight w:val="457"/>
        </w:trPr>
        <w:tc>
          <w:tcPr>
            <w:tcW w:w="1025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2192" w:type="dxa"/>
          </w:tcPr>
          <w:p w:rsidR="00374EE3" w:rsidRPr="00FF174C" w:rsidRDefault="00374EE3" w:rsidP="00E2496F">
            <w:pPr>
              <w:spacing w:after="0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Подведение итогов</w:t>
            </w:r>
          </w:p>
        </w:tc>
        <w:tc>
          <w:tcPr>
            <w:tcW w:w="812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745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693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300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300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1</w:t>
            </w:r>
          </w:p>
        </w:tc>
      </w:tr>
      <w:tr w:rsidR="00374EE3" w:rsidRPr="00FF174C" w:rsidTr="00E2496F">
        <w:trPr>
          <w:trHeight w:val="457"/>
        </w:trPr>
        <w:tc>
          <w:tcPr>
            <w:tcW w:w="1025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всего</w:t>
            </w:r>
          </w:p>
        </w:tc>
        <w:tc>
          <w:tcPr>
            <w:tcW w:w="2192" w:type="dxa"/>
          </w:tcPr>
          <w:p w:rsidR="00374EE3" w:rsidRPr="00FF174C" w:rsidRDefault="00374EE3" w:rsidP="00E2496F">
            <w:pPr>
              <w:spacing w:after="0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</w:p>
        </w:tc>
        <w:tc>
          <w:tcPr>
            <w:tcW w:w="812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17</w:t>
            </w:r>
          </w:p>
        </w:tc>
        <w:tc>
          <w:tcPr>
            <w:tcW w:w="1745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693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15</w:t>
            </w:r>
          </w:p>
        </w:tc>
        <w:tc>
          <w:tcPr>
            <w:tcW w:w="1300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300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9</w:t>
            </w:r>
          </w:p>
        </w:tc>
      </w:tr>
    </w:tbl>
    <w:p w:rsidR="00374EE3" w:rsidRPr="00FF174C" w:rsidRDefault="00374EE3" w:rsidP="00374EE3">
      <w:pPr>
        <w:rPr>
          <w:rFonts w:ascii="Times New Roman" w:hAnsi="Times New Roman"/>
          <w:sz w:val="24"/>
          <w:szCs w:val="24"/>
          <w:lang w:val="ru-RU"/>
        </w:rPr>
      </w:pPr>
    </w:p>
    <w:p w:rsidR="00374EE3" w:rsidRPr="00FF174C" w:rsidRDefault="00374EE3" w:rsidP="00374EE3">
      <w:pPr>
        <w:jc w:val="center"/>
        <w:rPr>
          <w:rFonts w:ascii="Times New Roman" w:hAnsi="Times New Roman"/>
          <w:b/>
          <w:sz w:val="24"/>
          <w:szCs w:val="24"/>
        </w:rPr>
      </w:pPr>
      <w:r w:rsidRPr="00FF174C">
        <w:rPr>
          <w:rFonts w:ascii="Times New Roman" w:hAnsi="Times New Roman"/>
          <w:b/>
          <w:sz w:val="24"/>
          <w:szCs w:val="24"/>
        </w:rPr>
        <w:t>Календарно - тематическое планирование1 класс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271"/>
        <w:gridCol w:w="6521"/>
        <w:gridCol w:w="1553"/>
      </w:tblGrid>
      <w:tr w:rsidR="00374EE3" w:rsidRPr="00FF174C" w:rsidTr="00E2496F">
        <w:tc>
          <w:tcPr>
            <w:tcW w:w="1271" w:type="dxa"/>
          </w:tcPr>
          <w:p w:rsidR="00374EE3" w:rsidRPr="00FF174C" w:rsidRDefault="00374EE3" w:rsidP="00E2496F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6521" w:type="dxa"/>
          </w:tcPr>
          <w:p w:rsidR="00374EE3" w:rsidRPr="00FF174C" w:rsidRDefault="00374EE3" w:rsidP="00E2496F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</w:rPr>
              <w:t>Тема</w:t>
            </w:r>
          </w:p>
        </w:tc>
        <w:tc>
          <w:tcPr>
            <w:tcW w:w="1553" w:type="dxa"/>
          </w:tcPr>
          <w:p w:rsidR="00374EE3" w:rsidRPr="00FF174C" w:rsidRDefault="00374EE3" w:rsidP="00E2496F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</w:rPr>
              <w:t>Дата</w:t>
            </w:r>
          </w:p>
        </w:tc>
      </w:tr>
      <w:tr w:rsidR="00374EE3" w:rsidRPr="00FF174C" w:rsidTr="00E2496F">
        <w:tc>
          <w:tcPr>
            <w:tcW w:w="1271" w:type="dxa"/>
          </w:tcPr>
          <w:p w:rsidR="00374EE3" w:rsidRPr="00FF174C" w:rsidRDefault="00374EE3" w:rsidP="00E2496F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6521" w:type="dxa"/>
          </w:tcPr>
          <w:p w:rsidR="00374EE3" w:rsidRPr="00FF174C" w:rsidRDefault="00374EE3" w:rsidP="00E2496F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  <w:lang w:val="ru-RU"/>
              </w:rPr>
              <w:t>Работа с бумагой и картоном. 4 ч.</w:t>
            </w:r>
          </w:p>
        </w:tc>
        <w:tc>
          <w:tcPr>
            <w:tcW w:w="1553" w:type="dxa"/>
          </w:tcPr>
          <w:p w:rsidR="00374EE3" w:rsidRPr="00FF174C" w:rsidRDefault="00374EE3" w:rsidP="00E2496F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374EE3" w:rsidRPr="00C46277" w:rsidTr="00E2496F">
        <w:tc>
          <w:tcPr>
            <w:tcW w:w="1271" w:type="dxa"/>
          </w:tcPr>
          <w:p w:rsidR="00374EE3" w:rsidRPr="00FF174C" w:rsidRDefault="00374EE3" w:rsidP="00E2496F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6521" w:type="dxa"/>
          </w:tcPr>
          <w:p w:rsidR="00374EE3" w:rsidRPr="00FF174C" w:rsidRDefault="00374EE3" w:rsidP="00E2496F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  <w:lang w:val="ru-RU"/>
              </w:rPr>
              <w:t>Рассказ «Из истории бумаги» Базовые формы оригами</w:t>
            </w:r>
          </w:p>
        </w:tc>
        <w:tc>
          <w:tcPr>
            <w:tcW w:w="1553" w:type="dxa"/>
          </w:tcPr>
          <w:p w:rsidR="00374EE3" w:rsidRPr="00FF174C" w:rsidRDefault="00374EE3" w:rsidP="00E2496F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374EE3" w:rsidRPr="00C46277" w:rsidTr="00E2496F">
        <w:tc>
          <w:tcPr>
            <w:tcW w:w="1271" w:type="dxa"/>
          </w:tcPr>
          <w:p w:rsidR="00374EE3" w:rsidRPr="00FF174C" w:rsidRDefault="00374EE3" w:rsidP="00E2496F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6521" w:type="dxa"/>
          </w:tcPr>
          <w:p w:rsidR="00374EE3" w:rsidRPr="00FF174C" w:rsidRDefault="00374EE3" w:rsidP="00E2496F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  <w:lang w:val="ru-RU"/>
              </w:rPr>
              <w:t>Художественное моделирование из бумаги. Панно, выполненное в технике оригами «Лесные мотивы».</w:t>
            </w:r>
          </w:p>
        </w:tc>
        <w:tc>
          <w:tcPr>
            <w:tcW w:w="1553" w:type="dxa"/>
          </w:tcPr>
          <w:p w:rsidR="00374EE3" w:rsidRPr="00FF174C" w:rsidRDefault="00374EE3" w:rsidP="00E2496F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374EE3" w:rsidRPr="00C46277" w:rsidTr="00E2496F">
        <w:tc>
          <w:tcPr>
            <w:tcW w:w="1271" w:type="dxa"/>
          </w:tcPr>
          <w:p w:rsidR="00374EE3" w:rsidRPr="00FF174C" w:rsidRDefault="00374EE3" w:rsidP="00E2496F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6521" w:type="dxa"/>
          </w:tcPr>
          <w:p w:rsidR="00374EE3" w:rsidRPr="00FF174C" w:rsidRDefault="00374EE3" w:rsidP="00E2496F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Знакомство с аппликацией. Изготовление аппликаций по образцу.</w:t>
            </w:r>
          </w:p>
        </w:tc>
        <w:tc>
          <w:tcPr>
            <w:tcW w:w="1553" w:type="dxa"/>
          </w:tcPr>
          <w:p w:rsidR="00374EE3" w:rsidRPr="00FF174C" w:rsidRDefault="00374EE3" w:rsidP="00E2496F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374EE3" w:rsidRPr="00C46277" w:rsidTr="00E2496F">
        <w:tc>
          <w:tcPr>
            <w:tcW w:w="1271" w:type="dxa"/>
          </w:tcPr>
          <w:p w:rsidR="00374EE3" w:rsidRPr="00FF174C" w:rsidRDefault="00374EE3" w:rsidP="00E2496F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6521" w:type="dxa"/>
          </w:tcPr>
          <w:p w:rsidR="00374EE3" w:rsidRPr="00FF174C" w:rsidRDefault="00374EE3" w:rsidP="00E2496F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  <w:lang w:val="ru-RU"/>
              </w:rPr>
              <w:t>Изготовление коллективного панно «Город мастеров»</w:t>
            </w:r>
          </w:p>
        </w:tc>
        <w:tc>
          <w:tcPr>
            <w:tcW w:w="1553" w:type="dxa"/>
          </w:tcPr>
          <w:p w:rsidR="00374EE3" w:rsidRPr="00FF174C" w:rsidRDefault="00374EE3" w:rsidP="00E2496F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374EE3" w:rsidRPr="00FF174C" w:rsidTr="00E2496F">
        <w:tc>
          <w:tcPr>
            <w:tcW w:w="1271" w:type="dxa"/>
          </w:tcPr>
          <w:p w:rsidR="00374EE3" w:rsidRPr="00FF174C" w:rsidRDefault="00374EE3" w:rsidP="00E2496F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6521" w:type="dxa"/>
          </w:tcPr>
          <w:p w:rsidR="00374EE3" w:rsidRPr="00FF174C" w:rsidRDefault="00374EE3" w:rsidP="00E2496F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</w:rPr>
              <w:t>Работа с тканью  4 ч</w:t>
            </w:r>
          </w:p>
        </w:tc>
        <w:tc>
          <w:tcPr>
            <w:tcW w:w="1553" w:type="dxa"/>
          </w:tcPr>
          <w:p w:rsidR="00374EE3" w:rsidRPr="00FF174C" w:rsidRDefault="00374EE3" w:rsidP="00E2496F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374EE3" w:rsidRPr="00C46277" w:rsidTr="00E2496F">
        <w:tc>
          <w:tcPr>
            <w:tcW w:w="1271" w:type="dxa"/>
          </w:tcPr>
          <w:p w:rsidR="00374EE3" w:rsidRPr="00FF174C" w:rsidRDefault="00374EE3" w:rsidP="00E2496F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6521" w:type="dxa"/>
          </w:tcPr>
          <w:p w:rsidR="00374EE3" w:rsidRPr="00FF174C" w:rsidRDefault="00374EE3" w:rsidP="00E2496F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Знакомство с наперстком. Ткань, виды ткани.</w:t>
            </w:r>
          </w:p>
        </w:tc>
        <w:tc>
          <w:tcPr>
            <w:tcW w:w="1553" w:type="dxa"/>
          </w:tcPr>
          <w:p w:rsidR="00374EE3" w:rsidRPr="00FF174C" w:rsidRDefault="00374EE3" w:rsidP="00E2496F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374EE3" w:rsidRPr="00C46277" w:rsidTr="00E2496F">
        <w:tc>
          <w:tcPr>
            <w:tcW w:w="1271" w:type="dxa"/>
          </w:tcPr>
          <w:p w:rsidR="00374EE3" w:rsidRPr="00FF174C" w:rsidRDefault="00374EE3" w:rsidP="00E2496F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6521" w:type="dxa"/>
          </w:tcPr>
          <w:p w:rsidR="00374EE3" w:rsidRPr="00FF174C" w:rsidRDefault="00374EE3" w:rsidP="00E2496F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Знакомство (практическое) с видами швов «через край», «швов вперед иголку», «петельный шов». </w:t>
            </w:r>
          </w:p>
        </w:tc>
        <w:tc>
          <w:tcPr>
            <w:tcW w:w="1553" w:type="dxa"/>
          </w:tcPr>
          <w:p w:rsidR="00374EE3" w:rsidRPr="00FF174C" w:rsidRDefault="00374EE3" w:rsidP="00E2496F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374EE3" w:rsidRPr="00C46277" w:rsidTr="00E2496F">
        <w:tc>
          <w:tcPr>
            <w:tcW w:w="1271" w:type="dxa"/>
          </w:tcPr>
          <w:p w:rsidR="00374EE3" w:rsidRPr="00FF174C" w:rsidRDefault="00374EE3" w:rsidP="00E2496F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6521" w:type="dxa"/>
          </w:tcPr>
          <w:p w:rsidR="00374EE3" w:rsidRPr="00FF174C" w:rsidRDefault="00374EE3" w:rsidP="00E2496F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  <w:lang w:val="ru-RU"/>
              </w:rPr>
              <w:t>Изготовление салфетки с бахромой (по образцу).</w:t>
            </w:r>
          </w:p>
        </w:tc>
        <w:tc>
          <w:tcPr>
            <w:tcW w:w="1553" w:type="dxa"/>
          </w:tcPr>
          <w:p w:rsidR="00374EE3" w:rsidRPr="00FF174C" w:rsidRDefault="00374EE3" w:rsidP="00E2496F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374EE3" w:rsidRPr="00FF174C" w:rsidTr="00E2496F">
        <w:tc>
          <w:tcPr>
            <w:tcW w:w="1271" w:type="dxa"/>
          </w:tcPr>
          <w:p w:rsidR="00374EE3" w:rsidRPr="00FF174C" w:rsidRDefault="00374EE3" w:rsidP="00E2496F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6521" w:type="dxa"/>
          </w:tcPr>
          <w:p w:rsidR="00374EE3" w:rsidRPr="00FF174C" w:rsidRDefault="00374EE3" w:rsidP="00E2496F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</w:rPr>
              <w:t>Игольница</w:t>
            </w:r>
          </w:p>
        </w:tc>
        <w:tc>
          <w:tcPr>
            <w:tcW w:w="1553" w:type="dxa"/>
          </w:tcPr>
          <w:p w:rsidR="00374EE3" w:rsidRPr="00FF174C" w:rsidRDefault="00374EE3" w:rsidP="00E2496F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374EE3" w:rsidRPr="00C46277" w:rsidTr="00E2496F">
        <w:tc>
          <w:tcPr>
            <w:tcW w:w="1271" w:type="dxa"/>
          </w:tcPr>
          <w:p w:rsidR="00374EE3" w:rsidRPr="00FF174C" w:rsidRDefault="00374EE3" w:rsidP="00E2496F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6521" w:type="dxa"/>
          </w:tcPr>
          <w:p w:rsidR="00374EE3" w:rsidRPr="00FF174C" w:rsidRDefault="00374EE3" w:rsidP="00E2496F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  <w:lang w:val="ru-RU"/>
              </w:rPr>
              <w:t>Работа с бросовым материалом 4 ч</w:t>
            </w:r>
          </w:p>
        </w:tc>
        <w:tc>
          <w:tcPr>
            <w:tcW w:w="1553" w:type="dxa"/>
          </w:tcPr>
          <w:p w:rsidR="00374EE3" w:rsidRPr="00FF174C" w:rsidRDefault="00374EE3" w:rsidP="00E2496F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374EE3" w:rsidRPr="00FF174C" w:rsidTr="00E2496F">
        <w:tc>
          <w:tcPr>
            <w:tcW w:w="1271" w:type="dxa"/>
          </w:tcPr>
          <w:p w:rsidR="00374EE3" w:rsidRPr="00FF174C" w:rsidRDefault="00374EE3" w:rsidP="00E2496F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6521" w:type="dxa"/>
          </w:tcPr>
          <w:p w:rsidR="00374EE3" w:rsidRPr="00FF174C" w:rsidRDefault="00374EE3" w:rsidP="00E2496F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</w:rPr>
              <w:t>Игрушки из пластиковых бутылок</w:t>
            </w:r>
          </w:p>
        </w:tc>
        <w:tc>
          <w:tcPr>
            <w:tcW w:w="1553" w:type="dxa"/>
          </w:tcPr>
          <w:p w:rsidR="00374EE3" w:rsidRPr="00FF174C" w:rsidRDefault="00374EE3" w:rsidP="00E2496F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374EE3" w:rsidRPr="00FF174C" w:rsidTr="00E2496F">
        <w:tc>
          <w:tcPr>
            <w:tcW w:w="1271" w:type="dxa"/>
          </w:tcPr>
          <w:p w:rsidR="00374EE3" w:rsidRPr="00FF174C" w:rsidRDefault="00374EE3" w:rsidP="00E2496F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6521" w:type="dxa"/>
          </w:tcPr>
          <w:p w:rsidR="00374EE3" w:rsidRPr="00FF174C" w:rsidRDefault="00374EE3" w:rsidP="00E2496F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</w:rPr>
              <w:t>Аппликации из ватных дисков.</w:t>
            </w:r>
          </w:p>
        </w:tc>
        <w:tc>
          <w:tcPr>
            <w:tcW w:w="1553" w:type="dxa"/>
          </w:tcPr>
          <w:p w:rsidR="00374EE3" w:rsidRPr="00FF174C" w:rsidRDefault="00374EE3" w:rsidP="00E2496F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374EE3" w:rsidRPr="00C46277" w:rsidTr="00E2496F">
        <w:tc>
          <w:tcPr>
            <w:tcW w:w="1271" w:type="dxa"/>
          </w:tcPr>
          <w:p w:rsidR="00374EE3" w:rsidRPr="00FF174C" w:rsidRDefault="00374EE3" w:rsidP="00E2496F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6521" w:type="dxa"/>
          </w:tcPr>
          <w:p w:rsidR="00374EE3" w:rsidRPr="00FF174C" w:rsidRDefault="00374EE3" w:rsidP="00E2496F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  <w:lang w:val="ru-RU"/>
              </w:rPr>
              <w:t>Изготовление веера из одноразовых пластиковых вилок и кружева (атласной ленты)</w:t>
            </w:r>
          </w:p>
        </w:tc>
        <w:tc>
          <w:tcPr>
            <w:tcW w:w="1553" w:type="dxa"/>
          </w:tcPr>
          <w:p w:rsidR="00374EE3" w:rsidRPr="00FF174C" w:rsidRDefault="00374EE3" w:rsidP="00E2496F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374EE3" w:rsidRPr="00FF174C" w:rsidTr="00E2496F">
        <w:tc>
          <w:tcPr>
            <w:tcW w:w="1271" w:type="dxa"/>
          </w:tcPr>
          <w:p w:rsidR="00374EE3" w:rsidRPr="00FF174C" w:rsidRDefault="00374EE3" w:rsidP="00E2496F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6521" w:type="dxa"/>
          </w:tcPr>
          <w:p w:rsidR="00374EE3" w:rsidRPr="00FF174C" w:rsidRDefault="00374EE3" w:rsidP="00E2496F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</w:rPr>
              <w:t>Аппликация на одноразовой тарелочке.</w:t>
            </w:r>
          </w:p>
        </w:tc>
        <w:tc>
          <w:tcPr>
            <w:tcW w:w="1553" w:type="dxa"/>
          </w:tcPr>
          <w:p w:rsidR="00374EE3" w:rsidRPr="00FF174C" w:rsidRDefault="00374EE3" w:rsidP="00E2496F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374EE3" w:rsidRPr="00FF174C" w:rsidTr="00E2496F">
        <w:tc>
          <w:tcPr>
            <w:tcW w:w="1271" w:type="dxa"/>
          </w:tcPr>
          <w:p w:rsidR="00374EE3" w:rsidRPr="00FF174C" w:rsidRDefault="00374EE3" w:rsidP="00E2496F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6521" w:type="dxa"/>
          </w:tcPr>
          <w:p w:rsidR="00374EE3" w:rsidRPr="00FF174C" w:rsidRDefault="00374EE3" w:rsidP="00E2496F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  <w:lang w:val="ru-RU"/>
              </w:rPr>
              <w:t>Работа с пластилином 3 ч</w:t>
            </w:r>
          </w:p>
        </w:tc>
        <w:tc>
          <w:tcPr>
            <w:tcW w:w="1553" w:type="dxa"/>
          </w:tcPr>
          <w:p w:rsidR="00374EE3" w:rsidRPr="00FF174C" w:rsidRDefault="00374EE3" w:rsidP="00E2496F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374EE3" w:rsidRPr="00C46277" w:rsidTr="00E2496F">
        <w:tc>
          <w:tcPr>
            <w:tcW w:w="1271" w:type="dxa"/>
          </w:tcPr>
          <w:p w:rsidR="00374EE3" w:rsidRPr="00FF174C" w:rsidRDefault="00374EE3" w:rsidP="00E2496F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6521" w:type="dxa"/>
          </w:tcPr>
          <w:p w:rsidR="00374EE3" w:rsidRPr="00FF174C" w:rsidRDefault="00374EE3" w:rsidP="00E2496F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Рассказ о глине и пластилине.  Лепка простых по форме овощей и фруктов</w:t>
            </w:r>
          </w:p>
        </w:tc>
        <w:tc>
          <w:tcPr>
            <w:tcW w:w="1553" w:type="dxa"/>
          </w:tcPr>
          <w:p w:rsidR="00374EE3" w:rsidRPr="00FF174C" w:rsidRDefault="00374EE3" w:rsidP="00E2496F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374EE3" w:rsidRPr="00C46277" w:rsidTr="00E2496F">
        <w:tc>
          <w:tcPr>
            <w:tcW w:w="1271" w:type="dxa"/>
          </w:tcPr>
          <w:p w:rsidR="00374EE3" w:rsidRPr="00FF174C" w:rsidRDefault="00374EE3" w:rsidP="00E2496F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6521" w:type="dxa"/>
          </w:tcPr>
          <w:p w:rsidR="00374EE3" w:rsidRPr="00FF174C" w:rsidRDefault="00374EE3" w:rsidP="00E2496F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  <w:lang w:val="ru-RU"/>
              </w:rPr>
              <w:t>Пластилиновая аппликация на картоне по замыслу детей</w:t>
            </w:r>
          </w:p>
        </w:tc>
        <w:tc>
          <w:tcPr>
            <w:tcW w:w="1553" w:type="dxa"/>
          </w:tcPr>
          <w:p w:rsidR="00374EE3" w:rsidRPr="00FF174C" w:rsidRDefault="00374EE3" w:rsidP="00E2496F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374EE3" w:rsidRPr="00C46277" w:rsidTr="00E2496F">
        <w:tc>
          <w:tcPr>
            <w:tcW w:w="1271" w:type="dxa"/>
          </w:tcPr>
          <w:p w:rsidR="00374EE3" w:rsidRPr="00FF174C" w:rsidRDefault="00374EE3" w:rsidP="00E2496F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3</w:t>
            </w:r>
          </w:p>
        </w:tc>
        <w:tc>
          <w:tcPr>
            <w:tcW w:w="6521" w:type="dxa"/>
          </w:tcPr>
          <w:p w:rsidR="00374EE3" w:rsidRPr="00FF174C" w:rsidRDefault="00374EE3" w:rsidP="00E2496F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  <w:lang w:val="ru-RU"/>
              </w:rPr>
              <w:t>Аппликация из пластилина на пластиковых одноразовых тарелках</w:t>
            </w:r>
          </w:p>
        </w:tc>
        <w:tc>
          <w:tcPr>
            <w:tcW w:w="1553" w:type="dxa"/>
          </w:tcPr>
          <w:p w:rsidR="00374EE3" w:rsidRPr="00FF174C" w:rsidRDefault="00374EE3" w:rsidP="00E2496F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</w:tr>
    </w:tbl>
    <w:p w:rsidR="00374EE3" w:rsidRPr="00C46277" w:rsidRDefault="00374EE3" w:rsidP="00374EE3">
      <w:pPr>
        <w:rPr>
          <w:rFonts w:ascii="Times New Roman" w:hAnsi="Times New Roman"/>
          <w:sz w:val="24"/>
          <w:szCs w:val="24"/>
          <w:lang w:val="ru-RU"/>
        </w:rPr>
      </w:pPr>
    </w:p>
    <w:p w:rsidR="00374EE3" w:rsidRPr="00FF174C" w:rsidRDefault="00374EE3" w:rsidP="00374EE3">
      <w:pPr>
        <w:rPr>
          <w:rFonts w:ascii="Times New Roman" w:hAnsi="Times New Roman"/>
          <w:b/>
          <w:sz w:val="24"/>
          <w:szCs w:val="24"/>
        </w:rPr>
      </w:pPr>
      <w:r w:rsidRPr="00FF174C">
        <w:rPr>
          <w:rFonts w:ascii="Times New Roman" w:hAnsi="Times New Roman"/>
          <w:sz w:val="24"/>
          <w:szCs w:val="24"/>
          <w:lang w:val="ru-RU"/>
        </w:rPr>
        <w:t xml:space="preserve">                       </w:t>
      </w:r>
      <w:r w:rsidRPr="00FF174C">
        <w:rPr>
          <w:rFonts w:ascii="Times New Roman" w:hAnsi="Times New Roman"/>
          <w:b/>
          <w:sz w:val="24"/>
          <w:szCs w:val="24"/>
        </w:rPr>
        <w:t>Календарно - тематическое планирование</w:t>
      </w:r>
      <w:r w:rsidRPr="00FF174C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r w:rsidRPr="00FF174C">
        <w:rPr>
          <w:rFonts w:ascii="Times New Roman" w:hAnsi="Times New Roman"/>
          <w:b/>
          <w:sz w:val="24"/>
          <w:szCs w:val="24"/>
        </w:rPr>
        <w:t>2 класс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271"/>
        <w:gridCol w:w="6521"/>
        <w:gridCol w:w="1553"/>
      </w:tblGrid>
      <w:tr w:rsidR="00374EE3" w:rsidRPr="00FF174C" w:rsidTr="00E2496F">
        <w:tc>
          <w:tcPr>
            <w:tcW w:w="1271" w:type="dxa"/>
          </w:tcPr>
          <w:p w:rsidR="00374EE3" w:rsidRPr="00FF174C" w:rsidRDefault="00374EE3" w:rsidP="00E2496F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6521" w:type="dxa"/>
          </w:tcPr>
          <w:p w:rsidR="00374EE3" w:rsidRPr="00FF174C" w:rsidRDefault="00374EE3" w:rsidP="00E2496F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</w:rPr>
              <w:t>Тема</w:t>
            </w:r>
          </w:p>
        </w:tc>
        <w:tc>
          <w:tcPr>
            <w:tcW w:w="1553" w:type="dxa"/>
          </w:tcPr>
          <w:p w:rsidR="00374EE3" w:rsidRPr="00FF174C" w:rsidRDefault="00374EE3" w:rsidP="00E2496F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</w:rPr>
              <w:t>Дата</w:t>
            </w:r>
          </w:p>
        </w:tc>
      </w:tr>
      <w:tr w:rsidR="00374EE3" w:rsidRPr="00FF174C" w:rsidTr="00E2496F">
        <w:tc>
          <w:tcPr>
            <w:tcW w:w="1271" w:type="dxa"/>
          </w:tcPr>
          <w:p w:rsidR="00374EE3" w:rsidRPr="00FF174C" w:rsidRDefault="00374EE3" w:rsidP="00E2496F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6521" w:type="dxa"/>
          </w:tcPr>
          <w:p w:rsidR="00374EE3" w:rsidRPr="00FF174C" w:rsidRDefault="00374EE3" w:rsidP="00E2496F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  <w:lang w:val="ru-RU"/>
              </w:rPr>
              <w:t>Работа с бумагой и картоном. 4 ч.</w:t>
            </w:r>
          </w:p>
        </w:tc>
        <w:tc>
          <w:tcPr>
            <w:tcW w:w="1553" w:type="dxa"/>
          </w:tcPr>
          <w:p w:rsidR="00374EE3" w:rsidRPr="00FF174C" w:rsidRDefault="00374EE3" w:rsidP="00E2496F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374EE3" w:rsidRPr="00FF174C" w:rsidTr="00E2496F">
        <w:tc>
          <w:tcPr>
            <w:tcW w:w="1271" w:type="dxa"/>
          </w:tcPr>
          <w:p w:rsidR="00374EE3" w:rsidRPr="00FF174C" w:rsidRDefault="00374EE3" w:rsidP="00E2496F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6521" w:type="dxa"/>
          </w:tcPr>
          <w:p w:rsidR="00374EE3" w:rsidRPr="00FF174C" w:rsidRDefault="00374EE3" w:rsidP="00E2496F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  <w:lang w:val="ru-RU"/>
              </w:rPr>
              <w:t>Виды бумаги и картона. Знакомство с техникой мозаики. Мозаика «Воспоминание о лете»</w:t>
            </w:r>
          </w:p>
        </w:tc>
        <w:tc>
          <w:tcPr>
            <w:tcW w:w="1553" w:type="dxa"/>
          </w:tcPr>
          <w:p w:rsidR="00374EE3" w:rsidRPr="00FF174C" w:rsidRDefault="00374EE3" w:rsidP="00E2496F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374EE3" w:rsidRPr="00FF174C" w:rsidTr="00E2496F">
        <w:tc>
          <w:tcPr>
            <w:tcW w:w="1271" w:type="dxa"/>
          </w:tcPr>
          <w:p w:rsidR="00374EE3" w:rsidRPr="00FF174C" w:rsidRDefault="00374EE3" w:rsidP="00E2496F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6521" w:type="dxa"/>
          </w:tcPr>
          <w:p w:rsidR="00374EE3" w:rsidRPr="00FF174C" w:rsidRDefault="00374EE3" w:rsidP="00E2496F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  <w:lang w:val="ru-RU"/>
              </w:rPr>
              <w:t>Плетение.  Плетеное бумажное сердечко.</w:t>
            </w:r>
          </w:p>
        </w:tc>
        <w:tc>
          <w:tcPr>
            <w:tcW w:w="1553" w:type="dxa"/>
          </w:tcPr>
          <w:p w:rsidR="00374EE3" w:rsidRPr="00FF174C" w:rsidRDefault="00374EE3" w:rsidP="00E2496F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374EE3" w:rsidRPr="00C46277" w:rsidTr="00E2496F">
        <w:tc>
          <w:tcPr>
            <w:tcW w:w="1271" w:type="dxa"/>
          </w:tcPr>
          <w:p w:rsidR="00374EE3" w:rsidRPr="00FF174C" w:rsidRDefault="00374EE3" w:rsidP="00E2496F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6521" w:type="dxa"/>
          </w:tcPr>
          <w:p w:rsidR="00374EE3" w:rsidRPr="00FF174C" w:rsidRDefault="00374EE3" w:rsidP="00E2496F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  <w:lang w:val="ru-RU"/>
              </w:rPr>
              <w:t>Модульное оригами. Клубника из модулей.</w:t>
            </w:r>
          </w:p>
        </w:tc>
        <w:tc>
          <w:tcPr>
            <w:tcW w:w="1553" w:type="dxa"/>
          </w:tcPr>
          <w:p w:rsidR="00374EE3" w:rsidRPr="00FF174C" w:rsidRDefault="00374EE3" w:rsidP="00E2496F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374EE3" w:rsidRPr="00FF174C" w:rsidTr="00E2496F">
        <w:tc>
          <w:tcPr>
            <w:tcW w:w="1271" w:type="dxa"/>
          </w:tcPr>
          <w:p w:rsidR="00374EE3" w:rsidRPr="00FF174C" w:rsidRDefault="00374EE3" w:rsidP="00E2496F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6521" w:type="dxa"/>
          </w:tcPr>
          <w:p w:rsidR="00374EE3" w:rsidRPr="00FF174C" w:rsidRDefault="00374EE3" w:rsidP="00E2496F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</w:rPr>
              <w:t>Тюльпаны из гофрированной бумаги.</w:t>
            </w:r>
          </w:p>
        </w:tc>
        <w:tc>
          <w:tcPr>
            <w:tcW w:w="1553" w:type="dxa"/>
          </w:tcPr>
          <w:p w:rsidR="00374EE3" w:rsidRPr="00FF174C" w:rsidRDefault="00374EE3" w:rsidP="00E2496F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374EE3" w:rsidRPr="00FF174C" w:rsidTr="00E2496F">
        <w:tc>
          <w:tcPr>
            <w:tcW w:w="1271" w:type="dxa"/>
          </w:tcPr>
          <w:p w:rsidR="00374EE3" w:rsidRPr="00FF174C" w:rsidRDefault="00374EE3" w:rsidP="00E2496F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6521" w:type="dxa"/>
          </w:tcPr>
          <w:p w:rsidR="00374EE3" w:rsidRPr="00FF174C" w:rsidRDefault="00374EE3" w:rsidP="00E2496F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  <w:lang w:val="ru-RU"/>
              </w:rPr>
              <w:t>Работа с тканью  3 ч</w:t>
            </w:r>
          </w:p>
        </w:tc>
        <w:tc>
          <w:tcPr>
            <w:tcW w:w="1553" w:type="dxa"/>
          </w:tcPr>
          <w:p w:rsidR="00374EE3" w:rsidRPr="00FF174C" w:rsidRDefault="00374EE3" w:rsidP="00E2496F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374EE3" w:rsidRPr="00C46277" w:rsidTr="00E2496F">
        <w:tc>
          <w:tcPr>
            <w:tcW w:w="1271" w:type="dxa"/>
          </w:tcPr>
          <w:p w:rsidR="00374EE3" w:rsidRPr="00FF174C" w:rsidRDefault="00374EE3" w:rsidP="00E2496F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6521" w:type="dxa"/>
          </w:tcPr>
          <w:p w:rsidR="00374EE3" w:rsidRPr="00FF174C" w:rsidRDefault="00374EE3" w:rsidP="00E2496F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Знакомство с профессией швеи. Знакомство с «потайным швом».  Стиль. Стилевое единство (беседа с показом иллюстраций)</w:t>
            </w:r>
          </w:p>
        </w:tc>
        <w:tc>
          <w:tcPr>
            <w:tcW w:w="1553" w:type="dxa"/>
          </w:tcPr>
          <w:p w:rsidR="00374EE3" w:rsidRPr="00FF174C" w:rsidRDefault="00374EE3" w:rsidP="00E2496F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374EE3" w:rsidRPr="00FF174C" w:rsidTr="00E2496F">
        <w:tc>
          <w:tcPr>
            <w:tcW w:w="1271" w:type="dxa"/>
          </w:tcPr>
          <w:p w:rsidR="00374EE3" w:rsidRPr="00FF174C" w:rsidRDefault="00374EE3" w:rsidP="00E2496F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6521" w:type="dxa"/>
          </w:tcPr>
          <w:p w:rsidR="00374EE3" w:rsidRPr="00FF174C" w:rsidRDefault="00374EE3" w:rsidP="00E2496F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</w:rPr>
              <w:t>Лоскутная аппликация.</w:t>
            </w:r>
            <w:r w:rsidRPr="00FF174C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FF174C">
              <w:rPr>
                <w:rFonts w:ascii="Times New Roman" w:hAnsi="Times New Roman"/>
                <w:sz w:val="24"/>
                <w:szCs w:val="24"/>
              </w:rPr>
              <w:t xml:space="preserve"> Коллективное панно.</w:t>
            </w:r>
          </w:p>
        </w:tc>
        <w:tc>
          <w:tcPr>
            <w:tcW w:w="1553" w:type="dxa"/>
          </w:tcPr>
          <w:p w:rsidR="00374EE3" w:rsidRPr="00FF174C" w:rsidRDefault="00374EE3" w:rsidP="00E2496F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374EE3" w:rsidRPr="00FF174C" w:rsidTr="00E2496F">
        <w:tc>
          <w:tcPr>
            <w:tcW w:w="1271" w:type="dxa"/>
          </w:tcPr>
          <w:p w:rsidR="00374EE3" w:rsidRPr="00FF174C" w:rsidRDefault="00374EE3" w:rsidP="00E2496F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6521" w:type="dxa"/>
          </w:tcPr>
          <w:p w:rsidR="00374EE3" w:rsidRPr="00FF174C" w:rsidRDefault="00374EE3" w:rsidP="00E2496F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</w:rPr>
              <w:t>Лоскутная аппликация.</w:t>
            </w:r>
            <w:r w:rsidRPr="00FF174C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FF174C">
              <w:rPr>
                <w:rFonts w:ascii="Times New Roman" w:hAnsi="Times New Roman"/>
                <w:sz w:val="24"/>
                <w:szCs w:val="24"/>
              </w:rPr>
              <w:t xml:space="preserve"> Коллективное панно.</w:t>
            </w:r>
          </w:p>
        </w:tc>
        <w:tc>
          <w:tcPr>
            <w:tcW w:w="1553" w:type="dxa"/>
          </w:tcPr>
          <w:p w:rsidR="00374EE3" w:rsidRPr="00FF174C" w:rsidRDefault="00374EE3" w:rsidP="00E2496F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374EE3" w:rsidRPr="00C46277" w:rsidTr="00E2496F">
        <w:tc>
          <w:tcPr>
            <w:tcW w:w="1271" w:type="dxa"/>
          </w:tcPr>
          <w:p w:rsidR="00374EE3" w:rsidRPr="00FF174C" w:rsidRDefault="00374EE3" w:rsidP="00E2496F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6521" w:type="dxa"/>
          </w:tcPr>
          <w:p w:rsidR="00374EE3" w:rsidRPr="00FF174C" w:rsidRDefault="00374EE3" w:rsidP="00E2496F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  <w:lang w:val="ru-RU"/>
              </w:rPr>
              <w:t>Работа с природным материалом 4 ч</w:t>
            </w:r>
          </w:p>
        </w:tc>
        <w:tc>
          <w:tcPr>
            <w:tcW w:w="1553" w:type="dxa"/>
          </w:tcPr>
          <w:p w:rsidR="00374EE3" w:rsidRPr="00FF174C" w:rsidRDefault="00374EE3" w:rsidP="00E2496F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374EE3" w:rsidRPr="00C46277" w:rsidTr="00E2496F">
        <w:tc>
          <w:tcPr>
            <w:tcW w:w="1271" w:type="dxa"/>
          </w:tcPr>
          <w:p w:rsidR="00374EE3" w:rsidRPr="00FF174C" w:rsidRDefault="00374EE3" w:rsidP="00E2496F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6521" w:type="dxa"/>
          </w:tcPr>
          <w:p w:rsidR="00374EE3" w:rsidRPr="00FF174C" w:rsidRDefault="00374EE3" w:rsidP="00E2496F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  <w:lang w:val="ru-RU"/>
              </w:rPr>
              <w:t>Рассказ о флористике. Прикладное искусство. Изготовление композиций из засушенных листьев.</w:t>
            </w:r>
          </w:p>
        </w:tc>
        <w:tc>
          <w:tcPr>
            <w:tcW w:w="1553" w:type="dxa"/>
          </w:tcPr>
          <w:p w:rsidR="00374EE3" w:rsidRPr="00FF174C" w:rsidRDefault="00374EE3" w:rsidP="00E2496F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374EE3" w:rsidRPr="00C46277" w:rsidTr="00E2496F">
        <w:tc>
          <w:tcPr>
            <w:tcW w:w="1271" w:type="dxa"/>
          </w:tcPr>
          <w:p w:rsidR="00374EE3" w:rsidRPr="00FF174C" w:rsidRDefault="00374EE3" w:rsidP="00E2496F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6521" w:type="dxa"/>
          </w:tcPr>
          <w:p w:rsidR="00374EE3" w:rsidRPr="00FF174C" w:rsidRDefault="00374EE3" w:rsidP="00E2496F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  <w:lang w:val="ru-RU"/>
              </w:rPr>
              <w:t>Мозаика с использованием семян, ракушек и листьев.</w:t>
            </w:r>
          </w:p>
        </w:tc>
        <w:tc>
          <w:tcPr>
            <w:tcW w:w="1553" w:type="dxa"/>
          </w:tcPr>
          <w:p w:rsidR="00374EE3" w:rsidRPr="00FF174C" w:rsidRDefault="00374EE3" w:rsidP="00E2496F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374EE3" w:rsidRPr="00FF174C" w:rsidTr="00E2496F">
        <w:tc>
          <w:tcPr>
            <w:tcW w:w="1271" w:type="dxa"/>
          </w:tcPr>
          <w:p w:rsidR="00374EE3" w:rsidRPr="00FF174C" w:rsidRDefault="00374EE3" w:rsidP="00E2496F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6521" w:type="dxa"/>
          </w:tcPr>
          <w:p w:rsidR="00374EE3" w:rsidRPr="00FF174C" w:rsidRDefault="00374EE3" w:rsidP="00E2496F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  <w:lang w:val="ru-RU"/>
              </w:rPr>
              <w:t>Изготовление животных из шишек.</w:t>
            </w:r>
          </w:p>
        </w:tc>
        <w:tc>
          <w:tcPr>
            <w:tcW w:w="1553" w:type="dxa"/>
          </w:tcPr>
          <w:p w:rsidR="00374EE3" w:rsidRPr="00FF174C" w:rsidRDefault="00374EE3" w:rsidP="00E2496F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374EE3" w:rsidRPr="00FF174C" w:rsidTr="00E2496F">
        <w:tc>
          <w:tcPr>
            <w:tcW w:w="1271" w:type="dxa"/>
          </w:tcPr>
          <w:p w:rsidR="00374EE3" w:rsidRPr="00FF174C" w:rsidRDefault="00374EE3" w:rsidP="00E2496F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6521" w:type="dxa"/>
          </w:tcPr>
          <w:p w:rsidR="00374EE3" w:rsidRPr="00FF174C" w:rsidRDefault="00374EE3" w:rsidP="00E2496F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</w:rPr>
              <w:t>Игрушки из природных материалов.</w:t>
            </w:r>
          </w:p>
        </w:tc>
        <w:tc>
          <w:tcPr>
            <w:tcW w:w="1553" w:type="dxa"/>
          </w:tcPr>
          <w:p w:rsidR="00374EE3" w:rsidRPr="00FF174C" w:rsidRDefault="00374EE3" w:rsidP="00E2496F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374EE3" w:rsidRPr="00FF174C" w:rsidTr="00E2496F">
        <w:tc>
          <w:tcPr>
            <w:tcW w:w="1271" w:type="dxa"/>
          </w:tcPr>
          <w:p w:rsidR="00374EE3" w:rsidRPr="00FF174C" w:rsidRDefault="00374EE3" w:rsidP="00E2496F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6521" w:type="dxa"/>
          </w:tcPr>
          <w:p w:rsidR="00374EE3" w:rsidRPr="00FF174C" w:rsidRDefault="00374EE3" w:rsidP="00E2496F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  <w:lang w:val="ru-RU"/>
              </w:rPr>
              <w:t>Работа с пластилином 2 ч</w:t>
            </w:r>
          </w:p>
        </w:tc>
        <w:tc>
          <w:tcPr>
            <w:tcW w:w="1553" w:type="dxa"/>
          </w:tcPr>
          <w:p w:rsidR="00374EE3" w:rsidRPr="00FF174C" w:rsidRDefault="00374EE3" w:rsidP="00E2496F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374EE3" w:rsidRPr="00C46277" w:rsidTr="00E2496F">
        <w:tc>
          <w:tcPr>
            <w:tcW w:w="1271" w:type="dxa"/>
          </w:tcPr>
          <w:p w:rsidR="00374EE3" w:rsidRPr="00FF174C" w:rsidRDefault="00374EE3" w:rsidP="00E2496F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6521" w:type="dxa"/>
          </w:tcPr>
          <w:p w:rsidR="00374EE3" w:rsidRPr="00FF174C" w:rsidRDefault="00374EE3" w:rsidP="00E2496F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Знакомство с работой скульптора.  Лепка людей по образцу. </w:t>
            </w:r>
          </w:p>
        </w:tc>
        <w:tc>
          <w:tcPr>
            <w:tcW w:w="1553" w:type="dxa"/>
          </w:tcPr>
          <w:p w:rsidR="00374EE3" w:rsidRPr="00FF174C" w:rsidRDefault="00374EE3" w:rsidP="00E2496F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374EE3" w:rsidRPr="00FF174C" w:rsidTr="00E2496F">
        <w:tc>
          <w:tcPr>
            <w:tcW w:w="1271" w:type="dxa"/>
          </w:tcPr>
          <w:p w:rsidR="00374EE3" w:rsidRPr="00FF174C" w:rsidRDefault="00374EE3" w:rsidP="00E2496F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6521" w:type="dxa"/>
          </w:tcPr>
          <w:p w:rsidR="00374EE3" w:rsidRPr="00FF174C" w:rsidRDefault="00374EE3" w:rsidP="00E2496F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</w:rPr>
              <w:t>Пластилиновая</w:t>
            </w:r>
            <w:r w:rsidRPr="00FF174C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FF174C">
              <w:rPr>
                <w:rFonts w:ascii="Times New Roman" w:hAnsi="Times New Roman"/>
                <w:sz w:val="24"/>
                <w:szCs w:val="24"/>
              </w:rPr>
              <w:t xml:space="preserve"> аппликация на стекле</w:t>
            </w:r>
            <w:r w:rsidRPr="00FF174C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553" w:type="dxa"/>
          </w:tcPr>
          <w:p w:rsidR="00374EE3" w:rsidRPr="00FF174C" w:rsidRDefault="00374EE3" w:rsidP="00E2496F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374EE3" w:rsidRPr="00FF174C" w:rsidTr="00E2496F">
        <w:tc>
          <w:tcPr>
            <w:tcW w:w="1271" w:type="dxa"/>
          </w:tcPr>
          <w:p w:rsidR="00374EE3" w:rsidRPr="00FF174C" w:rsidRDefault="00374EE3" w:rsidP="00E2496F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6521" w:type="dxa"/>
          </w:tcPr>
          <w:p w:rsidR="00374EE3" w:rsidRPr="00FF174C" w:rsidRDefault="00374EE3" w:rsidP="00E2496F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Художественное творчество 3 ч</w:t>
            </w:r>
          </w:p>
        </w:tc>
        <w:tc>
          <w:tcPr>
            <w:tcW w:w="1553" w:type="dxa"/>
          </w:tcPr>
          <w:p w:rsidR="00374EE3" w:rsidRPr="00FF174C" w:rsidRDefault="00374EE3" w:rsidP="00E2496F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374EE3" w:rsidRPr="00FF174C" w:rsidTr="00E2496F">
        <w:tc>
          <w:tcPr>
            <w:tcW w:w="1271" w:type="dxa"/>
          </w:tcPr>
          <w:p w:rsidR="00374EE3" w:rsidRPr="00FF174C" w:rsidRDefault="00374EE3" w:rsidP="00E2496F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6521" w:type="dxa"/>
          </w:tcPr>
          <w:p w:rsidR="00374EE3" w:rsidRPr="00FF174C" w:rsidRDefault="00374EE3" w:rsidP="00E2496F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  <w:lang w:val="ru-RU"/>
              </w:rPr>
              <w:t>Беседа о цветных карандашах, акварели, гуаши. Рисование осенних листьев.</w:t>
            </w:r>
          </w:p>
        </w:tc>
        <w:tc>
          <w:tcPr>
            <w:tcW w:w="1553" w:type="dxa"/>
          </w:tcPr>
          <w:p w:rsidR="00374EE3" w:rsidRPr="00FF174C" w:rsidRDefault="00374EE3" w:rsidP="00E2496F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374EE3" w:rsidRPr="00C46277" w:rsidTr="00E2496F">
        <w:tc>
          <w:tcPr>
            <w:tcW w:w="1271" w:type="dxa"/>
          </w:tcPr>
          <w:p w:rsidR="00374EE3" w:rsidRPr="00FF174C" w:rsidRDefault="00374EE3" w:rsidP="00E2496F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6521" w:type="dxa"/>
          </w:tcPr>
          <w:p w:rsidR="00374EE3" w:rsidRPr="00FF174C" w:rsidRDefault="00374EE3" w:rsidP="00E2496F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  <w:lang w:val="ru-RU"/>
              </w:rPr>
              <w:t>Рисование деревьев, цветов, грибов и ягод с элементами аппликации.</w:t>
            </w:r>
          </w:p>
        </w:tc>
        <w:tc>
          <w:tcPr>
            <w:tcW w:w="1553" w:type="dxa"/>
          </w:tcPr>
          <w:p w:rsidR="00374EE3" w:rsidRPr="00FF174C" w:rsidRDefault="00374EE3" w:rsidP="00E2496F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374EE3" w:rsidRPr="00C46277" w:rsidTr="00E2496F">
        <w:tc>
          <w:tcPr>
            <w:tcW w:w="1271" w:type="dxa"/>
          </w:tcPr>
          <w:p w:rsidR="00374EE3" w:rsidRPr="00FF174C" w:rsidRDefault="00374EE3" w:rsidP="00E2496F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3</w:t>
            </w:r>
          </w:p>
        </w:tc>
        <w:tc>
          <w:tcPr>
            <w:tcW w:w="6521" w:type="dxa"/>
          </w:tcPr>
          <w:p w:rsidR="00374EE3" w:rsidRPr="00FF174C" w:rsidRDefault="00374EE3" w:rsidP="00E2496F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Знакомство с натюрмортом. Гжельские узоры.</w:t>
            </w:r>
          </w:p>
        </w:tc>
        <w:tc>
          <w:tcPr>
            <w:tcW w:w="1553" w:type="dxa"/>
          </w:tcPr>
          <w:p w:rsidR="00374EE3" w:rsidRPr="00FF174C" w:rsidRDefault="00374EE3" w:rsidP="00E2496F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</w:tr>
    </w:tbl>
    <w:p w:rsidR="00374EE3" w:rsidRPr="00FF174C" w:rsidRDefault="00374EE3" w:rsidP="00374EE3">
      <w:pPr>
        <w:rPr>
          <w:rFonts w:ascii="Times New Roman" w:hAnsi="Times New Roman"/>
          <w:sz w:val="24"/>
          <w:szCs w:val="24"/>
          <w:lang w:val="ru-RU"/>
        </w:rPr>
      </w:pPr>
    </w:p>
    <w:p w:rsidR="00374EE3" w:rsidRPr="00FF174C" w:rsidRDefault="00374EE3" w:rsidP="00374EE3">
      <w:pPr>
        <w:rPr>
          <w:rFonts w:ascii="Times New Roman" w:hAnsi="Times New Roman"/>
          <w:b/>
          <w:sz w:val="24"/>
          <w:szCs w:val="24"/>
          <w:lang w:val="ru-RU"/>
        </w:rPr>
      </w:pPr>
      <w:r w:rsidRPr="00FF174C">
        <w:rPr>
          <w:rFonts w:ascii="Times New Roman" w:hAnsi="Times New Roman"/>
          <w:sz w:val="24"/>
          <w:szCs w:val="24"/>
          <w:lang w:val="ru-RU"/>
        </w:rPr>
        <w:t xml:space="preserve">                           </w:t>
      </w:r>
      <w:r w:rsidRPr="00FF174C">
        <w:rPr>
          <w:rFonts w:ascii="Times New Roman" w:hAnsi="Times New Roman"/>
          <w:b/>
          <w:sz w:val="24"/>
          <w:szCs w:val="24"/>
        </w:rPr>
        <w:t>Календарно - тематическое планирование</w:t>
      </w:r>
      <w:r w:rsidRPr="00FF174C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r w:rsidRPr="00FF174C">
        <w:rPr>
          <w:rFonts w:ascii="Times New Roman" w:hAnsi="Times New Roman"/>
          <w:b/>
          <w:sz w:val="24"/>
          <w:szCs w:val="24"/>
        </w:rPr>
        <w:t>3 кла</w:t>
      </w:r>
      <w:r w:rsidRPr="00FF174C">
        <w:rPr>
          <w:rFonts w:ascii="Times New Roman" w:hAnsi="Times New Roman"/>
          <w:b/>
          <w:sz w:val="24"/>
          <w:szCs w:val="24"/>
          <w:lang w:val="ru-RU"/>
        </w:rPr>
        <w:t>сс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271"/>
        <w:gridCol w:w="6521"/>
        <w:gridCol w:w="1553"/>
      </w:tblGrid>
      <w:tr w:rsidR="00374EE3" w:rsidRPr="00FF174C" w:rsidTr="00E2496F">
        <w:tc>
          <w:tcPr>
            <w:tcW w:w="1271" w:type="dxa"/>
          </w:tcPr>
          <w:p w:rsidR="00374EE3" w:rsidRPr="00FF174C" w:rsidRDefault="00374EE3" w:rsidP="00E2496F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6521" w:type="dxa"/>
          </w:tcPr>
          <w:p w:rsidR="00374EE3" w:rsidRPr="00FF174C" w:rsidRDefault="00374EE3" w:rsidP="00E2496F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</w:rPr>
              <w:t>Тема</w:t>
            </w:r>
          </w:p>
        </w:tc>
        <w:tc>
          <w:tcPr>
            <w:tcW w:w="1553" w:type="dxa"/>
          </w:tcPr>
          <w:p w:rsidR="00374EE3" w:rsidRPr="00FF174C" w:rsidRDefault="00374EE3" w:rsidP="00E2496F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</w:rPr>
              <w:t>Дата</w:t>
            </w:r>
          </w:p>
        </w:tc>
      </w:tr>
      <w:tr w:rsidR="00374EE3" w:rsidRPr="00FF174C" w:rsidTr="00E2496F">
        <w:tc>
          <w:tcPr>
            <w:tcW w:w="1271" w:type="dxa"/>
          </w:tcPr>
          <w:p w:rsidR="00374EE3" w:rsidRPr="00FF174C" w:rsidRDefault="00374EE3" w:rsidP="00E2496F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6521" w:type="dxa"/>
          </w:tcPr>
          <w:p w:rsidR="00374EE3" w:rsidRPr="00FF174C" w:rsidRDefault="00374EE3" w:rsidP="00E2496F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  <w:lang w:val="ru-RU"/>
              </w:rPr>
              <w:t>Работа с бумагой и картоном. 4 ч.</w:t>
            </w:r>
          </w:p>
        </w:tc>
        <w:tc>
          <w:tcPr>
            <w:tcW w:w="1553" w:type="dxa"/>
          </w:tcPr>
          <w:p w:rsidR="00374EE3" w:rsidRPr="00FF174C" w:rsidRDefault="00374EE3" w:rsidP="00E2496F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374EE3" w:rsidRPr="00FF174C" w:rsidTr="00E2496F">
        <w:tc>
          <w:tcPr>
            <w:tcW w:w="1271" w:type="dxa"/>
          </w:tcPr>
          <w:p w:rsidR="00374EE3" w:rsidRPr="00FF174C" w:rsidRDefault="00374EE3" w:rsidP="00E2496F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6521" w:type="dxa"/>
          </w:tcPr>
          <w:p w:rsidR="00374EE3" w:rsidRPr="00FF174C" w:rsidRDefault="00374EE3" w:rsidP="00E2496F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  <w:lang w:val="ru-RU"/>
              </w:rPr>
              <w:t>Знакомство с профессией дизайнера. Беседа. Изготовление поздравительной открытки.</w:t>
            </w:r>
          </w:p>
        </w:tc>
        <w:tc>
          <w:tcPr>
            <w:tcW w:w="1553" w:type="dxa"/>
          </w:tcPr>
          <w:p w:rsidR="00374EE3" w:rsidRPr="00FF174C" w:rsidRDefault="00374EE3" w:rsidP="00E2496F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374EE3" w:rsidRPr="00FF174C" w:rsidTr="00E2496F">
        <w:tc>
          <w:tcPr>
            <w:tcW w:w="1271" w:type="dxa"/>
          </w:tcPr>
          <w:p w:rsidR="00374EE3" w:rsidRPr="00FF174C" w:rsidRDefault="00374EE3" w:rsidP="00E2496F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6521" w:type="dxa"/>
          </w:tcPr>
          <w:p w:rsidR="00374EE3" w:rsidRPr="00FF174C" w:rsidRDefault="00374EE3" w:rsidP="00E2496F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</w:rPr>
              <w:t>Мозаика из яичной скорлупы.</w:t>
            </w:r>
          </w:p>
        </w:tc>
        <w:tc>
          <w:tcPr>
            <w:tcW w:w="1553" w:type="dxa"/>
          </w:tcPr>
          <w:p w:rsidR="00374EE3" w:rsidRPr="00FF174C" w:rsidRDefault="00374EE3" w:rsidP="00E2496F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374EE3" w:rsidRPr="00C46277" w:rsidTr="00E2496F">
        <w:tc>
          <w:tcPr>
            <w:tcW w:w="1271" w:type="dxa"/>
          </w:tcPr>
          <w:p w:rsidR="00374EE3" w:rsidRPr="00FF174C" w:rsidRDefault="00374EE3" w:rsidP="00E2496F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6521" w:type="dxa"/>
          </w:tcPr>
          <w:p w:rsidR="00374EE3" w:rsidRPr="00FF174C" w:rsidRDefault="00374EE3" w:rsidP="00E2496F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  <w:lang w:val="ru-RU"/>
              </w:rPr>
              <w:t>Объемная аппликация из гофрированной бумаги.</w:t>
            </w:r>
          </w:p>
        </w:tc>
        <w:tc>
          <w:tcPr>
            <w:tcW w:w="1553" w:type="dxa"/>
          </w:tcPr>
          <w:p w:rsidR="00374EE3" w:rsidRPr="00FF174C" w:rsidRDefault="00374EE3" w:rsidP="00E2496F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374EE3" w:rsidRPr="00C46277" w:rsidTr="00E2496F">
        <w:tc>
          <w:tcPr>
            <w:tcW w:w="1271" w:type="dxa"/>
          </w:tcPr>
          <w:p w:rsidR="00374EE3" w:rsidRPr="00FF174C" w:rsidRDefault="00374EE3" w:rsidP="00E2496F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6521" w:type="dxa"/>
          </w:tcPr>
          <w:p w:rsidR="00374EE3" w:rsidRPr="00FF174C" w:rsidRDefault="00374EE3" w:rsidP="00E2496F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  <w:lang w:val="ru-RU"/>
              </w:rPr>
              <w:t>Обрывная аппликация. Натюрморт «цветы в вазе»</w:t>
            </w:r>
          </w:p>
        </w:tc>
        <w:tc>
          <w:tcPr>
            <w:tcW w:w="1553" w:type="dxa"/>
          </w:tcPr>
          <w:p w:rsidR="00374EE3" w:rsidRPr="00FF174C" w:rsidRDefault="00374EE3" w:rsidP="00E2496F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374EE3" w:rsidRPr="00C46277" w:rsidTr="00E2496F">
        <w:tc>
          <w:tcPr>
            <w:tcW w:w="1271" w:type="dxa"/>
          </w:tcPr>
          <w:p w:rsidR="00374EE3" w:rsidRPr="00FF174C" w:rsidRDefault="00374EE3" w:rsidP="00E2496F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6521" w:type="dxa"/>
          </w:tcPr>
          <w:p w:rsidR="00374EE3" w:rsidRPr="00FF174C" w:rsidRDefault="00374EE3" w:rsidP="00E2496F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  <w:lang w:val="ru-RU"/>
              </w:rPr>
              <w:t>Работа с тканью и мехом  3 ч</w:t>
            </w:r>
          </w:p>
        </w:tc>
        <w:tc>
          <w:tcPr>
            <w:tcW w:w="1553" w:type="dxa"/>
          </w:tcPr>
          <w:p w:rsidR="00374EE3" w:rsidRPr="00FF174C" w:rsidRDefault="00374EE3" w:rsidP="00E2496F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374EE3" w:rsidRPr="00FF174C" w:rsidTr="00E2496F">
        <w:tc>
          <w:tcPr>
            <w:tcW w:w="1271" w:type="dxa"/>
          </w:tcPr>
          <w:p w:rsidR="00374EE3" w:rsidRPr="00FF174C" w:rsidRDefault="00374EE3" w:rsidP="00E2496F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6521" w:type="dxa"/>
          </w:tcPr>
          <w:p w:rsidR="00374EE3" w:rsidRPr="00FF174C" w:rsidRDefault="00374EE3" w:rsidP="00E2496F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Из истории мягкой игрушки. Беседа. </w:t>
            </w:r>
            <w:r w:rsidRPr="00C4627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FF174C">
              <w:rPr>
                <w:rFonts w:ascii="Times New Roman" w:hAnsi="Times New Roman"/>
                <w:sz w:val="24"/>
                <w:szCs w:val="24"/>
              </w:rPr>
              <w:t>Шитье мягкой игрушки</w:t>
            </w:r>
            <w:r w:rsidRPr="00FF174C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553" w:type="dxa"/>
          </w:tcPr>
          <w:p w:rsidR="00374EE3" w:rsidRPr="00FF174C" w:rsidRDefault="00374EE3" w:rsidP="00E2496F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374EE3" w:rsidRPr="00C46277" w:rsidTr="00E2496F">
        <w:tc>
          <w:tcPr>
            <w:tcW w:w="1271" w:type="dxa"/>
          </w:tcPr>
          <w:p w:rsidR="00374EE3" w:rsidRPr="00FF174C" w:rsidRDefault="00374EE3" w:rsidP="00E2496F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6521" w:type="dxa"/>
          </w:tcPr>
          <w:p w:rsidR="00374EE3" w:rsidRPr="00FF174C" w:rsidRDefault="00374EE3" w:rsidP="00E2496F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  <w:lang w:val="ru-RU"/>
              </w:rPr>
              <w:t>Знакомство с профессией швеи.  Знакомство со швами «узелок», «козлик»  Знакомство с «тамбурным» швом.</w:t>
            </w:r>
          </w:p>
        </w:tc>
        <w:tc>
          <w:tcPr>
            <w:tcW w:w="1553" w:type="dxa"/>
          </w:tcPr>
          <w:p w:rsidR="00374EE3" w:rsidRPr="00FF174C" w:rsidRDefault="00374EE3" w:rsidP="00E2496F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374EE3" w:rsidRPr="00C46277" w:rsidTr="00E2496F">
        <w:tc>
          <w:tcPr>
            <w:tcW w:w="1271" w:type="dxa"/>
          </w:tcPr>
          <w:p w:rsidR="00374EE3" w:rsidRPr="00FF174C" w:rsidRDefault="00374EE3" w:rsidP="00E2496F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6521" w:type="dxa"/>
          </w:tcPr>
          <w:p w:rsidR="00374EE3" w:rsidRPr="00FF174C" w:rsidRDefault="00374EE3" w:rsidP="00E2496F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Изготовление настенного кармашка для мелочей</w:t>
            </w:r>
          </w:p>
        </w:tc>
        <w:tc>
          <w:tcPr>
            <w:tcW w:w="1553" w:type="dxa"/>
          </w:tcPr>
          <w:p w:rsidR="00374EE3" w:rsidRPr="00FF174C" w:rsidRDefault="00374EE3" w:rsidP="00E2496F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374EE3" w:rsidRPr="00FF174C" w:rsidTr="00E2496F">
        <w:tc>
          <w:tcPr>
            <w:tcW w:w="1271" w:type="dxa"/>
          </w:tcPr>
          <w:p w:rsidR="00374EE3" w:rsidRPr="00FF174C" w:rsidRDefault="00374EE3" w:rsidP="00E2496F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6521" w:type="dxa"/>
          </w:tcPr>
          <w:p w:rsidR="00374EE3" w:rsidRPr="00FF174C" w:rsidRDefault="00374EE3" w:rsidP="00E2496F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</w:rPr>
              <w:t xml:space="preserve"> Изготовление сувениров из меха</w:t>
            </w:r>
          </w:p>
        </w:tc>
        <w:tc>
          <w:tcPr>
            <w:tcW w:w="1553" w:type="dxa"/>
          </w:tcPr>
          <w:p w:rsidR="00374EE3" w:rsidRPr="00FF174C" w:rsidRDefault="00374EE3" w:rsidP="00E2496F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374EE3" w:rsidRPr="00FF174C" w:rsidTr="00E2496F">
        <w:tc>
          <w:tcPr>
            <w:tcW w:w="1271" w:type="dxa"/>
          </w:tcPr>
          <w:p w:rsidR="00374EE3" w:rsidRPr="00FF174C" w:rsidRDefault="00374EE3" w:rsidP="00E2496F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6521" w:type="dxa"/>
          </w:tcPr>
          <w:p w:rsidR="00374EE3" w:rsidRPr="00FF174C" w:rsidRDefault="00374EE3" w:rsidP="00E2496F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F174C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Художественное творчество 3 ч</w:t>
            </w:r>
          </w:p>
        </w:tc>
        <w:tc>
          <w:tcPr>
            <w:tcW w:w="1553" w:type="dxa"/>
          </w:tcPr>
          <w:p w:rsidR="00374EE3" w:rsidRPr="00FF174C" w:rsidRDefault="00374EE3" w:rsidP="00E2496F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374EE3" w:rsidRPr="00C46277" w:rsidTr="00E2496F">
        <w:tc>
          <w:tcPr>
            <w:tcW w:w="1271" w:type="dxa"/>
          </w:tcPr>
          <w:p w:rsidR="00374EE3" w:rsidRPr="00FF174C" w:rsidRDefault="00374EE3" w:rsidP="00E2496F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6521" w:type="dxa"/>
          </w:tcPr>
          <w:p w:rsidR="00374EE3" w:rsidRPr="00FF174C" w:rsidRDefault="00374EE3" w:rsidP="00E2496F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  <w:lang w:val="ru-RU"/>
              </w:rPr>
              <w:t>Пастель. Беседа об изобразительном материале.</w:t>
            </w:r>
          </w:p>
        </w:tc>
        <w:tc>
          <w:tcPr>
            <w:tcW w:w="1553" w:type="dxa"/>
          </w:tcPr>
          <w:p w:rsidR="00374EE3" w:rsidRPr="00FF174C" w:rsidRDefault="00374EE3" w:rsidP="00E2496F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374EE3" w:rsidRPr="00FF174C" w:rsidTr="00E2496F">
        <w:tc>
          <w:tcPr>
            <w:tcW w:w="1271" w:type="dxa"/>
          </w:tcPr>
          <w:p w:rsidR="00374EE3" w:rsidRPr="00FF174C" w:rsidRDefault="00374EE3" w:rsidP="00E2496F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6521" w:type="dxa"/>
          </w:tcPr>
          <w:p w:rsidR="00374EE3" w:rsidRPr="00FF174C" w:rsidRDefault="00374EE3" w:rsidP="00E2496F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</w:rPr>
              <w:t>Рисование пастелью.</w:t>
            </w:r>
          </w:p>
        </w:tc>
        <w:tc>
          <w:tcPr>
            <w:tcW w:w="1553" w:type="dxa"/>
          </w:tcPr>
          <w:p w:rsidR="00374EE3" w:rsidRPr="00FF174C" w:rsidRDefault="00374EE3" w:rsidP="00E2496F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374EE3" w:rsidRPr="00FF174C" w:rsidTr="00E2496F">
        <w:tc>
          <w:tcPr>
            <w:tcW w:w="1271" w:type="dxa"/>
          </w:tcPr>
          <w:p w:rsidR="00374EE3" w:rsidRPr="00FF174C" w:rsidRDefault="00374EE3" w:rsidP="00E2496F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6521" w:type="dxa"/>
          </w:tcPr>
          <w:p w:rsidR="00374EE3" w:rsidRPr="00FF174C" w:rsidRDefault="00374EE3" w:rsidP="00E2496F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Рисование пастелью. Выставка работ.</w:t>
            </w:r>
          </w:p>
        </w:tc>
        <w:tc>
          <w:tcPr>
            <w:tcW w:w="1553" w:type="dxa"/>
          </w:tcPr>
          <w:p w:rsidR="00374EE3" w:rsidRPr="00FF174C" w:rsidRDefault="00374EE3" w:rsidP="00E2496F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374EE3" w:rsidRPr="00FF174C" w:rsidTr="00E2496F">
        <w:tc>
          <w:tcPr>
            <w:tcW w:w="1271" w:type="dxa"/>
          </w:tcPr>
          <w:p w:rsidR="00374EE3" w:rsidRPr="00FF174C" w:rsidRDefault="00374EE3" w:rsidP="00E2496F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6521" w:type="dxa"/>
          </w:tcPr>
          <w:p w:rsidR="00374EE3" w:rsidRPr="00FF174C" w:rsidRDefault="00374EE3" w:rsidP="00E2496F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  <w:lang w:val="ru-RU"/>
              </w:rPr>
              <w:t>Работа с бисером 4 ч</w:t>
            </w:r>
          </w:p>
        </w:tc>
        <w:tc>
          <w:tcPr>
            <w:tcW w:w="1553" w:type="dxa"/>
          </w:tcPr>
          <w:p w:rsidR="00374EE3" w:rsidRPr="00FF174C" w:rsidRDefault="00374EE3" w:rsidP="00E2496F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374EE3" w:rsidRPr="00FF174C" w:rsidTr="00E2496F">
        <w:tc>
          <w:tcPr>
            <w:tcW w:w="1271" w:type="dxa"/>
          </w:tcPr>
          <w:p w:rsidR="00374EE3" w:rsidRPr="00FF174C" w:rsidRDefault="00374EE3" w:rsidP="00E2496F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6521" w:type="dxa"/>
          </w:tcPr>
          <w:p w:rsidR="00374EE3" w:rsidRPr="00FF174C" w:rsidRDefault="00374EE3" w:rsidP="00E2496F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  <w:lang w:val="ru-RU"/>
              </w:rPr>
              <w:t>Беседа «Родословная стеклянной бусины». Инструктаж по Технике безопасности. Низание на нити. Цепочки в одну нить «Пупырышки», «Лепестки»</w:t>
            </w:r>
          </w:p>
        </w:tc>
        <w:tc>
          <w:tcPr>
            <w:tcW w:w="1553" w:type="dxa"/>
          </w:tcPr>
          <w:p w:rsidR="00374EE3" w:rsidRPr="00FF174C" w:rsidRDefault="00374EE3" w:rsidP="00E2496F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374EE3" w:rsidRPr="00FF174C" w:rsidTr="00E2496F">
        <w:tc>
          <w:tcPr>
            <w:tcW w:w="1271" w:type="dxa"/>
          </w:tcPr>
          <w:p w:rsidR="00374EE3" w:rsidRPr="00FF174C" w:rsidRDefault="00374EE3" w:rsidP="00E2496F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6521" w:type="dxa"/>
          </w:tcPr>
          <w:p w:rsidR="00374EE3" w:rsidRPr="00FF174C" w:rsidRDefault="00374EE3" w:rsidP="00E2496F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</w:rPr>
              <w:t>Фенечки «Веточки», «Зигзаги»</w:t>
            </w:r>
          </w:p>
        </w:tc>
        <w:tc>
          <w:tcPr>
            <w:tcW w:w="1553" w:type="dxa"/>
          </w:tcPr>
          <w:p w:rsidR="00374EE3" w:rsidRPr="00FF174C" w:rsidRDefault="00374EE3" w:rsidP="00E2496F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374EE3" w:rsidRPr="00FF174C" w:rsidTr="00E2496F">
        <w:tc>
          <w:tcPr>
            <w:tcW w:w="1271" w:type="dxa"/>
          </w:tcPr>
          <w:p w:rsidR="00374EE3" w:rsidRPr="00FF174C" w:rsidRDefault="00374EE3" w:rsidP="00E2496F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6521" w:type="dxa"/>
          </w:tcPr>
          <w:p w:rsidR="00374EE3" w:rsidRPr="00FF174C" w:rsidRDefault="00374EE3" w:rsidP="00E2496F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</w:rPr>
              <w:t>Плетение на проволоке.</w:t>
            </w:r>
            <w:r w:rsidRPr="00FF174C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FF174C">
              <w:rPr>
                <w:rFonts w:ascii="Times New Roman" w:hAnsi="Times New Roman"/>
                <w:sz w:val="24"/>
                <w:szCs w:val="24"/>
              </w:rPr>
              <w:t>Цветы.</w:t>
            </w:r>
          </w:p>
        </w:tc>
        <w:tc>
          <w:tcPr>
            <w:tcW w:w="1553" w:type="dxa"/>
          </w:tcPr>
          <w:p w:rsidR="00374EE3" w:rsidRPr="00FF174C" w:rsidRDefault="00374EE3" w:rsidP="00E2496F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374EE3" w:rsidRPr="00FF174C" w:rsidTr="00E2496F">
        <w:tc>
          <w:tcPr>
            <w:tcW w:w="1271" w:type="dxa"/>
          </w:tcPr>
          <w:p w:rsidR="00374EE3" w:rsidRPr="00FF174C" w:rsidRDefault="00374EE3" w:rsidP="00E2496F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6521" w:type="dxa"/>
          </w:tcPr>
          <w:p w:rsidR="00374EE3" w:rsidRPr="00FF174C" w:rsidRDefault="00374EE3" w:rsidP="00E2496F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</w:rPr>
              <w:t>Плетение на проволоке.</w:t>
            </w:r>
            <w:r w:rsidRPr="00FF174C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FF174C">
              <w:rPr>
                <w:rFonts w:ascii="Times New Roman" w:hAnsi="Times New Roman"/>
                <w:sz w:val="24"/>
                <w:szCs w:val="24"/>
              </w:rPr>
              <w:t>Цветы.</w:t>
            </w:r>
          </w:p>
        </w:tc>
        <w:tc>
          <w:tcPr>
            <w:tcW w:w="1553" w:type="dxa"/>
          </w:tcPr>
          <w:p w:rsidR="00374EE3" w:rsidRPr="00FF174C" w:rsidRDefault="00374EE3" w:rsidP="00E2496F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</w:tr>
    </w:tbl>
    <w:p w:rsidR="00374EE3" w:rsidRPr="00FF174C" w:rsidRDefault="00374EE3" w:rsidP="00374EE3">
      <w:pPr>
        <w:rPr>
          <w:rFonts w:ascii="Times New Roman" w:hAnsi="Times New Roman"/>
          <w:sz w:val="24"/>
          <w:szCs w:val="24"/>
          <w:lang w:val="ru-RU"/>
        </w:rPr>
      </w:pPr>
    </w:p>
    <w:p w:rsidR="00374EE3" w:rsidRPr="00FF174C" w:rsidRDefault="00374EE3" w:rsidP="00374EE3">
      <w:pPr>
        <w:rPr>
          <w:rFonts w:ascii="Times New Roman" w:hAnsi="Times New Roman"/>
          <w:b/>
          <w:sz w:val="24"/>
          <w:szCs w:val="24"/>
          <w:lang w:val="ru-RU"/>
        </w:rPr>
      </w:pPr>
      <w:r w:rsidRPr="00FF174C">
        <w:rPr>
          <w:rFonts w:ascii="Times New Roman" w:hAnsi="Times New Roman"/>
          <w:sz w:val="24"/>
          <w:szCs w:val="24"/>
          <w:lang w:val="ru-RU"/>
        </w:rPr>
        <w:t xml:space="preserve">                           </w:t>
      </w:r>
      <w:r w:rsidRPr="00FF174C">
        <w:rPr>
          <w:rFonts w:ascii="Times New Roman" w:hAnsi="Times New Roman"/>
          <w:b/>
          <w:sz w:val="24"/>
          <w:szCs w:val="24"/>
        </w:rPr>
        <w:t>Календарно - тематическое планирование</w:t>
      </w:r>
      <w:r w:rsidRPr="00FF174C">
        <w:rPr>
          <w:rFonts w:ascii="Times New Roman" w:hAnsi="Times New Roman"/>
          <w:b/>
          <w:sz w:val="24"/>
          <w:szCs w:val="24"/>
          <w:lang w:val="ru-RU"/>
        </w:rPr>
        <w:t xml:space="preserve">  </w:t>
      </w:r>
      <w:r w:rsidRPr="00FF174C">
        <w:rPr>
          <w:rFonts w:ascii="Times New Roman" w:hAnsi="Times New Roman"/>
          <w:b/>
          <w:sz w:val="24"/>
          <w:szCs w:val="24"/>
        </w:rPr>
        <w:t>4 кла</w:t>
      </w:r>
      <w:r w:rsidRPr="00FF174C">
        <w:rPr>
          <w:rFonts w:ascii="Times New Roman" w:hAnsi="Times New Roman"/>
          <w:b/>
          <w:sz w:val="24"/>
          <w:szCs w:val="24"/>
          <w:lang w:val="ru-RU"/>
        </w:rPr>
        <w:t>сс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271"/>
        <w:gridCol w:w="6521"/>
        <w:gridCol w:w="1553"/>
      </w:tblGrid>
      <w:tr w:rsidR="00374EE3" w:rsidRPr="00FF174C" w:rsidTr="00E2496F">
        <w:tc>
          <w:tcPr>
            <w:tcW w:w="1271" w:type="dxa"/>
          </w:tcPr>
          <w:p w:rsidR="00374EE3" w:rsidRPr="00FF174C" w:rsidRDefault="00374EE3" w:rsidP="00E2496F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</w:rPr>
              <w:lastRenderedPageBreak/>
              <w:t>№</w:t>
            </w:r>
          </w:p>
        </w:tc>
        <w:tc>
          <w:tcPr>
            <w:tcW w:w="6521" w:type="dxa"/>
          </w:tcPr>
          <w:p w:rsidR="00374EE3" w:rsidRPr="00FF174C" w:rsidRDefault="00374EE3" w:rsidP="00E2496F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</w:rPr>
              <w:t>Тема</w:t>
            </w:r>
          </w:p>
        </w:tc>
        <w:tc>
          <w:tcPr>
            <w:tcW w:w="1553" w:type="dxa"/>
          </w:tcPr>
          <w:p w:rsidR="00374EE3" w:rsidRPr="00FF174C" w:rsidRDefault="00374EE3" w:rsidP="00E2496F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</w:rPr>
              <w:t>Дата</w:t>
            </w:r>
          </w:p>
        </w:tc>
      </w:tr>
      <w:tr w:rsidR="00374EE3" w:rsidRPr="00FF174C" w:rsidTr="00E2496F">
        <w:tc>
          <w:tcPr>
            <w:tcW w:w="1271" w:type="dxa"/>
          </w:tcPr>
          <w:p w:rsidR="00374EE3" w:rsidRPr="00FF174C" w:rsidRDefault="00374EE3" w:rsidP="00E2496F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6521" w:type="dxa"/>
          </w:tcPr>
          <w:p w:rsidR="00374EE3" w:rsidRPr="00FF174C" w:rsidRDefault="00374EE3" w:rsidP="00E2496F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  <w:lang w:val="ru-RU"/>
              </w:rPr>
              <w:t>Работа с бумагой и картоном. 4 ч.</w:t>
            </w:r>
          </w:p>
        </w:tc>
        <w:tc>
          <w:tcPr>
            <w:tcW w:w="1553" w:type="dxa"/>
          </w:tcPr>
          <w:p w:rsidR="00374EE3" w:rsidRPr="00FF174C" w:rsidRDefault="00374EE3" w:rsidP="00E2496F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374EE3" w:rsidRPr="00FF174C" w:rsidTr="00E2496F">
        <w:tc>
          <w:tcPr>
            <w:tcW w:w="1271" w:type="dxa"/>
          </w:tcPr>
          <w:p w:rsidR="00374EE3" w:rsidRPr="00FF174C" w:rsidRDefault="00374EE3" w:rsidP="00E2496F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6521" w:type="dxa"/>
          </w:tcPr>
          <w:p w:rsidR="00374EE3" w:rsidRPr="00FF174C" w:rsidRDefault="00374EE3" w:rsidP="00E2496F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  <w:lang w:val="ru-RU"/>
              </w:rPr>
              <w:t>Вводное занятие. «Из истории бумаги».  Оригами.  Лебедь и утка.</w:t>
            </w:r>
          </w:p>
        </w:tc>
        <w:tc>
          <w:tcPr>
            <w:tcW w:w="1553" w:type="dxa"/>
          </w:tcPr>
          <w:p w:rsidR="00374EE3" w:rsidRPr="00FF174C" w:rsidRDefault="00374EE3" w:rsidP="00E2496F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374EE3" w:rsidRPr="00C46277" w:rsidTr="00E2496F">
        <w:tc>
          <w:tcPr>
            <w:tcW w:w="1271" w:type="dxa"/>
          </w:tcPr>
          <w:p w:rsidR="00374EE3" w:rsidRPr="00FF174C" w:rsidRDefault="00374EE3" w:rsidP="00E2496F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6521" w:type="dxa"/>
          </w:tcPr>
          <w:p w:rsidR="00374EE3" w:rsidRPr="00FF174C" w:rsidRDefault="00374EE3" w:rsidP="00E2496F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  <w:lang w:val="ru-RU"/>
              </w:rPr>
              <w:t>Объемная аппликация. Аппликация из скрученной бумаги.</w:t>
            </w:r>
          </w:p>
        </w:tc>
        <w:tc>
          <w:tcPr>
            <w:tcW w:w="1553" w:type="dxa"/>
          </w:tcPr>
          <w:p w:rsidR="00374EE3" w:rsidRPr="00FF174C" w:rsidRDefault="00374EE3" w:rsidP="00E2496F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374EE3" w:rsidRPr="00C46277" w:rsidTr="00E2496F">
        <w:tc>
          <w:tcPr>
            <w:tcW w:w="1271" w:type="dxa"/>
          </w:tcPr>
          <w:p w:rsidR="00374EE3" w:rsidRPr="00FF174C" w:rsidRDefault="00374EE3" w:rsidP="00E2496F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6521" w:type="dxa"/>
          </w:tcPr>
          <w:p w:rsidR="00374EE3" w:rsidRPr="00FF174C" w:rsidRDefault="00374EE3" w:rsidP="00E2496F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  <w:lang w:val="ru-RU"/>
              </w:rPr>
              <w:t>Объемная аппликация из гофрированной бумаги.</w:t>
            </w:r>
          </w:p>
        </w:tc>
        <w:tc>
          <w:tcPr>
            <w:tcW w:w="1553" w:type="dxa"/>
          </w:tcPr>
          <w:p w:rsidR="00374EE3" w:rsidRPr="00FF174C" w:rsidRDefault="00374EE3" w:rsidP="00E2496F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374EE3" w:rsidRPr="00FF174C" w:rsidTr="00E2496F">
        <w:tc>
          <w:tcPr>
            <w:tcW w:w="1271" w:type="dxa"/>
          </w:tcPr>
          <w:p w:rsidR="00374EE3" w:rsidRPr="00FF174C" w:rsidRDefault="00374EE3" w:rsidP="00E2496F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6521" w:type="dxa"/>
          </w:tcPr>
          <w:p w:rsidR="00374EE3" w:rsidRPr="00FF174C" w:rsidRDefault="00374EE3" w:rsidP="00E2496F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Чудесные тарелочки. Поделки из одноразовых картонных тарелок. «Солнышко». </w:t>
            </w:r>
          </w:p>
        </w:tc>
        <w:tc>
          <w:tcPr>
            <w:tcW w:w="1553" w:type="dxa"/>
          </w:tcPr>
          <w:p w:rsidR="00374EE3" w:rsidRPr="00FF174C" w:rsidRDefault="00374EE3" w:rsidP="00E2496F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374EE3" w:rsidRPr="00C46277" w:rsidTr="00E2496F">
        <w:tc>
          <w:tcPr>
            <w:tcW w:w="1271" w:type="dxa"/>
          </w:tcPr>
          <w:p w:rsidR="00374EE3" w:rsidRPr="00FF174C" w:rsidRDefault="00374EE3" w:rsidP="00E2496F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6521" w:type="dxa"/>
          </w:tcPr>
          <w:p w:rsidR="00374EE3" w:rsidRPr="00FF174C" w:rsidRDefault="00374EE3" w:rsidP="00E2496F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  <w:lang w:val="ru-RU"/>
              </w:rPr>
              <w:t>Работа с природным материалом 3 ч</w:t>
            </w:r>
          </w:p>
        </w:tc>
        <w:tc>
          <w:tcPr>
            <w:tcW w:w="1553" w:type="dxa"/>
          </w:tcPr>
          <w:p w:rsidR="00374EE3" w:rsidRPr="00FF174C" w:rsidRDefault="00374EE3" w:rsidP="00E2496F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374EE3" w:rsidRPr="00C46277" w:rsidTr="00E2496F">
        <w:tc>
          <w:tcPr>
            <w:tcW w:w="1271" w:type="dxa"/>
          </w:tcPr>
          <w:p w:rsidR="00374EE3" w:rsidRPr="00FF174C" w:rsidRDefault="00374EE3" w:rsidP="00E2496F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6521" w:type="dxa"/>
          </w:tcPr>
          <w:p w:rsidR="00374EE3" w:rsidRPr="00FF174C" w:rsidRDefault="00374EE3" w:rsidP="00E2496F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  <w:lang w:val="ru-RU"/>
              </w:rPr>
              <w:t>Понятие о флористике. Изготовление композиций из засушенных листьев и цветов.</w:t>
            </w:r>
          </w:p>
        </w:tc>
        <w:tc>
          <w:tcPr>
            <w:tcW w:w="1553" w:type="dxa"/>
          </w:tcPr>
          <w:p w:rsidR="00374EE3" w:rsidRPr="00FF174C" w:rsidRDefault="00374EE3" w:rsidP="00E2496F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374EE3" w:rsidRPr="00FF174C" w:rsidTr="00E2496F">
        <w:tc>
          <w:tcPr>
            <w:tcW w:w="1271" w:type="dxa"/>
          </w:tcPr>
          <w:p w:rsidR="00374EE3" w:rsidRPr="00FF174C" w:rsidRDefault="00374EE3" w:rsidP="00E2496F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6521" w:type="dxa"/>
          </w:tcPr>
          <w:p w:rsidR="00374EE3" w:rsidRPr="00FF174C" w:rsidRDefault="00374EE3" w:rsidP="00E2496F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</w:rPr>
              <w:t>Панно из семян.</w:t>
            </w:r>
          </w:p>
        </w:tc>
        <w:tc>
          <w:tcPr>
            <w:tcW w:w="1553" w:type="dxa"/>
          </w:tcPr>
          <w:p w:rsidR="00374EE3" w:rsidRPr="00FF174C" w:rsidRDefault="00374EE3" w:rsidP="00E2496F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374EE3" w:rsidRPr="00C46277" w:rsidTr="00E2496F">
        <w:tc>
          <w:tcPr>
            <w:tcW w:w="1271" w:type="dxa"/>
          </w:tcPr>
          <w:p w:rsidR="00374EE3" w:rsidRPr="00FF174C" w:rsidRDefault="00374EE3" w:rsidP="00E2496F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6521" w:type="dxa"/>
          </w:tcPr>
          <w:p w:rsidR="00374EE3" w:rsidRPr="00FF174C" w:rsidRDefault="00374EE3" w:rsidP="00E2496F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  <w:lang w:val="ru-RU"/>
              </w:rPr>
              <w:t>Объемные композиции из природных материалов.</w:t>
            </w:r>
          </w:p>
        </w:tc>
        <w:tc>
          <w:tcPr>
            <w:tcW w:w="1553" w:type="dxa"/>
          </w:tcPr>
          <w:p w:rsidR="00374EE3" w:rsidRPr="00FF174C" w:rsidRDefault="00374EE3" w:rsidP="00E2496F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374EE3" w:rsidRPr="00C46277" w:rsidTr="00E2496F">
        <w:tc>
          <w:tcPr>
            <w:tcW w:w="1271" w:type="dxa"/>
          </w:tcPr>
          <w:p w:rsidR="00374EE3" w:rsidRPr="00FF174C" w:rsidRDefault="00374EE3" w:rsidP="00E2496F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6521" w:type="dxa"/>
          </w:tcPr>
          <w:p w:rsidR="00374EE3" w:rsidRPr="00FF174C" w:rsidRDefault="00374EE3" w:rsidP="00E2496F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  <w:lang w:val="ru-RU"/>
              </w:rPr>
              <w:t>Работа с тканью и нитками 3 ч</w:t>
            </w:r>
          </w:p>
        </w:tc>
        <w:tc>
          <w:tcPr>
            <w:tcW w:w="1553" w:type="dxa"/>
          </w:tcPr>
          <w:p w:rsidR="00374EE3" w:rsidRPr="00FF174C" w:rsidRDefault="00374EE3" w:rsidP="00E2496F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374EE3" w:rsidRPr="00FF174C" w:rsidTr="00E2496F">
        <w:tc>
          <w:tcPr>
            <w:tcW w:w="1271" w:type="dxa"/>
          </w:tcPr>
          <w:p w:rsidR="00374EE3" w:rsidRPr="00FF174C" w:rsidRDefault="00374EE3" w:rsidP="00E2496F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6521" w:type="dxa"/>
          </w:tcPr>
          <w:p w:rsidR="00374EE3" w:rsidRPr="00FF174C" w:rsidRDefault="00374EE3" w:rsidP="00E2496F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Из истории ткани. Виды тканей. </w:t>
            </w:r>
            <w:r w:rsidRPr="00FF174C">
              <w:rPr>
                <w:rFonts w:ascii="Times New Roman" w:hAnsi="Times New Roman"/>
                <w:sz w:val="24"/>
                <w:szCs w:val="24"/>
              </w:rPr>
              <w:t>Аппликация из ткани</w:t>
            </w:r>
          </w:p>
        </w:tc>
        <w:tc>
          <w:tcPr>
            <w:tcW w:w="1553" w:type="dxa"/>
          </w:tcPr>
          <w:p w:rsidR="00374EE3" w:rsidRPr="00FF174C" w:rsidRDefault="00374EE3" w:rsidP="00E2496F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374EE3" w:rsidRPr="00FF174C" w:rsidTr="00E2496F">
        <w:tc>
          <w:tcPr>
            <w:tcW w:w="1271" w:type="dxa"/>
          </w:tcPr>
          <w:p w:rsidR="00374EE3" w:rsidRPr="00FF174C" w:rsidRDefault="00374EE3" w:rsidP="00E2496F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6521" w:type="dxa"/>
          </w:tcPr>
          <w:p w:rsidR="00374EE3" w:rsidRPr="00FF174C" w:rsidRDefault="00374EE3" w:rsidP="00E2496F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Из истории ниток. Виды ниток. </w:t>
            </w:r>
            <w:r w:rsidRPr="00FF174C">
              <w:rPr>
                <w:rFonts w:ascii="Times New Roman" w:hAnsi="Times New Roman"/>
                <w:sz w:val="24"/>
                <w:szCs w:val="24"/>
              </w:rPr>
              <w:t>Аппликация из ниток.</w:t>
            </w:r>
          </w:p>
        </w:tc>
        <w:tc>
          <w:tcPr>
            <w:tcW w:w="1553" w:type="dxa"/>
          </w:tcPr>
          <w:p w:rsidR="00374EE3" w:rsidRPr="00FF174C" w:rsidRDefault="00374EE3" w:rsidP="00E2496F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374EE3" w:rsidRPr="00C46277" w:rsidTr="00E2496F">
        <w:tc>
          <w:tcPr>
            <w:tcW w:w="1271" w:type="dxa"/>
          </w:tcPr>
          <w:p w:rsidR="00374EE3" w:rsidRPr="00FF174C" w:rsidRDefault="00374EE3" w:rsidP="00E2496F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6521" w:type="dxa"/>
          </w:tcPr>
          <w:p w:rsidR="00374EE3" w:rsidRPr="00FF174C" w:rsidRDefault="00374EE3" w:rsidP="00E2496F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  <w:lang w:val="ru-RU"/>
              </w:rPr>
              <w:t>Игрушка из ниток и картона «Гномик».</w:t>
            </w:r>
          </w:p>
        </w:tc>
        <w:tc>
          <w:tcPr>
            <w:tcW w:w="1553" w:type="dxa"/>
          </w:tcPr>
          <w:p w:rsidR="00374EE3" w:rsidRPr="00FF174C" w:rsidRDefault="00374EE3" w:rsidP="00E2496F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374EE3" w:rsidRPr="00C46277" w:rsidTr="00E2496F">
        <w:tc>
          <w:tcPr>
            <w:tcW w:w="1271" w:type="dxa"/>
          </w:tcPr>
          <w:p w:rsidR="00374EE3" w:rsidRPr="00FF174C" w:rsidRDefault="00374EE3" w:rsidP="00E2496F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6521" w:type="dxa"/>
          </w:tcPr>
          <w:p w:rsidR="00374EE3" w:rsidRPr="00FF174C" w:rsidRDefault="00374EE3" w:rsidP="00E2496F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  <w:lang w:val="ru-RU"/>
              </w:rPr>
              <w:t>Работа с разными материалами 6 ч</w:t>
            </w:r>
          </w:p>
        </w:tc>
        <w:tc>
          <w:tcPr>
            <w:tcW w:w="1553" w:type="dxa"/>
          </w:tcPr>
          <w:p w:rsidR="00374EE3" w:rsidRPr="00FF174C" w:rsidRDefault="00374EE3" w:rsidP="00E2496F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374EE3" w:rsidRPr="00C46277" w:rsidTr="00E2496F">
        <w:tc>
          <w:tcPr>
            <w:tcW w:w="1271" w:type="dxa"/>
          </w:tcPr>
          <w:p w:rsidR="00374EE3" w:rsidRPr="00FF174C" w:rsidRDefault="00374EE3" w:rsidP="00E2496F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6521" w:type="dxa"/>
          </w:tcPr>
          <w:p w:rsidR="00374EE3" w:rsidRPr="00FF174C" w:rsidRDefault="00374EE3" w:rsidP="00E2496F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  <w:lang w:val="ru-RU"/>
              </w:rPr>
              <w:t>Из истории мозаики. Мозаика из кусочков пластиковых трубочек.</w:t>
            </w:r>
          </w:p>
        </w:tc>
        <w:tc>
          <w:tcPr>
            <w:tcW w:w="1553" w:type="dxa"/>
          </w:tcPr>
          <w:p w:rsidR="00374EE3" w:rsidRPr="00FF174C" w:rsidRDefault="00374EE3" w:rsidP="00E2496F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374EE3" w:rsidRPr="00C46277" w:rsidTr="00E2496F">
        <w:tc>
          <w:tcPr>
            <w:tcW w:w="1271" w:type="dxa"/>
          </w:tcPr>
          <w:p w:rsidR="00374EE3" w:rsidRPr="00FF174C" w:rsidRDefault="00374EE3" w:rsidP="00E2496F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6521" w:type="dxa"/>
          </w:tcPr>
          <w:p w:rsidR="00374EE3" w:rsidRPr="00FF174C" w:rsidRDefault="00374EE3" w:rsidP="00E2496F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  <w:lang w:val="ru-RU"/>
              </w:rPr>
              <w:t>Мозаика из карандашных стружек. «Цветочная полянка»</w:t>
            </w:r>
          </w:p>
        </w:tc>
        <w:tc>
          <w:tcPr>
            <w:tcW w:w="1553" w:type="dxa"/>
          </w:tcPr>
          <w:p w:rsidR="00374EE3" w:rsidRPr="00FF174C" w:rsidRDefault="00374EE3" w:rsidP="00E2496F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374EE3" w:rsidRPr="00C46277" w:rsidTr="00E2496F">
        <w:tc>
          <w:tcPr>
            <w:tcW w:w="1271" w:type="dxa"/>
          </w:tcPr>
          <w:p w:rsidR="00374EE3" w:rsidRPr="00FF174C" w:rsidRDefault="00374EE3" w:rsidP="00E2496F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6521" w:type="dxa"/>
          </w:tcPr>
          <w:p w:rsidR="00374EE3" w:rsidRPr="00FF174C" w:rsidRDefault="00374EE3" w:rsidP="00E2496F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  <w:lang w:val="ru-RU"/>
              </w:rPr>
              <w:t>Мозаика из газетных комков. «Барашек».</w:t>
            </w:r>
          </w:p>
        </w:tc>
        <w:tc>
          <w:tcPr>
            <w:tcW w:w="1553" w:type="dxa"/>
          </w:tcPr>
          <w:p w:rsidR="00374EE3" w:rsidRPr="00FF174C" w:rsidRDefault="00374EE3" w:rsidP="00E2496F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374EE3" w:rsidRPr="00FF174C" w:rsidTr="00E2496F">
        <w:tc>
          <w:tcPr>
            <w:tcW w:w="1271" w:type="dxa"/>
          </w:tcPr>
          <w:p w:rsidR="00374EE3" w:rsidRPr="00FF174C" w:rsidRDefault="00374EE3" w:rsidP="00E2496F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6521" w:type="dxa"/>
          </w:tcPr>
          <w:p w:rsidR="00374EE3" w:rsidRPr="00FF174C" w:rsidRDefault="00374EE3" w:rsidP="00E2496F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</w:rPr>
              <w:t>. Мозаика из ватных шариков</w:t>
            </w:r>
          </w:p>
        </w:tc>
        <w:tc>
          <w:tcPr>
            <w:tcW w:w="1553" w:type="dxa"/>
          </w:tcPr>
          <w:p w:rsidR="00374EE3" w:rsidRPr="00FF174C" w:rsidRDefault="00374EE3" w:rsidP="00E2496F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374EE3" w:rsidRPr="00FF174C" w:rsidTr="00E2496F">
        <w:tc>
          <w:tcPr>
            <w:tcW w:w="1271" w:type="dxa"/>
          </w:tcPr>
          <w:p w:rsidR="00374EE3" w:rsidRPr="00FF174C" w:rsidRDefault="00374EE3" w:rsidP="00E2496F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6521" w:type="dxa"/>
          </w:tcPr>
          <w:p w:rsidR="00374EE3" w:rsidRPr="00FF174C" w:rsidRDefault="00374EE3" w:rsidP="00E2496F">
            <w:pPr>
              <w:rPr>
                <w:rFonts w:ascii="Times New Roman" w:hAnsi="Times New Roman"/>
                <w:sz w:val="24"/>
                <w:szCs w:val="24"/>
              </w:rPr>
            </w:pPr>
            <w:r w:rsidRPr="00FF174C">
              <w:rPr>
                <w:rFonts w:ascii="Times New Roman" w:hAnsi="Times New Roman"/>
                <w:sz w:val="24"/>
                <w:szCs w:val="24"/>
              </w:rPr>
              <w:t>Мозаика из яичной скорлупы.</w:t>
            </w:r>
          </w:p>
        </w:tc>
        <w:tc>
          <w:tcPr>
            <w:tcW w:w="1553" w:type="dxa"/>
          </w:tcPr>
          <w:p w:rsidR="00374EE3" w:rsidRPr="00FF174C" w:rsidRDefault="00374EE3" w:rsidP="00E2496F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374EE3" w:rsidRPr="00C46277" w:rsidTr="00E2496F">
        <w:tc>
          <w:tcPr>
            <w:tcW w:w="1271" w:type="dxa"/>
          </w:tcPr>
          <w:p w:rsidR="00374EE3" w:rsidRPr="00FF174C" w:rsidRDefault="00374EE3" w:rsidP="00E2496F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6521" w:type="dxa"/>
          </w:tcPr>
          <w:p w:rsidR="00374EE3" w:rsidRPr="00FF174C" w:rsidRDefault="00374EE3" w:rsidP="00E2496F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174C">
              <w:rPr>
                <w:rFonts w:ascii="Times New Roman" w:hAnsi="Times New Roman"/>
                <w:sz w:val="24"/>
                <w:szCs w:val="24"/>
                <w:lang w:val="ru-RU"/>
              </w:rPr>
              <w:t>Итоговое занятие. Изготовление открытки по замыслу</w:t>
            </w:r>
          </w:p>
        </w:tc>
        <w:tc>
          <w:tcPr>
            <w:tcW w:w="1553" w:type="dxa"/>
          </w:tcPr>
          <w:p w:rsidR="00374EE3" w:rsidRPr="00FF174C" w:rsidRDefault="00374EE3" w:rsidP="00E2496F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</w:tr>
    </w:tbl>
    <w:p w:rsidR="00374EE3" w:rsidRPr="00FF174C" w:rsidRDefault="00374EE3" w:rsidP="00374EE3">
      <w:pPr>
        <w:rPr>
          <w:rFonts w:ascii="Times New Roman" w:hAnsi="Times New Roman"/>
          <w:sz w:val="24"/>
          <w:szCs w:val="24"/>
          <w:lang w:val="ru-RU"/>
        </w:rPr>
      </w:pPr>
    </w:p>
    <w:p w:rsidR="00374EE3" w:rsidRPr="00FF174C" w:rsidRDefault="00374EE3" w:rsidP="00374EE3">
      <w:pPr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FF174C">
        <w:rPr>
          <w:rFonts w:ascii="Times New Roman" w:hAnsi="Times New Roman"/>
          <w:b/>
          <w:sz w:val="24"/>
          <w:szCs w:val="24"/>
          <w:lang w:val="ru-RU"/>
        </w:rPr>
        <w:t>Личностные и метапредметные результаты освоения курса</w:t>
      </w:r>
    </w:p>
    <w:p w:rsidR="00374EE3" w:rsidRPr="00FF174C" w:rsidRDefault="00374EE3" w:rsidP="00374EE3">
      <w:pPr>
        <w:rPr>
          <w:rFonts w:ascii="Times New Roman" w:hAnsi="Times New Roman"/>
          <w:b/>
          <w:i/>
          <w:sz w:val="24"/>
          <w:szCs w:val="24"/>
          <w:lang w:val="ru-RU"/>
        </w:rPr>
      </w:pPr>
      <w:r w:rsidRPr="00FF174C">
        <w:rPr>
          <w:rFonts w:ascii="Times New Roman" w:hAnsi="Times New Roman"/>
          <w:b/>
          <w:i/>
          <w:sz w:val="24"/>
          <w:szCs w:val="24"/>
          <w:lang w:val="ru-RU"/>
        </w:rPr>
        <w:t xml:space="preserve"> Личностные универсальные учебные действия </w:t>
      </w:r>
    </w:p>
    <w:p w:rsidR="00374EE3" w:rsidRPr="00FF174C" w:rsidRDefault="00374EE3" w:rsidP="00374EE3">
      <w:pPr>
        <w:rPr>
          <w:rFonts w:ascii="Times New Roman" w:hAnsi="Times New Roman"/>
          <w:i/>
          <w:sz w:val="24"/>
          <w:szCs w:val="24"/>
          <w:lang w:val="ru-RU"/>
        </w:rPr>
      </w:pPr>
      <w:r w:rsidRPr="00FF174C">
        <w:rPr>
          <w:rFonts w:ascii="Times New Roman" w:hAnsi="Times New Roman"/>
          <w:i/>
          <w:sz w:val="24"/>
          <w:szCs w:val="24"/>
          <w:lang w:val="ru-RU"/>
        </w:rPr>
        <w:t xml:space="preserve"> У обучающегося будут сформированы:</w:t>
      </w:r>
    </w:p>
    <w:p w:rsidR="00374EE3" w:rsidRPr="00FF174C" w:rsidRDefault="00374EE3" w:rsidP="00374EE3">
      <w:pPr>
        <w:jc w:val="both"/>
        <w:rPr>
          <w:rFonts w:ascii="Times New Roman" w:hAnsi="Times New Roman"/>
          <w:sz w:val="24"/>
          <w:szCs w:val="24"/>
          <w:lang w:val="ru-RU"/>
        </w:rPr>
      </w:pPr>
      <w:r w:rsidRPr="00FF174C">
        <w:rPr>
          <w:rFonts w:ascii="Times New Roman" w:hAnsi="Times New Roman"/>
          <w:sz w:val="24"/>
          <w:szCs w:val="24"/>
          <w:lang w:val="ru-RU"/>
        </w:rPr>
        <w:lastRenderedPageBreak/>
        <w:t xml:space="preserve"> - широкая мотивационная основа художественно-творческой деятельности, включающая социальные, учебно-познавательные и внешние мотивы;  </w:t>
      </w:r>
    </w:p>
    <w:p w:rsidR="00374EE3" w:rsidRPr="00FF174C" w:rsidRDefault="00374EE3" w:rsidP="00374EE3">
      <w:pPr>
        <w:jc w:val="both"/>
        <w:rPr>
          <w:rFonts w:ascii="Times New Roman" w:hAnsi="Times New Roman"/>
          <w:sz w:val="24"/>
          <w:szCs w:val="24"/>
          <w:lang w:val="ru-RU"/>
        </w:rPr>
      </w:pPr>
      <w:r w:rsidRPr="00FF174C">
        <w:rPr>
          <w:rFonts w:ascii="Times New Roman" w:hAnsi="Times New Roman"/>
          <w:sz w:val="24"/>
          <w:szCs w:val="24"/>
          <w:lang w:val="ru-RU"/>
        </w:rPr>
        <w:t>- интерес к новым видам прикладного творчества, к новым способам самовыражения; - устойчивый познавательный интерес к новым способам исследования технологий и материалов;</w:t>
      </w:r>
    </w:p>
    <w:p w:rsidR="00374EE3" w:rsidRPr="00FF174C" w:rsidRDefault="00374EE3" w:rsidP="00374EE3">
      <w:pPr>
        <w:jc w:val="both"/>
        <w:rPr>
          <w:rFonts w:ascii="Times New Roman" w:hAnsi="Times New Roman"/>
          <w:sz w:val="24"/>
          <w:szCs w:val="24"/>
          <w:lang w:val="ru-RU"/>
        </w:rPr>
      </w:pPr>
      <w:r w:rsidRPr="00FF174C">
        <w:rPr>
          <w:rFonts w:ascii="Times New Roman" w:hAnsi="Times New Roman"/>
          <w:sz w:val="24"/>
          <w:szCs w:val="24"/>
          <w:lang w:val="ru-RU"/>
        </w:rPr>
        <w:t xml:space="preserve"> - адекватное понимания причин успешности/неуспешности творческой деятельности. Обучающийся получит возможность для формирования:</w:t>
      </w:r>
    </w:p>
    <w:p w:rsidR="00374EE3" w:rsidRPr="00FF174C" w:rsidRDefault="00374EE3" w:rsidP="00374EE3">
      <w:pPr>
        <w:jc w:val="both"/>
        <w:rPr>
          <w:rFonts w:ascii="Times New Roman" w:hAnsi="Times New Roman"/>
          <w:sz w:val="24"/>
          <w:szCs w:val="24"/>
          <w:lang w:val="ru-RU"/>
        </w:rPr>
      </w:pPr>
      <w:r w:rsidRPr="00FF174C">
        <w:rPr>
          <w:rFonts w:ascii="Times New Roman" w:hAnsi="Times New Roman"/>
          <w:sz w:val="24"/>
          <w:szCs w:val="24"/>
          <w:lang w:val="ru-RU"/>
        </w:rPr>
        <w:t>- внутренней позиции обучающегося на уровне понимания необходимости творческой деятельности, как одного из средств самовыражения в социальной жизни;</w:t>
      </w:r>
    </w:p>
    <w:p w:rsidR="00374EE3" w:rsidRPr="00FF174C" w:rsidRDefault="00374EE3" w:rsidP="00374EE3">
      <w:pPr>
        <w:jc w:val="both"/>
        <w:rPr>
          <w:rFonts w:ascii="Times New Roman" w:hAnsi="Times New Roman"/>
          <w:sz w:val="24"/>
          <w:szCs w:val="24"/>
          <w:lang w:val="ru-RU"/>
        </w:rPr>
      </w:pPr>
      <w:r w:rsidRPr="00FF174C">
        <w:rPr>
          <w:rFonts w:ascii="Times New Roman" w:hAnsi="Times New Roman"/>
          <w:sz w:val="24"/>
          <w:szCs w:val="24"/>
          <w:lang w:val="ru-RU"/>
        </w:rPr>
        <w:t xml:space="preserve"> - выраженной познавательной мотивации; - устойчивого интереса к новым способам познания;</w:t>
      </w:r>
    </w:p>
    <w:p w:rsidR="00374EE3" w:rsidRPr="00FF174C" w:rsidRDefault="00374EE3" w:rsidP="00374EE3">
      <w:pPr>
        <w:jc w:val="both"/>
        <w:rPr>
          <w:rFonts w:ascii="Times New Roman" w:hAnsi="Times New Roman"/>
          <w:sz w:val="24"/>
          <w:szCs w:val="24"/>
          <w:lang w:val="ru-RU"/>
        </w:rPr>
      </w:pPr>
      <w:r w:rsidRPr="00FF174C">
        <w:rPr>
          <w:rFonts w:ascii="Times New Roman" w:hAnsi="Times New Roman"/>
          <w:sz w:val="24"/>
          <w:szCs w:val="24"/>
          <w:lang w:val="ru-RU"/>
        </w:rPr>
        <w:t xml:space="preserve"> - адекватного понимания причин успешности/неуспешности творческой деятельности. </w:t>
      </w:r>
    </w:p>
    <w:p w:rsidR="00374EE3" w:rsidRPr="00FF174C" w:rsidRDefault="00374EE3" w:rsidP="00374EE3">
      <w:pPr>
        <w:rPr>
          <w:rFonts w:ascii="Times New Roman" w:hAnsi="Times New Roman"/>
          <w:sz w:val="24"/>
          <w:szCs w:val="24"/>
          <w:lang w:val="ru-RU"/>
        </w:rPr>
      </w:pPr>
      <w:r w:rsidRPr="00FF174C">
        <w:rPr>
          <w:rFonts w:ascii="Times New Roman" w:hAnsi="Times New Roman"/>
          <w:b/>
          <w:sz w:val="24"/>
          <w:szCs w:val="24"/>
          <w:lang w:val="ru-RU"/>
        </w:rPr>
        <w:t>Метапредметные универсальные учебные действия</w:t>
      </w:r>
      <w:r w:rsidRPr="00FF174C">
        <w:rPr>
          <w:rFonts w:ascii="Times New Roman" w:hAnsi="Times New Roman"/>
          <w:sz w:val="24"/>
          <w:szCs w:val="24"/>
          <w:lang w:val="ru-RU"/>
        </w:rPr>
        <w:t>:</w:t>
      </w:r>
    </w:p>
    <w:p w:rsidR="00374EE3" w:rsidRPr="00FF174C" w:rsidRDefault="00374EE3" w:rsidP="00374EE3">
      <w:pPr>
        <w:rPr>
          <w:rFonts w:ascii="Times New Roman" w:hAnsi="Times New Roman"/>
          <w:b/>
          <w:i/>
          <w:sz w:val="24"/>
          <w:szCs w:val="24"/>
          <w:lang w:val="ru-RU"/>
        </w:rPr>
      </w:pPr>
      <w:r w:rsidRPr="00FF174C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FF174C">
        <w:rPr>
          <w:rFonts w:ascii="Times New Roman" w:hAnsi="Times New Roman"/>
          <w:b/>
          <w:i/>
          <w:sz w:val="24"/>
          <w:szCs w:val="24"/>
          <w:lang w:val="ru-RU"/>
        </w:rPr>
        <w:t>Регулятивные универсальные учебные действия:</w:t>
      </w:r>
    </w:p>
    <w:p w:rsidR="00374EE3" w:rsidRPr="00FF174C" w:rsidRDefault="00374EE3" w:rsidP="00374EE3">
      <w:pPr>
        <w:rPr>
          <w:rFonts w:ascii="Times New Roman" w:hAnsi="Times New Roman"/>
          <w:i/>
          <w:sz w:val="24"/>
          <w:szCs w:val="24"/>
          <w:lang w:val="ru-RU"/>
        </w:rPr>
      </w:pPr>
      <w:r w:rsidRPr="00FF174C">
        <w:rPr>
          <w:rFonts w:ascii="Times New Roman" w:hAnsi="Times New Roman"/>
          <w:i/>
          <w:sz w:val="24"/>
          <w:szCs w:val="24"/>
          <w:lang w:val="ru-RU"/>
        </w:rPr>
        <w:t xml:space="preserve"> Обучающийся научится:</w:t>
      </w:r>
    </w:p>
    <w:p w:rsidR="00374EE3" w:rsidRPr="00FF174C" w:rsidRDefault="00374EE3" w:rsidP="00374EE3">
      <w:pPr>
        <w:rPr>
          <w:rFonts w:ascii="Times New Roman" w:hAnsi="Times New Roman"/>
          <w:sz w:val="24"/>
          <w:szCs w:val="24"/>
          <w:lang w:val="ru-RU"/>
        </w:rPr>
      </w:pPr>
      <w:r w:rsidRPr="00FF174C">
        <w:rPr>
          <w:rFonts w:ascii="Times New Roman" w:hAnsi="Times New Roman"/>
          <w:sz w:val="24"/>
          <w:szCs w:val="24"/>
          <w:lang w:val="ru-RU"/>
        </w:rPr>
        <w:t xml:space="preserve"> - принимать и сохранять учебно-творческую задачу;</w:t>
      </w:r>
    </w:p>
    <w:p w:rsidR="00374EE3" w:rsidRPr="00FF174C" w:rsidRDefault="00374EE3" w:rsidP="00374EE3">
      <w:pPr>
        <w:rPr>
          <w:rFonts w:ascii="Times New Roman" w:hAnsi="Times New Roman"/>
          <w:sz w:val="24"/>
          <w:szCs w:val="24"/>
          <w:lang w:val="ru-RU"/>
        </w:rPr>
      </w:pPr>
      <w:r w:rsidRPr="00FF174C">
        <w:rPr>
          <w:rFonts w:ascii="Times New Roman" w:hAnsi="Times New Roman"/>
          <w:sz w:val="24"/>
          <w:szCs w:val="24"/>
          <w:lang w:val="ru-RU"/>
        </w:rPr>
        <w:t xml:space="preserve"> - учитывать выделенные в пособиях этапы работы;</w:t>
      </w:r>
    </w:p>
    <w:p w:rsidR="00374EE3" w:rsidRPr="00FF174C" w:rsidRDefault="00374EE3" w:rsidP="00374EE3">
      <w:pPr>
        <w:rPr>
          <w:rFonts w:ascii="Times New Roman" w:hAnsi="Times New Roman"/>
          <w:sz w:val="24"/>
          <w:szCs w:val="24"/>
          <w:lang w:val="ru-RU"/>
        </w:rPr>
      </w:pPr>
      <w:r w:rsidRPr="00FF174C">
        <w:rPr>
          <w:rFonts w:ascii="Times New Roman" w:hAnsi="Times New Roman"/>
          <w:sz w:val="24"/>
          <w:szCs w:val="24"/>
          <w:lang w:val="ru-RU"/>
        </w:rPr>
        <w:t xml:space="preserve"> - планировать свои действия;</w:t>
      </w:r>
    </w:p>
    <w:p w:rsidR="00374EE3" w:rsidRPr="00FF174C" w:rsidRDefault="00374EE3" w:rsidP="00374EE3">
      <w:pPr>
        <w:rPr>
          <w:rFonts w:ascii="Times New Roman" w:hAnsi="Times New Roman"/>
          <w:sz w:val="24"/>
          <w:szCs w:val="24"/>
          <w:lang w:val="ru-RU"/>
        </w:rPr>
      </w:pPr>
      <w:r w:rsidRPr="00FF174C">
        <w:rPr>
          <w:rFonts w:ascii="Times New Roman" w:hAnsi="Times New Roman"/>
          <w:sz w:val="24"/>
          <w:szCs w:val="24"/>
          <w:lang w:val="ru-RU"/>
        </w:rPr>
        <w:t xml:space="preserve"> - осуществлять итоговый и пошаговый контроль;</w:t>
      </w:r>
    </w:p>
    <w:p w:rsidR="00374EE3" w:rsidRPr="00FF174C" w:rsidRDefault="00374EE3" w:rsidP="00374EE3">
      <w:pPr>
        <w:rPr>
          <w:rFonts w:ascii="Times New Roman" w:hAnsi="Times New Roman"/>
          <w:sz w:val="24"/>
          <w:szCs w:val="24"/>
          <w:lang w:val="ru-RU"/>
        </w:rPr>
      </w:pPr>
      <w:r w:rsidRPr="00FF174C">
        <w:rPr>
          <w:rFonts w:ascii="Times New Roman" w:hAnsi="Times New Roman"/>
          <w:sz w:val="24"/>
          <w:szCs w:val="24"/>
          <w:lang w:val="ru-RU"/>
        </w:rPr>
        <w:t xml:space="preserve"> - адекватно воспринимать оценку учителя;</w:t>
      </w:r>
    </w:p>
    <w:p w:rsidR="00374EE3" w:rsidRPr="00FF174C" w:rsidRDefault="00374EE3" w:rsidP="00374EE3">
      <w:pPr>
        <w:rPr>
          <w:rFonts w:ascii="Times New Roman" w:hAnsi="Times New Roman"/>
          <w:sz w:val="24"/>
          <w:szCs w:val="24"/>
          <w:lang w:val="ru-RU"/>
        </w:rPr>
      </w:pPr>
      <w:r w:rsidRPr="00FF174C">
        <w:rPr>
          <w:rFonts w:ascii="Times New Roman" w:hAnsi="Times New Roman"/>
          <w:sz w:val="24"/>
          <w:szCs w:val="24"/>
          <w:lang w:val="ru-RU"/>
        </w:rPr>
        <w:t xml:space="preserve"> - различать способ и результат действия;</w:t>
      </w:r>
    </w:p>
    <w:p w:rsidR="00374EE3" w:rsidRPr="00FF174C" w:rsidRDefault="00374EE3" w:rsidP="00374EE3">
      <w:pPr>
        <w:rPr>
          <w:rFonts w:ascii="Times New Roman" w:hAnsi="Times New Roman"/>
          <w:sz w:val="24"/>
          <w:szCs w:val="24"/>
          <w:lang w:val="ru-RU"/>
        </w:rPr>
      </w:pPr>
      <w:r w:rsidRPr="00FF174C">
        <w:rPr>
          <w:rFonts w:ascii="Times New Roman" w:hAnsi="Times New Roman"/>
          <w:sz w:val="24"/>
          <w:szCs w:val="24"/>
          <w:lang w:val="ru-RU"/>
        </w:rPr>
        <w:t xml:space="preserve"> - вносить коррективы в действия на основе их оценки и учета сделанных ошибок;</w:t>
      </w:r>
    </w:p>
    <w:p w:rsidR="00374EE3" w:rsidRPr="00FF174C" w:rsidRDefault="00374EE3" w:rsidP="00374EE3">
      <w:pPr>
        <w:rPr>
          <w:rFonts w:ascii="Times New Roman" w:hAnsi="Times New Roman"/>
          <w:sz w:val="24"/>
          <w:szCs w:val="24"/>
          <w:lang w:val="ru-RU"/>
        </w:rPr>
      </w:pPr>
      <w:r w:rsidRPr="00FF174C">
        <w:rPr>
          <w:rFonts w:ascii="Times New Roman" w:hAnsi="Times New Roman"/>
          <w:sz w:val="24"/>
          <w:szCs w:val="24"/>
          <w:lang w:val="ru-RU"/>
        </w:rPr>
        <w:t xml:space="preserve"> - выполнять учебные действия в материале, речи, в уме. </w:t>
      </w:r>
    </w:p>
    <w:p w:rsidR="00374EE3" w:rsidRPr="00FF174C" w:rsidRDefault="00374EE3" w:rsidP="00374EE3">
      <w:pPr>
        <w:rPr>
          <w:rFonts w:ascii="Times New Roman" w:hAnsi="Times New Roman"/>
          <w:sz w:val="24"/>
          <w:szCs w:val="24"/>
          <w:lang w:val="ru-RU"/>
        </w:rPr>
      </w:pPr>
      <w:r w:rsidRPr="00FF174C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FF174C">
        <w:rPr>
          <w:rFonts w:ascii="Times New Roman" w:hAnsi="Times New Roman"/>
          <w:i/>
          <w:sz w:val="24"/>
          <w:szCs w:val="24"/>
          <w:lang w:val="ru-RU"/>
        </w:rPr>
        <w:t>Обучающийся получит возможность научиться:</w:t>
      </w:r>
      <w:r w:rsidRPr="00FF174C">
        <w:rPr>
          <w:rFonts w:ascii="Times New Roman" w:hAnsi="Times New Roman"/>
          <w:sz w:val="24"/>
          <w:szCs w:val="24"/>
          <w:lang w:val="ru-RU"/>
        </w:rPr>
        <w:t xml:space="preserve"> </w:t>
      </w:r>
    </w:p>
    <w:p w:rsidR="00374EE3" w:rsidRPr="00FF174C" w:rsidRDefault="00374EE3" w:rsidP="00374EE3">
      <w:pPr>
        <w:rPr>
          <w:rFonts w:ascii="Times New Roman" w:hAnsi="Times New Roman"/>
          <w:sz w:val="24"/>
          <w:szCs w:val="24"/>
          <w:lang w:val="ru-RU"/>
        </w:rPr>
      </w:pPr>
      <w:r w:rsidRPr="00FF174C">
        <w:rPr>
          <w:rFonts w:ascii="Times New Roman" w:hAnsi="Times New Roman"/>
          <w:sz w:val="24"/>
          <w:szCs w:val="24"/>
          <w:lang w:val="ru-RU"/>
        </w:rPr>
        <w:t xml:space="preserve">- проявлять познавательную инициативу; </w:t>
      </w:r>
    </w:p>
    <w:p w:rsidR="00374EE3" w:rsidRPr="00FF174C" w:rsidRDefault="00374EE3" w:rsidP="00374EE3">
      <w:pPr>
        <w:rPr>
          <w:rFonts w:ascii="Times New Roman" w:hAnsi="Times New Roman"/>
          <w:sz w:val="24"/>
          <w:szCs w:val="24"/>
          <w:lang w:val="ru-RU"/>
        </w:rPr>
      </w:pPr>
      <w:r w:rsidRPr="00FF174C">
        <w:rPr>
          <w:rFonts w:ascii="Times New Roman" w:hAnsi="Times New Roman"/>
          <w:sz w:val="24"/>
          <w:szCs w:val="24"/>
          <w:lang w:val="ru-RU"/>
        </w:rPr>
        <w:t>- самостоятельно учитывать выделенные учителем ориентиры действия в незнакомом материале;</w:t>
      </w:r>
    </w:p>
    <w:p w:rsidR="00374EE3" w:rsidRPr="00FF174C" w:rsidRDefault="00374EE3" w:rsidP="00374EE3">
      <w:pPr>
        <w:rPr>
          <w:rFonts w:ascii="Times New Roman" w:hAnsi="Times New Roman"/>
          <w:sz w:val="24"/>
          <w:szCs w:val="24"/>
          <w:lang w:val="ru-RU"/>
        </w:rPr>
      </w:pPr>
      <w:r w:rsidRPr="00FF174C">
        <w:rPr>
          <w:rFonts w:ascii="Times New Roman" w:hAnsi="Times New Roman"/>
          <w:sz w:val="24"/>
          <w:szCs w:val="24"/>
          <w:lang w:val="ru-RU"/>
        </w:rPr>
        <w:t xml:space="preserve"> - преобразовывать практическую задачу в познавательную; </w:t>
      </w:r>
    </w:p>
    <w:p w:rsidR="00374EE3" w:rsidRPr="00FF174C" w:rsidRDefault="00374EE3" w:rsidP="00374EE3">
      <w:pPr>
        <w:rPr>
          <w:rFonts w:ascii="Times New Roman" w:hAnsi="Times New Roman"/>
          <w:sz w:val="24"/>
          <w:szCs w:val="24"/>
          <w:lang w:val="ru-RU"/>
        </w:rPr>
      </w:pPr>
      <w:r w:rsidRPr="00FF174C">
        <w:rPr>
          <w:rFonts w:ascii="Times New Roman" w:hAnsi="Times New Roman"/>
          <w:sz w:val="24"/>
          <w:szCs w:val="24"/>
          <w:lang w:val="ru-RU"/>
        </w:rPr>
        <w:t xml:space="preserve"> - самостоятельно находить варианты решения творческой задачи.</w:t>
      </w:r>
    </w:p>
    <w:p w:rsidR="00374EE3" w:rsidRDefault="00374EE3" w:rsidP="00374EE3">
      <w:pPr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FF174C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D76083">
        <w:rPr>
          <w:rFonts w:ascii="Times New Roman" w:hAnsi="Times New Roman"/>
          <w:b/>
          <w:sz w:val="24"/>
          <w:szCs w:val="24"/>
          <w:lang w:val="ru-RU"/>
        </w:rPr>
        <w:t>Коммуникативные универсальные учебные действия</w:t>
      </w:r>
      <w:r w:rsidRPr="00FF174C">
        <w:rPr>
          <w:rFonts w:ascii="Times New Roman" w:hAnsi="Times New Roman"/>
          <w:sz w:val="24"/>
          <w:szCs w:val="24"/>
          <w:lang w:val="ru-RU"/>
        </w:rPr>
        <w:t xml:space="preserve"> </w:t>
      </w:r>
    </w:p>
    <w:p w:rsidR="00374EE3" w:rsidRPr="00D76083" w:rsidRDefault="00374EE3" w:rsidP="00374EE3">
      <w:pPr>
        <w:ind w:firstLine="567"/>
        <w:jc w:val="both"/>
        <w:rPr>
          <w:rFonts w:ascii="Times New Roman" w:hAnsi="Times New Roman"/>
          <w:i/>
          <w:sz w:val="24"/>
          <w:szCs w:val="24"/>
          <w:lang w:val="ru-RU"/>
        </w:rPr>
      </w:pPr>
      <w:r w:rsidRPr="00D76083">
        <w:rPr>
          <w:rFonts w:ascii="Times New Roman" w:hAnsi="Times New Roman"/>
          <w:i/>
          <w:sz w:val="24"/>
          <w:szCs w:val="24"/>
          <w:lang w:val="ru-RU"/>
        </w:rPr>
        <w:t>Учащиеся смогут:</w:t>
      </w:r>
    </w:p>
    <w:p w:rsidR="00374EE3" w:rsidRDefault="00374EE3" w:rsidP="00374EE3">
      <w:pPr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FF174C">
        <w:rPr>
          <w:rFonts w:ascii="Times New Roman" w:hAnsi="Times New Roman"/>
          <w:sz w:val="24"/>
          <w:szCs w:val="24"/>
          <w:lang w:val="ru-RU"/>
        </w:rPr>
        <w:lastRenderedPageBreak/>
        <w:t xml:space="preserve"> -допускать существование различных точек зрения и различных вариантов выполнения поставленной творческой задачи;</w:t>
      </w:r>
    </w:p>
    <w:p w:rsidR="00374EE3" w:rsidRDefault="00374EE3" w:rsidP="00374EE3">
      <w:pPr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FF174C">
        <w:rPr>
          <w:rFonts w:ascii="Times New Roman" w:hAnsi="Times New Roman"/>
          <w:sz w:val="24"/>
          <w:szCs w:val="24"/>
          <w:lang w:val="ru-RU"/>
        </w:rPr>
        <w:t xml:space="preserve"> - учитывать разные мнения, стремиться к координации при выполнении коллективных работ; </w:t>
      </w:r>
    </w:p>
    <w:p w:rsidR="00374EE3" w:rsidRDefault="00374EE3" w:rsidP="00374EE3">
      <w:pPr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FF174C">
        <w:rPr>
          <w:rFonts w:ascii="Times New Roman" w:hAnsi="Times New Roman"/>
          <w:sz w:val="24"/>
          <w:szCs w:val="24"/>
          <w:lang w:val="ru-RU"/>
        </w:rPr>
        <w:t>- формулировать собственное мнение и позицию;</w:t>
      </w:r>
    </w:p>
    <w:p w:rsidR="00374EE3" w:rsidRDefault="00374EE3" w:rsidP="00374EE3">
      <w:pPr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FF174C">
        <w:rPr>
          <w:rFonts w:ascii="Times New Roman" w:hAnsi="Times New Roman"/>
          <w:sz w:val="24"/>
          <w:szCs w:val="24"/>
          <w:lang w:val="ru-RU"/>
        </w:rPr>
        <w:t xml:space="preserve"> - договариваться, приходить к общему решению; </w:t>
      </w:r>
    </w:p>
    <w:p w:rsidR="00374EE3" w:rsidRDefault="00374EE3" w:rsidP="00374EE3">
      <w:pPr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FF174C">
        <w:rPr>
          <w:rFonts w:ascii="Times New Roman" w:hAnsi="Times New Roman"/>
          <w:sz w:val="24"/>
          <w:szCs w:val="24"/>
          <w:lang w:val="ru-RU"/>
        </w:rPr>
        <w:t>- соблюдать корректность в высказываниях;</w:t>
      </w:r>
    </w:p>
    <w:p w:rsidR="00374EE3" w:rsidRDefault="00374EE3" w:rsidP="00374EE3">
      <w:pPr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FF174C">
        <w:rPr>
          <w:rFonts w:ascii="Times New Roman" w:hAnsi="Times New Roman"/>
          <w:sz w:val="24"/>
          <w:szCs w:val="24"/>
          <w:lang w:val="ru-RU"/>
        </w:rPr>
        <w:t xml:space="preserve"> - задавать вопросы по существу;</w:t>
      </w:r>
    </w:p>
    <w:p w:rsidR="00374EE3" w:rsidRDefault="00374EE3" w:rsidP="00374EE3">
      <w:pPr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FF174C">
        <w:rPr>
          <w:rFonts w:ascii="Times New Roman" w:hAnsi="Times New Roman"/>
          <w:sz w:val="24"/>
          <w:szCs w:val="24"/>
          <w:lang w:val="ru-RU"/>
        </w:rPr>
        <w:t xml:space="preserve"> - использовать речь для регуляции своего действия;</w:t>
      </w:r>
    </w:p>
    <w:p w:rsidR="00374EE3" w:rsidRDefault="00374EE3" w:rsidP="00374EE3">
      <w:pPr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FF174C">
        <w:rPr>
          <w:rFonts w:ascii="Times New Roman" w:hAnsi="Times New Roman"/>
          <w:sz w:val="24"/>
          <w:szCs w:val="24"/>
          <w:lang w:val="ru-RU"/>
        </w:rPr>
        <w:t xml:space="preserve"> - контролировать действия партнера.</w:t>
      </w:r>
    </w:p>
    <w:p w:rsidR="00374EE3" w:rsidRPr="00D76083" w:rsidRDefault="00374EE3" w:rsidP="00374EE3">
      <w:pPr>
        <w:ind w:firstLine="567"/>
        <w:jc w:val="both"/>
        <w:rPr>
          <w:rFonts w:ascii="Times New Roman" w:hAnsi="Times New Roman"/>
          <w:i/>
          <w:sz w:val="24"/>
          <w:szCs w:val="24"/>
          <w:lang w:val="ru-RU"/>
        </w:rPr>
      </w:pPr>
      <w:r w:rsidRPr="00D76083">
        <w:rPr>
          <w:rFonts w:ascii="Times New Roman" w:hAnsi="Times New Roman"/>
          <w:i/>
          <w:sz w:val="24"/>
          <w:szCs w:val="24"/>
          <w:lang w:val="ru-RU"/>
        </w:rPr>
        <w:t xml:space="preserve"> Обучающийся получит возможность научиться:</w:t>
      </w:r>
    </w:p>
    <w:p w:rsidR="00374EE3" w:rsidRDefault="00374EE3" w:rsidP="00374EE3">
      <w:pPr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FF174C">
        <w:rPr>
          <w:rFonts w:ascii="Times New Roman" w:hAnsi="Times New Roman"/>
          <w:sz w:val="24"/>
          <w:szCs w:val="24"/>
          <w:lang w:val="ru-RU"/>
        </w:rPr>
        <w:t xml:space="preserve"> - учитывать разные мнения и обосновывать свою позицию;</w:t>
      </w:r>
    </w:p>
    <w:p w:rsidR="00374EE3" w:rsidRDefault="00374EE3" w:rsidP="00374EE3">
      <w:pPr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FF174C">
        <w:rPr>
          <w:rFonts w:ascii="Times New Roman" w:hAnsi="Times New Roman"/>
          <w:sz w:val="24"/>
          <w:szCs w:val="24"/>
          <w:lang w:val="ru-RU"/>
        </w:rPr>
        <w:t xml:space="preserve"> - с учетом целей коммуникации достаточно полно и точно передавать партнеру необходимую информацию как ориентир для построения действия;</w:t>
      </w:r>
    </w:p>
    <w:p w:rsidR="00374EE3" w:rsidRDefault="00374EE3" w:rsidP="00374EE3">
      <w:pPr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FF174C">
        <w:rPr>
          <w:rFonts w:ascii="Times New Roman" w:hAnsi="Times New Roman"/>
          <w:sz w:val="24"/>
          <w:szCs w:val="24"/>
          <w:lang w:val="ru-RU"/>
        </w:rPr>
        <w:t xml:space="preserve"> - осуществлять взаимный контроль и оказывать партнерам в сотрудничестве необходимую взаимопомощь. </w:t>
      </w:r>
    </w:p>
    <w:p w:rsidR="00374EE3" w:rsidRDefault="00374EE3" w:rsidP="00374EE3">
      <w:pPr>
        <w:ind w:firstLine="567"/>
        <w:jc w:val="both"/>
        <w:rPr>
          <w:rFonts w:ascii="Times New Roman" w:hAnsi="Times New Roman"/>
          <w:b/>
          <w:sz w:val="24"/>
          <w:szCs w:val="24"/>
          <w:lang w:val="ru-RU"/>
        </w:rPr>
      </w:pPr>
      <w:r w:rsidRPr="00D76083">
        <w:rPr>
          <w:rFonts w:ascii="Times New Roman" w:hAnsi="Times New Roman"/>
          <w:b/>
          <w:sz w:val="24"/>
          <w:szCs w:val="24"/>
          <w:lang w:val="ru-RU"/>
        </w:rPr>
        <w:t>Познавательные универсальные учебные действия:</w:t>
      </w:r>
    </w:p>
    <w:p w:rsidR="00374EE3" w:rsidRDefault="00374EE3" w:rsidP="00374EE3">
      <w:pPr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FF174C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D76083">
        <w:rPr>
          <w:rFonts w:ascii="Times New Roman" w:hAnsi="Times New Roman"/>
          <w:i/>
          <w:sz w:val="24"/>
          <w:szCs w:val="24"/>
          <w:lang w:val="ru-RU"/>
        </w:rPr>
        <w:t>Обучающийся научится:</w:t>
      </w:r>
      <w:r w:rsidRPr="00FF174C">
        <w:rPr>
          <w:rFonts w:ascii="Times New Roman" w:hAnsi="Times New Roman"/>
          <w:sz w:val="24"/>
          <w:szCs w:val="24"/>
          <w:lang w:val="ru-RU"/>
        </w:rPr>
        <w:t xml:space="preserve"> </w:t>
      </w:r>
    </w:p>
    <w:p w:rsidR="00374EE3" w:rsidRDefault="00374EE3" w:rsidP="00374EE3">
      <w:pPr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FF174C">
        <w:rPr>
          <w:rFonts w:ascii="Times New Roman" w:hAnsi="Times New Roman"/>
          <w:sz w:val="24"/>
          <w:szCs w:val="24"/>
          <w:lang w:val="ru-RU"/>
        </w:rPr>
        <w:t>-изготавливать различные поделки из цветной бумаги, пластичного материала.</w:t>
      </w:r>
    </w:p>
    <w:p w:rsidR="00374EE3" w:rsidRDefault="00374EE3" w:rsidP="00374EE3">
      <w:pPr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FF174C">
        <w:rPr>
          <w:rFonts w:ascii="Times New Roman" w:hAnsi="Times New Roman"/>
          <w:sz w:val="24"/>
          <w:szCs w:val="24"/>
          <w:lang w:val="ru-RU"/>
        </w:rPr>
        <w:t xml:space="preserve"> - осуществлять поиск нужной информации для выполнения художественно-творческой задачи с использованием учебной и дополнител</w:t>
      </w:r>
      <w:r>
        <w:rPr>
          <w:rFonts w:ascii="Times New Roman" w:hAnsi="Times New Roman"/>
          <w:sz w:val="24"/>
          <w:szCs w:val="24"/>
          <w:lang w:val="ru-RU"/>
        </w:rPr>
        <w:t xml:space="preserve">ьной литературы </w:t>
      </w:r>
    </w:p>
    <w:p w:rsidR="00374EE3" w:rsidRDefault="00374EE3" w:rsidP="00374EE3">
      <w:pPr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FF174C">
        <w:rPr>
          <w:rFonts w:ascii="Times New Roman" w:hAnsi="Times New Roman"/>
          <w:sz w:val="24"/>
          <w:szCs w:val="24"/>
          <w:lang w:val="ru-RU"/>
        </w:rPr>
        <w:t xml:space="preserve"> - использовать знаки, символы, модели, схемы для решения познавательных и творческих задач и представления их результатов; </w:t>
      </w:r>
    </w:p>
    <w:p w:rsidR="00374EE3" w:rsidRDefault="00374EE3" w:rsidP="00374EE3">
      <w:pPr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FF174C">
        <w:rPr>
          <w:rFonts w:ascii="Times New Roman" w:hAnsi="Times New Roman"/>
          <w:sz w:val="24"/>
          <w:szCs w:val="24"/>
          <w:lang w:val="ru-RU"/>
        </w:rPr>
        <w:t>- высказываться в устной и письменной форме;</w:t>
      </w:r>
    </w:p>
    <w:p w:rsidR="00374EE3" w:rsidRDefault="00374EE3" w:rsidP="00374EE3">
      <w:pPr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FF174C">
        <w:rPr>
          <w:rFonts w:ascii="Times New Roman" w:hAnsi="Times New Roman"/>
          <w:sz w:val="24"/>
          <w:szCs w:val="24"/>
          <w:lang w:val="ru-RU"/>
        </w:rPr>
        <w:t xml:space="preserve"> - анализировать объекты, выделять главное;</w:t>
      </w:r>
    </w:p>
    <w:p w:rsidR="00374EE3" w:rsidRDefault="00374EE3" w:rsidP="00374EE3">
      <w:pPr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FF174C">
        <w:rPr>
          <w:rFonts w:ascii="Times New Roman" w:hAnsi="Times New Roman"/>
          <w:sz w:val="24"/>
          <w:szCs w:val="24"/>
          <w:lang w:val="ru-RU"/>
        </w:rPr>
        <w:t xml:space="preserve"> - осуществля</w:t>
      </w:r>
      <w:r>
        <w:rPr>
          <w:rFonts w:ascii="Times New Roman" w:hAnsi="Times New Roman"/>
          <w:sz w:val="24"/>
          <w:szCs w:val="24"/>
          <w:lang w:val="ru-RU"/>
        </w:rPr>
        <w:t>ть синтез (целое из частей);</w:t>
      </w:r>
    </w:p>
    <w:p w:rsidR="00374EE3" w:rsidRDefault="00374EE3" w:rsidP="00374EE3">
      <w:pPr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FF174C">
        <w:rPr>
          <w:rFonts w:ascii="Times New Roman" w:hAnsi="Times New Roman"/>
          <w:sz w:val="24"/>
          <w:szCs w:val="24"/>
          <w:lang w:val="ru-RU"/>
        </w:rPr>
        <w:t xml:space="preserve"> - устанавливать причинно-следственные связи;</w:t>
      </w:r>
    </w:p>
    <w:p w:rsidR="00374EE3" w:rsidRDefault="00374EE3" w:rsidP="00374EE3">
      <w:pPr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FF174C">
        <w:rPr>
          <w:rFonts w:ascii="Times New Roman" w:hAnsi="Times New Roman"/>
          <w:sz w:val="24"/>
          <w:szCs w:val="24"/>
          <w:lang w:val="ru-RU"/>
        </w:rPr>
        <w:t xml:space="preserve"> - с</w:t>
      </w:r>
      <w:r>
        <w:rPr>
          <w:rFonts w:ascii="Times New Roman" w:hAnsi="Times New Roman"/>
          <w:sz w:val="24"/>
          <w:szCs w:val="24"/>
          <w:lang w:val="ru-RU"/>
        </w:rPr>
        <w:t>троить рассуждения об объекте, обобщать</w:t>
      </w:r>
    </w:p>
    <w:p w:rsidR="00374EE3" w:rsidRDefault="00374EE3" w:rsidP="00374EE3">
      <w:pPr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FF174C">
        <w:rPr>
          <w:rFonts w:ascii="Times New Roman" w:hAnsi="Times New Roman"/>
          <w:sz w:val="24"/>
          <w:szCs w:val="24"/>
          <w:lang w:val="ru-RU"/>
        </w:rPr>
        <w:t>- проводить наблюдения и эксперименты, высказывать суждения, делать умозаключения и выводы.</w:t>
      </w:r>
    </w:p>
    <w:p w:rsidR="00374EE3" w:rsidRPr="004645C3" w:rsidRDefault="00374EE3" w:rsidP="00374EE3">
      <w:pPr>
        <w:ind w:firstLine="567"/>
        <w:jc w:val="both"/>
        <w:rPr>
          <w:rFonts w:ascii="Times New Roman" w:hAnsi="Times New Roman"/>
          <w:i/>
          <w:sz w:val="24"/>
          <w:szCs w:val="24"/>
          <w:lang w:val="ru-RU"/>
        </w:rPr>
      </w:pPr>
      <w:r w:rsidRPr="004645C3">
        <w:rPr>
          <w:rFonts w:ascii="Times New Roman" w:hAnsi="Times New Roman"/>
          <w:i/>
          <w:sz w:val="24"/>
          <w:szCs w:val="24"/>
          <w:lang w:val="ru-RU"/>
        </w:rPr>
        <w:t xml:space="preserve"> Обучающийся получит возможность научиться:</w:t>
      </w:r>
    </w:p>
    <w:p w:rsidR="00374EE3" w:rsidRDefault="00374EE3" w:rsidP="00374EE3">
      <w:pPr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FF174C">
        <w:rPr>
          <w:rFonts w:ascii="Times New Roman" w:hAnsi="Times New Roman"/>
          <w:sz w:val="24"/>
          <w:szCs w:val="24"/>
          <w:lang w:val="ru-RU"/>
        </w:rPr>
        <w:t xml:space="preserve"> - с помощью изученных методов и приемов изготавливать различ</w:t>
      </w:r>
      <w:r>
        <w:rPr>
          <w:rFonts w:ascii="Times New Roman" w:hAnsi="Times New Roman"/>
          <w:sz w:val="24"/>
          <w:szCs w:val="24"/>
          <w:lang w:val="ru-RU"/>
        </w:rPr>
        <w:t>ные поделки</w:t>
      </w:r>
    </w:p>
    <w:p w:rsidR="00374EE3" w:rsidRDefault="00374EE3" w:rsidP="00374EE3">
      <w:pPr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FF174C">
        <w:rPr>
          <w:rFonts w:ascii="Times New Roman" w:hAnsi="Times New Roman"/>
          <w:sz w:val="24"/>
          <w:szCs w:val="24"/>
          <w:lang w:val="ru-RU"/>
        </w:rPr>
        <w:lastRenderedPageBreak/>
        <w:t xml:space="preserve"> - осознанно и произвольно строить сообщения в устной и письменной форме; </w:t>
      </w:r>
    </w:p>
    <w:p w:rsidR="00374EE3" w:rsidRDefault="00374EE3" w:rsidP="00374EE3">
      <w:pPr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-использованию методов и приё</w:t>
      </w:r>
      <w:r w:rsidRPr="00FF174C">
        <w:rPr>
          <w:rFonts w:ascii="Times New Roman" w:hAnsi="Times New Roman"/>
          <w:sz w:val="24"/>
          <w:szCs w:val="24"/>
          <w:lang w:val="ru-RU"/>
        </w:rPr>
        <w:t xml:space="preserve">мов художественно-творческой деятельности в основном учебном процессе и повседневной жизни. </w:t>
      </w:r>
    </w:p>
    <w:p w:rsidR="00374EE3" w:rsidRDefault="00374EE3" w:rsidP="00374EE3">
      <w:pPr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374EE3" w:rsidRPr="00C46277" w:rsidRDefault="00374EE3" w:rsidP="00374EE3">
      <w:pPr>
        <w:ind w:firstLine="56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</w:t>
      </w:r>
      <w:r w:rsidRPr="00C46277">
        <w:rPr>
          <w:rFonts w:ascii="Times New Roman" w:hAnsi="Times New Roman"/>
          <w:b/>
          <w:sz w:val="24"/>
          <w:szCs w:val="24"/>
          <w:lang w:val="ru-RU"/>
        </w:rPr>
        <w:t xml:space="preserve">Список литературы </w:t>
      </w:r>
      <w:r w:rsidRPr="00C46277">
        <w:rPr>
          <w:rFonts w:ascii="Times New Roman" w:hAnsi="Times New Roman"/>
          <w:b/>
          <w:sz w:val="24"/>
          <w:szCs w:val="24"/>
        </w:rPr>
        <w:t xml:space="preserve"> </w:t>
      </w:r>
    </w:p>
    <w:p w:rsidR="00374EE3" w:rsidRPr="00C46277" w:rsidRDefault="00374EE3" w:rsidP="00374EE3">
      <w:pPr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C46277">
        <w:rPr>
          <w:rFonts w:ascii="Times New Roman" w:hAnsi="Times New Roman"/>
          <w:sz w:val="24"/>
          <w:szCs w:val="24"/>
          <w:lang w:val="ru-RU"/>
        </w:rPr>
        <w:t>Афонькин С.Ю., Афонькина Е.Ю. Игрушки из бумаги. –СПб.: «Литера», 1997</w:t>
      </w:r>
    </w:p>
    <w:p w:rsidR="00374EE3" w:rsidRPr="00C46277" w:rsidRDefault="00374EE3" w:rsidP="00374EE3">
      <w:pPr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C46277">
        <w:rPr>
          <w:rFonts w:ascii="Times New Roman" w:hAnsi="Times New Roman"/>
          <w:sz w:val="24"/>
          <w:szCs w:val="24"/>
          <w:lang w:val="ru-RU"/>
        </w:rPr>
        <w:t xml:space="preserve"> Афонькин С.Ю., Афонькина Е.Ю. Цветущий сад оригами. – СПб.: «Химия», 1995</w:t>
      </w:r>
    </w:p>
    <w:p w:rsidR="00374EE3" w:rsidRPr="00C46277" w:rsidRDefault="00374EE3" w:rsidP="00374EE3">
      <w:pPr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C46277">
        <w:rPr>
          <w:rFonts w:ascii="Times New Roman" w:hAnsi="Times New Roman"/>
          <w:sz w:val="24"/>
          <w:szCs w:val="24"/>
          <w:lang w:val="ru-RU"/>
        </w:rPr>
        <w:t xml:space="preserve"> Бахметьев А., Кизяков Т. Оч. умелые ручки. – М.: «РОСМЭН», 1999</w:t>
      </w:r>
    </w:p>
    <w:p w:rsidR="00374EE3" w:rsidRPr="00C46277" w:rsidRDefault="00374EE3" w:rsidP="00374EE3">
      <w:pPr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C46277">
        <w:rPr>
          <w:rFonts w:ascii="Times New Roman" w:hAnsi="Times New Roman"/>
          <w:sz w:val="24"/>
          <w:szCs w:val="24"/>
          <w:lang w:val="ru-RU"/>
        </w:rPr>
        <w:t xml:space="preserve"> Виноградова Е.Г. Браслеты из бисера. – СПб.: «Валери СПД», 1999</w:t>
      </w:r>
    </w:p>
    <w:p w:rsidR="00374EE3" w:rsidRPr="00C46277" w:rsidRDefault="00374EE3" w:rsidP="00374EE3">
      <w:pPr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C46277">
        <w:rPr>
          <w:rFonts w:ascii="Times New Roman" w:hAnsi="Times New Roman"/>
          <w:sz w:val="24"/>
          <w:szCs w:val="24"/>
          <w:lang w:val="ru-RU"/>
        </w:rPr>
        <w:t xml:space="preserve"> Гудилина С.И. Чудеса своими руками. –М.: «Аквариум», 1999</w:t>
      </w:r>
    </w:p>
    <w:p w:rsidR="00374EE3" w:rsidRPr="00C46277" w:rsidRDefault="00374EE3" w:rsidP="00374EE3">
      <w:pPr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C46277">
        <w:rPr>
          <w:rFonts w:ascii="Times New Roman" w:hAnsi="Times New Roman"/>
          <w:sz w:val="24"/>
          <w:szCs w:val="24"/>
          <w:lang w:val="ru-RU"/>
        </w:rPr>
        <w:t>Гусакова М.А. Аппликация. – М.: «Просвещение», 1982</w:t>
      </w:r>
    </w:p>
    <w:p w:rsidR="00374EE3" w:rsidRPr="00C46277" w:rsidRDefault="00374EE3" w:rsidP="00374EE3">
      <w:pPr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C46277">
        <w:rPr>
          <w:rFonts w:ascii="Times New Roman" w:hAnsi="Times New Roman"/>
          <w:sz w:val="24"/>
          <w:szCs w:val="24"/>
          <w:lang w:val="ru-RU"/>
        </w:rPr>
        <w:t xml:space="preserve">  Гусакова М.А. Рукоделие в начальных классах. -М.: «Просвещение», 1985</w:t>
      </w:r>
    </w:p>
    <w:p w:rsidR="00374EE3" w:rsidRPr="00C46277" w:rsidRDefault="00374EE3" w:rsidP="00374EE3">
      <w:pPr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C46277">
        <w:rPr>
          <w:rFonts w:ascii="Times New Roman" w:hAnsi="Times New Roman"/>
          <w:sz w:val="24"/>
          <w:szCs w:val="24"/>
          <w:lang w:val="ru-RU"/>
        </w:rPr>
        <w:t xml:space="preserve"> Гусева Н.А. 365 фенечек из бисера. – М.: «Айрис-Пресс», 2003</w:t>
      </w:r>
    </w:p>
    <w:p w:rsidR="00374EE3" w:rsidRPr="00C46277" w:rsidRDefault="00374EE3" w:rsidP="00374EE3">
      <w:pPr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C46277">
        <w:rPr>
          <w:rFonts w:ascii="Times New Roman" w:hAnsi="Times New Roman"/>
          <w:sz w:val="24"/>
          <w:szCs w:val="24"/>
          <w:lang w:val="ru-RU"/>
        </w:rPr>
        <w:t xml:space="preserve"> Докучаева Н. Сказки из даров природы. – СПб.: «Валери СПД», 1998</w:t>
      </w:r>
    </w:p>
    <w:p w:rsidR="00374EE3" w:rsidRPr="00C46277" w:rsidRDefault="00374EE3" w:rsidP="00374EE3">
      <w:pPr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C46277">
        <w:rPr>
          <w:rFonts w:ascii="Times New Roman" w:hAnsi="Times New Roman"/>
          <w:sz w:val="24"/>
          <w:szCs w:val="24"/>
          <w:lang w:val="ru-RU"/>
        </w:rPr>
        <w:t xml:space="preserve"> Еременко Т., Лебедева Л. Стежок за стежком. – М.: «Малыш», 1981</w:t>
      </w:r>
    </w:p>
    <w:p w:rsidR="00374EE3" w:rsidRPr="00C46277" w:rsidRDefault="00374EE3" w:rsidP="00374EE3">
      <w:pPr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C46277">
        <w:rPr>
          <w:rFonts w:ascii="Times New Roman" w:hAnsi="Times New Roman"/>
          <w:sz w:val="24"/>
          <w:szCs w:val="24"/>
          <w:lang w:val="ru-RU"/>
        </w:rPr>
        <w:t xml:space="preserve">  Конышева Н.М. Наш рукотворный мир. – М.: «Ассоциация ХХ</w:t>
      </w:r>
      <w:r w:rsidRPr="00C46277">
        <w:rPr>
          <w:rFonts w:ascii="Times New Roman" w:hAnsi="Times New Roman"/>
          <w:sz w:val="24"/>
          <w:szCs w:val="24"/>
        </w:rPr>
        <w:t>I</w:t>
      </w:r>
      <w:r w:rsidRPr="00C46277">
        <w:rPr>
          <w:rFonts w:ascii="Times New Roman" w:hAnsi="Times New Roman"/>
          <w:sz w:val="24"/>
          <w:szCs w:val="24"/>
          <w:lang w:val="ru-RU"/>
        </w:rPr>
        <w:t>век», 2000</w:t>
      </w:r>
    </w:p>
    <w:p w:rsidR="00374EE3" w:rsidRPr="00C46277" w:rsidRDefault="00374EE3" w:rsidP="00374EE3">
      <w:pPr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C46277">
        <w:rPr>
          <w:rFonts w:ascii="Times New Roman" w:hAnsi="Times New Roman"/>
          <w:sz w:val="24"/>
          <w:szCs w:val="24"/>
          <w:lang w:val="ru-RU"/>
        </w:rPr>
        <w:t xml:space="preserve"> Конышева Н.М. Секреты мастеров. – М.: «Ассоциация ХХ</w:t>
      </w:r>
      <w:r w:rsidRPr="00C46277">
        <w:rPr>
          <w:rFonts w:ascii="Times New Roman" w:hAnsi="Times New Roman"/>
          <w:sz w:val="24"/>
          <w:szCs w:val="24"/>
        </w:rPr>
        <w:t>I</w:t>
      </w:r>
      <w:r w:rsidRPr="00C46277">
        <w:rPr>
          <w:rFonts w:ascii="Times New Roman" w:hAnsi="Times New Roman"/>
          <w:sz w:val="24"/>
          <w:szCs w:val="24"/>
          <w:lang w:val="ru-RU"/>
        </w:rPr>
        <w:t>век», 2000</w:t>
      </w:r>
    </w:p>
    <w:p w:rsidR="00374EE3" w:rsidRPr="00C46277" w:rsidRDefault="00374EE3" w:rsidP="00374EE3">
      <w:pPr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C46277">
        <w:rPr>
          <w:rFonts w:ascii="Times New Roman" w:hAnsi="Times New Roman"/>
          <w:sz w:val="24"/>
          <w:szCs w:val="24"/>
          <w:lang w:val="ru-RU"/>
        </w:rPr>
        <w:t xml:space="preserve"> Конышева Н.М.Умелые руки. – М.: «Ассоциация ХХ</w:t>
      </w:r>
      <w:r w:rsidRPr="00C46277">
        <w:rPr>
          <w:rFonts w:ascii="Times New Roman" w:hAnsi="Times New Roman"/>
          <w:sz w:val="24"/>
          <w:szCs w:val="24"/>
        </w:rPr>
        <w:t>I</w:t>
      </w:r>
      <w:r w:rsidRPr="00C46277">
        <w:rPr>
          <w:rFonts w:ascii="Times New Roman" w:hAnsi="Times New Roman"/>
          <w:sz w:val="24"/>
          <w:szCs w:val="24"/>
          <w:lang w:val="ru-RU"/>
        </w:rPr>
        <w:t xml:space="preserve">век», 2000 </w:t>
      </w:r>
    </w:p>
    <w:p w:rsidR="00374EE3" w:rsidRPr="00C46277" w:rsidRDefault="00374EE3" w:rsidP="00374EE3">
      <w:pPr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C46277">
        <w:rPr>
          <w:rFonts w:ascii="Times New Roman" w:hAnsi="Times New Roman"/>
          <w:sz w:val="24"/>
          <w:szCs w:val="24"/>
          <w:lang w:val="ru-RU"/>
        </w:rPr>
        <w:t>Конышева Н.М.Чудесная мастерская. – М.: «Ассоциация ХХ</w:t>
      </w:r>
      <w:r w:rsidRPr="00C46277">
        <w:rPr>
          <w:rFonts w:ascii="Times New Roman" w:hAnsi="Times New Roman"/>
          <w:sz w:val="24"/>
          <w:szCs w:val="24"/>
        </w:rPr>
        <w:t>I</w:t>
      </w:r>
      <w:r w:rsidRPr="00C46277">
        <w:rPr>
          <w:rFonts w:ascii="Times New Roman" w:hAnsi="Times New Roman"/>
          <w:sz w:val="24"/>
          <w:szCs w:val="24"/>
          <w:lang w:val="ru-RU"/>
        </w:rPr>
        <w:t>век», 2000</w:t>
      </w:r>
    </w:p>
    <w:p w:rsidR="00374EE3" w:rsidRDefault="00374EE3" w:rsidP="00374EE3">
      <w:pPr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C46277">
        <w:rPr>
          <w:rFonts w:ascii="Times New Roman" w:hAnsi="Times New Roman"/>
          <w:sz w:val="24"/>
          <w:szCs w:val="24"/>
          <w:lang w:val="ru-RU"/>
        </w:rPr>
        <w:t>Нагибина М.И. Природные дары для поделок и игры. – Ярославль:</w:t>
      </w:r>
    </w:p>
    <w:p w:rsidR="00374EE3" w:rsidRPr="00C46277" w:rsidRDefault="00374EE3" w:rsidP="00374EE3">
      <w:pPr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C46277">
        <w:rPr>
          <w:rFonts w:ascii="Times New Roman" w:hAnsi="Times New Roman"/>
          <w:sz w:val="24"/>
          <w:szCs w:val="24"/>
          <w:lang w:val="ru-RU"/>
        </w:rPr>
        <w:t xml:space="preserve"> «Академия развития», 1997</w:t>
      </w:r>
    </w:p>
    <w:p w:rsidR="00374EE3" w:rsidRPr="00C46277" w:rsidRDefault="00374EE3" w:rsidP="00374EE3">
      <w:pPr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C46277">
        <w:rPr>
          <w:rFonts w:ascii="Times New Roman" w:hAnsi="Times New Roman"/>
          <w:sz w:val="24"/>
          <w:szCs w:val="24"/>
          <w:lang w:val="ru-RU"/>
        </w:rPr>
        <w:t xml:space="preserve"> Петрунькина А. Фенечки из бисера. – СПб.: «Кристалл», 1998</w:t>
      </w:r>
    </w:p>
    <w:p w:rsidR="00374EE3" w:rsidRPr="00C46277" w:rsidRDefault="00374EE3" w:rsidP="00374EE3">
      <w:pPr>
        <w:ind w:firstLine="567"/>
        <w:rPr>
          <w:rFonts w:ascii="Times New Roman" w:hAnsi="Times New Roman"/>
          <w:sz w:val="24"/>
          <w:szCs w:val="24"/>
          <w:lang w:val="ru-RU"/>
        </w:rPr>
      </w:pPr>
      <w:r w:rsidRPr="00C46277">
        <w:rPr>
          <w:rFonts w:ascii="Times New Roman" w:hAnsi="Times New Roman"/>
          <w:sz w:val="24"/>
          <w:szCs w:val="24"/>
          <w:lang w:val="ru-RU"/>
        </w:rPr>
        <w:t xml:space="preserve"> </w:t>
      </w:r>
    </w:p>
    <w:p w:rsidR="00543239" w:rsidRPr="00374EE3" w:rsidRDefault="00543239">
      <w:pPr>
        <w:rPr>
          <w:lang w:val="ru-RU"/>
        </w:rPr>
      </w:pPr>
      <w:bookmarkStart w:id="0" w:name="_GoBack"/>
      <w:bookmarkEnd w:id="0"/>
    </w:p>
    <w:sectPr w:rsidR="00543239" w:rsidRPr="00374EE3" w:rsidSect="00591A8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27FC5"/>
    <w:multiLevelType w:val="hybridMultilevel"/>
    <w:tmpl w:val="B8C86B86"/>
    <w:lvl w:ilvl="0" w:tplc="D75809B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3F24A0"/>
    <w:multiLevelType w:val="hybridMultilevel"/>
    <w:tmpl w:val="6352CD56"/>
    <w:lvl w:ilvl="0" w:tplc="D75809B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B4338C"/>
    <w:multiLevelType w:val="hybridMultilevel"/>
    <w:tmpl w:val="86561566"/>
    <w:lvl w:ilvl="0" w:tplc="04190009">
      <w:start w:val="1"/>
      <w:numFmt w:val="bullet"/>
      <w:lvlText w:val=""/>
      <w:lvlJc w:val="left"/>
      <w:pPr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41C85A28"/>
    <w:multiLevelType w:val="hybridMultilevel"/>
    <w:tmpl w:val="136C8516"/>
    <w:lvl w:ilvl="0" w:tplc="D75809B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F4737C"/>
    <w:multiLevelType w:val="hybridMultilevel"/>
    <w:tmpl w:val="FD44AFDC"/>
    <w:lvl w:ilvl="0" w:tplc="04190009">
      <w:start w:val="1"/>
      <w:numFmt w:val="bullet"/>
      <w:lvlText w:val=""/>
      <w:lvlJc w:val="left"/>
      <w:pPr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11A2"/>
    <w:rsid w:val="000E11A2"/>
    <w:rsid w:val="00374EE3"/>
    <w:rsid w:val="00543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84ED33-AD0F-4B3D-A156-5A05AF22F2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4EE3"/>
    <w:pPr>
      <w:spacing w:after="200" w:line="276" w:lineRule="auto"/>
    </w:pPr>
    <w:rPr>
      <w:rFonts w:ascii="Cambria" w:eastAsia="Times New Roman" w:hAnsi="Cambria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74EE3"/>
    <w:pPr>
      <w:ind w:left="720"/>
      <w:contextualSpacing/>
    </w:pPr>
  </w:style>
  <w:style w:type="table" w:styleId="a4">
    <w:name w:val="Table Grid"/>
    <w:basedOn w:val="a1"/>
    <w:uiPriority w:val="39"/>
    <w:rsid w:val="00374E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3119</Words>
  <Characters>17783</Characters>
  <Application>Microsoft Office Word</Application>
  <DocSecurity>0</DocSecurity>
  <Lines>148</Lines>
  <Paragraphs>41</Paragraphs>
  <ScaleCrop>false</ScaleCrop>
  <Company/>
  <LinksUpToDate>false</LinksUpToDate>
  <CharactersWithSpaces>20861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2019-11-24T17:14:00Z</dcterms:created>
  <dcterms:modified xsi:type="dcterms:W3CDTF">2019-11-24T17:15:00Z</dcterms:modified>
</cp:coreProperties>
</file>