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23AE" w:rsidRDefault="009523AE" w:rsidP="009523AE">
      <w:pPr>
        <w:spacing w:after="0" w:line="240" w:lineRule="auto"/>
        <w:jc w:val="center"/>
        <w:outlineLvl w:val="0"/>
        <w:rPr>
          <w:rFonts w:ascii="Times New Roman" w:eastAsia="Times New Roman" w:hAnsi="Times New Roman" w:cs="Times New Roman"/>
          <w:b/>
          <w:color w:val="333333"/>
          <w:kern w:val="36"/>
          <w:sz w:val="28"/>
          <w:szCs w:val="28"/>
        </w:rPr>
      </w:pPr>
    </w:p>
    <w:p w:rsidR="009523AE" w:rsidRDefault="009523AE" w:rsidP="009523AE">
      <w:pPr>
        <w:spacing w:after="0" w:line="240" w:lineRule="auto"/>
        <w:jc w:val="center"/>
        <w:outlineLvl w:val="0"/>
        <w:rPr>
          <w:rFonts w:ascii="Times New Roman" w:eastAsia="Times New Roman" w:hAnsi="Times New Roman" w:cs="Times New Roman"/>
          <w:b/>
          <w:color w:val="333333"/>
          <w:kern w:val="36"/>
          <w:sz w:val="28"/>
          <w:szCs w:val="28"/>
        </w:rPr>
      </w:pPr>
      <w:r>
        <w:rPr>
          <w:rFonts w:ascii="Times New Roman" w:eastAsia="Times New Roman" w:hAnsi="Times New Roman" w:cs="Times New Roman"/>
          <w:b/>
          <w:color w:val="333333"/>
          <w:kern w:val="36"/>
          <w:sz w:val="28"/>
          <w:szCs w:val="28"/>
        </w:rPr>
        <w:t xml:space="preserve">МБОУ Ново – </w:t>
      </w:r>
      <w:proofErr w:type="spellStart"/>
      <w:r>
        <w:rPr>
          <w:rFonts w:ascii="Times New Roman" w:eastAsia="Times New Roman" w:hAnsi="Times New Roman" w:cs="Times New Roman"/>
          <w:b/>
          <w:color w:val="333333"/>
          <w:kern w:val="36"/>
          <w:sz w:val="28"/>
          <w:szCs w:val="28"/>
        </w:rPr>
        <w:t>Удинская</w:t>
      </w:r>
      <w:proofErr w:type="spellEnd"/>
      <w:r>
        <w:rPr>
          <w:rFonts w:ascii="Times New Roman" w:eastAsia="Times New Roman" w:hAnsi="Times New Roman" w:cs="Times New Roman"/>
          <w:b/>
          <w:color w:val="333333"/>
          <w:kern w:val="36"/>
          <w:sz w:val="28"/>
          <w:szCs w:val="28"/>
        </w:rPr>
        <w:t xml:space="preserve"> СОШ.</w:t>
      </w:r>
    </w:p>
    <w:p w:rsidR="009523AE" w:rsidRDefault="009523AE" w:rsidP="009523AE">
      <w:pPr>
        <w:spacing w:after="0" w:line="240" w:lineRule="auto"/>
        <w:jc w:val="center"/>
        <w:outlineLvl w:val="0"/>
        <w:rPr>
          <w:rFonts w:ascii="Times New Roman" w:eastAsia="Times New Roman" w:hAnsi="Times New Roman" w:cs="Times New Roman"/>
          <w:b/>
          <w:color w:val="333333"/>
          <w:kern w:val="36"/>
          <w:sz w:val="28"/>
          <w:szCs w:val="28"/>
        </w:rPr>
      </w:pPr>
    </w:p>
    <w:p w:rsidR="009523AE" w:rsidRDefault="009523AE" w:rsidP="009523AE">
      <w:pPr>
        <w:spacing w:after="0" w:line="240" w:lineRule="auto"/>
        <w:jc w:val="center"/>
        <w:outlineLvl w:val="0"/>
        <w:rPr>
          <w:rFonts w:ascii="Times New Roman" w:eastAsia="Times New Roman" w:hAnsi="Times New Roman" w:cs="Times New Roman"/>
          <w:b/>
          <w:color w:val="333333"/>
          <w:kern w:val="36"/>
          <w:sz w:val="28"/>
          <w:szCs w:val="28"/>
        </w:rPr>
      </w:pPr>
    </w:p>
    <w:p w:rsidR="009523AE" w:rsidRDefault="009523AE" w:rsidP="009523AE">
      <w:pPr>
        <w:spacing w:after="0" w:line="240" w:lineRule="auto"/>
        <w:jc w:val="center"/>
        <w:outlineLvl w:val="0"/>
        <w:rPr>
          <w:rFonts w:ascii="Times New Roman" w:eastAsia="Times New Roman" w:hAnsi="Times New Roman" w:cs="Times New Roman"/>
          <w:b/>
          <w:color w:val="333333"/>
          <w:kern w:val="36"/>
          <w:sz w:val="28"/>
          <w:szCs w:val="28"/>
        </w:rPr>
      </w:pPr>
    </w:p>
    <w:p w:rsidR="009523AE" w:rsidRDefault="009523AE" w:rsidP="009523AE">
      <w:pPr>
        <w:spacing w:after="0" w:line="240" w:lineRule="auto"/>
        <w:jc w:val="center"/>
        <w:outlineLvl w:val="0"/>
        <w:rPr>
          <w:rFonts w:ascii="Times New Roman" w:eastAsia="Times New Roman" w:hAnsi="Times New Roman" w:cs="Times New Roman"/>
          <w:b/>
          <w:color w:val="333333"/>
          <w:kern w:val="36"/>
          <w:sz w:val="28"/>
          <w:szCs w:val="28"/>
        </w:rPr>
      </w:pPr>
    </w:p>
    <w:p w:rsidR="009523AE" w:rsidRDefault="009523AE" w:rsidP="009523AE">
      <w:pPr>
        <w:spacing w:after="0" w:line="240" w:lineRule="auto"/>
        <w:jc w:val="center"/>
        <w:outlineLvl w:val="0"/>
        <w:rPr>
          <w:rFonts w:ascii="Times New Roman" w:eastAsia="Times New Roman" w:hAnsi="Times New Roman" w:cs="Times New Roman"/>
          <w:b/>
          <w:color w:val="333333"/>
          <w:kern w:val="36"/>
          <w:sz w:val="48"/>
          <w:szCs w:val="48"/>
        </w:rPr>
      </w:pPr>
    </w:p>
    <w:p w:rsidR="009523AE" w:rsidRDefault="009523AE" w:rsidP="009523AE">
      <w:pPr>
        <w:spacing w:after="0" w:line="240" w:lineRule="auto"/>
        <w:jc w:val="center"/>
        <w:outlineLvl w:val="0"/>
        <w:rPr>
          <w:rFonts w:ascii="Times New Roman" w:eastAsia="Times New Roman" w:hAnsi="Times New Roman" w:cs="Times New Roman"/>
          <w:b/>
          <w:color w:val="333333"/>
          <w:kern w:val="36"/>
          <w:sz w:val="48"/>
          <w:szCs w:val="48"/>
        </w:rPr>
      </w:pPr>
    </w:p>
    <w:p w:rsidR="009523AE" w:rsidRDefault="009523AE" w:rsidP="009523AE">
      <w:pPr>
        <w:spacing w:after="0" w:line="240" w:lineRule="auto"/>
        <w:jc w:val="center"/>
        <w:outlineLvl w:val="0"/>
        <w:rPr>
          <w:rFonts w:ascii="Times New Roman" w:eastAsia="Times New Roman" w:hAnsi="Times New Roman" w:cs="Times New Roman"/>
          <w:b/>
          <w:color w:val="333333"/>
          <w:kern w:val="36"/>
          <w:sz w:val="48"/>
          <w:szCs w:val="48"/>
        </w:rPr>
      </w:pPr>
    </w:p>
    <w:p w:rsidR="009523AE" w:rsidRDefault="009523AE" w:rsidP="009523AE">
      <w:pPr>
        <w:spacing w:after="0" w:line="240" w:lineRule="auto"/>
        <w:jc w:val="center"/>
        <w:outlineLvl w:val="0"/>
        <w:rPr>
          <w:rFonts w:ascii="Times New Roman" w:eastAsia="Times New Roman" w:hAnsi="Times New Roman" w:cs="Times New Roman"/>
          <w:b/>
          <w:color w:val="333333"/>
          <w:kern w:val="36"/>
          <w:sz w:val="48"/>
          <w:szCs w:val="48"/>
        </w:rPr>
      </w:pPr>
    </w:p>
    <w:p w:rsidR="009523AE" w:rsidRDefault="009523AE" w:rsidP="009523AE">
      <w:pPr>
        <w:spacing w:after="0" w:line="240" w:lineRule="auto"/>
        <w:jc w:val="center"/>
        <w:outlineLvl w:val="0"/>
        <w:rPr>
          <w:rFonts w:ascii="Times New Roman" w:eastAsia="Times New Roman" w:hAnsi="Times New Roman" w:cs="Times New Roman"/>
          <w:b/>
          <w:color w:val="333333"/>
          <w:kern w:val="36"/>
          <w:sz w:val="48"/>
          <w:szCs w:val="48"/>
        </w:rPr>
      </w:pPr>
    </w:p>
    <w:p w:rsidR="009523AE" w:rsidRDefault="009523AE" w:rsidP="009523AE">
      <w:pPr>
        <w:spacing w:after="0" w:line="240" w:lineRule="auto"/>
        <w:jc w:val="center"/>
        <w:outlineLvl w:val="0"/>
        <w:rPr>
          <w:rFonts w:ascii="Times New Roman" w:eastAsia="Times New Roman" w:hAnsi="Times New Roman" w:cs="Times New Roman"/>
          <w:b/>
          <w:color w:val="333333"/>
          <w:kern w:val="36"/>
          <w:sz w:val="48"/>
          <w:szCs w:val="48"/>
        </w:rPr>
      </w:pPr>
      <w:r>
        <w:rPr>
          <w:rFonts w:ascii="Times New Roman" w:eastAsia="Times New Roman" w:hAnsi="Times New Roman" w:cs="Times New Roman"/>
          <w:b/>
          <w:color w:val="333333"/>
          <w:kern w:val="36"/>
          <w:sz w:val="48"/>
          <w:szCs w:val="48"/>
        </w:rPr>
        <w:t>Обобщение опыта работы по теме самообразования</w:t>
      </w:r>
    </w:p>
    <w:p w:rsidR="009523AE" w:rsidRDefault="009523AE" w:rsidP="009523AE">
      <w:pPr>
        <w:spacing w:after="0" w:line="240" w:lineRule="auto"/>
        <w:jc w:val="center"/>
        <w:outlineLvl w:val="0"/>
        <w:rPr>
          <w:rFonts w:ascii="Times New Roman" w:eastAsia="Times New Roman" w:hAnsi="Times New Roman" w:cs="Times New Roman"/>
          <w:b/>
          <w:color w:val="333333"/>
          <w:kern w:val="36"/>
          <w:sz w:val="48"/>
          <w:szCs w:val="48"/>
        </w:rPr>
      </w:pPr>
    </w:p>
    <w:p w:rsidR="009523AE" w:rsidRPr="009A11F7" w:rsidRDefault="009523AE" w:rsidP="009523AE">
      <w:pPr>
        <w:pStyle w:val="a3"/>
        <w:spacing w:before="0" w:beforeAutospacing="0" w:after="0" w:afterAutospacing="0" w:line="276" w:lineRule="auto"/>
        <w:jc w:val="center"/>
        <w:rPr>
          <w:b/>
          <w:color w:val="333333"/>
          <w:kern w:val="36"/>
          <w:sz w:val="48"/>
          <w:szCs w:val="48"/>
        </w:rPr>
      </w:pPr>
      <w:r w:rsidRPr="009A11F7">
        <w:rPr>
          <w:bCs/>
          <w:sz w:val="48"/>
          <w:szCs w:val="48"/>
        </w:rPr>
        <w:t xml:space="preserve"> «Формирование информационно-коммуникативных компетентностей учащихся через активные педагогические технологии»</w:t>
      </w:r>
      <w:r w:rsidRPr="009A11F7">
        <w:rPr>
          <w:b/>
          <w:color w:val="333333"/>
          <w:kern w:val="36"/>
          <w:sz w:val="48"/>
          <w:szCs w:val="48"/>
        </w:rPr>
        <w:t>.</w:t>
      </w:r>
    </w:p>
    <w:p w:rsidR="009523AE" w:rsidRPr="00D42525" w:rsidRDefault="009523AE" w:rsidP="009523AE">
      <w:pPr>
        <w:spacing w:after="0" w:line="240" w:lineRule="auto"/>
        <w:jc w:val="center"/>
        <w:outlineLvl w:val="0"/>
        <w:rPr>
          <w:rFonts w:ascii="Times New Roman" w:eastAsia="Times New Roman" w:hAnsi="Times New Roman" w:cs="Times New Roman"/>
          <w:b/>
          <w:color w:val="333333"/>
          <w:kern w:val="36"/>
          <w:sz w:val="48"/>
          <w:szCs w:val="48"/>
        </w:rPr>
      </w:pPr>
    </w:p>
    <w:p w:rsidR="009523AE" w:rsidRPr="00D42525" w:rsidRDefault="009523AE" w:rsidP="009523AE">
      <w:pPr>
        <w:spacing w:after="0" w:line="240" w:lineRule="auto"/>
        <w:jc w:val="center"/>
        <w:outlineLvl w:val="0"/>
        <w:rPr>
          <w:rFonts w:ascii="Times New Roman" w:eastAsia="Times New Roman" w:hAnsi="Times New Roman" w:cs="Times New Roman"/>
          <w:b/>
          <w:color w:val="333333"/>
          <w:kern w:val="36"/>
          <w:sz w:val="48"/>
          <w:szCs w:val="48"/>
        </w:rPr>
      </w:pPr>
    </w:p>
    <w:p w:rsidR="009523AE" w:rsidRDefault="009523AE" w:rsidP="009523AE">
      <w:pPr>
        <w:spacing w:after="0" w:line="240" w:lineRule="auto"/>
        <w:jc w:val="center"/>
        <w:outlineLvl w:val="0"/>
        <w:rPr>
          <w:rFonts w:ascii="Times New Roman" w:eastAsia="Times New Roman" w:hAnsi="Times New Roman" w:cs="Times New Roman"/>
          <w:b/>
          <w:color w:val="333333"/>
          <w:kern w:val="36"/>
          <w:sz w:val="28"/>
          <w:szCs w:val="28"/>
        </w:rPr>
      </w:pPr>
    </w:p>
    <w:p w:rsidR="009523AE" w:rsidRDefault="009523AE" w:rsidP="009523AE">
      <w:pPr>
        <w:spacing w:after="0" w:line="240" w:lineRule="auto"/>
        <w:jc w:val="center"/>
        <w:outlineLvl w:val="0"/>
        <w:rPr>
          <w:rFonts w:ascii="Times New Roman" w:eastAsia="Times New Roman" w:hAnsi="Times New Roman" w:cs="Times New Roman"/>
          <w:b/>
          <w:color w:val="333333"/>
          <w:kern w:val="36"/>
          <w:sz w:val="28"/>
          <w:szCs w:val="28"/>
        </w:rPr>
      </w:pPr>
    </w:p>
    <w:p w:rsidR="009523AE" w:rsidRDefault="009523AE" w:rsidP="009523AE">
      <w:pPr>
        <w:spacing w:after="0" w:line="240" w:lineRule="auto"/>
        <w:jc w:val="center"/>
        <w:outlineLvl w:val="0"/>
        <w:rPr>
          <w:rFonts w:ascii="Times New Roman" w:eastAsia="Times New Roman" w:hAnsi="Times New Roman" w:cs="Times New Roman"/>
          <w:b/>
          <w:color w:val="333333"/>
          <w:kern w:val="36"/>
          <w:sz w:val="28"/>
          <w:szCs w:val="28"/>
        </w:rPr>
      </w:pPr>
    </w:p>
    <w:p w:rsidR="009523AE" w:rsidRDefault="009523AE" w:rsidP="009523AE">
      <w:pPr>
        <w:spacing w:after="0" w:line="240" w:lineRule="auto"/>
        <w:jc w:val="center"/>
        <w:outlineLvl w:val="0"/>
        <w:rPr>
          <w:rFonts w:ascii="Times New Roman" w:eastAsia="Times New Roman" w:hAnsi="Times New Roman" w:cs="Times New Roman"/>
          <w:b/>
          <w:color w:val="333333"/>
          <w:kern w:val="36"/>
          <w:sz w:val="28"/>
          <w:szCs w:val="28"/>
        </w:rPr>
      </w:pPr>
    </w:p>
    <w:p w:rsidR="009523AE" w:rsidRDefault="009523AE" w:rsidP="009523AE">
      <w:pPr>
        <w:spacing w:after="0" w:line="240" w:lineRule="auto"/>
        <w:jc w:val="center"/>
        <w:outlineLvl w:val="0"/>
        <w:rPr>
          <w:rFonts w:ascii="Times New Roman" w:eastAsia="Times New Roman" w:hAnsi="Times New Roman" w:cs="Times New Roman"/>
          <w:b/>
          <w:color w:val="333333"/>
          <w:kern w:val="36"/>
          <w:sz w:val="28"/>
          <w:szCs w:val="28"/>
        </w:rPr>
      </w:pPr>
    </w:p>
    <w:p w:rsidR="009523AE" w:rsidRDefault="009523AE" w:rsidP="009523AE">
      <w:pPr>
        <w:spacing w:after="0" w:line="240" w:lineRule="auto"/>
        <w:jc w:val="center"/>
        <w:outlineLvl w:val="0"/>
        <w:rPr>
          <w:rFonts w:ascii="Times New Roman" w:eastAsia="Times New Roman" w:hAnsi="Times New Roman" w:cs="Times New Roman"/>
          <w:b/>
          <w:color w:val="333333"/>
          <w:kern w:val="36"/>
          <w:sz w:val="28"/>
          <w:szCs w:val="28"/>
        </w:rPr>
      </w:pPr>
    </w:p>
    <w:p w:rsidR="009523AE" w:rsidRDefault="009523AE" w:rsidP="009523AE">
      <w:pPr>
        <w:spacing w:after="0" w:line="240" w:lineRule="auto"/>
        <w:jc w:val="center"/>
        <w:outlineLvl w:val="0"/>
        <w:rPr>
          <w:rFonts w:ascii="Times New Roman" w:eastAsia="Times New Roman" w:hAnsi="Times New Roman" w:cs="Times New Roman"/>
          <w:b/>
          <w:color w:val="333333"/>
          <w:kern w:val="36"/>
          <w:sz w:val="28"/>
          <w:szCs w:val="28"/>
        </w:rPr>
      </w:pPr>
    </w:p>
    <w:p w:rsidR="009523AE" w:rsidRDefault="009523AE" w:rsidP="009523AE">
      <w:pPr>
        <w:spacing w:after="0" w:line="240" w:lineRule="auto"/>
        <w:jc w:val="center"/>
        <w:outlineLvl w:val="0"/>
        <w:rPr>
          <w:rFonts w:ascii="Times New Roman" w:eastAsia="Times New Roman" w:hAnsi="Times New Roman" w:cs="Times New Roman"/>
          <w:b/>
          <w:color w:val="333333"/>
          <w:kern w:val="36"/>
          <w:sz w:val="28"/>
          <w:szCs w:val="28"/>
        </w:rPr>
      </w:pPr>
    </w:p>
    <w:p w:rsidR="009523AE" w:rsidRDefault="009523AE" w:rsidP="009523AE">
      <w:pPr>
        <w:spacing w:after="0" w:line="240" w:lineRule="auto"/>
        <w:jc w:val="center"/>
        <w:outlineLvl w:val="0"/>
        <w:rPr>
          <w:rFonts w:ascii="Times New Roman" w:eastAsia="Times New Roman" w:hAnsi="Times New Roman" w:cs="Times New Roman"/>
          <w:b/>
          <w:color w:val="333333"/>
          <w:kern w:val="36"/>
          <w:sz w:val="28"/>
          <w:szCs w:val="28"/>
        </w:rPr>
      </w:pPr>
    </w:p>
    <w:p w:rsidR="009523AE" w:rsidRDefault="009523AE" w:rsidP="009523AE">
      <w:pPr>
        <w:spacing w:after="0" w:line="240" w:lineRule="auto"/>
        <w:jc w:val="center"/>
        <w:outlineLvl w:val="0"/>
        <w:rPr>
          <w:rFonts w:ascii="Times New Roman" w:eastAsia="Times New Roman" w:hAnsi="Times New Roman" w:cs="Times New Roman"/>
          <w:b/>
          <w:color w:val="333333"/>
          <w:kern w:val="36"/>
          <w:sz w:val="28"/>
          <w:szCs w:val="28"/>
        </w:rPr>
      </w:pPr>
    </w:p>
    <w:p w:rsidR="009523AE" w:rsidRDefault="009523AE" w:rsidP="009523AE">
      <w:pPr>
        <w:spacing w:after="0" w:line="240" w:lineRule="auto"/>
        <w:jc w:val="center"/>
        <w:outlineLvl w:val="0"/>
        <w:rPr>
          <w:rFonts w:ascii="Times New Roman" w:eastAsia="Times New Roman" w:hAnsi="Times New Roman" w:cs="Times New Roman"/>
          <w:b/>
          <w:color w:val="333333"/>
          <w:kern w:val="36"/>
          <w:sz w:val="28"/>
          <w:szCs w:val="28"/>
        </w:rPr>
      </w:pPr>
    </w:p>
    <w:p w:rsidR="009523AE" w:rsidRDefault="009523AE" w:rsidP="009523AE">
      <w:pPr>
        <w:spacing w:after="0" w:line="240" w:lineRule="auto"/>
        <w:jc w:val="center"/>
        <w:outlineLvl w:val="0"/>
        <w:rPr>
          <w:rFonts w:ascii="Times New Roman" w:eastAsia="Times New Roman" w:hAnsi="Times New Roman" w:cs="Times New Roman"/>
          <w:b/>
          <w:color w:val="333333"/>
          <w:kern w:val="36"/>
          <w:sz w:val="28"/>
          <w:szCs w:val="28"/>
        </w:rPr>
      </w:pPr>
    </w:p>
    <w:p w:rsidR="009523AE" w:rsidRPr="009A11F7" w:rsidRDefault="009523AE" w:rsidP="009523AE">
      <w:pPr>
        <w:spacing w:after="0" w:line="240" w:lineRule="auto"/>
        <w:outlineLvl w:val="0"/>
        <w:rPr>
          <w:rFonts w:ascii="Times New Roman" w:eastAsia="Times New Roman" w:hAnsi="Times New Roman" w:cs="Times New Roman"/>
          <w:b/>
          <w:color w:val="333333"/>
          <w:kern w:val="36"/>
          <w:sz w:val="40"/>
          <w:szCs w:val="40"/>
        </w:rPr>
      </w:pPr>
      <w:r w:rsidRPr="009A11F7">
        <w:rPr>
          <w:rFonts w:ascii="Times New Roman" w:eastAsia="Times New Roman" w:hAnsi="Times New Roman" w:cs="Times New Roman"/>
          <w:b/>
          <w:color w:val="333333"/>
          <w:kern w:val="36"/>
          <w:sz w:val="40"/>
          <w:szCs w:val="40"/>
        </w:rPr>
        <w:t xml:space="preserve">Подготовила: </w:t>
      </w:r>
      <w:proofErr w:type="spellStart"/>
      <w:r w:rsidRPr="009A11F7">
        <w:rPr>
          <w:rFonts w:ascii="Times New Roman" w:eastAsia="Times New Roman" w:hAnsi="Times New Roman" w:cs="Times New Roman"/>
          <w:b/>
          <w:color w:val="333333"/>
          <w:kern w:val="36"/>
          <w:sz w:val="40"/>
          <w:szCs w:val="40"/>
        </w:rPr>
        <w:t>Писанко</w:t>
      </w:r>
      <w:proofErr w:type="spellEnd"/>
      <w:r w:rsidRPr="009A11F7">
        <w:rPr>
          <w:rFonts w:ascii="Times New Roman" w:eastAsia="Times New Roman" w:hAnsi="Times New Roman" w:cs="Times New Roman"/>
          <w:b/>
          <w:color w:val="333333"/>
          <w:kern w:val="36"/>
          <w:sz w:val="40"/>
          <w:szCs w:val="40"/>
        </w:rPr>
        <w:t xml:space="preserve"> М.В.</w:t>
      </w:r>
    </w:p>
    <w:p w:rsidR="009A11F7" w:rsidRPr="009523AE" w:rsidRDefault="009A11F7" w:rsidP="004C1558">
      <w:pPr>
        <w:pStyle w:val="a3"/>
        <w:spacing w:before="0" w:beforeAutospacing="0" w:after="0" w:afterAutospacing="0" w:line="276" w:lineRule="auto"/>
        <w:jc w:val="center"/>
        <w:rPr>
          <w:bCs/>
          <w:sz w:val="28"/>
          <w:szCs w:val="28"/>
        </w:rPr>
      </w:pPr>
      <w:r w:rsidRPr="009523AE">
        <w:rPr>
          <w:bCs/>
          <w:sz w:val="28"/>
          <w:szCs w:val="28"/>
        </w:rPr>
        <w:lastRenderedPageBreak/>
        <w:t>План доклада:</w:t>
      </w:r>
    </w:p>
    <w:p w:rsidR="009A11F7" w:rsidRPr="009523AE" w:rsidRDefault="009A11F7" w:rsidP="009A11F7">
      <w:pPr>
        <w:pStyle w:val="a3"/>
        <w:spacing w:before="0" w:beforeAutospacing="0" w:after="0" w:afterAutospacing="0" w:line="276" w:lineRule="auto"/>
        <w:rPr>
          <w:bCs/>
          <w:sz w:val="28"/>
          <w:szCs w:val="28"/>
        </w:rPr>
      </w:pPr>
      <w:r w:rsidRPr="009523AE">
        <w:rPr>
          <w:bCs/>
          <w:sz w:val="28"/>
          <w:szCs w:val="28"/>
        </w:rPr>
        <w:t>1. Цели и задачи работы над темой.</w:t>
      </w:r>
    </w:p>
    <w:p w:rsidR="009A11F7" w:rsidRPr="009523AE" w:rsidRDefault="009A11F7" w:rsidP="009A11F7">
      <w:pPr>
        <w:pStyle w:val="a3"/>
        <w:spacing w:before="0" w:beforeAutospacing="0" w:after="0" w:afterAutospacing="0" w:line="276" w:lineRule="auto"/>
        <w:rPr>
          <w:bCs/>
          <w:sz w:val="28"/>
          <w:szCs w:val="28"/>
        </w:rPr>
      </w:pPr>
      <w:r w:rsidRPr="009523AE">
        <w:rPr>
          <w:bCs/>
          <w:sz w:val="28"/>
          <w:szCs w:val="28"/>
        </w:rPr>
        <w:t>2. Этапы реализации.</w:t>
      </w:r>
    </w:p>
    <w:p w:rsidR="00722C59" w:rsidRPr="009523AE" w:rsidRDefault="009A11F7" w:rsidP="009A11F7">
      <w:pPr>
        <w:pStyle w:val="a3"/>
        <w:spacing w:before="0" w:beforeAutospacing="0" w:after="0" w:afterAutospacing="0" w:line="276" w:lineRule="auto"/>
        <w:rPr>
          <w:bCs/>
          <w:sz w:val="28"/>
          <w:szCs w:val="28"/>
        </w:rPr>
      </w:pPr>
      <w:r w:rsidRPr="009523AE">
        <w:rPr>
          <w:bCs/>
          <w:sz w:val="28"/>
          <w:szCs w:val="28"/>
        </w:rPr>
        <w:t>3. Понятие информационно-коммуникативных компетентностей</w:t>
      </w:r>
    </w:p>
    <w:p w:rsidR="009A11F7" w:rsidRPr="009523AE" w:rsidRDefault="009A11F7" w:rsidP="009A11F7">
      <w:pPr>
        <w:pStyle w:val="a3"/>
        <w:spacing w:before="0" w:beforeAutospacing="0" w:after="0" w:afterAutospacing="0" w:line="276" w:lineRule="auto"/>
        <w:rPr>
          <w:bCs/>
          <w:sz w:val="28"/>
          <w:szCs w:val="28"/>
        </w:rPr>
      </w:pPr>
      <w:r w:rsidRPr="009523AE">
        <w:rPr>
          <w:bCs/>
          <w:sz w:val="28"/>
          <w:szCs w:val="28"/>
        </w:rPr>
        <w:t>(</w:t>
      </w:r>
      <w:proofErr w:type="spellStart"/>
      <w:proofErr w:type="gramStart"/>
      <w:r w:rsidRPr="009523AE">
        <w:rPr>
          <w:bCs/>
          <w:sz w:val="28"/>
          <w:szCs w:val="28"/>
        </w:rPr>
        <w:t>ИК-компетентностей</w:t>
      </w:r>
      <w:proofErr w:type="spellEnd"/>
      <w:proofErr w:type="gramEnd"/>
      <w:r w:rsidRPr="009523AE">
        <w:rPr>
          <w:bCs/>
          <w:sz w:val="28"/>
          <w:szCs w:val="28"/>
        </w:rPr>
        <w:t>)</w:t>
      </w:r>
      <w:r w:rsidR="00722C59" w:rsidRPr="009523AE">
        <w:rPr>
          <w:bCs/>
          <w:sz w:val="28"/>
          <w:szCs w:val="28"/>
        </w:rPr>
        <w:t>.</w:t>
      </w:r>
    </w:p>
    <w:p w:rsidR="00722C59" w:rsidRPr="009523AE" w:rsidRDefault="00722C59" w:rsidP="009A11F7">
      <w:pPr>
        <w:pStyle w:val="a3"/>
        <w:spacing w:before="0" w:beforeAutospacing="0" w:after="0" w:afterAutospacing="0" w:line="276" w:lineRule="auto"/>
        <w:rPr>
          <w:sz w:val="28"/>
          <w:szCs w:val="28"/>
        </w:rPr>
      </w:pPr>
      <w:r w:rsidRPr="009523AE">
        <w:rPr>
          <w:bCs/>
          <w:sz w:val="28"/>
          <w:szCs w:val="28"/>
        </w:rPr>
        <w:t xml:space="preserve">4. </w:t>
      </w:r>
      <w:r w:rsidRPr="009523AE">
        <w:rPr>
          <w:sz w:val="28"/>
          <w:szCs w:val="28"/>
        </w:rPr>
        <w:t>Характерные черты личностно-ориентированного урока</w:t>
      </w:r>
      <w:r w:rsidRPr="009523AE">
        <w:rPr>
          <w:i/>
          <w:sz w:val="28"/>
          <w:szCs w:val="28"/>
        </w:rPr>
        <w:t xml:space="preserve"> </w:t>
      </w:r>
      <w:r w:rsidRPr="009523AE">
        <w:rPr>
          <w:sz w:val="28"/>
          <w:szCs w:val="28"/>
        </w:rPr>
        <w:t xml:space="preserve">с применением </w:t>
      </w:r>
      <w:proofErr w:type="spellStart"/>
      <w:proofErr w:type="gramStart"/>
      <w:r w:rsidRPr="009523AE">
        <w:rPr>
          <w:sz w:val="28"/>
          <w:szCs w:val="28"/>
        </w:rPr>
        <w:t>ИКТ-технологий</w:t>
      </w:r>
      <w:proofErr w:type="spellEnd"/>
      <w:proofErr w:type="gramEnd"/>
      <w:r w:rsidRPr="009523AE">
        <w:rPr>
          <w:sz w:val="28"/>
          <w:szCs w:val="28"/>
        </w:rPr>
        <w:t>.</w:t>
      </w:r>
    </w:p>
    <w:p w:rsidR="00722C59" w:rsidRPr="009523AE" w:rsidRDefault="00722C59" w:rsidP="00722C59">
      <w:pPr>
        <w:pStyle w:val="a3"/>
        <w:spacing w:before="0" w:beforeAutospacing="0" w:after="0" w:afterAutospacing="0" w:line="276" w:lineRule="auto"/>
        <w:rPr>
          <w:sz w:val="28"/>
          <w:szCs w:val="28"/>
        </w:rPr>
      </w:pPr>
      <w:r w:rsidRPr="009523AE">
        <w:rPr>
          <w:sz w:val="28"/>
          <w:szCs w:val="28"/>
        </w:rPr>
        <w:t xml:space="preserve">5. Технологии личностно-ориентированного обучения. </w:t>
      </w:r>
    </w:p>
    <w:p w:rsidR="00722C59" w:rsidRPr="009523AE" w:rsidRDefault="00722C59" w:rsidP="009A11F7">
      <w:pPr>
        <w:pStyle w:val="a3"/>
        <w:spacing w:before="0" w:beforeAutospacing="0" w:after="0" w:afterAutospacing="0" w:line="276" w:lineRule="auto"/>
        <w:rPr>
          <w:bCs/>
          <w:sz w:val="28"/>
          <w:szCs w:val="28"/>
        </w:rPr>
      </w:pPr>
      <w:r w:rsidRPr="009523AE">
        <w:rPr>
          <w:bCs/>
          <w:sz w:val="28"/>
          <w:szCs w:val="28"/>
        </w:rPr>
        <w:t xml:space="preserve">6. </w:t>
      </w:r>
      <w:r w:rsidRPr="009523AE">
        <w:rPr>
          <w:sz w:val="28"/>
          <w:szCs w:val="28"/>
        </w:rPr>
        <w:t xml:space="preserve">Формы уроков, формирующих  </w:t>
      </w:r>
      <w:proofErr w:type="spellStart"/>
      <w:proofErr w:type="gramStart"/>
      <w:r w:rsidRPr="009523AE">
        <w:rPr>
          <w:bCs/>
          <w:sz w:val="28"/>
          <w:szCs w:val="28"/>
        </w:rPr>
        <w:t>ИК-компетентности</w:t>
      </w:r>
      <w:proofErr w:type="spellEnd"/>
      <w:proofErr w:type="gramEnd"/>
      <w:r w:rsidRPr="009523AE">
        <w:rPr>
          <w:bCs/>
          <w:sz w:val="28"/>
          <w:szCs w:val="28"/>
        </w:rPr>
        <w:t>.</w:t>
      </w:r>
    </w:p>
    <w:p w:rsidR="00722C59" w:rsidRPr="009523AE" w:rsidRDefault="00722C59" w:rsidP="009A11F7">
      <w:pPr>
        <w:pStyle w:val="a3"/>
        <w:spacing w:before="0" w:beforeAutospacing="0" w:after="0" w:afterAutospacing="0" w:line="276" w:lineRule="auto"/>
        <w:rPr>
          <w:sz w:val="28"/>
          <w:szCs w:val="28"/>
        </w:rPr>
      </w:pPr>
      <w:r w:rsidRPr="009523AE">
        <w:rPr>
          <w:bCs/>
          <w:sz w:val="28"/>
          <w:szCs w:val="28"/>
        </w:rPr>
        <w:t>7.</w:t>
      </w:r>
      <w:r w:rsidRPr="009523AE">
        <w:rPr>
          <w:b/>
          <w:sz w:val="28"/>
          <w:szCs w:val="28"/>
        </w:rPr>
        <w:t xml:space="preserve"> </w:t>
      </w:r>
      <w:r w:rsidRPr="009523AE">
        <w:rPr>
          <w:sz w:val="28"/>
          <w:szCs w:val="28"/>
        </w:rPr>
        <w:t>Методы обучения.</w:t>
      </w:r>
    </w:p>
    <w:p w:rsidR="00722C59" w:rsidRPr="009523AE" w:rsidRDefault="00722C59" w:rsidP="00722C59">
      <w:pPr>
        <w:pStyle w:val="a3"/>
        <w:spacing w:before="0" w:beforeAutospacing="0" w:after="0" w:afterAutospacing="0" w:line="276" w:lineRule="auto"/>
        <w:jc w:val="both"/>
        <w:rPr>
          <w:sz w:val="28"/>
          <w:szCs w:val="28"/>
        </w:rPr>
      </w:pPr>
      <w:r w:rsidRPr="009523AE">
        <w:rPr>
          <w:sz w:val="28"/>
          <w:szCs w:val="28"/>
        </w:rPr>
        <w:t>8. Методические приёмы, нацеленные на формирование умений работы с различными источниками информации.</w:t>
      </w:r>
    </w:p>
    <w:p w:rsidR="00722C59" w:rsidRPr="009523AE" w:rsidRDefault="00722C59" w:rsidP="00722C59">
      <w:pPr>
        <w:pStyle w:val="a3"/>
        <w:spacing w:before="0" w:beforeAutospacing="0" w:after="0" w:afterAutospacing="0" w:line="276" w:lineRule="auto"/>
        <w:jc w:val="both"/>
        <w:rPr>
          <w:b/>
          <w:sz w:val="28"/>
          <w:szCs w:val="28"/>
        </w:rPr>
      </w:pPr>
      <w:r w:rsidRPr="009523AE">
        <w:rPr>
          <w:sz w:val="28"/>
          <w:szCs w:val="28"/>
        </w:rPr>
        <w:t>9. Заключение.</w:t>
      </w:r>
    </w:p>
    <w:p w:rsidR="00EE0514" w:rsidRPr="009523AE" w:rsidRDefault="00EE0514" w:rsidP="00EE0514">
      <w:pPr>
        <w:autoSpaceDE w:val="0"/>
        <w:autoSpaceDN w:val="0"/>
        <w:adjustRightInd w:val="0"/>
        <w:spacing w:after="0"/>
        <w:rPr>
          <w:rFonts w:ascii="Times New Roman" w:hAnsi="Times New Roman" w:cs="Times New Roman"/>
          <w:sz w:val="28"/>
          <w:szCs w:val="28"/>
        </w:rPr>
      </w:pPr>
    </w:p>
    <w:p w:rsidR="00722C59" w:rsidRPr="009523AE" w:rsidRDefault="00722C59" w:rsidP="00EE0514">
      <w:pPr>
        <w:autoSpaceDE w:val="0"/>
        <w:autoSpaceDN w:val="0"/>
        <w:adjustRightInd w:val="0"/>
        <w:spacing w:after="0"/>
        <w:rPr>
          <w:rFonts w:ascii="Times New Roman" w:hAnsi="Times New Roman" w:cs="Times New Roman"/>
          <w:bCs/>
          <w:sz w:val="28"/>
          <w:szCs w:val="28"/>
        </w:rPr>
      </w:pPr>
      <w:r w:rsidRPr="009523AE">
        <w:rPr>
          <w:rFonts w:ascii="Times New Roman" w:hAnsi="Times New Roman" w:cs="Times New Roman"/>
          <w:sz w:val="28"/>
          <w:szCs w:val="28"/>
        </w:rPr>
        <w:t>Информация уже стала важнейшим стратегическим ресурсом общества и занимает ключевое</w:t>
      </w:r>
      <w:r w:rsidR="00EE0514" w:rsidRPr="009523AE">
        <w:rPr>
          <w:rFonts w:ascii="Times New Roman" w:hAnsi="Times New Roman" w:cs="Times New Roman"/>
          <w:sz w:val="28"/>
          <w:szCs w:val="28"/>
        </w:rPr>
        <w:t xml:space="preserve">  </w:t>
      </w:r>
      <w:r w:rsidRPr="009523AE">
        <w:rPr>
          <w:rFonts w:ascii="Times New Roman" w:hAnsi="Times New Roman" w:cs="Times New Roman"/>
          <w:sz w:val="28"/>
          <w:szCs w:val="28"/>
        </w:rPr>
        <w:t>место в экономике, образовании и культуре. Информационная культура становится обязательным</w:t>
      </w:r>
      <w:r w:rsidR="00EE0514" w:rsidRPr="009523AE">
        <w:rPr>
          <w:rFonts w:ascii="Times New Roman" w:hAnsi="Times New Roman" w:cs="Times New Roman"/>
          <w:sz w:val="28"/>
          <w:szCs w:val="28"/>
        </w:rPr>
        <w:t xml:space="preserve">  </w:t>
      </w:r>
      <w:r w:rsidRPr="009523AE">
        <w:rPr>
          <w:rFonts w:ascii="Times New Roman" w:hAnsi="Times New Roman" w:cs="Times New Roman"/>
          <w:sz w:val="28"/>
          <w:szCs w:val="28"/>
        </w:rPr>
        <w:t>условием эффективной деятельности в современном обществе.</w:t>
      </w:r>
    </w:p>
    <w:p w:rsidR="004C1558" w:rsidRPr="009523AE" w:rsidRDefault="004C1558" w:rsidP="004C1558">
      <w:pPr>
        <w:pStyle w:val="2"/>
        <w:keepNext w:val="0"/>
        <w:widowControl w:val="0"/>
        <w:spacing w:line="276" w:lineRule="auto"/>
        <w:ind w:firstLine="709"/>
        <w:jc w:val="both"/>
        <w:rPr>
          <w:szCs w:val="28"/>
        </w:rPr>
      </w:pPr>
      <w:r w:rsidRPr="009523AE">
        <w:rPr>
          <w:b w:val="0"/>
          <w:szCs w:val="28"/>
        </w:rPr>
        <w:t>Целью  моей работы является создание условий для формирования информационно-коммуникационной компетентности учащихся средствами личностно-ориентированного обучения.</w:t>
      </w:r>
    </w:p>
    <w:p w:rsidR="004C1558" w:rsidRPr="009523AE" w:rsidRDefault="004C1558" w:rsidP="004C1558">
      <w:pPr>
        <w:widowControl w:val="0"/>
        <w:tabs>
          <w:tab w:val="num" w:pos="-171"/>
        </w:tabs>
        <w:spacing w:after="0"/>
        <w:ind w:firstLine="709"/>
        <w:jc w:val="both"/>
        <w:rPr>
          <w:rFonts w:ascii="Times New Roman" w:hAnsi="Times New Roman" w:cs="Times New Roman"/>
          <w:sz w:val="28"/>
          <w:szCs w:val="28"/>
        </w:rPr>
      </w:pPr>
      <w:r w:rsidRPr="009523AE">
        <w:rPr>
          <w:rFonts w:ascii="Times New Roman" w:hAnsi="Times New Roman" w:cs="Times New Roman"/>
          <w:sz w:val="28"/>
          <w:szCs w:val="28"/>
        </w:rPr>
        <w:t>Для  достижения поставленной цели я поставила перед собой следующие педагогические задачи:</w:t>
      </w:r>
    </w:p>
    <w:p w:rsidR="004C1558" w:rsidRPr="009523AE" w:rsidRDefault="004C1558" w:rsidP="004C1558">
      <w:pPr>
        <w:widowControl w:val="0"/>
        <w:numPr>
          <w:ilvl w:val="0"/>
          <w:numId w:val="1"/>
        </w:numPr>
        <w:spacing w:after="0"/>
        <w:ind w:firstLine="709"/>
        <w:jc w:val="both"/>
        <w:rPr>
          <w:rFonts w:ascii="Times New Roman" w:hAnsi="Times New Roman" w:cs="Times New Roman"/>
          <w:sz w:val="28"/>
          <w:szCs w:val="28"/>
        </w:rPr>
      </w:pPr>
      <w:r w:rsidRPr="009523AE">
        <w:rPr>
          <w:rFonts w:ascii="Times New Roman" w:hAnsi="Times New Roman" w:cs="Times New Roman"/>
          <w:sz w:val="28"/>
          <w:szCs w:val="28"/>
        </w:rPr>
        <w:t xml:space="preserve">организовать учебно-воспитательный процесс на основе технологий личностно-ориентированного обучения, наиболее активно взаимодействующих с </w:t>
      </w:r>
      <w:proofErr w:type="gramStart"/>
      <w:r w:rsidRPr="009523AE">
        <w:rPr>
          <w:rFonts w:ascii="Times New Roman" w:hAnsi="Times New Roman" w:cs="Times New Roman"/>
          <w:sz w:val="28"/>
          <w:szCs w:val="28"/>
        </w:rPr>
        <w:t>информационными</w:t>
      </w:r>
      <w:proofErr w:type="gramEnd"/>
      <w:r w:rsidRPr="009523AE">
        <w:rPr>
          <w:rFonts w:ascii="Times New Roman" w:hAnsi="Times New Roman" w:cs="Times New Roman"/>
          <w:sz w:val="28"/>
          <w:szCs w:val="28"/>
        </w:rPr>
        <w:t>;</w:t>
      </w:r>
    </w:p>
    <w:p w:rsidR="004C1558" w:rsidRPr="009523AE" w:rsidRDefault="004C1558" w:rsidP="004C1558">
      <w:pPr>
        <w:pStyle w:val="21"/>
        <w:widowControl w:val="0"/>
        <w:numPr>
          <w:ilvl w:val="0"/>
          <w:numId w:val="1"/>
        </w:numPr>
        <w:spacing w:line="276" w:lineRule="auto"/>
        <w:ind w:firstLine="709"/>
        <w:rPr>
          <w:iCs/>
          <w:sz w:val="28"/>
          <w:szCs w:val="28"/>
        </w:rPr>
      </w:pPr>
      <w:r w:rsidRPr="009523AE">
        <w:rPr>
          <w:sz w:val="28"/>
          <w:szCs w:val="28"/>
        </w:rPr>
        <w:t xml:space="preserve">использовать групповые и индивидуальные формы организации учебного процесса с целью </w:t>
      </w:r>
      <w:r w:rsidRPr="009523AE">
        <w:rPr>
          <w:iCs/>
          <w:sz w:val="28"/>
          <w:szCs w:val="28"/>
        </w:rPr>
        <w:t xml:space="preserve"> формирования коммуникативной культуры и опыта организации информационного взаимодействия, совместной рефлексии и </w:t>
      </w:r>
      <w:proofErr w:type="spellStart"/>
      <w:r w:rsidRPr="009523AE">
        <w:rPr>
          <w:iCs/>
          <w:sz w:val="28"/>
          <w:szCs w:val="28"/>
        </w:rPr>
        <w:t>саморефлексии</w:t>
      </w:r>
      <w:proofErr w:type="spellEnd"/>
      <w:r w:rsidRPr="009523AE">
        <w:rPr>
          <w:iCs/>
          <w:sz w:val="28"/>
          <w:szCs w:val="28"/>
        </w:rPr>
        <w:t xml:space="preserve"> </w:t>
      </w:r>
      <w:proofErr w:type="gramStart"/>
      <w:r w:rsidRPr="009523AE">
        <w:rPr>
          <w:iCs/>
          <w:sz w:val="28"/>
          <w:szCs w:val="28"/>
        </w:rPr>
        <w:t>обучающихся</w:t>
      </w:r>
      <w:proofErr w:type="gramEnd"/>
      <w:r w:rsidRPr="009523AE">
        <w:rPr>
          <w:iCs/>
          <w:sz w:val="28"/>
          <w:szCs w:val="28"/>
        </w:rPr>
        <w:t>;</w:t>
      </w:r>
    </w:p>
    <w:p w:rsidR="004C1558" w:rsidRPr="009523AE" w:rsidRDefault="004C1558" w:rsidP="004C1558">
      <w:pPr>
        <w:pStyle w:val="21"/>
        <w:widowControl w:val="0"/>
        <w:spacing w:line="276" w:lineRule="auto"/>
        <w:ind w:firstLine="0"/>
        <w:rPr>
          <w:iCs/>
          <w:sz w:val="28"/>
          <w:szCs w:val="28"/>
        </w:rPr>
      </w:pPr>
      <w:proofErr w:type="gramStart"/>
      <w:r w:rsidRPr="009523AE">
        <w:rPr>
          <w:iCs/>
          <w:sz w:val="28"/>
          <w:szCs w:val="28"/>
        </w:rPr>
        <w:t>Планируя тему самообразования  я выделила</w:t>
      </w:r>
      <w:proofErr w:type="gramEnd"/>
      <w:r w:rsidRPr="009523AE">
        <w:rPr>
          <w:iCs/>
          <w:sz w:val="28"/>
          <w:szCs w:val="28"/>
        </w:rPr>
        <w:t xml:space="preserve"> следующие этапы её реализации: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325"/>
        <w:gridCol w:w="2324"/>
        <w:gridCol w:w="2610"/>
        <w:gridCol w:w="2312"/>
      </w:tblGrid>
      <w:tr w:rsidR="004C1558" w:rsidRPr="009523AE" w:rsidTr="00C208CD">
        <w:tc>
          <w:tcPr>
            <w:tcW w:w="0" w:type="auto"/>
          </w:tcPr>
          <w:p w:rsidR="004C1558" w:rsidRPr="009523AE" w:rsidRDefault="004C1558" w:rsidP="00C208CD">
            <w:pPr>
              <w:spacing w:after="0"/>
              <w:jc w:val="center"/>
              <w:rPr>
                <w:rFonts w:ascii="Times New Roman" w:eastAsia="MS Mincho" w:hAnsi="Times New Roman" w:cs="Times New Roman"/>
                <w:sz w:val="28"/>
                <w:szCs w:val="28"/>
              </w:rPr>
            </w:pPr>
            <w:r w:rsidRPr="009523AE">
              <w:rPr>
                <w:rFonts w:ascii="Times New Roman" w:eastAsia="MS Mincho" w:hAnsi="Times New Roman" w:cs="Times New Roman"/>
                <w:sz w:val="28"/>
                <w:szCs w:val="28"/>
              </w:rPr>
              <w:t>Этапы</w:t>
            </w:r>
          </w:p>
        </w:tc>
        <w:tc>
          <w:tcPr>
            <w:tcW w:w="0" w:type="auto"/>
          </w:tcPr>
          <w:p w:rsidR="004C1558" w:rsidRPr="009523AE" w:rsidRDefault="004C1558" w:rsidP="00C208CD">
            <w:pPr>
              <w:spacing w:after="0"/>
              <w:jc w:val="center"/>
              <w:rPr>
                <w:rFonts w:ascii="Times New Roman" w:eastAsia="MS Mincho" w:hAnsi="Times New Roman" w:cs="Times New Roman"/>
                <w:sz w:val="28"/>
                <w:szCs w:val="28"/>
              </w:rPr>
            </w:pPr>
            <w:r w:rsidRPr="009523AE">
              <w:rPr>
                <w:rFonts w:ascii="Times New Roman" w:eastAsia="MS Mincho" w:hAnsi="Times New Roman" w:cs="Times New Roman"/>
                <w:sz w:val="28"/>
                <w:szCs w:val="28"/>
              </w:rPr>
              <w:t>Содержание работы</w:t>
            </w:r>
          </w:p>
        </w:tc>
        <w:tc>
          <w:tcPr>
            <w:tcW w:w="0" w:type="auto"/>
          </w:tcPr>
          <w:p w:rsidR="004C1558" w:rsidRPr="009523AE" w:rsidRDefault="004C1558" w:rsidP="00C208CD">
            <w:pPr>
              <w:spacing w:after="0"/>
              <w:jc w:val="center"/>
              <w:rPr>
                <w:rFonts w:ascii="Times New Roman" w:eastAsia="MS Mincho" w:hAnsi="Times New Roman" w:cs="Times New Roman"/>
                <w:sz w:val="28"/>
                <w:szCs w:val="28"/>
              </w:rPr>
            </w:pPr>
            <w:r w:rsidRPr="009523AE">
              <w:rPr>
                <w:rFonts w:ascii="Times New Roman" w:eastAsia="MS Mincho" w:hAnsi="Times New Roman" w:cs="Times New Roman"/>
                <w:sz w:val="28"/>
                <w:szCs w:val="28"/>
              </w:rPr>
              <w:t>Сроки</w:t>
            </w:r>
          </w:p>
        </w:tc>
        <w:tc>
          <w:tcPr>
            <w:tcW w:w="0" w:type="auto"/>
          </w:tcPr>
          <w:p w:rsidR="004C1558" w:rsidRPr="009523AE" w:rsidRDefault="004C1558" w:rsidP="00C208CD">
            <w:pPr>
              <w:spacing w:after="0"/>
              <w:jc w:val="center"/>
              <w:rPr>
                <w:rFonts w:ascii="Times New Roman" w:eastAsia="MS Mincho" w:hAnsi="Times New Roman" w:cs="Times New Roman"/>
                <w:sz w:val="28"/>
                <w:szCs w:val="28"/>
              </w:rPr>
            </w:pPr>
            <w:r w:rsidRPr="009523AE">
              <w:rPr>
                <w:rFonts w:ascii="Times New Roman" w:eastAsia="MS Mincho" w:hAnsi="Times New Roman" w:cs="Times New Roman"/>
                <w:sz w:val="28"/>
                <w:szCs w:val="28"/>
              </w:rPr>
              <w:t>Формы</w:t>
            </w:r>
          </w:p>
          <w:p w:rsidR="004C1558" w:rsidRPr="009523AE" w:rsidRDefault="004C1558" w:rsidP="00C208CD">
            <w:pPr>
              <w:spacing w:after="0"/>
              <w:jc w:val="center"/>
              <w:rPr>
                <w:rFonts w:ascii="Times New Roman" w:eastAsia="MS Mincho" w:hAnsi="Times New Roman" w:cs="Times New Roman"/>
                <w:sz w:val="28"/>
                <w:szCs w:val="28"/>
              </w:rPr>
            </w:pPr>
            <w:r w:rsidRPr="009523AE">
              <w:rPr>
                <w:rFonts w:ascii="Times New Roman" w:eastAsia="MS Mincho" w:hAnsi="Times New Roman" w:cs="Times New Roman"/>
                <w:sz w:val="28"/>
                <w:szCs w:val="28"/>
              </w:rPr>
              <w:t>представления</w:t>
            </w:r>
          </w:p>
          <w:p w:rsidR="004C1558" w:rsidRPr="009523AE" w:rsidRDefault="004C1558" w:rsidP="00C208CD">
            <w:pPr>
              <w:spacing w:after="0"/>
              <w:rPr>
                <w:rFonts w:ascii="Times New Roman" w:eastAsia="MS Mincho" w:hAnsi="Times New Roman" w:cs="Times New Roman"/>
                <w:sz w:val="28"/>
                <w:szCs w:val="28"/>
              </w:rPr>
            </w:pPr>
            <w:r w:rsidRPr="009523AE">
              <w:rPr>
                <w:rFonts w:ascii="Times New Roman" w:eastAsia="MS Mincho" w:hAnsi="Times New Roman" w:cs="Times New Roman"/>
                <w:sz w:val="28"/>
                <w:szCs w:val="28"/>
              </w:rPr>
              <w:t xml:space="preserve"> результатов</w:t>
            </w:r>
          </w:p>
        </w:tc>
      </w:tr>
      <w:tr w:rsidR="004C1558" w:rsidRPr="009523AE" w:rsidTr="00C208CD">
        <w:tc>
          <w:tcPr>
            <w:tcW w:w="0" w:type="auto"/>
          </w:tcPr>
          <w:p w:rsidR="004C1558" w:rsidRPr="009523AE" w:rsidRDefault="004C1558" w:rsidP="00C208CD">
            <w:pPr>
              <w:spacing w:after="0"/>
              <w:jc w:val="center"/>
              <w:rPr>
                <w:rFonts w:ascii="Times New Roman" w:eastAsia="MS Mincho" w:hAnsi="Times New Roman" w:cs="Times New Roman"/>
                <w:sz w:val="28"/>
                <w:szCs w:val="28"/>
              </w:rPr>
            </w:pPr>
            <w:r w:rsidRPr="009523AE">
              <w:rPr>
                <w:rFonts w:ascii="Times New Roman" w:eastAsia="MS Mincho" w:hAnsi="Times New Roman" w:cs="Times New Roman"/>
                <w:sz w:val="28"/>
                <w:szCs w:val="28"/>
              </w:rPr>
              <w:t>Диагностический</w:t>
            </w:r>
          </w:p>
        </w:tc>
        <w:tc>
          <w:tcPr>
            <w:tcW w:w="0" w:type="auto"/>
          </w:tcPr>
          <w:p w:rsidR="004C1558" w:rsidRPr="009523AE" w:rsidRDefault="004C1558" w:rsidP="00C208CD">
            <w:pPr>
              <w:spacing w:after="0"/>
              <w:rPr>
                <w:rFonts w:ascii="Times New Roman" w:eastAsia="MS Mincho" w:hAnsi="Times New Roman" w:cs="Times New Roman"/>
                <w:sz w:val="28"/>
                <w:szCs w:val="28"/>
              </w:rPr>
            </w:pPr>
            <w:r w:rsidRPr="009523AE">
              <w:rPr>
                <w:rFonts w:ascii="Times New Roman" w:eastAsia="MS Mincho" w:hAnsi="Times New Roman" w:cs="Times New Roman"/>
                <w:sz w:val="28"/>
                <w:szCs w:val="28"/>
              </w:rPr>
              <w:t>Анализ затруднений.</w:t>
            </w:r>
          </w:p>
          <w:p w:rsidR="004C1558" w:rsidRPr="009523AE" w:rsidRDefault="004C1558" w:rsidP="00C208CD">
            <w:pPr>
              <w:spacing w:after="0"/>
              <w:rPr>
                <w:rFonts w:ascii="Times New Roman" w:eastAsia="MS Mincho" w:hAnsi="Times New Roman" w:cs="Times New Roman"/>
                <w:sz w:val="28"/>
                <w:szCs w:val="28"/>
              </w:rPr>
            </w:pPr>
            <w:r w:rsidRPr="009523AE">
              <w:rPr>
                <w:rFonts w:ascii="Times New Roman" w:eastAsia="MS Mincho" w:hAnsi="Times New Roman" w:cs="Times New Roman"/>
                <w:sz w:val="28"/>
                <w:szCs w:val="28"/>
              </w:rPr>
              <w:t xml:space="preserve">Постановка </w:t>
            </w:r>
            <w:r w:rsidRPr="009523AE">
              <w:rPr>
                <w:rFonts w:ascii="Times New Roman" w:eastAsia="MS Mincho" w:hAnsi="Times New Roman" w:cs="Times New Roman"/>
                <w:sz w:val="28"/>
                <w:szCs w:val="28"/>
              </w:rPr>
              <w:lastRenderedPageBreak/>
              <w:t>проблемы.</w:t>
            </w:r>
          </w:p>
          <w:p w:rsidR="004C1558" w:rsidRPr="009523AE" w:rsidRDefault="004C1558" w:rsidP="00C208CD">
            <w:pPr>
              <w:spacing w:after="0"/>
              <w:rPr>
                <w:rFonts w:ascii="Times New Roman" w:eastAsia="MS Mincho" w:hAnsi="Times New Roman" w:cs="Times New Roman"/>
                <w:sz w:val="28"/>
                <w:szCs w:val="28"/>
              </w:rPr>
            </w:pPr>
            <w:r w:rsidRPr="009523AE">
              <w:rPr>
                <w:rFonts w:ascii="Times New Roman" w:eastAsia="MS Mincho" w:hAnsi="Times New Roman" w:cs="Times New Roman"/>
                <w:sz w:val="28"/>
                <w:szCs w:val="28"/>
              </w:rPr>
              <w:t>Подборка и изучение</w:t>
            </w:r>
          </w:p>
          <w:p w:rsidR="004C1558" w:rsidRPr="009523AE" w:rsidRDefault="004C1558" w:rsidP="00C208CD">
            <w:pPr>
              <w:tabs>
                <w:tab w:val="center" w:pos="1173"/>
                <w:tab w:val="right" w:pos="2347"/>
              </w:tabs>
              <w:spacing w:after="0"/>
              <w:rPr>
                <w:rFonts w:ascii="Times New Roman" w:eastAsia="MS Mincho" w:hAnsi="Times New Roman" w:cs="Times New Roman"/>
                <w:sz w:val="28"/>
                <w:szCs w:val="28"/>
              </w:rPr>
            </w:pPr>
            <w:r w:rsidRPr="009523AE">
              <w:rPr>
                <w:rFonts w:ascii="Times New Roman" w:eastAsia="MS Mincho" w:hAnsi="Times New Roman" w:cs="Times New Roman"/>
                <w:sz w:val="28"/>
                <w:szCs w:val="28"/>
              </w:rPr>
              <w:t xml:space="preserve"> литературы по теме.</w:t>
            </w:r>
          </w:p>
          <w:p w:rsidR="004C1558" w:rsidRPr="009523AE" w:rsidRDefault="004C1558" w:rsidP="00C208CD">
            <w:pPr>
              <w:tabs>
                <w:tab w:val="center" w:pos="1173"/>
                <w:tab w:val="right" w:pos="2347"/>
              </w:tabs>
              <w:spacing w:after="0"/>
              <w:rPr>
                <w:rFonts w:ascii="Times New Roman" w:eastAsia="MS Mincho" w:hAnsi="Times New Roman" w:cs="Times New Roman"/>
                <w:sz w:val="28"/>
                <w:szCs w:val="28"/>
              </w:rPr>
            </w:pPr>
            <w:r w:rsidRPr="009523AE">
              <w:rPr>
                <w:rFonts w:ascii="Times New Roman" w:eastAsia="MS Mincho" w:hAnsi="Times New Roman" w:cs="Times New Roman"/>
                <w:sz w:val="28"/>
                <w:szCs w:val="28"/>
              </w:rPr>
              <w:t>Изучение имеющегося опыта по проблеме.</w:t>
            </w:r>
          </w:p>
          <w:p w:rsidR="004C1558" w:rsidRPr="009523AE" w:rsidRDefault="004C1558" w:rsidP="00C208CD">
            <w:pPr>
              <w:tabs>
                <w:tab w:val="center" w:pos="1173"/>
                <w:tab w:val="right" w:pos="2347"/>
              </w:tabs>
              <w:spacing w:after="0"/>
              <w:rPr>
                <w:rFonts w:ascii="Times New Roman" w:eastAsia="MS Mincho" w:hAnsi="Times New Roman" w:cs="Times New Roman"/>
                <w:sz w:val="28"/>
                <w:szCs w:val="28"/>
              </w:rPr>
            </w:pPr>
          </w:p>
        </w:tc>
        <w:tc>
          <w:tcPr>
            <w:tcW w:w="0" w:type="auto"/>
          </w:tcPr>
          <w:p w:rsidR="004C1558" w:rsidRPr="009523AE" w:rsidRDefault="004C1558" w:rsidP="00C208CD">
            <w:pPr>
              <w:spacing w:after="0"/>
              <w:jc w:val="center"/>
              <w:rPr>
                <w:rFonts w:ascii="Times New Roman" w:eastAsia="MS Mincho" w:hAnsi="Times New Roman" w:cs="Times New Roman"/>
                <w:sz w:val="28"/>
                <w:szCs w:val="28"/>
              </w:rPr>
            </w:pPr>
            <w:r w:rsidRPr="009523AE">
              <w:rPr>
                <w:rFonts w:ascii="Times New Roman" w:eastAsia="MS Mincho" w:hAnsi="Times New Roman" w:cs="Times New Roman"/>
                <w:sz w:val="28"/>
                <w:szCs w:val="28"/>
              </w:rPr>
              <w:lastRenderedPageBreak/>
              <w:t xml:space="preserve">Первый год работы </w:t>
            </w:r>
          </w:p>
          <w:p w:rsidR="004C1558" w:rsidRPr="009523AE" w:rsidRDefault="004C1558" w:rsidP="00C208CD">
            <w:pPr>
              <w:spacing w:after="0"/>
              <w:rPr>
                <w:rFonts w:ascii="Times New Roman" w:eastAsia="MS Mincho" w:hAnsi="Times New Roman" w:cs="Times New Roman"/>
                <w:sz w:val="28"/>
                <w:szCs w:val="28"/>
              </w:rPr>
            </w:pPr>
            <w:r w:rsidRPr="009523AE">
              <w:rPr>
                <w:rFonts w:ascii="Times New Roman" w:eastAsia="MS Mincho" w:hAnsi="Times New Roman" w:cs="Times New Roman"/>
                <w:sz w:val="28"/>
                <w:szCs w:val="28"/>
              </w:rPr>
              <w:t>над темой.</w:t>
            </w:r>
          </w:p>
        </w:tc>
        <w:tc>
          <w:tcPr>
            <w:tcW w:w="0" w:type="auto"/>
          </w:tcPr>
          <w:p w:rsidR="004C1558" w:rsidRPr="009523AE" w:rsidRDefault="004C1558" w:rsidP="00C208CD">
            <w:pPr>
              <w:spacing w:after="0"/>
              <w:rPr>
                <w:rFonts w:ascii="Times New Roman" w:eastAsia="MS Mincho" w:hAnsi="Times New Roman" w:cs="Times New Roman"/>
                <w:sz w:val="28"/>
                <w:szCs w:val="28"/>
              </w:rPr>
            </w:pPr>
            <w:r w:rsidRPr="009523AE">
              <w:rPr>
                <w:rFonts w:ascii="Times New Roman" w:eastAsia="MS Mincho" w:hAnsi="Times New Roman" w:cs="Times New Roman"/>
                <w:sz w:val="28"/>
                <w:szCs w:val="28"/>
              </w:rPr>
              <w:t xml:space="preserve">Собеседование </w:t>
            </w:r>
            <w:proofErr w:type="gramStart"/>
            <w:r w:rsidRPr="009523AE">
              <w:rPr>
                <w:rFonts w:ascii="Times New Roman" w:eastAsia="MS Mincho" w:hAnsi="Times New Roman" w:cs="Times New Roman"/>
                <w:sz w:val="28"/>
                <w:szCs w:val="28"/>
              </w:rPr>
              <w:t>с</w:t>
            </w:r>
            <w:proofErr w:type="gramEnd"/>
            <w:r w:rsidRPr="009523AE">
              <w:rPr>
                <w:rFonts w:ascii="Times New Roman" w:eastAsia="MS Mincho" w:hAnsi="Times New Roman" w:cs="Times New Roman"/>
                <w:sz w:val="28"/>
                <w:szCs w:val="28"/>
              </w:rPr>
              <w:t xml:space="preserve"> зам</w:t>
            </w:r>
            <w:r w:rsidRPr="009523AE">
              <w:rPr>
                <w:rFonts w:ascii="Times New Roman" w:hAnsi="Times New Roman" w:cs="Times New Roman"/>
                <w:sz w:val="28"/>
                <w:szCs w:val="28"/>
              </w:rPr>
              <w:t xml:space="preserve">. </w:t>
            </w:r>
            <w:r w:rsidRPr="009523AE">
              <w:rPr>
                <w:rFonts w:ascii="Times New Roman" w:eastAsia="MS Mincho" w:hAnsi="Times New Roman" w:cs="Times New Roman"/>
                <w:sz w:val="28"/>
                <w:szCs w:val="28"/>
              </w:rPr>
              <w:t xml:space="preserve"> по УВР.</w:t>
            </w:r>
          </w:p>
        </w:tc>
      </w:tr>
      <w:tr w:rsidR="004C1558" w:rsidRPr="009523AE" w:rsidTr="00C208CD">
        <w:tc>
          <w:tcPr>
            <w:tcW w:w="0" w:type="auto"/>
          </w:tcPr>
          <w:p w:rsidR="004C1558" w:rsidRPr="009523AE" w:rsidRDefault="004C1558" w:rsidP="00C208CD">
            <w:pPr>
              <w:spacing w:after="0"/>
              <w:rPr>
                <w:rFonts w:ascii="Times New Roman" w:eastAsia="MS Mincho" w:hAnsi="Times New Roman" w:cs="Times New Roman"/>
                <w:sz w:val="28"/>
                <w:szCs w:val="28"/>
              </w:rPr>
            </w:pPr>
            <w:r w:rsidRPr="009523AE">
              <w:rPr>
                <w:rFonts w:ascii="Times New Roman" w:eastAsia="MS Mincho" w:hAnsi="Times New Roman" w:cs="Times New Roman"/>
                <w:sz w:val="28"/>
                <w:szCs w:val="28"/>
              </w:rPr>
              <w:lastRenderedPageBreak/>
              <w:t>Прогностический</w:t>
            </w:r>
          </w:p>
        </w:tc>
        <w:tc>
          <w:tcPr>
            <w:tcW w:w="0" w:type="auto"/>
          </w:tcPr>
          <w:p w:rsidR="004C1558" w:rsidRPr="009523AE" w:rsidRDefault="004C1558" w:rsidP="00C208CD">
            <w:pPr>
              <w:spacing w:after="0"/>
              <w:rPr>
                <w:rFonts w:ascii="Times New Roman" w:eastAsia="MS Mincho" w:hAnsi="Times New Roman" w:cs="Times New Roman"/>
                <w:sz w:val="28"/>
                <w:szCs w:val="28"/>
              </w:rPr>
            </w:pPr>
            <w:r w:rsidRPr="009523AE">
              <w:rPr>
                <w:rFonts w:ascii="Times New Roman" w:eastAsia="MS Mincho" w:hAnsi="Times New Roman" w:cs="Times New Roman"/>
                <w:sz w:val="28"/>
                <w:szCs w:val="28"/>
              </w:rPr>
              <w:t>Определение цели и задач работы над темой</w:t>
            </w:r>
          </w:p>
          <w:p w:rsidR="004C1558" w:rsidRPr="009523AE" w:rsidRDefault="004C1558" w:rsidP="00C208CD">
            <w:pPr>
              <w:spacing w:after="0"/>
              <w:rPr>
                <w:rFonts w:ascii="Times New Roman" w:eastAsia="MS Mincho" w:hAnsi="Times New Roman" w:cs="Times New Roman"/>
                <w:sz w:val="28"/>
                <w:szCs w:val="28"/>
              </w:rPr>
            </w:pPr>
            <w:r w:rsidRPr="009523AE">
              <w:rPr>
                <w:rFonts w:ascii="Times New Roman" w:eastAsia="MS Mincho" w:hAnsi="Times New Roman" w:cs="Times New Roman"/>
                <w:sz w:val="28"/>
                <w:szCs w:val="28"/>
              </w:rPr>
              <w:t>Разработка системы мер, направленных на решение проблемы.</w:t>
            </w:r>
          </w:p>
          <w:p w:rsidR="004C1558" w:rsidRPr="009523AE" w:rsidRDefault="004C1558" w:rsidP="00C208CD">
            <w:pPr>
              <w:spacing w:after="0"/>
              <w:rPr>
                <w:rFonts w:ascii="Times New Roman" w:eastAsia="MS Mincho" w:hAnsi="Times New Roman" w:cs="Times New Roman"/>
                <w:sz w:val="28"/>
                <w:szCs w:val="28"/>
              </w:rPr>
            </w:pPr>
            <w:r w:rsidRPr="009523AE">
              <w:rPr>
                <w:rFonts w:ascii="Times New Roman" w:eastAsia="MS Mincho" w:hAnsi="Times New Roman" w:cs="Times New Roman"/>
                <w:sz w:val="28"/>
                <w:szCs w:val="28"/>
              </w:rPr>
              <w:t>Прогнозирование результатов.</w:t>
            </w:r>
          </w:p>
        </w:tc>
        <w:tc>
          <w:tcPr>
            <w:tcW w:w="0" w:type="auto"/>
          </w:tcPr>
          <w:p w:rsidR="004C1558" w:rsidRPr="009523AE" w:rsidRDefault="004C1558" w:rsidP="00C208CD">
            <w:pPr>
              <w:spacing w:after="0"/>
              <w:rPr>
                <w:rFonts w:ascii="Times New Roman" w:eastAsia="MS Mincho" w:hAnsi="Times New Roman" w:cs="Times New Roman"/>
                <w:sz w:val="28"/>
                <w:szCs w:val="28"/>
              </w:rPr>
            </w:pPr>
            <w:r w:rsidRPr="009523AE">
              <w:rPr>
                <w:rFonts w:ascii="Times New Roman" w:eastAsia="MS Mincho" w:hAnsi="Times New Roman" w:cs="Times New Roman"/>
                <w:sz w:val="28"/>
                <w:szCs w:val="28"/>
              </w:rPr>
              <w:t>Первый год работы над темой.</w:t>
            </w:r>
          </w:p>
        </w:tc>
        <w:tc>
          <w:tcPr>
            <w:tcW w:w="0" w:type="auto"/>
          </w:tcPr>
          <w:p w:rsidR="004C1558" w:rsidRPr="009523AE" w:rsidRDefault="004C1558" w:rsidP="00C208CD">
            <w:pPr>
              <w:spacing w:after="0"/>
              <w:rPr>
                <w:rFonts w:ascii="Times New Roman" w:eastAsia="MS Mincho" w:hAnsi="Times New Roman" w:cs="Times New Roman"/>
                <w:sz w:val="28"/>
                <w:szCs w:val="28"/>
              </w:rPr>
            </w:pPr>
            <w:r w:rsidRPr="009523AE">
              <w:rPr>
                <w:rFonts w:ascii="Times New Roman" w:eastAsia="MS Mincho" w:hAnsi="Times New Roman" w:cs="Times New Roman"/>
                <w:sz w:val="28"/>
                <w:szCs w:val="28"/>
              </w:rPr>
              <w:t>Выступление на заседании МО.</w:t>
            </w:r>
          </w:p>
        </w:tc>
      </w:tr>
      <w:tr w:rsidR="004C1558" w:rsidRPr="009523AE" w:rsidTr="00C208CD">
        <w:tc>
          <w:tcPr>
            <w:tcW w:w="0" w:type="auto"/>
          </w:tcPr>
          <w:p w:rsidR="004C1558" w:rsidRPr="009523AE" w:rsidRDefault="004C1558" w:rsidP="00C208CD">
            <w:pPr>
              <w:spacing w:after="0"/>
              <w:rPr>
                <w:rFonts w:ascii="Times New Roman" w:eastAsia="MS Mincho" w:hAnsi="Times New Roman" w:cs="Times New Roman"/>
                <w:sz w:val="28"/>
                <w:szCs w:val="28"/>
              </w:rPr>
            </w:pPr>
            <w:r w:rsidRPr="009523AE">
              <w:rPr>
                <w:rFonts w:ascii="Times New Roman" w:eastAsia="MS Mincho" w:hAnsi="Times New Roman" w:cs="Times New Roman"/>
                <w:sz w:val="28"/>
                <w:szCs w:val="28"/>
              </w:rPr>
              <w:t>Практический</w:t>
            </w:r>
          </w:p>
        </w:tc>
        <w:tc>
          <w:tcPr>
            <w:tcW w:w="0" w:type="auto"/>
          </w:tcPr>
          <w:p w:rsidR="004C1558" w:rsidRPr="009523AE" w:rsidRDefault="004C1558" w:rsidP="00C208CD">
            <w:pPr>
              <w:spacing w:after="0"/>
              <w:rPr>
                <w:rFonts w:ascii="Times New Roman" w:eastAsia="MS Mincho" w:hAnsi="Times New Roman" w:cs="Times New Roman"/>
                <w:sz w:val="28"/>
                <w:szCs w:val="28"/>
              </w:rPr>
            </w:pPr>
            <w:r w:rsidRPr="009523AE">
              <w:rPr>
                <w:rFonts w:ascii="Times New Roman" w:eastAsia="MS Mincho" w:hAnsi="Times New Roman" w:cs="Times New Roman"/>
                <w:sz w:val="28"/>
                <w:szCs w:val="28"/>
              </w:rPr>
              <w:t>Внедрение передового практического опыта, системы мер, направленных на решение  проблемы.</w:t>
            </w:r>
          </w:p>
          <w:p w:rsidR="004C1558" w:rsidRPr="009523AE" w:rsidRDefault="004C1558" w:rsidP="00C208CD">
            <w:pPr>
              <w:spacing w:after="0"/>
              <w:rPr>
                <w:rFonts w:ascii="Times New Roman" w:eastAsia="MS Mincho" w:hAnsi="Times New Roman" w:cs="Times New Roman"/>
                <w:sz w:val="28"/>
                <w:szCs w:val="28"/>
              </w:rPr>
            </w:pPr>
            <w:r w:rsidRPr="009523AE">
              <w:rPr>
                <w:rFonts w:ascii="Times New Roman" w:eastAsia="MS Mincho" w:hAnsi="Times New Roman" w:cs="Times New Roman"/>
                <w:sz w:val="28"/>
                <w:szCs w:val="28"/>
              </w:rPr>
              <w:t>Формирование методического комплекса.</w:t>
            </w:r>
          </w:p>
          <w:p w:rsidR="004C1558" w:rsidRPr="009523AE" w:rsidRDefault="004C1558" w:rsidP="00C208CD">
            <w:pPr>
              <w:spacing w:after="0"/>
              <w:rPr>
                <w:rFonts w:ascii="Times New Roman" w:eastAsia="MS Mincho" w:hAnsi="Times New Roman" w:cs="Times New Roman"/>
                <w:sz w:val="28"/>
                <w:szCs w:val="28"/>
              </w:rPr>
            </w:pPr>
            <w:r w:rsidRPr="009523AE">
              <w:rPr>
                <w:rFonts w:ascii="Times New Roman" w:eastAsia="MS Mincho" w:hAnsi="Times New Roman" w:cs="Times New Roman"/>
                <w:sz w:val="28"/>
                <w:szCs w:val="28"/>
              </w:rPr>
              <w:t>Отслеживание процесса, текущих и промежуточных результатов.</w:t>
            </w:r>
          </w:p>
          <w:p w:rsidR="004C1558" w:rsidRPr="009523AE" w:rsidRDefault="004C1558" w:rsidP="00C208CD">
            <w:pPr>
              <w:spacing w:after="0"/>
              <w:rPr>
                <w:rFonts w:ascii="Times New Roman" w:eastAsia="MS Mincho" w:hAnsi="Times New Roman" w:cs="Times New Roman"/>
                <w:sz w:val="28"/>
                <w:szCs w:val="28"/>
              </w:rPr>
            </w:pPr>
            <w:r w:rsidRPr="009523AE">
              <w:rPr>
                <w:rFonts w:ascii="Times New Roman" w:eastAsia="MS Mincho" w:hAnsi="Times New Roman" w:cs="Times New Roman"/>
                <w:sz w:val="28"/>
                <w:szCs w:val="28"/>
              </w:rPr>
              <w:t>Корректировка результатов.</w:t>
            </w:r>
          </w:p>
        </w:tc>
        <w:tc>
          <w:tcPr>
            <w:tcW w:w="0" w:type="auto"/>
          </w:tcPr>
          <w:p w:rsidR="004C1558" w:rsidRPr="009523AE" w:rsidRDefault="004C1558" w:rsidP="00C208CD">
            <w:pPr>
              <w:spacing w:after="0"/>
              <w:rPr>
                <w:rFonts w:ascii="Times New Roman" w:eastAsia="MS Mincho" w:hAnsi="Times New Roman" w:cs="Times New Roman"/>
                <w:sz w:val="28"/>
                <w:szCs w:val="28"/>
              </w:rPr>
            </w:pPr>
            <w:r w:rsidRPr="009523AE">
              <w:rPr>
                <w:rFonts w:ascii="Times New Roman" w:eastAsia="MS Mincho" w:hAnsi="Times New Roman" w:cs="Times New Roman"/>
                <w:sz w:val="28"/>
                <w:szCs w:val="28"/>
              </w:rPr>
              <w:t>Второй год</w:t>
            </w:r>
          </w:p>
          <w:p w:rsidR="004C1558" w:rsidRPr="009523AE" w:rsidRDefault="004C1558" w:rsidP="00C208CD">
            <w:pPr>
              <w:spacing w:after="0"/>
              <w:rPr>
                <w:rFonts w:ascii="Times New Roman" w:eastAsia="MS Mincho" w:hAnsi="Times New Roman" w:cs="Times New Roman"/>
                <w:sz w:val="28"/>
                <w:szCs w:val="28"/>
              </w:rPr>
            </w:pPr>
            <w:r w:rsidRPr="009523AE">
              <w:rPr>
                <w:rFonts w:ascii="Times New Roman" w:eastAsia="MS Mincho" w:hAnsi="Times New Roman" w:cs="Times New Roman"/>
                <w:sz w:val="28"/>
                <w:szCs w:val="28"/>
              </w:rPr>
              <w:t>работы над темой.</w:t>
            </w:r>
          </w:p>
        </w:tc>
        <w:tc>
          <w:tcPr>
            <w:tcW w:w="0" w:type="auto"/>
          </w:tcPr>
          <w:p w:rsidR="004C1558" w:rsidRPr="009523AE" w:rsidRDefault="004C1558" w:rsidP="00C208CD">
            <w:pPr>
              <w:spacing w:after="0"/>
              <w:rPr>
                <w:rFonts w:ascii="Times New Roman" w:eastAsia="MS Mincho" w:hAnsi="Times New Roman" w:cs="Times New Roman"/>
                <w:sz w:val="28"/>
                <w:szCs w:val="28"/>
              </w:rPr>
            </w:pPr>
            <w:r w:rsidRPr="009523AE">
              <w:rPr>
                <w:rFonts w:ascii="Times New Roman" w:eastAsia="MS Mincho" w:hAnsi="Times New Roman" w:cs="Times New Roman"/>
                <w:sz w:val="28"/>
                <w:szCs w:val="28"/>
              </w:rPr>
              <w:t>Открытые уроки, выступление на заседании МО.</w:t>
            </w:r>
          </w:p>
        </w:tc>
      </w:tr>
      <w:tr w:rsidR="004C1558" w:rsidRPr="009523AE" w:rsidTr="004C1558">
        <w:tc>
          <w:tcPr>
            <w:tcW w:w="0" w:type="auto"/>
          </w:tcPr>
          <w:p w:rsidR="004C1558" w:rsidRPr="009523AE" w:rsidRDefault="004C1558" w:rsidP="00C208CD">
            <w:pPr>
              <w:spacing w:after="0"/>
              <w:rPr>
                <w:rFonts w:ascii="Times New Roman" w:eastAsia="MS Mincho" w:hAnsi="Times New Roman" w:cs="Times New Roman"/>
                <w:sz w:val="28"/>
                <w:szCs w:val="28"/>
              </w:rPr>
            </w:pPr>
            <w:r w:rsidRPr="009523AE">
              <w:rPr>
                <w:rFonts w:ascii="Times New Roman" w:eastAsia="MS Mincho" w:hAnsi="Times New Roman" w:cs="Times New Roman"/>
                <w:sz w:val="28"/>
                <w:szCs w:val="28"/>
              </w:rPr>
              <w:lastRenderedPageBreak/>
              <w:t>Практический</w:t>
            </w:r>
          </w:p>
        </w:tc>
        <w:tc>
          <w:tcPr>
            <w:tcW w:w="0" w:type="auto"/>
          </w:tcPr>
          <w:p w:rsidR="004C1558" w:rsidRPr="009523AE" w:rsidRDefault="004C1558" w:rsidP="00C208CD">
            <w:pPr>
              <w:spacing w:after="0"/>
              <w:rPr>
                <w:rFonts w:ascii="Times New Roman" w:eastAsia="MS Mincho" w:hAnsi="Times New Roman" w:cs="Times New Roman"/>
                <w:sz w:val="28"/>
                <w:szCs w:val="28"/>
              </w:rPr>
            </w:pPr>
            <w:r w:rsidRPr="009523AE">
              <w:rPr>
                <w:rFonts w:ascii="Times New Roman" w:eastAsia="MS Mincho" w:hAnsi="Times New Roman" w:cs="Times New Roman"/>
                <w:sz w:val="28"/>
                <w:szCs w:val="28"/>
              </w:rPr>
              <w:t>Внедрение передового практического опыта, системы мер, направленных на решение  проблемы.</w:t>
            </w:r>
          </w:p>
          <w:p w:rsidR="004C1558" w:rsidRPr="009523AE" w:rsidRDefault="004C1558" w:rsidP="00C208CD">
            <w:pPr>
              <w:spacing w:after="0"/>
              <w:rPr>
                <w:rFonts w:ascii="Times New Roman" w:eastAsia="MS Mincho" w:hAnsi="Times New Roman" w:cs="Times New Roman"/>
                <w:sz w:val="28"/>
                <w:szCs w:val="28"/>
              </w:rPr>
            </w:pPr>
            <w:r w:rsidRPr="009523AE">
              <w:rPr>
                <w:rFonts w:ascii="Times New Roman" w:eastAsia="MS Mincho" w:hAnsi="Times New Roman" w:cs="Times New Roman"/>
                <w:sz w:val="28"/>
                <w:szCs w:val="28"/>
              </w:rPr>
              <w:t>Формирование методического комплекса.</w:t>
            </w:r>
          </w:p>
          <w:p w:rsidR="004C1558" w:rsidRPr="009523AE" w:rsidRDefault="004C1558" w:rsidP="00C208CD">
            <w:pPr>
              <w:spacing w:after="0"/>
              <w:rPr>
                <w:rFonts w:ascii="Times New Roman" w:eastAsia="MS Mincho" w:hAnsi="Times New Roman" w:cs="Times New Roman"/>
                <w:sz w:val="28"/>
                <w:szCs w:val="28"/>
              </w:rPr>
            </w:pPr>
            <w:r w:rsidRPr="009523AE">
              <w:rPr>
                <w:rFonts w:ascii="Times New Roman" w:eastAsia="MS Mincho" w:hAnsi="Times New Roman" w:cs="Times New Roman"/>
                <w:sz w:val="28"/>
                <w:szCs w:val="28"/>
              </w:rPr>
              <w:t>Отслеживание процесса, текущих и промежуточных результатов.</w:t>
            </w:r>
          </w:p>
          <w:p w:rsidR="004C1558" w:rsidRPr="009523AE" w:rsidRDefault="004C1558" w:rsidP="00C208CD">
            <w:pPr>
              <w:spacing w:after="0"/>
              <w:rPr>
                <w:rFonts w:ascii="Times New Roman" w:eastAsia="MS Mincho" w:hAnsi="Times New Roman" w:cs="Times New Roman"/>
                <w:sz w:val="28"/>
                <w:szCs w:val="28"/>
              </w:rPr>
            </w:pPr>
            <w:r w:rsidRPr="009523AE">
              <w:rPr>
                <w:rFonts w:ascii="Times New Roman" w:eastAsia="MS Mincho" w:hAnsi="Times New Roman" w:cs="Times New Roman"/>
                <w:sz w:val="28"/>
                <w:szCs w:val="28"/>
              </w:rPr>
              <w:t>Корректировка результатов.</w:t>
            </w:r>
          </w:p>
        </w:tc>
        <w:tc>
          <w:tcPr>
            <w:tcW w:w="3019" w:type="dxa"/>
          </w:tcPr>
          <w:p w:rsidR="004C1558" w:rsidRPr="009523AE" w:rsidRDefault="004C1558" w:rsidP="00C208CD">
            <w:pPr>
              <w:spacing w:after="0"/>
              <w:rPr>
                <w:rFonts w:ascii="Times New Roman" w:eastAsia="MS Mincho" w:hAnsi="Times New Roman" w:cs="Times New Roman"/>
                <w:sz w:val="28"/>
                <w:szCs w:val="28"/>
              </w:rPr>
            </w:pPr>
            <w:r w:rsidRPr="009523AE">
              <w:rPr>
                <w:rFonts w:ascii="Times New Roman" w:eastAsia="MS Mincho" w:hAnsi="Times New Roman" w:cs="Times New Roman"/>
                <w:sz w:val="28"/>
                <w:szCs w:val="28"/>
              </w:rPr>
              <w:t>Второй год</w:t>
            </w:r>
          </w:p>
          <w:p w:rsidR="004C1558" w:rsidRPr="009523AE" w:rsidRDefault="004C1558" w:rsidP="00C208CD">
            <w:pPr>
              <w:spacing w:after="0"/>
              <w:rPr>
                <w:rFonts w:ascii="Times New Roman" w:eastAsia="MS Mincho" w:hAnsi="Times New Roman" w:cs="Times New Roman"/>
                <w:sz w:val="28"/>
                <w:szCs w:val="28"/>
              </w:rPr>
            </w:pPr>
            <w:r w:rsidRPr="009523AE">
              <w:rPr>
                <w:rFonts w:ascii="Times New Roman" w:eastAsia="MS Mincho" w:hAnsi="Times New Roman" w:cs="Times New Roman"/>
                <w:sz w:val="28"/>
                <w:szCs w:val="28"/>
              </w:rPr>
              <w:t>работы над темой.</w:t>
            </w:r>
          </w:p>
        </w:tc>
        <w:tc>
          <w:tcPr>
            <w:tcW w:w="2318" w:type="dxa"/>
          </w:tcPr>
          <w:p w:rsidR="004C1558" w:rsidRPr="009523AE" w:rsidRDefault="004C1558" w:rsidP="00C208CD">
            <w:pPr>
              <w:spacing w:after="0"/>
              <w:rPr>
                <w:rFonts w:ascii="Times New Roman" w:eastAsia="MS Mincho" w:hAnsi="Times New Roman" w:cs="Times New Roman"/>
                <w:sz w:val="28"/>
                <w:szCs w:val="28"/>
              </w:rPr>
            </w:pPr>
            <w:r w:rsidRPr="009523AE">
              <w:rPr>
                <w:rFonts w:ascii="Times New Roman" w:eastAsia="MS Mincho" w:hAnsi="Times New Roman" w:cs="Times New Roman"/>
                <w:sz w:val="28"/>
                <w:szCs w:val="28"/>
              </w:rPr>
              <w:t>Открытые уроки, выступление на заседании МО.</w:t>
            </w:r>
          </w:p>
        </w:tc>
      </w:tr>
      <w:tr w:rsidR="004C1558" w:rsidRPr="009523AE" w:rsidTr="004C1558">
        <w:tc>
          <w:tcPr>
            <w:tcW w:w="0" w:type="auto"/>
          </w:tcPr>
          <w:p w:rsidR="004C1558" w:rsidRPr="009523AE" w:rsidRDefault="004C1558" w:rsidP="00C208CD">
            <w:pPr>
              <w:spacing w:after="0"/>
              <w:rPr>
                <w:rFonts w:ascii="Times New Roman" w:eastAsia="MS Mincho" w:hAnsi="Times New Roman" w:cs="Times New Roman"/>
                <w:sz w:val="28"/>
                <w:szCs w:val="28"/>
              </w:rPr>
            </w:pPr>
            <w:r w:rsidRPr="009523AE">
              <w:rPr>
                <w:rFonts w:ascii="Times New Roman" w:eastAsia="MS Mincho" w:hAnsi="Times New Roman" w:cs="Times New Roman"/>
                <w:sz w:val="28"/>
                <w:szCs w:val="28"/>
              </w:rPr>
              <w:t>Обобщающий</w:t>
            </w:r>
          </w:p>
        </w:tc>
        <w:tc>
          <w:tcPr>
            <w:tcW w:w="0" w:type="auto"/>
          </w:tcPr>
          <w:p w:rsidR="004C1558" w:rsidRPr="009523AE" w:rsidRDefault="004C1558" w:rsidP="00C208CD">
            <w:pPr>
              <w:spacing w:after="0"/>
              <w:rPr>
                <w:rFonts w:ascii="Times New Roman" w:eastAsia="MS Mincho" w:hAnsi="Times New Roman" w:cs="Times New Roman"/>
                <w:sz w:val="28"/>
                <w:szCs w:val="28"/>
              </w:rPr>
            </w:pPr>
            <w:r w:rsidRPr="009523AE">
              <w:rPr>
                <w:rFonts w:ascii="Times New Roman" w:eastAsia="MS Mincho" w:hAnsi="Times New Roman" w:cs="Times New Roman"/>
                <w:sz w:val="28"/>
                <w:szCs w:val="28"/>
              </w:rPr>
              <w:t>Подведение итогов.</w:t>
            </w:r>
          </w:p>
          <w:p w:rsidR="004C1558" w:rsidRPr="009523AE" w:rsidRDefault="004C1558" w:rsidP="00C208CD">
            <w:pPr>
              <w:spacing w:after="0"/>
              <w:rPr>
                <w:rFonts w:ascii="Times New Roman" w:eastAsia="MS Mincho" w:hAnsi="Times New Roman" w:cs="Times New Roman"/>
                <w:sz w:val="28"/>
                <w:szCs w:val="28"/>
              </w:rPr>
            </w:pPr>
            <w:r w:rsidRPr="009523AE">
              <w:rPr>
                <w:rFonts w:ascii="Times New Roman" w:eastAsia="MS Mincho" w:hAnsi="Times New Roman" w:cs="Times New Roman"/>
                <w:sz w:val="28"/>
                <w:szCs w:val="28"/>
              </w:rPr>
              <w:t>Оформление результатов работы.</w:t>
            </w:r>
          </w:p>
          <w:p w:rsidR="004C1558" w:rsidRPr="009523AE" w:rsidRDefault="004C1558" w:rsidP="00C208CD">
            <w:pPr>
              <w:spacing w:after="0"/>
              <w:rPr>
                <w:rFonts w:ascii="Times New Roman" w:eastAsia="MS Mincho" w:hAnsi="Times New Roman" w:cs="Times New Roman"/>
                <w:sz w:val="28"/>
                <w:szCs w:val="28"/>
              </w:rPr>
            </w:pPr>
            <w:r w:rsidRPr="009523AE">
              <w:rPr>
                <w:rFonts w:ascii="Times New Roman" w:eastAsia="MS Mincho" w:hAnsi="Times New Roman" w:cs="Times New Roman"/>
                <w:sz w:val="28"/>
                <w:szCs w:val="28"/>
              </w:rPr>
              <w:t>Представление материалов.</w:t>
            </w:r>
          </w:p>
        </w:tc>
        <w:tc>
          <w:tcPr>
            <w:tcW w:w="3019" w:type="dxa"/>
          </w:tcPr>
          <w:p w:rsidR="004C1558" w:rsidRPr="009523AE" w:rsidRDefault="004C1558" w:rsidP="00C208CD">
            <w:pPr>
              <w:spacing w:after="0"/>
              <w:rPr>
                <w:rFonts w:ascii="Times New Roman" w:eastAsia="MS Mincho" w:hAnsi="Times New Roman" w:cs="Times New Roman"/>
                <w:sz w:val="28"/>
                <w:szCs w:val="28"/>
              </w:rPr>
            </w:pPr>
            <w:r w:rsidRPr="009523AE">
              <w:rPr>
                <w:rFonts w:ascii="Times New Roman" w:eastAsia="MS Mincho" w:hAnsi="Times New Roman" w:cs="Times New Roman"/>
                <w:sz w:val="28"/>
                <w:szCs w:val="28"/>
              </w:rPr>
              <w:t>Третий год работы.</w:t>
            </w:r>
          </w:p>
        </w:tc>
        <w:tc>
          <w:tcPr>
            <w:tcW w:w="2318" w:type="dxa"/>
          </w:tcPr>
          <w:p w:rsidR="004C1558" w:rsidRPr="009523AE" w:rsidRDefault="004C1558" w:rsidP="00C208CD">
            <w:pPr>
              <w:spacing w:after="0"/>
              <w:rPr>
                <w:rFonts w:ascii="Times New Roman" w:eastAsia="MS Mincho" w:hAnsi="Times New Roman" w:cs="Times New Roman"/>
                <w:sz w:val="28"/>
                <w:szCs w:val="28"/>
              </w:rPr>
            </w:pPr>
            <w:r w:rsidRPr="009523AE">
              <w:rPr>
                <w:rFonts w:ascii="Times New Roman" w:eastAsia="MS Mincho" w:hAnsi="Times New Roman" w:cs="Times New Roman"/>
                <w:sz w:val="28"/>
                <w:szCs w:val="28"/>
              </w:rPr>
              <w:t xml:space="preserve">Выступление на заседании МО, на заседании  </w:t>
            </w:r>
            <w:proofErr w:type="spellStart"/>
            <w:r w:rsidRPr="009523AE">
              <w:rPr>
                <w:rFonts w:ascii="Times New Roman" w:eastAsia="MS Mincho" w:hAnsi="Times New Roman" w:cs="Times New Roman"/>
                <w:sz w:val="28"/>
                <w:szCs w:val="28"/>
              </w:rPr>
              <w:t>пед</w:t>
            </w:r>
            <w:proofErr w:type="gramStart"/>
            <w:r w:rsidRPr="009523AE">
              <w:rPr>
                <w:rFonts w:ascii="Times New Roman" w:eastAsia="MS Mincho" w:hAnsi="Times New Roman" w:cs="Times New Roman"/>
                <w:sz w:val="28"/>
                <w:szCs w:val="28"/>
              </w:rPr>
              <w:t>.с</w:t>
            </w:r>
            <w:proofErr w:type="gramEnd"/>
            <w:r w:rsidRPr="009523AE">
              <w:rPr>
                <w:rFonts w:ascii="Times New Roman" w:eastAsia="MS Mincho" w:hAnsi="Times New Roman" w:cs="Times New Roman"/>
                <w:sz w:val="28"/>
                <w:szCs w:val="28"/>
              </w:rPr>
              <w:t>овета</w:t>
            </w:r>
            <w:proofErr w:type="spellEnd"/>
            <w:r w:rsidRPr="009523AE">
              <w:rPr>
                <w:rFonts w:ascii="Times New Roman" w:eastAsia="MS Mincho" w:hAnsi="Times New Roman" w:cs="Times New Roman"/>
                <w:sz w:val="28"/>
                <w:szCs w:val="28"/>
              </w:rPr>
              <w:t>.</w:t>
            </w:r>
          </w:p>
        </w:tc>
      </w:tr>
      <w:tr w:rsidR="004C1558" w:rsidRPr="009523AE" w:rsidTr="004C1558">
        <w:tc>
          <w:tcPr>
            <w:tcW w:w="0" w:type="auto"/>
          </w:tcPr>
          <w:p w:rsidR="004C1558" w:rsidRPr="009523AE" w:rsidRDefault="004C1558" w:rsidP="00C208CD">
            <w:pPr>
              <w:spacing w:after="0"/>
              <w:rPr>
                <w:rFonts w:ascii="Times New Roman" w:eastAsia="MS Mincho" w:hAnsi="Times New Roman" w:cs="Times New Roman"/>
                <w:sz w:val="28"/>
                <w:szCs w:val="28"/>
              </w:rPr>
            </w:pPr>
            <w:r w:rsidRPr="009523AE">
              <w:rPr>
                <w:rFonts w:ascii="Times New Roman" w:eastAsia="MS Mincho" w:hAnsi="Times New Roman" w:cs="Times New Roman"/>
                <w:sz w:val="28"/>
                <w:szCs w:val="28"/>
              </w:rPr>
              <w:t>Внедренческий</w:t>
            </w:r>
          </w:p>
        </w:tc>
        <w:tc>
          <w:tcPr>
            <w:tcW w:w="0" w:type="auto"/>
          </w:tcPr>
          <w:p w:rsidR="004C1558" w:rsidRPr="009523AE" w:rsidRDefault="004C1558" w:rsidP="00C208CD">
            <w:pPr>
              <w:spacing w:after="0"/>
              <w:rPr>
                <w:rFonts w:ascii="Times New Roman" w:eastAsia="MS Mincho" w:hAnsi="Times New Roman" w:cs="Times New Roman"/>
                <w:sz w:val="28"/>
                <w:szCs w:val="28"/>
              </w:rPr>
            </w:pPr>
            <w:r w:rsidRPr="009523AE">
              <w:rPr>
                <w:rFonts w:ascii="Times New Roman" w:eastAsia="MS Mincho" w:hAnsi="Times New Roman" w:cs="Times New Roman"/>
                <w:sz w:val="28"/>
                <w:szCs w:val="28"/>
              </w:rPr>
              <w:t>Использование опыта в процессе дальнейшей работы.</w:t>
            </w:r>
          </w:p>
          <w:p w:rsidR="004C1558" w:rsidRPr="009523AE" w:rsidRDefault="004C1558" w:rsidP="00C208CD">
            <w:pPr>
              <w:spacing w:after="0"/>
              <w:rPr>
                <w:rFonts w:ascii="Times New Roman" w:eastAsia="MS Mincho" w:hAnsi="Times New Roman" w:cs="Times New Roman"/>
                <w:sz w:val="28"/>
                <w:szCs w:val="28"/>
              </w:rPr>
            </w:pPr>
            <w:r w:rsidRPr="009523AE">
              <w:rPr>
                <w:rFonts w:ascii="Times New Roman" w:eastAsia="MS Mincho" w:hAnsi="Times New Roman" w:cs="Times New Roman"/>
                <w:sz w:val="28"/>
                <w:szCs w:val="28"/>
              </w:rPr>
              <w:t>Распространение опыта.</w:t>
            </w:r>
          </w:p>
        </w:tc>
        <w:tc>
          <w:tcPr>
            <w:tcW w:w="3019" w:type="dxa"/>
          </w:tcPr>
          <w:p w:rsidR="004C1558" w:rsidRPr="009523AE" w:rsidRDefault="004C1558" w:rsidP="00C208CD">
            <w:pPr>
              <w:spacing w:after="0"/>
              <w:rPr>
                <w:rFonts w:ascii="Times New Roman" w:eastAsia="MS Mincho" w:hAnsi="Times New Roman" w:cs="Times New Roman"/>
                <w:sz w:val="28"/>
                <w:szCs w:val="28"/>
              </w:rPr>
            </w:pPr>
            <w:r w:rsidRPr="009523AE">
              <w:rPr>
                <w:rFonts w:ascii="Times New Roman" w:eastAsia="MS Mincho" w:hAnsi="Times New Roman" w:cs="Times New Roman"/>
                <w:sz w:val="28"/>
                <w:szCs w:val="28"/>
              </w:rPr>
              <w:t>В ходе дальнейшей педагогической  работы.</w:t>
            </w:r>
          </w:p>
        </w:tc>
        <w:tc>
          <w:tcPr>
            <w:tcW w:w="2318" w:type="dxa"/>
          </w:tcPr>
          <w:p w:rsidR="004C1558" w:rsidRPr="009523AE" w:rsidRDefault="004C1558" w:rsidP="00C208CD">
            <w:pPr>
              <w:spacing w:after="0"/>
              <w:rPr>
                <w:rFonts w:ascii="Times New Roman" w:eastAsia="MS Mincho" w:hAnsi="Times New Roman" w:cs="Times New Roman"/>
                <w:sz w:val="28"/>
                <w:szCs w:val="28"/>
              </w:rPr>
            </w:pPr>
            <w:r w:rsidRPr="009523AE">
              <w:rPr>
                <w:rFonts w:ascii="Times New Roman" w:eastAsia="MS Mincho" w:hAnsi="Times New Roman" w:cs="Times New Roman"/>
                <w:sz w:val="28"/>
                <w:szCs w:val="28"/>
              </w:rPr>
              <w:t>Индивидуальный творческий проект.</w:t>
            </w:r>
          </w:p>
        </w:tc>
      </w:tr>
    </w:tbl>
    <w:p w:rsidR="004C1558" w:rsidRPr="009523AE" w:rsidRDefault="004C1558" w:rsidP="004C1558">
      <w:pPr>
        <w:pStyle w:val="21"/>
        <w:spacing w:line="276" w:lineRule="auto"/>
        <w:ind w:firstLine="0"/>
        <w:rPr>
          <w:iCs/>
          <w:sz w:val="28"/>
          <w:szCs w:val="28"/>
        </w:rPr>
      </w:pPr>
      <w:r w:rsidRPr="009523AE">
        <w:rPr>
          <w:iCs/>
          <w:sz w:val="28"/>
          <w:szCs w:val="28"/>
        </w:rPr>
        <w:t xml:space="preserve">По итогам  данной работы </w:t>
      </w:r>
      <w:r w:rsidR="00B55B1E" w:rsidRPr="009523AE">
        <w:rPr>
          <w:iCs/>
          <w:sz w:val="28"/>
          <w:szCs w:val="28"/>
        </w:rPr>
        <w:t xml:space="preserve">и </w:t>
      </w:r>
      <w:r w:rsidRPr="009523AE">
        <w:rPr>
          <w:iCs/>
          <w:sz w:val="28"/>
          <w:szCs w:val="28"/>
        </w:rPr>
        <w:t>был сформирован доклад.</w:t>
      </w:r>
    </w:p>
    <w:p w:rsidR="004C1558" w:rsidRPr="009523AE" w:rsidRDefault="004C1558" w:rsidP="004C1558">
      <w:pPr>
        <w:pStyle w:val="21"/>
        <w:spacing w:line="276" w:lineRule="auto"/>
        <w:ind w:firstLine="709"/>
        <w:rPr>
          <w:sz w:val="28"/>
          <w:szCs w:val="28"/>
        </w:rPr>
      </w:pPr>
      <w:r w:rsidRPr="009523AE">
        <w:rPr>
          <w:sz w:val="28"/>
          <w:szCs w:val="28"/>
        </w:rPr>
        <w:t>Компетентность</w:t>
      </w:r>
      <w:r w:rsidRPr="009523AE">
        <w:rPr>
          <w:b/>
          <w:sz w:val="28"/>
          <w:szCs w:val="28"/>
        </w:rPr>
        <w:t xml:space="preserve"> </w:t>
      </w:r>
      <w:r w:rsidRPr="009523AE">
        <w:rPr>
          <w:sz w:val="28"/>
          <w:szCs w:val="28"/>
        </w:rPr>
        <w:t xml:space="preserve">(от латинского </w:t>
      </w:r>
      <w:proofErr w:type="spellStart"/>
      <w:r w:rsidRPr="009523AE">
        <w:rPr>
          <w:sz w:val="28"/>
          <w:szCs w:val="28"/>
          <w:lang w:val="en-US"/>
        </w:rPr>
        <w:t>competo</w:t>
      </w:r>
      <w:proofErr w:type="spellEnd"/>
      <w:r w:rsidRPr="009523AE">
        <w:rPr>
          <w:sz w:val="28"/>
          <w:szCs w:val="28"/>
        </w:rPr>
        <w:t xml:space="preserve"> – добиваюсь, соответствую, подхожу)  знания и опыт в той или иной области, личные возможности, квалификация (знания и опыт), позволяющие человеку принимать участие в разработке определенного круга решений или решать вопросы самому. Что является необходимым условием готовности учащихся к дальнейшему образованию, самообразованию и профессиональной деятельности, а </w:t>
      </w:r>
      <w:r w:rsidRPr="009523AE">
        <w:rPr>
          <w:sz w:val="28"/>
          <w:szCs w:val="28"/>
        </w:rPr>
        <w:lastRenderedPageBreak/>
        <w:t xml:space="preserve">основной целью образования является формирование информационно-коммуникационной компетентности, которая предполагает </w:t>
      </w:r>
    </w:p>
    <w:p w:rsidR="004C1558" w:rsidRPr="009523AE" w:rsidRDefault="004C1558" w:rsidP="004C1558">
      <w:pPr>
        <w:pStyle w:val="21"/>
        <w:numPr>
          <w:ilvl w:val="0"/>
          <w:numId w:val="2"/>
        </w:numPr>
        <w:tabs>
          <w:tab w:val="clear" w:pos="1485"/>
        </w:tabs>
        <w:spacing w:line="276" w:lineRule="auto"/>
        <w:ind w:left="993" w:hanging="284"/>
        <w:rPr>
          <w:sz w:val="28"/>
          <w:szCs w:val="28"/>
        </w:rPr>
      </w:pPr>
      <w:r w:rsidRPr="009523AE">
        <w:rPr>
          <w:sz w:val="28"/>
          <w:szCs w:val="28"/>
        </w:rPr>
        <w:t xml:space="preserve">способность мобилизовать полученные знания, умения, опыт и способы поведения в условиях конкретной ситуации  или вида деятельности, </w:t>
      </w:r>
    </w:p>
    <w:p w:rsidR="004C1558" w:rsidRPr="009523AE" w:rsidRDefault="004C1558" w:rsidP="004C1558">
      <w:pPr>
        <w:pStyle w:val="21"/>
        <w:numPr>
          <w:ilvl w:val="0"/>
          <w:numId w:val="2"/>
        </w:numPr>
        <w:tabs>
          <w:tab w:val="clear" w:pos="1485"/>
        </w:tabs>
        <w:spacing w:line="276" w:lineRule="auto"/>
        <w:ind w:left="993" w:hanging="284"/>
        <w:rPr>
          <w:sz w:val="28"/>
          <w:szCs w:val="28"/>
        </w:rPr>
      </w:pPr>
      <w:r w:rsidRPr="009523AE">
        <w:rPr>
          <w:sz w:val="28"/>
          <w:szCs w:val="28"/>
        </w:rPr>
        <w:t>овладение системой методов и средств обработки, хранения и передачи информации с помощью современных информационных технологий.</w:t>
      </w:r>
    </w:p>
    <w:p w:rsidR="004C1558" w:rsidRPr="009523AE" w:rsidRDefault="004C1558" w:rsidP="004C1558">
      <w:pPr>
        <w:spacing w:after="0"/>
        <w:ind w:firstLine="709"/>
        <w:jc w:val="both"/>
        <w:rPr>
          <w:rFonts w:ascii="Times New Roman" w:eastAsia="Times New Roman" w:hAnsi="Times New Roman" w:cs="Times New Roman"/>
          <w:color w:val="000000"/>
          <w:sz w:val="28"/>
          <w:szCs w:val="28"/>
        </w:rPr>
      </w:pPr>
      <w:r w:rsidRPr="009523AE">
        <w:rPr>
          <w:rFonts w:ascii="Times New Roman" w:eastAsia="Times New Roman" w:hAnsi="Times New Roman" w:cs="Times New Roman"/>
          <w:color w:val="000000"/>
          <w:sz w:val="28"/>
          <w:szCs w:val="28"/>
        </w:rPr>
        <w:t xml:space="preserve">Под информационной компетентностью чаще всего понимают способность овладеть информационными технологиями, работать со всеми видами информации. Таким образом - </w:t>
      </w:r>
      <w:r w:rsidRPr="009523AE">
        <w:rPr>
          <w:rFonts w:ascii="Times New Roman" w:hAnsi="Times New Roman" w:cs="Times New Roman"/>
          <w:sz w:val="28"/>
          <w:szCs w:val="28"/>
        </w:rPr>
        <w:t xml:space="preserve">информационно-коммуникационная  компетентность, это способность </w:t>
      </w:r>
      <w:proofErr w:type="gramStart"/>
      <w:r w:rsidRPr="009523AE">
        <w:rPr>
          <w:rFonts w:ascii="Times New Roman" w:hAnsi="Times New Roman" w:cs="Times New Roman"/>
          <w:sz w:val="28"/>
          <w:szCs w:val="28"/>
        </w:rPr>
        <w:t>обучающегося</w:t>
      </w:r>
      <w:proofErr w:type="gramEnd"/>
      <w:r w:rsidRPr="009523AE">
        <w:rPr>
          <w:rFonts w:ascii="Times New Roman" w:hAnsi="Times New Roman" w:cs="Times New Roman"/>
          <w:sz w:val="28"/>
          <w:szCs w:val="28"/>
        </w:rPr>
        <w:t xml:space="preserve"> решать учебные, бытовые задачи с использованием информационных и коммуникационных технологий.</w:t>
      </w:r>
    </w:p>
    <w:p w:rsidR="004C1558" w:rsidRPr="009523AE" w:rsidRDefault="004C1558" w:rsidP="004C1558">
      <w:pPr>
        <w:spacing w:after="0"/>
        <w:ind w:firstLine="288"/>
        <w:rPr>
          <w:rFonts w:ascii="Times New Roman" w:eastAsia="Times New Roman" w:hAnsi="Times New Roman" w:cs="Times New Roman"/>
          <w:color w:val="000000"/>
          <w:sz w:val="28"/>
          <w:szCs w:val="28"/>
        </w:rPr>
      </w:pPr>
      <w:r w:rsidRPr="009523AE">
        <w:rPr>
          <w:rFonts w:ascii="Times New Roman" w:eastAsia="Times New Roman" w:hAnsi="Times New Roman" w:cs="Times New Roman"/>
          <w:color w:val="000000"/>
          <w:sz w:val="28"/>
          <w:szCs w:val="28"/>
        </w:rPr>
        <w:t xml:space="preserve">Формирование информационных компетенций для изучения различных учебных дисциплин, начинается с работы с обучающими и контролирующими программами. Я использую </w:t>
      </w:r>
      <w:proofErr w:type="gramStart"/>
      <w:r w:rsidRPr="009523AE">
        <w:rPr>
          <w:rFonts w:ascii="Times New Roman" w:eastAsia="Times New Roman" w:hAnsi="Times New Roman" w:cs="Times New Roman"/>
          <w:color w:val="000000"/>
          <w:sz w:val="28"/>
          <w:szCs w:val="28"/>
        </w:rPr>
        <w:t>такие</w:t>
      </w:r>
      <w:proofErr w:type="gramEnd"/>
      <w:r w:rsidRPr="009523AE">
        <w:rPr>
          <w:rFonts w:ascii="Times New Roman" w:eastAsia="Times New Roman" w:hAnsi="Times New Roman" w:cs="Times New Roman"/>
          <w:color w:val="000000"/>
          <w:sz w:val="28"/>
          <w:szCs w:val="28"/>
        </w:rPr>
        <w:t>,  как:</w:t>
      </w:r>
    </w:p>
    <w:p w:rsidR="004C1558" w:rsidRPr="009523AE" w:rsidRDefault="004C1558" w:rsidP="004C1558">
      <w:pPr>
        <w:spacing w:after="0"/>
        <w:rPr>
          <w:rFonts w:ascii="Times New Roman" w:hAnsi="Times New Roman" w:cs="Times New Roman"/>
          <w:sz w:val="28"/>
          <w:szCs w:val="28"/>
        </w:rPr>
      </w:pPr>
      <w:r w:rsidRPr="009523AE">
        <w:rPr>
          <w:rFonts w:ascii="Times New Roman" w:hAnsi="Times New Roman" w:cs="Times New Roman"/>
          <w:sz w:val="28"/>
          <w:szCs w:val="28"/>
        </w:rPr>
        <w:t>Электронное приложение к учебнику</w:t>
      </w:r>
      <w:r w:rsidR="00D32F2C" w:rsidRPr="009523AE">
        <w:rPr>
          <w:rFonts w:ascii="Times New Roman" w:hAnsi="Times New Roman" w:cs="Times New Roman"/>
          <w:sz w:val="28"/>
          <w:szCs w:val="28"/>
        </w:rPr>
        <w:t xml:space="preserve"> Б.Б. </w:t>
      </w:r>
      <w:proofErr w:type="spellStart"/>
      <w:r w:rsidR="00D32F2C" w:rsidRPr="009523AE">
        <w:rPr>
          <w:rFonts w:ascii="Times New Roman" w:hAnsi="Times New Roman" w:cs="Times New Roman"/>
          <w:sz w:val="28"/>
          <w:szCs w:val="28"/>
        </w:rPr>
        <w:t>Буховцев</w:t>
      </w:r>
      <w:proofErr w:type="spellEnd"/>
      <w:r w:rsidR="00D32F2C" w:rsidRPr="009523AE">
        <w:rPr>
          <w:rFonts w:ascii="Times New Roman" w:hAnsi="Times New Roman" w:cs="Times New Roman"/>
          <w:sz w:val="28"/>
          <w:szCs w:val="28"/>
        </w:rPr>
        <w:t>.</w:t>
      </w:r>
      <w:r w:rsidRPr="009523AE">
        <w:rPr>
          <w:rFonts w:ascii="Times New Roman" w:hAnsi="Times New Roman" w:cs="Times New Roman"/>
          <w:sz w:val="28"/>
          <w:szCs w:val="28"/>
        </w:rPr>
        <w:t xml:space="preserve"> </w:t>
      </w:r>
      <w:r w:rsidR="00D32F2C" w:rsidRPr="009523AE">
        <w:rPr>
          <w:rFonts w:ascii="Times New Roman" w:hAnsi="Times New Roman" w:cs="Times New Roman"/>
          <w:sz w:val="28"/>
          <w:szCs w:val="28"/>
        </w:rPr>
        <w:t xml:space="preserve">Физика </w:t>
      </w:r>
      <w:r w:rsidRPr="009523AE">
        <w:rPr>
          <w:rFonts w:ascii="Times New Roman" w:hAnsi="Times New Roman" w:cs="Times New Roman"/>
          <w:sz w:val="28"/>
          <w:szCs w:val="28"/>
        </w:rPr>
        <w:t xml:space="preserve">10кл. </w:t>
      </w:r>
    </w:p>
    <w:p w:rsidR="00D32F2C" w:rsidRPr="009523AE" w:rsidRDefault="00D32F2C" w:rsidP="004C1558">
      <w:pPr>
        <w:spacing w:after="0"/>
        <w:rPr>
          <w:rFonts w:ascii="Times New Roman" w:hAnsi="Times New Roman" w:cs="Times New Roman"/>
          <w:sz w:val="28"/>
          <w:szCs w:val="28"/>
        </w:rPr>
      </w:pPr>
      <w:r w:rsidRPr="009523AE">
        <w:rPr>
          <w:rFonts w:ascii="Times New Roman" w:hAnsi="Times New Roman" w:cs="Times New Roman"/>
          <w:sz w:val="28"/>
          <w:szCs w:val="28"/>
        </w:rPr>
        <w:t xml:space="preserve">Электронная форма учебника. А.В. </w:t>
      </w:r>
      <w:proofErr w:type="spellStart"/>
      <w:r w:rsidRPr="009523AE">
        <w:rPr>
          <w:rFonts w:ascii="Times New Roman" w:hAnsi="Times New Roman" w:cs="Times New Roman"/>
          <w:sz w:val="28"/>
          <w:szCs w:val="28"/>
        </w:rPr>
        <w:t>Перышкин</w:t>
      </w:r>
      <w:proofErr w:type="spellEnd"/>
      <w:r w:rsidRPr="009523AE">
        <w:rPr>
          <w:rFonts w:ascii="Times New Roman" w:hAnsi="Times New Roman" w:cs="Times New Roman"/>
          <w:sz w:val="28"/>
          <w:szCs w:val="28"/>
        </w:rPr>
        <w:t xml:space="preserve">.  Физика 7 класс. </w:t>
      </w:r>
    </w:p>
    <w:p w:rsidR="004C1558" w:rsidRPr="009523AE" w:rsidRDefault="004C1558" w:rsidP="004C1558">
      <w:pPr>
        <w:spacing w:after="0"/>
        <w:rPr>
          <w:rFonts w:ascii="Times New Roman" w:hAnsi="Times New Roman" w:cs="Times New Roman"/>
          <w:sz w:val="28"/>
          <w:szCs w:val="28"/>
        </w:rPr>
      </w:pPr>
      <w:r w:rsidRPr="009523AE">
        <w:rPr>
          <w:rFonts w:ascii="Times New Roman" w:hAnsi="Times New Roman" w:cs="Times New Roman"/>
          <w:sz w:val="28"/>
          <w:szCs w:val="28"/>
        </w:rPr>
        <w:t>Тестовый контроль физика 7 – 9.</w:t>
      </w:r>
      <w:r w:rsidR="00D32F2C" w:rsidRPr="009523AE">
        <w:rPr>
          <w:rFonts w:ascii="Times New Roman" w:hAnsi="Times New Roman" w:cs="Times New Roman"/>
          <w:sz w:val="28"/>
          <w:szCs w:val="28"/>
        </w:rPr>
        <w:t xml:space="preserve"> </w:t>
      </w:r>
      <w:r w:rsidRPr="009523AE">
        <w:rPr>
          <w:rFonts w:ascii="Times New Roman" w:hAnsi="Times New Roman" w:cs="Times New Roman"/>
          <w:sz w:val="28"/>
          <w:szCs w:val="28"/>
        </w:rPr>
        <w:t>Редактор тестов. Тематические  тесты.</w:t>
      </w:r>
    </w:p>
    <w:p w:rsidR="004C1558" w:rsidRPr="009523AE" w:rsidRDefault="004C1558" w:rsidP="004C1558">
      <w:pPr>
        <w:spacing w:after="0"/>
        <w:rPr>
          <w:rFonts w:ascii="Times New Roman" w:hAnsi="Times New Roman" w:cs="Times New Roman"/>
          <w:sz w:val="28"/>
          <w:szCs w:val="28"/>
        </w:rPr>
      </w:pPr>
      <w:r w:rsidRPr="009523AE">
        <w:rPr>
          <w:rFonts w:ascii="Times New Roman" w:hAnsi="Times New Roman" w:cs="Times New Roman"/>
          <w:sz w:val="28"/>
          <w:szCs w:val="28"/>
        </w:rPr>
        <w:t>Методики. Материалы к урокам. Физика.  Механика.</w:t>
      </w:r>
    </w:p>
    <w:p w:rsidR="004C1558" w:rsidRPr="009523AE" w:rsidRDefault="004C1558" w:rsidP="004C1558">
      <w:pPr>
        <w:spacing w:after="0"/>
        <w:rPr>
          <w:rFonts w:ascii="Times New Roman" w:hAnsi="Times New Roman" w:cs="Times New Roman"/>
          <w:sz w:val="28"/>
          <w:szCs w:val="28"/>
        </w:rPr>
      </w:pPr>
      <w:r w:rsidRPr="009523AE">
        <w:rPr>
          <w:rFonts w:ascii="Times New Roman" w:hAnsi="Times New Roman" w:cs="Times New Roman"/>
          <w:sz w:val="28"/>
          <w:szCs w:val="28"/>
        </w:rPr>
        <w:t>Открытая физика.</w:t>
      </w:r>
    </w:p>
    <w:p w:rsidR="004C1558" w:rsidRPr="009523AE" w:rsidRDefault="004C1558" w:rsidP="004C1558">
      <w:pPr>
        <w:spacing w:after="0"/>
        <w:rPr>
          <w:rFonts w:ascii="Times New Roman" w:hAnsi="Times New Roman" w:cs="Times New Roman"/>
          <w:sz w:val="28"/>
          <w:szCs w:val="28"/>
        </w:rPr>
      </w:pPr>
      <w:proofErr w:type="spellStart"/>
      <w:r w:rsidRPr="009523AE">
        <w:rPr>
          <w:rFonts w:ascii="Times New Roman" w:hAnsi="Times New Roman" w:cs="Times New Roman"/>
          <w:sz w:val="28"/>
          <w:szCs w:val="28"/>
        </w:rPr>
        <w:t>Мультимедийное</w:t>
      </w:r>
      <w:proofErr w:type="spellEnd"/>
      <w:r w:rsidRPr="009523AE">
        <w:rPr>
          <w:rFonts w:ascii="Times New Roman" w:hAnsi="Times New Roman" w:cs="Times New Roman"/>
          <w:sz w:val="28"/>
          <w:szCs w:val="28"/>
        </w:rPr>
        <w:t xml:space="preserve"> учебное пособие. Физика. Основная школа.</w:t>
      </w:r>
    </w:p>
    <w:p w:rsidR="004C1558" w:rsidRPr="009523AE" w:rsidRDefault="004C1558" w:rsidP="004C1558">
      <w:pPr>
        <w:spacing w:after="0"/>
        <w:rPr>
          <w:rFonts w:ascii="Times New Roman" w:hAnsi="Times New Roman" w:cs="Times New Roman"/>
          <w:sz w:val="28"/>
          <w:szCs w:val="28"/>
        </w:rPr>
      </w:pPr>
      <w:proofErr w:type="spellStart"/>
      <w:proofErr w:type="gramStart"/>
      <w:r w:rsidRPr="009523AE">
        <w:rPr>
          <w:rFonts w:ascii="Times New Roman" w:hAnsi="Times New Roman" w:cs="Times New Roman"/>
          <w:sz w:val="28"/>
          <w:szCs w:val="28"/>
          <w:lang w:val="en-US"/>
        </w:rPr>
        <w:t>RedShift</w:t>
      </w:r>
      <w:proofErr w:type="spellEnd"/>
      <w:r w:rsidRPr="009523AE">
        <w:rPr>
          <w:rFonts w:ascii="Times New Roman" w:hAnsi="Times New Roman" w:cs="Times New Roman"/>
          <w:sz w:val="28"/>
          <w:szCs w:val="28"/>
        </w:rPr>
        <w:t xml:space="preserve"> .</w:t>
      </w:r>
      <w:proofErr w:type="gramEnd"/>
      <w:r w:rsidRPr="009523AE">
        <w:rPr>
          <w:rFonts w:ascii="Times New Roman" w:hAnsi="Times New Roman" w:cs="Times New Roman"/>
          <w:sz w:val="28"/>
          <w:szCs w:val="28"/>
        </w:rPr>
        <w:t xml:space="preserve"> Энциклопедия по астрономии и др.</w:t>
      </w:r>
    </w:p>
    <w:p w:rsidR="004C1558" w:rsidRPr="009523AE" w:rsidRDefault="004C1558" w:rsidP="004C1558">
      <w:pPr>
        <w:spacing w:after="0"/>
        <w:ind w:firstLine="708"/>
        <w:jc w:val="both"/>
        <w:rPr>
          <w:rFonts w:ascii="Times New Roman" w:hAnsi="Times New Roman" w:cs="Times New Roman"/>
          <w:color w:val="C00000"/>
          <w:sz w:val="28"/>
          <w:szCs w:val="28"/>
        </w:rPr>
      </w:pPr>
      <w:r w:rsidRPr="009523AE">
        <w:rPr>
          <w:rFonts w:ascii="Times New Roman" w:hAnsi="Times New Roman" w:cs="Times New Roman"/>
          <w:sz w:val="28"/>
          <w:szCs w:val="28"/>
        </w:rPr>
        <w:t>Выстраиваем комплекс педагогических условий построения учебного процесса, где ученики выступают не в роли объектов воздействия со стороны учителя, а как полноценные субъекты коммуникационного взаимодействия, позволяющих  успешно формировать информационно-коммуникационную компетентность:</w:t>
      </w:r>
    </w:p>
    <w:p w:rsidR="004C1558" w:rsidRPr="009523AE" w:rsidRDefault="004C1558" w:rsidP="004C1558">
      <w:pPr>
        <w:spacing w:after="0"/>
        <w:ind w:firstLine="709"/>
        <w:jc w:val="both"/>
        <w:rPr>
          <w:rFonts w:ascii="Times New Roman" w:hAnsi="Times New Roman" w:cs="Times New Roman"/>
          <w:sz w:val="28"/>
          <w:szCs w:val="28"/>
        </w:rPr>
      </w:pPr>
      <w:r w:rsidRPr="009523AE">
        <w:rPr>
          <w:rFonts w:ascii="Times New Roman" w:hAnsi="Times New Roman" w:cs="Times New Roman"/>
          <w:sz w:val="28"/>
          <w:szCs w:val="28"/>
        </w:rPr>
        <w:t xml:space="preserve">1. Организация учебно-воспитательного процесса должна способствовать формированию самостоятельного </w:t>
      </w:r>
      <w:proofErr w:type="spellStart"/>
      <w:r w:rsidRPr="009523AE">
        <w:rPr>
          <w:rFonts w:ascii="Times New Roman" w:hAnsi="Times New Roman" w:cs="Times New Roman"/>
          <w:sz w:val="28"/>
          <w:szCs w:val="28"/>
        </w:rPr>
        <w:t>креативного</w:t>
      </w:r>
      <w:proofErr w:type="spellEnd"/>
      <w:r w:rsidRPr="009523AE">
        <w:rPr>
          <w:rFonts w:ascii="Times New Roman" w:hAnsi="Times New Roman" w:cs="Times New Roman"/>
          <w:sz w:val="28"/>
          <w:szCs w:val="28"/>
        </w:rPr>
        <w:t xml:space="preserve"> стиля мышления.</w:t>
      </w:r>
    </w:p>
    <w:p w:rsidR="004C1558" w:rsidRPr="009523AE" w:rsidRDefault="004C1558" w:rsidP="004C1558">
      <w:pPr>
        <w:spacing w:after="0"/>
        <w:ind w:firstLine="709"/>
        <w:jc w:val="both"/>
        <w:rPr>
          <w:rFonts w:ascii="Times New Roman" w:hAnsi="Times New Roman" w:cs="Times New Roman"/>
          <w:sz w:val="28"/>
          <w:szCs w:val="28"/>
        </w:rPr>
      </w:pPr>
      <w:r w:rsidRPr="009523AE">
        <w:rPr>
          <w:rFonts w:ascii="Times New Roman" w:hAnsi="Times New Roman" w:cs="Times New Roman"/>
          <w:sz w:val="28"/>
          <w:szCs w:val="28"/>
        </w:rPr>
        <w:t>2. Самостоятельная учебно-познавательная деятельность учащихся организуется с учетом личностных особенностей каждого ученика на основе индивидуальных заданий, причем при  отборе заданий основное внимание уделяется их проблемному, творческому и интегрированному характеру.</w:t>
      </w:r>
    </w:p>
    <w:p w:rsidR="004C1558" w:rsidRPr="009523AE" w:rsidRDefault="004C1558" w:rsidP="004C1558">
      <w:pPr>
        <w:tabs>
          <w:tab w:val="num" w:pos="-171"/>
        </w:tabs>
        <w:spacing w:after="0"/>
        <w:ind w:left="57" w:firstLine="709"/>
        <w:jc w:val="both"/>
        <w:rPr>
          <w:rFonts w:ascii="Times New Roman" w:hAnsi="Times New Roman" w:cs="Times New Roman"/>
          <w:sz w:val="28"/>
          <w:szCs w:val="28"/>
        </w:rPr>
      </w:pPr>
      <w:r w:rsidRPr="009523AE">
        <w:rPr>
          <w:rFonts w:ascii="Times New Roman" w:hAnsi="Times New Roman" w:cs="Times New Roman"/>
          <w:sz w:val="28"/>
          <w:szCs w:val="28"/>
        </w:rPr>
        <w:t xml:space="preserve">Для организации учебно-воспитательного процесса использую новые информационные технологии как основу формирования </w:t>
      </w:r>
      <w:r w:rsidRPr="009523AE">
        <w:rPr>
          <w:rFonts w:ascii="Times New Roman" w:hAnsi="Times New Roman" w:cs="Times New Roman"/>
          <w:bCs/>
          <w:sz w:val="28"/>
          <w:szCs w:val="28"/>
        </w:rPr>
        <w:t xml:space="preserve">информационно - </w:t>
      </w:r>
      <w:proofErr w:type="gramStart"/>
      <w:r w:rsidRPr="009523AE">
        <w:rPr>
          <w:rFonts w:ascii="Times New Roman" w:hAnsi="Times New Roman" w:cs="Times New Roman"/>
          <w:bCs/>
          <w:sz w:val="28"/>
          <w:szCs w:val="28"/>
        </w:rPr>
        <w:t>коммуникативных</w:t>
      </w:r>
      <w:proofErr w:type="gramEnd"/>
      <w:r w:rsidRPr="009523AE">
        <w:rPr>
          <w:rFonts w:ascii="Times New Roman" w:hAnsi="Times New Roman" w:cs="Times New Roman"/>
          <w:bCs/>
          <w:sz w:val="28"/>
          <w:szCs w:val="28"/>
        </w:rPr>
        <w:t xml:space="preserve"> </w:t>
      </w:r>
      <w:r w:rsidRPr="009523AE">
        <w:rPr>
          <w:rFonts w:ascii="Times New Roman" w:hAnsi="Times New Roman" w:cs="Times New Roman"/>
          <w:sz w:val="28"/>
          <w:szCs w:val="28"/>
        </w:rPr>
        <w:t xml:space="preserve">компетентности обучающихся. </w:t>
      </w:r>
    </w:p>
    <w:p w:rsidR="004C1558" w:rsidRPr="009523AE" w:rsidRDefault="004C1558" w:rsidP="004C1558">
      <w:pPr>
        <w:tabs>
          <w:tab w:val="num" w:pos="-171"/>
        </w:tabs>
        <w:spacing w:after="0"/>
        <w:ind w:firstLine="709"/>
        <w:jc w:val="both"/>
        <w:rPr>
          <w:rFonts w:ascii="Times New Roman" w:hAnsi="Times New Roman" w:cs="Times New Roman"/>
          <w:sz w:val="28"/>
          <w:szCs w:val="28"/>
        </w:rPr>
      </w:pPr>
      <w:r w:rsidRPr="009523AE">
        <w:rPr>
          <w:rFonts w:ascii="Times New Roman" w:hAnsi="Times New Roman" w:cs="Times New Roman"/>
          <w:sz w:val="28"/>
          <w:szCs w:val="28"/>
        </w:rPr>
        <w:lastRenderedPageBreak/>
        <w:t>Характерные черты личностно-ориентированного урока</w:t>
      </w:r>
      <w:r w:rsidRPr="009523AE">
        <w:rPr>
          <w:rFonts w:ascii="Times New Roman" w:hAnsi="Times New Roman" w:cs="Times New Roman"/>
          <w:i/>
          <w:sz w:val="28"/>
          <w:szCs w:val="28"/>
        </w:rPr>
        <w:t xml:space="preserve"> </w:t>
      </w:r>
      <w:r w:rsidRPr="009523AE">
        <w:rPr>
          <w:rFonts w:ascii="Times New Roman" w:hAnsi="Times New Roman" w:cs="Times New Roman"/>
          <w:sz w:val="28"/>
          <w:szCs w:val="28"/>
        </w:rPr>
        <w:t xml:space="preserve">с применением </w:t>
      </w:r>
      <w:proofErr w:type="spellStart"/>
      <w:proofErr w:type="gramStart"/>
      <w:r w:rsidRPr="009523AE">
        <w:rPr>
          <w:rFonts w:ascii="Times New Roman" w:hAnsi="Times New Roman" w:cs="Times New Roman"/>
          <w:sz w:val="28"/>
          <w:szCs w:val="28"/>
        </w:rPr>
        <w:t>ИКТ-технологий</w:t>
      </w:r>
      <w:proofErr w:type="spellEnd"/>
      <w:proofErr w:type="gramEnd"/>
      <w:r w:rsidRPr="009523AE">
        <w:rPr>
          <w:rFonts w:ascii="Times New Roman" w:hAnsi="Times New Roman" w:cs="Times New Roman"/>
          <w:sz w:val="28"/>
          <w:szCs w:val="28"/>
        </w:rPr>
        <w:t>:</w:t>
      </w:r>
    </w:p>
    <w:p w:rsidR="004C1558" w:rsidRPr="009523AE" w:rsidRDefault="004C1558" w:rsidP="004C1558">
      <w:pPr>
        <w:numPr>
          <w:ilvl w:val="0"/>
          <w:numId w:val="3"/>
        </w:numPr>
        <w:spacing w:after="0"/>
        <w:jc w:val="both"/>
        <w:rPr>
          <w:rFonts w:ascii="Times New Roman" w:hAnsi="Times New Roman" w:cs="Times New Roman"/>
          <w:sz w:val="28"/>
          <w:szCs w:val="28"/>
        </w:rPr>
      </w:pPr>
      <w:r w:rsidRPr="009523AE">
        <w:rPr>
          <w:rFonts w:ascii="Times New Roman" w:hAnsi="Times New Roman" w:cs="Times New Roman"/>
          <w:sz w:val="28"/>
          <w:szCs w:val="28"/>
        </w:rPr>
        <w:t>образно-символическая форма подачи учебного материала (современные технические устройства обладают практически неограниченными возможностями построения любого визуального ряда);</w:t>
      </w:r>
    </w:p>
    <w:p w:rsidR="004C1558" w:rsidRPr="009523AE" w:rsidRDefault="004C1558" w:rsidP="004C1558">
      <w:pPr>
        <w:numPr>
          <w:ilvl w:val="0"/>
          <w:numId w:val="3"/>
        </w:numPr>
        <w:spacing w:after="0"/>
        <w:jc w:val="both"/>
        <w:rPr>
          <w:rFonts w:ascii="Times New Roman" w:hAnsi="Times New Roman" w:cs="Times New Roman"/>
          <w:sz w:val="28"/>
          <w:szCs w:val="28"/>
        </w:rPr>
      </w:pPr>
      <w:r w:rsidRPr="009523AE">
        <w:rPr>
          <w:rFonts w:ascii="Times New Roman" w:hAnsi="Times New Roman" w:cs="Times New Roman"/>
          <w:sz w:val="28"/>
          <w:szCs w:val="28"/>
        </w:rPr>
        <w:t xml:space="preserve">процессуально - </w:t>
      </w:r>
      <w:proofErr w:type="spellStart"/>
      <w:r w:rsidRPr="009523AE">
        <w:rPr>
          <w:rFonts w:ascii="Times New Roman" w:hAnsi="Times New Roman" w:cs="Times New Roman"/>
          <w:sz w:val="28"/>
          <w:szCs w:val="28"/>
        </w:rPr>
        <w:t>деятельностная</w:t>
      </w:r>
      <w:proofErr w:type="spellEnd"/>
      <w:r w:rsidRPr="009523AE">
        <w:rPr>
          <w:rFonts w:ascii="Times New Roman" w:hAnsi="Times New Roman" w:cs="Times New Roman"/>
          <w:sz w:val="28"/>
          <w:szCs w:val="28"/>
        </w:rPr>
        <w:t xml:space="preserve"> форма подачи и усвоения знаний (использование компьютерных средств позволяет имитировать любой естественный процесс и ситуацию, где ученик может самостоятельно действовать, пробуя альтернативные способы действия);</w:t>
      </w:r>
    </w:p>
    <w:p w:rsidR="004C1558" w:rsidRPr="009523AE" w:rsidRDefault="004C1558" w:rsidP="004C1558">
      <w:pPr>
        <w:numPr>
          <w:ilvl w:val="0"/>
          <w:numId w:val="3"/>
        </w:numPr>
        <w:spacing w:after="0"/>
        <w:jc w:val="both"/>
        <w:rPr>
          <w:rFonts w:ascii="Times New Roman" w:hAnsi="Times New Roman" w:cs="Times New Roman"/>
          <w:color w:val="000000"/>
          <w:spacing w:val="-2"/>
          <w:sz w:val="28"/>
          <w:szCs w:val="28"/>
        </w:rPr>
      </w:pPr>
      <w:r w:rsidRPr="009523AE">
        <w:rPr>
          <w:rFonts w:ascii="Times New Roman" w:hAnsi="Times New Roman" w:cs="Times New Roman"/>
          <w:color w:val="000000"/>
          <w:spacing w:val="-2"/>
          <w:sz w:val="28"/>
          <w:szCs w:val="28"/>
        </w:rPr>
        <w:t>опора на субъектный опыт ребенка и предоставление ему свободы выбора при выполнении заданий, решении задач, стимулирование к самостоятельному выбору и использование наиболее значимых для него способов обработки учебного материала с учетом разнообразия его типов, видов и форм;</w:t>
      </w:r>
    </w:p>
    <w:p w:rsidR="004C1558" w:rsidRPr="009523AE" w:rsidRDefault="004C1558" w:rsidP="004C1558">
      <w:pPr>
        <w:numPr>
          <w:ilvl w:val="0"/>
          <w:numId w:val="3"/>
        </w:numPr>
        <w:spacing w:after="0"/>
        <w:jc w:val="both"/>
        <w:rPr>
          <w:rFonts w:ascii="Times New Roman" w:hAnsi="Times New Roman" w:cs="Times New Roman"/>
          <w:color w:val="000000"/>
          <w:spacing w:val="-2"/>
          <w:sz w:val="28"/>
          <w:szCs w:val="28"/>
        </w:rPr>
      </w:pPr>
      <w:r w:rsidRPr="009523AE">
        <w:rPr>
          <w:rFonts w:ascii="Times New Roman" w:hAnsi="Times New Roman" w:cs="Times New Roman"/>
          <w:color w:val="000000"/>
          <w:spacing w:val="-2"/>
          <w:sz w:val="28"/>
          <w:szCs w:val="28"/>
        </w:rPr>
        <w:t>личностно-значимый эмоциональный контакт учителя и учеников на основе сотрудничества, мотивации достижения успеха через анализ не только результата, но и процесса его достижения.</w:t>
      </w:r>
    </w:p>
    <w:p w:rsidR="004C1558" w:rsidRPr="009523AE" w:rsidRDefault="004C1558" w:rsidP="004C1558">
      <w:pPr>
        <w:tabs>
          <w:tab w:val="num" w:pos="-171"/>
        </w:tabs>
        <w:spacing w:after="0"/>
        <w:ind w:left="57"/>
        <w:jc w:val="both"/>
        <w:rPr>
          <w:rFonts w:ascii="Times New Roman" w:hAnsi="Times New Roman" w:cs="Times New Roman"/>
          <w:sz w:val="28"/>
          <w:szCs w:val="28"/>
        </w:rPr>
      </w:pPr>
      <w:r w:rsidRPr="009523AE">
        <w:rPr>
          <w:rFonts w:ascii="Times New Roman" w:hAnsi="Times New Roman" w:cs="Times New Roman"/>
          <w:sz w:val="28"/>
          <w:szCs w:val="28"/>
        </w:rPr>
        <w:tab/>
        <w:t xml:space="preserve">При такой организации образовательного процесса учащиеся:  </w:t>
      </w:r>
    </w:p>
    <w:p w:rsidR="004C1558" w:rsidRPr="009523AE" w:rsidRDefault="004C1558" w:rsidP="004C1558">
      <w:pPr>
        <w:numPr>
          <w:ilvl w:val="0"/>
          <w:numId w:val="4"/>
        </w:numPr>
        <w:spacing w:after="0"/>
        <w:jc w:val="both"/>
        <w:rPr>
          <w:rFonts w:ascii="Times New Roman" w:hAnsi="Times New Roman" w:cs="Times New Roman"/>
          <w:sz w:val="28"/>
          <w:szCs w:val="28"/>
        </w:rPr>
      </w:pPr>
      <w:r w:rsidRPr="009523AE">
        <w:rPr>
          <w:rFonts w:ascii="Times New Roman" w:hAnsi="Times New Roman" w:cs="Times New Roman"/>
          <w:sz w:val="28"/>
          <w:szCs w:val="28"/>
        </w:rPr>
        <w:t>самостоятельно выбирают образовательную траекторию - последовательность и темп изучения тем, систему тренировочных заданий и задач, способы контроля знаний и способов действий;</w:t>
      </w:r>
    </w:p>
    <w:p w:rsidR="004C1558" w:rsidRPr="009523AE" w:rsidRDefault="004C1558" w:rsidP="004C1558">
      <w:pPr>
        <w:numPr>
          <w:ilvl w:val="0"/>
          <w:numId w:val="4"/>
        </w:numPr>
        <w:spacing w:after="0"/>
        <w:jc w:val="both"/>
        <w:rPr>
          <w:rFonts w:ascii="Times New Roman" w:hAnsi="Times New Roman" w:cs="Times New Roman"/>
          <w:sz w:val="28"/>
          <w:szCs w:val="28"/>
        </w:rPr>
      </w:pPr>
      <w:r w:rsidRPr="009523AE">
        <w:rPr>
          <w:rFonts w:ascii="Times New Roman" w:hAnsi="Times New Roman" w:cs="Times New Roman"/>
          <w:sz w:val="28"/>
          <w:szCs w:val="28"/>
        </w:rPr>
        <w:t>развивают специфические умения и навыки поиска нужной информации, вычленения и усвоения необходимого знания из информационного поля;</w:t>
      </w:r>
    </w:p>
    <w:p w:rsidR="004C1558" w:rsidRPr="009523AE" w:rsidRDefault="004C1558" w:rsidP="004C1558">
      <w:pPr>
        <w:numPr>
          <w:ilvl w:val="0"/>
          <w:numId w:val="4"/>
        </w:numPr>
        <w:spacing w:after="0"/>
        <w:jc w:val="both"/>
        <w:rPr>
          <w:rFonts w:ascii="Times New Roman" w:hAnsi="Times New Roman" w:cs="Times New Roman"/>
          <w:color w:val="000000"/>
          <w:spacing w:val="-2"/>
          <w:sz w:val="28"/>
          <w:szCs w:val="28"/>
        </w:rPr>
      </w:pPr>
      <w:r w:rsidRPr="009523AE">
        <w:rPr>
          <w:rFonts w:ascii="Times New Roman" w:hAnsi="Times New Roman" w:cs="Times New Roman"/>
          <w:color w:val="000000"/>
          <w:spacing w:val="-2"/>
          <w:sz w:val="28"/>
          <w:szCs w:val="28"/>
        </w:rPr>
        <w:t xml:space="preserve">накапливая знания, умения и навыки творчески </w:t>
      </w:r>
      <w:proofErr w:type="spellStart"/>
      <w:r w:rsidRPr="009523AE">
        <w:rPr>
          <w:rFonts w:ascii="Times New Roman" w:hAnsi="Times New Roman" w:cs="Times New Roman"/>
          <w:color w:val="000000"/>
          <w:spacing w:val="-2"/>
          <w:sz w:val="28"/>
          <w:szCs w:val="28"/>
        </w:rPr>
        <w:t>самореализуются</w:t>
      </w:r>
      <w:proofErr w:type="spellEnd"/>
      <w:r w:rsidRPr="009523AE">
        <w:rPr>
          <w:rFonts w:ascii="Times New Roman" w:hAnsi="Times New Roman" w:cs="Times New Roman"/>
          <w:color w:val="000000"/>
          <w:spacing w:val="-2"/>
          <w:sz w:val="28"/>
          <w:szCs w:val="28"/>
        </w:rPr>
        <w:t xml:space="preserve">; </w:t>
      </w:r>
    </w:p>
    <w:p w:rsidR="004C1558" w:rsidRPr="009523AE" w:rsidRDefault="004C1558" w:rsidP="004C1558">
      <w:pPr>
        <w:numPr>
          <w:ilvl w:val="0"/>
          <w:numId w:val="4"/>
        </w:numPr>
        <w:spacing w:after="0"/>
        <w:jc w:val="both"/>
        <w:rPr>
          <w:rFonts w:ascii="Times New Roman" w:hAnsi="Times New Roman" w:cs="Times New Roman"/>
          <w:sz w:val="28"/>
          <w:szCs w:val="28"/>
        </w:rPr>
      </w:pPr>
      <w:r w:rsidRPr="009523AE">
        <w:rPr>
          <w:rFonts w:ascii="Times New Roman" w:hAnsi="Times New Roman" w:cs="Times New Roman"/>
          <w:sz w:val="28"/>
          <w:szCs w:val="28"/>
        </w:rPr>
        <w:t xml:space="preserve">проводят исследования (анализ, синтез, выдвижение гипотезы, детализацию и обобщение); </w:t>
      </w:r>
    </w:p>
    <w:p w:rsidR="004C1558" w:rsidRPr="009523AE" w:rsidRDefault="004C1558" w:rsidP="004C1558">
      <w:pPr>
        <w:numPr>
          <w:ilvl w:val="0"/>
          <w:numId w:val="4"/>
        </w:numPr>
        <w:spacing w:after="0"/>
        <w:jc w:val="both"/>
        <w:rPr>
          <w:rFonts w:ascii="Times New Roman" w:hAnsi="Times New Roman" w:cs="Times New Roman"/>
          <w:sz w:val="28"/>
          <w:szCs w:val="28"/>
        </w:rPr>
      </w:pPr>
      <w:r w:rsidRPr="009523AE">
        <w:rPr>
          <w:rFonts w:ascii="Times New Roman" w:hAnsi="Times New Roman" w:cs="Times New Roman"/>
          <w:sz w:val="28"/>
          <w:szCs w:val="28"/>
        </w:rPr>
        <w:t xml:space="preserve">осуществляют </w:t>
      </w:r>
      <w:proofErr w:type="spellStart"/>
      <w:r w:rsidRPr="009523AE">
        <w:rPr>
          <w:rFonts w:ascii="Times New Roman" w:hAnsi="Times New Roman" w:cs="Times New Roman"/>
          <w:sz w:val="28"/>
          <w:szCs w:val="28"/>
        </w:rPr>
        <w:t>целеполагание</w:t>
      </w:r>
      <w:proofErr w:type="spellEnd"/>
      <w:r w:rsidRPr="009523AE">
        <w:rPr>
          <w:rFonts w:ascii="Times New Roman" w:hAnsi="Times New Roman" w:cs="Times New Roman"/>
          <w:sz w:val="28"/>
          <w:szCs w:val="28"/>
        </w:rPr>
        <w:t xml:space="preserve"> и планирование деятельности, прогнозирование;</w:t>
      </w:r>
    </w:p>
    <w:p w:rsidR="004C1558" w:rsidRPr="009523AE" w:rsidRDefault="004C1558" w:rsidP="004C1558">
      <w:pPr>
        <w:shd w:val="clear" w:color="auto" w:fill="FFFFFF"/>
        <w:spacing w:after="0"/>
        <w:ind w:firstLine="709"/>
        <w:jc w:val="both"/>
        <w:rPr>
          <w:rFonts w:ascii="Times New Roman" w:hAnsi="Times New Roman" w:cs="Times New Roman"/>
          <w:sz w:val="28"/>
          <w:szCs w:val="28"/>
        </w:rPr>
      </w:pPr>
      <w:r w:rsidRPr="009523AE">
        <w:rPr>
          <w:rFonts w:ascii="Times New Roman" w:hAnsi="Times New Roman" w:cs="Times New Roman"/>
          <w:sz w:val="28"/>
          <w:szCs w:val="28"/>
        </w:rPr>
        <w:t xml:space="preserve">Наиболее активно взаимодействующей с информационно-коммуникационными </w:t>
      </w:r>
      <w:proofErr w:type="gramStart"/>
      <w:r w:rsidRPr="009523AE">
        <w:rPr>
          <w:rFonts w:ascii="Times New Roman" w:hAnsi="Times New Roman" w:cs="Times New Roman"/>
          <w:sz w:val="28"/>
          <w:szCs w:val="28"/>
        </w:rPr>
        <w:t>технологиями</w:t>
      </w:r>
      <w:proofErr w:type="gramEnd"/>
      <w:r w:rsidRPr="009523AE">
        <w:rPr>
          <w:rFonts w:ascii="Times New Roman" w:hAnsi="Times New Roman" w:cs="Times New Roman"/>
          <w:sz w:val="28"/>
          <w:szCs w:val="28"/>
        </w:rPr>
        <w:t xml:space="preserve"> на мой взгляд является личностно-ориентированное обучение, представленное в опыте  технологиями:</w:t>
      </w:r>
    </w:p>
    <w:p w:rsidR="004C1558" w:rsidRPr="009523AE" w:rsidRDefault="004C1558" w:rsidP="004C1558">
      <w:pPr>
        <w:numPr>
          <w:ilvl w:val="0"/>
          <w:numId w:val="5"/>
        </w:numPr>
        <w:spacing w:after="0"/>
        <w:jc w:val="both"/>
        <w:rPr>
          <w:rFonts w:ascii="Times New Roman" w:hAnsi="Times New Roman" w:cs="Times New Roman"/>
          <w:sz w:val="28"/>
          <w:szCs w:val="28"/>
        </w:rPr>
      </w:pPr>
      <w:r w:rsidRPr="009523AE">
        <w:rPr>
          <w:rFonts w:ascii="Times New Roman" w:hAnsi="Times New Roman" w:cs="Times New Roman"/>
          <w:sz w:val="28"/>
          <w:szCs w:val="28"/>
        </w:rPr>
        <w:t>обучение в сотрудничестве;</w:t>
      </w:r>
    </w:p>
    <w:p w:rsidR="004C1558" w:rsidRPr="009523AE" w:rsidRDefault="004C1558" w:rsidP="004C1558">
      <w:pPr>
        <w:numPr>
          <w:ilvl w:val="0"/>
          <w:numId w:val="5"/>
        </w:numPr>
        <w:spacing w:after="0"/>
        <w:jc w:val="both"/>
        <w:rPr>
          <w:rFonts w:ascii="Times New Roman" w:hAnsi="Times New Roman" w:cs="Times New Roman"/>
          <w:sz w:val="28"/>
          <w:szCs w:val="28"/>
        </w:rPr>
      </w:pPr>
      <w:r w:rsidRPr="009523AE">
        <w:rPr>
          <w:rFonts w:ascii="Times New Roman" w:hAnsi="Times New Roman" w:cs="Times New Roman"/>
          <w:sz w:val="28"/>
          <w:szCs w:val="28"/>
        </w:rPr>
        <w:t>метод проектов;</w:t>
      </w:r>
    </w:p>
    <w:p w:rsidR="004C1558" w:rsidRPr="009523AE" w:rsidRDefault="004C1558" w:rsidP="004C1558">
      <w:pPr>
        <w:numPr>
          <w:ilvl w:val="0"/>
          <w:numId w:val="5"/>
        </w:numPr>
        <w:spacing w:after="0"/>
        <w:jc w:val="both"/>
        <w:rPr>
          <w:rFonts w:ascii="Times New Roman" w:hAnsi="Times New Roman" w:cs="Times New Roman"/>
          <w:sz w:val="28"/>
          <w:szCs w:val="28"/>
        </w:rPr>
      </w:pPr>
      <w:proofErr w:type="spellStart"/>
      <w:r w:rsidRPr="009523AE">
        <w:rPr>
          <w:rFonts w:ascii="Times New Roman" w:hAnsi="Times New Roman" w:cs="Times New Roman"/>
          <w:sz w:val="28"/>
          <w:szCs w:val="28"/>
        </w:rPr>
        <w:t>разноуровневое</w:t>
      </w:r>
      <w:proofErr w:type="spellEnd"/>
      <w:r w:rsidRPr="009523AE">
        <w:rPr>
          <w:rFonts w:ascii="Times New Roman" w:hAnsi="Times New Roman" w:cs="Times New Roman"/>
          <w:sz w:val="28"/>
          <w:szCs w:val="28"/>
        </w:rPr>
        <w:t xml:space="preserve"> обучение;</w:t>
      </w:r>
    </w:p>
    <w:p w:rsidR="004C1558" w:rsidRPr="009523AE" w:rsidRDefault="004C1558" w:rsidP="004C1558">
      <w:pPr>
        <w:numPr>
          <w:ilvl w:val="0"/>
          <w:numId w:val="5"/>
        </w:numPr>
        <w:spacing w:after="0"/>
        <w:jc w:val="both"/>
        <w:rPr>
          <w:rFonts w:ascii="Times New Roman" w:hAnsi="Times New Roman" w:cs="Times New Roman"/>
          <w:sz w:val="28"/>
          <w:szCs w:val="28"/>
        </w:rPr>
      </w:pPr>
      <w:r w:rsidRPr="009523AE">
        <w:rPr>
          <w:rFonts w:ascii="Times New Roman" w:hAnsi="Times New Roman" w:cs="Times New Roman"/>
          <w:sz w:val="28"/>
          <w:szCs w:val="28"/>
        </w:rPr>
        <w:t>проблемное обучение.</w:t>
      </w:r>
    </w:p>
    <w:p w:rsidR="004C1558" w:rsidRPr="009523AE" w:rsidRDefault="004C1558" w:rsidP="004C1558">
      <w:pPr>
        <w:tabs>
          <w:tab w:val="num" w:pos="-171"/>
        </w:tabs>
        <w:spacing w:after="0"/>
        <w:ind w:firstLine="709"/>
        <w:rPr>
          <w:rFonts w:ascii="Times New Roman" w:hAnsi="Times New Roman" w:cs="Times New Roman"/>
          <w:sz w:val="28"/>
          <w:szCs w:val="28"/>
        </w:rPr>
      </w:pPr>
      <w:r w:rsidRPr="009523AE">
        <w:rPr>
          <w:rFonts w:ascii="Times New Roman" w:hAnsi="Times New Roman" w:cs="Times New Roman"/>
          <w:sz w:val="28"/>
          <w:szCs w:val="28"/>
        </w:rPr>
        <w:lastRenderedPageBreak/>
        <w:t>Указанные технологии органично взаимосвязаны и интегрированы между собой. Они легко вписываются в учебный процесс, традиционно организованный в виде  классно-урочной системы,</w:t>
      </w:r>
      <w:r w:rsidR="00722C59" w:rsidRPr="009523AE">
        <w:rPr>
          <w:rFonts w:ascii="Times New Roman" w:hAnsi="Times New Roman" w:cs="Times New Roman"/>
          <w:sz w:val="28"/>
          <w:szCs w:val="28"/>
        </w:rPr>
        <w:t xml:space="preserve"> </w:t>
      </w:r>
      <w:r w:rsidRPr="009523AE">
        <w:rPr>
          <w:rFonts w:ascii="Times New Roman" w:hAnsi="Times New Roman" w:cs="Times New Roman"/>
          <w:sz w:val="28"/>
          <w:szCs w:val="28"/>
        </w:rPr>
        <w:t xml:space="preserve"> внеклассной работы  по предмету</w:t>
      </w:r>
      <w:r w:rsidR="00722C59" w:rsidRPr="009523AE">
        <w:rPr>
          <w:rFonts w:ascii="Times New Roman" w:hAnsi="Times New Roman" w:cs="Times New Roman"/>
          <w:sz w:val="28"/>
          <w:szCs w:val="28"/>
        </w:rPr>
        <w:t>. С</w:t>
      </w:r>
      <w:r w:rsidRPr="009523AE">
        <w:rPr>
          <w:rFonts w:ascii="Times New Roman" w:hAnsi="Times New Roman" w:cs="Times New Roman"/>
          <w:sz w:val="28"/>
          <w:szCs w:val="28"/>
        </w:rPr>
        <w:t xml:space="preserve">пособствуют успешному усвоению учебного материала,  развитию интереса к физике, интеллектуальному и нравственному развитию детей, обеспечивают их самостоятельную активную познавательную деятельность с учетом  индивидуальных особенностей и возможностей, формируют коммуникативные качества, создают атмосферу заботы, сотрудничества и сотворчества. </w:t>
      </w:r>
    </w:p>
    <w:p w:rsidR="004C1558" w:rsidRPr="009523AE" w:rsidRDefault="004C1558" w:rsidP="004C1558">
      <w:pPr>
        <w:spacing w:after="0"/>
        <w:ind w:firstLine="709"/>
        <w:jc w:val="both"/>
        <w:rPr>
          <w:rFonts w:ascii="Times New Roman" w:hAnsi="Times New Roman" w:cs="Times New Roman"/>
          <w:sz w:val="28"/>
          <w:szCs w:val="28"/>
        </w:rPr>
      </w:pPr>
      <w:r w:rsidRPr="009523AE">
        <w:rPr>
          <w:rFonts w:ascii="Times New Roman" w:hAnsi="Times New Roman" w:cs="Times New Roman"/>
          <w:b/>
          <w:sz w:val="28"/>
          <w:szCs w:val="28"/>
        </w:rPr>
        <w:t>Обучение в сотрудничестве</w:t>
      </w:r>
      <w:r w:rsidRPr="009523AE">
        <w:rPr>
          <w:rFonts w:ascii="Times New Roman" w:hAnsi="Times New Roman" w:cs="Times New Roman"/>
          <w:sz w:val="28"/>
          <w:szCs w:val="28"/>
        </w:rPr>
        <w:t xml:space="preserve"> организую в виде работы в группах, состоящих из четырех-шести человек. Так при изучении нового материала, после краткого объяснения основных положений, выдвижения гипотез, предлагаю ученикам  опытным путем подтвердить теорию, а затем закрепить  изученный материал в группах, разобраться в деталях (Урок в 7 классе  «Сила Архимеда», «Условия плавания тел»,  урок в 9 классе «Явление электромагнитной индукции»). </w:t>
      </w:r>
    </w:p>
    <w:p w:rsidR="004C1558" w:rsidRPr="009523AE" w:rsidRDefault="004C1558" w:rsidP="004C1558">
      <w:pPr>
        <w:spacing w:after="0"/>
        <w:ind w:firstLine="709"/>
        <w:rPr>
          <w:rFonts w:ascii="Times New Roman" w:hAnsi="Times New Roman" w:cs="Times New Roman"/>
          <w:sz w:val="28"/>
          <w:szCs w:val="28"/>
        </w:rPr>
      </w:pPr>
      <w:r w:rsidRPr="009523AE">
        <w:rPr>
          <w:rFonts w:ascii="Times New Roman" w:hAnsi="Times New Roman" w:cs="Times New Roman"/>
          <w:sz w:val="28"/>
          <w:szCs w:val="28"/>
        </w:rPr>
        <w:t xml:space="preserve">В группе задание выполняется по частям (каждый ученик занят своей частью). Деление общего задания на отдельные части осуществляется учащимися внутри группы самостоятельно. При этом контроль над  правильностью выполнения  задания каждым учащимся осуществляет лидер группы, а затем и учитель в процессе проверки результатов работы. В качестве источника информации предлагаю учебники, энциклопедии, дополнительную литературу. В группах создается творческая обстановка, тесное общение и сотрудничество, правильность выполнения того или иного задания отдельным членом группы отслеживается внутри группы, оценка  каждого ученика вносит  вклад в оценку работы всей группы в целом, поэтому каждый член группы заинтересован в том, чтобы его одноклассник как можно лучше справился с собственным заданием. </w:t>
      </w:r>
    </w:p>
    <w:p w:rsidR="004C1558" w:rsidRPr="009523AE" w:rsidRDefault="004C1558" w:rsidP="004C1558">
      <w:pPr>
        <w:spacing w:after="0"/>
        <w:ind w:firstLine="709"/>
        <w:rPr>
          <w:rFonts w:ascii="Times New Roman" w:hAnsi="Times New Roman" w:cs="Times New Roman"/>
          <w:sz w:val="28"/>
          <w:szCs w:val="28"/>
        </w:rPr>
      </w:pPr>
      <w:r w:rsidRPr="009523AE">
        <w:rPr>
          <w:rFonts w:ascii="Times New Roman" w:hAnsi="Times New Roman" w:cs="Times New Roman"/>
          <w:sz w:val="28"/>
          <w:szCs w:val="28"/>
        </w:rPr>
        <w:t>После завершения  работы организуется обсуждение и рассмотрение заданий, выполненных каждой группой. В результате совместной работы отдельных групп достигается усвоение всего материала. Результаты работы фиксируются в оценочных листах лидером группы, а его работу оцениваю я сама.</w:t>
      </w:r>
    </w:p>
    <w:p w:rsidR="004C1558" w:rsidRPr="009523AE" w:rsidRDefault="004C1558" w:rsidP="004C1558">
      <w:pPr>
        <w:spacing w:after="0"/>
        <w:ind w:firstLine="709"/>
        <w:jc w:val="both"/>
        <w:rPr>
          <w:rFonts w:ascii="Times New Roman" w:hAnsi="Times New Roman" w:cs="Times New Roman"/>
          <w:sz w:val="28"/>
          <w:szCs w:val="28"/>
        </w:rPr>
      </w:pPr>
      <w:r w:rsidRPr="009523AE">
        <w:rPr>
          <w:rFonts w:ascii="Times New Roman" w:hAnsi="Times New Roman" w:cs="Times New Roman"/>
          <w:b/>
          <w:sz w:val="28"/>
          <w:szCs w:val="28"/>
        </w:rPr>
        <w:t>При организации проектной деятельности</w:t>
      </w:r>
      <w:r w:rsidRPr="009523AE">
        <w:rPr>
          <w:rFonts w:ascii="Times New Roman" w:hAnsi="Times New Roman" w:cs="Times New Roman"/>
          <w:sz w:val="28"/>
          <w:szCs w:val="28"/>
        </w:rPr>
        <w:t xml:space="preserve"> используются элементы технологии сотрудничества, которые  позволяют всем участникам проекта полноценно осмыслить и усвоить учебный материал, дополнительную информацию, научиться работать совместно и самостоятельно. Метод проектов применяю в виде самостоятельной групповой работы учащихся в течение определенного времени с использованием современных средств </w:t>
      </w:r>
      <w:r w:rsidRPr="009523AE">
        <w:rPr>
          <w:rFonts w:ascii="Times New Roman" w:hAnsi="Times New Roman" w:cs="Times New Roman"/>
          <w:sz w:val="28"/>
          <w:szCs w:val="28"/>
        </w:rPr>
        <w:lastRenderedPageBreak/>
        <w:t>информационных технологий.  Так же использую индивидуальные мини – проекты для учащихся средних классов.</w:t>
      </w:r>
    </w:p>
    <w:p w:rsidR="004C1558" w:rsidRPr="009523AE" w:rsidRDefault="004C1558" w:rsidP="004C1558">
      <w:pPr>
        <w:spacing w:after="0"/>
        <w:ind w:left="57" w:firstLine="652"/>
        <w:jc w:val="both"/>
        <w:rPr>
          <w:rFonts w:ascii="Times New Roman" w:hAnsi="Times New Roman" w:cs="Times New Roman"/>
          <w:sz w:val="28"/>
          <w:szCs w:val="28"/>
        </w:rPr>
      </w:pPr>
      <w:r w:rsidRPr="009523AE">
        <w:rPr>
          <w:rFonts w:ascii="Times New Roman" w:hAnsi="Times New Roman" w:cs="Times New Roman"/>
          <w:sz w:val="28"/>
          <w:szCs w:val="28"/>
        </w:rPr>
        <w:t>Проектная форма организации деятельности учащихся включает в себя две основные составляющие:</w:t>
      </w:r>
    </w:p>
    <w:p w:rsidR="004C1558" w:rsidRPr="009523AE" w:rsidRDefault="004C1558" w:rsidP="004C1558">
      <w:pPr>
        <w:numPr>
          <w:ilvl w:val="0"/>
          <w:numId w:val="6"/>
        </w:numPr>
        <w:tabs>
          <w:tab w:val="clear" w:pos="1272"/>
          <w:tab w:val="num" w:pos="-228"/>
        </w:tabs>
        <w:spacing w:after="0"/>
        <w:ind w:left="570"/>
        <w:jc w:val="both"/>
        <w:rPr>
          <w:rFonts w:ascii="Times New Roman" w:hAnsi="Times New Roman" w:cs="Times New Roman"/>
          <w:sz w:val="28"/>
          <w:szCs w:val="28"/>
        </w:rPr>
      </w:pPr>
      <w:r w:rsidRPr="009523AE">
        <w:rPr>
          <w:rFonts w:ascii="Times New Roman" w:hAnsi="Times New Roman" w:cs="Times New Roman"/>
          <w:sz w:val="28"/>
          <w:szCs w:val="28"/>
        </w:rPr>
        <w:t xml:space="preserve">наличие большой доли исходной аналитической информации; </w:t>
      </w:r>
    </w:p>
    <w:p w:rsidR="004C1558" w:rsidRPr="009523AE" w:rsidRDefault="004C1558" w:rsidP="004C1558">
      <w:pPr>
        <w:numPr>
          <w:ilvl w:val="0"/>
          <w:numId w:val="6"/>
        </w:numPr>
        <w:tabs>
          <w:tab w:val="clear" w:pos="1272"/>
          <w:tab w:val="num" w:pos="-228"/>
        </w:tabs>
        <w:spacing w:after="0"/>
        <w:ind w:left="570"/>
        <w:jc w:val="both"/>
        <w:rPr>
          <w:rFonts w:ascii="Times New Roman" w:hAnsi="Times New Roman" w:cs="Times New Roman"/>
          <w:sz w:val="28"/>
          <w:szCs w:val="28"/>
        </w:rPr>
      </w:pPr>
      <w:r w:rsidRPr="009523AE">
        <w:rPr>
          <w:rFonts w:ascii="Times New Roman" w:hAnsi="Times New Roman" w:cs="Times New Roman"/>
          <w:sz w:val="28"/>
          <w:szCs w:val="28"/>
        </w:rPr>
        <w:t>реализация собственной модели исходной информационной задачи.</w:t>
      </w:r>
    </w:p>
    <w:p w:rsidR="004C1558" w:rsidRPr="009523AE" w:rsidRDefault="004C1558" w:rsidP="004C1558">
      <w:pPr>
        <w:spacing w:after="0"/>
        <w:ind w:left="210"/>
        <w:jc w:val="both"/>
        <w:rPr>
          <w:rFonts w:ascii="Times New Roman" w:hAnsi="Times New Roman" w:cs="Times New Roman"/>
          <w:sz w:val="28"/>
          <w:szCs w:val="28"/>
        </w:rPr>
      </w:pPr>
      <w:r w:rsidRPr="009523AE">
        <w:rPr>
          <w:rFonts w:ascii="Times New Roman" w:hAnsi="Times New Roman" w:cs="Times New Roman"/>
          <w:sz w:val="28"/>
          <w:szCs w:val="28"/>
        </w:rPr>
        <w:t xml:space="preserve">Метод проектов я использую уже много лет,  только меняется название  типов уроков, раньше я проводила уроки – конференции, на которых обучающиеся представляли  свои работы по той, или иной теме (доклад + презентация), фактически являющиеся групповыми урочными проектами («Создание материалов с заранее заданными свойствами» 10класс, «Тепловые двигатели» 10 класс). Сейчас из – за ограниченного количества учебных часов данный тип уроков провожу в очень редких случаях, а групповые проекты видоизменила </w:t>
      </w:r>
      <w:proofErr w:type="gramStart"/>
      <w:r w:rsidRPr="009523AE">
        <w:rPr>
          <w:rFonts w:ascii="Times New Roman" w:hAnsi="Times New Roman" w:cs="Times New Roman"/>
          <w:sz w:val="28"/>
          <w:szCs w:val="28"/>
        </w:rPr>
        <w:t>на</w:t>
      </w:r>
      <w:proofErr w:type="gramEnd"/>
      <w:r w:rsidRPr="009523AE">
        <w:rPr>
          <w:rFonts w:ascii="Times New Roman" w:hAnsi="Times New Roman" w:cs="Times New Roman"/>
          <w:sz w:val="28"/>
          <w:szCs w:val="28"/>
        </w:rPr>
        <w:t xml:space="preserve"> индивидуальные. Так в 10 классе учащиеся подготовили проект «Тепловые двигатели и охрана окружающей среды», привлекая  материал экологических мер  </w:t>
      </w:r>
      <w:proofErr w:type="gramStart"/>
      <w:r w:rsidRPr="009523AE">
        <w:rPr>
          <w:rFonts w:ascii="Times New Roman" w:hAnsi="Times New Roman" w:cs="Times New Roman"/>
          <w:sz w:val="28"/>
          <w:szCs w:val="28"/>
        </w:rPr>
        <w:t>борьбы</w:t>
      </w:r>
      <w:proofErr w:type="gramEnd"/>
      <w:r w:rsidRPr="009523AE">
        <w:rPr>
          <w:rFonts w:ascii="Times New Roman" w:hAnsi="Times New Roman" w:cs="Times New Roman"/>
          <w:sz w:val="28"/>
          <w:szCs w:val="28"/>
        </w:rPr>
        <w:t xml:space="preserve"> с загрязнением окружающей среды  разработанный ГУ «Иркутский центр по гидрометеорологии и мониторингу окружающей среды с региональными функциями».  В 7 классе выполнялся мини – проект «Исследования действия выталкивающей силы в жидкости», проект «Условия плавания тел». В 9классе урочный мини – проект «Исследования явления электромагнитной индукции», 11 класс темы из раздела астрономии изучает в виде  докладов, которые также содержат элементы проектной деятельности и др.</w:t>
      </w:r>
    </w:p>
    <w:p w:rsidR="004C1558" w:rsidRPr="009523AE" w:rsidRDefault="004C1558" w:rsidP="004C1558">
      <w:pPr>
        <w:spacing w:after="0"/>
        <w:ind w:firstLine="570"/>
        <w:jc w:val="both"/>
        <w:rPr>
          <w:rFonts w:ascii="Times New Roman" w:hAnsi="Times New Roman" w:cs="Times New Roman"/>
          <w:sz w:val="28"/>
          <w:szCs w:val="28"/>
        </w:rPr>
      </w:pPr>
      <w:r w:rsidRPr="009523AE">
        <w:rPr>
          <w:rFonts w:ascii="Times New Roman" w:hAnsi="Times New Roman" w:cs="Times New Roman"/>
          <w:color w:val="000000"/>
          <w:spacing w:val="-5"/>
          <w:sz w:val="28"/>
          <w:szCs w:val="28"/>
        </w:rPr>
        <w:t xml:space="preserve">При обучении </w:t>
      </w:r>
      <w:r w:rsidRPr="009523AE">
        <w:rPr>
          <w:rFonts w:ascii="Times New Roman" w:hAnsi="Times New Roman" w:cs="Times New Roman"/>
          <w:color w:val="000000"/>
          <w:spacing w:val="-3"/>
          <w:sz w:val="28"/>
          <w:szCs w:val="28"/>
        </w:rPr>
        <w:t xml:space="preserve"> физике </w:t>
      </w:r>
      <w:r w:rsidRPr="009523AE">
        <w:rPr>
          <w:rFonts w:ascii="Times New Roman" w:hAnsi="Times New Roman" w:cs="Times New Roman"/>
          <w:color w:val="000000"/>
          <w:spacing w:val="-1"/>
          <w:sz w:val="28"/>
          <w:szCs w:val="28"/>
        </w:rPr>
        <w:t xml:space="preserve">возникает необходимость </w:t>
      </w:r>
      <w:proofErr w:type="spellStart"/>
      <w:r w:rsidRPr="009523AE">
        <w:rPr>
          <w:rFonts w:ascii="Times New Roman" w:hAnsi="Times New Roman" w:cs="Times New Roman"/>
          <w:b/>
          <w:color w:val="000000"/>
          <w:spacing w:val="-1"/>
          <w:sz w:val="28"/>
          <w:szCs w:val="28"/>
        </w:rPr>
        <w:t>разноуровневого</w:t>
      </w:r>
      <w:proofErr w:type="spellEnd"/>
      <w:r w:rsidRPr="009523AE">
        <w:rPr>
          <w:rFonts w:ascii="Times New Roman" w:hAnsi="Times New Roman" w:cs="Times New Roman"/>
          <w:b/>
          <w:color w:val="000000"/>
          <w:spacing w:val="-1"/>
          <w:sz w:val="28"/>
          <w:szCs w:val="28"/>
        </w:rPr>
        <w:t xml:space="preserve"> обучения</w:t>
      </w:r>
      <w:r w:rsidRPr="009523AE">
        <w:rPr>
          <w:rFonts w:ascii="Times New Roman" w:hAnsi="Times New Roman" w:cs="Times New Roman"/>
          <w:color w:val="000000"/>
          <w:spacing w:val="-1"/>
          <w:sz w:val="28"/>
          <w:szCs w:val="28"/>
        </w:rPr>
        <w:t xml:space="preserve">, особенно в процессе решения задач.  В зависимости от уровня математической подготовки учащегося, я предлагаю для решения задачи разного уровня сложности, варьируя с оцениванием достигнутых результатов, что позволяет в дальнейшем осуществлять отбор участников олимпиад. </w:t>
      </w:r>
    </w:p>
    <w:p w:rsidR="004C1558" w:rsidRPr="009523AE" w:rsidRDefault="004C1558" w:rsidP="004C1558">
      <w:pPr>
        <w:spacing w:after="0"/>
        <w:ind w:firstLine="708"/>
        <w:rPr>
          <w:rFonts w:ascii="Times New Roman" w:hAnsi="Times New Roman" w:cs="Times New Roman"/>
          <w:sz w:val="28"/>
          <w:szCs w:val="28"/>
        </w:rPr>
      </w:pPr>
      <w:r w:rsidRPr="009523AE">
        <w:rPr>
          <w:rFonts w:ascii="Times New Roman" w:hAnsi="Times New Roman" w:cs="Times New Roman"/>
          <w:b/>
          <w:sz w:val="28"/>
          <w:szCs w:val="28"/>
        </w:rPr>
        <w:t>Проблемное обучение</w:t>
      </w:r>
      <w:r w:rsidRPr="009523AE">
        <w:rPr>
          <w:rFonts w:ascii="Times New Roman" w:hAnsi="Times New Roman" w:cs="Times New Roman"/>
          <w:sz w:val="28"/>
          <w:szCs w:val="28"/>
        </w:rPr>
        <w:t xml:space="preserve">  реализуется мною с помощью систем проблемных заданий, предполагающих активную самостоятельную деятельность учащихся по их разрешению, в результате чего происходит творческое овладение знаниями, навыками, умениями и развитие мыслительных способностей  («Тепловые двигатели»,  «Зависимость между силой тока и  напряжением» 8класс; «Атмосферное давление» и </w:t>
      </w:r>
      <w:proofErr w:type="spellStart"/>
      <w:proofErr w:type="gramStart"/>
      <w:r w:rsidRPr="009523AE">
        <w:rPr>
          <w:rFonts w:ascii="Times New Roman" w:hAnsi="Times New Roman" w:cs="Times New Roman"/>
          <w:sz w:val="28"/>
          <w:szCs w:val="28"/>
        </w:rPr>
        <w:t>др</w:t>
      </w:r>
      <w:proofErr w:type="spellEnd"/>
      <w:proofErr w:type="gramEnd"/>
      <w:r w:rsidRPr="009523AE">
        <w:rPr>
          <w:rFonts w:ascii="Times New Roman" w:hAnsi="Times New Roman" w:cs="Times New Roman"/>
          <w:sz w:val="28"/>
          <w:szCs w:val="28"/>
        </w:rPr>
        <w:t xml:space="preserve">). Проблемные вопросы можно ставить практически на каждом уроке физики. </w:t>
      </w:r>
    </w:p>
    <w:p w:rsidR="004C1558" w:rsidRPr="009523AE" w:rsidRDefault="004C1558" w:rsidP="004C1558">
      <w:pPr>
        <w:spacing w:after="0"/>
        <w:rPr>
          <w:rFonts w:ascii="Times New Roman" w:hAnsi="Times New Roman" w:cs="Times New Roman"/>
          <w:sz w:val="28"/>
          <w:szCs w:val="28"/>
        </w:rPr>
      </w:pPr>
      <w:r w:rsidRPr="009523AE">
        <w:rPr>
          <w:rFonts w:ascii="Times New Roman" w:hAnsi="Times New Roman" w:cs="Times New Roman"/>
          <w:sz w:val="28"/>
          <w:szCs w:val="28"/>
        </w:rPr>
        <w:t xml:space="preserve">Действия учащегося из пассивного наблюдения преобразовываются в активно-познавательные, т.е. от умений просто скопировать действие учителя, ученик приходит к потребности изучать новый продукт, </w:t>
      </w:r>
      <w:r w:rsidRPr="009523AE">
        <w:rPr>
          <w:rFonts w:ascii="Times New Roman" w:hAnsi="Times New Roman" w:cs="Times New Roman"/>
          <w:sz w:val="28"/>
          <w:szCs w:val="28"/>
        </w:rPr>
        <w:lastRenderedPageBreak/>
        <w:t xml:space="preserve">появившийся перед ним. Его компетентность проявляется в тот момент, когда он сам находит технологию для информационной работы, выбирая из имеющихся у него навыков и умений.   </w:t>
      </w:r>
    </w:p>
    <w:p w:rsidR="004C1558" w:rsidRPr="009523AE" w:rsidRDefault="004C1558" w:rsidP="004C1558">
      <w:pPr>
        <w:spacing w:after="0"/>
        <w:ind w:firstLine="709"/>
        <w:rPr>
          <w:rFonts w:ascii="Times New Roman" w:hAnsi="Times New Roman" w:cs="Times New Roman"/>
          <w:sz w:val="28"/>
          <w:szCs w:val="28"/>
        </w:rPr>
      </w:pPr>
      <w:r w:rsidRPr="009523AE">
        <w:rPr>
          <w:rFonts w:ascii="Times New Roman" w:hAnsi="Times New Roman" w:cs="Times New Roman"/>
          <w:b/>
          <w:sz w:val="28"/>
          <w:szCs w:val="28"/>
        </w:rPr>
        <w:t>Формы уроков</w:t>
      </w:r>
      <w:r w:rsidRPr="009523AE">
        <w:rPr>
          <w:rFonts w:ascii="Times New Roman" w:hAnsi="Times New Roman" w:cs="Times New Roman"/>
          <w:sz w:val="28"/>
          <w:szCs w:val="28"/>
        </w:rPr>
        <w:t xml:space="preserve">, применяемые при накоплении данного опыта, были весьма разнообразны. Практика показала, что наиболее удачными типами уроков  по формированию </w:t>
      </w:r>
      <w:proofErr w:type="spellStart"/>
      <w:proofErr w:type="gramStart"/>
      <w:r w:rsidRPr="009523AE">
        <w:rPr>
          <w:rFonts w:ascii="Times New Roman" w:hAnsi="Times New Roman" w:cs="Times New Roman"/>
          <w:sz w:val="28"/>
          <w:szCs w:val="28"/>
        </w:rPr>
        <w:t>ИК-компетентности</w:t>
      </w:r>
      <w:proofErr w:type="spellEnd"/>
      <w:proofErr w:type="gramEnd"/>
      <w:r w:rsidRPr="009523AE">
        <w:rPr>
          <w:rFonts w:ascii="Times New Roman" w:hAnsi="Times New Roman" w:cs="Times New Roman"/>
          <w:sz w:val="28"/>
          <w:szCs w:val="28"/>
        </w:rPr>
        <w:t xml:space="preserve"> являются: </w:t>
      </w:r>
    </w:p>
    <w:p w:rsidR="004C1558" w:rsidRPr="009523AE" w:rsidRDefault="004C1558" w:rsidP="004C1558">
      <w:pPr>
        <w:spacing w:after="0"/>
        <w:ind w:left="360"/>
        <w:jc w:val="both"/>
        <w:rPr>
          <w:rFonts w:ascii="Times New Roman" w:hAnsi="Times New Roman" w:cs="Times New Roman"/>
          <w:sz w:val="28"/>
          <w:szCs w:val="28"/>
        </w:rPr>
      </w:pPr>
      <w:r w:rsidRPr="009523AE">
        <w:rPr>
          <w:rFonts w:ascii="Times New Roman" w:hAnsi="Times New Roman" w:cs="Times New Roman"/>
          <w:b/>
          <w:i/>
          <w:sz w:val="28"/>
          <w:szCs w:val="28"/>
        </w:rPr>
        <w:t>Урок изучения нового материала</w:t>
      </w:r>
      <w:r w:rsidRPr="009523AE">
        <w:rPr>
          <w:rFonts w:ascii="Times New Roman" w:hAnsi="Times New Roman" w:cs="Times New Roman"/>
          <w:sz w:val="28"/>
          <w:szCs w:val="28"/>
        </w:rPr>
        <w:t xml:space="preserve"> с демонстрацией материала в виде электронных презентаций; его структура: </w:t>
      </w:r>
    </w:p>
    <w:p w:rsidR="004C1558" w:rsidRPr="009523AE" w:rsidRDefault="004C1558" w:rsidP="004C1558">
      <w:pPr>
        <w:numPr>
          <w:ilvl w:val="0"/>
          <w:numId w:val="7"/>
        </w:numPr>
        <w:spacing w:after="0"/>
        <w:jc w:val="both"/>
        <w:rPr>
          <w:rFonts w:ascii="Times New Roman" w:hAnsi="Times New Roman" w:cs="Times New Roman"/>
          <w:sz w:val="28"/>
          <w:szCs w:val="28"/>
        </w:rPr>
      </w:pPr>
      <w:r w:rsidRPr="009523AE">
        <w:rPr>
          <w:rFonts w:ascii="Times New Roman" w:hAnsi="Times New Roman" w:cs="Times New Roman"/>
          <w:sz w:val="28"/>
          <w:szCs w:val="28"/>
        </w:rPr>
        <w:t xml:space="preserve">вводно-ознакомительная беседа, </w:t>
      </w:r>
    </w:p>
    <w:p w:rsidR="004C1558" w:rsidRPr="009523AE" w:rsidRDefault="004C1558" w:rsidP="004C1558">
      <w:pPr>
        <w:numPr>
          <w:ilvl w:val="0"/>
          <w:numId w:val="7"/>
        </w:numPr>
        <w:spacing w:after="0"/>
        <w:jc w:val="both"/>
        <w:rPr>
          <w:rFonts w:ascii="Times New Roman" w:hAnsi="Times New Roman" w:cs="Times New Roman"/>
          <w:sz w:val="28"/>
          <w:szCs w:val="28"/>
        </w:rPr>
      </w:pPr>
      <w:r w:rsidRPr="009523AE">
        <w:rPr>
          <w:rFonts w:ascii="Times New Roman" w:hAnsi="Times New Roman" w:cs="Times New Roman"/>
          <w:sz w:val="28"/>
          <w:szCs w:val="28"/>
        </w:rPr>
        <w:t>демонстрация основных положений  изучаемой темы с использованием средств визуализации (</w:t>
      </w:r>
      <w:proofErr w:type="spellStart"/>
      <w:r w:rsidRPr="009523AE">
        <w:rPr>
          <w:rFonts w:ascii="Times New Roman" w:hAnsi="Times New Roman" w:cs="Times New Roman"/>
          <w:sz w:val="28"/>
          <w:szCs w:val="28"/>
        </w:rPr>
        <w:t>мультимедийного</w:t>
      </w:r>
      <w:proofErr w:type="spellEnd"/>
      <w:r w:rsidRPr="009523AE">
        <w:rPr>
          <w:rFonts w:ascii="Times New Roman" w:hAnsi="Times New Roman" w:cs="Times New Roman"/>
          <w:sz w:val="28"/>
          <w:szCs w:val="28"/>
        </w:rPr>
        <w:t xml:space="preserve"> проектора, интерактивной доски)</w:t>
      </w:r>
    </w:p>
    <w:p w:rsidR="004C1558" w:rsidRPr="009523AE" w:rsidRDefault="004C1558" w:rsidP="004C1558">
      <w:pPr>
        <w:numPr>
          <w:ilvl w:val="0"/>
          <w:numId w:val="7"/>
        </w:numPr>
        <w:spacing w:after="0"/>
        <w:jc w:val="both"/>
        <w:rPr>
          <w:rFonts w:ascii="Times New Roman" w:hAnsi="Times New Roman" w:cs="Times New Roman"/>
          <w:sz w:val="28"/>
          <w:szCs w:val="28"/>
        </w:rPr>
      </w:pPr>
      <w:r w:rsidRPr="009523AE">
        <w:rPr>
          <w:rFonts w:ascii="Times New Roman" w:hAnsi="Times New Roman" w:cs="Times New Roman"/>
          <w:sz w:val="28"/>
          <w:szCs w:val="28"/>
        </w:rPr>
        <w:t xml:space="preserve"> закрепление материала.</w:t>
      </w:r>
    </w:p>
    <w:p w:rsidR="004C1558" w:rsidRPr="009523AE" w:rsidRDefault="004C1558" w:rsidP="004C1558">
      <w:pPr>
        <w:spacing w:after="0"/>
        <w:ind w:left="360"/>
        <w:jc w:val="both"/>
        <w:rPr>
          <w:rFonts w:ascii="Times New Roman" w:hAnsi="Times New Roman" w:cs="Times New Roman"/>
          <w:sz w:val="28"/>
          <w:szCs w:val="28"/>
        </w:rPr>
      </w:pPr>
      <w:r w:rsidRPr="009523AE">
        <w:rPr>
          <w:rFonts w:ascii="Times New Roman" w:hAnsi="Times New Roman" w:cs="Times New Roman"/>
          <w:b/>
          <w:i/>
          <w:sz w:val="28"/>
          <w:szCs w:val="28"/>
        </w:rPr>
        <w:t>Урок – лабораторная работа</w:t>
      </w:r>
      <w:r w:rsidRPr="009523AE">
        <w:rPr>
          <w:rFonts w:ascii="Times New Roman" w:hAnsi="Times New Roman" w:cs="Times New Roman"/>
          <w:sz w:val="28"/>
          <w:szCs w:val="28"/>
        </w:rPr>
        <w:t xml:space="preserve"> включает в себя следующие этапы: </w:t>
      </w:r>
    </w:p>
    <w:p w:rsidR="004C1558" w:rsidRPr="009523AE" w:rsidRDefault="004C1558" w:rsidP="004C1558">
      <w:pPr>
        <w:numPr>
          <w:ilvl w:val="0"/>
          <w:numId w:val="8"/>
        </w:numPr>
        <w:spacing w:after="0"/>
        <w:jc w:val="both"/>
        <w:rPr>
          <w:rFonts w:ascii="Times New Roman" w:hAnsi="Times New Roman" w:cs="Times New Roman"/>
          <w:sz w:val="28"/>
          <w:szCs w:val="28"/>
        </w:rPr>
      </w:pPr>
      <w:r w:rsidRPr="009523AE">
        <w:rPr>
          <w:rFonts w:ascii="Times New Roman" w:hAnsi="Times New Roman" w:cs="Times New Roman"/>
          <w:sz w:val="28"/>
          <w:szCs w:val="28"/>
        </w:rPr>
        <w:t xml:space="preserve">методические указания по выполнению работы, </w:t>
      </w:r>
    </w:p>
    <w:p w:rsidR="004C1558" w:rsidRPr="009523AE" w:rsidRDefault="004C1558" w:rsidP="004C1558">
      <w:pPr>
        <w:numPr>
          <w:ilvl w:val="0"/>
          <w:numId w:val="8"/>
        </w:numPr>
        <w:spacing w:after="0"/>
        <w:jc w:val="both"/>
        <w:rPr>
          <w:rFonts w:ascii="Times New Roman" w:hAnsi="Times New Roman" w:cs="Times New Roman"/>
          <w:sz w:val="28"/>
          <w:szCs w:val="28"/>
        </w:rPr>
      </w:pPr>
      <w:r w:rsidRPr="009523AE">
        <w:rPr>
          <w:rFonts w:ascii="Times New Roman" w:hAnsi="Times New Roman" w:cs="Times New Roman"/>
          <w:sz w:val="28"/>
          <w:szCs w:val="28"/>
        </w:rPr>
        <w:t xml:space="preserve">краткую теорию по изучаемому явлению, </w:t>
      </w:r>
    </w:p>
    <w:p w:rsidR="004C1558" w:rsidRPr="009523AE" w:rsidRDefault="004C1558" w:rsidP="004C1558">
      <w:pPr>
        <w:numPr>
          <w:ilvl w:val="0"/>
          <w:numId w:val="8"/>
        </w:numPr>
        <w:spacing w:after="0"/>
        <w:jc w:val="both"/>
        <w:rPr>
          <w:rFonts w:ascii="Times New Roman" w:hAnsi="Times New Roman" w:cs="Times New Roman"/>
          <w:sz w:val="28"/>
          <w:szCs w:val="28"/>
        </w:rPr>
      </w:pPr>
      <w:r w:rsidRPr="009523AE">
        <w:rPr>
          <w:rFonts w:ascii="Times New Roman" w:hAnsi="Times New Roman" w:cs="Times New Roman"/>
          <w:sz w:val="28"/>
          <w:szCs w:val="28"/>
        </w:rPr>
        <w:t xml:space="preserve"> инструктаж по </w:t>
      </w:r>
      <w:proofErr w:type="gramStart"/>
      <w:r w:rsidRPr="009523AE">
        <w:rPr>
          <w:rFonts w:ascii="Times New Roman" w:hAnsi="Times New Roman" w:cs="Times New Roman"/>
          <w:sz w:val="28"/>
          <w:szCs w:val="28"/>
        </w:rPr>
        <w:t>т/б</w:t>
      </w:r>
      <w:proofErr w:type="gramEnd"/>
      <w:r w:rsidRPr="009523AE">
        <w:rPr>
          <w:rFonts w:ascii="Times New Roman" w:hAnsi="Times New Roman" w:cs="Times New Roman"/>
          <w:sz w:val="28"/>
          <w:szCs w:val="28"/>
        </w:rPr>
        <w:t xml:space="preserve"> для допуска к работе, </w:t>
      </w:r>
    </w:p>
    <w:p w:rsidR="004C1558" w:rsidRPr="009523AE" w:rsidRDefault="004C1558" w:rsidP="004C1558">
      <w:pPr>
        <w:numPr>
          <w:ilvl w:val="0"/>
          <w:numId w:val="8"/>
        </w:numPr>
        <w:spacing w:after="0"/>
        <w:jc w:val="both"/>
        <w:rPr>
          <w:rFonts w:ascii="Times New Roman" w:hAnsi="Times New Roman" w:cs="Times New Roman"/>
          <w:sz w:val="28"/>
          <w:szCs w:val="28"/>
        </w:rPr>
      </w:pPr>
      <w:r w:rsidRPr="009523AE">
        <w:rPr>
          <w:rFonts w:ascii="Times New Roman" w:hAnsi="Times New Roman" w:cs="Times New Roman"/>
          <w:sz w:val="28"/>
          <w:szCs w:val="28"/>
        </w:rPr>
        <w:t>выполнение лабораторной работы.</w:t>
      </w:r>
    </w:p>
    <w:p w:rsidR="004C1558" w:rsidRPr="009523AE" w:rsidRDefault="004C1558" w:rsidP="004C1558">
      <w:pPr>
        <w:spacing w:after="0"/>
        <w:ind w:left="360"/>
        <w:jc w:val="both"/>
        <w:rPr>
          <w:rFonts w:ascii="Times New Roman" w:hAnsi="Times New Roman" w:cs="Times New Roman"/>
          <w:sz w:val="28"/>
          <w:szCs w:val="28"/>
        </w:rPr>
      </w:pPr>
      <w:r w:rsidRPr="009523AE">
        <w:rPr>
          <w:rFonts w:ascii="Times New Roman" w:hAnsi="Times New Roman" w:cs="Times New Roman"/>
          <w:b/>
          <w:i/>
          <w:sz w:val="28"/>
          <w:szCs w:val="28"/>
        </w:rPr>
        <w:t>Урок-исследование</w:t>
      </w:r>
      <w:proofErr w:type="gramStart"/>
      <w:r w:rsidRPr="009523AE">
        <w:rPr>
          <w:rFonts w:ascii="Times New Roman" w:hAnsi="Times New Roman" w:cs="Times New Roman"/>
          <w:sz w:val="28"/>
          <w:szCs w:val="28"/>
        </w:rPr>
        <w:t xml:space="preserve"> .</w:t>
      </w:r>
      <w:proofErr w:type="gramEnd"/>
    </w:p>
    <w:p w:rsidR="004C1558" w:rsidRPr="009523AE" w:rsidRDefault="004C1558" w:rsidP="004C1558">
      <w:pPr>
        <w:numPr>
          <w:ilvl w:val="0"/>
          <w:numId w:val="7"/>
        </w:numPr>
        <w:spacing w:after="0"/>
        <w:ind w:left="0" w:firstLine="1069"/>
        <w:jc w:val="both"/>
        <w:rPr>
          <w:rFonts w:ascii="Times New Roman" w:hAnsi="Times New Roman" w:cs="Times New Roman"/>
          <w:sz w:val="28"/>
          <w:szCs w:val="28"/>
        </w:rPr>
      </w:pPr>
      <w:r w:rsidRPr="009523AE">
        <w:rPr>
          <w:rFonts w:ascii="Times New Roman" w:hAnsi="Times New Roman" w:cs="Times New Roman"/>
          <w:sz w:val="28"/>
          <w:szCs w:val="28"/>
        </w:rPr>
        <w:t>исследовательская работа;</w:t>
      </w:r>
    </w:p>
    <w:p w:rsidR="004C1558" w:rsidRPr="009523AE" w:rsidRDefault="004C1558" w:rsidP="004C1558">
      <w:pPr>
        <w:numPr>
          <w:ilvl w:val="0"/>
          <w:numId w:val="9"/>
        </w:numPr>
        <w:spacing w:after="0"/>
        <w:jc w:val="both"/>
        <w:rPr>
          <w:rFonts w:ascii="Times New Roman" w:hAnsi="Times New Roman" w:cs="Times New Roman"/>
          <w:sz w:val="28"/>
          <w:szCs w:val="28"/>
        </w:rPr>
      </w:pPr>
      <w:r w:rsidRPr="009523AE">
        <w:rPr>
          <w:rFonts w:ascii="Times New Roman" w:hAnsi="Times New Roman" w:cs="Times New Roman"/>
          <w:sz w:val="28"/>
          <w:szCs w:val="28"/>
        </w:rPr>
        <w:t xml:space="preserve"> выполнение физических экспериментов;</w:t>
      </w:r>
    </w:p>
    <w:p w:rsidR="004C1558" w:rsidRPr="009523AE" w:rsidRDefault="004C1558" w:rsidP="004C1558">
      <w:pPr>
        <w:numPr>
          <w:ilvl w:val="0"/>
          <w:numId w:val="9"/>
        </w:numPr>
        <w:spacing w:after="0"/>
        <w:jc w:val="both"/>
        <w:rPr>
          <w:rFonts w:ascii="Times New Roman" w:hAnsi="Times New Roman" w:cs="Times New Roman"/>
          <w:sz w:val="28"/>
          <w:szCs w:val="28"/>
        </w:rPr>
      </w:pPr>
      <w:r w:rsidRPr="009523AE">
        <w:rPr>
          <w:rFonts w:ascii="Times New Roman" w:hAnsi="Times New Roman" w:cs="Times New Roman"/>
          <w:sz w:val="28"/>
          <w:szCs w:val="28"/>
        </w:rPr>
        <w:t xml:space="preserve"> решение экспериментальных задач; </w:t>
      </w:r>
    </w:p>
    <w:p w:rsidR="004C1558" w:rsidRPr="009523AE" w:rsidRDefault="004C1558" w:rsidP="004C1558">
      <w:pPr>
        <w:numPr>
          <w:ilvl w:val="0"/>
          <w:numId w:val="9"/>
        </w:numPr>
        <w:spacing w:after="0"/>
        <w:jc w:val="both"/>
        <w:rPr>
          <w:rFonts w:ascii="Times New Roman" w:hAnsi="Times New Roman" w:cs="Times New Roman"/>
          <w:sz w:val="28"/>
          <w:szCs w:val="28"/>
        </w:rPr>
      </w:pPr>
      <w:r w:rsidRPr="009523AE">
        <w:rPr>
          <w:rFonts w:ascii="Times New Roman" w:hAnsi="Times New Roman" w:cs="Times New Roman"/>
          <w:sz w:val="28"/>
          <w:szCs w:val="28"/>
        </w:rPr>
        <w:t>творческие задания.</w:t>
      </w:r>
    </w:p>
    <w:p w:rsidR="004C1558" w:rsidRPr="009523AE" w:rsidRDefault="004C1558" w:rsidP="004C1558">
      <w:pPr>
        <w:spacing w:after="0"/>
        <w:ind w:left="360"/>
        <w:jc w:val="both"/>
        <w:rPr>
          <w:rFonts w:ascii="Times New Roman" w:hAnsi="Times New Roman" w:cs="Times New Roman"/>
          <w:sz w:val="28"/>
          <w:szCs w:val="28"/>
        </w:rPr>
      </w:pPr>
      <w:r w:rsidRPr="009523AE">
        <w:rPr>
          <w:rFonts w:ascii="Times New Roman" w:hAnsi="Times New Roman" w:cs="Times New Roman"/>
          <w:b/>
          <w:i/>
          <w:sz w:val="28"/>
          <w:szCs w:val="28"/>
        </w:rPr>
        <w:t>Урок решения задач</w:t>
      </w:r>
      <w:r w:rsidRPr="009523AE">
        <w:rPr>
          <w:rFonts w:ascii="Times New Roman" w:hAnsi="Times New Roman" w:cs="Times New Roman"/>
          <w:sz w:val="28"/>
          <w:szCs w:val="28"/>
        </w:rPr>
        <w:t xml:space="preserve"> с последующей проверкой с электронного носителя.</w:t>
      </w:r>
    </w:p>
    <w:p w:rsidR="004C1558" w:rsidRPr="009523AE" w:rsidRDefault="004C1558" w:rsidP="004C1558">
      <w:pPr>
        <w:numPr>
          <w:ilvl w:val="1"/>
          <w:numId w:val="11"/>
        </w:numPr>
        <w:spacing w:after="0"/>
        <w:jc w:val="both"/>
        <w:rPr>
          <w:rFonts w:ascii="Times New Roman" w:hAnsi="Times New Roman" w:cs="Times New Roman"/>
          <w:sz w:val="28"/>
          <w:szCs w:val="28"/>
        </w:rPr>
      </w:pPr>
      <w:r w:rsidRPr="009523AE">
        <w:rPr>
          <w:rFonts w:ascii="Times New Roman" w:hAnsi="Times New Roman" w:cs="Times New Roman"/>
          <w:sz w:val="28"/>
          <w:szCs w:val="28"/>
        </w:rPr>
        <w:t xml:space="preserve">Постановка и решение алгоритмических задач; </w:t>
      </w:r>
    </w:p>
    <w:p w:rsidR="004C1558" w:rsidRPr="009523AE" w:rsidRDefault="004C1558" w:rsidP="004C1558">
      <w:pPr>
        <w:numPr>
          <w:ilvl w:val="1"/>
          <w:numId w:val="11"/>
        </w:numPr>
        <w:spacing w:after="0"/>
        <w:jc w:val="both"/>
        <w:rPr>
          <w:rFonts w:ascii="Times New Roman" w:hAnsi="Times New Roman" w:cs="Times New Roman"/>
          <w:sz w:val="28"/>
          <w:szCs w:val="28"/>
        </w:rPr>
      </w:pPr>
      <w:proofErr w:type="gramStart"/>
      <w:r w:rsidRPr="009523AE">
        <w:rPr>
          <w:rFonts w:ascii="Times New Roman" w:hAnsi="Times New Roman" w:cs="Times New Roman"/>
          <w:sz w:val="28"/>
          <w:szCs w:val="28"/>
        </w:rPr>
        <w:t>Практическое</w:t>
      </w:r>
      <w:proofErr w:type="gramEnd"/>
      <w:r w:rsidRPr="009523AE">
        <w:rPr>
          <w:rFonts w:ascii="Times New Roman" w:hAnsi="Times New Roman" w:cs="Times New Roman"/>
          <w:sz w:val="28"/>
          <w:szCs w:val="28"/>
        </w:rPr>
        <w:t xml:space="preserve"> овладения обучающимися технологией решения задач.</w:t>
      </w:r>
    </w:p>
    <w:p w:rsidR="004C1558" w:rsidRPr="009523AE" w:rsidRDefault="004C1558" w:rsidP="004C1558">
      <w:pPr>
        <w:spacing w:after="0"/>
        <w:ind w:left="360"/>
        <w:jc w:val="both"/>
        <w:rPr>
          <w:rFonts w:ascii="Times New Roman" w:hAnsi="Times New Roman" w:cs="Times New Roman"/>
          <w:b/>
          <w:i/>
          <w:sz w:val="28"/>
          <w:szCs w:val="28"/>
        </w:rPr>
      </w:pPr>
      <w:r w:rsidRPr="009523AE">
        <w:rPr>
          <w:rFonts w:ascii="Times New Roman" w:hAnsi="Times New Roman" w:cs="Times New Roman"/>
          <w:b/>
          <w:i/>
          <w:sz w:val="28"/>
          <w:szCs w:val="28"/>
        </w:rPr>
        <w:t>Интегрированный урок</w:t>
      </w:r>
    </w:p>
    <w:p w:rsidR="004C1558" w:rsidRPr="009523AE" w:rsidRDefault="004C1558" w:rsidP="004C1558">
      <w:pPr>
        <w:numPr>
          <w:ilvl w:val="1"/>
          <w:numId w:val="10"/>
        </w:numPr>
        <w:spacing w:after="0"/>
        <w:jc w:val="both"/>
        <w:rPr>
          <w:rFonts w:ascii="Times New Roman" w:hAnsi="Times New Roman" w:cs="Times New Roman"/>
          <w:sz w:val="28"/>
          <w:szCs w:val="28"/>
        </w:rPr>
      </w:pPr>
      <w:r w:rsidRPr="009523AE">
        <w:rPr>
          <w:rFonts w:ascii="Times New Roman" w:hAnsi="Times New Roman" w:cs="Times New Roman"/>
          <w:sz w:val="28"/>
          <w:szCs w:val="28"/>
        </w:rPr>
        <w:t>Нестандартное применение изученного материала в различных предметных областях: математике, экологии, биологии, технике.</w:t>
      </w:r>
    </w:p>
    <w:p w:rsidR="004C1558" w:rsidRPr="009523AE" w:rsidRDefault="004C1558" w:rsidP="004C1558">
      <w:pPr>
        <w:numPr>
          <w:ilvl w:val="1"/>
          <w:numId w:val="10"/>
        </w:numPr>
        <w:spacing w:after="0"/>
        <w:jc w:val="both"/>
        <w:rPr>
          <w:rFonts w:ascii="Times New Roman" w:hAnsi="Times New Roman" w:cs="Times New Roman"/>
          <w:sz w:val="28"/>
          <w:szCs w:val="28"/>
        </w:rPr>
      </w:pPr>
      <w:r w:rsidRPr="009523AE">
        <w:rPr>
          <w:rFonts w:ascii="Times New Roman" w:hAnsi="Times New Roman" w:cs="Times New Roman"/>
          <w:sz w:val="28"/>
          <w:szCs w:val="28"/>
        </w:rPr>
        <w:t xml:space="preserve">Решение задач исследовательского характера </w:t>
      </w:r>
    </w:p>
    <w:p w:rsidR="004C1558" w:rsidRPr="009523AE" w:rsidRDefault="004C1558" w:rsidP="004C1558">
      <w:pPr>
        <w:numPr>
          <w:ilvl w:val="1"/>
          <w:numId w:val="10"/>
        </w:numPr>
        <w:spacing w:after="0"/>
        <w:jc w:val="both"/>
        <w:rPr>
          <w:rFonts w:ascii="Times New Roman" w:hAnsi="Times New Roman" w:cs="Times New Roman"/>
          <w:sz w:val="28"/>
          <w:szCs w:val="28"/>
        </w:rPr>
      </w:pPr>
      <w:r w:rsidRPr="009523AE">
        <w:rPr>
          <w:rFonts w:ascii="Times New Roman" w:hAnsi="Times New Roman" w:cs="Times New Roman"/>
          <w:bCs/>
          <w:sz w:val="28"/>
          <w:szCs w:val="28"/>
        </w:rPr>
        <w:t>Установление связи изучаемого программного материала со сведениями о различных профессиях, знакомство обучающихся с фактами из биографии известных ученых.</w:t>
      </w:r>
    </w:p>
    <w:p w:rsidR="004C1558" w:rsidRPr="009523AE" w:rsidRDefault="004C1558" w:rsidP="004C1558">
      <w:pPr>
        <w:spacing w:after="0"/>
        <w:jc w:val="both"/>
        <w:rPr>
          <w:rFonts w:ascii="Times New Roman" w:hAnsi="Times New Roman" w:cs="Times New Roman"/>
          <w:sz w:val="28"/>
          <w:szCs w:val="28"/>
        </w:rPr>
      </w:pPr>
      <w:r w:rsidRPr="009523AE">
        <w:rPr>
          <w:rFonts w:ascii="Times New Roman" w:hAnsi="Times New Roman" w:cs="Times New Roman"/>
          <w:bCs/>
          <w:sz w:val="28"/>
          <w:szCs w:val="28"/>
        </w:rPr>
        <w:t>Так же провожу внеклассные мероприятия</w:t>
      </w:r>
      <w:r w:rsidR="00EE0514" w:rsidRPr="009523AE">
        <w:rPr>
          <w:rFonts w:ascii="Times New Roman" w:hAnsi="Times New Roman" w:cs="Times New Roman"/>
          <w:bCs/>
          <w:sz w:val="28"/>
          <w:szCs w:val="28"/>
        </w:rPr>
        <w:t>,</w:t>
      </w:r>
      <w:r w:rsidRPr="009523AE">
        <w:rPr>
          <w:rFonts w:ascii="Times New Roman" w:hAnsi="Times New Roman" w:cs="Times New Roman"/>
          <w:bCs/>
          <w:sz w:val="28"/>
          <w:szCs w:val="28"/>
        </w:rPr>
        <w:t xml:space="preserve"> </w:t>
      </w:r>
      <w:r w:rsidR="00EE0514" w:rsidRPr="009523AE">
        <w:rPr>
          <w:rFonts w:ascii="Times New Roman" w:hAnsi="Times New Roman" w:cs="Times New Roman"/>
          <w:bCs/>
          <w:sz w:val="28"/>
          <w:szCs w:val="28"/>
        </w:rPr>
        <w:t>используя различные формы</w:t>
      </w:r>
      <w:r w:rsidRPr="009523AE">
        <w:rPr>
          <w:rFonts w:ascii="Times New Roman" w:hAnsi="Times New Roman" w:cs="Times New Roman"/>
          <w:bCs/>
          <w:sz w:val="28"/>
          <w:szCs w:val="28"/>
        </w:rPr>
        <w:t xml:space="preserve"> (Игра «Поиск напитка бодрости» 7кл., КВН «Роль физики в ВОВ 1812г.», Игра «О физи</w:t>
      </w:r>
      <w:r w:rsidR="00EE0514" w:rsidRPr="009523AE">
        <w:rPr>
          <w:rFonts w:ascii="Times New Roman" w:hAnsi="Times New Roman" w:cs="Times New Roman"/>
          <w:bCs/>
          <w:sz w:val="28"/>
          <w:szCs w:val="28"/>
        </w:rPr>
        <w:t>ке и в шутку и всерьез» 8, 10кл</w:t>
      </w:r>
      <w:r w:rsidRPr="009523AE">
        <w:rPr>
          <w:rFonts w:ascii="Times New Roman" w:hAnsi="Times New Roman" w:cs="Times New Roman"/>
          <w:bCs/>
          <w:sz w:val="28"/>
          <w:szCs w:val="28"/>
        </w:rPr>
        <w:t xml:space="preserve">. и др.),  которые требуют навыков использования различных информационных средств, чаще учащиеся применяют свои знания в поиске данных через Интернет – ресурсы. Опыт </w:t>
      </w:r>
      <w:r w:rsidRPr="009523AE">
        <w:rPr>
          <w:rFonts w:ascii="Times New Roman" w:hAnsi="Times New Roman" w:cs="Times New Roman"/>
          <w:bCs/>
          <w:sz w:val="28"/>
          <w:szCs w:val="28"/>
        </w:rPr>
        <w:lastRenderedPageBreak/>
        <w:t xml:space="preserve">показывает, что  для успешного использования найденного материала необходимо научить </w:t>
      </w:r>
      <w:proofErr w:type="gramStart"/>
      <w:r w:rsidRPr="009523AE">
        <w:rPr>
          <w:rFonts w:ascii="Times New Roman" w:hAnsi="Times New Roman" w:cs="Times New Roman"/>
          <w:bCs/>
          <w:sz w:val="28"/>
          <w:szCs w:val="28"/>
        </w:rPr>
        <w:t>обучающихся</w:t>
      </w:r>
      <w:proofErr w:type="gramEnd"/>
      <w:r w:rsidRPr="009523AE">
        <w:rPr>
          <w:rFonts w:ascii="Times New Roman" w:hAnsi="Times New Roman" w:cs="Times New Roman"/>
          <w:bCs/>
          <w:sz w:val="28"/>
          <w:szCs w:val="28"/>
        </w:rPr>
        <w:t xml:space="preserve"> делать выборку необходимой информации из огромного её количества, анализировать качество и достоверность.</w:t>
      </w:r>
    </w:p>
    <w:p w:rsidR="004C1558" w:rsidRPr="009523AE" w:rsidRDefault="004C1558" w:rsidP="004C1558">
      <w:pPr>
        <w:pStyle w:val="3"/>
        <w:ind w:firstLine="708"/>
        <w:jc w:val="both"/>
        <w:rPr>
          <w:rFonts w:ascii="Times New Roman" w:hAnsi="Times New Roman" w:cs="Times New Roman"/>
          <w:sz w:val="28"/>
          <w:szCs w:val="28"/>
        </w:rPr>
      </w:pPr>
      <w:r w:rsidRPr="009523AE">
        <w:rPr>
          <w:rFonts w:ascii="Times New Roman" w:hAnsi="Times New Roman" w:cs="Times New Roman"/>
          <w:sz w:val="28"/>
          <w:szCs w:val="28"/>
        </w:rPr>
        <w:t xml:space="preserve">Использование средств информационных технологий позволило мне расширить стандартные </w:t>
      </w:r>
      <w:r w:rsidRPr="009523AE">
        <w:rPr>
          <w:rFonts w:ascii="Times New Roman" w:hAnsi="Times New Roman" w:cs="Times New Roman"/>
          <w:b/>
          <w:sz w:val="28"/>
          <w:szCs w:val="28"/>
        </w:rPr>
        <w:t>методы обучения</w:t>
      </w:r>
      <w:r w:rsidRPr="009523AE">
        <w:rPr>
          <w:rFonts w:ascii="Times New Roman" w:hAnsi="Times New Roman" w:cs="Times New Roman"/>
          <w:sz w:val="28"/>
          <w:szCs w:val="28"/>
        </w:rPr>
        <w:t>. Объяснительно-иллюстративный метод. В учебном процессе применяю экранные средства: видеофрагменты,</w:t>
      </w:r>
      <w:r w:rsidRPr="009523AE">
        <w:rPr>
          <w:rFonts w:ascii="Times New Roman" w:hAnsi="Times New Roman" w:cs="Times New Roman"/>
          <w:b/>
          <w:sz w:val="28"/>
          <w:szCs w:val="28"/>
        </w:rPr>
        <w:t xml:space="preserve"> </w:t>
      </w:r>
      <w:r w:rsidRPr="009523AE">
        <w:rPr>
          <w:rFonts w:ascii="Times New Roman" w:hAnsi="Times New Roman" w:cs="Times New Roman"/>
          <w:sz w:val="28"/>
          <w:szCs w:val="28"/>
        </w:rPr>
        <w:t>составляю презентации, которые позволяют создать информационную поддержку при подготовке, проведении уроков, при первом знакомстве с предметом, для анонсирования новой темы или для обобщения знаний по пройденному материалу.</w:t>
      </w:r>
      <w:r w:rsidRPr="009523AE">
        <w:rPr>
          <w:rFonts w:ascii="Times New Roman" w:hAnsi="Times New Roman" w:cs="Times New Roman"/>
          <w:b/>
          <w:sz w:val="28"/>
          <w:szCs w:val="28"/>
        </w:rPr>
        <w:t xml:space="preserve"> </w:t>
      </w:r>
      <w:r w:rsidRPr="009523AE">
        <w:rPr>
          <w:rFonts w:ascii="Times New Roman" w:hAnsi="Times New Roman" w:cs="Times New Roman"/>
          <w:sz w:val="28"/>
          <w:szCs w:val="28"/>
        </w:rPr>
        <w:t xml:space="preserve">Применение электронных материалов, учебников на уроке позволяет достигать более глубокого запоминания учебного материала, через образное восприятие, усиление его эмоционального воздействия. Способствует  прочному  усвоению и систематизации знаний по предмету, формированию </w:t>
      </w:r>
      <w:proofErr w:type="spellStart"/>
      <w:proofErr w:type="gramStart"/>
      <w:r w:rsidRPr="009523AE">
        <w:rPr>
          <w:rFonts w:ascii="Times New Roman" w:hAnsi="Times New Roman" w:cs="Times New Roman"/>
          <w:sz w:val="28"/>
          <w:szCs w:val="28"/>
        </w:rPr>
        <w:t>ИК-компетентности</w:t>
      </w:r>
      <w:proofErr w:type="spellEnd"/>
      <w:proofErr w:type="gramEnd"/>
      <w:r w:rsidRPr="009523AE">
        <w:rPr>
          <w:rFonts w:ascii="Times New Roman" w:hAnsi="Times New Roman" w:cs="Times New Roman"/>
          <w:sz w:val="28"/>
          <w:szCs w:val="28"/>
        </w:rPr>
        <w:t xml:space="preserve">  учащихся за счёт наглядности и </w:t>
      </w:r>
      <w:proofErr w:type="spellStart"/>
      <w:r w:rsidRPr="009523AE">
        <w:rPr>
          <w:rFonts w:ascii="Times New Roman" w:hAnsi="Times New Roman" w:cs="Times New Roman"/>
          <w:sz w:val="28"/>
          <w:szCs w:val="28"/>
        </w:rPr>
        <w:t>мультимедийных</w:t>
      </w:r>
      <w:proofErr w:type="spellEnd"/>
      <w:r w:rsidRPr="009523AE">
        <w:rPr>
          <w:rFonts w:ascii="Times New Roman" w:hAnsi="Times New Roman" w:cs="Times New Roman"/>
          <w:sz w:val="28"/>
          <w:szCs w:val="28"/>
        </w:rPr>
        <w:t xml:space="preserve"> эффектов. </w:t>
      </w:r>
    </w:p>
    <w:p w:rsidR="004C1558" w:rsidRPr="009523AE" w:rsidRDefault="004C1558" w:rsidP="004C1558">
      <w:pPr>
        <w:pStyle w:val="a3"/>
        <w:spacing w:before="0" w:beforeAutospacing="0" w:after="0" w:afterAutospacing="0" w:line="276" w:lineRule="auto"/>
        <w:ind w:firstLine="708"/>
        <w:jc w:val="both"/>
        <w:rPr>
          <w:sz w:val="28"/>
          <w:szCs w:val="28"/>
        </w:rPr>
      </w:pPr>
      <w:proofErr w:type="spellStart"/>
      <w:r w:rsidRPr="009523AE">
        <w:rPr>
          <w:sz w:val="28"/>
          <w:szCs w:val="28"/>
        </w:rPr>
        <w:t>Исследовательско</w:t>
      </w:r>
      <w:proofErr w:type="spellEnd"/>
      <w:r w:rsidRPr="009523AE">
        <w:rPr>
          <w:sz w:val="28"/>
          <w:szCs w:val="28"/>
        </w:rPr>
        <w:t xml:space="preserve"> - поисковый метод. Этот метод ориентирован на активное применение средств ИКТ и Интернет-ресурсов. Особенностью этого метода в моем опыте  является его интеграционный характер, что позволяет усилить </w:t>
      </w:r>
      <w:proofErr w:type="spellStart"/>
      <w:r w:rsidRPr="009523AE">
        <w:rPr>
          <w:sz w:val="28"/>
          <w:szCs w:val="28"/>
        </w:rPr>
        <w:t>межпредметные</w:t>
      </w:r>
      <w:proofErr w:type="spellEnd"/>
      <w:r w:rsidRPr="009523AE">
        <w:rPr>
          <w:sz w:val="28"/>
          <w:szCs w:val="28"/>
        </w:rPr>
        <w:t xml:space="preserve"> связи. При проведении исследовательских работ на уроках физики ученик выступает в роли исследователя, анализирует результаты своего эксперимента и делает выводы.  Ресурсы Интернета позволяют учащимся  не только осуществлять поиск информации, но и взглянуть на нее с позиции другой науки, другого периода времени. Таким образом, применение  </w:t>
      </w:r>
      <w:proofErr w:type="spellStart"/>
      <w:r w:rsidRPr="009523AE">
        <w:rPr>
          <w:sz w:val="28"/>
          <w:szCs w:val="28"/>
        </w:rPr>
        <w:t>исследовательско</w:t>
      </w:r>
      <w:proofErr w:type="spellEnd"/>
      <w:r w:rsidRPr="009523AE">
        <w:rPr>
          <w:sz w:val="28"/>
          <w:szCs w:val="28"/>
        </w:rPr>
        <w:t xml:space="preserve"> - поискового метода позволяет повышать уровень самостоятельности учащихся в добывании знаний и самооценки, и усилить практическую направленность  обучения. </w:t>
      </w:r>
    </w:p>
    <w:p w:rsidR="004C1558" w:rsidRPr="009523AE" w:rsidRDefault="004C1558" w:rsidP="004C1558">
      <w:pPr>
        <w:pStyle w:val="a3"/>
        <w:spacing w:before="0" w:beforeAutospacing="0" w:after="0" w:afterAutospacing="0" w:line="276" w:lineRule="auto"/>
        <w:ind w:firstLine="708"/>
        <w:jc w:val="both"/>
        <w:rPr>
          <w:sz w:val="28"/>
          <w:szCs w:val="28"/>
        </w:rPr>
      </w:pPr>
      <w:r w:rsidRPr="009523AE">
        <w:rPr>
          <w:b/>
          <w:sz w:val="28"/>
          <w:szCs w:val="28"/>
        </w:rPr>
        <w:t>Методы контроля и коррекции знаний, умений и навыков учащихся достаточно разнообразны</w:t>
      </w:r>
      <w:r w:rsidRPr="009523AE">
        <w:rPr>
          <w:sz w:val="28"/>
          <w:szCs w:val="28"/>
        </w:rPr>
        <w:t>.</w:t>
      </w:r>
    </w:p>
    <w:p w:rsidR="004C1558" w:rsidRPr="009523AE" w:rsidRDefault="004C1558" w:rsidP="004C1558">
      <w:pPr>
        <w:pStyle w:val="a3"/>
        <w:spacing w:before="0" w:beforeAutospacing="0" w:after="0" w:afterAutospacing="0" w:line="276" w:lineRule="auto"/>
        <w:ind w:firstLine="708"/>
        <w:jc w:val="both"/>
        <w:rPr>
          <w:sz w:val="28"/>
          <w:szCs w:val="28"/>
        </w:rPr>
      </w:pPr>
      <w:r w:rsidRPr="009523AE">
        <w:rPr>
          <w:sz w:val="28"/>
          <w:szCs w:val="28"/>
        </w:rPr>
        <w:t xml:space="preserve">От </w:t>
      </w:r>
      <w:proofErr w:type="spellStart"/>
      <w:r w:rsidRPr="009523AE">
        <w:rPr>
          <w:sz w:val="28"/>
          <w:szCs w:val="28"/>
        </w:rPr>
        <w:t>разноуровневых</w:t>
      </w:r>
      <w:proofErr w:type="spellEnd"/>
      <w:r w:rsidRPr="009523AE">
        <w:rPr>
          <w:sz w:val="28"/>
          <w:szCs w:val="28"/>
        </w:rPr>
        <w:t xml:space="preserve"> контрольных работ, тестовых индивидуальных заданий на электронных и бумажных носителях. </w:t>
      </w:r>
      <w:proofErr w:type="gramStart"/>
      <w:r w:rsidRPr="009523AE">
        <w:rPr>
          <w:sz w:val="28"/>
          <w:szCs w:val="28"/>
        </w:rPr>
        <w:t>До творческих исследовательских практических  работ, требующих от обучающихся самостоятельной творческой деятельности, поиска информации в различных источниках.</w:t>
      </w:r>
      <w:proofErr w:type="gramEnd"/>
      <w:r w:rsidRPr="009523AE">
        <w:rPr>
          <w:sz w:val="28"/>
          <w:szCs w:val="28"/>
        </w:rPr>
        <w:t xml:space="preserve"> Для подготовки к ЕГЭ по физике применяю демо-версии вариантов  заданий,  набор тематических и итоговых тестов. При индивидуальной подготовке, учащиеся самостоятельно решают </w:t>
      </w:r>
      <w:proofErr w:type="spellStart"/>
      <w:r w:rsidRPr="009523AE">
        <w:rPr>
          <w:sz w:val="28"/>
          <w:szCs w:val="28"/>
        </w:rPr>
        <w:t>КИМы</w:t>
      </w:r>
      <w:proofErr w:type="spellEnd"/>
      <w:r w:rsidRPr="009523AE">
        <w:rPr>
          <w:sz w:val="28"/>
          <w:szCs w:val="28"/>
        </w:rPr>
        <w:t xml:space="preserve"> по физике.  Такая система контроля позволяет мне организовать образовательный мониторинг, выявить пробелы в знаниях у учащихся, </w:t>
      </w:r>
      <w:r w:rsidRPr="009523AE">
        <w:rPr>
          <w:sz w:val="28"/>
          <w:szCs w:val="28"/>
        </w:rPr>
        <w:lastRenderedPageBreak/>
        <w:t xml:space="preserve">скорректировать работу по их ликвидации, а </w:t>
      </w:r>
      <w:proofErr w:type="gramStart"/>
      <w:r w:rsidRPr="009523AE">
        <w:rPr>
          <w:sz w:val="28"/>
          <w:szCs w:val="28"/>
        </w:rPr>
        <w:t>обучающимся</w:t>
      </w:r>
      <w:proofErr w:type="gramEnd"/>
      <w:r w:rsidRPr="009523AE">
        <w:rPr>
          <w:sz w:val="28"/>
          <w:szCs w:val="28"/>
        </w:rPr>
        <w:t xml:space="preserve"> осуществлять самоконтроль, самопознание, рефлексию своей деятельности. </w:t>
      </w:r>
    </w:p>
    <w:p w:rsidR="004C1558" w:rsidRPr="009523AE" w:rsidRDefault="004C1558" w:rsidP="004C1558">
      <w:pPr>
        <w:pStyle w:val="a3"/>
        <w:spacing w:before="0" w:beforeAutospacing="0" w:after="0" w:afterAutospacing="0" w:line="276" w:lineRule="auto"/>
        <w:ind w:firstLine="708"/>
        <w:jc w:val="both"/>
        <w:rPr>
          <w:b/>
          <w:sz w:val="28"/>
          <w:szCs w:val="28"/>
        </w:rPr>
      </w:pPr>
      <w:r w:rsidRPr="009523AE">
        <w:rPr>
          <w:b/>
          <w:sz w:val="28"/>
          <w:szCs w:val="28"/>
        </w:rPr>
        <w:t>Методические приёмы, нацеленные на формирование умений работы с различными источниками информации.</w:t>
      </w:r>
    </w:p>
    <w:p w:rsidR="004C1558" w:rsidRPr="009523AE" w:rsidRDefault="004C1558" w:rsidP="004C1558">
      <w:pPr>
        <w:pStyle w:val="a3"/>
        <w:spacing w:before="0" w:beforeAutospacing="0" w:after="0" w:afterAutospacing="0" w:line="276" w:lineRule="auto"/>
        <w:ind w:firstLine="708"/>
        <w:jc w:val="both"/>
        <w:rPr>
          <w:sz w:val="28"/>
          <w:szCs w:val="28"/>
        </w:rPr>
      </w:pPr>
      <w:r w:rsidRPr="009523AE">
        <w:rPr>
          <w:sz w:val="28"/>
          <w:szCs w:val="28"/>
          <w:u w:val="single"/>
        </w:rPr>
        <w:t xml:space="preserve"> Словесные</w:t>
      </w:r>
      <w:r w:rsidRPr="009523AE">
        <w:rPr>
          <w:sz w:val="28"/>
          <w:szCs w:val="28"/>
        </w:rPr>
        <w:t xml:space="preserve">. При использовании словесного приёма предлагаю  словесное сообщение из литературного источника, сам литературный источник, или в распечатанном виде на каждую парту. </w:t>
      </w:r>
    </w:p>
    <w:p w:rsidR="004C1558" w:rsidRPr="009523AE" w:rsidRDefault="004C1558" w:rsidP="004C1558">
      <w:pPr>
        <w:pStyle w:val="a3"/>
        <w:spacing w:before="0" w:beforeAutospacing="0" w:after="0" w:afterAutospacing="0" w:line="276" w:lineRule="auto"/>
        <w:ind w:firstLine="708"/>
        <w:jc w:val="both"/>
        <w:rPr>
          <w:sz w:val="28"/>
          <w:szCs w:val="28"/>
        </w:rPr>
      </w:pPr>
      <w:r w:rsidRPr="009523AE">
        <w:rPr>
          <w:sz w:val="28"/>
          <w:szCs w:val="28"/>
          <w:u w:val="single"/>
        </w:rPr>
        <w:t>Наглядные</w:t>
      </w:r>
      <w:r w:rsidRPr="009523AE">
        <w:rPr>
          <w:sz w:val="28"/>
          <w:szCs w:val="28"/>
        </w:rPr>
        <w:t>. Использую компьютерные приложения, экранные средства, Интернет-ресурсы. Данные ресурсы содержат доступный, познавательный, интересный и иллюстративный материал.</w:t>
      </w:r>
    </w:p>
    <w:p w:rsidR="004C1558" w:rsidRPr="009523AE" w:rsidRDefault="004C1558" w:rsidP="004C1558">
      <w:pPr>
        <w:pStyle w:val="a3"/>
        <w:spacing w:before="0" w:beforeAutospacing="0" w:after="0" w:afterAutospacing="0" w:line="276" w:lineRule="auto"/>
        <w:ind w:firstLine="708"/>
        <w:jc w:val="both"/>
        <w:rPr>
          <w:sz w:val="28"/>
          <w:szCs w:val="28"/>
        </w:rPr>
      </w:pPr>
      <w:r w:rsidRPr="009523AE">
        <w:rPr>
          <w:sz w:val="28"/>
          <w:szCs w:val="28"/>
          <w:u w:val="single"/>
        </w:rPr>
        <w:t>Практические</w:t>
      </w:r>
      <w:r w:rsidRPr="009523AE">
        <w:rPr>
          <w:sz w:val="28"/>
          <w:szCs w:val="28"/>
        </w:rPr>
        <w:t xml:space="preserve">. К ним относится выполнение заданий на основе словесного или визуального представления информации. </w:t>
      </w:r>
    </w:p>
    <w:p w:rsidR="004C1558" w:rsidRPr="009523AE" w:rsidRDefault="004C1558" w:rsidP="004C1558">
      <w:pPr>
        <w:spacing w:after="0"/>
        <w:ind w:firstLine="708"/>
        <w:rPr>
          <w:rFonts w:ascii="Times New Roman" w:hAnsi="Times New Roman" w:cs="Times New Roman"/>
          <w:b/>
          <w:sz w:val="28"/>
          <w:szCs w:val="28"/>
        </w:rPr>
      </w:pPr>
      <w:r w:rsidRPr="009523AE">
        <w:rPr>
          <w:rFonts w:ascii="Times New Roman" w:hAnsi="Times New Roman" w:cs="Times New Roman"/>
          <w:b/>
          <w:sz w:val="28"/>
          <w:szCs w:val="28"/>
        </w:rPr>
        <w:t>Заключение:</w:t>
      </w:r>
    </w:p>
    <w:p w:rsidR="004C1558" w:rsidRPr="009523AE" w:rsidRDefault="004C1558" w:rsidP="004C1558">
      <w:pPr>
        <w:autoSpaceDE w:val="0"/>
        <w:autoSpaceDN w:val="0"/>
        <w:adjustRightInd w:val="0"/>
        <w:spacing w:after="0"/>
        <w:ind w:firstLine="708"/>
        <w:rPr>
          <w:rFonts w:ascii="Times New Roman" w:hAnsi="Times New Roman" w:cs="Times New Roman"/>
          <w:sz w:val="28"/>
          <w:szCs w:val="28"/>
        </w:rPr>
      </w:pPr>
      <w:r w:rsidRPr="009523AE">
        <w:rPr>
          <w:rFonts w:ascii="Times New Roman" w:hAnsi="Times New Roman" w:cs="Times New Roman"/>
          <w:sz w:val="28"/>
          <w:szCs w:val="28"/>
        </w:rPr>
        <w:t xml:space="preserve">Одним из критериев результативности опыта является оценка уровня формирования </w:t>
      </w:r>
      <w:proofErr w:type="spellStart"/>
      <w:proofErr w:type="gramStart"/>
      <w:r w:rsidRPr="009523AE">
        <w:rPr>
          <w:rFonts w:ascii="Times New Roman" w:hAnsi="Times New Roman" w:cs="Times New Roman"/>
          <w:sz w:val="28"/>
          <w:szCs w:val="28"/>
        </w:rPr>
        <w:t>ИК-компетентности</w:t>
      </w:r>
      <w:proofErr w:type="spellEnd"/>
      <w:proofErr w:type="gramEnd"/>
      <w:r w:rsidRPr="009523AE">
        <w:rPr>
          <w:rFonts w:ascii="Times New Roman" w:hAnsi="Times New Roman" w:cs="Times New Roman"/>
          <w:sz w:val="28"/>
          <w:szCs w:val="28"/>
        </w:rPr>
        <w:t xml:space="preserve">.  Анализируя результативность деятельности по формированию </w:t>
      </w:r>
      <w:proofErr w:type="spellStart"/>
      <w:r w:rsidRPr="009523AE">
        <w:rPr>
          <w:rFonts w:ascii="Times New Roman" w:hAnsi="Times New Roman" w:cs="Times New Roman"/>
          <w:sz w:val="28"/>
          <w:szCs w:val="28"/>
        </w:rPr>
        <w:t>ИК-компетентности</w:t>
      </w:r>
      <w:proofErr w:type="spellEnd"/>
      <w:r w:rsidRPr="009523AE">
        <w:rPr>
          <w:rFonts w:ascii="Times New Roman" w:hAnsi="Times New Roman" w:cs="Times New Roman"/>
          <w:sz w:val="28"/>
          <w:szCs w:val="28"/>
        </w:rPr>
        <w:t xml:space="preserve">  </w:t>
      </w:r>
      <w:proofErr w:type="gramStart"/>
      <w:r w:rsidRPr="009523AE">
        <w:rPr>
          <w:rFonts w:ascii="Times New Roman" w:hAnsi="Times New Roman" w:cs="Times New Roman"/>
          <w:sz w:val="28"/>
          <w:szCs w:val="28"/>
        </w:rPr>
        <w:t>обучающихся</w:t>
      </w:r>
      <w:proofErr w:type="gramEnd"/>
      <w:r w:rsidRPr="009523AE">
        <w:rPr>
          <w:rFonts w:ascii="Times New Roman" w:hAnsi="Times New Roman" w:cs="Times New Roman"/>
          <w:sz w:val="28"/>
          <w:szCs w:val="28"/>
        </w:rPr>
        <w:t xml:space="preserve"> на основе личностно-ориентированного обучения, можно сделать следующие выводы: </w:t>
      </w:r>
    </w:p>
    <w:p w:rsidR="004C1558" w:rsidRPr="009523AE" w:rsidRDefault="004C1558" w:rsidP="004C1558">
      <w:pPr>
        <w:numPr>
          <w:ilvl w:val="0"/>
          <w:numId w:val="12"/>
        </w:numPr>
        <w:spacing w:after="0"/>
        <w:jc w:val="both"/>
        <w:rPr>
          <w:rFonts w:ascii="Times New Roman" w:hAnsi="Times New Roman" w:cs="Times New Roman"/>
          <w:sz w:val="28"/>
          <w:szCs w:val="28"/>
        </w:rPr>
      </w:pPr>
      <w:r w:rsidRPr="009523AE">
        <w:rPr>
          <w:rFonts w:ascii="Times New Roman" w:hAnsi="Times New Roman" w:cs="Times New Roman"/>
          <w:sz w:val="28"/>
          <w:szCs w:val="28"/>
        </w:rPr>
        <w:t xml:space="preserve">наблюдается заметное повышение </w:t>
      </w:r>
      <w:proofErr w:type="spellStart"/>
      <w:r w:rsidRPr="009523AE">
        <w:rPr>
          <w:rFonts w:ascii="Times New Roman" w:hAnsi="Times New Roman" w:cs="Times New Roman"/>
          <w:sz w:val="28"/>
          <w:szCs w:val="28"/>
        </w:rPr>
        <w:t>мотивированности</w:t>
      </w:r>
      <w:proofErr w:type="spellEnd"/>
      <w:r w:rsidRPr="009523AE">
        <w:rPr>
          <w:rFonts w:ascii="Times New Roman" w:hAnsi="Times New Roman" w:cs="Times New Roman"/>
          <w:sz w:val="28"/>
          <w:szCs w:val="28"/>
        </w:rPr>
        <w:t xml:space="preserve"> обучения и как следствие качества знаний;</w:t>
      </w:r>
    </w:p>
    <w:p w:rsidR="004C1558" w:rsidRPr="009523AE" w:rsidRDefault="004C1558" w:rsidP="004C1558">
      <w:pPr>
        <w:numPr>
          <w:ilvl w:val="0"/>
          <w:numId w:val="12"/>
        </w:numPr>
        <w:spacing w:after="0"/>
        <w:jc w:val="both"/>
        <w:rPr>
          <w:rFonts w:ascii="Times New Roman" w:hAnsi="Times New Roman" w:cs="Times New Roman"/>
          <w:sz w:val="28"/>
          <w:szCs w:val="28"/>
        </w:rPr>
      </w:pPr>
      <w:r w:rsidRPr="009523AE">
        <w:rPr>
          <w:rFonts w:ascii="Times New Roman" w:hAnsi="Times New Roman" w:cs="Times New Roman"/>
          <w:sz w:val="28"/>
          <w:szCs w:val="28"/>
        </w:rPr>
        <w:t>возрастает роль самостоятельных исследований и размышлений; усвоение алгоритма научного исследования способствует формированию научного мировоззрения учащихся;</w:t>
      </w:r>
    </w:p>
    <w:p w:rsidR="004C1558" w:rsidRPr="009523AE" w:rsidRDefault="004C1558" w:rsidP="004C1558">
      <w:pPr>
        <w:numPr>
          <w:ilvl w:val="0"/>
          <w:numId w:val="12"/>
        </w:numPr>
        <w:spacing w:after="0"/>
        <w:jc w:val="both"/>
        <w:rPr>
          <w:rFonts w:ascii="Times New Roman" w:hAnsi="Times New Roman" w:cs="Times New Roman"/>
          <w:sz w:val="28"/>
          <w:szCs w:val="28"/>
        </w:rPr>
      </w:pPr>
      <w:r w:rsidRPr="009523AE">
        <w:rPr>
          <w:rFonts w:ascii="Times New Roman" w:hAnsi="Times New Roman" w:cs="Times New Roman"/>
          <w:sz w:val="28"/>
          <w:szCs w:val="28"/>
        </w:rPr>
        <w:t>происходит изменение индивидуальных стратегий учебной деятельности и переход от заучивания формулировок к поиску проверяемых фактов через постановку вопросов, выдвижению предположений, их подтверждение или опровержение;</w:t>
      </w:r>
    </w:p>
    <w:p w:rsidR="004C1558" w:rsidRPr="009523AE" w:rsidRDefault="004C1558" w:rsidP="004C1558">
      <w:pPr>
        <w:numPr>
          <w:ilvl w:val="0"/>
          <w:numId w:val="12"/>
        </w:numPr>
        <w:spacing w:after="0"/>
        <w:jc w:val="both"/>
        <w:rPr>
          <w:rFonts w:ascii="Times New Roman" w:hAnsi="Times New Roman" w:cs="Times New Roman"/>
          <w:sz w:val="28"/>
          <w:szCs w:val="28"/>
        </w:rPr>
      </w:pPr>
      <w:r w:rsidRPr="009523AE">
        <w:rPr>
          <w:rFonts w:ascii="Times New Roman" w:hAnsi="Times New Roman" w:cs="Times New Roman"/>
          <w:sz w:val="28"/>
          <w:szCs w:val="28"/>
        </w:rPr>
        <w:t xml:space="preserve">вырабатываются коммуникативные качества, </w:t>
      </w:r>
      <w:proofErr w:type="spellStart"/>
      <w:r w:rsidRPr="009523AE">
        <w:rPr>
          <w:rFonts w:ascii="Times New Roman" w:hAnsi="Times New Roman" w:cs="Times New Roman"/>
          <w:sz w:val="28"/>
          <w:szCs w:val="28"/>
        </w:rPr>
        <w:t>презентативные</w:t>
      </w:r>
      <w:proofErr w:type="spellEnd"/>
      <w:r w:rsidRPr="009523AE">
        <w:rPr>
          <w:rFonts w:ascii="Times New Roman" w:hAnsi="Times New Roman" w:cs="Times New Roman"/>
          <w:sz w:val="28"/>
          <w:szCs w:val="28"/>
        </w:rPr>
        <w:t xml:space="preserve"> умения и навыки.</w:t>
      </w:r>
    </w:p>
    <w:p w:rsidR="004C1558" w:rsidRPr="009523AE" w:rsidRDefault="004C1558" w:rsidP="004C1558">
      <w:pPr>
        <w:spacing w:after="0"/>
        <w:ind w:left="284"/>
        <w:jc w:val="both"/>
        <w:rPr>
          <w:rFonts w:ascii="Times New Roman" w:hAnsi="Times New Roman" w:cs="Times New Roman"/>
          <w:sz w:val="28"/>
          <w:szCs w:val="28"/>
        </w:rPr>
      </w:pPr>
      <w:r w:rsidRPr="009523AE">
        <w:rPr>
          <w:rFonts w:ascii="Times New Roman" w:hAnsi="Times New Roman" w:cs="Times New Roman"/>
          <w:sz w:val="28"/>
          <w:szCs w:val="28"/>
        </w:rPr>
        <w:t xml:space="preserve">Как следствие из года в год учащиеся выбирают предмет физика для сдачи ЕГЭ, </w:t>
      </w:r>
      <w:r w:rsidR="00BE14C8" w:rsidRPr="009523AE">
        <w:rPr>
          <w:rFonts w:ascii="Times New Roman" w:hAnsi="Times New Roman" w:cs="Times New Roman"/>
          <w:sz w:val="28"/>
          <w:szCs w:val="28"/>
        </w:rPr>
        <w:t xml:space="preserve">осваивая </w:t>
      </w:r>
      <w:r w:rsidRPr="009523AE">
        <w:rPr>
          <w:rFonts w:ascii="Times New Roman" w:hAnsi="Times New Roman" w:cs="Times New Roman"/>
          <w:sz w:val="28"/>
          <w:szCs w:val="28"/>
        </w:rPr>
        <w:t xml:space="preserve">профессии  </w:t>
      </w:r>
      <w:r w:rsidR="009A11F7" w:rsidRPr="009523AE">
        <w:rPr>
          <w:rFonts w:ascii="Times New Roman" w:hAnsi="Times New Roman" w:cs="Times New Roman"/>
          <w:sz w:val="28"/>
          <w:szCs w:val="28"/>
        </w:rPr>
        <w:t>непосредственно связанные с ним. Д</w:t>
      </w:r>
      <w:r w:rsidRPr="009523AE">
        <w:rPr>
          <w:rFonts w:ascii="Times New Roman" w:hAnsi="Times New Roman" w:cs="Times New Roman"/>
          <w:sz w:val="28"/>
          <w:szCs w:val="28"/>
        </w:rPr>
        <w:t xml:space="preserve">остаточное количество примеров того, как </w:t>
      </w:r>
      <w:r w:rsidR="009A11F7" w:rsidRPr="009523AE">
        <w:rPr>
          <w:rFonts w:ascii="Times New Roman" w:hAnsi="Times New Roman" w:cs="Times New Roman"/>
          <w:sz w:val="28"/>
          <w:szCs w:val="28"/>
        </w:rPr>
        <w:t xml:space="preserve">наши </w:t>
      </w:r>
      <w:r w:rsidRPr="009523AE">
        <w:rPr>
          <w:rFonts w:ascii="Times New Roman" w:hAnsi="Times New Roman" w:cs="Times New Roman"/>
          <w:sz w:val="28"/>
          <w:szCs w:val="28"/>
        </w:rPr>
        <w:t>выпускники успешно оканчивают учебные заве</w:t>
      </w:r>
      <w:r w:rsidR="009A11F7" w:rsidRPr="009523AE">
        <w:rPr>
          <w:rFonts w:ascii="Times New Roman" w:hAnsi="Times New Roman" w:cs="Times New Roman"/>
          <w:sz w:val="28"/>
          <w:szCs w:val="28"/>
        </w:rPr>
        <w:t xml:space="preserve">дения различного уровня и затем продолжают  трудиться по </w:t>
      </w:r>
      <w:r w:rsidR="00EE0514" w:rsidRPr="009523AE">
        <w:rPr>
          <w:rFonts w:ascii="Times New Roman" w:hAnsi="Times New Roman" w:cs="Times New Roman"/>
          <w:sz w:val="28"/>
          <w:szCs w:val="28"/>
        </w:rPr>
        <w:t xml:space="preserve">полученной </w:t>
      </w:r>
      <w:r w:rsidR="009A11F7" w:rsidRPr="009523AE">
        <w:rPr>
          <w:rFonts w:ascii="Times New Roman" w:hAnsi="Times New Roman" w:cs="Times New Roman"/>
          <w:sz w:val="28"/>
          <w:szCs w:val="28"/>
        </w:rPr>
        <w:t>специальности.</w:t>
      </w:r>
    </w:p>
    <w:p w:rsidR="009A11F7" w:rsidRPr="009523AE" w:rsidRDefault="009A11F7" w:rsidP="004C1558">
      <w:pPr>
        <w:spacing w:after="0"/>
        <w:ind w:left="284"/>
        <w:jc w:val="both"/>
        <w:rPr>
          <w:rFonts w:ascii="Times New Roman" w:hAnsi="Times New Roman" w:cs="Times New Roman"/>
          <w:sz w:val="28"/>
          <w:szCs w:val="28"/>
        </w:rPr>
      </w:pPr>
    </w:p>
    <w:p w:rsidR="00EE0514" w:rsidRPr="009523AE" w:rsidRDefault="00EE0514" w:rsidP="004C1558">
      <w:pPr>
        <w:spacing w:after="0"/>
        <w:ind w:left="284"/>
        <w:jc w:val="both"/>
        <w:rPr>
          <w:rFonts w:ascii="Times New Roman" w:hAnsi="Times New Roman" w:cs="Times New Roman"/>
          <w:sz w:val="28"/>
          <w:szCs w:val="28"/>
        </w:rPr>
      </w:pPr>
    </w:p>
    <w:p w:rsidR="009A11F7" w:rsidRPr="009523AE" w:rsidRDefault="009A11F7" w:rsidP="004C1558">
      <w:pPr>
        <w:spacing w:after="0"/>
        <w:ind w:left="284"/>
        <w:jc w:val="both"/>
        <w:rPr>
          <w:rFonts w:ascii="Times New Roman" w:hAnsi="Times New Roman" w:cs="Times New Roman"/>
          <w:sz w:val="28"/>
          <w:szCs w:val="28"/>
        </w:rPr>
      </w:pPr>
    </w:p>
    <w:p w:rsidR="009A11F7" w:rsidRPr="009523AE" w:rsidRDefault="009A11F7" w:rsidP="004C1558">
      <w:pPr>
        <w:spacing w:after="0"/>
        <w:ind w:left="284"/>
        <w:jc w:val="both"/>
        <w:rPr>
          <w:rFonts w:ascii="Times New Roman" w:hAnsi="Times New Roman" w:cs="Times New Roman"/>
          <w:sz w:val="28"/>
          <w:szCs w:val="28"/>
        </w:rPr>
      </w:pPr>
    </w:p>
    <w:p w:rsidR="009A11F7" w:rsidRPr="009523AE" w:rsidRDefault="009A11F7" w:rsidP="004C1558">
      <w:pPr>
        <w:spacing w:after="0"/>
        <w:ind w:left="284"/>
        <w:jc w:val="both"/>
        <w:rPr>
          <w:rFonts w:ascii="Times New Roman" w:hAnsi="Times New Roman" w:cs="Times New Roman"/>
          <w:sz w:val="28"/>
          <w:szCs w:val="28"/>
        </w:rPr>
      </w:pPr>
    </w:p>
    <w:sectPr w:rsidR="009A11F7" w:rsidRPr="009523AE" w:rsidSect="009523A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761415"/>
    <w:multiLevelType w:val="hybridMultilevel"/>
    <w:tmpl w:val="51DA7050"/>
    <w:lvl w:ilvl="0" w:tplc="FFFFFFFF">
      <w:start w:val="1"/>
      <w:numFmt w:val="bullet"/>
      <w:lvlText w:val=""/>
      <w:lvlJc w:val="left"/>
      <w:pPr>
        <w:tabs>
          <w:tab w:val="num" w:pos="1485"/>
        </w:tabs>
        <w:ind w:left="1485"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1AE62764"/>
    <w:multiLevelType w:val="hybridMultilevel"/>
    <w:tmpl w:val="CC94E070"/>
    <w:lvl w:ilvl="0" w:tplc="FFFFFFFF">
      <w:start w:val="1"/>
      <w:numFmt w:val="bullet"/>
      <w:lvlText w:val=""/>
      <w:lvlJc w:val="left"/>
      <w:pPr>
        <w:tabs>
          <w:tab w:val="num" w:pos="1429"/>
        </w:tabs>
        <w:ind w:left="1429" w:hanging="360"/>
      </w:pPr>
      <w:rPr>
        <w:rFonts w:ascii="Symbol" w:hAnsi="Symbol" w:hint="default"/>
      </w:rPr>
    </w:lvl>
    <w:lvl w:ilvl="1" w:tplc="0419000B">
      <w:start w:val="1"/>
      <w:numFmt w:val="bullet"/>
      <w:lvlText w:val=""/>
      <w:lvlJc w:val="left"/>
      <w:pPr>
        <w:tabs>
          <w:tab w:val="num" w:pos="2149"/>
        </w:tabs>
        <w:ind w:left="2149" w:hanging="360"/>
      </w:pPr>
      <w:rPr>
        <w:rFonts w:ascii="Wingdings" w:hAnsi="Wingdings"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2">
    <w:nsid w:val="2B6D4086"/>
    <w:multiLevelType w:val="hybridMultilevel"/>
    <w:tmpl w:val="35A688EE"/>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3">
    <w:nsid w:val="33237CA8"/>
    <w:multiLevelType w:val="hybridMultilevel"/>
    <w:tmpl w:val="041AC45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37614D5F"/>
    <w:multiLevelType w:val="hybridMultilevel"/>
    <w:tmpl w:val="1786C322"/>
    <w:lvl w:ilvl="0" w:tplc="04190001">
      <w:start w:val="1"/>
      <w:numFmt w:val="bullet"/>
      <w:lvlText w:val=""/>
      <w:lvlJc w:val="left"/>
      <w:pPr>
        <w:ind w:left="777" w:hanging="360"/>
      </w:pPr>
      <w:rPr>
        <w:rFonts w:ascii="Symbol" w:hAnsi="Symbol"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5">
    <w:nsid w:val="3B160729"/>
    <w:multiLevelType w:val="hybridMultilevel"/>
    <w:tmpl w:val="CFB4D742"/>
    <w:lvl w:ilvl="0" w:tplc="0419000B">
      <w:start w:val="1"/>
      <w:numFmt w:val="bullet"/>
      <w:lvlText w:val=""/>
      <w:lvlJc w:val="left"/>
      <w:pPr>
        <w:ind w:left="360" w:hanging="360"/>
      </w:pPr>
      <w:rPr>
        <w:rFonts w:ascii="Wingdings" w:hAnsi="Wingdings" w:hint="default"/>
      </w:rPr>
    </w:lvl>
    <w:lvl w:ilvl="1" w:tplc="04190001">
      <w:start w:val="1"/>
      <w:numFmt w:val="bullet"/>
      <w:lvlText w:val=""/>
      <w:lvlJc w:val="left"/>
      <w:pPr>
        <w:ind w:left="1080" w:hanging="360"/>
      </w:pPr>
      <w:rPr>
        <w:rFonts w:ascii="Symbol" w:hAnsi="Symbol"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42561895"/>
    <w:multiLevelType w:val="hybridMultilevel"/>
    <w:tmpl w:val="316439AA"/>
    <w:lvl w:ilvl="0" w:tplc="04190001">
      <w:start w:val="1"/>
      <w:numFmt w:val="bullet"/>
      <w:lvlText w:val=""/>
      <w:lvlJc w:val="left"/>
      <w:pPr>
        <w:ind w:left="777" w:hanging="360"/>
      </w:pPr>
      <w:rPr>
        <w:rFonts w:ascii="Symbol" w:hAnsi="Symbol"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7">
    <w:nsid w:val="43332B43"/>
    <w:multiLevelType w:val="hybridMultilevel"/>
    <w:tmpl w:val="D8745962"/>
    <w:lvl w:ilvl="0" w:tplc="04190001">
      <w:start w:val="1"/>
      <w:numFmt w:val="bullet"/>
      <w:lvlText w:val=""/>
      <w:lvlJc w:val="left"/>
      <w:pPr>
        <w:ind w:left="777" w:hanging="360"/>
      </w:pPr>
      <w:rPr>
        <w:rFonts w:ascii="Symbol" w:hAnsi="Symbol"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8">
    <w:nsid w:val="47637755"/>
    <w:multiLevelType w:val="hybridMultilevel"/>
    <w:tmpl w:val="9F54F0C4"/>
    <w:lvl w:ilvl="0" w:tplc="04190001">
      <w:start w:val="1"/>
      <w:numFmt w:val="bullet"/>
      <w:lvlText w:val=""/>
      <w:lvlJc w:val="left"/>
      <w:pPr>
        <w:ind w:left="360" w:hanging="360"/>
      </w:pPr>
      <w:rPr>
        <w:rFonts w:ascii="Symbol" w:hAnsi="Symbol" w:hint="default"/>
      </w:rPr>
    </w:lvl>
    <w:lvl w:ilvl="1" w:tplc="04190001">
      <w:start w:val="1"/>
      <w:numFmt w:val="bullet"/>
      <w:lvlText w:val=""/>
      <w:lvlJc w:val="left"/>
      <w:pPr>
        <w:ind w:left="1080" w:hanging="360"/>
      </w:pPr>
      <w:rPr>
        <w:rFonts w:ascii="Symbol" w:hAnsi="Symbol"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nsid w:val="4CC31209"/>
    <w:multiLevelType w:val="hybridMultilevel"/>
    <w:tmpl w:val="30FED716"/>
    <w:lvl w:ilvl="0" w:tplc="FFFFFFFF">
      <w:start w:val="1"/>
      <w:numFmt w:val="bullet"/>
      <w:lvlText w:val=""/>
      <w:lvlJc w:val="left"/>
      <w:pPr>
        <w:tabs>
          <w:tab w:val="num" w:pos="1485"/>
        </w:tabs>
        <w:ind w:left="1485" w:hanging="360"/>
      </w:pPr>
      <w:rPr>
        <w:rFonts w:ascii="Symbol" w:hAnsi="Symbol" w:hint="default"/>
      </w:rPr>
    </w:lvl>
    <w:lvl w:ilvl="1" w:tplc="F072D176">
      <w:numFmt w:val="bullet"/>
      <w:lvlText w:val="–"/>
      <w:lvlJc w:val="left"/>
      <w:pPr>
        <w:tabs>
          <w:tab w:val="num" w:pos="2205"/>
        </w:tabs>
        <w:ind w:left="2205" w:hanging="360"/>
      </w:pPr>
      <w:rPr>
        <w:rFonts w:ascii="Times New Roman" w:eastAsia="Times New Roman" w:hAnsi="Times New Roman" w:cs="Times New Roman" w:hint="default"/>
      </w:rPr>
    </w:lvl>
    <w:lvl w:ilvl="2" w:tplc="FFFFFFFF" w:tentative="1">
      <w:start w:val="1"/>
      <w:numFmt w:val="bullet"/>
      <w:lvlText w:val=""/>
      <w:lvlJc w:val="left"/>
      <w:pPr>
        <w:tabs>
          <w:tab w:val="num" w:pos="2925"/>
        </w:tabs>
        <w:ind w:left="2925" w:hanging="360"/>
      </w:pPr>
      <w:rPr>
        <w:rFonts w:ascii="Wingdings" w:hAnsi="Wingdings" w:hint="default"/>
      </w:rPr>
    </w:lvl>
    <w:lvl w:ilvl="3" w:tplc="FFFFFFFF" w:tentative="1">
      <w:start w:val="1"/>
      <w:numFmt w:val="bullet"/>
      <w:lvlText w:val=""/>
      <w:lvlJc w:val="left"/>
      <w:pPr>
        <w:tabs>
          <w:tab w:val="num" w:pos="3645"/>
        </w:tabs>
        <w:ind w:left="3645" w:hanging="360"/>
      </w:pPr>
      <w:rPr>
        <w:rFonts w:ascii="Symbol" w:hAnsi="Symbol" w:hint="default"/>
      </w:rPr>
    </w:lvl>
    <w:lvl w:ilvl="4" w:tplc="FFFFFFFF" w:tentative="1">
      <w:start w:val="1"/>
      <w:numFmt w:val="bullet"/>
      <w:lvlText w:val="o"/>
      <w:lvlJc w:val="left"/>
      <w:pPr>
        <w:tabs>
          <w:tab w:val="num" w:pos="4365"/>
        </w:tabs>
        <w:ind w:left="4365" w:hanging="360"/>
      </w:pPr>
      <w:rPr>
        <w:rFonts w:ascii="Courier New" w:hAnsi="Courier New" w:cs="Courier New" w:hint="default"/>
      </w:rPr>
    </w:lvl>
    <w:lvl w:ilvl="5" w:tplc="FFFFFFFF" w:tentative="1">
      <w:start w:val="1"/>
      <w:numFmt w:val="bullet"/>
      <w:lvlText w:val=""/>
      <w:lvlJc w:val="left"/>
      <w:pPr>
        <w:tabs>
          <w:tab w:val="num" w:pos="5085"/>
        </w:tabs>
        <w:ind w:left="5085" w:hanging="360"/>
      </w:pPr>
      <w:rPr>
        <w:rFonts w:ascii="Wingdings" w:hAnsi="Wingdings" w:hint="default"/>
      </w:rPr>
    </w:lvl>
    <w:lvl w:ilvl="6" w:tplc="FFFFFFFF" w:tentative="1">
      <w:start w:val="1"/>
      <w:numFmt w:val="bullet"/>
      <w:lvlText w:val=""/>
      <w:lvlJc w:val="left"/>
      <w:pPr>
        <w:tabs>
          <w:tab w:val="num" w:pos="5805"/>
        </w:tabs>
        <w:ind w:left="5805" w:hanging="360"/>
      </w:pPr>
      <w:rPr>
        <w:rFonts w:ascii="Symbol" w:hAnsi="Symbol" w:hint="default"/>
      </w:rPr>
    </w:lvl>
    <w:lvl w:ilvl="7" w:tplc="FFFFFFFF" w:tentative="1">
      <w:start w:val="1"/>
      <w:numFmt w:val="bullet"/>
      <w:lvlText w:val="o"/>
      <w:lvlJc w:val="left"/>
      <w:pPr>
        <w:tabs>
          <w:tab w:val="num" w:pos="6525"/>
        </w:tabs>
        <w:ind w:left="6525" w:hanging="360"/>
      </w:pPr>
      <w:rPr>
        <w:rFonts w:ascii="Courier New" w:hAnsi="Courier New" w:cs="Courier New" w:hint="default"/>
      </w:rPr>
    </w:lvl>
    <w:lvl w:ilvl="8" w:tplc="FFFFFFFF" w:tentative="1">
      <w:start w:val="1"/>
      <w:numFmt w:val="bullet"/>
      <w:lvlText w:val=""/>
      <w:lvlJc w:val="left"/>
      <w:pPr>
        <w:tabs>
          <w:tab w:val="num" w:pos="7245"/>
        </w:tabs>
        <w:ind w:left="7245" w:hanging="360"/>
      </w:pPr>
      <w:rPr>
        <w:rFonts w:ascii="Wingdings" w:hAnsi="Wingdings" w:hint="default"/>
      </w:rPr>
    </w:lvl>
  </w:abstractNum>
  <w:abstractNum w:abstractNumId="10">
    <w:nsid w:val="65B10E38"/>
    <w:multiLevelType w:val="hybridMultilevel"/>
    <w:tmpl w:val="4308F6B8"/>
    <w:lvl w:ilvl="0" w:tplc="FFFFFFFF">
      <w:start w:val="1"/>
      <w:numFmt w:val="bullet"/>
      <w:lvlText w:val=""/>
      <w:lvlJc w:val="left"/>
      <w:pPr>
        <w:tabs>
          <w:tab w:val="num" w:pos="1429"/>
        </w:tabs>
        <w:ind w:left="1429" w:hanging="360"/>
      </w:pPr>
      <w:rPr>
        <w:rFonts w:ascii="Symbol" w:hAnsi="Symbol" w:hint="default"/>
      </w:rPr>
    </w:lvl>
    <w:lvl w:ilvl="1" w:tplc="FFFFFFFF" w:tentative="1">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1">
    <w:nsid w:val="7DD51E22"/>
    <w:multiLevelType w:val="hybridMultilevel"/>
    <w:tmpl w:val="DFEAB2FC"/>
    <w:lvl w:ilvl="0" w:tplc="EDC2A9CE">
      <w:start w:val="1"/>
      <w:numFmt w:val="decimal"/>
      <w:lvlText w:val="%1."/>
      <w:lvlJc w:val="left"/>
      <w:pPr>
        <w:tabs>
          <w:tab w:val="num" w:pos="1272"/>
        </w:tabs>
        <w:ind w:left="1272" w:hanging="360"/>
      </w:pPr>
      <w:rPr>
        <w:rFonts w:hint="default"/>
      </w:rPr>
    </w:lvl>
    <w:lvl w:ilvl="1" w:tplc="04190019" w:tentative="1">
      <w:start w:val="1"/>
      <w:numFmt w:val="lowerLetter"/>
      <w:lvlText w:val="%2."/>
      <w:lvlJc w:val="left"/>
      <w:pPr>
        <w:tabs>
          <w:tab w:val="num" w:pos="1992"/>
        </w:tabs>
        <w:ind w:left="1992" w:hanging="360"/>
      </w:pPr>
    </w:lvl>
    <w:lvl w:ilvl="2" w:tplc="0419001B" w:tentative="1">
      <w:start w:val="1"/>
      <w:numFmt w:val="lowerRoman"/>
      <w:lvlText w:val="%3."/>
      <w:lvlJc w:val="right"/>
      <w:pPr>
        <w:tabs>
          <w:tab w:val="num" w:pos="2712"/>
        </w:tabs>
        <w:ind w:left="2712" w:hanging="180"/>
      </w:pPr>
    </w:lvl>
    <w:lvl w:ilvl="3" w:tplc="0419000F" w:tentative="1">
      <w:start w:val="1"/>
      <w:numFmt w:val="decimal"/>
      <w:lvlText w:val="%4."/>
      <w:lvlJc w:val="left"/>
      <w:pPr>
        <w:tabs>
          <w:tab w:val="num" w:pos="3432"/>
        </w:tabs>
        <w:ind w:left="3432" w:hanging="360"/>
      </w:pPr>
    </w:lvl>
    <w:lvl w:ilvl="4" w:tplc="04190019" w:tentative="1">
      <w:start w:val="1"/>
      <w:numFmt w:val="lowerLetter"/>
      <w:lvlText w:val="%5."/>
      <w:lvlJc w:val="left"/>
      <w:pPr>
        <w:tabs>
          <w:tab w:val="num" w:pos="4152"/>
        </w:tabs>
        <w:ind w:left="4152" w:hanging="360"/>
      </w:pPr>
    </w:lvl>
    <w:lvl w:ilvl="5" w:tplc="0419001B" w:tentative="1">
      <w:start w:val="1"/>
      <w:numFmt w:val="lowerRoman"/>
      <w:lvlText w:val="%6."/>
      <w:lvlJc w:val="right"/>
      <w:pPr>
        <w:tabs>
          <w:tab w:val="num" w:pos="4872"/>
        </w:tabs>
        <w:ind w:left="4872" w:hanging="180"/>
      </w:pPr>
    </w:lvl>
    <w:lvl w:ilvl="6" w:tplc="0419000F" w:tentative="1">
      <w:start w:val="1"/>
      <w:numFmt w:val="decimal"/>
      <w:lvlText w:val="%7."/>
      <w:lvlJc w:val="left"/>
      <w:pPr>
        <w:tabs>
          <w:tab w:val="num" w:pos="5592"/>
        </w:tabs>
        <w:ind w:left="5592" w:hanging="360"/>
      </w:pPr>
    </w:lvl>
    <w:lvl w:ilvl="7" w:tplc="04190019" w:tentative="1">
      <w:start w:val="1"/>
      <w:numFmt w:val="lowerLetter"/>
      <w:lvlText w:val="%8."/>
      <w:lvlJc w:val="left"/>
      <w:pPr>
        <w:tabs>
          <w:tab w:val="num" w:pos="6312"/>
        </w:tabs>
        <w:ind w:left="6312" w:hanging="360"/>
      </w:pPr>
    </w:lvl>
    <w:lvl w:ilvl="8" w:tplc="0419001B" w:tentative="1">
      <w:start w:val="1"/>
      <w:numFmt w:val="lowerRoman"/>
      <w:lvlText w:val="%9."/>
      <w:lvlJc w:val="right"/>
      <w:pPr>
        <w:tabs>
          <w:tab w:val="num" w:pos="7032"/>
        </w:tabs>
        <w:ind w:left="7032" w:hanging="180"/>
      </w:pPr>
    </w:lvl>
  </w:abstractNum>
  <w:num w:numId="1">
    <w:abstractNumId w:val="3"/>
  </w:num>
  <w:num w:numId="2">
    <w:abstractNumId w:val="0"/>
  </w:num>
  <w:num w:numId="3">
    <w:abstractNumId w:val="6"/>
  </w:num>
  <w:num w:numId="4">
    <w:abstractNumId w:val="7"/>
  </w:num>
  <w:num w:numId="5">
    <w:abstractNumId w:val="4"/>
  </w:num>
  <w:num w:numId="6">
    <w:abstractNumId w:val="11"/>
  </w:num>
  <w:num w:numId="7">
    <w:abstractNumId w:val="1"/>
  </w:num>
  <w:num w:numId="8">
    <w:abstractNumId w:val="10"/>
  </w:num>
  <w:num w:numId="9">
    <w:abstractNumId w:val="9"/>
  </w:num>
  <w:num w:numId="10">
    <w:abstractNumId w:val="8"/>
  </w:num>
  <w:num w:numId="11">
    <w:abstractNumId w:val="5"/>
  </w:num>
  <w:num w:numId="1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proofState w:spelling="clean" w:grammar="clean"/>
  <w:defaultTabStop w:val="708"/>
  <w:drawingGridHorizontalSpacing w:val="110"/>
  <w:displayHorizontalDrawingGridEvery w:val="2"/>
  <w:characterSpacingControl w:val="doNotCompress"/>
  <w:compat>
    <w:useFELayout/>
  </w:compat>
  <w:rsids>
    <w:rsidRoot w:val="004C1558"/>
    <w:rsid w:val="0008621C"/>
    <w:rsid w:val="00206167"/>
    <w:rsid w:val="003547D8"/>
    <w:rsid w:val="004C1558"/>
    <w:rsid w:val="00500B11"/>
    <w:rsid w:val="00570EB8"/>
    <w:rsid w:val="005F7F8A"/>
    <w:rsid w:val="00633D38"/>
    <w:rsid w:val="006553A0"/>
    <w:rsid w:val="00722C59"/>
    <w:rsid w:val="007A332C"/>
    <w:rsid w:val="007D44EE"/>
    <w:rsid w:val="00861445"/>
    <w:rsid w:val="00926FB6"/>
    <w:rsid w:val="009523AE"/>
    <w:rsid w:val="009A11F7"/>
    <w:rsid w:val="00A238A5"/>
    <w:rsid w:val="00A32471"/>
    <w:rsid w:val="00A53814"/>
    <w:rsid w:val="00AE3FEA"/>
    <w:rsid w:val="00B16EA8"/>
    <w:rsid w:val="00B401DC"/>
    <w:rsid w:val="00B55B1E"/>
    <w:rsid w:val="00B73658"/>
    <w:rsid w:val="00BE14C8"/>
    <w:rsid w:val="00D32F2C"/>
    <w:rsid w:val="00D779BA"/>
    <w:rsid w:val="00ED533A"/>
    <w:rsid w:val="00EE0514"/>
  </w:rsids>
  <m:mathPr>
    <m:mathFont m:val="Cambria Math"/>
    <m:brkBin m:val="before"/>
    <m:brkBinSub m:val="--"/>
    <m:smallFrac m:val="off"/>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1558"/>
  </w:style>
  <w:style w:type="paragraph" w:styleId="2">
    <w:name w:val="heading 2"/>
    <w:basedOn w:val="a"/>
    <w:next w:val="a"/>
    <w:link w:val="20"/>
    <w:qFormat/>
    <w:rsid w:val="004C1558"/>
    <w:pPr>
      <w:keepNext/>
      <w:spacing w:after="0" w:line="240" w:lineRule="auto"/>
      <w:ind w:firstLine="567"/>
      <w:jc w:val="center"/>
      <w:outlineLvl w:val="1"/>
    </w:pPr>
    <w:rPr>
      <w:rFonts w:ascii="Times New Roman" w:eastAsia="Times New Roman" w:hAnsi="Times New Roman" w:cs="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4C1558"/>
    <w:rPr>
      <w:rFonts w:ascii="Times New Roman" w:eastAsia="Times New Roman" w:hAnsi="Times New Roman" w:cs="Times New Roman"/>
      <w:b/>
      <w:bCs/>
      <w:sz w:val="28"/>
      <w:szCs w:val="20"/>
      <w:lang w:eastAsia="ru-RU"/>
    </w:rPr>
  </w:style>
  <w:style w:type="paragraph" w:styleId="a3">
    <w:name w:val="Normal (Web)"/>
    <w:basedOn w:val="a"/>
    <w:uiPriority w:val="99"/>
    <w:unhideWhenUsed/>
    <w:rsid w:val="004C155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1">
    <w:name w:val="Body Text Indent 2"/>
    <w:basedOn w:val="a"/>
    <w:link w:val="22"/>
    <w:semiHidden/>
    <w:rsid w:val="004C1558"/>
    <w:pPr>
      <w:spacing w:after="0" w:line="240" w:lineRule="auto"/>
      <w:ind w:firstLine="972"/>
      <w:jc w:val="both"/>
    </w:pPr>
    <w:rPr>
      <w:rFonts w:ascii="Times New Roman" w:eastAsia="Times New Roman" w:hAnsi="Times New Roman" w:cs="Times New Roman"/>
      <w:sz w:val="31"/>
      <w:szCs w:val="20"/>
      <w:lang w:eastAsia="ru-RU"/>
    </w:rPr>
  </w:style>
  <w:style w:type="character" w:customStyle="1" w:styleId="22">
    <w:name w:val="Основной текст с отступом 2 Знак"/>
    <w:basedOn w:val="a0"/>
    <w:link w:val="21"/>
    <w:semiHidden/>
    <w:rsid w:val="004C1558"/>
    <w:rPr>
      <w:rFonts w:ascii="Times New Roman" w:eastAsia="Times New Roman" w:hAnsi="Times New Roman" w:cs="Times New Roman"/>
      <w:sz w:val="31"/>
      <w:szCs w:val="20"/>
      <w:lang w:eastAsia="ru-RU"/>
    </w:rPr>
  </w:style>
  <w:style w:type="paragraph" w:styleId="3">
    <w:name w:val="Body Text 3"/>
    <w:basedOn w:val="a"/>
    <w:link w:val="30"/>
    <w:uiPriority w:val="99"/>
    <w:semiHidden/>
    <w:unhideWhenUsed/>
    <w:rsid w:val="004C1558"/>
    <w:pPr>
      <w:spacing w:after="120"/>
    </w:pPr>
    <w:rPr>
      <w:sz w:val="16"/>
      <w:szCs w:val="16"/>
    </w:rPr>
  </w:style>
  <w:style w:type="character" w:customStyle="1" w:styleId="30">
    <w:name w:val="Основной текст 3 Знак"/>
    <w:basedOn w:val="a0"/>
    <w:link w:val="3"/>
    <w:uiPriority w:val="99"/>
    <w:semiHidden/>
    <w:rsid w:val="004C1558"/>
    <w:rPr>
      <w:sz w:val="16"/>
      <w:szCs w:val="16"/>
    </w:rPr>
  </w:style>
  <w:style w:type="character" w:styleId="a4">
    <w:name w:val="Strong"/>
    <w:basedOn w:val="a0"/>
    <w:uiPriority w:val="22"/>
    <w:qFormat/>
    <w:rsid w:val="00722C59"/>
    <w:rPr>
      <w:b/>
      <w:bCs/>
    </w:rPr>
  </w:style>
</w:styles>
</file>

<file path=word/webSettings.xml><?xml version="1.0" encoding="utf-8"?>
<w:webSettings xmlns:r="http://schemas.openxmlformats.org/officeDocument/2006/relationships" xmlns:w="http://schemas.openxmlformats.org/wordprocessingml/2006/main">
  <w:divs>
    <w:div w:id="1662734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186</TotalTime>
  <Pages>1</Pages>
  <Words>2746</Words>
  <Characters>15654</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18364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dc:creator>
  <cp:lastModifiedBy>7</cp:lastModifiedBy>
  <cp:revision>7</cp:revision>
  <cp:lastPrinted>2013-03-27T13:40:00Z</cp:lastPrinted>
  <dcterms:created xsi:type="dcterms:W3CDTF">2013-03-27T09:41:00Z</dcterms:created>
  <dcterms:modified xsi:type="dcterms:W3CDTF">2017-01-25T10:42:00Z</dcterms:modified>
</cp:coreProperties>
</file>