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2A3" w:rsidRDefault="000E22A3" w:rsidP="000E22A3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Муниципальное дошкольное образовательное учреждение</w:t>
      </w:r>
    </w:p>
    <w:p w:rsidR="000E22A3" w:rsidRDefault="000E22A3" w:rsidP="000E22A3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«Цветик-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семицветик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>»</w:t>
      </w:r>
    </w:p>
    <w:p w:rsidR="000E22A3" w:rsidRDefault="000E22A3" w:rsidP="000E22A3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Поселка Беркакит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Нерюнгринского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 района</w:t>
      </w:r>
    </w:p>
    <w:p w:rsidR="000E22A3" w:rsidRDefault="000E22A3" w:rsidP="000E22A3">
      <w:pPr>
        <w:tabs>
          <w:tab w:val="left" w:pos="12105"/>
        </w:tabs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  <w:t xml:space="preserve">Приказ №____ </w:t>
      </w:r>
      <w:proofErr w:type="gramStart"/>
      <w:r>
        <w:rPr>
          <w:rFonts w:ascii="Calibri" w:eastAsia="Calibri" w:hAnsi="Calibri" w:cs="Times New Roman"/>
        </w:rPr>
        <w:t>от</w:t>
      </w:r>
      <w:proofErr w:type="gramEnd"/>
      <w:r>
        <w:rPr>
          <w:rFonts w:ascii="Calibri" w:eastAsia="Calibri" w:hAnsi="Calibri" w:cs="Times New Roman"/>
        </w:rPr>
        <w:t xml:space="preserve"> ________</w:t>
      </w:r>
    </w:p>
    <w:p w:rsidR="000E22A3" w:rsidRDefault="000E22A3" w:rsidP="000E22A3">
      <w:pPr>
        <w:tabs>
          <w:tab w:val="left" w:pos="7212"/>
        </w:tabs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</w:p>
    <w:p w:rsidR="000E22A3" w:rsidRDefault="000E22A3" w:rsidP="000E22A3">
      <w:pPr>
        <w:spacing w:after="0"/>
        <w:rPr>
          <w:rFonts w:ascii="Calibri" w:eastAsia="Calibri" w:hAnsi="Calibri" w:cs="Times New Roman"/>
        </w:rPr>
      </w:pPr>
    </w:p>
    <w:p w:rsidR="000E22A3" w:rsidRDefault="000E22A3" w:rsidP="000E22A3">
      <w:pPr>
        <w:spacing w:after="0"/>
        <w:rPr>
          <w:rFonts w:ascii="Calibri" w:eastAsia="Calibri" w:hAnsi="Calibri" w:cs="Times New Roman"/>
        </w:rPr>
      </w:pPr>
    </w:p>
    <w:p w:rsidR="000E22A3" w:rsidRDefault="000E22A3" w:rsidP="000E22A3">
      <w:pPr>
        <w:spacing w:after="0"/>
        <w:rPr>
          <w:rFonts w:ascii="Calibri" w:eastAsia="Calibri" w:hAnsi="Calibri" w:cs="Times New Roman"/>
        </w:rPr>
      </w:pPr>
    </w:p>
    <w:p w:rsidR="000E22A3" w:rsidRDefault="000E22A3" w:rsidP="000E22A3">
      <w:pPr>
        <w:spacing w:after="0"/>
        <w:rPr>
          <w:rFonts w:ascii="Calibri" w:eastAsia="Calibri" w:hAnsi="Calibri" w:cs="Times New Roman"/>
        </w:rPr>
      </w:pPr>
    </w:p>
    <w:p w:rsidR="000E22A3" w:rsidRDefault="000E22A3" w:rsidP="000E22A3">
      <w:pPr>
        <w:spacing w:after="0"/>
        <w:rPr>
          <w:rFonts w:ascii="Calibri" w:eastAsia="Calibri" w:hAnsi="Calibri" w:cs="Times New Roman"/>
        </w:rPr>
      </w:pPr>
    </w:p>
    <w:p w:rsidR="000E22A3" w:rsidRDefault="000E22A3" w:rsidP="000E22A3">
      <w:pPr>
        <w:spacing w:after="0"/>
        <w:rPr>
          <w:rFonts w:ascii="Calibri" w:eastAsia="Calibri" w:hAnsi="Calibri" w:cs="Times New Roman"/>
        </w:rPr>
      </w:pPr>
    </w:p>
    <w:p w:rsidR="000E22A3" w:rsidRDefault="000E22A3" w:rsidP="000E22A3">
      <w:pPr>
        <w:spacing w:after="0"/>
        <w:rPr>
          <w:rFonts w:ascii="Calibri" w:eastAsia="Calibri" w:hAnsi="Calibri" w:cs="Times New Roman"/>
        </w:rPr>
      </w:pPr>
    </w:p>
    <w:p w:rsidR="000E22A3" w:rsidRDefault="000E22A3" w:rsidP="000E22A3">
      <w:pPr>
        <w:shd w:val="clear" w:color="auto" w:fill="FFFFFF"/>
        <w:tabs>
          <w:tab w:val="center" w:pos="5032"/>
          <w:tab w:val="right" w:pos="9355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ПЛАН</w:t>
      </w:r>
    </w:p>
    <w:p w:rsidR="000E22A3" w:rsidRDefault="00144348" w:rsidP="000E22A3">
      <w:pPr>
        <w:shd w:val="clear" w:color="auto" w:fill="FFFFFF"/>
        <w:tabs>
          <w:tab w:val="center" w:pos="5032"/>
          <w:tab w:val="right" w:pos="9355"/>
        </w:tabs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КРУЖКОВОЙ РАБОТЫ</w:t>
      </w:r>
      <w:r w:rsidR="000E22A3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 </w:t>
      </w:r>
    </w:p>
    <w:p w:rsidR="000E22A3" w:rsidRDefault="000E22A3" w:rsidP="000E22A3">
      <w:pPr>
        <w:shd w:val="clear" w:color="auto" w:fill="FFFFFF"/>
        <w:tabs>
          <w:tab w:val="center" w:pos="5032"/>
          <w:tab w:val="right" w:pos="9355"/>
        </w:tabs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С ДЕТЬМИ 6 - 7 ЛЕТ</w:t>
      </w:r>
    </w:p>
    <w:p w:rsidR="000E22A3" w:rsidRDefault="000E22A3" w:rsidP="000E22A3">
      <w:pPr>
        <w:shd w:val="clear" w:color="auto" w:fill="FFFFFF"/>
        <w:tabs>
          <w:tab w:val="center" w:pos="5032"/>
          <w:tab w:val="right" w:pos="9355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ПО </w:t>
      </w:r>
      <w:r w:rsidR="008471A0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ПОЗНА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ВАТЕЛЬНОМУ НАПРАВЛЕНИЮ</w:t>
      </w:r>
    </w:p>
    <w:p w:rsidR="000E22A3" w:rsidRDefault="000E22A3" w:rsidP="000E22A3">
      <w:pPr>
        <w:shd w:val="clear" w:color="auto" w:fill="FFFFFF"/>
        <w:tabs>
          <w:tab w:val="center" w:pos="5032"/>
          <w:tab w:val="right" w:pos="9355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«ЧОРОН»</w:t>
      </w:r>
    </w:p>
    <w:p w:rsidR="000E22A3" w:rsidRDefault="000E22A3" w:rsidP="000E22A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(Региональный компонент)</w:t>
      </w:r>
    </w:p>
    <w:p w:rsidR="000E22A3" w:rsidRDefault="000E22A3" w:rsidP="000E22A3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на 2017-2018 учебный год.</w:t>
      </w:r>
    </w:p>
    <w:p w:rsidR="000E22A3" w:rsidRDefault="000E22A3" w:rsidP="000E22A3">
      <w:pPr>
        <w:spacing w:after="0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0E22A3" w:rsidRDefault="000E22A3" w:rsidP="000E22A3">
      <w:pPr>
        <w:spacing w:after="0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0E22A3" w:rsidRDefault="000E22A3" w:rsidP="000E22A3">
      <w:pPr>
        <w:spacing w:after="0"/>
        <w:jc w:val="center"/>
        <w:rPr>
          <w:rFonts w:ascii="Calibri" w:eastAsia="Calibri" w:hAnsi="Calibri" w:cs="Times New Roman"/>
          <w:sz w:val="40"/>
          <w:szCs w:val="40"/>
        </w:rPr>
      </w:pPr>
    </w:p>
    <w:p w:rsidR="000E22A3" w:rsidRDefault="000E22A3" w:rsidP="000E22A3">
      <w:pPr>
        <w:spacing w:after="0"/>
        <w:jc w:val="center"/>
        <w:rPr>
          <w:rFonts w:ascii="Calibri" w:eastAsia="Calibri" w:hAnsi="Calibri" w:cs="Times New Roman"/>
          <w:sz w:val="40"/>
          <w:szCs w:val="40"/>
        </w:rPr>
      </w:pPr>
    </w:p>
    <w:p w:rsidR="000E22A3" w:rsidRDefault="000E22A3" w:rsidP="000E22A3">
      <w:pPr>
        <w:spacing w:after="0"/>
        <w:jc w:val="center"/>
        <w:rPr>
          <w:rFonts w:ascii="Calibri" w:eastAsia="Calibri" w:hAnsi="Calibri" w:cs="Times New Roman"/>
          <w:sz w:val="40"/>
          <w:szCs w:val="40"/>
        </w:rPr>
      </w:pPr>
    </w:p>
    <w:p w:rsidR="000E22A3" w:rsidRDefault="000E22A3" w:rsidP="000E22A3">
      <w:pPr>
        <w:spacing w:after="0"/>
        <w:jc w:val="center"/>
        <w:rPr>
          <w:rFonts w:ascii="Calibri" w:eastAsia="Calibri" w:hAnsi="Calibri" w:cs="Times New Roman"/>
          <w:sz w:val="40"/>
          <w:szCs w:val="40"/>
        </w:rPr>
      </w:pPr>
    </w:p>
    <w:p w:rsidR="000E22A3" w:rsidRDefault="000E22A3" w:rsidP="000E22A3">
      <w:pPr>
        <w:spacing w:after="0"/>
        <w:rPr>
          <w:rFonts w:ascii="Calibri" w:eastAsia="Calibri" w:hAnsi="Calibri" w:cs="Times New Roman"/>
          <w:sz w:val="40"/>
          <w:szCs w:val="40"/>
        </w:rPr>
      </w:pPr>
    </w:p>
    <w:p w:rsidR="000E22A3" w:rsidRDefault="000E22A3" w:rsidP="000E22A3">
      <w:pPr>
        <w:spacing w:after="0"/>
        <w:jc w:val="center"/>
        <w:rPr>
          <w:rFonts w:ascii="Calibri" w:eastAsia="Calibri" w:hAnsi="Calibri" w:cs="Times New Roman"/>
          <w:sz w:val="40"/>
          <w:szCs w:val="40"/>
        </w:rPr>
      </w:pPr>
    </w:p>
    <w:p w:rsidR="000E22A3" w:rsidRDefault="000E22A3" w:rsidP="000E22A3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составитель:</w:t>
      </w:r>
    </w:p>
    <w:p w:rsidR="000E22A3" w:rsidRDefault="000E22A3" w:rsidP="000E22A3">
      <w:pPr>
        <w:shd w:val="clear" w:color="auto" w:fill="FFFFFF"/>
        <w:autoSpaceDE w:val="0"/>
        <w:autoSpaceDN w:val="0"/>
        <w:adjustRightInd w:val="0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А. А. Лескова                                                                                         </w:t>
      </w:r>
    </w:p>
    <w:p w:rsidR="000E22A3" w:rsidRDefault="000E22A3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1297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"/>
        <w:gridCol w:w="6900"/>
        <w:gridCol w:w="1485"/>
      </w:tblGrid>
      <w:tr w:rsidR="009C7EA2" w:rsidRPr="009C7EA2" w:rsidTr="0029577D">
        <w:trPr>
          <w:trHeight w:val="841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9C7EA2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BED" w:rsidRPr="009C7EA2" w:rsidRDefault="009C7EA2" w:rsidP="0029577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E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 ПРОГРАММЫ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9C7EA2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C7EA2" w:rsidRPr="009C7EA2" w:rsidTr="00675B6B">
        <w:trPr>
          <w:trHeight w:val="704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9C7EA2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EA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CAD" w:rsidRPr="009C7EA2" w:rsidRDefault="009C7EA2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EA2">
              <w:rPr>
                <w:rFonts w:ascii="Times New Roman" w:eastAsia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9C7EA2" w:rsidP="00D2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EA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C7EA2" w:rsidRPr="009C7EA2" w:rsidTr="00675B6B">
        <w:trPr>
          <w:trHeight w:val="544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0D318D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40" w:rsidRPr="00D25CAD" w:rsidRDefault="009C7EA2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EA2">
              <w:rPr>
                <w:rFonts w:ascii="Times New Roman" w:eastAsia="Times New Roman" w:hAnsi="Times New Roman" w:cs="Times New Roman"/>
                <w:sz w:val="28"/>
                <w:szCs w:val="28"/>
              </w:rPr>
              <w:t>Цель, задачи программы</w:t>
            </w:r>
          </w:p>
          <w:p w:rsidR="00D25CAD" w:rsidRPr="009C7EA2" w:rsidRDefault="00D25CAD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9C7EA2" w:rsidP="00D2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EA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C7EA2" w:rsidRPr="009C7EA2" w:rsidTr="00675B6B">
        <w:trPr>
          <w:trHeight w:val="595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0D318D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9C7EA2" w:rsidP="00F51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EA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Принципы и подходы </w:t>
            </w:r>
            <w:r w:rsidR="00F51B91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организованной деятельности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0D318D" w:rsidP="00D2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C7EA2" w:rsidRPr="009C7EA2" w:rsidTr="00675B6B">
        <w:trPr>
          <w:trHeight w:val="858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E81D57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CAD" w:rsidRPr="009C7EA2" w:rsidRDefault="00AC1C2B" w:rsidP="00AC1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Организованная </w:t>
            </w:r>
            <w:r w:rsidR="00C82925" w:rsidRPr="009C7EA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деятельность в соответствии с направлениями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89545F" w:rsidP="00D2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C7EA2" w:rsidRPr="009C7EA2" w:rsidTr="00675B6B">
        <w:trPr>
          <w:trHeight w:val="545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E81D57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  <w:p w:rsidR="009C7EA2" w:rsidRPr="009C7EA2" w:rsidRDefault="009C7EA2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E81D57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формы кружковой работы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9C7EA2" w:rsidP="00D2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EA2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C7EA2" w:rsidRPr="009C7EA2" w:rsidTr="00675B6B">
        <w:trPr>
          <w:trHeight w:val="597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9E5A0F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9E5A0F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5CAD">
              <w:rPr>
                <w:rFonts w:ascii="Times New Roman" w:eastAsia="Arial Unicode MS" w:hAnsi="Times New Roman" w:cs="Times New Roman"/>
                <w:sz w:val="28"/>
                <w:szCs w:val="28"/>
              </w:rPr>
              <w:t>Планируемые</w:t>
            </w:r>
            <w:r w:rsidR="007672A5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</w:t>
            </w:r>
            <w:r w:rsidR="00D25CAD" w:rsidRPr="00D25C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терии ре</w:t>
            </w: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зультативности обучения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9E5A0F" w:rsidP="00D2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C7EA2" w:rsidRPr="009C7EA2" w:rsidTr="00675B6B">
        <w:trPr>
          <w:trHeight w:val="563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D25CAD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CAD" w:rsidRPr="00D25CAD" w:rsidRDefault="00D25CAD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Комплексно-тематический план</w:t>
            </w:r>
          </w:p>
          <w:p w:rsidR="00D25CAD" w:rsidRPr="009C7EA2" w:rsidRDefault="00D25CAD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D25CAD" w:rsidP="00D2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9C7EA2" w:rsidRPr="009C7EA2" w:rsidTr="00D25CAD">
        <w:trPr>
          <w:trHeight w:val="494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D25CAD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5CA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D25CAD" w:rsidP="00D25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EA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Перечень методических пособий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546619" w:rsidP="00D2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C7EA2" w:rsidRPr="009C7EA2" w:rsidTr="00D25CAD">
        <w:trPr>
          <w:trHeight w:val="510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9C7EA2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2" w:rsidRPr="009C7EA2" w:rsidRDefault="009C7EA2" w:rsidP="00D25CA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2" w:rsidRPr="009C7EA2" w:rsidRDefault="009C7EA2" w:rsidP="00D2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C7EA2" w:rsidRPr="009C7EA2" w:rsidRDefault="009C7EA2" w:rsidP="009C7EA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D3E20" w:rsidRPr="00D25CAD" w:rsidRDefault="00CD3E20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3E20" w:rsidRPr="00D25CAD" w:rsidRDefault="00CD3E20" w:rsidP="00474E01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D3E20" w:rsidRPr="00D25CAD" w:rsidRDefault="00CD3E20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3E20" w:rsidRDefault="00CD3E20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18D" w:rsidRDefault="000D318D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18D" w:rsidRDefault="000D318D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18D" w:rsidRDefault="000D318D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18D" w:rsidRDefault="000D318D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CAD" w:rsidRDefault="00D25CAD" w:rsidP="0089545F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CAD" w:rsidRDefault="00D25CAD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CAD" w:rsidRDefault="00D25CAD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3E20" w:rsidRDefault="00CD3E20" w:rsidP="00BC213C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1636" w:rsidRDefault="00621636" w:rsidP="00BC213C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1636" w:rsidRDefault="00621636" w:rsidP="00BC213C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1636" w:rsidRDefault="00621636" w:rsidP="00BC213C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1636" w:rsidRDefault="00621636" w:rsidP="00BC213C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1636" w:rsidRDefault="00621636" w:rsidP="00BC213C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1636" w:rsidRDefault="00621636" w:rsidP="00BC213C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1636" w:rsidRDefault="00621636" w:rsidP="00BC213C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E22A3" w:rsidRDefault="000E22A3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C213C" w:rsidRDefault="00BC213C" w:rsidP="000E22A3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22A3" w:rsidRPr="00AC1BF1" w:rsidRDefault="007C3BDD" w:rsidP="007C3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3BD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является наиболее  благоприятным   периодом  для восприятия и усвоения  культуры  любой  нации, народа. Важнейшим условием дошкольного воспитания является  приобщение ребенка к культуре народа, как первой ступени к познанию и постижению общечеловеческих  ценностей.</w:t>
      </w:r>
    </w:p>
    <w:p w:rsidR="000E22A3" w:rsidRPr="00AC1BF1" w:rsidRDefault="000E22A3" w:rsidP="000E22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BF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эти годы у детей закладываются основы нравственности, формируются первоначальные этические представления.</w:t>
      </w:r>
    </w:p>
    <w:p w:rsidR="000E22A3" w:rsidRPr="00AC1BF1" w:rsidRDefault="000E22A3" w:rsidP="000E22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BF1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«Чем больше познает человек культуру других, тем он богаче духовно».</w:t>
      </w:r>
    </w:p>
    <w:p w:rsidR="000E22A3" w:rsidRPr="00AC1BF1" w:rsidRDefault="000E22A3" w:rsidP="000E22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духовной культуры – актуальное направление современной системы образования. Оно направлено на развитие детей, создание условий, открывающих возможности для их позитивной социализации, его личностного развития, развитие инициативы и творческих способностей на основе сотрудничества </w:t>
      </w:r>
      <w:proofErr w:type="gramStart"/>
      <w:r w:rsidRPr="00AC1B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AC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сверстниками.</w:t>
      </w:r>
    </w:p>
    <w:p w:rsidR="000E22A3" w:rsidRPr="0029399E" w:rsidRDefault="000E22A3" w:rsidP="000E22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BF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сегодня стремятся знать историю Родины, в которой живут, ее обычаи и традиции. И наша задача понять желания воспитанников, их способности и индивидуальные особенности и приложить все условия для создания условий развития детей. Обеспечить эмоциональную поддержку их индивидуальности и инициативы. Обеспечить взаимодействие с родителями (законными родителями) п</w:t>
      </w:r>
      <w:r w:rsidR="00BC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вопросам образования ребенка, </w:t>
      </w:r>
      <w:r w:rsidRPr="00AC1B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непосредственного включения их в образовательный процесс.</w:t>
      </w:r>
    </w:p>
    <w:p w:rsidR="009A786F" w:rsidRDefault="000E22A3" w:rsidP="009872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399E">
        <w:rPr>
          <w:rFonts w:ascii="Times New Roman" w:hAnsi="Times New Roman" w:cs="Times New Roman"/>
          <w:sz w:val="28"/>
          <w:szCs w:val="28"/>
        </w:rPr>
        <w:t>Приобщение детей к истокам культуры той местности, на которой они проживают, соприкосновение с народным искусством, традициями, историей родного края, участие в народных праздниках духовно обогащают ребенка, содействуют формированию региональной и этнокультурной идентичности.</w:t>
      </w:r>
    </w:p>
    <w:p w:rsidR="009872A0" w:rsidRDefault="009872A0" w:rsidP="009872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86F" w:rsidRDefault="009A786F" w:rsidP="000E22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Актуальность:</w:t>
      </w:r>
    </w:p>
    <w:p w:rsidR="008471A0" w:rsidRDefault="009A786F" w:rsidP="00987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кружка нацелена на развитие у дошкольников нравственных чувств, воспитание любви и уважения к малой родине, родному </w:t>
      </w:r>
      <w:r w:rsidRPr="008471A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краю.</w:t>
      </w:r>
    </w:p>
    <w:p w:rsidR="008471A0" w:rsidRDefault="009A786F" w:rsidP="00987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позволяет через 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дополнительное образование воздействовать на эмоциональную сферу ребенка дошкольного возраста, на </w:t>
      </w:r>
      <w:r w:rsidR="009872A0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познавательную деятельность. Реализаци</w:t>
      </w:r>
      <w:r w:rsidR="0098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данной программы помогает 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деятельность дошкольников</w:t>
      </w:r>
      <w:r w:rsidR="0098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они лучше изучили свой край, глубже поняли особенности природы, культуры, истории, способствует формированию у детей интереса и привязанности к родному краю, развитию патриотических чувств. </w:t>
      </w:r>
    </w:p>
    <w:p w:rsidR="003505B4" w:rsidRPr="003505B4" w:rsidRDefault="009A786F" w:rsidP="00987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дошкольного возраста получают знания через рассматривание иллюстраций книг, картин местных художников, слушание произведений художественной литературы.</w:t>
      </w:r>
      <w:r w:rsidR="008B7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505B4"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Национальные культуры составляют основу культуры человечества.</w:t>
      </w:r>
    </w:p>
    <w:p w:rsidR="003505B4" w:rsidRPr="003505B4" w:rsidRDefault="003505B4" w:rsidP="00987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Приобщая детей к живительному источнику истории, традиций, обычаев</w:t>
      </w:r>
    </w:p>
    <w:p w:rsidR="003505B4" w:rsidRPr="003505B4" w:rsidRDefault="003505B4" w:rsidP="00987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своего народа, Программа вводит дошкольников в мир общечеловеческих</w:t>
      </w:r>
    </w:p>
    <w:p w:rsidR="003505B4" w:rsidRPr="003505B4" w:rsidRDefault="003505B4" w:rsidP="00987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ценностей.</w:t>
      </w:r>
    </w:p>
    <w:p w:rsidR="003505B4" w:rsidRPr="003505B4" w:rsidRDefault="003505B4" w:rsidP="00987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моментом при знакомстве с национальными особенностями края</w:t>
      </w:r>
    </w:p>
    <w:p w:rsidR="003505B4" w:rsidRPr="003505B4" w:rsidRDefault="003505B4" w:rsidP="00987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посещение краеведче</w:t>
      </w:r>
      <w:r w:rsidR="009872A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музея, выставок, экскурсий</w:t>
      </w:r>
      <w:r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поселку</w:t>
      </w:r>
      <w:r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05B4" w:rsidRPr="003505B4" w:rsidRDefault="00E33AFB" w:rsidP="00BC21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Уточнять</w:t>
      </w:r>
      <w:r w:rsidR="003505B4"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детей о национальных особенностях края, в </w:t>
      </w:r>
      <w:proofErr w:type="gramStart"/>
      <w:r w:rsidR="003505B4"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дошкольном</w:t>
      </w:r>
      <w:proofErr w:type="gramEnd"/>
    </w:p>
    <w:p w:rsidR="00CD3E20" w:rsidRPr="0057581C" w:rsidRDefault="003505B4" w:rsidP="00BC213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учреждении</w:t>
      </w:r>
      <w:proofErr w:type="gramEnd"/>
      <w:r w:rsidRPr="0035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актуально.</w:t>
      </w:r>
      <w:r w:rsidR="008B7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3E20" w:rsidRPr="0057581C">
        <w:rPr>
          <w:rFonts w:ascii="Times New Roman" w:hAnsi="Times New Roman" w:cs="Times New Roman"/>
          <w:sz w:val="28"/>
          <w:szCs w:val="28"/>
        </w:rPr>
        <w:t>Для нашего многонационального государства и общества важно, чтобы юные граждане России выросли уважающими культуру, родной язык и историю своего народа</w:t>
      </w:r>
      <w:r w:rsidR="00BC213C">
        <w:rPr>
          <w:rFonts w:ascii="Times New Roman" w:hAnsi="Times New Roman" w:cs="Times New Roman"/>
          <w:sz w:val="28"/>
          <w:szCs w:val="28"/>
        </w:rPr>
        <w:t>,</w:t>
      </w:r>
      <w:r w:rsidR="00CD3E20" w:rsidRPr="0057581C">
        <w:rPr>
          <w:rFonts w:ascii="Times New Roman" w:hAnsi="Times New Roman" w:cs="Times New Roman"/>
          <w:sz w:val="28"/>
          <w:szCs w:val="28"/>
        </w:rPr>
        <w:t xml:space="preserve"> и любящими родной край. </w:t>
      </w:r>
    </w:p>
    <w:p w:rsidR="008471A0" w:rsidRPr="008471A0" w:rsidRDefault="008471A0" w:rsidP="00BC21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B93" w:rsidRPr="000D318D" w:rsidRDefault="008471A0" w:rsidP="000D3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31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FF7B93" w:rsidRPr="000D31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F7B93" w:rsidRDefault="008471A0" w:rsidP="00FF7B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F7B93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оспитание эмоционально</w:t>
      </w:r>
      <w:r w:rsidR="008B7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7B93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отзывчивой, духовно</w:t>
      </w:r>
      <w:r w:rsidR="008B7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7B93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нравственной личности ребенка дошкольного возраста через приобщение его к истории народа, родного края, знакомство с их прошлым и настоящим.</w:t>
      </w:r>
    </w:p>
    <w:p w:rsidR="00710593" w:rsidRPr="00651156" w:rsidRDefault="00710593" w:rsidP="00FF7B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B93" w:rsidRPr="000D318D" w:rsidRDefault="00FF7B93" w:rsidP="000D3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31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10593" w:rsidRDefault="00710593" w:rsidP="007105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Приобща</w:t>
      </w:r>
      <w:r w:rsidR="00FF7B93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детей дошкольного возраста к изу</w:t>
      </w:r>
      <w:r w:rsidR="00563AC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чению родного края малой Родины</w:t>
      </w:r>
      <w:r w:rsidR="00FF7B93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0593" w:rsidRPr="00710593" w:rsidRDefault="00FF7B93" w:rsidP="007105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563ACD">
        <w:rPr>
          <w:rFonts w:ascii="Times New Roman" w:hAnsi="Times New Roman" w:cs="Times New Roman"/>
          <w:sz w:val="28"/>
          <w:szCs w:val="28"/>
        </w:rPr>
        <w:t>П</w:t>
      </w:r>
      <w:r w:rsidR="00563ACD" w:rsidRPr="00563ACD">
        <w:rPr>
          <w:rFonts w:ascii="Times New Roman" w:hAnsi="Times New Roman" w:cs="Times New Roman"/>
          <w:sz w:val="28"/>
          <w:szCs w:val="28"/>
        </w:rPr>
        <w:t>ознакомить детей с историей, традициями и жизнью народа</w:t>
      </w:r>
      <w:r w:rsidR="00563ACD">
        <w:rPr>
          <w:rFonts w:ascii="Times New Roman" w:hAnsi="Times New Roman" w:cs="Times New Roman"/>
          <w:sz w:val="28"/>
          <w:szCs w:val="28"/>
        </w:rPr>
        <w:t xml:space="preserve"> Якутии</w:t>
      </w:r>
      <w:r w:rsidR="00563ACD">
        <w:t>.</w:t>
      </w:r>
    </w:p>
    <w:p w:rsidR="00710593" w:rsidRPr="00710593" w:rsidRDefault="00FF7B93" w:rsidP="00710593">
      <w:pPr>
        <w:pStyle w:val="a5"/>
        <w:spacing w:before="0" w:beforeAutospacing="0" w:after="0" w:afterAutospacing="0"/>
        <w:rPr>
          <w:sz w:val="28"/>
          <w:szCs w:val="28"/>
        </w:rPr>
      </w:pPr>
      <w:r w:rsidRPr="00651156">
        <w:rPr>
          <w:sz w:val="28"/>
          <w:szCs w:val="28"/>
        </w:rPr>
        <w:t>3.</w:t>
      </w:r>
      <w:r w:rsidR="00710593">
        <w:rPr>
          <w:sz w:val="28"/>
          <w:szCs w:val="28"/>
        </w:rPr>
        <w:t xml:space="preserve"> П</w:t>
      </w:r>
      <w:r w:rsidR="00710593" w:rsidRPr="00710593">
        <w:rPr>
          <w:sz w:val="28"/>
          <w:szCs w:val="28"/>
        </w:rPr>
        <w:t xml:space="preserve">риобщать к народной культуре посредством фольклора, </w:t>
      </w:r>
    </w:p>
    <w:p w:rsidR="00710593" w:rsidRDefault="00710593" w:rsidP="00710593">
      <w:pPr>
        <w:pStyle w:val="a5"/>
        <w:spacing w:before="0" w:beforeAutospacing="0" w:after="0" w:afterAutospacing="0"/>
        <w:rPr>
          <w:sz w:val="28"/>
          <w:szCs w:val="28"/>
        </w:rPr>
      </w:pPr>
      <w:r w:rsidRPr="00710593">
        <w:rPr>
          <w:sz w:val="28"/>
          <w:szCs w:val="28"/>
        </w:rPr>
        <w:t>художественных произведений писателей и поэтов земляков</w:t>
      </w:r>
      <w:r>
        <w:rPr>
          <w:sz w:val="28"/>
          <w:szCs w:val="28"/>
        </w:rPr>
        <w:t>.</w:t>
      </w:r>
    </w:p>
    <w:p w:rsidR="00710593" w:rsidRPr="00710593" w:rsidRDefault="00710593" w:rsidP="00710593">
      <w:pPr>
        <w:pStyle w:val="a5"/>
        <w:spacing w:before="0" w:beforeAutospacing="0" w:after="0" w:afterAutospacing="0"/>
        <w:rPr>
          <w:sz w:val="28"/>
          <w:szCs w:val="28"/>
        </w:rPr>
      </w:pPr>
      <w:r>
        <w:t xml:space="preserve">4.  </w:t>
      </w:r>
      <w:r>
        <w:rPr>
          <w:sz w:val="28"/>
          <w:szCs w:val="28"/>
        </w:rPr>
        <w:t>Р</w:t>
      </w:r>
      <w:r w:rsidRPr="00710593">
        <w:rPr>
          <w:sz w:val="28"/>
          <w:szCs w:val="28"/>
        </w:rPr>
        <w:t xml:space="preserve">азвивать речь детей, её выразительность, образность, обогащать словарь, </w:t>
      </w:r>
    </w:p>
    <w:p w:rsidR="00710593" w:rsidRDefault="00710593" w:rsidP="00710593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развивать кругозор.</w:t>
      </w:r>
    </w:p>
    <w:p w:rsidR="00710593" w:rsidRDefault="00710593" w:rsidP="00BF7F76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FF7B93" w:rsidRPr="00651156">
        <w:rPr>
          <w:sz w:val="28"/>
          <w:szCs w:val="28"/>
        </w:rPr>
        <w:t xml:space="preserve">Способствовать развитию познавательной и творческой активности детей дошкольного </w:t>
      </w:r>
      <w:r w:rsidR="001576CD">
        <w:rPr>
          <w:sz w:val="28"/>
          <w:szCs w:val="28"/>
        </w:rPr>
        <w:t>возраста, формированию</w:t>
      </w:r>
      <w:r w:rsidR="00FF7B93" w:rsidRPr="00651156">
        <w:rPr>
          <w:sz w:val="28"/>
          <w:szCs w:val="28"/>
        </w:rPr>
        <w:t xml:space="preserve"> у дошкольников ж</w:t>
      </w:r>
      <w:r w:rsidR="001576CD">
        <w:rPr>
          <w:sz w:val="28"/>
          <w:szCs w:val="28"/>
        </w:rPr>
        <w:t>елания</w:t>
      </w:r>
      <w:r w:rsidR="00FF7B93" w:rsidRPr="00651156">
        <w:rPr>
          <w:sz w:val="28"/>
          <w:szCs w:val="28"/>
        </w:rPr>
        <w:t xml:space="preserve"> в дальнейшем самостоятельно получать и п</w:t>
      </w:r>
      <w:r w:rsidR="00BF7F76">
        <w:rPr>
          <w:sz w:val="28"/>
          <w:szCs w:val="28"/>
        </w:rPr>
        <w:t>риобретать знания о родном крае.</w:t>
      </w:r>
    </w:p>
    <w:p w:rsidR="004D225D" w:rsidRDefault="004D225D" w:rsidP="00BF7F76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F51B91" w:rsidRDefault="00F51B91" w:rsidP="00BF7F76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F51B91" w:rsidRPr="00F51B91" w:rsidRDefault="00F51B91" w:rsidP="0089545F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9C7EA2">
        <w:rPr>
          <w:b/>
          <w:sz w:val="28"/>
          <w:szCs w:val="28"/>
        </w:rPr>
        <w:t xml:space="preserve">Принципы и подходы </w:t>
      </w:r>
      <w:r w:rsidRPr="00F51B91">
        <w:rPr>
          <w:b/>
          <w:sz w:val="28"/>
          <w:szCs w:val="28"/>
        </w:rPr>
        <w:t>организованной деятельности</w:t>
      </w:r>
      <w:r>
        <w:rPr>
          <w:b/>
          <w:sz w:val="28"/>
          <w:szCs w:val="28"/>
        </w:rPr>
        <w:t>:</w:t>
      </w:r>
    </w:p>
    <w:p w:rsidR="004D225D" w:rsidRPr="004D225D" w:rsidRDefault="004D225D" w:rsidP="004D225D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D225D">
        <w:rPr>
          <w:rFonts w:ascii="Times New Roman" w:hAnsi="Times New Roman" w:cs="Times New Roman"/>
          <w:bCs/>
          <w:sz w:val="28"/>
          <w:szCs w:val="28"/>
        </w:rPr>
        <w:t>Принцип развивающего обучения.</w:t>
      </w:r>
    </w:p>
    <w:p w:rsidR="004D225D" w:rsidRPr="004D225D" w:rsidRDefault="004D225D" w:rsidP="004D225D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D225D">
        <w:rPr>
          <w:rFonts w:ascii="Times New Roman" w:hAnsi="Times New Roman" w:cs="Times New Roman"/>
          <w:bCs/>
          <w:sz w:val="28"/>
          <w:szCs w:val="28"/>
        </w:rPr>
        <w:t>Принцип взаимодействия с социальными институтами. Реализуется в сотрудничестве с семьей, школой, библиотекой, музеем; в естественном включении краеведческого материала в программу дошкольного образования. Ознакомление с родным краем</w:t>
      </w:r>
    </w:p>
    <w:p w:rsidR="004D225D" w:rsidRPr="004D225D" w:rsidRDefault="004D225D" w:rsidP="004D225D">
      <w:pPr>
        <w:spacing w:after="0" w:line="240" w:lineRule="auto"/>
        <w:ind w:left="720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D225D">
        <w:rPr>
          <w:rFonts w:ascii="Times New Roman" w:hAnsi="Times New Roman" w:cs="Times New Roman"/>
          <w:bCs/>
          <w:sz w:val="28"/>
          <w:szCs w:val="28"/>
        </w:rPr>
        <w:t>является стержнем, вокруг которого интегрируются все виды детской деятельности.</w:t>
      </w:r>
    </w:p>
    <w:p w:rsidR="004D225D" w:rsidRPr="004D225D" w:rsidRDefault="004D225D" w:rsidP="004D225D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D225D">
        <w:rPr>
          <w:rFonts w:ascii="Times New Roman" w:hAnsi="Times New Roman" w:cs="Times New Roman"/>
          <w:bCs/>
          <w:sz w:val="28"/>
          <w:szCs w:val="28"/>
        </w:rPr>
        <w:t>Принцип личностно-ориентированного общения. Партнерство, соучастие и взаимодействие – приоритетные формы общения педагога с детьми.</w:t>
      </w:r>
    </w:p>
    <w:p w:rsidR="004D225D" w:rsidRPr="004D225D" w:rsidRDefault="004D225D" w:rsidP="004D225D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D225D">
        <w:rPr>
          <w:rFonts w:ascii="Times New Roman" w:hAnsi="Times New Roman" w:cs="Times New Roman"/>
          <w:bCs/>
          <w:sz w:val="28"/>
          <w:szCs w:val="28"/>
        </w:rPr>
        <w:t>Принцип тематического планирования материала предполагает подачу изучаемого материала по тематическим блокам или направлениям.</w:t>
      </w:r>
    </w:p>
    <w:p w:rsidR="004D225D" w:rsidRPr="004D225D" w:rsidRDefault="004D225D" w:rsidP="004D225D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D225D">
        <w:rPr>
          <w:rFonts w:ascii="Times New Roman" w:hAnsi="Times New Roman" w:cs="Times New Roman"/>
          <w:bCs/>
          <w:sz w:val="28"/>
          <w:szCs w:val="28"/>
        </w:rPr>
        <w:t>Принцип наглядности – широкое представление соответствующей изучаемому материалу наглядности: иллюстрации, слайды, фотографии родных пейзажей, памятников, достопримечательностей и т.д.</w:t>
      </w:r>
    </w:p>
    <w:p w:rsidR="004D225D" w:rsidRPr="004D225D" w:rsidRDefault="004D225D" w:rsidP="004D225D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D225D">
        <w:rPr>
          <w:rFonts w:ascii="Times New Roman" w:hAnsi="Times New Roman" w:cs="Times New Roman"/>
          <w:bCs/>
          <w:sz w:val="28"/>
          <w:szCs w:val="28"/>
        </w:rPr>
        <w:t xml:space="preserve">Принцип последовательности предполагает планирование изучаемого познавательного материала последовательно (от простого к </w:t>
      </w:r>
      <w:proofErr w:type="gramStart"/>
      <w:r w:rsidRPr="004D225D">
        <w:rPr>
          <w:rFonts w:ascii="Times New Roman" w:hAnsi="Times New Roman" w:cs="Times New Roman"/>
          <w:bCs/>
          <w:sz w:val="28"/>
          <w:szCs w:val="28"/>
        </w:rPr>
        <w:t>сложному</w:t>
      </w:r>
      <w:proofErr w:type="gramEnd"/>
      <w:r w:rsidRPr="004D225D">
        <w:rPr>
          <w:rFonts w:ascii="Times New Roman" w:hAnsi="Times New Roman" w:cs="Times New Roman"/>
          <w:bCs/>
          <w:sz w:val="28"/>
          <w:szCs w:val="28"/>
        </w:rPr>
        <w:t>)</w:t>
      </w:r>
    </w:p>
    <w:p w:rsidR="004D225D" w:rsidRPr="004D225D" w:rsidRDefault="004D225D" w:rsidP="004D225D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D225D">
        <w:rPr>
          <w:rFonts w:ascii="Times New Roman" w:hAnsi="Times New Roman" w:cs="Times New Roman"/>
          <w:bCs/>
          <w:sz w:val="28"/>
          <w:szCs w:val="28"/>
        </w:rPr>
        <w:lastRenderedPageBreak/>
        <w:t>Принцип занимательности – изучаемый материал должен быть интересным, увлекательным.</w:t>
      </w:r>
    </w:p>
    <w:p w:rsidR="00A03439" w:rsidRPr="0089545F" w:rsidRDefault="004D225D" w:rsidP="0089545F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D225D">
        <w:rPr>
          <w:rFonts w:ascii="Times New Roman" w:hAnsi="Times New Roman" w:cs="Times New Roman"/>
          <w:sz w:val="28"/>
          <w:szCs w:val="28"/>
        </w:rPr>
        <w:t>Принцип регионализации (учет специфики региона).</w:t>
      </w:r>
    </w:p>
    <w:p w:rsidR="009472FF" w:rsidRPr="004D225D" w:rsidRDefault="009472FF" w:rsidP="004D225D">
      <w:p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D2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Разработанная программа предусматривает в работе с детьми </w:t>
      </w:r>
      <w:r w:rsidR="00BF7F76" w:rsidRPr="004D2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дошкольного возраста </w:t>
      </w:r>
      <w:r w:rsidRPr="004D2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материала </w:t>
      </w:r>
      <w:r w:rsidR="00816475" w:rsidRPr="004D22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4 блокам:</w:t>
      </w:r>
    </w:p>
    <w:p w:rsidR="009472FF" w:rsidRPr="00AC71B7" w:rsidRDefault="009472FF" w:rsidP="009472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7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блок: «Якутия наш край родной».</w:t>
      </w:r>
    </w:p>
    <w:p w:rsidR="009472FF" w:rsidRDefault="009472FF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  <w:r w:rsidR="00863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данного блока предусматривает</w:t>
      </w:r>
      <w:r w:rsidR="00863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детей дошкольного возраста с родным краем, который представлен семьей, малой Родиной, знакомство с историей</w:t>
      </w:r>
      <w:r w:rsidR="00816475" w:rsidRPr="00A023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3977" w:rsidRPr="00651156" w:rsidRDefault="00863977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2FF" w:rsidRPr="00AC71B7" w:rsidRDefault="009472FF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блок «Природа родного края»</w:t>
      </w:r>
      <w:r w:rsidR="00AC71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6475" w:rsidRDefault="00BF7F76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472FF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r w:rsidR="00816475" w:rsidRPr="00A02333">
        <w:rPr>
          <w:rFonts w:ascii="Times New Roman" w:eastAsia="Times New Roman" w:hAnsi="Times New Roman" w:cs="Times New Roman"/>
          <w:sz w:val="28"/>
          <w:szCs w:val="28"/>
          <w:lang w:eastAsia="ru-RU"/>
        </w:rPr>
        <w:t>ержание данного блока направлено</w:t>
      </w:r>
      <w:r w:rsidR="009472FF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формирование знаний детей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особенностях</w:t>
      </w:r>
      <w:r w:rsidR="009472FF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растительного и животного мира. </w:t>
      </w:r>
      <w:proofErr w:type="spellStart"/>
      <w:r w:rsidR="009472FF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зуразнообразия</w:t>
      </w:r>
      <w:proofErr w:type="spellEnd"/>
      <w:r w:rsidR="009472FF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оседлых и перелетн</w:t>
      </w:r>
      <w:r w:rsidR="00816475" w:rsidRPr="00A023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птиц, которые обживают леса и </w:t>
      </w:r>
      <w:r w:rsidR="009472FF"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местность Якутии. </w:t>
      </w:r>
    </w:p>
    <w:p w:rsidR="00863977" w:rsidRPr="00651156" w:rsidRDefault="00863977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6475" w:rsidRPr="00C41940" w:rsidRDefault="009472FF" w:rsidP="009472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9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3блок. «Культура и искусство родного края»</w:t>
      </w:r>
      <w:r w:rsidR="00C419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472FF" w:rsidRPr="00651156" w:rsidRDefault="009472FF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 предусматривает работу по знакомству детей дошкольного возраста с творчеством писателей и поэтов, которые прославили наш край своими произведениями, являясь</w:t>
      </w:r>
      <w:r w:rsidR="008B7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авторами стихотворений, сказок, </w:t>
      </w:r>
      <w:r w:rsidR="00816475" w:rsidRPr="00A0233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с творчеством якутских</w:t>
      </w:r>
      <w:r w:rsidR="008B7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художников.</w:t>
      </w:r>
    </w:p>
    <w:p w:rsidR="009472FF" w:rsidRDefault="009472FF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средствам этих произведений у детей дошкольного возраста формируется представление о </w:t>
      </w:r>
      <w:proofErr w:type="gramStart"/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прекрасном</w:t>
      </w:r>
      <w:proofErr w:type="gramEnd"/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воспитывается чувство уважения и почтения к творческим людям, к людям искусства</w:t>
      </w:r>
      <w:r w:rsidR="008639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3977" w:rsidRPr="00651156" w:rsidRDefault="00863977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2FF" w:rsidRPr="00C41940" w:rsidRDefault="009472FF" w:rsidP="009472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9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блок. «Быт и традиции». </w:t>
      </w:r>
    </w:p>
    <w:p w:rsidR="00C41940" w:rsidRDefault="009472FF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блок</w:t>
      </w:r>
      <w:r w:rsidR="008B7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 на </w:t>
      </w:r>
      <w:r w:rsidR="00816475" w:rsidRPr="00A0233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понятием быт, традиции. </w:t>
      </w:r>
    </w:p>
    <w:p w:rsidR="00C41940" w:rsidRDefault="009472FF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данного блока предусматривает в доступной для детей дошкольного возраста форме, форми</w:t>
      </w:r>
      <w:r w:rsidR="00BF7F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рования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о жизни людей в далеком прошлом и настоящем, об особенностях бытовых условий.</w:t>
      </w:r>
    </w:p>
    <w:p w:rsidR="00BF7F76" w:rsidRDefault="009472FF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</w:t>
      </w:r>
      <w:r w:rsidR="00BF7F7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бережного отношения к истории жизни своей Родины. Ознакомление с традициями позволяет детям дошкольного возраста формировать представления о связи между поколениями.</w:t>
      </w:r>
    </w:p>
    <w:p w:rsidR="00863977" w:rsidRPr="00A02333" w:rsidRDefault="00863977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1B7" w:rsidRPr="00AC71B7" w:rsidRDefault="00AC71B7" w:rsidP="004741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1B7">
        <w:rPr>
          <w:rFonts w:ascii="Times New Roman" w:hAnsi="Times New Roman" w:cs="Times New Roman"/>
          <w:sz w:val="28"/>
          <w:szCs w:val="28"/>
        </w:rPr>
        <w:t xml:space="preserve"> План организованной деятельности по </w:t>
      </w:r>
      <w:r w:rsidR="00C41940">
        <w:rPr>
          <w:rFonts w:ascii="Times New Roman" w:hAnsi="Times New Roman" w:cs="Times New Roman"/>
          <w:sz w:val="28"/>
          <w:szCs w:val="28"/>
        </w:rPr>
        <w:t xml:space="preserve">познавательному </w:t>
      </w:r>
      <w:r w:rsidRPr="00AC71B7">
        <w:rPr>
          <w:rFonts w:ascii="Times New Roman" w:hAnsi="Times New Roman" w:cs="Times New Roman"/>
          <w:sz w:val="28"/>
          <w:szCs w:val="28"/>
        </w:rPr>
        <w:t>направлению рассчитан для детей</w:t>
      </w:r>
      <w:r w:rsidR="00863977">
        <w:rPr>
          <w:rFonts w:ascii="Times New Roman" w:hAnsi="Times New Roman" w:cs="Times New Roman"/>
          <w:sz w:val="28"/>
          <w:szCs w:val="28"/>
        </w:rPr>
        <w:t xml:space="preserve"> </w:t>
      </w:r>
      <w:r w:rsidR="00C41940" w:rsidRPr="00AC1B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подготовительной к школе группы</w:t>
      </w:r>
      <w:r w:rsidRPr="00AC71B7">
        <w:rPr>
          <w:rFonts w:ascii="Times New Roman" w:hAnsi="Times New Roman" w:cs="Times New Roman"/>
          <w:sz w:val="28"/>
          <w:szCs w:val="28"/>
        </w:rPr>
        <w:t xml:space="preserve">. Работа проводится 1 раз в неделю во вторую половину дня, продолжительностью </w:t>
      </w:r>
      <w:r w:rsidR="00C41940">
        <w:rPr>
          <w:rFonts w:ascii="Times New Roman" w:hAnsi="Times New Roman" w:cs="Times New Roman"/>
          <w:sz w:val="28"/>
          <w:szCs w:val="28"/>
        </w:rPr>
        <w:t xml:space="preserve">25- 30 </w:t>
      </w:r>
      <w:r w:rsidRPr="00AC71B7">
        <w:rPr>
          <w:rFonts w:ascii="Times New Roman" w:hAnsi="Times New Roman" w:cs="Times New Roman"/>
          <w:sz w:val="28"/>
          <w:szCs w:val="28"/>
        </w:rPr>
        <w:t>минут, с группой дете</w:t>
      </w:r>
      <w:r w:rsidR="00C41940">
        <w:rPr>
          <w:rFonts w:ascii="Times New Roman" w:hAnsi="Times New Roman" w:cs="Times New Roman"/>
          <w:sz w:val="28"/>
          <w:szCs w:val="28"/>
        </w:rPr>
        <w:t>й</w:t>
      </w:r>
      <w:r w:rsidR="00863977">
        <w:rPr>
          <w:rFonts w:ascii="Times New Roman" w:hAnsi="Times New Roman" w:cs="Times New Roman"/>
          <w:sz w:val="28"/>
          <w:szCs w:val="28"/>
        </w:rPr>
        <w:t>.</w:t>
      </w:r>
    </w:p>
    <w:p w:rsidR="00C82925" w:rsidRPr="00651156" w:rsidRDefault="00C82925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AFB" w:rsidRDefault="00F51B91" w:rsidP="00C82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1B91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Организованная </w:t>
      </w:r>
      <w:r w:rsidR="00C82925" w:rsidRPr="009C7EA2">
        <w:rPr>
          <w:rFonts w:ascii="Times New Roman" w:eastAsia="Times New Roman" w:hAnsi="Times New Roman" w:cs="Times New Roman"/>
          <w:b/>
          <w:sz w:val="28"/>
          <w:szCs w:val="28"/>
        </w:rPr>
        <w:t>деятельность в соотве</w:t>
      </w:r>
      <w:r w:rsidR="0047417C">
        <w:rPr>
          <w:rFonts w:ascii="Times New Roman" w:eastAsia="Times New Roman" w:hAnsi="Times New Roman" w:cs="Times New Roman"/>
          <w:b/>
          <w:sz w:val="28"/>
          <w:szCs w:val="28"/>
        </w:rPr>
        <w:t>тствии с направлениями.</w:t>
      </w:r>
    </w:p>
    <w:p w:rsidR="009E5A0F" w:rsidRPr="00C82925" w:rsidRDefault="009E5A0F" w:rsidP="00C82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3439" w:rsidRDefault="00A03439" w:rsidP="0047417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плана организованной деятельности  обеспечивает развитие личности, мотивации и</w:t>
      </w:r>
      <w:r w:rsidR="008B7C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способностей детей в различных видах деятельности, и охватывает следующие структурные единицы, представляющие </w:t>
      </w:r>
      <w:r>
        <w:rPr>
          <w:rFonts w:ascii="Times New Roman" w:hAnsi="Times New Roman" w:cs="Times New Roman"/>
          <w:sz w:val="28"/>
          <w:szCs w:val="28"/>
        </w:rPr>
        <w:lastRenderedPageBreak/>
        <w:t>определенные направления развития и образования детей (далее - образовательные области):</w:t>
      </w:r>
    </w:p>
    <w:p w:rsidR="00A03439" w:rsidRDefault="00A03439" w:rsidP="0047417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социально-коммуникативное развитие;</w:t>
      </w:r>
    </w:p>
    <w:p w:rsidR="00A03439" w:rsidRDefault="00A03439" w:rsidP="0047417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познавательное развитие;</w:t>
      </w:r>
    </w:p>
    <w:p w:rsidR="00A03439" w:rsidRDefault="00A03439" w:rsidP="0047417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речевое развитие;</w:t>
      </w:r>
    </w:p>
    <w:p w:rsidR="00A03439" w:rsidRDefault="00A03439" w:rsidP="0047417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художественно-эстетическое развитие;</w:t>
      </w:r>
    </w:p>
    <w:p w:rsidR="00A03439" w:rsidRDefault="00A03439" w:rsidP="0047417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развитие.</w:t>
      </w:r>
    </w:p>
    <w:p w:rsidR="00A03439" w:rsidRDefault="00A03439" w:rsidP="00A034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4112"/>
        <w:gridCol w:w="5670"/>
      </w:tblGrid>
      <w:tr w:rsidR="00A03439" w:rsidTr="0047417C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439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439" w:rsidRDefault="00A03439" w:rsidP="00BF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Задачи</w:t>
            </w:r>
          </w:p>
        </w:tc>
      </w:tr>
      <w:tr w:rsidR="00A03439" w:rsidTr="0047417C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39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17C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</w:t>
            </w:r>
          </w:p>
          <w:p w:rsidR="00A03439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</w:t>
            </w:r>
          </w:p>
          <w:p w:rsidR="00A03439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439" w:rsidRDefault="00A03439" w:rsidP="00BF7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у детей дошкольного возраста чувство любви и привязанности к малой родине, родному дому, проявлением на этой основе ценностных идеалов, гуманных чувств, нравственных отношений к окружающему миру и сверстникам.</w:t>
            </w:r>
          </w:p>
          <w:p w:rsidR="00A03439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знания о родном крае в игровой деятельности. Вызывать интерес и уважительное отношение к культуре и традициям республики, стремление сохранять национальные ценности (праздники, традиции и обычаи).</w:t>
            </w:r>
          </w:p>
        </w:tc>
      </w:tr>
      <w:tr w:rsidR="00A03439" w:rsidTr="0047417C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439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439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Приобщать детей к истории края Саха. Формировать представления о традиционной культуре родного края через ознакомление с природо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й(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природа Якутии, растительный и животный мир, культура и быт народа).</w:t>
            </w:r>
          </w:p>
        </w:tc>
      </w:tr>
      <w:tr w:rsidR="00A03439" w:rsidTr="0047417C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439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439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речь, мышление, первичное восприятие диалектной речи через знакомство с культурой Якутии, произведения устного народного творчества народа.</w:t>
            </w:r>
          </w:p>
        </w:tc>
      </w:tr>
      <w:tr w:rsidR="00A03439" w:rsidTr="0047417C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439" w:rsidRDefault="00A03439" w:rsidP="00BF7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</w:t>
            </w:r>
          </w:p>
          <w:p w:rsidR="00A03439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439" w:rsidRDefault="00A03439" w:rsidP="00BF7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Приобщать детей дошкольного возраста к музыкальному творчеству родного края; воспитывать любовь в родной земле через слушание музыки, разучивание песен, хороводов, традиций края.</w:t>
            </w:r>
          </w:p>
          <w:p w:rsidR="00A03439" w:rsidRDefault="00A03439" w:rsidP="00BF7DA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практические умения по приобщению детей дошкольного возраста к различным народным декоративно-прикладным видам деятельности (продуктивная деятельность по мотивам устного народного творчества народа)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A03439" w:rsidTr="0047417C">
        <w:trPr>
          <w:trHeight w:val="108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439" w:rsidRDefault="00A03439" w:rsidP="00BF7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39" w:rsidRDefault="00A03439" w:rsidP="00BF7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эмоциональную свободу, физическую   выносливость, смекалку, ловкость через традиционные игры и забавы республики Саха (подвижные, национальные игры).</w:t>
            </w:r>
          </w:p>
        </w:tc>
      </w:tr>
    </w:tbl>
    <w:p w:rsidR="00E0031C" w:rsidRDefault="00E0031C" w:rsidP="002E4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72FF" w:rsidRPr="00651156" w:rsidRDefault="00E33AFB" w:rsidP="002E45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формы кружковой работы</w:t>
      </w:r>
      <w:r w:rsidR="00816475" w:rsidRPr="00A023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472FF" w:rsidRPr="00651156" w:rsidRDefault="009472FF" w:rsidP="00E33A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2FF" w:rsidRPr="00A02333" w:rsidRDefault="009472FF" w:rsidP="0081647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3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комплексные и интегрированные занятия, в них включены: </w:t>
      </w:r>
    </w:p>
    <w:p w:rsidR="00816475" w:rsidRPr="00A02333" w:rsidRDefault="009472FF" w:rsidP="00947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беседы, рассказы педагога,</w:t>
      </w:r>
      <w:r w:rsid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 детских произведений,</w:t>
      </w:r>
      <w:r w:rsidR="003C11CB" w:rsidRP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 w:rsid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гадывание и запоминание загадок,</w:t>
      </w:r>
      <w:r w:rsidR="003C11CB" w:rsidRP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запоминание пословиц и поговорок</w:t>
      </w:r>
      <w:r w:rsidRPr="0065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816475" w:rsidRPr="00E33AFB" w:rsidRDefault="00E33AFB" w:rsidP="00E33AFB">
      <w:pPr>
        <w:pStyle w:val="a3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3A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дидактические, творческие,</w:t>
      </w:r>
      <w:r w:rsidRPr="00E33AFB">
        <w:rPr>
          <w:rFonts w:ascii="Times New Roman" w:hAnsi="Times New Roman" w:cs="Times New Roman"/>
          <w:sz w:val="28"/>
          <w:szCs w:val="28"/>
        </w:rPr>
        <w:t xml:space="preserve"> сюжетно-ролевые</w:t>
      </w:r>
      <w:r w:rsidR="00105B0C">
        <w:rPr>
          <w:rFonts w:ascii="Times New Roman" w:hAnsi="Times New Roman" w:cs="Times New Roman"/>
          <w:sz w:val="28"/>
          <w:szCs w:val="28"/>
        </w:rPr>
        <w:t xml:space="preserve"> </w:t>
      </w:r>
      <w:r w:rsidR="003C11CB" w:rsidRPr="00E33AF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</w:t>
      </w:r>
      <w:r w:rsidR="003C11CB">
        <w:rPr>
          <w:rFonts w:ascii="Times New Roman" w:hAnsi="Times New Roman" w:cs="Times New Roman"/>
          <w:sz w:val="28"/>
          <w:szCs w:val="28"/>
        </w:rPr>
        <w:t xml:space="preserve">, </w:t>
      </w:r>
      <w:r w:rsidR="003C11CB" w:rsidRP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национальных игр</w:t>
      </w:r>
      <w:r w:rsidR="009472FF" w:rsidRPr="00E3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816475" w:rsidRDefault="009472FF" w:rsidP="0081647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EB70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ставление творческих рассказов</w:t>
      </w:r>
      <w:r w:rsid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0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C11CB" w:rsidRP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инсценирование</w:t>
      </w:r>
      <w:proofErr w:type="spellEnd"/>
      <w:r w:rsidR="003C11CB" w:rsidRP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ск</w:t>
      </w:r>
      <w:r w:rsid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азок;</w:t>
      </w:r>
    </w:p>
    <w:p w:rsidR="00DD7A01" w:rsidRPr="00DD7A01" w:rsidRDefault="003C11CB" w:rsidP="00DD7A01">
      <w:pPr>
        <w:pStyle w:val="a3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слушание записи музыки, игры на </w:t>
      </w:r>
      <w:proofErr w:type="spellStart"/>
      <w:r w:rsidRP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хомусе</w:t>
      </w:r>
      <w:proofErr w:type="spellEnd"/>
      <w:r w:rsidRPr="003C11C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песен в исполнении народных певцов, мелодистов, артистов;</w:t>
      </w:r>
    </w:p>
    <w:p w:rsidR="009472FF" w:rsidRDefault="003C11CB" w:rsidP="00FF7B93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E41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рисование, аппликация и лепка</w:t>
      </w:r>
      <w:r w:rsidR="00F7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национальным мотивам;</w:t>
      </w:r>
    </w:p>
    <w:p w:rsidR="00F74E41" w:rsidRDefault="00F74E41" w:rsidP="00F74E41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A01">
        <w:rPr>
          <w:rFonts w:ascii="Times New Roman" w:hAnsi="Times New Roman" w:cs="Times New Roman"/>
          <w:sz w:val="28"/>
          <w:szCs w:val="28"/>
        </w:rPr>
        <w:t>наблюдения</w:t>
      </w:r>
      <w:r w:rsidRPr="00DD7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экскурсии, целевые прогулки к историческим памятникам, </w:t>
      </w:r>
      <w:r w:rsidRPr="00DD7A01">
        <w:rPr>
          <w:rFonts w:ascii="Times New Roman" w:hAnsi="Times New Roman" w:cs="Times New Roman"/>
          <w:sz w:val="28"/>
          <w:szCs w:val="28"/>
        </w:rPr>
        <w:t>посещение музеев,</w:t>
      </w:r>
      <w:r w:rsidR="00105B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встречи с интересными людьми.</w:t>
      </w:r>
    </w:p>
    <w:p w:rsidR="00DD2577" w:rsidRDefault="00DD2577" w:rsidP="00DD2577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19B7" w:rsidRPr="009E5A0F" w:rsidRDefault="009E5A0F" w:rsidP="00DD257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7EA2">
        <w:rPr>
          <w:rFonts w:ascii="Times New Roman" w:eastAsia="Arial Unicode MS" w:hAnsi="Times New Roman" w:cs="Times New Roman"/>
          <w:b/>
          <w:sz w:val="28"/>
          <w:szCs w:val="28"/>
        </w:rPr>
        <w:t>Планируемые</w:t>
      </w:r>
      <w:r w:rsidRPr="009E5A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</w:t>
      </w:r>
      <w:r w:rsidR="001919B7" w:rsidRPr="009E5A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ритерии результативности обучения:</w:t>
      </w:r>
    </w:p>
    <w:p w:rsidR="00E25546" w:rsidRPr="009E5A0F" w:rsidRDefault="00E25546" w:rsidP="00F47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AF3" w:rsidRPr="00491AF3" w:rsidRDefault="001919B7" w:rsidP="00491A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должны знать</w:t>
      </w:r>
      <w:r w:rsidR="00491AF3"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91AF3" w:rsidRPr="00491AF3" w:rsidRDefault="00491AF3" w:rsidP="00491AF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название городов Республики Саха (Якутия); </w:t>
      </w:r>
    </w:p>
    <w:p w:rsidR="00491AF3" w:rsidRPr="00491AF3" w:rsidRDefault="00491AF3" w:rsidP="00491AF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достопримечательности своего населённого пункта; </w:t>
      </w:r>
    </w:p>
    <w:p w:rsidR="00491AF3" w:rsidRPr="00491AF3" w:rsidRDefault="00491AF3" w:rsidP="00491AF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народы, насе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ляющие Республику Саха (Якутия);</w:t>
      </w:r>
    </w:p>
    <w:p w:rsidR="00491AF3" w:rsidRPr="00491AF3" w:rsidRDefault="00491AF3" w:rsidP="00491AF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распространённые в Якутии современные профессии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ремёсла коренных народов края;</w:t>
      </w:r>
    </w:p>
    <w:p w:rsidR="00491AF3" w:rsidRPr="00491AF3" w:rsidRDefault="00491AF3" w:rsidP="00491AF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памятники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91AF3" w:rsidRPr="00491AF3" w:rsidRDefault="00491AF3" w:rsidP="00491AF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животный и растительный мир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91AF3" w:rsidRDefault="00491AF3" w:rsidP="00491AF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символику Якутии</w:t>
      </w:r>
    </w:p>
    <w:p w:rsidR="00491AF3" w:rsidRPr="00491AF3" w:rsidRDefault="00491AF3" w:rsidP="00491AF3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AF3" w:rsidRPr="00491AF3" w:rsidRDefault="00491AF3" w:rsidP="00491A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Уметь применять знания на практике: </w:t>
      </w:r>
    </w:p>
    <w:p w:rsidR="00491AF3" w:rsidRPr="00491AF3" w:rsidRDefault="00491AF3" w:rsidP="00491AF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показывать на глобусе, карте мира и карте Российской Федерации географическое положение Республики Саха (Якутия), столицу и свой населенный пункт; </w:t>
      </w:r>
    </w:p>
    <w:p w:rsidR="00491AF3" w:rsidRDefault="00491AF3" w:rsidP="00491AF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F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играть в якутские народные игры</w:t>
      </w:r>
    </w:p>
    <w:p w:rsidR="006E2F01" w:rsidRDefault="006E2F01" w:rsidP="006E2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F01" w:rsidRPr="006E2F01" w:rsidRDefault="006E2F01" w:rsidP="006E2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F0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устойчивого интереса у детей к истории и культуре якутского народа, уважения к историческому наследию.</w:t>
      </w:r>
    </w:p>
    <w:p w:rsidR="00D25CAD" w:rsidRPr="00E0031C" w:rsidRDefault="00D25CAD" w:rsidP="00E00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CAD" w:rsidRDefault="00D25CAD" w:rsidP="00D25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Комплексно-тематический план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9545F" w:rsidRPr="00D25CAD" w:rsidRDefault="0089545F" w:rsidP="00D25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759A" w:rsidRDefault="00A0759A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любовь к родному дому, детскому саду, городу. Дать знания 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родном городе, истории, символике, достопримечательностям.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1.История города</w:t>
      </w:r>
      <w:r w:rsidR="00105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545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Нерюнгри, поселка Беркакит.</w:t>
      </w:r>
      <w:r w:rsidR="00105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67F" w:rsidRPr="005E267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альбома, дополнение фотографий в альбом "Посёлок</w:t>
      </w:r>
      <w:r w:rsidR="005E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Беркакит»</w:t>
      </w:r>
      <w:r w:rsidR="005E267F" w:rsidRPr="005E26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2.Беседа о</w:t>
      </w:r>
      <w:r w:rsidR="00895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профессии шахтер</w:t>
      </w:r>
      <w:r w:rsidR="00A075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B2FFC">
        <w:rPr>
          <w:rFonts w:ascii="Times New Roman" w:eastAsia="Times New Roman" w:hAnsi="Times New Roman" w:cs="Times New Roman"/>
          <w:sz w:val="28"/>
          <w:szCs w:val="28"/>
          <w:lang w:eastAsia="ru-RU"/>
        </w:rPr>
        <w:t>, алмазодобывающей промышленности.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Посещение достопримечательностей </w:t>
      </w:r>
      <w:r w:rsidR="008954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поселка.</w:t>
      </w:r>
    </w:p>
    <w:p w:rsidR="00D25CAD" w:rsidRDefault="00A0759A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BD6C79"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Экскурсия в </w:t>
      </w:r>
      <w:r w:rsidR="00BD6C7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библиотеку поселка Беркакит.</w:t>
      </w:r>
      <w:r w:rsidR="00105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«Мой родной поселок</w:t>
      </w:r>
      <w:r w:rsidR="00D25CAD"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0759A" w:rsidRDefault="00A0759A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59A" w:rsidRPr="00D25CAD" w:rsidRDefault="00A0759A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Ноябрь.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</w:p>
    <w:p w:rsidR="00D25CAD" w:rsidRPr="00D25CAD" w:rsidRDefault="00A0759A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городами Саха Якутии</w:t>
      </w:r>
      <w:r w:rsidR="00D25CAD"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D25CAD"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достопримечательностями, </w:t>
      </w:r>
    </w:p>
    <w:p w:rsidR="004D2B2D" w:rsidRDefault="004D2B2D" w:rsidP="004D2B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промышленными объектами, </w:t>
      </w:r>
      <w:r>
        <w:rPr>
          <w:rFonts w:ascii="Times New Roman" w:hAnsi="Times New Roman" w:cs="Times New Roman"/>
          <w:sz w:val="28"/>
          <w:szCs w:val="28"/>
        </w:rPr>
        <w:t>разновидностями традиционного промысла.</w:t>
      </w:r>
    </w:p>
    <w:p w:rsidR="00D25CAD" w:rsidRPr="004D2B2D" w:rsidRDefault="00D25CAD" w:rsidP="004D2B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1.Столица алмазного края – город Мирный.</w:t>
      </w:r>
    </w:p>
    <w:p w:rsidR="00A0759A" w:rsidRPr="00D25CAD" w:rsidRDefault="00D25CAD" w:rsidP="004D2B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A0759A"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Полезные ископаемые Якутии</w:t>
      </w:r>
      <w:r w:rsidR="00CB2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663A" w:rsidRPr="001B663A" w:rsidRDefault="00A058FB" w:rsidP="001B66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1B6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Традиционные </w:t>
      </w:r>
      <w:r w:rsidR="001B663A" w:rsidRPr="001B66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промыслы (охота</w:t>
      </w:r>
      <w:r w:rsidR="001B663A">
        <w:rPr>
          <w:rFonts w:ascii="Times New Roman" w:eastAsia="Times New Roman" w:hAnsi="Times New Roman" w:cs="Times New Roman"/>
          <w:sz w:val="28"/>
          <w:szCs w:val="28"/>
          <w:lang w:eastAsia="ru-RU"/>
        </w:rPr>
        <w:t>, рыбалка</w:t>
      </w:r>
      <w:r w:rsidR="001B663A" w:rsidRPr="001B663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B6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B663A" w:rsidRPr="001B6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  о промысле </w:t>
      </w:r>
      <w:proofErr w:type="gramStart"/>
      <w:r w:rsidR="001B663A" w:rsidRPr="001B66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</w:p>
    <w:p w:rsidR="00D25CAD" w:rsidRPr="00D25CAD" w:rsidRDefault="001B663A" w:rsidP="001B66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B663A">
        <w:rPr>
          <w:rFonts w:ascii="Times New Roman" w:eastAsia="Times New Roman" w:hAnsi="Times New Roman" w:cs="Times New Roman"/>
          <w:sz w:val="28"/>
          <w:szCs w:val="28"/>
          <w:lang w:eastAsia="ru-RU"/>
        </w:rPr>
        <w:t>есца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759A" w:rsidRPr="00A0759A" w:rsidRDefault="00D25CAD" w:rsidP="004D2B2D">
      <w:pPr>
        <w:pStyle w:val="a5"/>
        <w:spacing w:before="0" w:beforeAutospacing="0" w:after="0" w:afterAutospacing="0"/>
        <w:rPr>
          <w:sz w:val="28"/>
          <w:szCs w:val="28"/>
        </w:rPr>
      </w:pPr>
      <w:r w:rsidRPr="00D25CAD">
        <w:rPr>
          <w:sz w:val="28"/>
          <w:szCs w:val="28"/>
        </w:rPr>
        <w:t>4.</w:t>
      </w:r>
      <w:r w:rsidR="00A0759A" w:rsidRPr="00A0759A">
        <w:rPr>
          <w:sz w:val="28"/>
          <w:szCs w:val="28"/>
        </w:rPr>
        <w:t>Чтение рассказа</w:t>
      </w:r>
      <w:r w:rsidR="00105B0C">
        <w:rPr>
          <w:sz w:val="28"/>
          <w:szCs w:val="28"/>
        </w:rPr>
        <w:t xml:space="preserve"> </w:t>
      </w:r>
      <w:r w:rsidR="00A0759A" w:rsidRPr="00A0759A">
        <w:rPr>
          <w:sz w:val="28"/>
          <w:szCs w:val="28"/>
        </w:rPr>
        <w:t>о национальных</w:t>
      </w:r>
      <w:r w:rsidR="00105B0C">
        <w:rPr>
          <w:sz w:val="28"/>
          <w:szCs w:val="28"/>
        </w:rPr>
        <w:t xml:space="preserve">  </w:t>
      </w:r>
      <w:r w:rsidR="00A0759A" w:rsidRPr="00A0759A">
        <w:rPr>
          <w:sz w:val="28"/>
          <w:szCs w:val="28"/>
        </w:rPr>
        <w:t>блюдах</w:t>
      </w:r>
      <w:r w:rsidR="00A0759A">
        <w:rPr>
          <w:sz w:val="28"/>
          <w:szCs w:val="28"/>
        </w:rPr>
        <w:t>, рассматривание журналов о национальной кухне</w:t>
      </w:r>
    </w:p>
    <w:p w:rsidR="00D25CAD" w:rsidRPr="00D25CAD" w:rsidRDefault="00D25CAD" w:rsidP="00A07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Декабрь. 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Формирование представлений о природе Якутии.</w:t>
      </w:r>
    </w:p>
    <w:p w:rsidR="007D4B8E" w:rsidRDefault="00D25CAD" w:rsidP="007D4B8E">
      <w:pPr>
        <w:pStyle w:val="a30"/>
        <w:spacing w:before="0" w:beforeAutospacing="0" w:after="0" w:afterAutospacing="0"/>
        <w:rPr>
          <w:sz w:val="28"/>
          <w:szCs w:val="28"/>
        </w:rPr>
      </w:pPr>
      <w:r w:rsidRPr="00D25CAD">
        <w:rPr>
          <w:sz w:val="28"/>
          <w:szCs w:val="28"/>
        </w:rPr>
        <w:t>1.</w:t>
      </w:r>
      <w:r w:rsidR="00A0759A" w:rsidRPr="00D25CAD">
        <w:rPr>
          <w:sz w:val="28"/>
          <w:szCs w:val="28"/>
        </w:rPr>
        <w:t>Природа нашего</w:t>
      </w:r>
      <w:r w:rsidR="000C5CA8">
        <w:rPr>
          <w:sz w:val="28"/>
          <w:szCs w:val="28"/>
        </w:rPr>
        <w:t xml:space="preserve"> края, просмотр презентации </w:t>
      </w:r>
      <w:r w:rsidR="000C5CA8" w:rsidRPr="000C5CA8">
        <w:rPr>
          <w:sz w:val="28"/>
          <w:szCs w:val="28"/>
        </w:rPr>
        <w:t>«Лесные богатства Якутии»</w:t>
      </w:r>
      <w:r w:rsidR="00A0759A" w:rsidRPr="00D25CAD">
        <w:rPr>
          <w:sz w:val="28"/>
          <w:szCs w:val="28"/>
        </w:rPr>
        <w:t>.</w:t>
      </w:r>
      <w:r w:rsidR="00105B0C">
        <w:rPr>
          <w:sz w:val="28"/>
          <w:szCs w:val="28"/>
        </w:rPr>
        <w:t xml:space="preserve"> </w:t>
      </w:r>
      <w:r w:rsidR="00A0759A" w:rsidRPr="00D25CAD">
        <w:rPr>
          <w:sz w:val="28"/>
          <w:szCs w:val="28"/>
        </w:rPr>
        <w:t xml:space="preserve">Рисование «Природа Родины моей» </w:t>
      </w:r>
    </w:p>
    <w:p w:rsidR="00D25CAD" w:rsidRPr="00D25CAD" w:rsidRDefault="00D25CAD" w:rsidP="006470D4">
      <w:pPr>
        <w:pStyle w:val="a30"/>
        <w:spacing w:before="0" w:beforeAutospacing="0" w:after="0" w:afterAutospacing="0"/>
        <w:rPr>
          <w:sz w:val="28"/>
          <w:szCs w:val="28"/>
        </w:rPr>
      </w:pPr>
      <w:r w:rsidRPr="00D25CAD">
        <w:rPr>
          <w:sz w:val="28"/>
          <w:szCs w:val="28"/>
        </w:rPr>
        <w:t>2.</w:t>
      </w:r>
      <w:r w:rsidR="006470D4">
        <w:rPr>
          <w:sz w:val="28"/>
          <w:szCs w:val="28"/>
        </w:rPr>
        <w:t>М</w:t>
      </w:r>
      <w:r w:rsidR="006470D4" w:rsidRPr="006470D4">
        <w:rPr>
          <w:sz w:val="28"/>
          <w:szCs w:val="28"/>
        </w:rPr>
        <w:t>ультимедийные показы фрагментов фильмов о природе, живо</w:t>
      </w:r>
      <w:r w:rsidR="006470D4">
        <w:rPr>
          <w:sz w:val="28"/>
          <w:szCs w:val="28"/>
        </w:rPr>
        <w:t xml:space="preserve">тном и растительном мире Якутии. </w:t>
      </w:r>
      <w:r w:rsidR="00A0759A" w:rsidRPr="00D25CAD">
        <w:rPr>
          <w:sz w:val="28"/>
          <w:szCs w:val="28"/>
        </w:rPr>
        <w:t>Разучивание стихотворения «Зима Якутии моей» Семена Данилова</w:t>
      </w:r>
      <w:r w:rsidR="006470D4">
        <w:rPr>
          <w:sz w:val="28"/>
          <w:szCs w:val="28"/>
        </w:rPr>
        <w:t xml:space="preserve">. </w:t>
      </w:r>
      <w:r w:rsidRPr="00D25CAD">
        <w:rPr>
          <w:sz w:val="28"/>
          <w:szCs w:val="28"/>
        </w:rPr>
        <w:t>Рисование «Зима в Якутии»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3.Коллективная работа «Животный мир Якутии»</w:t>
      </w:r>
    </w:p>
    <w:p w:rsidR="00D25CAD" w:rsidRPr="00D25CAD" w:rsidRDefault="00D25CAD" w:rsidP="006003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6003D6" w:rsidRPr="006003D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</w:t>
      </w:r>
      <w:r w:rsidR="006003D6">
        <w:rPr>
          <w:rFonts w:ascii="Times New Roman" w:eastAsia="Times New Roman" w:hAnsi="Times New Roman" w:cs="Times New Roman"/>
          <w:sz w:val="28"/>
          <w:szCs w:val="28"/>
          <w:lang w:eastAsia="ru-RU"/>
        </w:rPr>
        <w:t>е газеты «Природа родного края».</w:t>
      </w:r>
    </w:p>
    <w:p w:rsidR="00A0759A" w:rsidRDefault="00A0759A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Январь. 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="00A0759A"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</w:t>
      </w:r>
      <w:r w:rsidR="00A0759A" w:rsidRPr="00A0759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о государственных символах, с</w:t>
      </w: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овершенствова</w:t>
      </w:r>
      <w:r w:rsidR="00A0759A" w:rsidRPr="00A0759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</w:t>
      </w:r>
      <w:r w:rsidR="00A0759A" w:rsidRPr="00A0759A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подготовки</w:t>
      </w: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через обучения якутским</w:t>
      </w:r>
      <w:r w:rsidR="00187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народным играм.</w:t>
      </w:r>
    </w:p>
    <w:p w:rsidR="00D25CAD" w:rsidRPr="009C2D70" w:rsidRDefault="00D25CAD" w:rsidP="009C2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0759A"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Государственные символы Якутии</w:t>
      </w:r>
      <w:r w:rsidR="009C2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C2D70" w:rsidRPr="009C2D7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</w:t>
      </w:r>
      <w:r w:rsidR="009C2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мление с символикой: флаг, герб, портреты руководителей села, </w:t>
      </w:r>
      <w:r w:rsidR="009C2D70" w:rsidRPr="009C2D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района, республики России</w:t>
      </w:r>
      <w:r w:rsidR="009C2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E5062" w:rsidRPr="009E506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«Флаг Якутии»</w:t>
      </w:r>
      <w:r w:rsidR="009E50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5062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E5062" w:rsidRPr="009E5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Беседы о видах спорта, просмотр </w:t>
      </w:r>
      <w:r w:rsidR="009E506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</w:t>
      </w:r>
      <w:r w:rsidR="009E5062" w:rsidRPr="009E5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фильмов спортивной тематики </w:t>
      </w:r>
      <w:proofErr w:type="gramStart"/>
      <w:r w:rsidR="009E5062" w:rsidRPr="009E5062">
        <w:rPr>
          <w:rFonts w:ascii="Times New Roman" w:eastAsia="Times New Roman" w:hAnsi="Times New Roman" w:cs="Times New Roman"/>
          <w:sz w:val="28"/>
          <w:szCs w:val="28"/>
          <w:lang w:eastAsia="ru-RU"/>
        </w:rPr>
        <w:t>-ш</w:t>
      </w:r>
      <w:proofErr w:type="gramEnd"/>
      <w:r w:rsidR="009E5062" w:rsidRPr="009E5062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ирокое использование якутских просмотр фильмов</w:t>
      </w:r>
      <w:r w:rsidR="009E5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спорте и спортсменах Якутии. </w:t>
      </w:r>
      <w:r w:rsidR="009C2D70" w:rsidRPr="009C2D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Настольные игры народа Саха.</w:t>
      </w:r>
      <w:r w:rsidR="009E5062" w:rsidRPr="009E5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«Юные олимпийцы» - спортивные игры. </w:t>
      </w:r>
    </w:p>
    <w:p w:rsidR="009E5062" w:rsidRDefault="009E5062" w:rsidP="00D25CAD">
      <w:pPr>
        <w:spacing w:after="0" w:line="24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9E506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о спортсменах – чемпионах, гордости района - спортивных, настольных игр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7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35E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в спортивное</w:t>
      </w:r>
      <w:r w:rsidR="004335E4" w:rsidRPr="00433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</w:t>
      </w:r>
      <w:r w:rsidR="004335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7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5CAD"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сильные и ловкие» - подвижные игры</w:t>
      </w:r>
      <w:r w:rsidR="00A07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B1427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1427D" w:rsidRPr="00B1427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стречи с родителями – спортсменами</w:t>
      </w:r>
      <w:r w:rsidR="00B142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7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4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Аппликация </w:t>
      </w: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«Спортивные игры»</w:t>
      </w:r>
    </w:p>
    <w:p w:rsidR="00A058FB" w:rsidRDefault="00A058FB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Приобщение детей к художественным произведениям. Знакомство </w:t>
      </w:r>
      <w:proofErr w:type="gramStart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фольклором, музыкальным искусством.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1.Чтение произведений Леонида Попова «Люблю Якутию родную», «Северное сияние».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2.Пословицы и поговорки народов Якутии. Создание буклетов.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3.Знакомство с национальным музыкальным инструментом – </w:t>
      </w:r>
      <w:proofErr w:type="spellStart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Хомус</w:t>
      </w:r>
      <w:proofErr w:type="spellEnd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Л.Попов</w:t>
      </w:r>
      <w:proofErr w:type="spellEnd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Хомус</w:t>
      </w:r>
      <w:proofErr w:type="spellEnd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B2FFC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4.Якутский народный хороводный танец «</w:t>
      </w:r>
      <w:proofErr w:type="spellStart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Осуохай</w:t>
      </w:r>
      <w:proofErr w:type="spellEnd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058FB" w:rsidRDefault="00CB2FFC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Его происхождение.</w:t>
      </w:r>
    </w:p>
    <w:p w:rsidR="00CB2FFC" w:rsidRDefault="00CB2FFC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Март. 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Знакомство с героическим эпосом – </w:t>
      </w:r>
      <w:proofErr w:type="spellStart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Олонхо</w:t>
      </w:r>
      <w:proofErr w:type="spellEnd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1.Показ презентации из отрывка </w:t>
      </w:r>
      <w:proofErr w:type="spellStart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олонхо</w:t>
      </w:r>
      <w:proofErr w:type="spellEnd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НьургунБоотур</w:t>
      </w:r>
      <w:proofErr w:type="spellEnd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Стремительный»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2.Чтение сказки «Белые </w:t>
      </w:r>
      <w:proofErr w:type="spellStart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стерхи</w:t>
      </w:r>
      <w:proofErr w:type="spellEnd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3.Театрализованное представление по якутской сказке «Белые </w:t>
      </w:r>
      <w:proofErr w:type="spellStart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стерхи</w:t>
      </w:r>
      <w:proofErr w:type="spellEnd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25CAD" w:rsidRPr="00D25CAD" w:rsidRDefault="00A75C4F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Рисование из отрывка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25CAD"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лонхо</w:t>
      </w:r>
      <w:proofErr w:type="spellEnd"/>
      <w:r w:rsidR="00D25CAD"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58FB" w:rsidRDefault="00A058FB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Апрель. 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Формирование представлений о народных промыслах Якутии.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1.Беседа «Якутские народные костюмы»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2.Просмотр презентаций «Быт народа Саха» 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3.Знакомство с обрядом «Культ огня у якутов»</w:t>
      </w:r>
    </w:p>
    <w:p w:rsidR="00C11249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4.Выставка «Народные костюмы»</w:t>
      </w:r>
      <w:r w:rsidR="00C11249">
        <w:t>.</w:t>
      </w:r>
      <w:r w:rsidR="00187408">
        <w:t xml:space="preserve"> </w:t>
      </w:r>
      <w:r w:rsidR="00C1124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11249" w:rsidRPr="00C1124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исование</w:t>
      </w:r>
      <w:r w:rsidR="00187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249">
        <w:t>«</w:t>
      </w:r>
      <w:r w:rsidR="00C11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Якутские </w:t>
      </w:r>
      <w:r w:rsidR="00C11249" w:rsidRPr="00C1124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узоры</w:t>
      </w:r>
      <w:r w:rsidR="00C1124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Приобщение детей к бережному сохранению и продолжению традиций 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своего народа.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1.Экскурсия в музей </w:t>
      </w:r>
      <w:r w:rsidR="008954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Беркакит.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2.Знакомство с праздником «</w:t>
      </w:r>
      <w:proofErr w:type="spellStart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Ысыах</w:t>
      </w:r>
      <w:proofErr w:type="spellEnd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25CAD" w:rsidRPr="00D25CAD" w:rsidRDefault="00D25CAD" w:rsidP="00D25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8F165A" w:rsidRPr="008F165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«Дружат дети всей земли» (о людях разных национальностей живущих в Якутии)</w:t>
      </w:r>
      <w:proofErr w:type="gramStart"/>
      <w:r w:rsidR="008F165A" w:rsidRPr="008F16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25CA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исование «Мы - Россияне, мы дружбой сильны»</w:t>
      </w:r>
    </w:p>
    <w:p w:rsidR="00D25CAD" w:rsidRPr="00CB2FFC" w:rsidRDefault="00CB2FFC" w:rsidP="00D25CAD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2FFC">
        <w:rPr>
          <w:rFonts w:ascii="Times New Roman" w:hAnsi="Times New Roman" w:cs="Times New Roman"/>
          <w:sz w:val="28"/>
          <w:szCs w:val="28"/>
        </w:rPr>
        <w:t xml:space="preserve">4. </w:t>
      </w:r>
      <w:r w:rsidR="00482046">
        <w:rPr>
          <w:rFonts w:ascii="Times New Roman" w:hAnsi="Times New Roman" w:cs="Times New Roman"/>
          <w:sz w:val="28"/>
          <w:szCs w:val="28"/>
        </w:rPr>
        <w:t>Мониторинг.</w:t>
      </w:r>
      <w:bookmarkStart w:id="0" w:name="_GoBack"/>
      <w:bookmarkEnd w:id="0"/>
    </w:p>
    <w:p w:rsidR="00D25CAD" w:rsidRPr="00D25CAD" w:rsidRDefault="00D25CAD" w:rsidP="00D25CAD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25CAD" w:rsidRPr="00D25CAD" w:rsidRDefault="00D25CAD" w:rsidP="00D25CAD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1AF3" w:rsidRPr="00491AF3" w:rsidRDefault="00491AF3" w:rsidP="00491AF3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A029C" w:rsidRDefault="005A029C" w:rsidP="005A029C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29C" w:rsidRPr="00A02333" w:rsidRDefault="005A029C" w:rsidP="005A029C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B93" w:rsidRDefault="00FF7B93" w:rsidP="000E22A3">
      <w:pPr>
        <w:rPr>
          <w:rFonts w:ascii="Times New Roman" w:hAnsi="Times New Roman" w:cs="Times New Roman"/>
          <w:sz w:val="28"/>
          <w:szCs w:val="28"/>
        </w:rPr>
      </w:pPr>
    </w:p>
    <w:p w:rsidR="00F12FBB" w:rsidRDefault="00F12FBB" w:rsidP="000E22A3">
      <w:pPr>
        <w:rPr>
          <w:rFonts w:ascii="Times New Roman" w:hAnsi="Times New Roman" w:cs="Times New Roman"/>
          <w:sz w:val="28"/>
          <w:szCs w:val="28"/>
        </w:rPr>
      </w:pPr>
    </w:p>
    <w:p w:rsidR="00F12FBB" w:rsidRDefault="00F12FBB" w:rsidP="000E22A3">
      <w:pPr>
        <w:rPr>
          <w:rFonts w:ascii="Times New Roman" w:hAnsi="Times New Roman" w:cs="Times New Roman"/>
          <w:sz w:val="28"/>
          <w:szCs w:val="28"/>
        </w:rPr>
      </w:pPr>
    </w:p>
    <w:p w:rsidR="00F12FBB" w:rsidRDefault="00F12FBB" w:rsidP="000E22A3">
      <w:pPr>
        <w:rPr>
          <w:rFonts w:ascii="Times New Roman" w:hAnsi="Times New Roman" w:cs="Times New Roman"/>
          <w:sz w:val="28"/>
          <w:szCs w:val="28"/>
        </w:rPr>
      </w:pPr>
    </w:p>
    <w:p w:rsidR="00F12FBB" w:rsidRDefault="00F12FBB" w:rsidP="000E22A3">
      <w:pPr>
        <w:rPr>
          <w:rFonts w:ascii="Times New Roman" w:hAnsi="Times New Roman" w:cs="Times New Roman"/>
          <w:sz w:val="28"/>
          <w:szCs w:val="28"/>
        </w:rPr>
      </w:pPr>
    </w:p>
    <w:p w:rsidR="00F12FBB" w:rsidRDefault="00F12FBB" w:rsidP="000E22A3">
      <w:pPr>
        <w:rPr>
          <w:rFonts w:ascii="Times New Roman" w:hAnsi="Times New Roman" w:cs="Times New Roman"/>
          <w:sz w:val="28"/>
          <w:szCs w:val="28"/>
        </w:rPr>
      </w:pPr>
    </w:p>
    <w:p w:rsidR="00F12FBB" w:rsidRDefault="00F12FBB" w:rsidP="000E22A3">
      <w:pPr>
        <w:rPr>
          <w:rFonts w:ascii="Times New Roman" w:hAnsi="Times New Roman" w:cs="Times New Roman"/>
          <w:sz w:val="28"/>
          <w:szCs w:val="28"/>
        </w:rPr>
      </w:pPr>
    </w:p>
    <w:p w:rsidR="00F12FBB" w:rsidRPr="00F12FBB" w:rsidRDefault="00F12FBB" w:rsidP="00F12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2FBB">
        <w:rPr>
          <w:rFonts w:ascii="Times New Roman" w:hAnsi="Times New Roman" w:cs="Times New Roman"/>
          <w:sz w:val="28"/>
          <w:szCs w:val="28"/>
        </w:rPr>
        <w:lastRenderedPageBreak/>
        <w:t>Методическое обеспечение:</w:t>
      </w:r>
    </w:p>
    <w:p w:rsidR="00F12FBB" w:rsidRPr="00F12FBB" w:rsidRDefault="00F12FBB" w:rsidP="00F12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2FBB" w:rsidRPr="00F12FBB" w:rsidRDefault="00F12FBB" w:rsidP="00F1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2FBB">
        <w:rPr>
          <w:rFonts w:ascii="Times New Roman" w:hAnsi="Times New Roman" w:cs="Times New Roman"/>
          <w:sz w:val="28"/>
          <w:szCs w:val="28"/>
        </w:rPr>
        <w:t xml:space="preserve">1. Данилова Н.С. Рогожина Т.Ю. Декоративные растения Якутии.- Якутск изд. </w:t>
      </w:r>
      <w:proofErr w:type="spellStart"/>
      <w:r w:rsidRPr="00F12FBB">
        <w:rPr>
          <w:rFonts w:ascii="Times New Roman" w:hAnsi="Times New Roman" w:cs="Times New Roman"/>
          <w:sz w:val="28"/>
          <w:szCs w:val="28"/>
        </w:rPr>
        <w:t>Бичик</w:t>
      </w:r>
      <w:proofErr w:type="spellEnd"/>
      <w:r w:rsidRPr="00F12FBB">
        <w:rPr>
          <w:rFonts w:ascii="Times New Roman" w:hAnsi="Times New Roman" w:cs="Times New Roman"/>
          <w:sz w:val="28"/>
          <w:szCs w:val="28"/>
        </w:rPr>
        <w:t>, 2010г.</w:t>
      </w:r>
    </w:p>
    <w:p w:rsidR="00F12FBB" w:rsidRPr="00F12FBB" w:rsidRDefault="00F12FBB" w:rsidP="00F1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2FBB">
        <w:rPr>
          <w:rFonts w:ascii="Times New Roman" w:hAnsi="Times New Roman" w:cs="Times New Roman"/>
          <w:sz w:val="28"/>
          <w:szCs w:val="28"/>
        </w:rPr>
        <w:t xml:space="preserve">2. Сидоров Б.И. Знаете ли вы млекопитающих Якутии? </w:t>
      </w:r>
      <w:proofErr w:type="gramStart"/>
      <w:r w:rsidRPr="00F12FBB">
        <w:rPr>
          <w:rFonts w:ascii="Times New Roman" w:hAnsi="Times New Roman" w:cs="Times New Roman"/>
          <w:sz w:val="28"/>
          <w:szCs w:val="28"/>
        </w:rPr>
        <w:t>-Я</w:t>
      </w:r>
      <w:proofErr w:type="gramEnd"/>
      <w:r w:rsidRPr="00F12FBB">
        <w:rPr>
          <w:rFonts w:ascii="Times New Roman" w:hAnsi="Times New Roman" w:cs="Times New Roman"/>
          <w:sz w:val="28"/>
          <w:szCs w:val="28"/>
        </w:rPr>
        <w:t xml:space="preserve">кутск изд. </w:t>
      </w:r>
      <w:proofErr w:type="spellStart"/>
      <w:r w:rsidRPr="00F12FBB">
        <w:rPr>
          <w:rFonts w:ascii="Times New Roman" w:hAnsi="Times New Roman" w:cs="Times New Roman"/>
          <w:sz w:val="28"/>
          <w:szCs w:val="28"/>
        </w:rPr>
        <w:t>Бичик</w:t>
      </w:r>
      <w:proofErr w:type="spellEnd"/>
      <w:r w:rsidRPr="00F12FBB">
        <w:rPr>
          <w:rFonts w:ascii="Times New Roman" w:hAnsi="Times New Roman" w:cs="Times New Roman"/>
          <w:sz w:val="28"/>
          <w:szCs w:val="28"/>
        </w:rPr>
        <w:t>, 2002г.</w:t>
      </w:r>
    </w:p>
    <w:p w:rsidR="00F12FBB" w:rsidRPr="00F12FBB" w:rsidRDefault="00F12FBB" w:rsidP="00F1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2FBB">
        <w:rPr>
          <w:rFonts w:ascii="Times New Roman" w:hAnsi="Times New Roman" w:cs="Times New Roman"/>
          <w:sz w:val="28"/>
          <w:szCs w:val="28"/>
        </w:rPr>
        <w:t>3. Сидоров Б.</w:t>
      </w:r>
      <w:proofErr w:type="gramStart"/>
      <w:r w:rsidRPr="00F12FBB">
        <w:rPr>
          <w:rFonts w:ascii="Times New Roman" w:hAnsi="Times New Roman" w:cs="Times New Roman"/>
          <w:sz w:val="28"/>
          <w:szCs w:val="28"/>
        </w:rPr>
        <w:t>И.</w:t>
      </w:r>
      <w:proofErr w:type="gramEnd"/>
      <w:r w:rsidRPr="00F12FBB">
        <w:rPr>
          <w:rFonts w:ascii="Times New Roman" w:hAnsi="Times New Roman" w:cs="Times New Roman"/>
          <w:sz w:val="28"/>
          <w:szCs w:val="28"/>
        </w:rPr>
        <w:t xml:space="preserve"> Знаете ли птиц Якутии? Якутск изд. </w:t>
      </w:r>
      <w:proofErr w:type="spellStart"/>
      <w:r w:rsidRPr="00F12FBB">
        <w:rPr>
          <w:rFonts w:ascii="Times New Roman" w:hAnsi="Times New Roman" w:cs="Times New Roman"/>
          <w:sz w:val="28"/>
          <w:szCs w:val="28"/>
        </w:rPr>
        <w:t>Бичик</w:t>
      </w:r>
      <w:proofErr w:type="spellEnd"/>
      <w:r w:rsidRPr="00F12FBB">
        <w:rPr>
          <w:rFonts w:ascii="Times New Roman" w:hAnsi="Times New Roman" w:cs="Times New Roman"/>
          <w:sz w:val="28"/>
          <w:szCs w:val="28"/>
        </w:rPr>
        <w:t>, 2005г.</w:t>
      </w:r>
    </w:p>
    <w:p w:rsidR="00F12FBB" w:rsidRPr="00F12FBB" w:rsidRDefault="00F12FBB" w:rsidP="00F1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2FBB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F12FBB">
        <w:rPr>
          <w:rFonts w:ascii="Times New Roman" w:hAnsi="Times New Roman" w:cs="Times New Roman"/>
          <w:sz w:val="28"/>
          <w:szCs w:val="28"/>
        </w:rPr>
        <w:t>Скалдина</w:t>
      </w:r>
      <w:proofErr w:type="spellEnd"/>
      <w:r w:rsidRPr="00F12FBB">
        <w:rPr>
          <w:rFonts w:ascii="Times New Roman" w:hAnsi="Times New Roman" w:cs="Times New Roman"/>
          <w:sz w:val="28"/>
          <w:szCs w:val="28"/>
        </w:rPr>
        <w:t xml:space="preserve"> О.В. Красная книга Якут</w:t>
      </w:r>
      <w:proofErr w:type="gramStart"/>
      <w:r w:rsidRPr="00F12FBB">
        <w:rPr>
          <w:rFonts w:ascii="Times New Roman" w:hAnsi="Times New Roman" w:cs="Times New Roman"/>
          <w:sz w:val="28"/>
          <w:szCs w:val="28"/>
        </w:rPr>
        <w:t>ии ООО И</w:t>
      </w:r>
      <w:proofErr w:type="gramEnd"/>
      <w:r w:rsidRPr="00F12FBB">
        <w:rPr>
          <w:rFonts w:ascii="Times New Roman" w:hAnsi="Times New Roman" w:cs="Times New Roman"/>
          <w:sz w:val="28"/>
          <w:szCs w:val="28"/>
        </w:rPr>
        <w:t>здательство «ЭКСМО»,2014г.</w:t>
      </w:r>
    </w:p>
    <w:p w:rsidR="00F12FBB" w:rsidRPr="00F12FBB" w:rsidRDefault="00F12FBB" w:rsidP="00F1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2FBB">
        <w:rPr>
          <w:rFonts w:ascii="Times New Roman" w:hAnsi="Times New Roman" w:cs="Times New Roman"/>
          <w:sz w:val="28"/>
          <w:szCs w:val="28"/>
        </w:rPr>
        <w:t xml:space="preserve">5. Тимофеев Деревья и кустарники Якутии Якутск изд. </w:t>
      </w:r>
      <w:proofErr w:type="spellStart"/>
      <w:r w:rsidRPr="00F12FBB">
        <w:rPr>
          <w:rFonts w:ascii="Times New Roman" w:hAnsi="Times New Roman" w:cs="Times New Roman"/>
          <w:sz w:val="28"/>
          <w:szCs w:val="28"/>
        </w:rPr>
        <w:t>Бичик</w:t>
      </w:r>
      <w:proofErr w:type="spellEnd"/>
      <w:r w:rsidRPr="00F12FBB">
        <w:rPr>
          <w:rFonts w:ascii="Times New Roman" w:hAnsi="Times New Roman" w:cs="Times New Roman"/>
          <w:sz w:val="28"/>
          <w:szCs w:val="28"/>
        </w:rPr>
        <w:t>, 2003</w:t>
      </w:r>
    </w:p>
    <w:p w:rsidR="00F12FBB" w:rsidRPr="00F12FBB" w:rsidRDefault="00F12FBB" w:rsidP="00F1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2FBB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F12FBB">
        <w:rPr>
          <w:rFonts w:ascii="Times New Roman" w:hAnsi="Times New Roman" w:cs="Times New Roman"/>
          <w:sz w:val="28"/>
          <w:szCs w:val="28"/>
        </w:rPr>
        <w:t>Алешина</w:t>
      </w:r>
      <w:proofErr w:type="gramEnd"/>
      <w:r w:rsidRPr="00F12FBB">
        <w:rPr>
          <w:rFonts w:ascii="Times New Roman" w:hAnsi="Times New Roman" w:cs="Times New Roman"/>
          <w:sz w:val="28"/>
          <w:szCs w:val="28"/>
        </w:rPr>
        <w:t xml:space="preserve"> Н.В. «Патриотическое воспитание дошкольников (конспекты занятий).- М.: Перспектива 2008</w:t>
      </w:r>
    </w:p>
    <w:p w:rsidR="008078DB" w:rsidRPr="008078DB" w:rsidRDefault="008078DB" w:rsidP="008078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8078DB">
        <w:rPr>
          <w:rFonts w:ascii="Times New Roman" w:hAnsi="Times New Roman" w:cs="Times New Roman"/>
          <w:sz w:val="28"/>
          <w:szCs w:val="28"/>
        </w:rPr>
        <w:t xml:space="preserve">. Данилова Н.С. Рогожина Т.Ю. Декоративные растения Якутии.- Якутск изд. </w:t>
      </w:r>
      <w:proofErr w:type="spellStart"/>
      <w:r w:rsidRPr="008078DB">
        <w:rPr>
          <w:rFonts w:ascii="Times New Roman" w:hAnsi="Times New Roman" w:cs="Times New Roman"/>
          <w:sz w:val="28"/>
          <w:szCs w:val="28"/>
        </w:rPr>
        <w:t>Бичик</w:t>
      </w:r>
      <w:proofErr w:type="spellEnd"/>
      <w:r w:rsidRPr="008078DB">
        <w:rPr>
          <w:rFonts w:ascii="Times New Roman" w:hAnsi="Times New Roman" w:cs="Times New Roman"/>
          <w:sz w:val="28"/>
          <w:szCs w:val="28"/>
        </w:rPr>
        <w:t>, 2010г.</w:t>
      </w:r>
    </w:p>
    <w:p w:rsidR="00F12FBB" w:rsidRPr="00A02333" w:rsidRDefault="00F12FBB" w:rsidP="008078DB">
      <w:pPr>
        <w:rPr>
          <w:rFonts w:ascii="Times New Roman" w:hAnsi="Times New Roman" w:cs="Times New Roman"/>
          <w:sz w:val="28"/>
          <w:szCs w:val="28"/>
        </w:rPr>
      </w:pPr>
    </w:p>
    <w:sectPr w:rsidR="00F12FBB" w:rsidRPr="00A02333" w:rsidSect="00CD3E20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326" w:rsidRDefault="00BE5326" w:rsidP="00CD3E20">
      <w:pPr>
        <w:spacing w:after="0" w:line="240" w:lineRule="auto"/>
      </w:pPr>
      <w:r>
        <w:separator/>
      </w:r>
    </w:p>
  </w:endnote>
  <w:endnote w:type="continuationSeparator" w:id="0">
    <w:p w:rsidR="00BE5326" w:rsidRDefault="00BE5326" w:rsidP="00CD3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5793288"/>
      <w:docPartObj>
        <w:docPartGallery w:val="Page Numbers (Bottom of Page)"/>
        <w:docPartUnique/>
      </w:docPartObj>
    </w:sdtPr>
    <w:sdtEndPr/>
    <w:sdtContent>
      <w:p w:rsidR="00CD3E20" w:rsidRDefault="00717A4F">
        <w:pPr>
          <w:pStyle w:val="a8"/>
          <w:jc w:val="right"/>
        </w:pPr>
        <w:r>
          <w:fldChar w:fldCharType="begin"/>
        </w:r>
        <w:r w:rsidR="00CD3E20">
          <w:instrText>PAGE   \* MERGEFORMAT</w:instrText>
        </w:r>
        <w:r>
          <w:fldChar w:fldCharType="separate"/>
        </w:r>
        <w:r w:rsidR="00482046">
          <w:rPr>
            <w:noProof/>
          </w:rPr>
          <w:t>9</w:t>
        </w:r>
        <w:r>
          <w:fldChar w:fldCharType="end"/>
        </w:r>
      </w:p>
    </w:sdtContent>
  </w:sdt>
  <w:p w:rsidR="00CD3E20" w:rsidRDefault="00CD3E2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326" w:rsidRDefault="00BE5326" w:rsidP="00CD3E20">
      <w:pPr>
        <w:spacing w:after="0" w:line="240" w:lineRule="auto"/>
      </w:pPr>
      <w:r>
        <w:separator/>
      </w:r>
    </w:p>
  </w:footnote>
  <w:footnote w:type="continuationSeparator" w:id="0">
    <w:p w:rsidR="00BE5326" w:rsidRDefault="00BE5326" w:rsidP="00CD3E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15604"/>
    <w:multiLevelType w:val="hybridMultilevel"/>
    <w:tmpl w:val="25DCE1C8"/>
    <w:lvl w:ilvl="0" w:tplc="A1B2BD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844A77"/>
    <w:multiLevelType w:val="hybridMultilevel"/>
    <w:tmpl w:val="19846294"/>
    <w:lvl w:ilvl="0" w:tplc="A1B2BD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981F35"/>
    <w:multiLevelType w:val="hybridMultilevel"/>
    <w:tmpl w:val="D772B10C"/>
    <w:lvl w:ilvl="0" w:tplc="A1B2BD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F31082"/>
    <w:multiLevelType w:val="hybridMultilevel"/>
    <w:tmpl w:val="D9985694"/>
    <w:lvl w:ilvl="0" w:tplc="A1B2BD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ABB31C1"/>
    <w:multiLevelType w:val="hybridMultilevel"/>
    <w:tmpl w:val="6722E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DC"/>
    <w:rsid w:val="0000523C"/>
    <w:rsid w:val="000C5CA8"/>
    <w:rsid w:val="000D318D"/>
    <w:rsid w:val="000E22A3"/>
    <w:rsid w:val="00105B0C"/>
    <w:rsid w:val="00144348"/>
    <w:rsid w:val="001576CD"/>
    <w:rsid w:val="00187408"/>
    <w:rsid w:val="001919B7"/>
    <w:rsid w:val="001B663A"/>
    <w:rsid w:val="001B6B32"/>
    <w:rsid w:val="00256955"/>
    <w:rsid w:val="00290929"/>
    <w:rsid w:val="0029577D"/>
    <w:rsid w:val="002E4525"/>
    <w:rsid w:val="0033602A"/>
    <w:rsid w:val="003505B4"/>
    <w:rsid w:val="003C11CB"/>
    <w:rsid w:val="003E72DC"/>
    <w:rsid w:val="004335E4"/>
    <w:rsid w:val="0047417C"/>
    <w:rsid w:val="00474E01"/>
    <w:rsid w:val="00482046"/>
    <w:rsid w:val="00491AF3"/>
    <w:rsid w:val="004D225D"/>
    <w:rsid w:val="004D2B2D"/>
    <w:rsid w:val="00546619"/>
    <w:rsid w:val="00563ACD"/>
    <w:rsid w:val="005A029C"/>
    <w:rsid w:val="005E267F"/>
    <w:rsid w:val="006003D6"/>
    <w:rsid w:val="00621636"/>
    <w:rsid w:val="0063065A"/>
    <w:rsid w:val="006470D4"/>
    <w:rsid w:val="00675B6B"/>
    <w:rsid w:val="006C54D9"/>
    <w:rsid w:val="006E2F01"/>
    <w:rsid w:val="00710593"/>
    <w:rsid w:val="00717A4F"/>
    <w:rsid w:val="007672A5"/>
    <w:rsid w:val="007C3BDD"/>
    <w:rsid w:val="007D4B8E"/>
    <w:rsid w:val="008078DB"/>
    <w:rsid w:val="00816475"/>
    <w:rsid w:val="008370E6"/>
    <w:rsid w:val="008471A0"/>
    <w:rsid w:val="00863977"/>
    <w:rsid w:val="0089545F"/>
    <w:rsid w:val="008B2EAD"/>
    <w:rsid w:val="008B7C18"/>
    <w:rsid w:val="008F165A"/>
    <w:rsid w:val="009472FF"/>
    <w:rsid w:val="009872A0"/>
    <w:rsid w:val="009A786F"/>
    <w:rsid w:val="009C2D70"/>
    <w:rsid w:val="009C7EA2"/>
    <w:rsid w:val="009E5062"/>
    <w:rsid w:val="009E5A0F"/>
    <w:rsid w:val="00A02333"/>
    <w:rsid w:val="00A03439"/>
    <w:rsid w:val="00A058FB"/>
    <w:rsid w:val="00A0759A"/>
    <w:rsid w:val="00A75C4F"/>
    <w:rsid w:val="00A93C3A"/>
    <w:rsid w:val="00AC1C2B"/>
    <w:rsid w:val="00AC71B7"/>
    <w:rsid w:val="00B1296D"/>
    <w:rsid w:val="00B1427D"/>
    <w:rsid w:val="00BC213C"/>
    <w:rsid w:val="00BD6C79"/>
    <w:rsid w:val="00BE3F40"/>
    <w:rsid w:val="00BE5326"/>
    <w:rsid w:val="00BE7FD1"/>
    <w:rsid w:val="00BF7F76"/>
    <w:rsid w:val="00C11249"/>
    <w:rsid w:val="00C41940"/>
    <w:rsid w:val="00C62B3B"/>
    <w:rsid w:val="00C82925"/>
    <w:rsid w:val="00CB2FFC"/>
    <w:rsid w:val="00CD3E20"/>
    <w:rsid w:val="00D25CAD"/>
    <w:rsid w:val="00DA397B"/>
    <w:rsid w:val="00DC3143"/>
    <w:rsid w:val="00DD2577"/>
    <w:rsid w:val="00DD7A01"/>
    <w:rsid w:val="00E0031C"/>
    <w:rsid w:val="00E25546"/>
    <w:rsid w:val="00E33AFB"/>
    <w:rsid w:val="00E737B7"/>
    <w:rsid w:val="00E81D57"/>
    <w:rsid w:val="00EB7042"/>
    <w:rsid w:val="00F05BED"/>
    <w:rsid w:val="00F12FBB"/>
    <w:rsid w:val="00F4788A"/>
    <w:rsid w:val="00F51B91"/>
    <w:rsid w:val="00F61123"/>
    <w:rsid w:val="00F71EB3"/>
    <w:rsid w:val="00F74E41"/>
    <w:rsid w:val="00FF7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2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475"/>
    <w:pPr>
      <w:ind w:left="720"/>
      <w:contextualSpacing/>
    </w:pPr>
  </w:style>
  <w:style w:type="table" w:styleId="a4">
    <w:name w:val="Table Grid"/>
    <w:basedOn w:val="a1"/>
    <w:uiPriority w:val="59"/>
    <w:rsid w:val="005A0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563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D3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D3E20"/>
  </w:style>
  <w:style w:type="paragraph" w:styleId="a8">
    <w:name w:val="footer"/>
    <w:basedOn w:val="a"/>
    <w:link w:val="a9"/>
    <w:uiPriority w:val="99"/>
    <w:unhideWhenUsed/>
    <w:rsid w:val="00CD3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D3E20"/>
  </w:style>
  <w:style w:type="paragraph" w:customStyle="1" w:styleId="a30">
    <w:name w:val="a3"/>
    <w:basedOn w:val="a"/>
    <w:rsid w:val="000C5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2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475"/>
    <w:pPr>
      <w:ind w:left="720"/>
      <w:contextualSpacing/>
    </w:pPr>
  </w:style>
  <w:style w:type="table" w:styleId="a4">
    <w:name w:val="Table Grid"/>
    <w:basedOn w:val="a1"/>
    <w:uiPriority w:val="59"/>
    <w:rsid w:val="005A029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563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D3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D3E20"/>
  </w:style>
  <w:style w:type="paragraph" w:styleId="a8">
    <w:name w:val="footer"/>
    <w:basedOn w:val="a"/>
    <w:link w:val="a9"/>
    <w:uiPriority w:val="99"/>
    <w:unhideWhenUsed/>
    <w:rsid w:val="00CD3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D3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4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9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FE2AD-7C6E-43B3-B1FB-28BDEFD78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10</Pages>
  <Words>2161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90</cp:revision>
  <dcterms:created xsi:type="dcterms:W3CDTF">2017-09-24T05:49:00Z</dcterms:created>
  <dcterms:modified xsi:type="dcterms:W3CDTF">2017-10-01T07:54:00Z</dcterms:modified>
</cp:coreProperties>
</file>