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98E" w:rsidRPr="00D418FB" w:rsidRDefault="003D49B8" w:rsidP="0044398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- </w:t>
      </w:r>
      <w:r w:rsidR="0044398E" w:rsidRPr="00D418FB">
        <w:rPr>
          <w:rFonts w:ascii="Times New Roman" w:hAnsi="Times New Roman" w:cs="Times New Roman"/>
          <w:b/>
        </w:rPr>
        <w:t>Муниципальное бюджетное дошкольное образовательное учреждение</w:t>
      </w:r>
    </w:p>
    <w:p w:rsidR="0044398E" w:rsidRPr="00D418FB" w:rsidRDefault="0044398E" w:rsidP="0044398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418FB">
        <w:rPr>
          <w:rFonts w:ascii="Times New Roman" w:hAnsi="Times New Roman" w:cs="Times New Roman"/>
          <w:b/>
        </w:rPr>
        <w:t xml:space="preserve">«Детский сад общеразвивающего вида с приоритетным осуществлением деятельности по социально-личностному развитию детей «Ромашка» </w:t>
      </w:r>
    </w:p>
    <w:p w:rsidR="0044398E" w:rsidRPr="00D418FB" w:rsidRDefault="0044398E" w:rsidP="0044398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418FB">
        <w:rPr>
          <w:rFonts w:ascii="Times New Roman" w:hAnsi="Times New Roman" w:cs="Times New Roman"/>
          <w:b/>
        </w:rPr>
        <w:t>МО «Алданский район»  РС (Я)</w:t>
      </w:r>
    </w:p>
    <w:p w:rsidR="0044398E" w:rsidRPr="00D418FB" w:rsidRDefault="0044398E" w:rsidP="0044398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418FB">
        <w:rPr>
          <w:rFonts w:ascii="Times New Roman" w:hAnsi="Times New Roman" w:cs="Times New Roman"/>
          <w:b/>
        </w:rPr>
        <w:t>678900, Республика Саха (Якутия), г. Алдан, ул. Бертина, 84</w:t>
      </w:r>
    </w:p>
    <w:p w:rsidR="0044398E" w:rsidRPr="00D418FB" w:rsidRDefault="0044398E" w:rsidP="0044398E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u w:val="single"/>
        </w:rPr>
      </w:pPr>
      <w:r w:rsidRPr="00D418FB">
        <w:rPr>
          <w:rFonts w:ascii="Times New Roman" w:hAnsi="Times New Roman" w:cs="Times New Roman"/>
          <w:b/>
        </w:rPr>
        <w:t>тел (41145) 36-7-40; факс</w:t>
      </w:r>
      <w:r w:rsidRPr="00D418FB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 (41145) 3-19-51;</w:t>
      </w:r>
      <w:r w:rsidRPr="00D418FB">
        <w:rPr>
          <w:rFonts w:ascii="Times New Roman" w:hAnsi="Times New Roman" w:cs="Times New Roman"/>
          <w:b/>
        </w:rPr>
        <w:t xml:space="preserve"> </w:t>
      </w:r>
      <w:r w:rsidRPr="00D418FB">
        <w:rPr>
          <w:rFonts w:ascii="Times New Roman" w:hAnsi="Times New Roman" w:cs="Times New Roman"/>
          <w:b/>
          <w:lang w:val="en-US"/>
        </w:rPr>
        <w:t>e</w:t>
      </w:r>
      <w:r w:rsidRPr="00D418FB">
        <w:rPr>
          <w:rFonts w:ascii="Times New Roman" w:hAnsi="Times New Roman" w:cs="Times New Roman"/>
          <w:b/>
        </w:rPr>
        <w:t>-</w:t>
      </w:r>
      <w:r w:rsidRPr="00D418FB">
        <w:rPr>
          <w:rFonts w:ascii="Times New Roman" w:hAnsi="Times New Roman" w:cs="Times New Roman"/>
          <w:b/>
          <w:lang w:val="en-US"/>
        </w:rPr>
        <w:t>mail</w:t>
      </w:r>
      <w:r w:rsidRPr="00D418FB">
        <w:rPr>
          <w:rFonts w:ascii="Times New Roman" w:hAnsi="Times New Roman" w:cs="Times New Roman"/>
          <w:b/>
        </w:rPr>
        <w:t xml:space="preserve">: </w:t>
      </w:r>
      <w:r w:rsidRPr="00D418FB">
        <w:rPr>
          <w:rFonts w:ascii="Times New Roman" w:hAnsi="Times New Roman" w:cs="Times New Roman"/>
          <w:color w:val="0070C0"/>
          <w:u w:val="single"/>
          <w:lang w:val="en-US"/>
        </w:rPr>
        <w:t>r</w:t>
      </w:r>
      <w:r w:rsidRPr="00D418FB">
        <w:rPr>
          <w:rFonts w:ascii="Times New Roman" w:hAnsi="Times New Roman" w:cs="Times New Roman"/>
          <w:color w:val="0070C0"/>
          <w:u w:val="single"/>
          <w:shd w:val="clear" w:color="auto" w:fill="FFFFFF"/>
        </w:rPr>
        <w:t>omashka-dou-aldan@yandex.ru</w:t>
      </w:r>
    </w:p>
    <w:p w:rsidR="00727FC4" w:rsidRDefault="00727FC4"/>
    <w:p w:rsidR="0044398E" w:rsidRDefault="0044398E"/>
    <w:p w:rsidR="0044398E" w:rsidRDefault="0044398E"/>
    <w:p w:rsidR="0044398E" w:rsidRPr="00CF5AA3" w:rsidRDefault="0044398E">
      <w:pPr>
        <w:rPr>
          <w:sz w:val="28"/>
          <w:szCs w:val="28"/>
        </w:rPr>
      </w:pPr>
    </w:p>
    <w:p w:rsidR="000E659E" w:rsidRPr="00CF5AA3" w:rsidRDefault="0044398E" w:rsidP="00CF5AA3">
      <w:pPr>
        <w:tabs>
          <w:tab w:val="left" w:pos="289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AA3">
        <w:rPr>
          <w:rFonts w:ascii="Times New Roman" w:hAnsi="Times New Roman" w:cs="Times New Roman"/>
          <w:b/>
          <w:sz w:val="28"/>
          <w:szCs w:val="28"/>
        </w:rPr>
        <w:t>Конспект</w:t>
      </w:r>
    </w:p>
    <w:p w:rsidR="0044398E" w:rsidRPr="00CF5AA3" w:rsidRDefault="000E659E" w:rsidP="0044398E">
      <w:pPr>
        <w:tabs>
          <w:tab w:val="left" w:pos="28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F5AA3">
        <w:rPr>
          <w:rFonts w:ascii="Times New Roman" w:hAnsi="Times New Roman" w:cs="Times New Roman"/>
          <w:sz w:val="28"/>
          <w:szCs w:val="28"/>
        </w:rPr>
        <w:t>н</w:t>
      </w:r>
      <w:r w:rsidR="0044398E" w:rsidRPr="00CF5AA3">
        <w:rPr>
          <w:rFonts w:ascii="Times New Roman" w:hAnsi="Times New Roman" w:cs="Times New Roman"/>
          <w:sz w:val="28"/>
          <w:szCs w:val="28"/>
        </w:rPr>
        <w:t>епосредственно</w:t>
      </w:r>
      <w:r w:rsidR="003D49B8" w:rsidRPr="00CF5AA3">
        <w:rPr>
          <w:rFonts w:ascii="Times New Roman" w:hAnsi="Times New Roman" w:cs="Times New Roman"/>
          <w:sz w:val="28"/>
          <w:szCs w:val="28"/>
        </w:rPr>
        <w:t xml:space="preserve"> -</w:t>
      </w:r>
      <w:r w:rsidR="0044398E" w:rsidRPr="00CF5AA3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</w:t>
      </w:r>
    </w:p>
    <w:p w:rsidR="00CF5AA3" w:rsidRDefault="00CF5AA3" w:rsidP="00CF5AA3">
      <w:pPr>
        <w:tabs>
          <w:tab w:val="left" w:pos="28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F5AA3">
        <w:rPr>
          <w:rFonts w:ascii="Times New Roman" w:hAnsi="Times New Roman" w:cs="Times New Roman"/>
          <w:sz w:val="28"/>
          <w:szCs w:val="28"/>
        </w:rPr>
        <w:t xml:space="preserve">по рисованию </w:t>
      </w:r>
      <w:r w:rsidR="00322F48" w:rsidRPr="00CF5AA3">
        <w:rPr>
          <w:rFonts w:ascii="Times New Roman" w:hAnsi="Times New Roman" w:cs="Times New Roman"/>
          <w:sz w:val="28"/>
          <w:szCs w:val="28"/>
        </w:rPr>
        <w:t xml:space="preserve">в средней </w:t>
      </w:r>
      <w:r w:rsidR="000E659E" w:rsidRPr="00CF5AA3">
        <w:rPr>
          <w:rFonts w:ascii="Times New Roman" w:hAnsi="Times New Roman" w:cs="Times New Roman"/>
          <w:sz w:val="28"/>
          <w:szCs w:val="28"/>
        </w:rPr>
        <w:t>группе</w:t>
      </w:r>
    </w:p>
    <w:p w:rsidR="0044398E" w:rsidRPr="00CF5AA3" w:rsidRDefault="0070390A" w:rsidP="00CF5AA3">
      <w:pPr>
        <w:tabs>
          <w:tab w:val="left" w:pos="289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тема</w:t>
      </w:r>
      <w:r w:rsidR="0044398E" w:rsidRPr="00CF5AA3">
        <w:rPr>
          <w:rFonts w:ascii="Times New Roman" w:hAnsi="Times New Roman" w:cs="Times New Roman"/>
          <w:sz w:val="28"/>
          <w:szCs w:val="28"/>
        </w:rPr>
        <w:t>:</w:t>
      </w:r>
    </w:p>
    <w:p w:rsidR="00CF5AA3" w:rsidRPr="00CF5AA3" w:rsidRDefault="0070390A" w:rsidP="000E659E">
      <w:pPr>
        <w:tabs>
          <w:tab w:val="left" w:pos="289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CF5AA3" w:rsidRPr="00CF5AA3">
        <w:rPr>
          <w:rFonts w:ascii="Times New Roman" w:hAnsi="Times New Roman" w:cs="Times New Roman"/>
          <w:b/>
          <w:sz w:val="28"/>
          <w:szCs w:val="28"/>
        </w:rPr>
        <w:t>Открытка для ветерана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bookmarkStart w:id="0" w:name="_GoBack"/>
      <w:bookmarkEnd w:id="0"/>
    </w:p>
    <w:p w:rsidR="0044398E" w:rsidRPr="00CF5AA3" w:rsidRDefault="0044398E" w:rsidP="0044398E">
      <w:pPr>
        <w:tabs>
          <w:tab w:val="left" w:pos="289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6A39" w:rsidRPr="00CF5AA3" w:rsidRDefault="00026A34" w:rsidP="00CF5AA3">
      <w:pPr>
        <w:jc w:val="center"/>
        <w:rPr>
          <w:rFonts w:ascii="Times New Roman" w:hAnsi="Times New Roman" w:cs="Times New Roman"/>
          <w:sz w:val="28"/>
          <w:szCs w:val="28"/>
        </w:rPr>
      </w:pPr>
      <w:r w:rsidRPr="00CF5AA3">
        <w:rPr>
          <w:rFonts w:ascii="Times New Roman" w:hAnsi="Times New Roman" w:cs="Times New Roman"/>
          <w:sz w:val="28"/>
          <w:szCs w:val="28"/>
        </w:rPr>
        <w:t>(рисование нетрадиционным способом</w:t>
      </w:r>
      <w:r w:rsidR="00856A39" w:rsidRPr="00CF5AA3">
        <w:rPr>
          <w:rFonts w:ascii="Times New Roman" w:hAnsi="Times New Roman" w:cs="Times New Roman"/>
          <w:sz w:val="28"/>
          <w:szCs w:val="28"/>
        </w:rPr>
        <w:t>)</w:t>
      </w:r>
    </w:p>
    <w:p w:rsidR="0044398E" w:rsidRPr="00CF5AA3" w:rsidRDefault="00856A39" w:rsidP="0044398E">
      <w:pPr>
        <w:rPr>
          <w:rFonts w:ascii="Times New Roman" w:hAnsi="Times New Roman" w:cs="Times New Roman"/>
          <w:sz w:val="28"/>
          <w:szCs w:val="28"/>
        </w:rPr>
      </w:pPr>
      <w:r w:rsidRPr="00CF5AA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397E24" w:rsidRPr="00CF5AA3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44398E" w:rsidRPr="00CF5AA3" w:rsidRDefault="0044398E" w:rsidP="0044398E">
      <w:pPr>
        <w:rPr>
          <w:rFonts w:ascii="Times New Roman" w:hAnsi="Times New Roman" w:cs="Times New Roman"/>
          <w:sz w:val="28"/>
          <w:szCs w:val="28"/>
        </w:rPr>
      </w:pPr>
    </w:p>
    <w:p w:rsidR="000E659E" w:rsidRPr="00CF5AA3" w:rsidRDefault="000E659E" w:rsidP="0044398E">
      <w:pPr>
        <w:rPr>
          <w:rFonts w:ascii="Times New Roman" w:hAnsi="Times New Roman" w:cs="Times New Roman"/>
          <w:sz w:val="28"/>
          <w:szCs w:val="28"/>
        </w:rPr>
      </w:pPr>
    </w:p>
    <w:p w:rsidR="0044398E" w:rsidRPr="00CF5AA3" w:rsidRDefault="0044398E" w:rsidP="0044398E">
      <w:pPr>
        <w:rPr>
          <w:rFonts w:ascii="Times New Roman" w:hAnsi="Times New Roman" w:cs="Times New Roman"/>
          <w:sz w:val="28"/>
          <w:szCs w:val="28"/>
        </w:rPr>
      </w:pPr>
    </w:p>
    <w:p w:rsidR="0044398E" w:rsidRPr="00CF5AA3" w:rsidRDefault="0044398E" w:rsidP="00696C2D">
      <w:pPr>
        <w:tabs>
          <w:tab w:val="left" w:pos="1020"/>
        </w:tabs>
        <w:rPr>
          <w:rFonts w:ascii="Times New Roman" w:hAnsi="Times New Roman" w:cs="Times New Roman"/>
          <w:sz w:val="28"/>
          <w:szCs w:val="28"/>
        </w:rPr>
      </w:pPr>
      <w:r w:rsidRPr="00CF5AA3">
        <w:rPr>
          <w:rFonts w:ascii="Times New Roman" w:hAnsi="Times New Roman" w:cs="Times New Roman"/>
          <w:sz w:val="28"/>
          <w:szCs w:val="28"/>
        </w:rPr>
        <w:t>Ф.И.О. педагог</w:t>
      </w:r>
      <w:r w:rsidR="000E659E" w:rsidRPr="00CF5AA3">
        <w:rPr>
          <w:rFonts w:ascii="Times New Roman" w:hAnsi="Times New Roman" w:cs="Times New Roman"/>
          <w:sz w:val="28"/>
          <w:szCs w:val="28"/>
        </w:rPr>
        <w:t>а</w:t>
      </w:r>
      <w:r w:rsidRPr="00CF5AA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0E659E" w:rsidRPr="00CF5AA3">
        <w:rPr>
          <w:rFonts w:ascii="Times New Roman" w:hAnsi="Times New Roman" w:cs="Times New Roman"/>
          <w:sz w:val="28"/>
          <w:szCs w:val="28"/>
        </w:rPr>
        <w:t xml:space="preserve">  </w:t>
      </w:r>
      <w:r w:rsidRPr="00CF5AA3">
        <w:rPr>
          <w:rFonts w:ascii="Times New Roman" w:hAnsi="Times New Roman" w:cs="Times New Roman"/>
          <w:sz w:val="28"/>
          <w:szCs w:val="28"/>
        </w:rPr>
        <w:t xml:space="preserve">  </w:t>
      </w:r>
      <w:r w:rsidR="00CF5AA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CF5AA3">
        <w:rPr>
          <w:rFonts w:ascii="Times New Roman" w:hAnsi="Times New Roman" w:cs="Times New Roman"/>
          <w:sz w:val="28"/>
          <w:szCs w:val="28"/>
        </w:rPr>
        <w:t>А.И.</w:t>
      </w:r>
      <w:r w:rsidR="00FF3429" w:rsidRPr="00CF5AA3">
        <w:rPr>
          <w:rFonts w:ascii="Times New Roman" w:hAnsi="Times New Roman" w:cs="Times New Roman"/>
          <w:sz w:val="28"/>
          <w:szCs w:val="28"/>
        </w:rPr>
        <w:t xml:space="preserve"> </w:t>
      </w:r>
      <w:r w:rsidRPr="00CF5AA3">
        <w:rPr>
          <w:rFonts w:ascii="Times New Roman" w:hAnsi="Times New Roman" w:cs="Times New Roman"/>
          <w:sz w:val="28"/>
          <w:szCs w:val="28"/>
        </w:rPr>
        <w:t>Килина</w:t>
      </w:r>
    </w:p>
    <w:p w:rsidR="0044398E" w:rsidRDefault="0044398E" w:rsidP="0044398E">
      <w:pPr>
        <w:rPr>
          <w:rFonts w:ascii="Times New Roman" w:hAnsi="Times New Roman" w:cs="Times New Roman"/>
          <w:sz w:val="28"/>
          <w:szCs w:val="28"/>
        </w:rPr>
      </w:pPr>
    </w:p>
    <w:p w:rsidR="00CF5AA3" w:rsidRDefault="00CF5AA3" w:rsidP="0044398E">
      <w:pPr>
        <w:rPr>
          <w:rFonts w:ascii="Times New Roman" w:hAnsi="Times New Roman" w:cs="Times New Roman"/>
          <w:sz w:val="28"/>
          <w:szCs w:val="28"/>
        </w:rPr>
      </w:pPr>
    </w:p>
    <w:p w:rsidR="00CF5AA3" w:rsidRDefault="00CF5AA3" w:rsidP="0044398E">
      <w:pPr>
        <w:rPr>
          <w:rFonts w:ascii="Times New Roman" w:hAnsi="Times New Roman" w:cs="Times New Roman"/>
          <w:sz w:val="28"/>
          <w:szCs w:val="28"/>
        </w:rPr>
      </w:pPr>
    </w:p>
    <w:p w:rsidR="00CF5AA3" w:rsidRDefault="00CF5AA3" w:rsidP="0044398E">
      <w:pPr>
        <w:rPr>
          <w:rFonts w:ascii="Times New Roman" w:hAnsi="Times New Roman" w:cs="Times New Roman"/>
          <w:sz w:val="28"/>
          <w:szCs w:val="28"/>
        </w:rPr>
      </w:pPr>
    </w:p>
    <w:p w:rsidR="00CF5AA3" w:rsidRPr="00CF5AA3" w:rsidRDefault="00CF5AA3" w:rsidP="0044398E">
      <w:pPr>
        <w:rPr>
          <w:rFonts w:ascii="Times New Roman" w:hAnsi="Times New Roman" w:cs="Times New Roman"/>
          <w:sz w:val="28"/>
          <w:szCs w:val="28"/>
        </w:rPr>
      </w:pPr>
    </w:p>
    <w:p w:rsidR="00CF5AA3" w:rsidRPr="00CF5AA3" w:rsidRDefault="00CF5AA3" w:rsidP="0044398E">
      <w:pPr>
        <w:rPr>
          <w:rFonts w:ascii="Times New Roman" w:hAnsi="Times New Roman" w:cs="Times New Roman"/>
          <w:sz w:val="28"/>
          <w:szCs w:val="28"/>
        </w:rPr>
      </w:pPr>
    </w:p>
    <w:p w:rsidR="00CF5AA3" w:rsidRPr="00CF5AA3" w:rsidRDefault="0044398E" w:rsidP="00CF5AA3">
      <w:pPr>
        <w:jc w:val="center"/>
        <w:rPr>
          <w:rFonts w:ascii="Times New Roman" w:hAnsi="Times New Roman" w:cs="Times New Roman"/>
          <w:sz w:val="28"/>
          <w:szCs w:val="28"/>
        </w:rPr>
      </w:pPr>
      <w:r w:rsidRPr="00CF5AA3">
        <w:rPr>
          <w:rFonts w:ascii="Times New Roman" w:hAnsi="Times New Roman" w:cs="Times New Roman"/>
          <w:sz w:val="28"/>
          <w:szCs w:val="28"/>
        </w:rPr>
        <w:t>г</w:t>
      </w:r>
      <w:r w:rsidR="000C645F" w:rsidRPr="00CF5AA3">
        <w:rPr>
          <w:rFonts w:ascii="Times New Roman" w:hAnsi="Times New Roman" w:cs="Times New Roman"/>
          <w:sz w:val="28"/>
          <w:szCs w:val="28"/>
        </w:rPr>
        <w:t>. А</w:t>
      </w:r>
      <w:r w:rsidR="003C02DC" w:rsidRPr="00CF5AA3">
        <w:rPr>
          <w:rFonts w:ascii="Times New Roman" w:hAnsi="Times New Roman" w:cs="Times New Roman"/>
          <w:sz w:val="28"/>
          <w:szCs w:val="28"/>
        </w:rPr>
        <w:t>лдан</w:t>
      </w:r>
      <w:r w:rsidR="00FF3429" w:rsidRPr="00CF5AA3">
        <w:rPr>
          <w:rFonts w:ascii="Times New Roman" w:hAnsi="Times New Roman" w:cs="Times New Roman"/>
          <w:sz w:val="28"/>
          <w:szCs w:val="28"/>
        </w:rPr>
        <w:t>,</w:t>
      </w:r>
      <w:r w:rsidR="00397E24" w:rsidRPr="00CF5AA3">
        <w:rPr>
          <w:rFonts w:ascii="Times New Roman" w:hAnsi="Times New Roman" w:cs="Times New Roman"/>
          <w:sz w:val="28"/>
          <w:szCs w:val="28"/>
        </w:rPr>
        <w:t xml:space="preserve"> 2020</w:t>
      </w:r>
      <w:r w:rsidR="003C02DC" w:rsidRPr="00CF5AA3">
        <w:rPr>
          <w:rFonts w:ascii="Times New Roman" w:hAnsi="Times New Roman" w:cs="Times New Roman"/>
          <w:sz w:val="28"/>
          <w:szCs w:val="28"/>
        </w:rPr>
        <w:t xml:space="preserve"> г</w:t>
      </w:r>
      <w:r w:rsidR="000E659E" w:rsidRPr="00CF5AA3">
        <w:rPr>
          <w:rFonts w:ascii="Times New Roman" w:hAnsi="Times New Roman" w:cs="Times New Roman"/>
          <w:sz w:val="28"/>
          <w:szCs w:val="28"/>
        </w:rPr>
        <w:t>.</w:t>
      </w:r>
    </w:p>
    <w:p w:rsidR="00CF5AA3" w:rsidRPr="00D0104F" w:rsidRDefault="00BE4139" w:rsidP="00CF5AA3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0104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Задачи:</w:t>
      </w:r>
    </w:p>
    <w:p w:rsidR="000E659E" w:rsidRPr="00CF5AA3" w:rsidRDefault="00CF5AA3" w:rsidP="00CF5AA3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F5AA3">
        <w:rPr>
          <w:rFonts w:ascii="Times New Roman" w:eastAsia="Times New Roman" w:hAnsi="Times New Roman" w:cs="Times New Roman"/>
          <w:sz w:val="28"/>
          <w:szCs w:val="28"/>
          <w:u w:val="single"/>
        </w:rPr>
        <w:t>Познавательное развитие:</w:t>
      </w:r>
    </w:p>
    <w:p w:rsidR="00BE4139" w:rsidRPr="00CF5AA3" w:rsidRDefault="00BE4139" w:rsidP="00CF5AA3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5AA3">
        <w:rPr>
          <w:rFonts w:ascii="Times New Roman" w:eastAsia="Times New Roman" w:hAnsi="Times New Roman" w:cs="Times New Roman"/>
          <w:sz w:val="28"/>
          <w:szCs w:val="28"/>
        </w:rPr>
        <w:t>Формировать у детей представление о</w:t>
      </w:r>
      <w:r w:rsidR="008172CA" w:rsidRPr="008172CA">
        <w:rPr>
          <w:rFonts w:ascii="Times New Roman" w:eastAsia="Times New Roman" w:hAnsi="Times New Roman" w:cs="Times New Roman"/>
          <w:sz w:val="28"/>
          <w:szCs w:val="28"/>
        </w:rPr>
        <w:t xml:space="preserve"> Великой Отечественной войне, </w:t>
      </w:r>
      <w:r w:rsidR="008172CA">
        <w:rPr>
          <w:rFonts w:ascii="Times New Roman" w:eastAsia="Times New Roman" w:hAnsi="Times New Roman" w:cs="Times New Roman"/>
          <w:sz w:val="28"/>
          <w:szCs w:val="28"/>
        </w:rPr>
        <w:t xml:space="preserve"> празднике «День Победы».</w:t>
      </w:r>
    </w:p>
    <w:p w:rsidR="006458F4" w:rsidRDefault="00CF5AA3" w:rsidP="00CF5AA3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5AA3">
        <w:rPr>
          <w:rFonts w:ascii="Times New Roman" w:eastAsia="Times New Roman" w:hAnsi="Times New Roman" w:cs="Times New Roman"/>
          <w:sz w:val="28"/>
          <w:szCs w:val="28"/>
          <w:u w:val="single"/>
        </w:rPr>
        <w:t>Социально-коммуникативное развитие:</w:t>
      </w:r>
      <w:r w:rsidRPr="00CF5AA3">
        <w:t xml:space="preserve"> </w:t>
      </w:r>
      <w:r w:rsidRPr="00CF5AA3">
        <w:rPr>
          <w:rFonts w:ascii="Times New Roman" w:eastAsia="Times New Roman" w:hAnsi="Times New Roman" w:cs="Times New Roman"/>
          <w:sz w:val="28"/>
          <w:szCs w:val="28"/>
        </w:rPr>
        <w:t xml:space="preserve">Воспитывать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детей </w:t>
      </w:r>
      <w:r w:rsidRPr="00CF5AA3">
        <w:rPr>
          <w:rFonts w:ascii="Times New Roman" w:eastAsia="Times New Roman" w:hAnsi="Times New Roman" w:cs="Times New Roman"/>
          <w:sz w:val="28"/>
          <w:szCs w:val="28"/>
        </w:rPr>
        <w:t xml:space="preserve">доброе уважительное отношение к ветеранам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Великой Отечественной </w:t>
      </w:r>
      <w:r w:rsidRPr="00CF5AA3">
        <w:rPr>
          <w:rFonts w:ascii="Times New Roman" w:eastAsia="Times New Roman" w:hAnsi="Times New Roman" w:cs="Times New Roman"/>
          <w:sz w:val="28"/>
          <w:szCs w:val="28"/>
        </w:rPr>
        <w:t>войны,</w:t>
      </w:r>
      <w:r w:rsidR="006458F4" w:rsidRPr="006458F4">
        <w:t xml:space="preserve"> </w:t>
      </w:r>
      <w:r w:rsidR="006458F4" w:rsidRPr="006458F4">
        <w:rPr>
          <w:rFonts w:ascii="Times New Roman" w:eastAsia="Times New Roman" w:hAnsi="Times New Roman" w:cs="Times New Roman"/>
          <w:sz w:val="28"/>
          <w:szCs w:val="28"/>
        </w:rPr>
        <w:t>желание заботиться о них</w:t>
      </w:r>
      <w:r w:rsidR="006458F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F5A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58F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6458F4" w:rsidRPr="006458F4">
        <w:rPr>
          <w:rFonts w:ascii="Times New Roman" w:eastAsia="Times New Roman" w:hAnsi="Times New Roman" w:cs="Times New Roman"/>
          <w:sz w:val="28"/>
          <w:szCs w:val="28"/>
        </w:rPr>
        <w:t xml:space="preserve">оспитывать чувство патриотизма, </w:t>
      </w:r>
      <w:r w:rsidR="006458F4">
        <w:rPr>
          <w:rFonts w:ascii="Times New Roman" w:eastAsia="Times New Roman" w:hAnsi="Times New Roman" w:cs="Times New Roman"/>
          <w:sz w:val="28"/>
          <w:szCs w:val="28"/>
        </w:rPr>
        <w:t>гордости, любви к своей Родине.</w:t>
      </w:r>
    </w:p>
    <w:p w:rsidR="00667EC7" w:rsidRPr="00CF5AA3" w:rsidRDefault="00667EC7" w:rsidP="00CF5AA3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7EC7">
        <w:rPr>
          <w:rFonts w:ascii="Times New Roman" w:eastAsia="Times New Roman" w:hAnsi="Times New Roman" w:cs="Times New Roman"/>
          <w:sz w:val="28"/>
          <w:szCs w:val="28"/>
          <w:u w:val="single"/>
        </w:rPr>
        <w:t>Речевое развитие: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172CA" w:rsidRPr="008172CA">
        <w:rPr>
          <w:rFonts w:ascii="Times New Roman" w:eastAsia="Times New Roman" w:hAnsi="Times New Roman" w:cs="Times New Roman"/>
          <w:sz w:val="28"/>
          <w:szCs w:val="28"/>
        </w:rPr>
        <w:t>активизировать и</w:t>
      </w:r>
      <w:r w:rsidR="008172CA">
        <w:rPr>
          <w:rFonts w:ascii="Times New Roman" w:eastAsia="Times New Roman" w:hAnsi="Times New Roman" w:cs="Times New Roman"/>
          <w:sz w:val="28"/>
          <w:szCs w:val="28"/>
        </w:rPr>
        <w:t xml:space="preserve"> расширять словарный запас детей</w:t>
      </w:r>
      <w:r w:rsidR="008172CA" w:rsidRPr="008172CA">
        <w:rPr>
          <w:rFonts w:ascii="Times New Roman" w:eastAsia="Times New Roman" w:hAnsi="Times New Roman" w:cs="Times New Roman"/>
          <w:sz w:val="28"/>
          <w:szCs w:val="28"/>
        </w:rPr>
        <w:t xml:space="preserve"> словами: война, День Победы, солдат</w:t>
      </w:r>
      <w:r w:rsidR="008172CA">
        <w:rPr>
          <w:rFonts w:ascii="Times New Roman" w:eastAsia="Times New Roman" w:hAnsi="Times New Roman" w:cs="Times New Roman"/>
          <w:sz w:val="28"/>
          <w:szCs w:val="28"/>
        </w:rPr>
        <w:t>ы</w:t>
      </w:r>
      <w:r w:rsidR="008172CA" w:rsidRPr="008172CA">
        <w:rPr>
          <w:rFonts w:ascii="Times New Roman" w:eastAsia="Times New Roman" w:hAnsi="Times New Roman" w:cs="Times New Roman"/>
          <w:sz w:val="28"/>
          <w:szCs w:val="28"/>
        </w:rPr>
        <w:t xml:space="preserve">, фронт, </w:t>
      </w:r>
      <w:r w:rsidR="008172CA">
        <w:rPr>
          <w:rFonts w:ascii="Times New Roman" w:eastAsia="Times New Roman" w:hAnsi="Times New Roman" w:cs="Times New Roman"/>
          <w:sz w:val="28"/>
          <w:szCs w:val="28"/>
        </w:rPr>
        <w:t>ветераны. У</w:t>
      </w:r>
      <w:r w:rsidRPr="00667EC7">
        <w:rPr>
          <w:rFonts w:ascii="Times New Roman" w:eastAsia="Times New Roman" w:hAnsi="Times New Roman" w:cs="Times New Roman"/>
          <w:sz w:val="28"/>
          <w:szCs w:val="28"/>
        </w:rPr>
        <w:t>чить выражать свои чувства, активно участвовать в диалоге с воспитателем</w:t>
      </w:r>
      <w:r w:rsidR="008172C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458F4" w:rsidRPr="006458F4">
        <w:rPr>
          <w:rFonts w:ascii="Times New Roman" w:eastAsia="Times New Roman" w:hAnsi="Times New Roman" w:cs="Times New Roman"/>
          <w:sz w:val="28"/>
          <w:szCs w:val="28"/>
        </w:rPr>
        <w:t>закреплять умение отвечать полным предложением на вопрос</w:t>
      </w:r>
      <w:r w:rsidR="008172CA">
        <w:rPr>
          <w:rFonts w:ascii="Times New Roman" w:eastAsia="Times New Roman" w:hAnsi="Times New Roman" w:cs="Times New Roman"/>
          <w:sz w:val="28"/>
          <w:szCs w:val="28"/>
        </w:rPr>
        <w:t>ы воспитателя.</w:t>
      </w:r>
    </w:p>
    <w:p w:rsidR="00667EC7" w:rsidRDefault="00CF5AA3" w:rsidP="00CF5AA3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5AA3">
        <w:rPr>
          <w:rFonts w:ascii="Times New Roman" w:eastAsia="Times New Roman" w:hAnsi="Times New Roman" w:cs="Times New Roman"/>
          <w:sz w:val="28"/>
          <w:szCs w:val="28"/>
          <w:u w:val="single"/>
        </w:rPr>
        <w:t>Художественно-эстетическое развитие:</w:t>
      </w:r>
      <w:r w:rsidR="00667EC7" w:rsidRPr="00667EC7">
        <w:t xml:space="preserve"> </w:t>
      </w:r>
      <w:r w:rsidR="00667EC7" w:rsidRPr="00667EC7">
        <w:rPr>
          <w:rFonts w:ascii="Times New Roman" w:eastAsia="Times New Roman" w:hAnsi="Times New Roman" w:cs="Times New Roman"/>
          <w:sz w:val="28"/>
          <w:szCs w:val="28"/>
        </w:rPr>
        <w:t>Познакомить детей с нетрадиционным способом рисования</w:t>
      </w:r>
      <w:r w:rsidR="008172CA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667EC7" w:rsidRPr="00667EC7">
        <w:rPr>
          <w:rFonts w:ascii="Times New Roman" w:eastAsia="Times New Roman" w:hAnsi="Times New Roman" w:cs="Times New Roman"/>
          <w:sz w:val="28"/>
          <w:szCs w:val="28"/>
        </w:rPr>
        <w:t xml:space="preserve"> солью</w:t>
      </w:r>
      <w:r w:rsidR="008172C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14497">
        <w:rPr>
          <w:rFonts w:ascii="Times New Roman" w:eastAsia="Times New Roman" w:hAnsi="Times New Roman" w:cs="Times New Roman"/>
          <w:sz w:val="28"/>
          <w:szCs w:val="28"/>
        </w:rPr>
        <w:t xml:space="preserve">Закреплять умения детей правильно держать кисть, аккуратно набирать клей на кисть и наносить его на изображение огня, не выходя за контур. </w:t>
      </w:r>
      <w:r w:rsidR="008172CA">
        <w:rPr>
          <w:rFonts w:ascii="Times New Roman" w:hAnsi="Times New Roman" w:cs="Times New Roman"/>
          <w:sz w:val="28"/>
          <w:szCs w:val="28"/>
        </w:rPr>
        <w:t>А</w:t>
      </w:r>
      <w:r w:rsidR="008172CA" w:rsidRPr="008172CA">
        <w:rPr>
          <w:rFonts w:ascii="Times New Roman" w:hAnsi="Times New Roman" w:cs="Times New Roman"/>
          <w:sz w:val="28"/>
          <w:szCs w:val="28"/>
        </w:rPr>
        <w:t>ктивизировать творческую активность детей путем</w:t>
      </w:r>
      <w:r w:rsidR="008172CA" w:rsidRPr="008172CA">
        <w:t xml:space="preserve"> </w:t>
      </w:r>
      <w:r w:rsidR="008172CA">
        <w:rPr>
          <w:rFonts w:ascii="Times New Roman" w:eastAsia="Times New Roman" w:hAnsi="Times New Roman" w:cs="Times New Roman"/>
          <w:sz w:val="28"/>
          <w:szCs w:val="28"/>
        </w:rPr>
        <w:t>подбора красивых</w:t>
      </w:r>
      <w:r w:rsidR="008172CA" w:rsidRPr="008172CA">
        <w:rPr>
          <w:rFonts w:ascii="Times New Roman" w:eastAsia="Times New Roman" w:hAnsi="Times New Roman" w:cs="Times New Roman"/>
          <w:sz w:val="28"/>
          <w:szCs w:val="28"/>
        </w:rPr>
        <w:t xml:space="preserve"> цветосочетания для создания задуманного образа. Развивать мелкую мо</w:t>
      </w:r>
      <w:r w:rsidR="008172CA">
        <w:rPr>
          <w:rFonts w:ascii="Times New Roman" w:eastAsia="Times New Roman" w:hAnsi="Times New Roman" w:cs="Times New Roman"/>
          <w:sz w:val="28"/>
          <w:szCs w:val="28"/>
        </w:rPr>
        <w:t xml:space="preserve">торику </w:t>
      </w:r>
      <w:r w:rsidR="008172CA" w:rsidRPr="008172CA">
        <w:rPr>
          <w:rFonts w:ascii="Times New Roman" w:eastAsia="Times New Roman" w:hAnsi="Times New Roman" w:cs="Times New Roman"/>
          <w:sz w:val="28"/>
          <w:szCs w:val="28"/>
        </w:rPr>
        <w:t>при работе с солью.</w:t>
      </w:r>
    </w:p>
    <w:p w:rsidR="00BE4139" w:rsidRPr="00BE4139" w:rsidRDefault="00CF5AA3" w:rsidP="00CF5AA3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Тип:</w:t>
      </w:r>
      <w:r w:rsidR="00914497">
        <w:rPr>
          <w:rFonts w:ascii="Times New Roman" w:eastAsia="Times New Roman" w:hAnsi="Times New Roman" w:cs="Times New Roman"/>
          <w:sz w:val="28"/>
          <w:szCs w:val="28"/>
        </w:rPr>
        <w:t xml:space="preserve"> предметное рисование по образцу</w:t>
      </w:r>
    </w:p>
    <w:p w:rsidR="007169C4" w:rsidRPr="00D0104F" w:rsidRDefault="00CF5AA3" w:rsidP="00CF5AA3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5AA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Применяемые </w:t>
      </w:r>
      <w:r w:rsidR="00D4560E" w:rsidRPr="00CF5AA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технологии, приёмы и методы:</w:t>
      </w:r>
      <w:r w:rsidR="00D0104F">
        <w:rPr>
          <w:rFonts w:ascii="Times New Roman" w:eastAsia="Times New Roman" w:hAnsi="Times New Roman" w:cs="Times New Roman"/>
          <w:sz w:val="28"/>
          <w:szCs w:val="28"/>
        </w:rPr>
        <w:t xml:space="preserve"> т</w:t>
      </w:r>
      <w:r w:rsidR="00BE4139" w:rsidRPr="004E50DC">
        <w:rPr>
          <w:rFonts w:ascii="Times New Roman" w:eastAsia="Times New Roman" w:hAnsi="Times New Roman" w:cs="Times New Roman"/>
          <w:sz w:val="28"/>
          <w:szCs w:val="28"/>
        </w:rPr>
        <w:t>ехнология игровая</w:t>
      </w:r>
      <w:r w:rsidR="00D0104F">
        <w:rPr>
          <w:rFonts w:ascii="Times New Roman" w:eastAsia="Times New Roman" w:hAnsi="Times New Roman" w:cs="Times New Roman"/>
          <w:sz w:val="28"/>
          <w:szCs w:val="28"/>
        </w:rPr>
        <w:t>; наглядный</w:t>
      </w:r>
      <w:r w:rsidR="00B8312E" w:rsidRPr="004E50DC">
        <w:rPr>
          <w:rFonts w:ascii="Times New Roman" w:eastAsia="Times New Roman" w:hAnsi="Times New Roman" w:cs="Times New Roman"/>
          <w:sz w:val="28"/>
          <w:szCs w:val="28"/>
        </w:rPr>
        <w:t>, с</w:t>
      </w:r>
      <w:r w:rsidR="00D0104F">
        <w:rPr>
          <w:rFonts w:ascii="Times New Roman" w:hAnsi="Times New Roman" w:cs="Times New Roman"/>
          <w:sz w:val="28"/>
          <w:szCs w:val="28"/>
          <w:shd w:val="clear" w:color="auto" w:fill="FFFFFF"/>
        </w:rPr>
        <w:t>ловесный, практический методы.</w:t>
      </w:r>
      <w:r w:rsidR="00D0104F" w:rsidRPr="00D0104F">
        <w:t xml:space="preserve"> </w:t>
      </w:r>
      <w:r w:rsidR="00D0104F" w:rsidRPr="00D010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Приемы: </w:t>
      </w:r>
      <w:r w:rsidR="00D010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рассматривание, </w:t>
      </w:r>
      <w:r w:rsidR="00D0104F" w:rsidRPr="00D010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рассказ, вопросы к детям, </w:t>
      </w:r>
      <w:r w:rsidR="00D0104F">
        <w:rPr>
          <w:rFonts w:ascii="Times New Roman" w:hAnsi="Times New Roman" w:cs="Times New Roman"/>
          <w:sz w:val="28"/>
          <w:szCs w:val="28"/>
          <w:shd w:val="clear" w:color="auto" w:fill="FFFFFF"/>
        </w:rPr>
        <w:t>художественное слово, пояснения, д</w:t>
      </w:r>
      <w:r w:rsidR="00D0104F" w:rsidRPr="00D0104F">
        <w:rPr>
          <w:rFonts w:ascii="Times New Roman" w:hAnsi="Times New Roman" w:cs="Times New Roman"/>
          <w:sz w:val="28"/>
          <w:szCs w:val="28"/>
          <w:shd w:val="clear" w:color="auto" w:fill="FFFFFF"/>
        </w:rPr>
        <w:t>емонстрация приёмов рисования</w:t>
      </w:r>
      <w:r w:rsidR="00D0104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140C3" w:rsidRPr="00BE4139" w:rsidRDefault="007169C4" w:rsidP="00CF5AA3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D0104F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>Оборудовани</w:t>
      </w:r>
      <w:r w:rsidR="00FF3429" w:rsidRPr="00D0104F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>е</w:t>
      </w:r>
      <w:r w:rsidR="00BE4139" w:rsidRPr="00D0104F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>:</w:t>
      </w:r>
      <w:r w:rsidR="001A7414" w:rsidRPr="001A741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ноутбук, проектор,</w:t>
      </w:r>
      <w:r w:rsidR="00D0104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экран, музыкальный центр</w:t>
      </w:r>
    </w:p>
    <w:p w:rsidR="00C737F0" w:rsidRPr="00D0104F" w:rsidRDefault="00A140C3" w:rsidP="00CF5AA3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</w:pPr>
      <w:r w:rsidRPr="00BE4139"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  <w:t>Демонстрационный материал:</w:t>
      </w:r>
      <w:r w:rsidR="00D0104F" w:rsidRPr="007608B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="00D010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Фотография</w:t>
      </w:r>
      <w:r w:rsidR="00322F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участника ВОВ, </w:t>
      </w:r>
      <w:r w:rsidR="00D010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интерактивное изображение памятника неизвестному солдату, </w:t>
      </w:r>
      <w:r w:rsidR="00322F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вечный </w:t>
      </w:r>
      <w:r w:rsidR="00D010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огонь, </w:t>
      </w:r>
      <w:r w:rsidR="00D0104F" w:rsidRPr="00D0104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музыкальная фонограмма </w:t>
      </w:r>
    </w:p>
    <w:p w:rsidR="006D57FF" w:rsidRPr="00421B9B" w:rsidRDefault="006D57FF" w:rsidP="00CF5AA3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</w:pPr>
      <w:r w:rsidRPr="00BE4139"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  <w:t>Раздаточный материал:</w:t>
      </w:r>
      <w:r w:rsidR="00D0104F" w:rsidRPr="00D0104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="00322F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акварельная бумага</w:t>
      </w:r>
      <w:r w:rsidR="00D010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½ листа с изображением вечного огня (изображение звезды</w:t>
      </w:r>
      <w:r w:rsidR="007608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гвоздик</w:t>
      </w:r>
      <w:r w:rsidR="00D010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21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цветные, изображение огня – контурное, бесцветное</w:t>
      </w:r>
      <w:r w:rsidR="00D010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421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Клей ПВА, кисть толстая для клея, тонкая для краски, краски </w:t>
      </w:r>
      <w:r w:rsidR="00421B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гуашевые жидкие красного, желтого и оранжевого цвета, салфетки, соль мелкая в чашке.</w:t>
      </w:r>
    </w:p>
    <w:p w:rsidR="006D57FF" w:rsidRPr="00421B9B" w:rsidRDefault="006D57FF" w:rsidP="00421B9B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BE4139">
        <w:rPr>
          <w:rFonts w:ascii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</w:rPr>
        <w:t>Предварительная работа:</w:t>
      </w:r>
      <w:r w:rsidR="00421B9B" w:rsidRPr="00421B9B">
        <w:t xml:space="preserve"> </w:t>
      </w:r>
      <w:r w:rsidR="00421B9B" w:rsidRPr="00421B9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рассматривание иллюстраций </w:t>
      </w:r>
      <w:r w:rsidR="00421B9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об Армии, родах войск, солдатах. Слушание песен, чтение</w:t>
      </w:r>
      <w:r w:rsidR="00421B9B" w:rsidRPr="00421B9B">
        <w:t xml:space="preserve"> </w:t>
      </w:r>
      <w:r w:rsidR="00421B9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рассказов, стихов о войне, </w:t>
      </w:r>
    </w:p>
    <w:p w:rsidR="00C737F0" w:rsidRPr="00421B9B" w:rsidRDefault="00322F48" w:rsidP="00421B9B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слайдов с изображением ветеранов ВОВ</w:t>
      </w:r>
      <w:r w:rsidR="00421B9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F60C2" w:rsidRPr="004F60C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Игры – </w:t>
      </w:r>
      <w:r w:rsidR="00421B9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эксперименты с </w:t>
      </w:r>
      <w:r w:rsidR="004F60C2" w:rsidRPr="004F60C2">
        <w:rPr>
          <w:rFonts w:ascii="Times New Roman" w:eastAsia="Times New Roman" w:hAnsi="Times New Roman" w:cs="Times New Roman"/>
          <w:color w:val="111111"/>
          <w:sz w:val="28"/>
          <w:szCs w:val="28"/>
        </w:rPr>
        <w:t>нетр</w:t>
      </w:r>
      <w:r w:rsidR="00421B9B">
        <w:rPr>
          <w:rFonts w:ascii="Times New Roman" w:eastAsia="Times New Roman" w:hAnsi="Times New Roman" w:cs="Times New Roman"/>
          <w:color w:val="111111"/>
          <w:sz w:val="28"/>
          <w:szCs w:val="28"/>
        </w:rPr>
        <w:t>адиционными способами рисования</w:t>
      </w:r>
    </w:p>
    <w:p w:rsidR="00123B03" w:rsidRPr="00123B03" w:rsidRDefault="007D4385" w:rsidP="00495BC7">
      <w:pPr>
        <w:shd w:val="clear" w:color="auto" w:fill="FFFFFF"/>
        <w:spacing w:after="0" w:line="320" w:lineRule="atLeas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Х</w:t>
      </w:r>
      <w:r w:rsidR="00123B03" w:rsidRPr="00123B03">
        <w:rPr>
          <w:rFonts w:ascii="Times New Roman" w:hAnsi="Times New Roman" w:cs="Times New Roman"/>
          <w:b/>
          <w:color w:val="000000"/>
          <w:sz w:val="28"/>
          <w:szCs w:val="28"/>
        </w:rPr>
        <w:t>од: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043"/>
        <w:gridCol w:w="4161"/>
        <w:gridCol w:w="3650"/>
      </w:tblGrid>
      <w:tr w:rsidR="00695AE5" w:rsidRPr="00295F2F" w:rsidTr="00644CC2">
        <w:tc>
          <w:tcPr>
            <w:tcW w:w="2043" w:type="dxa"/>
          </w:tcPr>
          <w:p w:rsidR="00123B03" w:rsidRPr="00295F2F" w:rsidRDefault="00123B0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5F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Этапы</w:t>
            </w:r>
          </w:p>
        </w:tc>
        <w:tc>
          <w:tcPr>
            <w:tcW w:w="4161" w:type="dxa"/>
          </w:tcPr>
          <w:p w:rsidR="00123B03" w:rsidRPr="00295F2F" w:rsidRDefault="001A7414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5F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Деятельность педагога</w:t>
            </w:r>
          </w:p>
        </w:tc>
        <w:tc>
          <w:tcPr>
            <w:tcW w:w="3650" w:type="dxa"/>
          </w:tcPr>
          <w:p w:rsidR="00123B03" w:rsidRPr="00295F2F" w:rsidRDefault="001A7414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5F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Деятельность детей</w:t>
            </w:r>
          </w:p>
        </w:tc>
      </w:tr>
      <w:tr w:rsidR="00810D83" w:rsidRPr="00295F2F" w:rsidTr="00644CC2">
        <w:trPr>
          <w:trHeight w:val="3541"/>
        </w:trPr>
        <w:tc>
          <w:tcPr>
            <w:tcW w:w="2043" w:type="dxa"/>
          </w:tcPr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95F2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Этап 1:</w:t>
            </w: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95F2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Введение в игровую ситуацию</w:t>
            </w: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10D83" w:rsidRDefault="00644CC2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44CC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Этап 2: Актуализация имеющихся знаний.</w:t>
            </w:r>
          </w:p>
          <w:p w:rsidR="00831EC9" w:rsidRDefault="00831EC9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31EC9" w:rsidRDefault="00831EC9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31EC9" w:rsidRDefault="00831EC9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31EC9" w:rsidRDefault="00831EC9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31EC9" w:rsidRDefault="00831EC9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31EC9" w:rsidRDefault="00831EC9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31EC9" w:rsidRDefault="00831EC9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31EC9" w:rsidRDefault="00831EC9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31EC9" w:rsidRDefault="00831EC9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31EC9" w:rsidRDefault="00831EC9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31EC9" w:rsidRDefault="00831EC9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31EC9" w:rsidRDefault="00831EC9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31EC9" w:rsidRDefault="00831EC9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31EC9" w:rsidRDefault="00831EC9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31EC9" w:rsidRDefault="00831EC9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31EC9" w:rsidRDefault="00831EC9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31EC9" w:rsidRDefault="00831EC9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31EC9" w:rsidRDefault="00831EC9" w:rsidP="00295F2F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831EC9" w:rsidRPr="00831EC9" w:rsidRDefault="00831EC9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Этап 3</w:t>
            </w:r>
            <w:r w:rsidRPr="00831E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  <w:p w:rsidR="00831EC9" w:rsidRDefault="00831EC9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31E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Открытие нового знания</w:t>
            </w: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831EC9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Default="00FD27E2" w:rsidP="00FD27E2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7E2" w:rsidRPr="00FD27E2" w:rsidRDefault="00FD27E2" w:rsidP="00FD27E2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Этап 4</w:t>
            </w:r>
            <w:r w:rsidRPr="00FD27E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  <w:p w:rsidR="00FD27E2" w:rsidRPr="00FD27E2" w:rsidRDefault="00FD27E2" w:rsidP="00FD27E2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D27E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Осмысление</w:t>
            </w:r>
          </w:p>
          <w:p w:rsidR="00FD27E2" w:rsidRPr="00644CC2" w:rsidRDefault="00FD27E2" w:rsidP="00FD27E2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D27E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(рефлексия)</w:t>
            </w:r>
          </w:p>
        </w:tc>
        <w:tc>
          <w:tcPr>
            <w:tcW w:w="4161" w:type="dxa"/>
          </w:tcPr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Воспитатель сидит на стульчике перед детьми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Воспитатель</w:t>
            </w: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: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Здравствуйте, дети! Меня зовут Алёна Ивановна. Я пришла к вам в гости. Хотите, узнать, что я для вас принесла?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Воспитатель  показывает старую фотографию пожилого человека в форме времен ВОВ.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Дети, что это?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А как, вы думаете, кто на фотографии?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Воспитатель</w:t>
            </w: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: </w:t>
            </w:r>
          </w:p>
          <w:p w:rsidR="00810D83" w:rsidRPr="00295F2F" w:rsidRDefault="00810D83" w:rsidP="00295F2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95F2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Да, это мой дедушка. Зовут его Кубышкин Василий Егорович. </w:t>
            </w:r>
          </w:p>
          <w:p w:rsidR="00810D83" w:rsidRPr="00295F2F" w:rsidRDefault="00810D83" w:rsidP="00295F2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95F2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Когда началась война, его призвали в армию, и он отправился на фронт. Он долго сражался в боях с врагом, был тяжело ранен, но остался жив, по окончании войны вернулся домой. Теперь его называю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</w:t>
            </w:r>
            <w:r w:rsidRPr="00295F2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ветераном Великой Отечественной войны и у него есть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самый любимый </w:t>
            </w:r>
            <w:r w:rsidRPr="00295F2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праздник….</w:t>
            </w:r>
          </w:p>
          <w:p w:rsidR="00810D83" w:rsidRDefault="00810D83" w:rsidP="00295F2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Дети, а как вы думаете, называется любимый праздник моего дедушки</w:t>
            </w:r>
            <w:r w:rsidRPr="00295F2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?</w:t>
            </w:r>
          </w:p>
          <w:p w:rsidR="00810D83" w:rsidRDefault="00810D83" w:rsidP="00295F2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Если дети затрудняются ответить на вопрос, воспитатель помогает им с помощью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загадки: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Поздравляет вся страна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Славных ветеранов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 цветущая весна 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Дарит им тюльпаны,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Дарит белую сирень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 за славный майский день?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Воспитатель</w:t>
            </w: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: Да, это День Победы! 9 мая наш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 страна</w:t>
            </w: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отмечает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великий праздник </w:t>
            </w: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– День Победы.</w:t>
            </w:r>
            <w:r>
              <w:t xml:space="preserve"> </w:t>
            </w:r>
            <w:r w:rsidRPr="00094572">
              <w:rPr>
                <w:rFonts w:ascii="Times New Roman" w:hAnsi="Times New Roman" w:cs="Times New Roman"/>
                <w:sz w:val="28"/>
                <w:szCs w:val="28"/>
              </w:rPr>
              <w:t>В этот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день </w:t>
            </w:r>
            <w:r>
              <w:t xml:space="preserve"> </w:t>
            </w:r>
            <w:r w:rsidRPr="0009457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поздравл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яют ветеранов той великой войны, в том числе и моего дедушку.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Дети</w:t>
            </w:r>
            <w:r w:rsidRPr="00F7473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а у кого из вас есть дедушки, прадедушки, которые воевали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той войне.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Воспитатель дает возможность высказаться по данному вопросу. 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F747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ет семьи, которую бы война обошла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бы </w:t>
            </w:r>
            <w:r w:rsidRPr="00F747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стороной. В этот день в каждой семье вспоминают тех, кто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не вернулся и </w:t>
            </w:r>
            <w:r w:rsidRPr="00F747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погиб в </w:t>
            </w:r>
            <w:r w:rsidRPr="00F747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той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страшной </w:t>
            </w:r>
            <w:r w:rsidRPr="00F747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войне.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Дети</w:t>
            </w:r>
            <w:r w:rsidRPr="00F747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расскажите,</w:t>
            </w:r>
            <w:r w:rsidRPr="00F747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 как в нашем городе помнят о людях, отдавших за Родину самое дорогое – жизнь?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Воспитатель</w:t>
            </w: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символом памяти о погибших солдатах являются</w:t>
            </w: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памятники, а также </w:t>
            </w: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вечный огонь.</w:t>
            </w: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Дети, а как вы думаете, почему огонь называют вечным? 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Этот огонь никогда не гаснет. 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</w:pPr>
          </w:p>
          <w:p w:rsidR="00810D83" w:rsidRPr="00295F2F" w:rsidRDefault="00810D83" w:rsidP="00810D83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lastRenderedPageBreak/>
              <w:t>Воспитатель</w:t>
            </w: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Дети, я приготовила открытки, 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которые хочу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подарить ветеранам к празднику, </w:t>
            </w: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но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я не успела их закончить</w:t>
            </w: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воспитатель </w:t>
            </w: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показывает детям открытку)</w:t>
            </w: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Я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знаю, что вы можете мне помочь, доделать открытки. </w:t>
            </w: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Хотите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мне помочь</w:t>
            </w: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?</w:t>
            </w: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644CC2" w:rsidRDefault="00644CC2" w:rsidP="00644CC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644C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Посмотрите на открытку, что на ней нарисовано?</w:t>
            </w:r>
          </w:p>
          <w:p w:rsidR="00644CC2" w:rsidRPr="00644CC2" w:rsidRDefault="00644CC2" w:rsidP="00644CC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А все ли предметы на открытки раскрашены?</w:t>
            </w: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Значит, чтобы нам закончить открытку, нам нужно раскрасить вечный огонь.</w:t>
            </w: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644C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Чем мы можем раскрасить огонь на открытке?</w:t>
            </w: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644C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Да, мы можем р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аскрасить красками, карандашами, фломастерами.</w:t>
            </w:r>
            <w:r w:rsidRPr="00644C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Но чтобы огонь у нас получился ярким, красивым,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я вам предлагаю для этого использовать… соль. - Хотите, узнать, как мы это сможем сделать?</w:t>
            </w:r>
          </w:p>
          <w:p w:rsidR="00831EC9" w:rsidRDefault="00831EC9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31EC9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Воспитатель предлагает детям пройти и сесть за стол.</w:t>
            </w:r>
            <w:r>
              <w:t xml:space="preserve"> </w:t>
            </w:r>
            <w:r w:rsidRPr="00B838C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Воспитатель садится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 стол </w:t>
            </w:r>
            <w:r w:rsidRPr="00B838C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напротив детей. Воспитатель начинает объяснять и показывать способ рисования с помощью соли.</w:t>
            </w:r>
          </w:p>
          <w:p w:rsidR="00831EC9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Дети, прежде чем, мы будем использовать соль для рисования, нам необходимо нанести клей на изображения огня.</w:t>
            </w:r>
          </w:p>
          <w:p w:rsidR="00B838C1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- Дети, покажите огонь на открытке.</w:t>
            </w:r>
          </w:p>
          <w:p w:rsidR="00B838C1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Для клея я возьму толстую кисть, покажите мне толстую кисть.</w:t>
            </w:r>
          </w:p>
          <w:p w:rsidR="00B838C1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Обмакиваю кисть в клей и плавными движениями намазываю клей на изображение огня, вот так.</w:t>
            </w:r>
          </w:p>
          <w:p w:rsidR="001B6487" w:rsidRDefault="001B6487" w:rsidP="00295F2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1B64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Потом берем щепотку соли, и посыпаем сверху на клей, вот так!  Немного подождем, пока клей высохнет, а потом уберем всю лишнюю соль, вот так!</w:t>
            </w:r>
            <w:r>
              <w:t xml:space="preserve"> </w:t>
            </w:r>
            <w:r w:rsidRPr="001B64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Воспитатель стряхи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вает с листа бумаги лишнюю соль</w:t>
            </w:r>
            <w:r w:rsidRPr="001B64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3D222B" w:rsidRDefault="003D222B" w:rsidP="00295F2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Дети, посмотрите, соль приклеилась к нашей открытке, а лишняя осыпалась.</w:t>
            </w: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А чтобы огонь стал разноцветным, как вы думаете, что надо сделать? </w:t>
            </w:r>
          </w:p>
          <w:p w:rsidR="00644CC2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Да, нужно взять краску и раскрасить. Посмотрите и скажите, а какого цвета огонь?</w:t>
            </w: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Для того, чтобы раскрасить огонь, я возьму тонкую кисть. Покажите, мне тонкую кисть</w:t>
            </w: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Набираю краску на кисть, и вот такими движениями, не касаясь кистью, капельками стряхиваю краску на соль.</w:t>
            </w: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Дети, посмотрите, что происходит? </w:t>
            </w: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Да, </w:t>
            </w:r>
            <w:r w:rsidRPr="003D22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краска растекается по соли, получаются насыщенное яркое изображение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огня. </w:t>
            </w:r>
          </w:p>
          <w:p w:rsidR="003D222B" w:rsidRDefault="003D222B" w:rsidP="003D222B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Чтобы огонь получился еще более ярким</w:t>
            </w:r>
            <w:r w:rsidRPr="003D22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мы можем использовать несколько цветов красок.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Вот такой получился у меня вечный огонь у меня на открытке</w:t>
            </w:r>
            <w:r w:rsidRPr="003D22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Вам нравиться? А </w:t>
            </w:r>
            <w:r w:rsidRPr="003D22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теперь я вам предлагаю п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опробовать раскрасить вечный огонь</w:t>
            </w:r>
            <w:r w:rsidRPr="003D22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 помощью соли.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 думаю у вас все получиться</w:t>
            </w:r>
            <w:r w:rsidR="00466DF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!</w:t>
            </w:r>
          </w:p>
          <w:p w:rsidR="00FD27E2" w:rsidRDefault="00FD27E2" w:rsidP="003D222B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FD27E2" w:rsidRDefault="00FD27E2" w:rsidP="003D222B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FD27E2" w:rsidRDefault="00FD27E2" w:rsidP="003D222B">
            <w:pPr>
              <w:contextualSpacing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  <w:r w:rsidRPr="00FD27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Воспитатель наблюдает за действиями детей, при необходимости помогает детям, затрудняющихся при выполнении рисунка. При рисовании, воспитатель фоном включает </w:t>
            </w:r>
            <w:r w:rsidRPr="00FD27E2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>музыку-минусовку</w:t>
            </w:r>
          </w:p>
          <w:p w:rsidR="00FD27E2" w:rsidRDefault="00FD27E2" w:rsidP="003D222B">
            <w:pPr>
              <w:contextualSpacing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:rsidR="00FD27E2" w:rsidRDefault="00FD27E2" w:rsidP="003D222B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FD27E2" w:rsidRDefault="00FD27E2" w:rsidP="003D222B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Открытки</w:t>
            </w:r>
            <w:r w:rsidRPr="00FD27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наши готовы, давайте рассмотрим, что у нас получилось.</w:t>
            </w:r>
          </w:p>
          <w:p w:rsidR="00FD27E2" w:rsidRDefault="00FD27E2" w:rsidP="003D222B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Красивый огонь</w:t>
            </w:r>
            <w:r w:rsidRPr="00FD27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получился? Яркий?</w:t>
            </w:r>
          </w:p>
          <w:p w:rsidR="00FD27E2" w:rsidRDefault="00FD27E2" w:rsidP="003D222B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FD27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 что мы использовали, чтобы у нас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получился яркий, красивый вечный огонь</w:t>
            </w:r>
            <w:r w:rsidRPr="00FD27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?</w:t>
            </w:r>
          </w:p>
          <w:p w:rsidR="00FD27E2" w:rsidRDefault="00FD27E2" w:rsidP="003D222B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А кому мы приготовили открытки</w:t>
            </w:r>
            <w:r w:rsidRPr="00FD27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?</w:t>
            </w:r>
          </w:p>
          <w:p w:rsidR="00FD27E2" w:rsidRPr="00FD27E2" w:rsidRDefault="00FD27E2" w:rsidP="00FD27E2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Как называется </w:t>
            </w:r>
            <w:r w:rsidRPr="00FD27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праздн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ик </w:t>
            </w:r>
            <w:r w:rsidRPr="00FD27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ветеранов?</w:t>
            </w:r>
          </w:p>
          <w:p w:rsidR="00FD27E2" w:rsidRPr="00FD27E2" w:rsidRDefault="00FD27E2" w:rsidP="00FD27E2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D27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Как вы думаете, у нас получилось?</w:t>
            </w:r>
          </w:p>
          <w:p w:rsidR="00FD27E2" w:rsidRDefault="00FD27E2" w:rsidP="00FD27E2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D27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Да, получилось, потому что мы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очень </w:t>
            </w:r>
            <w:r w:rsidRPr="00FD27E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старались, мы все молодцы!</w:t>
            </w:r>
          </w:p>
          <w:p w:rsidR="00FD27E2" w:rsidRDefault="00FD27E2" w:rsidP="00FD27E2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Спасибо вам за помощь!</w:t>
            </w:r>
          </w:p>
          <w:p w:rsidR="00012970" w:rsidRPr="00644CC2" w:rsidRDefault="00012970" w:rsidP="00FD27E2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50" w:type="dxa"/>
          </w:tcPr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5F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Дети стоят перед воспитателем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5F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Дети: Да!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295F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 отвечают на вопросы воспитателя</w:t>
            </w:r>
            <w:r w:rsidRPr="00295F2F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: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5F2F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Дети:</w:t>
            </w:r>
            <w:r w:rsidRPr="00295F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Портрет, фотография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5F2F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Дети</w:t>
            </w:r>
            <w:r w:rsidRPr="00295F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Это солдат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5F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 слушаю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</w:t>
            </w:r>
            <w:r w:rsidRPr="00295F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рассказ воспитателя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95F2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 перечисляют возможные названия праздника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Дети</w:t>
            </w:r>
            <w:r w:rsidRPr="00295F2F">
              <w:rPr>
                <w:rFonts w:ascii="Times New Roman" w:hAnsi="Times New Roman" w:cs="Times New Roman"/>
                <w:sz w:val="28"/>
                <w:szCs w:val="28"/>
              </w:rPr>
              <w:t>: День победы.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участвуют в диалоге с воспитателем.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 рассказывают о праздновании Дня Победы из личного опыта.</w:t>
            </w: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На экране демонстрация слайда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 изображением памятника неизвестному солдату и </w:t>
            </w: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вечного огня. </w:t>
            </w: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 рассматривают изображением вечного огня.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 высказывают свои предположения</w:t>
            </w: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10D83" w:rsidRPr="00295F2F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Дети:</w:t>
            </w:r>
            <w:r w:rsidRPr="00810D8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295F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Да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!</w:t>
            </w: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 перечисляют, что изображено на открытке.</w:t>
            </w: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44C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 перечисляют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возможные способы рисования (краски, карандаши, фломастеры)</w:t>
            </w: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10D83" w:rsidRDefault="00810D83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4CC2" w:rsidRDefault="00644CC2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Да!</w:t>
            </w:r>
          </w:p>
          <w:p w:rsidR="00B838C1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8C1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8C1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838C1">
              <w:rPr>
                <w:rFonts w:ascii="Times New Roman" w:hAnsi="Times New Roman" w:cs="Times New Roman"/>
                <w:sz w:val="28"/>
                <w:szCs w:val="28"/>
              </w:rPr>
              <w:t>Дети садятся за один большой стол, где приготовлены все материалы для рисования.</w:t>
            </w:r>
          </w:p>
          <w:p w:rsidR="00B838C1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8C1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8C1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8C1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8C1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8C1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8C1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8C1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8C1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показываю контурное изображение огня</w:t>
            </w:r>
          </w:p>
          <w:p w:rsidR="00B838C1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8C1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находят  и показывают толстую кисть</w:t>
            </w:r>
          </w:p>
          <w:p w:rsidR="00B838C1" w:rsidRDefault="00B838C1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наблюдают за действиями воспитателя</w:t>
            </w:r>
            <w:r w:rsidR="003D22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D222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Дети: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взять краску и раскрасить</w:t>
            </w: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перечисляют цвета, которые они увидели при рассматривании огня.</w:t>
            </w: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D222B">
              <w:rPr>
                <w:rFonts w:ascii="Times New Roman" w:hAnsi="Times New Roman" w:cs="Times New Roman"/>
                <w:sz w:val="28"/>
                <w:szCs w:val="28"/>
              </w:rPr>
              <w:t>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 находят  и показывают тонкую</w:t>
            </w:r>
            <w:r w:rsidRPr="003D222B">
              <w:rPr>
                <w:rFonts w:ascii="Times New Roman" w:hAnsi="Times New Roman" w:cs="Times New Roman"/>
                <w:sz w:val="28"/>
                <w:szCs w:val="28"/>
              </w:rPr>
              <w:t xml:space="preserve"> кисть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высказываются в ходе наблюдений</w:t>
            </w: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22B" w:rsidRDefault="003D222B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DF8" w:rsidRDefault="00466DF8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DF8" w:rsidRDefault="00466DF8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DF8" w:rsidRDefault="00466DF8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DF8" w:rsidRDefault="00466DF8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DF8" w:rsidRDefault="00466DF8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DF8" w:rsidRDefault="00466DF8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DF8" w:rsidRDefault="00466DF8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DF8" w:rsidRDefault="00466DF8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DF8" w:rsidRDefault="00466DF8" w:rsidP="00295F2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6DF8" w:rsidRDefault="00466DF8" w:rsidP="00466DF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приступают к раскрашиванию вечного огня на открытке, </w:t>
            </w:r>
            <w:r w:rsidRPr="00466DF8">
              <w:rPr>
                <w:rFonts w:ascii="Times New Roman" w:hAnsi="Times New Roman" w:cs="Times New Roman"/>
                <w:sz w:val="28"/>
                <w:szCs w:val="28"/>
              </w:rPr>
              <w:t>выполняют работу по образцу.</w:t>
            </w:r>
          </w:p>
          <w:p w:rsidR="00FD27E2" w:rsidRDefault="00FD27E2" w:rsidP="00466DF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7E2" w:rsidRDefault="00FD27E2" w:rsidP="00466DF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7E2" w:rsidRDefault="00FD27E2" w:rsidP="00466DF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7E2" w:rsidRDefault="00FD27E2" w:rsidP="00466DF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7E2" w:rsidRDefault="00FD27E2" w:rsidP="00466DF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7E2" w:rsidRDefault="00FD27E2" w:rsidP="00466DF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7E2" w:rsidRDefault="00FD27E2" w:rsidP="00466DF8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7E2" w:rsidRDefault="00FD27E2" w:rsidP="00FD27E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7E2" w:rsidRDefault="00FD27E2" w:rsidP="00FD27E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D27E2">
              <w:rPr>
                <w:rFonts w:ascii="Times New Roman" w:hAnsi="Times New Roman" w:cs="Times New Roman"/>
                <w:sz w:val="28"/>
                <w:szCs w:val="28"/>
              </w:rPr>
              <w:t>Дети показывают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 какие открытки у них получились.</w:t>
            </w:r>
          </w:p>
          <w:p w:rsidR="00FD27E2" w:rsidRDefault="00FD27E2" w:rsidP="00FD27E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7E2" w:rsidRDefault="00FD27E2" w:rsidP="00FD27E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Да, красивый, яркий</w:t>
            </w:r>
          </w:p>
          <w:p w:rsidR="00FD27E2" w:rsidRDefault="00FD27E2" w:rsidP="00FD27E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7E2" w:rsidRDefault="00FD27E2" w:rsidP="00FD27E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D27E2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клей, соль, краски</w:t>
            </w:r>
          </w:p>
          <w:p w:rsidR="00FD27E2" w:rsidRDefault="00FD27E2" w:rsidP="00FD27E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7E2" w:rsidRDefault="00FD27E2" w:rsidP="00FD27E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7E2" w:rsidRDefault="00FD27E2" w:rsidP="00FD27E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для ветеранов войны</w:t>
            </w:r>
          </w:p>
          <w:p w:rsidR="00FD27E2" w:rsidRDefault="00FD27E2" w:rsidP="00FD27E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7E2" w:rsidRDefault="00FD27E2" w:rsidP="00FD27E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День Победы!</w:t>
            </w:r>
          </w:p>
          <w:p w:rsidR="00FD27E2" w:rsidRDefault="00FD27E2" w:rsidP="00FD27E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7E2" w:rsidRPr="00295F2F" w:rsidRDefault="00FD27E2" w:rsidP="00FD27E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Да!</w:t>
            </w:r>
          </w:p>
        </w:tc>
      </w:tr>
    </w:tbl>
    <w:p w:rsidR="005A0D06" w:rsidRDefault="005A0D06" w:rsidP="00E25FE5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5A0D06" w:rsidRDefault="005A0D06" w:rsidP="00E25FE5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02311E" w:rsidRPr="00E25FE5" w:rsidRDefault="0002311E" w:rsidP="00E25F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sectPr w:rsidR="0002311E" w:rsidRPr="00E25FE5" w:rsidSect="000E4C6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313" w:rsidRDefault="005D4313" w:rsidP="0044398E">
      <w:pPr>
        <w:spacing w:after="0" w:line="240" w:lineRule="auto"/>
      </w:pPr>
      <w:r>
        <w:separator/>
      </w:r>
    </w:p>
  </w:endnote>
  <w:endnote w:type="continuationSeparator" w:id="0">
    <w:p w:rsidR="005D4313" w:rsidRDefault="005D4313" w:rsidP="00443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313" w:rsidRDefault="005D4313" w:rsidP="0044398E">
      <w:pPr>
        <w:spacing w:after="0" w:line="240" w:lineRule="auto"/>
      </w:pPr>
      <w:r>
        <w:separator/>
      </w:r>
    </w:p>
  </w:footnote>
  <w:footnote w:type="continuationSeparator" w:id="0">
    <w:p w:rsidR="005D4313" w:rsidRDefault="005D4313" w:rsidP="004439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50035"/>
    <w:multiLevelType w:val="hybridMultilevel"/>
    <w:tmpl w:val="8270752A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DF3217C"/>
    <w:multiLevelType w:val="multilevel"/>
    <w:tmpl w:val="99EEE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4C2FCF"/>
    <w:multiLevelType w:val="multilevel"/>
    <w:tmpl w:val="845AD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74268B"/>
    <w:multiLevelType w:val="multilevel"/>
    <w:tmpl w:val="B17A2A0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4398E"/>
    <w:rsid w:val="00000188"/>
    <w:rsid w:val="00003195"/>
    <w:rsid w:val="00012970"/>
    <w:rsid w:val="0001488F"/>
    <w:rsid w:val="0002311E"/>
    <w:rsid w:val="00026A34"/>
    <w:rsid w:val="00033081"/>
    <w:rsid w:val="00033CA7"/>
    <w:rsid w:val="00036484"/>
    <w:rsid w:val="00070284"/>
    <w:rsid w:val="00070E16"/>
    <w:rsid w:val="000843BA"/>
    <w:rsid w:val="0008772F"/>
    <w:rsid w:val="00094572"/>
    <w:rsid w:val="000A1906"/>
    <w:rsid w:val="000A2624"/>
    <w:rsid w:val="000C645F"/>
    <w:rsid w:val="000E25A7"/>
    <w:rsid w:val="000E4C6A"/>
    <w:rsid w:val="000E659E"/>
    <w:rsid w:val="000F0D88"/>
    <w:rsid w:val="000F269B"/>
    <w:rsid w:val="000F3FF1"/>
    <w:rsid w:val="0011045F"/>
    <w:rsid w:val="00120433"/>
    <w:rsid w:val="00121043"/>
    <w:rsid w:val="00123B03"/>
    <w:rsid w:val="001850A6"/>
    <w:rsid w:val="00186095"/>
    <w:rsid w:val="001904E2"/>
    <w:rsid w:val="001944EA"/>
    <w:rsid w:val="00194DF9"/>
    <w:rsid w:val="001A05C0"/>
    <w:rsid w:val="001A7414"/>
    <w:rsid w:val="001B6487"/>
    <w:rsid w:val="001C15B0"/>
    <w:rsid w:val="001D5B86"/>
    <w:rsid w:val="0020261E"/>
    <w:rsid w:val="002068CF"/>
    <w:rsid w:val="00212A62"/>
    <w:rsid w:val="00252C43"/>
    <w:rsid w:val="00263D74"/>
    <w:rsid w:val="002714DE"/>
    <w:rsid w:val="00272F73"/>
    <w:rsid w:val="00281CFF"/>
    <w:rsid w:val="00295F2F"/>
    <w:rsid w:val="002A7C71"/>
    <w:rsid w:val="002E4084"/>
    <w:rsid w:val="00306C31"/>
    <w:rsid w:val="00307FD5"/>
    <w:rsid w:val="00322F48"/>
    <w:rsid w:val="00352886"/>
    <w:rsid w:val="00354753"/>
    <w:rsid w:val="00355E59"/>
    <w:rsid w:val="00367CBC"/>
    <w:rsid w:val="0037572C"/>
    <w:rsid w:val="00375CD3"/>
    <w:rsid w:val="00382FEB"/>
    <w:rsid w:val="003860F3"/>
    <w:rsid w:val="00397E24"/>
    <w:rsid w:val="003A4C1C"/>
    <w:rsid w:val="003A6B88"/>
    <w:rsid w:val="003C02DC"/>
    <w:rsid w:val="003C4197"/>
    <w:rsid w:val="003C5A82"/>
    <w:rsid w:val="003D1279"/>
    <w:rsid w:val="003D222B"/>
    <w:rsid w:val="003D49B8"/>
    <w:rsid w:val="003E2637"/>
    <w:rsid w:val="003E735F"/>
    <w:rsid w:val="003F03A6"/>
    <w:rsid w:val="00411D8F"/>
    <w:rsid w:val="00421B9B"/>
    <w:rsid w:val="0043782F"/>
    <w:rsid w:val="0044398E"/>
    <w:rsid w:val="0044412D"/>
    <w:rsid w:val="00451348"/>
    <w:rsid w:val="00463627"/>
    <w:rsid w:val="00463F66"/>
    <w:rsid w:val="00466DF8"/>
    <w:rsid w:val="00470382"/>
    <w:rsid w:val="004709B8"/>
    <w:rsid w:val="0048141E"/>
    <w:rsid w:val="0048262A"/>
    <w:rsid w:val="00483D9B"/>
    <w:rsid w:val="00495BC7"/>
    <w:rsid w:val="004A1F35"/>
    <w:rsid w:val="004B50B3"/>
    <w:rsid w:val="004C13E1"/>
    <w:rsid w:val="004C1D55"/>
    <w:rsid w:val="004C6476"/>
    <w:rsid w:val="004D44C3"/>
    <w:rsid w:val="004E50DC"/>
    <w:rsid w:val="004F60C2"/>
    <w:rsid w:val="00502506"/>
    <w:rsid w:val="00502D21"/>
    <w:rsid w:val="00516ABA"/>
    <w:rsid w:val="00521318"/>
    <w:rsid w:val="00522F6D"/>
    <w:rsid w:val="00523D6D"/>
    <w:rsid w:val="005351AF"/>
    <w:rsid w:val="005425B9"/>
    <w:rsid w:val="005434CB"/>
    <w:rsid w:val="00543DE6"/>
    <w:rsid w:val="00544812"/>
    <w:rsid w:val="0054720A"/>
    <w:rsid w:val="00547792"/>
    <w:rsid w:val="00547D48"/>
    <w:rsid w:val="005652CD"/>
    <w:rsid w:val="00577102"/>
    <w:rsid w:val="00577D0E"/>
    <w:rsid w:val="00583230"/>
    <w:rsid w:val="005A0D06"/>
    <w:rsid w:val="005B4435"/>
    <w:rsid w:val="005D4313"/>
    <w:rsid w:val="005E33EC"/>
    <w:rsid w:val="005E5E5E"/>
    <w:rsid w:val="005E73AC"/>
    <w:rsid w:val="00615671"/>
    <w:rsid w:val="00644CC2"/>
    <w:rsid w:val="006458F4"/>
    <w:rsid w:val="0066571E"/>
    <w:rsid w:val="0066799D"/>
    <w:rsid w:val="00667EC7"/>
    <w:rsid w:val="00671F39"/>
    <w:rsid w:val="0068589A"/>
    <w:rsid w:val="00695AE5"/>
    <w:rsid w:val="00696C2D"/>
    <w:rsid w:val="006A68E9"/>
    <w:rsid w:val="006A6D63"/>
    <w:rsid w:val="006B013C"/>
    <w:rsid w:val="006B1951"/>
    <w:rsid w:val="006C2D71"/>
    <w:rsid w:val="006D2402"/>
    <w:rsid w:val="006D57FF"/>
    <w:rsid w:val="006F6AE0"/>
    <w:rsid w:val="0070390A"/>
    <w:rsid w:val="00712867"/>
    <w:rsid w:val="007169C4"/>
    <w:rsid w:val="0072710C"/>
    <w:rsid w:val="00727FC4"/>
    <w:rsid w:val="00730042"/>
    <w:rsid w:val="00737F1A"/>
    <w:rsid w:val="00753742"/>
    <w:rsid w:val="007548CA"/>
    <w:rsid w:val="007608BF"/>
    <w:rsid w:val="0078037E"/>
    <w:rsid w:val="00781EE5"/>
    <w:rsid w:val="0079585F"/>
    <w:rsid w:val="007A0722"/>
    <w:rsid w:val="007B2888"/>
    <w:rsid w:val="007B6A52"/>
    <w:rsid w:val="007C1F95"/>
    <w:rsid w:val="007D2DA6"/>
    <w:rsid w:val="007D4385"/>
    <w:rsid w:val="008004C8"/>
    <w:rsid w:val="008100AC"/>
    <w:rsid w:val="00810D83"/>
    <w:rsid w:val="00813A23"/>
    <w:rsid w:val="008172CA"/>
    <w:rsid w:val="0082630D"/>
    <w:rsid w:val="00831EC9"/>
    <w:rsid w:val="0084278D"/>
    <w:rsid w:val="00854C69"/>
    <w:rsid w:val="00856A39"/>
    <w:rsid w:val="0086495B"/>
    <w:rsid w:val="008678A9"/>
    <w:rsid w:val="00871B11"/>
    <w:rsid w:val="0087223B"/>
    <w:rsid w:val="008738D7"/>
    <w:rsid w:val="00886723"/>
    <w:rsid w:val="008A721C"/>
    <w:rsid w:val="008E046C"/>
    <w:rsid w:val="00913E95"/>
    <w:rsid w:val="00914497"/>
    <w:rsid w:val="00914E5D"/>
    <w:rsid w:val="00922E3E"/>
    <w:rsid w:val="00926220"/>
    <w:rsid w:val="00934DB5"/>
    <w:rsid w:val="00943437"/>
    <w:rsid w:val="00943C41"/>
    <w:rsid w:val="0097166B"/>
    <w:rsid w:val="00975DFF"/>
    <w:rsid w:val="009879A4"/>
    <w:rsid w:val="009910B2"/>
    <w:rsid w:val="009B0B86"/>
    <w:rsid w:val="009B5164"/>
    <w:rsid w:val="009C77A5"/>
    <w:rsid w:val="009D0483"/>
    <w:rsid w:val="009D1A70"/>
    <w:rsid w:val="009D1B00"/>
    <w:rsid w:val="009D2239"/>
    <w:rsid w:val="009F336D"/>
    <w:rsid w:val="00A00D31"/>
    <w:rsid w:val="00A045E9"/>
    <w:rsid w:val="00A04A6A"/>
    <w:rsid w:val="00A11ADA"/>
    <w:rsid w:val="00A12C60"/>
    <w:rsid w:val="00A140C3"/>
    <w:rsid w:val="00A15E54"/>
    <w:rsid w:val="00A24F0B"/>
    <w:rsid w:val="00A35363"/>
    <w:rsid w:val="00A44005"/>
    <w:rsid w:val="00A45C57"/>
    <w:rsid w:val="00A47E6A"/>
    <w:rsid w:val="00A64CEC"/>
    <w:rsid w:val="00A7168C"/>
    <w:rsid w:val="00A746D0"/>
    <w:rsid w:val="00A83759"/>
    <w:rsid w:val="00AE3F10"/>
    <w:rsid w:val="00AF430E"/>
    <w:rsid w:val="00B0207B"/>
    <w:rsid w:val="00B04B7E"/>
    <w:rsid w:val="00B05640"/>
    <w:rsid w:val="00B07796"/>
    <w:rsid w:val="00B10D8B"/>
    <w:rsid w:val="00B26E07"/>
    <w:rsid w:val="00B35BB6"/>
    <w:rsid w:val="00B37BC1"/>
    <w:rsid w:val="00B53369"/>
    <w:rsid w:val="00B625EC"/>
    <w:rsid w:val="00B77240"/>
    <w:rsid w:val="00B8312E"/>
    <w:rsid w:val="00B838C1"/>
    <w:rsid w:val="00B9044A"/>
    <w:rsid w:val="00BA3E1F"/>
    <w:rsid w:val="00BC5E2F"/>
    <w:rsid w:val="00BD039A"/>
    <w:rsid w:val="00BD6E30"/>
    <w:rsid w:val="00BE4139"/>
    <w:rsid w:val="00BE51A5"/>
    <w:rsid w:val="00BF3429"/>
    <w:rsid w:val="00C16B07"/>
    <w:rsid w:val="00C32CD6"/>
    <w:rsid w:val="00C3657D"/>
    <w:rsid w:val="00C55306"/>
    <w:rsid w:val="00C5764F"/>
    <w:rsid w:val="00C65707"/>
    <w:rsid w:val="00C737F0"/>
    <w:rsid w:val="00C85010"/>
    <w:rsid w:val="00C850EA"/>
    <w:rsid w:val="00C952B3"/>
    <w:rsid w:val="00CB7CEC"/>
    <w:rsid w:val="00CB7E15"/>
    <w:rsid w:val="00CD55CC"/>
    <w:rsid w:val="00CE6E9F"/>
    <w:rsid w:val="00CF5493"/>
    <w:rsid w:val="00CF5AA3"/>
    <w:rsid w:val="00D0104F"/>
    <w:rsid w:val="00D16131"/>
    <w:rsid w:val="00D26EE0"/>
    <w:rsid w:val="00D44DAC"/>
    <w:rsid w:val="00D4560E"/>
    <w:rsid w:val="00D4569F"/>
    <w:rsid w:val="00D63E47"/>
    <w:rsid w:val="00D66AF5"/>
    <w:rsid w:val="00D67F8B"/>
    <w:rsid w:val="00D821B4"/>
    <w:rsid w:val="00D94514"/>
    <w:rsid w:val="00DC2D52"/>
    <w:rsid w:val="00DD3A63"/>
    <w:rsid w:val="00DD61A7"/>
    <w:rsid w:val="00DE2BF1"/>
    <w:rsid w:val="00DE5743"/>
    <w:rsid w:val="00DF594D"/>
    <w:rsid w:val="00E06A07"/>
    <w:rsid w:val="00E25FE5"/>
    <w:rsid w:val="00E344C5"/>
    <w:rsid w:val="00E416A7"/>
    <w:rsid w:val="00E54B3F"/>
    <w:rsid w:val="00E56BDB"/>
    <w:rsid w:val="00E6398E"/>
    <w:rsid w:val="00E64795"/>
    <w:rsid w:val="00E76C94"/>
    <w:rsid w:val="00E80FD9"/>
    <w:rsid w:val="00E92AEC"/>
    <w:rsid w:val="00E94437"/>
    <w:rsid w:val="00E96271"/>
    <w:rsid w:val="00EA552B"/>
    <w:rsid w:val="00EB14A8"/>
    <w:rsid w:val="00EB1F90"/>
    <w:rsid w:val="00EB2ACF"/>
    <w:rsid w:val="00EB6D92"/>
    <w:rsid w:val="00EC64FB"/>
    <w:rsid w:val="00ED5A20"/>
    <w:rsid w:val="00EF06AE"/>
    <w:rsid w:val="00F03FE6"/>
    <w:rsid w:val="00F400E4"/>
    <w:rsid w:val="00F40E4E"/>
    <w:rsid w:val="00F62092"/>
    <w:rsid w:val="00F62649"/>
    <w:rsid w:val="00F71467"/>
    <w:rsid w:val="00F74730"/>
    <w:rsid w:val="00F80FA1"/>
    <w:rsid w:val="00FA3AAD"/>
    <w:rsid w:val="00FA6944"/>
    <w:rsid w:val="00FB4B1F"/>
    <w:rsid w:val="00FB4BA4"/>
    <w:rsid w:val="00FC0A84"/>
    <w:rsid w:val="00FD27E2"/>
    <w:rsid w:val="00FD3452"/>
    <w:rsid w:val="00FE5B2E"/>
    <w:rsid w:val="00FF3429"/>
    <w:rsid w:val="00FF4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6A60"/>
  <w15:docId w15:val="{94A98976-0EE7-4821-9ABE-1FAD6939B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37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439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4398E"/>
  </w:style>
  <w:style w:type="paragraph" w:styleId="a5">
    <w:name w:val="footer"/>
    <w:basedOn w:val="a"/>
    <w:link w:val="a6"/>
    <w:uiPriority w:val="99"/>
    <w:semiHidden/>
    <w:unhideWhenUsed/>
    <w:rsid w:val="004439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4398E"/>
  </w:style>
  <w:style w:type="paragraph" w:styleId="a7">
    <w:name w:val="Normal (Web)"/>
    <w:basedOn w:val="a"/>
    <w:uiPriority w:val="99"/>
    <w:unhideWhenUsed/>
    <w:rsid w:val="003A6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3A6B88"/>
    <w:rPr>
      <w:b/>
      <w:bCs/>
    </w:rPr>
  </w:style>
  <w:style w:type="table" w:styleId="a9">
    <w:name w:val="Table Grid"/>
    <w:basedOn w:val="a1"/>
    <w:uiPriority w:val="59"/>
    <w:rsid w:val="00123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02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02506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0E2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0E25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0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7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3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0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9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854F9-54B1-49EA-9FE9-EC0259745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2611</TotalTime>
  <Pages>7</Pages>
  <Words>1321</Words>
  <Characters>7535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Ромашка</Company>
  <LinksUpToDate>false</LinksUpToDate>
  <CharactersWithSpaces>8839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Пользователь</cp:lastModifiedBy>
  <cp:revision>169</cp:revision>
  <cp:lastPrinted>2020-02-18T07:55:00Z</cp:lastPrinted>
  <dcterms:created xsi:type="dcterms:W3CDTF">2012-08-07T23:08:00Z</dcterms:created>
  <dcterms:modified xsi:type="dcterms:W3CDTF">2020-03-02T00:49:00Z</dcterms:modified>
</cp:coreProperties>
</file>