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5BFE" w:rsidRPr="00CD128A" w:rsidRDefault="00CC5BFE" w:rsidP="00CC5BFE">
      <w:pPr>
        <w:spacing w:line="360" w:lineRule="auto"/>
        <w:jc w:val="center"/>
        <w:rPr>
          <w:rFonts w:ascii="Times New Roman" w:hAnsi="Times New Roman" w:cs="Times New Roman"/>
          <w:b/>
          <w:sz w:val="28"/>
          <w:szCs w:val="28"/>
        </w:rPr>
      </w:pPr>
      <w:r>
        <w:rPr>
          <w:rFonts w:ascii="Times New Roman" w:hAnsi="Times New Roman" w:cs="Times New Roman"/>
          <w:b/>
          <w:sz w:val="28"/>
          <w:szCs w:val="28"/>
        </w:rPr>
        <w:t>ФИНАНСОВЫЙ СТАРТ</w:t>
      </w:r>
      <w:r w:rsidRPr="00CD128A">
        <w:rPr>
          <w:rFonts w:ascii="Times New Roman" w:hAnsi="Times New Roman" w:cs="Times New Roman"/>
          <w:b/>
          <w:sz w:val="28"/>
          <w:szCs w:val="28"/>
        </w:rPr>
        <w:t xml:space="preserve"> ВОСПИТАННИКОВ ДЕТСКОГО ДОМА (ФИНАНСОВЫЙ СТАРТ).</w:t>
      </w:r>
    </w:p>
    <w:p w:rsidR="00CC5BFE" w:rsidRPr="00A90830" w:rsidRDefault="00CC5BFE" w:rsidP="00CC5BFE">
      <w:pPr>
        <w:spacing w:after="0" w:line="360" w:lineRule="auto"/>
        <w:jc w:val="both"/>
        <w:rPr>
          <w:rFonts w:ascii="Times New Roman" w:hAnsi="Times New Roman" w:cs="Times New Roman"/>
          <w:sz w:val="28"/>
          <w:szCs w:val="28"/>
        </w:rPr>
      </w:pPr>
      <w:r w:rsidRPr="008A2B74">
        <w:rPr>
          <w:rFonts w:ascii="Times New Roman" w:hAnsi="Times New Roman" w:cs="Times New Roman"/>
          <w:b/>
          <w:sz w:val="28"/>
          <w:szCs w:val="28"/>
        </w:rPr>
        <w:t>Аннотация:</w:t>
      </w:r>
      <w:r>
        <w:rPr>
          <w:rFonts w:ascii="Times New Roman" w:hAnsi="Times New Roman" w:cs="Times New Roman"/>
          <w:b/>
          <w:sz w:val="28"/>
          <w:szCs w:val="28"/>
        </w:rPr>
        <w:t xml:space="preserve"> </w:t>
      </w:r>
      <w:r>
        <w:rPr>
          <w:rFonts w:ascii="Times New Roman" w:hAnsi="Times New Roman" w:cs="Times New Roman"/>
          <w:sz w:val="28"/>
          <w:szCs w:val="28"/>
        </w:rPr>
        <w:t xml:space="preserve">Каждый ребенок знает, что такое деньги, но как с ними обращаться, особенно, если деньги появляются в больших количествах. Перед выпускником детского дома встает выбор распределения финансов. Воспитателям необходимо научить детей основам финансовой грамотности. </w:t>
      </w:r>
    </w:p>
    <w:p w:rsidR="00CC5BFE" w:rsidRDefault="00CC5BFE" w:rsidP="00CC5BFE">
      <w:pPr>
        <w:spacing w:line="360" w:lineRule="auto"/>
        <w:jc w:val="both"/>
        <w:rPr>
          <w:rFonts w:ascii="Times New Roman" w:hAnsi="Times New Roman" w:cs="Times New Roman"/>
          <w:sz w:val="28"/>
          <w:szCs w:val="28"/>
        </w:rPr>
      </w:pPr>
      <w:r w:rsidRPr="008A2B74">
        <w:rPr>
          <w:rFonts w:ascii="Times New Roman" w:hAnsi="Times New Roman" w:cs="Times New Roman"/>
          <w:b/>
          <w:sz w:val="28"/>
          <w:szCs w:val="28"/>
        </w:rPr>
        <w:t>Ключевые слова:</w:t>
      </w:r>
      <w:r>
        <w:rPr>
          <w:rFonts w:ascii="Times New Roman" w:hAnsi="Times New Roman" w:cs="Times New Roman"/>
          <w:b/>
          <w:sz w:val="28"/>
          <w:szCs w:val="28"/>
        </w:rPr>
        <w:t xml:space="preserve"> </w:t>
      </w:r>
      <w:r>
        <w:rPr>
          <w:rFonts w:ascii="Times New Roman" w:hAnsi="Times New Roman" w:cs="Times New Roman"/>
          <w:sz w:val="28"/>
          <w:szCs w:val="28"/>
        </w:rPr>
        <w:t>Воспитанники детского дома, финансовая грамотность, финансовая безопасность.</w:t>
      </w:r>
    </w:p>
    <w:p w:rsidR="00CC5BFE" w:rsidRPr="009C139E" w:rsidRDefault="00CC5BFE" w:rsidP="00CC5BFE">
      <w:pPr>
        <w:pStyle w:val="a3"/>
        <w:spacing w:line="360" w:lineRule="auto"/>
        <w:ind w:firstLine="567"/>
        <w:jc w:val="both"/>
        <w:rPr>
          <w:rFonts w:ascii="Times New Roman" w:hAnsi="Times New Roman"/>
          <w:sz w:val="28"/>
          <w:szCs w:val="28"/>
          <w:shd w:val="clear" w:color="auto" w:fill="FFFFFF"/>
        </w:rPr>
      </w:pPr>
      <w:r w:rsidRPr="009C139E">
        <w:rPr>
          <w:rFonts w:ascii="Times New Roman" w:hAnsi="Times New Roman"/>
          <w:sz w:val="28"/>
          <w:szCs w:val="28"/>
          <w:shd w:val="clear" w:color="auto" w:fill="FFFFFF"/>
        </w:rPr>
        <w:t xml:space="preserve">Ребенок получает образование в школе, хорошее воспитание и выходит в большой мир самостоятельной жизни, но соответствует ли его уровень знаний и умений требованиям распахнувшего перед ним удивительного мира? Хватит ли ему знаний для того, чтоб стать успешным в жизни? Не будет ли он испытывать экономические трудности? </w:t>
      </w:r>
      <w:r w:rsidRPr="009C139E">
        <w:rPr>
          <w:rFonts w:ascii="Times New Roman" w:hAnsi="Times New Roman"/>
          <w:sz w:val="28"/>
          <w:szCs w:val="28"/>
          <w:bdr w:val="none" w:sz="0" w:space="0" w:color="auto" w:frame="1"/>
          <w:shd w:val="clear" w:color="auto" w:fill="FFFFFF"/>
        </w:rPr>
        <w:t>В</w:t>
      </w:r>
      <w:r w:rsidRPr="009C139E">
        <w:rPr>
          <w:rFonts w:ascii="Times New Roman" w:hAnsi="Times New Roman"/>
          <w:sz w:val="28"/>
          <w:szCs w:val="28"/>
          <w:shd w:val="clear" w:color="auto" w:fill="FFFFFF"/>
        </w:rPr>
        <w:t> </w:t>
      </w:r>
      <w:r w:rsidRPr="009C139E">
        <w:rPr>
          <w:rFonts w:ascii="Times New Roman" w:hAnsi="Times New Roman"/>
          <w:sz w:val="28"/>
          <w:szCs w:val="28"/>
          <w:bdr w:val="none" w:sz="0" w:space="0" w:color="auto" w:frame="1"/>
          <w:shd w:val="clear" w:color="auto" w:fill="FFFFFF"/>
        </w:rPr>
        <w:t xml:space="preserve">настоящее время на государственном уровне признана необходимость формирования финансовой грамотности населения. Распоряжением Правительства РФ от 25 сентября 2017 г. № 2039-р была </w:t>
      </w:r>
      <w:r w:rsidRPr="009C139E">
        <w:rPr>
          <w:rFonts w:ascii="Times New Roman" w:hAnsi="Times New Roman"/>
          <w:sz w:val="28"/>
          <w:szCs w:val="28"/>
          <w:bdr w:val="none" w:sz="0" w:space="0" w:color="auto" w:frame="1"/>
          <w:shd w:val="clear" w:color="auto" w:fill="FFFFFF"/>
        </w:rPr>
        <w:t>утверждена Стратегия</w:t>
      </w:r>
      <w:r w:rsidRPr="009C139E">
        <w:rPr>
          <w:rFonts w:ascii="Times New Roman" w:hAnsi="Times New Roman"/>
          <w:sz w:val="28"/>
          <w:szCs w:val="28"/>
          <w:bdr w:val="none" w:sz="0" w:space="0" w:color="auto" w:frame="1"/>
          <w:shd w:val="clear" w:color="auto" w:fill="FFFFFF"/>
        </w:rPr>
        <w:t xml:space="preserve"> повышения финансовой грамотности в Российской Федерации на 2017 — 2023 гг. </w:t>
      </w:r>
      <w:r w:rsidRPr="009C139E">
        <w:rPr>
          <w:rFonts w:ascii="Times New Roman" w:hAnsi="Times New Roman"/>
          <w:sz w:val="28"/>
          <w:szCs w:val="28"/>
          <w:shd w:val="clear" w:color="auto" w:fill="FFFFFF"/>
        </w:rPr>
        <w:t xml:space="preserve">В </w:t>
      </w:r>
      <w:r>
        <w:rPr>
          <w:rFonts w:ascii="Times New Roman" w:hAnsi="Times New Roman"/>
          <w:sz w:val="28"/>
          <w:szCs w:val="28"/>
          <w:shd w:val="clear" w:color="auto" w:fill="FFFFFF"/>
        </w:rPr>
        <w:t xml:space="preserve">связи с этим в </w:t>
      </w:r>
      <w:r w:rsidRPr="009C139E">
        <w:rPr>
          <w:rFonts w:ascii="Times New Roman" w:hAnsi="Times New Roman"/>
          <w:sz w:val="28"/>
          <w:szCs w:val="28"/>
          <w:shd w:val="clear" w:color="auto" w:fill="FFFFFF"/>
        </w:rPr>
        <w:t>детском доме работает кружок «Основы финансовой грамотности».</w:t>
      </w:r>
    </w:p>
    <w:p w:rsidR="00CC5BFE" w:rsidRPr="009C139E" w:rsidRDefault="00CC5BFE" w:rsidP="00CC5BFE">
      <w:pPr>
        <w:pStyle w:val="a3"/>
        <w:spacing w:line="360" w:lineRule="auto"/>
        <w:ind w:firstLine="567"/>
        <w:jc w:val="both"/>
        <w:rPr>
          <w:rFonts w:ascii="Times New Roman" w:hAnsi="Times New Roman"/>
          <w:sz w:val="28"/>
          <w:szCs w:val="28"/>
          <w:shd w:val="clear" w:color="auto" w:fill="FFFFFF"/>
        </w:rPr>
      </w:pPr>
      <w:r w:rsidRPr="009C139E">
        <w:rPr>
          <w:rFonts w:ascii="Times New Roman" w:hAnsi="Times New Roman"/>
          <w:sz w:val="28"/>
          <w:szCs w:val="28"/>
          <w:shd w:val="clear" w:color="auto" w:fill="FFFFFF"/>
        </w:rPr>
        <w:t>Нас беспокоит судьба каждого воспитанника — выпускника детского дома, его финансовая безо</w:t>
      </w:r>
      <w:r>
        <w:rPr>
          <w:rFonts w:ascii="Times New Roman" w:hAnsi="Times New Roman"/>
          <w:sz w:val="28"/>
          <w:szCs w:val="28"/>
          <w:shd w:val="clear" w:color="auto" w:fill="FFFFFF"/>
        </w:rPr>
        <w:t>пасность – умение планировать и контролировать личные финансы.</w:t>
      </w:r>
      <w:r w:rsidRPr="009C139E">
        <w:rPr>
          <w:rFonts w:ascii="Times New Roman" w:hAnsi="Times New Roman"/>
          <w:sz w:val="28"/>
          <w:szCs w:val="28"/>
          <w:shd w:val="clear" w:color="auto" w:fill="FFFFFF"/>
        </w:rPr>
        <w:t xml:space="preserve"> Воспитанники детских домов находятся на полном государственном обеспечении, их не касается финансовая сторона вопроса. Отсюда и неумение ценить деньги, распоряжаться финансами. </w:t>
      </w:r>
    </w:p>
    <w:p w:rsidR="00CC5BFE" w:rsidRPr="009C139E" w:rsidRDefault="00CC5BFE" w:rsidP="00CC5BFE">
      <w:pPr>
        <w:pStyle w:val="a3"/>
        <w:spacing w:line="360" w:lineRule="auto"/>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На занятиях используются различные методы и приемы, адаптированные к психологическим, умственным и возрастным особенностям. Ведущий вид деятельности ребенка -  </w:t>
      </w:r>
      <w:r w:rsidRPr="00C86AED">
        <w:rPr>
          <w:rFonts w:ascii="Times New Roman" w:hAnsi="Times New Roman"/>
          <w:sz w:val="28"/>
          <w:szCs w:val="28"/>
          <w:u w:val="single"/>
          <w:shd w:val="clear" w:color="auto" w:fill="FFFFFF"/>
        </w:rPr>
        <w:t>игра</w:t>
      </w:r>
      <w:r>
        <w:rPr>
          <w:rFonts w:ascii="Times New Roman" w:hAnsi="Times New Roman"/>
          <w:sz w:val="28"/>
          <w:szCs w:val="28"/>
          <w:shd w:val="clear" w:color="auto" w:fill="FFFFFF"/>
        </w:rPr>
        <w:t xml:space="preserve">. </w:t>
      </w:r>
      <w:r w:rsidRPr="009C139E">
        <w:rPr>
          <w:rFonts w:ascii="Times New Roman" w:hAnsi="Times New Roman"/>
          <w:sz w:val="28"/>
          <w:szCs w:val="28"/>
          <w:shd w:val="clear" w:color="auto" w:fill="FFFFFF"/>
        </w:rPr>
        <w:t>Игра — деятельность, направленная на условное моделирование жизненной ситуации, событий, мотив которой заключается не в ее результатах, а в самом процессе, в ходе которого происходит удовлетворение потребностей</w:t>
      </w:r>
      <w:r>
        <w:rPr>
          <w:rFonts w:ascii="Times New Roman" w:hAnsi="Times New Roman"/>
          <w:sz w:val="28"/>
          <w:szCs w:val="28"/>
          <w:shd w:val="clear" w:color="auto" w:fill="FFFFFF"/>
        </w:rPr>
        <w:t xml:space="preserve">, </w:t>
      </w:r>
      <w:r w:rsidRPr="009C139E">
        <w:rPr>
          <w:rFonts w:ascii="Times New Roman" w:hAnsi="Times New Roman"/>
          <w:sz w:val="28"/>
          <w:szCs w:val="28"/>
          <w:shd w:val="clear" w:color="auto" w:fill="FFFFFF"/>
        </w:rPr>
        <w:t xml:space="preserve">удовольствии, снятии напряжения, а также </w:t>
      </w:r>
      <w:r w:rsidRPr="009C139E">
        <w:rPr>
          <w:rFonts w:ascii="Times New Roman" w:hAnsi="Times New Roman"/>
          <w:sz w:val="28"/>
          <w:szCs w:val="28"/>
          <w:shd w:val="clear" w:color="auto" w:fill="FFFFFF"/>
        </w:rPr>
        <w:lastRenderedPageBreak/>
        <w:t>развитие определенных навыков и умений. С воспитанниками мы играем в настольную игру «Монополия». В процессе игры ребенок действует, осваивает навыки обращения с деньгами в доступной форме. По результатам игры воспитанники делают анализ своей деятельности, составляют финансовый отчет. Это первый опыт составления финансового отчета, выстраивания финансовой стратегии как основы финансовой грамотности. Каждый из нас имеет довольно приблизительное представление о том, кто такие менеджеры, финансисты, экономисты, бухгалтеры и т.п., тем более, о содержании их деятельности. Для того чтобы составить более точное представление перечисленных профессиях, «прочувствовать» содержание их деятельности, предлагается принять участие в экономической игре «Я -</w:t>
      </w:r>
      <w:r>
        <w:rPr>
          <w:rFonts w:ascii="Times New Roman" w:hAnsi="Times New Roman"/>
          <w:sz w:val="28"/>
          <w:szCs w:val="28"/>
          <w:shd w:val="clear" w:color="auto" w:fill="FFFFFF"/>
        </w:rPr>
        <w:t xml:space="preserve"> предприниматель»</w:t>
      </w:r>
      <w:r w:rsidRPr="009C139E">
        <w:rPr>
          <w:rFonts w:ascii="Times New Roman" w:hAnsi="Times New Roman"/>
          <w:sz w:val="28"/>
          <w:szCs w:val="28"/>
          <w:shd w:val="clear" w:color="auto" w:fill="FFFFFF"/>
        </w:rPr>
        <w:t>. В ходе игры демонстрируем основные экономические факты и закономерности: закон спроса; закон убывающей предельной производительности; разделение труда, как пример различных технологий производства; явление конкуренции между потребителями; эффект от масштаба производства и др.</w:t>
      </w:r>
    </w:p>
    <w:p w:rsidR="00CC5BFE" w:rsidRPr="009C139E" w:rsidRDefault="00CC5BFE" w:rsidP="00CC5BFE">
      <w:pPr>
        <w:pStyle w:val="a3"/>
        <w:spacing w:line="360" w:lineRule="auto"/>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При разработке занятий </w:t>
      </w:r>
      <w:r>
        <w:rPr>
          <w:rFonts w:ascii="Times New Roman" w:hAnsi="Times New Roman"/>
          <w:sz w:val="28"/>
          <w:szCs w:val="28"/>
          <w:shd w:val="clear" w:color="auto" w:fill="FFFFFF"/>
        </w:rPr>
        <w:t>используем -</w:t>
      </w:r>
      <w:r>
        <w:rPr>
          <w:rFonts w:ascii="Times New Roman" w:hAnsi="Times New Roman"/>
          <w:sz w:val="28"/>
          <w:szCs w:val="28"/>
          <w:shd w:val="clear" w:color="auto" w:fill="FFFFFF"/>
        </w:rPr>
        <w:t xml:space="preserve"> </w:t>
      </w:r>
      <w:r w:rsidRPr="00C86AED">
        <w:rPr>
          <w:rFonts w:ascii="Times New Roman" w:hAnsi="Times New Roman"/>
          <w:sz w:val="28"/>
          <w:szCs w:val="28"/>
          <w:u w:val="single"/>
          <w:shd w:val="clear" w:color="auto" w:fill="FFFFFF"/>
        </w:rPr>
        <w:t>методический комплект «Основы финансовой грамотности».</w:t>
      </w:r>
      <w:r w:rsidRPr="009C139E">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 xml:space="preserve">Он </w:t>
      </w:r>
      <w:r w:rsidRPr="009C139E">
        <w:rPr>
          <w:rFonts w:ascii="Times New Roman" w:hAnsi="Times New Roman"/>
          <w:sz w:val="28"/>
          <w:szCs w:val="28"/>
          <w:shd w:val="clear" w:color="auto" w:fill="FFFFFF"/>
        </w:rPr>
        <w:t>помогает разобраться в ф</w:t>
      </w:r>
      <w:r>
        <w:rPr>
          <w:rFonts w:ascii="Times New Roman" w:hAnsi="Times New Roman"/>
          <w:sz w:val="28"/>
          <w:szCs w:val="28"/>
          <w:shd w:val="clear" w:color="auto" w:fill="FFFFFF"/>
        </w:rPr>
        <w:t xml:space="preserve">инансово-экономических вопросах. </w:t>
      </w:r>
      <w:r w:rsidRPr="009C139E">
        <w:rPr>
          <w:rFonts w:ascii="Times New Roman" w:hAnsi="Times New Roman"/>
          <w:sz w:val="28"/>
          <w:szCs w:val="28"/>
          <w:shd w:val="clear" w:color="auto" w:fill="FFFFFF"/>
        </w:rPr>
        <w:t xml:space="preserve"> Использование</w:t>
      </w:r>
      <w:r>
        <w:rPr>
          <w:rFonts w:ascii="Times New Roman" w:hAnsi="Times New Roman"/>
          <w:sz w:val="28"/>
          <w:szCs w:val="28"/>
          <w:shd w:val="clear" w:color="auto" w:fill="FFFFFF"/>
        </w:rPr>
        <w:t xml:space="preserve"> рабочей</w:t>
      </w:r>
      <w:r w:rsidRPr="009C139E">
        <w:rPr>
          <w:rFonts w:ascii="Times New Roman" w:hAnsi="Times New Roman"/>
          <w:sz w:val="28"/>
          <w:szCs w:val="28"/>
          <w:shd w:val="clear" w:color="auto" w:fill="FFFFFF"/>
        </w:rPr>
        <w:t xml:space="preserve"> тетради облегчает работу воспитателя, т.к. материал систематизирован и доступен.</w:t>
      </w:r>
    </w:p>
    <w:p w:rsidR="00CC5BFE" w:rsidRPr="009C139E" w:rsidRDefault="00CC5BFE" w:rsidP="00CC5BFE">
      <w:pPr>
        <w:pStyle w:val="a3"/>
        <w:spacing w:line="360" w:lineRule="auto"/>
        <w:ind w:firstLine="567"/>
        <w:jc w:val="both"/>
        <w:rPr>
          <w:rFonts w:ascii="Times New Roman" w:hAnsi="Times New Roman"/>
          <w:sz w:val="28"/>
          <w:szCs w:val="28"/>
          <w:shd w:val="clear" w:color="auto" w:fill="FFFFFF"/>
        </w:rPr>
      </w:pPr>
      <w:r w:rsidRPr="009C139E">
        <w:rPr>
          <w:rFonts w:ascii="Times New Roman" w:hAnsi="Times New Roman"/>
          <w:sz w:val="28"/>
          <w:szCs w:val="28"/>
          <w:shd w:val="clear" w:color="auto" w:fill="FFFFFF"/>
        </w:rPr>
        <w:t>В декабре в детском доме прошла неделя финансовой грамотности. Цель недели заключается в том, чтобы помочь воспитанникам изучить правила финансового поведения и больше узнать о том, как зарабатываются, тратятся и сберегаются деньги, какие существуют возможности получения дохода, как научиться принимать правильные финансовые решения, как разумное отношение к деньгам способствует реализации планов и обеспечению финансовой безопасности и благополучия.</w:t>
      </w:r>
    </w:p>
    <w:p w:rsidR="00CC5BFE" w:rsidRDefault="00CC5BFE" w:rsidP="00CC5BFE">
      <w:pPr>
        <w:pStyle w:val="a3"/>
        <w:spacing w:line="360" w:lineRule="auto"/>
        <w:ind w:firstLine="567"/>
        <w:jc w:val="both"/>
        <w:rPr>
          <w:rFonts w:ascii="Times New Roman" w:hAnsi="Times New Roman"/>
          <w:sz w:val="28"/>
          <w:szCs w:val="28"/>
          <w:shd w:val="clear" w:color="auto" w:fill="FFFFFF"/>
        </w:rPr>
      </w:pPr>
      <w:r w:rsidRPr="009C139E">
        <w:rPr>
          <w:rFonts w:ascii="Times New Roman" w:hAnsi="Times New Roman"/>
          <w:sz w:val="28"/>
          <w:szCs w:val="28"/>
          <w:shd w:val="clear" w:color="auto" w:fill="FFFFFF"/>
        </w:rPr>
        <w:t xml:space="preserve">В рамках </w:t>
      </w:r>
      <w:r>
        <w:rPr>
          <w:rFonts w:ascii="Times New Roman" w:hAnsi="Times New Roman"/>
          <w:sz w:val="28"/>
          <w:szCs w:val="28"/>
          <w:shd w:val="clear" w:color="auto" w:fill="FFFFFF"/>
        </w:rPr>
        <w:t xml:space="preserve">Недели прошел цикл воспитательных </w:t>
      </w:r>
      <w:r w:rsidRPr="009C139E">
        <w:rPr>
          <w:rFonts w:ascii="Times New Roman" w:hAnsi="Times New Roman"/>
          <w:sz w:val="28"/>
          <w:szCs w:val="28"/>
          <w:shd w:val="clear" w:color="auto" w:fill="FFFFFF"/>
        </w:rPr>
        <w:t>меропри</w:t>
      </w:r>
      <w:r>
        <w:rPr>
          <w:rFonts w:ascii="Times New Roman" w:hAnsi="Times New Roman"/>
          <w:sz w:val="28"/>
          <w:szCs w:val="28"/>
          <w:shd w:val="clear" w:color="auto" w:fill="FFFFFF"/>
        </w:rPr>
        <w:t xml:space="preserve">ятий. </w:t>
      </w:r>
    </w:p>
    <w:p w:rsidR="00CC5BFE" w:rsidRPr="009C139E" w:rsidRDefault="00CC5BFE" w:rsidP="00CC5BFE">
      <w:pPr>
        <w:pStyle w:val="a3"/>
        <w:spacing w:line="360" w:lineRule="auto"/>
        <w:ind w:firstLine="567"/>
        <w:jc w:val="both"/>
        <w:rPr>
          <w:rFonts w:ascii="Times New Roman" w:hAnsi="Times New Roman"/>
          <w:sz w:val="28"/>
          <w:szCs w:val="28"/>
          <w:shd w:val="clear" w:color="auto" w:fill="FFFFFF"/>
        </w:rPr>
      </w:pPr>
      <w:r w:rsidRPr="00C86AED">
        <w:rPr>
          <w:rFonts w:ascii="Times New Roman" w:hAnsi="Times New Roman"/>
          <w:sz w:val="28"/>
          <w:szCs w:val="28"/>
          <w:u w:val="single"/>
          <w:shd w:val="clear" w:color="auto" w:fill="FFFFFF"/>
        </w:rPr>
        <w:t>Беседа «Моя финансовая грамотность».</w:t>
      </w:r>
      <w:r w:rsidRPr="009C139E">
        <w:rPr>
          <w:rFonts w:ascii="Times New Roman" w:hAnsi="Times New Roman"/>
          <w:b/>
          <w:sz w:val="28"/>
          <w:szCs w:val="28"/>
          <w:shd w:val="clear" w:color="auto" w:fill="FFFFFF"/>
        </w:rPr>
        <w:t xml:space="preserve"> </w:t>
      </w:r>
      <w:r w:rsidRPr="00024C98">
        <w:rPr>
          <w:rFonts w:ascii="Times New Roman" w:hAnsi="Times New Roman"/>
          <w:sz w:val="28"/>
          <w:szCs w:val="28"/>
          <w:shd w:val="clear" w:color="auto" w:fill="FFFFFF"/>
        </w:rPr>
        <w:t>М</w:t>
      </w:r>
      <w:r>
        <w:rPr>
          <w:rFonts w:ascii="Times New Roman" w:hAnsi="Times New Roman"/>
          <w:sz w:val="28"/>
          <w:szCs w:val="28"/>
          <w:shd w:val="clear" w:color="auto" w:fill="FFFFFF"/>
        </w:rPr>
        <w:t>ы</w:t>
      </w:r>
      <w:r>
        <w:rPr>
          <w:rFonts w:ascii="Times New Roman" w:hAnsi="Times New Roman"/>
          <w:b/>
          <w:sz w:val="28"/>
          <w:szCs w:val="28"/>
          <w:shd w:val="clear" w:color="auto" w:fill="FFFFFF"/>
        </w:rPr>
        <w:t xml:space="preserve"> </w:t>
      </w:r>
      <w:r w:rsidRPr="009C139E">
        <w:rPr>
          <w:rFonts w:ascii="Times New Roman" w:hAnsi="Times New Roman"/>
          <w:sz w:val="28"/>
          <w:szCs w:val="28"/>
          <w:shd w:val="clear" w:color="auto" w:fill="FFFFFF"/>
        </w:rPr>
        <w:t xml:space="preserve">рассказали об актуальности темы, поскольку современное денежно-кредитное и финансовое хозяйство </w:t>
      </w:r>
      <w:r w:rsidRPr="009C139E">
        <w:rPr>
          <w:rFonts w:ascii="Times New Roman" w:hAnsi="Times New Roman"/>
          <w:sz w:val="28"/>
          <w:szCs w:val="28"/>
          <w:shd w:val="clear" w:color="auto" w:fill="FFFFFF"/>
        </w:rPr>
        <w:lastRenderedPageBreak/>
        <w:t xml:space="preserve">страны </w:t>
      </w:r>
      <w:r>
        <w:rPr>
          <w:rFonts w:ascii="Times New Roman" w:hAnsi="Times New Roman"/>
          <w:sz w:val="28"/>
          <w:szCs w:val="28"/>
          <w:shd w:val="clear" w:color="auto" w:fill="FFFFFF"/>
        </w:rPr>
        <w:t>постоянно изменяется</w:t>
      </w:r>
      <w:r w:rsidRPr="009C139E">
        <w:rPr>
          <w:rFonts w:ascii="Times New Roman" w:hAnsi="Times New Roman"/>
          <w:sz w:val="28"/>
          <w:szCs w:val="28"/>
          <w:shd w:val="clear" w:color="auto" w:fill="FFFFFF"/>
        </w:rPr>
        <w:t xml:space="preserve"> в структурном отношении.  </w:t>
      </w:r>
      <w:r>
        <w:rPr>
          <w:rFonts w:ascii="Times New Roman" w:hAnsi="Times New Roman"/>
          <w:sz w:val="28"/>
          <w:szCs w:val="28"/>
          <w:shd w:val="clear" w:color="auto" w:fill="FFFFFF"/>
        </w:rPr>
        <w:t xml:space="preserve">Различные банки </w:t>
      </w:r>
      <w:r>
        <w:rPr>
          <w:rFonts w:ascii="Times New Roman" w:hAnsi="Times New Roman"/>
          <w:sz w:val="28"/>
          <w:szCs w:val="28"/>
          <w:shd w:val="clear" w:color="auto" w:fill="FFFFFF"/>
        </w:rPr>
        <w:t xml:space="preserve">предлагают </w:t>
      </w:r>
      <w:r w:rsidRPr="009C139E">
        <w:rPr>
          <w:rFonts w:ascii="Times New Roman" w:hAnsi="Times New Roman"/>
          <w:sz w:val="28"/>
          <w:szCs w:val="28"/>
          <w:shd w:val="clear" w:color="auto" w:fill="FFFFFF"/>
        </w:rPr>
        <w:t>новые</w:t>
      </w:r>
      <w:r w:rsidRPr="009C139E">
        <w:rPr>
          <w:rFonts w:ascii="Times New Roman" w:hAnsi="Times New Roman"/>
          <w:sz w:val="28"/>
          <w:szCs w:val="28"/>
          <w:shd w:val="clear" w:color="auto" w:fill="FFFFFF"/>
        </w:rPr>
        <w:t xml:space="preserve"> виды кредитно-финансовых операций, модифицируется система отношений центральных Банков и финансово-кредитных институтов, складываются новые отношения между банками и населением. В ходе мероприятия воспитанники искали ответы </w:t>
      </w:r>
      <w:r>
        <w:rPr>
          <w:rFonts w:ascii="Times New Roman" w:hAnsi="Times New Roman"/>
          <w:sz w:val="28"/>
          <w:szCs w:val="28"/>
          <w:shd w:val="clear" w:color="auto" w:fill="FFFFFF"/>
        </w:rPr>
        <w:t>вечные вопросы</w:t>
      </w:r>
      <w:r>
        <w:rPr>
          <w:rFonts w:ascii="Times New Roman" w:hAnsi="Times New Roman"/>
          <w:sz w:val="28"/>
          <w:szCs w:val="28"/>
          <w:shd w:val="clear" w:color="auto" w:fill="FFFFFF"/>
        </w:rPr>
        <w:t xml:space="preserve">. </w:t>
      </w:r>
      <w:r w:rsidRPr="009C139E">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Ч</w:t>
      </w:r>
      <w:r w:rsidRPr="009C139E">
        <w:rPr>
          <w:rFonts w:ascii="Times New Roman" w:hAnsi="Times New Roman"/>
          <w:sz w:val="28"/>
          <w:szCs w:val="28"/>
          <w:shd w:val="clear" w:color="auto" w:fill="FFFFFF"/>
        </w:rPr>
        <w:t xml:space="preserve">то для них означают деньги? </w:t>
      </w:r>
      <w:r>
        <w:rPr>
          <w:rFonts w:ascii="Times New Roman" w:hAnsi="Times New Roman"/>
          <w:sz w:val="28"/>
          <w:szCs w:val="28"/>
          <w:shd w:val="clear" w:color="auto" w:fill="FFFFFF"/>
        </w:rPr>
        <w:t>Является ли в</w:t>
      </w:r>
      <w:r w:rsidRPr="009C139E">
        <w:rPr>
          <w:rFonts w:ascii="Times New Roman" w:hAnsi="Times New Roman"/>
          <w:sz w:val="28"/>
          <w:szCs w:val="28"/>
          <w:shd w:val="clear" w:color="auto" w:fill="FFFFFF"/>
        </w:rPr>
        <w:t>ысокий доход — решение</w:t>
      </w:r>
      <w:r>
        <w:rPr>
          <w:rFonts w:ascii="Times New Roman" w:hAnsi="Times New Roman"/>
          <w:sz w:val="28"/>
          <w:szCs w:val="28"/>
          <w:shd w:val="clear" w:color="auto" w:fill="FFFFFF"/>
        </w:rPr>
        <w:t>м</w:t>
      </w:r>
      <w:r w:rsidRPr="009C139E">
        <w:rPr>
          <w:rFonts w:ascii="Times New Roman" w:hAnsi="Times New Roman"/>
          <w:sz w:val="28"/>
          <w:szCs w:val="28"/>
          <w:shd w:val="clear" w:color="auto" w:fill="FFFFFF"/>
        </w:rPr>
        <w:t xml:space="preserve"> финансовых проблем, как представ</w:t>
      </w:r>
      <w:r>
        <w:rPr>
          <w:rFonts w:ascii="Times New Roman" w:hAnsi="Times New Roman"/>
          <w:sz w:val="28"/>
          <w:szCs w:val="28"/>
          <w:shd w:val="clear" w:color="auto" w:fill="FFFFFF"/>
        </w:rPr>
        <w:t>ить себя богатым и идти к мечте? К</w:t>
      </w:r>
      <w:r w:rsidRPr="009C139E">
        <w:rPr>
          <w:rFonts w:ascii="Times New Roman" w:hAnsi="Times New Roman"/>
          <w:sz w:val="28"/>
          <w:szCs w:val="28"/>
          <w:shd w:val="clear" w:color="auto" w:fill="FFFFFF"/>
        </w:rPr>
        <w:t>редитная карточка-добро или зло?</w:t>
      </w:r>
    </w:p>
    <w:p w:rsidR="00CC5BFE" w:rsidRDefault="00CC5BFE" w:rsidP="00CC5BFE">
      <w:pPr>
        <w:pStyle w:val="a3"/>
        <w:spacing w:line="360" w:lineRule="auto"/>
        <w:ind w:firstLine="567"/>
        <w:jc w:val="both"/>
        <w:rPr>
          <w:rFonts w:ascii="Times New Roman" w:hAnsi="Times New Roman"/>
          <w:sz w:val="28"/>
          <w:szCs w:val="28"/>
          <w:shd w:val="clear" w:color="auto" w:fill="FFFFFF"/>
        </w:rPr>
      </w:pPr>
      <w:r w:rsidRPr="00C86AED">
        <w:rPr>
          <w:rFonts w:ascii="Times New Roman" w:hAnsi="Times New Roman"/>
          <w:sz w:val="28"/>
          <w:szCs w:val="28"/>
          <w:u w:val="single"/>
          <w:shd w:val="clear" w:color="auto" w:fill="FFFFFF"/>
        </w:rPr>
        <w:t>Экономическая викторина «Что? Где? Когда?».</w:t>
      </w:r>
      <w:r w:rsidRPr="009C139E">
        <w:rPr>
          <w:rFonts w:ascii="Times New Roman" w:hAnsi="Times New Roman"/>
          <w:b/>
          <w:sz w:val="28"/>
          <w:szCs w:val="28"/>
          <w:shd w:val="clear" w:color="auto" w:fill="FFFFFF"/>
        </w:rPr>
        <w:t xml:space="preserve"> </w:t>
      </w:r>
      <w:r w:rsidRPr="009C139E">
        <w:rPr>
          <w:rFonts w:ascii="Times New Roman" w:hAnsi="Times New Roman"/>
          <w:sz w:val="28"/>
          <w:szCs w:val="28"/>
          <w:shd w:val="clear" w:color="auto" w:fill="FFFFFF"/>
        </w:rPr>
        <w:t xml:space="preserve">На основе анализа знаний детей нами была разработана викторина по вопросам финансовой грамотности. Учащиеся отвечали на вопросы-шутки, решали кроссворд, показали свою сообразительность и смекалку в конкурсе "Пословица недаром молвится" (задание на знание пословиц и поговорок, в которых используются слова: "деньги или другие "денежные знаки»). </w:t>
      </w:r>
    </w:p>
    <w:p w:rsidR="00CC5BFE" w:rsidRPr="009C139E" w:rsidRDefault="00CC5BFE" w:rsidP="00CC5BFE">
      <w:pPr>
        <w:pStyle w:val="a3"/>
        <w:spacing w:line="360" w:lineRule="auto"/>
        <w:ind w:firstLine="567"/>
        <w:jc w:val="both"/>
        <w:rPr>
          <w:rFonts w:ascii="Times New Roman" w:hAnsi="Times New Roman"/>
          <w:sz w:val="28"/>
          <w:szCs w:val="28"/>
          <w:shd w:val="clear" w:color="auto" w:fill="FFFFFF"/>
        </w:rPr>
      </w:pPr>
      <w:r w:rsidRPr="00C86AED">
        <w:rPr>
          <w:rFonts w:ascii="Times New Roman" w:hAnsi="Times New Roman"/>
          <w:sz w:val="28"/>
          <w:szCs w:val="28"/>
          <w:u w:val="single"/>
          <w:shd w:val="clear" w:color="auto" w:fill="FFFFFF"/>
        </w:rPr>
        <w:t>«Встреча с банковским служащим».</w:t>
      </w:r>
      <w:r w:rsidRPr="009C139E">
        <w:rPr>
          <w:rFonts w:ascii="Times New Roman" w:hAnsi="Times New Roman"/>
          <w:b/>
          <w:sz w:val="28"/>
          <w:szCs w:val="28"/>
          <w:shd w:val="clear" w:color="auto" w:fill="FFFFFF"/>
        </w:rPr>
        <w:t xml:space="preserve"> </w:t>
      </w:r>
      <w:r w:rsidRPr="009C139E">
        <w:rPr>
          <w:rFonts w:ascii="Times New Roman" w:hAnsi="Times New Roman"/>
          <w:sz w:val="28"/>
          <w:szCs w:val="28"/>
          <w:shd w:val="clear" w:color="auto" w:fill="FFFFFF"/>
        </w:rPr>
        <w:t xml:space="preserve">На встрече с сотрудником банка основным был вопрос о бережном отношении к деньгам и основе сбережений, а также защита прав потребителей. Воспитанники хотели </w:t>
      </w:r>
      <w:r>
        <w:rPr>
          <w:rFonts w:ascii="Times New Roman" w:hAnsi="Times New Roman"/>
          <w:sz w:val="28"/>
          <w:szCs w:val="28"/>
          <w:shd w:val="clear" w:color="auto" w:fill="FFFFFF"/>
        </w:rPr>
        <w:t>у</w:t>
      </w:r>
      <w:r w:rsidRPr="009C139E">
        <w:rPr>
          <w:rFonts w:ascii="Times New Roman" w:hAnsi="Times New Roman"/>
          <w:sz w:val="28"/>
          <w:szCs w:val="28"/>
          <w:shd w:val="clear" w:color="auto" w:fill="FFFFFF"/>
        </w:rPr>
        <w:t xml:space="preserve">знать </w:t>
      </w:r>
      <w:r>
        <w:rPr>
          <w:rFonts w:ascii="Times New Roman" w:hAnsi="Times New Roman"/>
          <w:sz w:val="28"/>
          <w:szCs w:val="28"/>
          <w:shd w:val="clear" w:color="auto" w:fill="FFFFFF"/>
        </w:rPr>
        <w:t>и</w:t>
      </w:r>
      <w:r w:rsidRPr="009C139E">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задавали вопросы:</w:t>
      </w:r>
      <w:r w:rsidRPr="009C139E">
        <w:rPr>
          <w:rFonts w:ascii="Times New Roman" w:hAnsi="Times New Roman"/>
          <w:sz w:val="28"/>
          <w:szCs w:val="28"/>
          <w:shd w:val="clear" w:color="auto" w:fill="FFFFFF"/>
        </w:rPr>
        <w:t xml:space="preserve"> как правильно распоряжаться деньгами</w:t>
      </w:r>
      <w:r>
        <w:rPr>
          <w:rFonts w:ascii="Times New Roman" w:hAnsi="Times New Roman"/>
          <w:sz w:val="28"/>
          <w:szCs w:val="28"/>
          <w:shd w:val="clear" w:color="auto" w:fill="FFFFFF"/>
        </w:rPr>
        <w:t xml:space="preserve">? </w:t>
      </w:r>
      <w:r w:rsidRPr="009C139E">
        <w:rPr>
          <w:rFonts w:ascii="Times New Roman" w:hAnsi="Times New Roman"/>
          <w:sz w:val="28"/>
          <w:szCs w:val="28"/>
          <w:shd w:val="clear" w:color="auto" w:fill="FFFFFF"/>
        </w:rPr>
        <w:t xml:space="preserve"> как не стать жертвой мошенников</w:t>
      </w:r>
      <w:r>
        <w:rPr>
          <w:rFonts w:ascii="Times New Roman" w:hAnsi="Times New Roman"/>
          <w:sz w:val="28"/>
          <w:szCs w:val="28"/>
          <w:shd w:val="clear" w:color="auto" w:fill="FFFFFF"/>
        </w:rPr>
        <w:t>?</w:t>
      </w:r>
      <w:r w:rsidRPr="009C139E">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 xml:space="preserve">где и как </w:t>
      </w:r>
      <w:r w:rsidRPr="009C139E">
        <w:rPr>
          <w:rFonts w:ascii="Times New Roman" w:hAnsi="Times New Roman"/>
          <w:sz w:val="28"/>
          <w:szCs w:val="28"/>
          <w:shd w:val="clear" w:color="auto" w:fill="FFFFFF"/>
        </w:rPr>
        <w:t xml:space="preserve">сохранить и приумножить свои </w:t>
      </w:r>
      <w:r w:rsidRPr="009C139E">
        <w:rPr>
          <w:rFonts w:ascii="Times New Roman" w:hAnsi="Times New Roman"/>
          <w:sz w:val="28"/>
          <w:szCs w:val="28"/>
          <w:shd w:val="clear" w:color="auto" w:fill="FFFFFF"/>
        </w:rPr>
        <w:t>деньги</w:t>
      </w:r>
      <w:r>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сберегать</w:t>
      </w:r>
      <w:r w:rsidRPr="009C139E">
        <w:rPr>
          <w:rFonts w:ascii="Times New Roman" w:hAnsi="Times New Roman"/>
          <w:sz w:val="28"/>
          <w:szCs w:val="28"/>
          <w:shd w:val="clear" w:color="auto" w:fill="FFFFFF"/>
        </w:rPr>
        <w:t xml:space="preserve"> или инвестировать? Телевидение и рекламные плакаты пестрят предложениями «просто зайти и забрать свои деньги». Какова же обратная сторона исполнения мечты? Многие наши выпускники сталкиваются с этой проблемой.</w:t>
      </w:r>
      <w:r>
        <w:rPr>
          <w:rFonts w:ascii="Times New Roman" w:hAnsi="Times New Roman"/>
          <w:sz w:val="28"/>
          <w:szCs w:val="28"/>
          <w:shd w:val="clear" w:color="auto" w:fill="FFFFFF"/>
        </w:rPr>
        <w:t xml:space="preserve"> С</w:t>
      </w:r>
      <w:r w:rsidRPr="009C139E">
        <w:rPr>
          <w:rFonts w:ascii="Times New Roman" w:hAnsi="Times New Roman"/>
          <w:sz w:val="28"/>
          <w:szCs w:val="28"/>
          <w:shd w:val="clear" w:color="auto" w:fill="FFFFFF"/>
        </w:rPr>
        <w:t>лужащая банка рассказала о кредитных картах. Наряду с плюсами, дети узнали о принципе многократного нарастания взимаемых процентов по мере уменьшения остатка на карточке, о лимите карточки.</w:t>
      </w:r>
    </w:p>
    <w:p w:rsidR="00CC5BFE" w:rsidRPr="009C139E" w:rsidRDefault="00CC5BFE" w:rsidP="00CC5BFE">
      <w:pPr>
        <w:pStyle w:val="a3"/>
        <w:spacing w:line="36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        Ребятам</w:t>
      </w:r>
      <w:r w:rsidRPr="009C139E">
        <w:rPr>
          <w:rFonts w:ascii="Times New Roman" w:hAnsi="Times New Roman"/>
          <w:sz w:val="28"/>
          <w:szCs w:val="28"/>
          <w:shd w:val="clear" w:color="auto" w:fill="FFFFFF"/>
        </w:rPr>
        <w:t xml:space="preserve"> рассказали о том, что все операции в банке осуществляются при наличии у клиентов документа, удостоверяющего личность – паспорта. Обучающиеся увидели в действии приборы, проверяющие подлинность денежных купюр и документов граждан.</w:t>
      </w:r>
    </w:p>
    <w:p w:rsidR="00CC5BFE" w:rsidRPr="009C139E" w:rsidRDefault="00CC5BFE" w:rsidP="00CC5BFE">
      <w:pPr>
        <w:pStyle w:val="a3"/>
        <w:spacing w:line="360" w:lineRule="auto"/>
        <w:ind w:firstLine="567"/>
        <w:jc w:val="both"/>
        <w:rPr>
          <w:rFonts w:ascii="Times New Roman" w:hAnsi="Times New Roman"/>
          <w:sz w:val="28"/>
          <w:szCs w:val="28"/>
          <w:shd w:val="clear" w:color="auto" w:fill="FFFFFF"/>
        </w:rPr>
      </w:pPr>
      <w:r w:rsidRPr="00C86AED">
        <w:rPr>
          <w:rFonts w:ascii="Times New Roman" w:hAnsi="Times New Roman"/>
          <w:sz w:val="28"/>
          <w:szCs w:val="28"/>
          <w:u w:val="single"/>
          <w:shd w:val="clear" w:color="auto" w:fill="FFFFFF"/>
        </w:rPr>
        <w:lastRenderedPageBreak/>
        <w:t>«Виртуальная экскурсия в сбербанк».</w:t>
      </w:r>
      <w:r w:rsidRPr="009C139E">
        <w:rPr>
          <w:rFonts w:ascii="Times New Roman" w:hAnsi="Times New Roman"/>
          <w:b/>
          <w:sz w:val="28"/>
          <w:szCs w:val="28"/>
          <w:shd w:val="clear" w:color="auto" w:fill="FFFFFF"/>
        </w:rPr>
        <w:t xml:space="preserve"> </w:t>
      </w:r>
      <w:r>
        <w:rPr>
          <w:rFonts w:ascii="Times New Roman" w:hAnsi="Times New Roman"/>
          <w:sz w:val="28"/>
          <w:szCs w:val="28"/>
          <w:shd w:val="clear" w:color="auto" w:fill="FFFFFF"/>
        </w:rPr>
        <w:t>Виртуальная экскурсия – одна из форм работы детского дома.</w:t>
      </w:r>
      <w:r w:rsidRPr="009C139E">
        <w:rPr>
          <w:rFonts w:ascii="Times New Roman" w:hAnsi="Times New Roman"/>
          <w:sz w:val="28"/>
          <w:szCs w:val="28"/>
          <w:shd w:val="clear" w:color="auto" w:fill="FFFFFF"/>
        </w:rPr>
        <w:t xml:space="preserve"> На занятии познакомили детей с новыми понятиями, встречающимися в современной жизни</w:t>
      </w:r>
      <w:r>
        <w:rPr>
          <w:rFonts w:ascii="Times New Roman" w:hAnsi="Times New Roman"/>
          <w:sz w:val="28"/>
          <w:szCs w:val="28"/>
          <w:shd w:val="clear" w:color="auto" w:fill="FFFFFF"/>
        </w:rPr>
        <w:t>,</w:t>
      </w:r>
      <w:r w:rsidRPr="009C139E">
        <w:rPr>
          <w:rFonts w:ascii="Times New Roman" w:hAnsi="Times New Roman"/>
          <w:sz w:val="28"/>
          <w:szCs w:val="28"/>
          <w:shd w:val="clear" w:color="auto" w:fill="FFFFFF"/>
        </w:rPr>
        <w:t xml:space="preserve"> и объяснили их значение (Банк, Банковский служащий, Банковская карточка, Банковский автомат, Банковский счёт, Безналичные деньги). Дети получили представление о работе банка с клиентами.</w:t>
      </w:r>
      <w:r w:rsidRPr="00705CC9">
        <w:rPr>
          <w:rFonts w:ascii="Times New Roman" w:hAnsi="Times New Roman"/>
          <w:color w:val="000000"/>
          <w:sz w:val="28"/>
          <w:szCs w:val="28"/>
          <w:shd w:val="clear" w:color="auto" w:fill="FFFFFF"/>
        </w:rPr>
        <w:t xml:space="preserve"> </w:t>
      </w:r>
    </w:p>
    <w:p w:rsidR="00CC5BFE" w:rsidRPr="009C139E" w:rsidRDefault="00CC5BFE" w:rsidP="00CC5BFE">
      <w:pPr>
        <w:pStyle w:val="a3"/>
        <w:spacing w:line="360" w:lineRule="auto"/>
        <w:ind w:firstLine="567"/>
        <w:jc w:val="both"/>
        <w:rPr>
          <w:rFonts w:ascii="Times New Roman" w:hAnsi="Times New Roman"/>
          <w:sz w:val="28"/>
          <w:szCs w:val="28"/>
          <w:shd w:val="clear" w:color="auto" w:fill="FFFFFF"/>
        </w:rPr>
      </w:pPr>
      <w:r w:rsidRPr="00C86AED">
        <w:rPr>
          <w:rFonts w:ascii="Times New Roman" w:hAnsi="Times New Roman"/>
          <w:sz w:val="28"/>
          <w:szCs w:val="28"/>
          <w:u w:val="single"/>
          <w:shd w:val="clear" w:color="auto" w:fill="FFFFFF"/>
        </w:rPr>
        <w:t>Интеллектуальная игра «Своя игра».</w:t>
      </w:r>
      <w:r w:rsidRPr="009C139E">
        <w:rPr>
          <w:rFonts w:ascii="Times New Roman" w:hAnsi="Times New Roman"/>
          <w:sz w:val="28"/>
          <w:szCs w:val="28"/>
          <w:shd w:val="clear" w:color="auto" w:fill="FFFFFF"/>
        </w:rPr>
        <w:t xml:space="preserve"> В целях систематизации и обобщения знаний была проведена «Своя игра» по теме «Деньги». Воспитанники показали внимательн</w:t>
      </w:r>
      <w:r>
        <w:rPr>
          <w:rFonts w:ascii="Times New Roman" w:hAnsi="Times New Roman"/>
          <w:sz w:val="28"/>
          <w:szCs w:val="28"/>
          <w:shd w:val="clear" w:color="auto" w:fill="FFFFFF"/>
        </w:rPr>
        <w:t xml:space="preserve">ость, умение логически </w:t>
      </w:r>
      <w:r>
        <w:rPr>
          <w:rFonts w:ascii="Times New Roman" w:hAnsi="Times New Roman"/>
          <w:sz w:val="28"/>
          <w:szCs w:val="28"/>
          <w:shd w:val="clear" w:color="auto" w:fill="FFFFFF"/>
        </w:rPr>
        <w:t xml:space="preserve">мыслить, </w:t>
      </w:r>
      <w:r w:rsidRPr="009C139E">
        <w:rPr>
          <w:rFonts w:ascii="Times New Roman" w:hAnsi="Times New Roman"/>
          <w:sz w:val="28"/>
          <w:szCs w:val="28"/>
          <w:shd w:val="clear" w:color="auto" w:fill="FFFFFF"/>
        </w:rPr>
        <w:t>быстро</w:t>
      </w:r>
      <w:r w:rsidRPr="009C139E">
        <w:rPr>
          <w:rFonts w:ascii="Times New Roman" w:hAnsi="Times New Roman"/>
          <w:sz w:val="28"/>
          <w:szCs w:val="28"/>
          <w:shd w:val="clear" w:color="auto" w:fill="FFFFFF"/>
        </w:rPr>
        <w:t xml:space="preserve"> отвечать на вопросы, навыки контроля и самоконтроля, умение работать в коллективе.</w:t>
      </w:r>
    </w:p>
    <w:p w:rsidR="00CC5BFE" w:rsidRPr="009C139E" w:rsidRDefault="00CC5BFE" w:rsidP="00CC5BFE">
      <w:pPr>
        <w:pStyle w:val="a3"/>
        <w:spacing w:line="360" w:lineRule="auto"/>
        <w:ind w:firstLine="567"/>
        <w:jc w:val="both"/>
        <w:rPr>
          <w:rFonts w:ascii="Times New Roman" w:hAnsi="Times New Roman"/>
          <w:sz w:val="28"/>
          <w:szCs w:val="28"/>
          <w:shd w:val="clear" w:color="auto" w:fill="FFFFFF"/>
        </w:rPr>
      </w:pPr>
      <w:r w:rsidRPr="00C86AED">
        <w:rPr>
          <w:rFonts w:ascii="Times New Roman" w:hAnsi="Times New Roman"/>
          <w:sz w:val="28"/>
          <w:szCs w:val="28"/>
          <w:u w:val="single"/>
          <w:shd w:val="clear" w:color="auto" w:fill="FFFFFF"/>
        </w:rPr>
        <w:t>Обучение финансовой грамотности на настоящих деньгах</w:t>
      </w:r>
      <w:r w:rsidRPr="009C139E">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 xml:space="preserve"> </w:t>
      </w:r>
      <w:r w:rsidRPr="009C139E">
        <w:rPr>
          <w:rFonts w:ascii="Times New Roman" w:hAnsi="Times New Roman"/>
          <w:sz w:val="28"/>
          <w:szCs w:val="28"/>
          <w:shd w:val="clear" w:color="auto" w:fill="FFFFFF"/>
        </w:rPr>
        <w:t>метод</w:t>
      </w:r>
      <w:r>
        <w:rPr>
          <w:rFonts w:ascii="Times New Roman" w:hAnsi="Times New Roman"/>
          <w:sz w:val="28"/>
          <w:szCs w:val="28"/>
          <w:shd w:val="clear" w:color="auto" w:fill="FFFFFF"/>
        </w:rPr>
        <w:t xml:space="preserve"> в работе по формированию финансовой грамотности. </w:t>
      </w:r>
      <w:r w:rsidRPr="009C139E">
        <w:rPr>
          <w:rFonts w:ascii="Times New Roman" w:hAnsi="Times New Roman"/>
          <w:sz w:val="28"/>
          <w:szCs w:val="28"/>
          <w:shd w:val="clear" w:color="auto" w:fill="FFFFFF"/>
        </w:rPr>
        <w:t>Дети ежемесячно получают 100 рублей на личные нужды. Они имеют возможность накопить сумму и купить более дорогую вещь или тратить свои деньги на мелкие расходы. По результатам покупок делают свой первый настоящий финансовый отчет. В летнее время работает трудовая бригада. Это реальная возможность заработать. Снова перед воспитанниками встает вопрос грамотного распределения финансов. Самая важная задача взрослого - объяснить детям, как им следует поступать с полученными деньгами. Ребенок должен иметь понятие о финансовой ответственности. Карманные деньги сами по себе не являются формулой успеха. Настоящая формула успеха – финансовая ответственность.</w:t>
      </w:r>
    </w:p>
    <w:p w:rsidR="00CC5BFE" w:rsidRPr="009C139E" w:rsidRDefault="00CC5BFE" w:rsidP="00CC5BFE">
      <w:pPr>
        <w:pStyle w:val="a3"/>
        <w:spacing w:line="360" w:lineRule="auto"/>
        <w:ind w:firstLine="567"/>
        <w:jc w:val="both"/>
        <w:rPr>
          <w:rFonts w:ascii="Times New Roman" w:hAnsi="Times New Roman"/>
          <w:sz w:val="28"/>
          <w:szCs w:val="28"/>
          <w:shd w:val="clear" w:color="auto" w:fill="FFFFFF"/>
        </w:rPr>
      </w:pPr>
      <w:r w:rsidRPr="009C139E">
        <w:rPr>
          <w:rFonts w:ascii="Times New Roman" w:hAnsi="Times New Roman"/>
          <w:sz w:val="28"/>
          <w:szCs w:val="28"/>
          <w:shd w:val="clear" w:color="auto" w:fill="FFFFFF"/>
        </w:rPr>
        <w:t xml:space="preserve">Наша задача – научить детей рационально использовать деньги после выпуска из детского дома, знать цену деньгам, в связи с этим ведется работа по изучению финансовой грамотности. </w:t>
      </w:r>
    </w:p>
    <w:p w:rsidR="00CC5BFE" w:rsidRPr="009C139E" w:rsidRDefault="00CC5BFE" w:rsidP="00CC5BFE">
      <w:pPr>
        <w:pStyle w:val="a3"/>
        <w:spacing w:line="360" w:lineRule="auto"/>
        <w:ind w:firstLine="567"/>
        <w:jc w:val="both"/>
        <w:rPr>
          <w:rFonts w:ascii="Times New Roman" w:hAnsi="Times New Roman"/>
          <w:sz w:val="28"/>
          <w:szCs w:val="28"/>
          <w:shd w:val="clear" w:color="auto" w:fill="FFFFFF"/>
        </w:rPr>
      </w:pPr>
    </w:p>
    <w:p w:rsidR="00CE70EA" w:rsidRDefault="00CE70EA">
      <w:bookmarkStart w:id="0" w:name="_GoBack"/>
      <w:bookmarkEnd w:id="0"/>
    </w:p>
    <w:sectPr w:rsidR="00CE70E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07B0"/>
    <w:multiLevelType w:val="hybridMultilevel"/>
    <w:tmpl w:val="404CF8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59A"/>
    <w:rsid w:val="003F359A"/>
    <w:rsid w:val="00CC5BFE"/>
    <w:rsid w:val="00CE70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4CE4C"/>
  <w15:chartTrackingRefBased/>
  <w15:docId w15:val="{634000D3-5268-4ECF-A60A-8E2804F22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5BF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C5BFE"/>
    <w:pPr>
      <w:spacing w:after="0" w:line="240" w:lineRule="auto"/>
    </w:pPr>
    <w:rPr>
      <w:rFonts w:ascii="Calibri" w:eastAsia="Times New Roman" w:hAnsi="Calibri" w:cs="Times New Roman"/>
      <w:lang w:eastAsia="ru-RU"/>
    </w:rPr>
  </w:style>
  <w:style w:type="paragraph" w:styleId="a4">
    <w:name w:val="List Paragraph"/>
    <w:basedOn w:val="a"/>
    <w:uiPriority w:val="34"/>
    <w:qFormat/>
    <w:rsid w:val="00CC5B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1085</Words>
  <Characters>6187</Characters>
  <Application>Microsoft Office Word</Application>
  <DocSecurity>0</DocSecurity>
  <Lines>51</Lines>
  <Paragraphs>14</Paragraphs>
  <ScaleCrop>false</ScaleCrop>
  <Company/>
  <LinksUpToDate>false</LinksUpToDate>
  <CharactersWithSpaces>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Артём Бегишев</dc:creator>
  <cp:keywords/>
  <dc:description/>
  <cp:lastModifiedBy>Артём Бегишев</cp:lastModifiedBy>
  <cp:revision>2</cp:revision>
  <dcterms:created xsi:type="dcterms:W3CDTF">2020-04-01T19:09:00Z</dcterms:created>
  <dcterms:modified xsi:type="dcterms:W3CDTF">2020-04-01T19:12:00Z</dcterms:modified>
</cp:coreProperties>
</file>