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AFE" w:rsidRDefault="00986AFE" w:rsidP="00986AFE">
      <w:pPr>
        <w:spacing w:after="0" w:line="240" w:lineRule="auto"/>
        <w:jc w:val="center"/>
        <w:rPr>
          <w:rFonts w:ascii="Times New Roman" w:hAnsi="Times New Roman" w:cs="Times New Roman"/>
          <w:sz w:val="24"/>
        </w:rPr>
      </w:pPr>
      <w:r>
        <w:rPr>
          <w:rFonts w:ascii="Times New Roman" w:hAnsi="Times New Roman" w:cs="Times New Roman"/>
          <w:sz w:val="24"/>
        </w:rPr>
        <w:t xml:space="preserve">       Муниципальное автономное дошкольное образовательное учреждение </w:t>
      </w:r>
    </w:p>
    <w:p w:rsidR="00986AFE" w:rsidRDefault="00986AFE" w:rsidP="00986AFE">
      <w:pPr>
        <w:spacing w:after="0" w:line="240" w:lineRule="auto"/>
        <w:ind w:left="-567" w:firstLine="567"/>
        <w:jc w:val="center"/>
        <w:rPr>
          <w:rFonts w:ascii="Times New Roman" w:hAnsi="Times New Roman" w:cs="Times New Roman"/>
          <w:sz w:val="24"/>
        </w:rPr>
      </w:pPr>
      <w:r>
        <w:rPr>
          <w:rFonts w:ascii="Times New Roman" w:hAnsi="Times New Roman" w:cs="Times New Roman"/>
          <w:b/>
          <w:sz w:val="24"/>
        </w:rPr>
        <w:t xml:space="preserve">«Детский сад № 11 «Колокольчик» </w:t>
      </w:r>
      <w:r>
        <w:rPr>
          <w:rFonts w:ascii="Times New Roman" w:hAnsi="Times New Roman" w:cs="Times New Roman"/>
          <w:sz w:val="24"/>
        </w:rPr>
        <w:t>общеразвивающего вида с приоритетным 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8"/>
        </w:rPr>
      </w:pPr>
      <w:r>
        <w:rPr>
          <w:rFonts w:ascii="Times New Roman" w:hAnsi="Times New Roman" w:cs="Times New Roman"/>
          <w:sz w:val="28"/>
        </w:rPr>
        <w:t>Доклад из опыта работы</w:t>
      </w: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b/>
          <w:sz w:val="32"/>
        </w:rPr>
      </w:pPr>
      <w:r>
        <w:rPr>
          <w:rFonts w:ascii="Times New Roman" w:hAnsi="Times New Roman" w:cs="Times New Roman"/>
          <w:b/>
          <w:sz w:val="32"/>
        </w:rPr>
        <w:t>«Духовно-нравственное воспитание дошкольников на основе традиций русского народа»</w:t>
      </w: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2"/>
        </w:rPr>
      </w:pPr>
    </w:p>
    <w:p w:rsidR="00986AFE" w:rsidRDefault="00986AFE" w:rsidP="00986AFE">
      <w:pPr>
        <w:spacing w:after="0" w:line="240" w:lineRule="auto"/>
        <w:jc w:val="center"/>
        <w:rPr>
          <w:rFonts w:ascii="Times New Roman" w:hAnsi="Times New Roman" w:cs="Times New Roman"/>
          <w:b/>
          <w:sz w:val="36"/>
        </w:rPr>
      </w:pPr>
    </w:p>
    <w:p w:rsidR="00986AFE" w:rsidRDefault="00986AFE" w:rsidP="00986AF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Автор опыта: Белянина Елена Александровна</w:t>
      </w:r>
    </w:p>
    <w:p w:rsidR="00986AFE" w:rsidRDefault="00986AFE" w:rsidP="00986AF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воспитатель,</w:t>
      </w:r>
    </w:p>
    <w:p w:rsidR="00986AFE" w:rsidRPr="00986AFE" w:rsidRDefault="00986AFE" w:rsidP="00986AFE">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квалификационная категория </w:t>
      </w:r>
    </w:p>
    <w:p w:rsidR="00986AFE" w:rsidRDefault="00986AFE" w:rsidP="00986AFE">
      <w:pPr>
        <w:spacing w:after="0" w:line="240" w:lineRule="auto"/>
        <w:jc w:val="right"/>
        <w:rPr>
          <w:rFonts w:ascii="Times New Roman" w:hAnsi="Times New Roman" w:cs="Times New Roman"/>
          <w:sz w:val="24"/>
          <w:szCs w:val="24"/>
        </w:rPr>
      </w:pPr>
    </w:p>
    <w:p w:rsidR="00986AFE" w:rsidRDefault="00986AFE" w:rsidP="00986AFE">
      <w:pPr>
        <w:spacing w:after="0" w:line="240" w:lineRule="auto"/>
        <w:jc w:val="right"/>
        <w:rPr>
          <w:rFonts w:ascii="Times New Roman" w:hAnsi="Times New Roman" w:cs="Times New Roman"/>
          <w:sz w:val="24"/>
        </w:rPr>
      </w:pPr>
    </w:p>
    <w:p w:rsidR="00986AFE" w:rsidRDefault="00986AFE" w:rsidP="00986AFE">
      <w:pPr>
        <w:spacing w:after="0" w:line="240" w:lineRule="auto"/>
        <w:jc w:val="right"/>
        <w:rPr>
          <w:rFonts w:ascii="Times New Roman" w:hAnsi="Times New Roman" w:cs="Times New Roman"/>
          <w:sz w:val="24"/>
        </w:rPr>
      </w:pPr>
    </w:p>
    <w:p w:rsidR="00986AFE" w:rsidRDefault="00986AFE" w:rsidP="00986AFE">
      <w:pPr>
        <w:spacing w:after="0" w:line="240" w:lineRule="auto"/>
        <w:jc w:val="right"/>
        <w:rPr>
          <w:rFonts w:ascii="Times New Roman" w:hAnsi="Times New Roman" w:cs="Times New Roman"/>
          <w:sz w:val="24"/>
        </w:rPr>
      </w:pPr>
    </w:p>
    <w:p w:rsidR="00986AFE" w:rsidRDefault="00986AFE" w:rsidP="00986AFE">
      <w:pPr>
        <w:spacing w:after="0" w:line="240" w:lineRule="auto"/>
        <w:jc w:val="right"/>
        <w:rPr>
          <w:rFonts w:ascii="Times New Roman" w:hAnsi="Times New Roman" w:cs="Times New Roman"/>
          <w:sz w:val="24"/>
        </w:rPr>
      </w:pPr>
    </w:p>
    <w:p w:rsidR="00986AFE" w:rsidRDefault="00986AFE" w:rsidP="00986AFE">
      <w:pPr>
        <w:spacing w:after="0" w:line="240" w:lineRule="auto"/>
        <w:jc w:val="right"/>
        <w:rPr>
          <w:rFonts w:ascii="Times New Roman" w:hAnsi="Times New Roman" w:cs="Times New Roman"/>
          <w:sz w:val="24"/>
        </w:rPr>
      </w:pPr>
    </w:p>
    <w:p w:rsidR="00986AFE" w:rsidRDefault="00986AFE" w:rsidP="00986AFE">
      <w:pPr>
        <w:spacing w:after="0" w:line="240" w:lineRule="auto"/>
        <w:rPr>
          <w:rFonts w:ascii="Times New Roman" w:hAnsi="Times New Roman" w:cs="Times New Roman"/>
          <w:sz w:val="24"/>
        </w:rPr>
      </w:pPr>
    </w:p>
    <w:p w:rsidR="00986AFE" w:rsidRDefault="00986AFE" w:rsidP="00986AFE">
      <w:pPr>
        <w:spacing w:after="0" w:line="240" w:lineRule="auto"/>
        <w:jc w:val="center"/>
        <w:rPr>
          <w:rFonts w:ascii="Times New Roman" w:hAnsi="Times New Roman" w:cs="Times New Roman"/>
          <w:sz w:val="24"/>
        </w:rPr>
      </w:pPr>
      <w:r>
        <w:rPr>
          <w:rFonts w:ascii="Times New Roman" w:hAnsi="Times New Roman" w:cs="Times New Roman"/>
          <w:sz w:val="24"/>
        </w:rPr>
        <w:t>г. Корсаков</w:t>
      </w:r>
    </w:p>
    <w:p w:rsidR="00986AFE" w:rsidRDefault="00986AFE" w:rsidP="00986AFE">
      <w:pPr>
        <w:spacing w:after="0" w:line="240" w:lineRule="auto"/>
        <w:jc w:val="center"/>
        <w:rPr>
          <w:rFonts w:ascii="Times New Roman" w:hAnsi="Times New Roman" w:cs="Times New Roman"/>
          <w:sz w:val="24"/>
        </w:rPr>
      </w:pPr>
      <w:r>
        <w:rPr>
          <w:rFonts w:ascii="Times New Roman" w:hAnsi="Times New Roman" w:cs="Times New Roman"/>
          <w:sz w:val="24"/>
        </w:rPr>
        <w:t>2020 г</w:t>
      </w:r>
    </w:p>
    <w:p w:rsidR="00986AFE" w:rsidRDefault="00986AFE" w:rsidP="00986AFE">
      <w:pPr>
        <w:spacing w:after="0" w:line="240" w:lineRule="auto"/>
        <w:rPr>
          <w:rFonts w:ascii="Times New Roman" w:hAnsi="Times New Roman" w:cs="Times New Roman"/>
          <w:sz w:val="24"/>
          <w:szCs w:val="24"/>
        </w:rPr>
      </w:pPr>
    </w:p>
    <w:p w:rsidR="00986AFE" w:rsidRDefault="00986AFE" w:rsidP="00986AFE">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986AFE" w:rsidRDefault="00986AFE" w:rsidP="00986AFE">
      <w:pPr>
        <w:spacing w:after="0" w:line="240" w:lineRule="auto"/>
        <w:rPr>
          <w:rFonts w:ascii="Times New Roman" w:hAnsi="Times New Roman" w:cs="Times New Roman"/>
          <w:b/>
          <w:sz w:val="24"/>
          <w:szCs w:val="24"/>
        </w:rPr>
      </w:pPr>
    </w:p>
    <w:tbl>
      <w:tblPr>
        <w:tblStyle w:val="a4"/>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1"/>
        <w:gridCol w:w="8565"/>
        <w:gridCol w:w="657"/>
      </w:tblGrid>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w:t>
            </w:r>
          </w:p>
        </w:tc>
        <w:tc>
          <w:tcPr>
            <w:tcW w:w="8565" w:type="dxa"/>
            <w:shd w:val="clear" w:color="auto" w:fill="FFFFFF"/>
            <w:vAlign w:val="center"/>
          </w:tcPr>
          <w:p w:rsidR="00986AFE" w:rsidRDefault="00986AFE" w:rsidP="00986AFE">
            <w:pPr>
              <w:rPr>
                <w:b/>
                <w:color w:val="000000"/>
                <w:sz w:val="24"/>
                <w:szCs w:val="24"/>
              </w:rPr>
            </w:pPr>
            <w:r>
              <w:rPr>
                <w:bCs/>
                <w:color w:val="000000"/>
                <w:sz w:val="24"/>
                <w:szCs w:val="24"/>
              </w:rPr>
              <w:t>Обоснование важности и актуальности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3</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1.1</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Краткая аннотация. Актуальность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3</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1.2</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Условия становления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3</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1.3</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Новизна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1.4</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Трудоёмкость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4</w:t>
            </w:r>
          </w:p>
        </w:tc>
      </w:tr>
      <w:tr w:rsidR="00986AFE" w:rsidTr="00BF4549">
        <w:trPr>
          <w:trHeight w:val="567"/>
        </w:trPr>
        <w:tc>
          <w:tcPr>
            <w:tcW w:w="631" w:type="dxa"/>
            <w:shd w:val="clear" w:color="auto" w:fill="FFFFFF"/>
            <w:vAlign w:val="center"/>
          </w:tcPr>
          <w:p w:rsidR="00986AFE" w:rsidRDefault="00986AFE" w:rsidP="00BF4549">
            <w:pPr>
              <w:rPr>
                <w:bCs/>
                <w:color w:val="000000"/>
                <w:sz w:val="24"/>
                <w:szCs w:val="24"/>
              </w:rPr>
            </w:pPr>
            <w:r>
              <w:rPr>
                <w:bCs/>
                <w:color w:val="000000"/>
                <w:sz w:val="24"/>
                <w:szCs w:val="24"/>
              </w:rPr>
              <w:t>2.</w:t>
            </w:r>
          </w:p>
        </w:tc>
        <w:tc>
          <w:tcPr>
            <w:tcW w:w="8565" w:type="dxa"/>
            <w:shd w:val="clear" w:color="auto" w:fill="FFFFFF"/>
            <w:vAlign w:val="center"/>
          </w:tcPr>
          <w:p w:rsidR="00986AFE" w:rsidRDefault="00986AFE" w:rsidP="00B5068A">
            <w:pPr>
              <w:jc w:val="both"/>
              <w:rPr>
                <w:b/>
                <w:color w:val="000000"/>
                <w:sz w:val="24"/>
                <w:szCs w:val="24"/>
              </w:rPr>
            </w:pPr>
            <w:r>
              <w:rPr>
                <w:color w:val="000000"/>
                <w:sz w:val="24"/>
                <w:szCs w:val="24"/>
              </w:rPr>
              <w:t>Формы и методы</w:t>
            </w:r>
            <w:r w:rsidR="00161E75">
              <w:rPr>
                <w:color w:val="000000"/>
                <w:sz w:val="24"/>
                <w:szCs w:val="24"/>
              </w:rPr>
              <w:t xml:space="preserve"> </w:t>
            </w:r>
            <w:r w:rsidR="00B5068A" w:rsidRPr="00B5068A">
              <w:rPr>
                <w:rFonts w:eastAsia="Times New Roman"/>
                <w:bCs/>
                <w:sz w:val="24"/>
                <w:szCs w:val="24"/>
              </w:rPr>
              <w:t>работы для ознакомления детей дошкольного возраста с русским народным творчеством</w:t>
            </w:r>
            <w:r>
              <w:rPr>
                <w:color w:val="000000"/>
                <w:sz w:val="24"/>
                <w:szCs w:val="24"/>
              </w:rPr>
              <w:t>................................................</w:t>
            </w:r>
            <w:r w:rsidR="00B5068A">
              <w:rPr>
                <w:color w:val="000000"/>
                <w:sz w:val="24"/>
                <w:szCs w:val="24"/>
              </w:rPr>
              <w:t>....................................</w:t>
            </w:r>
          </w:p>
        </w:tc>
        <w:tc>
          <w:tcPr>
            <w:tcW w:w="657" w:type="dxa"/>
            <w:shd w:val="clear" w:color="auto" w:fill="FFFFFF"/>
            <w:vAlign w:val="center"/>
          </w:tcPr>
          <w:p w:rsidR="00B5068A" w:rsidRDefault="00B5068A" w:rsidP="00986AFE">
            <w:pPr>
              <w:rPr>
                <w:bCs/>
                <w:color w:val="000000"/>
                <w:sz w:val="24"/>
                <w:szCs w:val="24"/>
              </w:rPr>
            </w:pPr>
          </w:p>
          <w:p w:rsidR="00986AFE" w:rsidRDefault="00986AFE" w:rsidP="00986AFE">
            <w:pPr>
              <w:rPr>
                <w:bCs/>
                <w:color w:val="000000"/>
                <w:sz w:val="24"/>
                <w:szCs w:val="24"/>
              </w:rPr>
            </w:pPr>
            <w:r>
              <w:rPr>
                <w:bCs/>
                <w:color w:val="000000"/>
                <w:sz w:val="24"/>
                <w:szCs w:val="24"/>
              </w:rPr>
              <w:t>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3.</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Длительность работы над опытом................................................................................</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4.</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Технология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5.</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Результативность опыта.................................................................................................</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10</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6.</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Заключение......................................................................................................................</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7.</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Список используемой литературы ……………...........................................................</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8.</w:t>
            </w:r>
          </w:p>
        </w:tc>
        <w:tc>
          <w:tcPr>
            <w:tcW w:w="8565" w:type="dxa"/>
            <w:shd w:val="clear" w:color="auto" w:fill="FFFFFF"/>
            <w:vAlign w:val="center"/>
          </w:tcPr>
          <w:p w:rsidR="00986AFE" w:rsidRDefault="00986AFE" w:rsidP="00986AFE">
            <w:pPr>
              <w:rPr>
                <w:b/>
                <w:color w:val="000000"/>
                <w:sz w:val="24"/>
                <w:szCs w:val="24"/>
              </w:rPr>
            </w:pPr>
            <w:r>
              <w:rPr>
                <w:color w:val="000000"/>
                <w:sz w:val="24"/>
                <w:szCs w:val="24"/>
              </w:rPr>
              <w:t>Приложение 1..................................................................................................................</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15</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9.</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2…………………………………………………………………………..</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51</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10.</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3…………………………………………………………………………..</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94</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11.</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4…………………………………………………………………………..</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105</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12.</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5…………………………………………………………………………..</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107</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 xml:space="preserve">13. </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6………………………………………………………………………….</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108</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14.</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7………………………………………………………………………….</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116</w:t>
            </w:r>
          </w:p>
        </w:tc>
      </w:tr>
      <w:tr w:rsidR="00986AFE" w:rsidTr="00BF4549">
        <w:trPr>
          <w:trHeight w:val="567"/>
        </w:trPr>
        <w:tc>
          <w:tcPr>
            <w:tcW w:w="631" w:type="dxa"/>
            <w:shd w:val="clear" w:color="auto" w:fill="FFFFFF"/>
            <w:vAlign w:val="center"/>
          </w:tcPr>
          <w:p w:rsidR="00986AFE" w:rsidRDefault="00986AFE" w:rsidP="00986AFE">
            <w:pPr>
              <w:rPr>
                <w:bCs/>
                <w:color w:val="000000"/>
                <w:sz w:val="24"/>
                <w:szCs w:val="24"/>
              </w:rPr>
            </w:pPr>
            <w:r>
              <w:rPr>
                <w:bCs/>
                <w:color w:val="000000"/>
                <w:sz w:val="24"/>
                <w:szCs w:val="24"/>
              </w:rPr>
              <w:t>15.</w:t>
            </w:r>
          </w:p>
        </w:tc>
        <w:tc>
          <w:tcPr>
            <w:tcW w:w="8565" w:type="dxa"/>
            <w:shd w:val="clear" w:color="auto" w:fill="FFFFFF"/>
            <w:vAlign w:val="center"/>
          </w:tcPr>
          <w:p w:rsidR="00986AFE" w:rsidRDefault="00986AFE" w:rsidP="00986AFE">
            <w:pPr>
              <w:rPr>
                <w:color w:val="000000"/>
                <w:sz w:val="24"/>
                <w:szCs w:val="24"/>
              </w:rPr>
            </w:pPr>
            <w:r>
              <w:rPr>
                <w:color w:val="000000"/>
                <w:sz w:val="24"/>
                <w:szCs w:val="24"/>
              </w:rPr>
              <w:t>Приложение 8………………………………………………………………………….</w:t>
            </w:r>
          </w:p>
        </w:tc>
        <w:tc>
          <w:tcPr>
            <w:tcW w:w="657" w:type="dxa"/>
            <w:shd w:val="clear" w:color="auto" w:fill="FFFFFF"/>
            <w:vAlign w:val="center"/>
          </w:tcPr>
          <w:p w:rsidR="00986AFE" w:rsidRDefault="00986AFE" w:rsidP="00986AFE">
            <w:pPr>
              <w:rPr>
                <w:bCs/>
                <w:color w:val="000000"/>
                <w:sz w:val="24"/>
                <w:szCs w:val="24"/>
              </w:rPr>
            </w:pPr>
            <w:r>
              <w:rPr>
                <w:bCs/>
                <w:color w:val="000000"/>
                <w:sz w:val="24"/>
                <w:szCs w:val="24"/>
              </w:rPr>
              <w:t>119</w:t>
            </w:r>
          </w:p>
        </w:tc>
      </w:tr>
    </w:tbl>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86AFE" w:rsidRDefault="00986AFE" w:rsidP="007E03BA">
      <w:pPr>
        <w:spacing w:before="100" w:beforeAutospacing="1" w:after="100" w:afterAutospacing="1" w:line="240" w:lineRule="auto"/>
        <w:rPr>
          <w:rFonts w:ascii="Times New Roman" w:eastAsia="Times New Roman" w:hAnsi="Times New Roman" w:cs="Times New Roman"/>
          <w:b/>
          <w:bCs/>
          <w:sz w:val="24"/>
          <w:szCs w:val="24"/>
          <w:lang w:eastAsia="ru-RU"/>
        </w:rPr>
      </w:pPr>
    </w:p>
    <w:p w:rsidR="00934472" w:rsidRPr="0033333A" w:rsidRDefault="00934472" w:rsidP="0033333A">
      <w:pPr>
        <w:pStyle w:val="a5"/>
        <w:numPr>
          <w:ilvl w:val="0"/>
          <w:numId w:val="1"/>
        </w:num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Обоснование важности и актуальности опыта</w:t>
      </w:r>
    </w:p>
    <w:p w:rsidR="0033333A" w:rsidRPr="0033333A" w:rsidRDefault="0033333A" w:rsidP="0033333A">
      <w:pPr>
        <w:pStyle w:val="a5"/>
        <w:spacing w:after="0" w:line="240" w:lineRule="auto"/>
        <w:rPr>
          <w:rFonts w:ascii="Times New Roman" w:eastAsia="Times New Roman" w:hAnsi="Times New Roman" w:cs="Times New Roman"/>
          <w:sz w:val="24"/>
          <w:szCs w:val="24"/>
          <w:lang w:eastAsia="ru-RU"/>
        </w:rPr>
      </w:pPr>
    </w:p>
    <w:p w:rsidR="0033333A" w:rsidRPr="0033333A" w:rsidRDefault="0033333A" w:rsidP="0033333A">
      <w:pPr>
        <w:spacing w:after="0" w:line="240" w:lineRule="auto"/>
        <w:ind w:left="360"/>
        <w:rPr>
          <w:rFonts w:ascii="Times New Roman" w:eastAsia="Times New Roman" w:hAnsi="Times New Roman" w:cs="Times New Roman"/>
          <w:b/>
          <w:sz w:val="24"/>
          <w:szCs w:val="24"/>
          <w:lang w:eastAsia="ru-RU"/>
        </w:rPr>
      </w:pPr>
      <w:r w:rsidRPr="0033333A">
        <w:rPr>
          <w:rFonts w:ascii="Times New Roman" w:eastAsia="Times New Roman" w:hAnsi="Times New Roman" w:cs="Times New Roman"/>
          <w:b/>
          <w:sz w:val="24"/>
          <w:szCs w:val="24"/>
          <w:lang w:eastAsia="ru-RU"/>
        </w:rPr>
        <w:t xml:space="preserve">1.1 </w:t>
      </w:r>
      <w:r w:rsidRPr="0033333A">
        <w:rPr>
          <w:rFonts w:ascii="Times New Roman" w:hAnsi="Times New Roman" w:cs="Times New Roman"/>
          <w:b/>
          <w:color w:val="000000"/>
          <w:sz w:val="24"/>
          <w:szCs w:val="24"/>
        </w:rPr>
        <w:t>Краткая аннотация. Актуальность опыта</w:t>
      </w:r>
    </w:p>
    <w:p w:rsidR="00934472" w:rsidRPr="00934472" w:rsidRDefault="00934472" w:rsidP="00934472">
      <w:pPr>
        <w:pStyle w:val="a5"/>
        <w:spacing w:after="0" w:line="240" w:lineRule="auto"/>
        <w:jc w:val="both"/>
        <w:rPr>
          <w:rFonts w:ascii="Times New Roman" w:eastAsia="Times New Roman" w:hAnsi="Times New Roman" w:cs="Times New Roman"/>
          <w:sz w:val="24"/>
          <w:szCs w:val="24"/>
          <w:lang w:eastAsia="ru-RU"/>
        </w:rPr>
      </w:pPr>
    </w:p>
    <w:p w:rsidR="00934472" w:rsidRDefault="00934472" w:rsidP="0093447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34472">
        <w:rPr>
          <w:rFonts w:ascii="Times New Roman" w:eastAsia="Times New Roman" w:hAnsi="Times New Roman" w:cs="Times New Roman"/>
          <w:sz w:val="24"/>
          <w:szCs w:val="24"/>
          <w:lang w:eastAsia="ru-RU"/>
        </w:rPr>
        <w:t xml:space="preserve">Дошкольный возраст - это время, когда закладывается фундамент воспитания ребёнка как личности, которая учится выстраивать взаимоотношения с родителями, друзьями, с окружающим миром. </w:t>
      </w:r>
    </w:p>
    <w:p w:rsidR="0033333A" w:rsidRDefault="00934472" w:rsidP="009344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34472">
        <w:rPr>
          <w:rFonts w:ascii="Times New Roman" w:eastAsia="Times New Roman" w:hAnsi="Times New Roman" w:cs="Times New Roman"/>
          <w:sz w:val="24"/>
          <w:szCs w:val="24"/>
          <w:lang w:eastAsia="ru-RU"/>
        </w:rPr>
        <w:t xml:space="preserve">Воспитание детей дошкольного возраста как граждан страны должно быть полноценным и осуществляться с учётом тех традиций, которые легли </w:t>
      </w:r>
      <w:r>
        <w:rPr>
          <w:rFonts w:ascii="Times New Roman" w:eastAsia="Times New Roman" w:hAnsi="Times New Roman" w:cs="Times New Roman"/>
          <w:sz w:val="24"/>
          <w:szCs w:val="24"/>
          <w:lang w:eastAsia="ru-RU"/>
        </w:rPr>
        <w:t>в основу отечественной культуры.</w:t>
      </w:r>
      <w:r w:rsidRPr="00934472">
        <w:rPr>
          <w:rFonts w:ascii="Times New Roman" w:eastAsia="Times New Roman" w:hAnsi="Times New Roman" w:cs="Times New Roman"/>
          <w:sz w:val="24"/>
          <w:szCs w:val="24"/>
          <w:lang w:eastAsia="ru-RU"/>
        </w:rPr>
        <w:t xml:space="preserve"> </w:t>
      </w:r>
    </w:p>
    <w:p w:rsidR="0033333A" w:rsidRDefault="0033333A" w:rsidP="009344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Сегодня мы на многое начинаем смотреть по-иному, многое для себя заново открываем и переоцениваем. Это относится и к прошлому нашего народа. С уверенностью можно сказать, что большинство, к сожалению, очень поверхностно знакомо, например, с народной культурой. Как жили русские люди? Как работали и как отдыхали? Что их радовало, а что тревожило? Какие они соблюдали обычаи? Чем украшали свой быт? О чем мечтали? </w:t>
      </w:r>
    </w:p>
    <w:p w:rsidR="0033333A" w:rsidRDefault="0033333A" w:rsidP="009344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Ответить на эти и подобные вопросы – значит восстановить связь времен, вернуть утраченные ценности.</w:t>
      </w:r>
    </w:p>
    <w:p w:rsidR="00934472" w:rsidRDefault="0033333A" w:rsidP="0093447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34472" w:rsidRPr="00934472">
        <w:rPr>
          <w:rFonts w:ascii="Times New Roman" w:eastAsia="Times New Roman" w:hAnsi="Times New Roman" w:cs="Times New Roman"/>
          <w:sz w:val="24"/>
          <w:szCs w:val="24"/>
          <w:lang w:eastAsia="ru-RU"/>
        </w:rPr>
        <w:t>Но в дошкольных образовательных учреждениях недостаточно уделяется внимание духовно-нравственному воспитанию детей, что может привести к разрушению личности ребёнка, его искажённому представлению о справедливости, патриотизм</w:t>
      </w:r>
      <w:r w:rsidR="00934472">
        <w:rPr>
          <w:rFonts w:ascii="Times New Roman" w:eastAsia="Times New Roman" w:hAnsi="Times New Roman" w:cs="Times New Roman"/>
          <w:sz w:val="24"/>
          <w:szCs w:val="24"/>
          <w:lang w:eastAsia="ru-RU"/>
        </w:rPr>
        <w:t>е, честности</w:t>
      </w:r>
      <w:r w:rsidR="00934472" w:rsidRPr="00934472">
        <w:rPr>
          <w:rFonts w:ascii="Times New Roman" w:eastAsia="Times New Roman" w:hAnsi="Times New Roman" w:cs="Times New Roman"/>
          <w:sz w:val="24"/>
          <w:szCs w:val="24"/>
          <w:lang w:eastAsia="ru-RU"/>
        </w:rPr>
        <w:t xml:space="preserve">. Формирование духовно-нравственного потенциала личности дошкольника активнее при условии выстраивания воспитательного процесса на основе </w:t>
      </w:r>
      <w:r w:rsidR="00934472">
        <w:rPr>
          <w:rFonts w:ascii="Times New Roman" w:eastAsia="Times New Roman" w:hAnsi="Times New Roman" w:cs="Times New Roman"/>
          <w:sz w:val="24"/>
          <w:szCs w:val="24"/>
          <w:lang w:eastAsia="ru-RU"/>
        </w:rPr>
        <w:t>традиций русского народа</w:t>
      </w:r>
      <w:r w:rsidR="00934472" w:rsidRPr="00934472">
        <w:rPr>
          <w:rFonts w:ascii="Times New Roman" w:eastAsia="Times New Roman" w:hAnsi="Times New Roman" w:cs="Times New Roman"/>
          <w:sz w:val="24"/>
          <w:szCs w:val="24"/>
          <w:lang w:eastAsia="ru-RU"/>
        </w:rPr>
        <w:t>. Убедительность такой позиции заключается в том, что эти ценности являются неотъемлемой частью историко-культурного наследия нашей страны.</w:t>
      </w:r>
    </w:p>
    <w:p w:rsidR="00934472" w:rsidRDefault="0033333A" w:rsidP="0033333A">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34472">
        <w:rPr>
          <w:rFonts w:ascii="Times New Roman" w:eastAsia="Times New Roman" w:hAnsi="Times New Roman" w:cs="Times New Roman"/>
          <w:color w:val="000000"/>
          <w:sz w:val="24"/>
          <w:szCs w:val="24"/>
          <w:lang w:eastAsia="ru-RU"/>
        </w:rPr>
        <w:t xml:space="preserve">В соответствии с вышеизложенным, </w:t>
      </w:r>
      <w:r w:rsidR="00934472" w:rsidRPr="0033333A">
        <w:rPr>
          <w:rFonts w:ascii="Times New Roman" w:eastAsia="Times New Roman" w:hAnsi="Times New Roman" w:cs="Times New Roman"/>
          <w:b/>
          <w:color w:val="000000"/>
          <w:sz w:val="24"/>
          <w:szCs w:val="24"/>
          <w:lang w:eastAsia="ru-RU"/>
        </w:rPr>
        <w:t>актуальность</w:t>
      </w:r>
      <w:r w:rsidR="00934472">
        <w:rPr>
          <w:rFonts w:ascii="Times New Roman" w:eastAsia="Times New Roman" w:hAnsi="Times New Roman" w:cs="Times New Roman"/>
          <w:color w:val="000000"/>
          <w:sz w:val="24"/>
          <w:szCs w:val="24"/>
          <w:lang w:eastAsia="ru-RU"/>
        </w:rPr>
        <w:t xml:space="preserve"> опыта определяется необходимостью</w:t>
      </w:r>
      <w:r w:rsidRPr="0033333A">
        <w:rPr>
          <w:rFonts w:ascii="Times New Roman" w:eastAsia="Times New Roman" w:hAnsi="Times New Roman" w:cs="Times New Roman"/>
          <w:sz w:val="24"/>
          <w:szCs w:val="24"/>
          <w:lang w:eastAsia="ru-RU"/>
        </w:rPr>
        <w:t xml:space="preserve"> </w:t>
      </w:r>
      <w:r w:rsidRPr="00934472">
        <w:rPr>
          <w:rFonts w:ascii="Times New Roman" w:eastAsia="Times New Roman" w:hAnsi="Times New Roman" w:cs="Times New Roman"/>
          <w:sz w:val="24"/>
          <w:szCs w:val="24"/>
          <w:lang w:eastAsia="ru-RU"/>
        </w:rPr>
        <w:t>сохранить свою уникальную культуру, оно должно обязательно передавать - наследовать те духовные ценностные ориентиры, по которым жило, на которых держалось всю историю своего существования. Но сейчас эти ценности почти не передаются, более того, происходит их подмена, а без опыта духовной жизни общество существовать не может</w:t>
      </w:r>
      <w:r>
        <w:rPr>
          <w:rFonts w:ascii="Times New Roman" w:eastAsia="Times New Roman" w:hAnsi="Times New Roman" w:cs="Times New Roman"/>
          <w:sz w:val="24"/>
          <w:szCs w:val="24"/>
          <w:lang w:eastAsia="ru-RU"/>
        </w:rPr>
        <w:t xml:space="preserve">. </w:t>
      </w:r>
      <w:r w:rsidRPr="00934472">
        <w:rPr>
          <w:rFonts w:ascii="Times New Roman" w:eastAsia="Times New Roman" w:hAnsi="Times New Roman" w:cs="Times New Roman"/>
          <w:sz w:val="24"/>
          <w:szCs w:val="24"/>
          <w:lang w:eastAsia="ru-RU"/>
        </w:rPr>
        <w:t xml:space="preserve"> </w:t>
      </w:r>
    </w:p>
    <w:p w:rsidR="00934472" w:rsidRPr="0033333A" w:rsidRDefault="00934472" w:rsidP="0033333A">
      <w:pPr>
        <w:spacing w:after="0" w:line="240" w:lineRule="auto"/>
        <w:jc w:val="both"/>
        <w:rPr>
          <w:rFonts w:ascii="Times New Roman" w:eastAsia="Times New Roman" w:hAnsi="Times New Roman" w:cs="Times New Roman"/>
          <w:sz w:val="24"/>
          <w:szCs w:val="24"/>
          <w:lang w:eastAsia="ru-RU"/>
        </w:rPr>
      </w:pPr>
    </w:p>
    <w:p w:rsidR="007E03BA" w:rsidRPr="0033333A" w:rsidRDefault="007E03BA" w:rsidP="0033333A">
      <w:pPr>
        <w:pStyle w:val="a5"/>
        <w:numPr>
          <w:ilvl w:val="1"/>
          <w:numId w:val="1"/>
        </w:numPr>
        <w:spacing w:after="0" w:line="240" w:lineRule="auto"/>
        <w:ind w:left="709" w:hanging="425"/>
        <w:jc w:val="both"/>
        <w:rPr>
          <w:rFonts w:ascii="Times New Roman" w:eastAsia="Times New Roman" w:hAnsi="Times New Roman" w:cs="Times New Roman"/>
          <w:sz w:val="24"/>
          <w:szCs w:val="24"/>
          <w:lang w:eastAsia="ru-RU"/>
        </w:rPr>
      </w:pPr>
      <w:r w:rsidRPr="00934472">
        <w:rPr>
          <w:rFonts w:ascii="Times New Roman" w:eastAsia="Times New Roman" w:hAnsi="Times New Roman" w:cs="Times New Roman"/>
          <w:b/>
          <w:bCs/>
          <w:sz w:val="24"/>
          <w:szCs w:val="24"/>
          <w:lang w:eastAsia="ru-RU"/>
        </w:rPr>
        <w:t>Условия возникновения и становления опыта.</w:t>
      </w:r>
    </w:p>
    <w:p w:rsidR="0033333A" w:rsidRDefault="0033333A" w:rsidP="0033333A">
      <w:pPr>
        <w:pStyle w:val="a5"/>
        <w:spacing w:after="0" w:line="240" w:lineRule="auto"/>
        <w:ind w:left="709"/>
        <w:jc w:val="both"/>
        <w:rPr>
          <w:rFonts w:ascii="Times New Roman" w:eastAsia="Times New Roman" w:hAnsi="Times New Roman" w:cs="Times New Roman"/>
          <w:sz w:val="24"/>
          <w:szCs w:val="24"/>
          <w:lang w:eastAsia="ru-RU"/>
        </w:rPr>
      </w:pPr>
    </w:p>
    <w:p w:rsidR="0033333A" w:rsidRDefault="0033333A" w:rsidP="0033333A">
      <w:pPr>
        <w:tabs>
          <w:tab w:val="left" w:pos="851"/>
        </w:tabs>
        <w:spacing w:after="0" w:line="240" w:lineRule="auto"/>
        <w:jc w:val="both"/>
        <w:rPr>
          <w:sz w:val="24"/>
        </w:rPr>
      </w:pPr>
      <w:r w:rsidRPr="0033333A">
        <w:rPr>
          <w:rFonts w:ascii="Times New Roman" w:eastAsia="Calibri" w:hAnsi="Times New Roman" w:cs="Times New Roman"/>
          <w:bCs/>
          <w:sz w:val="28"/>
          <w:szCs w:val="24"/>
        </w:rPr>
        <w:t xml:space="preserve">              </w:t>
      </w:r>
      <w:r w:rsidR="001B4576">
        <w:rPr>
          <w:rFonts w:ascii="Times New Roman" w:hAnsi="Times New Roman" w:cs="Times New Roman"/>
          <w:sz w:val="24"/>
        </w:rPr>
        <w:t>Исследование</w:t>
      </w:r>
      <w:r>
        <w:rPr>
          <w:rFonts w:ascii="Times New Roman" w:hAnsi="Times New Roman" w:cs="Times New Roman"/>
          <w:sz w:val="24"/>
        </w:rPr>
        <w:t xml:space="preserve"> детей в детском саду, </w:t>
      </w:r>
      <w:r w:rsidRPr="0033333A">
        <w:rPr>
          <w:rFonts w:ascii="Times New Roman" w:hAnsi="Times New Roman" w:cs="Times New Roman"/>
          <w:sz w:val="24"/>
        </w:rPr>
        <w:t>показало, что знания детей о традициях и предметах русской народной культуры очень размыты, не дифференцированы.</w:t>
      </w:r>
      <w:r w:rsidRPr="0033333A">
        <w:rPr>
          <w:sz w:val="24"/>
        </w:rPr>
        <w:t xml:space="preserve"> </w:t>
      </w:r>
    </w:p>
    <w:p w:rsidR="0033333A" w:rsidRDefault="00276B8C" w:rsidP="0033333A">
      <w:pPr>
        <w:tabs>
          <w:tab w:val="left" w:pos="851"/>
        </w:tabs>
        <w:spacing w:after="0" w:line="240" w:lineRule="auto"/>
        <w:jc w:val="both"/>
        <w:rPr>
          <w:sz w:val="24"/>
        </w:rPr>
      </w:pPr>
      <w:r>
        <w:rPr>
          <w:rFonts w:ascii="Times New Roman" w:eastAsia="Times New Roman" w:hAnsi="Times New Roman" w:cs="Times New Roman"/>
          <w:sz w:val="24"/>
          <w:szCs w:val="24"/>
          <w:lang w:eastAsia="ru-RU"/>
        </w:rPr>
        <w:t xml:space="preserve">                 Главным условием становления опыта лежит в </w:t>
      </w:r>
      <w:r w:rsidR="0077619E" w:rsidRPr="007E03BA">
        <w:rPr>
          <w:rFonts w:ascii="Times New Roman" w:eastAsia="Times New Roman" w:hAnsi="Times New Roman" w:cs="Times New Roman"/>
          <w:sz w:val="24"/>
          <w:szCs w:val="24"/>
          <w:lang w:eastAsia="ru-RU"/>
        </w:rPr>
        <w:t>необходимости создания психолого-педагогических условий, обеспечивающих формирование духовно-нравственного воспитания в условиях детского образовательного учреждения и в семье посредством формирования познавательных представлений о национальной культуре и традициях своего народа, эмоциональной включенности ребёнка в этот процесс, а также через овладение поведенческими нормами, принятыми в обществе, что позволит ребёнку усвоить своё культурное наслед</w:t>
      </w:r>
      <w:r w:rsidR="00A83E8E">
        <w:rPr>
          <w:rFonts w:ascii="Times New Roman" w:eastAsia="Times New Roman" w:hAnsi="Times New Roman" w:cs="Times New Roman"/>
          <w:sz w:val="24"/>
          <w:szCs w:val="24"/>
          <w:lang w:eastAsia="ru-RU"/>
        </w:rPr>
        <w:t>ие</w:t>
      </w:r>
      <w:r w:rsidR="0077619E" w:rsidRPr="007E03BA">
        <w:rPr>
          <w:rFonts w:ascii="Times New Roman" w:eastAsia="Times New Roman" w:hAnsi="Times New Roman" w:cs="Times New Roman"/>
          <w:sz w:val="24"/>
          <w:szCs w:val="24"/>
          <w:lang w:eastAsia="ru-RU"/>
        </w:rPr>
        <w:t>, что особенно актуально в современных условиях развития общества.</w:t>
      </w:r>
    </w:p>
    <w:p w:rsidR="0033333A" w:rsidRDefault="0033333A" w:rsidP="0033333A">
      <w:pPr>
        <w:pStyle w:val="a3"/>
        <w:spacing w:before="0" w:beforeAutospacing="0" w:after="0" w:afterAutospacing="0"/>
        <w:ind w:left="12" w:hangingChars="5" w:hanging="12"/>
        <w:jc w:val="both"/>
        <w:rPr>
          <w:bCs/>
        </w:rPr>
      </w:pPr>
    </w:p>
    <w:p w:rsidR="0033333A" w:rsidRDefault="0033333A" w:rsidP="0033333A">
      <w:pPr>
        <w:pStyle w:val="a3"/>
        <w:spacing w:before="0" w:beforeAutospacing="0" w:after="0" w:afterAutospacing="0"/>
        <w:ind w:left="12" w:hangingChars="5" w:hanging="12"/>
        <w:jc w:val="both"/>
        <w:rPr>
          <w:u w:val="single"/>
        </w:rPr>
      </w:pPr>
      <w:r>
        <w:rPr>
          <w:rStyle w:val="c3"/>
          <w:rFonts w:eastAsia="Corsiva"/>
          <w:u w:val="single"/>
        </w:rPr>
        <w:t>Условия формирования опыта:</w:t>
      </w:r>
    </w:p>
    <w:p w:rsidR="0033333A" w:rsidRDefault="0033333A" w:rsidP="0033333A">
      <w:pPr>
        <w:pStyle w:val="a3"/>
        <w:numPr>
          <w:ilvl w:val="0"/>
          <w:numId w:val="2"/>
        </w:numPr>
        <w:spacing w:before="0" w:beforeAutospacing="0" w:after="0" w:afterAutospacing="0"/>
        <w:rPr>
          <w:rStyle w:val="c3"/>
          <w:rFonts w:eastAsia="Corsiva"/>
        </w:rPr>
      </w:pPr>
      <w:r>
        <w:rPr>
          <w:rStyle w:val="c3"/>
          <w:rFonts w:eastAsia="Corsiva"/>
        </w:rPr>
        <w:t xml:space="preserve">работа с методической литературой; </w:t>
      </w:r>
    </w:p>
    <w:p w:rsidR="0033333A" w:rsidRDefault="0033333A" w:rsidP="0033333A">
      <w:pPr>
        <w:pStyle w:val="a3"/>
        <w:numPr>
          <w:ilvl w:val="0"/>
          <w:numId w:val="2"/>
        </w:numPr>
        <w:spacing w:before="0" w:beforeAutospacing="0" w:after="0" w:afterAutospacing="0"/>
        <w:rPr>
          <w:rStyle w:val="c3"/>
        </w:rPr>
      </w:pPr>
      <w:r>
        <w:rPr>
          <w:rStyle w:val="c3"/>
          <w:rFonts w:eastAsia="Corsiva"/>
        </w:rPr>
        <w:t>участие в семинарах, вебинарах;</w:t>
      </w:r>
    </w:p>
    <w:p w:rsidR="0033333A" w:rsidRDefault="0033333A" w:rsidP="0033333A">
      <w:pPr>
        <w:pStyle w:val="a3"/>
        <w:numPr>
          <w:ilvl w:val="0"/>
          <w:numId w:val="2"/>
        </w:numPr>
        <w:spacing w:before="0" w:beforeAutospacing="0" w:after="0" w:afterAutospacing="0"/>
      </w:pPr>
      <w:r>
        <w:rPr>
          <w:rStyle w:val="c3"/>
          <w:rFonts w:eastAsia="Corsiva"/>
        </w:rPr>
        <w:t xml:space="preserve">получение консультаций специалистов на курсах повышения квалификации, </w:t>
      </w:r>
    </w:p>
    <w:p w:rsidR="0033333A" w:rsidRDefault="0033333A" w:rsidP="0033333A">
      <w:pPr>
        <w:pStyle w:val="a3"/>
        <w:numPr>
          <w:ilvl w:val="0"/>
          <w:numId w:val="2"/>
        </w:numPr>
        <w:spacing w:before="0" w:beforeAutospacing="0" w:after="0" w:afterAutospacing="0"/>
      </w:pPr>
      <w:r>
        <w:rPr>
          <w:rStyle w:val="c3"/>
          <w:rFonts w:eastAsia="Corsiva"/>
        </w:rPr>
        <w:t>изучение передового педагогического опыта коллег;</w:t>
      </w:r>
    </w:p>
    <w:p w:rsidR="0033333A" w:rsidRDefault="0033333A" w:rsidP="0033333A">
      <w:pPr>
        <w:pStyle w:val="a3"/>
        <w:numPr>
          <w:ilvl w:val="0"/>
          <w:numId w:val="2"/>
        </w:numPr>
        <w:spacing w:before="0" w:beforeAutospacing="0" w:after="0" w:afterAutospacing="0"/>
        <w:rPr>
          <w:rFonts w:eastAsia="Calibri"/>
          <w:bCs/>
        </w:rPr>
      </w:pPr>
      <w:r>
        <w:rPr>
          <w:rFonts w:eastAsia="Calibri"/>
          <w:bCs/>
        </w:rPr>
        <w:t>диагностика собственного опыта;</w:t>
      </w:r>
    </w:p>
    <w:p w:rsidR="001B4576" w:rsidRDefault="0033333A" w:rsidP="002D47B3">
      <w:pPr>
        <w:pStyle w:val="a3"/>
        <w:numPr>
          <w:ilvl w:val="0"/>
          <w:numId w:val="2"/>
        </w:numPr>
        <w:spacing w:before="0" w:beforeAutospacing="0" w:after="0" w:afterAutospacing="0"/>
        <w:rPr>
          <w:rFonts w:eastAsia="Calibri"/>
          <w:bCs/>
        </w:rPr>
      </w:pPr>
      <w:r>
        <w:rPr>
          <w:rFonts w:eastAsia="Calibri"/>
          <w:bCs/>
        </w:rPr>
        <w:t>личные наблюдения за дошкольниками, общения с детьми и их родителями.</w:t>
      </w:r>
    </w:p>
    <w:p w:rsidR="002D47B3" w:rsidRDefault="002D47B3" w:rsidP="002D47B3">
      <w:pPr>
        <w:pStyle w:val="a3"/>
        <w:spacing w:before="0" w:beforeAutospacing="0" w:after="0" w:afterAutospacing="0"/>
        <w:rPr>
          <w:rFonts w:eastAsia="Calibri"/>
          <w:bCs/>
        </w:rPr>
      </w:pPr>
    </w:p>
    <w:p w:rsidR="002D47B3" w:rsidRDefault="002D47B3" w:rsidP="002D47B3">
      <w:pPr>
        <w:pStyle w:val="a3"/>
        <w:spacing w:before="0" w:beforeAutospacing="0" w:after="0" w:afterAutospacing="0"/>
        <w:rPr>
          <w:rFonts w:eastAsia="Calibri"/>
          <w:bCs/>
        </w:rPr>
      </w:pPr>
    </w:p>
    <w:p w:rsidR="002D47B3" w:rsidRDefault="002D47B3" w:rsidP="002D47B3">
      <w:pPr>
        <w:pStyle w:val="a3"/>
        <w:spacing w:before="0" w:beforeAutospacing="0" w:after="0" w:afterAutospacing="0"/>
        <w:rPr>
          <w:rFonts w:eastAsia="Calibri"/>
          <w:bCs/>
        </w:rPr>
      </w:pPr>
    </w:p>
    <w:p w:rsidR="002D47B3" w:rsidRDefault="002D47B3" w:rsidP="002D47B3">
      <w:pPr>
        <w:pStyle w:val="a3"/>
        <w:spacing w:before="0" w:beforeAutospacing="0" w:after="0" w:afterAutospacing="0"/>
        <w:rPr>
          <w:rFonts w:eastAsia="Calibri"/>
          <w:bCs/>
        </w:rPr>
      </w:pPr>
    </w:p>
    <w:p w:rsidR="002D47B3" w:rsidRPr="002D47B3" w:rsidRDefault="002D47B3" w:rsidP="002D47B3">
      <w:pPr>
        <w:spacing w:after="0" w:line="240" w:lineRule="auto"/>
        <w:jc w:val="both"/>
        <w:rPr>
          <w:rFonts w:ascii="Times New Roman" w:eastAsia="Times New Roman" w:hAnsi="Times New Roman" w:cs="Times New Roman"/>
          <w:b/>
          <w:sz w:val="24"/>
          <w:szCs w:val="24"/>
          <w:lang w:eastAsia="ru-RU"/>
        </w:rPr>
      </w:pPr>
    </w:p>
    <w:p w:rsidR="0033333A" w:rsidRPr="002D47B3" w:rsidRDefault="002D47B3" w:rsidP="002D47B3">
      <w:pPr>
        <w:spacing w:after="0" w:line="240" w:lineRule="auto"/>
        <w:ind w:left="284" w:firstLine="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1.3 </w:t>
      </w:r>
      <w:r w:rsidR="00A83E8E" w:rsidRPr="002D47B3">
        <w:rPr>
          <w:rFonts w:ascii="Times New Roman" w:eastAsia="Times New Roman" w:hAnsi="Times New Roman" w:cs="Times New Roman"/>
          <w:b/>
          <w:sz w:val="24"/>
          <w:szCs w:val="24"/>
          <w:lang w:eastAsia="ru-RU"/>
        </w:rPr>
        <w:t>Новизна опыта</w:t>
      </w:r>
    </w:p>
    <w:p w:rsidR="002D47B3" w:rsidRDefault="002D47B3" w:rsidP="002D47B3">
      <w:pPr>
        <w:pStyle w:val="a5"/>
        <w:spacing w:after="0" w:line="240" w:lineRule="auto"/>
        <w:ind w:left="284"/>
        <w:jc w:val="both"/>
        <w:rPr>
          <w:rFonts w:ascii="Times New Roman" w:eastAsia="Times New Roman" w:hAnsi="Times New Roman" w:cs="Times New Roman"/>
          <w:b/>
          <w:sz w:val="24"/>
          <w:szCs w:val="24"/>
          <w:lang w:eastAsia="ru-RU"/>
        </w:rPr>
      </w:pPr>
    </w:p>
    <w:p w:rsidR="002D47B3" w:rsidRPr="002D47B3" w:rsidRDefault="002D47B3" w:rsidP="002D47B3">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D47B3">
        <w:rPr>
          <w:rFonts w:ascii="Times New Roman" w:eastAsia="Times New Roman" w:hAnsi="Times New Roman" w:cs="Times New Roman"/>
          <w:sz w:val="24"/>
          <w:szCs w:val="24"/>
          <w:lang w:eastAsia="ru-RU"/>
        </w:rPr>
        <w:t>Новизна опыта состоит в создании системы использования</w:t>
      </w:r>
      <w:r>
        <w:rPr>
          <w:rFonts w:ascii="Times New Roman" w:eastAsia="Times New Roman" w:hAnsi="Times New Roman" w:cs="Times New Roman"/>
          <w:sz w:val="24"/>
          <w:szCs w:val="24"/>
          <w:lang w:eastAsia="ru-RU"/>
        </w:rPr>
        <w:t xml:space="preserve"> традиций русского народа</w:t>
      </w:r>
      <w:r w:rsidRPr="002D47B3">
        <w:rPr>
          <w:rFonts w:ascii="Times New Roman" w:eastAsia="Times New Roman" w:hAnsi="Times New Roman" w:cs="Times New Roman"/>
          <w:sz w:val="24"/>
          <w:szCs w:val="24"/>
          <w:lang w:eastAsia="ru-RU"/>
        </w:rPr>
        <w:t xml:space="preserve"> во взаимодействии детей, педагогов ДОУ, родителей, направленного на формирование духовно-нравственного воспитания детей дошкольного возраста.</w:t>
      </w:r>
    </w:p>
    <w:p w:rsidR="002D47B3" w:rsidRDefault="002D47B3" w:rsidP="002D47B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D47B3">
        <w:rPr>
          <w:rFonts w:ascii="Times New Roman" w:eastAsia="Times New Roman" w:hAnsi="Times New Roman" w:cs="Times New Roman"/>
          <w:sz w:val="24"/>
          <w:szCs w:val="24"/>
          <w:lang w:eastAsia="ru-RU"/>
        </w:rPr>
        <w:t xml:space="preserve">Раскрыты сущность и содержание формирования общей культуры детей дошкольного возраста. Выявлены и проверены формы и методы развития духовно-нравственных качеств у детей дошкольного возраста, основанные на </w:t>
      </w:r>
      <w:r>
        <w:rPr>
          <w:rFonts w:ascii="Times New Roman" w:eastAsia="Times New Roman" w:hAnsi="Times New Roman" w:cs="Times New Roman"/>
          <w:sz w:val="24"/>
          <w:szCs w:val="24"/>
          <w:lang w:eastAsia="ru-RU"/>
        </w:rPr>
        <w:t>традициях русского народа</w:t>
      </w:r>
      <w:r w:rsidRPr="002D47B3">
        <w:rPr>
          <w:rFonts w:ascii="Times New Roman" w:eastAsia="Times New Roman" w:hAnsi="Times New Roman" w:cs="Times New Roman"/>
          <w:sz w:val="24"/>
          <w:szCs w:val="24"/>
          <w:lang w:eastAsia="ru-RU"/>
        </w:rPr>
        <w:t>.</w:t>
      </w:r>
    </w:p>
    <w:p w:rsidR="002D47B3" w:rsidRPr="002D47B3" w:rsidRDefault="002D47B3" w:rsidP="002D47B3">
      <w:pPr>
        <w:spacing w:after="0" w:line="240" w:lineRule="auto"/>
        <w:jc w:val="both"/>
        <w:rPr>
          <w:rFonts w:ascii="Times New Roman" w:eastAsia="Times New Roman" w:hAnsi="Times New Roman" w:cs="Times New Roman"/>
          <w:sz w:val="24"/>
          <w:szCs w:val="24"/>
          <w:lang w:eastAsia="ru-RU"/>
        </w:rPr>
      </w:pPr>
    </w:p>
    <w:p w:rsidR="002D47B3" w:rsidRDefault="002D47B3" w:rsidP="002D47B3">
      <w:pPr>
        <w:pStyle w:val="a5"/>
        <w:numPr>
          <w:ilvl w:val="1"/>
          <w:numId w:val="3"/>
        </w:numPr>
        <w:tabs>
          <w:tab w:val="left" w:pos="851"/>
        </w:tabs>
        <w:spacing w:after="0" w:line="240" w:lineRule="auto"/>
        <w:ind w:hanging="1014"/>
        <w:jc w:val="both"/>
        <w:rPr>
          <w:rFonts w:ascii="Times New Roman" w:eastAsia="Times New Roman" w:hAnsi="Times New Roman" w:cs="Times New Roman"/>
          <w:b/>
          <w:sz w:val="24"/>
          <w:szCs w:val="24"/>
          <w:lang w:eastAsia="ru-RU"/>
        </w:rPr>
      </w:pPr>
      <w:r w:rsidRPr="002D47B3">
        <w:rPr>
          <w:rFonts w:ascii="Times New Roman" w:eastAsia="Times New Roman" w:hAnsi="Times New Roman" w:cs="Times New Roman"/>
          <w:b/>
          <w:sz w:val="24"/>
          <w:szCs w:val="24"/>
          <w:lang w:eastAsia="ru-RU"/>
        </w:rPr>
        <w:t>Трудоемкость опыта</w:t>
      </w:r>
    </w:p>
    <w:p w:rsidR="000949FC" w:rsidRDefault="000949FC" w:rsidP="000949FC">
      <w:pPr>
        <w:pStyle w:val="a5"/>
        <w:tabs>
          <w:tab w:val="left" w:pos="851"/>
        </w:tabs>
        <w:spacing w:after="0" w:line="240" w:lineRule="auto"/>
        <w:ind w:left="1440"/>
        <w:jc w:val="both"/>
        <w:rPr>
          <w:rFonts w:ascii="Times New Roman" w:eastAsia="Times New Roman" w:hAnsi="Times New Roman" w:cs="Times New Roman"/>
          <w:b/>
          <w:sz w:val="24"/>
          <w:szCs w:val="24"/>
          <w:lang w:eastAsia="ru-RU"/>
        </w:rPr>
      </w:pPr>
    </w:p>
    <w:p w:rsidR="000949FC" w:rsidRDefault="000949FC" w:rsidP="000949FC">
      <w:pPr>
        <w:pStyle w:val="10"/>
        <w:spacing w:before="0" w:beforeAutospacing="0" w:after="0" w:afterAutospacing="0" w:line="240" w:lineRule="auto"/>
        <w:jc w:val="both"/>
        <w:rPr>
          <w:rFonts w:ascii="Times New Roman" w:eastAsia="Corsiva" w:hAnsi="Times New Roman"/>
        </w:rPr>
      </w:pPr>
      <w:r>
        <w:rPr>
          <w:rFonts w:ascii="Times New Roman" w:eastAsia="Corsiva" w:hAnsi="Times New Roman"/>
        </w:rPr>
        <w:t xml:space="preserve"> Трудоемкость опыта заключается в: </w:t>
      </w:r>
    </w:p>
    <w:p w:rsidR="000949FC" w:rsidRPr="00161E75" w:rsidRDefault="000949FC" w:rsidP="000949FC">
      <w:pPr>
        <w:pStyle w:val="3"/>
        <w:numPr>
          <w:ilvl w:val="0"/>
          <w:numId w:val="4"/>
        </w:numPr>
        <w:spacing w:before="0" w:beforeAutospacing="0" w:after="0" w:afterAutospacing="0" w:line="240" w:lineRule="auto"/>
        <w:jc w:val="both"/>
        <w:rPr>
          <w:rFonts w:ascii="Times New Roman" w:eastAsia="Corsiva" w:hAnsi="Times New Roman"/>
        </w:rPr>
      </w:pPr>
      <w:r w:rsidRPr="00161E75">
        <w:rPr>
          <w:rFonts w:ascii="Times New Roman" w:eastAsia="Corsiva" w:hAnsi="Times New Roman"/>
        </w:rPr>
        <w:t>поиске нового материала для обновления опыта;</w:t>
      </w:r>
    </w:p>
    <w:p w:rsidR="000949FC" w:rsidRPr="00161E75" w:rsidRDefault="00161E75" w:rsidP="00161E75">
      <w:pPr>
        <w:pStyle w:val="3"/>
        <w:numPr>
          <w:ilvl w:val="0"/>
          <w:numId w:val="4"/>
        </w:numPr>
        <w:spacing w:line="240" w:lineRule="auto"/>
        <w:jc w:val="both"/>
        <w:rPr>
          <w:rFonts w:ascii="Times New Roman" w:eastAsia="Corsiva" w:hAnsi="Times New Roman"/>
        </w:rPr>
      </w:pPr>
      <w:r>
        <w:rPr>
          <w:rFonts w:ascii="Times New Roman" w:eastAsia="Corsiva" w:hAnsi="Times New Roman"/>
        </w:rPr>
        <w:t>сборе сценарий календарно-обрядовых праздников</w:t>
      </w:r>
      <w:r w:rsidR="000949FC" w:rsidRPr="00161E75">
        <w:rPr>
          <w:rFonts w:ascii="Times New Roman" w:eastAsia="Corsiva" w:hAnsi="Times New Roman"/>
        </w:rPr>
        <w:t>, со</w:t>
      </w:r>
      <w:r>
        <w:rPr>
          <w:rFonts w:ascii="Times New Roman" w:eastAsia="Corsiva" w:hAnsi="Times New Roman"/>
        </w:rPr>
        <w:t>ответствующих каждому возрасту</w:t>
      </w:r>
      <w:r w:rsidR="000949FC" w:rsidRPr="00161E75">
        <w:rPr>
          <w:rFonts w:ascii="Times New Roman" w:eastAsia="Calibri" w:hAnsi="Times New Roman"/>
        </w:rPr>
        <w:t>.</w:t>
      </w:r>
    </w:p>
    <w:p w:rsidR="00161E75" w:rsidRPr="00161E75" w:rsidRDefault="00161E75" w:rsidP="00161E75">
      <w:pPr>
        <w:pStyle w:val="a5"/>
        <w:numPr>
          <w:ilvl w:val="0"/>
          <w:numId w:val="1"/>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Формы и методы работы для ознакомления детей дошкольного возраста с русским народным творчеством</w:t>
      </w:r>
    </w:p>
    <w:p w:rsidR="00161E75" w:rsidRPr="00161E75" w:rsidRDefault="00161E75" w:rsidP="00161E75">
      <w:pPr>
        <w:pStyle w:val="a5"/>
        <w:spacing w:after="0" w:line="240" w:lineRule="auto"/>
        <w:jc w:val="both"/>
        <w:rPr>
          <w:rFonts w:ascii="Times New Roman" w:eastAsia="Times New Roman" w:hAnsi="Times New Roman" w:cs="Times New Roman"/>
          <w:sz w:val="24"/>
          <w:szCs w:val="24"/>
          <w:lang w:eastAsia="ru-RU"/>
        </w:rPr>
      </w:pPr>
    </w:p>
    <w:p w:rsidR="00161E75" w:rsidRPr="00161E75" w:rsidRDefault="00161E75" w:rsidP="00161E75">
      <w:pPr>
        <w:tabs>
          <w:tab w:val="left" w:pos="426"/>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61E75">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работе с участниками педагогического процесса</w:t>
      </w:r>
      <w:r w:rsidRPr="00161E75">
        <w:rPr>
          <w:rFonts w:ascii="Times New Roman" w:eastAsia="Times New Roman" w:hAnsi="Times New Roman" w:cs="Times New Roman"/>
          <w:sz w:val="24"/>
          <w:szCs w:val="24"/>
          <w:lang w:eastAsia="ru-RU"/>
        </w:rPr>
        <w:t xml:space="preserve"> я использую </w:t>
      </w:r>
      <w:r>
        <w:rPr>
          <w:rFonts w:ascii="Times New Roman" w:eastAsia="Times New Roman" w:hAnsi="Times New Roman" w:cs="Times New Roman"/>
          <w:sz w:val="24"/>
          <w:szCs w:val="24"/>
          <w:lang w:eastAsia="ru-RU"/>
        </w:rPr>
        <w:t>следующие формы и методы работы:</w:t>
      </w:r>
    </w:p>
    <w:p w:rsidR="00161E75" w:rsidRPr="00161E75" w:rsidRDefault="00161E75" w:rsidP="00161E75">
      <w:pPr>
        <w:pStyle w:val="a3"/>
        <w:numPr>
          <w:ilvl w:val="0"/>
          <w:numId w:val="7"/>
        </w:numPr>
        <w:spacing w:after="0" w:afterAutospacing="0"/>
        <w:jc w:val="both"/>
        <w:rPr>
          <w:sz w:val="22"/>
        </w:rPr>
      </w:pPr>
      <w:r>
        <w:t xml:space="preserve">с </w:t>
      </w:r>
      <w:r w:rsidRPr="00161E75">
        <w:t xml:space="preserve">детьми - провожу специально организованную деятельность по </w:t>
      </w:r>
      <w:r w:rsidRPr="00161E75">
        <w:rPr>
          <w:bCs/>
        </w:rPr>
        <w:t>ознакомления детей дошкольного возраста с русским народным творчеством</w:t>
      </w:r>
      <w:r>
        <w:rPr>
          <w:bCs/>
        </w:rPr>
        <w:t>:</w:t>
      </w:r>
      <w:r w:rsidRPr="00161E75">
        <w:t xml:space="preserve"> </w:t>
      </w:r>
      <w:r w:rsidRPr="00161E75">
        <w:rPr>
          <w:iCs/>
          <w:szCs w:val="27"/>
        </w:rPr>
        <w:t>беседы, игры нравственного и духовного содержания, моделирование жизненных ситуаций, требующих нравственного выбора</w:t>
      </w:r>
      <w:r>
        <w:rPr>
          <w:iCs/>
          <w:szCs w:val="27"/>
        </w:rPr>
        <w:t>, т</w:t>
      </w:r>
      <w:r w:rsidRPr="00161E75">
        <w:rPr>
          <w:szCs w:val="27"/>
        </w:rPr>
        <w:t>ворческая художественная деятельность детей</w:t>
      </w:r>
      <w:r w:rsidRPr="00161E75">
        <w:rPr>
          <w:i/>
          <w:iCs/>
          <w:szCs w:val="27"/>
        </w:rPr>
        <w:t xml:space="preserve"> </w:t>
      </w:r>
      <w:r w:rsidRPr="00161E75">
        <w:rPr>
          <w:iCs/>
          <w:szCs w:val="27"/>
        </w:rPr>
        <w:t>(рукоделие, рисование, создание предметов декоративно-прикладного творчества)</w:t>
      </w:r>
      <w:r>
        <w:rPr>
          <w:i/>
          <w:iCs/>
          <w:szCs w:val="27"/>
        </w:rPr>
        <w:t xml:space="preserve">, </w:t>
      </w:r>
      <w:r>
        <w:rPr>
          <w:sz w:val="22"/>
        </w:rPr>
        <w:t>и</w:t>
      </w:r>
      <w:r w:rsidRPr="00161E75">
        <w:rPr>
          <w:szCs w:val="27"/>
        </w:rPr>
        <w:t>спользование мультимедийных технологий</w:t>
      </w:r>
      <w:r w:rsidRPr="00161E75">
        <w:rPr>
          <w:i/>
          <w:iCs/>
          <w:szCs w:val="27"/>
        </w:rPr>
        <w:t xml:space="preserve"> </w:t>
      </w:r>
      <w:r w:rsidR="00B5068A">
        <w:rPr>
          <w:iCs/>
          <w:szCs w:val="27"/>
        </w:rPr>
        <w:t>(презентации</w:t>
      </w:r>
      <w:r w:rsidRPr="00161E75">
        <w:rPr>
          <w:iCs/>
          <w:szCs w:val="27"/>
        </w:rPr>
        <w:t>, просмотр мультфильмов).</w:t>
      </w:r>
    </w:p>
    <w:p w:rsidR="00161E75" w:rsidRPr="00161E75" w:rsidRDefault="00161E75" w:rsidP="00161E75">
      <w:pPr>
        <w:pStyle w:val="a5"/>
        <w:numPr>
          <w:ilvl w:val="0"/>
          <w:numId w:val="5"/>
        </w:numPr>
        <w:tabs>
          <w:tab w:val="left" w:pos="42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sidRPr="00161E75">
        <w:rPr>
          <w:rFonts w:ascii="Times New Roman" w:eastAsia="Times New Roman" w:hAnsi="Times New Roman" w:cs="Times New Roman"/>
          <w:sz w:val="24"/>
          <w:szCs w:val="24"/>
          <w:lang w:eastAsia="ru-RU"/>
        </w:rPr>
        <w:t>педагогами -   через индивидуальные и групповые беседы, выступления на семинарах, педсоветах; через подготовку для них буклетов, памяток, консультаций; проведение занятий с элементами тренингов, круглых столов и др.</w:t>
      </w:r>
    </w:p>
    <w:p w:rsidR="00161E75" w:rsidRPr="00161E75" w:rsidRDefault="00161E75" w:rsidP="00161E75">
      <w:pPr>
        <w:pStyle w:val="a5"/>
        <w:numPr>
          <w:ilvl w:val="0"/>
          <w:numId w:val="5"/>
        </w:numPr>
        <w:tabs>
          <w:tab w:val="left" w:pos="42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w:t>
      </w:r>
      <w:r w:rsidRPr="00161E75">
        <w:rPr>
          <w:rFonts w:ascii="Times New Roman" w:eastAsia="Times New Roman" w:hAnsi="Times New Roman" w:cs="Times New Roman"/>
          <w:sz w:val="24"/>
          <w:szCs w:val="24"/>
          <w:lang w:eastAsia="ru-RU"/>
        </w:rPr>
        <w:t>родителями воспитанников - через выступления на родительских собраниях, в проведении тематических праздников; разрабатываю буклеты, консультации, памятки, размещаю наглядную информацию.</w:t>
      </w:r>
    </w:p>
    <w:p w:rsidR="00161E75" w:rsidRPr="00161E75" w:rsidRDefault="00161E75" w:rsidP="00161E75">
      <w:pPr>
        <w:spacing w:after="0" w:line="240" w:lineRule="auto"/>
        <w:jc w:val="both"/>
        <w:rPr>
          <w:rFonts w:ascii="Times New Roman" w:eastAsia="Times New Roman" w:hAnsi="Times New Roman" w:cs="Times New Roman"/>
          <w:sz w:val="24"/>
          <w:szCs w:val="24"/>
          <w:lang w:eastAsia="ru-RU"/>
        </w:rPr>
      </w:pPr>
    </w:p>
    <w:p w:rsidR="007E03BA" w:rsidRPr="00B5068A" w:rsidRDefault="007E03BA" w:rsidP="00161E75">
      <w:pPr>
        <w:pStyle w:val="a5"/>
        <w:numPr>
          <w:ilvl w:val="0"/>
          <w:numId w:val="1"/>
        </w:numPr>
        <w:spacing w:after="0" w:line="240" w:lineRule="auto"/>
        <w:jc w:val="both"/>
        <w:rPr>
          <w:rFonts w:ascii="Times New Roman" w:eastAsia="Times New Roman" w:hAnsi="Times New Roman" w:cs="Times New Roman"/>
          <w:sz w:val="24"/>
          <w:szCs w:val="24"/>
          <w:lang w:eastAsia="ru-RU"/>
        </w:rPr>
      </w:pPr>
      <w:r w:rsidRPr="00161E75">
        <w:rPr>
          <w:rFonts w:ascii="Times New Roman" w:eastAsia="Times New Roman" w:hAnsi="Times New Roman" w:cs="Times New Roman"/>
          <w:b/>
          <w:bCs/>
          <w:sz w:val="24"/>
          <w:szCs w:val="24"/>
          <w:lang w:eastAsia="ru-RU"/>
        </w:rPr>
        <w:t>Длительность работы над опытом</w:t>
      </w:r>
    </w:p>
    <w:p w:rsidR="00B5068A" w:rsidRPr="00B5068A" w:rsidRDefault="00B5068A" w:rsidP="00B5068A">
      <w:pPr>
        <w:pStyle w:val="a5"/>
        <w:spacing w:after="0" w:line="240" w:lineRule="auto"/>
        <w:jc w:val="both"/>
        <w:rPr>
          <w:rFonts w:ascii="Times New Roman" w:eastAsia="Times New Roman" w:hAnsi="Times New Roman" w:cs="Times New Roman"/>
          <w:sz w:val="24"/>
          <w:szCs w:val="24"/>
          <w:lang w:eastAsia="ru-RU"/>
        </w:rPr>
      </w:pPr>
    </w:p>
    <w:p w:rsidR="00B5068A" w:rsidRDefault="00B5068A" w:rsidP="00B5068A">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5068A">
        <w:rPr>
          <w:rFonts w:ascii="Times New Roman" w:eastAsia="Times New Roman" w:hAnsi="Times New Roman" w:cs="Times New Roman"/>
          <w:sz w:val="24"/>
          <w:szCs w:val="24"/>
          <w:lang w:eastAsia="ru-RU"/>
        </w:rPr>
        <w:t>Данный опыт рассчитан на многоле</w:t>
      </w:r>
      <w:r>
        <w:rPr>
          <w:rFonts w:ascii="Times New Roman" w:eastAsia="Times New Roman" w:hAnsi="Times New Roman" w:cs="Times New Roman"/>
          <w:sz w:val="24"/>
          <w:szCs w:val="24"/>
          <w:lang w:eastAsia="ru-RU"/>
        </w:rPr>
        <w:t>тнюю работу с воспитанниками</w:t>
      </w:r>
      <w:r w:rsidRPr="00B5068A">
        <w:rPr>
          <w:rFonts w:ascii="Times New Roman" w:eastAsia="Times New Roman" w:hAnsi="Times New Roman" w:cs="Times New Roman"/>
          <w:sz w:val="24"/>
          <w:szCs w:val="24"/>
          <w:lang w:eastAsia="ru-RU"/>
        </w:rPr>
        <w:t xml:space="preserve"> и предполагает прослеживание развития одних и тех же воспитанников на протяжении нескольких учебных лет.</w:t>
      </w:r>
    </w:p>
    <w:p w:rsidR="00B5068A" w:rsidRPr="00B5068A" w:rsidRDefault="00B5068A" w:rsidP="00B5068A">
      <w:pPr>
        <w:tabs>
          <w:tab w:val="left" w:pos="851"/>
        </w:tabs>
        <w:spacing w:after="0" w:line="240" w:lineRule="auto"/>
        <w:jc w:val="both"/>
        <w:rPr>
          <w:rFonts w:ascii="Times New Roman" w:eastAsia="Times New Roman" w:hAnsi="Times New Roman" w:cs="Times New Roman"/>
          <w:sz w:val="24"/>
          <w:szCs w:val="24"/>
          <w:lang w:eastAsia="ru-RU"/>
        </w:rPr>
      </w:pPr>
    </w:p>
    <w:p w:rsidR="00B5068A" w:rsidRPr="00161E75" w:rsidRDefault="00B5068A" w:rsidP="00161E75">
      <w:pPr>
        <w:pStyle w:val="a5"/>
        <w:numPr>
          <w:ilvl w:val="0"/>
          <w:numId w:val="1"/>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Технология опыта</w:t>
      </w:r>
    </w:p>
    <w:p w:rsidR="00B5068A" w:rsidRDefault="00B5068A" w:rsidP="00986AFE">
      <w:pPr>
        <w:spacing w:after="0" w:line="240" w:lineRule="auto"/>
        <w:jc w:val="both"/>
        <w:rPr>
          <w:rFonts w:ascii="Times New Roman" w:eastAsia="Times New Roman" w:hAnsi="Times New Roman" w:cs="Times New Roman"/>
          <w:b/>
          <w:bCs/>
          <w:sz w:val="24"/>
          <w:szCs w:val="24"/>
          <w:lang w:eastAsia="ru-RU"/>
        </w:rPr>
      </w:pPr>
    </w:p>
    <w:p w:rsidR="00B5068A" w:rsidRPr="00782A36" w:rsidRDefault="00B5068A" w:rsidP="00B5068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8"/>
          <w:lang w:eastAsia="ru-RU"/>
        </w:rPr>
        <w:t xml:space="preserve">Цель работы: </w:t>
      </w:r>
      <w:r w:rsidR="00782A36" w:rsidRPr="007E03BA">
        <w:rPr>
          <w:rFonts w:ascii="Times New Roman" w:eastAsia="Times New Roman" w:hAnsi="Times New Roman" w:cs="Times New Roman"/>
          <w:sz w:val="24"/>
          <w:szCs w:val="24"/>
          <w:lang w:eastAsia="ru-RU"/>
        </w:rPr>
        <w:t>формирование духовно-нравственного воспитания в условиях детского образовательного учреждения и в</w:t>
      </w:r>
      <w:r w:rsidR="00782A36">
        <w:rPr>
          <w:rFonts w:ascii="Times New Roman" w:eastAsia="Times New Roman" w:hAnsi="Times New Roman" w:cs="Times New Roman"/>
          <w:sz w:val="24"/>
          <w:szCs w:val="24"/>
          <w:lang w:eastAsia="ru-RU"/>
        </w:rPr>
        <w:t xml:space="preserve"> семье посредством </w:t>
      </w:r>
      <w:r w:rsidR="00782A36" w:rsidRPr="007E03BA">
        <w:rPr>
          <w:rFonts w:ascii="Times New Roman" w:eastAsia="Times New Roman" w:hAnsi="Times New Roman" w:cs="Times New Roman"/>
          <w:sz w:val="24"/>
          <w:szCs w:val="24"/>
          <w:lang w:eastAsia="ru-RU"/>
        </w:rPr>
        <w:t>познавательных представлений о национальной культуре</w:t>
      </w:r>
      <w:r w:rsidR="00782A36">
        <w:rPr>
          <w:rFonts w:ascii="Times New Roman" w:eastAsia="Times New Roman" w:hAnsi="Times New Roman" w:cs="Times New Roman"/>
          <w:sz w:val="24"/>
          <w:szCs w:val="24"/>
          <w:lang w:eastAsia="ru-RU"/>
        </w:rPr>
        <w:t xml:space="preserve"> и традициях своего народа.</w:t>
      </w:r>
    </w:p>
    <w:p w:rsidR="00B5068A" w:rsidRPr="00782A36" w:rsidRDefault="00B5068A" w:rsidP="00B5068A">
      <w:pPr>
        <w:shd w:val="clear" w:color="auto" w:fill="FFFFFF"/>
        <w:spacing w:after="0" w:line="240" w:lineRule="auto"/>
        <w:jc w:val="both"/>
        <w:rPr>
          <w:rFonts w:ascii="Times New Roman" w:eastAsia="SimSun" w:hAnsi="Times New Roman" w:cs="Times New Roman"/>
          <w:color w:val="000000"/>
          <w:sz w:val="24"/>
          <w:szCs w:val="24"/>
        </w:rPr>
      </w:pPr>
      <w:r w:rsidRPr="00782A36">
        <w:rPr>
          <w:rFonts w:ascii="Times New Roman" w:eastAsia="Times New Roman" w:hAnsi="Times New Roman" w:cs="Times New Roman"/>
          <w:b/>
          <w:sz w:val="24"/>
          <w:szCs w:val="24"/>
          <w:lang w:eastAsia="ru-RU"/>
        </w:rPr>
        <w:t>Объект исследования</w:t>
      </w:r>
      <w:r w:rsidRPr="00782A36">
        <w:rPr>
          <w:rFonts w:ascii="Times New Roman" w:eastAsia="Times New Roman" w:hAnsi="Times New Roman" w:cs="Times New Roman"/>
          <w:sz w:val="24"/>
          <w:szCs w:val="24"/>
          <w:lang w:eastAsia="ru-RU"/>
        </w:rPr>
        <w:t>:</w:t>
      </w:r>
      <w:r w:rsidRPr="00782A36">
        <w:rPr>
          <w:rFonts w:ascii="Times New Roman" w:eastAsia="Times New Roman" w:hAnsi="Times New Roman" w:cs="Times New Roman"/>
          <w:sz w:val="28"/>
          <w:szCs w:val="28"/>
          <w:lang w:eastAsia="ru-RU"/>
        </w:rPr>
        <w:t xml:space="preserve"> </w:t>
      </w:r>
      <w:r w:rsidR="00782A36">
        <w:rPr>
          <w:rFonts w:ascii="Times New Roman" w:eastAsia="SimSun" w:hAnsi="Times New Roman" w:cs="Times New Roman"/>
          <w:color w:val="000000"/>
          <w:sz w:val="24"/>
          <w:szCs w:val="24"/>
        </w:rPr>
        <w:t>духовно-нравственное</w:t>
      </w:r>
      <w:r w:rsidRPr="00782A36">
        <w:rPr>
          <w:rFonts w:ascii="Times New Roman" w:eastAsia="SimSun" w:hAnsi="Times New Roman" w:cs="Times New Roman"/>
          <w:color w:val="000000"/>
          <w:sz w:val="24"/>
          <w:szCs w:val="24"/>
        </w:rPr>
        <w:t xml:space="preserve"> развитие ре</w:t>
      </w:r>
      <w:r w:rsidR="00782A36">
        <w:rPr>
          <w:rFonts w:ascii="Times New Roman" w:eastAsia="SimSun" w:hAnsi="Times New Roman" w:cs="Times New Roman"/>
          <w:color w:val="000000"/>
          <w:sz w:val="24"/>
          <w:szCs w:val="24"/>
        </w:rPr>
        <w:t>бенка на основе традиций русского народа.</w:t>
      </w:r>
    </w:p>
    <w:p w:rsidR="00B5068A" w:rsidRDefault="00B5068A" w:rsidP="00B5068A">
      <w:pPr>
        <w:shd w:val="clear" w:color="auto" w:fill="FFFFFF"/>
        <w:spacing w:after="0" w:line="240" w:lineRule="auto"/>
        <w:jc w:val="both"/>
        <w:rPr>
          <w:rFonts w:ascii="Times New Roman" w:eastAsia="SimSun" w:hAnsi="Times New Roman" w:cs="Times New Roman"/>
          <w:color w:val="000000"/>
          <w:sz w:val="24"/>
          <w:szCs w:val="24"/>
        </w:rPr>
      </w:pPr>
      <w:r w:rsidRPr="00782A36">
        <w:rPr>
          <w:rFonts w:ascii="Times New Roman" w:eastAsia="Times New Roman" w:hAnsi="Times New Roman" w:cs="Times New Roman"/>
          <w:b/>
          <w:sz w:val="24"/>
          <w:szCs w:val="24"/>
          <w:lang w:eastAsia="ru-RU"/>
        </w:rPr>
        <w:t>Предмет исследования</w:t>
      </w:r>
      <w:r w:rsidRPr="00782A36">
        <w:rPr>
          <w:rFonts w:ascii="Times New Roman" w:eastAsia="Times New Roman" w:hAnsi="Times New Roman" w:cs="Times New Roman"/>
          <w:sz w:val="24"/>
          <w:szCs w:val="24"/>
          <w:lang w:eastAsia="ru-RU"/>
        </w:rPr>
        <w:t xml:space="preserve">: </w:t>
      </w:r>
      <w:r w:rsidR="00782A36">
        <w:rPr>
          <w:rFonts w:ascii="Times New Roman" w:eastAsia="SimSun" w:hAnsi="Times New Roman" w:cs="Times New Roman"/>
          <w:color w:val="000000"/>
          <w:sz w:val="24"/>
          <w:szCs w:val="24"/>
        </w:rPr>
        <w:t xml:space="preserve">педагогические </w:t>
      </w:r>
      <w:r w:rsidRPr="00782A36">
        <w:rPr>
          <w:rFonts w:ascii="Times New Roman" w:eastAsia="SimSun" w:hAnsi="Times New Roman" w:cs="Times New Roman"/>
          <w:color w:val="000000"/>
          <w:sz w:val="24"/>
          <w:szCs w:val="24"/>
        </w:rPr>
        <w:t>условия успешного обучения и развития ребенка.</w:t>
      </w:r>
    </w:p>
    <w:p w:rsidR="00B5068A" w:rsidRDefault="00B5068A" w:rsidP="00B5068A">
      <w:pPr>
        <w:shd w:val="clear" w:color="auto" w:fill="FFFFFF"/>
        <w:spacing w:after="0" w:line="240" w:lineRule="auto"/>
        <w:jc w:val="both"/>
        <w:rPr>
          <w:rFonts w:ascii="Times New Roman" w:eastAsia="SimSun" w:hAnsi="Times New Roman" w:cs="Times New Roman"/>
          <w:color w:val="000000"/>
          <w:sz w:val="24"/>
          <w:szCs w:val="24"/>
          <w:lang w:eastAsia="ru-RU"/>
        </w:rPr>
      </w:pPr>
    </w:p>
    <w:p w:rsidR="00B5068A" w:rsidRDefault="00B5068A" w:rsidP="00B5068A">
      <w:pPr>
        <w:shd w:val="clear" w:color="auto" w:fill="FFFFFF"/>
        <w:spacing w:after="0" w:line="240" w:lineRule="auto"/>
        <w:jc w:val="both"/>
        <w:rPr>
          <w:rFonts w:ascii="Times New Roman" w:eastAsia="Times New Roman" w:hAnsi="Times New Roman" w:cs="Times New Roman"/>
          <w:b/>
          <w:sz w:val="24"/>
          <w:szCs w:val="28"/>
          <w:lang w:eastAsia="ru-RU"/>
        </w:rPr>
      </w:pPr>
      <w:r>
        <w:rPr>
          <w:rFonts w:ascii="Times New Roman" w:eastAsia="Times New Roman" w:hAnsi="Times New Roman" w:cs="Times New Roman"/>
          <w:sz w:val="24"/>
          <w:szCs w:val="28"/>
          <w:lang w:eastAsia="ru-RU"/>
        </w:rPr>
        <w:t xml:space="preserve">      Для достижения указанной цели необходимо решить следующие </w:t>
      </w:r>
      <w:r>
        <w:rPr>
          <w:rFonts w:ascii="Times New Roman" w:eastAsia="Times New Roman" w:hAnsi="Times New Roman" w:cs="Times New Roman"/>
          <w:b/>
          <w:bCs/>
          <w:sz w:val="24"/>
          <w:szCs w:val="28"/>
          <w:lang w:eastAsia="ru-RU"/>
        </w:rPr>
        <w:t>задачи</w:t>
      </w:r>
      <w:r>
        <w:rPr>
          <w:rFonts w:ascii="Times New Roman" w:eastAsia="Times New Roman" w:hAnsi="Times New Roman" w:cs="Times New Roman"/>
          <w:b/>
          <w:sz w:val="24"/>
          <w:szCs w:val="28"/>
          <w:lang w:eastAsia="ru-RU"/>
        </w:rPr>
        <w:t xml:space="preserve">: </w:t>
      </w:r>
    </w:p>
    <w:p w:rsidR="00B5068A" w:rsidRDefault="00B5068A" w:rsidP="00B5068A">
      <w:pPr>
        <w:pStyle w:val="a3"/>
        <w:numPr>
          <w:ilvl w:val="0"/>
          <w:numId w:val="9"/>
        </w:numPr>
        <w:jc w:val="both"/>
      </w:pPr>
      <w:r>
        <w:t xml:space="preserve">Знакомить детей с основами духовно-нравственных народных традиций русского народа и традиционного уклада жизни. </w:t>
      </w:r>
    </w:p>
    <w:p w:rsidR="00B5068A" w:rsidRDefault="00B5068A" w:rsidP="00B5068A">
      <w:pPr>
        <w:pStyle w:val="a3"/>
        <w:numPr>
          <w:ilvl w:val="0"/>
          <w:numId w:val="9"/>
        </w:numPr>
        <w:jc w:val="both"/>
      </w:pPr>
      <w:r>
        <w:lastRenderedPageBreak/>
        <w:t xml:space="preserve">Использовать все виды фольклора </w:t>
      </w:r>
      <w:r w:rsidR="00BF4549">
        <w:t xml:space="preserve">в </w:t>
      </w:r>
      <w:r w:rsidR="00782A36">
        <w:t xml:space="preserve">организованной деятельности </w:t>
      </w:r>
      <w:r>
        <w:t>(сказки, песенки, послови</w:t>
      </w:r>
      <w:r w:rsidR="00BF4549">
        <w:t>цы, поговорки, хороводы и т.д.).</w:t>
      </w:r>
    </w:p>
    <w:p w:rsidR="00B5068A" w:rsidRDefault="00BF4549" w:rsidP="00B5068A">
      <w:pPr>
        <w:pStyle w:val="a3"/>
        <w:numPr>
          <w:ilvl w:val="0"/>
          <w:numId w:val="9"/>
        </w:numPr>
        <w:jc w:val="both"/>
      </w:pPr>
      <w:r>
        <w:t>Приобщать всех участников педагогического процесса к</w:t>
      </w:r>
      <w:r w:rsidR="00B5068A">
        <w:t xml:space="preserve"> русскими нар</w:t>
      </w:r>
      <w:r>
        <w:t>одными традициями, православным праздникам</w:t>
      </w:r>
      <w:r w:rsidR="00B5068A">
        <w:t>.</w:t>
      </w:r>
    </w:p>
    <w:p w:rsidR="00B5068A" w:rsidRPr="00782A36" w:rsidRDefault="00B5068A" w:rsidP="00782A36">
      <w:pPr>
        <w:pStyle w:val="a3"/>
        <w:numPr>
          <w:ilvl w:val="0"/>
          <w:numId w:val="9"/>
        </w:numPr>
        <w:jc w:val="both"/>
        <w:rPr>
          <w:rStyle w:val="c3"/>
        </w:rPr>
      </w:pPr>
      <w:r>
        <w:t xml:space="preserve">Знакомить </w:t>
      </w:r>
      <w:r w:rsidR="00BF4549">
        <w:t xml:space="preserve">всех участников педагогического процесса </w:t>
      </w:r>
      <w:r>
        <w:t xml:space="preserve">с русскими народными играми. </w:t>
      </w:r>
    </w:p>
    <w:p w:rsidR="00B5068A" w:rsidRDefault="00B5068A" w:rsidP="00B5068A">
      <w:pPr>
        <w:tabs>
          <w:tab w:val="left" w:pos="1140"/>
        </w:tabs>
        <w:spacing w:after="0" w:line="240" w:lineRule="auto"/>
        <w:jc w:val="both"/>
        <w:rPr>
          <w:rStyle w:val="c3"/>
          <w:rFonts w:ascii="Times New Roman" w:hAnsi="Times New Roman" w:cs="Times New Roman"/>
          <w:sz w:val="24"/>
        </w:rPr>
      </w:pPr>
      <w:r>
        <w:rPr>
          <w:rFonts w:ascii="Times New Roman" w:eastAsia="Times New Roman" w:hAnsi="Times New Roman" w:cs="Times New Roman"/>
          <w:b/>
          <w:color w:val="000000"/>
          <w:sz w:val="24"/>
          <w:szCs w:val="28"/>
          <w:lang w:eastAsia="ru-RU"/>
        </w:rPr>
        <w:t xml:space="preserve">Гипотеза: </w:t>
      </w:r>
      <w:r w:rsidR="00B44414">
        <w:rPr>
          <w:rFonts w:ascii="Times New Roman" w:eastAsia="Times New Roman" w:hAnsi="Times New Roman" w:cs="Times New Roman"/>
          <w:color w:val="000000"/>
          <w:sz w:val="24"/>
          <w:szCs w:val="24"/>
          <w:lang w:eastAsia="ru-RU"/>
        </w:rPr>
        <w:t xml:space="preserve">Качество и результативность работы по формированию духовно-нравственного воспитания в дошкольном образовательном учреждении повышается при условии, что, знакомство детей с русским народным творчеством осуществляется </w:t>
      </w:r>
      <w:r w:rsidR="00B44414">
        <w:rPr>
          <w:rStyle w:val="c3"/>
          <w:rFonts w:ascii="Times New Roman" w:hAnsi="Times New Roman" w:cs="Times New Roman"/>
          <w:sz w:val="24"/>
        </w:rPr>
        <w:t>во</w:t>
      </w:r>
      <w:r w:rsidR="00B44414" w:rsidRPr="00782A36">
        <w:rPr>
          <w:rStyle w:val="c3"/>
          <w:rFonts w:ascii="Times New Roman" w:hAnsi="Times New Roman" w:cs="Times New Roman"/>
          <w:sz w:val="24"/>
        </w:rPr>
        <w:t xml:space="preserve"> все</w:t>
      </w:r>
      <w:r w:rsidR="00B44414">
        <w:rPr>
          <w:rStyle w:val="c3"/>
          <w:rFonts w:ascii="Times New Roman" w:hAnsi="Times New Roman" w:cs="Times New Roman"/>
          <w:sz w:val="24"/>
        </w:rPr>
        <w:t xml:space="preserve">х видах деятельности дошкольников. </w:t>
      </w:r>
    </w:p>
    <w:p w:rsidR="00B44414" w:rsidRDefault="00B44414" w:rsidP="00B5068A">
      <w:pPr>
        <w:tabs>
          <w:tab w:val="left" w:pos="1140"/>
        </w:tabs>
        <w:spacing w:after="0" w:line="240" w:lineRule="auto"/>
        <w:jc w:val="both"/>
        <w:rPr>
          <w:rFonts w:ascii="Times New Roman" w:eastAsia="Times New Roman" w:hAnsi="Times New Roman" w:cs="Times New Roman"/>
          <w:b/>
          <w:color w:val="000000"/>
          <w:sz w:val="24"/>
          <w:szCs w:val="24"/>
          <w:lang w:eastAsia="ru-RU"/>
        </w:rPr>
      </w:pPr>
    </w:p>
    <w:p w:rsidR="00B5068A" w:rsidRDefault="00B5068A" w:rsidP="00B5068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4"/>
          <w:szCs w:val="28"/>
          <w:lang w:eastAsia="ru-RU"/>
        </w:rPr>
        <w:t>Экспериментальная база работы</w:t>
      </w:r>
      <w:r>
        <w:rPr>
          <w:rFonts w:ascii="Times New Roman" w:eastAsia="Times New Roman" w:hAnsi="Times New Roman" w:cs="Times New Roman"/>
          <w:b/>
          <w:sz w:val="28"/>
          <w:szCs w:val="28"/>
          <w:lang w:eastAsia="ru-RU"/>
        </w:rPr>
        <w:t xml:space="preserve">. </w:t>
      </w:r>
    </w:p>
    <w:p w:rsidR="00B5068A" w:rsidRDefault="00B5068A" w:rsidP="00B5068A">
      <w:pPr>
        <w:spacing w:after="0" w:line="240" w:lineRule="auto"/>
        <w:jc w:val="both"/>
        <w:rPr>
          <w:rFonts w:ascii="Times New Roman" w:eastAsia="Times New Roman" w:hAnsi="Times New Roman" w:cs="Times New Roman"/>
          <w:b/>
          <w:sz w:val="28"/>
          <w:szCs w:val="28"/>
          <w:lang w:eastAsia="ru-RU"/>
        </w:rPr>
      </w:pPr>
    </w:p>
    <w:tbl>
      <w:tblPr>
        <w:tblStyle w:val="a4"/>
        <w:tblW w:w="5636" w:type="dxa"/>
        <w:tblLayout w:type="fixed"/>
        <w:tblLook w:val="04A0" w:firstRow="1" w:lastRow="0" w:firstColumn="1" w:lastColumn="0" w:noHBand="0" w:noVBand="1"/>
      </w:tblPr>
      <w:tblGrid>
        <w:gridCol w:w="4219"/>
        <w:gridCol w:w="1417"/>
      </w:tblGrid>
      <w:tr w:rsidR="00B5068A" w:rsidTr="00782A36">
        <w:tc>
          <w:tcPr>
            <w:tcW w:w="4219" w:type="dxa"/>
          </w:tcPr>
          <w:p w:rsidR="00B5068A" w:rsidRDefault="00B5068A" w:rsidP="00782A36">
            <w:pPr>
              <w:rPr>
                <w:rFonts w:eastAsia="Times New Roman"/>
                <w:color w:val="000000"/>
                <w:sz w:val="24"/>
                <w:szCs w:val="24"/>
              </w:rPr>
            </w:pPr>
          </w:p>
        </w:tc>
        <w:tc>
          <w:tcPr>
            <w:tcW w:w="1417" w:type="dxa"/>
            <w:vAlign w:val="center"/>
          </w:tcPr>
          <w:p w:rsidR="00B5068A" w:rsidRDefault="00B5068A" w:rsidP="00782A36">
            <w:pPr>
              <w:jc w:val="center"/>
              <w:rPr>
                <w:rFonts w:eastAsia="Times New Roman"/>
                <w:color w:val="000000"/>
                <w:sz w:val="24"/>
                <w:szCs w:val="24"/>
              </w:rPr>
            </w:pPr>
            <w:r>
              <w:rPr>
                <w:rFonts w:eastAsia="Times New Roman"/>
                <w:color w:val="000000"/>
                <w:sz w:val="24"/>
                <w:szCs w:val="24"/>
              </w:rPr>
              <w:t xml:space="preserve"> человек</w:t>
            </w:r>
          </w:p>
        </w:tc>
      </w:tr>
      <w:tr w:rsidR="00B5068A" w:rsidTr="00782A36">
        <w:tc>
          <w:tcPr>
            <w:tcW w:w="4219" w:type="dxa"/>
            <w:tcBorders>
              <w:bottom w:val="single" w:sz="4" w:space="0" w:color="auto"/>
            </w:tcBorders>
          </w:tcPr>
          <w:p w:rsidR="00B5068A" w:rsidRDefault="00B5068A" w:rsidP="00782A36">
            <w:pPr>
              <w:rPr>
                <w:rFonts w:eastAsia="Times New Roman"/>
                <w:color w:val="000000"/>
                <w:sz w:val="24"/>
                <w:szCs w:val="24"/>
              </w:rPr>
            </w:pPr>
            <w:r>
              <w:rPr>
                <w:rFonts w:eastAsia="Times New Roman"/>
                <w:color w:val="000000"/>
                <w:sz w:val="24"/>
                <w:szCs w:val="24"/>
              </w:rPr>
              <w:t>Общий объём составил</w:t>
            </w:r>
          </w:p>
        </w:tc>
        <w:tc>
          <w:tcPr>
            <w:tcW w:w="1417" w:type="dxa"/>
            <w:vAlign w:val="center"/>
          </w:tcPr>
          <w:p w:rsidR="00B5068A" w:rsidRPr="00B44414" w:rsidRDefault="00B44414" w:rsidP="00782A36">
            <w:pPr>
              <w:jc w:val="center"/>
              <w:rPr>
                <w:rFonts w:eastAsia="Times New Roman"/>
                <w:color w:val="000000"/>
                <w:sz w:val="24"/>
                <w:szCs w:val="24"/>
              </w:rPr>
            </w:pPr>
            <w:r>
              <w:rPr>
                <w:rFonts w:eastAsia="Times New Roman"/>
                <w:color w:val="000000"/>
                <w:sz w:val="24"/>
                <w:szCs w:val="24"/>
              </w:rPr>
              <w:t>84</w:t>
            </w:r>
          </w:p>
        </w:tc>
      </w:tr>
      <w:tr w:rsidR="00B5068A" w:rsidTr="00782A36">
        <w:trPr>
          <w:trHeight w:val="562"/>
        </w:trPr>
        <w:tc>
          <w:tcPr>
            <w:tcW w:w="4219" w:type="dxa"/>
          </w:tcPr>
          <w:p w:rsidR="00B5068A" w:rsidRDefault="00B5068A" w:rsidP="00782A36">
            <w:pPr>
              <w:rPr>
                <w:rFonts w:eastAsia="Times New Roman"/>
                <w:color w:val="000000"/>
                <w:sz w:val="24"/>
                <w:szCs w:val="24"/>
              </w:rPr>
            </w:pPr>
            <w:r>
              <w:rPr>
                <w:rFonts w:eastAsia="Times New Roman"/>
                <w:color w:val="000000"/>
                <w:sz w:val="24"/>
                <w:szCs w:val="24"/>
              </w:rPr>
              <w:t>Из них:</w:t>
            </w:r>
          </w:p>
          <w:p w:rsidR="00B5068A" w:rsidRDefault="00B5068A" w:rsidP="00782A36">
            <w:pPr>
              <w:rPr>
                <w:rFonts w:eastAsia="Times New Roman"/>
                <w:color w:val="000000"/>
                <w:sz w:val="24"/>
                <w:szCs w:val="24"/>
              </w:rPr>
            </w:pPr>
            <w:r>
              <w:rPr>
                <w:rFonts w:eastAsia="Times New Roman"/>
                <w:color w:val="000000"/>
                <w:sz w:val="24"/>
                <w:szCs w:val="24"/>
              </w:rPr>
              <w:t>детей</w:t>
            </w:r>
          </w:p>
        </w:tc>
        <w:tc>
          <w:tcPr>
            <w:tcW w:w="1417" w:type="dxa"/>
            <w:vAlign w:val="bottom"/>
          </w:tcPr>
          <w:p w:rsidR="00B5068A" w:rsidRDefault="00B44414" w:rsidP="00782A36">
            <w:pPr>
              <w:jc w:val="center"/>
              <w:rPr>
                <w:rFonts w:eastAsia="Times New Roman"/>
                <w:color w:val="000000"/>
                <w:sz w:val="24"/>
                <w:szCs w:val="24"/>
              </w:rPr>
            </w:pPr>
            <w:r>
              <w:rPr>
                <w:rFonts w:eastAsia="Times New Roman"/>
                <w:color w:val="000000"/>
                <w:sz w:val="24"/>
                <w:szCs w:val="24"/>
              </w:rPr>
              <w:t>24</w:t>
            </w:r>
          </w:p>
        </w:tc>
      </w:tr>
      <w:tr w:rsidR="00B5068A" w:rsidTr="00782A36">
        <w:tc>
          <w:tcPr>
            <w:tcW w:w="4219" w:type="dxa"/>
          </w:tcPr>
          <w:p w:rsidR="00B5068A" w:rsidRDefault="00B5068A" w:rsidP="00782A36">
            <w:pPr>
              <w:rPr>
                <w:rFonts w:eastAsia="Times New Roman"/>
                <w:color w:val="000000"/>
                <w:sz w:val="24"/>
                <w:szCs w:val="24"/>
              </w:rPr>
            </w:pPr>
            <w:r>
              <w:rPr>
                <w:rFonts w:eastAsia="Times New Roman"/>
                <w:color w:val="000000"/>
                <w:sz w:val="24"/>
                <w:szCs w:val="24"/>
              </w:rPr>
              <w:t>Педагогов</w:t>
            </w:r>
          </w:p>
        </w:tc>
        <w:tc>
          <w:tcPr>
            <w:tcW w:w="1417" w:type="dxa"/>
            <w:vAlign w:val="center"/>
          </w:tcPr>
          <w:p w:rsidR="00B5068A" w:rsidRDefault="00B5068A" w:rsidP="00782A36">
            <w:pPr>
              <w:jc w:val="center"/>
              <w:rPr>
                <w:rFonts w:eastAsia="Times New Roman"/>
                <w:color w:val="000000"/>
                <w:sz w:val="24"/>
                <w:szCs w:val="24"/>
              </w:rPr>
            </w:pPr>
            <w:r>
              <w:rPr>
                <w:rFonts w:eastAsia="Times New Roman"/>
                <w:color w:val="000000"/>
                <w:sz w:val="24"/>
                <w:szCs w:val="24"/>
              </w:rPr>
              <w:t>12</w:t>
            </w:r>
          </w:p>
        </w:tc>
      </w:tr>
      <w:tr w:rsidR="00B5068A" w:rsidTr="00782A36">
        <w:tc>
          <w:tcPr>
            <w:tcW w:w="4219" w:type="dxa"/>
          </w:tcPr>
          <w:p w:rsidR="00B5068A" w:rsidRDefault="00B5068A" w:rsidP="00782A36">
            <w:pPr>
              <w:rPr>
                <w:rFonts w:eastAsia="Times New Roman"/>
                <w:color w:val="000000"/>
                <w:sz w:val="24"/>
                <w:szCs w:val="24"/>
              </w:rPr>
            </w:pPr>
            <w:r>
              <w:rPr>
                <w:rFonts w:eastAsia="Times New Roman"/>
                <w:color w:val="000000"/>
                <w:sz w:val="24"/>
                <w:szCs w:val="24"/>
              </w:rPr>
              <w:t>Родителей (законных представителей)</w:t>
            </w:r>
          </w:p>
        </w:tc>
        <w:tc>
          <w:tcPr>
            <w:tcW w:w="1417" w:type="dxa"/>
            <w:vAlign w:val="center"/>
          </w:tcPr>
          <w:p w:rsidR="00B5068A" w:rsidRPr="00B44414" w:rsidRDefault="00B44414" w:rsidP="00782A36">
            <w:pPr>
              <w:jc w:val="center"/>
              <w:rPr>
                <w:rFonts w:eastAsia="Times New Roman"/>
                <w:color w:val="000000"/>
                <w:sz w:val="24"/>
                <w:szCs w:val="24"/>
              </w:rPr>
            </w:pPr>
            <w:r>
              <w:rPr>
                <w:rFonts w:eastAsia="Times New Roman"/>
                <w:color w:val="000000"/>
                <w:sz w:val="24"/>
                <w:szCs w:val="24"/>
              </w:rPr>
              <w:t>48</w:t>
            </w:r>
          </w:p>
        </w:tc>
      </w:tr>
    </w:tbl>
    <w:p w:rsidR="00B5068A" w:rsidRDefault="00B5068A" w:rsidP="00B5068A">
      <w:pPr>
        <w:spacing w:after="0" w:line="240" w:lineRule="auto"/>
        <w:rPr>
          <w:rFonts w:ascii="Times New Roman" w:eastAsia="Times New Roman" w:hAnsi="Times New Roman" w:cs="Times New Roman"/>
          <w:color w:val="000000"/>
          <w:sz w:val="24"/>
          <w:szCs w:val="24"/>
          <w:lang w:eastAsia="ru-RU"/>
        </w:rPr>
      </w:pPr>
    </w:p>
    <w:p w:rsidR="00B44414" w:rsidRPr="00B44414" w:rsidRDefault="00B44414" w:rsidP="00B44414">
      <w:pPr>
        <w:spacing w:after="0" w:line="240" w:lineRule="auto"/>
        <w:rPr>
          <w:rFonts w:ascii="Times New Roman" w:eastAsia="Times New Roman" w:hAnsi="Times New Roman" w:cs="Times New Roman"/>
          <w:b/>
          <w:sz w:val="24"/>
          <w:szCs w:val="24"/>
          <w:lang w:eastAsia="ru-RU"/>
        </w:rPr>
      </w:pPr>
      <w:r w:rsidRPr="00B44414">
        <w:rPr>
          <w:rFonts w:ascii="Times New Roman" w:eastAsia="Times New Roman" w:hAnsi="Times New Roman" w:cs="Times New Roman"/>
          <w:b/>
          <w:sz w:val="24"/>
          <w:szCs w:val="24"/>
          <w:lang w:eastAsia="ru-RU"/>
        </w:rPr>
        <w:t>Этапы работы над опытом.</w:t>
      </w:r>
    </w:p>
    <w:tbl>
      <w:tblPr>
        <w:tblStyle w:val="a4"/>
        <w:tblpPr w:leftFromText="180" w:rightFromText="180" w:vertAnchor="text" w:horzAnchor="page" w:tblpX="1410" w:tblpY="282"/>
        <w:tblOverlap w:val="never"/>
        <w:tblW w:w="9322" w:type="dxa"/>
        <w:tblLayout w:type="fixed"/>
        <w:tblLook w:val="04A0" w:firstRow="1" w:lastRow="0" w:firstColumn="1" w:lastColumn="0" w:noHBand="0" w:noVBand="1"/>
      </w:tblPr>
      <w:tblGrid>
        <w:gridCol w:w="1550"/>
        <w:gridCol w:w="1753"/>
        <w:gridCol w:w="2050"/>
        <w:gridCol w:w="3969"/>
      </w:tblGrid>
      <w:tr w:rsidR="00B44414" w:rsidTr="005311F0">
        <w:tc>
          <w:tcPr>
            <w:tcW w:w="1550" w:type="dxa"/>
          </w:tcPr>
          <w:p w:rsidR="00B44414" w:rsidRDefault="00B44414" w:rsidP="005311F0">
            <w:pPr>
              <w:jc w:val="center"/>
              <w:rPr>
                <w:rFonts w:eastAsia="Times New Roman"/>
                <w:b/>
                <w:color w:val="000000"/>
                <w:sz w:val="24"/>
                <w:szCs w:val="24"/>
              </w:rPr>
            </w:pPr>
            <w:r>
              <w:rPr>
                <w:rFonts w:eastAsia="Times New Roman"/>
                <w:b/>
                <w:color w:val="000000"/>
                <w:sz w:val="24"/>
                <w:szCs w:val="24"/>
              </w:rPr>
              <w:t>этапы</w:t>
            </w:r>
          </w:p>
        </w:tc>
        <w:tc>
          <w:tcPr>
            <w:tcW w:w="1753" w:type="dxa"/>
          </w:tcPr>
          <w:p w:rsidR="00B44414" w:rsidRDefault="00B44414" w:rsidP="005311F0">
            <w:pPr>
              <w:jc w:val="center"/>
              <w:rPr>
                <w:rFonts w:eastAsia="Times New Roman"/>
                <w:color w:val="000000"/>
                <w:sz w:val="24"/>
                <w:szCs w:val="24"/>
              </w:rPr>
            </w:pPr>
            <w:r>
              <w:rPr>
                <w:rFonts w:eastAsia="Times New Roman"/>
                <w:color w:val="000000"/>
                <w:sz w:val="24"/>
                <w:szCs w:val="24"/>
              </w:rPr>
              <w:t xml:space="preserve">название </w:t>
            </w:r>
          </w:p>
        </w:tc>
        <w:tc>
          <w:tcPr>
            <w:tcW w:w="2050" w:type="dxa"/>
          </w:tcPr>
          <w:p w:rsidR="00B44414" w:rsidRDefault="00B44414" w:rsidP="005311F0">
            <w:pPr>
              <w:jc w:val="center"/>
              <w:rPr>
                <w:rFonts w:eastAsia="Times New Roman"/>
                <w:color w:val="000000"/>
                <w:sz w:val="24"/>
                <w:szCs w:val="24"/>
              </w:rPr>
            </w:pPr>
            <w:r>
              <w:rPr>
                <w:rFonts w:eastAsia="Times New Roman"/>
                <w:color w:val="000000"/>
                <w:sz w:val="24"/>
                <w:szCs w:val="24"/>
              </w:rPr>
              <w:t>сроки</w:t>
            </w:r>
          </w:p>
        </w:tc>
        <w:tc>
          <w:tcPr>
            <w:tcW w:w="3969" w:type="dxa"/>
          </w:tcPr>
          <w:p w:rsidR="00B44414" w:rsidRDefault="00B44414" w:rsidP="005311F0">
            <w:pPr>
              <w:jc w:val="center"/>
              <w:rPr>
                <w:rFonts w:eastAsia="Times New Roman"/>
                <w:color w:val="000000"/>
                <w:sz w:val="24"/>
                <w:szCs w:val="24"/>
              </w:rPr>
            </w:pPr>
            <w:r>
              <w:rPr>
                <w:rFonts w:eastAsia="Times New Roman"/>
                <w:color w:val="000000"/>
                <w:sz w:val="24"/>
                <w:szCs w:val="24"/>
              </w:rPr>
              <w:t>цели</w:t>
            </w:r>
          </w:p>
        </w:tc>
      </w:tr>
      <w:tr w:rsidR="00B44414" w:rsidTr="005311F0">
        <w:tc>
          <w:tcPr>
            <w:tcW w:w="1550" w:type="dxa"/>
          </w:tcPr>
          <w:p w:rsidR="00B44414" w:rsidRDefault="00B44414" w:rsidP="005311F0">
            <w:pPr>
              <w:jc w:val="both"/>
              <w:rPr>
                <w:rFonts w:eastAsia="Times New Roman"/>
                <w:b/>
                <w:sz w:val="28"/>
                <w:szCs w:val="28"/>
                <w:highlight w:val="yellow"/>
              </w:rPr>
            </w:pPr>
            <w:r>
              <w:rPr>
                <w:rFonts w:eastAsia="Times New Roman"/>
                <w:b/>
                <w:color w:val="000000"/>
                <w:sz w:val="24"/>
                <w:szCs w:val="24"/>
              </w:rPr>
              <w:t>Первый этап</w:t>
            </w:r>
          </w:p>
        </w:tc>
        <w:tc>
          <w:tcPr>
            <w:tcW w:w="1753" w:type="dxa"/>
          </w:tcPr>
          <w:p w:rsidR="00B44414" w:rsidRDefault="00B44414" w:rsidP="005311F0">
            <w:pPr>
              <w:jc w:val="both"/>
              <w:rPr>
                <w:rFonts w:eastAsia="Times New Roman"/>
                <w:b/>
                <w:sz w:val="28"/>
                <w:szCs w:val="28"/>
                <w:highlight w:val="yellow"/>
              </w:rPr>
            </w:pPr>
            <w:r>
              <w:rPr>
                <w:rFonts w:eastAsia="Times New Roman"/>
                <w:color w:val="000000"/>
                <w:sz w:val="24"/>
                <w:szCs w:val="24"/>
              </w:rPr>
              <w:t>теоретический</w:t>
            </w:r>
          </w:p>
        </w:tc>
        <w:tc>
          <w:tcPr>
            <w:tcW w:w="2050" w:type="dxa"/>
            <w:shd w:val="clear" w:color="auto" w:fill="auto"/>
          </w:tcPr>
          <w:p w:rsidR="00B44414" w:rsidRDefault="00B44414" w:rsidP="005311F0">
            <w:pPr>
              <w:jc w:val="both"/>
              <w:rPr>
                <w:rFonts w:eastAsia="Times New Roman"/>
                <w:color w:val="000000"/>
                <w:sz w:val="24"/>
                <w:szCs w:val="24"/>
              </w:rPr>
            </w:pPr>
            <w:r>
              <w:rPr>
                <w:rFonts w:eastAsia="Times New Roman"/>
                <w:color w:val="000000"/>
                <w:sz w:val="24"/>
                <w:szCs w:val="24"/>
              </w:rPr>
              <w:t>ноябрь-декабрь</w:t>
            </w:r>
          </w:p>
          <w:p w:rsidR="00B44414" w:rsidRDefault="00B44414" w:rsidP="005311F0">
            <w:pPr>
              <w:jc w:val="both"/>
              <w:rPr>
                <w:rFonts w:eastAsia="Times New Roman"/>
                <w:color w:val="000000"/>
                <w:sz w:val="24"/>
                <w:szCs w:val="24"/>
              </w:rPr>
            </w:pPr>
            <w:r>
              <w:rPr>
                <w:rFonts w:eastAsia="Times New Roman"/>
                <w:color w:val="000000"/>
                <w:sz w:val="24"/>
                <w:szCs w:val="24"/>
              </w:rPr>
              <w:t>2017гг.</w:t>
            </w:r>
          </w:p>
          <w:p w:rsidR="00B44414" w:rsidRDefault="00B44414" w:rsidP="005311F0">
            <w:pPr>
              <w:jc w:val="both"/>
              <w:rPr>
                <w:rFonts w:eastAsia="Times New Roman"/>
                <w:color w:val="000000"/>
                <w:sz w:val="24"/>
                <w:szCs w:val="24"/>
              </w:rPr>
            </w:pPr>
          </w:p>
          <w:p w:rsidR="00B44414" w:rsidRDefault="00B44414" w:rsidP="005311F0">
            <w:pPr>
              <w:jc w:val="both"/>
              <w:rPr>
                <w:rFonts w:eastAsia="Times New Roman"/>
                <w:color w:val="000000"/>
                <w:sz w:val="24"/>
                <w:szCs w:val="24"/>
              </w:rPr>
            </w:pPr>
          </w:p>
          <w:p w:rsidR="00B44414" w:rsidRDefault="00B44414" w:rsidP="005311F0">
            <w:pPr>
              <w:rPr>
                <w:rFonts w:eastAsia="Times New Roman"/>
                <w:color w:val="000000"/>
                <w:sz w:val="24"/>
                <w:szCs w:val="24"/>
              </w:rPr>
            </w:pPr>
            <w:r>
              <w:rPr>
                <w:rFonts w:eastAsia="Times New Roman"/>
                <w:color w:val="000000"/>
                <w:sz w:val="24"/>
                <w:szCs w:val="24"/>
              </w:rPr>
              <w:t xml:space="preserve">январь - май </w:t>
            </w:r>
          </w:p>
          <w:p w:rsidR="00B44414" w:rsidRDefault="00B44414" w:rsidP="00B44414">
            <w:pPr>
              <w:pStyle w:val="4"/>
              <w:ind w:left="-17" w:firstLine="17"/>
              <w:rPr>
                <w:rFonts w:eastAsia="Times New Roman"/>
                <w:color w:val="000000"/>
                <w:sz w:val="24"/>
                <w:szCs w:val="24"/>
              </w:rPr>
            </w:pPr>
            <w:r>
              <w:rPr>
                <w:rFonts w:eastAsia="Times New Roman"/>
                <w:color w:val="000000"/>
                <w:sz w:val="24"/>
                <w:szCs w:val="24"/>
              </w:rPr>
              <w:t>2018гг</w:t>
            </w:r>
          </w:p>
          <w:p w:rsidR="00B44414" w:rsidRDefault="00B44414" w:rsidP="005311F0">
            <w:pPr>
              <w:jc w:val="both"/>
              <w:rPr>
                <w:rFonts w:eastAsia="Times New Roman"/>
                <w:color w:val="000000"/>
                <w:sz w:val="24"/>
                <w:szCs w:val="24"/>
              </w:rPr>
            </w:pPr>
          </w:p>
        </w:tc>
        <w:tc>
          <w:tcPr>
            <w:tcW w:w="3969" w:type="dxa"/>
            <w:shd w:val="clear" w:color="auto" w:fill="auto"/>
          </w:tcPr>
          <w:p w:rsidR="00B44414" w:rsidRDefault="00B44414" w:rsidP="00B44414">
            <w:pPr>
              <w:pStyle w:val="3"/>
              <w:numPr>
                <w:ilvl w:val="0"/>
                <w:numId w:val="11"/>
              </w:numPr>
              <w:tabs>
                <w:tab w:val="left" w:pos="317"/>
              </w:tabs>
              <w:spacing w:before="0" w:beforeAutospacing="0" w:after="0" w:afterAutospacing="0" w:line="240" w:lineRule="auto"/>
              <w:ind w:left="0" w:firstLine="0"/>
              <w:rPr>
                <w:rFonts w:ascii="Times New Roman" w:hAnsi="Times New Roman"/>
                <w:color w:val="000000"/>
              </w:rPr>
            </w:pPr>
            <w:r>
              <w:rPr>
                <w:rFonts w:ascii="Times New Roman" w:hAnsi="Times New Roman"/>
                <w:color w:val="000000"/>
              </w:rPr>
              <w:t xml:space="preserve">определение замысла исследования, цели и задач; </w:t>
            </w:r>
          </w:p>
          <w:p w:rsidR="00B44414" w:rsidRDefault="00B44414" w:rsidP="00B44414">
            <w:pPr>
              <w:pStyle w:val="3"/>
              <w:numPr>
                <w:ilvl w:val="0"/>
                <w:numId w:val="11"/>
              </w:numPr>
              <w:tabs>
                <w:tab w:val="left" w:pos="317"/>
              </w:tabs>
              <w:spacing w:before="0" w:beforeAutospacing="0" w:after="0" w:afterAutospacing="0" w:line="240" w:lineRule="auto"/>
              <w:ind w:left="0" w:firstLine="0"/>
              <w:rPr>
                <w:rFonts w:ascii="Times New Roman" w:hAnsi="Times New Roman"/>
                <w:color w:val="000000"/>
              </w:rPr>
            </w:pPr>
            <w:r>
              <w:rPr>
                <w:rFonts w:ascii="Times New Roman" w:hAnsi="Times New Roman"/>
                <w:color w:val="000000"/>
              </w:rPr>
              <w:t>формулирование гипотезы</w:t>
            </w:r>
            <w:r>
              <w:rPr>
                <w:rFonts w:ascii="Times New Roman" w:hAnsi="Times New Roman"/>
                <w:color w:val="000000"/>
                <w:lang w:val="en-US"/>
              </w:rPr>
              <w:t>.</w:t>
            </w:r>
          </w:p>
          <w:p w:rsidR="00B44414" w:rsidRDefault="00B44414" w:rsidP="005311F0">
            <w:pPr>
              <w:pStyle w:val="3"/>
              <w:tabs>
                <w:tab w:val="left" w:pos="317"/>
              </w:tabs>
              <w:rPr>
                <w:rFonts w:ascii="Times New Roman" w:hAnsi="Times New Roman"/>
                <w:color w:val="000000"/>
              </w:rPr>
            </w:pPr>
          </w:p>
          <w:p w:rsidR="00B44414" w:rsidRDefault="00B44414" w:rsidP="00B44414">
            <w:pPr>
              <w:pStyle w:val="3"/>
              <w:numPr>
                <w:ilvl w:val="0"/>
                <w:numId w:val="11"/>
              </w:numPr>
              <w:tabs>
                <w:tab w:val="left" w:pos="317"/>
              </w:tabs>
              <w:spacing w:before="0" w:beforeAutospacing="0" w:after="0" w:afterAutospacing="0" w:line="240" w:lineRule="auto"/>
              <w:ind w:left="0" w:firstLine="0"/>
              <w:rPr>
                <w:rFonts w:ascii="Times New Roman" w:hAnsi="Times New Roman"/>
                <w:color w:val="000000"/>
              </w:rPr>
            </w:pPr>
            <w:r>
              <w:rPr>
                <w:rFonts w:ascii="Times New Roman" w:hAnsi="Times New Roman"/>
                <w:color w:val="000000"/>
              </w:rPr>
              <w:t xml:space="preserve">составление программы: </w:t>
            </w:r>
            <w:r>
              <w:rPr>
                <w:rFonts w:ascii="Times New Roman" w:hAnsi="Times New Roman"/>
                <w:b/>
                <w:sz w:val="32"/>
              </w:rPr>
              <w:t xml:space="preserve"> </w:t>
            </w:r>
            <w:r w:rsidRPr="00B44414">
              <w:rPr>
                <w:rFonts w:ascii="Times New Roman" w:hAnsi="Times New Roman"/>
              </w:rPr>
              <w:t>«Духовно-нравственное воспитание дошкольников на основе традиций русского народа</w:t>
            </w:r>
            <w:r>
              <w:rPr>
                <w:rFonts w:ascii="Times New Roman" w:hAnsi="Times New Roman"/>
                <w:color w:val="000000"/>
              </w:rPr>
              <w:t>»</w:t>
            </w:r>
          </w:p>
        </w:tc>
      </w:tr>
      <w:tr w:rsidR="00B44414" w:rsidTr="005311F0">
        <w:tc>
          <w:tcPr>
            <w:tcW w:w="1550" w:type="dxa"/>
          </w:tcPr>
          <w:p w:rsidR="00B44414" w:rsidRDefault="00B44414" w:rsidP="005311F0">
            <w:pPr>
              <w:jc w:val="both"/>
              <w:rPr>
                <w:rFonts w:eastAsia="Times New Roman"/>
                <w:b/>
                <w:sz w:val="28"/>
                <w:szCs w:val="28"/>
                <w:highlight w:val="yellow"/>
              </w:rPr>
            </w:pPr>
            <w:r>
              <w:rPr>
                <w:rFonts w:eastAsia="Times New Roman"/>
                <w:b/>
                <w:color w:val="000000"/>
                <w:sz w:val="24"/>
                <w:szCs w:val="24"/>
              </w:rPr>
              <w:t>Второй этап</w:t>
            </w:r>
          </w:p>
        </w:tc>
        <w:tc>
          <w:tcPr>
            <w:tcW w:w="1753" w:type="dxa"/>
          </w:tcPr>
          <w:p w:rsidR="00B44414" w:rsidRDefault="00B44414" w:rsidP="005311F0">
            <w:pPr>
              <w:jc w:val="both"/>
              <w:rPr>
                <w:rFonts w:eastAsia="Times New Roman"/>
                <w:b/>
                <w:sz w:val="28"/>
                <w:szCs w:val="28"/>
                <w:highlight w:val="yellow"/>
              </w:rPr>
            </w:pPr>
            <w:r>
              <w:rPr>
                <w:rFonts w:eastAsia="Times New Roman"/>
                <w:color w:val="000000"/>
                <w:sz w:val="24"/>
                <w:szCs w:val="24"/>
              </w:rPr>
              <w:t>формирующий</w:t>
            </w:r>
          </w:p>
        </w:tc>
        <w:tc>
          <w:tcPr>
            <w:tcW w:w="2050" w:type="dxa"/>
          </w:tcPr>
          <w:p w:rsidR="00B44414" w:rsidRDefault="00B44414" w:rsidP="005311F0">
            <w:pPr>
              <w:jc w:val="both"/>
              <w:rPr>
                <w:rFonts w:eastAsia="Times New Roman"/>
                <w:b/>
                <w:sz w:val="28"/>
                <w:szCs w:val="28"/>
                <w:highlight w:val="yellow"/>
              </w:rPr>
            </w:pPr>
            <w:r>
              <w:rPr>
                <w:rFonts w:eastAsia="Times New Roman"/>
                <w:color w:val="000000"/>
                <w:sz w:val="24"/>
                <w:szCs w:val="24"/>
              </w:rPr>
              <w:t>2018-2019 гг.</w:t>
            </w:r>
          </w:p>
        </w:tc>
        <w:tc>
          <w:tcPr>
            <w:tcW w:w="3969" w:type="dxa"/>
          </w:tcPr>
          <w:p w:rsidR="00B44414" w:rsidRDefault="00B44414" w:rsidP="00B44414">
            <w:pPr>
              <w:pStyle w:val="3"/>
              <w:tabs>
                <w:tab w:val="left" w:pos="317"/>
              </w:tabs>
              <w:rPr>
                <w:rFonts w:ascii="Times New Roman" w:hAnsi="Times New Roman"/>
                <w:b/>
                <w:sz w:val="28"/>
                <w:szCs w:val="28"/>
                <w:highlight w:val="yellow"/>
              </w:rPr>
            </w:pPr>
            <w:r>
              <w:rPr>
                <w:rFonts w:ascii="Times New Roman" w:hAnsi="Times New Roman"/>
                <w:color w:val="000000"/>
              </w:rPr>
              <w:t xml:space="preserve">Апробирование программы:  </w:t>
            </w:r>
            <w:r w:rsidRPr="00B44414">
              <w:rPr>
                <w:rFonts w:ascii="Times New Roman" w:hAnsi="Times New Roman"/>
              </w:rPr>
              <w:t>«Духовно-нравственное воспитание дошкольников на основе традиций русского народа</w:t>
            </w:r>
            <w:r>
              <w:rPr>
                <w:rFonts w:ascii="Times New Roman" w:hAnsi="Times New Roman"/>
                <w:color w:val="000000"/>
              </w:rPr>
              <w:t>»</w:t>
            </w:r>
          </w:p>
        </w:tc>
      </w:tr>
      <w:tr w:rsidR="00B44414" w:rsidTr="005311F0">
        <w:tc>
          <w:tcPr>
            <w:tcW w:w="1550" w:type="dxa"/>
          </w:tcPr>
          <w:p w:rsidR="00B44414" w:rsidRDefault="00B44414" w:rsidP="005311F0">
            <w:pPr>
              <w:jc w:val="both"/>
              <w:rPr>
                <w:rFonts w:eastAsia="Times New Roman"/>
                <w:b/>
                <w:sz w:val="28"/>
                <w:szCs w:val="28"/>
                <w:highlight w:val="yellow"/>
              </w:rPr>
            </w:pPr>
            <w:r>
              <w:rPr>
                <w:rFonts w:eastAsia="Times New Roman"/>
                <w:b/>
                <w:color w:val="000000"/>
                <w:sz w:val="24"/>
                <w:szCs w:val="24"/>
              </w:rPr>
              <w:t>Третий этап</w:t>
            </w:r>
          </w:p>
        </w:tc>
        <w:tc>
          <w:tcPr>
            <w:tcW w:w="1753" w:type="dxa"/>
          </w:tcPr>
          <w:p w:rsidR="00B44414" w:rsidRDefault="00B44414" w:rsidP="005311F0">
            <w:pPr>
              <w:jc w:val="both"/>
              <w:rPr>
                <w:rFonts w:eastAsia="Times New Roman"/>
                <w:b/>
                <w:sz w:val="28"/>
                <w:szCs w:val="28"/>
                <w:highlight w:val="yellow"/>
              </w:rPr>
            </w:pPr>
            <w:r>
              <w:rPr>
                <w:rFonts w:eastAsia="Times New Roman"/>
                <w:color w:val="000000"/>
                <w:sz w:val="24"/>
                <w:szCs w:val="24"/>
              </w:rPr>
              <w:t>контрольно-обобщающий</w:t>
            </w:r>
          </w:p>
        </w:tc>
        <w:tc>
          <w:tcPr>
            <w:tcW w:w="2050" w:type="dxa"/>
          </w:tcPr>
          <w:p w:rsidR="00B44414" w:rsidRDefault="00B44414" w:rsidP="005311F0">
            <w:pPr>
              <w:jc w:val="both"/>
              <w:rPr>
                <w:rFonts w:eastAsia="Times New Roman"/>
                <w:b/>
                <w:sz w:val="28"/>
                <w:szCs w:val="28"/>
                <w:highlight w:val="yellow"/>
              </w:rPr>
            </w:pPr>
            <w:r>
              <w:rPr>
                <w:rFonts w:eastAsia="Times New Roman"/>
                <w:color w:val="000000"/>
                <w:sz w:val="24"/>
                <w:szCs w:val="24"/>
              </w:rPr>
              <w:t>2019-2020 гг.</w:t>
            </w:r>
          </w:p>
        </w:tc>
        <w:tc>
          <w:tcPr>
            <w:tcW w:w="3969" w:type="dxa"/>
          </w:tcPr>
          <w:p w:rsidR="00B44414" w:rsidRDefault="00B44414" w:rsidP="00B44414">
            <w:pPr>
              <w:rPr>
                <w:rFonts w:eastAsia="Times New Roman"/>
                <w:b/>
                <w:sz w:val="28"/>
                <w:szCs w:val="28"/>
                <w:highlight w:val="yellow"/>
              </w:rPr>
            </w:pPr>
            <w:r>
              <w:rPr>
                <w:rFonts w:eastAsia="Times New Roman"/>
                <w:color w:val="000000"/>
                <w:sz w:val="24"/>
                <w:szCs w:val="24"/>
              </w:rPr>
              <w:t xml:space="preserve">Проведена обработка полученных данных, систематизированы полученные результаты, осуществлена оценка эффективности программы </w:t>
            </w:r>
            <w:r w:rsidRPr="00B44414">
              <w:rPr>
                <w:sz w:val="24"/>
              </w:rPr>
              <w:t>«Духовно-нравственное воспитание дошкольников на основе традиций русского народа</w:t>
            </w:r>
            <w:r>
              <w:rPr>
                <w:color w:val="000000"/>
              </w:rPr>
              <w:t>»</w:t>
            </w:r>
          </w:p>
        </w:tc>
      </w:tr>
    </w:tbl>
    <w:p w:rsidR="00B44414" w:rsidRDefault="00B44414" w:rsidP="00B44414">
      <w:pPr>
        <w:spacing w:after="0" w:line="240" w:lineRule="auto"/>
        <w:rPr>
          <w:rFonts w:ascii="Times New Roman" w:eastAsia="Times New Roman" w:hAnsi="Times New Roman" w:cs="Times New Roman"/>
          <w:b/>
          <w:sz w:val="24"/>
          <w:szCs w:val="24"/>
          <w:lang w:eastAsia="ru-RU"/>
        </w:rPr>
      </w:pPr>
    </w:p>
    <w:p w:rsidR="00B44414" w:rsidRPr="00B44414" w:rsidRDefault="00B44414" w:rsidP="00B44414">
      <w:pPr>
        <w:spacing w:after="0" w:line="240" w:lineRule="auto"/>
        <w:rPr>
          <w:rFonts w:ascii="Times New Roman" w:eastAsia="Times New Roman" w:hAnsi="Times New Roman" w:cs="Times New Roman"/>
          <w:sz w:val="24"/>
          <w:szCs w:val="24"/>
          <w:lang w:eastAsia="ru-RU"/>
        </w:rPr>
      </w:pPr>
    </w:p>
    <w:p w:rsidR="00B44414" w:rsidRPr="00B44414" w:rsidRDefault="00B44414" w:rsidP="00B44414">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44414">
        <w:rPr>
          <w:rFonts w:ascii="Times New Roman" w:eastAsia="Times New Roman" w:hAnsi="Times New Roman" w:cs="Times New Roman"/>
          <w:sz w:val="24"/>
          <w:szCs w:val="24"/>
          <w:lang w:eastAsia="ru-RU"/>
        </w:rPr>
        <w:t xml:space="preserve">Работа над опытом привела к пониманию, важности осуществления комплекса мероприятий </w:t>
      </w:r>
      <w:r>
        <w:rPr>
          <w:rFonts w:ascii="Times New Roman" w:eastAsia="Times New Roman" w:hAnsi="Times New Roman" w:cs="Times New Roman"/>
          <w:sz w:val="24"/>
          <w:szCs w:val="24"/>
          <w:lang w:eastAsia="ru-RU"/>
        </w:rPr>
        <w:t>направленных на знакомство детей с русским народным творчеством</w:t>
      </w:r>
      <w:r w:rsidRPr="00B44414">
        <w:rPr>
          <w:rFonts w:ascii="Times New Roman" w:eastAsia="Times New Roman" w:hAnsi="Times New Roman" w:cs="Times New Roman"/>
          <w:sz w:val="24"/>
          <w:szCs w:val="24"/>
          <w:lang w:eastAsia="ru-RU"/>
        </w:rPr>
        <w:t xml:space="preserve">, при которых ребенок будет развиваться успешно. </w:t>
      </w:r>
    </w:p>
    <w:p w:rsidR="00B44414" w:rsidRPr="00B44414" w:rsidRDefault="00B44414" w:rsidP="00C862A6">
      <w:pPr>
        <w:tabs>
          <w:tab w:val="left" w:pos="851"/>
        </w:tabs>
        <w:spacing w:after="0" w:line="240" w:lineRule="auto"/>
        <w:jc w:val="both"/>
        <w:rPr>
          <w:rFonts w:ascii="Times New Roman" w:eastAsia="Times New Roman" w:hAnsi="Times New Roman" w:cs="Times New Roman"/>
          <w:sz w:val="24"/>
          <w:szCs w:val="24"/>
          <w:lang w:eastAsia="ru-RU"/>
        </w:rPr>
      </w:pPr>
      <w:r w:rsidRPr="00B44414">
        <w:rPr>
          <w:rFonts w:ascii="Times New Roman" w:eastAsia="Times New Roman" w:hAnsi="Times New Roman" w:cs="Times New Roman"/>
          <w:sz w:val="24"/>
          <w:szCs w:val="24"/>
          <w:lang w:eastAsia="ru-RU"/>
        </w:rPr>
        <w:t xml:space="preserve">        </w:t>
      </w:r>
      <w:r w:rsidR="00C862A6">
        <w:rPr>
          <w:rFonts w:ascii="Times New Roman" w:eastAsia="Times New Roman" w:hAnsi="Times New Roman" w:cs="Times New Roman"/>
          <w:sz w:val="24"/>
          <w:szCs w:val="24"/>
          <w:lang w:eastAsia="ru-RU"/>
        </w:rPr>
        <w:t xml:space="preserve">      </w:t>
      </w:r>
      <w:r w:rsidRPr="00B44414">
        <w:rPr>
          <w:rFonts w:ascii="Times New Roman" w:eastAsia="Times New Roman" w:hAnsi="Times New Roman" w:cs="Times New Roman"/>
          <w:sz w:val="24"/>
          <w:szCs w:val="24"/>
          <w:lang w:eastAsia="ru-RU"/>
        </w:rPr>
        <w:t xml:space="preserve">В настоящее время предпринята попытка организовать сопровождение воспитанников так, чтобы </w:t>
      </w:r>
      <w:r w:rsidR="00C862A6">
        <w:rPr>
          <w:rFonts w:ascii="Times New Roman" w:eastAsia="Times New Roman" w:hAnsi="Times New Roman" w:cs="Times New Roman"/>
          <w:color w:val="000000"/>
          <w:sz w:val="24"/>
          <w:szCs w:val="24"/>
          <w:lang w:eastAsia="ru-RU"/>
        </w:rPr>
        <w:t xml:space="preserve">знакомство детей с русским народным творчеством осуществляется </w:t>
      </w:r>
      <w:r w:rsidR="00C862A6">
        <w:rPr>
          <w:rStyle w:val="c3"/>
          <w:rFonts w:ascii="Times New Roman" w:hAnsi="Times New Roman" w:cs="Times New Roman"/>
          <w:sz w:val="24"/>
        </w:rPr>
        <w:t>во</w:t>
      </w:r>
      <w:r w:rsidR="00C862A6" w:rsidRPr="00782A36">
        <w:rPr>
          <w:rStyle w:val="c3"/>
          <w:rFonts w:ascii="Times New Roman" w:hAnsi="Times New Roman" w:cs="Times New Roman"/>
          <w:sz w:val="24"/>
        </w:rPr>
        <w:t xml:space="preserve"> все</w:t>
      </w:r>
      <w:r w:rsidR="00C862A6">
        <w:rPr>
          <w:rStyle w:val="c3"/>
          <w:rFonts w:ascii="Times New Roman" w:hAnsi="Times New Roman" w:cs="Times New Roman"/>
          <w:sz w:val="24"/>
        </w:rPr>
        <w:t xml:space="preserve">х видах деятельности дошкольников, </w:t>
      </w:r>
      <w:r w:rsidRPr="00B44414">
        <w:rPr>
          <w:rFonts w:ascii="Times New Roman" w:eastAsia="Times New Roman" w:hAnsi="Times New Roman" w:cs="Times New Roman"/>
          <w:sz w:val="24"/>
          <w:szCs w:val="24"/>
          <w:lang w:eastAsia="ru-RU"/>
        </w:rPr>
        <w:t>что позволяет наладить более эффективное взаимодействие между педагогами и родителями.</w:t>
      </w:r>
    </w:p>
    <w:p w:rsidR="00B5068A" w:rsidRDefault="00B44414" w:rsidP="00C862A6">
      <w:pPr>
        <w:tabs>
          <w:tab w:val="left" w:pos="851"/>
        </w:tabs>
        <w:spacing w:after="0" w:line="240" w:lineRule="auto"/>
        <w:jc w:val="both"/>
        <w:rPr>
          <w:rFonts w:ascii="Times New Roman" w:eastAsia="Times New Roman" w:hAnsi="Times New Roman" w:cs="Times New Roman"/>
          <w:sz w:val="24"/>
          <w:szCs w:val="24"/>
          <w:lang w:eastAsia="ru-RU"/>
        </w:rPr>
      </w:pPr>
      <w:r w:rsidRPr="00B44414">
        <w:rPr>
          <w:rFonts w:ascii="Times New Roman" w:eastAsia="Times New Roman" w:hAnsi="Times New Roman" w:cs="Times New Roman"/>
          <w:sz w:val="24"/>
          <w:szCs w:val="24"/>
          <w:lang w:eastAsia="ru-RU"/>
        </w:rPr>
        <w:lastRenderedPageBreak/>
        <w:t xml:space="preserve">       </w:t>
      </w:r>
      <w:r w:rsidR="00C862A6">
        <w:rPr>
          <w:rFonts w:ascii="Times New Roman" w:eastAsia="Times New Roman" w:hAnsi="Times New Roman" w:cs="Times New Roman"/>
          <w:sz w:val="24"/>
          <w:szCs w:val="24"/>
          <w:lang w:eastAsia="ru-RU"/>
        </w:rPr>
        <w:t xml:space="preserve">       </w:t>
      </w:r>
      <w:r w:rsidRPr="00B44414">
        <w:rPr>
          <w:rFonts w:ascii="Times New Roman" w:eastAsia="Times New Roman" w:hAnsi="Times New Roman" w:cs="Times New Roman"/>
          <w:sz w:val="24"/>
          <w:szCs w:val="24"/>
          <w:lang w:eastAsia="ru-RU"/>
        </w:rPr>
        <w:t xml:space="preserve">В процессе работы по проблеме </w:t>
      </w:r>
      <w:r w:rsidR="00C862A6" w:rsidRPr="00B44414">
        <w:rPr>
          <w:rFonts w:ascii="Times New Roman" w:hAnsi="Times New Roman"/>
          <w:sz w:val="24"/>
        </w:rPr>
        <w:t>«</w:t>
      </w:r>
      <w:r w:rsidR="00C862A6" w:rsidRPr="00B44414">
        <w:rPr>
          <w:rFonts w:ascii="Times New Roman" w:hAnsi="Times New Roman" w:cs="Times New Roman"/>
          <w:sz w:val="24"/>
        </w:rPr>
        <w:t>Духовно-нравственное воспитание дошкольников на основе традиций русского народа</w:t>
      </w:r>
      <w:r w:rsidR="00C862A6">
        <w:rPr>
          <w:rFonts w:ascii="Times New Roman" w:hAnsi="Times New Roman"/>
          <w:color w:val="000000"/>
        </w:rPr>
        <w:t>»</w:t>
      </w:r>
      <w:r w:rsidR="00C862A6" w:rsidRPr="00B44414">
        <w:rPr>
          <w:rFonts w:ascii="Times New Roman" w:eastAsia="Times New Roman" w:hAnsi="Times New Roman" w:cs="Times New Roman"/>
          <w:sz w:val="24"/>
          <w:szCs w:val="24"/>
          <w:lang w:eastAsia="ru-RU"/>
        </w:rPr>
        <w:t xml:space="preserve"> </w:t>
      </w:r>
      <w:r w:rsidRPr="00B44414">
        <w:rPr>
          <w:rFonts w:ascii="Times New Roman" w:eastAsia="Times New Roman" w:hAnsi="Times New Roman" w:cs="Times New Roman"/>
          <w:sz w:val="24"/>
          <w:szCs w:val="24"/>
          <w:lang w:eastAsia="ru-RU"/>
        </w:rPr>
        <w:t>охватила всех участников образовательного процесса (детей – педагогов - родителей) и включила следующие направления:</w:t>
      </w:r>
    </w:p>
    <w:p w:rsidR="00C862A6" w:rsidRDefault="00C862A6" w:rsidP="00C862A6">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862A6">
        <w:rPr>
          <w:rFonts w:ascii="Times New Roman" w:eastAsia="Times New Roman" w:hAnsi="Times New Roman" w:cs="Times New Roman"/>
          <w:b/>
          <w:sz w:val="24"/>
          <w:szCs w:val="24"/>
          <w:lang w:eastAsia="ru-RU"/>
        </w:rPr>
        <w:t>Первое направление</w:t>
      </w:r>
      <w:r w:rsidRPr="00C862A6">
        <w:rPr>
          <w:rFonts w:ascii="Times New Roman" w:eastAsia="Times New Roman" w:hAnsi="Times New Roman" w:cs="Times New Roman"/>
          <w:sz w:val="24"/>
          <w:szCs w:val="24"/>
          <w:lang w:eastAsia="ru-RU"/>
        </w:rPr>
        <w:t xml:space="preserve"> – работа с воспитанниками – представлена следующим формами работы: </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работа с народным календарем; </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предпраздничные посиделки, праздники; </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познавательные беседы; </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комплексная непосредственно образовательная деятельность; </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чтение художественной литературы, произведений устного народного творчества;</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игровая деятельность детей; </w:t>
      </w:r>
    </w:p>
    <w:p w:rsidR="008C7153" w:rsidRDefault="008C7153"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презентации;</w:t>
      </w:r>
    </w:p>
    <w:p w:rsidR="00C862A6" w:rsidRDefault="00C862A6" w:rsidP="00C862A6">
      <w:pPr>
        <w:pStyle w:val="a5"/>
        <w:numPr>
          <w:ilvl w:val="0"/>
          <w:numId w:val="15"/>
        </w:numPr>
        <w:tabs>
          <w:tab w:val="left" w:pos="851"/>
        </w:tabs>
        <w:spacing w:after="0"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оформление наглядной и стендовой информации.</w:t>
      </w:r>
    </w:p>
    <w:p w:rsidR="005311F0" w:rsidRPr="00C862A6" w:rsidRDefault="005311F0" w:rsidP="005311F0">
      <w:pPr>
        <w:pStyle w:val="a5"/>
        <w:tabs>
          <w:tab w:val="left" w:pos="851"/>
        </w:tabs>
        <w:spacing w:after="0" w:line="240" w:lineRule="auto"/>
        <w:jc w:val="both"/>
        <w:rPr>
          <w:rFonts w:ascii="Times New Roman" w:eastAsia="Times New Roman" w:hAnsi="Times New Roman" w:cs="Times New Roman"/>
          <w:sz w:val="24"/>
          <w:szCs w:val="24"/>
          <w:lang w:eastAsia="ru-RU"/>
        </w:rPr>
      </w:pPr>
    </w:p>
    <w:p w:rsidR="008C7153" w:rsidRDefault="005311F0" w:rsidP="005311F0">
      <w:pPr>
        <w:tabs>
          <w:tab w:val="left" w:pos="851"/>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 началась</w:t>
      </w:r>
      <w:r w:rsidR="00C862A6" w:rsidRPr="00C862A6">
        <w:rPr>
          <w:rFonts w:ascii="Times New Roman" w:eastAsia="Times New Roman" w:hAnsi="Times New Roman" w:cs="Times New Roman"/>
          <w:sz w:val="24"/>
          <w:szCs w:val="24"/>
          <w:lang w:eastAsia="ru-RU"/>
        </w:rPr>
        <w:t xml:space="preserve"> с детьми младшего дошкольного возраста, начиная с 3-х лет. Использовались более простые формы устного народного творчества, доступные для их понимания (колыбельные песенки, потешки при умывании, при взаимодействии с предметами, простейшие подвижные и пальчиковые игры и т.д.). Работа усложнялась с переходом детей из группы в группу. Детей постепенно знакомили с пословицами и поговорками, прибаутками. К старшему дошкольному возрасту дети осваивали пословицы и поговорки, приметы народного календаря, такой песенный жанр как частушки.</w:t>
      </w:r>
    </w:p>
    <w:p w:rsidR="008C7153" w:rsidRDefault="008C7153" w:rsidP="008C7153">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Затем устраиваются предпраздничные посиделки.  На посиделках дети не только разучивают песни, затевают хороводы, игры, но и изготавливают разные предметы, которые необходимы для праздника; открытки-приглашения, подарки-сюрпризы близким, родным и друзьям, знакомятся с музыкальным фольклором, устным народным творчеством, народной игрушкой, декоративно-прикладным искусством.</w:t>
      </w:r>
    </w:p>
    <w:p w:rsidR="008C7153" w:rsidRDefault="008C7153" w:rsidP="008C7153">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 xml:space="preserve">Народные праздники – календарные, фольклорные, обрядовые, как средство выражения национального характера, яркая форма отдыха взрослых и детей, объединенных совместными действиями, общим переживанием, играют особую роль в приобщении ребенка к народной культуре. Праздники в нашем детском </w:t>
      </w:r>
      <w:r w:rsidRPr="00C862A6">
        <w:rPr>
          <w:rFonts w:ascii="Times New Roman" w:eastAsia="Times New Roman" w:hAnsi="Times New Roman" w:cs="Times New Roman"/>
          <w:sz w:val="24"/>
          <w:szCs w:val="24"/>
          <w:lang w:eastAsia="ru-RU"/>
        </w:rPr>
        <w:t>саду начинаются</w:t>
      </w:r>
      <w:r w:rsidR="00C862A6" w:rsidRPr="00C862A6">
        <w:rPr>
          <w:rFonts w:ascii="Times New Roman" w:eastAsia="Times New Roman" w:hAnsi="Times New Roman" w:cs="Times New Roman"/>
          <w:sz w:val="24"/>
          <w:szCs w:val="24"/>
          <w:lang w:eastAsia="ru-RU"/>
        </w:rPr>
        <w:t xml:space="preserve"> с осени. С октября начинаются традиционные праздники русской культуры. Первый народный праздник — «Осенины», затем – «Новый год и Рождество», «Свят</w:t>
      </w:r>
      <w:r>
        <w:rPr>
          <w:rFonts w:ascii="Times New Roman" w:eastAsia="Times New Roman" w:hAnsi="Times New Roman" w:cs="Times New Roman"/>
          <w:sz w:val="24"/>
          <w:szCs w:val="24"/>
          <w:lang w:eastAsia="ru-RU"/>
        </w:rPr>
        <w:t>ки», Масленица», «Пасха»</w:t>
      </w:r>
      <w:r w:rsidR="00C862A6" w:rsidRPr="00C862A6">
        <w:rPr>
          <w:rFonts w:ascii="Times New Roman" w:eastAsia="Times New Roman" w:hAnsi="Times New Roman" w:cs="Times New Roman"/>
          <w:sz w:val="24"/>
          <w:szCs w:val="24"/>
          <w:lang w:eastAsia="ru-RU"/>
        </w:rPr>
        <w:t>. Праздник является как бы итогом работы по определённой теме. Здесь дети демонстрируют то, чему научились, что нового узнали</w:t>
      </w: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Вместе с детьми они водят хороводы, играют на народных инструментах, делают костюмы.</w:t>
      </w: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После праздника обычно проводится итоговая познавательная беседа по тематике праздника. Познавательные беседы развивают мышление ребенка, осмысленное восприятие события. У детей активно совершенствуется нравственное и эстетическое отношение к народным традициям, к национальному и историческому наследию. Такая форма работы с воспитанниками способствует формированию у них чувства национального достоинства.</w:t>
      </w:r>
      <w:r>
        <w:rPr>
          <w:rFonts w:ascii="Times New Roman" w:eastAsia="Times New Roman" w:hAnsi="Times New Roman" w:cs="Times New Roman"/>
          <w:sz w:val="24"/>
          <w:szCs w:val="24"/>
          <w:lang w:eastAsia="ru-RU"/>
        </w:rPr>
        <w:t xml:space="preserve"> </w:t>
      </w:r>
    </w:p>
    <w:p w:rsidR="008C7153" w:rsidRDefault="008C7153" w:rsidP="008C7153">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Также комплексная непосредственно образовательная деятельность способствует формированию у детей духовно-нравственных качеств: доброта, отзывчивость, умение сострадать и сопереживать ближнему и т.д. Приоритет мы отдавали НОД, на которых дети не только знакомились с историей, но и могли сразу применить свои знания в практической или продуктив</w:t>
      </w:r>
      <w:r>
        <w:rPr>
          <w:rFonts w:ascii="Times New Roman" w:eastAsia="Times New Roman" w:hAnsi="Times New Roman" w:cs="Times New Roman"/>
          <w:sz w:val="24"/>
          <w:szCs w:val="24"/>
          <w:lang w:eastAsia="ru-RU"/>
        </w:rPr>
        <w:t>ной деятельности</w:t>
      </w:r>
      <w:r w:rsidR="00C862A6" w:rsidRPr="00C862A6">
        <w:rPr>
          <w:rFonts w:ascii="Times New Roman" w:eastAsia="Times New Roman" w:hAnsi="Times New Roman" w:cs="Times New Roman"/>
          <w:sz w:val="24"/>
          <w:szCs w:val="24"/>
          <w:lang w:eastAsia="ru-RU"/>
        </w:rPr>
        <w:t>. Дети лепили</w:t>
      </w:r>
      <w:r>
        <w:rPr>
          <w:rFonts w:ascii="Times New Roman" w:eastAsia="Times New Roman" w:hAnsi="Times New Roman" w:cs="Times New Roman"/>
          <w:sz w:val="24"/>
          <w:szCs w:val="24"/>
          <w:lang w:eastAsia="ru-RU"/>
        </w:rPr>
        <w:t xml:space="preserve"> и разрисовывали посуду</w:t>
      </w:r>
      <w:r w:rsidR="00C862A6" w:rsidRPr="00C862A6">
        <w:rPr>
          <w:rFonts w:ascii="Times New Roman" w:eastAsia="Times New Roman" w:hAnsi="Times New Roman" w:cs="Times New Roman"/>
          <w:sz w:val="24"/>
          <w:szCs w:val="24"/>
          <w:lang w:eastAsia="ru-RU"/>
        </w:rPr>
        <w:t xml:space="preserve"> в стиле народно-прикладного искусства, рисовали сюжеты из русских народных сказок, иллюстрировали потешки и пословицы. Всё это сопровождалось русскими пословицами и поговорками.</w:t>
      </w:r>
    </w:p>
    <w:p w:rsidR="008C7153" w:rsidRDefault="008C7153" w:rsidP="008C71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Эффективным и доступным для детей дошкольного возраста средством воспитания духовно-нравственных качеств, на наш взгляд, является устное народное творчество. Трудно представить мир ребенка без сказок, потешек, считалок, загадок: детство и фольклор – понятия неразделимые.</w:t>
      </w:r>
      <w:r w:rsidRPr="008C7153">
        <w:rPr>
          <w:rFonts w:ascii="Times New Roman" w:eastAsia="Times New Roman" w:hAnsi="Times New Roman" w:cs="Times New Roman"/>
          <w:sz w:val="24"/>
          <w:szCs w:val="24"/>
          <w:lang w:eastAsia="ru-RU"/>
        </w:rPr>
        <w:t xml:space="preserve"> </w:t>
      </w:r>
    </w:p>
    <w:p w:rsidR="008C7153" w:rsidRDefault="008C7153" w:rsidP="008C7153">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862A6">
        <w:rPr>
          <w:rFonts w:ascii="Times New Roman" w:eastAsia="Times New Roman" w:hAnsi="Times New Roman" w:cs="Times New Roman"/>
          <w:sz w:val="24"/>
          <w:szCs w:val="24"/>
          <w:lang w:eastAsia="ru-RU"/>
        </w:rPr>
        <w:t>Неотъемлемой частью приобщения детей к истокам русской культуры является их знакомство с русскими народными играми. Наиболее полюбившимися детям стали таки</w:t>
      </w:r>
      <w:r>
        <w:rPr>
          <w:rFonts w:ascii="Times New Roman" w:eastAsia="Times New Roman" w:hAnsi="Times New Roman" w:cs="Times New Roman"/>
          <w:sz w:val="24"/>
          <w:szCs w:val="24"/>
          <w:lang w:eastAsia="ru-RU"/>
        </w:rPr>
        <w:t>е игры, как: «Ручеек», «Прилище</w:t>
      </w:r>
      <w:r w:rsidRPr="00C862A6">
        <w:rPr>
          <w:rFonts w:ascii="Times New Roman" w:eastAsia="Times New Roman" w:hAnsi="Times New Roman" w:cs="Times New Roman"/>
          <w:sz w:val="24"/>
          <w:szCs w:val="24"/>
          <w:lang w:eastAsia="ru-RU"/>
        </w:rPr>
        <w:t>», «Гуси-лебеди</w:t>
      </w:r>
      <w:r w:rsidR="00BD6601">
        <w:rPr>
          <w:rFonts w:ascii="Times New Roman" w:eastAsia="Times New Roman" w:hAnsi="Times New Roman" w:cs="Times New Roman"/>
          <w:sz w:val="24"/>
          <w:szCs w:val="24"/>
          <w:lang w:eastAsia="ru-RU"/>
        </w:rPr>
        <w:t xml:space="preserve">», «У медведя во бору», «Скакалка», </w:t>
      </w:r>
      <w:r w:rsidR="00BD6601">
        <w:rPr>
          <w:rFonts w:ascii="Times New Roman" w:eastAsia="Times New Roman" w:hAnsi="Times New Roman" w:cs="Times New Roman"/>
          <w:sz w:val="24"/>
          <w:szCs w:val="24"/>
          <w:lang w:eastAsia="ru-RU"/>
        </w:rPr>
        <w:lastRenderedPageBreak/>
        <w:t>«Жмурки</w:t>
      </w:r>
      <w:r>
        <w:rPr>
          <w:rFonts w:ascii="Times New Roman" w:eastAsia="Times New Roman" w:hAnsi="Times New Roman" w:cs="Times New Roman"/>
          <w:sz w:val="24"/>
          <w:szCs w:val="24"/>
          <w:lang w:eastAsia="ru-RU"/>
        </w:rPr>
        <w:t>», «Краски», «Бабка Ежка» и т.д.</w:t>
      </w:r>
      <w:r w:rsidRPr="00C862A6">
        <w:rPr>
          <w:rFonts w:ascii="Times New Roman" w:eastAsia="Times New Roman" w:hAnsi="Times New Roman" w:cs="Times New Roman"/>
          <w:sz w:val="24"/>
          <w:szCs w:val="24"/>
          <w:lang w:eastAsia="ru-RU"/>
        </w:rPr>
        <w:t xml:space="preserve"> Эти игры не только способствуют физическому развитию дошкольников, но и обогащают их словарный запас, знакомят с устаревшими словами и их значением.</w:t>
      </w:r>
    </w:p>
    <w:p w:rsidR="00BD6601" w:rsidRDefault="008C7153" w:rsidP="00BD660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За трехлетний период работы по данному направлению в каждой возрастной группе нашего детского сада подобраны картотеки литературных произведений: пословиц, поговорок, потешек и пестушек, русских народных сказок. В результате приобщения дошкольников к фольклору на практике убедились, что устное народное творчество является богатейшим источником познавательного и духовно-нравственного развития детей, прививает любовь к истории и культуре нашей Родины.</w:t>
      </w:r>
    </w:p>
    <w:p w:rsidR="00C862A6" w:rsidRDefault="00BD6601" w:rsidP="00BD660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 xml:space="preserve">Активно используем и такую форму работы, как </w:t>
      </w:r>
      <w:r>
        <w:rPr>
          <w:rFonts w:ascii="Times New Roman" w:eastAsia="Times New Roman" w:hAnsi="Times New Roman" w:cs="Times New Roman"/>
          <w:sz w:val="24"/>
          <w:szCs w:val="24"/>
          <w:lang w:eastAsia="ru-RU"/>
        </w:rPr>
        <w:t xml:space="preserve">виртуальные </w:t>
      </w:r>
      <w:r w:rsidR="00C862A6" w:rsidRPr="00C862A6">
        <w:rPr>
          <w:rFonts w:ascii="Times New Roman" w:eastAsia="Times New Roman" w:hAnsi="Times New Roman" w:cs="Times New Roman"/>
          <w:sz w:val="24"/>
          <w:szCs w:val="24"/>
          <w:lang w:eastAsia="ru-RU"/>
        </w:rPr>
        <w:t xml:space="preserve">экскурсии, </w:t>
      </w:r>
      <w:r>
        <w:rPr>
          <w:rFonts w:ascii="Times New Roman" w:eastAsia="Times New Roman" w:hAnsi="Times New Roman" w:cs="Times New Roman"/>
          <w:sz w:val="24"/>
          <w:szCs w:val="24"/>
          <w:lang w:eastAsia="ru-RU"/>
        </w:rPr>
        <w:t>поход в библиотеку</w:t>
      </w:r>
      <w:r w:rsidR="00C862A6" w:rsidRPr="00C862A6">
        <w:rPr>
          <w:rFonts w:ascii="Times New Roman" w:eastAsia="Times New Roman" w:hAnsi="Times New Roman" w:cs="Times New Roman"/>
          <w:sz w:val="24"/>
          <w:szCs w:val="24"/>
          <w:lang w:eastAsia="ru-RU"/>
        </w:rPr>
        <w:t>, наблюдения за природными явления</w:t>
      </w:r>
      <w:r>
        <w:rPr>
          <w:rFonts w:ascii="Times New Roman" w:eastAsia="Times New Roman" w:hAnsi="Times New Roman" w:cs="Times New Roman"/>
          <w:sz w:val="24"/>
          <w:szCs w:val="24"/>
          <w:lang w:eastAsia="ru-RU"/>
        </w:rPr>
        <w:t>ми. Походы в библиотеку</w:t>
      </w:r>
      <w:r w:rsidR="00C862A6" w:rsidRPr="00C862A6">
        <w:rPr>
          <w:rFonts w:ascii="Times New Roman" w:eastAsia="Times New Roman" w:hAnsi="Times New Roman" w:cs="Times New Roman"/>
          <w:sz w:val="24"/>
          <w:szCs w:val="24"/>
          <w:lang w:eastAsia="ru-RU"/>
        </w:rPr>
        <w:t xml:space="preserve"> организовывались совместно с родителями воспитанников. На прогулках особая роль отводилась наблюдениям за изменениями в природе, установлению связей одних явлений с другими. Например, «14 сентября – начало бабьего лета; если первый день бабьего лета ясен, то осень будет тёплой». Многие приметы со временем приобрели форму пословиц и поговорок: «Много снега – много хлеба», «Снега надует – хлеба прибудет, вода разольётся – сена наберётся», «Холоден сентябрь, да сыт». Мы с детьми не только разбирали смысл пословиц, но и сами сочиняли их: «Осень - дождик просит», «Мороз у дверей, одевайся теплей», «Январь серый и морозный, одна радость – Новый Год».</w:t>
      </w:r>
    </w:p>
    <w:p w:rsidR="00BD6601" w:rsidRPr="00C862A6" w:rsidRDefault="00BD6601" w:rsidP="00BD6601">
      <w:pPr>
        <w:tabs>
          <w:tab w:val="left" w:pos="851"/>
        </w:tabs>
        <w:spacing w:after="0" w:line="240" w:lineRule="auto"/>
        <w:jc w:val="both"/>
        <w:rPr>
          <w:rFonts w:ascii="Times New Roman" w:eastAsia="Times New Roman" w:hAnsi="Times New Roman" w:cs="Times New Roman"/>
          <w:sz w:val="24"/>
          <w:szCs w:val="24"/>
          <w:lang w:eastAsia="ru-RU"/>
        </w:rPr>
      </w:pPr>
    </w:p>
    <w:p w:rsidR="00C862A6" w:rsidRPr="00C862A6" w:rsidRDefault="00BD6601" w:rsidP="00BD660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C862A6" w:rsidRPr="00C862A6">
        <w:rPr>
          <w:rFonts w:ascii="Times New Roman" w:eastAsia="Times New Roman" w:hAnsi="Times New Roman" w:cs="Times New Roman"/>
          <w:b/>
          <w:sz w:val="24"/>
          <w:szCs w:val="24"/>
          <w:lang w:eastAsia="ru-RU"/>
        </w:rPr>
        <w:t>Второе направление</w:t>
      </w:r>
      <w:r w:rsidR="00C862A6" w:rsidRPr="00C862A6">
        <w:rPr>
          <w:rFonts w:ascii="Times New Roman" w:eastAsia="Times New Roman" w:hAnsi="Times New Roman" w:cs="Times New Roman"/>
          <w:sz w:val="24"/>
          <w:szCs w:val="24"/>
          <w:lang w:eastAsia="ru-RU"/>
        </w:rPr>
        <w:t xml:space="preserve"> системы взаимодействия – это работа с родителями воспитанников. На начальном этапе родители не проявили должный интерес к изучаемой проблеме, так как многие из них недооценивают значимость истории и культуры русского народа в жизни своих детей. Нелегко было повернуть сознание родителей, обратить их вз</w:t>
      </w:r>
      <w:r>
        <w:rPr>
          <w:rFonts w:ascii="Times New Roman" w:eastAsia="Times New Roman" w:hAnsi="Times New Roman" w:cs="Times New Roman"/>
          <w:sz w:val="24"/>
          <w:szCs w:val="24"/>
          <w:lang w:eastAsia="ru-RU"/>
        </w:rPr>
        <w:t>ор в далекое прошлое</w:t>
      </w:r>
      <w:r w:rsidR="00C862A6" w:rsidRPr="00C862A6">
        <w:rPr>
          <w:rFonts w:ascii="Times New Roman" w:eastAsia="Times New Roman" w:hAnsi="Times New Roman" w:cs="Times New Roman"/>
          <w:sz w:val="24"/>
          <w:szCs w:val="24"/>
          <w:lang w:eastAsia="ru-RU"/>
        </w:rPr>
        <w:t xml:space="preserve">, чтобы понять и принять веками накопленный опыт наших предков. </w:t>
      </w:r>
    </w:p>
    <w:p w:rsidR="00C862A6" w:rsidRPr="00C862A6" w:rsidRDefault="00BD6601" w:rsidP="00BD660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Цель</w:t>
      </w:r>
      <w:r w:rsidR="00C862A6" w:rsidRPr="00C862A6">
        <w:rPr>
          <w:rFonts w:ascii="Times New Roman" w:eastAsia="Times New Roman" w:hAnsi="Times New Roman" w:cs="Times New Roman"/>
          <w:sz w:val="24"/>
          <w:szCs w:val="24"/>
          <w:lang w:eastAsia="ru-RU"/>
        </w:rPr>
        <w:t xml:space="preserve"> работы с родителями мы </w:t>
      </w:r>
      <w:r w:rsidRPr="00C862A6">
        <w:rPr>
          <w:rFonts w:ascii="Times New Roman" w:eastAsia="Times New Roman" w:hAnsi="Times New Roman" w:cs="Times New Roman"/>
          <w:sz w:val="24"/>
          <w:szCs w:val="24"/>
          <w:lang w:eastAsia="ru-RU"/>
        </w:rPr>
        <w:t>определили,</w:t>
      </w:r>
      <w:r w:rsidR="00C862A6" w:rsidRPr="00C862A6">
        <w:rPr>
          <w:rFonts w:ascii="Times New Roman" w:eastAsia="Times New Roman" w:hAnsi="Times New Roman" w:cs="Times New Roman"/>
          <w:sz w:val="24"/>
          <w:szCs w:val="24"/>
          <w:lang w:eastAsia="ru-RU"/>
        </w:rPr>
        <w:t xml:space="preserve"> как просветительскую, т.е. познакомить родителей с русской народной культурой и историей, пробудить к ней интерес. Поэтому педагогом были выбраны следующие формы работы с родителями:</w:t>
      </w:r>
    </w:p>
    <w:p w:rsidR="00C862A6" w:rsidRPr="00C862A6" w:rsidRDefault="00C862A6" w:rsidP="00C862A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Консультации для родителей (индивидуальные и групповые) – «Пословица не мимо молвится», «Использование малых фольклорных форм в общении с детьми», «Как правильно знакомить детей с русскими народными сказками» и другие;</w:t>
      </w:r>
    </w:p>
    <w:p w:rsidR="00C862A6" w:rsidRPr="00C862A6" w:rsidRDefault="00C862A6" w:rsidP="00C862A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Папки-передвижки, информационные стенды – «Приметы народного календаря», «Традиции русских праздников» и т.д.;</w:t>
      </w:r>
    </w:p>
    <w:p w:rsidR="00C862A6" w:rsidRPr="00C862A6" w:rsidRDefault="00C862A6" w:rsidP="00C862A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Совместные праздники</w:t>
      </w:r>
      <w:r w:rsidR="00BD6601">
        <w:rPr>
          <w:rFonts w:ascii="Times New Roman" w:eastAsia="Times New Roman" w:hAnsi="Times New Roman" w:cs="Times New Roman"/>
          <w:sz w:val="24"/>
          <w:szCs w:val="24"/>
          <w:lang w:eastAsia="ru-RU"/>
        </w:rPr>
        <w:t>, посиделки – «День матери в русско-народном стиле</w:t>
      </w:r>
      <w:r w:rsidRPr="00C862A6">
        <w:rPr>
          <w:rFonts w:ascii="Times New Roman" w:eastAsia="Times New Roman" w:hAnsi="Times New Roman" w:cs="Times New Roman"/>
          <w:sz w:val="24"/>
          <w:szCs w:val="24"/>
          <w:lang w:eastAsia="ru-RU"/>
        </w:rPr>
        <w:t>», «Рождественские святки», «Масленица широкая», «Праздник русской березки».</w:t>
      </w:r>
    </w:p>
    <w:p w:rsidR="00C862A6" w:rsidRPr="00C862A6" w:rsidRDefault="00C862A6" w:rsidP="00C862A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 xml:space="preserve">Проведение совместных выставок сотворчества с детьми – газеты «Семейный </w:t>
      </w:r>
      <w:r w:rsidR="00BD6601">
        <w:rPr>
          <w:rFonts w:ascii="Times New Roman" w:eastAsia="Times New Roman" w:hAnsi="Times New Roman" w:cs="Times New Roman"/>
          <w:sz w:val="24"/>
          <w:szCs w:val="24"/>
          <w:lang w:eastAsia="ru-RU"/>
        </w:rPr>
        <w:t>калейдоскоп»</w:t>
      </w:r>
      <w:r w:rsidRPr="00C862A6">
        <w:rPr>
          <w:rFonts w:ascii="Times New Roman" w:eastAsia="Times New Roman" w:hAnsi="Times New Roman" w:cs="Times New Roman"/>
          <w:sz w:val="24"/>
          <w:szCs w:val="24"/>
          <w:lang w:eastAsia="ru-RU"/>
        </w:rPr>
        <w:t>, «Дочки - матери», «Мой папа - солдат»; книжки-малышки по произведениям устного народного творчества; иллюстрирование пос</w:t>
      </w:r>
      <w:r w:rsidR="00BD6601">
        <w:rPr>
          <w:rFonts w:ascii="Times New Roman" w:eastAsia="Times New Roman" w:hAnsi="Times New Roman" w:cs="Times New Roman"/>
          <w:sz w:val="24"/>
          <w:szCs w:val="24"/>
          <w:lang w:eastAsia="ru-RU"/>
        </w:rPr>
        <w:t>ловиц и поговорок</w:t>
      </w:r>
      <w:r w:rsidRPr="00C862A6">
        <w:rPr>
          <w:rFonts w:ascii="Times New Roman" w:eastAsia="Times New Roman" w:hAnsi="Times New Roman" w:cs="Times New Roman"/>
          <w:sz w:val="24"/>
          <w:szCs w:val="24"/>
          <w:lang w:eastAsia="ru-RU"/>
        </w:rPr>
        <w:t>.</w:t>
      </w:r>
    </w:p>
    <w:p w:rsidR="00C862A6" w:rsidRPr="00C862A6" w:rsidRDefault="00BD6601" w:rsidP="00C862A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Оформление альбомов</w:t>
      </w:r>
      <w:r w:rsidR="00C862A6" w:rsidRPr="00C862A6">
        <w:rPr>
          <w:rFonts w:ascii="Times New Roman" w:eastAsia="Times New Roman" w:hAnsi="Times New Roman" w:cs="Times New Roman"/>
          <w:sz w:val="24"/>
          <w:szCs w:val="24"/>
          <w:lang w:eastAsia="ru-RU"/>
        </w:rPr>
        <w:t xml:space="preserve"> «Я и моя семья».</w:t>
      </w:r>
    </w:p>
    <w:p w:rsidR="00C862A6" w:rsidRPr="00C862A6" w:rsidRDefault="00BD6601" w:rsidP="00BD660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В течение год</w:t>
      </w:r>
      <w:r>
        <w:rPr>
          <w:rFonts w:ascii="Times New Roman" w:eastAsia="Times New Roman" w:hAnsi="Times New Roman" w:cs="Times New Roman"/>
          <w:sz w:val="24"/>
          <w:szCs w:val="24"/>
          <w:lang w:eastAsia="ru-RU"/>
        </w:rPr>
        <w:t xml:space="preserve">а организуем и проводим акции: </w:t>
      </w:r>
      <w:r w:rsidR="00C862A6" w:rsidRPr="00C862A6">
        <w:rPr>
          <w:rFonts w:ascii="Times New Roman" w:eastAsia="Times New Roman" w:hAnsi="Times New Roman" w:cs="Times New Roman"/>
          <w:sz w:val="24"/>
          <w:szCs w:val="24"/>
          <w:lang w:eastAsia="ru-RU"/>
        </w:rPr>
        <w:t xml:space="preserve">«Покормите птиц зимой», «Чистый двор, чистые улицы – чистый город». </w:t>
      </w:r>
    </w:p>
    <w:p w:rsidR="00C862A6" w:rsidRPr="00C862A6" w:rsidRDefault="00BD6601" w:rsidP="00BD660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862A6" w:rsidRPr="00C862A6">
        <w:rPr>
          <w:rFonts w:ascii="Times New Roman" w:eastAsia="Times New Roman" w:hAnsi="Times New Roman" w:cs="Times New Roman"/>
          <w:sz w:val="24"/>
          <w:szCs w:val="24"/>
          <w:lang w:eastAsia="ru-RU"/>
        </w:rPr>
        <w:t>Перечисленные мероприятия позволили укрепить внутрисемейные связи, создать условия для духовно-нравственного становления детей вне детского сада, наладить контакт с семьёй.</w:t>
      </w:r>
      <w:r>
        <w:rPr>
          <w:rFonts w:ascii="Times New Roman" w:eastAsia="Times New Roman" w:hAnsi="Times New Roman" w:cs="Times New Roman"/>
          <w:sz w:val="24"/>
          <w:szCs w:val="24"/>
          <w:lang w:eastAsia="ru-RU"/>
        </w:rPr>
        <w:t xml:space="preserve"> Д</w:t>
      </w:r>
      <w:r w:rsidR="00C862A6" w:rsidRPr="00C862A6">
        <w:rPr>
          <w:rFonts w:ascii="Times New Roman" w:eastAsia="Times New Roman" w:hAnsi="Times New Roman" w:cs="Times New Roman"/>
          <w:sz w:val="24"/>
          <w:szCs w:val="24"/>
          <w:lang w:eastAsia="ru-RU"/>
        </w:rPr>
        <w:t>уховно-нравственное воспитание дошкольников посредством ознакомления с ис</w:t>
      </w:r>
      <w:r>
        <w:rPr>
          <w:rFonts w:ascii="Times New Roman" w:eastAsia="Times New Roman" w:hAnsi="Times New Roman" w:cs="Times New Roman"/>
          <w:sz w:val="24"/>
          <w:szCs w:val="24"/>
          <w:lang w:eastAsia="ru-RU"/>
        </w:rPr>
        <w:t xml:space="preserve">торией русского народного творчества </w:t>
      </w:r>
      <w:r w:rsidR="00C862A6" w:rsidRPr="00C862A6">
        <w:rPr>
          <w:rFonts w:ascii="Times New Roman" w:eastAsia="Times New Roman" w:hAnsi="Times New Roman" w:cs="Times New Roman"/>
          <w:sz w:val="24"/>
          <w:szCs w:val="24"/>
          <w:lang w:eastAsia="ru-RU"/>
        </w:rPr>
        <w:t>возможна, необходима и доступна при выполнении следующих условий:</w:t>
      </w:r>
    </w:p>
    <w:p w:rsidR="00C862A6" w:rsidRPr="00C862A6" w:rsidRDefault="00C862A6" w:rsidP="00C862A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комплексное использование разных педагогических методов: наглядного, практического, словесного, в их взаимодействии в условиях реализации деятельного подхода;</w:t>
      </w:r>
    </w:p>
    <w:p w:rsidR="00C862A6" w:rsidRPr="00C862A6" w:rsidRDefault="00C862A6" w:rsidP="00C862A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lastRenderedPageBreak/>
        <w:t>тесное взаимодействие с эмоционально – нравственным, эстетическим, физическим развитием ребёнка;</w:t>
      </w:r>
    </w:p>
    <w:p w:rsidR="00C862A6" w:rsidRPr="00C862A6" w:rsidRDefault="00C862A6" w:rsidP="00C862A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создание предметной среды, способствующей введению ребёнка в мир народной культуры, быта и традиций;</w:t>
      </w:r>
    </w:p>
    <w:p w:rsidR="00C862A6" w:rsidRPr="00C862A6" w:rsidRDefault="00C862A6" w:rsidP="00C862A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862A6">
        <w:rPr>
          <w:rFonts w:ascii="Times New Roman" w:eastAsia="Times New Roman" w:hAnsi="Times New Roman" w:cs="Times New Roman"/>
          <w:sz w:val="24"/>
          <w:szCs w:val="24"/>
          <w:lang w:eastAsia="ru-RU"/>
        </w:rPr>
        <w:t>организация совместной работы с родителями на позициях парт</w:t>
      </w:r>
      <w:r w:rsidR="00BD6601">
        <w:rPr>
          <w:rFonts w:ascii="Times New Roman" w:eastAsia="Times New Roman" w:hAnsi="Times New Roman" w:cs="Times New Roman"/>
          <w:sz w:val="24"/>
          <w:szCs w:val="24"/>
          <w:lang w:eastAsia="ru-RU"/>
        </w:rPr>
        <w:t>нёрства и сотрудничества</w:t>
      </w:r>
      <w:r w:rsidRPr="00C862A6">
        <w:rPr>
          <w:rFonts w:ascii="Times New Roman" w:eastAsia="Times New Roman" w:hAnsi="Times New Roman" w:cs="Times New Roman"/>
          <w:sz w:val="24"/>
          <w:szCs w:val="24"/>
          <w:lang w:eastAsia="ru-RU"/>
        </w:rPr>
        <w:t>.</w:t>
      </w:r>
    </w:p>
    <w:p w:rsidR="00BD6601" w:rsidRDefault="00BD6601" w:rsidP="00BD6601">
      <w:pPr>
        <w:pStyle w:val="a3"/>
      </w:pPr>
      <w:r>
        <w:rPr>
          <w:b/>
        </w:rPr>
        <w:t xml:space="preserve">              </w:t>
      </w:r>
      <w:r w:rsidRPr="00BD6601">
        <w:rPr>
          <w:b/>
        </w:rPr>
        <w:t>Третье направление</w:t>
      </w:r>
      <w:r>
        <w:t xml:space="preserve"> – работа с педагогами</w:t>
      </w:r>
    </w:p>
    <w:p w:rsidR="00BD6601" w:rsidRDefault="00BD6601" w:rsidP="00BD6601">
      <w:pPr>
        <w:pStyle w:val="a3"/>
        <w:numPr>
          <w:ilvl w:val="0"/>
          <w:numId w:val="16"/>
        </w:numPr>
      </w:pPr>
      <w:r>
        <w:t>участие в совместных мероприятиях - таких как: «Рождество», «Масленица» и т.д.</w:t>
      </w:r>
    </w:p>
    <w:p w:rsidR="00BD6601" w:rsidRDefault="00BD6601" w:rsidP="00BD6601">
      <w:pPr>
        <w:pStyle w:val="a3"/>
        <w:numPr>
          <w:ilvl w:val="0"/>
          <w:numId w:val="16"/>
        </w:numPr>
      </w:pPr>
      <w:r>
        <w:t>экскурсии;</w:t>
      </w:r>
    </w:p>
    <w:p w:rsidR="00BD6601" w:rsidRDefault="00BD6601" w:rsidP="00BD6601">
      <w:pPr>
        <w:pStyle w:val="a3"/>
        <w:numPr>
          <w:ilvl w:val="0"/>
          <w:numId w:val="16"/>
        </w:numPr>
      </w:pPr>
      <w:r>
        <w:t>мастер-классы;</w:t>
      </w:r>
    </w:p>
    <w:p w:rsidR="00BD6601" w:rsidRDefault="00BD6601" w:rsidP="00BD6601">
      <w:pPr>
        <w:pStyle w:val="a3"/>
        <w:numPr>
          <w:ilvl w:val="0"/>
          <w:numId w:val="16"/>
        </w:numPr>
      </w:pPr>
      <w:r>
        <w:t>буклеты, памятки, наглядный материал.</w:t>
      </w:r>
    </w:p>
    <w:p w:rsidR="00C862A6" w:rsidRPr="005311F0" w:rsidRDefault="00853AB3" w:rsidP="00853AB3">
      <w:pPr>
        <w:pStyle w:val="a5"/>
        <w:numPr>
          <w:ilvl w:val="0"/>
          <w:numId w:val="14"/>
        </w:numPr>
        <w:tabs>
          <w:tab w:val="left" w:pos="851"/>
        </w:tabs>
        <w:spacing w:after="0" w:line="240" w:lineRule="auto"/>
        <w:jc w:val="both"/>
        <w:rPr>
          <w:rFonts w:ascii="Times New Roman" w:eastAsia="Times New Roman" w:hAnsi="Times New Roman" w:cs="Times New Roman"/>
          <w:b/>
          <w:sz w:val="24"/>
          <w:szCs w:val="24"/>
          <w:lang w:eastAsia="ru-RU"/>
        </w:rPr>
      </w:pPr>
      <w:r w:rsidRPr="005311F0">
        <w:rPr>
          <w:rFonts w:ascii="Times New Roman" w:eastAsia="Times New Roman" w:hAnsi="Times New Roman" w:cs="Times New Roman"/>
          <w:b/>
          <w:sz w:val="24"/>
          <w:szCs w:val="24"/>
          <w:lang w:eastAsia="ru-RU"/>
        </w:rPr>
        <w:t>Результативность опыта</w:t>
      </w:r>
    </w:p>
    <w:p w:rsidR="005311F0" w:rsidRDefault="005311F0" w:rsidP="005311F0">
      <w:pPr>
        <w:tabs>
          <w:tab w:val="left" w:pos="851"/>
        </w:tabs>
        <w:spacing w:after="0" w:line="240" w:lineRule="auto"/>
        <w:jc w:val="both"/>
        <w:rPr>
          <w:rFonts w:ascii="Times New Roman" w:eastAsia="Times New Roman" w:hAnsi="Times New Roman" w:cs="Times New Roman"/>
          <w:sz w:val="24"/>
          <w:szCs w:val="24"/>
          <w:lang w:eastAsia="ru-RU"/>
        </w:rPr>
      </w:pPr>
    </w:p>
    <w:p w:rsidR="00202005" w:rsidRDefault="005311F0" w:rsidP="005311F0">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E03BA">
        <w:rPr>
          <w:rFonts w:ascii="Times New Roman" w:eastAsia="Times New Roman" w:hAnsi="Times New Roman" w:cs="Times New Roman"/>
          <w:sz w:val="24"/>
          <w:szCs w:val="24"/>
          <w:lang w:eastAsia="ru-RU"/>
        </w:rPr>
        <w:t xml:space="preserve">В результате реализации комплекса педагогических условий на </w:t>
      </w:r>
      <w:r w:rsidR="00202005">
        <w:rPr>
          <w:rFonts w:ascii="Times New Roman" w:eastAsia="Times New Roman" w:hAnsi="Times New Roman" w:cs="Times New Roman"/>
          <w:sz w:val="24"/>
          <w:szCs w:val="24"/>
          <w:lang w:eastAsia="ru-RU"/>
        </w:rPr>
        <w:t>протяжении трёх лет мы наблюдаем</w:t>
      </w:r>
      <w:r w:rsidRPr="007E03BA">
        <w:rPr>
          <w:rFonts w:ascii="Times New Roman" w:eastAsia="Times New Roman" w:hAnsi="Times New Roman" w:cs="Times New Roman"/>
          <w:sz w:val="24"/>
          <w:szCs w:val="24"/>
          <w:lang w:eastAsia="ru-RU"/>
        </w:rPr>
        <w:t xml:space="preserve"> динамику в освоении опыта работы по формированию духовно- н</w:t>
      </w:r>
      <w:r w:rsidR="00202005">
        <w:rPr>
          <w:rFonts w:ascii="Times New Roman" w:eastAsia="Times New Roman" w:hAnsi="Times New Roman" w:cs="Times New Roman"/>
          <w:sz w:val="24"/>
          <w:szCs w:val="24"/>
          <w:lang w:eastAsia="ru-RU"/>
        </w:rPr>
        <w:t xml:space="preserve">равственного воспитания </w:t>
      </w:r>
      <w:r w:rsidRPr="007E03BA">
        <w:rPr>
          <w:rFonts w:ascii="Times New Roman" w:eastAsia="Times New Roman" w:hAnsi="Times New Roman" w:cs="Times New Roman"/>
          <w:sz w:val="24"/>
          <w:szCs w:val="24"/>
          <w:lang w:eastAsia="ru-RU"/>
        </w:rPr>
        <w:t xml:space="preserve">дошкольников. </w:t>
      </w:r>
    </w:p>
    <w:p w:rsidR="00202005" w:rsidRDefault="00202005" w:rsidP="005311F0">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11F0" w:rsidRPr="007E03BA">
        <w:rPr>
          <w:rFonts w:ascii="Times New Roman" w:eastAsia="Times New Roman" w:hAnsi="Times New Roman" w:cs="Times New Roman"/>
          <w:sz w:val="24"/>
          <w:szCs w:val="24"/>
          <w:lang w:eastAsia="ru-RU"/>
        </w:rPr>
        <w:t xml:space="preserve">Критериями знаний детей стали следующие показатели: </w:t>
      </w:r>
    </w:p>
    <w:p w:rsidR="00202005" w:rsidRDefault="005311F0" w:rsidP="005311F0">
      <w:pPr>
        <w:pStyle w:val="a5"/>
        <w:numPr>
          <w:ilvl w:val="0"/>
          <w:numId w:val="18"/>
        </w:numPr>
        <w:tabs>
          <w:tab w:val="left" w:pos="851"/>
        </w:tabs>
        <w:spacing w:after="0" w:line="240" w:lineRule="auto"/>
        <w:jc w:val="both"/>
        <w:rPr>
          <w:rFonts w:ascii="Times New Roman" w:eastAsia="Times New Roman" w:hAnsi="Times New Roman" w:cs="Times New Roman"/>
          <w:sz w:val="24"/>
          <w:szCs w:val="24"/>
          <w:lang w:eastAsia="ru-RU"/>
        </w:rPr>
      </w:pPr>
      <w:r w:rsidRPr="00202005">
        <w:rPr>
          <w:rFonts w:ascii="Times New Roman" w:eastAsia="Times New Roman" w:hAnsi="Times New Roman" w:cs="Times New Roman"/>
          <w:sz w:val="24"/>
          <w:szCs w:val="24"/>
          <w:lang w:eastAsia="ru-RU"/>
        </w:rPr>
        <w:t>знания детей</w:t>
      </w:r>
      <w:r w:rsidR="00202005">
        <w:rPr>
          <w:rFonts w:ascii="Times New Roman" w:eastAsia="Times New Roman" w:hAnsi="Times New Roman" w:cs="Times New Roman"/>
          <w:sz w:val="24"/>
          <w:szCs w:val="24"/>
          <w:lang w:eastAsia="ru-RU"/>
        </w:rPr>
        <w:t xml:space="preserve"> </w:t>
      </w:r>
      <w:r w:rsidRPr="00202005">
        <w:rPr>
          <w:rFonts w:ascii="Times New Roman" w:eastAsia="Times New Roman" w:hAnsi="Times New Roman" w:cs="Times New Roman"/>
          <w:sz w:val="24"/>
          <w:szCs w:val="24"/>
          <w:lang w:eastAsia="ru-RU"/>
        </w:rPr>
        <w:t>о с</w:t>
      </w:r>
      <w:r w:rsidR="00202005">
        <w:rPr>
          <w:rFonts w:ascii="Times New Roman" w:eastAsia="Times New Roman" w:hAnsi="Times New Roman" w:cs="Times New Roman"/>
          <w:sz w:val="24"/>
          <w:szCs w:val="24"/>
          <w:lang w:eastAsia="ru-RU"/>
        </w:rPr>
        <w:t>воей семье;</w:t>
      </w:r>
      <w:r w:rsidRPr="00202005">
        <w:rPr>
          <w:rFonts w:ascii="Times New Roman" w:eastAsia="Times New Roman" w:hAnsi="Times New Roman" w:cs="Times New Roman"/>
          <w:sz w:val="24"/>
          <w:szCs w:val="24"/>
          <w:lang w:eastAsia="ru-RU"/>
        </w:rPr>
        <w:t xml:space="preserve"> </w:t>
      </w:r>
    </w:p>
    <w:p w:rsidR="00202005" w:rsidRDefault="00202005" w:rsidP="005311F0">
      <w:pPr>
        <w:pStyle w:val="a5"/>
        <w:numPr>
          <w:ilvl w:val="0"/>
          <w:numId w:val="18"/>
        </w:num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знания детей о </w:t>
      </w:r>
      <w:r w:rsidR="005B44BB">
        <w:rPr>
          <w:rFonts w:ascii="Times New Roman" w:eastAsia="Times New Roman" w:hAnsi="Times New Roman" w:cs="Times New Roman"/>
          <w:sz w:val="24"/>
          <w:szCs w:val="24"/>
          <w:lang w:eastAsia="ru-RU"/>
        </w:rPr>
        <w:t>русских народных играх, потешках, поговорках и т.д.</w:t>
      </w:r>
      <w:r>
        <w:rPr>
          <w:rFonts w:ascii="Times New Roman" w:eastAsia="Times New Roman" w:hAnsi="Times New Roman" w:cs="Times New Roman"/>
          <w:sz w:val="24"/>
          <w:szCs w:val="24"/>
          <w:lang w:eastAsia="ru-RU"/>
        </w:rPr>
        <w:t>;</w:t>
      </w:r>
      <w:r w:rsidR="005311F0" w:rsidRPr="00202005">
        <w:rPr>
          <w:rFonts w:ascii="Times New Roman" w:eastAsia="Times New Roman" w:hAnsi="Times New Roman" w:cs="Times New Roman"/>
          <w:sz w:val="24"/>
          <w:szCs w:val="24"/>
          <w:lang w:eastAsia="ru-RU"/>
        </w:rPr>
        <w:t xml:space="preserve"> </w:t>
      </w:r>
    </w:p>
    <w:p w:rsidR="00202005" w:rsidRDefault="00202005" w:rsidP="005311F0">
      <w:pPr>
        <w:pStyle w:val="a5"/>
        <w:numPr>
          <w:ilvl w:val="0"/>
          <w:numId w:val="18"/>
        </w:num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знания детей </w:t>
      </w:r>
      <w:r w:rsidR="005311F0" w:rsidRPr="00202005">
        <w:rPr>
          <w:rFonts w:ascii="Times New Roman" w:eastAsia="Times New Roman" w:hAnsi="Times New Roman" w:cs="Times New Roman"/>
          <w:sz w:val="24"/>
          <w:szCs w:val="24"/>
          <w:lang w:eastAsia="ru-RU"/>
        </w:rPr>
        <w:t>православных святых</w:t>
      </w:r>
      <w:r>
        <w:rPr>
          <w:rFonts w:ascii="Times New Roman" w:eastAsia="Times New Roman" w:hAnsi="Times New Roman" w:cs="Times New Roman"/>
          <w:sz w:val="24"/>
          <w:szCs w:val="24"/>
          <w:lang w:eastAsia="ru-RU"/>
        </w:rPr>
        <w:t>;</w:t>
      </w:r>
    </w:p>
    <w:p w:rsidR="005311F0" w:rsidRDefault="00202005" w:rsidP="005311F0">
      <w:pPr>
        <w:pStyle w:val="a5"/>
        <w:numPr>
          <w:ilvl w:val="0"/>
          <w:numId w:val="18"/>
        </w:num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знания детей о традициях русского народа;</w:t>
      </w:r>
    </w:p>
    <w:p w:rsidR="00202005" w:rsidRPr="00202005" w:rsidRDefault="00202005" w:rsidP="005311F0">
      <w:pPr>
        <w:pStyle w:val="a5"/>
        <w:numPr>
          <w:ilvl w:val="0"/>
          <w:numId w:val="18"/>
        </w:num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знания детей о календарно-обрядовых праздниках.</w:t>
      </w:r>
    </w:p>
    <w:p w:rsidR="00202005" w:rsidRDefault="00202005" w:rsidP="00202005">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11F0" w:rsidRPr="007E03BA">
        <w:rPr>
          <w:rFonts w:ascii="Times New Roman" w:eastAsia="Times New Roman" w:hAnsi="Times New Roman" w:cs="Times New Roman"/>
          <w:sz w:val="24"/>
          <w:szCs w:val="24"/>
          <w:lang w:eastAsia="ru-RU"/>
        </w:rPr>
        <w:t xml:space="preserve">Представленная диагностика помогает проанализировать содержание компонентов опыта и факторы, обуславливающие корректировку нашей работы по духовно – нравственному воспитанию дошкольников. </w:t>
      </w:r>
    </w:p>
    <w:p w:rsidR="005311F0" w:rsidRDefault="00202005" w:rsidP="00202005">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11F0" w:rsidRPr="007E03BA">
        <w:rPr>
          <w:rFonts w:ascii="Times New Roman" w:eastAsia="Times New Roman" w:hAnsi="Times New Roman" w:cs="Times New Roman"/>
          <w:sz w:val="24"/>
          <w:szCs w:val="24"/>
          <w:lang w:eastAsia="ru-RU"/>
        </w:rPr>
        <w:t>Критериями оценки выступают 3 у</w:t>
      </w:r>
      <w:r>
        <w:rPr>
          <w:rFonts w:ascii="Times New Roman" w:eastAsia="Times New Roman" w:hAnsi="Times New Roman" w:cs="Times New Roman"/>
          <w:sz w:val="24"/>
          <w:szCs w:val="24"/>
          <w:lang w:eastAsia="ru-RU"/>
        </w:rPr>
        <w:t xml:space="preserve">ровня знаний, умений и навыков: </w:t>
      </w:r>
      <w:r w:rsidR="005311F0" w:rsidRPr="007E03BA">
        <w:rPr>
          <w:rFonts w:ascii="Times New Roman" w:eastAsia="Times New Roman" w:hAnsi="Times New Roman" w:cs="Times New Roman"/>
          <w:sz w:val="24"/>
          <w:szCs w:val="24"/>
          <w:lang w:eastAsia="ru-RU"/>
        </w:rPr>
        <w:t>высокий, средний, низкий.</w:t>
      </w:r>
    </w:p>
    <w:p w:rsidR="00933903" w:rsidRPr="007E03BA" w:rsidRDefault="00933903" w:rsidP="00202005">
      <w:pPr>
        <w:tabs>
          <w:tab w:val="left" w:pos="851"/>
        </w:tabs>
        <w:spacing w:after="0" w:line="240" w:lineRule="auto"/>
        <w:jc w:val="both"/>
        <w:rPr>
          <w:rFonts w:ascii="Times New Roman" w:eastAsia="Times New Roman" w:hAnsi="Times New Roman" w:cs="Times New Roman"/>
          <w:sz w:val="24"/>
          <w:szCs w:val="24"/>
          <w:lang w:eastAsia="ru-RU"/>
        </w:rPr>
      </w:pPr>
    </w:p>
    <w:p w:rsidR="005311F0" w:rsidRDefault="00933903" w:rsidP="005311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11F0" w:rsidRPr="007E03BA">
        <w:rPr>
          <w:rFonts w:ascii="Times New Roman" w:eastAsia="Times New Roman" w:hAnsi="Times New Roman" w:cs="Times New Roman"/>
          <w:sz w:val="24"/>
          <w:szCs w:val="24"/>
          <w:lang w:eastAsia="ru-RU"/>
        </w:rPr>
        <w:t>Диагностика проводилась в начале и в конце учебного года.</w:t>
      </w:r>
    </w:p>
    <w:p w:rsidR="00933903" w:rsidRPr="007E03BA" w:rsidRDefault="00933903" w:rsidP="005311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Было обследовано: 24 ребенка.</w:t>
      </w:r>
    </w:p>
    <w:p w:rsidR="005311F0" w:rsidRDefault="005311F0" w:rsidP="005311F0">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Представленные в таблице результаты позволяют сделать выводы о позитивных результатах проделанной работы.</w:t>
      </w:r>
    </w:p>
    <w:p w:rsidR="00202005" w:rsidRDefault="00202005" w:rsidP="005311F0">
      <w:pPr>
        <w:spacing w:after="0" w:line="240" w:lineRule="auto"/>
        <w:jc w:val="both"/>
        <w:rPr>
          <w:rFonts w:ascii="Times New Roman" w:eastAsia="Times New Roman" w:hAnsi="Times New Roman" w:cs="Times New Roman"/>
          <w:sz w:val="24"/>
          <w:szCs w:val="24"/>
          <w:lang w:eastAsia="ru-RU"/>
        </w:rPr>
      </w:pPr>
    </w:p>
    <w:p w:rsidR="00933903" w:rsidRPr="007E03BA" w:rsidRDefault="00933903" w:rsidP="005311F0">
      <w:pPr>
        <w:spacing w:after="0" w:line="240" w:lineRule="auto"/>
        <w:jc w:val="both"/>
        <w:rPr>
          <w:rFonts w:ascii="Times New Roman" w:eastAsia="Times New Roman" w:hAnsi="Times New Roman" w:cs="Times New Roman"/>
          <w:sz w:val="24"/>
          <w:szCs w:val="24"/>
          <w:lang w:eastAsia="ru-RU"/>
        </w:rPr>
      </w:pPr>
    </w:p>
    <w:p w:rsidR="005311F0" w:rsidRDefault="005311F0" w:rsidP="00202005">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t>Сравнительные результаты диагностики уровня знаний и умений детей</w:t>
      </w:r>
    </w:p>
    <w:p w:rsidR="00202005" w:rsidRDefault="00202005" w:rsidP="00202005">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2017-2018уч.г.</w:t>
      </w:r>
    </w:p>
    <w:p w:rsidR="00202005" w:rsidRDefault="00202005" w:rsidP="00202005">
      <w:pPr>
        <w:spacing w:after="0" w:line="240" w:lineRule="auto"/>
        <w:jc w:val="center"/>
        <w:rPr>
          <w:rFonts w:ascii="Times New Roman" w:eastAsia="Times New Roman" w:hAnsi="Times New Roman" w:cs="Times New Roman"/>
          <w:b/>
          <w:bCs/>
          <w:sz w:val="24"/>
          <w:szCs w:val="24"/>
          <w:lang w:eastAsia="ru-RU"/>
        </w:rPr>
      </w:pPr>
    </w:p>
    <w:tbl>
      <w:tblPr>
        <w:tblStyle w:val="a4"/>
        <w:tblW w:w="0" w:type="auto"/>
        <w:tblLook w:val="04A0" w:firstRow="1" w:lastRow="0" w:firstColumn="1" w:lastColumn="0" w:noHBand="0" w:noVBand="1"/>
      </w:tblPr>
      <w:tblGrid>
        <w:gridCol w:w="1980"/>
        <w:gridCol w:w="1417"/>
        <w:gridCol w:w="1276"/>
        <w:gridCol w:w="1276"/>
        <w:gridCol w:w="1276"/>
        <w:gridCol w:w="1261"/>
        <w:gridCol w:w="1141"/>
      </w:tblGrid>
      <w:tr w:rsidR="00E709F3" w:rsidTr="00E709F3">
        <w:tc>
          <w:tcPr>
            <w:tcW w:w="1980" w:type="dxa"/>
            <w:vMerge w:val="restart"/>
          </w:tcPr>
          <w:p w:rsidR="00E709F3" w:rsidRDefault="00E709F3" w:rsidP="00202005">
            <w:pPr>
              <w:jc w:val="center"/>
              <w:rPr>
                <w:rFonts w:eastAsia="Times New Roman"/>
                <w:sz w:val="24"/>
                <w:szCs w:val="24"/>
              </w:rPr>
            </w:pPr>
          </w:p>
        </w:tc>
        <w:tc>
          <w:tcPr>
            <w:tcW w:w="2693" w:type="dxa"/>
            <w:gridSpan w:val="2"/>
          </w:tcPr>
          <w:p w:rsidR="00E709F3" w:rsidRDefault="00E709F3" w:rsidP="00202005">
            <w:pPr>
              <w:jc w:val="center"/>
              <w:rPr>
                <w:rFonts w:eastAsia="Times New Roman"/>
                <w:sz w:val="24"/>
                <w:szCs w:val="24"/>
              </w:rPr>
            </w:pPr>
            <w:r>
              <w:rPr>
                <w:rFonts w:eastAsia="Times New Roman"/>
                <w:sz w:val="24"/>
                <w:szCs w:val="24"/>
              </w:rPr>
              <w:t>высокий</w:t>
            </w:r>
          </w:p>
        </w:tc>
        <w:tc>
          <w:tcPr>
            <w:tcW w:w="2552" w:type="dxa"/>
            <w:gridSpan w:val="2"/>
          </w:tcPr>
          <w:p w:rsidR="00E709F3" w:rsidRDefault="00E709F3" w:rsidP="00202005">
            <w:pPr>
              <w:jc w:val="center"/>
              <w:rPr>
                <w:rFonts w:eastAsia="Times New Roman"/>
                <w:sz w:val="24"/>
                <w:szCs w:val="24"/>
              </w:rPr>
            </w:pPr>
            <w:r>
              <w:rPr>
                <w:rFonts w:eastAsia="Times New Roman"/>
                <w:sz w:val="24"/>
                <w:szCs w:val="24"/>
              </w:rPr>
              <w:t>средний</w:t>
            </w:r>
          </w:p>
        </w:tc>
        <w:tc>
          <w:tcPr>
            <w:tcW w:w="2402" w:type="dxa"/>
            <w:gridSpan w:val="2"/>
          </w:tcPr>
          <w:p w:rsidR="00E709F3" w:rsidRDefault="00E709F3" w:rsidP="00202005">
            <w:pPr>
              <w:jc w:val="center"/>
              <w:rPr>
                <w:rFonts w:eastAsia="Times New Roman"/>
                <w:sz w:val="24"/>
                <w:szCs w:val="24"/>
              </w:rPr>
            </w:pPr>
            <w:r>
              <w:rPr>
                <w:rFonts w:eastAsia="Times New Roman"/>
                <w:sz w:val="24"/>
                <w:szCs w:val="24"/>
              </w:rPr>
              <w:t>низкий</w:t>
            </w:r>
          </w:p>
        </w:tc>
      </w:tr>
      <w:tr w:rsidR="00E709F3" w:rsidTr="00E709F3">
        <w:tc>
          <w:tcPr>
            <w:tcW w:w="1980" w:type="dxa"/>
            <w:vMerge/>
          </w:tcPr>
          <w:p w:rsidR="00E709F3" w:rsidRDefault="00E709F3" w:rsidP="00202005">
            <w:pPr>
              <w:jc w:val="center"/>
              <w:rPr>
                <w:rFonts w:eastAsia="Times New Roman"/>
                <w:sz w:val="24"/>
                <w:szCs w:val="24"/>
              </w:rPr>
            </w:pPr>
          </w:p>
        </w:tc>
        <w:tc>
          <w:tcPr>
            <w:tcW w:w="1417" w:type="dxa"/>
          </w:tcPr>
          <w:p w:rsidR="00E709F3" w:rsidRDefault="00E709F3" w:rsidP="00202005">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E709F3" w:rsidRDefault="00E709F3" w:rsidP="00202005">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76" w:type="dxa"/>
          </w:tcPr>
          <w:p w:rsidR="00E709F3" w:rsidRDefault="00E709F3" w:rsidP="00202005">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E709F3" w:rsidRDefault="00E709F3" w:rsidP="00202005">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61" w:type="dxa"/>
          </w:tcPr>
          <w:p w:rsidR="00E709F3" w:rsidRDefault="00E709F3" w:rsidP="00202005">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141" w:type="dxa"/>
          </w:tcPr>
          <w:p w:rsidR="00E709F3" w:rsidRDefault="00E709F3" w:rsidP="00202005">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r>
      <w:tr w:rsidR="00E709F3" w:rsidTr="00E709F3">
        <w:tc>
          <w:tcPr>
            <w:tcW w:w="1980" w:type="dxa"/>
          </w:tcPr>
          <w:p w:rsidR="00E709F3" w:rsidRPr="00202005" w:rsidRDefault="00E709F3" w:rsidP="00202005">
            <w:pPr>
              <w:pStyle w:val="a5"/>
              <w:numPr>
                <w:ilvl w:val="0"/>
                <w:numId w:val="18"/>
              </w:numPr>
              <w:tabs>
                <w:tab w:val="left" w:pos="0"/>
                <w:tab w:val="left" w:pos="306"/>
              </w:tabs>
              <w:ind w:left="22" w:hanging="22"/>
              <w:rPr>
                <w:rFonts w:eastAsia="Times New Roman"/>
                <w:sz w:val="24"/>
                <w:szCs w:val="24"/>
              </w:rPr>
            </w:pPr>
            <w:r w:rsidRPr="00202005">
              <w:rPr>
                <w:rFonts w:eastAsia="Times New Roman"/>
                <w:sz w:val="24"/>
                <w:szCs w:val="24"/>
              </w:rPr>
              <w:t>знания детей</w:t>
            </w:r>
            <w:r>
              <w:rPr>
                <w:rFonts w:eastAsia="Times New Roman"/>
                <w:sz w:val="24"/>
                <w:szCs w:val="24"/>
              </w:rPr>
              <w:t xml:space="preserve"> </w:t>
            </w:r>
            <w:r w:rsidRPr="00202005">
              <w:rPr>
                <w:rFonts w:eastAsia="Times New Roman"/>
                <w:sz w:val="24"/>
                <w:szCs w:val="24"/>
              </w:rPr>
              <w:t>о с</w:t>
            </w:r>
            <w:r>
              <w:rPr>
                <w:rFonts w:eastAsia="Times New Roman"/>
                <w:sz w:val="24"/>
                <w:szCs w:val="24"/>
              </w:rPr>
              <w:t>воей семье</w:t>
            </w:r>
          </w:p>
        </w:tc>
        <w:tc>
          <w:tcPr>
            <w:tcW w:w="1417" w:type="dxa"/>
            <w:vAlign w:val="center"/>
          </w:tcPr>
          <w:p w:rsidR="00E709F3" w:rsidRDefault="00E709F3" w:rsidP="00202005">
            <w:pPr>
              <w:jc w:val="center"/>
              <w:rPr>
                <w:rFonts w:eastAsia="Times New Roman"/>
                <w:sz w:val="24"/>
                <w:szCs w:val="24"/>
              </w:rPr>
            </w:pPr>
            <w:r>
              <w:rPr>
                <w:rFonts w:eastAsia="Times New Roman"/>
                <w:sz w:val="24"/>
                <w:szCs w:val="24"/>
              </w:rPr>
              <w:t xml:space="preserve">16% </w:t>
            </w:r>
          </w:p>
          <w:p w:rsidR="00E709F3" w:rsidRDefault="00E709F3" w:rsidP="00202005">
            <w:pPr>
              <w:jc w:val="center"/>
              <w:rPr>
                <w:rFonts w:eastAsia="Times New Roman"/>
                <w:sz w:val="24"/>
                <w:szCs w:val="24"/>
              </w:rPr>
            </w:pPr>
            <w:r>
              <w:rPr>
                <w:rFonts w:eastAsia="Times New Roman"/>
                <w:sz w:val="24"/>
                <w:szCs w:val="24"/>
              </w:rPr>
              <w:t>(4 чел.)</w:t>
            </w:r>
          </w:p>
        </w:tc>
        <w:tc>
          <w:tcPr>
            <w:tcW w:w="1276" w:type="dxa"/>
            <w:vAlign w:val="center"/>
          </w:tcPr>
          <w:p w:rsidR="00E709F3" w:rsidRDefault="00E709F3" w:rsidP="00202005">
            <w:pPr>
              <w:jc w:val="center"/>
              <w:rPr>
                <w:rFonts w:eastAsia="Times New Roman"/>
                <w:sz w:val="24"/>
                <w:szCs w:val="24"/>
              </w:rPr>
            </w:pPr>
            <w:r>
              <w:rPr>
                <w:rFonts w:eastAsia="Times New Roman"/>
                <w:sz w:val="24"/>
                <w:szCs w:val="24"/>
              </w:rPr>
              <w:t xml:space="preserve">41% </w:t>
            </w:r>
          </w:p>
          <w:p w:rsidR="00E709F3" w:rsidRDefault="00E709F3" w:rsidP="00202005">
            <w:pPr>
              <w:jc w:val="center"/>
              <w:rPr>
                <w:rFonts w:eastAsia="Times New Roman"/>
                <w:sz w:val="24"/>
                <w:szCs w:val="24"/>
              </w:rPr>
            </w:pPr>
            <w:r>
              <w:rPr>
                <w:rFonts w:eastAsia="Times New Roman"/>
                <w:sz w:val="24"/>
                <w:szCs w:val="24"/>
              </w:rPr>
              <w:t>(10 чел.)</w:t>
            </w:r>
          </w:p>
        </w:tc>
        <w:tc>
          <w:tcPr>
            <w:tcW w:w="1276" w:type="dxa"/>
            <w:vAlign w:val="center"/>
          </w:tcPr>
          <w:p w:rsidR="00E709F3" w:rsidRDefault="00933903" w:rsidP="00202005">
            <w:pPr>
              <w:jc w:val="center"/>
              <w:rPr>
                <w:rFonts w:eastAsia="Times New Roman"/>
                <w:sz w:val="24"/>
                <w:szCs w:val="24"/>
              </w:rPr>
            </w:pPr>
            <w:r>
              <w:rPr>
                <w:rFonts w:eastAsia="Times New Roman"/>
                <w:sz w:val="24"/>
                <w:szCs w:val="24"/>
              </w:rPr>
              <w:t>34</w:t>
            </w:r>
            <w:r w:rsidR="00E709F3">
              <w:rPr>
                <w:rFonts w:eastAsia="Times New Roman"/>
                <w:sz w:val="24"/>
                <w:szCs w:val="24"/>
              </w:rPr>
              <w:t>%</w:t>
            </w:r>
          </w:p>
          <w:p w:rsidR="00E709F3" w:rsidRDefault="00E709F3" w:rsidP="00202005">
            <w:pPr>
              <w:jc w:val="center"/>
              <w:rPr>
                <w:rFonts w:eastAsia="Times New Roman"/>
                <w:sz w:val="24"/>
                <w:szCs w:val="24"/>
              </w:rPr>
            </w:pPr>
            <w:r>
              <w:rPr>
                <w:rFonts w:eastAsia="Times New Roman"/>
                <w:sz w:val="24"/>
                <w:szCs w:val="24"/>
              </w:rPr>
              <w:t>(8 чел.)</w:t>
            </w:r>
          </w:p>
        </w:tc>
        <w:tc>
          <w:tcPr>
            <w:tcW w:w="1276" w:type="dxa"/>
            <w:vAlign w:val="center"/>
          </w:tcPr>
          <w:p w:rsidR="00E709F3" w:rsidRDefault="00E709F3" w:rsidP="00202005">
            <w:pPr>
              <w:jc w:val="center"/>
              <w:rPr>
                <w:rFonts w:eastAsia="Times New Roman"/>
                <w:sz w:val="24"/>
                <w:szCs w:val="24"/>
              </w:rPr>
            </w:pPr>
            <w:r>
              <w:rPr>
                <w:rFonts w:eastAsia="Times New Roman"/>
                <w:sz w:val="24"/>
                <w:szCs w:val="24"/>
              </w:rPr>
              <w:t>41%</w:t>
            </w:r>
          </w:p>
          <w:p w:rsidR="00E709F3" w:rsidRDefault="00E709F3" w:rsidP="00202005">
            <w:pPr>
              <w:jc w:val="center"/>
              <w:rPr>
                <w:rFonts w:eastAsia="Times New Roman"/>
                <w:sz w:val="24"/>
                <w:szCs w:val="24"/>
              </w:rPr>
            </w:pPr>
            <w:r>
              <w:rPr>
                <w:rFonts w:eastAsia="Times New Roman"/>
                <w:sz w:val="24"/>
                <w:szCs w:val="24"/>
              </w:rPr>
              <w:t>(10 чел.)</w:t>
            </w:r>
          </w:p>
        </w:tc>
        <w:tc>
          <w:tcPr>
            <w:tcW w:w="1261" w:type="dxa"/>
            <w:vAlign w:val="center"/>
          </w:tcPr>
          <w:p w:rsidR="00E709F3" w:rsidRDefault="00933903" w:rsidP="00202005">
            <w:pPr>
              <w:jc w:val="center"/>
              <w:rPr>
                <w:rFonts w:eastAsia="Times New Roman"/>
                <w:sz w:val="24"/>
                <w:szCs w:val="24"/>
              </w:rPr>
            </w:pPr>
            <w:r>
              <w:rPr>
                <w:rFonts w:eastAsia="Times New Roman"/>
                <w:sz w:val="24"/>
                <w:szCs w:val="24"/>
              </w:rPr>
              <w:t>50%</w:t>
            </w:r>
          </w:p>
          <w:p w:rsidR="00933903" w:rsidRDefault="00933903" w:rsidP="00202005">
            <w:pPr>
              <w:jc w:val="center"/>
              <w:rPr>
                <w:rFonts w:eastAsia="Times New Roman"/>
                <w:sz w:val="24"/>
                <w:szCs w:val="24"/>
              </w:rPr>
            </w:pPr>
            <w:r>
              <w:rPr>
                <w:rFonts w:eastAsia="Times New Roman"/>
                <w:sz w:val="24"/>
                <w:szCs w:val="24"/>
              </w:rPr>
              <w:t>(12 чел.)</w:t>
            </w:r>
          </w:p>
        </w:tc>
        <w:tc>
          <w:tcPr>
            <w:tcW w:w="1141" w:type="dxa"/>
            <w:vAlign w:val="center"/>
          </w:tcPr>
          <w:p w:rsidR="00E709F3" w:rsidRDefault="00933903" w:rsidP="00202005">
            <w:pPr>
              <w:jc w:val="center"/>
              <w:rPr>
                <w:rFonts w:eastAsia="Times New Roman"/>
                <w:sz w:val="24"/>
                <w:szCs w:val="24"/>
              </w:rPr>
            </w:pPr>
            <w:r>
              <w:rPr>
                <w:rFonts w:eastAsia="Times New Roman"/>
                <w:sz w:val="24"/>
                <w:szCs w:val="24"/>
              </w:rPr>
              <w:t>18%</w:t>
            </w:r>
          </w:p>
          <w:p w:rsidR="00933903" w:rsidRDefault="00933903" w:rsidP="00202005">
            <w:pPr>
              <w:jc w:val="center"/>
              <w:rPr>
                <w:rFonts w:eastAsia="Times New Roman"/>
                <w:sz w:val="24"/>
                <w:szCs w:val="24"/>
              </w:rPr>
            </w:pPr>
            <w:r>
              <w:rPr>
                <w:rFonts w:eastAsia="Times New Roman"/>
                <w:sz w:val="24"/>
                <w:szCs w:val="24"/>
              </w:rPr>
              <w:t>(4 чел.)</w:t>
            </w:r>
          </w:p>
        </w:tc>
      </w:tr>
      <w:tr w:rsidR="00E709F3" w:rsidTr="00933903">
        <w:tc>
          <w:tcPr>
            <w:tcW w:w="1980" w:type="dxa"/>
          </w:tcPr>
          <w:p w:rsidR="00E709F3" w:rsidRPr="00202005" w:rsidRDefault="00E709F3" w:rsidP="00202005">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 xml:space="preserve">знания детей о </w:t>
            </w:r>
            <w:r w:rsidR="005B44BB">
              <w:rPr>
                <w:rFonts w:eastAsia="Times New Roman"/>
                <w:sz w:val="24"/>
                <w:szCs w:val="24"/>
              </w:rPr>
              <w:t>русских народных играх</w:t>
            </w:r>
          </w:p>
        </w:tc>
        <w:tc>
          <w:tcPr>
            <w:tcW w:w="1417" w:type="dxa"/>
            <w:vAlign w:val="center"/>
          </w:tcPr>
          <w:p w:rsidR="00E709F3" w:rsidRDefault="00933903" w:rsidP="00202005">
            <w:pPr>
              <w:jc w:val="center"/>
              <w:rPr>
                <w:rFonts w:eastAsia="Times New Roman"/>
                <w:sz w:val="24"/>
                <w:szCs w:val="24"/>
              </w:rPr>
            </w:pPr>
            <w:r>
              <w:rPr>
                <w:rFonts w:eastAsia="Times New Roman"/>
                <w:sz w:val="24"/>
                <w:szCs w:val="24"/>
              </w:rPr>
              <w:t>-</w:t>
            </w:r>
          </w:p>
        </w:tc>
        <w:tc>
          <w:tcPr>
            <w:tcW w:w="1276" w:type="dxa"/>
            <w:vAlign w:val="center"/>
          </w:tcPr>
          <w:p w:rsidR="00E709F3" w:rsidRDefault="00933903" w:rsidP="00202005">
            <w:pPr>
              <w:jc w:val="center"/>
              <w:rPr>
                <w:rFonts w:eastAsia="Times New Roman"/>
                <w:sz w:val="24"/>
                <w:szCs w:val="24"/>
              </w:rPr>
            </w:pPr>
            <w:r>
              <w:rPr>
                <w:rFonts w:eastAsia="Times New Roman"/>
                <w:sz w:val="24"/>
                <w:szCs w:val="24"/>
              </w:rPr>
              <w:t>9%</w:t>
            </w:r>
          </w:p>
          <w:p w:rsidR="00933903" w:rsidRDefault="00933903" w:rsidP="00202005">
            <w:pPr>
              <w:jc w:val="center"/>
              <w:rPr>
                <w:rFonts w:eastAsia="Times New Roman"/>
                <w:sz w:val="24"/>
                <w:szCs w:val="24"/>
              </w:rPr>
            </w:pPr>
            <w:r>
              <w:rPr>
                <w:rFonts w:eastAsia="Times New Roman"/>
                <w:sz w:val="24"/>
                <w:szCs w:val="24"/>
              </w:rPr>
              <w:t>(2 чел.)</w:t>
            </w:r>
          </w:p>
        </w:tc>
        <w:tc>
          <w:tcPr>
            <w:tcW w:w="1276" w:type="dxa"/>
            <w:vAlign w:val="center"/>
          </w:tcPr>
          <w:p w:rsidR="00E709F3" w:rsidRDefault="00933903" w:rsidP="00202005">
            <w:pPr>
              <w:jc w:val="center"/>
              <w:rPr>
                <w:rFonts w:eastAsia="Times New Roman"/>
                <w:sz w:val="24"/>
                <w:szCs w:val="24"/>
              </w:rPr>
            </w:pPr>
            <w:r>
              <w:rPr>
                <w:rFonts w:eastAsia="Times New Roman"/>
                <w:sz w:val="24"/>
                <w:szCs w:val="24"/>
              </w:rPr>
              <w:t>21%</w:t>
            </w:r>
          </w:p>
          <w:p w:rsidR="00933903" w:rsidRDefault="00933903" w:rsidP="00202005">
            <w:pPr>
              <w:jc w:val="center"/>
              <w:rPr>
                <w:rFonts w:eastAsia="Times New Roman"/>
                <w:sz w:val="24"/>
                <w:szCs w:val="24"/>
              </w:rPr>
            </w:pPr>
            <w:r>
              <w:rPr>
                <w:rFonts w:eastAsia="Times New Roman"/>
                <w:sz w:val="24"/>
                <w:szCs w:val="24"/>
              </w:rPr>
              <w:t>(5 чел.)</w:t>
            </w:r>
          </w:p>
        </w:tc>
        <w:tc>
          <w:tcPr>
            <w:tcW w:w="1276" w:type="dxa"/>
            <w:vAlign w:val="center"/>
          </w:tcPr>
          <w:p w:rsidR="00E709F3" w:rsidRDefault="00933903" w:rsidP="00202005">
            <w:pPr>
              <w:jc w:val="center"/>
              <w:rPr>
                <w:rFonts w:eastAsia="Times New Roman"/>
                <w:sz w:val="24"/>
                <w:szCs w:val="24"/>
              </w:rPr>
            </w:pPr>
            <w:r>
              <w:rPr>
                <w:rFonts w:eastAsia="Times New Roman"/>
                <w:sz w:val="24"/>
                <w:szCs w:val="24"/>
              </w:rPr>
              <w:t>41%</w:t>
            </w:r>
          </w:p>
          <w:p w:rsidR="00933903" w:rsidRDefault="00933903" w:rsidP="00202005">
            <w:pPr>
              <w:jc w:val="center"/>
              <w:rPr>
                <w:rFonts w:eastAsia="Times New Roman"/>
                <w:sz w:val="24"/>
                <w:szCs w:val="24"/>
              </w:rPr>
            </w:pPr>
            <w:r>
              <w:rPr>
                <w:rFonts w:eastAsia="Times New Roman"/>
                <w:sz w:val="24"/>
                <w:szCs w:val="24"/>
              </w:rPr>
              <w:t>(10 чел.)</w:t>
            </w:r>
          </w:p>
        </w:tc>
        <w:tc>
          <w:tcPr>
            <w:tcW w:w="1261" w:type="dxa"/>
            <w:vAlign w:val="center"/>
          </w:tcPr>
          <w:p w:rsidR="00E709F3" w:rsidRDefault="00933903" w:rsidP="00202005">
            <w:pPr>
              <w:jc w:val="center"/>
              <w:rPr>
                <w:rFonts w:eastAsia="Times New Roman"/>
                <w:sz w:val="24"/>
                <w:szCs w:val="24"/>
              </w:rPr>
            </w:pPr>
            <w:r>
              <w:rPr>
                <w:rFonts w:eastAsia="Times New Roman"/>
                <w:sz w:val="24"/>
                <w:szCs w:val="24"/>
              </w:rPr>
              <w:t>79%</w:t>
            </w:r>
          </w:p>
          <w:p w:rsidR="00933903" w:rsidRDefault="00933903" w:rsidP="00202005">
            <w:pPr>
              <w:jc w:val="center"/>
              <w:rPr>
                <w:rFonts w:eastAsia="Times New Roman"/>
                <w:sz w:val="24"/>
                <w:szCs w:val="24"/>
              </w:rPr>
            </w:pPr>
            <w:r>
              <w:rPr>
                <w:rFonts w:eastAsia="Times New Roman"/>
                <w:sz w:val="24"/>
                <w:szCs w:val="24"/>
              </w:rPr>
              <w:t>(19 чел.)</w:t>
            </w:r>
          </w:p>
        </w:tc>
        <w:tc>
          <w:tcPr>
            <w:tcW w:w="1141" w:type="dxa"/>
            <w:vAlign w:val="center"/>
          </w:tcPr>
          <w:p w:rsidR="00E709F3" w:rsidRDefault="00933903" w:rsidP="00933903">
            <w:pPr>
              <w:jc w:val="center"/>
              <w:rPr>
                <w:rFonts w:eastAsia="Times New Roman"/>
                <w:sz w:val="24"/>
                <w:szCs w:val="24"/>
              </w:rPr>
            </w:pPr>
            <w:r>
              <w:rPr>
                <w:rFonts w:eastAsia="Times New Roman"/>
                <w:sz w:val="24"/>
                <w:szCs w:val="24"/>
              </w:rPr>
              <w:t>50%</w:t>
            </w:r>
          </w:p>
          <w:p w:rsidR="00933903" w:rsidRDefault="00933903" w:rsidP="00933903">
            <w:pPr>
              <w:jc w:val="center"/>
              <w:rPr>
                <w:rFonts w:eastAsia="Times New Roman"/>
                <w:sz w:val="24"/>
                <w:szCs w:val="24"/>
              </w:rPr>
            </w:pPr>
            <w:r>
              <w:rPr>
                <w:rFonts w:eastAsia="Times New Roman"/>
                <w:sz w:val="24"/>
                <w:szCs w:val="24"/>
              </w:rPr>
              <w:t>(12 чел.)</w:t>
            </w:r>
          </w:p>
        </w:tc>
      </w:tr>
      <w:tr w:rsidR="00933903" w:rsidTr="00E709F3">
        <w:tc>
          <w:tcPr>
            <w:tcW w:w="1980" w:type="dxa"/>
          </w:tcPr>
          <w:p w:rsidR="00933903" w:rsidRPr="00202005" w:rsidRDefault="00933903" w:rsidP="00933903">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знания детей о традициях русского народа</w:t>
            </w:r>
          </w:p>
        </w:tc>
        <w:tc>
          <w:tcPr>
            <w:tcW w:w="1417" w:type="dxa"/>
            <w:vAlign w:val="center"/>
          </w:tcPr>
          <w:p w:rsidR="00933903" w:rsidRDefault="00933903" w:rsidP="00933903">
            <w:pPr>
              <w:jc w:val="center"/>
              <w:rPr>
                <w:rFonts w:eastAsia="Times New Roman"/>
                <w:sz w:val="24"/>
                <w:szCs w:val="24"/>
              </w:rPr>
            </w:pPr>
            <w:r>
              <w:rPr>
                <w:rFonts w:eastAsia="Times New Roman"/>
                <w:sz w:val="24"/>
                <w:szCs w:val="24"/>
              </w:rPr>
              <w:t>-</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9%</w:t>
            </w:r>
          </w:p>
          <w:p w:rsidR="00933903" w:rsidRDefault="00933903" w:rsidP="00933903">
            <w:pPr>
              <w:jc w:val="center"/>
              <w:rPr>
                <w:rFonts w:eastAsia="Times New Roman"/>
                <w:sz w:val="24"/>
                <w:szCs w:val="24"/>
              </w:rPr>
            </w:pPr>
            <w:r>
              <w:rPr>
                <w:rFonts w:eastAsia="Times New Roman"/>
                <w:sz w:val="24"/>
                <w:szCs w:val="24"/>
              </w:rPr>
              <w:t>(2 чел.)</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21%</w:t>
            </w:r>
          </w:p>
          <w:p w:rsidR="00933903" w:rsidRDefault="00933903" w:rsidP="00933903">
            <w:pPr>
              <w:jc w:val="center"/>
              <w:rPr>
                <w:rFonts w:eastAsia="Times New Roman"/>
                <w:sz w:val="24"/>
                <w:szCs w:val="24"/>
              </w:rPr>
            </w:pPr>
            <w:r>
              <w:rPr>
                <w:rFonts w:eastAsia="Times New Roman"/>
                <w:sz w:val="24"/>
                <w:szCs w:val="24"/>
              </w:rPr>
              <w:t>(5 чел.)</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41%</w:t>
            </w:r>
          </w:p>
          <w:p w:rsidR="00933903" w:rsidRDefault="00933903" w:rsidP="00933903">
            <w:pPr>
              <w:jc w:val="center"/>
              <w:rPr>
                <w:rFonts w:eastAsia="Times New Roman"/>
                <w:sz w:val="24"/>
                <w:szCs w:val="24"/>
              </w:rPr>
            </w:pPr>
            <w:r>
              <w:rPr>
                <w:rFonts w:eastAsia="Times New Roman"/>
                <w:sz w:val="24"/>
                <w:szCs w:val="24"/>
              </w:rPr>
              <w:t>(10 чел.)</w:t>
            </w:r>
          </w:p>
        </w:tc>
        <w:tc>
          <w:tcPr>
            <w:tcW w:w="1261" w:type="dxa"/>
            <w:vAlign w:val="center"/>
          </w:tcPr>
          <w:p w:rsidR="00933903" w:rsidRDefault="00933903" w:rsidP="00933903">
            <w:pPr>
              <w:jc w:val="center"/>
              <w:rPr>
                <w:rFonts w:eastAsia="Times New Roman"/>
                <w:sz w:val="24"/>
                <w:szCs w:val="24"/>
              </w:rPr>
            </w:pPr>
            <w:r>
              <w:rPr>
                <w:rFonts w:eastAsia="Times New Roman"/>
                <w:sz w:val="24"/>
                <w:szCs w:val="24"/>
              </w:rPr>
              <w:t>79%</w:t>
            </w:r>
          </w:p>
          <w:p w:rsidR="00933903" w:rsidRDefault="00933903" w:rsidP="00933903">
            <w:pPr>
              <w:jc w:val="center"/>
              <w:rPr>
                <w:rFonts w:eastAsia="Times New Roman"/>
                <w:sz w:val="24"/>
                <w:szCs w:val="24"/>
              </w:rPr>
            </w:pPr>
            <w:r>
              <w:rPr>
                <w:rFonts w:eastAsia="Times New Roman"/>
                <w:sz w:val="24"/>
                <w:szCs w:val="24"/>
              </w:rPr>
              <w:t>(19 чел.)</w:t>
            </w:r>
          </w:p>
        </w:tc>
        <w:tc>
          <w:tcPr>
            <w:tcW w:w="1141" w:type="dxa"/>
            <w:vAlign w:val="center"/>
          </w:tcPr>
          <w:p w:rsidR="00933903" w:rsidRDefault="00933903" w:rsidP="00933903">
            <w:pPr>
              <w:jc w:val="center"/>
              <w:rPr>
                <w:rFonts w:eastAsia="Times New Roman"/>
                <w:sz w:val="24"/>
                <w:szCs w:val="24"/>
              </w:rPr>
            </w:pPr>
            <w:r>
              <w:rPr>
                <w:rFonts w:eastAsia="Times New Roman"/>
                <w:sz w:val="24"/>
                <w:szCs w:val="24"/>
              </w:rPr>
              <w:t>50%</w:t>
            </w:r>
          </w:p>
          <w:p w:rsidR="00933903" w:rsidRDefault="00933903" w:rsidP="00933903">
            <w:pPr>
              <w:jc w:val="center"/>
              <w:rPr>
                <w:rFonts w:eastAsia="Times New Roman"/>
                <w:sz w:val="24"/>
                <w:szCs w:val="24"/>
              </w:rPr>
            </w:pPr>
            <w:r>
              <w:rPr>
                <w:rFonts w:eastAsia="Times New Roman"/>
                <w:sz w:val="24"/>
                <w:szCs w:val="24"/>
              </w:rPr>
              <w:t>(12 чел.)</w:t>
            </w:r>
          </w:p>
        </w:tc>
      </w:tr>
      <w:tr w:rsidR="00933903" w:rsidTr="00E709F3">
        <w:tc>
          <w:tcPr>
            <w:tcW w:w="1980" w:type="dxa"/>
          </w:tcPr>
          <w:p w:rsidR="00933903" w:rsidRDefault="00933903" w:rsidP="00933903">
            <w:pPr>
              <w:pStyle w:val="a5"/>
              <w:tabs>
                <w:tab w:val="left" w:pos="0"/>
                <w:tab w:val="left" w:pos="306"/>
              </w:tabs>
              <w:ind w:left="22"/>
              <w:rPr>
                <w:rFonts w:eastAsia="Times New Roman"/>
                <w:sz w:val="24"/>
                <w:szCs w:val="24"/>
              </w:rPr>
            </w:pPr>
            <w:r>
              <w:rPr>
                <w:rFonts w:eastAsia="Times New Roman"/>
                <w:sz w:val="24"/>
                <w:szCs w:val="24"/>
              </w:rPr>
              <w:t>Итого</w:t>
            </w:r>
          </w:p>
        </w:tc>
        <w:tc>
          <w:tcPr>
            <w:tcW w:w="1417" w:type="dxa"/>
            <w:vAlign w:val="center"/>
          </w:tcPr>
          <w:p w:rsidR="00933903" w:rsidRDefault="00933903" w:rsidP="00933903">
            <w:pPr>
              <w:jc w:val="center"/>
              <w:rPr>
                <w:rFonts w:eastAsia="Times New Roman"/>
                <w:sz w:val="24"/>
                <w:szCs w:val="24"/>
              </w:rPr>
            </w:pPr>
            <w:r>
              <w:rPr>
                <w:rFonts w:eastAsia="Times New Roman"/>
                <w:sz w:val="24"/>
                <w:szCs w:val="24"/>
              </w:rPr>
              <w:t>16%</w:t>
            </w:r>
          </w:p>
          <w:p w:rsidR="00933903" w:rsidRDefault="00933903" w:rsidP="00933903">
            <w:pPr>
              <w:jc w:val="center"/>
              <w:rPr>
                <w:rFonts w:eastAsia="Times New Roman"/>
                <w:sz w:val="24"/>
                <w:szCs w:val="24"/>
              </w:rPr>
            </w:pPr>
            <w:r>
              <w:rPr>
                <w:rFonts w:eastAsia="Times New Roman"/>
                <w:sz w:val="24"/>
                <w:szCs w:val="24"/>
              </w:rPr>
              <w:t>(4 чел.)</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20%</w:t>
            </w:r>
          </w:p>
          <w:p w:rsidR="00933903" w:rsidRDefault="00933903" w:rsidP="00933903">
            <w:pPr>
              <w:jc w:val="center"/>
              <w:rPr>
                <w:rFonts w:eastAsia="Times New Roman"/>
                <w:sz w:val="24"/>
                <w:szCs w:val="24"/>
              </w:rPr>
            </w:pPr>
            <w:r>
              <w:rPr>
                <w:rFonts w:eastAsia="Times New Roman"/>
                <w:sz w:val="24"/>
                <w:szCs w:val="24"/>
              </w:rPr>
              <w:t>(5 чел.)</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25%</w:t>
            </w:r>
          </w:p>
          <w:p w:rsidR="00933903" w:rsidRDefault="00933903" w:rsidP="00933903">
            <w:pPr>
              <w:jc w:val="center"/>
              <w:rPr>
                <w:rFonts w:eastAsia="Times New Roman"/>
                <w:sz w:val="24"/>
                <w:szCs w:val="24"/>
              </w:rPr>
            </w:pPr>
            <w:r>
              <w:rPr>
                <w:rFonts w:eastAsia="Times New Roman"/>
                <w:sz w:val="24"/>
                <w:szCs w:val="24"/>
              </w:rPr>
              <w:t>(6 чел.)</w:t>
            </w:r>
          </w:p>
        </w:tc>
        <w:tc>
          <w:tcPr>
            <w:tcW w:w="1276" w:type="dxa"/>
            <w:vAlign w:val="center"/>
          </w:tcPr>
          <w:p w:rsidR="00933903" w:rsidRDefault="00933903" w:rsidP="00933903">
            <w:pPr>
              <w:jc w:val="center"/>
              <w:rPr>
                <w:rFonts w:eastAsia="Times New Roman"/>
                <w:sz w:val="24"/>
                <w:szCs w:val="24"/>
              </w:rPr>
            </w:pPr>
            <w:r>
              <w:rPr>
                <w:rFonts w:eastAsia="Times New Roman"/>
                <w:sz w:val="24"/>
                <w:szCs w:val="24"/>
              </w:rPr>
              <w:t>41%</w:t>
            </w:r>
          </w:p>
          <w:p w:rsidR="00933903" w:rsidRDefault="00933903" w:rsidP="00933903">
            <w:pPr>
              <w:jc w:val="center"/>
              <w:rPr>
                <w:rFonts w:eastAsia="Times New Roman"/>
                <w:sz w:val="24"/>
                <w:szCs w:val="24"/>
              </w:rPr>
            </w:pPr>
            <w:r>
              <w:rPr>
                <w:rFonts w:eastAsia="Times New Roman"/>
                <w:sz w:val="24"/>
                <w:szCs w:val="24"/>
              </w:rPr>
              <w:t>(10 чел.)</w:t>
            </w:r>
          </w:p>
        </w:tc>
        <w:tc>
          <w:tcPr>
            <w:tcW w:w="1261" w:type="dxa"/>
            <w:vAlign w:val="center"/>
          </w:tcPr>
          <w:p w:rsidR="00933903" w:rsidRDefault="00933903" w:rsidP="00933903">
            <w:pPr>
              <w:jc w:val="center"/>
              <w:rPr>
                <w:rFonts w:eastAsia="Times New Roman"/>
                <w:sz w:val="24"/>
                <w:szCs w:val="24"/>
              </w:rPr>
            </w:pPr>
            <w:r>
              <w:rPr>
                <w:rFonts w:eastAsia="Times New Roman"/>
                <w:sz w:val="24"/>
                <w:szCs w:val="24"/>
              </w:rPr>
              <w:t>59%</w:t>
            </w:r>
          </w:p>
          <w:p w:rsidR="00933903" w:rsidRDefault="00933903" w:rsidP="00933903">
            <w:pPr>
              <w:jc w:val="center"/>
              <w:rPr>
                <w:rFonts w:eastAsia="Times New Roman"/>
                <w:sz w:val="24"/>
                <w:szCs w:val="24"/>
              </w:rPr>
            </w:pPr>
            <w:r>
              <w:rPr>
                <w:rFonts w:eastAsia="Times New Roman"/>
                <w:sz w:val="24"/>
                <w:szCs w:val="24"/>
              </w:rPr>
              <w:t>(14 чел.)</w:t>
            </w:r>
          </w:p>
        </w:tc>
        <w:tc>
          <w:tcPr>
            <w:tcW w:w="1141" w:type="dxa"/>
            <w:vAlign w:val="center"/>
          </w:tcPr>
          <w:p w:rsidR="00933903" w:rsidRDefault="00933903" w:rsidP="00933903">
            <w:pPr>
              <w:jc w:val="center"/>
              <w:rPr>
                <w:rFonts w:eastAsia="Times New Roman"/>
                <w:sz w:val="24"/>
                <w:szCs w:val="24"/>
              </w:rPr>
            </w:pPr>
            <w:r>
              <w:rPr>
                <w:rFonts w:eastAsia="Times New Roman"/>
                <w:sz w:val="24"/>
                <w:szCs w:val="24"/>
              </w:rPr>
              <w:t>39%</w:t>
            </w:r>
          </w:p>
          <w:p w:rsidR="00933903" w:rsidRDefault="00933903" w:rsidP="00933903">
            <w:pPr>
              <w:jc w:val="center"/>
              <w:rPr>
                <w:rFonts w:eastAsia="Times New Roman"/>
                <w:sz w:val="24"/>
                <w:szCs w:val="24"/>
              </w:rPr>
            </w:pPr>
            <w:r>
              <w:rPr>
                <w:rFonts w:eastAsia="Times New Roman"/>
                <w:sz w:val="24"/>
                <w:szCs w:val="24"/>
              </w:rPr>
              <w:t>(9 чел.)</w:t>
            </w:r>
          </w:p>
        </w:tc>
      </w:tr>
    </w:tbl>
    <w:p w:rsidR="00202005" w:rsidRDefault="00202005" w:rsidP="005311F0">
      <w:pPr>
        <w:spacing w:after="0" w:line="240" w:lineRule="auto"/>
        <w:jc w:val="both"/>
        <w:rPr>
          <w:rFonts w:ascii="Times New Roman" w:eastAsia="Times New Roman" w:hAnsi="Times New Roman" w:cs="Times New Roman"/>
          <w:sz w:val="24"/>
          <w:szCs w:val="24"/>
          <w:lang w:eastAsia="ru-RU"/>
        </w:rPr>
      </w:pPr>
    </w:p>
    <w:p w:rsidR="00D763CC" w:rsidRDefault="00D763CC" w:rsidP="00D763CC">
      <w:pPr>
        <w:spacing w:after="0" w:line="240" w:lineRule="auto"/>
        <w:rPr>
          <w:rFonts w:ascii="Times New Roman" w:eastAsia="Times New Roman" w:hAnsi="Times New Roman" w:cs="Times New Roman"/>
          <w:sz w:val="24"/>
          <w:szCs w:val="24"/>
          <w:lang w:eastAsia="ru-RU"/>
        </w:rPr>
      </w:pPr>
    </w:p>
    <w:p w:rsidR="00202005" w:rsidRDefault="00202005" w:rsidP="00D763CC">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lastRenderedPageBreak/>
        <w:t>Сравнительны</w:t>
      </w:r>
      <w:r>
        <w:rPr>
          <w:rFonts w:ascii="Times New Roman" w:eastAsia="Times New Roman" w:hAnsi="Times New Roman" w:cs="Times New Roman"/>
          <w:b/>
          <w:bCs/>
          <w:sz w:val="24"/>
          <w:szCs w:val="24"/>
          <w:lang w:eastAsia="ru-RU"/>
        </w:rPr>
        <w:t>е результа</w:t>
      </w:r>
      <w:r w:rsidRPr="007E03BA">
        <w:rPr>
          <w:rFonts w:ascii="Times New Roman" w:eastAsia="Times New Roman" w:hAnsi="Times New Roman" w:cs="Times New Roman"/>
          <w:b/>
          <w:bCs/>
          <w:sz w:val="24"/>
          <w:szCs w:val="24"/>
          <w:lang w:eastAsia="ru-RU"/>
        </w:rPr>
        <w:t>ты диагностики уровня знаний и умений детей</w:t>
      </w:r>
    </w:p>
    <w:p w:rsidR="00202005" w:rsidRDefault="00202005" w:rsidP="00202005">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2018-2019уч.г.</w:t>
      </w:r>
    </w:p>
    <w:p w:rsidR="00202005" w:rsidRDefault="00202005" w:rsidP="005311F0">
      <w:pPr>
        <w:spacing w:after="0" w:line="240" w:lineRule="auto"/>
        <w:jc w:val="both"/>
        <w:rPr>
          <w:rFonts w:ascii="Times New Roman" w:eastAsia="Times New Roman" w:hAnsi="Times New Roman" w:cs="Times New Roman"/>
          <w:sz w:val="24"/>
          <w:szCs w:val="24"/>
          <w:lang w:eastAsia="ru-RU"/>
        </w:rPr>
      </w:pPr>
    </w:p>
    <w:tbl>
      <w:tblPr>
        <w:tblStyle w:val="a4"/>
        <w:tblW w:w="0" w:type="auto"/>
        <w:tblLook w:val="04A0" w:firstRow="1" w:lastRow="0" w:firstColumn="1" w:lastColumn="0" w:noHBand="0" w:noVBand="1"/>
      </w:tblPr>
      <w:tblGrid>
        <w:gridCol w:w="1980"/>
        <w:gridCol w:w="1417"/>
        <w:gridCol w:w="1276"/>
        <w:gridCol w:w="1276"/>
        <w:gridCol w:w="1276"/>
        <w:gridCol w:w="1275"/>
        <w:gridCol w:w="1127"/>
      </w:tblGrid>
      <w:tr w:rsidR="00933903" w:rsidTr="00933903">
        <w:tc>
          <w:tcPr>
            <w:tcW w:w="1980" w:type="dxa"/>
            <w:vMerge w:val="restart"/>
          </w:tcPr>
          <w:p w:rsidR="00933903" w:rsidRDefault="00933903" w:rsidP="00DC1F79">
            <w:pPr>
              <w:jc w:val="center"/>
              <w:rPr>
                <w:rFonts w:eastAsia="Times New Roman"/>
                <w:sz w:val="24"/>
                <w:szCs w:val="24"/>
              </w:rPr>
            </w:pPr>
          </w:p>
        </w:tc>
        <w:tc>
          <w:tcPr>
            <w:tcW w:w="2693" w:type="dxa"/>
            <w:gridSpan w:val="2"/>
          </w:tcPr>
          <w:p w:rsidR="00933903" w:rsidRDefault="00933903" w:rsidP="00DC1F79">
            <w:pPr>
              <w:jc w:val="center"/>
              <w:rPr>
                <w:rFonts w:eastAsia="Times New Roman"/>
                <w:sz w:val="24"/>
                <w:szCs w:val="24"/>
              </w:rPr>
            </w:pPr>
            <w:r>
              <w:rPr>
                <w:rFonts w:eastAsia="Times New Roman"/>
                <w:sz w:val="24"/>
                <w:szCs w:val="24"/>
              </w:rPr>
              <w:t>высокий</w:t>
            </w:r>
          </w:p>
        </w:tc>
        <w:tc>
          <w:tcPr>
            <w:tcW w:w="2552" w:type="dxa"/>
            <w:gridSpan w:val="2"/>
          </w:tcPr>
          <w:p w:rsidR="00933903" w:rsidRDefault="00933903" w:rsidP="00DC1F79">
            <w:pPr>
              <w:jc w:val="center"/>
              <w:rPr>
                <w:rFonts w:eastAsia="Times New Roman"/>
                <w:sz w:val="24"/>
                <w:szCs w:val="24"/>
              </w:rPr>
            </w:pPr>
            <w:r>
              <w:rPr>
                <w:rFonts w:eastAsia="Times New Roman"/>
                <w:sz w:val="24"/>
                <w:szCs w:val="24"/>
              </w:rPr>
              <w:t>средний</w:t>
            </w:r>
          </w:p>
        </w:tc>
        <w:tc>
          <w:tcPr>
            <w:tcW w:w="2402" w:type="dxa"/>
            <w:gridSpan w:val="2"/>
          </w:tcPr>
          <w:p w:rsidR="00933903" w:rsidRDefault="00933903" w:rsidP="00DC1F79">
            <w:pPr>
              <w:jc w:val="center"/>
              <w:rPr>
                <w:rFonts w:eastAsia="Times New Roman"/>
                <w:sz w:val="24"/>
                <w:szCs w:val="24"/>
              </w:rPr>
            </w:pPr>
            <w:r>
              <w:rPr>
                <w:rFonts w:eastAsia="Times New Roman"/>
                <w:sz w:val="24"/>
                <w:szCs w:val="24"/>
              </w:rPr>
              <w:t>низкий</w:t>
            </w:r>
          </w:p>
        </w:tc>
      </w:tr>
      <w:tr w:rsidR="00933903" w:rsidTr="00933903">
        <w:tc>
          <w:tcPr>
            <w:tcW w:w="1980" w:type="dxa"/>
            <w:vMerge/>
          </w:tcPr>
          <w:p w:rsidR="00933903" w:rsidRDefault="00933903" w:rsidP="00933903">
            <w:pPr>
              <w:jc w:val="center"/>
              <w:rPr>
                <w:rFonts w:eastAsia="Times New Roman"/>
                <w:sz w:val="24"/>
                <w:szCs w:val="24"/>
              </w:rPr>
            </w:pPr>
          </w:p>
        </w:tc>
        <w:tc>
          <w:tcPr>
            <w:tcW w:w="1417" w:type="dxa"/>
          </w:tcPr>
          <w:p w:rsidR="00933903" w:rsidRDefault="00933903" w:rsidP="00933903">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933903" w:rsidRDefault="00933903" w:rsidP="00933903">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76" w:type="dxa"/>
          </w:tcPr>
          <w:p w:rsidR="00933903" w:rsidRDefault="00933903" w:rsidP="00933903">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933903" w:rsidRDefault="00933903" w:rsidP="00933903">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75" w:type="dxa"/>
          </w:tcPr>
          <w:p w:rsidR="00933903" w:rsidRDefault="00933903" w:rsidP="00933903">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127" w:type="dxa"/>
          </w:tcPr>
          <w:p w:rsidR="00933903" w:rsidRDefault="00933903" w:rsidP="00933903">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r>
      <w:tr w:rsidR="00933903" w:rsidTr="00933903">
        <w:tc>
          <w:tcPr>
            <w:tcW w:w="1980" w:type="dxa"/>
          </w:tcPr>
          <w:p w:rsidR="00933903" w:rsidRPr="00202005" w:rsidRDefault="00933903" w:rsidP="00933903">
            <w:pPr>
              <w:pStyle w:val="a5"/>
              <w:numPr>
                <w:ilvl w:val="0"/>
                <w:numId w:val="18"/>
              </w:numPr>
              <w:tabs>
                <w:tab w:val="left" w:pos="0"/>
                <w:tab w:val="left" w:pos="306"/>
              </w:tabs>
              <w:ind w:left="22" w:hanging="22"/>
              <w:rPr>
                <w:rFonts w:eastAsia="Times New Roman"/>
                <w:sz w:val="24"/>
                <w:szCs w:val="24"/>
              </w:rPr>
            </w:pPr>
            <w:r w:rsidRPr="00202005">
              <w:rPr>
                <w:rFonts w:eastAsia="Times New Roman"/>
                <w:sz w:val="24"/>
                <w:szCs w:val="24"/>
              </w:rPr>
              <w:t>знания детей</w:t>
            </w:r>
            <w:r>
              <w:rPr>
                <w:rFonts w:eastAsia="Times New Roman"/>
                <w:sz w:val="24"/>
                <w:szCs w:val="24"/>
              </w:rPr>
              <w:t xml:space="preserve"> </w:t>
            </w:r>
            <w:r w:rsidRPr="00202005">
              <w:rPr>
                <w:rFonts w:eastAsia="Times New Roman"/>
                <w:sz w:val="24"/>
                <w:szCs w:val="24"/>
              </w:rPr>
              <w:t>о с</w:t>
            </w:r>
            <w:r>
              <w:rPr>
                <w:rFonts w:eastAsia="Times New Roman"/>
                <w:sz w:val="24"/>
                <w:szCs w:val="24"/>
              </w:rPr>
              <w:t>воей семье</w:t>
            </w:r>
          </w:p>
        </w:tc>
        <w:tc>
          <w:tcPr>
            <w:tcW w:w="1417" w:type="dxa"/>
            <w:vAlign w:val="center"/>
          </w:tcPr>
          <w:p w:rsidR="00933903" w:rsidRDefault="009605BA" w:rsidP="00933903">
            <w:pPr>
              <w:jc w:val="center"/>
              <w:rPr>
                <w:rFonts w:eastAsia="Times New Roman"/>
                <w:sz w:val="24"/>
                <w:szCs w:val="24"/>
              </w:rPr>
            </w:pPr>
            <w:r>
              <w:rPr>
                <w:rFonts w:eastAsia="Times New Roman"/>
                <w:sz w:val="24"/>
                <w:szCs w:val="24"/>
              </w:rPr>
              <w:t>25%</w:t>
            </w:r>
          </w:p>
          <w:p w:rsidR="009605BA" w:rsidRDefault="009605BA" w:rsidP="00933903">
            <w:pPr>
              <w:jc w:val="center"/>
              <w:rPr>
                <w:rFonts w:eastAsia="Times New Roman"/>
                <w:sz w:val="24"/>
                <w:szCs w:val="24"/>
              </w:rPr>
            </w:pPr>
            <w:r>
              <w:rPr>
                <w:rFonts w:eastAsia="Times New Roman"/>
                <w:sz w:val="24"/>
                <w:szCs w:val="24"/>
              </w:rPr>
              <w:t>(6 чел.)</w:t>
            </w:r>
          </w:p>
        </w:tc>
        <w:tc>
          <w:tcPr>
            <w:tcW w:w="1276" w:type="dxa"/>
            <w:vAlign w:val="center"/>
          </w:tcPr>
          <w:p w:rsidR="00933903" w:rsidRDefault="009605BA" w:rsidP="00933903">
            <w:pPr>
              <w:jc w:val="center"/>
              <w:rPr>
                <w:rFonts w:eastAsia="Times New Roman"/>
                <w:sz w:val="24"/>
                <w:szCs w:val="24"/>
              </w:rPr>
            </w:pPr>
            <w:r>
              <w:rPr>
                <w:rFonts w:eastAsia="Times New Roman"/>
                <w:sz w:val="24"/>
                <w:szCs w:val="24"/>
              </w:rPr>
              <w:t>50%</w:t>
            </w:r>
          </w:p>
          <w:p w:rsidR="009605BA" w:rsidRDefault="009605BA" w:rsidP="00933903">
            <w:pPr>
              <w:jc w:val="center"/>
              <w:rPr>
                <w:rFonts w:eastAsia="Times New Roman"/>
                <w:sz w:val="24"/>
                <w:szCs w:val="24"/>
              </w:rPr>
            </w:pPr>
            <w:r>
              <w:rPr>
                <w:rFonts w:eastAsia="Times New Roman"/>
                <w:sz w:val="24"/>
                <w:szCs w:val="24"/>
              </w:rPr>
              <w:t>(12 чел.)</w:t>
            </w:r>
          </w:p>
        </w:tc>
        <w:tc>
          <w:tcPr>
            <w:tcW w:w="1276" w:type="dxa"/>
            <w:vAlign w:val="center"/>
          </w:tcPr>
          <w:p w:rsidR="00933903" w:rsidRDefault="00EF5FDB" w:rsidP="00933903">
            <w:pPr>
              <w:jc w:val="center"/>
              <w:rPr>
                <w:rFonts w:eastAsia="Times New Roman"/>
                <w:sz w:val="24"/>
                <w:szCs w:val="24"/>
              </w:rPr>
            </w:pPr>
            <w:r>
              <w:rPr>
                <w:rFonts w:eastAsia="Times New Roman"/>
                <w:sz w:val="24"/>
                <w:szCs w:val="24"/>
              </w:rPr>
              <w:t>42</w:t>
            </w:r>
            <w:r w:rsidR="009605BA">
              <w:rPr>
                <w:rFonts w:eastAsia="Times New Roman"/>
                <w:sz w:val="24"/>
                <w:szCs w:val="24"/>
              </w:rPr>
              <w:t>%</w:t>
            </w:r>
          </w:p>
          <w:p w:rsidR="009605BA" w:rsidRDefault="009605BA" w:rsidP="00933903">
            <w:pPr>
              <w:jc w:val="center"/>
              <w:rPr>
                <w:rFonts w:eastAsia="Times New Roman"/>
                <w:sz w:val="24"/>
                <w:szCs w:val="24"/>
              </w:rPr>
            </w:pPr>
            <w:r>
              <w:rPr>
                <w:rFonts w:eastAsia="Times New Roman"/>
                <w:sz w:val="24"/>
                <w:szCs w:val="24"/>
              </w:rPr>
              <w:t>(10 чел.)</w:t>
            </w:r>
          </w:p>
        </w:tc>
        <w:tc>
          <w:tcPr>
            <w:tcW w:w="1276" w:type="dxa"/>
            <w:vAlign w:val="center"/>
          </w:tcPr>
          <w:p w:rsidR="00933903" w:rsidRDefault="009605BA" w:rsidP="00933903">
            <w:pPr>
              <w:jc w:val="center"/>
              <w:rPr>
                <w:rFonts w:eastAsia="Times New Roman"/>
                <w:sz w:val="24"/>
                <w:szCs w:val="24"/>
              </w:rPr>
            </w:pPr>
            <w:r>
              <w:rPr>
                <w:rFonts w:eastAsia="Times New Roman"/>
                <w:sz w:val="24"/>
                <w:szCs w:val="24"/>
              </w:rPr>
              <w:t>42%</w:t>
            </w:r>
          </w:p>
          <w:p w:rsidR="009605BA" w:rsidRDefault="009605BA" w:rsidP="00933903">
            <w:pPr>
              <w:jc w:val="center"/>
              <w:rPr>
                <w:rFonts w:eastAsia="Times New Roman"/>
                <w:sz w:val="24"/>
                <w:szCs w:val="24"/>
              </w:rPr>
            </w:pPr>
            <w:r>
              <w:rPr>
                <w:rFonts w:eastAsia="Times New Roman"/>
                <w:sz w:val="24"/>
                <w:szCs w:val="24"/>
              </w:rPr>
              <w:t>(10 чел.)</w:t>
            </w:r>
          </w:p>
        </w:tc>
        <w:tc>
          <w:tcPr>
            <w:tcW w:w="1275" w:type="dxa"/>
            <w:vAlign w:val="center"/>
          </w:tcPr>
          <w:p w:rsidR="00933903" w:rsidRDefault="00EF5FDB" w:rsidP="00933903">
            <w:pPr>
              <w:jc w:val="center"/>
              <w:rPr>
                <w:rFonts w:eastAsia="Times New Roman"/>
                <w:sz w:val="24"/>
                <w:szCs w:val="24"/>
              </w:rPr>
            </w:pPr>
            <w:r>
              <w:rPr>
                <w:rFonts w:eastAsia="Times New Roman"/>
                <w:sz w:val="24"/>
                <w:szCs w:val="24"/>
              </w:rPr>
              <w:t>33</w:t>
            </w:r>
            <w:r w:rsidR="009605BA">
              <w:rPr>
                <w:rFonts w:eastAsia="Times New Roman"/>
                <w:sz w:val="24"/>
                <w:szCs w:val="24"/>
              </w:rPr>
              <w:t>%</w:t>
            </w:r>
          </w:p>
          <w:p w:rsidR="009605BA" w:rsidRDefault="009605BA" w:rsidP="00933903">
            <w:pPr>
              <w:jc w:val="center"/>
              <w:rPr>
                <w:rFonts w:eastAsia="Times New Roman"/>
                <w:sz w:val="24"/>
                <w:szCs w:val="24"/>
              </w:rPr>
            </w:pPr>
            <w:r>
              <w:rPr>
                <w:rFonts w:eastAsia="Times New Roman"/>
                <w:sz w:val="24"/>
                <w:szCs w:val="24"/>
              </w:rPr>
              <w:t>(8 чел.)</w:t>
            </w:r>
          </w:p>
        </w:tc>
        <w:tc>
          <w:tcPr>
            <w:tcW w:w="1127" w:type="dxa"/>
            <w:vAlign w:val="center"/>
          </w:tcPr>
          <w:p w:rsidR="00933903" w:rsidRDefault="009605BA" w:rsidP="00933903">
            <w:pPr>
              <w:jc w:val="center"/>
              <w:rPr>
                <w:rFonts w:eastAsia="Times New Roman"/>
                <w:sz w:val="24"/>
                <w:szCs w:val="24"/>
              </w:rPr>
            </w:pPr>
            <w:r>
              <w:rPr>
                <w:rFonts w:eastAsia="Times New Roman"/>
                <w:sz w:val="24"/>
                <w:szCs w:val="24"/>
              </w:rPr>
              <w:t>8%</w:t>
            </w:r>
          </w:p>
          <w:p w:rsidR="009605BA" w:rsidRDefault="009605BA" w:rsidP="00933903">
            <w:pPr>
              <w:jc w:val="center"/>
              <w:rPr>
                <w:rFonts w:eastAsia="Times New Roman"/>
                <w:sz w:val="24"/>
                <w:szCs w:val="24"/>
              </w:rPr>
            </w:pPr>
            <w:r>
              <w:rPr>
                <w:rFonts w:eastAsia="Times New Roman"/>
                <w:sz w:val="24"/>
                <w:szCs w:val="24"/>
              </w:rPr>
              <w:t>(2 чел.)</w:t>
            </w:r>
          </w:p>
        </w:tc>
      </w:tr>
      <w:tr w:rsidR="00933903" w:rsidTr="00933903">
        <w:tc>
          <w:tcPr>
            <w:tcW w:w="1980" w:type="dxa"/>
          </w:tcPr>
          <w:p w:rsidR="00933903" w:rsidRPr="00202005" w:rsidRDefault="00933903" w:rsidP="00933903">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 xml:space="preserve">знания детей о </w:t>
            </w:r>
            <w:r w:rsidR="005B44BB">
              <w:rPr>
                <w:rFonts w:eastAsia="Times New Roman"/>
                <w:sz w:val="24"/>
                <w:szCs w:val="24"/>
              </w:rPr>
              <w:t>русских народных играх</w:t>
            </w:r>
          </w:p>
        </w:tc>
        <w:tc>
          <w:tcPr>
            <w:tcW w:w="1417" w:type="dxa"/>
            <w:vAlign w:val="center"/>
          </w:tcPr>
          <w:p w:rsidR="00933903" w:rsidRDefault="009605BA" w:rsidP="00933903">
            <w:pPr>
              <w:jc w:val="center"/>
              <w:rPr>
                <w:rFonts w:eastAsia="Times New Roman"/>
                <w:sz w:val="24"/>
                <w:szCs w:val="24"/>
              </w:rPr>
            </w:pPr>
            <w:r>
              <w:rPr>
                <w:rFonts w:eastAsia="Times New Roman"/>
                <w:sz w:val="24"/>
                <w:szCs w:val="24"/>
              </w:rPr>
              <w:t>8%</w:t>
            </w:r>
          </w:p>
          <w:p w:rsidR="009605BA" w:rsidRDefault="009605BA" w:rsidP="00933903">
            <w:pPr>
              <w:jc w:val="center"/>
              <w:rPr>
                <w:rFonts w:eastAsia="Times New Roman"/>
                <w:sz w:val="24"/>
                <w:szCs w:val="24"/>
              </w:rPr>
            </w:pPr>
            <w:r>
              <w:rPr>
                <w:rFonts w:eastAsia="Times New Roman"/>
                <w:sz w:val="24"/>
                <w:szCs w:val="24"/>
              </w:rPr>
              <w:t>(2 чел.)</w:t>
            </w:r>
          </w:p>
        </w:tc>
        <w:tc>
          <w:tcPr>
            <w:tcW w:w="1276" w:type="dxa"/>
            <w:vAlign w:val="center"/>
          </w:tcPr>
          <w:p w:rsidR="00933903" w:rsidRDefault="009605BA" w:rsidP="00933903">
            <w:pPr>
              <w:jc w:val="center"/>
              <w:rPr>
                <w:rFonts w:eastAsia="Times New Roman"/>
                <w:sz w:val="24"/>
                <w:szCs w:val="24"/>
              </w:rPr>
            </w:pPr>
            <w:r>
              <w:rPr>
                <w:rFonts w:eastAsia="Times New Roman"/>
                <w:sz w:val="24"/>
                <w:szCs w:val="24"/>
              </w:rPr>
              <w:t>20%</w:t>
            </w:r>
          </w:p>
          <w:p w:rsidR="009605BA" w:rsidRDefault="009605BA" w:rsidP="00933903">
            <w:pPr>
              <w:jc w:val="center"/>
              <w:rPr>
                <w:rFonts w:eastAsia="Times New Roman"/>
                <w:sz w:val="24"/>
                <w:szCs w:val="24"/>
              </w:rPr>
            </w:pPr>
            <w:r>
              <w:rPr>
                <w:rFonts w:eastAsia="Times New Roman"/>
                <w:sz w:val="24"/>
                <w:szCs w:val="24"/>
              </w:rPr>
              <w:t>(5 чел.)</w:t>
            </w:r>
          </w:p>
        </w:tc>
        <w:tc>
          <w:tcPr>
            <w:tcW w:w="1276" w:type="dxa"/>
            <w:vAlign w:val="center"/>
          </w:tcPr>
          <w:p w:rsidR="009605BA" w:rsidRDefault="009605BA" w:rsidP="00933903">
            <w:pPr>
              <w:jc w:val="center"/>
              <w:rPr>
                <w:rFonts w:eastAsia="Times New Roman"/>
                <w:sz w:val="24"/>
                <w:szCs w:val="24"/>
              </w:rPr>
            </w:pPr>
            <w:r>
              <w:rPr>
                <w:rFonts w:eastAsia="Times New Roman"/>
                <w:sz w:val="24"/>
                <w:szCs w:val="24"/>
              </w:rPr>
              <w:t>50%</w:t>
            </w:r>
          </w:p>
          <w:p w:rsidR="00933903" w:rsidRDefault="009605BA" w:rsidP="00933903">
            <w:pPr>
              <w:jc w:val="center"/>
              <w:rPr>
                <w:rFonts w:eastAsia="Times New Roman"/>
                <w:sz w:val="24"/>
                <w:szCs w:val="24"/>
              </w:rPr>
            </w:pPr>
            <w:r>
              <w:rPr>
                <w:rFonts w:eastAsia="Times New Roman"/>
                <w:sz w:val="24"/>
                <w:szCs w:val="24"/>
              </w:rPr>
              <w:t>(12 чел.)</w:t>
            </w:r>
          </w:p>
        </w:tc>
        <w:tc>
          <w:tcPr>
            <w:tcW w:w="1276" w:type="dxa"/>
            <w:vAlign w:val="center"/>
          </w:tcPr>
          <w:p w:rsidR="00933903" w:rsidRDefault="009605BA" w:rsidP="00933903">
            <w:pPr>
              <w:jc w:val="center"/>
              <w:rPr>
                <w:rFonts w:eastAsia="Times New Roman"/>
                <w:sz w:val="24"/>
                <w:szCs w:val="24"/>
              </w:rPr>
            </w:pPr>
            <w:r>
              <w:rPr>
                <w:rFonts w:eastAsia="Times New Roman"/>
                <w:sz w:val="24"/>
                <w:szCs w:val="24"/>
              </w:rPr>
              <w:t>66%</w:t>
            </w:r>
          </w:p>
          <w:p w:rsidR="009605BA" w:rsidRDefault="009605BA" w:rsidP="00933903">
            <w:pPr>
              <w:jc w:val="center"/>
              <w:rPr>
                <w:rFonts w:eastAsia="Times New Roman"/>
                <w:sz w:val="24"/>
                <w:szCs w:val="24"/>
              </w:rPr>
            </w:pPr>
            <w:r>
              <w:rPr>
                <w:rFonts w:eastAsia="Times New Roman"/>
                <w:sz w:val="24"/>
                <w:szCs w:val="24"/>
              </w:rPr>
              <w:t>(16 чел.)</w:t>
            </w:r>
          </w:p>
        </w:tc>
        <w:tc>
          <w:tcPr>
            <w:tcW w:w="1275" w:type="dxa"/>
            <w:vAlign w:val="center"/>
          </w:tcPr>
          <w:p w:rsidR="00933903" w:rsidRDefault="009605BA" w:rsidP="00933903">
            <w:pPr>
              <w:jc w:val="center"/>
              <w:rPr>
                <w:rFonts w:eastAsia="Times New Roman"/>
                <w:sz w:val="24"/>
                <w:szCs w:val="24"/>
              </w:rPr>
            </w:pPr>
            <w:r>
              <w:rPr>
                <w:rFonts w:eastAsia="Times New Roman"/>
                <w:sz w:val="24"/>
                <w:szCs w:val="24"/>
              </w:rPr>
              <w:t>42%</w:t>
            </w:r>
          </w:p>
          <w:p w:rsidR="009605BA" w:rsidRDefault="009605BA" w:rsidP="00933903">
            <w:pPr>
              <w:jc w:val="center"/>
              <w:rPr>
                <w:rFonts w:eastAsia="Times New Roman"/>
                <w:sz w:val="24"/>
                <w:szCs w:val="24"/>
              </w:rPr>
            </w:pPr>
            <w:r>
              <w:rPr>
                <w:rFonts w:eastAsia="Times New Roman"/>
                <w:sz w:val="24"/>
                <w:szCs w:val="24"/>
              </w:rPr>
              <w:t>(10 чел.)</w:t>
            </w:r>
          </w:p>
        </w:tc>
        <w:tc>
          <w:tcPr>
            <w:tcW w:w="1127" w:type="dxa"/>
            <w:vAlign w:val="center"/>
          </w:tcPr>
          <w:p w:rsidR="00933903" w:rsidRDefault="009605BA" w:rsidP="00933903">
            <w:pPr>
              <w:jc w:val="center"/>
              <w:rPr>
                <w:rFonts w:eastAsia="Times New Roman"/>
                <w:sz w:val="24"/>
                <w:szCs w:val="24"/>
              </w:rPr>
            </w:pPr>
            <w:r>
              <w:rPr>
                <w:rFonts w:eastAsia="Times New Roman"/>
                <w:sz w:val="24"/>
                <w:szCs w:val="24"/>
              </w:rPr>
              <w:t>14%</w:t>
            </w:r>
          </w:p>
          <w:p w:rsidR="009605BA" w:rsidRDefault="009605BA" w:rsidP="00933903">
            <w:pPr>
              <w:jc w:val="center"/>
              <w:rPr>
                <w:rFonts w:eastAsia="Times New Roman"/>
                <w:sz w:val="24"/>
                <w:szCs w:val="24"/>
              </w:rPr>
            </w:pPr>
            <w:r>
              <w:rPr>
                <w:rFonts w:eastAsia="Times New Roman"/>
                <w:sz w:val="24"/>
                <w:szCs w:val="24"/>
              </w:rPr>
              <w:t>(3 чел.)</w:t>
            </w:r>
          </w:p>
        </w:tc>
      </w:tr>
      <w:tr w:rsidR="009605BA" w:rsidTr="00933903">
        <w:tc>
          <w:tcPr>
            <w:tcW w:w="1980" w:type="dxa"/>
          </w:tcPr>
          <w:p w:rsidR="009605BA" w:rsidRPr="00202005" w:rsidRDefault="009605BA" w:rsidP="009605BA">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знания детей о традициях русского народа</w:t>
            </w:r>
          </w:p>
        </w:tc>
        <w:tc>
          <w:tcPr>
            <w:tcW w:w="1417" w:type="dxa"/>
            <w:vAlign w:val="center"/>
          </w:tcPr>
          <w:p w:rsidR="009605BA" w:rsidRDefault="009605BA" w:rsidP="009605BA">
            <w:pPr>
              <w:jc w:val="center"/>
              <w:rPr>
                <w:rFonts w:eastAsia="Times New Roman"/>
                <w:sz w:val="24"/>
                <w:szCs w:val="24"/>
              </w:rPr>
            </w:pPr>
            <w:r>
              <w:rPr>
                <w:rFonts w:eastAsia="Times New Roman"/>
                <w:sz w:val="24"/>
                <w:szCs w:val="24"/>
              </w:rPr>
              <w:t>8%</w:t>
            </w:r>
          </w:p>
          <w:p w:rsidR="009605BA" w:rsidRDefault="009605BA" w:rsidP="009605BA">
            <w:pPr>
              <w:jc w:val="center"/>
              <w:rPr>
                <w:rFonts w:eastAsia="Times New Roman"/>
                <w:sz w:val="24"/>
                <w:szCs w:val="24"/>
              </w:rPr>
            </w:pPr>
            <w:r>
              <w:rPr>
                <w:rFonts w:eastAsia="Times New Roman"/>
                <w:sz w:val="24"/>
                <w:szCs w:val="24"/>
              </w:rPr>
              <w:t>(2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20%</w:t>
            </w:r>
          </w:p>
          <w:p w:rsidR="009605BA" w:rsidRDefault="009605BA" w:rsidP="009605BA">
            <w:pPr>
              <w:jc w:val="center"/>
              <w:rPr>
                <w:rFonts w:eastAsia="Times New Roman"/>
                <w:sz w:val="24"/>
                <w:szCs w:val="24"/>
              </w:rPr>
            </w:pPr>
            <w:r>
              <w:rPr>
                <w:rFonts w:eastAsia="Times New Roman"/>
                <w:sz w:val="24"/>
                <w:szCs w:val="24"/>
              </w:rPr>
              <w:t>(5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50%</w:t>
            </w:r>
          </w:p>
          <w:p w:rsidR="009605BA" w:rsidRDefault="009605BA" w:rsidP="009605BA">
            <w:pPr>
              <w:jc w:val="center"/>
              <w:rPr>
                <w:rFonts w:eastAsia="Times New Roman"/>
                <w:sz w:val="24"/>
                <w:szCs w:val="24"/>
              </w:rPr>
            </w:pPr>
            <w:r>
              <w:rPr>
                <w:rFonts w:eastAsia="Times New Roman"/>
                <w:sz w:val="24"/>
                <w:szCs w:val="24"/>
              </w:rPr>
              <w:t>(12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66%</w:t>
            </w:r>
          </w:p>
          <w:p w:rsidR="009605BA" w:rsidRDefault="009605BA" w:rsidP="009605BA">
            <w:pPr>
              <w:jc w:val="center"/>
              <w:rPr>
                <w:rFonts w:eastAsia="Times New Roman"/>
                <w:sz w:val="24"/>
                <w:szCs w:val="24"/>
              </w:rPr>
            </w:pPr>
            <w:r>
              <w:rPr>
                <w:rFonts w:eastAsia="Times New Roman"/>
                <w:sz w:val="24"/>
                <w:szCs w:val="24"/>
              </w:rPr>
              <w:t>(16 чел.)</w:t>
            </w:r>
          </w:p>
        </w:tc>
        <w:tc>
          <w:tcPr>
            <w:tcW w:w="1275" w:type="dxa"/>
            <w:vAlign w:val="center"/>
          </w:tcPr>
          <w:p w:rsidR="009605BA" w:rsidRDefault="009605BA" w:rsidP="009605BA">
            <w:pPr>
              <w:jc w:val="center"/>
              <w:rPr>
                <w:rFonts w:eastAsia="Times New Roman"/>
                <w:sz w:val="24"/>
                <w:szCs w:val="24"/>
              </w:rPr>
            </w:pPr>
            <w:r>
              <w:rPr>
                <w:rFonts w:eastAsia="Times New Roman"/>
                <w:sz w:val="24"/>
                <w:szCs w:val="24"/>
              </w:rPr>
              <w:t>42%</w:t>
            </w:r>
          </w:p>
          <w:p w:rsidR="009605BA" w:rsidRDefault="009605BA" w:rsidP="009605BA">
            <w:pPr>
              <w:jc w:val="center"/>
              <w:rPr>
                <w:rFonts w:eastAsia="Times New Roman"/>
                <w:sz w:val="24"/>
                <w:szCs w:val="24"/>
              </w:rPr>
            </w:pPr>
            <w:r>
              <w:rPr>
                <w:rFonts w:eastAsia="Times New Roman"/>
                <w:sz w:val="24"/>
                <w:szCs w:val="24"/>
              </w:rPr>
              <w:t>(10 чел.)</w:t>
            </w:r>
          </w:p>
        </w:tc>
        <w:tc>
          <w:tcPr>
            <w:tcW w:w="1127" w:type="dxa"/>
            <w:vAlign w:val="center"/>
          </w:tcPr>
          <w:p w:rsidR="009605BA" w:rsidRDefault="009605BA" w:rsidP="009605BA">
            <w:pPr>
              <w:jc w:val="center"/>
              <w:rPr>
                <w:rFonts w:eastAsia="Times New Roman"/>
                <w:sz w:val="24"/>
                <w:szCs w:val="24"/>
              </w:rPr>
            </w:pPr>
            <w:r>
              <w:rPr>
                <w:rFonts w:eastAsia="Times New Roman"/>
                <w:sz w:val="24"/>
                <w:szCs w:val="24"/>
              </w:rPr>
              <w:t>14%</w:t>
            </w:r>
          </w:p>
          <w:p w:rsidR="009605BA" w:rsidRDefault="009605BA" w:rsidP="009605BA">
            <w:pPr>
              <w:jc w:val="center"/>
              <w:rPr>
                <w:rFonts w:eastAsia="Times New Roman"/>
                <w:sz w:val="24"/>
                <w:szCs w:val="24"/>
              </w:rPr>
            </w:pPr>
            <w:r>
              <w:rPr>
                <w:rFonts w:eastAsia="Times New Roman"/>
                <w:sz w:val="24"/>
                <w:szCs w:val="24"/>
              </w:rPr>
              <w:t>(3 чел.)</w:t>
            </w:r>
          </w:p>
        </w:tc>
      </w:tr>
      <w:tr w:rsidR="009605BA" w:rsidTr="00933903">
        <w:tc>
          <w:tcPr>
            <w:tcW w:w="1980" w:type="dxa"/>
          </w:tcPr>
          <w:p w:rsidR="009605BA" w:rsidRDefault="009605BA" w:rsidP="009605BA">
            <w:pPr>
              <w:pStyle w:val="a5"/>
              <w:tabs>
                <w:tab w:val="left" w:pos="0"/>
                <w:tab w:val="left" w:pos="306"/>
              </w:tabs>
              <w:ind w:left="22"/>
              <w:rPr>
                <w:rFonts w:eastAsia="Times New Roman"/>
                <w:sz w:val="24"/>
                <w:szCs w:val="24"/>
              </w:rPr>
            </w:pPr>
            <w:r>
              <w:rPr>
                <w:rFonts w:eastAsia="Times New Roman"/>
                <w:sz w:val="24"/>
                <w:szCs w:val="24"/>
              </w:rPr>
              <w:t>Итого:</w:t>
            </w:r>
          </w:p>
        </w:tc>
        <w:tc>
          <w:tcPr>
            <w:tcW w:w="1417" w:type="dxa"/>
            <w:vAlign w:val="center"/>
          </w:tcPr>
          <w:p w:rsidR="009605BA" w:rsidRDefault="009605BA" w:rsidP="009605BA">
            <w:pPr>
              <w:jc w:val="center"/>
              <w:rPr>
                <w:rFonts w:eastAsia="Times New Roman"/>
                <w:sz w:val="24"/>
                <w:szCs w:val="24"/>
              </w:rPr>
            </w:pPr>
            <w:r>
              <w:rPr>
                <w:rFonts w:eastAsia="Times New Roman"/>
                <w:sz w:val="24"/>
                <w:szCs w:val="24"/>
              </w:rPr>
              <w:t>14%</w:t>
            </w:r>
          </w:p>
          <w:p w:rsidR="009605BA" w:rsidRDefault="009605BA" w:rsidP="009605BA">
            <w:pPr>
              <w:jc w:val="center"/>
              <w:rPr>
                <w:rFonts w:eastAsia="Times New Roman"/>
                <w:sz w:val="24"/>
                <w:szCs w:val="24"/>
              </w:rPr>
            </w:pPr>
            <w:r>
              <w:rPr>
                <w:rFonts w:eastAsia="Times New Roman"/>
                <w:sz w:val="24"/>
                <w:szCs w:val="24"/>
              </w:rPr>
              <w:t>(3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30%</w:t>
            </w:r>
          </w:p>
          <w:p w:rsidR="009605BA" w:rsidRDefault="009605BA" w:rsidP="009605BA">
            <w:pPr>
              <w:jc w:val="center"/>
              <w:rPr>
                <w:rFonts w:eastAsia="Times New Roman"/>
                <w:sz w:val="24"/>
                <w:szCs w:val="24"/>
              </w:rPr>
            </w:pPr>
            <w:r>
              <w:rPr>
                <w:rFonts w:eastAsia="Times New Roman"/>
                <w:sz w:val="24"/>
                <w:szCs w:val="24"/>
              </w:rPr>
              <w:t>(7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47%</w:t>
            </w:r>
          </w:p>
          <w:p w:rsidR="009605BA" w:rsidRDefault="009605BA" w:rsidP="009605BA">
            <w:pPr>
              <w:jc w:val="center"/>
              <w:rPr>
                <w:rFonts w:eastAsia="Times New Roman"/>
                <w:sz w:val="24"/>
                <w:szCs w:val="24"/>
              </w:rPr>
            </w:pPr>
            <w:r>
              <w:rPr>
                <w:rFonts w:eastAsia="Times New Roman"/>
                <w:sz w:val="24"/>
                <w:szCs w:val="24"/>
              </w:rPr>
              <w:t>(11 чел.)</w:t>
            </w:r>
          </w:p>
        </w:tc>
        <w:tc>
          <w:tcPr>
            <w:tcW w:w="1276" w:type="dxa"/>
            <w:vAlign w:val="center"/>
          </w:tcPr>
          <w:p w:rsidR="009605BA" w:rsidRDefault="009605BA" w:rsidP="009605BA">
            <w:pPr>
              <w:jc w:val="center"/>
              <w:rPr>
                <w:rFonts w:eastAsia="Times New Roman"/>
                <w:sz w:val="24"/>
                <w:szCs w:val="24"/>
              </w:rPr>
            </w:pPr>
            <w:r>
              <w:rPr>
                <w:rFonts w:eastAsia="Times New Roman"/>
                <w:sz w:val="24"/>
                <w:szCs w:val="24"/>
              </w:rPr>
              <w:t>58%</w:t>
            </w:r>
          </w:p>
          <w:p w:rsidR="009605BA" w:rsidRDefault="009605BA" w:rsidP="009605BA">
            <w:pPr>
              <w:jc w:val="center"/>
              <w:rPr>
                <w:rFonts w:eastAsia="Times New Roman"/>
                <w:sz w:val="24"/>
                <w:szCs w:val="24"/>
              </w:rPr>
            </w:pPr>
            <w:r>
              <w:rPr>
                <w:rFonts w:eastAsia="Times New Roman"/>
                <w:sz w:val="24"/>
                <w:szCs w:val="24"/>
              </w:rPr>
              <w:t>(14 чел.)</w:t>
            </w:r>
          </w:p>
        </w:tc>
        <w:tc>
          <w:tcPr>
            <w:tcW w:w="1275" w:type="dxa"/>
            <w:vAlign w:val="center"/>
          </w:tcPr>
          <w:p w:rsidR="009605BA" w:rsidRDefault="009605BA" w:rsidP="009605BA">
            <w:pPr>
              <w:jc w:val="center"/>
              <w:rPr>
                <w:rFonts w:eastAsia="Times New Roman"/>
                <w:sz w:val="24"/>
                <w:szCs w:val="24"/>
              </w:rPr>
            </w:pPr>
            <w:r>
              <w:rPr>
                <w:rFonts w:eastAsia="Times New Roman"/>
                <w:sz w:val="24"/>
                <w:szCs w:val="24"/>
              </w:rPr>
              <w:t>39%</w:t>
            </w:r>
          </w:p>
          <w:p w:rsidR="009605BA" w:rsidRDefault="009605BA" w:rsidP="009605BA">
            <w:pPr>
              <w:jc w:val="center"/>
              <w:rPr>
                <w:rFonts w:eastAsia="Times New Roman"/>
                <w:sz w:val="24"/>
                <w:szCs w:val="24"/>
              </w:rPr>
            </w:pPr>
            <w:r>
              <w:rPr>
                <w:rFonts w:eastAsia="Times New Roman"/>
                <w:sz w:val="24"/>
                <w:szCs w:val="24"/>
              </w:rPr>
              <w:t>(10 чел.)</w:t>
            </w:r>
          </w:p>
        </w:tc>
        <w:tc>
          <w:tcPr>
            <w:tcW w:w="1127" w:type="dxa"/>
            <w:vAlign w:val="center"/>
          </w:tcPr>
          <w:p w:rsidR="009605BA" w:rsidRDefault="009605BA" w:rsidP="009605BA">
            <w:pPr>
              <w:jc w:val="center"/>
              <w:rPr>
                <w:rFonts w:eastAsia="Times New Roman"/>
                <w:sz w:val="24"/>
                <w:szCs w:val="24"/>
              </w:rPr>
            </w:pPr>
            <w:r>
              <w:rPr>
                <w:rFonts w:eastAsia="Times New Roman"/>
                <w:sz w:val="24"/>
                <w:szCs w:val="24"/>
              </w:rPr>
              <w:t>12%</w:t>
            </w:r>
          </w:p>
          <w:p w:rsidR="009605BA" w:rsidRDefault="009605BA" w:rsidP="009605BA">
            <w:pPr>
              <w:jc w:val="center"/>
              <w:rPr>
                <w:rFonts w:eastAsia="Times New Roman"/>
                <w:sz w:val="24"/>
                <w:szCs w:val="24"/>
              </w:rPr>
            </w:pPr>
            <w:r>
              <w:rPr>
                <w:rFonts w:eastAsia="Times New Roman"/>
                <w:sz w:val="24"/>
                <w:szCs w:val="24"/>
              </w:rPr>
              <w:t>(3 чел.)</w:t>
            </w:r>
          </w:p>
        </w:tc>
      </w:tr>
    </w:tbl>
    <w:p w:rsidR="00202005" w:rsidRDefault="00202005" w:rsidP="005311F0">
      <w:pPr>
        <w:spacing w:after="0" w:line="240" w:lineRule="auto"/>
        <w:jc w:val="both"/>
        <w:rPr>
          <w:rFonts w:ascii="Times New Roman" w:eastAsia="Times New Roman" w:hAnsi="Times New Roman" w:cs="Times New Roman"/>
          <w:sz w:val="24"/>
          <w:szCs w:val="24"/>
          <w:lang w:eastAsia="ru-RU"/>
        </w:rPr>
      </w:pPr>
    </w:p>
    <w:p w:rsidR="00202005" w:rsidRDefault="00202005" w:rsidP="00202005">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t>Сравнительные результаты диагностики уровня знаний и умений детей</w:t>
      </w:r>
    </w:p>
    <w:p w:rsidR="00202005" w:rsidRPr="00694918" w:rsidRDefault="00202005" w:rsidP="00694918">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2019-2020уч.г.</w:t>
      </w:r>
    </w:p>
    <w:p w:rsidR="00202005" w:rsidRDefault="00202005" w:rsidP="005311F0">
      <w:pPr>
        <w:spacing w:after="0" w:line="240" w:lineRule="auto"/>
        <w:jc w:val="both"/>
        <w:rPr>
          <w:rFonts w:ascii="Times New Roman" w:eastAsia="Times New Roman" w:hAnsi="Times New Roman" w:cs="Times New Roman"/>
          <w:sz w:val="24"/>
          <w:szCs w:val="24"/>
          <w:lang w:eastAsia="ru-RU"/>
        </w:rPr>
      </w:pPr>
    </w:p>
    <w:tbl>
      <w:tblPr>
        <w:tblStyle w:val="a4"/>
        <w:tblW w:w="0" w:type="auto"/>
        <w:tblLook w:val="04A0" w:firstRow="1" w:lastRow="0" w:firstColumn="1" w:lastColumn="0" w:noHBand="0" w:noVBand="1"/>
      </w:tblPr>
      <w:tblGrid>
        <w:gridCol w:w="1980"/>
        <w:gridCol w:w="1417"/>
        <w:gridCol w:w="1276"/>
        <w:gridCol w:w="1276"/>
        <w:gridCol w:w="1276"/>
        <w:gridCol w:w="1291"/>
        <w:gridCol w:w="1111"/>
      </w:tblGrid>
      <w:tr w:rsidR="009605BA" w:rsidTr="009605BA">
        <w:tc>
          <w:tcPr>
            <w:tcW w:w="1980" w:type="dxa"/>
            <w:vMerge w:val="restart"/>
          </w:tcPr>
          <w:p w:rsidR="009605BA" w:rsidRDefault="009605BA" w:rsidP="00DC1F79">
            <w:pPr>
              <w:jc w:val="center"/>
              <w:rPr>
                <w:rFonts w:eastAsia="Times New Roman"/>
                <w:sz w:val="24"/>
                <w:szCs w:val="24"/>
              </w:rPr>
            </w:pPr>
          </w:p>
        </w:tc>
        <w:tc>
          <w:tcPr>
            <w:tcW w:w="2693" w:type="dxa"/>
            <w:gridSpan w:val="2"/>
          </w:tcPr>
          <w:p w:rsidR="009605BA" w:rsidRDefault="009605BA" w:rsidP="00DC1F79">
            <w:pPr>
              <w:jc w:val="center"/>
              <w:rPr>
                <w:rFonts w:eastAsia="Times New Roman"/>
                <w:sz w:val="24"/>
                <w:szCs w:val="24"/>
              </w:rPr>
            </w:pPr>
            <w:r>
              <w:rPr>
                <w:rFonts w:eastAsia="Times New Roman"/>
                <w:sz w:val="24"/>
                <w:szCs w:val="24"/>
              </w:rPr>
              <w:t>высокий</w:t>
            </w:r>
          </w:p>
        </w:tc>
        <w:tc>
          <w:tcPr>
            <w:tcW w:w="2552" w:type="dxa"/>
            <w:gridSpan w:val="2"/>
          </w:tcPr>
          <w:p w:rsidR="009605BA" w:rsidRDefault="009605BA" w:rsidP="00DC1F79">
            <w:pPr>
              <w:jc w:val="center"/>
              <w:rPr>
                <w:rFonts w:eastAsia="Times New Roman"/>
                <w:sz w:val="24"/>
                <w:szCs w:val="24"/>
              </w:rPr>
            </w:pPr>
            <w:r>
              <w:rPr>
                <w:rFonts w:eastAsia="Times New Roman"/>
                <w:sz w:val="24"/>
                <w:szCs w:val="24"/>
              </w:rPr>
              <w:t>средний</w:t>
            </w:r>
          </w:p>
        </w:tc>
        <w:tc>
          <w:tcPr>
            <w:tcW w:w="2402" w:type="dxa"/>
            <w:gridSpan w:val="2"/>
          </w:tcPr>
          <w:p w:rsidR="009605BA" w:rsidRDefault="009605BA" w:rsidP="00DC1F79">
            <w:pPr>
              <w:jc w:val="center"/>
              <w:rPr>
                <w:rFonts w:eastAsia="Times New Roman"/>
                <w:sz w:val="24"/>
                <w:szCs w:val="24"/>
              </w:rPr>
            </w:pPr>
            <w:r>
              <w:rPr>
                <w:rFonts w:eastAsia="Times New Roman"/>
                <w:sz w:val="24"/>
                <w:szCs w:val="24"/>
              </w:rPr>
              <w:t>низкий</w:t>
            </w:r>
          </w:p>
        </w:tc>
      </w:tr>
      <w:tr w:rsidR="009605BA" w:rsidTr="009605BA">
        <w:tc>
          <w:tcPr>
            <w:tcW w:w="1980" w:type="dxa"/>
            <w:vMerge/>
          </w:tcPr>
          <w:p w:rsidR="009605BA" w:rsidRDefault="009605BA" w:rsidP="009605BA">
            <w:pPr>
              <w:jc w:val="center"/>
              <w:rPr>
                <w:rFonts w:eastAsia="Times New Roman"/>
                <w:sz w:val="24"/>
                <w:szCs w:val="24"/>
              </w:rPr>
            </w:pPr>
          </w:p>
        </w:tc>
        <w:tc>
          <w:tcPr>
            <w:tcW w:w="1417" w:type="dxa"/>
          </w:tcPr>
          <w:p w:rsidR="009605BA" w:rsidRDefault="009605BA" w:rsidP="009605BA">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9605BA" w:rsidRDefault="009605BA" w:rsidP="009605BA">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76" w:type="dxa"/>
          </w:tcPr>
          <w:p w:rsidR="009605BA" w:rsidRDefault="009605BA" w:rsidP="009605BA">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276" w:type="dxa"/>
          </w:tcPr>
          <w:p w:rsidR="009605BA" w:rsidRDefault="009605BA" w:rsidP="009605BA">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c>
          <w:tcPr>
            <w:tcW w:w="1291" w:type="dxa"/>
          </w:tcPr>
          <w:p w:rsidR="009605BA" w:rsidRDefault="009605BA" w:rsidP="009605BA">
            <w:pPr>
              <w:jc w:val="center"/>
              <w:rPr>
                <w:rFonts w:eastAsia="Times New Roman"/>
                <w:sz w:val="24"/>
                <w:szCs w:val="24"/>
              </w:rPr>
            </w:pPr>
            <w:proofErr w:type="spellStart"/>
            <w:r>
              <w:rPr>
                <w:rFonts w:eastAsia="Times New Roman"/>
                <w:sz w:val="24"/>
                <w:szCs w:val="24"/>
              </w:rPr>
              <w:t>н.г</w:t>
            </w:r>
            <w:proofErr w:type="spellEnd"/>
            <w:r>
              <w:rPr>
                <w:rFonts w:eastAsia="Times New Roman"/>
                <w:sz w:val="24"/>
                <w:szCs w:val="24"/>
              </w:rPr>
              <w:t>.</w:t>
            </w:r>
          </w:p>
        </w:tc>
        <w:tc>
          <w:tcPr>
            <w:tcW w:w="1111" w:type="dxa"/>
          </w:tcPr>
          <w:p w:rsidR="009605BA" w:rsidRDefault="009605BA" w:rsidP="009605BA">
            <w:pPr>
              <w:jc w:val="center"/>
              <w:rPr>
                <w:rFonts w:eastAsia="Times New Roman"/>
                <w:sz w:val="24"/>
                <w:szCs w:val="24"/>
              </w:rPr>
            </w:pPr>
            <w:proofErr w:type="spellStart"/>
            <w:r>
              <w:rPr>
                <w:rFonts w:eastAsia="Times New Roman"/>
                <w:sz w:val="24"/>
                <w:szCs w:val="24"/>
              </w:rPr>
              <w:t>к.г</w:t>
            </w:r>
            <w:proofErr w:type="spellEnd"/>
            <w:r>
              <w:rPr>
                <w:rFonts w:eastAsia="Times New Roman"/>
                <w:sz w:val="24"/>
                <w:szCs w:val="24"/>
              </w:rPr>
              <w:t>.</w:t>
            </w:r>
          </w:p>
        </w:tc>
      </w:tr>
      <w:tr w:rsidR="009605BA" w:rsidTr="00EF5FDB">
        <w:tc>
          <w:tcPr>
            <w:tcW w:w="1980" w:type="dxa"/>
          </w:tcPr>
          <w:p w:rsidR="009605BA" w:rsidRPr="00202005" w:rsidRDefault="009605BA" w:rsidP="009605BA">
            <w:pPr>
              <w:pStyle w:val="a5"/>
              <w:numPr>
                <w:ilvl w:val="0"/>
                <w:numId w:val="18"/>
              </w:numPr>
              <w:tabs>
                <w:tab w:val="left" w:pos="0"/>
                <w:tab w:val="left" w:pos="306"/>
              </w:tabs>
              <w:ind w:left="22" w:hanging="22"/>
              <w:rPr>
                <w:rFonts w:eastAsia="Times New Roman"/>
                <w:sz w:val="24"/>
                <w:szCs w:val="24"/>
              </w:rPr>
            </w:pPr>
            <w:r w:rsidRPr="00202005">
              <w:rPr>
                <w:rFonts w:eastAsia="Times New Roman"/>
                <w:sz w:val="24"/>
                <w:szCs w:val="24"/>
              </w:rPr>
              <w:t>знания детей</w:t>
            </w:r>
            <w:r>
              <w:rPr>
                <w:rFonts w:eastAsia="Times New Roman"/>
                <w:sz w:val="24"/>
                <w:szCs w:val="24"/>
              </w:rPr>
              <w:t xml:space="preserve"> </w:t>
            </w:r>
            <w:r w:rsidRPr="00202005">
              <w:rPr>
                <w:rFonts w:eastAsia="Times New Roman"/>
                <w:sz w:val="24"/>
                <w:szCs w:val="24"/>
              </w:rPr>
              <w:t>о с</w:t>
            </w:r>
            <w:r>
              <w:rPr>
                <w:rFonts w:eastAsia="Times New Roman"/>
                <w:sz w:val="24"/>
                <w:szCs w:val="24"/>
              </w:rPr>
              <w:t>воей семье</w:t>
            </w:r>
          </w:p>
        </w:tc>
        <w:tc>
          <w:tcPr>
            <w:tcW w:w="1417" w:type="dxa"/>
            <w:vAlign w:val="center"/>
          </w:tcPr>
          <w:p w:rsidR="009605BA" w:rsidRDefault="00EF5FDB" w:rsidP="009605BA">
            <w:pPr>
              <w:jc w:val="center"/>
              <w:rPr>
                <w:rFonts w:eastAsia="Times New Roman"/>
                <w:sz w:val="24"/>
                <w:szCs w:val="24"/>
              </w:rPr>
            </w:pPr>
            <w:r>
              <w:rPr>
                <w:rFonts w:eastAsia="Times New Roman"/>
                <w:sz w:val="24"/>
                <w:szCs w:val="24"/>
              </w:rPr>
              <w:t>42%</w:t>
            </w:r>
          </w:p>
          <w:p w:rsidR="009605BA" w:rsidRDefault="009605BA" w:rsidP="009605BA">
            <w:pPr>
              <w:jc w:val="center"/>
              <w:rPr>
                <w:rFonts w:eastAsia="Times New Roman"/>
                <w:sz w:val="24"/>
                <w:szCs w:val="24"/>
              </w:rPr>
            </w:pPr>
            <w:r>
              <w:rPr>
                <w:rFonts w:eastAsia="Times New Roman"/>
                <w:sz w:val="24"/>
                <w:szCs w:val="24"/>
              </w:rPr>
              <w:t>(10 чел.)</w:t>
            </w:r>
          </w:p>
        </w:tc>
        <w:tc>
          <w:tcPr>
            <w:tcW w:w="1276" w:type="dxa"/>
            <w:vAlign w:val="center"/>
          </w:tcPr>
          <w:p w:rsidR="009605BA" w:rsidRDefault="00EF5FDB" w:rsidP="009605BA">
            <w:pPr>
              <w:jc w:val="center"/>
              <w:rPr>
                <w:rFonts w:eastAsia="Times New Roman"/>
                <w:sz w:val="24"/>
                <w:szCs w:val="24"/>
              </w:rPr>
            </w:pPr>
            <w:r>
              <w:rPr>
                <w:rFonts w:eastAsia="Times New Roman"/>
                <w:sz w:val="24"/>
                <w:szCs w:val="24"/>
              </w:rPr>
              <w:t>63%</w:t>
            </w:r>
          </w:p>
          <w:p w:rsidR="00EF5FDB" w:rsidRDefault="00EF5FDB" w:rsidP="009605BA">
            <w:pPr>
              <w:jc w:val="center"/>
              <w:rPr>
                <w:rFonts w:eastAsia="Times New Roman"/>
                <w:sz w:val="24"/>
                <w:szCs w:val="24"/>
              </w:rPr>
            </w:pPr>
            <w:r>
              <w:rPr>
                <w:rFonts w:eastAsia="Times New Roman"/>
                <w:sz w:val="24"/>
                <w:szCs w:val="24"/>
              </w:rPr>
              <w:t>(15 чел.)</w:t>
            </w:r>
          </w:p>
        </w:tc>
        <w:tc>
          <w:tcPr>
            <w:tcW w:w="1276" w:type="dxa"/>
            <w:vAlign w:val="center"/>
          </w:tcPr>
          <w:p w:rsidR="009605BA" w:rsidRDefault="00EF5FDB" w:rsidP="009605BA">
            <w:pPr>
              <w:jc w:val="center"/>
              <w:rPr>
                <w:rFonts w:eastAsia="Times New Roman"/>
                <w:sz w:val="24"/>
                <w:szCs w:val="24"/>
              </w:rPr>
            </w:pPr>
            <w:r>
              <w:rPr>
                <w:rFonts w:eastAsia="Times New Roman"/>
                <w:sz w:val="24"/>
                <w:szCs w:val="24"/>
              </w:rPr>
              <w:t>58%</w:t>
            </w:r>
          </w:p>
          <w:p w:rsidR="00EF5FDB" w:rsidRDefault="00EF5FDB" w:rsidP="009605BA">
            <w:pPr>
              <w:jc w:val="center"/>
              <w:rPr>
                <w:rFonts w:eastAsia="Times New Roman"/>
                <w:sz w:val="24"/>
                <w:szCs w:val="24"/>
              </w:rPr>
            </w:pPr>
            <w:r>
              <w:rPr>
                <w:rFonts w:eastAsia="Times New Roman"/>
                <w:sz w:val="24"/>
                <w:szCs w:val="24"/>
              </w:rPr>
              <w:t>(14 чел.)</w:t>
            </w:r>
          </w:p>
        </w:tc>
        <w:tc>
          <w:tcPr>
            <w:tcW w:w="1276" w:type="dxa"/>
            <w:vAlign w:val="center"/>
          </w:tcPr>
          <w:p w:rsidR="009605BA" w:rsidRDefault="00EF5FDB" w:rsidP="009605BA">
            <w:pPr>
              <w:jc w:val="center"/>
              <w:rPr>
                <w:rFonts w:eastAsia="Times New Roman"/>
                <w:sz w:val="24"/>
                <w:szCs w:val="24"/>
              </w:rPr>
            </w:pPr>
            <w:r>
              <w:rPr>
                <w:rFonts w:eastAsia="Times New Roman"/>
                <w:sz w:val="24"/>
                <w:szCs w:val="24"/>
              </w:rPr>
              <w:t>37%</w:t>
            </w:r>
          </w:p>
          <w:p w:rsidR="00EF5FDB" w:rsidRDefault="00EF5FDB" w:rsidP="009605BA">
            <w:pPr>
              <w:jc w:val="center"/>
              <w:rPr>
                <w:rFonts w:eastAsia="Times New Roman"/>
                <w:sz w:val="24"/>
                <w:szCs w:val="24"/>
              </w:rPr>
            </w:pPr>
            <w:r>
              <w:rPr>
                <w:rFonts w:eastAsia="Times New Roman"/>
                <w:sz w:val="24"/>
                <w:szCs w:val="24"/>
              </w:rPr>
              <w:t>(9 чел.)</w:t>
            </w:r>
          </w:p>
        </w:tc>
        <w:tc>
          <w:tcPr>
            <w:tcW w:w="1291" w:type="dxa"/>
            <w:vAlign w:val="center"/>
          </w:tcPr>
          <w:p w:rsidR="00EF5FDB" w:rsidRDefault="00EF5FDB" w:rsidP="00EF5FDB">
            <w:pPr>
              <w:jc w:val="center"/>
              <w:rPr>
                <w:rFonts w:eastAsia="Times New Roman"/>
                <w:sz w:val="24"/>
                <w:szCs w:val="24"/>
              </w:rPr>
            </w:pPr>
            <w:r>
              <w:rPr>
                <w:rFonts w:eastAsia="Times New Roman"/>
                <w:sz w:val="24"/>
                <w:szCs w:val="24"/>
              </w:rPr>
              <w:t>-</w:t>
            </w:r>
          </w:p>
        </w:tc>
        <w:tc>
          <w:tcPr>
            <w:tcW w:w="1111" w:type="dxa"/>
            <w:vAlign w:val="center"/>
          </w:tcPr>
          <w:p w:rsidR="00EF5FDB" w:rsidRDefault="00EF5FDB" w:rsidP="00EF5FDB">
            <w:pPr>
              <w:jc w:val="center"/>
              <w:rPr>
                <w:rFonts w:eastAsia="Times New Roman"/>
                <w:sz w:val="24"/>
                <w:szCs w:val="24"/>
              </w:rPr>
            </w:pPr>
            <w:r>
              <w:rPr>
                <w:rFonts w:eastAsia="Times New Roman"/>
                <w:sz w:val="24"/>
                <w:szCs w:val="24"/>
              </w:rPr>
              <w:t>-</w:t>
            </w:r>
          </w:p>
        </w:tc>
      </w:tr>
      <w:tr w:rsidR="009605BA" w:rsidTr="009605BA">
        <w:tc>
          <w:tcPr>
            <w:tcW w:w="1980" w:type="dxa"/>
          </w:tcPr>
          <w:p w:rsidR="009605BA" w:rsidRPr="00202005" w:rsidRDefault="009605BA" w:rsidP="009605BA">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 xml:space="preserve">знания детей о </w:t>
            </w:r>
            <w:r w:rsidR="005B44BB">
              <w:rPr>
                <w:rFonts w:eastAsia="Times New Roman"/>
                <w:sz w:val="24"/>
                <w:szCs w:val="24"/>
              </w:rPr>
              <w:t>русских народных играх</w:t>
            </w:r>
          </w:p>
        </w:tc>
        <w:tc>
          <w:tcPr>
            <w:tcW w:w="1417" w:type="dxa"/>
            <w:vAlign w:val="center"/>
          </w:tcPr>
          <w:p w:rsidR="009605BA" w:rsidRDefault="00EF5FDB" w:rsidP="009605BA">
            <w:pPr>
              <w:jc w:val="center"/>
              <w:rPr>
                <w:rFonts w:eastAsia="Times New Roman"/>
                <w:sz w:val="24"/>
                <w:szCs w:val="24"/>
              </w:rPr>
            </w:pPr>
            <w:r>
              <w:rPr>
                <w:rFonts w:eastAsia="Times New Roman"/>
                <w:sz w:val="24"/>
                <w:szCs w:val="24"/>
              </w:rPr>
              <w:t>33%</w:t>
            </w:r>
          </w:p>
          <w:p w:rsidR="00EF5FDB" w:rsidRDefault="00EF5FDB" w:rsidP="009605BA">
            <w:pPr>
              <w:jc w:val="center"/>
              <w:rPr>
                <w:rFonts w:eastAsia="Times New Roman"/>
                <w:sz w:val="24"/>
                <w:szCs w:val="24"/>
              </w:rPr>
            </w:pPr>
            <w:r>
              <w:rPr>
                <w:rFonts w:eastAsia="Times New Roman"/>
                <w:sz w:val="24"/>
                <w:szCs w:val="24"/>
              </w:rPr>
              <w:t>(8 чел.)</w:t>
            </w:r>
          </w:p>
        </w:tc>
        <w:tc>
          <w:tcPr>
            <w:tcW w:w="1276" w:type="dxa"/>
            <w:vAlign w:val="center"/>
          </w:tcPr>
          <w:p w:rsidR="009605BA" w:rsidRDefault="00EF5FDB" w:rsidP="009605BA">
            <w:pPr>
              <w:jc w:val="center"/>
              <w:rPr>
                <w:rFonts w:eastAsia="Times New Roman"/>
                <w:sz w:val="24"/>
                <w:szCs w:val="24"/>
              </w:rPr>
            </w:pPr>
            <w:r>
              <w:rPr>
                <w:rFonts w:eastAsia="Times New Roman"/>
                <w:sz w:val="24"/>
                <w:szCs w:val="24"/>
              </w:rPr>
              <w:t>80%</w:t>
            </w:r>
          </w:p>
          <w:p w:rsidR="00EF5FDB" w:rsidRDefault="00EF5FDB" w:rsidP="009605BA">
            <w:pPr>
              <w:jc w:val="center"/>
              <w:rPr>
                <w:rFonts w:eastAsia="Times New Roman"/>
                <w:sz w:val="24"/>
                <w:szCs w:val="24"/>
              </w:rPr>
            </w:pPr>
            <w:r>
              <w:rPr>
                <w:rFonts w:eastAsia="Times New Roman"/>
                <w:sz w:val="24"/>
                <w:szCs w:val="24"/>
              </w:rPr>
              <w:t>(19 чел.)</w:t>
            </w:r>
          </w:p>
        </w:tc>
        <w:tc>
          <w:tcPr>
            <w:tcW w:w="1276" w:type="dxa"/>
            <w:vAlign w:val="center"/>
          </w:tcPr>
          <w:p w:rsidR="00EF5FDB" w:rsidRDefault="00EF5FDB" w:rsidP="009605BA">
            <w:pPr>
              <w:jc w:val="center"/>
              <w:rPr>
                <w:rFonts w:eastAsia="Times New Roman"/>
                <w:sz w:val="24"/>
                <w:szCs w:val="24"/>
              </w:rPr>
            </w:pPr>
            <w:r>
              <w:rPr>
                <w:rFonts w:eastAsia="Times New Roman"/>
                <w:sz w:val="24"/>
                <w:szCs w:val="24"/>
              </w:rPr>
              <w:t>59%</w:t>
            </w:r>
          </w:p>
          <w:p w:rsidR="009605BA" w:rsidRDefault="00EF5FDB" w:rsidP="009605BA">
            <w:pPr>
              <w:jc w:val="center"/>
              <w:rPr>
                <w:rFonts w:eastAsia="Times New Roman"/>
                <w:sz w:val="24"/>
                <w:szCs w:val="24"/>
              </w:rPr>
            </w:pPr>
            <w:r>
              <w:rPr>
                <w:rFonts w:eastAsia="Times New Roman"/>
                <w:sz w:val="24"/>
                <w:szCs w:val="24"/>
              </w:rPr>
              <w:t>(14 чел.)</w:t>
            </w:r>
          </w:p>
        </w:tc>
        <w:tc>
          <w:tcPr>
            <w:tcW w:w="1276" w:type="dxa"/>
            <w:vAlign w:val="center"/>
          </w:tcPr>
          <w:p w:rsidR="009605BA" w:rsidRDefault="00EF5FDB" w:rsidP="009605BA">
            <w:pPr>
              <w:jc w:val="center"/>
              <w:rPr>
                <w:rFonts w:eastAsia="Times New Roman"/>
                <w:sz w:val="24"/>
                <w:szCs w:val="24"/>
              </w:rPr>
            </w:pPr>
            <w:r>
              <w:rPr>
                <w:rFonts w:eastAsia="Times New Roman"/>
                <w:sz w:val="24"/>
                <w:szCs w:val="24"/>
              </w:rPr>
              <w:t>12%</w:t>
            </w:r>
          </w:p>
          <w:p w:rsidR="00EF5FDB" w:rsidRDefault="00EF5FDB" w:rsidP="009605BA">
            <w:pPr>
              <w:jc w:val="center"/>
              <w:rPr>
                <w:rFonts w:eastAsia="Times New Roman"/>
                <w:sz w:val="24"/>
                <w:szCs w:val="24"/>
              </w:rPr>
            </w:pPr>
            <w:r>
              <w:rPr>
                <w:rFonts w:eastAsia="Times New Roman"/>
                <w:sz w:val="24"/>
                <w:szCs w:val="24"/>
              </w:rPr>
              <w:t>(3 чел.)</w:t>
            </w:r>
          </w:p>
        </w:tc>
        <w:tc>
          <w:tcPr>
            <w:tcW w:w="1291" w:type="dxa"/>
            <w:vAlign w:val="center"/>
          </w:tcPr>
          <w:p w:rsidR="009605BA" w:rsidRDefault="00EF5FDB" w:rsidP="009605BA">
            <w:pPr>
              <w:jc w:val="center"/>
              <w:rPr>
                <w:rFonts w:eastAsia="Times New Roman"/>
                <w:sz w:val="24"/>
                <w:szCs w:val="24"/>
              </w:rPr>
            </w:pPr>
            <w:r>
              <w:rPr>
                <w:rFonts w:eastAsia="Times New Roman"/>
                <w:sz w:val="24"/>
                <w:szCs w:val="24"/>
              </w:rPr>
              <w:t>8%</w:t>
            </w:r>
          </w:p>
          <w:p w:rsidR="00EF5FDB" w:rsidRDefault="00EF5FDB" w:rsidP="009605BA">
            <w:pPr>
              <w:jc w:val="center"/>
              <w:rPr>
                <w:rFonts w:eastAsia="Times New Roman"/>
                <w:sz w:val="24"/>
                <w:szCs w:val="24"/>
              </w:rPr>
            </w:pPr>
            <w:r>
              <w:rPr>
                <w:rFonts w:eastAsia="Times New Roman"/>
                <w:sz w:val="24"/>
                <w:szCs w:val="24"/>
              </w:rPr>
              <w:t>(2 чел.)</w:t>
            </w:r>
          </w:p>
        </w:tc>
        <w:tc>
          <w:tcPr>
            <w:tcW w:w="1111" w:type="dxa"/>
            <w:vAlign w:val="center"/>
          </w:tcPr>
          <w:p w:rsidR="009605BA" w:rsidRDefault="00EF5FDB" w:rsidP="009605BA">
            <w:pPr>
              <w:jc w:val="center"/>
              <w:rPr>
                <w:rFonts w:eastAsia="Times New Roman"/>
                <w:sz w:val="24"/>
                <w:szCs w:val="24"/>
              </w:rPr>
            </w:pPr>
            <w:r>
              <w:rPr>
                <w:rFonts w:eastAsia="Times New Roman"/>
                <w:sz w:val="24"/>
                <w:szCs w:val="24"/>
              </w:rPr>
              <w:t>8%</w:t>
            </w:r>
          </w:p>
          <w:p w:rsidR="00EF5FDB" w:rsidRDefault="00EF5FDB" w:rsidP="009605BA">
            <w:pPr>
              <w:jc w:val="center"/>
              <w:rPr>
                <w:rFonts w:eastAsia="Times New Roman"/>
                <w:sz w:val="24"/>
                <w:szCs w:val="24"/>
              </w:rPr>
            </w:pPr>
            <w:r>
              <w:rPr>
                <w:rFonts w:eastAsia="Times New Roman"/>
                <w:sz w:val="24"/>
                <w:szCs w:val="24"/>
              </w:rPr>
              <w:t>(2 чел.)</w:t>
            </w:r>
          </w:p>
        </w:tc>
      </w:tr>
      <w:tr w:rsidR="00EF5FDB" w:rsidTr="009605BA">
        <w:tc>
          <w:tcPr>
            <w:tcW w:w="1980" w:type="dxa"/>
          </w:tcPr>
          <w:p w:rsidR="00EF5FDB" w:rsidRPr="00202005" w:rsidRDefault="00EF5FDB" w:rsidP="00EF5FDB">
            <w:pPr>
              <w:pStyle w:val="a5"/>
              <w:numPr>
                <w:ilvl w:val="0"/>
                <w:numId w:val="18"/>
              </w:numPr>
              <w:tabs>
                <w:tab w:val="left" w:pos="0"/>
                <w:tab w:val="left" w:pos="306"/>
              </w:tabs>
              <w:ind w:left="22" w:hanging="22"/>
              <w:rPr>
                <w:rFonts w:eastAsia="Times New Roman"/>
                <w:sz w:val="24"/>
                <w:szCs w:val="24"/>
              </w:rPr>
            </w:pPr>
            <w:r>
              <w:rPr>
                <w:rFonts w:eastAsia="Times New Roman"/>
                <w:sz w:val="24"/>
                <w:szCs w:val="24"/>
              </w:rPr>
              <w:t>знания детей о традициях русского народа</w:t>
            </w:r>
          </w:p>
        </w:tc>
        <w:tc>
          <w:tcPr>
            <w:tcW w:w="1417" w:type="dxa"/>
            <w:vAlign w:val="center"/>
          </w:tcPr>
          <w:p w:rsidR="00EF5FDB" w:rsidRDefault="00EF5FDB" w:rsidP="00EF5FDB">
            <w:pPr>
              <w:jc w:val="center"/>
              <w:rPr>
                <w:rFonts w:eastAsia="Times New Roman"/>
                <w:sz w:val="24"/>
                <w:szCs w:val="24"/>
              </w:rPr>
            </w:pPr>
            <w:r>
              <w:rPr>
                <w:rFonts w:eastAsia="Times New Roman"/>
                <w:sz w:val="24"/>
                <w:szCs w:val="24"/>
              </w:rPr>
              <w:t>33%</w:t>
            </w:r>
          </w:p>
          <w:p w:rsidR="00EF5FDB" w:rsidRDefault="00EF5FDB" w:rsidP="00EF5FDB">
            <w:pPr>
              <w:jc w:val="center"/>
              <w:rPr>
                <w:rFonts w:eastAsia="Times New Roman"/>
                <w:sz w:val="24"/>
                <w:szCs w:val="24"/>
              </w:rPr>
            </w:pPr>
            <w:r>
              <w:rPr>
                <w:rFonts w:eastAsia="Times New Roman"/>
                <w:sz w:val="24"/>
                <w:szCs w:val="24"/>
              </w:rPr>
              <w:t>(8 чел.)</w:t>
            </w:r>
          </w:p>
        </w:tc>
        <w:tc>
          <w:tcPr>
            <w:tcW w:w="1276" w:type="dxa"/>
            <w:vAlign w:val="center"/>
          </w:tcPr>
          <w:p w:rsidR="00EF5FDB" w:rsidRDefault="00EF5FDB" w:rsidP="00EF5FDB">
            <w:pPr>
              <w:jc w:val="center"/>
              <w:rPr>
                <w:rFonts w:eastAsia="Times New Roman"/>
                <w:sz w:val="24"/>
                <w:szCs w:val="24"/>
              </w:rPr>
            </w:pPr>
            <w:r>
              <w:rPr>
                <w:rFonts w:eastAsia="Times New Roman"/>
                <w:sz w:val="24"/>
                <w:szCs w:val="24"/>
              </w:rPr>
              <w:t>80%</w:t>
            </w:r>
          </w:p>
          <w:p w:rsidR="00EF5FDB" w:rsidRDefault="00EF5FDB" w:rsidP="00EF5FDB">
            <w:pPr>
              <w:jc w:val="center"/>
              <w:rPr>
                <w:rFonts w:eastAsia="Times New Roman"/>
                <w:sz w:val="24"/>
                <w:szCs w:val="24"/>
              </w:rPr>
            </w:pPr>
            <w:r>
              <w:rPr>
                <w:rFonts w:eastAsia="Times New Roman"/>
                <w:sz w:val="24"/>
                <w:szCs w:val="24"/>
              </w:rPr>
              <w:t>(19 чел.)</w:t>
            </w:r>
          </w:p>
        </w:tc>
        <w:tc>
          <w:tcPr>
            <w:tcW w:w="1276" w:type="dxa"/>
            <w:vAlign w:val="center"/>
          </w:tcPr>
          <w:p w:rsidR="00EF5FDB" w:rsidRDefault="00EF5FDB" w:rsidP="00EF5FDB">
            <w:pPr>
              <w:jc w:val="center"/>
              <w:rPr>
                <w:rFonts w:eastAsia="Times New Roman"/>
                <w:sz w:val="24"/>
                <w:szCs w:val="24"/>
              </w:rPr>
            </w:pPr>
            <w:r>
              <w:rPr>
                <w:rFonts w:eastAsia="Times New Roman"/>
                <w:sz w:val="24"/>
                <w:szCs w:val="24"/>
              </w:rPr>
              <w:t>59%</w:t>
            </w:r>
          </w:p>
          <w:p w:rsidR="00EF5FDB" w:rsidRDefault="00EF5FDB" w:rsidP="00EF5FDB">
            <w:pPr>
              <w:jc w:val="center"/>
              <w:rPr>
                <w:rFonts w:eastAsia="Times New Roman"/>
                <w:sz w:val="24"/>
                <w:szCs w:val="24"/>
              </w:rPr>
            </w:pPr>
            <w:r>
              <w:rPr>
                <w:rFonts w:eastAsia="Times New Roman"/>
                <w:sz w:val="24"/>
                <w:szCs w:val="24"/>
              </w:rPr>
              <w:t>(14 чел.)</w:t>
            </w:r>
          </w:p>
        </w:tc>
        <w:tc>
          <w:tcPr>
            <w:tcW w:w="1276" w:type="dxa"/>
            <w:vAlign w:val="center"/>
          </w:tcPr>
          <w:p w:rsidR="00EF5FDB" w:rsidRDefault="00EF5FDB" w:rsidP="00EF5FDB">
            <w:pPr>
              <w:jc w:val="center"/>
              <w:rPr>
                <w:rFonts w:eastAsia="Times New Roman"/>
                <w:sz w:val="24"/>
                <w:szCs w:val="24"/>
              </w:rPr>
            </w:pPr>
            <w:r>
              <w:rPr>
                <w:rFonts w:eastAsia="Times New Roman"/>
                <w:sz w:val="24"/>
                <w:szCs w:val="24"/>
              </w:rPr>
              <w:t>12%</w:t>
            </w:r>
          </w:p>
          <w:p w:rsidR="00EF5FDB" w:rsidRDefault="00EF5FDB" w:rsidP="00EF5FDB">
            <w:pPr>
              <w:jc w:val="center"/>
              <w:rPr>
                <w:rFonts w:eastAsia="Times New Roman"/>
                <w:sz w:val="24"/>
                <w:szCs w:val="24"/>
              </w:rPr>
            </w:pPr>
            <w:r>
              <w:rPr>
                <w:rFonts w:eastAsia="Times New Roman"/>
                <w:sz w:val="24"/>
                <w:szCs w:val="24"/>
              </w:rPr>
              <w:t>(3 чел.)</w:t>
            </w:r>
          </w:p>
        </w:tc>
        <w:tc>
          <w:tcPr>
            <w:tcW w:w="1291" w:type="dxa"/>
            <w:vAlign w:val="center"/>
          </w:tcPr>
          <w:p w:rsidR="00EF5FDB" w:rsidRDefault="00EF5FDB" w:rsidP="00EF5FDB">
            <w:pPr>
              <w:jc w:val="center"/>
              <w:rPr>
                <w:rFonts w:eastAsia="Times New Roman"/>
                <w:sz w:val="24"/>
                <w:szCs w:val="24"/>
              </w:rPr>
            </w:pPr>
            <w:r>
              <w:rPr>
                <w:rFonts w:eastAsia="Times New Roman"/>
                <w:sz w:val="24"/>
                <w:szCs w:val="24"/>
              </w:rPr>
              <w:t>8%</w:t>
            </w:r>
          </w:p>
          <w:p w:rsidR="00EF5FDB" w:rsidRDefault="00EF5FDB" w:rsidP="00EF5FDB">
            <w:pPr>
              <w:jc w:val="center"/>
              <w:rPr>
                <w:rFonts w:eastAsia="Times New Roman"/>
                <w:sz w:val="24"/>
                <w:szCs w:val="24"/>
              </w:rPr>
            </w:pPr>
            <w:r>
              <w:rPr>
                <w:rFonts w:eastAsia="Times New Roman"/>
                <w:sz w:val="24"/>
                <w:szCs w:val="24"/>
              </w:rPr>
              <w:t>(2 чел.)</w:t>
            </w:r>
          </w:p>
        </w:tc>
        <w:tc>
          <w:tcPr>
            <w:tcW w:w="1111" w:type="dxa"/>
            <w:vAlign w:val="center"/>
          </w:tcPr>
          <w:p w:rsidR="00EF5FDB" w:rsidRDefault="00EF5FDB" w:rsidP="00EF5FDB">
            <w:pPr>
              <w:jc w:val="center"/>
              <w:rPr>
                <w:rFonts w:eastAsia="Times New Roman"/>
                <w:sz w:val="24"/>
                <w:szCs w:val="24"/>
              </w:rPr>
            </w:pPr>
            <w:r>
              <w:rPr>
                <w:rFonts w:eastAsia="Times New Roman"/>
                <w:sz w:val="24"/>
                <w:szCs w:val="24"/>
              </w:rPr>
              <w:t>8%</w:t>
            </w:r>
          </w:p>
          <w:p w:rsidR="00EF5FDB" w:rsidRDefault="00EF5FDB" w:rsidP="00EF5FDB">
            <w:pPr>
              <w:jc w:val="center"/>
              <w:rPr>
                <w:rFonts w:eastAsia="Times New Roman"/>
                <w:sz w:val="24"/>
                <w:szCs w:val="24"/>
              </w:rPr>
            </w:pPr>
            <w:r>
              <w:rPr>
                <w:rFonts w:eastAsia="Times New Roman"/>
                <w:sz w:val="24"/>
                <w:szCs w:val="24"/>
              </w:rPr>
              <w:t>(2 чел.)</w:t>
            </w:r>
          </w:p>
        </w:tc>
      </w:tr>
      <w:tr w:rsidR="00EF5FDB" w:rsidTr="009605BA">
        <w:tc>
          <w:tcPr>
            <w:tcW w:w="1980" w:type="dxa"/>
          </w:tcPr>
          <w:p w:rsidR="00EF5FDB" w:rsidRDefault="00EF5FDB" w:rsidP="00EF5FDB">
            <w:pPr>
              <w:pStyle w:val="a5"/>
              <w:tabs>
                <w:tab w:val="left" w:pos="0"/>
                <w:tab w:val="left" w:pos="306"/>
              </w:tabs>
              <w:ind w:left="22"/>
              <w:rPr>
                <w:rFonts w:eastAsia="Times New Roman"/>
                <w:sz w:val="24"/>
                <w:szCs w:val="24"/>
              </w:rPr>
            </w:pPr>
            <w:r>
              <w:rPr>
                <w:rFonts w:eastAsia="Times New Roman"/>
                <w:sz w:val="24"/>
                <w:szCs w:val="24"/>
              </w:rPr>
              <w:t>Итого:</w:t>
            </w:r>
          </w:p>
        </w:tc>
        <w:tc>
          <w:tcPr>
            <w:tcW w:w="1417" w:type="dxa"/>
            <w:vAlign w:val="center"/>
          </w:tcPr>
          <w:p w:rsidR="00EF5FDB" w:rsidRDefault="005B44BB" w:rsidP="00EF5FDB">
            <w:pPr>
              <w:jc w:val="center"/>
              <w:rPr>
                <w:rFonts w:eastAsia="Times New Roman"/>
                <w:sz w:val="24"/>
                <w:szCs w:val="24"/>
              </w:rPr>
            </w:pPr>
            <w:r>
              <w:rPr>
                <w:rFonts w:eastAsia="Times New Roman"/>
                <w:sz w:val="24"/>
                <w:szCs w:val="24"/>
              </w:rPr>
              <w:t>36%</w:t>
            </w:r>
          </w:p>
          <w:p w:rsidR="005B44BB" w:rsidRDefault="005B44BB" w:rsidP="00EF5FDB">
            <w:pPr>
              <w:jc w:val="center"/>
              <w:rPr>
                <w:rFonts w:eastAsia="Times New Roman"/>
                <w:sz w:val="24"/>
                <w:szCs w:val="24"/>
              </w:rPr>
            </w:pPr>
            <w:r>
              <w:rPr>
                <w:rFonts w:eastAsia="Times New Roman"/>
                <w:sz w:val="24"/>
                <w:szCs w:val="24"/>
              </w:rPr>
              <w:t>(9 чел.)</w:t>
            </w:r>
          </w:p>
        </w:tc>
        <w:tc>
          <w:tcPr>
            <w:tcW w:w="1276" w:type="dxa"/>
            <w:vAlign w:val="center"/>
          </w:tcPr>
          <w:p w:rsidR="00EF5FDB" w:rsidRDefault="005B44BB" w:rsidP="00EF5FDB">
            <w:pPr>
              <w:jc w:val="center"/>
              <w:rPr>
                <w:rFonts w:eastAsia="Times New Roman"/>
                <w:sz w:val="24"/>
                <w:szCs w:val="24"/>
              </w:rPr>
            </w:pPr>
            <w:r>
              <w:rPr>
                <w:rFonts w:eastAsia="Times New Roman"/>
                <w:sz w:val="24"/>
                <w:szCs w:val="24"/>
              </w:rPr>
              <w:t>74%</w:t>
            </w:r>
          </w:p>
          <w:p w:rsidR="005B44BB" w:rsidRDefault="005B44BB" w:rsidP="00EF5FDB">
            <w:pPr>
              <w:jc w:val="center"/>
              <w:rPr>
                <w:rFonts w:eastAsia="Times New Roman"/>
                <w:sz w:val="24"/>
                <w:szCs w:val="24"/>
              </w:rPr>
            </w:pPr>
            <w:r>
              <w:rPr>
                <w:rFonts w:eastAsia="Times New Roman"/>
                <w:sz w:val="24"/>
                <w:szCs w:val="24"/>
              </w:rPr>
              <w:t>(18 чел.)</w:t>
            </w:r>
          </w:p>
        </w:tc>
        <w:tc>
          <w:tcPr>
            <w:tcW w:w="1276" w:type="dxa"/>
            <w:vAlign w:val="center"/>
          </w:tcPr>
          <w:p w:rsidR="00EF5FDB" w:rsidRDefault="005B44BB" w:rsidP="00EF5FDB">
            <w:pPr>
              <w:jc w:val="center"/>
              <w:rPr>
                <w:rFonts w:eastAsia="Times New Roman"/>
                <w:sz w:val="24"/>
                <w:szCs w:val="24"/>
              </w:rPr>
            </w:pPr>
            <w:r>
              <w:rPr>
                <w:rFonts w:eastAsia="Times New Roman"/>
                <w:sz w:val="24"/>
                <w:szCs w:val="24"/>
              </w:rPr>
              <w:t>59%</w:t>
            </w:r>
          </w:p>
          <w:p w:rsidR="005B44BB" w:rsidRDefault="005B44BB" w:rsidP="00EF5FDB">
            <w:pPr>
              <w:jc w:val="center"/>
              <w:rPr>
                <w:rFonts w:eastAsia="Times New Roman"/>
                <w:sz w:val="24"/>
                <w:szCs w:val="24"/>
              </w:rPr>
            </w:pPr>
            <w:r>
              <w:rPr>
                <w:rFonts w:eastAsia="Times New Roman"/>
                <w:sz w:val="24"/>
                <w:szCs w:val="24"/>
              </w:rPr>
              <w:t>(14 чел.)</w:t>
            </w:r>
          </w:p>
        </w:tc>
        <w:tc>
          <w:tcPr>
            <w:tcW w:w="1276" w:type="dxa"/>
            <w:vAlign w:val="center"/>
          </w:tcPr>
          <w:p w:rsidR="00EF5FDB" w:rsidRDefault="005B44BB" w:rsidP="00EF5FDB">
            <w:pPr>
              <w:jc w:val="center"/>
              <w:rPr>
                <w:rFonts w:eastAsia="Times New Roman"/>
                <w:sz w:val="24"/>
                <w:szCs w:val="24"/>
              </w:rPr>
            </w:pPr>
            <w:r>
              <w:rPr>
                <w:rFonts w:eastAsia="Times New Roman"/>
                <w:sz w:val="24"/>
                <w:szCs w:val="24"/>
              </w:rPr>
              <w:t>20%</w:t>
            </w:r>
          </w:p>
          <w:p w:rsidR="005B44BB" w:rsidRDefault="005B44BB" w:rsidP="00EF5FDB">
            <w:pPr>
              <w:jc w:val="center"/>
              <w:rPr>
                <w:rFonts w:eastAsia="Times New Roman"/>
                <w:sz w:val="24"/>
                <w:szCs w:val="24"/>
              </w:rPr>
            </w:pPr>
            <w:r>
              <w:rPr>
                <w:rFonts w:eastAsia="Times New Roman"/>
                <w:sz w:val="24"/>
                <w:szCs w:val="24"/>
              </w:rPr>
              <w:t>(5 чел.)</w:t>
            </w:r>
          </w:p>
        </w:tc>
        <w:tc>
          <w:tcPr>
            <w:tcW w:w="1291" w:type="dxa"/>
            <w:vAlign w:val="center"/>
          </w:tcPr>
          <w:p w:rsidR="00EF5FDB" w:rsidRDefault="005B44BB" w:rsidP="00EF5FDB">
            <w:pPr>
              <w:jc w:val="center"/>
              <w:rPr>
                <w:rFonts w:eastAsia="Times New Roman"/>
                <w:sz w:val="24"/>
                <w:szCs w:val="24"/>
              </w:rPr>
            </w:pPr>
            <w:r>
              <w:rPr>
                <w:rFonts w:eastAsia="Times New Roman"/>
                <w:sz w:val="24"/>
                <w:szCs w:val="24"/>
              </w:rPr>
              <w:t>5%</w:t>
            </w:r>
          </w:p>
          <w:p w:rsidR="005B44BB" w:rsidRDefault="005B44BB" w:rsidP="00EF5FDB">
            <w:pPr>
              <w:jc w:val="center"/>
              <w:rPr>
                <w:rFonts w:eastAsia="Times New Roman"/>
                <w:sz w:val="24"/>
                <w:szCs w:val="24"/>
              </w:rPr>
            </w:pPr>
            <w:r>
              <w:rPr>
                <w:rFonts w:eastAsia="Times New Roman"/>
                <w:sz w:val="24"/>
                <w:szCs w:val="24"/>
              </w:rPr>
              <w:t>(1 чел.)</w:t>
            </w:r>
          </w:p>
        </w:tc>
        <w:tc>
          <w:tcPr>
            <w:tcW w:w="1111" w:type="dxa"/>
            <w:vAlign w:val="center"/>
          </w:tcPr>
          <w:p w:rsidR="00EF5FDB" w:rsidRDefault="005B44BB" w:rsidP="00EF5FDB">
            <w:pPr>
              <w:jc w:val="center"/>
              <w:rPr>
                <w:rFonts w:eastAsia="Times New Roman"/>
                <w:sz w:val="24"/>
                <w:szCs w:val="24"/>
              </w:rPr>
            </w:pPr>
            <w:r>
              <w:rPr>
                <w:rFonts w:eastAsia="Times New Roman"/>
                <w:sz w:val="24"/>
                <w:szCs w:val="24"/>
              </w:rPr>
              <w:t>5%</w:t>
            </w:r>
          </w:p>
          <w:p w:rsidR="005B44BB" w:rsidRDefault="005B44BB" w:rsidP="00EF5FDB">
            <w:pPr>
              <w:jc w:val="center"/>
              <w:rPr>
                <w:rFonts w:eastAsia="Times New Roman"/>
                <w:sz w:val="24"/>
                <w:szCs w:val="24"/>
              </w:rPr>
            </w:pPr>
            <w:r>
              <w:rPr>
                <w:rFonts w:eastAsia="Times New Roman"/>
                <w:sz w:val="24"/>
                <w:szCs w:val="24"/>
              </w:rPr>
              <w:t>(1 чел.)</w:t>
            </w:r>
          </w:p>
        </w:tc>
      </w:tr>
    </w:tbl>
    <w:p w:rsidR="00202005" w:rsidRDefault="00202005"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DC1F79">
      <w:pPr>
        <w:spacing w:after="0" w:line="240" w:lineRule="auto"/>
        <w:ind w:firstLine="573"/>
        <w:jc w:val="center"/>
        <w:rPr>
          <w:rFonts w:ascii="Times New Roman" w:eastAsia="Times New Roman" w:hAnsi="Times New Roman" w:cs="Times New Roman"/>
          <w:b/>
          <w:sz w:val="24"/>
          <w:szCs w:val="24"/>
          <w:lang w:eastAsia="ru-RU"/>
        </w:rPr>
      </w:pPr>
    </w:p>
    <w:p w:rsidR="00DC1F79" w:rsidRPr="00DC1F79" w:rsidRDefault="00DC1F79" w:rsidP="00DC1F79">
      <w:pPr>
        <w:spacing w:after="0" w:line="240" w:lineRule="auto"/>
        <w:ind w:firstLine="57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Сравнительный анализ уровня знаний и умений</w:t>
      </w:r>
    </w:p>
    <w:p w:rsidR="00DC1F79" w:rsidRDefault="00DC1F79" w:rsidP="00DC1F7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дошкольников на конец 2017-2018, 2018-2019, 2019-2020 года</w:t>
      </w:r>
    </w:p>
    <w:p w:rsidR="00DC1F79" w:rsidRDefault="00DC1F79" w:rsidP="00DC1F79">
      <w:pPr>
        <w:spacing w:after="0" w:line="240" w:lineRule="auto"/>
        <w:jc w:val="center"/>
        <w:rPr>
          <w:rFonts w:ascii="Times New Roman" w:eastAsia="Times New Roman" w:hAnsi="Times New Roman" w:cs="Times New Roman"/>
          <w:b/>
          <w:sz w:val="24"/>
          <w:szCs w:val="24"/>
          <w:lang w:eastAsia="ru-RU"/>
        </w:rPr>
      </w:pPr>
    </w:p>
    <w:p w:rsidR="00DC1F79" w:rsidRDefault="00DC1F79" w:rsidP="00DC1F79">
      <w:pPr>
        <w:spacing w:after="0" w:line="240" w:lineRule="auto"/>
        <w:jc w:val="center"/>
        <w:rPr>
          <w:rFonts w:ascii="Times New Roman" w:eastAsia="Times New Roman" w:hAnsi="Times New Roman" w:cs="Times New Roman"/>
          <w:b/>
          <w:sz w:val="24"/>
          <w:szCs w:val="24"/>
          <w:lang w:eastAsia="ru-RU"/>
        </w:rPr>
      </w:pPr>
    </w:p>
    <w:p w:rsidR="00DC1F79" w:rsidRDefault="00694918" w:rsidP="00DC1F7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object w:dxaOrig="7947" w:dyaOrig="4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97.5pt;height:213pt" o:ole="">
            <v:imagedata r:id="rId7" o:title=""/>
          </v:shape>
          <o:OLEObject Type="Embed" ProgID="MSGraph.Chart.8" ShapeID="_x0000_i1027" DrawAspect="Content" ObjectID="_1646739422" r:id="rId8">
            <o:FieldCodes>\s</o:FieldCodes>
          </o:OLEObject>
        </w:object>
      </w:r>
    </w:p>
    <w:p w:rsidR="00D763CC" w:rsidRDefault="00D763CC" w:rsidP="00DC1F79">
      <w:pPr>
        <w:spacing w:after="0" w:line="240" w:lineRule="auto"/>
        <w:jc w:val="center"/>
        <w:rPr>
          <w:rFonts w:ascii="Times New Roman" w:eastAsia="Times New Roman" w:hAnsi="Times New Roman" w:cs="Times New Roman"/>
          <w:b/>
          <w:sz w:val="24"/>
          <w:szCs w:val="24"/>
          <w:lang w:eastAsia="ru-RU"/>
        </w:rPr>
      </w:pPr>
    </w:p>
    <w:p w:rsidR="00202005" w:rsidRDefault="00DC1F79" w:rsidP="00DC1F79">
      <w:pPr>
        <w:pStyle w:val="a5"/>
        <w:numPr>
          <w:ilvl w:val="0"/>
          <w:numId w:val="14"/>
        </w:numPr>
        <w:spacing w:after="0" w:line="240" w:lineRule="auto"/>
        <w:jc w:val="both"/>
        <w:rPr>
          <w:rFonts w:ascii="Times New Roman" w:eastAsia="Times New Roman" w:hAnsi="Times New Roman" w:cs="Times New Roman"/>
          <w:b/>
          <w:sz w:val="24"/>
          <w:szCs w:val="24"/>
          <w:lang w:eastAsia="ru-RU"/>
        </w:rPr>
      </w:pPr>
      <w:r w:rsidRPr="00DC1F79">
        <w:rPr>
          <w:rFonts w:ascii="Times New Roman" w:eastAsia="Times New Roman" w:hAnsi="Times New Roman" w:cs="Times New Roman"/>
          <w:b/>
          <w:sz w:val="24"/>
          <w:szCs w:val="24"/>
          <w:lang w:eastAsia="ru-RU"/>
        </w:rPr>
        <w:lastRenderedPageBreak/>
        <w:t>Заключение</w:t>
      </w:r>
    </w:p>
    <w:p w:rsidR="00DC1F79" w:rsidRPr="00DC1F79" w:rsidRDefault="00DC1F79" w:rsidP="00DC1F79">
      <w:pPr>
        <w:pStyle w:val="a5"/>
        <w:spacing w:after="0" w:line="240" w:lineRule="auto"/>
        <w:jc w:val="both"/>
        <w:rPr>
          <w:rFonts w:ascii="Times New Roman" w:eastAsia="Times New Roman" w:hAnsi="Times New Roman" w:cs="Times New Roman"/>
          <w:b/>
          <w:sz w:val="24"/>
          <w:szCs w:val="24"/>
          <w:lang w:eastAsia="ru-RU"/>
        </w:rPr>
      </w:pPr>
    </w:p>
    <w:p w:rsidR="00DC1F79" w:rsidRDefault="00DC1F79" w:rsidP="00DC1F79">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Проведенный анализ полученных данных, отражает динамику </w:t>
      </w:r>
      <w:r>
        <w:rPr>
          <w:rFonts w:ascii="Times New Roman" w:eastAsia="Times New Roman" w:hAnsi="Times New Roman" w:cs="Times New Roman"/>
          <w:sz w:val="24"/>
          <w:szCs w:val="24"/>
          <w:lang w:eastAsia="ru-RU"/>
        </w:rPr>
        <w:t xml:space="preserve">в освоении знаний </w:t>
      </w:r>
      <w:r w:rsidRPr="007E03BA">
        <w:rPr>
          <w:rFonts w:ascii="Times New Roman" w:eastAsia="Times New Roman" w:hAnsi="Times New Roman" w:cs="Times New Roman"/>
          <w:sz w:val="24"/>
          <w:szCs w:val="24"/>
          <w:lang w:eastAsia="ru-RU"/>
        </w:rPr>
        <w:t>по формированию духовно- н</w:t>
      </w:r>
      <w:r>
        <w:rPr>
          <w:rFonts w:ascii="Times New Roman" w:eastAsia="Times New Roman" w:hAnsi="Times New Roman" w:cs="Times New Roman"/>
          <w:sz w:val="24"/>
          <w:szCs w:val="24"/>
          <w:lang w:eastAsia="ru-RU"/>
        </w:rPr>
        <w:t xml:space="preserve">равственного воспитания </w:t>
      </w:r>
      <w:r w:rsidRPr="007E03BA">
        <w:rPr>
          <w:rFonts w:ascii="Times New Roman" w:eastAsia="Times New Roman" w:hAnsi="Times New Roman" w:cs="Times New Roman"/>
          <w:sz w:val="24"/>
          <w:szCs w:val="24"/>
          <w:lang w:eastAsia="ru-RU"/>
        </w:rPr>
        <w:t>дошкольников</w:t>
      </w:r>
      <w:r>
        <w:rPr>
          <w:rFonts w:ascii="Times New Roman" w:eastAsia="Times New Roman" w:hAnsi="Times New Roman" w:cs="Times New Roman"/>
          <w:sz w:val="24"/>
          <w:szCs w:val="24"/>
          <w:lang w:eastAsia="ru-RU"/>
        </w:rPr>
        <w:t xml:space="preserve"> через ознакомление детей с русским народным творчеством и позволяет констатировать увеличение количества воспитанников, имеющих высокий уровень. А также наблюдается тенденция уменьшения количества воспитанников с низким уровнем:</w:t>
      </w:r>
    </w:p>
    <w:p w:rsidR="00DC1F79" w:rsidRPr="00DC1F79" w:rsidRDefault="00DC1F79" w:rsidP="00DC1F79">
      <w:pPr>
        <w:tabs>
          <w:tab w:val="left" w:pos="851"/>
        </w:tabs>
        <w:spacing w:after="0" w:line="240" w:lineRule="auto"/>
        <w:jc w:val="both"/>
        <w:rPr>
          <w:rFonts w:ascii="Times New Roman" w:eastAsia="Times New Roman" w:hAnsi="Times New Roman" w:cs="Times New Roman"/>
          <w:sz w:val="24"/>
          <w:szCs w:val="24"/>
          <w:lang w:eastAsia="ru-RU"/>
        </w:rPr>
      </w:pPr>
    </w:p>
    <w:p w:rsidR="00DC1F79" w:rsidRPr="00DC1F79" w:rsidRDefault="00DC1F79" w:rsidP="00DC1F79">
      <w:pPr>
        <w:pStyle w:val="a5"/>
        <w:numPr>
          <w:ilvl w:val="0"/>
          <w:numId w:val="18"/>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Заметно изменяются взаимоотношения детей, они проявляют большое внимание друг к другу.</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У ребят появилось желание самостоятельно организовывать и проводить народные подвижные игры и упражнения со сверстниками и малышами.</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В сюжетно- ролевых играх нашли отражения, полученные знания о быте крестьян, семейных традициях, русских народных костюмах.</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Появился интерес к сравнению предметов окружающего мира, познанию их особенностей и назначения, возник интерес к загадкам и самостоятельным придумыванием их.</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Дети научились самостоятельно и целенаправленно рассматривать произведения искусства, соотносить воспринятое со своим опытом, чувствами и представлениями.</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Углубились знания о семье, её значимости и необходимости в жизни каждого человека.</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Познакомились с историей православных праздников.</w:t>
      </w:r>
    </w:p>
    <w:p w:rsidR="00DC1F79" w:rsidRP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Познакомились с традициями русского народа, укл</w:t>
      </w:r>
      <w:r>
        <w:rPr>
          <w:rFonts w:ascii="Times New Roman" w:eastAsia="Times New Roman" w:hAnsi="Times New Roman" w:cs="Times New Roman"/>
          <w:sz w:val="24"/>
          <w:szCs w:val="24"/>
          <w:lang w:eastAsia="ru-RU"/>
        </w:rPr>
        <w:t>адом жизни</w:t>
      </w:r>
      <w:r w:rsidRPr="00DC1F79">
        <w:rPr>
          <w:rFonts w:ascii="Times New Roman" w:eastAsia="Times New Roman" w:hAnsi="Times New Roman" w:cs="Times New Roman"/>
          <w:sz w:val="24"/>
          <w:szCs w:val="24"/>
          <w:lang w:eastAsia="ru-RU"/>
        </w:rPr>
        <w:t>.</w:t>
      </w:r>
    </w:p>
    <w:p w:rsidR="00DC1F79" w:rsidRDefault="00DC1F79" w:rsidP="00DC1F79">
      <w:pPr>
        <w:pStyle w:val="a5"/>
        <w:numPr>
          <w:ilvl w:val="0"/>
          <w:numId w:val="19"/>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У детей появилось чувство благодарности к своим ко</w:t>
      </w:r>
      <w:r>
        <w:rPr>
          <w:rFonts w:ascii="Times New Roman" w:eastAsia="Times New Roman" w:hAnsi="Times New Roman" w:cs="Times New Roman"/>
          <w:sz w:val="24"/>
          <w:szCs w:val="24"/>
          <w:lang w:eastAsia="ru-RU"/>
        </w:rPr>
        <w:t>рням, предкам</w:t>
      </w:r>
      <w:r w:rsidRPr="00DC1F79">
        <w:rPr>
          <w:rFonts w:ascii="Times New Roman" w:eastAsia="Times New Roman" w:hAnsi="Times New Roman" w:cs="Times New Roman"/>
          <w:sz w:val="24"/>
          <w:szCs w:val="24"/>
          <w:lang w:eastAsia="ru-RU"/>
        </w:rPr>
        <w:t xml:space="preserve">. </w:t>
      </w:r>
    </w:p>
    <w:p w:rsidR="00DC1F79" w:rsidRPr="00DC1F79" w:rsidRDefault="00DC1F79" w:rsidP="00DC1F79">
      <w:pPr>
        <w:pStyle w:val="a5"/>
        <w:spacing w:after="0" w:line="240" w:lineRule="auto"/>
        <w:jc w:val="both"/>
        <w:rPr>
          <w:rFonts w:ascii="Times New Roman" w:eastAsia="Times New Roman" w:hAnsi="Times New Roman" w:cs="Times New Roman"/>
          <w:sz w:val="24"/>
          <w:szCs w:val="24"/>
          <w:lang w:eastAsia="ru-RU"/>
        </w:rPr>
      </w:pPr>
    </w:p>
    <w:p w:rsidR="00DC1F79" w:rsidRPr="007E03BA" w:rsidRDefault="00DC1F79" w:rsidP="00DC1F79">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E03BA">
        <w:rPr>
          <w:rFonts w:ascii="Times New Roman" w:eastAsia="Times New Roman" w:hAnsi="Times New Roman" w:cs="Times New Roman"/>
          <w:sz w:val="24"/>
          <w:szCs w:val="24"/>
          <w:lang w:eastAsia="ru-RU"/>
        </w:rPr>
        <w:t>Работа по воспитанию у детей духовно-нравственных качеств, стала эффективной, благодаря созданной системе работы с родителями через индивидуальные консультации, беседы, родительское собрание, через средства наглядной агитации.</w:t>
      </w:r>
      <w:r>
        <w:rPr>
          <w:rFonts w:ascii="Times New Roman" w:eastAsia="Times New Roman" w:hAnsi="Times New Roman" w:cs="Times New Roman"/>
          <w:sz w:val="24"/>
          <w:szCs w:val="24"/>
          <w:lang w:eastAsia="ru-RU"/>
        </w:rPr>
        <w:t xml:space="preserve"> </w:t>
      </w:r>
      <w:r w:rsidRPr="007E03BA">
        <w:rPr>
          <w:rFonts w:ascii="Times New Roman" w:eastAsia="Times New Roman" w:hAnsi="Times New Roman" w:cs="Times New Roman"/>
          <w:sz w:val="24"/>
          <w:szCs w:val="24"/>
          <w:lang w:eastAsia="ru-RU"/>
        </w:rPr>
        <w:t>Появился новый уровень общения между родителями и детьми.</w:t>
      </w:r>
    </w:p>
    <w:p w:rsidR="00DC1F79" w:rsidRPr="007E03BA" w:rsidRDefault="00DC1F79" w:rsidP="00DC1F79">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E03BA">
        <w:rPr>
          <w:rFonts w:ascii="Times New Roman" w:eastAsia="Times New Roman" w:hAnsi="Times New Roman" w:cs="Times New Roman"/>
          <w:sz w:val="24"/>
          <w:szCs w:val="24"/>
          <w:lang w:eastAsia="ru-RU"/>
        </w:rPr>
        <w:t>Всё это говорит о том, что в детском саду создана логически обоснованная система работы по духовно – нравственному воспитанию детей дошкольного возраста.</w:t>
      </w:r>
    </w:p>
    <w:p w:rsidR="00DC1F79" w:rsidRDefault="00DC1F79" w:rsidP="00DC1F7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w:t>
      </w:r>
      <w:r w:rsidRPr="007E03BA">
        <w:rPr>
          <w:rFonts w:ascii="Times New Roman" w:eastAsia="Times New Roman" w:hAnsi="Times New Roman" w:cs="Times New Roman"/>
          <w:sz w:val="24"/>
          <w:szCs w:val="24"/>
          <w:lang w:eastAsia="ru-RU"/>
        </w:rPr>
        <w:t xml:space="preserve">истематичность, плановость, использование различных форм и методов работы с учётом индивидуальных и возрастных особенностей детей даёт возможность решать проблемы духовно – нравственного воспитания, стоящие перед нашим обществом. Воспитывает у детей </w:t>
      </w:r>
      <w:r>
        <w:rPr>
          <w:rFonts w:ascii="Times New Roman" w:eastAsia="Times New Roman" w:hAnsi="Times New Roman" w:cs="Times New Roman"/>
          <w:sz w:val="24"/>
          <w:szCs w:val="24"/>
          <w:lang w:eastAsia="ru-RU"/>
        </w:rPr>
        <w:t>чувства</w:t>
      </w:r>
      <w:r w:rsidRPr="007E03BA">
        <w:rPr>
          <w:rFonts w:ascii="Times New Roman" w:eastAsia="Times New Roman" w:hAnsi="Times New Roman" w:cs="Times New Roman"/>
          <w:sz w:val="24"/>
          <w:szCs w:val="24"/>
          <w:lang w:eastAsia="ru-RU"/>
        </w:rPr>
        <w:t xml:space="preserve"> почтения и любви к родителям и окружающим, бережного отн</w:t>
      </w:r>
      <w:r>
        <w:rPr>
          <w:rFonts w:ascii="Times New Roman" w:eastAsia="Times New Roman" w:hAnsi="Times New Roman" w:cs="Times New Roman"/>
          <w:sz w:val="24"/>
          <w:szCs w:val="24"/>
          <w:lang w:eastAsia="ru-RU"/>
        </w:rPr>
        <w:t>ошения к окружающему миру</w:t>
      </w:r>
      <w:r w:rsidRPr="007E03B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DC1F79" w:rsidRDefault="00DC1F79" w:rsidP="00DC1F7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E03BA">
        <w:rPr>
          <w:rFonts w:ascii="Times New Roman" w:eastAsia="Times New Roman" w:hAnsi="Times New Roman" w:cs="Times New Roman"/>
          <w:sz w:val="24"/>
          <w:szCs w:val="24"/>
          <w:lang w:eastAsia="ru-RU"/>
        </w:rPr>
        <w:t>По результатам анкеты «Нужно ли</w:t>
      </w:r>
      <w:r>
        <w:rPr>
          <w:rFonts w:ascii="Times New Roman" w:eastAsia="Times New Roman" w:hAnsi="Times New Roman" w:cs="Times New Roman"/>
          <w:sz w:val="24"/>
          <w:szCs w:val="24"/>
          <w:lang w:eastAsia="ru-RU"/>
        </w:rPr>
        <w:t xml:space="preserve"> знакомить детей с </w:t>
      </w:r>
      <w:r w:rsidRPr="007E03BA">
        <w:rPr>
          <w:rFonts w:ascii="Times New Roman" w:eastAsia="Times New Roman" w:hAnsi="Times New Roman" w:cs="Times New Roman"/>
          <w:sz w:val="24"/>
          <w:szCs w:val="24"/>
          <w:lang w:eastAsia="ru-RU"/>
        </w:rPr>
        <w:t>традициями русского народа» среди р</w:t>
      </w:r>
      <w:r>
        <w:rPr>
          <w:rFonts w:ascii="Times New Roman" w:eastAsia="Times New Roman" w:hAnsi="Times New Roman" w:cs="Times New Roman"/>
          <w:sz w:val="24"/>
          <w:szCs w:val="24"/>
          <w:lang w:eastAsia="ru-RU"/>
        </w:rPr>
        <w:t xml:space="preserve">одителей </w:t>
      </w:r>
      <w:r w:rsidRPr="007E03BA">
        <w:rPr>
          <w:rFonts w:ascii="Times New Roman" w:eastAsia="Times New Roman" w:hAnsi="Times New Roman" w:cs="Times New Roman"/>
          <w:sz w:val="24"/>
          <w:szCs w:val="24"/>
          <w:lang w:eastAsia="ru-RU"/>
        </w:rPr>
        <w:t>на одном из этапов работы над проблемой все родители изъявили жел</w:t>
      </w:r>
      <w:r>
        <w:rPr>
          <w:rFonts w:ascii="Times New Roman" w:eastAsia="Times New Roman" w:hAnsi="Times New Roman" w:cs="Times New Roman"/>
          <w:sz w:val="24"/>
          <w:szCs w:val="24"/>
          <w:lang w:eastAsia="ru-RU"/>
        </w:rPr>
        <w:t>ание, чтобы дети знакомились с обрядами и традициями русского народа</w:t>
      </w:r>
      <w:r w:rsidRPr="007E03BA">
        <w:rPr>
          <w:rFonts w:ascii="Times New Roman" w:eastAsia="Times New Roman" w:hAnsi="Times New Roman" w:cs="Times New Roman"/>
          <w:sz w:val="24"/>
          <w:szCs w:val="24"/>
          <w:lang w:eastAsia="ru-RU"/>
        </w:rPr>
        <w:t>, подтвердив вывод о необходимости</w:t>
      </w:r>
      <w:r>
        <w:rPr>
          <w:rFonts w:ascii="Times New Roman" w:eastAsia="Times New Roman" w:hAnsi="Times New Roman" w:cs="Times New Roman"/>
          <w:sz w:val="24"/>
          <w:szCs w:val="24"/>
          <w:lang w:eastAsia="ru-RU"/>
        </w:rPr>
        <w:t xml:space="preserve"> знакомить детей с</w:t>
      </w:r>
      <w:r w:rsidRPr="007E03BA">
        <w:rPr>
          <w:rFonts w:ascii="Times New Roman" w:eastAsia="Times New Roman" w:hAnsi="Times New Roman" w:cs="Times New Roman"/>
          <w:sz w:val="24"/>
          <w:szCs w:val="24"/>
          <w:lang w:eastAsia="ru-RU"/>
        </w:rPr>
        <w:t xml:space="preserve"> традициями русского народа.</w:t>
      </w:r>
    </w:p>
    <w:p w:rsidR="00DC1F79" w:rsidRPr="007E03BA" w:rsidRDefault="00DC1F79" w:rsidP="00DC1F79">
      <w:pPr>
        <w:spacing w:after="0" w:line="240" w:lineRule="auto"/>
        <w:jc w:val="both"/>
        <w:rPr>
          <w:rFonts w:ascii="Times New Roman" w:eastAsia="Times New Roman" w:hAnsi="Times New Roman" w:cs="Times New Roman"/>
          <w:sz w:val="24"/>
          <w:szCs w:val="24"/>
          <w:lang w:eastAsia="ru-RU"/>
        </w:rPr>
      </w:pPr>
    </w:p>
    <w:p w:rsidR="005311F0" w:rsidRDefault="005311F0"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Default="00DC1F79" w:rsidP="005311F0">
      <w:pPr>
        <w:spacing w:after="0" w:line="240" w:lineRule="auto"/>
        <w:jc w:val="both"/>
        <w:rPr>
          <w:rFonts w:ascii="Times New Roman" w:eastAsia="Times New Roman" w:hAnsi="Times New Roman" w:cs="Times New Roman"/>
          <w:sz w:val="24"/>
          <w:szCs w:val="24"/>
          <w:lang w:eastAsia="ru-RU"/>
        </w:rPr>
      </w:pPr>
    </w:p>
    <w:p w:rsidR="00DC1F79" w:rsidRPr="007E03BA" w:rsidRDefault="00DC1F79" w:rsidP="005311F0">
      <w:pPr>
        <w:spacing w:after="0" w:line="240" w:lineRule="auto"/>
        <w:jc w:val="both"/>
        <w:rPr>
          <w:rFonts w:ascii="Times New Roman" w:eastAsia="Times New Roman" w:hAnsi="Times New Roman" w:cs="Times New Roman"/>
          <w:sz w:val="24"/>
          <w:szCs w:val="24"/>
          <w:lang w:eastAsia="ru-RU"/>
        </w:rPr>
      </w:pPr>
    </w:p>
    <w:p w:rsidR="005311F0" w:rsidRPr="00DC1F79" w:rsidRDefault="00DC1F79" w:rsidP="00DC1F79">
      <w:pPr>
        <w:pStyle w:val="a5"/>
        <w:numPr>
          <w:ilvl w:val="0"/>
          <w:numId w:val="14"/>
        </w:numPr>
        <w:spacing w:after="0" w:line="240" w:lineRule="auto"/>
        <w:jc w:val="both"/>
        <w:rPr>
          <w:rFonts w:ascii="Times New Roman" w:eastAsia="Times New Roman" w:hAnsi="Times New Roman" w:cs="Times New Roman"/>
          <w:b/>
          <w:sz w:val="24"/>
          <w:szCs w:val="24"/>
          <w:lang w:eastAsia="ru-RU"/>
        </w:rPr>
      </w:pPr>
      <w:r w:rsidRPr="00DC1F79">
        <w:rPr>
          <w:rFonts w:ascii="Times New Roman" w:eastAsia="Times New Roman" w:hAnsi="Times New Roman" w:cs="Times New Roman"/>
          <w:b/>
          <w:sz w:val="24"/>
          <w:szCs w:val="24"/>
          <w:lang w:eastAsia="ru-RU"/>
        </w:rPr>
        <w:lastRenderedPageBreak/>
        <w:t>Список использованной литературы</w:t>
      </w:r>
    </w:p>
    <w:p w:rsidR="00DC1F79" w:rsidRPr="00DC1F79" w:rsidRDefault="00DC1F79" w:rsidP="00DC1F79">
      <w:pPr>
        <w:pStyle w:val="a5"/>
        <w:spacing w:after="0" w:line="240" w:lineRule="auto"/>
        <w:jc w:val="both"/>
        <w:rPr>
          <w:rFonts w:ascii="Times New Roman" w:eastAsia="Times New Roman" w:hAnsi="Times New Roman" w:cs="Times New Roman"/>
          <w:sz w:val="24"/>
          <w:szCs w:val="24"/>
          <w:lang w:eastAsia="ru-RU"/>
        </w:rPr>
      </w:pPr>
    </w:p>
    <w:p w:rsidR="00694918" w:rsidRDefault="00694918"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Бойчук И.А. Ознакомление детей дошкольного возраста с русским народным творчеством. Перспективное планирование, конспекты бесед. – СПб.: ООО «Издательство «ДЕТСТВО-ПРЕСС», 2018. – 432с.  </w:t>
      </w:r>
    </w:p>
    <w:p w:rsidR="005311F0" w:rsidRPr="00DC1F79" w:rsidRDefault="00DC1F79"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Ельницкий</w:t>
      </w:r>
      <w:proofErr w:type="spellEnd"/>
      <w:r>
        <w:rPr>
          <w:rFonts w:ascii="Times New Roman" w:eastAsia="Times New Roman" w:hAnsi="Times New Roman" w:cs="Times New Roman"/>
          <w:sz w:val="24"/>
          <w:szCs w:val="24"/>
          <w:lang w:eastAsia="ru-RU"/>
        </w:rPr>
        <w:t xml:space="preserve"> К.В. О</w:t>
      </w:r>
      <w:r w:rsidR="005311F0" w:rsidRPr="00DC1F79">
        <w:rPr>
          <w:rFonts w:ascii="Times New Roman" w:eastAsia="Times New Roman" w:hAnsi="Times New Roman" w:cs="Times New Roman"/>
          <w:sz w:val="24"/>
          <w:szCs w:val="24"/>
          <w:lang w:eastAsia="ru-RU"/>
        </w:rPr>
        <w:t xml:space="preserve"> воспитании: Золотой фонд педагогики сост.- редактор А.П. </w:t>
      </w:r>
      <w:r w:rsidR="00D763CC" w:rsidRPr="00DC1F79">
        <w:rPr>
          <w:rFonts w:ascii="Times New Roman" w:eastAsia="Times New Roman" w:hAnsi="Times New Roman" w:cs="Times New Roman"/>
          <w:sz w:val="24"/>
          <w:szCs w:val="24"/>
          <w:lang w:eastAsia="ru-RU"/>
        </w:rPr>
        <w:t>Фурсов: -</w:t>
      </w:r>
      <w:r w:rsidR="005311F0" w:rsidRPr="00DC1F79">
        <w:rPr>
          <w:rFonts w:ascii="Times New Roman" w:eastAsia="Times New Roman" w:hAnsi="Times New Roman" w:cs="Times New Roman"/>
          <w:sz w:val="24"/>
          <w:szCs w:val="24"/>
          <w:lang w:eastAsia="ru-RU"/>
        </w:rPr>
        <w:t xml:space="preserve"> М.: Школьная пресса, 2004.</w:t>
      </w:r>
    </w:p>
    <w:p w:rsidR="005311F0" w:rsidRPr="00DC1F79" w:rsidRDefault="00694918"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Знакомство детей с русским народным творчеством: Конспекты занятий и сценарии календарно-обрядовых праздников. Методическое пособие для педагогов дошкольных образовательных учреждений / </w:t>
      </w:r>
      <w:proofErr w:type="spellStart"/>
      <w:r>
        <w:rPr>
          <w:rFonts w:ascii="Times New Roman" w:eastAsia="Times New Roman" w:hAnsi="Times New Roman" w:cs="Times New Roman"/>
          <w:sz w:val="24"/>
          <w:szCs w:val="24"/>
          <w:lang w:eastAsia="ru-RU"/>
        </w:rPr>
        <w:t>Авт</w:t>
      </w:r>
      <w:proofErr w:type="spellEnd"/>
      <w:r>
        <w:rPr>
          <w:rFonts w:ascii="Times New Roman" w:eastAsia="Times New Roman" w:hAnsi="Times New Roman" w:cs="Times New Roman"/>
          <w:sz w:val="24"/>
          <w:szCs w:val="24"/>
          <w:lang w:eastAsia="ru-RU"/>
        </w:rPr>
        <w:t xml:space="preserve">-сост.: А.С. Куприна, Т.А. </w:t>
      </w:r>
      <w:proofErr w:type="spellStart"/>
      <w:r>
        <w:rPr>
          <w:rFonts w:ascii="Times New Roman" w:eastAsia="Times New Roman" w:hAnsi="Times New Roman" w:cs="Times New Roman"/>
          <w:sz w:val="24"/>
          <w:szCs w:val="24"/>
          <w:lang w:eastAsia="ru-RU"/>
        </w:rPr>
        <w:t>Бударина</w:t>
      </w:r>
      <w:proofErr w:type="spellEnd"/>
      <w:r>
        <w:rPr>
          <w:rFonts w:ascii="Times New Roman" w:eastAsia="Times New Roman" w:hAnsi="Times New Roman" w:cs="Times New Roman"/>
          <w:sz w:val="24"/>
          <w:szCs w:val="24"/>
          <w:lang w:eastAsia="ru-RU"/>
        </w:rPr>
        <w:t xml:space="preserve">, О.А. </w:t>
      </w:r>
      <w:proofErr w:type="spellStart"/>
      <w:r>
        <w:rPr>
          <w:rFonts w:ascii="Times New Roman" w:eastAsia="Times New Roman" w:hAnsi="Times New Roman" w:cs="Times New Roman"/>
          <w:sz w:val="24"/>
          <w:szCs w:val="24"/>
          <w:lang w:eastAsia="ru-RU"/>
        </w:rPr>
        <w:t>Маркеева</w:t>
      </w:r>
      <w:proofErr w:type="spellEnd"/>
      <w:r>
        <w:rPr>
          <w:rFonts w:ascii="Times New Roman" w:eastAsia="Times New Roman" w:hAnsi="Times New Roman" w:cs="Times New Roman"/>
          <w:sz w:val="24"/>
          <w:szCs w:val="24"/>
          <w:lang w:eastAsia="ru-RU"/>
        </w:rPr>
        <w:t xml:space="preserve">, О.Н. </w:t>
      </w:r>
      <w:proofErr w:type="spellStart"/>
      <w:r>
        <w:rPr>
          <w:rFonts w:ascii="Times New Roman" w:eastAsia="Times New Roman" w:hAnsi="Times New Roman" w:cs="Times New Roman"/>
          <w:sz w:val="24"/>
          <w:szCs w:val="24"/>
          <w:lang w:eastAsia="ru-RU"/>
        </w:rPr>
        <w:t>Корепанова</w:t>
      </w:r>
      <w:proofErr w:type="spellEnd"/>
      <w:r>
        <w:rPr>
          <w:rFonts w:ascii="Times New Roman" w:eastAsia="Times New Roman" w:hAnsi="Times New Roman" w:cs="Times New Roman"/>
          <w:sz w:val="24"/>
          <w:szCs w:val="24"/>
          <w:lang w:eastAsia="ru-RU"/>
        </w:rPr>
        <w:t xml:space="preserve"> и др. – 3-е изд., </w:t>
      </w:r>
      <w:proofErr w:type="spellStart"/>
      <w:r>
        <w:rPr>
          <w:rFonts w:ascii="Times New Roman" w:eastAsia="Times New Roman" w:hAnsi="Times New Roman" w:cs="Times New Roman"/>
          <w:sz w:val="24"/>
          <w:szCs w:val="24"/>
          <w:lang w:eastAsia="ru-RU"/>
        </w:rPr>
        <w:t>перераб</w:t>
      </w:r>
      <w:proofErr w:type="spellEnd"/>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и </w:t>
      </w:r>
      <w:proofErr w:type="spellStart"/>
      <w:r>
        <w:rPr>
          <w:rFonts w:ascii="Times New Roman" w:eastAsia="Times New Roman" w:hAnsi="Times New Roman" w:cs="Times New Roman"/>
          <w:sz w:val="24"/>
          <w:szCs w:val="24"/>
          <w:lang w:eastAsia="ru-RU"/>
        </w:rPr>
        <w:t>дополн</w:t>
      </w:r>
      <w:proofErr w:type="spellEnd"/>
      <w:r>
        <w:rPr>
          <w:rFonts w:ascii="Times New Roman" w:eastAsia="Times New Roman" w:hAnsi="Times New Roman" w:cs="Times New Roman"/>
          <w:sz w:val="24"/>
          <w:szCs w:val="24"/>
          <w:lang w:eastAsia="ru-RU"/>
        </w:rPr>
        <w:t>. – СПб. ООО «ИЗДАТЕЛЬСТВО «ДЕТСТВО-ПРЕСС», 2015. – 304 с, ил.</w:t>
      </w:r>
    </w:p>
    <w:p w:rsidR="005311F0" w:rsidRPr="00DC1F79" w:rsidRDefault="005311F0"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proofErr w:type="spellStart"/>
      <w:r w:rsidRPr="00DC1F79">
        <w:rPr>
          <w:rFonts w:ascii="Times New Roman" w:eastAsia="Times New Roman" w:hAnsi="Times New Roman" w:cs="Times New Roman"/>
          <w:sz w:val="24"/>
          <w:szCs w:val="24"/>
          <w:lang w:eastAsia="ru-RU"/>
        </w:rPr>
        <w:t>Киркос</w:t>
      </w:r>
      <w:proofErr w:type="spellEnd"/>
      <w:r w:rsidRPr="00DC1F79">
        <w:rPr>
          <w:rFonts w:ascii="Times New Roman" w:eastAsia="Times New Roman" w:hAnsi="Times New Roman" w:cs="Times New Roman"/>
          <w:sz w:val="24"/>
          <w:szCs w:val="24"/>
          <w:lang w:eastAsia="ru-RU"/>
        </w:rPr>
        <w:t xml:space="preserve"> Р.И. Православное воспитание детей дошкольного возраста. Санкт- Петербург: Сатис Держава, 2006.</w:t>
      </w:r>
    </w:p>
    <w:p w:rsidR="005311F0" w:rsidRPr="00DC1F79" w:rsidRDefault="005311F0"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 xml:space="preserve">Куприна С.А., </w:t>
      </w:r>
      <w:proofErr w:type="spellStart"/>
      <w:r w:rsidRPr="00DC1F79">
        <w:rPr>
          <w:rFonts w:ascii="Times New Roman" w:eastAsia="Times New Roman" w:hAnsi="Times New Roman" w:cs="Times New Roman"/>
          <w:sz w:val="24"/>
          <w:szCs w:val="24"/>
          <w:lang w:eastAsia="ru-RU"/>
        </w:rPr>
        <w:t>Бударина</w:t>
      </w:r>
      <w:proofErr w:type="spellEnd"/>
      <w:r w:rsidRPr="00DC1F79">
        <w:rPr>
          <w:rFonts w:ascii="Times New Roman" w:eastAsia="Times New Roman" w:hAnsi="Times New Roman" w:cs="Times New Roman"/>
          <w:sz w:val="24"/>
          <w:szCs w:val="24"/>
          <w:lang w:eastAsia="ru-RU"/>
        </w:rPr>
        <w:t xml:space="preserve"> Т.А., </w:t>
      </w:r>
      <w:proofErr w:type="spellStart"/>
      <w:r w:rsidRPr="00DC1F79">
        <w:rPr>
          <w:rFonts w:ascii="Times New Roman" w:eastAsia="Times New Roman" w:hAnsi="Times New Roman" w:cs="Times New Roman"/>
          <w:sz w:val="24"/>
          <w:szCs w:val="24"/>
          <w:lang w:eastAsia="ru-RU"/>
        </w:rPr>
        <w:t>Маркеева</w:t>
      </w:r>
      <w:proofErr w:type="spellEnd"/>
      <w:r w:rsidRPr="00DC1F79">
        <w:rPr>
          <w:rFonts w:ascii="Times New Roman" w:eastAsia="Times New Roman" w:hAnsi="Times New Roman" w:cs="Times New Roman"/>
          <w:sz w:val="24"/>
          <w:szCs w:val="24"/>
          <w:lang w:eastAsia="ru-RU"/>
        </w:rPr>
        <w:t xml:space="preserve"> О.А. Знакомство детей с русским народным творчеством. Детство - пресс, 1999.</w:t>
      </w:r>
    </w:p>
    <w:p w:rsidR="005311F0" w:rsidRDefault="005311F0"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r w:rsidRPr="00DC1F79">
        <w:rPr>
          <w:rFonts w:ascii="Times New Roman" w:eastAsia="Times New Roman" w:hAnsi="Times New Roman" w:cs="Times New Roman"/>
          <w:sz w:val="24"/>
          <w:szCs w:val="24"/>
          <w:lang w:eastAsia="ru-RU"/>
        </w:rPr>
        <w:t xml:space="preserve">Князева О.А., </w:t>
      </w:r>
      <w:proofErr w:type="spellStart"/>
      <w:r w:rsidRPr="00DC1F79">
        <w:rPr>
          <w:rFonts w:ascii="Times New Roman" w:eastAsia="Times New Roman" w:hAnsi="Times New Roman" w:cs="Times New Roman"/>
          <w:sz w:val="24"/>
          <w:szCs w:val="24"/>
          <w:lang w:eastAsia="ru-RU"/>
        </w:rPr>
        <w:t>Маханёва</w:t>
      </w:r>
      <w:proofErr w:type="spellEnd"/>
      <w:r w:rsidRPr="00DC1F79">
        <w:rPr>
          <w:rFonts w:ascii="Times New Roman" w:eastAsia="Times New Roman" w:hAnsi="Times New Roman" w:cs="Times New Roman"/>
          <w:sz w:val="24"/>
          <w:szCs w:val="24"/>
          <w:lang w:eastAsia="ru-RU"/>
        </w:rPr>
        <w:t xml:space="preserve"> М.Д. Приобщение детей к истокам русской народной культуры. Детство- пресс, 2000.</w:t>
      </w:r>
    </w:p>
    <w:p w:rsidR="00694918" w:rsidRDefault="00694918"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Лыкова И.А., Шипунова В.А. Народный календарь. Осень золотая. Методическое пособие для воспитателей дошкольных образовательных организаций, учителей начальной школы, педагогов дополнительного образования. – М.: Издательский дом «Цветной мир», 2017. – 96с. – 3-е изд., </w:t>
      </w:r>
      <w:proofErr w:type="spellStart"/>
      <w:r>
        <w:rPr>
          <w:rFonts w:ascii="Times New Roman" w:eastAsia="Times New Roman" w:hAnsi="Times New Roman" w:cs="Times New Roman"/>
          <w:sz w:val="24"/>
          <w:szCs w:val="24"/>
          <w:lang w:eastAsia="ru-RU"/>
        </w:rPr>
        <w:t>перераб</w:t>
      </w:r>
      <w:proofErr w:type="spellEnd"/>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и доп.</w:t>
      </w:r>
    </w:p>
    <w:p w:rsidR="00694918" w:rsidRPr="00694918" w:rsidRDefault="00694918" w:rsidP="00694918">
      <w:pPr>
        <w:pStyle w:val="a5"/>
        <w:numPr>
          <w:ilvl w:val="0"/>
          <w:numId w:val="20"/>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Лыкова И.А., Ш</w:t>
      </w:r>
      <w:r w:rsidRPr="00694918">
        <w:rPr>
          <w:rFonts w:ascii="Times New Roman" w:eastAsia="Times New Roman" w:hAnsi="Times New Roman" w:cs="Times New Roman"/>
          <w:sz w:val="24"/>
          <w:szCs w:val="24"/>
          <w:lang w:eastAsia="ru-RU"/>
        </w:rPr>
        <w:t>ипунова В.А. Народный календарь. Весна-красавица (книга для педагогов и родителей). – М.: Издательский дом «Цветной мир», 2013. – 96с.</w:t>
      </w:r>
    </w:p>
    <w:p w:rsidR="00694918" w:rsidRPr="00DC1F79" w:rsidRDefault="00694918" w:rsidP="00694918">
      <w:pPr>
        <w:pStyle w:val="a5"/>
        <w:numPr>
          <w:ilvl w:val="0"/>
          <w:numId w:val="20"/>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Лыкова И.А., Шипунова В.А. Народный календарь. Лето красное (книга для педагогов и родителей). – М.: Издательский дом «Цветной мир», 2014. – 96с.</w:t>
      </w:r>
    </w:p>
    <w:p w:rsidR="00694918" w:rsidRPr="00694918" w:rsidRDefault="00694918" w:rsidP="00694918">
      <w:pPr>
        <w:pStyle w:val="a5"/>
        <w:numPr>
          <w:ilvl w:val="0"/>
          <w:numId w:val="20"/>
        </w:numPr>
        <w:rPr>
          <w:rFonts w:ascii="Times New Roman" w:eastAsia="Times New Roman" w:hAnsi="Times New Roman" w:cs="Times New Roman"/>
          <w:sz w:val="24"/>
          <w:szCs w:val="24"/>
          <w:lang w:eastAsia="ru-RU"/>
        </w:rPr>
      </w:pPr>
      <w:r w:rsidRPr="00694918">
        <w:rPr>
          <w:rFonts w:ascii="Times New Roman" w:eastAsia="Times New Roman" w:hAnsi="Times New Roman" w:cs="Times New Roman"/>
          <w:sz w:val="24"/>
          <w:szCs w:val="24"/>
          <w:lang w:eastAsia="ru-RU"/>
        </w:rPr>
        <w:t>Лыкова И.А., Шипунова В.А. Н</w:t>
      </w:r>
      <w:r>
        <w:rPr>
          <w:rFonts w:ascii="Times New Roman" w:eastAsia="Times New Roman" w:hAnsi="Times New Roman" w:cs="Times New Roman"/>
          <w:sz w:val="24"/>
          <w:szCs w:val="24"/>
          <w:lang w:eastAsia="ru-RU"/>
        </w:rPr>
        <w:t>ародный календарь. Зима-чародейка</w:t>
      </w:r>
      <w:r w:rsidRPr="00694918">
        <w:rPr>
          <w:rFonts w:ascii="Times New Roman" w:eastAsia="Times New Roman" w:hAnsi="Times New Roman" w:cs="Times New Roman"/>
          <w:sz w:val="24"/>
          <w:szCs w:val="24"/>
          <w:lang w:eastAsia="ru-RU"/>
        </w:rPr>
        <w:t xml:space="preserve">. Методическое пособие для воспитателей дошкольных образовательных организаций, учителей начальной школы, педагогов дополнительного образования. – М.: Издательский дом «Цветной мир», 2017. – 96с. – 3-е изд., </w:t>
      </w:r>
      <w:proofErr w:type="spellStart"/>
      <w:r w:rsidRPr="00694918">
        <w:rPr>
          <w:rFonts w:ascii="Times New Roman" w:eastAsia="Times New Roman" w:hAnsi="Times New Roman" w:cs="Times New Roman"/>
          <w:sz w:val="24"/>
          <w:szCs w:val="24"/>
          <w:lang w:eastAsia="ru-RU"/>
        </w:rPr>
        <w:t>перераб</w:t>
      </w:r>
      <w:proofErr w:type="spellEnd"/>
      <w:proofErr w:type="gramStart"/>
      <w:r w:rsidRPr="00694918">
        <w:rPr>
          <w:rFonts w:ascii="Times New Roman" w:eastAsia="Times New Roman" w:hAnsi="Times New Roman" w:cs="Times New Roman"/>
          <w:sz w:val="24"/>
          <w:szCs w:val="24"/>
          <w:lang w:eastAsia="ru-RU"/>
        </w:rPr>
        <w:t>.</w:t>
      </w:r>
      <w:proofErr w:type="gramEnd"/>
      <w:r w:rsidRPr="00694918">
        <w:rPr>
          <w:rFonts w:ascii="Times New Roman" w:eastAsia="Times New Roman" w:hAnsi="Times New Roman" w:cs="Times New Roman"/>
          <w:sz w:val="24"/>
          <w:szCs w:val="24"/>
          <w:lang w:eastAsia="ru-RU"/>
        </w:rPr>
        <w:t xml:space="preserve"> и доп.</w:t>
      </w:r>
    </w:p>
    <w:p w:rsidR="005311F0" w:rsidRPr="00DC1F79" w:rsidRDefault="005311F0"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proofErr w:type="spellStart"/>
      <w:r w:rsidRPr="00DC1F79">
        <w:rPr>
          <w:rFonts w:ascii="Times New Roman" w:eastAsia="Times New Roman" w:hAnsi="Times New Roman" w:cs="Times New Roman"/>
          <w:sz w:val="24"/>
          <w:szCs w:val="24"/>
          <w:lang w:eastAsia="ru-RU"/>
        </w:rPr>
        <w:t>Пересыпкина</w:t>
      </w:r>
      <w:proofErr w:type="spellEnd"/>
      <w:r w:rsidRPr="00DC1F79">
        <w:rPr>
          <w:rFonts w:ascii="Times New Roman" w:eastAsia="Times New Roman" w:hAnsi="Times New Roman" w:cs="Times New Roman"/>
          <w:sz w:val="24"/>
          <w:szCs w:val="24"/>
          <w:lang w:eastAsia="ru-RU"/>
        </w:rPr>
        <w:t xml:space="preserve"> А.В. Духовно-нравственное воспитание дошкольников на традициях отечественной культуры. Белгород, 2009.</w:t>
      </w:r>
    </w:p>
    <w:p w:rsidR="005311F0" w:rsidRPr="00DC1F79" w:rsidRDefault="005311F0" w:rsidP="00DC1F79">
      <w:pPr>
        <w:pStyle w:val="a5"/>
        <w:numPr>
          <w:ilvl w:val="0"/>
          <w:numId w:val="20"/>
        </w:numPr>
        <w:spacing w:after="0" w:line="240" w:lineRule="auto"/>
        <w:jc w:val="both"/>
        <w:rPr>
          <w:rFonts w:ascii="Times New Roman" w:eastAsia="Times New Roman" w:hAnsi="Times New Roman" w:cs="Times New Roman"/>
          <w:sz w:val="24"/>
          <w:szCs w:val="24"/>
          <w:lang w:eastAsia="ru-RU"/>
        </w:rPr>
      </w:pPr>
      <w:proofErr w:type="spellStart"/>
      <w:r w:rsidRPr="00DC1F79">
        <w:rPr>
          <w:rFonts w:ascii="Times New Roman" w:eastAsia="Times New Roman" w:hAnsi="Times New Roman" w:cs="Times New Roman"/>
          <w:sz w:val="24"/>
          <w:szCs w:val="24"/>
          <w:lang w:eastAsia="ru-RU"/>
        </w:rPr>
        <w:t>Потаповская</w:t>
      </w:r>
      <w:proofErr w:type="spellEnd"/>
      <w:r w:rsidRPr="00DC1F79">
        <w:rPr>
          <w:rFonts w:ascii="Times New Roman" w:eastAsia="Times New Roman" w:hAnsi="Times New Roman" w:cs="Times New Roman"/>
          <w:sz w:val="24"/>
          <w:szCs w:val="24"/>
          <w:lang w:eastAsia="ru-RU"/>
        </w:rPr>
        <w:t xml:space="preserve"> О. Самые главные праздники. – М.: Планета, 2000.</w:t>
      </w:r>
    </w:p>
    <w:p w:rsidR="005311F0" w:rsidRDefault="005311F0" w:rsidP="005311F0">
      <w:pPr>
        <w:spacing w:after="0" w:line="240" w:lineRule="auto"/>
        <w:ind w:firstLine="855"/>
        <w:jc w:val="both"/>
        <w:rPr>
          <w:rFonts w:ascii="Times New Roman" w:eastAsia="Times New Roman" w:hAnsi="Times New Roman" w:cs="Times New Roman"/>
          <w:sz w:val="24"/>
          <w:szCs w:val="24"/>
          <w:lang w:eastAsia="ru-RU"/>
        </w:rPr>
      </w:pPr>
    </w:p>
    <w:p w:rsidR="005311F0" w:rsidRDefault="005311F0"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694918" w:rsidRDefault="00694918" w:rsidP="005311F0">
      <w:pPr>
        <w:spacing w:after="0" w:line="240" w:lineRule="auto"/>
        <w:jc w:val="both"/>
        <w:rPr>
          <w:rFonts w:ascii="Times New Roman" w:eastAsia="Times New Roman" w:hAnsi="Times New Roman" w:cs="Times New Roman"/>
          <w:sz w:val="24"/>
          <w:szCs w:val="24"/>
          <w:lang w:eastAsia="ru-RU"/>
        </w:rPr>
      </w:pP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lastRenderedPageBreak/>
        <w:t xml:space="preserve">Муниципальное автономное дошкольное образовательное учреждение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b/>
          <w:sz w:val="24"/>
          <w:szCs w:val="24"/>
          <w:lang w:eastAsia="zh-CN"/>
        </w:rPr>
        <w:t>«Детский сад №11 «Колокольчик»</w:t>
      </w:r>
      <w:r w:rsidRPr="000979CE">
        <w:rPr>
          <w:rFonts w:ascii="Times New Roman" w:eastAsia="SimSun" w:hAnsi="Times New Roman" w:cs="Times New Roman"/>
          <w:sz w:val="24"/>
          <w:szCs w:val="24"/>
          <w:lang w:eastAsia="zh-CN"/>
        </w:rPr>
        <w:t xml:space="preserve"> общеразвивающего вида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t xml:space="preserve">с приоритетным осуществлением деятельности по художественно – эстетическому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t>направлению развития детей Корсаковского городского округа Сахалинской области</w:t>
      </w:r>
    </w:p>
    <w:p w:rsidR="000979CE" w:rsidRPr="000979CE" w:rsidRDefault="000979CE" w:rsidP="000979CE">
      <w:pPr>
        <w:spacing w:before="100" w:beforeAutospacing="1" w:after="24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0979CE" w:rsidRPr="000979CE" w:rsidRDefault="000979CE" w:rsidP="000979CE">
      <w:pPr>
        <w:spacing w:before="100" w:beforeAutospacing="1" w:after="100" w:afterAutospacing="1" w:line="240" w:lineRule="auto"/>
        <w:jc w:val="center"/>
        <w:rPr>
          <w:rFonts w:ascii="Times New Roman" w:eastAsia="Times New Roman" w:hAnsi="Times New Roman" w:cs="Times New Roman"/>
          <w:i/>
          <w:sz w:val="28"/>
          <w:szCs w:val="24"/>
          <w:lang w:eastAsia="ru-RU"/>
        </w:rPr>
      </w:pPr>
      <w:r w:rsidRPr="000979CE">
        <w:rPr>
          <w:rFonts w:ascii="Times New Roman" w:eastAsia="Times New Roman" w:hAnsi="Times New Roman" w:cs="Times New Roman"/>
          <w:i/>
          <w:sz w:val="28"/>
          <w:szCs w:val="24"/>
          <w:lang w:eastAsia="ru-RU"/>
        </w:rPr>
        <w:t>Консультации, рекомендации, буклеты для родителей, педагогов</w:t>
      </w:r>
    </w:p>
    <w:tbl>
      <w:tblPr>
        <w:tblStyle w:val="11"/>
        <w:tblW w:w="0" w:type="auto"/>
        <w:tblLook w:val="04A0" w:firstRow="1" w:lastRow="0" w:firstColumn="1" w:lastColumn="0" w:noHBand="0" w:noVBand="1"/>
      </w:tblPr>
      <w:tblGrid>
        <w:gridCol w:w="1271"/>
        <w:gridCol w:w="5147"/>
        <w:gridCol w:w="3209"/>
      </w:tblGrid>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Месяц</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Тема самообразования</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Форма и срок отчета</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Сентябрь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Изучение и подбор литературы. Разработка перспективного плана по работе с детьми.</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План самообразования.</w:t>
            </w:r>
          </w:p>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Перспективный план.</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Октябрь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 xml:space="preserve">Проведение викторины «Русские народные сказки». </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Викторина</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Ноябрь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Оформление и оснащение папок передвижек для родителей по заданной теме.</w:t>
            </w:r>
          </w:p>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Подбор материала для  мастер -  класса для педагогов « Изготовление куколок-оберегов своими руками».</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Папки-передвижки.</w:t>
            </w:r>
          </w:p>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Консультации для родителей.</w:t>
            </w:r>
          </w:p>
          <w:p w:rsidR="000979CE" w:rsidRPr="000979CE" w:rsidRDefault="000979CE" w:rsidP="000979CE">
            <w:pPr>
              <w:rPr>
                <w:rFonts w:ascii="Times New Roman" w:hAnsi="Times New Roman" w:cs="Times New Roman"/>
                <w:sz w:val="24"/>
              </w:rPr>
            </w:pP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 Декабрь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Подготовка спектакля по сказке «Заюшкина избушка»</w:t>
            </w:r>
          </w:p>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Приобщение детей дошкольного возраста к истокам народной культуры</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Беседы. Творческая выставка детских работ</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 Февраль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Народные праздники в кругу семьи. Готовимся к Масленице</w:t>
            </w:r>
          </w:p>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Газета «Проведение праздников в семье»</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Спектакль «Заюшкина избушка»</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 Март</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Консультация  для  педагогов на тему «Приобщение  детей дошкольного  возраста  к истокам народной культуры»</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Консультация. Папки передвижки, альбомы</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Апрель</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Мастер- класс для педагогов. «Изготовление куколок-оберегов своими руками».</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Папки передвижки для родителей</w:t>
            </w:r>
          </w:p>
        </w:tc>
      </w:tr>
      <w:tr w:rsidR="000979CE" w:rsidRPr="000979CE" w:rsidTr="00FB4E80">
        <w:tc>
          <w:tcPr>
            <w:tcW w:w="1271"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 xml:space="preserve">Май  </w:t>
            </w:r>
          </w:p>
        </w:tc>
        <w:tc>
          <w:tcPr>
            <w:tcW w:w="5147"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«У семейного очага» подбор материала</w:t>
            </w:r>
          </w:p>
        </w:tc>
        <w:tc>
          <w:tcPr>
            <w:tcW w:w="3209" w:type="dxa"/>
          </w:tcPr>
          <w:p w:rsidR="000979CE" w:rsidRPr="000979CE" w:rsidRDefault="000979CE" w:rsidP="000979CE">
            <w:pPr>
              <w:rPr>
                <w:rFonts w:ascii="Times New Roman" w:hAnsi="Times New Roman" w:cs="Times New Roman"/>
                <w:sz w:val="24"/>
              </w:rPr>
            </w:pPr>
            <w:r w:rsidRPr="000979CE">
              <w:rPr>
                <w:rFonts w:ascii="Times New Roman" w:hAnsi="Times New Roman" w:cs="Times New Roman"/>
                <w:sz w:val="24"/>
              </w:rPr>
              <w:t>Мероприятие с родителями детьми.</w:t>
            </w:r>
          </w:p>
        </w:tc>
      </w:tr>
    </w:tbl>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before="100" w:beforeAutospacing="1" w:after="100" w:afterAutospacing="1" w:line="240" w:lineRule="auto"/>
        <w:rPr>
          <w:rFonts w:ascii="Times New Roman" w:eastAsia="Times New Roman" w:hAnsi="Times New Roman" w:cs="Times New Roman"/>
          <w:sz w:val="24"/>
          <w:szCs w:val="24"/>
          <w:lang w:eastAsia="ru-RU"/>
        </w:rPr>
      </w:pP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lastRenderedPageBreak/>
        <w:t xml:space="preserve">Муниципальное автономное дошкольное образовательное учреждение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b/>
          <w:sz w:val="24"/>
          <w:szCs w:val="24"/>
          <w:lang w:eastAsia="zh-CN"/>
        </w:rPr>
        <w:t>«Детский сад №11 «Колокольчик»</w:t>
      </w:r>
      <w:r w:rsidRPr="000979CE">
        <w:rPr>
          <w:rFonts w:ascii="Times New Roman" w:eastAsia="SimSun" w:hAnsi="Times New Roman" w:cs="Times New Roman"/>
          <w:sz w:val="24"/>
          <w:szCs w:val="24"/>
          <w:lang w:eastAsia="zh-CN"/>
        </w:rPr>
        <w:t xml:space="preserve"> общеразвивающего вида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t xml:space="preserve">с приоритетным осуществлением деятельности по художественно – эстетическому </w:t>
      </w:r>
    </w:p>
    <w:p w:rsidR="000979CE" w:rsidRPr="000979CE" w:rsidRDefault="000979CE" w:rsidP="000979CE">
      <w:pPr>
        <w:spacing w:after="0" w:line="240" w:lineRule="auto"/>
        <w:ind w:left="-567" w:right="-185"/>
        <w:jc w:val="center"/>
        <w:rPr>
          <w:rFonts w:ascii="Times New Roman" w:eastAsia="SimSun" w:hAnsi="Times New Roman" w:cs="Times New Roman"/>
          <w:sz w:val="24"/>
          <w:szCs w:val="24"/>
          <w:lang w:eastAsia="zh-CN"/>
        </w:rPr>
      </w:pPr>
      <w:r w:rsidRPr="000979CE">
        <w:rPr>
          <w:rFonts w:ascii="Times New Roman" w:eastAsia="SimSun" w:hAnsi="Times New Roman" w:cs="Times New Roman"/>
          <w:sz w:val="24"/>
          <w:szCs w:val="24"/>
          <w:lang w:eastAsia="zh-CN"/>
        </w:rPr>
        <w:t>направлению развития детей Корсаковского городского округа Сахалинской области</w:t>
      </w:r>
    </w:p>
    <w:p w:rsidR="000979CE" w:rsidRPr="000979CE" w:rsidRDefault="000979CE" w:rsidP="000979CE">
      <w:pPr>
        <w:spacing w:before="100" w:beforeAutospacing="1" w:after="24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2</w:t>
      </w:r>
    </w:p>
    <w:p w:rsidR="000979CE" w:rsidRPr="000979CE" w:rsidRDefault="000979CE" w:rsidP="000979CE">
      <w:pPr>
        <w:spacing w:after="0" w:line="240" w:lineRule="auto"/>
        <w:jc w:val="center"/>
        <w:rPr>
          <w:rFonts w:ascii="Times New Roman" w:eastAsia="Times New Roman" w:hAnsi="Times New Roman" w:cs="Times New Roman"/>
          <w:i/>
          <w:sz w:val="28"/>
          <w:szCs w:val="24"/>
          <w:lang w:eastAsia="ru-RU"/>
        </w:rPr>
      </w:pPr>
      <w:r w:rsidRPr="000979CE">
        <w:rPr>
          <w:rFonts w:ascii="Times New Roman" w:eastAsia="Times New Roman" w:hAnsi="Times New Roman" w:cs="Times New Roman"/>
          <w:i/>
          <w:sz w:val="28"/>
          <w:szCs w:val="24"/>
          <w:lang w:eastAsia="ru-RU"/>
        </w:rPr>
        <w:t>Примерное календарно-тематическое планирование</w:t>
      </w:r>
    </w:p>
    <w:p w:rsidR="000979CE" w:rsidRPr="000979CE" w:rsidRDefault="000979CE" w:rsidP="000979CE">
      <w:pPr>
        <w:spacing w:after="0" w:line="240" w:lineRule="auto"/>
        <w:jc w:val="center"/>
        <w:rPr>
          <w:rFonts w:ascii="Times New Roman" w:eastAsia="Times New Roman" w:hAnsi="Times New Roman" w:cs="Times New Roman"/>
          <w:i/>
          <w:sz w:val="28"/>
          <w:szCs w:val="24"/>
          <w:lang w:eastAsia="ru-RU"/>
        </w:rPr>
      </w:pPr>
      <w:r w:rsidRPr="000979CE">
        <w:rPr>
          <w:rFonts w:ascii="Times New Roman" w:eastAsia="Times New Roman" w:hAnsi="Times New Roman" w:cs="Times New Roman"/>
          <w:i/>
          <w:sz w:val="28"/>
          <w:szCs w:val="24"/>
          <w:lang w:eastAsia="ru-RU"/>
        </w:rPr>
        <w:t xml:space="preserve">на </w:t>
      </w:r>
      <w:r>
        <w:rPr>
          <w:rFonts w:ascii="Times New Roman" w:eastAsia="Times New Roman" w:hAnsi="Times New Roman" w:cs="Times New Roman"/>
          <w:i/>
          <w:sz w:val="28"/>
          <w:szCs w:val="24"/>
          <w:lang w:eastAsia="ru-RU"/>
        </w:rPr>
        <w:t>год</w:t>
      </w:r>
    </w:p>
    <w:p w:rsidR="000979CE" w:rsidRPr="000979CE" w:rsidRDefault="000979CE" w:rsidP="000979CE">
      <w:pPr>
        <w:spacing w:after="0" w:line="240" w:lineRule="auto"/>
        <w:jc w:val="center"/>
        <w:rPr>
          <w:rFonts w:ascii="Times New Roman" w:eastAsia="Times New Roman" w:hAnsi="Times New Roman" w:cs="Times New Roman"/>
          <w:i/>
          <w:sz w:val="28"/>
          <w:szCs w:val="24"/>
          <w:lang w:eastAsia="ru-RU"/>
        </w:rPr>
      </w:pPr>
    </w:p>
    <w:tbl>
      <w:tblPr>
        <w:tblStyle w:val="11"/>
        <w:tblW w:w="0" w:type="auto"/>
        <w:tblLook w:val="04A0" w:firstRow="1" w:lastRow="0" w:firstColumn="1" w:lastColumn="0" w:noHBand="0" w:noVBand="1"/>
      </w:tblPr>
      <w:tblGrid>
        <w:gridCol w:w="739"/>
        <w:gridCol w:w="1598"/>
        <w:gridCol w:w="3735"/>
        <w:gridCol w:w="3555"/>
      </w:tblGrid>
      <w:tr w:rsidR="000979CE" w:rsidRPr="000979CE" w:rsidTr="00FB4E80">
        <w:trPr>
          <w:cantSplit/>
          <w:trHeight w:val="1129"/>
        </w:trPr>
        <w:tc>
          <w:tcPr>
            <w:tcW w:w="739" w:type="dxa"/>
            <w:textDirection w:val="btLr"/>
          </w:tcPr>
          <w:p w:rsidR="000979CE" w:rsidRPr="000979CE" w:rsidRDefault="000979CE" w:rsidP="000979CE">
            <w:pPr>
              <w:ind w:left="113" w:right="113"/>
              <w:rPr>
                <w:rFonts w:ascii="Times New Roman" w:hAnsi="Times New Roman" w:cs="Times New Roman"/>
                <w:sz w:val="24"/>
                <w:szCs w:val="24"/>
              </w:rPr>
            </w:pPr>
            <w:r w:rsidRPr="000979CE">
              <w:rPr>
                <w:rFonts w:ascii="Times New Roman" w:hAnsi="Times New Roman" w:cs="Times New Roman"/>
                <w:sz w:val="24"/>
                <w:szCs w:val="24"/>
              </w:rPr>
              <w:t xml:space="preserve">Месяц </w:t>
            </w:r>
          </w:p>
        </w:tc>
        <w:tc>
          <w:tcPr>
            <w:tcW w:w="1598" w:type="dxa"/>
            <w:textDirection w:val="btLr"/>
          </w:tcPr>
          <w:p w:rsidR="000979CE" w:rsidRPr="000979CE" w:rsidRDefault="000979CE" w:rsidP="000979CE">
            <w:pPr>
              <w:ind w:left="113" w:right="113"/>
              <w:rPr>
                <w:rFonts w:ascii="Times New Roman" w:hAnsi="Times New Roman" w:cs="Times New Roman"/>
                <w:sz w:val="24"/>
                <w:szCs w:val="24"/>
              </w:rPr>
            </w:pPr>
            <w:r w:rsidRPr="000979CE">
              <w:rPr>
                <w:rFonts w:ascii="Times New Roman" w:hAnsi="Times New Roman" w:cs="Times New Roman"/>
                <w:sz w:val="24"/>
                <w:szCs w:val="24"/>
              </w:rPr>
              <w:t xml:space="preserve">Тема </w:t>
            </w:r>
          </w:p>
        </w:tc>
        <w:tc>
          <w:tcPr>
            <w:tcW w:w="3735" w:type="dxa"/>
            <w:vAlign w:val="cente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Цели</w:t>
            </w:r>
          </w:p>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задачи</w:t>
            </w:r>
          </w:p>
        </w:tc>
        <w:tc>
          <w:tcPr>
            <w:tcW w:w="3555" w:type="dxa"/>
            <w:tcBorders>
              <w:right w:val="single" w:sz="4" w:space="0" w:color="000000"/>
            </w:tcBorders>
            <w:vAlign w:val="cente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Формы работы</w:t>
            </w:r>
          </w:p>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с детьми</w:t>
            </w:r>
          </w:p>
        </w:tc>
      </w:tr>
      <w:tr w:rsidR="000979CE" w:rsidRPr="000979CE" w:rsidTr="00FB4E80">
        <w:trPr>
          <w:cantSplit/>
          <w:trHeight w:val="1560"/>
        </w:trPr>
        <w:tc>
          <w:tcPr>
            <w:tcW w:w="739"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Сентябрь</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«Кто мы, откуда? Где наши корни?»</w:t>
            </w:r>
          </w:p>
        </w:tc>
        <w:tc>
          <w:tcPr>
            <w:tcW w:w="3735" w:type="dxa"/>
          </w:tcPr>
          <w:p w:rsidR="000979CE" w:rsidRPr="000979CE" w:rsidRDefault="000979CE" w:rsidP="000979CE">
            <w:pPr>
              <w:numPr>
                <w:ilvl w:val="0"/>
                <w:numId w:val="21"/>
              </w:numPr>
              <w:tabs>
                <w:tab w:val="left" w:pos="461"/>
              </w:tabs>
              <w:ind w:left="36" w:firstLine="0"/>
              <w:contextualSpacing/>
              <w:rPr>
                <w:rFonts w:ascii="Times New Roman" w:hAnsi="Times New Roman" w:cs="Times New Roman"/>
                <w:sz w:val="24"/>
                <w:szCs w:val="24"/>
              </w:rPr>
            </w:pPr>
            <w:r w:rsidRPr="000979CE">
              <w:rPr>
                <w:rFonts w:ascii="Times New Roman" w:hAnsi="Times New Roman" w:cs="Times New Roman"/>
                <w:sz w:val="24"/>
                <w:szCs w:val="24"/>
              </w:rPr>
              <w:t>Ознакомить детей с предметом «Народная культура», с русским народом и его корнями на примере легенд, былин.</w:t>
            </w:r>
          </w:p>
          <w:p w:rsidR="000979CE" w:rsidRPr="000979CE" w:rsidRDefault="000979CE" w:rsidP="000979CE">
            <w:pPr>
              <w:numPr>
                <w:ilvl w:val="0"/>
                <w:numId w:val="21"/>
              </w:numPr>
              <w:tabs>
                <w:tab w:val="left" w:pos="461"/>
              </w:tabs>
              <w:ind w:left="36" w:firstLine="0"/>
              <w:contextualSpacing/>
              <w:rPr>
                <w:rFonts w:ascii="Times New Roman" w:hAnsi="Times New Roman" w:cs="Times New Roman"/>
                <w:sz w:val="24"/>
                <w:szCs w:val="24"/>
              </w:rPr>
            </w:pPr>
            <w:r w:rsidRPr="000979CE">
              <w:rPr>
                <w:rFonts w:ascii="Times New Roman" w:hAnsi="Times New Roman" w:cs="Times New Roman"/>
                <w:sz w:val="24"/>
                <w:szCs w:val="24"/>
              </w:rPr>
              <w:t>Показать красоту, мудрость и смелость русского народа, народных героев.</w:t>
            </w:r>
          </w:p>
          <w:p w:rsidR="000979CE" w:rsidRPr="000979CE" w:rsidRDefault="000979CE" w:rsidP="000979CE">
            <w:pPr>
              <w:numPr>
                <w:ilvl w:val="0"/>
                <w:numId w:val="21"/>
              </w:numPr>
              <w:tabs>
                <w:tab w:val="left" w:pos="461"/>
              </w:tabs>
              <w:ind w:left="36" w:firstLine="0"/>
              <w:contextualSpacing/>
              <w:rPr>
                <w:rFonts w:ascii="Times New Roman" w:hAnsi="Times New Roman" w:cs="Times New Roman"/>
                <w:sz w:val="24"/>
                <w:szCs w:val="24"/>
              </w:rPr>
            </w:pPr>
            <w:r w:rsidRPr="000979CE">
              <w:rPr>
                <w:rFonts w:ascii="Times New Roman" w:hAnsi="Times New Roman" w:cs="Times New Roman"/>
                <w:sz w:val="24"/>
                <w:szCs w:val="24"/>
              </w:rPr>
              <w:t>Викторина по сказкам.</w:t>
            </w:r>
          </w:p>
        </w:tc>
        <w:tc>
          <w:tcPr>
            <w:tcW w:w="3555" w:type="dxa"/>
          </w:tcPr>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 xml:space="preserve">Чтение былин, просмотр мультфильмов об Илье Муромце, Алеше Поповиче, Добрыне Никитиче. </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Рассматривание и обсуждение картины В. Васнецова «Богатыри» (оружие, доспехи)</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С/р игра «К нам гости пришли» (кукла в русском костюме)</w:t>
            </w:r>
          </w:p>
        </w:tc>
      </w:tr>
      <w:tr w:rsidR="000979CE" w:rsidRPr="000979CE" w:rsidTr="00FB4E80">
        <w:trPr>
          <w:cantSplit/>
          <w:trHeight w:val="1134"/>
        </w:trPr>
        <w:tc>
          <w:tcPr>
            <w:tcW w:w="739"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Октябрь</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«Русский народный костюм»</w:t>
            </w:r>
          </w:p>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«С новым урожаем!»</w:t>
            </w:r>
          </w:p>
        </w:tc>
        <w:tc>
          <w:tcPr>
            <w:tcW w:w="3735" w:type="dxa"/>
          </w:tcPr>
          <w:p w:rsidR="000979CE" w:rsidRPr="000979CE" w:rsidRDefault="000979CE" w:rsidP="000979CE">
            <w:pPr>
              <w:numPr>
                <w:ilvl w:val="0"/>
                <w:numId w:val="22"/>
              </w:numPr>
              <w:tabs>
                <w:tab w:val="left" w:pos="319"/>
              </w:tabs>
              <w:ind w:left="36" w:hanging="36"/>
              <w:contextualSpacing/>
              <w:jc w:val="both"/>
              <w:rPr>
                <w:rFonts w:ascii="Times New Roman" w:hAnsi="Times New Roman" w:cs="Times New Roman"/>
                <w:sz w:val="24"/>
                <w:szCs w:val="24"/>
              </w:rPr>
            </w:pPr>
            <w:r w:rsidRPr="000979CE">
              <w:rPr>
                <w:rFonts w:ascii="Times New Roman" w:hAnsi="Times New Roman" w:cs="Times New Roman"/>
                <w:sz w:val="24"/>
                <w:szCs w:val="24"/>
              </w:rPr>
              <w:t>Познакомить детей с женскими и мужскими русскими народными костюмами, особенностями их изготовления. Знакомство с такими деталями русского костюма, как понева, зипун, душегрея, картуз, рубаха. Знакомство с историей создания календаря, с подведением итогов осенних работ.</w:t>
            </w:r>
          </w:p>
          <w:p w:rsidR="000979CE" w:rsidRPr="000979CE" w:rsidRDefault="000979CE" w:rsidP="000979CE">
            <w:pPr>
              <w:numPr>
                <w:ilvl w:val="0"/>
                <w:numId w:val="22"/>
              </w:numPr>
              <w:tabs>
                <w:tab w:val="left" w:pos="319"/>
              </w:tabs>
              <w:ind w:left="36" w:hanging="36"/>
              <w:contextualSpacing/>
              <w:jc w:val="both"/>
              <w:rPr>
                <w:rFonts w:ascii="Times New Roman" w:hAnsi="Times New Roman" w:cs="Times New Roman"/>
                <w:sz w:val="24"/>
                <w:szCs w:val="24"/>
              </w:rPr>
            </w:pPr>
            <w:r w:rsidRPr="000979CE">
              <w:rPr>
                <w:rFonts w:ascii="Times New Roman" w:hAnsi="Times New Roman" w:cs="Times New Roman"/>
                <w:sz w:val="24"/>
                <w:szCs w:val="24"/>
              </w:rPr>
              <w:t>Продолжать знакомство детей с народными праздниками.</w:t>
            </w:r>
          </w:p>
        </w:tc>
        <w:tc>
          <w:tcPr>
            <w:tcW w:w="3555" w:type="dxa"/>
            <w:vAlign w:val="center"/>
          </w:tcPr>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Праздник «Осень, осень, в гости просим»</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Беседы о трудолюбии и лени на примере пословиц и поговорок</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Выставка поделок из природного материала.</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Приметы, пословицы об осени, наблюдение за погодой</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Рисование на тему «Поздняя осень».</w:t>
            </w:r>
          </w:p>
          <w:p w:rsidR="000979CE" w:rsidRPr="000979CE" w:rsidRDefault="000979CE" w:rsidP="000979CE">
            <w:pPr>
              <w:numPr>
                <w:ilvl w:val="0"/>
                <w:numId w:val="21"/>
              </w:numPr>
              <w:ind w:left="343" w:hanging="343"/>
              <w:contextualSpacing/>
              <w:rPr>
                <w:rFonts w:ascii="Times New Roman" w:hAnsi="Times New Roman" w:cs="Times New Roman"/>
                <w:sz w:val="24"/>
                <w:szCs w:val="24"/>
              </w:rPr>
            </w:pPr>
            <w:r w:rsidRPr="000979CE">
              <w:rPr>
                <w:rFonts w:ascii="Times New Roman" w:hAnsi="Times New Roman" w:cs="Times New Roman"/>
                <w:sz w:val="24"/>
                <w:szCs w:val="24"/>
              </w:rPr>
              <w:t>Чтение русских народных сказок, потешек.</w:t>
            </w:r>
          </w:p>
        </w:tc>
      </w:tr>
      <w:tr w:rsidR="000979CE" w:rsidRPr="000979CE" w:rsidTr="00FB4E80">
        <w:trPr>
          <w:cantSplit/>
          <w:trHeight w:val="3678"/>
        </w:trPr>
        <w:tc>
          <w:tcPr>
            <w:tcW w:w="739"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Ноябрь</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«Вечера долгие, руки умелые, головушки умные»</w:t>
            </w:r>
          </w:p>
          <w:p w:rsidR="000979CE" w:rsidRPr="000979CE" w:rsidRDefault="000979CE" w:rsidP="000979CE">
            <w:pPr>
              <w:ind w:left="113" w:right="113"/>
              <w:jc w:val="center"/>
              <w:rPr>
                <w:rFonts w:ascii="Times New Roman" w:hAnsi="Times New Roman" w:cs="Times New Roman"/>
                <w:sz w:val="24"/>
                <w:szCs w:val="24"/>
              </w:rPr>
            </w:pPr>
          </w:p>
        </w:tc>
        <w:tc>
          <w:tcPr>
            <w:tcW w:w="3735" w:type="dxa"/>
          </w:tcPr>
          <w:p w:rsidR="000979CE" w:rsidRPr="000979CE" w:rsidRDefault="000979CE" w:rsidP="000979CE">
            <w:pPr>
              <w:numPr>
                <w:ilvl w:val="0"/>
                <w:numId w:val="23"/>
              </w:numPr>
              <w:tabs>
                <w:tab w:val="left" w:pos="319"/>
              </w:tabs>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 xml:space="preserve">Познакомить детей с русскими головными уборами, особенностями их изготовления и применения. </w:t>
            </w:r>
          </w:p>
          <w:p w:rsidR="000979CE" w:rsidRPr="000979CE" w:rsidRDefault="000979CE" w:rsidP="000979CE">
            <w:pPr>
              <w:numPr>
                <w:ilvl w:val="0"/>
                <w:numId w:val="23"/>
              </w:numPr>
              <w:tabs>
                <w:tab w:val="left" w:pos="319"/>
              </w:tabs>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Развивать художественный вкус и творческое воображение.</w:t>
            </w:r>
          </w:p>
          <w:p w:rsidR="000979CE" w:rsidRPr="000979CE" w:rsidRDefault="000979CE" w:rsidP="000979CE">
            <w:pPr>
              <w:numPr>
                <w:ilvl w:val="0"/>
                <w:numId w:val="23"/>
              </w:numPr>
              <w:tabs>
                <w:tab w:val="left" w:pos="319"/>
              </w:tabs>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Познакомить детей с традициями проведения праздника на Руси.</w:t>
            </w:r>
          </w:p>
        </w:tc>
        <w:tc>
          <w:tcPr>
            <w:tcW w:w="3555" w:type="dxa"/>
            <w:vAlign w:val="center"/>
          </w:tcPr>
          <w:p w:rsidR="000979CE" w:rsidRPr="000979CE" w:rsidRDefault="000979CE" w:rsidP="000979CE">
            <w:pPr>
              <w:numPr>
                <w:ilvl w:val="0"/>
                <w:numId w:val="23"/>
              </w:numPr>
              <w:tabs>
                <w:tab w:val="left" w:pos="485"/>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Рассматривание фото (готовые головные уборы: повязки, кокошники, картуз)</w:t>
            </w:r>
          </w:p>
          <w:p w:rsidR="000979CE" w:rsidRPr="000979CE" w:rsidRDefault="000979CE" w:rsidP="000979CE">
            <w:pPr>
              <w:numPr>
                <w:ilvl w:val="0"/>
                <w:numId w:val="23"/>
              </w:numPr>
              <w:tabs>
                <w:tab w:val="left" w:pos="485"/>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Украшение головного убора (повязки) бусинками, пуговицами, блестками, тесьмой.</w:t>
            </w:r>
          </w:p>
          <w:p w:rsidR="000979CE" w:rsidRPr="000979CE" w:rsidRDefault="000979CE" w:rsidP="000979CE">
            <w:pPr>
              <w:numPr>
                <w:ilvl w:val="0"/>
                <w:numId w:val="23"/>
              </w:numPr>
              <w:tabs>
                <w:tab w:val="left" w:pos="485"/>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Д/И «Собери целое из частей» (кокощник)</w:t>
            </w:r>
          </w:p>
          <w:p w:rsidR="000979CE" w:rsidRPr="000979CE" w:rsidRDefault="000979CE" w:rsidP="000979CE">
            <w:pPr>
              <w:numPr>
                <w:ilvl w:val="0"/>
                <w:numId w:val="23"/>
              </w:numPr>
              <w:tabs>
                <w:tab w:val="left" w:pos="485"/>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Чтение стихов о природе.</w:t>
            </w:r>
          </w:p>
          <w:p w:rsidR="000979CE" w:rsidRPr="000979CE" w:rsidRDefault="000979CE" w:rsidP="000979CE">
            <w:pPr>
              <w:numPr>
                <w:ilvl w:val="0"/>
                <w:numId w:val="23"/>
              </w:numPr>
              <w:tabs>
                <w:tab w:val="left" w:pos="485"/>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Игра – викторина: «Что мы знаем о зимних пернатых друзьях»</w:t>
            </w:r>
          </w:p>
        </w:tc>
      </w:tr>
      <w:tr w:rsidR="000979CE" w:rsidRPr="000979CE" w:rsidTr="00FB4E80">
        <w:trPr>
          <w:cantSplit/>
          <w:trHeight w:val="1134"/>
        </w:trPr>
        <w:tc>
          <w:tcPr>
            <w:tcW w:w="739"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lastRenderedPageBreak/>
              <w:t>Декабрь</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«Начинаем готовиться к празднику.</w:t>
            </w:r>
          </w:p>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«Новый год у ворот»</w:t>
            </w:r>
          </w:p>
        </w:tc>
        <w:tc>
          <w:tcPr>
            <w:tcW w:w="3735" w:type="dxa"/>
          </w:tcPr>
          <w:p w:rsidR="000979CE" w:rsidRPr="000979CE" w:rsidRDefault="000979CE" w:rsidP="000979CE">
            <w:pPr>
              <w:numPr>
                <w:ilvl w:val="0"/>
                <w:numId w:val="24"/>
              </w:numPr>
              <w:tabs>
                <w:tab w:val="left" w:pos="319"/>
              </w:tabs>
              <w:spacing w:after="160"/>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Подготовка спектакля «Заюшкина избушка».</w:t>
            </w:r>
          </w:p>
          <w:p w:rsidR="000979CE" w:rsidRPr="000979CE" w:rsidRDefault="000979CE" w:rsidP="000979CE">
            <w:pPr>
              <w:numPr>
                <w:ilvl w:val="0"/>
                <w:numId w:val="24"/>
              </w:numPr>
              <w:tabs>
                <w:tab w:val="left" w:pos="319"/>
              </w:tabs>
              <w:spacing w:after="160"/>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Поддерживать у детей интерес к обычаям и традициям русского народа, желание принимать участие в играх и развлечениях.</w:t>
            </w:r>
          </w:p>
          <w:p w:rsidR="000979CE" w:rsidRPr="000979CE" w:rsidRDefault="000979CE" w:rsidP="000979CE">
            <w:pPr>
              <w:numPr>
                <w:ilvl w:val="0"/>
                <w:numId w:val="24"/>
              </w:numPr>
              <w:tabs>
                <w:tab w:val="left" w:pos="319"/>
              </w:tabs>
              <w:spacing w:after="160"/>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Продолжать знакомить детей с традициями проведения праздников на Руси.</w:t>
            </w:r>
          </w:p>
          <w:p w:rsidR="000979CE" w:rsidRPr="000979CE" w:rsidRDefault="000979CE" w:rsidP="000979CE">
            <w:pPr>
              <w:rPr>
                <w:rFonts w:ascii="Times New Roman" w:hAnsi="Times New Roman" w:cs="Times New Roman"/>
                <w:sz w:val="24"/>
                <w:szCs w:val="24"/>
              </w:rPr>
            </w:pPr>
          </w:p>
        </w:tc>
        <w:tc>
          <w:tcPr>
            <w:tcW w:w="3555" w:type="dxa"/>
            <w:vAlign w:val="center"/>
          </w:tcPr>
          <w:p w:rsidR="000979CE" w:rsidRPr="000979CE" w:rsidRDefault="000979CE" w:rsidP="000979CE">
            <w:pPr>
              <w:numPr>
                <w:ilvl w:val="0"/>
                <w:numId w:val="25"/>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Разучивание колядок, игр к празднику.</w:t>
            </w:r>
          </w:p>
          <w:p w:rsidR="000979CE" w:rsidRPr="000979CE" w:rsidRDefault="000979CE" w:rsidP="000979CE">
            <w:pPr>
              <w:numPr>
                <w:ilvl w:val="0"/>
                <w:numId w:val="25"/>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Презентация для детей «Новый год на Руси»</w:t>
            </w:r>
          </w:p>
          <w:p w:rsidR="000979CE" w:rsidRPr="000979CE" w:rsidRDefault="000979CE" w:rsidP="000979CE">
            <w:pPr>
              <w:numPr>
                <w:ilvl w:val="0"/>
                <w:numId w:val="25"/>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Чтение, пение колядок.</w:t>
            </w:r>
          </w:p>
          <w:p w:rsidR="000979CE" w:rsidRPr="000979CE" w:rsidRDefault="000979CE" w:rsidP="000979CE">
            <w:pPr>
              <w:numPr>
                <w:ilvl w:val="0"/>
                <w:numId w:val="25"/>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Творческая выставка детских работ «Новый год»</w:t>
            </w:r>
          </w:p>
          <w:p w:rsidR="000979CE" w:rsidRPr="000979CE" w:rsidRDefault="000979CE" w:rsidP="000979CE">
            <w:pPr>
              <w:numPr>
                <w:ilvl w:val="0"/>
                <w:numId w:val="25"/>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Сравнение игрушек (картинок) русского Николы и Санта – Клауса – чем похожи и в чем отличие.</w:t>
            </w:r>
          </w:p>
        </w:tc>
      </w:tr>
      <w:tr w:rsidR="000979CE" w:rsidRPr="000979CE" w:rsidTr="00FB4E80">
        <w:trPr>
          <w:cantSplit/>
          <w:trHeight w:val="1134"/>
        </w:trPr>
        <w:tc>
          <w:tcPr>
            <w:tcW w:w="739"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Январь</w:t>
            </w:r>
          </w:p>
        </w:tc>
        <w:tc>
          <w:tcPr>
            <w:tcW w:w="1598" w:type="dxa"/>
            <w:textDirection w:val="btLr"/>
          </w:tcPr>
          <w:p w:rsidR="000979CE" w:rsidRPr="000979CE" w:rsidRDefault="000979CE" w:rsidP="000979CE">
            <w:pPr>
              <w:ind w:left="113" w:right="113"/>
              <w:jc w:val="center"/>
              <w:rPr>
                <w:rFonts w:ascii="Times New Roman" w:hAnsi="Times New Roman" w:cs="Times New Roman"/>
                <w:sz w:val="24"/>
                <w:szCs w:val="24"/>
              </w:rPr>
            </w:pPr>
            <w:r w:rsidRPr="000979CE">
              <w:rPr>
                <w:rFonts w:ascii="Times New Roman" w:hAnsi="Times New Roman" w:cs="Times New Roman"/>
                <w:sz w:val="24"/>
                <w:szCs w:val="24"/>
              </w:rPr>
              <w:t>«Русский самовар и чаепитие на Руси»</w:t>
            </w:r>
          </w:p>
        </w:tc>
        <w:tc>
          <w:tcPr>
            <w:tcW w:w="3735" w:type="dxa"/>
          </w:tcPr>
          <w:p w:rsidR="000979CE" w:rsidRPr="000979CE" w:rsidRDefault="000979CE" w:rsidP="000979CE">
            <w:pPr>
              <w:numPr>
                <w:ilvl w:val="0"/>
                <w:numId w:val="26"/>
              </w:numPr>
              <w:ind w:left="319" w:hanging="283"/>
              <w:contextualSpacing/>
              <w:rPr>
                <w:rFonts w:ascii="Times New Roman" w:hAnsi="Times New Roman" w:cs="Times New Roman"/>
                <w:sz w:val="24"/>
                <w:szCs w:val="24"/>
              </w:rPr>
            </w:pPr>
            <w:r w:rsidRPr="000979CE">
              <w:rPr>
                <w:rFonts w:ascii="Times New Roman" w:hAnsi="Times New Roman" w:cs="Times New Roman"/>
                <w:sz w:val="24"/>
                <w:szCs w:val="24"/>
              </w:rPr>
              <w:t>Доставить детям радость, удовлетворение от чайного вечера с родителями, способствовать раскрепощению, выплеску эмоций.</w:t>
            </w:r>
          </w:p>
          <w:p w:rsidR="000979CE" w:rsidRPr="000979CE" w:rsidRDefault="000979CE" w:rsidP="000979CE">
            <w:pPr>
              <w:numPr>
                <w:ilvl w:val="0"/>
                <w:numId w:val="26"/>
              </w:numPr>
              <w:ind w:left="319" w:hanging="283"/>
              <w:contextualSpacing/>
              <w:rPr>
                <w:rFonts w:ascii="Times New Roman" w:hAnsi="Times New Roman" w:cs="Times New Roman"/>
                <w:sz w:val="24"/>
                <w:szCs w:val="24"/>
              </w:rPr>
            </w:pPr>
            <w:r w:rsidRPr="000979CE">
              <w:rPr>
                <w:rFonts w:ascii="Times New Roman" w:hAnsi="Times New Roman" w:cs="Times New Roman"/>
                <w:sz w:val="24"/>
                <w:szCs w:val="24"/>
              </w:rPr>
              <w:t>Познакомить детей с устройством самовара, показать роль и значение чаепитие для русского народа.</w:t>
            </w:r>
          </w:p>
        </w:tc>
        <w:tc>
          <w:tcPr>
            <w:tcW w:w="3555" w:type="dxa"/>
            <w:vAlign w:val="center"/>
          </w:tcPr>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Разучивание считалок, слов к играм «Горшки», «Две тетери», «Горелки»</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Конкурс рисунков «Рождественская сказка»</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Беседа с детьми «Кто любит чай в семье, когда пьют, как, какой и т. д»</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Рассматривание коллекций чая.</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Лепка из соленого теста пряников, сушек.</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Д.И «Разбитый чайник»</w:t>
            </w:r>
          </w:p>
          <w:p w:rsidR="000979CE" w:rsidRPr="000979CE" w:rsidRDefault="000979CE" w:rsidP="000979CE">
            <w:pPr>
              <w:numPr>
                <w:ilvl w:val="0"/>
                <w:numId w:val="26"/>
              </w:num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 xml:space="preserve">Чайный вечер с родителями. </w:t>
            </w:r>
          </w:p>
          <w:p w:rsidR="000979CE" w:rsidRPr="000979CE" w:rsidRDefault="000979CE" w:rsidP="000979CE">
            <w:pPr>
              <w:tabs>
                <w:tab w:val="left" w:pos="343"/>
              </w:tabs>
              <w:ind w:left="202" w:hanging="142"/>
              <w:contextualSpacing/>
              <w:rPr>
                <w:rFonts w:ascii="Times New Roman" w:hAnsi="Times New Roman" w:cs="Times New Roman"/>
                <w:sz w:val="24"/>
                <w:szCs w:val="24"/>
              </w:rPr>
            </w:pPr>
            <w:r w:rsidRPr="000979CE">
              <w:rPr>
                <w:rFonts w:ascii="Times New Roman" w:hAnsi="Times New Roman" w:cs="Times New Roman"/>
                <w:sz w:val="24"/>
                <w:szCs w:val="24"/>
              </w:rPr>
              <w:t>« Русский самовар»</w:t>
            </w:r>
          </w:p>
        </w:tc>
      </w:tr>
      <w:tr w:rsidR="000979CE" w:rsidRPr="000979CE" w:rsidTr="00FB4E80">
        <w:trPr>
          <w:cantSplit/>
          <w:trHeight w:val="1134"/>
        </w:trPr>
        <w:tc>
          <w:tcPr>
            <w:tcW w:w="739" w:type="dxa"/>
            <w:textDirection w:val="btLr"/>
          </w:tcPr>
          <w:p w:rsidR="000979CE" w:rsidRPr="000979CE" w:rsidRDefault="000979CE" w:rsidP="000979CE">
            <w:pPr>
              <w:ind w:left="113" w:right="113"/>
              <w:rPr>
                <w:rFonts w:ascii="Times New Roman" w:hAnsi="Times New Roman" w:cs="Times New Roman"/>
                <w:sz w:val="24"/>
                <w:szCs w:val="24"/>
              </w:rPr>
            </w:pPr>
            <w:r w:rsidRPr="000979CE">
              <w:rPr>
                <w:rFonts w:ascii="Times New Roman" w:hAnsi="Times New Roman" w:cs="Times New Roman"/>
                <w:sz w:val="24"/>
                <w:szCs w:val="24"/>
              </w:rPr>
              <w:t>Февраль</w:t>
            </w:r>
          </w:p>
        </w:tc>
        <w:tc>
          <w:tcPr>
            <w:tcW w:w="1598" w:type="dxa"/>
            <w:textDirection w:val="btLr"/>
          </w:tcPr>
          <w:p w:rsidR="000979CE" w:rsidRPr="000979CE" w:rsidRDefault="000979CE" w:rsidP="000979CE">
            <w:pPr>
              <w:ind w:left="113" w:right="113"/>
              <w:rPr>
                <w:rFonts w:ascii="Times New Roman" w:hAnsi="Times New Roman" w:cs="Times New Roman"/>
                <w:sz w:val="24"/>
                <w:szCs w:val="24"/>
              </w:rPr>
            </w:pPr>
            <w:r w:rsidRPr="000979CE">
              <w:rPr>
                <w:rFonts w:ascii="Times New Roman" w:hAnsi="Times New Roman" w:cs="Times New Roman"/>
                <w:sz w:val="24"/>
                <w:szCs w:val="24"/>
              </w:rPr>
              <w:t>«Ждем весну. Готовимся к Масленице»</w:t>
            </w:r>
          </w:p>
        </w:tc>
        <w:tc>
          <w:tcPr>
            <w:tcW w:w="3735" w:type="dxa"/>
          </w:tcPr>
          <w:p w:rsidR="000979CE" w:rsidRPr="000979CE" w:rsidRDefault="000979CE" w:rsidP="000979CE">
            <w:pPr>
              <w:numPr>
                <w:ilvl w:val="0"/>
                <w:numId w:val="27"/>
              </w:numPr>
              <w:tabs>
                <w:tab w:val="left" w:pos="319"/>
              </w:tabs>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Продолжить знакомство с народными праздниками, о том, как празднуется Масленица на Руси.</w:t>
            </w:r>
          </w:p>
          <w:p w:rsidR="000979CE" w:rsidRPr="000979CE" w:rsidRDefault="000979CE" w:rsidP="000979CE">
            <w:pPr>
              <w:numPr>
                <w:ilvl w:val="0"/>
                <w:numId w:val="27"/>
              </w:numPr>
              <w:tabs>
                <w:tab w:val="left" w:pos="319"/>
              </w:tabs>
              <w:ind w:left="36" w:hanging="36"/>
              <w:contextualSpacing/>
              <w:rPr>
                <w:rFonts w:ascii="Times New Roman" w:hAnsi="Times New Roman" w:cs="Times New Roman"/>
                <w:sz w:val="24"/>
                <w:szCs w:val="24"/>
              </w:rPr>
            </w:pPr>
            <w:r w:rsidRPr="000979CE">
              <w:rPr>
                <w:rFonts w:ascii="Times New Roman" w:hAnsi="Times New Roman" w:cs="Times New Roman"/>
                <w:sz w:val="24"/>
                <w:szCs w:val="24"/>
              </w:rPr>
              <w:t>Спектакль « Заюшкина избушка»</w:t>
            </w:r>
          </w:p>
        </w:tc>
        <w:tc>
          <w:tcPr>
            <w:tcW w:w="3555" w:type="dxa"/>
            <w:vAlign w:val="center"/>
          </w:tcPr>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Разучивание закличек на «Сретение, масленичных приговоров»</w:t>
            </w:r>
          </w:p>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Чтение русской народной сказки «Как весна зиму переборола»;</w:t>
            </w:r>
          </w:p>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Рассказ воспитателя о традиции выпекать блины на Масленицу;</w:t>
            </w:r>
          </w:p>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Загадки о блинах;</w:t>
            </w:r>
          </w:p>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 xml:space="preserve">Народные праздники в кругу </w:t>
            </w:r>
            <w:proofErr w:type="gramStart"/>
            <w:r w:rsidRPr="000979CE">
              <w:rPr>
                <w:rFonts w:ascii="Times New Roman" w:hAnsi="Times New Roman" w:cs="Times New Roman"/>
                <w:sz w:val="24"/>
                <w:szCs w:val="24"/>
              </w:rPr>
              <w:t>семьи .</w:t>
            </w:r>
            <w:proofErr w:type="gramEnd"/>
            <w:r w:rsidRPr="000979CE">
              <w:rPr>
                <w:rFonts w:ascii="Times New Roman" w:hAnsi="Times New Roman" w:cs="Times New Roman"/>
                <w:sz w:val="24"/>
                <w:szCs w:val="24"/>
              </w:rPr>
              <w:t xml:space="preserve"> Совместное газета с родителями «История русских блинов, как празднуют этот праздник у вас дома.</w:t>
            </w:r>
          </w:p>
          <w:p w:rsidR="000979CE" w:rsidRPr="000979CE" w:rsidRDefault="000979CE" w:rsidP="000979CE">
            <w:pPr>
              <w:numPr>
                <w:ilvl w:val="0"/>
                <w:numId w:val="27"/>
              </w:numPr>
              <w:tabs>
                <w:tab w:val="left" w:pos="343"/>
              </w:tabs>
              <w:ind w:left="60" w:firstLine="0"/>
              <w:contextualSpacing/>
              <w:rPr>
                <w:rFonts w:ascii="Times New Roman" w:hAnsi="Times New Roman" w:cs="Times New Roman"/>
                <w:sz w:val="24"/>
                <w:szCs w:val="24"/>
              </w:rPr>
            </w:pPr>
            <w:r w:rsidRPr="000979CE">
              <w:rPr>
                <w:rFonts w:ascii="Times New Roman" w:hAnsi="Times New Roman" w:cs="Times New Roman"/>
                <w:sz w:val="24"/>
                <w:szCs w:val="24"/>
              </w:rPr>
              <w:t>С/р  Игра «Семья»</w:t>
            </w:r>
          </w:p>
        </w:tc>
      </w:tr>
      <w:tr w:rsidR="000979CE" w:rsidRPr="000979CE" w:rsidTr="00FB4E80">
        <w:trPr>
          <w:cantSplit/>
          <w:trHeight w:val="1134"/>
        </w:trPr>
        <w:tc>
          <w:tcPr>
            <w:tcW w:w="739" w:type="dxa"/>
            <w:textDirection w:val="btLr"/>
          </w:tcPr>
          <w:p w:rsidR="000979CE" w:rsidRPr="000979CE" w:rsidRDefault="000979CE" w:rsidP="000979CE">
            <w:pPr>
              <w:spacing w:before="240"/>
              <w:ind w:left="113" w:right="113"/>
              <w:jc w:val="center"/>
              <w:rPr>
                <w:rFonts w:ascii="Times New Roman" w:hAnsi="Times New Roman" w:cs="Times New Roman"/>
                <w:sz w:val="24"/>
                <w:szCs w:val="24"/>
              </w:rPr>
            </w:pPr>
            <w:r w:rsidRPr="000979CE">
              <w:rPr>
                <w:rFonts w:ascii="Times New Roman" w:hAnsi="Times New Roman" w:cs="Times New Roman"/>
                <w:sz w:val="24"/>
                <w:szCs w:val="24"/>
              </w:rPr>
              <w:lastRenderedPageBreak/>
              <w:t>Март</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«Народные промыслы:</w:t>
            </w:r>
          </w:p>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 xml:space="preserve">Хохломские узоры, дымковская игрушка, гжельские узоры, </w:t>
            </w:r>
            <w:proofErr w:type="spellStart"/>
            <w:r w:rsidRPr="000979CE">
              <w:rPr>
                <w:rFonts w:ascii="Times New Roman" w:hAnsi="Times New Roman" w:cs="Times New Roman"/>
                <w:sz w:val="24"/>
                <w:szCs w:val="24"/>
              </w:rPr>
              <w:t>Филимоновская</w:t>
            </w:r>
            <w:proofErr w:type="spellEnd"/>
            <w:r w:rsidRPr="000979CE">
              <w:rPr>
                <w:rFonts w:ascii="Times New Roman" w:hAnsi="Times New Roman" w:cs="Times New Roman"/>
                <w:sz w:val="24"/>
                <w:szCs w:val="24"/>
              </w:rPr>
              <w:t xml:space="preserve"> игрушка, </w:t>
            </w:r>
            <w:proofErr w:type="spellStart"/>
            <w:r w:rsidRPr="000979CE">
              <w:rPr>
                <w:rFonts w:ascii="Times New Roman" w:hAnsi="Times New Roman" w:cs="Times New Roman"/>
                <w:sz w:val="24"/>
                <w:szCs w:val="24"/>
              </w:rPr>
              <w:t>Жостовские</w:t>
            </w:r>
            <w:proofErr w:type="spellEnd"/>
            <w:r w:rsidRPr="000979CE">
              <w:rPr>
                <w:rFonts w:ascii="Times New Roman" w:hAnsi="Times New Roman" w:cs="Times New Roman"/>
                <w:sz w:val="24"/>
                <w:szCs w:val="24"/>
              </w:rPr>
              <w:t xml:space="preserve"> подносы, Резьба по дереву»</w:t>
            </w:r>
          </w:p>
        </w:tc>
        <w:tc>
          <w:tcPr>
            <w:tcW w:w="3735" w:type="dxa"/>
          </w:tcPr>
          <w:p w:rsidR="000979CE" w:rsidRPr="000979CE" w:rsidRDefault="000979CE" w:rsidP="000979CE">
            <w:pPr>
              <w:numPr>
                <w:ilvl w:val="0"/>
                <w:numId w:val="28"/>
              </w:numPr>
              <w:tabs>
                <w:tab w:val="left" w:pos="420"/>
              </w:tabs>
              <w:spacing w:before="240" w:after="160"/>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Дать общее представление о народных промыслах России. Рассказать, почему возникли данные промыслы в этих местах. Воспитывать уважение к труду и мастеровому человеку.</w:t>
            </w:r>
          </w:p>
          <w:p w:rsidR="000979CE" w:rsidRPr="000979CE" w:rsidRDefault="000979CE" w:rsidP="000979CE">
            <w:pPr>
              <w:numPr>
                <w:ilvl w:val="0"/>
                <w:numId w:val="28"/>
              </w:numPr>
              <w:tabs>
                <w:tab w:val="left" w:pos="420"/>
              </w:tabs>
              <w:spacing w:before="240" w:after="160"/>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Познакомить детей с историей народного промысла, его легендами и преданиями.</w:t>
            </w:r>
          </w:p>
        </w:tc>
        <w:tc>
          <w:tcPr>
            <w:tcW w:w="3555" w:type="dxa"/>
            <w:vAlign w:val="center"/>
          </w:tcPr>
          <w:p w:rsidR="000979CE" w:rsidRPr="000979CE" w:rsidRDefault="000979CE" w:rsidP="000979CE">
            <w:pPr>
              <w:numPr>
                <w:ilvl w:val="0"/>
                <w:numId w:val="28"/>
              </w:numPr>
              <w:tabs>
                <w:tab w:val="left" w:pos="499"/>
              </w:tabs>
              <w:spacing w:before="240" w:after="160"/>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Игра – путешествие «В музее народного творчества»</w:t>
            </w:r>
          </w:p>
          <w:p w:rsidR="000979CE" w:rsidRPr="000979CE" w:rsidRDefault="000979CE" w:rsidP="000979CE">
            <w:pPr>
              <w:numPr>
                <w:ilvl w:val="0"/>
                <w:numId w:val="28"/>
              </w:numPr>
              <w:tabs>
                <w:tab w:val="left" w:pos="499"/>
              </w:tabs>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Рисование на темы:</w:t>
            </w:r>
          </w:p>
          <w:p w:rsidR="000979CE" w:rsidRPr="000979CE" w:rsidRDefault="000979CE" w:rsidP="000979CE">
            <w:pPr>
              <w:tabs>
                <w:tab w:val="left" w:pos="499"/>
              </w:tabs>
              <w:ind w:left="73"/>
              <w:rPr>
                <w:rFonts w:ascii="Times New Roman" w:hAnsi="Times New Roman" w:cs="Times New Roman"/>
                <w:sz w:val="24"/>
                <w:szCs w:val="24"/>
              </w:rPr>
            </w:pPr>
            <w:r w:rsidRPr="000979CE">
              <w:rPr>
                <w:rFonts w:ascii="Times New Roman" w:hAnsi="Times New Roman" w:cs="Times New Roman"/>
                <w:sz w:val="24"/>
                <w:szCs w:val="24"/>
              </w:rPr>
              <w:t>«Русская матрёшка»</w:t>
            </w:r>
          </w:p>
          <w:p w:rsidR="000979CE" w:rsidRPr="000979CE" w:rsidRDefault="000979CE" w:rsidP="000979CE">
            <w:pPr>
              <w:tabs>
                <w:tab w:val="left" w:pos="499"/>
              </w:tabs>
              <w:rPr>
                <w:rFonts w:ascii="Times New Roman" w:hAnsi="Times New Roman" w:cs="Times New Roman"/>
                <w:sz w:val="24"/>
                <w:szCs w:val="24"/>
              </w:rPr>
            </w:pPr>
            <w:r w:rsidRPr="000979CE">
              <w:rPr>
                <w:rFonts w:ascii="Times New Roman" w:hAnsi="Times New Roman" w:cs="Times New Roman"/>
                <w:sz w:val="24"/>
                <w:szCs w:val="24"/>
              </w:rPr>
              <w:t xml:space="preserve"> «Городецкая роспись»</w:t>
            </w:r>
          </w:p>
          <w:p w:rsidR="000979CE" w:rsidRPr="000979CE" w:rsidRDefault="000979CE" w:rsidP="000979CE">
            <w:pPr>
              <w:tabs>
                <w:tab w:val="left" w:pos="499"/>
              </w:tabs>
              <w:rPr>
                <w:rFonts w:ascii="Times New Roman" w:hAnsi="Times New Roman" w:cs="Times New Roman"/>
                <w:sz w:val="24"/>
                <w:szCs w:val="24"/>
              </w:rPr>
            </w:pPr>
            <w:r w:rsidRPr="000979CE">
              <w:rPr>
                <w:rFonts w:ascii="Times New Roman" w:hAnsi="Times New Roman" w:cs="Times New Roman"/>
                <w:sz w:val="24"/>
                <w:szCs w:val="24"/>
              </w:rPr>
              <w:t xml:space="preserve"> «Это чудо – Гжель»</w:t>
            </w:r>
          </w:p>
          <w:p w:rsidR="000979CE" w:rsidRPr="000979CE" w:rsidRDefault="000979CE" w:rsidP="000979CE">
            <w:pPr>
              <w:tabs>
                <w:tab w:val="left" w:pos="499"/>
              </w:tabs>
              <w:rPr>
                <w:rFonts w:ascii="Times New Roman" w:hAnsi="Times New Roman" w:cs="Times New Roman"/>
                <w:sz w:val="24"/>
                <w:szCs w:val="24"/>
              </w:rPr>
            </w:pPr>
            <w:r w:rsidRPr="000979CE">
              <w:rPr>
                <w:rFonts w:ascii="Times New Roman" w:hAnsi="Times New Roman" w:cs="Times New Roman"/>
                <w:sz w:val="24"/>
                <w:szCs w:val="24"/>
              </w:rPr>
              <w:t xml:space="preserve"> «Роспись дымковских игрушек»</w:t>
            </w:r>
          </w:p>
          <w:p w:rsidR="000979CE" w:rsidRPr="000979CE" w:rsidRDefault="000979CE" w:rsidP="000979CE">
            <w:pPr>
              <w:numPr>
                <w:ilvl w:val="0"/>
                <w:numId w:val="28"/>
              </w:numPr>
              <w:tabs>
                <w:tab w:val="left" w:pos="499"/>
              </w:tabs>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Лепка на темы:</w:t>
            </w:r>
          </w:p>
          <w:p w:rsidR="000979CE" w:rsidRPr="000979CE" w:rsidRDefault="000979CE" w:rsidP="000979CE">
            <w:pPr>
              <w:tabs>
                <w:tab w:val="left" w:pos="499"/>
              </w:tabs>
              <w:ind w:left="73"/>
              <w:rPr>
                <w:rFonts w:ascii="Times New Roman" w:hAnsi="Times New Roman" w:cs="Times New Roman"/>
                <w:sz w:val="24"/>
                <w:szCs w:val="24"/>
              </w:rPr>
            </w:pPr>
            <w:r w:rsidRPr="000979CE">
              <w:rPr>
                <w:rFonts w:ascii="Times New Roman" w:hAnsi="Times New Roman" w:cs="Times New Roman"/>
                <w:sz w:val="24"/>
                <w:szCs w:val="24"/>
              </w:rPr>
              <w:t>«В гостях у сказки»</w:t>
            </w:r>
          </w:p>
          <w:p w:rsidR="000979CE" w:rsidRPr="000979CE" w:rsidRDefault="000979CE" w:rsidP="000979CE">
            <w:pPr>
              <w:tabs>
                <w:tab w:val="left" w:pos="499"/>
              </w:tabs>
              <w:rPr>
                <w:rFonts w:ascii="Times New Roman" w:hAnsi="Times New Roman" w:cs="Times New Roman"/>
                <w:sz w:val="24"/>
                <w:szCs w:val="24"/>
              </w:rPr>
            </w:pPr>
            <w:r w:rsidRPr="000979CE">
              <w:rPr>
                <w:rFonts w:ascii="Times New Roman" w:hAnsi="Times New Roman" w:cs="Times New Roman"/>
                <w:sz w:val="24"/>
                <w:szCs w:val="24"/>
              </w:rPr>
              <w:t xml:space="preserve"> «Дымковские игрушки»</w:t>
            </w:r>
          </w:p>
          <w:p w:rsidR="000979CE" w:rsidRPr="000979CE" w:rsidRDefault="000979CE" w:rsidP="000979CE">
            <w:pPr>
              <w:numPr>
                <w:ilvl w:val="0"/>
                <w:numId w:val="28"/>
              </w:numPr>
              <w:tabs>
                <w:tab w:val="left" w:pos="499"/>
              </w:tabs>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Аппликация на темы:</w:t>
            </w:r>
          </w:p>
          <w:p w:rsidR="000979CE" w:rsidRPr="000979CE" w:rsidRDefault="000979CE" w:rsidP="000979CE">
            <w:pPr>
              <w:tabs>
                <w:tab w:val="left" w:pos="499"/>
              </w:tabs>
              <w:ind w:left="73"/>
              <w:rPr>
                <w:rFonts w:ascii="Times New Roman" w:hAnsi="Times New Roman" w:cs="Times New Roman"/>
                <w:sz w:val="24"/>
                <w:szCs w:val="24"/>
              </w:rPr>
            </w:pPr>
            <w:r w:rsidRPr="000979CE">
              <w:rPr>
                <w:rFonts w:ascii="Times New Roman" w:hAnsi="Times New Roman" w:cs="Times New Roman"/>
                <w:sz w:val="24"/>
                <w:szCs w:val="24"/>
              </w:rPr>
              <w:t>«Орнаменты для сарафанов и кокошников»</w:t>
            </w:r>
          </w:p>
          <w:p w:rsidR="000979CE" w:rsidRPr="000979CE" w:rsidRDefault="000979CE" w:rsidP="000979CE">
            <w:pPr>
              <w:tabs>
                <w:tab w:val="left" w:pos="499"/>
              </w:tabs>
              <w:rPr>
                <w:rFonts w:ascii="Times New Roman" w:hAnsi="Times New Roman" w:cs="Times New Roman"/>
                <w:sz w:val="24"/>
                <w:szCs w:val="24"/>
              </w:rPr>
            </w:pPr>
            <w:r w:rsidRPr="000979CE">
              <w:rPr>
                <w:rFonts w:ascii="Times New Roman" w:hAnsi="Times New Roman" w:cs="Times New Roman"/>
                <w:sz w:val="24"/>
                <w:szCs w:val="24"/>
              </w:rPr>
              <w:t xml:space="preserve"> «Украшение дымковских игрушек»</w:t>
            </w:r>
          </w:p>
          <w:p w:rsidR="000979CE" w:rsidRPr="000979CE" w:rsidRDefault="000979CE" w:rsidP="000979CE">
            <w:pPr>
              <w:numPr>
                <w:ilvl w:val="0"/>
                <w:numId w:val="28"/>
              </w:numPr>
              <w:tabs>
                <w:tab w:val="left" w:pos="499"/>
              </w:tabs>
              <w:spacing w:after="160"/>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Дидактические игры:</w:t>
            </w:r>
          </w:p>
          <w:p w:rsidR="000979CE" w:rsidRPr="000979CE" w:rsidRDefault="000979CE" w:rsidP="000979CE">
            <w:pPr>
              <w:tabs>
                <w:tab w:val="left" w:pos="499"/>
              </w:tabs>
              <w:spacing w:before="240" w:after="160"/>
              <w:ind w:left="73"/>
              <w:contextualSpacing/>
              <w:rPr>
                <w:rFonts w:ascii="Times New Roman" w:hAnsi="Times New Roman" w:cs="Times New Roman"/>
                <w:sz w:val="24"/>
                <w:szCs w:val="24"/>
              </w:rPr>
            </w:pPr>
            <w:r w:rsidRPr="000979CE">
              <w:rPr>
                <w:rFonts w:ascii="Times New Roman" w:hAnsi="Times New Roman" w:cs="Times New Roman"/>
                <w:sz w:val="24"/>
                <w:szCs w:val="24"/>
              </w:rPr>
              <w:t>«Укрась кокошник», «Составь узор»</w:t>
            </w:r>
          </w:p>
          <w:p w:rsidR="000979CE" w:rsidRPr="000979CE" w:rsidRDefault="000979CE" w:rsidP="000979CE">
            <w:pPr>
              <w:numPr>
                <w:ilvl w:val="0"/>
                <w:numId w:val="28"/>
              </w:numPr>
              <w:tabs>
                <w:tab w:val="left" w:pos="499"/>
              </w:tabs>
              <w:spacing w:before="240" w:after="160"/>
              <w:ind w:left="73" w:firstLine="0"/>
              <w:contextualSpacing/>
              <w:rPr>
                <w:rFonts w:ascii="Times New Roman" w:hAnsi="Times New Roman" w:cs="Times New Roman"/>
                <w:sz w:val="24"/>
                <w:szCs w:val="24"/>
              </w:rPr>
            </w:pPr>
            <w:r w:rsidRPr="000979CE">
              <w:rPr>
                <w:rFonts w:ascii="Times New Roman" w:hAnsi="Times New Roman" w:cs="Times New Roman"/>
                <w:sz w:val="24"/>
                <w:szCs w:val="24"/>
              </w:rPr>
              <w:t>Выставка работ детского творчества «Город мастеров»</w:t>
            </w:r>
          </w:p>
        </w:tc>
      </w:tr>
      <w:tr w:rsidR="000979CE" w:rsidRPr="000979CE" w:rsidTr="00FB4E80">
        <w:trPr>
          <w:cantSplit/>
          <w:trHeight w:val="1134"/>
        </w:trPr>
        <w:tc>
          <w:tcPr>
            <w:tcW w:w="739" w:type="dxa"/>
            <w:textDirection w:val="btLr"/>
          </w:tcPr>
          <w:p w:rsidR="000979CE" w:rsidRPr="000979CE" w:rsidRDefault="000979CE" w:rsidP="000979CE">
            <w:pPr>
              <w:spacing w:before="240"/>
              <w:ind w:left="113" w:right="113"/>
              <w:jc w:val="center"/>
              <w:rPr>
                <w:rFonts w:ascii="Times New Roman" w:hAnsi="Times New Roman" w:cs="Times New Roman"/>
                <w:sz w:val="24"/>
                <w:szCs w:val="24"/>
              </w:rPr>
            </w:pPr>
            <w:r w:rsidRPr="000979CE">
              <w:rPr>
                <w:rFonts w:ascii="Times New Roman" w:hAnsi="Times New Roman" w:cs="Times New Roman"/>
                <w:sz w:val="24"/>
                <w:szCs w:val="24"/>
              </w:rPr>
              <w:t>Апрель</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«Благовещенье – птиц на волю отпущенье»</w:t>
            </w:r>
          </w:p>
        </w:tc>
        <w:tc>
          <w:tcPr>
            <w:tcW w:w="3735" w:type="dxa"/>
            <w:vAlign w:val="center"/>
          </w:tcPr>
          <w:p w:rsidR="000979CE" w:rsidRPr="000979CE" w:rsidRDefault="000979CE" w:rsidP="000979CE">
            <w:pPr>
              <w:numPr>
                <w:ilvl w:val="0"/>
                <w:numId w:val="28"/>
              </w:numPr>
              <w:tabs>
                <w:tab w:val="left" w:pos="249"/>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Познакомить детей с приметами этого дня, с обычаем отпускать птиц на волю.  Приобщать детей к духовному наследию русского народа.</w:t>
            </w:r>
          </w:p>
          <w:p w:rsidR="000979CE" w:rsidRPr="000979CE" w:rsidRDefault="000979CE" w:rsidP="000979CE">
            <w:pPr>
              <w:numPr>
                <w:ilvl w:val="0"/>
                <w:numId w:val="28"/>
              </w:numPr>
              <w:tabs>
                <w:tab w:val="left" w:pos="249"/>
              </w:tabs>
              <w:ind w:left="0" w:firstLine="0"/>
              <w:contextualSpacing/>
              <w:rPr>
                <w:rFonts w:ascii="Times New Roman" w:hAnsi="Times New Roman" w:cs="Times New Roman"/>
                <w:sz w:val="24"/>
                <w:szCs w:val="24"/>
              </w:rPr>
            </w:pPr>
            <w:r w:rsidRPr="000979CE">
              <w:rPr>
                <w:rFonts w:ascii="Times New Roman" w:hAnsi="Times New Roman" w:cs="Times New Roman"/>
                <w:sz w:val="24"/>
                <w:szCs w:val="24"/>
              </w:rPr>
              <w:t>Показать детям красоту русского языка через устное народное творчество, выраженное в песнях, припевках, обрядах.</w:t>
            </w:r>
          </w:p>
        </w:tc>
        <w:tc>
          <w:tcPr>
            <w:tcW w:w="3555" w:type="dxa"/>
          </w:tcPr>
          <w:p w:rsidR="000979CE" w:rsidRPr="000979CE" w:rsidRDefault="000979CE" w:rsidP="000979CE">
            <w:pPr>
              <w:numPr>
                <w:ilvl w:val="0"/>
                <w:numId w:val="28"/>
              </w:numPr>
              <w:tabs>
                <w:tab w:val="left" w:pos="342"/>
              </w:tabs>
              <w:ind w:left="58" w:firstLine="0"/>
              <w:contextualSpacing/>
              <w:rPr>
                <w:rFonts w:ascii="Times New Roman" w:hAnsi="Times New Roman" w:cs="Times New Roman"/>
                <w:sz w:val="24"/>
                <w:szCs w:val="24"/>
              </w:rPr>
            </w:pPr>
            <w:r w:rsidRPr="000979CE">
              <w:rPr>
                <w:rFonts w:ascii="Times New Roman" w:hAnsi="Times New Roman" w:cs="Times New Roman"/>
                <w:sz w:val="24"/>
                <w:szCs w:val="24"/>
              </w:rPr>
              <w:t>Изготовление птиц из бумаги (способом «Оригами») с последующим отпусканием по ветру на улице;</w:t>
            </w:r>
          </w:p>
          <w:p w:rsidR="000979CE" w:rsidRPr="000979CE" w:rsidRDefault="000979CE" w:rsidP="000979CE">
            <w:pPr>
              <w:numPr>
                <w:ilvl w:val="0"/>
                <w:numId w:val="28"/>
              </w:numPr>
              <w:tabs>
                <w:tab w:val="left" w:pos="342"/>
              </w:tabs>
              <w:ind w:left="58" w:firstLine="0"/>
              <w:contextualSpacing/>
              <w:rPr>
                <w:rFonts w:ascii="Times New Roman" w:hAnsi="Times New Roman" w:cs="Times New Roman"/>
                <w:sz w:val="24"/>
                <w:szCs w:val="24"/>
              </w:rPr>
            </w:pPr>
            <w:r w:rsidRPr="000979CE">
              <w:rPr>
                <w:rFonts w:ascii="Times New Roman" w:hAnsi="Times New Roman" w:cs="Times New Roman"/>
                <w:sz w:val="24"/>
                <w:szCs w:val="24"/>
              </w:rPr>
              <w:t>Наблюдение за птицами на прогулке (поведение, места обитания и т д)</w:t>
            </w:r>
          </w:p>
        </w:tc>
      </w:tr>
      <w:tr w:rsidR="000979CE" w:rsidRPr="000979CE" w:rsidTr="00FB4E80">
        <w:trPr>
          <w:cantSplit/>
          <w:trHeight w:val="1134"/>
        </w:trPr>
        <w:tc>
          <w:tcPr>
            <w:tcW w:w="739" w:type="dxa"/>
            <w:textDirection w:val="btLr"/>
          </w:tcPr>
          <w:p w:rsidR="000979CE" w:rsidRPr="000979CE" w:rsidRDefault="000979CE" w:rsidP="000979CE">
            <w:pPr>
              <w:spacing w:before="240"/>
              <w:ind w:left="113" w:right="113"/>
              <w:jc w:val="center"/>
              <w:rPr>
                <w:rFonts w:ascii="Times New Roman" w:hAnsi="Times New Roman" w:cs="Times New Roman"/>
                <w:sz w:val="24"/>
                <w:szCs w:val="24"/>
              </w:rPr>
            </w:pPr>
            <w:r w:rsidRPr="000979CE">
              <w:rPr>
                <w:rFonts w:ascii="Times New Roman" w:hAnsi="Times New Roman" w:cs="Times New Roman"/>
                <w:sz w:val="24"/>
                <w:szCs w:val="24"/>
              </w:rPr>
              <w:t>Май</w:t>
            </w:r>
          </w:p>
        </w:tc>
        <w:tc>
          <w:tcPr>
            <w:tcW w:w="1598" w:type="dxa"/>
            <w:textDirection w:val="btLr"/>
          </w:tcPr>
          <w:p w:rsidR="000979CE" w:rsidRPr="000979CE" w:rsidRDefault="000979CE" w:rsidP="000979CE">
            <w:pPr>
              <w:jc w:val="center"/>
              <w:rPr>
                <w:rFonts w:ascii="Times New Roman" w:hAnsi="Times New Roman" w:cs="Times New Roman"/>
                <w:sz w:val="24"/>
                <w:szCs w:val="24"/>
              </w:rPr>
            </w:pPr>
            <w:r w:rsidRPr="000979CE">
              <w:rPr>
                <w:rFonts w:ascii="Times New Roman" w:hAnsi="Times New Roman" w:cs="Times New Roman"/>
                <w:sz w:val="24"/>
                <w:szCs w:val="24"/>
              </w:rPr>
              <w:t>«Про отцов и дедов помним» «Не бывать на Руси весны без Егория»</w:t>
            </w:r>
          </w:p>
          <w:p w:rsidR="000979CE" w:rsidRPr="000979CE" w:rsidRDefault="000979CE" w:rsidP="000979CE">
            <w:pPr>
              <w:jc w:val="center"/>
              <w:rPr>
                <w:rFonts w:ascii="Times New Roman" w:hAnsi="Times New Roman" w:cs="Times New Roman"/>
                <w:sz w:val="24"/>
                <w:szCs w:val="24"/>
              </w:rPr>
            </w:pPr>
          </w:p>
        </w:tc>
        <w:tc>
          <w:tcPr>
            <w:tcW w:w="3735" w:type="dxa"/>
            <w:vAlign w:val="center"/>
          </w:tcPr>
          <w:p w:rsidR="000979CE" w:rsidRPr="000979CE" w:rsidRDefault="000979CE" w:rsidP="000979CE">
            <w:pPr>
              <w:numPr>
                <w:ilvl w:val="0"/>
                <w:numId w:val="30"/>
              </w:numPr>
              <w:ind w:left="390" w:hanging="425"/>
              <w:contextualSpacing/>
              <w:rPr>
                <w:rFonts w:ascii="Times New Roman" w:hAnsi="Times New Roman" w:cs="Times New Roman"/>
                <w:sz w:val="24"/>
                <w:szCs w:val="24"/>
              </w:rPr>
            </w:pPr>
            <w:r w:rsidRPr="000979CE">
              <w:rPr>
                <w:rFonts w:ascii="Times New Roman" w:hAnsi="Times New Roman" w:cs="Times New Roman"/>
                <w:sz w:val="24"/>
                <w:szCs w:val="24"/>
              </w:rPr>
              <w:t>Объяснить детям значимость этого праздника для пастухов, земледельцев, воспитывать уважение к людям труда.</w:t>
            </w:r>
          </w:p>
          <w:p w:rsidR="000979CE" w:rsidRPr="000979CE" w:rsidRDefault="000979CE" w:rsidP="000979CE">
            <w:pPr>
              <w:numPr>
                <w:ilvl w:val="0"/>
                <w:numId w:val="30"/>
              </w:numPr>
              <w:ind w:left="390" w:hanging="425"/>
              <w:contextualSpacing/>
              <w:rPr>
                <w:rFonts w:ascii="Times New Roman" w:hAnsi="Times New Roman" w:cs="Times New Roman"/>
                <w:sz w:val="24"/>
                <w:szCs w:val="24"/>
              </w:rPr>
            </w:pPr>
            <w:r w:rsidRPr="000979CE">
              <w:rPr>
                <w:rFonts w:ascii="Times New Roman" w:hAnsi="Times New Roman" w:cs="Times New Roman"/>
                <w:sz w:val="24"/>
                <w:szCs w:val="24"/>
              </w:rPr>
              <w:t>Воспитывать чувство гордости за страну, в которой мы живем, уважение к ветеранам войны, помнить солдат, отдавших жизнь за Родину.</w:t>
            </w:r>
          </w:p>
          <w:p w:rsidR="000979CE" w:rsidRPr="000979CE" w:rsidRDefault="000979CE" w:rsidP="000979CE">
            <w:pPr>
              <w:rPr>
                <w:rFonts w:ascii="Times New Roman" w:hAnsi="Times New Roman" w:cs="Times New Roman"/>
                <w:sz w:val="24"/>
                <w:szCs w:val="24"/>
              </w:rPr>
            </w:pPr>
            <w:r w:rsidRPr="000979CE">
              <w:rPr>
                <w:rFonts w:ascii="Times New Roman" w:hAnsi="Times New Roman" w:cs="Times New Roman"/>
                <w:sz w:val="24"/>
                <w:szCs w:val="24"/>
              </w:rPr>
              <w:t> </w:t>
            </w:r>
          </w:p>
        </w:tc>
        <w:tc>
          <w:tcPr>
            <w:tcW w:w="3555" w:type="dxa"/>
          </w:tcPr>
          <w:p w:rsidR="000979CE" w:rsidRPr="000979CE" w:rsidRDefault="000979CE" w:rsidP="000979CE">
            <w:pPr>
              <w:numPr>
                <w:ilvl w:val="0"/>
                <w:numId w:val="29"/>
              </w:numPr>
              <w:tabs>
                <w:tab w:val="left" w:pos="342"/>
              </w:tabs>
              <w:ind w:left="342" w:hanging="284"/>
              <w:contextualSpacing/>
              <w:rPr>
                <w:rFonts w:ascii="Times New Roman" w:hAnsi="Times New Roman" w:cs="Times New Roman"/>
                <w:sz w:val="24"/>
                <w:szCs w:val="24"/>
              </w:rPr>
            </w:pPr>
            <w:r w:rsidRPr="000979CE">
              <w:rPr>
                <w:rFonts w:ascii="Times New Roman" w:hAnsi="Times New Roman" w:cs="Times New Roman"/>
                <w:sz w:val="24"/>
                <w:szCs w:val="24"/>
              </w:rPr>
              <w:t>Знакомство с днем Егория, днем прихода весны, выгона скота на поля. Рассказ воспитателя.</w:t>
            </w:r>
          </w:p>
          <w:p w:rsidR="000979CE" w:rsidRPr="000979CE" w:rsidRDefault="000979CE" w:rsidP="000979CE">
            <w:pPr>
              <w:numPr>
                <w:ilvl w:val="0"/>
                <w:numId w:val="29"/>
              </w:numPr>
              <w:tabs>
                <w:tab w:val="left" w:pos="342"/>
              </w:tabs>
              <w:ind w:left="342" w:hanging="284"/>
              <w:contextualSpacing/>
              <w:rPr>
                <w:rFonts w:ascii="Times New Roman" w:hAnsi="Times New Roman" w:cs="Times New Roman"/>
                <w:sz w:val="24"/>
                <w:szCs w:val="24"/>
              </w:rPr>
            </w:pPr>
            <w:r w:rsidRPr="000979CE">
              <w:rPr>
                <w:rFonts w:ascii="Times New Roman" w:hAnsi="Times New Roman" w:cs="Times New Roman"/>
                <w:sz w:val="24"/>
                <w:szCs w:val="24"/>
              </w:rPr>
              <w:t>Выставка работ детского творчества «Победный май»</w:t>
            </w:r>
          </w:p>
          <w:p w:rsidR="000979CE" w:rsidRPr="000979CE" w:rsidRDefault="000979CE" w:rsidP="000979CE">
            <w:pPr>
              <w:numPr>
                <w:ilvl w:val="0"/>
                <w:numId w:val="29"/>
              </w:numPr>
              <w:tabs>
                <w:tab w:val="left" w:pos="342"/>
              </w:tabs>
              <w:ind w:left="342" w:hanging="284"/>
              <w:contextualSpacing/>
              <w:rPr>
                <w:rFonts w:ascii="Times New Roman" w:hAnsi="Times New Roman" w:cs="Times New Roman"/>
                <w:sz w:val="24"/>
                <w:szCs w:val="24"/>
              </w:rPr>
            </w:pPr>
            <w:r w:rsidRPr="000979CE">
              <w:rPr>
                <w:rFonts w:ascii="Times New Roman" w:hAnsi="Times New Roman" w:cs="Times New Roman"/>
                <w:sz w:val="24"/>
                <w:szCs w:val="24"/>
              </w:rPr>
              <w:t>Рассматривание фото из семейного альбома.</w:t>
            </w:r>
          </w:p>
          <w:p w:rsidR="000979CE" w:rsidRPr="000979CE" w:rsidRDefault="000979CE" w:rsidP="000979CE">
            <w:pPr>
              <w:numPr>
                <w:ilvl w:val="0"/>
                <w:numId w:val="29"/>
              </w:numPr>
              <w:tabs>
                <w:tab w:val="left" w:pos="342"/>
              </w:tabs>
              <w:ind w:left="342" w:hanging="284"/>
              <w:contextualSpacing/>
              <w:rPr>
                <w:rFonts w:ascii="Times New Roman" w:hAnsi="Times New Roman" w:cs="Times New Roman"/>
                <w:sz w:val="24"/>
                <w:szCs w:val="24"/>
              </w:rPr>
            </w:pPr>
            <w:r w:rsidRPr="000979CE">
              <w:rPr>
                <w:rFonts w:ascii="Times New Roman" w:hAnsi="Times New Roman" w:cs="Times New Roman"/>
                <w:sz w:val="24"/>
                <w:szCs w:val="24"/>
              </w:rPr>
              <w:t>Утренник «День победы!»</w:t>
            </w:r>
          </w:p>
          <w:p w:rsidR="000979CE" w:rsidRPr="000979CE" w:rsidRDefault="000979CE" w:rsidP="000979CE">
            <w:pPr>
              <w:numPr>
                <w:ilvl w:val="0"/>
                <w:numId w:val="29"/>
              </w:numPr>
              <w:tabs>
                <w:tab w:val="left" w:pos="342"/>
              </w:tabs>
              <w:ind w:left="342" w:hanging="284"/>
              <w:contextualSpacing/>
              <w:rPr>
                <w:rFonts w:ascii="Times New Roman" w:hAnsi="Times New Roman" w:cs="Times New Roman"/>
                <w:sz w:val="24"/>
                <w:szCs w:val="24"/>
              </w:rPr>
            </w:pPr>
            <w:r w:rsidRPr="000979CE">
              <w:rPr>
                <w:rFonts w:ascii="Times New Roman" w:hAnsi="Times New Roman" w:cs="Times New Roman"/>
                <w:sz w:val="24"/>
                <w:szCs w:val="24"/>
              </w:rPr>
              <w:t>Коллаж «Разноцветная полянка»</w:t>
            </w:r>
          </w:p>
        </w:tc>
      </w:tr>
    </w:tbl>
    <w:p w:rsidR="000979CE" w:rsidRDefault="000979CE" w:rsidP="00694918">
      <w:pPr>
        <w:pStyle w:val="Normal1"/>
        <w:tabs>
          <w:tab w:val="left" w:pos="8580"/>
        </w:tabs>
        <w:jc w:val="right"/>
        <w:rPr>
          <w:rFonts w:ascii="Times New Roman" w:hAnsi="Times New Roman"/>
          <w:b/>
        </w:rPr>
      </w:pPr>
    </w:p>
    <w:p w:rsidR="000979CE" w:rsidRDefault="000979CE" w:rsidP="00694918">
      <w:pPr>
        <w:pStyle w:val="Normal1"/>
        <w:tabs>
          <w:tab w:val="left" w:pos="8580"/>
        </w:tabs>
        <w:jc w:val="right"/>
        <w:rPr>
          <w:rFonts w:ascii="Times New Roman" w:hAnsi="Times New Roman"/>
          <w:b/>
        </w:rPr>
      </w:pPr>
    </w:p>
    <w:p w:rsidR="000979CE" w:rsidRDefault="000979CE" w:rsidP="00694918">
      <w:pPr>
        <w:pStyle w:val="Normal1"/>
        <w:tabs>
          <w:tab w:val="left" w:pos="8580"/>
        </w:tabs>
        <w:jc w:val="right"/>
        <w:rPr>
          <w:rFonts w:ascii="Times New Roman" w:hAnsi="Times New Roman"/>
          <w:b/>
        </w:rPr>
      </w:pPr>
    </w:p>
    <w:p w:rsidR="000979CE" w:rsidRDefault="000979CE" w:rsidP="000979CE">
      <w:pPr>
        <w:pStyle w:val="Normal1"/>
        <w:tabs>
          <w:tab w:val="left" w:pos="8580"/>
        </w:tabs>
        <w:rPr>
          <w:rFonts w:ascii="Times New Roman" w:hAnsi="Times New Roman"/>
          <w:b/>
        </w:rPr>
      </w:pPr>
    </w:p>
    <w:p w:rsidR="00D66E32" w:rsidRDefault="00D66E32" w:rsidP="000979CE">
      <w:pPr>
        <w:pStyle w:val="Normal1"/>
        <w:tabs>
          <w:tab w:val="left" w:pos="8580"/>
        </w:tabs>
        <w:rPr>
          <w:rFonts w:ascii="Times New Roman" w:hAnsi="Times New Roman"/>
          <w:b/>
        </w:rPr>
      </w:pPr>
    </w:p>
    <w:p w:rsidR="00694918" w:rsidRDefault="000979CE" w:rsidP="00694918">
      <w:pPr>
        <w:pStyle w:val="Normal1"/>
        <w:tabs>
          <w:tab w:val="left" w:pos="8580"/>
        </w:tabs>
        <w:jc w:val="right"/>
        <w:rPr>
          <w:rFonts w:ascii="Times New Roman" w:hAnsi="Times New Roman"/>
          <w:b/>
        </w:rPr>
      </w:pPr>
      <w:r>
        <w:rPr>
          <w:rFonts w:ascii="Times New Roman" w:hAnsi="Times New Roman"/>
          <w:b/>
        </w:rPr>
        <w:lastRenderedPageBreak/>
        <w:t>Приложение 3</w:t>
      </w:r>
    </w:p>
    <w:p w:rsidR="00694918" w:rsidRDefault="00694918" w:rsidP="00694918">
      <w:pPr>
        <w:spacing w:after="0" w:line="240" w:lineRule="auto"/>
        <w:ind w:left="720"/>
        <w:contextualSpacing/>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Муниципальное автономное дошкольное образовательное учреждение</w:t>
      </w:r>
    </w:p>
    <w:p w:rsidR="00694918" w:rsidRDefault="00694918" w:rsidP="00694918">
      <w:pPr>
        <w:spacing w:after="0" w:line="240" w:lineRule="auto"/>
        <w:ind w:left="720"/>
        <w:contextualSpacing/>
        <w:jc w:val="center"/>
        <w:rPr>
          <w:rFonts w:ascii="Times New Roman" w:eastAsia="Times New Roman" w:hAnsi="Times New Roman" w:cs="Times New Roman"/>
          <w:sz w:val="24"/>
          <w:szCs w:val="28"/>
          <w:lang w:eastAsia="ru-RU"/>
        </w:rPr>
      </w:pPr>
      <w:r>
        <w:rPr>
          <w:rFonts w:ascii="Times New Roman" w:eastAsia="Times New Roman" w:hAnsi="Times New Roman" w:cs="Times New Roman"/>
          <w:b/>
          <w:sz w:val="24"/>
          <w:szCs w:val="28"/>
          <w:lang w:eastAsia="ru-RU"/>
        </w:rPr>
        <w:t xml:space="preserve">«Детский сад №11 «Колокольчик» </w:t>
      </w:r>
      <w:r>
        <w:rPr>
          <w:rFonts w:ascii="Times New Roman" w:eastAsia="Times New Roman" w:hAnsi="Times New Roman" w:cs="Times New Roman"/>
          <w:sz w:val="24"/>
          <w:szCs w:val="28"/>
          <w:lang w:eastAsia="ru-RU"/>
        </w:rPr>
        <w:t>общеразвивающего вида с приоритетным</w:t>
      </w:r>
    </w:p>
    <w:p w:rsidR="00694918" w:rsidRPr="000979CE" w:rsidRDefault="00694918" w:rsidP="000979CE">
      <w:pPr>
        <w:spacing w:after="0" w:line="240" w:lineRule="auto"/>
        <w:ind w:left="720" w:hanging="720"/>
        <w:contextualSpacing/>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осуществлением деятельности по художественно-эстетическому направлению развития детей Корсаковского городс</w:t>
      </w:r>
      <w:r w:rsidR="000979CE">
        <w:rPr>
          <w:rFonts w:ascii="Times New Roman" w:eastAsia="Times New Roman" w:hAnsi="Times New Roman" w:cs="Times New Roman"/>
          <w:sz w:val="24"/>
          <w:szCs w:val="28"/>
          <w:lang w:eastAsia="ru-RU"/>
        </w:rPr>
        <w:t>кого округа Сахалинской области</w:t>
      </w:r>
    </w:p>
    <w:p w:rsidR="00694918" w:rsidRDefault="00694918" w:rsidP="00694918">
      <w:pPr>
        <w:spacing w:after="0" w:line="240" w:lineRule="auto"/>
        <w:jc w:val="center"/>
        <w:rPr>
          <w:rFonts w:ascii="Times New Roman" w:eastAsia="Times New Roman" w:hAnsi="Times New Roman" w:cs="Times New Roman"/>
          <w:b/>
          <w:bCs/>
          <w:sz w:val="24"/>
          <w:szCs w:val="24"/>
          <w:lang w:eastAsia="ru-RU"/>
        </w:rPr>
      </w:pPr>
    </w:p>
    <w:p w:rsidR="00694918" w:rsidRDefault="00694918" w:rsidP="00694918">
      <w:pPr>
        <w:spacing w:after="0" w:line="240" w:lineRule="auto"/>
        <w:jc w:val="center"/>
        <w:rPr>
          <w:rFonts w:ascii="Times New Roman" w:eastAsia="Times New Roman" w:hAnsi="Times New Roman" w:cs="Times New Roman"/>
          <w:b/>
          <w:bCs/>
          <w:sz w:val="24"/>
          <w:szCs w:val="24"/>
          <w:lang w:eastAsia="ru-RU"/>
        </w:rPr>
      </w:pPr>
    </w:p>
    <w:p w:rsidR="007E03BA" w:rsidRPr="007E03BA" w:rsidRDefault="007E03BA" w:rsidP="00694918">
      <w:pPr>
        <w:spacing w:after="0" w:line="240" w:lineRule="auto"/>
        <w:jc w:val="center"/>
        <w:rPr>
          <w:rFonts w:ascii="Times New Roman" w:eastAsia="Times New Roman" w:hAnsi="Times New Roman" w:cs="Times New Roman"/>
          <w:sz w:val="24"/>
          <w:szCs w:val="24"/>
          <w:lang w:eastAsia="ru-RU"/>
        </w:rPr>
      </w:pPr>
      <w:r w:rsidRPr="007E03BA">
        <w:rPr>
          <w:rFonts w:ascii="Times New Roman" w:eastAsia="Times New Roman" w:hAnsi="Times New Roman" w:cs="Times New Roman"/>
          <w:b/>
          <w:bCs/>
          <w:sz w:val="24"/>
          <w:szCs w:val="24"/>
          <w:lang w:eastAsia="ru-RU"/>
        </w:rPr>
        <w:t>Консультация для родителей.</w:t>
      </w:r>
    </w:p>
    <w:p w:rsidR="007E03BA" w:rsidRDefault="007E03BA" w:rsidP="00694918">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t>Духовно-нравственное воспитание детей дошкольного возраста на основе православных традиций.</w:t>
      </w:r>
    </w:p>
    <w:p w:rsidR="00694918" w:rsidRPr="007E03BA" w:rsidRDefault="00694918" w:rsidP="00694918">
      <w:pPr>
        <w:spacing w:after="0" w:line="240" w:lineRule="auto"/>
        <w:jc w:val="center"/>
        <w:rPr>
          <w:rFonts w:ascii="Times New Roman" w:eastAsia="Times New Roman" w:hAnsi="Times New Roman" w:cs="Times New Roman"/>
          <w:sz w:val="24"/>
          <w:szCs w:val="24"/>
          <w:lang w:eastAsia="ru-RU"/>
        </w:rPr>
      </w:pP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Каждое новое время ставит новые задачи. Мы застали время крушения всех нравственных идеалов: у большинства людей коммунистические идеалы изжили себя, в сознании многих - вакуум. Воспитывая детей, мы должны обращать их взор к доброму, вечному, благому. Средства массовой информации, современные видео фильмы, компьютерные игры - это мощные средства воздействия на ребёнка и человека: возводится в героизм агрессивность и безнравственность, мы переживаем судьбу отрицательного героя. Поэтому необходимо найти такие пути решения проблемы, такие силы, знания, мудрость, которые помогут осуществить задачу духовно-нравственного воспитания детей, раскрыть её духовные качества, развивать нравственные чувства, научить отличать добро от зла, умение сделать правильный выбор.</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Тема православного воспитания ребёнка в семье была злободневна всегда, начиная с ветхозаветного времени и до наших дней. Почему? Это вопрос роковой и грозный. Ведь от качества ныне подрастающих покол</w:t>
      </w:r>
      <w:r>
        <w:rPr>
          <w:rFonts w:ascii="Times New Roman" w:eastAsia="Times New Roman" w:hAnsi="Times New Roman" w:cs="Times New Roman"/>
          <w:sz w:val="24"/>
          <w:szCs w:val="24"/>
          <w:lang w:eastAsia="ru-RU"/>
        </w:rPr>
        <w:t>ений зависят судьбы мира, а так</w:t>
      </w:r>
      <w:r w:rsidR="007E03BA" w:rsidRPr="007E03BA">
        <w:rPr>
          <w:rFonts w:ascii="Times New Roman" w:eastAsia="Times New Roman" w:hAnsi="Times New Roman" w:cs="Times New Roman"/>
          <w:sz w:val="24"/>
          <w:szCs w:val="24"/>
          <w:lang w:eastAsia="ru-RU"/>
        </w:rPr>
        <w:t>же судьба каждого человека в целом.</w:t>
      </w:r>
    </w:p>
    <w:p w:rsidR="007E03BA" w:rsidRPr="007E03BA" w:rsidRDefault="00694918" w:rsidP="00986AF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Мы ежедневно с ужасом читаем в газетах о преступлениях подростков. Насилия, убийства малолетними преступниками родителей, братьев, сестёр, которые никогда не совершались в таком количестве как в наше время.</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«Откуда это множество мальчиков с тринадцати- четырнадцати лет пьющих, курящих, развратничающих? Откуда эти девочки, едва вышедшие из пелёнок и уже накрашенные, нарумяненные, подвитые». Мы видим что-то страшное в духовном состоянии молодого поколения, в котором есть растущее число таких чудовищ. Под каким влиянием вырастают эти юноши и девушки? Кто виноват в этом? Что же нужно сделать, чтобы ситуация изменилась к лучшему?</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От каждого из нас зависит, каким будет общество в третьем тысячелетии. Поэтому необходимо особое внимание обратить на духовное воспитание и образование человека, так как мы видим, что образование без веры приносит плачевные результаты.</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Времена необратимо изменились: храм никогда не бывает, пуст, в большие православные праздники он даже не может вместить всех желающих. Дети идут в Воскресные школы и Духовно- просветительские центры. Родители освящают дома, многие придерживаются поста. Взрослые принимают таинства крещения, исповеди, причастия, венчания. Воочию виден интерес и потребность в православных ценностях. А это и есть показатель духовного возрождения.</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Родители часто учат своих детей лишь тому, как есть, пить, ходить, говорить, одеваться, думая, что дают всё необходимое. Но они в достаточной мере не исполняют обязанностей своих, потому что все вещи касаются только тела, но в человеке есть ещё и разумная душа, и о ней должны заботиться более тела.</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Роль семьи в жизни ребёнка неизмеримо велика и по всей важности, и по тому месту, которое она занимает в его душе. Семья подобна цветку, вырабатывающему аромат, необходимый для ребёнка.</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Все мы знаем, что в основе традиционной православной семьи заложен принцип церковности. Христианин воспринимает семью как малую церковь, члены которой объединены общей верой и взаимной любовью.</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7E03BA" w:rsidRPr="007E03BA">
        <w:rPr>
          <w:rFonts w:ascii="Times New Roman" w:eastAsia="Times New Roman" w:hAnsi="Times New Roman" w:cs="Times New Roman"/>
          <w:sz w:val="24"/>
          <w:szCs w:val="24"/>
          <w:lang w:eastAsia="ru-RU"/>
        </w:rPr>
        <w:t>Дети, растущие в православной семье, заметно отличаются уже по внешнему виду. Внутренний мир, основанный на вере, меняет жизнь ребёнка, выражение его лица. Глаза освещают всё лицо внутренним светом, отрицательная мимика: гнев, возмущение, страх – посещают этих детей. Взаимоотношение между ними характеризуется особым духовным порядком: отсутствие мести, злобы, зависти.</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 xml:space="preserve">Для принятия основных положений христианской морали необходим религиозный опыт. Религиозное чувство приходит к каждому индивидуально. Оно может начинаться для ребёнка с переживания особого чувства сопричастности к вселенной, с ощущением особого нравственного порядка внутри себя и в мире его окружающем. Родители должны понимать, что ребёнок может прийти к религиозному мироощущению не через разум, логику, а через внутренние ощущения. </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Ребёнку необходимо объяснить, что в мире, созданном Богом, многое испорчено. Каждый этот мир должен исправить. Сталкиваясь с несправедливостью, обидой, жестокостью, дети понимают, что существует зло. Следовательно, у них есть понятие о добре и зле, есть внутреннее ощущение добра и света, противопоставление их злу и тьме.</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Совершенство в поведении недопустимо, но каждый человек должен стремиться к идеалу, к необходимому идеалу. Ребёнка можно научить, старанию не делать ошибок, выработать желание и стремление чувствовать их.</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Анализ совершаемых поступков поможет предупредить дурной поступок. Разумно объяснить ребёнку, что любой его поступок причиняет неприятности окружающим, ему самому. Если ребёнок совершает проступок, то нарушается внешний порядок, но при этом разрушается и его внутренний порядок. Можно сравнить человека с оркестром, играющим мелодию.</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Внутренняя суть человека – самое важное в православном воспитании.</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Детей надо приобщать к разъяснению основных добродетелей. Их существует семь. Четыре из них называются основными, а три богословскими. Благодушие, воздержанность, справедливость и стойкость –это основные структурные добродетели системы нравственного воспитания. Благодушие предполагает практический здравый смысл, обдумывание своих действий и их возможных результатов.</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Воздержание не должно вызвать в душе ребёнка раздражение и озлобленности. Не осуждение искушённого в удовольствии, а сочувствие, понимание – это путь к спокойному внутреннему воздержанию.</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Такая добродетель, как справедливость, по своему содержанию шире понятия правосудие. Из этого понятия исключили взаимную уступчивость, верность данному слову.</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Стойкость предполагает два вида мужества: терпение в страдании и смелость перед лицом опасности. Терпение обращено к внутреннему терпеливому, </w:t>
      </w:r>
      <w:proofErr w:type="spellStart"/>
      <w:r w:rsidRPr="007E03BA">
        <w:rPr>
          <w:rFonts w:ascii="Times New Roman" w:eastAsia="Times New Roman" w:hAnsi="Times New Roman" w:cs="Times New Roman"/>
          <w:sz w:val="24"/>
          <w:szCs w:val="24"/>
          <w:lang w:eastAsia="ru-RU"/>
        </w:rPr>
        <w:t>неозлобленному</w:t>
      </w:r>
      <w:proofErr w:type="spellEnd"/>
      <w:r w:rsidRPr="007E03BA">
        <w:rPr>
          <w:rFonts w:ascii="Times New Roman" w:eastAsia="Times New Roman" w:hAnsi="Times New Roman" w:cs="Times New Roman"/>
          <w:sz w:val="24"/>
          <w:szCs w:val="24"/>
          <w:lang w:eastAsia="ru-RU"/>
        </w:rPr>
        <w:t xml:space="preserve"> состоянию.</w:t>
      </w:r>
    </w:p>
    <w:p w:rsid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Важным является ещё одно </w:t>
      </w:r>
      <w:proofErr w:type="spellStart"/>
      <w:r w:rsidRPr="007E03BA">
        <w:rPr>
          <w:rFonts w:ascii="Times New Roman" w:eastAsia="Times New Roman" w:hAnsi="Times New Roman" w:cs="Times New Roman"/>
          <w:sz w:val="24"/>
          <w:szCs w:val="24"/>
          <w:lang w:eastAsia="ru-RU"/>
        </w:rPr>
        <w:t>основоположение</w:t>
      </w:r>
      <w:proofErr w:type="spellEnd"/>
      <w:r w:rsidRPr="007E03BA">
        <w:rPr>
          <w:rFonts w:ascii="Times New Roman" w:eastAsia="Times New Roman" w:hAnsi="Times New Roman" w:cs="Times New Roman"/>
          <w:sz w:val="24"/>
          <w:szCs w:val="24"/>
          <w:lang w:eastAsia="ru-RU"/>
        </w:rPr>
        <w:t xml:space="preserve"> совершить какой- либо честный, справедливый поступок или проявить воздержание –это совсем не то же самое, что быть справедливым и воздержанным человеком. Человек, всегда старающийся быть справедливым, развивает в себе особое свойство характера, которое можно назвать справедливостью. Родители не должны забывать золотое правило Нового Завета – поступай с другими так, как ты хотел, чтобы поступали с тобой - это словесное определение того, что в глубине души каждый чувствует истину.</w:t>
      </w: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Default="00694918" w:rsidP="00986AFE">
      <w:pPr>
        <w:spacing w:after="0" w:line="240" w:lineRule="auto"/>
        <w:jc w:val="both"/>
        <w:rPr>
          <w:rFonts w:ascii="Times New Roman" w:eastAsia="Times New Roman" w:hAnsi="Times New Roman" w:cs="Times New Roman"/>
          <w:sz w:val="24"/>
          <w:szCs w:val="24"/>
          <w:lang w:eastAsia="ru-RU"/>
        </w:rPr>
      </w:pPr>
    </w:p>
    <w:p w:rsidR="00694918" w:rsidRPr="007E03BA" w:rsidRDefault="00694918" w:rsidP="00986AFE">
      <w:pPr>
        <w:spacing w:after="0" w:line="240" w:lineRule="auto"/>
        <w:jc w:val="both"/>
        <w:rPr>
          <w:rFonts w:ascii="Times New Roman" w:eastAsia="Times New Roman" w:hAnsi="Times New Roman" w:cs="Times New Roman"/>
          <w:sz w:val="24"/>
          <w:szCs w:val="24"/>
          <w:lang w:eastAsia="ru-RU"/>
        </w:rPr>
      </w:pPr>
    </w:p>
    <w:p w:rsidR="00694918" w:rsidRPr="00694918" w:rsidRDefault="000979CE" w:rsidP="00694918">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Приложение 4</w:t>
      </w:r>
      <w:r w:rsidR="00694918" w:rsidRPr="00694918">
        <w:rPr>
          <w:rFonts w:ascii="Times New Roman" w:eastAsia="Times New Roman" w:hAnsi="Times New Roman" w:cs="Times New Roman"/>
          <w:b/>
          <w:bCs/>
          <w:sz w:val="24"/>
          <w:szCs w:val="24"/>
          <w:lang w:eastAsia="ru-RU"/>
        </w:rPr>
        <w:t xml:space="preserve"> </w:t>
      </w:r>
    </w:p>
    <w:p w:rsidR="00694918" w:rsidRPr="00694918" w:rsidRDefault="00000020" w:rsidP="00694918">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Муниципальное автономное</w:t>
      </w:r>
      <w:r w:rsidR="00694918" w:rsidRPr="00694918">
        <w:rPr>
          <w:rFonts w:ascii="Times New Roman" w:eastAsia="Times New Roman" w:hAnsi="Times New Roman" w:cs="Times New Roman"/>
          <w:bCs/>
          <w:sz w:val="24"/>
          <w:szCs w:val="24"/>
          <w:lang w:eastAsia="ru-RU"/>
        </w:rPr>
        <w:t xml:space="preserve"> дошкольное образовательное учреждение</w:t>
      </w:r>
    </w:p>
    <w:p w:rsidR="00694918" w:rsidRPr="00694918" w:rsidRDefault="00694918" w:rsidP="00694918">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
          <w:bCs/>
          <w:sz w:val="24"/>
          <w:szCs w:val="24"/>
          <w:lang w:eastAsia="ru-RU"/>
        </w:rPr>
        <w:t>«Детский сад №11 «Колокольчик»</w:t>
      </w:r>
      <w:r w:rsidRPr="00694918">
        <w:rPr>
          <w:rFonts w:ascii="Times New Roman" w:eastAsia="Times New Roman" w:hAnsi="Times New Roman" w:cs="Times New Roman"/>
          <w:bCs/>
          <w:sz w:val="24"/>
          <w:szCs w:val="24"/>
          <w:lang w:eastAsia="ru-RU"/>
        </w:rPr>
        <w:t xml:space="preserve"> общеразвивающего вида с приоритетным</w:t>
      </w:r>
    </w:p>
    <w:p w:rsidR="00694918" w:rsidRDefault="00694918" w:rsidP="00694918">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Cs/>
          <w:sz w:val="24"/>
          <w:szCs w:val="24"/>
          <w:lang w:eastAsia="ru-RU"/>
        </w:rPr>
        <w:t>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694918" w:rsidRPr="00694918" w:rsidRDefault="00694918" w:rsidP="00694918">
      <w:pPr>
        <w:spacing w:after="0" w:line="240" w:lineRule="auto"/>
        <w:jc w:val="center"/>
        <w:rPr>
          <w:rFonts w:ascii="Times New Roman" w:eastAsia="Times New Roman" w:hAnsi="Times New Roman" w:cs="Times New Roman"/>
          <w:bCs/>
          <w:sz w:val="24"/>
          <w:szCs w:val="24"/>
          <w:lang w:eastAsia="ru-RU"/>
        </w:rPr>
      </w:pPr>
    </w:p>
    <w:p w:rsidR="007E03BA" w:rsidRPr="007E03BA" w:rsidRDefault="007E03BA" w:rsidP="00694918">
      <w:pPr>
        <w:spacing w:after="0" w:line="240" w:lineRule="auto"/>
        <w:jc w:val="center"/>
        <w:rPr>
          <w:rFonts w:ascii="Times New Roman" w:eastAsia="Times New Roman" w:hAnsi="Times New Roman" w:cs="Times New Roman"/>
          <w:sz w:val="24"/>
          <w:szCs w:val="24"/>
          <w:lang w:eastAsia="ru-RU"/>
        </w:rPr>
      </w:pPr>
      <w:r w:rsidRPr="007E03BA">
        <w:rPr>
          <w:rFonts w:ascii="Times New Roman" w:eastAsia="Times New Roman" w:hAnsi="Times New Roman" w:cs="Times New Roman"/>
          <w:b/>
          <w:bCs/>
          <w:sz w:val="24"/>
          <w:szCs w:val="24"/>
          <w:lang w:eastAsia="ru-RU"/>
        </w:rPr>
        <w:t>Консультация для родителей.</w:t>
      </w:r>
    </w:p>
    <w:p w:rsidR="007E03BA" w:rsidRDefault="007E03BA" w:rsidP="00694918">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t>Сказка в жизни</w:t>
      </w:r>
      <w:r w:rsidR="00694918">
        <w:rPr>
          <w:rFonts w:ascii="Times New Roman" w:eastAsia="Times New Roman" w:hAnsi="Times New Roman" w:cs="Times New Roman"/>
          <w:b/>
          <w:bCs/>
          <w:sz w:val="24"/>
          <w:szCs w:val="24"/>
          <w:lang w:eastAsia="ru-RU"/>
        </w:rPr>
        <w:t xml:space="preserve"> </w:t>
      </w:r>
      <w:r w:rsidRPr="007E03BA">
        <w:rPr>
          <w:rFonts w:ascii="Times New Roman" w:eastAsia="Times New Roman" w:hAnsi="Times New Roman" w:cs="Times New Roman"/>
          <w:b/>
          <w:bCs/>
          <w:sz w:val="24"/>
          <w:szCs w:val="24"/>
          <w:lang w:eastAsia="ru-RU"/>
        </w:rPr>
        <w:t>детей.</w:t>
      </w:r>
    </w:p>
    <w:p w:rsidR="00694918" w:rsidRPr="007E03BA" w:rsidRDefault="00694918" w:rsidP="00694918">
      <w:pPr>
        <w:spacing w:after="0" w:line="240" w:lineRule="auto"/>
        <w:jc w:val="center"/>
        <w:rPr>
          <w:rFonts w:ascii="Times New Roman" w:eastAsia="Times New Roman" w:hAnsi="Times New Roman" w:cs="Times New Roman"/>
          <w:sz w:val="24"/>
          <w:szCs w:val="24"/>
          <w:lang w:eastAsia="ru-RU"/>
        </w:rPr>
      </w:pP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Едва ребёнок начинает познавать окружение, в его жизнь входит песенка, сказка, картинка. Произведения искусства, прежде всего обращаются к чувствам. И первая же встреча с произведением искусства дарит ему радость.</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Мир красок и звуков окружает ребёнка, но для того, чтобы он осознал воспринимаемые впечатления, необходимо соединить их со словесными образами. Чем точнее и ярче образы, тем более точно и глубоко начинает понимать ребёнок и собственные ощущения, и окружающий его мир, расширяются детские представления о природе, становится богаче словарь, будет это способствовать и эстетическому воспитанию.</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Уже в песенках, потешках чувствуется чёткая моральная направленность. В сказках, с которыми дети знакомятся чуть позднее взволнованный рассказ о борьбе со злом, несправедливостью, о защите слабых, о дружбе, о победе смелых, добрых, умных, честных вызывают у детей горячий отклик. Они напряжённо следят за всеми событиями сказки.</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Яркость образов, эмоциональность рассказа, вера ребёнка в то, что события сказки совершаются в действительности - всё это захватывает чувства, воображение, волю ребёнка. Он мысленно вместе с героем борется за правое дело, желая ему всей душой победы над злом.</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Ребёнок старается разобраться и во взаимоотношениях персонажей. Полюбив одних и возненавидев других, он должен быть, уверен в том, что выбор сделан правильно. Не случайно так чётки характеристики героев сказок. Это помогает ребёнку оценить их поведение, и безошибочно определить кто «плохой» </w:t>
      </w:r>
      <w:r w:rsidR="00694918" w:rsidRPr="007E03BA">
        <w:rPr>
          <w:rFonts w:ascii="Times New Roman" w:eastAsia="Times New Roman" w:hAnsi="Times New Roman" w:cs="Times New Roman"/>
          <w:sz w:val="24"/>
          <w:szCs w:val="24"/>
          <w:lang w:eastAsia="ru-RU"/>
        </w:rPr>
        <w:t>и,</w:t>
      </w:r>
      <w:r w:rsidRPr="007E03BA">
        <w:rPr>
          <w:rFonts w:ascii="Times New Roman" w:eastAsia="Times New Roman" w:hAnsi="Times New Roman" w:cs="Times New Roman"/>
          <w:sz w:val="24"/>
          <w:szCs w:val="24"/>
          <w:lang w:eastAsia="ru-RU"/>
        </w:rPr>
        <w:t xml:space="preserve"> кто «хороший».</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Народ прекрасно понимает, как важно научить ребёнка любить и ненавидеть, как важно с детских лет уберечь от равнодушия и эгоизма. И чем глубже затронуло ребёнка произведение, чем больше эмоциональных переживаний оно ему принесло, тем горячее, увереннее звучат его первые моральные суждения.</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 xml:space="preserve">В детском саду сказка занимает одно из ведущих мест в воспитании детей. Работу, проводимую воспитателем в детском саду нужно продолжать дома. Не для забавы созданы народные сказки. Они являются мудрым воспитателем ребёнка. Сказка всегда поучительна. </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Родителям нужно уметь правильно рассказывать сказки. Именно рассказывать, а не читать, так как интонации народной речи в устной передаче звучат убедительнее, чем в чтении по книге. Особенно важно это учитывать родителям, у которых дети младшего дошкольного возраста. В живом рассказе сказка звучит более эмоционально. Перед детьми как живые встают сказочные образы, ярче вырисовываются характеры действующих лиц, их поступки. Здесь, помимо текста сказки, большую роль играет облик самого рассказчика, его мимика, жесты.</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Содержание сказок для детей различно. В русском фольклоре имеется большое количество волшебных сказок, бытовых, сказок о животных.</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Особенностью содержания русской народной сказки является её оптимизм: в сказке почти всегда добро побеждает, а зло наказывается, поэтому общий тон сказки жизнерадостный, бодрый. Характер содержания придаёт свой оттенок, свой колорит её общему звучанию. Так в сказке «Царевна-лягушка» общий жизнерадостный тон сочетается с оттенками таинственности, восхищения, в то время как в с</w:t>
      </w:r>
      <w:r>
        <w:rPr>
          <w:rFonts w:ascii="Times New Roman" w:eastAsia="Times New Roman" w:hAnsi="Times New Roman" w:cs="Times New Roman"/>
          <w:sz w:val="24"/>
          <w:szCs w:val="24"/>
          <w:lang w:eastAsia="ru-RU"/>
        </w:rPr>
        <w:t>казке «</w:t>
      </w:r>
      <w:r w:rsidR="007E03BA" w:rsidRPr="007E03BA">
        <w:rPr>
          <w:rFonts w:ascii="Times New Roman" w:eastAsia="Times New Roman" w:hAnsi="Times New Roman" w:cs="Times New Roman"/>
          <w:sz w:val="24"/>
          <w:szCs w:val="24"/>
          <w:lang w:eastAsia="ru-RU"/>
        </w:rPr>
        <w:t>Лисичка-сестричка»- с оттенками юмора. В сказке «Колобок» медведь, волк, и заяц при встрече с колобко</w:t>
      </w:r>
      <w:r>
        <w:rPr>
          <w:rFonts w:ascii="Times New Roman" w:eastAsia="Times New Roman" w:hAnsi="Times New Roman" w:cs="Times New Roman"/>
          <w:sz w:val="24"/>
          <w:szCs w:val="24"/>
          <w:lang w:eastAsia="ru-RU"/>
        </w:rPr>
        <w:t>м говорят одни и те же слова: «</w:t>
      </w:r>
      <w:r w:rsidR="007E03BA" w:rsidRPr="007E03BA">
        <w:rPr>
          <w:rFonts w:ascii="Times New Roman" w:eastAsia="Times New Roman" w:hAnsi="Times New Roman" w:cs="Times New Roman"/>
          <w:sz w:val="24"/>
          <w:szCs w:val="24"/>
          <w:lang w:eastAsia="ru-RU"/>
        </w:rPr>
        <w:t>Колобок, колобок я тебя съем!» И только оттенками интонации рассказчик рисует и неуклюжего медведя, и быстрого грубого волка, и робкого слабого зайца.</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С большой любовью, бережно следует относиться к искусству слова русского народа, к языку сказки. Сказку следует рассказывать детям в её подлиннике, не искажая текста свободным </w:t>
      </w:r>
      <w:r w:rsidRPr="007E03BA">
        <w:rPr>
          <w:rFonts w:ascii="Times New Roman" w:eastAsia="Times New Roman" w:hAnsi="Times New Roman" w:cs="Times New Roman"/>
          <w:sz w:val="24"/>
          <w:szCs w:val="24"/>
          <w:lang w:eastAsia="ru-RU"/>
        </w:rPr>
        <w:lastRenderedPageBreak/>
        <w:t>пересказо</w:t>
      </w:r>
      <w:r w:rsidR="00694918">
        <w:rPr>
          <w:rFonts w:ascii="Times New Roman" w:eastAsia="Times New Roman" w:hAnsi="Times New Roman" w:cs="Times New Roman"/>
          <w:sz w:val="24"/>
          <w:szCs w:val="24"/>
          <w:lang w:eastAsia="ru-RU"/>
        </w:rPr>
        <w:t>м. Такие сказки, как «Репка», «</w:t>
      </w:r>
      <w:r w:rsidRPr="007E03BA">
        <w:rPr>
          <w:rFonts w:ascii="Times New Roman" w:eastAsia="Times New Roman" w:hAnsi="Times New Roman" w:cs="Times New Roman"/>
          <w:sz w:val="24"/>
          <w:szCs w:val="24"/>
          <w:lang w:eastAsia="ru-RU"/>
        </w:rPr>
        <w:t>Курочка ряба» и многие другие, родители должны знать наизусть.</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Большие сказки по объёму лучше читать по книге, чтобы не исказить их художественную ценность. В сказках для детей часто встречаются песенки.</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Песенка вплетается в содержание сказки. Эту песенку следует спеть, но её мелодия должна быть простой, несложной. Песенка должна выделяться из общего тона сказки.</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Почти все сказки бывают красиво оформлены иллюстрациями. Они - то в первую очередь и привлекают детей. Иллюстрации облегчают детям усвоение сказки. Родители не должны предоставлять детям, самим разбираться в содержании картинок. Не подавляя самостоятельности, поддерживая интерес, они отдельными вопросами, репликами направляют детей, помогают правильно понять картинку, увидеть главное. </w:t>
      </w:r>
    </w:p>
    <w:p w:rsidR="007E03BA" w:rsidRPr="007E03BA" w:rsidRDefault="00694918" w:rsidP="00694918">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И так, родителям следует понимать, что художественное рассказывание является праздником для детей и запомнится на долгие годы.</w:t>
      </w:r>
    </w:p>
    <w:p w:rsidR="00694918" w:rsidRDefault="00694918" w:rsidP="00986AFE">
      <w:pPr>
        <w:spacing w:after="0" w:line="240" w:lineRule="auto"/>
        <w:jc w:val="both"/>
        <w:rPr>
          <w:rFonts w:ascii="Times New Roman" w:eastAsia="Times New Roman" w:hAnsi="Times New Roman" w:cs="Times New Roman"/>
          <w:b/>
          <w:bCs/>
          <w:sz w:val="24"/>
          <w:szCs w:val="24"/>
          <w:lang w:eastAsia="ru-RU"/>
        </w:rPr>
      </w:pPr>
    </w:p>
    <w:p w:rsidR="00694918" w:rsidRPr="007E03BA" w:rsidRDefault="00694918"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Default="000979CE" w:rsidP="00986AFE">
      <w:pPr>
        <w:spacing w:after="0" w:line="240" w:lineRule="auto"/>
        <w:jc w:val="both"/>
        <w:rPr>
          <w:rFonts w:ascii="Times New Roman" w:eastAsia="Times New Roman" w:hAnsi="Times New Roman" w:cs="Times New Roman"/>
          <w:sz w:val="24"/>
          <w:szCs w:val="24"/>
          <w:lang w:eastAsia="ru-RU"/>
        </w:rPr>
      </w:pPr>
    </w:p>
    <w:p w:rsidR="000979CE" w:rsidRPr="00694918" w:rsidRDefault="000979CE" w:rsidP="000979CE">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Приложение 5</w:t>
      </w:r>
      <w:r w:rsidRPr="00694918">
        <w:rPr>
          <w:rFonts w:ascii="Times New Roman" w:eastAsia="Times New Roman" w:hAnsi="Times New Roman" w:cs="Times New Roman"/>
          <w:b/>
          <w:bCs/>
          <w:sz w:val="24"/>
          <w:szCs w:val="24"/>
          <w:lang w:eastAsia="ru-RU"/>
        </w:rPr>
        <w:t xml:space="preserve"> </w:t>
      </w:r>
    </w:p>
    <w:p w:rsidR="000979CE" w:rsidRPr="00694918" w:rsidRDefault="00000020" w:rsidP="000979C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Муниципальное автономное</w:t>
      </w:r>
      <w:r w:rsidR="000979CE" w:rsidRPr="00694918">
        <w:rPr>
          <w:rFonts w:ascii="Times New Roman" w:eastAsia="Times New Roman" w:hAnsi="Times New Roman" w:cs="Times New Roman"/>
          <w:bCs/>
          <w:sz w:val="24"/>
          <w:szCs w:val="24"/>
          <w:lang w:eastAsia="ru-RU"/>
        </w:rPr>
        <w:t xml:space="preserve"> дошкольное образовательное учреждение</w:t>
      </w:r>
    </w:p>
    <w:p w:rsidR="000979CE" w:rsidRPr="00694918" w:rsidRDefault="000979CE" w:rsidP="000979CE">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
          <w:bCs/>
          <w:sz w:val="24"/>
          <w:szCs w:val="24"/>
          <w:lang w:eastAsia="ru-RU"/>
        </w:rPr>
        <w:t>«Детский сад №11 «Колокольчик»</w:t>
      </w:r>
      <w:r w:rsidRPr="00694918">
        <w:rPr>
          <w:rFonts w:ascii="Times New Roman" w:eastAsia="Times New Roman" w:hAnsi="Times New Roman" w:cs="Times New Roman"/>
          <w:bCs/>
          <w:sz w:val="24"/>
          <w:szCs w:val="24"/>
          <w:lang w:eastAsia="ru-RU"/>
        </w:rPr>
        <w:t xml:space="preserve"> общеразвивающего вида с приоритетным</w:t>
      </w:r>
    </w:p>
    <w:p w:rsidR="000979CE" w:rsidRDefault="000979CE" w:rsidP="000979CE">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Cs/>
          <w:sz w:val="24"/>
          <w:szCs w:val="24"/>
          <w:lang w:eastAsia="ru-RU"/>
        </w:rPr>
        <w:t>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0979CE" w:rsidRDefault="000979CE" w:rsidP="00986AFE">
      <w:pPr>
        <w:spacing w:after="0" w:line="240" w:lineRule="auto"/>
        <w:jc w:val="both"/>
        <w:rPr>
          <w:rFonts w:ascii="Times New Roman" w:eastAsia="Times New Roman" w:hAnsi="Times New Roman" w:cs="Times New Roman"/>
          <w:b/>
          <w:bCs/>
          <w:sz w:val="24"/>
          <w:szCs w:val="24"/>
          <w:lang w:eastAsia="ru-RU"/>
        </w:rPr>
      </w:pPr>
    </w:p>
    <w:p w:rsidR="007E03BA" w:rsidRPr="007E03BA" w:rsidRDefault="007E03BA" w:rsidP="000979CE">
      <w:pPr>
        <w:spacing w:after="0" w:line="240" w:lineRule="auto"/>
        <w:jc w:val="center"/>
        <w:rPr>
          <w:rFonts w:ascii="Times New Roman" w:eastAsia="Times New Roman" w:hAnsi="Times New Roman" w:cs="Times New Roman"/>
          <w:sz w:val="24"/>
          <w:szCs w:val="24"/>
          <w:lang w:eastAsia="ru-RU"/>
        </w:rPr>
      </w:pPr>
      <w:r w:rsidRPr="007E03BA">
        <w:rPr>
          <w:rFonts w:ascii="Times New Roman" w:eastAsia="Times New Roman" w:hAnsi="Times New Roman" w:cs="Times New Roman"/>
          <w:b/>
          <w:bCs/>
          <w:sz w:val="24"/>
          <w:szCs w:val="24"/>
          <w:lang w:eastAsia="ru-RU"/>
        </w:rPr>
        <w:t>Консультация для воспитателей</w:t>
      </w:r>
    </w:p>
    <w:p w:rsidR="007E03BA" w:rsidRDefault="007E03BA" w:rsidP="000979CE">
      <w:pPr>
        <w:spacing w:after="0" w:line="240" w:lineRule="auto"/>
        <w:jc w:val="center"/>
        <w:rPr>
          <w:rFonts w:ascii="Times New Roman" w:eastAsia="Times New Roman" w:hAnsi="Times New Roman" w:cs="Times New Roman"/>
          <w:b/>
          <w:bCs/>
          <w:sz w:val="24"/>
          <w:szCs w:val="24"/>
          <w:lang w:eastAsia="ru-RU"/>
        </w:rPr>
      </w:pPr>
      <w:r w:rsidRPr="007E03BA">
        <w:rPr>
          <w:rFonts w:ascii="Times New Roman" w:eastAsia="Times New Roman" w:hAnsi="Times New Roman" w:cs="Times New Roman"/>
          <w:b/>
          <w:bCs/>
          <w:sz w:val="24"/>
          <w:szCs w:val="24"/>
          <w:lang w:eastAsia="ru-RU"/>
        </w:rPr>
        <w:t xml:space="preserve">Приобщение детей к </w:t>
      </w:r>
      <w:r w:rsidR="00DF6191">
        <w:rPr>
          <w:rFonts w:ascii="Times New Roman" w:eastAsia="Times New Roman" w:hAnsi="Times New Roman" w:cs="Times New Roman"/>
          <w:b/>
          <w:bCs/>
          <w:sz w:val="24"/>
          <w:szCs w:val="24"/>
          <w:lang w:eastAsia="ru-RU"/>
        </w:rPr>
        <w:t>русскому народному творчеству.</w:t>
      </w:r>
    </w:p>
    <w:p w:rsidR="000979CE" w:rsidRPr="007E03BA" w:rsidRDefault="000979CE" w:rsidP="000979CE">
      <w:pPr>
        <w:spacing w:after="0" w:line="240" w:lineRule="auto"/>
        <w:jc w:val="center"/>
        <w:rPr>
          <w:rFonts w:ascii="Times New Roman" w:eastAsia="Times New Roman" w:hAnsi="Times New Roman" w:cs="Times New Roman"/>
          <w:sz w:val="24"/>
          <w:szCs w:val="24"/>
          <w:lang w:eastAsia="ru-RU"/>
        </w:rPr>
      </w:pPr>
    </w:p>
    <w:p w:rsidR="007E03BA" w:rsidRPr="007E03BA" w:rsidRDefault="00DF6191" w:rsidP="00DF619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Народ существует, пока существует его язык. Значит, и судьба народа – это судьба языка. Поэтому задача воспитателя - показать красоту русского языка через устное народное творчество, формировать у детей интерес к фольклору, и своему народу, его культуре, обычаям.</w:t>
      </w:r>
    </w:p>
    <w:p w:rsidR="007E03BA" w:rsidRPr="007E03BA" w:rsidRDefault="00DF6191" w:rsidP="00DF619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Формы подачи информации должны быть разнообразными. Это беседы, занятия, развлечения, на которых особое внимание должно уделяться русскому прикладному искусству; участие в обрядах, играх, хороводах; прослушивание народной музыки, обучение игре на национальных инструментах. Детям должен открываться занимательный и яркий мир народного творчества, малодоступный горожанам.</w:t>
      </w:r>
    </w:p>
    <w:p w:rsidR="007E03BA" w:rsidRPr="007E03BA" w:rsidRDefault="00DF6191" w:rsidP="00DF619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Памятуя пословицу, что лучше один раз увидеть, чем 100 раз услышать, можно создать с детьми музей, где поместить предметы быта: коромысло, кувшины, ухват и т.д.</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Особое внимание уделять обстановке в избе: стол, лавки, печь и т.д.; выставке народной игрушки.</w:t>
      </w:r>
    </w:p>
    <w:p w:rsidR="007E03BA" w:rsidRPr="007E03BA" w:rsidRDefault="00DF6191" w:rsidP="00DF6191">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 процессе работы важно организовать непосредственное участие детей в исполнении народных песен, закличек, колядок, потешек и т.д.</w:t>
      </w: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Приобщение детей к народным традициям должно происходить в форме детского праздника, так как обряды, отражающие быт крестьянской деревни и явления природы, передающие труд людей и отношение взрослых и детей, наиболее ярко представлены именно в народных праздниках. Участие в обрядах, играх, хороводах, новая красочная атрибутика, выступление скомороха и сказительницы постепенно приобщают детей к русским народным традициям.</w:t>
      </w:r>
    </w:p>
    <w:p w:rsidR="007E03BA" w:rsidRPr="00DF6191" w:rsidRDefault="007E03BA" w:rsidP="00DF6191">
      <w:pPr>
        <w:pStyle w:val="a5"/>
        <w:numPr>
          <w:ilvl w:val="0"/>
          <w:numId w:val="31"/>
        </w:numPr>
        <w:spacing w:after="0" w:line="240" w:lineRule="auto"/>
        <w:jc w:val="both"/>
        <w:rPr>
          <w:rFonts w:ascii="Times New Roman" w:eastAsia="Times New Roman" w:hAnsi="Times New Roman" w:cs="Times New Roman"/>
          <w:sz w:val="24"/>
          <w:szCs w:val="24"/>
          <w:lang w:eastAsia="ru-RU"/>
        </w:rPr>
      </w:pPr>
      <w:r w:rsidRPr="00DF6191">
        <w:rPr>
          <w:rFonts w:ascii="Times New Roman" w:eastAsia="Times New Roman" w:hAnsi="Times New Roman" w:cs="Times New Roman"/>
          <w:sz w:val="24"/>
          <w:szCs w:val="24"/>
          <w:lang w:eastAsia="ru-RU"/>
        </w:rPr>
        <w:t xml:space="preserve">С детьми можно проводить праздник «Святки» - проводы старого и рождение Нового года: </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«На святки принесли колядки – </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Блины да оладьи,</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Зима да морозы</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А мы за праздник!»</w:t>
      </w:r>
    </w:p>
    <w:p w:rsidR="007E03BA" w:rsidRPr="00DF6191" w:rsidRDefault="007E03BA" w:rsidP="00DF6191">
      <w:pPr>
        <w:pStyle w:val="a5"/>
        <w:numPr>
          <w:ilvl w:val="0"/>
          <w:numId w:val="31"/>
        </w:numPr>
        <w:spacing w:after="0" w:line="240" w:lineRule="auto"/>
        <w:jc w:val="both"/>
        <w:rPr>
          <w:rFonts w:ascii="Times New Roman" w:eastAsia="Times New Roman" w:hAnsi="Times New Roman" w:cs="Times New Roman"/>
          <w:sz w:val="24"/>
          <w:szCs w:val="24"/>
          <w:lang w:eastAsia="ru-RU"/>
        </w:rPr>
      </w:pPr>
      <w:r w:rsidRPr="00DF6191">
        <w:rPr>
          <w:rFonts w:ascii="Times New Roman" w:eastAsia="Times New Roman" w:hAnsi="Times New Roman" w:cs="Times New Roman"/>
          <w:sz w:val="24"/>
          <w:szCs w:val="24"/>
          <w:lang w:eastAsia="ru-RU"/>
        </w:rPr>
        <w:t>«Масленица» - пышные проводы зимы с песнями, плясками, с хороводами и играми.</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«Ой, Масленица, </w:t>
      </w:r>
      <w:proofErr w:type="spellStart"/>
      <w:r w:rsidRPr="007E03BA">
        <w:rPr>
          <w:rFonts w:ascii="Times New Roman" w:eastAsia="Times New Roman" w:hAnsi="Times New Roman" w:cs="Times New Roman"/>
          <w:sz w:val="24"/>
          <w:szCs w:val="24"/>
          <w:lang w:eastAsia="ru-RU"/>
        </w:rPr>
        <w:t>кривошейка</w:t>
      </w:r>
      <w:proofErr w:type="spellEnd"/>
      <w:r w:rsidRPr="007E03BA">
        <w:rPr>
          <w:rFonts w:ascii="Times New Roman" w:eastAsia="Times New Roman" w:hAnsi="Times New Roman" w:cs="Times New Roman"/>
          <w:sz w:val="24"/>
          <w:szCs w:val="24"/>
          <w:lang w:eastAsia="ru-RU"/>
        </w:rPr>
        <w:t>,</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Встретим тебя хорошенько</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Сыром, маслом, калачом</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И печёным яйцом!».</w:t>
      </w:r>
    </w:p>
    <w:p w:rsidR="00DF6191" w:rsidRPr="00DF6191" w:rsidRDefault="007E03BA" w:rsidP="00DF6191">
      <w:pPr>
        <w:pStyle w:val="a5"/>
        <w:numPr>
          <w:ilvl w:val="0"/>
          <w:numId w:val="31"/>
        </w:numPr>
        <w:tabs>
          <w:tab w:val="left" w:pos="851"/>
        </w:tabs>
        <w:spacing w:after="0" w:line="240" w:lineRule="auto"/>
        <w:ind w:left="0" w:firstLine="360"/>
        <w:jc w:val="both"/>
        <w:rPr>
          <w:rFonts w:ascii="Times New Roman" w:eastAsia="Times New Roman" w:hAnsi="Times New Roman" w:cs="Times New Roman"/>
          <w:sz w:val="24"/>
          <w:szCs w:val="24"/>
          <w:lang w:eastAsia="ru-RU"/>
        </w:rPr>
      </w:pPr>
      <w:r w:rsidRPr="00DF6191">
        <w:rPr>
          <w:rFonts w:ascii="Times New Roman" w:eastAsia="Times New Roman" w:hAnsi="Times New Roman" w:cs="Times New Roman"/>
          <w:sz w:val="24"/>
          <w:szCs w:val="24"/>
          <w:lang w:eastAsia="ru-RU"/>
        </w:rPr>
        <w:t>«Веснянка» - встреча весны «Прилетали жаворонки, приносили 9 ключей, запирали на 9 замков зиму лютую, отпускали на волю Весну красную» и другие.</w:t>
      </w:r>
    </w:p>
    <w:p w:rsidR="007E03BA" w:rsidRPr="007E03BA" w:rsidRDefault="00DF6191"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На занятиях и в повседневной жизни надо использовать загадки, так как, отгадывая их, у детей развивается мышление, пословицы – в них народ всегда осуждал глупость, лень, хвастовство и восхвалял ум. Через русскую сказку учить детей мыслить, видеть хорошее и плохое, быть отзывчивыми, заботливыми, выносливыми.</w:t>
      </w:r>
      <w:r w:rsidR="00D66E32">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Можно провести викторину по сказкам, где дети будут соревноваться в знаниях устного народного творчества.</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Очень важно познакомить детей с описанием и названиями одежды русского народа, если можно, то показать детям.</w:t>
      </w: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Рассказать детям о том, что предметы искусства люди создавали для украшения избы, для хозяйственных нужд.</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 чём бы ни высказывал себя народ: в танце, песне, в искусной вышивке, ясно – это идёт от души. Поэтому очень важно воспитать у детей положительное отношение к тем местам, где он родился и живёт, развивать умение видеть и понимать красоту окружающей жизни, приобщать к духовным ценностям родного края.</w:t>
      </w:r>
    </w:p>
    <w:p w:rsidR="00D66E32" w:rsidRPr="00694918" w:rsidRDefault="00D66E32" w:rsidP="00D66E32">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Приложение 6</w:t>
      </w:r>
    </w:p>
    <w:p w:rsidR="00D66E32" w:rsidRPr="00694918" w:rsidRDefault="00000020" w:rsidP="00D66E32">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Муниципальное автономное</w:t>
      </w:r>
      <w:r w:rsidR="00D66E32" w:rsidRPr="00694918">
        <w:rPr>
          <w:rFonts w:ascii="Times New Roman" w:eastAsia="Times New Roman" w:hAnsi="Times New Roman" w:cs="Times New Roman"/>
          <w:bCs/>
          <w:sz w:val="24"/>
          <w:szCs w:val="24"/>
          <w:lang w:eastAsia="ru-RU"/>
        </w:rPr>
        <w:t xml:space="preserve"> дошкольное образовательное учреждение</w:t>
      </w:r>
    </w:p>
    <w:p w:rsidR="00D66E32" w:rsidRPr="00694918"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
          <w:bCs/>
          <w:sz w:val="24"/>
          <w:szCs w:val="24"/>
          <w:lang w:eastAsia="ru-RU"/>
        </w:rPr>
        <w:t>«Детский сад №11 «Колокольчик»</w:t>
      </w:r>
      <w:r w:rsidRPr="00694918">
        <w:rPr>
          <w:rFonts w:ascii="Times New Roman" w:eastAsia="Times New Roman" w:hAnsi="Times New Roman" w:cs="Times New Roman"/>
          <w:bCs/>
          <w:sz w:val="24"/>
          <w:szCs w:val="24"/>
          <w:lang w:eastAsia="ru-RU"/>
        </w:rPr>
        <w:t xml:space="preserve"> общеразвивающего вида с приоритетным</w:t>
      </w:r>
    </w:p>
    <w:p w:rsidR="00D66E32" w:rsidRPr="00D66E32"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Cs/>
          <w:sz w:val="24"/>
          <w:szCs w:val="24"/>
          <w:lang w:eastAsia="ru-RU"/>
        </w:rPr>
        <w:t>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D66E32" w:rsidRDefault="00D66E32" w:rsidP="00D66E32">
      <w:pPr>
        <w:spacing w:after="0" w:line="240" w:lineRule="auto"/>
        <w:jc w:val="center"/>
        <w:rPr>
          <w:rFonts w:ascii="Times New Roman" w:eastAsia="Times New Roman" w:hAnsi="Times New Roman" w:cs="Times New Roman"/>
          <w:sz w:val="24"/>
          <w:szCs w:val="24"/>
          <w:lang w:eastAsia="ru-RU"/>
        </w:rPr>
      </w:pPr>
    </w:p>
    <w:p w:rsidR="007E03BA" w:rsidRPr="007E03BA" w:rsidRDefault="00D66E32" w:rsidP="00D66E3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Беседа</w:t>
      </w:r>
    </w:p>
    <w:p w:rsidR="007E03BA" w:rsidRDefault="00D66E32" w:rsidP="00D66E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r w:rsidR="007E03BA" w:rsidRPr="007E03BA">
        <w:rPr>
          <w:rFonts w:ascii="Times New Roman" w:eastAsia="Times New Roman" w:hAnsi="Times New Roman" w:cs="Times New Roman"/>
          <w:b/>
          <w:bCs/>
          <w:sz w:val="24"/>
          <w:szCs w:val="24"/>
          <w:lang w:eastAsia="ru-RU"/>
        </w:rPr>
        <w:t>Защитники земл</w:t>
      </w:r>
      <w:r>
        <w:rPr>
          <w:rFonts w:ascii="Times New Roman" w:eastAsia="Times New Roman" w:hAnsi="Times New Roman" w:cs="Times New Roman"/>
          <w:b/>
          <w:bCs/>
          <w:sz w:val="24"/>
          <w:szCs w:val="24"/>
          <w:lang w:eastAsia="ru-RU"/>
        </w:rPr>
        <w:t>и Русской. Подвиги Ильи Муромца»</w:t>
      </w:r>
    </w:p>
    <w:p w:rsidR="00D66E32" w:rsidRPr="007E03BA" w:rsidRDefault="00D66E32" w:rsidP="00D66E32">
      <w:pPr>
        <w:spacing w:after="0" w:line="240" w:lineRule="auto"/>
        <w:jc w:val="center"/>
        <w:rPr>
          <w:rFonts w:ascii="Times New Roman" w:eastAsia="Times New Roman" w:hAnsi="Times New Roman" w:cs="Times New Roman"/>
          <w:sz w:val="24"/>
          <w:szCs w:val="24"/>
          <w:lang w:eastAsia="ru-RU"/>
        </w:rPr>
      </w:pP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i/>
          <w:sz w:val="24"/>
          <w:szCs w:val="24"/>
          <w:lang w:eastAsia="ru-RU"/>
        </w:rPr>
        <w:t>Воспитатель:</w:t>
      </w:r>
      <w:r w:rsidR="00D66E32">
        <w:rPr>
          <w:rFonts w:ascii="Times New Roman" w:eastAsia="Times New Roman" w:hAnsi="Times New Roman" w:cs="Times New Roman"/>
          <w:sz w:val="24"/>
          <w:szCs w:val="24"/>
          <w:lang w:eastAsia="ru-RU"/>
        </w:rPr>
        <w:t xml:space="preserve"> Ребята сегодня</w:t>
      </w:r>
      <w:r w:rsidRPr="007E03BA">
        <w:rPr>
          <w:rFonts w:ascii="Times New Roman" w:eastAsia="Times New Roman" w:hAnsi="Times New Roman" w:cs="Times New Roman"/>
          <w:sz w:val="24"/>
          <w:szCs w:val="24"/>
          <w:lang w:eastAsia="ru-RU"/>
        </w:rPr>
        <w:t xml:space="preserve"> мы </w:t>
      </w:r>
      <w:r w:rsidR="00D66E32">
        <w:rPr>
          <w:rFonts w:ascii="Times New Roman" w:eastAsia="Times New Roman" w:hAnsi="Times New Roman" w:cs="Times New Roman"/>
          <w:sz w:val="24"/>
          <w:szCs w:val="24"/>
          <w:lang w:eastAsia="ru-RU"/>
        </w:rPr>
        <w:t xml:space="preserve">с вами </w:t>
      </w:r>
      <w:r w:rsidRPr="007E03BA">
        <w:rPr>
          <w:rFonts w:ascii="Times New Roman" w:eastAsia="Times New Roman" w:hAnsi="Times New Roman" w:cs="Times New Roman"/>
          <w:sz w:val="24"/>
          <w:szCs w:val="24"/>
          <w:lang w:eastAsia="ru-RU"/>
        </w:rPr>
        <w:t>поговорим о защитниках земли русской. В старину по земле Русской ходили странники – богомольцы. Шли они от города к городу, от деревни к деревне, много видели, слышали. Останавливаясь на ночлег, они рассказывали гостеприимным хозяевам о разных странах, чудесах, о знаменитых князьях и смелых воинах.</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Так и узнали люди о подвигах великих, силе богатырской и храбрости защитниках своих Ильи Муромца, Добрыни Никитича и Алёши Поповича.</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В древние времена Русь окружали многочисленные враги. С Севера и Запада грозили немецкие и литовские короли, с Юга и Востока – половецкие и ордынские ханы. Завидовали враги, что на Руси среди обширных земель стоят богатые города и красивые православные храмы.</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 xml:space="preserve">Для защиты от врагов ставились заставы, а вперёд высылались дозоры (которые объезжали окрестные земли и предупреждали о приближении врагов). Службу на заставах несли самые сильные и умелые воины, которых народ называл богатырями. </w:t>
      </w:r>
    </w:p>
    <w:p w:rsidR="00D66E32"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На одной такой заставе, которая зорко стерегла границы с Юга, воеводой был сам Ильи Муромец. Как говорит предание, родился он в крестьянской семье в небольшой деревеньке под городом Муромом. Был больным и слабым. Не мог ходить. И пролежал на печи до 33 лет. </w:t>
      </w:r>
    </w:p>
    <w:p w:rsidR="007E03BA" w:rsidRPr="007E03BA" w:rsidRDefault="00D66E32" w:rsidP="00D66E32">
      <w:pPr>
        <w:tabs>
          <w:tab w:val="left" w:pos="709"/>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Однажды, когда Илья остался дома один, в дверь постучали.</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Кто там? – спросил он. – Что вам надо?</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 Мы странники, - донеслось из-за </w:t>
      </w:r>
      <w:r w:rsidR="00D66E32" w:rsidRPr="007E03BA">
        <w:rPr>
          <w:rFonts w:ascii="Times New Roman" w:eastAsia="Times New Roman" w:hAnsi="Times New Roman" w:cs="Times New Roman"/>
          <w:sz w:val="24"/>
          <w:szCs w:val="24"/>
          <w:lang w:eastAsia="ru-RU"/>
        </w:rPr>
        <w:t>двери. -</w:t>
      </w:r>
      <w:r w:rsidRPr="007E03BA">
        <w:rPr>
          <w:rFonts w:ascii="Times New Roman" w:eastAsia="Times New Roman" w:hAnsi="Times New Roman" w:cs="Times New Roman"/>
          <w:sz w:val="24"/>
          <w:szCs w:val="24"/>
          <w:lang w:eastAsia="ru-RU"/>
        </w:rPr>
        <w:t xml:space="preserve"> Не дашь ли нам воды напиться?</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xml:space="preserve">- Я бы рад, - ответил </w:t>
      </w:r>
      <w:r w:rsidR="00D66E32" w:rsidRPr="007E03BA">
        <w:rPr>
          <w:rFonts w:ascii="Times New Roman" w:eastAsia="Times New Roman" w:hAnsi="Times New Roman" w:cs="Times New Roman"/>
          <w:sz w:val="24"/>
          <w:szCs w:val="24"/>
          <w:lang w:eastAsia="ru-RU"/>
        </w:rPr>
        <w:t>Илья. -</w:t>
      </w:r>
      <w:r w:rsidRPr="007E03BA">
        <w:rPr>
          <w:rFonts w:ascii="Times New Roman" w:eastAsia="Times New Roman" w:hAnsi="Times New Roman" w:cs="Times New Roman"/>
          <w:sz w:val="24"/>
          <w:szCs w:val="24"/>
          <w:lang w:eastAsia="ru-RU"/>
        </w:rPr>
        <w:t xml:space="preserve"> Но я болен и не могу даже встать.</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Ничего, - услышал он, - вставай, не бойся.</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Илья собрался с духом и вдруг почувствовал, что может ходить. Он открыл странникам дверь, побежал к колодцу. Принёс свежей воды и подал незнакомцам.</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А теперь ты испей водицы, - сказал ему один из старцев. Илья зачерпнул до краёв ковш и выпил до последней капли, ощущая, как мышцы его наливаются силой. Он поблагодарил добрых людей, а те наказали Илье идти служить верой и правдой земле Русской, быть всему народу защитником.</w:t>
      </w:r>
    </w:p>
    <w:p w:rsidR="007E03BA" w:rsidRPr="007E03BA" w:rsidRDefault="00D66E32" w:rsidP="00D66E32">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Когда родители вернулись, Илья им обо всём рассказал. Отец и мать очень обрадовались, увидев сына сильным и здоровым. Они благословили сына и наказали беречь родительскую честь, слабых не обижать, оберегать Русь.</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Илья поехал из Мурома в город Киев. По пути встретил он богатыря Святогора. Тот был уже стариком, но выезжал на службу, так как не было ему замены. Поговорил Святогор с Ильёй, испытал его силу и понял, что этот богатырь заменит его. Святогор передал Илье свой богатырский меч и велел ему ехать под Чернигов. Там шла жестокая битва между русскими и ордынцами. Защитники города дружно отбивали атаки врагов, но у них всё меньше оставалось еды, и они слабели. И тут сзади на лихом коне налетел на ордынцев Илья Муромец. Завязалась отчаянная схватка. Ордынский хан посылал на Илью самых сильных своих воинов, но тот одолел всех.</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Жители Чернигова, когда бой закончился, вышли из города и стали просить Муромца остаться у них воеводой.</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Спасибо, - сказал им Илья, - но я должен всю Русь защищать, а не один город. Еду в Киев к князю Владимиру (тому, кто Русь крестил), чтобы он решил, где заставе стоять.</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 В Киев сейчас не проехать, - стали отговаривать Илью горожане, - засел на дороге злой разбойник, атаман Соловей со своею шайкой. Никому проходу не даёт, всех грабит и убивает.</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lastRenderedPageBreak/>
        <w:t>- А я проеду, - пообещал Илья. И проехал, и разбойника в Киев связанного доставил. (</w:t>
      </w:r>
      <w:r w:rsidR="00D66E32" w:rsidRPr="007E03BA">
        <w:rPr>
          <w:rFonts w:ascii="Times New Roman" w:eastAsia="Times New Roman" w:hAnsi="Times New Roman" w:cs="Times New Roman"/>
          <w:sz w:val="24"/>
          <w:szCs w:val="24"/>
          <w:lang w:eastAsia="ru-RU"/>
        </w:rPr>
        <w:t>а</w:t>
      </w:r>
      <w:r w:rsidRPr="007E03BA">
        <w:rPr>
          <w:rFonts w:ascii="Times New Roman" w:eastAsia="Times New Roman" w:hAnsi="Times New Roman" w:cs="Times New Roman"/>
          <w:sz w:val="24"/>
          <w:szCs w:val="24"/>
          <w:lang w:eastAsia="ru-RU"/>
        </w:rPr>
        <w:t xml:space="preserve"> вот как он проехал, узнаете сегодня после небольшого перерыва, когда мы будем читать былину об Илье Муромце и Соловье – разбойнике).</w:t>
      </w:r>
    </w:p>
    <w:p w:rsidR="007E03BA" w:rsidRP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После этих подвигов князь Владимир проникся уважением к Илье Муромцу. Стал Илья охранять южную границу Руси. Основал там заставу, выезжал на дозоры. Много геройских дел совершил он во славу земли Русской.</w:t>
      </w: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До самой смерти был он на богатырской заставе.</w:t>
      </w:r>
    </w:p>
    <w:p w:rsidR="007E03BA"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Много былин рассказывают о его подвигах, да о подвигах других великих богатырей – Алёши Поповича и Добрыни Никитича. Былины, в отличие от сказок, повествуют о том, что было на самом деле. Былины – память народа. А народ тогда бессмертен, когда помнит и чтит свою историю.</w:t>
      </w:r>
      <w:r>
        <w:rPr>
          <w:rFonts w:ascii="Times New Roman" w:eastAsia="Times New Roman" w:hAnsi="Times New Roman" w:cs="Times New Roman"/>
          <w:sz w:val="24"/>
          <w:szCs w:val="24"/>
          <w:lang w:eastAsia="ru-RU"/>
        </w:rPr>
        <w:t xml:space="preserve"> </w:t>
      </w:r>
      <w:r w:rsidR="007E03BA" w:rsidRPr="007E03BA">
        <w:rPr>
          <w:rFonts w:ascii="Times New Roman" w:eastAsia="Times New Roman" w:hAnsi="Times New Roman" w:cs="Times New Roman"/>
          <w:sz w:val="24"/>
          <w:szCs w:val="24"/>
          <w:lang w:eastAsia="ru-RU"/>
        </w:rPr>
        <w:t>(Предложить детям пока</w:t>
      </w:r>
      <w:r>
        <w:rPr>
          <w:rFonts w:ascii="Times New Roman" w:eastAsia="Times New Roman" w:hAnsi="Times New Roman" w:cs="Times New Roman"/>
          <w:sz w:val="24"/>
          <w:szCs w:val="24"/>
          <w:lang w:eastAsia="ru-RU"/>
        </w:rPr>
        <w:t>зать какие они сильные и смелые</w:t>
      </w:r>
      <w:r w:rsidR="007E03BA" w:rsidRPr="007E03BA">
        <w:rPr>
          <w:rFonts w:ascii="Times New Roman" w:eastAsia="Times New Roman" w:hAnsi="Times New Roman" w:cs="Times New Roman"/>
          <w:sz w:val="24"/>
          <w:szCs w:val="24"/>
          <w:lang w:eastAsia="ru-RU"/>
        </w:rPr>
        <w:t>: физкультминутка).</w:t>
      </w:r>
    </w:p>
    <w:p w:rsidR="00D66E32" w:rsidRDefault="00D66E32" w:rsidP="00D66E32">
      <w:pPr>
        <w:tabs>
          <w:tab w:val="left" w:pos="851"/>
        </w:tabs>
        <w:spacing w:after="0" w:line="240" w:lineRule="auto"/>
        <w:jc w:val="both"/>
        <w:rPr>
          <w:rFonts w:ascii="Times New Roman" w:eastAsia="Times New Roman" w:hAnsi="Times New Roman" w:cs="Times New Roman"/>
          <w:sz w:val="24"/>
          <w:szCs w:val="24"/>
          <w:lang w:eastAsia="ru-RU"/>
        </w:rPr>
      </w:pP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i/>
          <w:sz w:val="24"/>
          <w:szCs w:val="24"/>
          <w:lang w:eastAsia="ru-RU"/>
        </w:rPr>
        <w:t>Воспитатель:</w:t>
      </w:r>
      <w:r w:rsidR="00D66E32">
        <w:rPr>
          <w:rFonts w:ascii="Times New Roman" w:eastAsia="Times New Roman" w:hAnsi="Times New Roman" w:cs="Times New Roman"/>
          <w:sz w:val="24"/>
          <w:szCs w:val="24"/>
          <w:lang w:eastAsia="ru-RU"/>
        </w:rPr>
        <w:t xml:space="preserve"> С</w:t>
      </w:r>
      <w:r w:rsidRPr="007E03BA">
        <w:rPr>
          <w:rFonts w:ascii="Times New Roman" w:eastAsia="Times New Roman" w:hAnsi="Times New Roman" w:cs="Times New Roman"/>
          <w:sz w:val="24"/>
          <w:szCs w:val="24"/>
          <w:lang w:eastAsia="ru-RU"/>
        </w:rPr>
        <w:t>ейчас мы познакомимся с отрывком из былины «Илья Муромец и Соловей – разбойник».</w:t>
      </w:r>
    </w:p>
    <w:p w:rsidR="007E03BA" w:rsidRPr="007E03BA" w:rsidRDefault="007E03BA" w:rsidP="00986AFE">
      <w:pPr>
        <w:spacing w:after="0" w:line="240" w:lineRule="auto"/>
        <w:jc w:val="both"/>
        <w:rPr>
          <w:rFonts w:ascii="Times New Roman" w:eastAsia="Times New Roman" w:hAnsi="Times New Roman" w:cs="Times New Roman"/>
          <w:sz w:val="24"/>
          <w:szCs w:val="24"/>
          <w:lang w:eastAsia="ru-RU"/>
        </w:rPr>
      </w:pPr>
      <w:r w:rsidRPr="007E03BA">
        <w:rPr>
          <w:rFonts w:ascii="Times New Roman" w:eastAsia="Times New Roman" w:hAnsi="Times New Roman" w:cs="Times New Roman"/>
          <w:sz w:val="24"/>
          <w:szCs w:val="24"/>
          <w:lang w:eastAsia="ru-RU"/>
        </w:rPr>
        <w:t>Чтение отрывка из былины «Илья Муромец и Соловей – Разбойник».</w:t>
      </w:r>
    </w:p>
    <w:p w:rsidR="00D66E32" w:rsidRDefault="00D66E32" w:rsidP="00986AFE">
      <w:pPr>
        <w:spacing w:after="0" w:line="240" w:lineRule="auto"/>
        <w:jc w:val="both"/>
        <w:rPr>
          <w:rFonts w:ascii="Times New Roman" w:eastAsia="Times New Roman" w:hAnsi="Times New Roman" w:cs="Times New Roman"/>
          <w:i/>
          <w:sz w:val="24"/>
          <w:szCs w:val="24"/>
          <w:lang w:eastAsia="ru-RU"/>
        </w:rPr>
      </w:pPr>
    </w:p>
    <w:p w:rsidR="007E03BA" w:rsidRPr="00D66E32" w:rsidRDefault="007E03BA" w:rsidP="00986AFE">
      <w:pPr>
        <w:spacing w:after="0" w:line="240" w:lineRule="auto"/>
        <w:jc w:val="both"/>
        <w:rPr>
          <w:rFonts w:ascii="Times New Roman" w:eastAsia="Times New Roman" w:hAnsi="Times New Roman" w:cs="Times New Roman"/>
          <w:i/>
          <w:sz w:val="24"/>
          <w:szCs w:val="24"/>
          <w:lang w:eastAsia="ru-RU"/>
        </w:rPr>
      </w:pPr>
      <w:r w:rsidRPr="00D66E32">
        <w:rPr>
          <w:rFonts w:ascii="Times New Roman" w:eastAsia="Times New Roman" w:hAnsi="Times New Roman" w:cs="Times New Roman"/>
          <w:i/>
          <w:sz w:val="24"/>
          <w:szCs w:val="24"/>
          <w:lang w:eastAsia="ru-RU"/>
        </w:rPr>
        <w:t>Воспитатель:</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Ребята, понравилась вам былина об Илье Муромце и соловье разбойнике?</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Ребята от кого люди узнавали о смелых воинах, знаменитых князьях, о чудесах?</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В к</w:t>
      </w:r>
      <w:r w:rsidR="00D66E32" w:rsidRPr="00D66E32">
        <w:rPr>
          <w:rFonts w:ascii="Times New Roman" w:eastAsia="Times New Roman" w:hAnsi="Times New Roman" w:cs="Times New Roman"/>
          <w:sz w:val="24"/>
          <w:szCs w:val="24"/>
          <w:lang w:eastAsia="ru-RU"/>
        </w:rPr>
        <w:t>акой семье родился Илья Муромец?</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Каким был Илья Муромец?</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Кто помог Илье Муромцу?</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Кого встретил Илья по пути из Мурома в Киев?</w:t>
      </w:r>
    </w:p>
    <w:p w:rsidR="007E03BA" w:rsidRPr="00D66E32"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Кого доставил Илья Муромец в Киев?</w:t>
      </w:r>
    </w:p>
    <w:p w:rsidR="007E03BA" w:rsidRDefault="007E03BA" w:rsidP="00D66E32">
      <w:pPr>
        <w:pStyle w:val="a5"/>
        <w:numPr>
          <w:ilvl w:val="0"/>
          <w:numId w:val="32"/>
        </w:numPr>
        <w:spacing w:after="0" w:line="240" w:lineRule="auto"/>
        <w:jc w:val="both"/>
        <w:rPr>
          <w:rFonts w:ascii="Times New Roman" w:eastAsia="Times New Roman" w:hAnsi="Times New Roman" w:cs="Times New Roman"/>
          <w:sz w:val="24"/>
          <w:szCs w:val="24"/>
          <w:lang w:eastAsia="ru-RU"/>
        </w:rPr>
      </w:pPr>
      <w:r w:rsidRPr="00D66E32">
        <w:rPr>
          <w:rFonts w:ascii="Times New Roman" w:eastAsia="Times New Roman" w:hAnsi="Times New Roman" w:cs="Times New Roman"/>
          <w:sz w:val="24"/>
          <w:szCs w:val="24"/>
          <w:lang w:eastAsia="ru-RU"/>
        </w:rPr>
        <w:t>Каких русских богатырей вы ещё знаете?</w:t>
      </w:r>
    </w:p>
    <w:p w:rsidR="00D66E32" w:rsidRPr="00D66E32" w:rsidRDefault="00D66E32" w:rsidP="00D66E32">
      <w:pPr>
        <w:spacing w:after="0" w:line="240" w:lineRule="auto"/>
        <w:jc w:val="both"/>
        <w:rPr>
          <w:rFonts w:ascii="Times New Roman" w:eastAsia="Times New Roman" w:hAnsi="Times New Roman" w:cs="Times New Roman"/>
          <w:sz w:val="24"/>
          <w:szCs w:val="24"/>
          <w:lang w:eastAsia="ru-RU"/>
        </w:rPr>
      </w:pPr>
    </w:p>
    <w:p w:rsidR="00986AFE" w:rsidRDefault="00986AFE"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Pr="00694918" w:rsidRDefault="00D66E32" w:rsidP="00D66E32">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Приложение 7</w:t>
      </w:r>
    </w:p>
    <w:p w:rsidR="00D66E32" w:rsidRPr="00694918" w:rsidRDefault="00000020" w:rsidP="00D66E32">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Муниципальное автономное</w:t>
      </w:r>
      <w:r w:rsidR="00D66E32" w:rsidRPr="00694918">
        <w:rPr>
          <w:rFonts w:ascii="Times New Roman" w:eastAsia="Times New Roman" w:hAnsi="Times New Roman" w:cs="Times New Roman"/>
          <w:bCs/>
          <w:sz w:val="24"/>
          <w:szCs w:val="24"/>
          <w:lang w:eastAsia="ru-RU"/>
        </w:rPr>
        <w:t xml:space="preserve"> дошкольное образовательное учреждение</w:t>
      </w:r>
    </w:p>
    <w:p w:rsidR="00D66E32" w:rsidRPr="00694918"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
          <w:bCs/>
          <w:sz w:val="24"/>
          <w:szCs w:val="24"/>
          <w:lang w:eastAsia="ru-RU"/>
        </w:rPr>
        <w:t>«Детский сад №11 «Колокольчик»</w:t>
      </w:r>
      <w:r w:rsidRPr="00694918">
        <w:rPr>
          <w:rFonts w:ascii="Times New Roman" w:eastAsia="Times New Roman" w:hAnsi="Times New Roman" w:cs="Times New Roman"/>
          <w:bCs/>
          <w:sz w:val="24"/>
          <w:szCs w:val="24"/>
          <w:lang w:eastAsia="ru-RU"/>
        </w:rPr>
        <w:t xml:space="preserve"> общеразвивающего вида с приоритетным</w:t>
      </w:r>
    </w:p>
    <w:p w:rsidR="00D66E32"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Cs/>
          <w:sz w:val="24"/>
          <w:szCs w:val="24"/>
          <w:lang w:eastAsia="ru-RU"/>
        </w:rPr>
        <w:t>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D66E32" w:rsidRDefault="00D66E32" w:rsidP="00D66E32">
      <w:pPr>
        <w:spacing w:after="0" w:line="240" w:lineRule="auto"/>
        <w:jc w:val="center"/>
        <w:rPr>
          <w:rFonts w:ascii="Times New Roman" w:eastAsia="Times New Roman" w:hAnsi="Times New Roman" w:cs="Times New Roman"/>
          <w:bCs/>
          <w:sz w:val="24"/>
          <w:szCs w:val="24"/>
          <w:lang w:eastAsia="ru-RU"/>
        </w:rPr>
      </w:pPr>
    </w:p>
    <w:p w:rsidR="00D66E32" w:rsidRDefault="00D66E32" w:rsidP="00D66E32">
      <w:pPr>
        <w:pStyle w:val="a3"/>
        <w:spacing w:before="0" w:beforeAutospacing="0" w:after="0" w:afterAutospacing="0"/>
        <w:jc w:val="center"/>
      </w:pPr>
    </w:p>
    <w:p w:rsidR="00D66E32" w:rsidRDefault="00D66E32" w:rsidP="00D66E32">
      <w:pPr>
        <w:pStyle w:val="a3"/>
        <w:spacing w:before="0" w:beforeAutospacing="0" w:after="0" w:afterAutospacing="0"/>
        <w:jc w:val="center"/>
        <w:rPr>
          <w:b/>
        </w:rPr>
      </w:pPr>
      <w:r w:rsidRPr="00D66E32">
        <w:rPr>
          <w:b/>
        </w:rPr>
        <w:t>Развлечение «8 Марта в русском народном стиле»</w:t>
      </w:r>
    </w:p>
    <w:p w:rsidR="00D66E32" w:rsidRPr="00D66E32" w:rsidRDefault="00D66E32" w:rsidP="00D66E32">
      <w:pPr>
        <w:pStyle w:val="a3"/>
        <w:spacing w:before="0" w:beforeAutospacing="0" w:after="0" w:afterAutospacing="0"/>
        <w:jc w:val="center"/>
        <w:rPr>
          <w:b/>
        </w:rPr>
      </w:pPr>
      <w:r>
        <w:rPr>
          <w:b/>
        </w:rPr>
        <w:t>(старшая группа)</w:t>
      </w:r>
    </w:p>
    <w:p w:rsidR="00D66E32" w:rsidRDefault="00D66E32" w:rsidP="00D66E32">
      <w:pPr>
        <w:pStyle w:val="a3"/>
        <w:spacing w:before="0" w:beforeAutospacing="0" w:after="0" w:afterAutospacing="0"/>
      </w:pPr>
    </w:p>
    <w:p w:rsid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t xml:space="preserve">Дети заходят в зал под р. н. мелодию, заводят хоровод, завивают </w:t>
      </w:r>
      <w:proofErr w:type="spellStart"/>
      <w:r w:rsidRPr="00D66E32">
        <w:t>капустку</w:t>
      </w:r>
      <w:proofErr w:type="spellEnd"/>
      <w:r w:rsidRPr="00D66E32">
        <w:t>, ручеёк, встают полукругом.</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u w:val="single"/>
        </w:rPr>
        <w:t>Ведущая</w:t>
      </w:r>
      <w:r w:rsidRPr="00D66E32">
        <w:rPr>
          <w:b/>
        </w:rPr>
        <w:t>:</w:t>
      </w:r>
      <w:r w:rsidRPr="00D66E32">
        <w:t xml:space="preserve"> Здравствуйте гости дорогие</w:t>
      </w:r>
    </w:p>
    <w:p w:rsidR="00D66E32" w:rsidRPr="00D66E32" w:rsidRDefault="00D66E32" w:rsidP="00D66E32">
      <w:pPr>
        <w:pStyle w:val="a3"/>
        <w:spacing w:before="0" w:beforeAutospacing="0" w:after="0" w:afterAutospacing="0"/>
      </w:pPr>
      <w:r w:rsidRPr="00D66E32">
        <w:t>Просим мы внимания!</w:t>
      </w:r>
    </w:p>
    <w:p w:rsidR="00D66E32" w:rsidRPr="00D66E32" w:rsidRDefault="00D66E32" w:rsidP="00D66E32">
      <w:pPr>
        <w:pStyle w:val="a3"/>
        <w:spacing w:before="0" w:beforeAutospacing="0" w:after="0" w:afterAutospacing="0"/>
      </w:pPr>
      <w:r w:rsidRPr="00D66E32">
        <w:t xml:space="preserve">В честь </w:t>
      </w:r>
      <w:r w:rsidRPr="00D66E32">
        <w:rPr>
          <w:rStyle w:val="af1"/>
        </w:rPr>
        <w:t>праздника 8 Марта</w:t>
      </w:r>
    </w:p>
    <w:p w:rsidR="00D66E32" w:rsidRPr="00D66E32" w:rsidRDefault="00D66E32" w:rsidP="00D66E32">
      <w:pPr>
        <w:pStyle w:val="a3"/>
        <w:spacing w:before="0" w:beforeAutospacing="0" w:after="0" w:afterAutospacing="0"/>
      </w:pPr>
      <w:r w:rsidRPr="00D66E32">
        <w:t>Объявляем весёлое гуляние!</w:t>
      </w:r>
    </w:p>
    <w:p w:rsidR="00D66E32" w:rsidRPr="00D66E32" w:rsidRDefault="00D66E32" w:rsidP="00D66E32">
      <w:pPr>
        <w:pStyle w:val="a3"/>
        <w:spacing w:before="0" w:beforeAutospacing="0" w:after="0" w:afterAutospacing="0"/>
      </w:pPr>
      <w:r w:rsidRPr="00D66E32">
        <w:t>Поспешите, поспешите!</w:t>
      </w:r>
    </w:p>
    <w:p w:rsidR="00D66E32" w:rsidRPr="00D66E32" w:rsidRDefault="00D66E32" w:rsidP="00D66E32">
      <w:pPr>
        <w:pStyle w:val="a3"/>
        <w:spacing w:before="0" w:beforeAutospacing="0" w:after="0" w:afterAutospacing="0"/>
      </w:pPr>
      <w:r w:rsidRPr="00D66E32">
        <w:t>Ничего не пропустите!</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rPr>
        <w:t>1 Ребенок</w:t>
      </w:r>
      <w:r w:rsidRPr="00D66E32">
        <w:t xml:space="preserve"> Отшумела злая вьюга,</w:t>
      </w:r>
    </w:p>
    <w:p w:rsidR="00D66E32" w:rsidRPr="00D66E32" w:rsidRDefault="00D66E32" w:rsidP="00D66E32">
      <w:pPr>
        <w:pStyle w:val="a3"/>
        <w:spacing w:before="0" w:beforeAutospacing="0" w:after="0" w:afterAutospacing="0"/>
      </w:pPr>
      <w:r w:rsidRPr="00D66E32">
        <w:t>Стала ночь короче дня.</w:t>
      </w:r>
    </w:p>
    <w:p w:rsidR="00D66E32" w:rsidRPr="00D66E32" w:rsidRDefault="00D66E32" w:rsidP="00D66E32">
      <w:pPr>
        <w:pStyle w:val="a3"/>
        <w:spacing w:before="0" w:beforeAutospacing="0" w:after="0" w:afterAutospacing="0"/>
      </w:pPr>
      <w:r w:rsidRPr="00D66E32">
        <w:t>Тёплый ветер дует с юга,</w:t>
      </w:r>
    </w:p>
    <w:p w:rsidR="00D66E32" w:rsidRPr="00D66E32" w:rsidRDefault="00D66E32" w:rsidP="00D66E32">
      <w:pPr>
        <w:pStyle w:val="a3"/>
        <w:spacing w:before="0" w:beforeAutospacing="0" w:after="0" w:afterAutospacing="0"/>
      </w:pPr>
      <w:r w:rsidRPr="00D66E32">
        <w:t>Капли падают, звеня.</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rPr>
        <w:t>2 Ребенок</w:t>
      </w:r>
      <w:r w:rsidRPr="00D66E32">
        <w:t xml:space="preserve"> В нашем зале так уютно.</w:t>
      </w:r>
    </w:p>
    <w:p w:rsidR="00D66E32" w:rsidRPr="00D66E32" w:rsidRDefault="00D66E32" w:rsidP="00D66E32">
      <w:pPr>
        <w:pStyle w:val="a3"/>
        <w:spacing w:before="0" w:beforeAutospacing="0" w:after="0" w:afterAutospacing="0"/>
      </w:pPr>
      <w:r w:rsidRPr="00D66E32">
        <w:t>Нам слова найти не трудно.</w:t>
      </w:r>
    </w:p>
    <w:p w:rsidR="00D66E32" w:rsidRPr="00D66E32" w:rsidRDefault="00D66E32" w:rsidP="00D66E32">
      <w:pPr>
        <w:pStyle w:val="a3"/>
        <w:spacing w:before="0" w:beforeAutospacing="0" w:after="0" w:afterAutospacing="0"/>
      </w:pPr>
      <w:r w:rsidRPr="00D66E32">
        <w:t>Чтоб поздравить милых мам.</w:t>
      </w:r>
    </w:p>
    <w:p w:rsidR="00D66E32" w:rsidRPr="00D66E32" w:rsidRDefault="00D66E32" w:rsidP="00D66E32">
      <w:pPr>
        <w:pStyle w:val="a3"/>
        <w:spacing w:before="0" w:beforeAutospacing="0" w:after="0" w:afterAutospacing="0"/>
      </w:pPr>
      <w:r w:rsidRPr="00D66E32">
        <w:t xml:space="preserve">Что пришли на </w:t>
      </w:r>
      <w:r w:rsidRPr="00D66E32">
        <w:rPr>
          <w:rStyle w:val="af1"/>
        </w:rPr>
        <w:t>праздник к нам</w:t>
      </w:r>
      <w:r w:rsidRPr="00D66E32">
        <w:t>.</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rPr>
        <w:t>3 Ребенок</w:t>
      </w:r>
      <w:r w:rsidRPr="00D66E32">
        <w:t xml:space="preserve"> Нашим мамам в день весенний.</w:t>
      </w:r>
    </w:p>
    <w:p w:rsidR="00D66E32" w:rsidRPr="00D66E32" w:rsidRDefault="00D66E32" w:rsidP="00D66E32">
      <w:pPr>
        <w:pStyle w:val="a3"/>
        <w:spacing w:before="0" w:beforeAutospacing="0" w:after="0" w:afterAutospacing="0"/>
      </w:pPr>
      <w:r w:rsidRPr="00D66E32">
        <w:t>Шлет привет сама Весна!</w:t>
      </w:r>
    </w:p>
    <w:p w:rsidR="00D66E32" w:rsidRPr="00D66E32" w:rsidRDefault="00D66E32" w:rsidP="00D66E32">
      <w:pPr>
        <w:pStyle w:val="a3"/>
        <w:spacing w:before="0" w:beforeAutospacing="0" w:after="0" w:afterAutospacing="0"/>
      </w:pPr>
      <w:r w:rsidRPr="00D66E32">
        <w:t>Звон ручья и птичье пенье.</w:t>
      </w:r>
    </w:p>
    <w:p w:rsidR="00D66E32" w:rsidRPr="00D66E32" w:rsidRDefault="00D66E32" w:rsidP="00D66E32">
      <w:pPr>
        <w:pStyle w:val="a3"/>
        <w:spacing w:before="0" w:beforeAutospacing="0" w:after="0" w:afterAutospacing="0"/>
      </w:pPr>
      <w:r w:rsidRPr="00D66E32">
        <w:t>Дарит мамочкам она!</w:t>
      </w:r>
    </w:p>
    <w:p w:rsidR="00D66E32" w:rsidRPr="00D66E32" w:rsidRDefault="00D66E32" w:rsidP="00D66E32">
      <w:pPr>
        <w:pStyle w:val="a3"/>
        <w:spacing w:before="0" w:beforeAutospacing="0" w:after="0" w:afterAutospacing="0"/>
        <w:rPr>
          <w:b/>
        </w:rPr>
      </w:pPr>
    </w:p>
    <w:p w:rsidR="00D66E32" w:rsidRPr="00D66E32" w:rsidRDefault="00D66E32" w:rsidP="00D66E32">
      <w:pPr>
        <w:pStyle w:val="a3"/>
        <w:spacing w:before="0" w:beforeAutospacing="0" w:after="0" w:afterAutospacing="0"/>
      </w:pPr>
      <w:r w:rsidRPr="00D66E32">
        <w:rPr>
          <w:b/>
        </w:rPr>
        <w:t>4 Ребенок</w:t>
      </w:r>
      <w:r w:rsidRPr="00D66E32">
        <w:t xml:space="preserve"> Пусть звенят повсюду песни.</w:t>
      </w:r>
    </w:p>
    <w:p w:rsidR="00D66E32" w:rsidRPr="00D66E32" w:rsidRDefault="00D66E32" w:rsidP="00D66E32">
      <w:pPr>
        <w:pStyle w:val="a3"/>
        <w:spacing w:before="0" w:beforeAutospacing="0" w:after="0" w:afterAutospacing="0"/>
      </w:pPr>
      <w:r w:rsidRPr="00D66E32">
        <w:t>Про любимых наших мам.</w:t>
      </w:r>
    </w:p>
    <w:p w:rsidR="00D66E32" w:rsidRPr="00D66E32" w:rsidRDefault="00D66E32" w:rsidP="00D66E32">
      <w:pPr>
        <w:pStyle w:val="a3"/>
        <w:spacing w:before="0" w:beforeAutospacing="0" w:after="0" w:afterAutospacing="0"/>
      </w:pPr>
      <w:r w:rsidRPr="00D66E32">
        <w:t>Мы за все, за все, родные…</w:t>
      </w:r>
    </w:p>
    <w:p w:rsidR="00D66E32" w:rsidRPr="00D66E32" w:rsidRDefault="00D66E32" w:rsidP="00D66E32">
      <w:pPr>
        <w:pStyle w:val="a3"/>
        <w:spacing w:before="0" w:beforeAutospacing="0" w:after="0" w:afterAutospacing="0"/>
      </w:pPr>
      <w:r w:rsidRPr="00D66E32">
        <w:t xml:space="preserve">Дети </w:t>
      </w:r>
      <w:r w:rsidRPr="00D66E32">
        <w:rPr>
          <w:i/>
          <w:iCs/>
        </w:rPr>
        <w:t>(хором)</w:t>
      </w:r>
    </w:p>
    <w:p w:rsidR="00D66E32" w:rsidRPr="00D66E32" w:rsidRDefault="00D66E32" w:rsidP="00D66E32">
      <w:pPr>
        <w:pStyle w:val="a3"/>
        <w:spacing w:before="0" w:beforeAutospacing="0" w:after="0" w:afterAutospacing="0"/>
      </w:pPr>
      <w:r w:rsidRPr="00D66E32">
        <w:t xml:space="preserve">Говорим! </w:t>
      </w:r>
      <w:r w:rsidRPr="00D66E32">
        <w:rPr>
          <w:i/>
          <w:iCs/>
        </w:rPr>
        <w:t>«Спасибо вам»</w:t>
      </w:r>
      <w:r w:rsidRPr="00D66E32">
        <w:t>!</w:t>
      </w:r>
    </w:p>
    <w:p w:rsidR="00D66E32" w:rsidRPr="00D66E32" w:rsidRDefault="00D66E32" w:rsidP="00D66E32">
      <w:pPr>
        <w:pStyle w:val="a3"/>
        <w:spacing w:before="0" w:beforeAutospacing="0" w:after="0" w:afterAutospacing="0"/>
        <w:rPr>
          <w:b/>
        </w:rPr>
      </w:pPr>
    </w:p>
    <w:p w:rsidR="00D66E32" w:rsidRPr="00D66E32" w:rsidRDefault="00D66E32" w:rsidP="00D66E32">
      <w:pPr>
        <w:pStyle w:val="a3"/>
        <w:spacing w:before="0" w:beforeAutospacing="0" w:after="0" w:afterAutospacing="0"/>
      </w:pPr>
      <w:r w:rsidRPr="00D66E32">
        <w:rPr>
          <w:b/>
        </w:rPr>
        <w:t>5 Ребенок</w:t>
      </w:r>
      <w:r w:rsidRPr="00D66E32">
        <w:t xml:space="preserve"> Споем для мамы песенку.</w:t>
      </w:r>
    </w:p>
    <w:p w:rsidR="00D66E32" w:rsidRPr="00D66E32" w:rsidRDefault="00D66E32" w:rsidP="00D66E32">
      <w:pPr>
        <w:pStyle w:val="a3"/>
        <w:spacing w:before="0" w:beforeAutospacing="0" w:after="0" w:afterAutospacing="0"/>
      </w:pPr>
      <w:r w:rsidRPr="00D66E32">
        <w:t>Звенит она и льется.</w:t>
      </w:r>
    </w:p>
    <w:p w:rsidR="00D66E32" w:rsidRPr="00D66E32" w:rsidRDefault="00D66E32" w:rsidP="00D66E32">
      <w:pPr>
        <w:pStyle w:val="a3"/>
        <w:spacing w:before="0" w:beforeAutospacing="0" w:after="0" w:afterAutospacing="0"/>
      </w:pPr>
      <w:r w:rsidRPr="00D66E32">
        <w:t>Пусть будет маме весело.</w:t>
      </w:r>
    </w:p>
    <w:p w:rsidR="00D66E32" w:rsidRPr="00D66E32" w:rsidRDefault="00D66E32" w:rsidP="00D66E32">
      <w:pPr>
        <w:pStyle w:val="a3"/>
        <w:spacing w:before="0" w:beforeAutospacing="0" w:after="0" w:afterAutospacing="0"/>
      </w:pPr>
      <w:r w:rsidRPr="00D66E32">
        <w:t>Пусть мама улыбнется.</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rPr>
      </w:pPr>
      <w:r w:rsidRPr="00D66E32">
        <w:rPr>
          <w:b/>
        </w:rPr>
        <w:t>Песня «Рядом с мамой»</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u w:val="single"/>
        </w:rPr>
        <w:t>Ведущая</w:t>
      </w:r>
      <w:r w:rsidRPr="00D66E32">
        <w:rPr>
          <w:b/>
        </w:rPr>
        <w:t>:</w:t>
      </w:r>
      <w:r w:rsidRPr="00D66E32">
        <w:t xml:space="preserve"> Опять природа пробудилась-</w:t>
      </w:r>
    </w:p>
    <w:p w:rsidR="00D66E32" w:rsidRPr="00D66E32" w:rsidRDefault="00D66E32" w:rsidP="00D66E32">
      <w:pPr>
        <w:pStyle w:val="a3"/>
        <w:spacing w:before="0" w:beforeAutospacing="0" w:after="0" w:afterAutospacing="0"/>
      </w:pPr>
      <w:r w:rsidRPr="00D66E32">
        <w:t>Проснулись поле, лес, река.</w:t>
      </w:r>
    </w:p>
    <w:p w:rsidR="00D66E32" w:rsidRPr="00D66E32" w:rsidRDefault="00D66E32" w:rsidP="00D66E32">
      <w:pPr>
        <w:pStyle w:val="a3"/>
        <w:spacing w:before="0" w:beforeAutospacing="0" w:after="0" w:afterAutospacing="0"/>
      </w:pPr>
      <w:r w:rsidRPr="00D66E32">
        <w:rPr>
          <w:u w:val="single"/>
        </w:rPr>
        <w:t>И сообщили новость птицы</w:t>
      </w:r>
      <w:r w:rsidRPr="00D66E32">
        <w:t>:</w:t>
      </w:r>
    </w:p>
    <w:p w:rsidR="00D66E32" w:rsidRPr="00D66E32" w:rsidRDefault="00D66E32" w:rsidP="00D66E32">
      <w:pPr>
        <w:pStyle w:val="a3"/>
        <w:spacing w:before="0" w:beforeAutospacing="0" w:after="0" w:afterAutospacing="0"/>
      </w:pPr>
      <w:r w:rsidRPr="00D66E32">
        <w:rPr>
          <w:i/>
          <w:iCs/>
        </w:rPr>
        <w:t>«Ликуйте все! Пришла весна!»</w:t>
      </w:r>
    </w:p>
    <w:p w:rsidR="00D66E32" w:rsidRPr="00D66E32" w:rsidRDefault="00D66E32" w:rsidP="00D66E32">
      <w:pPr>
        <w:pStyle w:val="a3"/>
        <w:spacing w:before="0" w:beforeAutospacing="0" w:after="0" w:afterAutospacing="0"/>
      </w:pPr>
      <w:r w:rsidRPr="00D66E32">
        <w:t>Вот петух уж прокричал</w:t>
      </w:r>
    </w:p>
    <w:p w:rsidR="00D66E32" w:rsidRPr="00D66E32" w:rsidRDefault="00D66E32" w:rsidP="00D66E32">
      <w:pPr>
        <w:pStyle w:val="a3"/>
        <w:spacing w:before="0" w:beforeAutospacing="0" w:after="0" w:afterAutospacing="0"/>
      </w:pPr>
      <w:r w:rsidRPr="00D66E32">
        <w:lastRenderedPageBreak/>
        <w:t>Видно, новый день настал,</w:t>
      </w:r>
    </w:p>
    <w:p w:rsidR="00D66E32" w:rsidRPr="00D66E32" w:rsidRDefault="00D66E32" w:rsidP="00D66E32">
      <w:pPr>
        <w:pStyle w:val="a3"/>
        <w:spacing w:before="0" w:beforeAutospacing="0" w:after="0" w:afterAutospacing="0"/>
      </w:pPr>
      <w:r w:rsidRPr="00D66E32">
        <w:t>Зорька занимается, солнце поднимается.</w:t>
      </w:r>
    </w:p>
    <w:p w:rsidR="00D66E32" w:rsidRPr="00D66E32" w:rsidRDefault="00D66E32" w:rsidP="00D66E32">
      <w:pPr>
        <w:pStyle w:val="a3"/>
        <w:spacing w:before="0" w:beforeAutospacing="0" w:after="0" w:afterAutospacing="0"/>
      </w:pPr>
      <w:r w:rsidRPr="00D66E32">
        <w:t>К нам пришла Весна-красна!</w:t>
      </w:r>
    </w:p>
    <w:p w:rsidR="00D66E32" w:rsidRPr="00D66E32" w:rsidRDefault="00D66E32" w:rsidP="00D66E32">
      <w:pPr>
        <w:pStyle w:val="a3"/>
        <w:spacing w:before="0" w:beforeAutospacing="0" w:after="0" w:afterAutospacing="0"/>
      </w:pPr>
      <w:r w:rsidRPr="00D66E32">
        <w:t>Эх, теперь нам не до сна!</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t>1Ребенок. Мы в саду своём любимом</w:t>
      </w:r>
    </w:p>
    <w:p w:rsidR="00D66E32" w:rsidRPr="00D66E32" w:rsidRDefault="00D66E32" w:rsidP="00D66E32">
      <w:pPr>
        <w:pStyle w:val="a3"/>
        <w:spacing w:before="0" w:beforeAutospacing="0" w:after="0" w:afterAutospacing="0"/>
      </w:pPr>
      <w:r w:rsidRPr="00D66E32">
        <w:t>научились петь, плясать</w:t>
      </w:r>
    </w:p>
    <w:p w:rsidR="00D66E32" w:rsidRPr="00D66E32" w:rsidRDefault="00D66E32" w:rsidP="00D66E32">
      <w:pPr>
        <w:pStyle w:val="a3"/>
        <w:spacing w:before="0" w:beforeAutospacing="0" w:after="0" w:afterAutospacing="0"/>
      </w:pPr>
      <w:r w:rsidRPr="00D66E32">
        <w:t>А ещё, как музыканты</w:t>
      </w:r>
    </w:p>
    <w:p w:rsidR="00D66E32" w:rsidRPr="00D66E32" w:rsidRDefault="00D66E32" w:rsidP="00D66E32">
      <w:pPr>
        <w:pStyle w:val="a3"/>
        <w:spacing w:before="0" w:beforeAutospacing="0" w:after="0" w:afterAutospacing="0"/>
      </w:pPr>
      <w:r w:rsidRPr="00D66E32">
        <w:t>мы хотим для вас сыграть.</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t>2 Ребенок. Эй, берите инструменты -</w:t>
      </w:r>
    </w:p>
    <w:p w:rsidR="00D66E32" w:rsidRPr="00D66E32" w:rsidRDefault="00D66E32" w:rsidP="00D66E32">
      <w:pPr>
        <w:pStyle w:val="a3"/>
        <w:spacing w:before="0" w:beforeAutospacing="0" w:after="0" w:afterAutospacing="0"/>
      </w:pPr>
      <w:r w:rsidRPr="00D66E32">
        <w:t>Ложки, бубны, бубенцы!</w:t>
      </w:r>
    </w:p>
    <w:p w:rsidR="00D66E32" w:rsidRPr="00D66E32" w:rsidRDefault="00D66E32" w:rsidP="00D66E32">
      <w:pPr>
        <w:pStyle w:val="a3"/>
        <w:spacing w:before="0" w:beforeAutospacing="0" w:after="0" w:afterAutospacing="0"/>
      </w:pPr>
      <w:r w:rsidRPr="00D66E32">
        <w:t>Звуки нашего оркестра</w:t>
      </w:r>
    </w:p>
    <w:p w:rsidR="00D66E32" w:rsidRPr="00D66E32" w:rsidRDefault="00D66E32" w:rsidP="00D66E32">
      <w:pPr>
        <w:pStyle w:val="a3"/>
        <w:spacing w:before="0" w:beforeAutospacing="0" w:after="0" w:afterAutospacing="0"/>
      </w:pPr>
      <w:r w:rsidRPr="00D66E32">
        <w:t>Полетят во все концы.</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i/>
          <w:iCs/>
        </w:rPr>
      </w:pPr>
      <w:r w:rsidRPr="00D66E32">
        <w:rPr>
          <w:b/>
        </w:rPr>
        <w:t xml:space="preserve">Музыкальный оркестр </w:t>
      </w:r>
      <w:r w:rsidRPr="00D66E32">
        <w:rPr>
          <w:b/>
          <w:i/>
          <w:iCs/>
        </w:rPr>
        <w:t>(кадриль с ложками)</w:t>
      </w:r>
    </w:p>
    <w:p w:rsidR="00D66E32" w:rsidRPr="00D66E32" w:rsidRDefault="00D66E32" w:rsidP="00D66E32">
      <w:pPr>
        <w:pStyle w:val="a3"/>
        <w:spacing w:before="0" w:beforeAutospacing="0" w:after="0" w:afterAutospacing="0"/>
        <w:rPr>
          <w:b/>
          <w:i/>
          <w:iCs/>
        </w:rPr>
      </w:pPr>
    </w:p>
    <w:p w:rsidR="00D66E32" w:rsidRPr="00D66E32" w:rsidRDefault="00D66E32" w:rsidP="00D66E32">
      <w:pPr>
        <w:pStyle w:val="a3"/>
        <w:spacing w:before="0" w:beforeAutospacing="0" w:after="0" w:afterAutospacing="0"/>
        <w:rPr>
          <w:i/>
          <w:iCs/>
        </w:rPr>
      </w:pPr>
      <w:r w:rsidRPr="00D66E32">
        <w:rPr>
          <w:i/>
          <w:iCs/>
        </w:rPr>
        <w:t>Дети садятся на свои места</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u w:val="single"/>
        </w:rPr>
        <w:t>Ведущая</w:t>
      </w:r>
      <w:r w:rsidRPr="00D66E32">
        <w:rPr>
          <w:b/>
        </w:rPr>
        <w:t>:</w:t>
      </w:r>
      <w:r w:rsidRPr="00D66E32">
        <w:t xml:space="preserve"> Эх, широка душа </w:t>
      </w:r>
      <w:r w:rsidRPr="00D66E32">
        <w:rPr>
          <w:rStyle w:val="af1"/>
        </w:rPr>
        <w:t>русского народа</w:t>
      </w:r>
      <w:r w:rsidRPr="00D66E32">
        <w:t>!</w:t>
      </w:r>
    </w:p>
    <w:p w:rsidR="00D66E32" w:rsidRPr="00D66E32" w:rsidRDefault="00D66E32" w:rsidP="00D66E32">
      <w:pPr>
        <w:pStyle w:val="a3"/>
        <w:spacing w:before="0" w:beforeAutospacing="0" w:after="0" w:afterAutospacing="0"/>
      </w:pPr>
      <w:r w:rsidRPr="00D66E32">
        <w:t>И где б ни были в глуши.</w:t>
      </w:r>
    </w:p>
    <w:p w:rsidR="00D66E32" w:rsidRPr="00D66E32" w:rsidRDefault="00D66E32" w:rsidP="00D66E32">
      <w:pPr>
        <w:pStyle w:val="a3"/>
        <w:spacing w:before="0" w:beforeAutospacing="0" w:after="0" w:afterAutospacing="0"/>
      </w:pPr>
      <w:r w:rsidRPr="00D66E32">
        <w:t>В руки брали инструменты</w:t>
      </w:r>
    </w:p>
    <w:p w:rsidR="00D66E32" w:rsidRPr="00D66E32" w:rsidRDefault="00D66E32" w:rsidP="00D66E32">
      <w:pPr>
        <w:pStyle w:val="a3"/>
        <w:spacing w:before="0" w:beforeAutospacing="0" w:after="0" w:afterAutospacing="0"/>
      </w:pPr>
      <w:r w:rsidRPr="00D66E32">
        <w:t>И играли от души!</w:t>
      </w:r>
    </w:p>
    <w:p w:rsidR="00D66E32" w:rsidRPr="00D66E32" w:rsidRDefault="00D66E32" w:rsidP="00D66E32">
      <w:pPr>
        <w:pStyle w:val="a3"/>
        <w:spacing w:before="0" w:beforeAutospacing="0" w:after="0" w:afterAutospacing="0"/>
      </w:pPr>
      <w:r w:rsidRPr="00D66E32">
        <w:t>Молодцы ребята, замечательный оркестр получился.</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rPr>
      </w:pPr>
      <w:r w:rsidRPr="00D66E32">
        <w:rPr>
          <w:b/>
          <w:u w:val="single"/>
        </w:rPr>
        <w:t>Ведущая</w:t>
      </w:r>
      <w:r w:rsidRPr="00D66E32">
        <w:rPr>
          <w:b/>
        </w:rPr>
        <w:t xml:space="preserve">: </w:t>
      </w:r>
    </w:p>
    <w:p w:rsidR="00D66E32" w:rsidRPr="00D66E32" w:rsidRDefault="00D66E32" w:rsidP="00D66E32">
      <w:pPr>
        <w:pStyle w:val="a3"/>
        <w:spacing w:before="0" w:beforeAutospacing="0" w:after="0" w:afterAutospacing="0"/>
      </w:pPr>
      <w:r w:rsidRPr="00D66E32">
        <w:t>Ну а сейчас, дамы дорогие</w:t>
      </w:r>
    </w:p>
    <w:p w:rsidR="00D66E32" w:rsidRPr="00D66E32" w:rsidRDefault="00D66E32" w:rsidP="00D66E32">
      <w:pPr>
        <w:pStyle w:val="a3"/>
        <w:spacing w:before="0" w:beforeAutospacing="0" w:after="0" w:afterAutospacing="0"/>
      </w:pPr>
      <w:r w:rsidRPr="00D66E32">
        <w:t>вы посмотрите, на узоры расписные</w:t>
      </w:r>
    </w:p>
    <w:p w:rsidR="00D66E32" w:rsidRPr="00D66E32" w:rsidRDefault="00D66E32" w:rsidP="00D66E32">
      <w:pPr>
        <w:pStyle w:val="a3"/>
        <w:spacing w:before="0" w:beforeAutospacing="0" w:after="0" w:afterAutospacing="0"/>
      </w:pPr>
      <w:r w:rsidRPr="00D66E32">
        <w:t>Необычные, весенние, живые.</w:t>
      </w:r>
    </w:p>
    <w:p w:rsidR="00D66E32" w:rsidRPr="00D66E32" w:rsidRDefault="00D66E32" w:rsidP="00D66E32">
      <w:pPr>
        <w:pStyle w:val="a3"/>
        <w:spacing w:before="0" w:beforeAutospacing="0" w:after="0" w:afterAutospacing="0"/>
      </w:pPr>
      <w:r w:rsidRPr="00D66E32">
        <w:t>Чудо волшебное случается</w:t>
      </w:r>
    </w:p>
    <w:p w:rsidR="00D66E32" w:rsidRPr="00D66E32" w:rsidRDefault="00D66E32" w:rsidP="00D66E32">
      <w:pPr>
        <w:pStyle w:val="a3"/>
        <w:spacing w:before="0" w:beforeAutospacing="0" w:after="0" w:afterAutospacing="0"/>
      </w:pPr>
      <w:r w:rsidRPr="00D66E32">
        <w:t>Вся земля узорами цветочными покрывается</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i/>
          <w:iCs/>
        </w:rPr>
      </w:pPr>
      <w:r w:rsidRPr="00D66E32">
        <w:rPr>
          <w:b/>
        </w:rPr>
        <w:t xml:space="preserve">Танец с обручами </w:t>
      </w:r>
      <w:r w:rsidRPr="00D66E32">
        <w:rPr>
          <w:b/>
          <w:i/>
          <w:iCs/>
        </w:rPr>
        <w:t>(девочки)</w:t>
      </w:r>
    </w:p>
    <w:p w:rsidR="00D66E32" w:rsidRPr="00D66E32" w:rsidRDefault="00D66E32" w:rsidP="00D66E32">
      <w:pPr>
        <w:pStyle w:val="a3"/>
        <w:spacing w:before="0" w:beforeAutospacing="0" w:after="0" w:afterAutospacing="0"/>
        <w:rPr>
          <w:b/>
        </w:rPr>
      </w:pPr>
    </w:p>
    <w:p w:rsidR="00D66E32" w:rsidRPr="00D66E32" w:rsidRDefault="00D66E32" w:rsidP="00D66E32">
      <w:pPr>
        <w:pStyle w:val="a3"/>
        <w:spacing w:before="0" w:beforeAutospacing="0" w:after="0" w:afterAutospacing="0"/>
      </w:pPr>
      <w:r w:rsidRPr="00D66E32">
        <w:t>Девочка 1 Мама дорогая,</w:t>
      </w:r>
    </w:p>
    <w:p w:rsidR="00D66E32" w:rsidRPr="00D66E32" w:rsidRDefault="00D66E32" w:rsidP="00D66E32">
      <w:pPr>
        <w:pStyle w:val="a3"/>
        <w:spacing w:before="0" w:beforeAutospacing="0" w:after="0" w:afterAutospacing="0"/>
      </w:pPr>
      <w:r w:rsidRPr="00D66E32">
        <w:t>Я тебя люблю!</w:t>
      </w:r>
    </w:p>
    <w:p w:rsidR="00D66E32" w:rsidRPr="00D66E32" w:rsidRDefault="00D66E32" w:rsidP="00D66E32">
      <w:pPr>
        <w:pStyle w:val="a3"/>
        <w:spacing w:before="0" w:beforeAutospacing="0" w:after="0" w:afterAutospacing="0"/>
      </w:pPr>
      <w:r w:rsidRPr="00D66E32">
        <w:t>Все цветы весенние</w:t>
      </w:r>
    </w:p>
    <w:p w:rsidR="00D66E32" w:rsidRPr="00D66E32" w:rsidRDefault="00D66E32" w:rsidP="00D66E32">
      <w:pPr>
        <w:pStyle w:val="a3"/>
        <w:spacing w:before="0" w:beforeAutospacing="0" w:after="0" w:afterAutospacing="0"/>
      </w:pPr>
      <w:r w:rsidRPr="00D66E32">
        <w:t>Я тебе дарю.</w:t>
      </w:r>
    </w:p>
    <w:p w:rsidR="00D66E32" w:rsidRPr="00D66E32" w:rsidRDefault="00D66E32" w:rsidP="00D66E32">
      <w:pPr>
        <w:pStyle w:val="a3"/>
        <w:spacing w:before="0" w:beforeAutospacing="0" w:after="0" w:afterAutospacing="0"/>
      </w:pPr>
      <w:r w:rsidRPr="00D66E32">
        <w:t>Солнце улыбается,</w:t>
      </w:r>
    </w:p>
    <w:p w:rsidR="00D66E32" w:rsidRPr="00D66E32" w:rsidRDefault="00D66E32" w:rsidP="00D66E32">
      <w:pPr>
        <w:pStyle w:val="a3"/>
        <w:spacing w:before="0" w:beforeAutospacing="0" w:after="0" w:afterAutospacing="0"/>
      </w:pPr>
      <w:r w:rsidRPr="00D66E32">
        <w:t>Глядя с высоты. Как же это здорово -</w:t>
      </w:r>
    </w:p>
    <w:p w:rsidR="00D66E32" w:rsidRPr="00D66E32" w:rsidRDefault="00D66E32" w:rsidP="00D66E32">
      <w:pPr>
        <w:pStyle w:val="a3"/>
        <w:spacing w:before="0" w:beforeAutospacing="0" w:after="0" w:afterAutospacing="0"/>
      </w:pPr>
      <w:r w:rsidRPr="00D66E32">
        <w:t>У меня есть ты!</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t>Девочка 2 Милая бабуленька,</w:t>
      </w:r>
    </w:p>
    <w:p w:rsidR="00D66E32" w:rsidRPr="00D66E32" w:rsidRDefault="00D66E32" w:rsidP="00D66E32">
      <w:pPr>
        <w:pStyle w:val="a3"/>
        <w:spacing w:before="0" w:beforeAutospacing="0" w:after="0" w:afterAutospacing="0"/>
      </w:pPr>
      <w:r w:rsidRPr="00D66E32">
        <w:t>Добрая и нежная</w:t>
      </w:r>
    </w:p>
    <w:p w:rsidR="00D66E32" w:rsidRPr="00D66E32" w:rsidRDefault="00D66E32" w:rsidP="00D66E32">
      <w:pPr>
        <w:pStyle w:val="a3"/>
        <w:spacing w:before="0" w:beforeAutospacing="0" w:after="0" w:afterAutospacing="0"/>
      </w:pPr>
      <w:r w:rsidRPr="00D66E32">
        <w:t>Подарю тебе я</w:t>
      </w:r>
    </w:p>
    <w:p w:rsidR="00D66E32" w:rsidRPr="00D66E32" w:rsidRDefault="00D66E32" w:rsidP="00D66E32">
      <w:pPr>
        <w:pStyle w:val="a3"/>
        <w:spacing w:before="0" w:beforeAutospacing="0" w:after="0" w:afterAutospacing="0"/>
      </w:pPr>
      <w:r w:rsidRPr="00D66E32">
        <w:t>Свежие подснежники.</w:t>
      </w:r>
    </w:p>
    <w:p w:rsidR="00D66E32" w:rsidRPr="00D66E32" w:rsidRDefault="00D66E32" w:rsidP="00D66E32">
      <w:pPr>
        <w:pStyle w:val="a3"/>
        <w:spacing w:before="0" w:beforeAutospacing="0" w:after="0" w:afterAutospacing="0"/>
      </w:pPr>
      <w:r w:rsidRPr="00D66E32">
        <w:t>Руки твои теплые</w:t>
      </w:r>
    </w:p>
    <w:p w:rsidR="00D66E32" w:rsidRPr="00D66E32" w:rsidRDefault="00D66E32" w:rsidP="00D66E32">
      <w:pPr>
        <w:pStyle w:val="a3"/>
        <w:spacing w:before="0" w:beforeAutospacing="0" w:after="0" w:afterAutospacing="0"/>
      </w:pPr>
      <w:r w:rsidRPr="00D66E32">
        <w:t>Вспоминаю я.</w:t>
      </w:r>
    </w:p>
    <w:p w:rsidR="00D66E32" w:rsidRPr="00D66E32" w:rsidRDefault="00D66E32" w:rsidP="00D66E32">
      <w:pPr>
        <w:pStyle w:val="a3"/>
        <w:spacing w:before="0" w:beforeAutospacing="0" w:after="0" w:afterAutospacing="0"/>
      </w:pPr>
      <w:r w:rsidRPr="00D66E32">
        <w:t>Как же это здорово -</w:t>
      </w:r>
    </w:p>
    <w:p w:rsidR="00D66E32" w:rsidRPr="00D66E32" w:rsidRDefault="00D66E32" w:rsidP="00D66E32">
      <w:pPr>
        <w:pStyle w:val="a3"/>
        <w:spacing w:before="0" w:beforeAutospacing="0" w:after="0" w:afterAutospacing="0"/>
      </w:pPr>
      <w:r w:rsidRPr="00D66E32">
        <w:t>Ты есть у меня!</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i/>
          <w:iCs/>
        </w:rPr>
      </w:pPr>
      <w:r w:rsidRPr="00D66E32">
        <w:t xml:space="preserve">Песня </w:t>
      </w:r>
      <w:r w:rsidRPr="00D66E32">
        <w:rPr>
          <w:i/>
          <w:iCs/>
        </w:rPr>
        <w:t>«Про бабушку»</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jc w:val="both"/>
      </w:pPr>
      <w:r w:rsidRPr="00D66E32">
        <w:rPr>
          <w:b/>
          <w:u w:val="single"/>
        </w:rPr>
        <w:lastRenderedPageBreak/>
        <w:t>Ведущий</w:t>
      </w:r>
      <w:r w:rsidRPr="00D66E32">
        <w:rPr>
          <w:b/>
        </w:rPr>
        <w:t>:</w:t>
      </w:r>
      <w:r w:rsidRPr="00D66E32">
        <w:t xml:space="preserve"> На Руси по приходу весны, устраивали веселые гуляния, пели, смеялись, веселились, водили хороводы и играли в разные игры. А ну, покажем-ка мамам заботливым нашим. Как мы веселимся, играем и пляшем.</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rPr>
        <w:t>Народная игра: «Идет матушка весна»</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rPr>
      </w:pPr>
      <w:r w:rsidRPr="00D66E32">
        <w:rPr>
          <w:b/>
        </w:rPr>
        <w:t>Игра «Составь рецепт из имеющихся продуктов»</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u w:val="single"/>
        </w:rPr>
        <w:t>Ребёнок</w:t>
      </w:r>
      <w:r w:rsidRPr="00D66E32">
        <w:rPr>
          <w:b/>
        </w:rPr>
        <w:t>:</w:t>
      </w:r>
      <w:r w:rsidRPr="00D66E32">
        <w:t xml:space="preserve"> Нам на месте не сидится,</w:t>
      </w:r>
    </w:p>
    <w:p w:rsidR="00D66E32" w:rsidRPr="00D66E32" w:rsidRDefault="00D66E32" w:rsidP="00D66E32">
      <w:pPr>
        <w:pStyle w:val="a3"/>
        <w:spacing w:before="0" w:beforeAutospacing="0" w:after="0" w:afterAutospacing="0"/>
      </w:pPr>
      <w:r w:rsidRPr="00D66E32">
        <w:t>Любим мы повеселиться</w:t>
      </w:r>
    </w:p>
    <w:p w:rsidR="00D66E32" w:rsidRPr="00D66E32" w:rsidRDefault="00D66E32" w:rsidP="00D66E32">
      <w:pPr>
        <w:pStyle w:val="a3"/>
        <w:spacing w:before="0" w:beforeAutospacing="0" w:after="0" w:afterAutospacing="0"/>
      </w:pPr>
      <w:r w:rsidRPr="00D66E32">
        <w:t>Нам играть и петь не лень</w:t>
      </w:r>
    </w:p>
    <w:p w:rsidR="00D66E32" w:rsidRPr="00D66E32" w:rsidRDefault="00D66E32" w:rsidP="00D66E32">
      <w:pPr>
        <w:pStyle w:val="a3"/>
        <w:spacing w:before="0" w:beforeAutospacing="0" w:after="0" w:afterAutospacing="0"/>
      </w:pPr>
      <w:r w:rsidRPr="00D66E32">
        <w:t>Мы б играли целый день.</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rPr>
      </w:pPr>
      <w:r w:rsidRPr="00D66E32">
        <w:rPr>
          <w:b/>
        </w:rPr>
        <w:t>Игра «Непослушный бантик»</w:t>
      </w:r>
    </w:p>
    <w:p w:rsidR="00D66E32" w:rsidRPr="00D66E32" w:rsidRDefault="00D66E32" w:rsidP="00D66E32">
      <w:pPr>
        <w:pStyle w:val="a3"/>
        <w:spacing w:before="0" w:beforeAutospacing="0" w:after="0" w:afterAutospacing="0"/>
      </w:pPr>
      <w:r w:rsidRPr="00D66E32">
        <w:t>На спинках двух стульев завязаны бантики по одному. (ребенок – развязал, мама – завязала).</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rPr>
          <w:b/>
        </w:rPr>
      </w:pPr>
      <w:r w:rsidRPr="00D66E32">
        <w:rPr>
          <w:b/>
        </w:rPr>
        <w:t>Игра «Художница»</w:t>
      </w:r>
    </w:p>
    <w:p w:rsidR="00D66E32" w:rsidRPr="00D66E32" w:rsidRDefault="00D66E32" w:rsidP="00D66E32">
      <w:pPr>
        <w:pStyle w:val="a3"/>
        <w:spacing w:before="0" w:beforeAutospacing="0" w:after="0" w:afterAutospacing="0"/>
      </w:pPr>
      <w:r w:rsidRPr="00D66E32">
        <w:t>Выдаются надувные шарики и фломастеры. Задание: нарисовать своего сына или дочь.</w:t>
      </w:r>
    </w:p>
    <w:p w:rsidR="00D66E32" w:rsidRPr="00D66E32" w:rsidRDefault="00D66E32" w:rsidP="00D66E32">
      <w:pPr>
        <w:pStyle w:val="a3"/>
        <w:spacing w:before="0" w:beforeAutospacing="0" w:after="0" w:afterAutospacing="0"/>
        <w:rPr>
          <w:b/>
        </w:rPr>
      </w:pPr>
    </w:p>
    <w:p w:rsidR="00D66E32" w:rsidRPr="00D66E32" w:rsidRDefault="00D66E32" w:rsidP="00D66E32">
      <w:pPr>
        <w:pStyle w:val="a3"/>
        <w:spacing w:before="0" w:beforeAutospacing="0" w:after="0" w:afterAutospacing="0"/>
        <w:rPr>
          <w:b/>
        </w:rPr>
      </w:pPr>
      <w:r w:rsidRPr="00D66E32">
        <w:rPr>
          <w:b/>
        </w:rPr>
        <w:t>Игра «Танец с веником»</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t>Дети и взрослые передают веник, с остановкой музыки выходит мама, ребенок и с ней пляшет.</w:t>
      </w:r>
    </w:p>
    <w:p w:rsidR="00D66E32" w:rsidRPr="00D66E32" w:rsidRDefault="00D66E32" w:rsidP="00D66E32">
      <w:pPr>
        <w:pStyle w:val="a3"/>
        <w:spacing w:before="0" w:beforeAutospacing="0" w:after="0" w:afterAutospacing="0"/>
      </w:pPr>
    </w:p>
    <w:p w:rsidR="00D66E32" w:rsidRPr="00D66E32" w:rsidRDefault="00D66E32" w:rsidP="00D66E32">
      <w:pPr>
        <w:pStyle w:val="a3"/>
        <w:spacing w:before="0" w:beforeAutospacing="0" w:after="0" w:afterAutospacing="0"/>
      </w:pPr>
      <w:r w:rsidRPr="00D66E32">
        <w:rPr>
          <w:b/>
          <w:u w:val="single"/>
        </w:rPr>
        <w:t>Ребенок</w:t>
      </w:r>
      <w:r w:rsidRPr="00D66E32">
        <w:rPr>
          <w:b/>
        </w:rPr>
        <w:t>:</w:t>
      </w:r>
      <w:r w:rsidRPr="00D66E32">
        <w:t xml:space="preserve"> Мы поздравляем мам любимых</w:t>
      </w:r>
    </w:p>
    <w:p w:rsidR="00D66E32" w:rsidRPr="00D66E32" w:rsidRDefault="00D66E32" w:rsidP="00D66E32">
      <w:pPr>
        <w:pStyle w:val="a3"/>
        <w:spacing w:before="0" w:beforeAutospacing="0" w:after="0" w:afterAutospacing="0"/>
      </w:pPr>
      <w:r w:rsidRPr="00D66E32">
        <w:t>С весенним светлым женским днём!</w:t>
      </w:r>
    </w:p>
    <w:p w:rsidR="00D66E32" w:rsidRPr="00D66E32" w:rsidRDefault="00D66E32" w:rsidP="00D66E32">
      <w:pPr>
        <w:pStyle w:val="a3"/>
        <w:spacing w:before="0" w:beforeAutospacing="0" w:after="0" w:afterAutospacing="0"/>
      </w:pPr>
      <w:r w:rsidRPr="00D66E32">
        <w:t>Желаем много дней счастливых,</w:t>
      </w:r>
    </w:p>
    <w:p w:rsidR="00D66E32" w:rsidRPr="00D66E32" w:rsidRDefault="00D66E32" w:rsidP="00D66E32">
      <w:pPr>
        <w:pStyle w:val="a3"/>
        <w:spacing w:before="0" w:beforeAutospacing="0" w:after="0" w:afterAutospacing="0"/>
      </w:pPr>
      <w:r w:rsidRPr="00D66E32">
        <w:rPr>
          <w:u w:val="single"/>
        </w:rPr>
        <w:t>И обещание даём</w:t>
      </w:r>
      <w:r w:rsidRPr="00D66E32">
        <w:t>:</w:t>
      </w:r>
    </w:p>
    <w:p w:rsidR="00D66E32" w:rsidRPr="00D66E32" w:rsidRDefault="00D66E32" w:rsidP="00D66E32">
      <w:pPr>
        <w:pStyle w:val="a3"/>
        <w:spacing w:before="0" w:beforeAutospacing="0" w:after="0" w:afterAutospacing="0"/>
      </w:pPr>
      <w:r w:rsidRPr="00D66E32">
        <w:rPr>
          <w:u w:val="single"/>
        </w:rPr>
        <w:t>Поочерёдно</w:t>
      </w:r>
      <w:r w:rsidRPr="00D66E32">
        <w:t>:</w:t>
      </w:r>
    </w:p>
    <w:p w:rsidR="00D66E32" w:rsidRPr="00D66E32" w:rsidRDefault="00D66E32" w:rsidP="00D66E32">
      <w:pPr>
        <w:pStyle w:val="a3"/>
        <w:spacing w:before="0" w:beforeAutospacing="0" w:after="0" w:afterAutospacing="0"/>
      </w:pPr>
      <w:r w:rsidRPr="00D66E32">
        <w:t>- Не огорчать вас очень часто…</w:t>
      </w:r>
    </w:p>
    <w:p w:rsidR="00D66E32" w:rsidRPr="00D66E32" w:rsidRDefault="00D66E32" w:rsidP="00D66E32">
      <w:pPr>
        <w:pStyle w:val="a3"/>
        <w:spacing w:before="0" w:beforeAutospacing="0" w:after="0" w:afterAutospacing="0"/>
      </w:pPr>
      <w:r w:rsidRPr="00D66E32">
        <w:t>- И в меру сил вам помогать…</w:t>
      </w:r>
    </w:p>
    <w:p w:rsidR="00D66E32" w:rsidRPr="00D66E32" w:rsidRDefault="00D66E32" w:rsidP="00D66E32">
      <w:pPr>
        <w:pStyle w:val="a3"/>
        <w:spacing w:before="0" w:beforeAutospacing="0" w:after="0" w:afterAutospacing="0"/>
      </w:pPr>
      <w:r w:rsidRPr="00D66E32">
        <w:t>- И не перечить вам напрасно…</w:t>
      </w:r>
    </w:p>
    <w:p w:rsidR="00D66E32" w:rsidRPr="00D66E32" w:rsidRDefault="00D66E32" w:rsidP="00D66E32">
      <w:pPr>
        <w:pStyle w:val="a3"/>
        <w:spacing w:before="0" w:beforeAutospacing="0" w:after="0" w:afterAutospacing="0"/>
      </w:pPr>
      <w:r w:rsidRPr="00D66E32">
        <w:t>- Вовремя ложиться спать!</w:t>
      </w:r>
    </w:p>
    <w:p w:rsidR="00D66E32" w:rsidRPr="00D66E32" w:rsidRDefault="00D66E32" w:rsidP="00D66E32">
      <w:pPr>
        <w:pStyle w:val="a3"/>
        <w:spacing w:before="0" w:beforeAutospacing="0" w:after="0" w:afterAutospacing="0"/>
      </w:pPr>
      <w:r w:rsidRPr="00D66E32">
        <w:t>- Мы знаем, как вы устаё</w:t>
      </w:r>
      <w:r w:rsidRPr="00D66E32">
        <w:rPr>
          <w:u w:val="single"/>
        </w:rPr>
        <w:t>те</w:t>
      </w:r>
      <w:r w:rsidRPr="00D66E32">
        <w:t>:</w:t>
      </w:r>
    </w:p>
    <w:p w:rsidR="00D66E32" w:rsidRPr="00D66E32" w:rsidRDefault="00D66E32" w:rsidP="00D66E32">
      <w:pPr>
        <w:pStyle w:val="a3"/>
        <w:spacing w:before="0" w:beforeAutospacing="0" w:after="0" w:afterAutospacing="0"/>
      </w:pPr>
      <w:r w:rsidRPr="00D66E32">
        <w:t>С утра до вечера дела!</w:t>
      </w:r>
    </w:p>
    <w:p w:rsidR="00D66E32" w:rsidRPr="00D66E32" w:rsidRDefault="00D66E32" w:rsidP="00D66E32">
      <w:pPr>
        <w:pStyle w:val="a3"/>
        <w:spacing w:before="0" w:beforeAutospacing="0" w:after="0" w:afterAutospacing="0"/>
      </w:pPr>
      <w:r w:rsidRPr="00D66E32">
        <w:t>- Нет равных вам в любой работе…</w:t>
      </w:r>
    </w:p>
    <w:p w:rsidR="00D66E32" w:rsidRPr="00D66E32" w:rsidRDefault="00D66E32" w:rsidP="00D66E32">
      <w:pPr>
        <w:pStyle w:val="a3"/>
        <w:spacing w:before="0" w:beforeAutospacing="0" w:after="0" w:afterAutospacing="0"/>
      </w:pPr>
      <w:r w:rsidRPr="00D66E32">
        <w:t>А дома нет без вас тепла!</w:t>
      </w:r>
    </w:p>
    <w:p w:rsidR="00D66E32" w:rsidRPr="00D66E32" w:rsidRDefault="00D66E32" w:rsidP="00D66E32">
      <w:pPr>
        <w:pStyle w:val="a3"/>
        <w:spacing w:before="0" w:beforeAutospacing="0" w:after="0" w:afterAutospacing="0"/>
      </w:pPr>
      <w:r w:rsidRPr="00D66E32">
        <w:t xml:space="preserve">Мы вам </w:t>
      </w:r>
      <w:r w:rsidRPr="00D66E32">
        <w:rPr>
          <w:i/>
          <w:iCs/>
        </w:rPr>
        <w:t>«спасибо»</w:t>
      </w:r>
      <w:r w:rsidRPr="00D66E32">
        <w:t xml:space="preserve"> говорим</w:t>
      </w:r>
    </w:p>
    <w:p w:rsidR="00D66E32" w:rsidRPr="00D66E32" w:rsidRDefault="00D66E32" w:rsidP="00D66E32">
      <w:pPr>
        <w:pStyle w:val="a3"/>
        <w:spacing w:before="0" w:beforeAutospacing="0" w:after="0" w:afterAutospacing="0"/>
      </w:pPr>
      <w:r w:rsidRPr="00D66E32">
        <w:t>За ласку, за игрушки,</w:t>
      </w:r>
    </w:p>
    <w:p w:rsidR="00D66E32" w:rsidRPr="00D66E32" w:rsidRDefault="00D66E32" w:rsidP="00D66E32">
      <w:pPr>
        <w:pStyle w:val="a3"/>
        <w:spacing w:before="0" w:beforeAutospacing="0" w:after="0" w:afterAutospacing="0"/>
      </w:pPr>
      <w:r w:rsidRPr="00D66E32">
        <w:t>За теплоту благодарим,</w:t>
      </w:r>
    </w:p>
    <w:p w:rsidR="00D66E32" w:rsidRPr="00D66E32" w:rsidRDefault="00D66E32" w:rsidP="00D66E32">
      <w:pPr>
        <w:pStyle w:val="a3"/>
        <w:spacing w:before="0" w:beforeAutospacing="0" w:after="0" w:afterAutospacing="0"/>
      </w:pPr>
      <w:r w:rsidRPr="00D66E32">
        <w:t>За вкусные ватрушки.</w:t>
      </w:r>
    </w:p>
    <w:p w:rsidR="00D66E32" w:rsidRPr="00D66E32" w:rsidRDefault="00D66E32" w:rsidP="00D66E32">
      <w:pPr>
        <w:pStyle w:val="a3"/>
        <w:spacing w:before="0" w:beforeAutospacing="0" w:after="0" w:afterAutospacing="0"/>
      </w:pPr>
      <w:r w:rsidRPr="00D66E32">
        <w:t>И пожелаем дорогим</w:t>
      </w:r>
    </w:p>
    <w:p w:rsidR="00D66E32" w:rsidRPr="00D66E32" w:rsidRDefault="00D66E32" w:rsidP="00D66E32">
      <w:pPr>
        <w:pStyle w:val="a3"/>
        <w:spacing w:before="0" w:beforeAutospacing="0" w:after="0" w:afterAutospacing="0"/>
      </w:pPr>
      <w:r w:rsidRPr="00D66E32">
        <w:t>Удачи и здоровья</w:t>
      </w:r>
    </w:p>
    <w:p w:rsidR="00D66E32" w:rsidRPr="00D66E32" w:rsidRDefault="00D66E32" w:rsidP="00D66E32">
      <w:pPr>
        <w:pStyle w:val="a3"/>
        <w:spacing w:before="0" w:beforeAutospacing="0" w:after="0" w:afterAutospacing="0"/>
      </w:pPr>
      <w:r w:rsidRPr="00D66E32">
        <w:t>А мы вам будем помогать</w:t>
      </w:r>
    </w:p>
    <w:p w:rsidR="00D66E32" w:rsidRPr="00D66E32" w:rsidRDefault="00D66E32" w:rsidP="00D66E32">
      <w:pPr>
        <w:pStyle w:val="a3"/>
        <w:spacing w:before="0" w:beforeAutospacing="0" w:after="0" w:afterAutospacing="0"/>
      </w:pPr>
      <w:r w:rsidRPr="00D66E32">
        <w:t>Всегда во всем с любовью.</w:t>
      </w:r>
    </w:p>
    <w:p w:rsidR="00D66E32" w:rsidRPr="00D66E32" w:rsidRDefault="00D66E32" w:rsidP="00D66E32">
      <w:pPr>
        <w:pStyle w:val="a3"/>
        <w:spacing w:before="0" w:beforeAutospacing="0" w:after="0" w:afterAutospacing="0"/>
      </w:pPr>
    </w:p>
    <w:p w:rsidR="00D66E32" w:rsidRPr="00D66E32" w:rsidRDefault="00D66E32" w:rsidP="00D66E32">
      <w:pPr>
        <w:rPr>
          <w:rFonts w:ascii="Times New Roman" w:hAnsi="Times New Roman" w:cs="Times New Roman"/>
          <w:b/>
          <w:sz w:val="24"/>
          <w:szCs w:val="24"/>
        </w:rPr>
      </w:pPr>
      <w:r w:rsidRPr="00D66E32">
        <w:rPr>
          <w:rFonts w:ascii="Times New Roman" w:hAnsi="Times New Roman" w:cs="Times New Roman"/>
          <w:b/>
          <w:sz w:val="24"/>
          <w:szCs w:val="24"/>
        </w:rPr>
        <w:t>Игра «Нежные слова»</w:t>
      </w:r>
    </w:p>
    <w:p w:rsidR="00D66E32" w:rsidRPr="00D66E32" w:rsidRDefault="00D66E32" w:rsidP="00D66E32">
      <w:pPr>
        <w:jc w:val="both"/>
        <w:rPr>
          <w:rFonts w:ascii="Times New Roman" w:hAnsi="Times New Roman" w:cs="Times New Roman"/>
          <w:sz w:val="24"/>
          <w:szCs w:val="24"/>
        </w:rPr>
      </w:pPr>
      <w:r w:rsidRPr="00D66E32">
        <w:rPr>
          <w:rFonts w:ascii="Times New Roman" w:hAnsi="Times New Roman" w:cs="Times New Roman"/>
          <w:sz w:val="24"/>
          <w:szCs w:val="24"/>
        </w:rPr>
        <w:t>Все встают в круг. Ведущий говорит нежное слово о маме и передает воздушный шарик рядом стоящему. Тот говорит нежное слово и передает шарик и т.д.</w:t>
      </w:r>
    </w:p>
    <w:p w:rsidR="00D66E32" w:rsidRPr="00181300" w:rsidRDefault="00D66E32" w:rsidP="00D66E32">
      <w:pPr>
        <w:jc w:val="both"/>
        <w:rPr>
          <w:rFonts w:ascii="Times New Roman" w:hAnsi="Times New Roman" w:cs="Times New Roman"/>
          <w:sz w:val="32"/>
        </w:rPr>
      </w:pPr>
    </w:p>
    <w:p w:rsidR="00D66E32" w:rsidRPr="00D66E32" w:rsidRDefault="00D66E32" w:rsidP="00D66E32">
      <w:pPr>
        <w:spacing w:after="0" w:line="240" w:lineRule="auto"/>
        <w:jc w:val="center"/>
        <w:rPr>
          <w:rFonts w:ascii="Times New Roman" w:eastAsia="Times New Roman" w:hAnsi="Times New Roman" w:cs="Times New Roman"/>
          <w:bCs/>
          <w:sz w:val="24"/>
          <w:szCs w:val="24"/>
          <w:lang w:eastAsia="ru-RU"/>
        </w:rPr>
      </w:pP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Pr="00694918" w:rsidRDefault="00D66E32" w:rsidP="00D66E32">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Приложение 8</w:t>
      </w:r>
    </w:p>
    <w:p w:rsidR="00D66E32" w:rsidRPr="00694918" w:rsidRDefault="00000020" w:rsidP="00D66E32">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Муниципальное автономное </w:t>
      </w:r>
      <w:r w:rsidR="00D66E32" w:rsidRPr="00694918">
        <w:rPr>
          <w:rFonts w:ascii="Times New Roman" w:eastAsia="Times New Roman" w:hAnsi="Times New Roman" w:cs="Times New Roman"/>
          <w:bCs/>
          <w:sz w:val="24"/>
          <w:szCs w:val="24"/>
          <w:lang w:eastAsia="ru-RU"/>
        </w:rPr>
        <w:t>дошкольное образовательное учреждение</w:t>
      </w:r>
    </w:p>
    <w:p w:rsidR="00D66E32" w:rsidRPr="00694918"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
          <w:bCs/>
          <w:sz w:val="24"/>
          <w:szCs w:val="24"/>
          <w:lang w:eastAsia="ru-RU"/>
        </w:rPr>
        <w:t>«Детский сад №11 «Колокольчик»</w:t>
      </w:r>
      <w:r w:rsidRPr="00694918">
        <w:rPr>
          <w:rFonts w:ascii="Times New Roman" w:eastAsia="Times New Roman" w:hAnsi="Times New Roman" w:cs="Times New Roman"/>
          <w:bCs/>
          <w:sz w:val="24"/>
          <w:szCs w:val="24"/>
          <w:lang w:eastAsia="ru-RU"/>
        </w:rPr>
        <w:t xml:space="preserve"> общеразвивающего вида с приоритетным</w:t>
      </w:r>
    </w:p>
    <w:p w:rsidR="00D66E32" w:rsidRDefault="00D66E32" w:rsidP="00D66E32">
      <w:pPr>
        <w:spacing w:after="0" w:line="240" w:lineRule="auto"/>
        <w:jc w:val="center"/>
        <w:rPr>
          <w:rFonts w:ascii="Times New Roman" w:eastAsia="Times New Roman" w:hAnsi="Times New Roman" w:cs="Times New Roman"/>
          <w:bCs/>
          <w:sz w:val="24"/>
          <w:szCs w:val="24"/>
          <w:lang w:eastAsia="ru-RU"/>
        </w:rPr>
      </w:pPr>
      <w:r w:rsidRPr="00694918">
        <w:rPr>
          <w:rFonts w:ascii="Times New Roman" w:eastAsia="Times New Roman" w:hAnsi="Times New Roman" w:cs="Times New Roman"/>
          <w:bCs/>
          <w:sz w:val="24"/>
          <w:szCs w:val="24"/>
          <w:lang w:eastAsia="ru-RU"/>
        </w:rPr>
        <w:t>осуществлением деятельности по художественно-эстетическому направлению развития детей Корсаковского городского округа Сахалинской области</w:t>
      </w:r>
    </w:p>
    <w:p w:rsidR="00D66E32" w:rsidRDefault="00D66E32" w:rsidP="00986AFE">
      <w:pPr>
        <w:spacing w:after="0" w:line="240" w:lineRule="auto"/>
        <w:jc w:val="both"/>
        <w:rPr>
          <w:rFonts w:ascii="Times New Roman" w:eastAsia="Times New Roman" w:hAnsi="Times New Roman" w:cs="Times New Roman"/>
          <w:sz w:val="24"/>
          <w:szCs w:val="24"/>
          <w:lang w:eastAsia="ru-RU"/>
        </w:rPr>
      </w:pPr>
    </w:p>
    <w:p w:rsidR="00D66E32" w:rsidRPr="00D66E32" w:rsidRDefault="00D66E32" w:rsidP="00986AFE">
      <w:pPr>
        <w:spacing w:after="0" w:line="240" w:lineRule="auto"/>
        <w:jc w:val="both"/>
        <w:rPr>
          <w:rFonts w:ascii="Times New Roman" w:eastAsia="Times New Roman" w:hAnsi="Times New Roman" w:cs="Times New Roman"/>
          <w:b/>
          <w:sz w:val="24"/>
          <w:szCs w:val="24"/>
          <w:lang w:eastAsia="ru-RU"/>
        </w:rPr>
      </w:pPr>
    </w:p>
    <w:p w:rsidR="00D66E32" w:rsidRDefault="00D66E32" w:rsidP="00D66E32">
      <w:pPr>
        <w:spacing w:after="0" w:line="240" w:lineRule="auto"/>
        <w:jc w:val="center"/>
        <w:rPr>
          <w:rFonts w:ascii="Times New Roman" w:eastAsia="Times New Roman" w:hAnsi="Times New Roman" w:cs="Times New Roman"/>
          <w:b/>
          <w:sz w:val="24"/>
          <w:szCs w:val="24"/>
          <w:lang w:eastAsia="ru-RU"/>
        </w:rPr>
      </w:pPr>
      <w:r w:rsidRPr="00D66E32">
        <w:rPr>
          <w:rFonts w:ascii="Times New Roman" w:eastAsia="Times New Roman" w:hAnsi="Times New Roman" w:cs="Times New Roman"/>
          <w:b/>
          <w:sz w:val="24"/>
          <w:szCs w:val="24"/>
          <w:lang w:eastAsia="ru-RU"/>
        </w:rPr>
        <w:t>Развлечение, посвященное Дню Матери</w:t>
      </w:r>
    </w:p>
    <w:p w:rsidR="00D66E32" w:rsidRDefault="00D66E32" w:rsidP="00D66E3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(средняя группа)</w:t>
      </w:r>
    </w:p>
    <w:p w:rsidR="00D66E32" w:rsidRDefault="00D66E32" w:rsidP="00D66E32">
      <w:pPr>
        <w:spacing w:after="0" w:line="240" w:lineRule="auto"/>
        <w:jc w:val="center"/>
        <w:rPr>
          <w:rFonts w:ascii="Times New Roman" w:eastAsia="Times New Roman" w:hAnsi="Times New Roman" w:cs="Times New Roman"/>
          <w:b/>
          <w:sz w:val="24"/>
          <w:szCs w:val="24"/>
          <w:lang w:eastAsia="ru-RU"/>
        </w:rPr>
      </w:pPr>
    </w:p>
    <w:p w:rsidR="00000020" w:rsidRPr="00000020" w:rsidRDefault="00000020" w:rsidP="00000020">
      <w:pPr>
        <w:spacing w:after="0" w:line="240" w:lineRule="auto"/>
        <w:rPr>
          <w:rFonts w:ascii="Times New Roman" w:eastAsia="Times New Roman" w:hAnsi="Times New Roman" w:cs="Times New Roman"/>
          <w:b/>
          <w:bCs/>
          <w:color w:val="000000"/>
          <w:sz w:val="24"/>
          <w:szCs w:val="36"/>
          <w:bdr w:val="none" w:sz="0" w:space="0" w:color="auto" w:frame="1"/>
          <w:shd w:val="clear" w:color="auto" w:fill="FFFFFF"/>
          <w:lang w:eastAsia="ru-RU"/>
        </w:rPr>
      </w:pP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Под музыку в зал входят дети и ведущие.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Ведущий:</w:t>
      </w:r>
      <w:r w:rsidRPr="00000020">
        <w:rPr>
          <w:rFonts w:ascii="Times New Roman" w:eastAsia="Times New Roman" w:hAnsi="Times New Roman" w:cs="Times New Roman"/>
          <w:color w:val="000000"/>
          <w:sz w:val="24"/>
          <w:szCs w:val="36"/>
          <w:shd w:val="clear" w:color="auto" w:fill="FFFFFF"/>
          <w:lang w:eastAsia="ru-RU"/>
        </w:rPr>
        <w:t> Здравствуйте, гости дорогие! Гости званные, гости желанные!</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Рады снова видеть Вас в нашем зале. А по какому поводу мы сегодня здесь собрались, сейчас узнаем. Гости наши дорогие, скажите, кто же главный в доме? Хозяин и хозяйки.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А хозяюшка-это матушка. Как в народе говорится: Детушки в доме, как часты звёздочки, хозяин, что месяц, а хозяюшка в дому, что оладушек в меду.</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Вот и будем мы сегодня поздравлять наших хозяюшек, наших матушек.</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Ребята, какие ещё пословицы, да поговорки вы знаете про маму, про дом, про семью?</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Дети:</w:t>
      </w: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1. При солнышке – тепло, при матушке – добро.</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2. Без матушки родной и цветы не цветно цветут.</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3. Нет милее дружка, чем родная матушка.</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4. Сама прибирает. Сама угощает. Одна за всё отвечает.</w:t>
      </w:r>
    </w:p>
    <w:p w:rsidR="00000020" w:rsidRPr="00000020" w:rsidRDefault="00000020" w:rsidP="00000020">
      <w:pPr>
        <w:spacing w:after="0" w:line="240" w:lineRule="auto"/>
        <w:rPr>
          <w:rFonts w:ascii="Times New Roman" w:eastAsia="Times New Roman" w:hAnsi="Times New Roman" w:cs="Times New Roman"/>
          <w:color w:val="000000"/>
          <w:sz w:val="24"/>
          <w:szCs w:val="36"/>
          <w:lang w:eastAsia="ru-RU"/>
        </w:rPr>
      </w:pPr>
      <w:r w:rsidRPr="00000020">
        <w:rPr>
          <w:rFonts w:ascii="Times New Roman" w:eastAsia="Times New Roman" w:hAnsi="Times New Roman" w:cs="Times New Roman"/>
          <w:color w:val="000000"/>
          <w:sz w:val="24"/>
          <w:szCs w:val="36"/>
          <w:shd w:val="clear" w:color="auto" w:fill="FFFFFF"/>
          <w:lang w:eastAsia="ru-RU"/>
        </w:rPr>
        <w:t>5. Птица рада весне, а младенец матери.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 xml:space="preserve">Ведущий: </w:t>
      </w:r>
      <w:r w:rsidRPr="00000020">
        <w:rPr>
          <w:rFonts w:ascii="Times New Roman" w:eastAsia="Times New Roman" w:hAnsi="Times New Roman" w:cs="Times New Roman"/>
          <w:bCs/>
          <w:color w:val="000000"/>
          <w:sz w:val="24"/>
          <w:szCs w:val="36"/>
          <w:bdr w:val="none" w:sz="0" w:space="0" w:color="auto" w:frame="1"/>
          <w:shd w:val="clear" w:color="auto" w:fill="FFFFFF"/>
          <w:lang w:eastAsia="ru-RU"/>
        </w:rPr>
        <w:t>А сейчас исполняется</w:t>
      </w:r>
      <w:r w:rsidRPr="00000020">
        <w:rPr>
          <w:rFonts w:ascii="Times New Roman" w:eastAsia="Times New Roman" w:hAnsi="Times New Roman" w:cs="Times New Roman"/>
          <w:color w:val="000000"/>
          <w:sz w:val="24"/>
          <w:szCs w:val="36"/>
          <w:lang w:eastAsia="ru-RU"/>
        </w:rPr>
        <w:t xml:space="preserve"> </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Песня «Моя мамочка»</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Ведущий:</w:t>
      </w:r>
      <w:r w:rsidRPr="00000020">
        <w:rPr>
          <w:rFonts w:ascii="Times New Roman" w:eastAsia="Times New Roman" w:hAnsi="Times New Roman" w:cs="Times New Roman"/>
          <w:color w:val="000000"/>
          <w:sz w:val="24"/>
          <w:szCs w:val="36"/>
          <w:shd w:val="clear" w:color="auto" w:fill="FFFFFF"/>
          <w:lang w:eastAsia="ru-RU"/>
        </w:rPr>
        <w:t>  Всю работу по дому матушка делать умеет, да и деток своих этому учит. А сейчас мы и проверим, как наши матушки хозяйство вести умеют.</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Приглашаем наших матушек-хозяюшек принять участие в нашем соревновании.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1) «Принести воды»</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2 команды мам по 3 человека(можно с детьми). Нужно повязать платок, надеть рукавицы, взять коромысла с вёдрами, обежать обруч-колодец и вернуться к своей команде. Передать всё следующему участнику</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t>2) «Накрой на стол»</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2 команды участников. У каждой команды поднос с посудой и скатерть. Напротив, команд стоят столы. Первый участник берёт скатерть и накрывает её стол. Возвращается к команде. Следующий участник команды берёт один предмет посуды и ставит на стол, и т.д.</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t>3) «Разбери носочки»</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На полу разбросаны носочки, нужно найти пары и сложить в корзины.</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br/>
        <w:t>Ведущий:</w:t>
      </w:r>
      <w:r w:rsidRPr="00000020">
        <w:rPr>
          <w:rFonts w:ascii="Times New Roman" w:eastAsia="Times New Roman" w:hAnsi="Times New Roman" w:cs="Times New Roman"/>
          <w:color w:val="000000"/>
          <w:sz w:val="24"/>
          <w:szCs w:val="36"/>
          <w:shd w:val="clear" w:color="auto" w:fill="FFFFFF"/>
          <w:lang w:eastAsia="ru-RU"/>
        </w:rPr>
        <w:t> Вот какие хозяюшки у нас хорошие.</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Cs/>
          <w:color w:val="000000"/>
          <w:sz w:val="24"/>
          <w:szCs w:val="36"/>
          <w:bdr w:val="none" w:sz="0" w:space="0" w:color="auto" w:frame="1"/>
          <w:shd w:val="clear" w:color="auto" w:fill="FFFFFF"/>
          <w:lang w:eastAsia="ru-RU"/>
        </w:rPr>
        <w:t xml:space="preserve">- </w:t>
      </w:r>
      <w:r w:rsidRPr="00000020">
        <w:rPr>
          <w:rFonts w:ascii="Times New Roman" w:eastAsia="Times New Roman" w:hAnsi="Times New Roman" w:cs="Times New Roman"/>
          <w:color w:val="000000"/>
          <w:sz w:val="24"/>
          <w:szCs w:val="36"/>
          <w:shd w:val="clear" w:color="auto" w:fill="FFFFFF"/>
          <w:lang w:eastAsia="ru-RU"/>
        </w:rPr>
        <w:t>По дому все дела делают, да и про деток своих не забывают, сказки добрые им сказывают.</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Cs/>
          <w:color w:val="000000"/>
          <w:sz w:val="24"/>
          <w:szCs w:val="36"/>
          <w:bdr w:val="none" w:sz="0" w:space="0" w:color="auto" w:frame="1"/>
          <w:shd w:val="clear" w:color="auto" w:fill="FFFFFF"/>
          <w:lang w:eastAsia="ru-RU"/>
        </w:rPr>
        <w:t xml:space="preserve">- </w:t>
      </w:r>
      <w:r w:rsidRPr="00000020">
        <w:rPr>
          <w:rFonts w:ascii="Times New Roman" w:eastAsia="Times New Roman" w:hAnsi="Times New Roman" w:cs="Times New Roman"/>
          <w:color w:val="000000"/>
          <w:sz w:val="24"/>
          <w:szCs w:val="36"/>
          <w:shd w:val="clear" w:color="auto" w:fill="FFFFFF"/>
          <w:lang w:eastAsia="ru-RU"/>
        </w:rPr>
        <w:t>А какие народные сказки, дорогие мамы, вы своим деткам рассказываете.</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Cs/>
          <w:color w:val="000000"/>
          <w:sz w:val="24"/>
          <w:szCs w:val="36"/>
          <w:bdr w:val="none" w:sz="0" w:space="0" w:color="auto" w:frame="1"/>
          <w:shd w:val="clear" w:color="auto" w:fill="FFFFFF"/>
          <w:lang w:eastAsia="ru-RU"/>
        </w:rPr>
        <w:t xml:space="preserve">- </w:t>
      </w:r>
      <w:r w:rsidRPr="00000020">
        <w:rPr>
          <w:rFonts w:ascii="Times New Roman" w:eastAsia="Times New Roman" w:hAnsi="Times New Roman" w:cs="Times New Roman"/>
          <w:color w:val="000000"/>
          <w:sz w:val="24"/>
          <w:szCs w:val="36"/>
          <w:shd w:val="clear" w:color="auto" w:fill="FFFFFF"/>
          <w:lang w:eastAsia="ru-RU"/>
        </w:rPr>
        <w:t>Как много сказок вы знаете. Вот одну мы с вами сейчас и расскажем.</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Игра-инсценировка «Гуси» (Жили у бабуси…)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Ведущий:</w:t>
      </w:r>
      <w:r w:rsidRPr="00000020">
        <w:rPr>
          <w:rFonts w:ascii="Times New Roman" w:eastAsia="Times New Roman" w:hAnsi="Times New Roman" w:cs="Times New Roman"/>
          <w:color w:val="000000"/>
          <w:sz w:val="24"/>
          <w:szCs w:val="36"/>
          <w:shd w:val="clear" w:color="auto" w:fill="FFFFFF"/>
          <w:lang w:eastAsia="ru-RU"/>
        </w:rPr>
        <w:t> А теперь дети, да мамы, отгадайте наши загадки: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lastRenderedPageBreak/>
        <w:br/>
      </w:r>
      <w:r w:rsidRPr="00000020">
        <w:rPr>
          <w:rFonts w:ascii="Times New Roman" w:eastAsia="Times New Roman" w:hAnsi="Times New Roman" w:cs="Times New Roman"/>
          <w:color w:val="000000"/>
          <w:sz w:val="24"/>
          <w:szCs w:val="36"/>
          <w:shd w:val="clear" w:color="auto" w:fill="FFFFFF"/>
          <w:lang w:eastAsia="ru-RU"/>
        </w:rPr>
        <w:t>1.Три струны, играет звонко</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Инструмент тот — «треуголка».</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Поскорее узнавай-ка,</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Что же это?</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Балалайка</w:t>
      </w:r>
      <w:r>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2.В руки ты ее возьмешь,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То растянешь, то сожмешь!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Звонкая, нарядная,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Русская, двухрядная.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Заиграет, только тронь,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Как зовут ее?</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Гармонь</w:t>
      </w:r>
      <w:r>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3.В лесу вырезана,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Гладко вытесана,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Поет-заливается.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Как называется?</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Дудочка</w:t>
      </w:r>
      <w:r>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4.За обедом суп едят,</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К вечеру «заговорят»</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Деревянные девчонки,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Музыкальные сестренки.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Поиграй и ты немножко</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На красивых ярких...</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Ложках</w:t>
      </w:r>
      <w:r>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5.Деревянные пластинки –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Разноцветные картинки.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Стучат, звенят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Плясать велят.</w:t>
      </w:r>
      <w:r w:rsidRPr="00000020">
        <w:rPr>
          <w:rFonts w:ascii="Times New Roman" w:eastAsia="Times New Roman" w:hAnsi="Times New Roman" w:cs="Times New Roman"/>
          <w:color w:val="000000"/>
          <w:sz w:val="24"/>
          <w:szCs w:val="36"/>
          <w:lang w:eastAsia="ru-RU"/>
        </w:rPr>
        <w:br/>
      </w:r>
      <w:proofErr w:type="spellStart"/>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Трещётки</w:t>
      </w:r>
      <w:proofErr w:type="spellEnd"/>
      <w:r w:rsidRPr="00000020">
        <w:rPr>
          <w:rFonts w:ascii="Times New Roman" w:eastAsia="Times New Roman" w:hAnsi="Times New Roman" w:cs="Times New Roman"/>
          <w:color w:val="000000"/>
          <w:sz w:val="24"/>
          <w:szCs w:val="36"/>
          <w:lang w:eastAsia="ru-RU"/>
        </w:rPr>
        <w:br/>
      </w:r>
    </w:p>
    <w:p w:rsidR="00000020" w:rsidRPr="00000020" w:rsidRDefault="00000020" w:rsidP="00000020">
      <w:pPr>
        <w:spacing w:after="0" w:line="240" w:lineRule="auto"/>
        <w:rPr>
          <w:rFonts w:ascii="Times New Roman" w:eastAsia="Times New Roman" w:hAnsi="Times New Roman" w:cs="Times New Roman"/>
          <w:i/>
          <w:iCs/>
          <w:color w:val="000000"/>
          <w:sz w:val="24"/>
          <w:szCs w:val="36"/>
          <w:bdr w:val="none" w:sz="0" w:space="0" w:color="auto" w:frame="1"/>
          <w:shd w:val="clear" w:color="auto" w:fill="FFFFFF"/>
          <w:lang w:eastAsia="ru-RU"/>
        </w:rPr>
      </w:pP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Ведущий:</w:t>
      </w:r>
      <w:r w:rsidRPr="00000020">
        <w:rPr>
          <w:rFonts w:ascii="Times New Roman" w:eastAsia="Times New Roman" w:hAnsi="Times New Roman" w:cs="Times New Roman"/>
          <w:color w:val="000000"/>
          <w:sz w:val="24"/>
          <w:szCs w:val="36"/>
          <w:shd w:val="clear" w:color="auto" w:fill="FFFFFF"/>
          <w:lang w:eastAsia="ru-RU"/>
        </w:rPr>
        <w:t> Молодцы, ребята. Все инструменты отгадали. А теперь вставайте, да на них поиграйте. «По малину в сад пойдем».</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Оркестр-импровизация. </w:t>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br/>
        <w:t>Детям раздаются деревянные народные музыкальные инструменты.</w:t>
      </w:r>
    </w:p>
    <w:p w:rsidR="00000020" w:rsidRPr="00000020" w:rsidRDefault="00000020" w:rsidP="00000020">
      <w:pPr>
        <w:spacing w:after="0" w:line="240" w:lineRule="auto"/>
        <w:rPr>
          <w:rFonts w:ascii="Times New Roman" w:eastAsia="Times New Roman" w:hAnsi="Times New Roman" w:cs="Times New Roman"/>
          <w:iCs/>
          <w:color w:val="000000"/>
          <w:sz w:val="24"/>
          <w:szCs w:val="36"/>
          <w:bdr w:val="none" w:sz="0" w:space="0" w:color="auto" w:frame="1"/>
          <w:shd w:val="clear" w:color="auto" w:fill="FFFFFF"/>
          <w:lang w:eastAsia="ru-RU"/>
        </w:rPr>
      </w:pP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 xml:space="preserve">- </w:t>
      </w:r>
      <w:proofErr w:type="spellStart"/>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трещетки</w:t>
      </w:r>
      <w:proofErr w:type="spellEnd"/>
    </w:p>
    <w:p w:rsidR="00000020" w:rsidRPr="00000020" w:rsidRDefault="00000020" w:rsidP="00000020">
      <w:pPr>
        <w:spacing w:after="0" w:line="240" w:lineRule="auto"/>
        <w:rPr>
          <w:rFonts w:ascii="Times New Roman" w:eastAsia="Times New Roman" w:hAnsi="Times New Roman" w:cs="Times New Roman"/>
          <w:iCs/>
          <w:color w:val="000000"/>
          <w:sz w:val="24"/>
          <w:szCs w:val="36"/>
          <w:bdr w:val="none" w:sz="0" w:space="0" w:color="auto" w:frame="1"/>
          <w:shd w:val="clear" w:color="auto" w:fill="FFFFFF"/>
          <w:lang w:eastAsia="ru-RU"/>
        </w:rPr>
      </w:pP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 бубен</w:t>
      </w:r>
    </w:p>
    <w:p w:rsidR="00000020" w:rsidRPr="00000020" w:rsidRDefault="00000020" w:rsidP="00000020">
      <w:pPr>
        <w:spacing w:after="0" w:line="240" w:lineRule="auto"/>
        <w:rPr>
          <w:rFonts w:ascii="Times New Roman" w:eastAsia="Times New Roman" w:hAnsi="Times New Roman" w:cs="Times New Roman"/>
          <w:iCs/>
          <w:color w:val="000000"/>
          <w:sz w:val="24"/>
          <w:szCs w:val="36"/>
          <w:bdr w:val="none" w:sz="0" w:space="0" w:color="auto" w:frame="1"/>
          <w:shd w:val="clear" w:color="auto" w:fill="FFFFFF"/>
          <w:lang w:eastAsia="ru-RU"/>
        </w:rPr>
      </w:pP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 маракасы</w:t>
      </w:r>
    </w:p>
    <w:p w:rsidR="00000020" w:rsidRPr="00000020" w:rsidRDefault="00000020" w:rsidP="00000020">
      <w:pPr>
        <w:spacing w:after="0" w:line="240" w:lineRule="auto"/>
        <w:rPr>
          <w:rFonts w:ascii="Times New Roman" w:eastAsia="Times New Roman" w:hAnsi="Times New Roman" w:cs="Times New Roman"/>
          <w:color w:val="000000"/>
          <w:sz w:val="24"/>
          <w:szCs w:val="36"/>
          <w:lang w:eastAsia="ru-RU"/>
        </w:rPr>
      </w:pPr>
      <w:r w:rsidRPr="00000020">
        <w:rPr>
          <w:rFonts w:ascii="Times New Roman" w:eastAsia="Times New Roman" w:hAnsi="Times New Roman" w:cs="Times New Roman"/>
          <w:iCs/>
          <w:color w:val="000000"/>
          <w:sz w:val="24"/>
          <w:szCs w:val="36"/>
          <w:bdr w:val="none" w:sz="0" w:space="0" w:color="auto" w:frame="1"/>
          <w:shd w:val="clear" w:color="auto" w:fill="FFFFFF"/>
          <w:lang w:eastAsia="ru-RU"/>
        </w:rPr>
        <w:t xml:space="preserve">- ложки </w:t>
      </w:r>
      <w:r w:rsidRPr="00000020">
        <w:rPr>
          <w:rFonts w:ascii="Times New Roman" w:eastAsia="Times New Roman" w:hAnsi="Times New Roman" w:cs="Times New Roman"/>
          <w:color w:val="000000"/>
          <w:sz w:val="24"/>
          <w:szCs w:val="36"/>
          <w:lang w:eastAsia="ru-RU"/>
        </w:rPr>
        <w:br/>
      </w: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r w:rsidRPr="00000020">
        <w:rPr>
          <w:rFonts w:ascii="Times New Roman" w:eastAsia="Times New Roman" w:hAnsi="Times New Roman" w:cs="Times New Roman"/>
          <w:b/>
          <w:bCs/>
          <w:color w:val="000000"/>
          <w:sz w:val="24"/>
          <w:szCs w:val="36"/>
          <w:bdr w:val="none" w:sz="0" w:space="0" w:color="auto" w:frame="1"/>
          <w:shd w:val="clear" w:color="auto" w:fill="FFFFFF"/>
          <w:lang w:eastAsia="ru-RU"/>
        </w:rPr>
        <w:t>Ведущий:</w:t>
      </w:r>
      <w:r w:rsidRPr="00000020">
        <w:rPr>
          <w:rFonts w:ascii="Times New Roman" w:eastAsia="Times New Roman" w:hAnsi="Times New Roman" w:cs="Times New Roman"/>
          <w:color w:val="000000"/>
          <w:sz w:val="24"/>
          <w:szCs w:val="36"/>
          <w:shd w:val="clear" w:color="auto" w:fill="FFFFFF"/>
          <w:lang w:eastAsia="ru-RU"/>
        </w:rPr>
        <w:t> Замечательный оркестр у нас получился.</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А теперь, честной народ, собирайся в хоровод! </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shd w:val="clear" w:color="auto" w:fill="FFFFFF"/>
          <w:lang w:eastAsia="ru-RU"/>
        </w:rPr>
        <w:t>- Дорогие гости, приглашаем вас в общий хоровод.</w:t>
      </w: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r w:rsidRPr="00000020">
        <w:rPr>
          <w:rFonts w:ascii="Times New Roman" w:eastAsia="Times New Roman" w:hAnsi="Times New Roman" w:cs="Times New Roman"/>
          <w:color w:val="000000"/>
          <w:sz w:val="24"/>
          <w:szCs w:val="36"/>
          <w:shd w:val="clear" w:color="auto" w:fill="FFFFFF"/>
          <w:lang w:eastAsia="ru-RU"/>
        </w:rPr>
        <w:t>Стихи про мам.</w:t>
      </w: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r w:rsidRPr="00000020">
        <w:rPr>
          <w:rFonts w:ascii="Times New Roman" w:eastAsia="Times New Roman" w:hAnsi="Times New Roman" w:cs="Times New Roman"/>
          <w:color w:val="000000"/>
          <w:sz w:val="24"/>
          <w:szCs w:val="36"/>
          <w:shd w:val="clear" w:color="auto" w:fill="FFFFFF"/>
          <w:lang w:eastAsia="ru-RU"/>
        </w:rPr>
        <w:t xml:space="preserve">Ведущий: </w:t>
      </w:r>
      <w:proofErr w:type="gramStart"/>
      <w:r w:rsidRPr="00000020">
        <w:rPr>
          <w:rFonts w:ascii="Times New Roman" w:eastAsia="Times New Roman" w:hAnsi="Times New Roman" w:cs="Times New Roman"/>
          <w:color w:val="000000"/>
          <w:sz w:val="24"/>
          <w:szCs w:val="36"/>
          <w:shd w:val="clear" w:color="auto" w:fill="FFFFFF"/>
          <w:lang w:eastAsia="ru-RU"/>
        </w:rPr>
        <w:t>А</w:t>
      </w:r>
      <w:proofErr w:type="gramEnd"/>
      <w:r w:rsidRPr="00000020">
        <w:rPr>
          <w:rFonts w:ascii="Times New Roman" w:eastAsia="Times New Roman" w:hAnsi="Times New Roman" w:cs="Times New Roman"/>
          <w:color w:val="000000"/>
          <w:sz w:val="24"/>
          <w:szCs w:val="36"/>
          <w:shd w:val="clear" w:color="auto" w:fill="FFFFFF"/>
          <w:lang w:eastAsia="ru-RU"/>
        </w:rPr>
        <w:t xml:space="preserve"> теперь частной народ, собирайся в хоровод! Приглашаем Вас в общий хоровод.</w:t>
      </w:r>
    </w:p>
    <w:p w:rsidR="00000020" w:rsidRPr="00000020" w:rsidRDefault="00000020" w:rsidP="00000020">
      <w:pPr>
        <w:spacing w:after="0" w:line="240" w:lineRule="auto"/>
        <w:rPr>
          <w:rFonts w:ascii="Times New Roman" w:eastAsia="Times New Roman" w:hAnsi="Times New Roman" w:cs="Times New Roman"/>
          <w:color w:val="000000"/>
          <w:sz w:val="24"/>
          <w:szCs w:val="36"/>
          <w:shd w:val="clear" w:color="auto" w:fill="FFFFFF"/>
          <w:lang w:eastAsia="ru-RU"/>
        </w:rPr>
      </w:pPr>
    </w:p>
    <w:p w:rsidR="00000020" w:rsidRDefault="00000020" w:rsidP="00000020">
      <w:pPr>
        <w:spacing w:after="0" w:line="240" w:lineRule="auto"/>
        <w:rPr>
          <w:rFonts w:ascii="Times New Roman" w:eastAsia="Times New Roman" w:hAnsi="Times New Roman" w:cs="Times New Roman"/>
          <w:color w:val="000000"/>
          <w:sz w:val="36"/>
          <w:szCs w:val="36"/>
          <w:lang w:eastAsia="ru-RU"/>
        </w:rPr>
      </w:pPr>
      <w:r w:rsidRPr="00000020">
        <w:rPr>
          <w:rFonts w:ascii="Times New Roman" w:eastAsia="Times New Roman" w:hAnsi="Times New Roman" w:cs="Times New Roman"/>
          <w:color w:val="000000"/>
          <w:sz w:val="24"/>
          <w:szCs w:val="36"/>
          <w:shd w:val="clear" w:color="auto" w:fill="FFFFFF"/>
          <w:lang w:eastAsia="ru-RU"/>
        </w:rPr>
        <w:t>(Русский перепляс совместно с родителями)</w:t>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color w:val="000000"/>
          <w:sz w:val="24"/>
          <w:szCs w:val="36"/>
          <w:lang w:eastAsia="ru-RU"/>
        </w:rPr>
        <w:br/>
      </w:r>
      <w:r w:rsidRPr="00000020">
        <w:rPr>
          <w:rFonts w:ascii="Times New Roman" w:eastAsia="Times New Roman" w:hAnsi="Times New Roman" w:cs="Times New Roman"/>
          <w:i/>
          <w:iCs/>
          <w:color w:val="000000"/>
          <w:sz w:val="24"/>
          <w:szCs w:val="36"/>
          <w:bdr w:val="none" w:sz="0" w:space="0" w:color="auto" w:frame="1"/>
          <w:shd w:val="clear" w:color="auto" w:fill="FFFFFF"/>
          <w:lang w:eastAsia="ru-RU"/>
        </w:rPr>
        <w:t>Хоровод-импровизация со всеми гостями.</w:t>
      </w:r>
    </w:p>
    <w:p w:rsidR="00D66E32" w:rsidRDefault="00D66E32" w:rsidP="00D66E32">
      <w:pPr>
        <w:spacing w:after="0" w:line="240" w:lineRule="auto"/>
        <w:jc w:val="center"/>
        <w:rPr>
          <w:rFonts w:ascii="Times New Roman" w:eastAsia="Times New Roman" w:hAnsi="Times New Roman" w:cs="Times New Roman"/>
          <w:color w:val="000000"/>
          <w:sz w:val="36"/>
          <w:szCs w:val="36"/>
          <w:lang w:eastAsia="ru-RU"/>
        </w:rPr>
      </w:pPr>
    </w:p>
    <w:p w:rsidR="00000020" w:rsidRDefault="00000020" w:rsidP="00D66E32">
      <w:pPr>
        <w:spacing w:after="0" w:line="240" w:lineRule="auto"/>
        <w:jc w:val="center"/>
        <w:rPr>
          <w:rFonts w:ascii="Times New Roman" w:eastAsia="Times New Roman" w:hAnsi="Times New Roman" w:cs="Times New Roman"/>
          <w:color w:val="000000"/>
          <w:sz w:val="36"/>
          <w:szCs w:val="36"/>
          <w:lang w:eastAsia="ru-RU"/>
        </w:rPr>
      </w:pPr>
    </w:p>
    <w:p w:rsidR="00000020" w:rsidRPr="00D66E32" w:rsidRDefault="00000020" w:rsidP="00D66E32">
      <w:pPr>
        <w:spacing w:after="0" w:line="240" w:lineRule="auto"/>
        <w:jc w:val="center"/>
        <w:rPr>
          <w:rFonts w:ascii="Times New Roman" w:eastAsia="Times New Roman" w:hAnsi="Times New Roman" w:cs="Times New Roman"/>
          <w:b/>
          <w:sz w:val="24"/>
          <w:szCs w:val="24"/>
          <w:lang w:eastAsia="ru-RU"/>
        </w:rPr>
      </w:pPr>
      <w:bookmarkStart w:id="0" w:name="_GoBack"/>
      <w:bookmarkEnd w:id="0"/>
    </w:p>
    <w:sectPr w:rsidR="00000020" w:rsidRPr="00D66E32" w:rsidSect="002D47B3">
      <w:footerReference w:type="default" r:id="rId9"/>
      <w:pgSz w:w="11906" w:h="16838" w:code="9"/>
      <w:pgMar w:top="851" w:right="851" w:bottom="851" w:left="1418"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A22" w:rsidRDefault="00AF0A22" w:rsidP="002D47B3">
      <w:pPr>
        <w:spacing w:after="0" w:line="240" w:lineRule="auto"/>
      </w:pPr>
      <w:r>
        <w:separator/>
      </w:r>
    </w:p>
  </w:endnote>
  <w:endnote w:type="continuationSeparator" w:id="0">
    <w:p w:rsidR="00AF0A22" w:rsidRDefault="00AF0A22" w:rsidP="002D4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rsiva">
    <w:altName w:val="Monotype Corsiva"/>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113338"/>
      <w:docPartObj>
        <w:docPartGallery w:val="Page Numbers (Bottom of Page)"/>
        <w:docPartUnique/>
      </w:docPartObj>
    </w:sdtPr>
    <w:sdtContent>
      <w:p w:rsidR="00694918" w:rsidRDefault="00694918">
        <w:pPr>
          <w:pStyle w:val="a8"/>
          <w:jc w:val="right"/>
        </w:pPr>
        <w:r>
          <w:fldChar w:fldCharType="begin"/>
        </w:r>
        <w:r>
          <w:instrText>PAGE   \* MERGEFORMAT</w:instrText>
        </w:r>
        <w:r>
          <w:fldChar w:fldCharType="separate"/>
        </w:r>
        <w:r w:rsidR="00000020">
          <w:rPr>
            <w:noProof/>
          </w:rPr>
          <w:t>28</w:t>
        </w:r>
        <w:r>
          <w:fldChar w:fldCharType="end"/>
        </w:r>
      </w:p>
    </w:sdtContent>
  </w:sdt>
  <w:p w:rsidR="00694918" w:rsidRDefault="0069491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A22" w:rsidRDefault="00AF0A22" w:rsidP="002D47B3">
      <w:pPr>
        <w:spacing w:after="0" w:line="240" w:lineRule="auto"/>
      </w:pPr>
      <w:r>
        <w:separator/>
      </w:r>
    </w:p>
  </w:footnote>
  <w:footnote w:type="continuationSeparator" w:id="0">
    <w:p w:rsidR="00AF0A22" w:rsidRDefault="00AF0A22" w:rsidP="002D4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9FE"/>
    <w:multiLevelType w:val="hybridMultilevel"/>
    <w:tmpl w:val="2C9A6E60"/>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FF4D4C"/>
    <w:multiLevelType w:val="multilevel"/>
    <w:tmpl w:val="31EEC7A4"/>
    <w:lvl w:ilvl="0">
      <w:start w:val="1"/>
      <w:numFmt w:val="decimal"/>
      <w:lvlText w:val="%1."/>
      <w:lvlJc w:val="left"/>
      <w:pPr>
        <w:ind w:left="720" w:hanging="360"/>
      </w:pPr>
      <w:rPr>
        <w:rFonts w:hint="default"/>
        <w:b/>
      </w:rPr>
    </w:lvl>
    <w:lvl w:ilvl="1">
      <w:start w:val="2"/>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 w15:restartNumberingAfterBreak="0">
    <w:nsid w:val="0BD51056"/>
    <w:multiLevelType w:val="hybridMultilevel"/>
    <w:tmpl w:val="1F0A3694"/>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8C597E"/>
    <w:multiLevelType w:val="multilevel"/>
    <w:tmpl w:val="D43EF326"/>
    <w:lvl w:ilvl="0">
      <w:start w:val="1"/>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1FC1B4B"/>
    <w:multiLevelType w:val="multilevel"/>
    <w:tmpl w:val="9202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41667"/>
    <w:multiLevelType w:val="multilevel"/>
    <w:tmpl w:val="1B1416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BF417C4"/>
    <w:multiLevelType w:val="multilevel"/>
    <w:tmpl w:val="DC40093A"/>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43CAA"/>
    <w:multiLevelType w:val="hybridMultilevel"/>
    <w:tmpl w:val="9AC2974A"/>
    <w:lvl w:ilvl="0" w:tplc="E0CEBD36">
      <w:start w:val="1"/>
      <w:numFmt w:val="bullet"/>
      <w:lvlText w:val="—"/>
      <w:lvlJc w:val="left"/>
      <w:pPr>
        <w:ind w:left="780" w:hanging="360"/>
      </w:pPr>
      <w:rPr>
        <w:rFonts w:ascii="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15:restartNumberingAfterBreak="0">
    <w:nsid w:val="20B035E5"/>
    <w:multiLevelType w:val="hybridMultilevel"/>
    <w:tmpl w:val="B992947C"/>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6E7A64"/>
    <w:multiLevelType w:val="hybridMultilevel"/>
    <w:tmpl w:val="6360E294"/>
    <w:lvl w:ilvl="0" w:tplc="E0CEBD3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1E45A1"/>
    <w:multiLevelType w:val="hybridMultilevel"/>
    <w:tmpl w:val="0AA6D14A"/>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AB31E2"/>
    <w:multiLevelType w:val="hybridMultilevel"/>
    <w:tmpl w:val="B0C05812"/>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99C5A42"/>
    <w:multiLevelType w:val="hybridMultilevel"/>
    <w:tmpl w:val="C2E2F20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A0652A"/>
    <w:multiLevelType w:val="multilevel"/>
    <w:tmpl w:val="39A065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AC43AF4"/>
    <w:multiLevelType w:val="multilevel"/>
    <w:tmpl w:val="B73CF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6537FE"/>
    <w:multiLevelType w:val="multilevel"/>
    <w:tmpl w:val="3C6537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1082491"/>
    <w:multiLevelType w:val="multilevel"/>
    <w:tmpl w:val="EF4273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EE31A38"/>
    <w:multiLevelType w:val="multilevel"/>
    <w:tmpl w:val="4EE31A38"/>
    <w:lvl w:ilvl="0">
      <w:start w:val="2016"/>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25D7729"/>
    <w:multiLevelType w:val="hybridMultilevel"/>
    <w:tmpl w:val="5378B3BE"/>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5567F2E"/>
    <w:multiLevelType w:val="multilevel"/>
    <w:tmpl w:val="55567F2E"/>
    <w:lvl w:ilvl="0">
      <w:start w:val="1"/>
      <w:numFmt w:val="decimal"/>
      <w:lvlText w:val="%1."/>
      <w:lvlJc w:val="left"/>
      <w:pPr>
        <w:ind w:left="720" w:hanging="360"/>
      </w:pPr>
      <w:rPr>
        <w:rFonts w:eastAsia="Times New Roman" w:hint="default"/>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6F06B94"/>
    <w:multiLevelType w:val="hybridMultilevel"/>
    <w:tmpl w:val="29D067C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90904BE"/>
    <w:multiLevelType w:val="hybridMultilevel"/>
    <w:tmpl w:val="545A52A0"/>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1A03C8"/>
    <w:multiLevelType w:val="hybridMultilevel"/>
    <w:tmpl w:val="FA505AA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D6A6D96"/>
    <w:multiLevelType w:val="hybridMultilevel"/>
    <w:tmpl w:val="CD247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E551EE"/>
    <w:multiLevelType w:val="multilevel"/>
    <w:tmpl w:val="9C4A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681466"/>
    <w:multiLevelType w:val="hybridMultilevel"/>
    <w:tmpl w:val="D7DC94D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9809A3"/>
    <w:multiLevelType w:val="multilevel"/>
    <w:tmpl w:val="C2DA9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C603EA"/>
    <w:multiLevelType w:val="hybridMultilevel"/>
    <w:tmpl w:val="96B41B8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834C6C"/>
    <w:multiLevelType w:val="hybridMultilevel"/>
    <w:tmpl w:val="2512B0B8"/>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5160A4"/>
    <w:multiLevelType w:val="hybridMultilevel"/>
    <w:tmpl w:val="C9A68772"/>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575278"/>
    <w:multiLevelType w:val="multilevel"/>
    <w:tmpl w:val="07F82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613AC8"/>
    <w:multiLevelType w:val="hybridMultilevel"/>
    <w:tmpl w:val="5CE892F0"/>
    <w:lvl w:ilvl="0" w:tplc="E0CEBD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3"/>
  </w:num>
  <w:num w:numId="4">
    <w:abstractNumId w:val="16"/>
  </w:num>
  <w:num w:numId="5">
    <w:abstractNumId w:val="7"/>
  </w:num>
  <w:num w:numId="6">
    <w:abstractNumId w:val="4"/>
  </w:num>
  <w:num w:numId="7">
    <w:abstractNumId w:val="6"/>
  </w:num>
  <w:num w:numId="8">
    <w:abstractNumId w:val="19"/>
  </w:num>
  <w:num w:numId="9">
    <w:abstractNumId w:val="30"/>
  </w:num>
  <w:num w:numId="10">
    <w:abstractNumId w:val="17"/>
  </w:num>
  <w:num w:numId="11">
    <w:abstractNumId w:val="5"/>
  </w:num>
  <w:num w:numId="12">
    <w:abstractNumId w:val="14"/>
  </w:num>
  <w:num w:numId="13">
    <w:abstractNumId w:val="24"/>
  </w:num>
  <w:num w:numId="14">
    <w:abstractNumId w:val="26"/>
  </w:num>
  <w:num w:numId="15">
    <w:abstractNumId w:val="8"/>
  </w:num>
  <w:num w:numId="16">
    <w:abstractNumId w:val="27"/>
  </w:num>
  <w:num w:numId="17">
    <w:abstractNumId w:val="15"/>
  </w:num>
  <w:num w:numId="18">
    <w:abstractNumId w:val="29"/>
  </w:num>
  <w:num w:numId="19">
    <w:abstractNumId w:val="9"/>
  </w:num>
  <w:num w:numId="20">
    <w:abstractNumId w:val="23"/>
  </w:num>
  <w:num w:numId="21">
    <w:abstractNumId w:val="2"/>
  </w:num>
  <w:num w:numId="22">
    <w:abstractNumId w:val="0"/>
  </w:num>
  <w:num w:numId="23">
    <w:abstractNumId w:val="22"/>
  </w:num>
  <w:num w:numId="24">
    <w:abstractNumId w:val="18"/>
  </w:num>
  <w:num w:numId="25">
    <w:abstractNumId w:val="21"/>
  </w:num>
  <w:num w:numId="26">
    <w:abstractNumId w:val="25"/>
  </w:num>
  <w:num w:numId="27">
    <w:abstractNumId w:val="31"/>
  </w:num>
  <w:num w:numId="28">
    <w:abstractNumId w:val="11"/>
  </w:num>
  <w:num w:numId="29">
    <w:abstractNumId w:val="28"/>
  </w:num>
  <w:num w:numId="30">
    <w:abstractNumId w:val="12"/>
  </w:num>
  <w:num w:numId="31">
    <w:abstractNumId w:val="2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BA"/>
    <w:rsid w:val="00000020"/>
    <w:rsid w:val="000949FC"/>
    <w:rsid w:val="000979CE"/>
    <w:rsid w:val="00161E75"/>
    <w:rsid w:val="001B4576"/>
    <w:rsid w:val="00202005"/>
    <w:rsid w:val="00276B8C"/>
    <w:rsid w:val="002D47B3"/>
    <w:rsid w:val="0033333A"/>
    <w:rsid w:val="00434FAA"/>
    <w:rsid w:val="005311F0"/>
    <w:rsid w:val="00553E04"/>
    <w:rsid w:val="005B44BB"/>
    <w:rsid w:val="00694918"/>
    <w:rsid w:val="0077619E"/>
    <w:rsid w:val="00782A36"/>
    <w:rsid w:val="0079722D"/>
    <w:rsid w:val="007E03BA"/>
    <w:rsid w:val="00853AB3"/>
    <w:rsid w:val="008B768D"/>
    <w:rsid w:val="008C7153"/>
    <w:rsid w:val="00921F2A"/>
    <w:rsid w:val="00933903"/>
    <w:rsid w:val="00934472"/>
    <w:rsid w:val="009605BA"/>
    <w:rsid w:val="00986AFE"/>
    <w:rsid w:val="00A83E8E"/>
    <w:rsid w:val="00AF0A22"/>
    <w:rsid w:val="00B44414"/>
    <w:rsid w:val="00B5068A"/>
    <w:rsid w:val="00BD6601"/>
    <w:rsid w:val="00BF4549"/>
    <w:rsid w:val="00C862A6"/>
    <w:rsid w:val="00D30321"/>
    <w:rsid w:val="00D359D6"/>
    <w:rsid w:val="00D66E32"/>
    <w:rsid w:val="00D763CC"/>
    <w:rsid w:val="00DC1F79"/>
    <w:rsid w:val="00DF6191"/>
    <w:rsid w:val="00E709F3"/>
    <w:rsid w:val="00EF5FDB"/>
    <w:rsid w:val="00FD20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13B5"/>
  <w15:chartTrackingRefBased/>
  <w15:docId w15:val="{6EB82178-E980-47C9-98A9-2E395D0D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E03BA"/>
  </w:style>
  <w:style w:type="paragraph" w:customStyle="1" w:styleId="msonormal0">
    <w:name w:val="msonormal"/>
    <w:basedOn w:val="a"/>
    <w:rsid w:val="007E03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qFormat/>
    <w:rsid w:val="007E03B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qFormat/>
    <w:rsid w:val="00986AFE"/>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34472"/>
    <w:pPr>
      <w:ind w:left="720"/>
      <w:contextualSpacing/>
    </w:pPr>
  </w:style>
  <w:style w:type="character" w:customStyle="1" w:styleId="c3">
    <w:name w:val="c3"/>
    <w:basedOn w:val="a0"/>
    <w:qFormat/>
    <w:rsid w:val="0033333A"/>
  </w:style>
  <w:style w:type="paragraph" w:styleId="a6">
    <w:name w:val="header"/>
    <w:basedOn w:val="a"/>
    <w:link w:val="a7"/>
    <w:uiPriority w:val="99"/>
    <w:unhideWhenUsed/>
    <w:rsid w:val="002D47B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D47B3"/>
  </w:style>
  <w:style w:type="paragraph" w:styleId="a8">
    <w:name w:val="footer"/>
    <w:basedOn w:val="a"/>
    <w:link w:val="a9"/>
    <w:uiPriority w:val="99"/>
    <w:unhideWhenUsed/>
    <w:rsid w:val="002D47B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D47B3"/>
  </w:style>
  <w:style w:type="paragraph" w:customStyle="1" w:styleId="10">
    <w:name w:val="Обычный1"/>
    <w:rsid w:val="000949FC"/>
    <w:pPr>
      <w:spacing w:before="100" w:beforeAutospacing="1" w:after="100" w:afterAutospacing="1" w:line="256" w:lineRule="auto"/>
    </w:pPr>
    <w:rPr>
      <w:rFonts w:ascii="Calibri" w:eastAsia="Times New Roman" w:hAnsi="Calibri" w:cs="Times New Roman"/>
      <w:sz w:val="24"/>
      <w:szCs w:val="24"/>
      <w:lang w:eastAsia="ru-RU"/>
    </w:rPr>
  </w:style>
  <w:style w:type="paragraph" w:customStyle="1" w:styleId="3">
    <w:name w:val="Абзац списка3"/>
    <w:basedOn w:val="a"/>
    <w:uiPriority w:val="99"/>
    <w:qFormat/>
    <w:rsid w:val="000949FC"/>
    <w:pPr>
      <w:spacing w:before="100" w:beforeAutospacing="1" w:after="100" w:afterAutospacing="1" w:line="256" w:lineRule="auto"/>
      <w:contextualSpacing/>
    </w:pPr>
    <w:rPr>
      <w:rFonts w:ascii="Calibri" w:eastAsia="Times New Roman" w:hAnsi="Calibri" w:cs="Times New Roman"/>
      <w:sz w:val="24"/>
      <w:szCs w:val="24"/>
      <w:lang w:eastAsia="ru-RU"/>
    </w:rPr>
  </w:style>
  <w:style w:type="character" w:styleId="aa">
    <w:name w:val="annotation reference"/>
    <w:basedOn w:val="a0"/>
    <w:uiPriority w:val="99"/>
    <w:semiHidden/>
    <w:unhideWhenUsed/>
    <w:rsid w:val="00B5068A"/>
    <w:rPr>
      <w:sz w:val="16"/>
      <w:szCs w:val="16"/>
    </w:rPr>
  </w:style>
  <w:style w:type="paragraph" w:styleId="ab">
    <w:name w:val="annotation text"/>
    <w:basedOn w:val="a"/>
    <w:link w:val="ac"/>
    <w:uiPriority w:val="99"/>
    <w:semiHidden/>
    <w:unhideWhenUsed/>
    <w:rsid w:val="00B5068A"/>
    <w:pPr>
      <w:spacing w:line="240" w:lineRule="auto"/>
    </w:pPr>
    <w:rPr>
      <w:sz w:val="20"/>
      <w:szCs w:val="20"/>
    </w:rPr>
  </w:style>
  <w:style w:type="character" w:customStyle="1" w:styleId="ac">
    <w:name w:val="Текст примечания Знак"/>
    <w:basedOn w:val="a0"/>
    <w:link w:val="ab"/>
    <w:uiPriority w:val="99"/>
    <w:semiHidden/>
    <w:rsid w:val="00B5068A"/>
    <w:rPr>
      <w:sz w:val="20"/>
      <w:szCs w:val="20"/>
    </w:rPr>
  </w:style>
  <w:style w:type="paragraph" w:styleId="ad">
    <w:name w:val="annotation subject"/>
    <w:basedOn w:val="ab"/>
    <w:next w:val="ab"/>
    <w:link w:val="ae"/>
    <w:uiPriority w:val="99"/>
    <w:semiHidden/>
    <w:unhideWhenUsed/>
    <w:rsid w:val="00B5068A"/>
    <w:rPr>
      <w:b/>
      <w:bCs/>
    </w:rPr>
  </w:style>
  <w:style w:type="character" w:customStyle="1" w:styleId="ae">
    <w:name w:val="Тема примечания Знак"/>
    <w:basedOn w:val="ac"/>
    <w:link w:val="ad"/>
    <w:uiPriority w:val="99"/>
    <w:semiHidden/>
    <w:rsid w:val="00B5068A"/>
    <w:rPr>
      <w:b/>
      <w:bCs/>
      <w:sz w:val="20"/>
      <w:szCs w:val="20"/>
    </w:rPr>
  </w:style>
  <w:style w:type="paragraph" w:styleId="af">
    <w:name w:val="Balloon Text"/>
    <w:basedOn w:val="a"/>
    <w:link w:val="af0"/>
    <w:uiPriority w:val="99"/>
    <w:semiHidden/>
    <w:unhideWhenUsed/>
    <w:rsid w:val="00B5068A"/>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B5068A"/>
    <w:rPr>
      <w:rFonts w:ascii="Segoe UI" w:hAnsi="Segoe UI" w:cs="Segoe UI"/>
      <w:sz w:val="18"/>
      <w:szCs w:val="18"/>
    </w:rPr>
  </w:style>
  <w:style w:type="paragraph" w:customStyle="1" w:styleId="4">
    <w:name w:val="Абзац списка4"/>
    <w:basedOn w:val="a"/>
    <w:uiPriority w:val="99"/>
    <w:rsid w:val="00B44414"/>
    <w:pPr>
      <w:ind w:left="720"/>
      <w:contextualSpacing/>
    </w:pPr>
  </w:style>
  <w:style w:type="paragraph" w:customStyle="1" w:styleId="Normal1">
    <w:name w:val="Normal1"/>
    <w:basedOn w:val="a"/>
    <w:qFormat/>
    <w:rsid w:val="005311F0"/>
    <w:pPr>
      <w:spacing w:before="100" w:beforeAutospacing="1" w:after="100" w:afterAutospacing="1" w:line="240" w:lineRule="auto"/>
    </w:pPr>
    <w:rPr>
      <w:rFonts w:ascii="Calibri" w:eastAsia="Times New Roman" w:hAnsi="Calibri" w:cs="Times New Roman"/>
      <w:sz w:val="24"/>
      <w:szCs w:val="24"/>
      <w:lang w:eastAsia="ru-RU"/>
    </w:rPr>
  </w:style>
  <w:style w:type="table" w:customStyle="1" w:styleId="11">
    <w:name w:val="Сетка таблицы1"/>
    <w:basedOn w:val="a1"/>
    <w:next w:val="a4"/>
    <w:uiPriority w:val="39"/>
    <w:rsid w:val="00097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sid w:val="00D66E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62261">
      <w:bodyDiv w:val="1"/>
      <w:marLeft w:val="0"/>
      <w:marRight w:val="0"/>
      <w:marTop w:val="0"/>
      <w:marBottom w:val="0"/>
      <w:divBdr>
        <w:top w:val="none" w:sz="0" w:space="0" w:color="auto"/>
        <w:left w:val="none" w:sz="0" w:space="0" w:color="auto"/>
        <w:bottom w:val="none" w:sz="0" w:space="0" w:color="auto"/>
        <w:right w:val="none" w:sz="0" w:space="0" w:color="auto"/>
      </w:divBdr>
    </w:div>
    <w:div w:id="922833185">
      <w:bodyDiv w:val="1"/>
      <w:marLeft w:val="0"/>
      <w:marRight w:val="0"/>
      <w:marTop w:val="0"/>
      <w:marBottom w:val="0"/>
      <w:divBdr>
        <w:top w:val="none" w:sz="0" w:space="0" w:color="auto"/>
        <w:left w:val="none" w:sz="0" w:space="0" w:color="auto"/>
        <w:bottom w:val="none" w:sz="0" w:space="0" w:color="auto"/>
        <w:right w:val="none" w:sz="0" w:space="0" w:color="auto"/>
      </w:divBdr>
      <w:divsChild>
        <w:div w:id="23871494">
          <w:marLeft w:val="0"/>
          <w:marRight w:val="0"/>
          <w:marTop w:val="0"/>
          <w:marBottom w:val="240"/>
          <w:divBdr>
            <w:top w:val="none" w:sz="0" w:space="0" w:color="auto"/>
            <w:left w:val="none" w:sz="0" w:space="0" w:color="auto"/>
            <w:bottom w:val="none" w:sz="0" w:space="0" w:color="auto"/>
            <w:right w:val="none" w:sz="0" w:space="0" w:color="auto"/>
          </w:divBdr>
        </w:div>
        <w:div w:id="187180085">
          <w:marLeft w:val="0"/>
          <w:marRight w:val="0"/>
          <w:marTop w:val="0"/>
          <w:marBottom w:val="240"/>
          <w:divBdr>
            <w:top w:val="none" w:sz="0" w:space="0" w:color="auto"/>
            <w:left w:val="none" w:sz="0" w:space="0" w:color="auto"/>
            <w:bottom w:val="none" w:sz="0" w:space="0" w:color="auto"/>
            <w:right w:val="none" w:sz="0" w:space="0" w:color="auto"/>
          </w:divBdr>
        </w:div>
        <w:div w:id="228536142">
          <w:marLeft w:val="0"/>
          <w:marRight w:val="0"/>
          <w:marTop w:val="0"/>
          <w:marBottom w:val="240"/>
          <w:divBdr>
            <w:top w:val="none" w:sz="0" w:space="0" w:color="auto"/>
            <w:left w:val="none" w:sz="0" w:space="0" w:color="auto"/>
            <w:bottom w:val="none" w:sz="0" w:space="0" w:color="auto"/>
            <w:right w:val="none" w:sz="0" w:space="0" w:color="auto"/>
          </w:divBdr>
        </w:div>
        <w:div w:id="350841037">
          <w:marLeft w:val="0"/>
          <w:marRight w:val="0"/>
          <w:marTop w:val="0"/>
          <w:marBottom w:val="240"/>
          <w:divBdr>
            <w:top w:val="none" w:sz="0" w:space="0" w:color="auto"/>
            <w:left w:val="none" w:sz="0" w:space="0" w:color="auto"/>
            <w:bottom w:val="none" w:sz="0" w:space="0" w:color="auto"/>
            <w:right w:val="none" w:sz="0" w:space="0" w:color="auto"/>
          </w:divBdr>
        </w:div>
        <w:div w:id="378211620">
          <w:marLeft w:val="0"/>
          <w:marRight w:val="0"/>
          <w:marTop w:val="0"/>
          <w:marBottom w:val="240"/>
          <w:divBdr>
            <w:top w:val="none" w:sz="0" w:space="0" w:color="auto"/>
            <w:left w:val="none" w:sz="0" w:space="0" w:color="auto"/>
            <w:bottom w:val="none" w:sz="0" w:space="0" w:color="auto"/>
            <w:right w:val="none" w:sz="0" w:space="0" w:color="auto"/>
          </w:divBdr>
        </w:div>
        <w:div w:id="399327601">
          <w:marLeft w:val="0"/>
          <w:marRight w:val="0"/>
          <w:marTop w:val="0"/>
          <w:marBottom w:val="240"/>
          <w:divBdr>
            <w:top w:val="none" w:sz="0" w:space="0" w:color="auto"/>
            <w:left w:val="none" w:sz="0" w:space="0" w:color="auto"/>
            <w:bottom w:val="none" w:sz="0" w:space="0" w:color="auto"/>
            <w:right w:val="none" w:sz="0" w:space="0" w:color="auto"/>
          </w:divBdr>
        </w:div>
        <w:div w:id="412552698">
          <w:marLeft w:val="0"/>
          <w:marRight w:val="0"/>
          <w:marTop w:val="0"/>
          <w:marBottom w:val="240"/>
          <w:divBdr>
            <w:top w:val="none" w:sz="0" w:space="0" w:color="auto"/>
            <w:left w:val="none" w:sz="0" w:space="0" w:color="auto"/>
            <w:bottom w:val="none" w:sz="0" w:space="0" w:color="auto"/>
            <w:right w:val="none" w:sz="0" w:space="0" w:color="auto"/>
          </w:divBdr>
        </w:div>
        <w:div w:id="417483999">
          <w:marLeft w:val="0"/>
          <w:marRight w:val="0"/>
          <w:marTop w:val="0"/>
          <w:marBottom w:val="240"/>
          <w:divBdr>
            <w:top w:val="none" w:sz="0" w:space="0" w:color="auto"/>
            <w:left w:val="none" w:sz="0" w:space="0" w:color="auto"/>
            <w:bottom w:val="none" w:sz="0" w:space="0" w:color="auto"/>
            <w:right w:val="none" w:sz="0" w:space="0" w:color="auto"/>
          </w:divBdr>
        </w:div>
        <w:div w:id="588276992">
          <w:marLeft w:val="0"/>
          <w:marRight w:val="0"/>
          <w:marTop w:val="0"/>
          <w:marBottom w:val="240"/>
          <w:divBdr>
            <w:top w:val="none" w:sz="0" w:space="0" w:color="auto"/>
            <w:left w:val="none" w:sz="0" w:space="0" w:color="auto"/>
            <w:bottom w:val="none" w:sz="0" w:space="0" w:color="auto"/>
            <w:right w:val="none" w:sz="0" w:space="0" w:color="auto"/>
          </w:divBdr>
        </w:div>
        <w:div w:id="614794023">
          <w:marLeft w:val="0"/>
          <w:marRight w:val="0"/>
          <w:marTop w:val="0"/>
          <w:marBottom w:val="240"/>
          <w:divBdr>
            <w:top w:val="none" w:sz="0" w:space="0" w:color="auto"/>
            <w:left w:val="none" w:sz="0" w:space="0" w:color="auto"/>
            <w:bottom w:val="none" w:sz="0" w:space="0" w:color="auto"/>
            <w:right w:val="none" w:sz="0" w:space="0" w:color="auto"/>
          </w:divBdr>
        </w:div>
        <w:div w:id="642347805">
          <w:marLeft w:val="0"/>
          <w:marRight w:val="0"/>
          <w:marTop w:val="0"/>
          <w:marBottom w:val="240"/>
          <w:divBdr>
            <w:top w:val="none" w:sz="0" w:space="0" w:color="auto"/>
            <w:left w:val="none" w:sz="0" w:space="0" w:color="auto"/>
            <w:bottom w:val="none" w:sz="0" w:space="0" w:color="auto"/>
            <w:right w:val="none" w:sz="0" w:space="0" w:color="auto"/>
          </w:divBdr>
        </w:div>
        <w:div w:id="677512457">
          <w:marLeft w:val="0"/>
          <w:marRight w:val="0"/>
          <w:marTop w:val="0"/>
          <w:marBottom w:val="240"/>
          <w:divBdr>
            <w:top w:val="none" w:sz="0" w:space="0" w:color="auto"/>
            <w:left w:val="none" w:sz="0" w:space="0" w:color="auto"/>
            <w:bottom w:val="none" w:sz="0" w:space="0" w:color="auto"/>
            <w:right w:val="none" w:sz="0" w:space="0" w:color="auto"/>
          </w:divBdr>
        </w:div>
        <w:div w:id="681320633">
          <w:marLeft w:val="0"/>
          <w:marRight w:val="0"/>
          <w:marTop w:val="0"/>
          <w:marBottom w:val="240"/>
          <w:divBdr>
            <w:top w:val="none" w:sz="0" w:space="0" w:color="auto"/>
            <w:left w:val="none" w:sz="0" w:space="0" w:color="auto"/>
            <w:bottom w:val="none" w:sz="0" w:space="0" w:color="auto"/>
            <w:right w:val="none" w:sz="0" w:space="0" w:color="auto"/>
          </w:divBdr>
        </w:div>
        <w:div w:id="717901770">
          <w:marLeft w:val="0"/>
          <w:marRight w:val="0"/>
          <w:marTop w:val="0"/>
          <w:marBottom w:val="240"/>
          <w:divBdr>
            <w:top w:val="none" w:sz="0" w:space="0" w:color="auto"/>
            <w:left w:val="none" w:sz="0" w:space="0" w:color="auto"/>
            <w:bottom w:val="none" w:sz="0" w:space="0" w:color="auto"/>
            <w:right w:val="none" w:sz="0" w:space="0" w:color="auto"/>
          </w:divBdr>
        </w:div>
        <w:div w:id="722951557">
          <w:marLeft w:val="0"/>
          <w:marRight w:val="0"/>
          <w:marTop w:val="0"/>
          <w:marBottom w:val="240"/>
          <w:divBdr>
            <w:top w:val="none" w:sz="0" w:space="0" w:color="auto"/>
            <w:left w:val="none" w:sz="0" w:space="0" w:color="auto"/>
            <w:bottom w:val="none" w:sz="0" w:space="0" w:color="auto"/>
            <w:right w:val="none" w:sz="0" w:space="0" w:color="auto"/>
          </w:divBdr>
        </w:div>
        <w:div w:id="765341896">
          <w:marLeft w:val="0"/>
          <w:marRight w:val="0"/>
          <w:marTop w:val="0"/>
          <w:marBottom w:val="240"/>
          <w:divBdr>
            <w:top w:val="none" w:sz="0" w:space="0" w:color="auto"/>
            <w:left w:val="none" w:sz="0" w:space="0" w:color="auto"/>
            <w:bottom w:val="none" w:sz="0" w:space="0" w:color="auto"/>
            <w:right w:val="none" w:sz="0" w:space="0" w:color="auto"/>
          </w:divBdr>
        </w:div>
        <w:div w:id="767041295">
          <w:marLeft w:val="0"/>
          <w:marRight w:val="0"/>
          <w:marTop w:val="0"/>
          <w:marBottom w:val="240"/>
          <w:divBdr>
            <w:top w:val="none" w:sz="0" w:space="0" w:color="auto"/>
            <w:left w:val="none" w:sz="0" w:space="0" w:color="auto"/>
            <w:bottom w:val="none" w:sz="0" w:space="0" w:color="auto"/>
            <w:right w:val="none" w:sz="0" w:space="0" w:color="auto"/>
          </w:divBdr>
        </w:div>
        <w:div w:id="855845132">
          <w:marLeft w:val="0"/>
          <w:marRight w:val="0"/>
          <w:marTop w:val="0"/>
          <w:marBottom w:val="240"/>
          <w:divBdr>
            <w:top w:val="none" w:sz="0" w:space="0" w:color="auto"/>
            <w:left w:val="none" w:sz="0" w:space="0" w:color="auto"/>
            <w:bottom w:val="none" w:sz="0" w:space="0" w:color="auto"/>
            <w:right w:val="none" w:sz="0" w:space="0" w:color="auto"/>
          </w:divBdr>
        </w:div>
        <w:div w:id="895236015">
          <w:marLeft w:val="0"/>
          <w:marRight w:val="0"/>
          <w:marTop w:val="0"/>
          <w:marBottom w:val="240"/>
          <w:divBdr>
            <w:top w:val="none" w:sz="0" w:space="0" w:color="auto"/>
            <w:left w:val="none" w:sz="0" w:space="0" w:color="auto"/>
            <w:bottom w:val="none" w:sz="0" w:space="0" w:color="auto"/>
            <w:right w:val="none" w:sz="0" w:space="0" w:color="auto"/>
          </w:divBdr>
        </w:div>
        <w:div w:id="902133561">
          <w:marLeft w:val="0"/>
          <w:marRight w:val="0"/>
          <w:marTop w:val="0"/>
          <w:marBottom w:val="240"/>
          <w:divBdr>
            <w:top w:val="none" w:sz="0" w:space="0" w:color="auto"/>
            <w:left w:val="none" w:sz="0" w:space="0" w:color="auto"/>
            <w:bottom w:val="none" w:sz="0" w:space="0" w:color="auto"/>
            <w:right w:val="none" w:sz="0" w:space="0" w:color="auto"/>
          </w:divBdr>
        </w:div>
        <w:div w:id="925846516">
          <w:marLeft w:val="0"/>
          <w:marRight w:val="0"/>
          <w:marTop w:val="0"/>
          <w:marBottom w:val="240"/>
          <w:divBdr>
            <w:top w:val="none" w:sz="0" w:space="0" w:color="auto"/>
            <w:left w:val="none" w:sz="0" w:space="0" w:color="auto"/>
            <w:bottom w:val="none" w:sz="0" w:space="0" w:color="auto"/>
            <w:right w:val="none" w:sz="0" w:space="0" w:color="auto"/>
          </w:divBdr>
        </w:div>
        <w:div w:id="938176131">
          <w:marLeft w:val="0"/>
          <w:marRight w:val="0"/>
          <w:marTop w:val="0"/>
          <w:marBottom w:val="240"/>
          <w:divBdr>
            <w:top w:val="none" w:sz="0" w:space="0" w:color="auto"/>
            <w:left w:val="none" w:sz="0" w:space="0" w:color="auto"/>
            <w:bottom w:val="none" w:sz="0" w:space="0" w:color="auto"/>
            <w:right w:val="none" w:sz="0" w:space="0" w:color="auto"/>
          </w:divBdr>
        </w:div>
        <w:div w:id="963001245">
          <w:marLeft w:val="0"/>
          <w:marRight w:val="0"/>
          <w:marTop w:val="0"/>
          <w:marBottom w:val="240"/>
          <w:divBdr>
            <w:top w:val="none" w:sz="0" w:space="0" w:color="auto"/>
            <w:left w:val="none" w:sz="0" w:space="0" w:color="auto"/>
            <w:bottom w:val="none" w:sz="0" w:space="0" w:color="auto"/>
            <w:right w:val="none" w:sz="0" w:space="0" w:color="auto"/>
          </w:divBdr>
        </w:div>
        <w:div w:id="985742455">
          <w:marLeft w:val="0"/>
          <w:marRight w:val="0"/>
          <w:marTop w:val="0"/>
          <w:marBottom w:val="240"/>
          <w:divBdr>
            <w:top w:val="none" w:sz="0" w:space="0" w:color="auto"/>
            <w:left w:val="none" w:sz="0" w:space="0" w:color="auto"/>
            <w:bottom w:val="none" w:sz="0" w:space="0" w:color="auto"/>
            <w:right w:val="none" w:sz="0" w:space="0" w:color="auto"/>
          </w:divBdr>
        </w:div>
        <w:div w:id="1055855752">
          <w:marLeft w:val="0"/>
          <w:marRight w:val="0"/>
          <w:marTop w:val="0"/>
          <w:marBottom w:val="240"/>
          <w:divBdr>
            <w:top w:val="none" w:sz="0" w:space="0" w:color="auto"/>
            <w:left w:val="none" w:sz="0" w:space="0" w:color="auto"/>
            <w:bottom w:val="none" w:sz="0" w:space="0" w:color="auto"/>
            <w:right w:val="none" w:sz="0" w:space="0" w:color="auto"/>
          </w:divBdr>
        </w:div>
        <w:div w:id="1118376961">
          <w:marLeft w:val="0"/>
          <w:marRight w:val="0"/>
          <w:marTop w:val="0"/>
          <w:marBottom w:val="240"/>
          <w:divBdr>
            <w:top w:val="none" w:sz="0" w:space="0" w:color="auto"/>
            <w:left w:val="none" w:sz="0" w:space="0" w:color="auto"/>
            <w:bottom w:val="none" w:sz="0" w:space="0" w:color="auto"/>
            <w:right w:val="none" w:sz="0" w:space="0" w:color="auto"/>
          </w:divBdr>
        </w:div>
        <w:div w:id="1214387521">
          <w:marLeft w:val="0"/>
          <w:marRight w:val="0"/>
          <w:marTop w:val="0"/>
          <w:marBottom w:val="240"/>
          <w:divBdr>
            <w:top w:val="none" w:sz="0" w:space="0" w:color="auto"/>
            <w:left w:val="none" w:sz="0" w:space="0" w:color="auto"/>
            <w:bottom w:val="none" w:sz="0" w:space="0" w:color="auto"/>
            <w:right w:val="none" w:sz="0" w:space="0" w:color="auto"/>
          </w:divBdr>
        </w:div>
        <w:div w:id="1227491188">
          <w:marLeft w:val="0"/>
          <w:marRight w:val="0"/>
          <w:marTop w:val="0"/>
          <w:marBottom w:val="240"/>
          <w:divBdr>
            <w:top w:val="none" w:sz="0" w:space="0" w:color="auto"/>
            <w:left w:val="none" w:sz="0" w:space="0" w:color="auto"/>
            <w:bottom w:val="none" w:sz="0" w:space="0" w:color="auto"/>
            <w:right w:val="none" w:sz="0" w:space="0" w:color="auto"/>
          </w:divBdr>
        </w:div>
        <w:div w:id="1247687850">
          <w:marLeft w:val="0"/>
          <w:marRight w:val="0"/>
          <w:marTop w:val="0"/>
          <w:marBottom w:val="240"/>
          <w:divBdr>
            <w:top w:val="none" w:sz="0" w:space="0" w:color="auto"/>
            <w:left w:val="none" w:sz="0" w:space="0" w:color="auto"/>
            <w:bottom w:val="none" w:sz="0" w:space="0" w:color="auto"/>
            <w:right w:val="none" w:sz="0" w:space="0" w:color="auto"/>
          </w:divBdr>
        </w:div>
        <w:div w:id="1310089617">
          <w:marLeft w:val="0"/>
          <w:marRight w:val="0"/>
          <w:marTop w:val="0"/>
          <w:marBottom w:val="240"/>
          <w:divBdr>
            <w:top w:val="none" w:sz="0" w:space="0" w:color="auto"/>
            <w:left w:val="none" w:sz="0" w:space="0" w:color="auto"/>
            <w:bottom w:val="none" w:sz="0" w:space="0" w:color="auto"/>
            <w:right w:val="none" w:sz="0" w:space="0" w:color="auto"/>
          </w:divBdr>
        </w:div>
        <w:div w:id="1357267911">
          <w:marLeft w:val="0"/>
          <w:marRight w:val="0"/>
          <w:marTop w:val="0"/>
          <w:marBottom w:val="240"/>
          <w:divBdr>
            <w:top w:val="none" w:sz="0" w:space="0" w:color="auto"/>
            <w:left w:val="none" w:sz="0" w:space="0" w:color="auto"/>
            <w:bottom w:val="none" w:sz="0" w:space="0" w:color="auto"/>
            <w:right w:val="none" w:sz="0" w:space="0" w:color="auto"/>
          </w:divBdr>
        </w:div>
        <w:div w:id="1368406217">
          <w:marLeft w:val="0"/>
          <w:marRight w:val="0"/>
          <w:marTop w:val="0"/>
          <w:marBottom w:val="240"/>
          <w:divBdr>
            <w:top w:val="none" w:sz="0" w:space="0" w:color="auto"/>
            <w:left w:val="none" w:sz="0" w:space="0" w:color="auto"/>
            <w:bottom w:val="none" w:sz="0" w:space="0" w:color="auto"/>
            <w:right w:val="none" w:sz="0" w:space="0" w:color="auto"/>
          </w:divBdr>
        </w:div>
        <w:div w:id="1378704595">
          <w:marLeft w:val="0"/>
          <w:marRight w:val="0"/>
          <w:marTop w:val="0"/>
          <w:marBottom w:val="240"/>
          <w:divBdr>
            <w:top w:val="none" w:sz="0" w:space="0" w:color="auto"/>
            <w:left w:val="none" w:sz="0" w:space="0" w:color="auto"/>
            <w:bottom w:val="none" w:sz="0" w:space="0" w:color="auto"/>
            <w:right w:val="none" w:sz="0" w:space="0" w:color="auto"/>
          </w:divBdr>
        </w:div>
        <w:div w:id="1387072304">
          <w:marLeft w:val="0"/>
          <w:marRight w:val="0"/>
          <w:marTop w:val="0"/>
          <w:marBottom w:val="240"/>
          <w:divBdr>
            <w:top w:val="none" w:sz="0" w:space="0" w:color="auto"/>
            <w:left w:val="none" w:sz="0" w:space="0" w:color="auto"/>
            <w:bottom w:val="none" w:sz="0" w:space="0" w:color="auto"/>
            <w:right w:val="none" w:sz="0" w:space="0" w:color="auto"/>
          </w:divBdr>
        </w:div>
        <w:div w:id="1498883879">
          <w:marLeft w:val="0"/>
          <w:marRight w:val="0"/>
          <w:marTop w:val="0"/>
          <w:marBottom w:val="240"/>
          <w:divBdr>
            <w:top w:val="none" w:sz="0" w:space="0" w:color="auto"/>
            <w:left w:val="none" w:sz="0" w:space="0" w:color="auto"/>
            <w:bottom w:val="none" w:sz="0" w:space="0" w:color="auto"/>
            <w:right w:val="none" w:sz="0" w:space="0" w:color="auto"/>
          </w:divBdr>
        </w:div>
        <w:div w:id="1535655859">
          <w:marLeft w:val="0"/>
          <w:marRight w:val="0"/>
          <w:marTop w:val="0"/>
          <w:marBottom w:val="240"/>
          <w:divBdr>
            <w:top w:val="none" w:sz="0" w:space="0" w:color="auto"/>
            <w:left w:val="none" w:sz="0" w:space="0" w:color="auto"/>
            <w:bottom w:val="none" w:sz="0" w:space="0" w:color="auto"/>
            <w:right w:val="none" w:sz="0" w:space="0" w:color="auto"/>
          </w:divBdr>
        </w:div>
        <w:div w:id="1575503908">
          <w:marLeft w:val="0"/>
          <w:marRight w:val="0"/>
          <w:marTop w:val="0"/>
          <w:marBottom w:val="240"/>
          <w:divBdr>
            <w:top w:val="none" w:sz="0" w:space="0" w:color="auto"/>
            <w:left w:val="none" w:sz="0" w:space="0" w:color="auto"/>
            <w:bottom w:val="none" w:sz="0" w:space="0" w:color="auto"/>
            <w:right w:val="none" w:sz="0" w:space="0" w:color="auto"/>
          </w:divBdr>
        </w:div>
        <w:div w:id="1636134434">
          <w:marLeft w:val="0"/>
          <w:marRight w:val="0"/>
          <w:marTop w:val="0"/>
          <w:marBottom w:val="240"/>
          <w:divBdr>
            <w:top w:val="none" w:sz="0" w:space="0" w:color="auto"/>
            <w:left w:val="none" w:sz="0" w:space="0" w:color="auto"/>
            <w:bottom w:val="none" w:sz="0" w:space="0" w:color="auto"/>
            <w:right w:val="none" w:sz="0" w:space="0" w:color="auto"/>
          </w:divBdr>
        </w:div>
        <w:div w:id="1649018704">
          <w:marLeft w:val="0"/>
          <w:marRight w:val="0"/>
          <w:marTop w:val="0"/>
          <w:marBottom w:val="240"/>
          <w:divBdr>
            <w:top w:val="none" w:sz="0" w:space="0" w:color="auto"/>
            <w:left w:val="none" w:sz="0" w:space="0" w:color="auto"/>
            <w:bottom w:val="none" w:sz="0" w:space="0" w:color="auto"/>
            <w:right w:val="none" w:sz="0" w:space="0" w:color="auto"/>
          </w:divBdr>
        </w:div>
        <w:div w:id="1680543700">
          <w:marLeft w:val="0"/>
          <w:marRight w:val="0"/>
          <w:marTop w:val="0"/>
          <w:marBottom w:val="240"/>
          <w:divBdr>
            <w:top w:val="none" w:sz="0" w:space="0" w:color="auto"/>
            <w:left w:val="none" w:sz="0" w:space="0" w:color="auto"/>
            <w:bottom w:val="none" w:sz="0" w:space="0" w:color="auto"/>
            <w:right w:val="none" w:sz="0" w:space="0" w:color="auto"/>
          </w:divBdr>
        </w:div>
        <w:div w:id="1740250269">
          <w:marLeft w:val="0"/>
          <w:marRight w:val="0"/>
          <w:marTop w:val="0"/>
          <w:marBottom w:val="240"/>
          <w:divBdr>
            <w:top w:val="none" w:sz="0" w:space="0" w:color="auto"/>
            <w:left w:val="none" w:sz="0" w:space="0" w:color="auto"/>
            <w:bottom w:val="none" w:sz="0" w:space="0" w:color="auto"/>
            <w:right w:val="none" w:sz="0" w:space="0" w:color="auto"/>
          </w:divBdr>
        </w:div>
        <w:div w:id="1804420737">
          <w:marLeft w:val="0"/>
          <w:marRight w:val="0"/>
          <w:marTop w:val="0"/>
          <w:marBottom w:val="240"/>
          <w:divBdr>
            <w:top w:val="none" w:sz="0" w:space="0" w:color="auto"/>
            <w:left w:val="none" w:sz="0" w:space="0" w:color="auto"/>
            <w:bottom w:val="none" w:sz="0" w:space="0" w:color="auto"/>
            <w:right w:val="none" w:sz="0" w:space="0" w:color="auto"/>
          </w:divBdr>
        </w:div>
        <w:div w:id="1889761891">
          <w:marLeft w:val="0"/>
          <w:marRight w:val="0"/>
          <w:marTop w:val="0"/>
          <w:marBottom w:val="240"/>
          <w:divBdr>
            <w:top w:val="none" w:sz="0" w:space="0" w:color="auto"/>
            <w:left w:val="none" w:sz="0" w:space="0" w:color="auto"/>
            <w:bottom w:val="none" w:sz="0" w:space="0" w:color="auto"/>
            <w:right w:val="none" w:sz="0" w:space="0" w:color="auto"/>
          </w:divBdr>
        </w:div>
        <w:div w:id="1917546352">
          <w:marLeft w:val="0"/>
          <w:marRight w:val="0"/>
          <w:marTop w:val="0"/>
          <w:marBottom w:val="240"/>
          <w:divBdr>
            <w:top w:val="none" w:sz="0" w:space="0" w:color="auto"/>
            <w:left w:val="none" w:sz="0" w:space="0" w:color="auto"/>
            <w:bottom w:val="none" w:sz="0" w:space="0" w:color="auto"/>
            <w:right w:val="none" w:sz="0" w:space="0" w:color="auto"/>
          </w:divBdr>
        </w:div>
        <w:div w:id="1983727725">
          <w:marLeft w:val="0"/>
          <w:marRight w:val="0"/>
          <w:marTop w:val="0"/>
          <w:marBottom w:val="240"/>
          <w:divBdr>
            <w:top w:val="none" w:sz="0" w:space="0" w:color="auto"/>
            <w:left w:val="none" w:sz="0" w:space="0" w:color="auto"/>
            <w:bottom w:val="none" w:sz="0" w:space="0" w:color="auto"/>
            <w:right w:val="none" w:sz="0" w:space="0" w:color="auto"/>
          </w:divBdr>
        </w:div>
        <w:div w:id="2004698734">
          <w:marLeft w:val="0"/>
          <w:marRight w:val="0"/>
          <w:marTop w:val="0"/>
          <w:marBottom w:val="240"/>
          <w:divBdr>
            <w:top w:val="none" w:sz="0" w:space="0" w:color="auto"/>
            <w:left w:val="none" w:sz="0" w:space="0" w:color="auto"/>
            <w:bottom w:val="none" w:sz="0" w:space="0" w:color="auto"/>
            <w:right w:val="none" w:sz="0" w:space="0" w:color="auto"/>
          </w:divBdr>
        </w:div>
        <w:div w:id="2089686953">
          <w:marLeft w:val="0"/>
          <w:marRight w:val="0"/>
          <w:marTop w:val="0"/>
          <w:marBottom w:val="240"/>
          <w:divBdr>
            <w:top w:val="none" w:sz="0" w:space="0" w:color="auto"/>
            <w:left w:val="none" w:sz="0" w:space="0" w:color="auto"/>
            <w:bottom w:val="none" w:sz="0" w:space="0" w:color="auto"/>
            <w:right w:val="none" w:sz="0" w:space="0" w:color="auto"/>
          </w:divBdr>
          <w:divsChild>
            <w:div w:id="2669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6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28</Pages>
  <Words>8914</Words>
  <Characters>50811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2020-03-13T02:00:00Z</dcterms:created>
  <dcterms:modified xsi:type="dcterms:W3CDTF">2020-03-26T02:51:00Z</dcterms:modified>
</cp:coreProperties>
</file>