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F93" w:rsidRPr="00F30F93" w:rsidRDefault="00F30F93" w:rsidP="00F30F93">
      <w:pPr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F30F93">
        <w:rPr>
          <w:sz w:val="28"/>
          <w:szCs w:val="28"/>
        </w:rPr>
        <w:t xml:space="preserve">Муниципальное бюджетное общеобразовательное учреждение  </w:t>
      </w:r>
    </w:p>
    <w:p w:rsidR="00F30F93" w:rsidRPr="00F30F93" w:rsidRDefault="00F30F93" w:rsidP="00F30F9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0F93">
        <w:rPr>
          <w:sz w:val="28"/>
          <w:szCs w:val="28"/>
        </w:rPr>
        <w:t xml:space="preserve">БОРОГОНСКАЯ СРЕДНЯЯ ОБЩЕОБРАЗОВАТЕЛЬНАЯ ШКОЛА </w:t>
      </w:r>
    </w:p>
    <w:p w:rsidR="00F30F93" w:rsidRPr="00F30F93" w:rsidRDefault="00F30F93" w:rsidP="00F30F93">
      <w:pPr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proofErr w:type="gramStart"/>
      <w:r w:rsidRPr="00F30F93">
        <w:rPr>
          <w:sz w:val="28"/>
          <w:szCs w:val="28"/>
        </w:rPr>
        <w:t>муниципального</w:t>
      </w:r>
      <w:proofErr w:type="gramEnd"/>
      <w:r w:rsidRPr="00F30F93">
        <w:rPr>
          <w:sz w:val="28"/>
          <w:szCs w:val="28"/>
        </w:rPr>
        <w:t xml:space="preserve"> района “Вилюйский улус (район)”</w:t>
      </w:r>
    </w:p>
    <w:p w:rsidR="00F30F93" w:rsidRPr="00F30F93" w:rsidRDefault="00F30F93" w:rsidP="00F30F93">
      <w:pPr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F30F93">
        <w:rPr>
          <w:sz w:val="28"/>
          <w:szCs w:val="28"/>
        </w:rPr>
        <w:t xml:space="preserve">678215 </w:t>
      </w:r>
      <w:proofErr w:type="gramStart"/>
      <w:r w:rsidRPr="00F30F93">
        <w:rPr>
          <w:sz w:val="28"/>
          <w:szCs w:val="28"/>
        </w:rPr>
        <w:t>Республика  Саха</w:t>
      </w:r>
      <w:proofErr w:type="gramEnd"/>
      <w:r w:rsidRPr="00F30F93">
        <w:rPr>
          <w:sz w:val="28"/>
          <w:szCs w:val="28"/>
        </w:rPr>
        <w:t xml:space="preserve"> (Якутия) Вилюйский р-н, с. Чай ул.</w:t>
      </w:r>
      <w:r>
        <w:rPr>
          <w:sz w:val="28"/>
          <w:szCs w:val="28"/>
        </w:rPr>
        <w:t xml:space="preserve"> </w:t>
      </w:r>
      <w:r w:rsidRPr="00F30F93">
        <w:rPr>
          <w:sz w:val="28"/>
          <w:szCs w:val="28"/>
        </w:rPr>
        <w:t>Советская, 6</w:t>
      </w:r>
    </w:p>
    <w:p w:rsidR="00F30F93" w:rsidRPr="006378DC" w:rsidRDefault="00F30F93" w:rsidP="00F30F93">
      <w:pPr>
        <w:rPr>
          <w:sz w:val="22"/>
          <w:szCs w:val="22"/>
          <w:lang w:eastAsia="ar-SA"/>
        </w:rPr>
      </w:pPr>
    </w:p>
    <w:p w:rsidR="000F69BB" w:rsidRDefault="000F69BB" w:rsidP="000F69BB">
      <w:pPr>
        <w:ind w:firstLine="720"/>
        <w:jc w:val="center"/>
      </w:pPr>
    </w:p>
    <w:p w:rsidR="000F69BB" w:rsidRDefault="000F69BB" w:rsidP="000F69BB">
      <w:pPr>
        <w:ind w:firstLine="720"/>
        <w:jc w:val="center"/>
      </w:pPr>
    </w:p>
    <w:p w:rsidR="000F69BB" w:rsidRDefault="000F69BB" w:rsidP="000F69BB">
      <w:pPr>
        <w:ind w:firstLine="720"/>
        <w:jc w:val="center"/>
      </w:pPr>
    </w:p>
    <w:p w:rsidR="000F69BB" w:rsidRDefault="000F69BB" w:rsidP="000F69BB">
      <w:pPr>
        <w:ind w:firstLine="720"/>
        <w:jc w:val="center"/>
      </w:pPr>
    </w:p>
    <w:p w:rsidR="000F69BB" w:rsidRDefault="000F69BB" w:rsidP="000F69BB">
      <w:pPr>
        <w:ind w:firstLine="720"/>
        <w:jc w:val="center"/>
      </w:pPr>
    </w:p>
    <w:p w:rsidR="000F69BB" w:rsidRDefault="000F69BB" w:rsidP="00500B80"/>
    <w:p w:rsidR="000F69BB" w:rsidRDefault="000F69BB" w:rsidP="00500B80">
      <w:pPr>
        <w:spacing w:line="360" w:lineRule="auto"/>
        <w:ind w:firstLine="720"/>
        <w:jc w:val="center"/>
      </w:pPr>
    </w:p>
    <w:p w:rsidR="00F30F93" w:rsidRDefault="00F30F93" w:rsidP="00500B80">
      <w:pPr>
        <w:spacing w:line="360" w:lineRule="auto"/>
        <w:ind w:firstLine="720"/>
        <w:jc w:val="center"/>
      </w:pPr>
    </w:p>
    <w:p w:rsidR="00F30F93" w:rsidRDefault="00F30F93" w:rsidP="00500B80">
      <w:pPr>
        <w:spacing w:line="360" w:lineRule="auto"/>
        <w:ind w:firstLine="720"/>
        <w:jc w:val="center"/>
      </w:pPr>
    </w:p>
    <w:p w:rsidR="00F30F93" w:rsidRDefault="00F30F93" w:rsidP="00500B80">
      <w:pPr>
        <w:spacing w:line="360" w:lineRule="auto"/>
        <w:ind w:firstLine="720"/>
        <w:jc w:val="center"/>
      </w:pPr>
    </w:p>
    <w:p w:rsidR="00F30F93" w:rsidRDefault="00F30F93" w:rsidP="00500B80">
      <w:pPr>
        <w:spacing w:line="360" w:lineRule="auto"/>
        <w:ind w:firstLine="720"/>
        <w:jc w:val="center"/>
      </w:pPr>
    </w:p>
    <w:p w:rsidR="00500B80" w:rsidRDefault="00F30F93" w:rsidP="00500B80">
      <w:pPr>
        <w:spacing w:line="360" w:lineRule="auto"/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Тема: </w:t>
      </w:r>
      <w:bookmarkStart w:id="0" w:name="_GoBack"/>
      <w:r w:rsidR="00500B80">
        <w:rPr>
          <w:sz w:val="32"/>
          <w:szCs w:val="32"/>
        </w:rPr>
        <w:t>«Развитие логического мышления в игре шашки у младших школьников»</w:t>
      </w:r>
      <w:bookmarkEnd w:id="0"/>
    </w:p>
    <w:p w:rsidR="00500B80" w:rsidRDefault="00500B80" w:rsidP="00500B80">
      <w:pPr>
        <w:spacing w:line="360" w:lineRule="auto"/>
        <w:ind w:firstLine="540"/>
        <w:jc w:val="center"/>
        <w:rPr>
          <w:sz w:val="32"/>
          <w:szCs w:val="32"/>
        </w:rPr>
      </w:pPr>
    </w:p>
    <w:p w:rsidR="00500B80" w:rsidRDefault="00500B80" w:rsidP="00500B80">
      <w:pPr>
        <w:spacing w:line="360" w:lineRule="auto"/>
        <w:ind w:left="4248" w:firstLine="708"/>
        <w:rPr>
          <w:sz w:val="32"/>
          <w:szCs w:val="32"/>
        </w:rPr>
      </w:pPr>
      <w:r>
        <w:rPr>
          <w:sz w:val="32"/>
          <w:szCs w:val="32"/>
        </w:rPr>
        <w:t xml:space="preserve">           Составила: Учитель   </w:t>
      </w:r>
    </w:p>
    <w:p w:rsidR="00500B80" w:rsidRDefault="00500B80" w:rsidP="00500B80">
      <w:pPr>
        <w:spacing w:line="360" w:lineRule="auto"/>
        <w:ind w:left="4248" w:firstLine="708"/>
        <w:rPr>
          <w:sz w:val="32"/>
          <w:szCs w:val="32"/>
        </w:rPr>
      </w:pPr>
      <w:r>
        <w:rPr>
          <w:sz w:val="32"/>
          <w:szCs w:val="32"/>
        </w:rPr>
        <w:t xml:space="preserve">           Физической культуры </w:t>
      </w:r>
    </w:p>
    <w:p w:rsidR="00500B80" w:rsidRPr="00500B80" w:rsidRDefault="00500B80" w:rsidP="00500B80">
      <w:pPr>
        <w:spacing w:line="360" w:lineRule="auto"/>
        <w:ind w:left="4248" w:firstLine="708"/>
        <w:rPr>
          <w:sz w:val="32"/>
          <w:szCs w:val="32"/>
        </w:rPr>
      </w:pPr>
      <w:r>
        <w:rPr>
          <w:sz w:val="32"/>
          <w:szCs w:val="32"/>
        </w:rPr>
        <w:t xml:space="preserve">            Гоголева Е.В.</w:t>
      </w:r>
    </w:p>
    <w:p w:rsidR="00500B80" w:rsidRPr="004C18A2" w:rsidRDefault="00500B80" w:rsidP="000F69BB">
      <w:pPr>
        <w:ind w:firstLine="720"/>
        <w:jc w:val="center"/>
        <w:rPr>
          <w:sz w:val="36"/>
          <w:szCs w:val="36"/>
        </w:rPr>
      </w:pPr>
    </w:p>
    <w:p w:rsidR="000F69BB" w:rsidRPr="004C18A2" w:rsidRDefault="000F69BB" w:rsidP="000F69BB">
      <w:pPr>
        <w:ind w:firstLine="720"/>
        <w:jc w:val="center"/>
        <w:rPr>
          <w:sz w:val="36"/>
          <w:szCs w:val="36"/>
        </w:rPr>
      </w:pPr>
    </w:p>
    <w:p w:rsidR="000F69BB" w:rsidRPr="004C18A2" w:rsidRDefault="000F69BB" w:rsidP="000F69BB">
      <w:pPr>
        <w:ind w:firstLine="720"/>
        <w:jc w:val="center"/>
        <w:rPr>
          <w:sz w:val="36"/>
          <w:szCs w:val="36"/>
        </w:rPr>
      </w:pPr>
    </w:p>
    <w:p w:rsidR="000F69BB" w:rsidRPr="004C18A2" w:rsidRDefault="000F69BB" w:rsidP="000F69BB">
      <w:pPr>
        <w:ind w:firstLine="720"/>
        <w:jc w:val="center"/>
        <w:rPr>
          <w:sz w:val="36"/>
          <w:szCs w:val="36"/>
        </w:rPr>
      </w:pPr>
    </w:p>
    <w:p w:rsidR="000F69BB" w:rsidRPr="004C18A2" w:rsidRDefault="000F69BB" w:rsidP="000F69BB">
      <w:pPr>
        <w:ind w:firstLine="720"/>
        <w:jc w:val="center"/>
        <w:rPr>
          <w:sz w:val="36"/>
          <w:szCs w:val="36"/>
        </w:rPr>
      </w:pPr>
    </w:p>
    <w:p w:rsidR="000F69BB" w:rsidRPr="004C18A2" w:rsidRDefault="000F69BB" w:rsidP="000F69BB">
      <w:pPr>
        <w:ind w:firstLine="720"/>
        <w:jc w:val="center"/>
        <w:rPr>
          <w:sz w:val="36"/>
          <w:szCs w:val="36"/>
        </w:rPr>
      </w:pPr>
    </w:p>
    <w:p w:rsidR="000F69BB" w:rsidRPr="004C18A2" w:rsidRDefault="000F69BB" w:rsidP="000F69BB">
      <w:pPr>
        <w:ind w:firstLine="720"/>
        <w:jc w:val="center"/>
        <w:rPr>
          <w:sz w:val="36"/>
          <w:szCs w:val="36"/>
        </w:rPr>
      </w:pPr>
    </w:p>
    <w:p w:rsidR="000F69BB" w:rsidRDefault="000F69BB" w:rsidP="00500B80">
      <w:pPr>
        <w:rPr>
          <w:sz w:val="36"/>
          <w:szCs w:val="36"/>
        </w:rPr>
      </w:pPr>
    </w:p>
    <w:p w:rsidR="000F69BB" w:rsidRDefault="000F69BB" w:rsidP="000F69BB">
      <w:pPr>
        <w:ind w:firstLine="720"/>
        <w:jc w:val="center"/>
        <w:rPr>
          <w:sz w:val="36"/>
          <w:szCs w:val="36"/>
        </w:rPr>
      </w:pPr>
    </w:p>
    <w:p w:rsidR="00F30F93" w:rsidRDefault="00F30F93" w:rsidP="000F69BB">
      <w:pPr>
        <w:ind w:firstLine="720"/>
        <w:jc w:val="center"/>
        <w:rPr>
          <w:sz w:val="36"/>
          <w:szCs w:val="36"/>
        </w:rPr>
      </w:pPr>
    </w:p>
    <w:p w:rsidR="00F30F93" w:rsidRDefault="00F30F93" w:rsidP="000F69BB">
      <w:pPr>
        <w:ind w:firstLine="720"/>
        <w:jc w:val="center"/>
        <w:rPr>
          <w:sz w:val="36"/>
          <w:szCs w:val="36"/>
        </w:rPr>
      </w:pPr>
    </w:p>
    <w:p w:rsidR="00F30F93" w:rsidRDefault="00F30F93" w:rsidP="00500B80">
      <w:pPr>
        <w:spacing w:line="360" w:lineRule="auto"/>
        <w:ind w:firstLine="540"/>
        <w:jc w:val="center"/>
        <w:rPr>
          <w:sz w:val="32"/>
          <w:szCs w:val="32"/>
        </w:rPr>
      </w:pPr>
    </w:p>
    <w:p w:rsidR="00F30F93" w:rsidRDefault="00F30F93" w:rsidP="00500B80">
      <w:pPr>
        <w:spacing w:line="360" w:lineRule="auto"/>
        <w:ind w:firstLine="540"/>
        <w:jc w:val="center"/>
        <w:rPr>
          <w:sz w:val="32"/>
          <w:szCs w:val="32"/>
        </w:rPr>
      </w:pPr>
    </w:p>
    <w:p w:rsidR="000F69BB" w:rsidRPr="00F30F93" w:rsidRDefault="00F30F93" w:rsidP="00500B80">
      <w:pPr>
        <w:spacing w:line="360" w:lineRule="auto"/>
        <w:ind w:firstLine="540"/>
        <w:jc w:val="center"/>
        <w:rPr>
          <w:b/>
          <w:sz w:val="32"/>
          <w:szCs w:val="32"/>
        </w:rPr>
      </w:pPr>
      <w:r w:rsidRPr="00F30F93">
        <w:rPr>
          <w:b/>
          <w:sz w:val="32"/>
          <w:szCs w:val="32"/>
        </w:rPr>
        <w:lastRenderedPageBreak/>
        <w:t xml:space="preserve"> </w:t>
      </w:r>
      <w:r w:rsidR="00500B80" w:rsidRPr="00F30F93">
        <w:rPr>
          <w:b/>
          <w:sz w:val="32"/>
          <w:szCs w:val="32"/>
        </w:rPr>
        <w:t>«Развитие логического мышления в игре шашки у младших школьников»</w:t>
      </w:r>
    </w:p>
    <w:p w:rsidR="000F69BB" w:rsidRPr="00500B80" w:rsidRDefault="000F69BB" w:rsidP="000F69BB">
      <w:pPr>
        <w:spacing w:line="360" w:lineRule="auto"/>
        <w:ind w:firstLine="540"/>
        <w:rPr>
          <w:b/>
          <w:sz w:val="28"/>
          <w:szCs w:val="28"/>
          <w:u w:val="single"/>
        </w:rPr>
      </w:pPr>
      <w:proofErr w:type="gramStart"/>
      <w:r w:rsidRPr="00500B80">
        <w:rPr>
          <w:b/>
          <w:sz w:val="28"/>
          <w:szCs w:val="28"/>
          <w:u w:val="single"/>
        </w:rPr>
        <w:t>Актуальность  темы</w:t>
      </w:r>
      <w:proofErr w:type="gramEnd"/>
      <w:r w:rsidRPr="00500B80">
        <w:rPr>
          <w:b/>
          <w:sz w:val="28"/>
          <w:szCs w:val="28"/>
          <w:u w:val="single"/>
        </w:rPr>
        <w:t>:</w:t>
      </w:r>
    </w:p>
    <w:p w:rsidR="000F69BB" w:rsidRPr="00500B80" w:rsidRDefault="000F69BB" w:rsidP="00500B80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 xml:space="preserve">Совершенствование качества обучения ~ воспитания в средней школе напрямую зависит от уровня подготовки педагогов. Неоспоримо, что этот уровень должен постоянно расти, и в этом случае эффективность различных курсов повышения квалификации, семинаров и конференций   невелика без процесса самообразования </w:t>
      </w:r>
      <w:r w:rsidR="00EE220C" w:rsidRPr="00500B80">
        <w:rPr>
          <w:sz w:val="32"/>
          <w:szCs w:val="32"/>
        </w:rPr>
        <w:t>учителя</w:t>
      </w:r>
      <w:r w:rsidRPr="00500B80">
        <w:rPr>
          <w:sz w:val="32"/>
          <w:szCs w:val="32"/>
        </w:rPr>
        <w:t>. Самообразование - есть потребность творческого и ответственного человека любой профессии, тем более для профессий с повышенной моральной и социальной ответственностью, каковой является профессия учителя.</w:t>
      </w:r>
    </w:p>
    <w:p w:rsidR="000F69BB" w:rsidRPr="00500B80" w:rsidRDefault="000F69BB" w:rsidP="00500B80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Самообразование - процесс сознательной самостоятельной познавательной деятельности.</w:t>
      </w:r>
    </w:p>
    <w:p w:rsidR="000F69BB" w:rsidRPr="00500B80" w:rsidRDefault="00F30F93" w:rsidP="00500B80">
      <w:pPr>
        <w:spacing w:line="360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Ц</w:t>
      </w:r>
      <w:r w:rsidR="000F69BB" w:rsidRPr="00500B80">
        <w:rPr>
          <w:sz w:val="32"/>
          <w:szCs w:val="32"/>
        </w:rPr>
        <w:t>еленаправленная познавате</w:t>
      </w:r>
      <w:r>
        <w:rPr>
          <w:sz w:val="32"/>
          <w:szCs w:val="32"/>
        </w:rPr>
        <w:t xml:space="preserve">льная деятельность, управляема </w:t>
      </w:r>
      <w:r w:rsidR="000F69BB" w:rsidRPr="00500B80">
        <w:rPr>
          <w:sz w:val="32"/>
          <w:szCs w:val="32"/>
        </w:rPr>
        <w:t>самой личностью; приобретение систематических знаний в какой-либо области науки, техники, культуры, политической жизни</w:t>
      </w:r>
      <w:r>
        <w:rPr>
          <w:sz w:val="32"/>
          <w:szCs w:val="32"/>
        </w:rPr>
        <w:t xml:space="preserve"> и т.п.   </w:t>
      </w:r>
    </w:p>
    <w:p w:rsidR="000F69BB" w:rsidRPr="00500B80" w:rsidRDefault="00F30F93" w:rsidP="00500B80">
      <w:pPr>
        <w:spacing w:line="360" w:lineRule="auto"/>
        <w:ind w:firstLine="540"/>
        <w:jc w:val="both"/>
        <w:rPr>
          <w:sz w:val="32"/>
          <w:szCs w:val="32"/>
        </w:rPr>
      </w:pPr>
      <w:r>
        <w:rPr>
          <w:sz w:val="32"/>
          <w:szCs w:val="32"/>
        </w:rPr>
        <w:t>У учителей</w:t>
      </w:r>
      <w:r w:rsidR="000F69BB" w:rsidRPr="00500B80">
        <w:rPr>
          <w:sz w:val="32"/>
          <w:szCs w:val="32"/>
        </w:rPr>
        <w:t xml:space="preserve"> есть необходимое условие профессиональной деятельности педагога. Общество всегда  предъявляло, и будет предъявлять к учителю самые высокие  требования. Для   того, чтобы учить </w:t>
      </w:r>
      <w:proofErr w:type="gramStart"/>
      <w:r w:rsidR="000F69BB" w:rsidRPr="00500B80">
        <w:rPr>
          <w:sz w:val="32"/>
          <w:szCs w:val="32"/>
        </w:rPr>
        <w:t>других,  нужно</w:t>
      </w:r>
      <w:proofErr w:type="gramEnd"/>
      <w:r w:rsidR="000F69BB" w:rsidRPr="00500B80">
        <w:rPr>
          <w:sz w:val="32"/>
          <w:szCs w:val="32"/>
        </w:rPr>
        <w:t xml:space="preserve"> знать больше, чем все остальные. Учитель должен знать не только свой предмет, и владеть методикой его преподавания, но и иметь знания в близлежащих научных областях, различных сферах общественной жизни, ориентироваться в современной политике, экономике   </w:t>
      </w:r>
      <w:proofErr w:type="gramStart"/>
      <w:r w:rsidR="000F69BB" w:rsidRPr="00500B80">
        <w:rPr>
          <w:sz w:val="32"/>
          <w:szCs w:val="32"/>
        </w:rPr>
        <w:t>и  др.</w:t>
      </w:r>
      <w:proofErr w:type="gramEnd"/>
      <w:r w:rsidR="000F69BB" w:rsidRPr="00500B80">
        <w:rPr>
          <w:sz w:val="32"/>
          <w:szCs w:val="32"/>
        </w:rPr>
        <w:t xml:space="preserve"> Учитель должен учиться всему постоянно, потому что в лицах его учеников перед ним </w:t>
      </w:r>
      <w:r w:rsidR="000F69BB" w:rsidRPr="00500B80">
        <w:rPr>
          <w:sz w:val="32"/>
          <w:szCs w:val="32"/>
        </w:rPr>
        <w:lastRenderedPageBreak/>
        <w:t>каждый год сменяются временные этапы, углубляются и   даже меняются представления об окружающем мире. Способность к самообразованию не формируется у педагога вместе с дипломом   педагогического ВУЗа. Эта способность определяется    психологическими  и  интеллектуальными  показателями  каждого  отдельного  учителя, но  не  в  меньшей  степени  эта  способность  вырабатывается  в  процессе  работы  с  источниками  информации, анализа  и  самоанализа, мониторинга  своей  деятельности.</w:t>
      </w:r>
    </w:p>
    <w:p w:rsidR="000F69BB" w:rsidRPr="00500B80" w:rsidRDefault="00500B80" w:rsidP="000F69BB">
      <w:pPr>
        <w:spacing w:line="360" w:lineRule="auto"/>
        <w:ind w:firstLine="54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Цель</w:t>
      </w:r>
      <w:r w:rsidR="000F69BB" w:rsidRPr="00500B80">
        <w:rPr>
          <w:b/>
          <w:sz w:val="28"/>
          <w:szCs w:val="28"/>
          <w:u w:val="single"/>
        </w:rPr>
        <w:t>:</w:t>
      </w:r>
    </w:p>
    <w:p w:rsidR="000F69BB" w:rsidRPr="00500B80" w:rsidRDefault="000F69BB" w:rsidP="00500B80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 xml:space="preserve">1. </w:t>
      </w:r>
      <w:r w:rsidR="00500B80">
        <w:rPr>
          <w:sz w:val="32"/>
          <w:szCs w:val="32"/>
        </w:rPr>
        <w:t xml:space="preserve">Развивать логическую мышлению в игре шашки у младших школьных </w:t>
      </w:r>
      <w:r w:rsidR="00EE220C">
        <w:rPr>
          <w:sz w:val="32"/>
          <w:szCs w:val="32"/>
        </w:rPr>
        <w:t>возрастов</w:t>
      </w:r>
      <w:r w:rsidR="00500B80">
        <w:rPr>
          <w:sz w:val="32"/>
          <w:szCs w:val="32"/>
        </w:rPr>
        <w:t>.</w:t>
      </w:r>
    </w:p>
    <w:p w:rsidR="000F69BB" w:rsidRPr="00500B80" w:rsidRDefault="000F69BB" w:rsidP="00500B80">
      <w:pPr>
        <w:spacing w:line="360" w:lineRule="auto"/>
        <w:ind w:firstLine="540"/>
        <w:rPr>
          <w:b/>
          <w:sz w:val="28"/>
          <w:szCs w:val="28"/>
          <w:u w:val="single"/>
        </w:rPr>
      </w:pPr>
      <w:r w:rsidRPr="00500B80">
        <w:rPr>
          <w:b/>
          <w:sz w:val="28"/>
          <w:szCs w:val="28"/>
          <w:u w:val="single"/>
        </w:rPr>
        <w:t>Задачи:</w:t>
      </w:r>
    </w:p>
    <w:p w:rsidR="000F69BB" w:rsidRPr="00500B80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планировать учебно-воспитательный процесс по физическому воспитанию, физкультурно-оздоровительную и спортивную работу с учетом конкретных условий данного заведения;</w:t>
      </w:r>
    </w:p>
    <w:p w:rsidR="000F69BB" w:rsidRPr="00500B80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творчески применять профессионально-педагогические знания в решении конкретных учебных и воспитательных задач с учетом возрастных, индивидуальных, социально-психологических особенностей учащихся;</w:t>
      </w:r>
    </w:p>
    <w:p w:rsidR="000F69BB" w:rsidRPr="00500B80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формировать интерес учащихся к занятиям</w:t>
      </w:r>
      <w:r w:rsidR="00500B80">
        <w:rPr>
          <w:sz w:val="32"/>
          <w:szCs w:val="32"/>
        </w:rPr>
        <w:t xml:space="preserve"> по шашкам</w:t>
      </w:r>
      <w:r w:rsidRPr="00500B80">
        <w:rPr>
          <w:sz w:val="32"/>
          <w:szCs w:val="32"/>
        </w:rPr>
        <w:t>;</w:t>
      </w:r>
    </w:p>
    <w:p w:rsidR="000F69BB" w:rsidRPr="00500B80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организовать учебно-воспитательную работу с учащимися на уровне современных психолого-педагогических, медико-биологических, дидактических и методических требований;</w:t>
      </w:r>
    </w:p>
    <w:p w:rsidR="000F69BB" w:rsidRPr="00500B80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выбирать и творчески применять методы, средства и организационные формы учебной, воспитательной, физкультурно-</w:t>
      </w:r>
      <w:r w:rsidRPr="00500B80">
        <w:rPr>
          <w:sz w:val="32"/>
          <w:szCs w:val="32"/>
        </w:rPr>
        <w:lastRenderedPageBreak/>
        <w:t>оздоровительной и других видов деятельности учащихся в соответствии с решаемыми задачами;</w:t>
      </w:r>
    </w:p>
    <w:p w:rsidR="000F69BB" w:rsidRPr="00500B80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формировать знания, умения и навыки, необходимые учащимся для самостоятельного использования средств физической культуры в процессе своего самосовершенствования.</w:t>
      </w:r>
    </w:p>
    <w:p w:rsidR="000F69BB" w:rsidRPr="00500B80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устанавливать педагогически целесообразные взаимоотношения с учащимися, преподавателями, администрацией учебного заведения;</w:t>
      </w:r>
    </w:p>
    <w:p w:rsidR="000F69BB" w:rsidRPr="00500B80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учитывать и оценивать результаты   работы  с целью определения новых задач;</w:t>
      </w:r>
    </w:p>
    <w:p w:rsidR="000F69BB" w:rsidRDefault="000F69BB" w:rsidP="00500B80">
      <w:pPr>
        <w:spacing w:line="360" w:lineRule="auto"/>
        <w:ind w:firstLine="709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- аргументировать социальную и личностную значимость избранного вида деятельности.</w:t>
      </w:r>
    </w:p>
    <w:p w:rsidR="004F450B" w:rsidRPr="00500B80" w:rsidRDefault="004F450B" w:rsidP="004F450B">
      <w:pPr>
        <w:spacing w:line="360" w:lineRule="auto"/>
        <w:ind w:firstLine="540"/>
        <w:rPr>
          <w:b/>
          <w:sz w:val="32"/>
          <w:szCs w:val="32"/>
          <w:u w:val="single"/>
        </w:rPr>
      </w:pPr>
      <w:r w:rsidRPr="00500B80">
        <w:rPr>
          <w:b/>
          <w:sz w:val="32"/>
          <w:szCs w:val="32"/>
          <w:u w:val="single"/>
        </w:rPr>
        <w:t>Предполагаемый  результат:</w:t>
      </w:r>
    </w:p>
    <w:p w:rsidR="004F450B" w:rsidRPr="00500B80" w:rsidRDefault="004F450B" w:rsidP="004F450B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 xml:space="preserve">1. </w:t>
      </w:r>
      <w:proofErr w:type="gramStart"/>
      <w:r w:rsidRPr="00500B80">
        <w:rPr>
          <w:sz w:val="32"/>
          <w:szCs w:val="32"/>
        </w:rPr>
        <w:t>Повышение  качества</w:t>
      </w:r>
      <w:proofErr w:type="gramEnd"/>
      <w:r w:rsidRPr="00500B80">
        <w:rPr>
          <w:sz w:val="32"/>
          <w:szCs w:val="32"/>
        </w:rPr>
        <w:t xml:space="preserve">  преподаваемого предмета (средний  балл  по  предмету  не  ниже  4,8, отсутствие  неуспевающих).</w:t>
      </w:r>
    </w:p>
    <w:p w:rsidR="004F450B" w:rsidRPr="00500B80" w:rsidRDefault="004F450B" w:rsidP="004F450B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 xml:space="preserve">2. </w:t>
      </w:r>
      <w:proofErr w:type="gramStart"/>
      <w:r w:rsidRPr="00500B80">
        <w:rPr>
          <w:sz w:val="32"/>
          <w:szCs w:val="32"/>
        </w:rPr>
        <w:t>Разработанные</w:t>
      </w:r>
      <w:r>
        <w:rPr>
          <w:sz w:val="32"/>
          <w:szCs w:val="32"/>
        </w:rPr>
        <w:t xml:space="preserve">  программы</w:t>
      </w:r>
      <w:proofErr w:type="gramEnd"/>
      <w:r>
        <w:rPr>
          <w:sz w:val="32"/>
          <w:szCs w:val="32"/>
        </w:rPr>
        <w:t xml:space="preserve">  по  «Русской шашке</w:t>
      </w:r>
      <w:r w:rsidRPr="00500B80">
        <w:rPr>
          <w:sz w:val="32"/>
          <w:szCs w:val="32"/>
        </w:rPr>
        <w:t xml:space="preserve">», </w:t>
      </w:r>
      <w:r>
        <w:rPr>
          <w:sz w:val="32"/>
          <w:szCs w:val="32"/>
        </w:rPr>
        <w:t>тренировки  учащихся</w:t>
      </w:r>
      <w:r w:rsidRPr="00500B80">
        <w:rPr>
          <w:sz w:val="32"/>
          <w:szCs w:val="32"/>
        </w:rPr>
        <w:t>..</w:t>
      </w:r>
    </w:p>
    <w:p w:rsidR="004F450B" w:rsidRPr="00500B80" w:rsidRDefault="004F450B" w:rsidP="004F450B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 xml:space="preserve">3. Проведенные  открытые  уроки  перед  </w:t>
      </w:r>
      <w:r>
        <w:rPr>
          <w:sz w:val="32"/>
          <w:szCs w:val="32"/>
        </w:rPr>
        <w:t>тренерами по шашкам.</w:t>
      </w:r>
    </w:p>
    <w:p w:rsidR="004F450B" w:rsidRPr="00500B80" w:rsidRDefault="004F450B" w:rsidP="004F450B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6. Разработка  дидактических  материалов.</w:t>
      </w:r>
    </w:p>
    <w:p w:rsidR="004F450B" w:rsidRPr="00500B80" w:rsidRDefault="004F450B" w:rsidP="004F450B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7. Разработка  и  проведение  уроков  по  инновационным  технологиям.</w:t>
      </w:r>
    </w:p>
    <w:p w:rsidR="004F450B" w:rsidRPr="00500B80" w:rsidRDefault="004F450B" w:rsidP="004F450B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8. Создание  комплектов  педагогических  разработок  уроков  и  внеклассных  мероприятий.</w:t>
      </w:r>
    </w:p>
    <w:p w:rsidR="004F450B" w:rsidRPr="00500B80" w:rsidRDefault="004F450B" w:rsidP="004F450B">
      <w:pPr>
        <w:spacing w:line="360" w:lineRule="auto"/>
        <w:ind w:firstLine="540"/>
        <w:jc w:val="both"/>
        <w:rPr>
          <w:sz w:val="32"/>
          <w:szCs w:val="32"/>
        </w:rPr>
      </w:pPr>
      <w:r w:rsidRPr="00500B80">
        <w:rPr>
          <w:sz w:val="32"/>
          <w:szCs w:val="32"/>
        </w:rPr>
        <w:t>9. Организация  работы  спортивных  кружков  и  секций.</w:t>
      </w:r>
    </w:p>
    <w:p w:rsidR="004F450B" w:rsidRPr="00500B80" w:rsidRDefault="004F450B" w:rsidP="004F450B">
      <w:pPr>
        <w:spacing w:line="360" w:lineRule="auto"/>
        <w:ind w:firstLine="540"/>
        <w:rPr>
          <w:sz w:val="32"/>
          <w:szCs w:val="32"/>
        </w:rPr>
      </w:pPr>
      <w:r w:rsidRPr="00500B80">
        <w:rPr>
          <w:sz w:val="32"/>
          <w:szCs w:val="32"/>
        </w:rPr>
        <w:t>10. Пакет  психолого-педагогических  материалов  для  учителя.</w:t>
      </w:r>
    </w:p>
    <w:p w:rsidR="000F69BB" w:rsidRPr="004F450B" w:rsidRDefault="004F450B" w:rsidP="004F450B">
      <w:pPr>
        <w:spacing w:line="360" w:lineRule="auto"/>
        <w:ind w:firstLine="540"/>
        <w:rPr>
          <w:sz w:val="32"/>
          <w:szCs w:val="32"/>
        </w:rPr>
      </w:pPr>
      <w:r w:rsidRPr="00500B80">
        <w:rPr>
          <w:sz w:val="32"/>
          <w:szCs w:val="32"/>
        </w:rPr>
        <w:lastRenderedPageBreak/>
        <w:t>11. Пакет  материалов  по  различным  педагогическим  технологиям.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086"/>
        <w:gridCol w:w="6259"/>
      </w:tblGrid>
      <w:tr w:rsidR="000F69BB" w:rsidRPr="00500B80" w:rsidTr="00500B80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500B80">
              <w:rPr>
                <w:b/>
                <w:sz w:val="32"/>
                <w:szCs w:val="32"/>
              </w:rPr>
              <w:t>Основные  направления</w:t>
            </w:r>
          </w:p>
        </w:tc>
        <w:tc>
          <w:tcPr>
            <w:tcW w:w="6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500B80">
              <w:rPr>
                <w:b/>
                <w:sz w:val="32"/>
                <w:szCs w:val="32"/>
              </w:rPr>
              <w:t>Действия  и  мероприятия</w:t>
            </w:r>
          </w:p>
        </w:tc>
      </w:tr>
      <w:tr w:rsidR="000F69BB" w:rsidRPr="00500B80" w:rsidTr="00500B80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Профессиональное</w:t>
            </w:r>
          </w:p>
        </w:tc>
        <w:tc>
          <w:tcPr>
            <w:tcW w:w="6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1. Постоянно  знакомиться  с  современными  исследованиями  ученых  в  области  преподавания  предмета  «</w:t>
            </w:r>
            <w:r w:rsidR="00500B80">
              <w:rPr>
                <w:sz w:val="32"/>
                <w:szCs w:val="32"/>
              </w:rPr>
              <w:t>шашки</w:t>
            </w:r>
            <w:r w:rsidRPr="00500B80">
              <w:rPr>
                <w:sz w:val="32"/>
                <w:szCs w:val="32"/>
              </w:rPr>
              <w:t>».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2. Знакомиться  с  новыми  примерными  и  авторскими  программами  по</w:t>
            </w:r>
            <w:r w:rsidR="00500B80">
              <w:rPr>
                <w:sz w:val="32"/>
                <w:szCs w:val="32"/>
              </w:rPr>
              <w:t xml:space="preserve"> шашкам</w:t>
            </w:r>
            <w:r w:rsidRPr="00500B80">
              <w:rPr>
                <w:sz w:val="32"/>
                <w:szCs w:val="32"/>
              </w:rPr>
              <w:t>, концепциями  обучения, их  оценками.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 xml:space="preserve">3. Изучать  новую  литературу  по  </w:t>
            </w:r>
            <w:r w:rsidR="00500B80">
              <w:rPr>
                <w:sz w:val="32"/>
                <w:szCs w:val="32"/>
              </w:rPr>
              <w:t xml:space="preserve">шашкам </w:t>
            </w:r>
            <w:r w:rsidRPr="00500B80">
              <w:rPr>
                <w:sz w:val="32"/>
                <w:szCs w:val="32"/>
              </w:rPr>
              <w:t>и  методике  преподавания.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4</w:t>
            </w:r>
            <w:r w:rsidR="000F69BB" w:rsidRPr="00500B80">
              <w:rPr>
                <w:sz w:val="32"/>
                <w:szCs w:val="32"/>
              </w:rPr>
              <w:t>. Периодически  проводить  самоанализ  своей  профессиональной  деятельности.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5</w:t>
            </w:r>
            <w:r w:rsidR="000F69BB" w:rsidRPr="00500B80">
              <w:rPr>
                <w:sz w:val="32"/>
                <w:szCs w:val="32"/>
              </w:rPr>
              <w:t>. Систематически  интересоваться  событиями  современной  экономической, политической  жизни.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6</w:t>
            </w:r>
            <w:r w:rsidR="000F69BB" w:rsidRPr="00500B80">
              <w:rPr>
                <w:sz w:val="32"/>
                <w:szCs w:val="32"/>
              </w:rPr>
              <w:t>.Повышать  уровень  своей  эрудиции, правовой  и  общей  культуры.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7</w:t>
            </w:r>
            <w:r w:rsidR="000F69BB" w:rsidRPr="00500B80">
              <w:rPr>
                <w:sz w:val="32"/>
                <w:szCs w:val="32"/>
              </w:rPr>
              <w:t>. Проводить  открытые  уроки  для  анализа  со  стороны  коллег.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8</w:t>
            </w:r>
            <w:r w:rsidR="000F69BB" w:rsidRPr="00500B80">
              <w:rPr>
                <w:sz w:val="32"/>
                <w:szCs w:val="32"/>
              </w:rPr>
              <w:t>. Организовывать   кружковую  и  внеклассную  деятельность  по  предмету.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9</w:t>
            </w:r>
            <w:r w:rsidR="000F69BB" w:rsidRPr="00500B80">
              <w:rPr>
                <w:sz w:val="32"/>
                <w:szCs w:val="32"/>
              </w:rPr>
              <w:t>. Систематически  просматривать  спортивные  телепередачи.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lastRenderedPageBreak/>
              <w:t>14. Посещать  семинары, конференции, организованные  на  разных  уровнях.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F69BB" w:rsidRPr="00500B80" w:rsidTr="00500B80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lastRenderedPageBreak/>
              <w:t>Психолого-педагогическое</w:t>
            </w:r>
          </w:p>
        </w:tc>
        <w:tc>
          <w:tcPr>
            <w:tcW w:w="6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1. Совершенствовать  свои  знания  в  области  классической  и  современной  психологии  и  педагогики.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2. Изучать  современные  психологические  методики.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3. Создание  пакета  психолого-педагогических  материалов  для  учителя.</w:t>
            </w:r>
          </w:p>
        </w:tc>
      </w:tr>
      <w:tr w:rsidR="000F69BB" w:rsidRPr="00500B80" w:rsidTr="00500B80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Методическое</w:t>
            </w:r>
          </w:p>
        </w:tc>
        <w:tc>
          <w:tcPr>
            <w:tcW w:w="6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1. Знакомиться  с  новыми  педагогическими  технологиями, формами, методами  и  приемами  обучения  через  предметные  издания: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 xml:space="preserve">- </w:t>
            </w:r>
            <w:r w:rsidR="00500B80">
              <w:rPr>
                <w:sz w:val="32"/>
                <w:szCs w:val="32"/>
              </w:rPr>
              <w:t xml:space="preserve">шашки </w:t>
            </w:r>
            <w:r w:rsidRPr="00500B80">
              <w:rPr>
                <w:sz w:val="32"/>
                <w:szCs w:val="32"/>
              </w:rPr>
              <w:t>в  школе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 xml:space="preserve">- </w:t>
            </w:r>
            <w:proofErr w:type="gramStart"/>
            <w:r w:rsidRPr="00500B80">
              <w:rPr>
                <w:sz w:val="32"/>
                <w:szCs w:val="32"/>
              </w:rPr>
              <w:t>Спорт  в</w:t>
            </w:r>
            <w:proofErr w:type="gramEnd"/>
            <w:r w:rsidRPr="00500B80">
              <w:rPr>
                <w:sz w:val="32"/>
                <w:szCs w:val="32"/>
              </w:rPr>
              <w:t xml:space="preserve">  школе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 xml:space="preserve">- Теория  и  практика  </w:t>
            </w:r>
            <w:r w:rsidR="00500B80">
              <w:rPr>
                <w:sz w:val="32"/>
                <w:szCs w:val="32"/>
              </w:rPr>
              <w:t>по шашкам</w:t>
            </w:r>
            <w:r w:rsidRPr="00500B80">
              <w:rPr>
                <w:sz w:val="32"/>
                <w:szCs w:val="32"/>
              </w:rPr>
              <w:t>.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0F69BB" w:rsidRPr="00500B80">
              <w:rPr>
                <w:sz w:val="32"/>
                <w:szCs w:val="32"/>
              </w:rPr>
              <w:t>. Посещать  библиотеки, изучать  научно-методическую  и  учебную  литературу.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0F69BB" w:rsidRPr="00500B80">
              <w:rPr>
                <w:sz w:val="32"/>
                <w:szCs w:val="32"/>
              </w:rPr>
              <w:t>. Разрабатывать  разные  формы  уроков, внеклассных  мероприятий, учебных  материалов.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6. Проводить  научно-исследовательскую  работу  по  проблеме: «Создание  учебной  программ</w:t>
            </w:r>
            <w:r w:rsidR="00500B80">
              <w:rPr>
                <w:sz w:val="32"/>
                <w:szCs w:val="32"/>
              </w:rPr>
              <w:t>ы  по  изучению  игры  «Русские шашки»  для  учащихся  1-5</w:t>
            </w:r>
            <w:r w:rsidRPr="00500B80">
              <w:rPr>
                <w:sz w:val="32"/>
                <w:szCs w:val="32"/>
              </w:rPr>
              <w:t xml:space="preserve">  классов  как  </w:t>
            </w:r>
            <w:r w:rsidRPr="00500B80">
              <w:rPr>
                <w:sz w:val="32"/>
                <w:szCs w:val="32"/>
              </w:rPr>
              <w:lastRenderedPageBreak/>
              <w:t>материал  по  выбору  из  вариативной  части  программы».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7. Внедрять  в  учебный  процесс  новые  формы  оценивания  физического  состояния  учащихся: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- оценка  физической  подготовленности  2  раза  в  течение  учебного  года;</w:t>
            </w:r>
          </w:p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0F69BB" w:rsidRPr="00500B80">
              <w:rPr>
                <w:sz w:val="32"/>
                <w:szCs w:val="32"/>
              </w:rPr>
              <w:t>. Создавать  комплект  дидактики  по  предмету (индивидуальные  планы  тренировок, оптимально-минимальный  уровень (стандарт)  физической  подготовленности  учащихся, контрольные  тесты-упражнения).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10.Создавать  пакет  материалов  по  педагогическим  технологиям.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1</w:t>
            </w:r>
            <w:r w:rsidR="00500B80">
              <w:rPr>
                <w:sz w:val="32"/>
                <w:szCs w:val="32"/>
              </w:rPr>
              <w:t>1</w:t>
            </w:r>
            <w:r w:rsidRPr="00500B80">
              <w:rPr>
                <w:sz w:val="32"/>
                <w:szCs w:val="32"/>
              </w:rPr>
              <w:t>. Создавать  пакет  сценариев  уроков  с  применением  информационных  технологий.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13. Создавать  пакет  бланков  и  образцов  документов  для  педагогической  деятельности.</w:t>
            </w:r>
          </w:p>
        </w:tc>
      </w:tr>
      <w:tr w:rsidR="000F69BB" w:rsidRPr="00500B80" w:rsidTr="00500B80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lastRenderedPageBreak/>
              <w:t>эстетическое</w:t>
            </w:r>
          </w:p>
        </w:tc>
        <w:tc>
          <w:tcPr>
            <w:tcW w:w="6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500B80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1</w:t>
            </w:r>
            <w:r w:rsidR="000F69BB" w:rsidRPr="00500B80">
              <w:rPr>
                <w:sz w:val="32"/>
                <w:szCs w:val="32"/>
              </w:rPr>
              <w:t>. Участвовать  в  смотрах  художественной  самодеятельности.</w:t>
            </w:r>
          </w:p>
        </w:tc>
      </w:tr>
      <w:tr w:rsidR="000F69BB" w:rsidRPr="00500B80" w:rsidTr="00500B80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Охрана  здоровья</w:t>
            </w:r>
          </w:p>
        </w:tc>
        <w:tc>
          <w:tcPr>
            <w:tcW w:w="6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 xml:space="preserve">1. Своевременно  обновлять  </w:t>
            </w:r>
            <w:r w:rsidR="00500B80">
              <w:rPr>
                <w:sz w:val="32"/>
                <w:szCs w:val="32"/>
              </w:rPr>
              <w:t>инструкции  по  ТБ  на  секциях по шашкам.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lastRenderedPageBreak/>
              <w:t xml:space="preserve">2. Внедрять  в  образовательный  процесс  </w:t>
            </w:r>
            <w:proofErr w:type="spellStart"/>
            <w:r w:rsidRPr="00500B80">
              <w:rPr>
                <w:sz w:val="32"/>
                <w:szCs w:val="32"/>
              </w:rPr>
              <w:t>здоровьесберегающие</w:t>
            </w:r>
            <w:proofErr w:type="spellEnd"/>
            <w:r w:rsidRPr="00500B80">
              <w:rPr>
                <w:sz w:val="32"/>
                <w:szCs w:val="32"/>
              </w:rPr>
              <w:t xml:space="preserve">  технологии.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3. Вести  здоровый  образ  жизни, заниматься  спортом, физическими  упражнениями.</w:t>
            </w:r>
          </w:p>
        </w:tc>
      </w:tr>
      <w:tr w:rsidR="000F69BB" w:rsidRPr="00500B80" w:rsidTr="00500B80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lastRenderedPageBreak/>
              <w:t>Интересы  и  хобби</w:t>
            </w:r>
          </w:p>
        </w:tc>
        <w:tc>
          <w:tcPr>
            <w:tcW w:w="6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>Продолжать  заниматься  спортом    и  физическими  упражнениями.</w:t>
            </w:r>
          </w:p>
          <w:p w:rsidR="000F69BB" w:rsidRPr="00500B80" w:rsidRDefault="000F69BB" w:rsidP="003111DE">
            <w:pPr>
              <w:spacing w:line="360" w:lineRule="auto"/>
              <w:rPr>
                <w:sz w:val="32"/>
                <w:szCs w:val="32"/>
              </w:rPr>
            </w:pPr>
            <w:r w:rsidRPr="00500B80">
              <w:rPr>
                <w:sz w:val="32"/>
                <w:szCs w:val="32"/>
              </w:rPr>
              <w:t xml:space="preserve">2. </w:t>
            </w:r>
            <w:proofErr w:type="gramStart"/>
            <w:r w:rsidRPr="00500B80">
              <w:rPr>
                <w:sz w:val="32"/>
                <w:szCs w:val="32"/>
              </w:rPr>
              <w:t>Участвовать  на</w:t>
            </w:r>
            <w:proofErr w:type="gramEnd"/>
            <w:r w:rsidRPr="00500B80">
              <w:rPr>
                <w:sz w:val="32"/>
                <w:szCs w:val="32"/>
              </w:rPr>
              <w:t xml:space="preserve">  соревнованиях  различных  уровней, вплоть  до  всероссийских.</w:t>
            </w:r>
          </w:p>
        </w:tc>
      </w:tr>
    </w:tbl>
    <w:p w:rsidR="00500B80" w:rsidRPr="00500B80" w:rsidRDefault="00500B80" w:rsidP="004F450B">
      <w:pPr>
        <w:spacing w:line="360" w:lineRule="auto"/>
        <w:rPr>
          <w:sz w:val="32"/>
          <w:szCs w:val="32"/>
        </w:rPr>
      </w:pPr>
    </w:p>
    <w:p w:rsidR="000F69BB" w:rsidRPr="00500B80" w:rsidRDefault="000F69BB" w:rsidP="000F69BB">
      <w:pPr>
        <w:spacing w:line="360" w:lineRule="auto"/>
        <w:ind w:firstLine="540"/>
        <w:rPr>
          <w:b/>
          <w:sz w:val="32"/>
          <w:szCs w:val="32"/>
          <w:u w:val="single"/>
        </w:rPr>
      </w:pPr>
      <w:r w:rsidRPr="00500B80">
        <w:rPr>
          <w:b/>
          <w:sz w:val="32"/>
          <w:szCs w:val="32"/>
          <w:u w:val="single"/>
        </w:rPr>
        <w:t>Форма  отчета  по  проделанной  работе</w:t>
      </w:r>
    </w:p>
    <w:p w:rsidR="000F69BB" w:rsidRPr="00500B80" w:rsidRDefault="000F69BB" w:rsidP="000F69BB">
      <w:pPr>
        <w:spacing w:line="360" w:lineRule="auto"/>
        <w:ind w:firstLine="540"/>
        <w:rPr>
          <w:sz w:val="32"/>
          <w:szCs w:val="32"/>
        </w:rPr>
      </w:pPr>
      <w:r w:rsidRPr="00500B80">
        <w:rPr>
          <w:sz w:val="32"/>
          <w:szCs w:val="32"/>
        </w:rPr>
        <w:t xml:space="preserve"> Обобщение опыта  работы  на  уровне  школы.</w:t>
      </w:r>
    </w:p>
    <w:p w:rsidR="000F69BB" w:rsidRPr="00500B80" w:rsidRDefault="000F69BB" w:rsidP="000F69BB">
      <w:pPr>
        <w:spacing w:line="360" w:lineRule="auto"/>
        <w:ind w:firstLine="540"/>
        <w:rPr>
          <w:sz w:val="32"/>
          <w:szCs w:val="32"/>
        </w:rPr>
      </w:pPr>
      <w:r w:rsidRPr="00500B80">
        <w:rPr>
          <w:sz w:val="32"/>
          <w:szCs w:val="32"/>
        </w:rPr>
        <w:t xml:space="preserve">Выступления  по  обмену  опытом  работы  на  заседаниях  Ассоциации  </w:t>
      </w:r>
      <w:r w:rsidR="00500B80">
        <w:rPr>
          <w:sz w:val="32"/>
          <w:szCs w:val="32"/>
        </w:rPr>
        <w:t>тренеров по шашкам</w:t>
      </w:r>
      <w:r w:rsidRPr="00500B80">
        <w:rPr>
          <w:sz w:val="32"/>
          <w:szCs w:val="32"/>
        </w:rPr>
        <w:t>. Представление  администрации  школы  отчета  с  анализом, выводами  и  рекомендациями  для  других  учителей.</w:t>
      </w:r>
    </w:p>
    <w:p w:rsidR="00620418" w:rsidRPr="00500B80" w:rsidRDefault="00620418">
      <w:pPr>
        <w:rPr>
          <w:sz w:val="32"/>
          <w:szCs w:val="32"/>
        </w:rPr>
      </w:pPr>
    </w:p>
    <w:p w:rsidR="00500B80" w:rsidRPr="00500B80" w:rsidRDefault="00500B80">
      <w:pPr>
        <w:rPr>
          <w:sz w:val="32"/>
          <w:szCs w:val="32"/>
        </w:rPr>
      </w:pPr>
    </w:p>
    <w:sectPr w:rsidR="00500B80" w:rsidRPr="00500B80" w:rsidSect="0062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BB"/>
    <w:rsid w:val="000A0287"/>
    <w:rsid w:val="000F69BB"/>
    <w:rsid w:val="002232A8"/>
    <w:rsid w:val="004F450B"/>
    <w:rsid w:val="00500B80"/>
    <w:rsid w:val="00620418"/>
    <w:rsid w:val="00BE546C"/>
    <w:rsid w:val="00E727F7"/>
    <w:rsid w:val="00EE220C"/>
    <w:rsid w:val="00F3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EAD16-B05D-4662-B2C8-98E18D537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69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F69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9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1C6A8-024B-4292-B94D-F744F9F21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User</cp:lastModifiedBy>
  <cp:revision>3</cp:revision>
  <cp:lastPrinted>2014-11-12T08:30:00Z</cp:lastPrinted>
  <dcterms:created xsi:type="dcterms:W3CDTF">2020-04-24T01:29:00Z</dcterms:created>
  <dcterms:modified xsi:type="dcterms:W3CDTF">2020-04-24T01:35:00Z</dcterms:modified>
</cp:coreProperties>
</file>