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956" w:rsidRPr="00CD4ED5" w:rsidRDefault="001C3956" w:rsidP="001C3956">
      <w:pPr>
        <w:jc w:val="center"/>
        <w:rPr>
          <w:rFonts w:ascii="Times New Roman" w:hAnsi="Times New Roman" w:cs="Times New Roman"/>
          <w:sz w:val="16"/>
        </w:rPr>
      </w:pPr>
      <w:r w:rsidRPr="00CD4ED5">
        <w:rPr>
          <w:rFonts w:ascii="Times New Roman" w:hAnsi="Times New Roman" w:cs="Times New Roman"/>
          <w:sz w:val="16"/>
        </w:rPr>
        <w:t>УПРАВЛЕНИЕ ОБРАЗОВАНИЯ</w:t>
      </w:r>
    </w:p>
    <w:p w:rsidR="001C3956" w:rsidRPr="00CD4ED5" w:rsidRDefault="001C3956" w:rsidP="001C3956">
      <w:pPr>
        <w:jc w:val="center"/>
        <w:rPr>
          <w:rFonts w:ascii="Times New Roman" w:hAnsi="Times New Roman" w:cs="Times New Roman"/>
          <w:sz w:val="16"/>
        </w:rPr>
      </w:pPr>
      <w:r w:rsidRPr="00CD4ED5">
        <w:rPr>
          <w:rFonts w:ascii="Times New Roman" w:hAnsi="Times New Roman" w:cs="Times New Roman"/>
          <w:sz w:val="16"/>
        </w:rPr>
        <w:t>Администрации города Лобня</w:t>
      </w:r>
    </w:p>
    <w:p w:rsidR="001C3956" w:rsidRPr="00CD4ED5" w:rsidRDefault="001C3956" w:rsidP="001C3956">
      <w:pPr>
        <w:jc w:val="center"/>
        <w:rPr>
          <w:rFonts w:ascii="Times New Roman" w:hAnsi="Times New Roman" w:cs="Times New Roman"/>
          <w:sz w:val="16"/>
        </w:rPr>
      </w:pPr>
      <w:r w:rsidRPr="00CD4ED5">
        <w:rPr>
          <w:rFonts w:ascii="Times New Roman" w:hAnsi="Times New Roman" w:cs="Times New Roman"/>
          <w:sz w:val="16"/>
        </w:rPr>
        <w:t>Муниципальное бюджетное дошкольное образовательное учреждение</w:t>
      </w:r>
    </w:p>
    <w:p w:rsidR="001C3956" w:rsidRPr="00CD4ED5" w:rsidRDefault="001C3956" w:rsidP="001C3956">
      <w:pPr>
        <w:jc w:val="center"/>
        <w:rPr>
          <w:rFonts w:ascii="Times New Roman" w:hAnsi="Times New Roman" w:cs="Times New Roman"/>
          <w:sz w:val="16"/>
        </w:rPr>
      </w:pPr>
      <w:r w:rsidRPr="00CD4ED5">
        <w:rPr>
          <w:rFonts w:ascii="Times New Roman" w:hAnsi="Times New Roman" w:cs="Times New Roman"/>
          <w:sz w:val="16"/>
        </w:rPr>
        <w:t>Детский сад № 2 «Полянка»</w:t>
      </w:r>
    </w:p>
    <w:p w:rsidR="001C3956" w:rsidRPr="00CD4ED5" w:rsidRDefault="001C3956" w:rsidP="001C3956">
      <w:pPr>
        <w:jc w:val="center"/>
        <w:rPr>
          <w:rFonts w:ascii="Times New Roman" w:hAnsi="Times New Roman" w:cs="Times New Roman"/>
          <w:sz w:val="16"/>
        </w:rPr>
      </w:pPr>
      <w:r w:rsidRPr="00CD4ED5">
        <w:rPr>
          <w:rFonts w:ascii="Times New Roman" w:hAnsi="Times New Roman" w:cs="Times New Roman"/>
          <w:sz w:val="16"/>
        </w:rPr>
        <w:t>141730, Московская область г. Лобня ул. 9 Квартал д. 3</w:t>
      </w:r>
    </w:p>
    <w:p w:rsidR="001C3956" w:rsidRPr="00CD4ED5" w:rsidRDefault="001C3956" w:rsidP="001C3956">
      <w:pPr>
        <w:jc w:val="center"/>
        <w:rPr>
          <w:rFonts w:ascii="Times New Roman" w:hAnsi="Times New Roman" w:cs="Times New Roman"/>
          <w:sz w:val="16"/>
        </w:rPr>
      </w:pPr>
      <w:r w:rsidRPr="00CD4ED5">
        <w:rPr>
          <w:rFonts w:ascii="Times New Roman" w:hAnsi="Times New Roman" w:cs="Times New Roman"/>
          <w:sz w:val="16"/>
        </w:rPr>
        <w:t>Тел. 8(495)579-43-90</w:t>
      </w:r>
    </w:p>
    <w:p w:rsidR="001C3956" w:rsidRPr="00CD4ED5" w:rsidRDefault="001C3956" w:rsidP="001C3956">
      <w:pPr>
        <w:jc w:val="center"/>
        <w:rPr>
          <w:rFonts w:ascii="Times New Roman" w:hAnsi="Times New Roman" w:cs="Times New Roman"/>
          <w:sz w:val="16"/>
        </w:rPr>
      </w:pPr>
      <w:r w:rsidRPr="00CD4ED5">
        <w:rPr>
          <w:rFonts w:ascii="Times New Roman" w:hAnsi="Times New Roman" w:cs="Times New Roman"/>
          <w:sz w:val="16"/>
        </w:rPr>
        <w:t>ОКПО 13380234, ОГРН 1025003081993, ИНН/КПП 5025014460/502501001</w:t>
      </w:r>
    </w:p>
    <w:p w:rsidR="001C3956" w:rsidRDefault="001C3956" w:rsidP="001C3956">
      <w:pPr>
        <w:jc w:val="center"/>
      </w:pPr>
    </w:p>
    <w:p w:rsidR="001C3956" w:rsidRDefault="001C3956" w:rsidP="001C3956">
      <w:pPr>
        <w:jc w:val="center"/>
      </w:pPr>
    </w:p>
    <w:p w:rsidR="001C3956" w:rsidRDefault="001C3956" w:rsidP="001C3956">
      <w:pPr>
        <w:jc w:val="center"/>
      </w:pPr>
    </w:p>
    <w:p w:rsidR="001C3956" w:rsidRDefault="001C3956" w:rsidP="001C395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3956">
        <w:rPr>
          <w:rFonts w:ascii="Times New Roman" w:hAnsi="Times New Roman" w:cs="Times New Roman"/>
          <w:sz w:val="28"/>
          <w:szCs w:val="28"/>
        </w:rPr>
        <w:t xml:space="preserve">Сообщение из опыта работы на тему: </w:t>
      </w:r>
    </w:p>
    <w:p w:rsidR="001C3956" w:rsidRPr="001C3956" w:rsidRDefault="001C3956" w:rsidP="001C395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3956">
        <w:rPr>
          <w:rFonts w:ascii="Times New Roman" w:hAnsi="Times New Roman" w:cs="Times New Roman"/>
          <w:sz w:val="28"/>
          <w:szCs w:val="28"/>
        </w:rPr>
        <w:t>«Формы взаимодействия ДОУ с семьей воспитанников»</w:t>
      </w:r>
    </w:p>
    <w:p w:rsidR="001C3956" w:rsidRDefault="001C3956" w:rsidP="001C3956">
      <w:pPr>
        <w:jc w:val="center"/>
      </w:pPr>
    </w:p>
    <w:p w:rsidR="001C3956" w:rsidRDefault="001C3956" w:rsidP="001C3956">
      <w:pPr>
        <w:jc w:val="both"/>
        <w:rPr>
          <w:rFonts w:ascii="Times New Roman" w:hAnsi="Times New Roman" w:cs="Times New Roman"/>
          <w:sz w:val="28"/>
        </w:rPr>
      </w:pPr>
    </w:p>
    <w:p w:rsidR="001C3956" w:rsidRDefault="001C3956" w:rsidP="001C3956">
      <w:pPr>
        <w:jc w:val="both"/>
        <w:rPr>
          <w:rFonts w:ascii="Times New Roman" w:hAnsi="Times New Roman" w:cs="Times New Roman"/>
          <w:sz w:val="28"/>
        </w:rPr>
      </w:pPr>
    </w:p>
    <w:p w:rsidR="001C3956" w:rsidRDefault="001C3956" w:rsidP="001C3956">
      <w:pPr>
        <w:jc w:val="both"/>
        <w:rPr>
          <w:rFonts w:ascii="Times New Roman" w:hAnsi="Times New Roman" w:cs="Times New Roman"/>
          <w:sz w:val="28"/>
        </w:rPr>
      </w:pPr>
    </w:p>
    <w:p w:rsidR="001C3956" w:rsidRDefault="001C3956" w:rsidP="001C3956">
      <w:pPr>
        <w:jc w:val="both"/>
        <w:rPr>
          <w:rFonts w:ascii="Times New Roman" w:hAnsi="Times New Roman" w:cs="Times New Roman"/>
          <w:sz w:val="28"/>
        </w:rPr>
      </w:pPr>
    </w:p>
    <w:p w:rsidR="001C3956" w:rsidRDefault="001C3956" w:rsidP="001C3956">
      <w:pPr>
        <w:jc w:val="both"/>
        <w:rPr>
          <w:rFonts w:ascii="Times New Roman" w:hAnsi="Times New Roman" w:cs="Times New Roman"/>
          <w:sz w:val="28"/>
        </w:rPr>
      </w:pPr>
    </w:p>
    <w:p w:rsidR="001C3956" w:rsidRDefault="001C3956" w:rsidP="001C3956">
      <w:pPr>
        <w:jc w:val="both"/>
        <w:rPr>
          <w:rFonts w:ascii="Times New Roman" w:hAnsi="Times New Roman" w:cs="Times New Roman"/>
          <w:sz w:val="28"/>
        </w:rPr>
      </w:pPr>
    </w:p>
    <w:p w:rsidR="001C3956" w:rsidRPr="0097010C" w:rsidRDefault="001C3956" w:rsidP="001C3956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Автор – составитель:</w:t>
      </w:r>
    </w:p>
    <w:p w:rsidR="001C3956" w:rsidRDefault="001C3956" w:rsidP="001C3956">
      <w:pPr>
        <w:jc w:val="right"/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</w:t>
      </w:r>
      <w:r w:rsidRPr="0097010C">
        <w:rPr>
          <w:rFonts w:ascii="Times New Roman" w:hAnsi="Times New Roman" w:cs="Times New Roman"/>
          <w:sz w:val="28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 1 к/к</w:t>
      </w:r>
      <w:proofErr w:type="gramStart"/>
      <w:r>
        <w:rPr>
          <w:rFonts w:ascii="Times New Roman" w:hAnsi="Times New Roman" w:cs="Times New Roman"/>
          <w:sz w:val="28"/>
        </w:rPr>
        <w:t xml:space="preserve"> </w:t>
      </w:r>
      <w:r w:rsidRPr="0097010C">
        <w:rPr>
          <w:rFonts w:ascii="Times New Roman" w:hAnsi="Times New Roman" w:cs="Times New Roman"/>
          <w:sz w:val="28"/>
        </w:rPr>
        <w:t>:</w:t>
      </w:r>
      <w:proofErr w:type="gramEnd"/>
      <w:r w:rsidRPr="0097010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010C">
        <w:rPr>
          <w:rFonts w:ascii="Times New Roman" w:hAnsi="Times New Roman" w:cs="Times New Roman"/>
          <w:sz w:val="28"/>
        </w:rPr>
        <w:t>Сисигина</w:t>
      </w:r>
      <w:proofErr w:type="spellEnd"/>
      <w:r w:rsidRPr="0097010C">
        <w:rPr>
          <w:rFonts w:ascii="Times New Roman" w:hAnsi="Times New Roman" w:cs="Times New Roman"/>
          <w:sz w:val="28"/>
        </w:rPr>
        <w:t xml:space="preserve"> Т.А.</w:t>
      </w:r>
    </w:p>
    <w:p w:rsidR="001C3956" w:rsidRDefault="001C3956" w:rsidP="001C3956">
      <w:pPr>
        <w:jc w:val="both"/>
      </w:pPr>
    </w:p>
    <w:p w:rsidR="001C3956" w:rsidRDefault="001C3956" w:rsidP="001C3956">
      <w:pPr>
        <w:jc w:val="center"/>
      </w:pPr>
    </w:p>
    <w:p w:rsidR="001C3956" w:rsidRPr="0097010C" w:rsidRDefault="001C3956" w:rsidP="001C395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Pr="0097010C">
        <w:rPr>
          <w:rFonts w:ascii="Times New Roman" w:hAnsi="Times New Roman" w:cs="Times New Roman"/>
        </w:rPr>
        <w:t>. Лобня</w:t>
      </w:r>
    </w:p>
    <w:p w:rsidR="001C3956" w:rsidRPr="0097010C" w:rsidRDefault="001C3956" w:rsidP="001C3956">
      <w:pPr>
        <w:jc w:val="center"/>
        <w:rPr>
          <w:rFonts w:ascii="Times New Roman" w:hAnsi="Times New Roman" w:cs="Times New Roman"/>
        </w:rPr>
      </w:pPr>
      <w:r w:rsidRPr="0097010C">
        <w:rPr>
          <w:rFonts w:ascii="Times New Roman" w:hAnsi="Times New Roman" w:cs="Times New Roman"/>
        </w:rPr>
        <w:t>Московская область</w:t>
      </w:r>
    </w:p>
    <w:p w:rsidR="001C3956" w:rsidRPr="0097010C" w:rsidRDefault="001C3956" w:rsidP="001C395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2020</w:t>
      </w:r>
      <w:r w:rsidRPr="0097010C">
        <w:rPr>
          <w:rFonts w:ascii="Times New Roman" w:hAnsi="Times New Roman" w:cs="Times New Roman"/>
        </w:rPr>
        <w:t xml:space="preserve"> г.</w:t>
      </w:r>
    </w:p>
    <w:p w:rsidR="001C3956" w:rsidRDefault="001C3956" w:rsidP="001C3956"/>
    <w:p w:rsidR="001C3956" w:rsidRDefault="001C3956" w:rsidP="001C3956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DF664D" w:rsidRPr="001C3956" w:rsidRDefault="001E24EC" w:rsidP="001C3956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C3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Сообщение из опыта работы</w:t>
      </w:r>
      <w:r w:rsidR="00DF664D" w:rsidRPr="001C3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на тему: «</w:t>
      </w:r>
      <w:r w:rsidR="000E7DBD" w:rsidRPr="001C3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Формы взаимодействия</w:t>
      </w:r>
      <w:r w:rsidR="00DF664D" w:rsidRPr="001C3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ДОУ с семьей </w:t>
      </w:r>
      <w:r w:rsidR="000E7DBD" w:rsidRPr="001C3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воспитанников</w:t>
      </w:r>
      <w:r w:rsidR="00DF664D" w:rsidRPr="001C395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:rsidR="00DF664D" w:rsidRPr="001C3956" w:rsidRDefault="007940D1" w:rsidP="001C3956">
      <w:pPr>
        <w:shd w:val="clear" w:color="auto" w:fill="FFFFFF"/>
        <w:spacing w:before="225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1C39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</w:t>
      </w:r>
      <w:r w:rsidRPr="001C395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B5695" w:rsidRPr="001C3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Любая работа эффективна тогда, когда она правильно организована.</w:t>
      </w:r>
    </w:p>
    <w:p w:rsidR="00DF664D" w:rsidRPr="001C3956" w:rsidRDefault="000E7DBD" w:rsidP="001C3956">
      <w:pPr>
        <w:shd w:val="clear" w:color="auto" w:fill="FFFFFF"/>
        <w:spacing w:before="225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956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тему я</w:t>
      </w:r>
      <w:r w:rsidR="00DF664D" w:rsidRPr="001C3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выбрала не случайно, так как данный вопрос считаю актуальным на сегодняшний день. Ведь за последние годы как никогда отмечается заинтересованность родителей во всестороннем развитии и образовании своих детей. Поэтому работа с родителями должна иметь дифференцированный подход, учитывать социальный статус и микроклимат семьи, а также родительские запросы и степень заинтересованности родителей деятельностью ДОУ.</w:t>
      </w:r>
      <w:r w:rsidR="00FA34DE" w:rsidRPr="001C3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DF664D" w:rsidRPr="001C395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последнее время общество испытывает постоянную растущую потребность в консультативной и направляющей работе с родителями. Родители должны сами осознать возможность и необходимость своего внутреннего роста, с чего и начинается настоящее воспитание родителей</w:t>
      </w:r>
      <w:proofErr w:type="gramStart"/>
      <w:r w:rsidR="00DF664D" w:rsidRPr="001C39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7940D1" w:rsidRPr="001C3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B5695" w:rsidRPr="001C3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="007940D1" w:rsidRPr="001C395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7940D1" w:rsidRPr="001C39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End"/>
      <w:r w:rsidR="007940D1" w:rsidRPr="001C39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лайд 2</w:t>
      </w:r>
      <w:r w:rsidR="007940D1" w:rsidRPr="001C395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940D1" w:rsidRPr="001C3956" w:rsidRDefault="007940D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b/>
          <w:bCs/>
          <w:i/>
          <w:iCs/>
          <w:sz w:val="28"/>
          <w:szCs w:val="28"/>
        </w:rPr>
        <w:t>От того, как прошло детство, кто вёл</w:t>
      </w:r>
    </w:p>
    <w:p w:rsidR="007940D1" w:rsidRPr="001C3956" w:rsidRDefault="007940D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b/>
          <w:bCs/>
          <w:i/>
          <w:iCs/>
          <w:sz w:val="28"/>
          <w:szCs w:val="28"/>
        </w:rPr>
        <w:t>ребенка за руку в детские годы,</w:t>
      </w:r>
    </w:p>
    <w:p w:rsidR="007940D1" w:rsidRPr="001C3956" w:rsidRDefault="007940D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b/>
          <w:bCs/>
          <w:i/>
          <w:iCs/>
          <w:sz w:val="28"/>
          <w:szCs w:val="28"/>
        </w:rPr>
        <w:t>что вошло в его разум и сердце</w:t>
      </w:r>
    </w:p>
    <w:p w:rsidR="007940D1" w:rsidRPr="001C3956" w:rsidRDefault="007940D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b/>
          <w:bCs/>
          <w:i/>
          <w:iCs/>
          <w:sz w:val="28"/>
          <w:szCs w:val="28"/>
        </w:rPr>
        <w:t>из окружающего мира – от этого</w:t>
      </w:r>
    </w:p>
    <w:p w:rsidR="007940D1" w:rsidRPr="001C3956" w:rsidRDefault="007940D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b/>
          <w:bCs/>
          <w:i/>
          <w:iCs/>
          <w:sz w:val="28"/>
          <w:szCs w:val="28"/>
        </w:rPr>
        <w:t>в решающей степени зависит, каким</w:t>
      </w:r>
    </w:p>
    <w:p w:rsidR="007940D1" w:rsidRPr="001C3956" w:rsidRDefault="007940D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b/>
          <w:bCs/>
          <w:i/>
          <w:iCs/>
          <w:sz w:val="28"/>
          <w:szCs w:val="28"/>
        </w:rPr>
        <w:t>человеком станет сегодняшний малыш</w:t>
      </w:r>
      <w:proofErr w:type="gramStart"/>
      <w:r w:rsidRPr="001C3956">
        <w:rPr>
          <w:sz w:val="28"/>
          <w:szCs w:val="28"/>
        </w:rPr>
        <w:t> </w:t>
      </w:r>
      <w:r w:rsidRPr="001C3956">
        <w:rPr>
          <w:b/>
          <w:bCs/>
          <w:i/>
          <w:iCs/>
          <w:sz w:val="28"/>
          <w:szCs w:val="28"/>
        </w:rPr>
        <w:t>.</w:t>
      </w:r>
      <w:proofErr w:type="gramEnd"/>
    </w:p>
    <w:p w:rsidR="007940D1" w:rsidRPr="001C3956" w:rsidRDefault="007940D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i/>
          <w:iCs/>
          <w:sz w:val="28"/>
          <w:szCs w:val="28"/>
        </w:rPr>
      </w:pPr>
      <w:proofErr w:type="spellStart"/>
      <w:r w:rsidRPr="001C3956">
        <w:rPr>
          <w:b/>
          <w:bCs/>
          <w:i/>
          <w:iCs/>
          <w:sz w:val="28"/>
          <w:szCs w:val="28"/>
        </w:rPr>
        <w:t>В.А.Сухомлинский</w:t>
      </w:r>
      <w:proofErr w:type="spellEnd"/>
    </w:p>
    <w:p w:rsidR="00500B41" w:rsidRPr="001C3956" w:rsidRDefault="00500B4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b/>
          <w:bCs/>
          <w:i/>
          <w:iCs/>
          <w:sz w:val="28"/>
          <w:szCs w:val="28"/>
        </w:rPr>
        <w:t>(слайд 3)</w:t>
      </w:r>
    </w:p>
    <w:p w:rsidR="007940D1" w:rsidRPr="001C3956" w:rsidRDefault="007940D1" w:rsidP="003B17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956">
        <w:rPr>
          <w:sz w:val="28"/>
          <w:szCs w:val="28"/>
        </w:rPr>
        <w:t>Семья и дошкольное учреждение – два важных института социализации детей. Их воспитательные функции различны, но для всестороннего развития ребёнка необходимо их взаимодействие.</w:t>
      </w:r>
    </w:p>
    <w:p w:rsidR="000E7DBD" w:rsidRPr="001C3956" w:rsidRDefault="000E7DBD" w:rsidP="003B17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956">
        <w:rPr>
          <w:sz w:val="28"/>
          <w:szCs w:val="28"/>
        </w:rPr>
        <w:t>Суть взаимодействия ДОУ и семьи</w:t>
      </w:r>
    </w:p>
    <w:p w:rsidR="000E7DBD" w:rsidRPr="001C3956" w:rsidRDefault="000E7DBD" w:rsidP="003B17C0">
      <w:pPr>
        <w:pStyle w:val="a3"/>
        <w:shd w:val="clear" w:color="auto" w:fill="FFFFFF"/>
        <w:spacing w:before="0" w:beforeAutospacing="0" w:after="0"/>
        <w:rPr>
          <w:sz w:val="28"/>
          <w:szCs w:val="28"/>
        </w:rPr>
      </w:pPr>
      <w:r w:rsidRPr="001C3956">
        <w:rPr>
          <w:sz w:val="28"/>
          <w:szCs w:val="28"/>
        </w:rPr>
        <w:t xml:space="preserve">Заключается в заинтересованности </w:t>
      </w:r>
    </w:p>
    <w:p w:rsidR="000E7DBD" w:rsidRPr="001C3956" w:rsidRDefault="000E7DBD" w:rsidP="003B17C0">
      <w:pPr>
        <w:pStyle w:val="a3"/>
        <w:shd w:val="clear" w:color="auto" w:fill="FFFFFF"/>
        <w:spacing w:before="0" w:beforeAutospacing="0" w:after="0"/>
        <w:rPr>
          <w:sz w:val="28"/>
          <w:szCs w:val="28"/>
        </w:rPr>
      </w:pPr>
      <w:r w:rsidRPr="001C3956">
        <w:rPr>
          <w:sz w:val="28"/>
          <w:szCs w:val="28"/>
        </w:rPr>
        <w:lastRenderedPageBreak/>
        <w:t xml:space="preserve">обеих сторон в изучении личности </w:t>
      </w:r>
    </w:p>
    <w:p w:rsidR="000E7DBD" w:rsidRPr="001C3956" w:rsidRDefault="000E7DBD" w:rsidP="003B17C0">
      <w:pPr>
        <w:pStyle w:val="a3"/>
        <w:shd w:val="clear" w:color="auto" w:fill="FFFFFF"/>
        <w:spacing w:before="0" w:beforeAutospacing="0" w:after="0"/>
        <w:rPr>
          <w:sz w:val="28"/>
          <w:szCs w:val="28"/>
        </w:rPr>
      </w:pPr>
      <w:r w:rsidRPr="001C3956">
        <w:rPr>
          <w:sz w:val="28"/>
          <w:szCs w:val="28"/>
        </w:rPr>
        <w:t xml:space="preserve">ребенка, </w:t>
      </w:r>
      <w:proofErr w:type="gramStart"/>
      <w:r w:rsidRPr="001C3956">
        <w:rPr>
          <w:sz w:val="28"/>
          <w:szCs w:val="28"/>
        </w:rPr>
        <w:t>раскрытии</w:t>
      </w:r>
      <w:proofErr w:type="gramEnd"/>
      <w:r w:rsidRPr="001C3956">
        <w:rPr>
          <w:sz w:val="28"/>
          <w:szCs w:val="28"/>
        </w:rPr>
        <w:t xml:space="preserve"> и развитии </w:t>
      </w:r>
    </w:p>
    <w:p w:rsidR="000E7DBD" w:rsidRPr="001C3956" w:rsidRDefault="000E7DBD" w:rsidP="003B17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956">
        <w:rPr>
          <w:sz w:val="28"/>
          <w:szCs w:val="28"/>
        </w:rPr>
        <w:t>скрытого в нем потенциала.</w:t>
      </w:r>
    </w:p>
    <w:p w:rsidR="007940D1" w:rsidRPr="001C3956" w:rsidRDefault="000E7DBD" w:rsidP="003B17C0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C3956">
        <w:rPr>
          <w:b/>
          <w:sz w:val="28"/>
          <w:szCs w:val="28"/>
        </w:rPr>
        <w:t xml:space="preserve"> </w:t>
      </w:r>
      <w:r w:rsidR="00500B41" w:rsidRPr="001C3956">
        <w:rPr>
          <w:b/>
          <w:sz w:val="28"/>
          <w:szCs w:val="28"/>
        </w:rPr>
        <w:t>( слайд 4)</w:t>
      </w:r>
    </w:p>
    <w:p w:rsidR="001E24EC" w:rsidRPr="001C3956" w:rsidRDefault="000E7DBD" w:rsidP="003B17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956">
        <w:rPr>
          <w:sz w:val="28"/>
          <w:szCs w:val="28"/>
        </w:rPr>
        <w:t>Основные задачи педагогов ДОУ в работе с родителями</w:t>
      </w:r>
    </w:p>
    <w:p w:rsidR="000E7DBD" w:rsidRPr="001C3956" w:rsidRDefault="000E7DBD" w:rsidP="003B17C0">
      <w:pPr>
        <w:pStyle w:val="a3"/>
        <w:shd w:val="clear" w:color="auto" w:fill="FFFFFF"/>
        <w:spacing w:after="0"/>
        <w:rPr>
          <w:sz w:val="28"/>
          <w:szCs w:val="28"/>
        </w:rPr>
      </w:pPr>
      <w:r w:rsidRPr="001C3956">
        <w:rPr>
          <w:sz w:val="28"/>
          <w:szCs w:val="28"/>
        </w:rPr>
        <w:t xml:space="preserve">Установить партнерские отношения с семьей каждого воспитанника; </w:t>
      </w:r>
    </w:p>
    <w:p w:rsidR="000E7DBD" w:rsidRPr="001C3956" w:rsidRDefault="000E7DBD" w:rsidP="003B17C0">
      <w:pPr>
        <w:pStyle w:val="a3"/>
        <w:shd w:val="clear" w:color="auto" w:fill="FFFFFF"/>
        <w:spacing w:after="0"/>
        <w:rPr>
          <w:sz w:val="28"/>
          <w:szCs w:val="28"/>
        </w:rPr>
      </w:pPr>
      <w:r w:rsidRPr="001C3956">
        <w:rPr>
          <w:sz w:val="28"/>
          <w:szCs w:val="28"/>
        </w:rPr>
        <w:t xml:space="preserve">2. Объединить усилия для развития и воспитания детей; </w:t>
      </w:r>
    </w:p>
    <w:p w:rsidR="000E7DBD" w:rsidRPr="001C3956" w:rsidRDefault="000E7DBD" w:rsidP="003B17C0">
      <w:pPr>
        <w:pStyle w:val="a3"/>
        <w:shd w:val="clear" w:color="auto" w:fill="FFFFFF"/>
        <w:spacing w:after="0"/>
        <w:rPr>
          <w:sz w:val="28"/>
          <w:szCs w:val="28"/>
        </w:rPr>
      </w:pPr>
      <w:r w:rsidRPr="001C3956">
        <w:rPr>
          <w:sz w:val="28"/>
          <w:szCs w:val="28"/>
        </w:rPr>
        <w:t xml:space="preserve">3. Создать атмосферу взаимопонимания, общности интересов, эмоциональной </w:t>
      </w:r>
      <w:proofErr w:type="spellStart"/>
      <w:r w:rsidRPr="001C3956">
        <w:rPr>
          <w:sz w:val="28"/>
          <w:szCs w:val="28"/>
        </w:rPr>
        <w:t>взаимоподдержки</w:t>
      </w:r>
      <w:proofErr w:type="spellEnd"/>
      <w:r w:rsidRPr="001C3956">
        <w:rPr>
          <w:sz w:val="28"/>
          <w:szCs w:val="28"/>
        </w:rPr>
        <w:t>;</w:t>
      </w:r>
    </w:p>
    <w:p w:rsidR="000E7DBD" w:rsidRPr="001C3956" w:rsidRDefault="000E7DBD" w:rsidP="003B17C0">
      <w:pPr>
        <w:pStyle w:val="a3"/>
        <w:shd w:val="clear" w:color="auto" w:fill="FFFFFF"/>
        <w:spacing w:after="0"/>
        <w:rPr>
          <w:sz w:val="28"/>
          <w:szCs w:val="28"/>
        </w:rPr>
      </w:pPr>
      <w:r w:rsidRPr="001C3956">
        <w:rPr>
          <w:sz w:val="28"/>
          <w:szCs w:val="28"/>
        </w:rPr>
        <w:t>4. Активизировать и обогащать воспитательные умения родителей;</w:t>
      </w:r>
    </w:p>
    <w:p w:rsidR="000E7DBD" w:rsidRPr="001C3956" w:rsidRDefault="000E7DBD" w:rsidP="003B17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956">
        <w:rPr>
          <w:sz w:val="28"/>
          <w:szCs w:val="28"/>
        </w:rPr>
        <w:t>5. Поддерживать их уверенность в собственных педагогических возможностях.  </w:t>
      </w:r>
    </w:p>
    <w:p w:rsidR="000E7DBD" w:rsidRPr="001C3956" w:rsidRDefault="000E7DBD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500B41" w:rsidRPr="001C3956" w:rsidRDefault="00500B4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1C3956">
        <w:rPr>
          <w:b/>
          <w:sz w:val="28"/>
          <w:szCs w:val="28"/>
        </w:rPr>
        <w:t>(Слайд 5)</w:t>
      </w:r>
    </w:p>
    <w:p w:rsidR="00500B41" w:rsidRPr="001C3956" w:rsidRDefault="000E7DBD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sz w:val="28"/>
          <w:szCs w:val="28"/>
        </w:rPr>
        <w:t>Принципы взаимодействия</w:t>
      </w:r>
    </w:p>
    <w:p w:rsidR="000E7DBD" w:rsidRPr="001C3956" w:rsidRDefault="000E7DBD" w:rsidP="003B17C0">
      <w:pPr>
        <w:pStyle w:val="a3"/>
        <w:shd w:val="clear" w:color="auto" w:fill="FFFFFF"/>
        <w:spacing w:before="0" w:beforeAutospacing="0" w:after="0" w:line="360" w:lineRule="auto"/>
        <w:rPr>
          <w:b/>
          <w:sz w:val="28"/>
          <w:szCs w:val="28"/>
        </w:rPr>
      </w:pPr>
      <w:r w:rsidRPr="001C3956">
        <w:rPr>
          <w:b/>
          <w:sz w:val="28"/>
          <w:szCs w:val="28"/>
        </w:rPr>
        <w:t>Индивидуальный подход</w:t>
      </w:r>
    </w:p>
    <w:p w:rsidR="000E7DBD" w:rsidRPr="001C3956" w:rsidRDefault="000E7DBD" w:rsidP="003B17C0">
      <w:pPr>
        <w:pStyle w:val="a3"/>
        <w:shd w:val="clear" w:color="auto" w:fill="FFFFFF"/>
        <w:spacing w:before="0" w:beforeAutospacing="0" w:after="0" w:line="360" w:lineRule="auto"/>
        <w:rPr>
          <w:b/>
          <w:sz w:val="28"/>
          <w:szCs w:val="28"/>
        </w:rPr>
      </w:pPr>
      <w:r w:rsidRPr="001C3956">
        <w:rPr>
          <w:b/>
          <w:sz w:val="28"/>
          <w:szCs w:val="28"/>
        </w:rPr>
        <w:t>Доброжелательный стиль общения педагогов с родителями</w:t>
      </w:r>
    </w:p>
    <w:p w:rsidR="003B17C0" w:rsidRDefault="000E7DBD" w:rsidP="003B17C0">
      <w:pPr>
        <w:pStyle w:val="a3"/>
        <w:shd w:val="clear" w:color="auto" w:fill="FFFFFF"/>
        <w:spacing w:before="0" w:beforeAutospacing="0" w:after="0" w:line="360" w:lineRule="auto"/>
        <w:rPr>
          <w:b/>
          <w:sz w:val="28"/>
          <w:szCs w:val="28"/>
        </w:rPr>
      </w:pPr>
      <w:r w:rsidRPr="001C3956">
        <w:rPr>
          <w:b/>
          <w:sz w:val="28"/>
          <w:szCs w:val="28"/>
        </w:rPr>
        <w:t>Сотрудничество, а не наставничество</w:t>
      </w:r>
    </w:p>
    <w:p w:rsidR="000E7DBD" w:rsidRPr="001C3956" w:rsidRDefault="000E7DBD" w:rsidP="003B17C0">
      <w:pPr>
        <w:pStyle w:val="a3"/>
        <w:shd w:val="clear" w:color="auto" w:fill="FFFFFF"/>
        <w:spacing w:before="0" w:beforeAutospacing="0" w:after="0" w:line="360" w:lineRule="auto"/>
        <w:rPr>
          <w:b/>
          <w:sz w:val="28"/>
          <w:szCs w:val="28"/>
        </w:rPr>
      </w:pPr>
      <w:bookmarkStart w:id="0" w:name="_GoBack"/>
      <w:bookmarkEnd w:id="0"/>
      <w:r w:rsidRPr="001C3956">
        <w:rPr>
          <w:b/>
          <w:sz w:val="28"/>
          <w:szCs w:val="28"/>
        </w:rPr>
        <w:t>Динамичность форм и направлений работы с родителями</w:t>
      </w:r>
    </w:p>
    <w:p w:rsidR="00500B41" w:rsidRPr="001C3956" w:rsidRDefault="00500B4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1C3956">
        <w:rPr>
          <w:b/>
          <w:sz w:val="28"/>
          <w:szCs w:val="28"/>
        </w:rPr>
        <w:t>(слайд 6)</w:t>
      </w:r>
    </w:p>
    <w:p w:rsidR="00500B41" w:rsidRPr="001C3956" w:rsidRDefault="00500B41" w:rsidP="001C3956">
      <w:pPr>
        <w:shd w:val="clear" w:color="auto" w:fill="FFFFFF"/>
        <w:spacing w:before="225"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39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Первый этап</w:t>
      </w:r>
      <w:r w:rsidR="000272A8" w:rsidRPr="001C39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39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давайте познакомимся</w:t>
      </w:r>
    </w:p>
    <w:p w:rsidR="00500B41" w:rsidRPr="001C3956" w:rsidRDefault="00500B4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sz w:val="28"/>
          <w:szCs w:val="28"/>
        </w:rPr>
        <w:t>- изучение потребностей, возможностей и интересов</w:t>
      </w:r>
    </w:p>
    <w:p w:rsidR="00500B41" w:rsidRPr="001C3956" w:rsidRDefault="00500B4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sz w:val="28"/>
          <w:szCs w:val="28"/>
        </w:rPr>
        <w:t>семьи</w:t>
      </w:r>
      <w:proofErr w:type="gramStart"/>
      <w:r w:rsidRPr="001C3956">
        <w:rPr>
          <w:sz w:val="28"/>
          <w:szCs w:val="28"/>
        </w:rPr>
        <w:t>;</w:t>
      </w:r>
      <w:r w:rsidR="000E7DBD" w:rsidRPr="001C3956">
        <w:rPr>
          <w:sz w:val="28"/>
          <w:szCs w:val="28"/>
        </w:rPr>
        <w:t>(</w:t>
      </w:r>
      <w:proofErr w:type="gramEnd"/>
      <w:r w:rsidR="000E7DBD" w:rsidRPr="001C3956">
        <w:rPr>
          <w:sz w:val="28"/>
          <w:szCs w:val="28"/>
        </w:rPr>
        <w:t>анкетирование, личные беседы)</w:t>
      </w:r>
    </w:p>
    <w:p w:rsidR="00500B41" w:rsidRPr="001C3956" w:rsidRDefault="00500B4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sz w:val="28"/>
          <w:szCs w:val="28"/>
        </w:rPr>
        <w:t>- знакомство с группой (в разных формах);</w:t>
      </w:r>
      <w:r w:rsidR="000272A8" w:rsidRPr="001C3956">
        <w:rPr>
          <w:sz w:val="28"/>
          <w:szCs w:val="28"/>
        </w:rPr>
        <w:t xml:space="preserve"> </w:t>
      </w:r>
    </w:p>
    <w:p w:rsidR="00500B41" w:rsidRPr="001C3956" w:rsidRDefault="00500B41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sz w:val="28"/>
          <w:szCs w:val="28"/>
        </w:rPr>
        <w:t>- совместные прогулки</w:t>
      </w:r>
      <w:r w:rsidR="000272A8" w:rsidRPr="001C3956">
        <w:rPr>
          <w:sz w:val="28"/>
          <w:szCs w:val="28"/>
        </w:rPr>
        <w:t xml:space="preserve"> (до прихода детей в детский сад).</w:t>
      </w:r>
    </w:p>
    <w:p w:rsidR="000272A8" w:rsidRPr="001C3956" w:rsidRDefault="000272A8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1C3956">
        <w:rPr>
          <w:b/>
          <w:sz w:val="28"/>
          <w:szCs w:val="28"/>
        </w:rPr>
        <w:t>(Слайд 7)</w:t>
      </w:r>
    </w:p>
    <w:p w:rsidR="000272A8" w:rsidRPr="001C3956" w:rsidRDefault="000272A8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1C3956">
        <w:rPr>
          <w:b/>
          <w:sz w:val="28"/>
          <w:szCs w:val="28"/>
        </w:rPr>
        <w:t>Второй этап – давайте будем воспитывать детей вместе</w:t>
      </w:r>
    </w:p>
    <w:p w:rsidR="000E7DBD" w:rsidRPr="001C3956" w:rsidRDefault="000E7DBD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1C3956">
        <w:rPr>
          <w:b/>
          <w:noProof/>
          <w:sz w:val="28"/>
          <w:szCs w:val="28"/>
        </w:rPr>
        <w:lastRenderedPageBreak/>
        <w:drawing>
          <wp:inline distT="0" distB="0" distL="0" distR="0" wp14:anchorId="23EF6114" wp14:editId="316BFE21">
            <wp:extent cx="4805916" cy="2360428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902" cy="23628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5125" w:rsidRPr="001C3956" w:rsidRDefault="000E7DBD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C3956">
        <w:rPr>
          <w:b/>
          <w:sz w:val="28"/>
          <w:szCs w:val="28"/>
        </w:rPr>
        <w:t xml:space="preserve"> </w:t>
      </w:r>
      <w:r w:rsidR="001C3956" w:rsidRPr="001C3956">
        <w:rPr>
          <w:b/>
          <w:sz w:val="28"/>
          <w:szCs w:val="28"/>
        </w:rPr>
        <w:t>(слайд 8</w:t>
      </w:r>
      <w:r w:rsidR="000272A8" w:rsidRPr="001C3956">
        <w:rPr>
          <w:b/>
          <w:sz w:val="28"/>
          <w:szCs w:val="28"/>
        </w:rPr>
        <w:t xml:space="preserve"> </w:t>
      </w:r>
      <w:r w:rsidRPr="001C3956">
        <w:rPr>
          <w:b/>
          <w:sz w:val="28"/>
          <w:szCs w:val="28"/>
        </w:rPr>
        <w:t xml:space="preserve">– 12 </w:t>
      </w:r>
      <w:r w:rsidR="001C3956" w:rsidRPr="001C3956">
        <w:rPr>
          <w:b/>
          <w:sz w:val="28"/>
          <w:szCs w:val="28"/>
        </w:rPr>
        <w:t xml:space="preserve">слайд) </w:t>
      </w:r>
      <w:proofErr w:type="gramStart"/>
      <w:r w:rsidRPr="001C3956">
        <w:rPr>
          <w:sz w:val="28"/>
          <w:szCs w:val="28"/>
        </w:rPr>
        <w:t>Фото работы</w:t>
      </w:r>
      <w:proofErr w:type="gramEnd"/>
    </w:p>
    <w:p w:rsidR="001C3956" w:rsidRPr="001C3956" w:rsidRDefault="001C3956" w:rsidP="001C395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0E7DBD" w:rsidRPr="001C3956" w:rsidRDefault="000B25A6" w:rsidP="001C39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39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(слайд 13)</w:t>
      </w:r>
      <w:r w:rsidRPr="001C3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E7DBD" w:rsidRPr="001C395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70104DE" wp14:editId="1D247A10">
            <wp:extent cx="4069843" cy="1988288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972" cy="19907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19A" w:rsidRPr="001C3956" w:rsidRDefault="001C3956" w:rsidP="001C39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39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(слайд 14</w:t>
      </w:r>
      <w:r w:rsidR="000B25A6" w:rsidRPr="001C39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0E7DBD" w:rsidRPr="001C39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 19</w:t>
      </w:r>
      <w:r w:rsidRPr="001C39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  <w:r w:rsidR="000E7DBD" w:rsidRPr="001C3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фото см. презентацию</w:t>
      </w:r>
    </w:p>
    <w:p w:rsidR="000E7DBD" w:rsidRPr="001C3956" w:rsidRDefault="000E7DBD" w:rsidP="001C39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7DBD" w:rsidRPr="001C3956" w:rsidRDefault="000E7DBD" w:rsidP="001C3956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  <w:u w:val="single"/>
        </w:rPr>
      </w:pPr>
      <w:r w:rsidRPr="001C3956">
        <w:rPr>
          <w:b/>
          <w:bCs/>
          <w:sz w:val="28"/>
          <w:szCs w:val="28"/>
          <w:u w:val="single"/>
        </w:rPr>
        <w:br w:type="page"/>
      </w:r>
    </w:p>
    <w:p w:rsidR="0046119A" w:rsidRPr="001C3956" w:rsidRDefault="0046119A" w:rsidP="001C3956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C3956">
        <w:rPr>
          <w:b/>
          <w:bCs/>
          <w:sz w:val="28"/>
          <w:szCs w:val="28"/>
          <w:u w:val="single"/>
        </w:rPr>
        <w:lastRenderedPageBreak/>
        <w:t>Показатели эффективности взаимодействия ДОУ и семьи</w:t>
      </w:r>
      <w:r w:rsidRPr="001C3956">
        <w:rPr>
          <w:b/>
          <w:bCs/>
          <w:sz w:val="28"/>
          <w:szCs w:val="28"/>
        </w:rPr>
        <w:t>:</w:t>
      </w:r>
    </w:p>
    <w:p w:rsidR="0046119A" w:rsidRPr="001C3956" w:rsidRDefault="0046119A" w:rsidP="001C395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C3956">
        <w:rPr>
          <w:sz w:val="28"/>
          <w:szCs w:val="28"/>
        </w:rPr>
        <w:t>Проявление интереса родителей к педагогическому процессу ДОУ.</w:t>
      </w:r>
    </w:p>
    <w:p w:rsidR="0046119A" w:rsidRPr="001C3956" w:rsidRDefault="0046119A" w:rsidP="001C395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C3956">
        <w:rPr>
          <w:sz w:val="28"/>
          <w:szCs w:val="28"/>
        </w:rPr>
        <w:t>Повышение активности родителей на уровне не только общения с педагогом, но и конкретной помощи и участия в праздничных, спортивных мероприятиях, ремонтных работах и др. видах деятельности ДОУ.</w:t>
      </w:r>
    </w:p>
    <w:p w:rsidR="0046119A" w:rsidRPr="001C3956" w:rsidRDefault="0046119A" w:rsidP="001C395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C3956">
        <w:rPr>
          <w:sz w:val="28"/>
          <w:szCs w:val="28"/>
        </w:rPr>
        <w:t>Увеличение количества посещений родителями педагогических мероприятий просветительского характера.</w:t>
      </w:r>
    </w:p>
    <w:p w:rsidR="0046119A" w:rsidRPr="001C3956" w:rsidRDefault="0046119A" w:rsidP="001C395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C3956">
        <w:rPr>
          <w:sz w:val="28"/>
          <w:szCs w:val="28"/>
        </w:rPr>
        <w:t>Увеличение количества вопросов родителей к педагогам и усложнение их содержания.</w:t>
      </w:r>
    </w:p>
    <w:p w:rsidR="0046119A" w:rsidRPr="001C3956" w:rsidRDefault="0046119A" w:rsidP="001C395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C3956">
        <w:rPr>
          <w:sz w:val="28"/>
          <w:szCs w:val="28"/>
        </w:rPr>
        <w:t>Повышение авторитета педагога и других работников ДОУ, возникновение доверительных отношений между родителями и воспитателями.</w:t>
      </w:r>
    </w:p>
    <w:p w:rsidR="0046119A" w:rsidRPr="001C3956" w:rsidRDefault="0046119A" w:rsidP="001C395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C3956">
        <w:rPr>
          <w:sz w:val="28"/>
          <w:szCs w:val="28"/>
        </w:rPr>
        <w:t>Снижение количества претензий и агрессивности родителей и педагогов по отношению друг к другу и, как следствие, снижение количества спорных, конфликтных ситуаций.</w:t>
      </w:r>
    </w:p>
    <w:p w:rsidR="0046119A" w:rsidRPr="001C3956" w:rsidRDefault="0046119A" w:rsidP="001C395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1C3956">
        <w:rPr>
          <w:sz w:val="28"/>
          <w:szCs w:val="28"/>
        </w:rPr>
        <w:t>Солидарность и оптимизм родителей; ощущение ими своей ответственности, взаимопонимания защищённости через осознание действенной помощи педагога в решении проблемных вопросов, касающихся воспитания, развития и образования ребёнка.</w:t>
      </w:r>
    </w:p>
    <w:sectPr w:rsidR="0046119A" w:rsidRPr="001C3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E0973"/>
    <w:multiLevelType w:val="multilevel"/>
    <w:tmpl w:val="7074A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64D"/>
    <w:rsid w:val="000272A8"/>
    <w:rsid w:val="000B25A6"/>
    <w:rsid w:val="000E7DBD"/>
    <w:rsid w:val="001C3956"/>
    <w:rsid w:val="001E24EC"/>
    <w:rsid w:val="002B1C17"/>
    <w:rsid w:val="003B17C0"/>
    <w:rsid w:val="003D003A"/>
    <w:rsid w:val="003F4BD2"/>
    <w:rsid w:val="0046119A"/>
    <w:rsid w:val="00500B41"/>
    <w:rsid w:val="00515125"/>
    <w:rsid w:val="006D48A2"/>
    <w:rsid w:val="006D7879"/>
    <w:rsid w:val="007940D1"/>
    <w:rsid w:val="00D612A2"/>
    <w:rsid w:val="00DF664D"/>
    <w:rsid w:val="00E73AFF"/>
    <w:rsid w:val="00EF3B95"/>
    <w:rsid w:val="00FA34DE"/>
    <w:rsid w:val="00FB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4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lide-number">
    <w:name w:val="slide-number"/>
    <w:basedOn w:val="a"/>
    <w:rsid w:val="00D61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7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7D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4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lide-number">
    <w:name w:val="slide-number"/>
    <w:basedOn w:val="a"/>
    <w:rsid w:val="00D61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7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7D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Ольчик</dc:creator>
  <cp:lastModifiedBy>Татьяна</cp:lastModifiedBy>
  <cp:revision>13</cp:revision>
  <dcterms:created xsi:type="dcterms:W3CDTF">2015-05-05T13:51:00Z</dcterms:created>
  <dcterms:modified xsi:type="dcterms:W3CDTF">2020-02-26T11:13:00Z</dcterms:modified>
</cp:coreProperties>
</file>