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7B6" w:rsidRPr="00E847B6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дошкольное образовательное учреждение города Нижневартовска детский сад №38 «Домовёнок»</w:t>
      </w:r>
    </w:p>
    <w:p w:rsidR="00E847B6" w:rsidRPr="00BA488C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47B6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Педагогический опыт рабо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ты </w:t>
      </w:r>
    </w:p>
    <w:p w:rsidR="00E847B6" w:rsidRDefault="00CF6B9A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Бережной Людмилы Анатольевны</w:t>
      </w:r>
      <w:r w:rsidR="00E847B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по теме</w:t>
      </w:r>
    </w:p>
    <w:p w:rsidR="00E847B6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«Формирование экологической культуры у детей младшего и среднего дошкольного возраста при использовании правильной организации процесса воспитания»</w:t>
      </w:r>
    </w:p>
    <w:p w:rsidR="00E847B6" w:rsidRPr="00D979BB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55C0DF"/>
          <w:sz w:val="28"/>
          <w:szCs w:val="28"/>
          <w:lang w:eastAsia="ru-RU"/>
        </w:rPr>
      </w:pPr>
    </w:p>
    <w:p w:rsidR="00E847B6" w:rsidRPr="00D979BB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 мире есть не только нужное, полезное, но и красивое.</w:t>
      </w:r>
    </w:p>
    <w:p w:rsidR="00E847B6" w:rsidRPr="00D979BB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Мир, окружающий ребенка, это, прежде всего,</w:t>
      </w:r>
    </w:p>
    <w:p w:rsidR="00E847B6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 природы с безграничным богатством явлений, </w:t>
      </w:r>
    </w:p>
    <w:p w:rsidR="00E847B6" w:rsidRPr="00D979BB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неисчерпаемой красотой».</w:t>
      </w:r>
    </w:p>
    <w:p w:rsidR="00E847B6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A48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В.А. Сухомлинский.</w:t>
      </w:r>
    </w:p>
    <w:p w:rsidR="00E847B6" w:rsidRDefault="00E847B6" w:rsidP="00E847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E847B6" w:rsidRPr="00173DC1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окружает ребенка с ранних лет. Логика природы самая доступная и наглядная для ребенка. Каждое знакомство с природой – урок развития детского ума, творчества, чувства.</w:t>
      </w:r>
    </w:p>
    <w:p w:rsidR="00E847B6" w:rsidRPr="00173DC1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необычностью, новизной, разнообразием природа эмоционально воздействует на ребенка, вызывает его удивление, желание больше узнать, побуждает к передаче чувств и мыслей в речи.</w:t>
      </w:r>
    </w:p>
    <w:p w:rsidR="00E847B6" w:rsidRPr="00173DC1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Разнообразие, яркость, красота природы, наглядность ее связей и зависимостей обеспечивают доступность их понимания детьми и оказывают существенное влияние на совершенствование их мыслительной деятельности, что проявляется в развитии логичности, самостоятельности мышления. Ребенок учится находить и правильно определять словом причинную и временную зависимость, последовательность, взаимосвязь предметов и явлений природы, т.е. учится элементарно объяснять </w:t>
      </w:r>
      <w:proofErr w:type="gramStart"/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наблюдаемое</w:t>
      </w:r>
      <w:proofErr w:type="gramEnd"/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Совершенствуется умение детей сопоставлять, сравнивать, делать выводы. Это создает предпосылки для формирования таких ценных каче</w:t>
      </w:r>
      <w:proofErr w:type="gramStart"/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св</w:t>
      </w:r>
      <w:proofErr w:type="gramEnd"/>
      <w:r w:rsidRPr="001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язной речи, как достоверность, доказательность, последовательность, четкость. Ребенок учиться рассуждать, рассказывать, описывать. Природа предоставляет возможности для разнообразной деятельности детей, что способствует активному усвоению и использованию приобретенных знаний.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мы - дети Природы. </w:t>
      </w:r>
      <w:bookmarkEnd w:id="0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малых лет человек должен познавать ее и непременно учиться любить, оберегать, разумно пользоваться, быть действительно созидающей, а не губительной частью мира.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Родине начинается с любви к природе, заложить любовь к Родине, к родному краю, к родной природе, к людям можно только в младшем возрасте.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Учитывая, что государство одним из приоритетных направлений ставит вопрос об охране окружающей среды. Экологическая грамотность, бережное и любовное отношение к природе стали аналогом выживания человека на нашей планете. Таким образом, экологическое образование - актуальная и главная задача.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Экологическое образование детей дошкольного возраста имеет </w:t>
      </w:r>
      <w:proofErr w:type="gramStart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значение</w:t>
      </w:r>
      <w:proofErr w:type="gramEnd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как в этот период ребёнок проходит самый интенсивный духовный и интеллектуальный путь развития. Ценность дошкольного детства очевидна: первые семь лет в жизни ребенка – это период его бурного роста и интенсивного развития, период непрерывного совершенствования физических и психических возможностей, начало становления личности. В этот период формируются первоосновы экологического мышления, сознания, экологической культуры.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существует множество инновационных программ и технологий в области дошкольного образования и воспитания. Тема моей работы по экологическому воспитанию «</w:t>
      </w:r>
      <w:r w:rsidRPr="00BA48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экологической культуры у детей младшего и среднего дошкольного возраста при использовании правильной педагогической организации процесса познания</w:t>
      </w: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Работаю я по программе С.Н. Николаевой «Экологическое воспитание детей дошкольного возраста», используя приемы и методические рекомендации, суть которых изложена в пособиях «Развивающие психологические принципы педагогической технологии» и «Мы - земляне» Н.Н. Вересовой, «Наш дом природа» Н.А. Рыжовой. </w:t>
      </w:r>
      <w:proofErr w:type="gramStart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Нередко я обращаюсь к программе «Планета - наш дом» Белавиной и </w:t>
      </w:r>
      <w:proofErr w:type="spellStart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Найденской</w:t>
      </w:r>
      <w:proofErr w:type="spellEnd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к программе доктора педагогических наук Козловой «Я человек» (она состоит из трех разделов:</w:t>
      </w:r>
      <w:proofErr w:type="gramEnd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я знаю о себе», «Кто такие взрослые люди» и «Земля – наш дом»).</w:t>
      </w:r>
      <w:proofErr w:type="gramEnd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 знакомо мне также методическое пособие «Воспитание основ экологической культуры в детском саду» Н.А. Коломиной.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Знакомясь с окружающим в ходе игр и развлечений, ребенок активно познает окружающий мир. А если игра интересная, он обязательно захочет узнать </w:t>
      </w:r>
      <w:proofErr w:type="gramStart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Главная цель моей работы – воспитать защитников природы, дать им первоначальные экологические знания, научить милосердию, привить им любовь к живому. Кроме того, я стремлюсь сформировать у детей умения и навыки ухода за растениями и животными.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тесно ведётся работа по экологическому воспитанию с семьёй. Только опираясь на семью, только совместными усилиями мы можем решить главную задачу - воспитание человека с большой буквы, человека экологически грамотного. Постоянно нужно искать новые пути сотрудничества с родителями. Ведь у нас с ними одна цель - воспитывать будущих созидателей жизни. Каков человек - таков мир, который он создает вокруг себя. Хочется верить, что наши дети, когда вырастут, будут любить и оберегать все живое.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считаю, что в результате проделанной работы есть положительные результаты: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сформированы начала экологической культуры у детей;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сформировано осознанно правильное отношение к объектам и явлениям природы, экологическое мышление;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учатся практическим действиям по охране природы;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развиваются умственные способности детей, которые проявляются в умении экспериментировать, анализировать, делать выводы;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детей появилось желание общаться с природой и отражать свои впечатления через различные виды деятельности.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Удовлетворить детскую любознательность, вовлечь ребенка в активное освоение окружающего мира, помочь ему овладеть способами познания связей между предметами и явлениями позволит именно игра. Отражая впечатления от жизненных явлений в образах игры, дети испытывают эстетические и </w:t>
      </w: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нравственные чувства. Игра способствует углубленному переживанию детей, расширению их представлений о мире. Чем разнообразнее по содержанию игровые действия, тем интереснее и эффективнее игровые приемы. При придумывании их воспитатель ориентируется на знание детьми жизненных ситуаций и особенностей поведения человека, животных. Игровые приемы обучения, как и другие педагогические приемы, направлены на решение дидактических задач и связаны с организацией игры на занятии. Педагог играет с детьми, учит их игровым действиям и выполнению правил игры как руководитель и как ее участник. Игра требует от ребенка включенности в свои правила: он должен быть внимательным к развивающемуся в совместной игре со сверстниками сюжету, он должен запомнить все обозначения, должен быстро сообразить, как поступить в неожиданно возникшей ситуации, из которой надо правильно выйти. Однако весь сложный комплекс практических и умственных действий, выполняемых ребенком в игре, не осознается им как процесс преднамеренного обучения, - ребенок учится играя.</w:t>
      </w:r>
    </w:p>
    <w:p w:rsidR="00E847B6" w:rsidRPr="00D979BB" w:rsidRDefault="00E847B6" w:rsidP="00E847B6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экологического воспитания дошкольника относится к числу коренных проблем теории воспитания и имеет первостепенное значение для воспитательной работы. Все выдающиеся мыслители и педагоги прошлого придавали большое значение природе как средству воспитания детей: Я. А. Коменский видел в природе источник знаний, средство для развития ума, чувств и воли. К. Д. Ушинский был за то, чтобы «вести детей в природу», чтобы сообщать им все доступное и полезное для их умственного и словесного развития.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хорошее в людях - из детства!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истоки добра пробудить?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Прикоснуться к природе всем сердцем: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Удивиться, узнать, полюбить!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хотим, чтоб земля расцветала,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росли, как цветы, малыши,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для них экология стала</w:t>
      </w:r>
    </w:p>
    <w:p w:rsidR="00E847B6" w:rsidRPr="00CF6B9A" w:rsidRDefault="00E847B6" w:rsidP="00E847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наукой, а частью души!</w:t>
      </w:r>
    </w:p>
    <w:p w:rsidR="00E847B6" w:rsidRDefault="00E847B6" w:rsidP="00E847B6">
      <w:pPr>
        <w:spacing w:after="0"/>
      </w:pPr>
    </w:p>
    <w:p w:rsidR="00E847B6" w:rsidRDefault="00E847B6" w:rsidP="00E847B6"/>
    <w:p w:rsidR="0004343C" w:rsidRDefault="0004343C"/>
    <w:sectPr w:rsidR="0004343C" w:rsidSect="00D979B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47B6"/>
    <w:rsid w:val="0004343C"/>
    <w:rsid w:val="0081238A"/>
    <w:rsid w:val="00A96225"/>
    <w:rsid w:val="00B90ED0"/>
    <w:rsid w:val="00CF6B9A"/>
    <w:rsid w:val="00E8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79125307095</cp:lastModifiedBy>
  <cp:revision>4</cp:revision>
  <dcterms:created xsi:type="dcterms:W3CDTF">2018-04-28T17:54:00Z</dcterms:created>
  <dcterms:modified xsi:type="dcterms:W3CDTF">2020-03-24T16:35:00Z</dcterms:modified>
</cp:coreProperties>
</file>