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360" w:rsidRDefault="003179FB" w:rsidP="00D72FA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МБОУ СОШ №11 им. С. М. </w:t>
      </w:r>
      <w:proofErr w:type="spellStart"/>
      <w:r>
        <w:rPr>
          <w:rFonts w:ascii="Times New Roman" w:hAnsi="Times New Roman" w:cs="Times New Roman"/>
          <w:b/>
          <w:sz w:val="28"/>
          <w:szCs w:val="28"/>
        </w:rPr>
        <w:t>Жолоба</w:t>
      </w:r>
      <w:proofErr w:type="spellEnd"/>
    </w:p>
    <w:p w:rsidR="002D3360" w:rsidRDefault="002D3360"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2D3360" w:rsidRPr="008E72CC" w:rsidRDefault="002D3360" w:rsidP="00D72FAB">
      <w:pPr>
        <w:spacing w:after="0" w:line="240" w:lineRule="auto"/>
        <w:jc w:val="center"/>
        <w:rPr>
          <w:rFonts w:ascii="Times New Roman" w:hAnsi="Times New Roman" w:cs="Times New Roman"/>
          <w:b/>
          <w:sz w:val="52"/>
          <w:szCs w:val="52"/>
        </w:rPr>
      </w:pPr>
      <w:r w:rsidRPr="008E72CC">
        <w:rPr>
          <w:rFonts w:ascii="Times New Roman" w:hAnsi="Times New Roman" w:cs="Times New Roman"/>
          <w:b/>
          <w:sz w:val="52"/>
          <w:szCs w:val="52"/>
        </w:rPr>
        <w:t xml:space="preserve">Обобщение опыта по теме: </w:t>
      </w:r>
    </w:p>
    <w:p w:rsidR="008E72CC" w:rsidRPr="008E72CC" w:rsidRDefault="002D3360" w:rsidP="002D3360">
      <w:pPr>
        <w:spacing w:after="0" w:line="240" w:lineRule="auto"/>
        <w:jc w:val="center"/>
        <w:rPr>
          <w:rFonts w:ascii="Times New Roman" w:hAnsi="Times New Roman" w:cs="Times New Roman"/>
          <w:b/>
          <w:sz w:val="52"/>
          <w:szCs w:val="52"/>
        </w:rPr>
      </w:pPr>
      <w:r w:rsidRPr="008E72CC">
        <w:rPr>
          <w:rFonts w:ascii="Times New Roman" w:hAnsi="Times New Roman" w:cs="Times New Roman"/>
          <w:b/>
          <w:sz w:val="52"/>
          <w:szCs w:val="52"/>
        </w:rPr>
        <w:t>«Современные образовательные технологии в обучении</w:t>
      </w:r>
    </w:p>
    <w:p w:rsidR="002D3360" w:rsidRPr="008E72CC" w:rsidRDefault="003179FB" w:rsidP="002D3360">
      <w:pPr>
        <w:spacing w:after="0" w:line="240" w:lineRule="auto"/>
        <w:jc w:val="center"/>
        <w:rPr>
          <w:rFonts w:ascii="Times New Roman" w:hAnsi="Times New Roman" w:cs="Times New Roman"/>
          <w:b/>
          <w:sz w:val="52"/>
          <w:szCs w:val="52"/>
        </w:rPr>
      </w:pPr>
      <w:r>
        <w:rPr>
          <w:rFonts w:ascii="Times New Roman" w:hAnsi="Times New Roman" w:cs="Times New Roman"/>
          <w:b/>
          <w:sz w:val="52"/>
          <w:szCs w:val="52"/>
        </w:rPr>
        <w:t xml:space="preserve"> информатики</w:t>
      </w:r>
      <w:r w:rsidR="002D3360" w:rsidRPr="008E72CC">
        <w:rPr>
          <w:rFonts w:ascii="Times New Roman" w:hAnsi="Times New Roman" w:cs="Times New Roman"/>
          <w:b/>
          <w:sz w:val="52"/>
          <w:szCs w:val="52"/>
        </w:rPr>
        <w:t>»</w:t>
      </w:r>
    </w:p>
    <w:p w:rsidR="002D3360" w:rsidRDefault="002D3360" w:rsidP="00D72FAB">
      <w:pPr>
        <w:spacing w:after="0" w:line="240" w:lineRule="auto"/>
        <w:jc w:val="center"/>
        <w:rPr>
          <w:rFonts w:ascii="Times New Roman" w:hAnsi="Times New Roman" w:cs="Times New Roman"/>
          <w:b/>
          <w:sz w:val="52"/>
          <w:szCs w:val="52"/>
        </w:rPr>
      </w:pPr>
    </w:p>
    <w:p w:rsidR="008E72CC" w:rsidRPr="008E72CC" w:rsidRDefault="008E72CC" w:rsidP="00D72FAB">
      <w:pPr>
        <w:spacing w:after="0" w:line="240" w:lineRule="auto"/>
        <w:jc w:val="center"/>
        <w:rPr>
          <w:rFonts w:ascii="Times New Roman" w:hAnsi="Times New Roman" w:cs="Times New Roman"/>
          <w:b/>
          <w:sz w:val="32"/>
          <w:szCs w:val="32"/>
        </w:rPr>
      </w:pPr>
      <w:r w:rsidRPr="008E72CC">
        <w:rPr>
          <w:rFonts w:ascii="Times New Roman" w:hAnsi="Times New Roman" w:cs="Times New Roman"/>
          <w:b/>
          <w:sz w:val="32"/>
          <w:szCs w:val="32"/>
        </w:rPr>
        <w:t>учител</w:t>
      </w:r>
      <w:r w:rsidR="003179FB">
        <w:rPr>
          <w:rFonts w:ascii="Times New Roman" w:hAnsi="Times New Roman" w:cs="Times New Roman"/>
          <w:b/>
          <w:sz w:val="32"/>
          <w:szCs w:val="32"/>
        </w:rPr>
        <w:t>я</w:t>
      </w:r>
      <w:r w:rsidR="00484571">
        <w:rPr>
          <w:rFonts w:ascii="Times New Roman" w:hAnsi="Times New Roman" w:cs="Times New Roman"/>
          <w:b/>
          <w:sz w:val="32"/>
          <w:szCs w:val="32"/>
        </w:rPr>
        <w:t xml:space="preserve"> </w:t>
      </w:r>
      <w:bookmarkStart w:id="0" w:name="_GoBack"/>
      <w:bookmarkEnd w:id="0"/>
      <w:r w:rsidRPr="008E72CC">
        <w:rPr>
          <w:rFonts w:ascii="Times New Roman" w:hAnsi="Times New Roman" w:cs="Times New Roman"/>
          <w:b/>
          <w:sz w:val="32"/>
          <w:szCs w:val="32"/>
        </w:rPr>
        <w:t>информатики:</w:t>
      </w:r>
    </w:p>
    <w:p w:rsidR="008E72CC" w:rsidRPr="008E72CC" w:rsidRDefault="008E72CC" w:rsidP="00D72FAB">
      <w:pPr>
        <w:spacing w:after="0" w:line="240" w:lineRule="auto"/>
        <w:jc w:val="center"/>
        <w:rPr>
          <w:rFonts w:ascii="Times New Roman" w:hAnsi="Times New Roman" w:cs="Times New Roman"/>
          <w:b/>
          <w:sz w:val="32"/>
          <w:szCs w:val="32"/>
        </w:rPr>
      </w:pPr>
      <w:r w:rsidRPr="008E72CC">
        <w:rPr>
          <w:rFonts w:ascii="Times New Roman" w:hAnsi="Times New Roman" w:cs="Times New Roman"/>
          <w:b/>
          <w:sz w:val="32"/>
          <w:szCs w:val="32"/>
        </w:rPr>
        <w:t xml:space="preserve">Е. А. </w:t>
      </w:r>
      <w:proofErr w:type="spellStart"/>
      <w:r w:rsidR="003179FB">
        <w:rPr>
          <w:rFonts w:ascii="Times New Roman" w:hAnsi="Times New Roman" w:cs="Times New Roman"/>
          <w:b/>
          <w:sz w:val="32"/>
          <w:szCs w:val="32"/>
        </w:rPr>
        <w:t>Студентовой</w:t>
      </w:r>
      <w:proofErr w:type="spellEnd"/>
    </w:p>
    <w:p w:rsidR="008E72CC" w:rsidRDefault="008E72CC" w:rsidP="00D72FAB">
      <w:pPr>
        <w:spacing w:after="0" w:line="240" w:lineRule="auto"/>
        <w:jc w:val="center"/>
        <w:rPr>
          <w:rFonts w:ascii="Times New Roman" w:hAnsi="Times New Roman" w:cs="Times New Roman"/>
          <w:b/>
          <w:sz w:val="32"/>
          <w:szCs w:val="32"/>
        </w:rPr>
      </w:pPr>
    </w:p>
    <w:p w:rsidR="0040258D" w:rsidRPr="008E72CC" w:rsidRDefault="0040258D" w:rsidP="00D72FAB">
      <w:pPr>
        <w:spacing w:after="0" w:line="240" w:lineRule="auto"/>
        <w:jc w:val="center"/>
        <w:rPr>
          <w:rFonts w:ascii="Times New Roman" w:hAnsi="Times New Roman" w:cs="Times New Roman"/>
          <w:b/>
          <w:sz w:val="32"/>
          <w:szCs w:val="32"/>
        </w:rPr>
      </w:pPr>
    </w:p>
    <w:p w:rsidR="002D3360" w:rsidRDefault="002D3360"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8E72CC" w:rsidRDefault="008E72CC"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40258D" w:rsidRDefault="0040258D"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2D3360" w:rsidRDefault="002D3360" w:rsidP="00D72FAB">
      <w:pPr>
        <w:spacing w:after="0" w:line="240" w:lineRule="auto"/>
        <w:jc w:val="center"/>
        <w:rPr>
          <w:rFonts w:ascii="Times New Roman" w:hAnsi="Times New Roman" w:cs="Times New Roman"/>
          <w:b/>
          <w:sz w:val="28"/>
          <w:szCs w:val="28"/>
        </w:rPr>
      </w:pPr>
    </w:p>
    <w:p w:rsidR="002D3360" w:rsidRDefault="003179FB" w:rsidP="00D72FA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г.-к. Анапа</w:t>
      </w:r>
    </w:p>
    <w:p w:rsidR="002D3360" w:rsidRDefault="002D3360" w:rsidP="00D72FAB">
      <w:pPr>
        <w:spacing w:after="0" w:line="240" w:lineRule="auto"/>
        <w:jc w:val="center"/>
        <w:rPr>
          <w:rFonts w:ascii="Times New Roman" w:hAnsi="Times New Roman" w:cs="Times New Roman"/>
          <w:b/>
          <w:sz w:val="28"/>
          <w:szCs w:val="28"/>
        </w:rPr>
      </w:pPr>
    </w:p>
    <w:p w:rsidR="00D72FAB" w:rsidRPr="002D3360" w:rsidRDefault="00D72FAB" w:rsidP="001A46F1">
      <w:pPr>
        <w:pStyle w:val="a3"/>
        <w:spacing w:line="360" w:lineRule="auto"/>
        <w:rPr>
          <w:color w:val="000000"/>
          <w:sz w:val="28"/>
          <w:szCs w:val="28"/>
          <w:u w:val="single"/>
        </w:rPr>
      </w:pPr>
      <w:r w:rsidRPr="002D3360">
        <w:rPr>
          <w:color w:val="000000"/>
          <w:sz w:val="28"/>
          <w:szCs w:val="28"/>
          <w:u w:val="single"/>
        </w:rPr>
        <w:lastRenderedPageBreak/>
        <w:t>Введение.</w:t>
      </w:r>
    </w:p>
    <w:p w:rsidR="00D72FAB" w:rsidRPr="001A46F1" w:rsidRDefault="00D72FAB" w:rsidP="001A46F1">
      <w:pPr>
        <w:pStyle w:val="a3"/>
        <w:spacing w:line="360" w:lineRule="auto"/>
        <w:rPr>
          <w:color w:val="000000"/>
          <w:sz w:val="28"/>
          <w:szCs w:val="28"/>
        </w:rPr>
      </w:pPr>
      <w:r w:rsidRPr="001A46F1">
        <w:rPr>
          <w:color w:val="000000"/>
          <w:sz w:val="28"/>
          <w:szCs w:val="28"/>
        </w:rPr>
        <w:t xml:space="preserve">Современный этап развития образования характеризуется интенсивным поиском нового в теории и практике. Этот процесс обусловлен рядом противоречий, главное из которых - несоответствие традиционных методов и форм обучения и воспитания новым тенденциям развития системы образования, нынешним социально-экономическим условиям развития общества, породившим целый ряд объективных инновационных процессов. Познавательный интерес, а как следствие активность учащихся, является важным фактором улучшения и одновременно показателем эффективности и результативности процесса обучения, поскольку он </w:t>
      </w:r>
      <w:proofErr w:type="gramStart"/>
      <w:r w:rsidRPr="001A46F1">
        <w:rPr>
          <w:color w:val="000000"/>
          <w:sz w:val="28"/>
          <w:szCs w:val="28"/>
        </w:rPr>
        <w:t>стимулирует развитие самостоятельности поисково-творческий подход к овладению содержанием образования побуждает</w:t>
      </w:r>
      <w:proofErr w:type="gramEnd"/>
      <w:r w:rsidRPr="001A46F1">
        <w:rPr>
          <w:color w:val="000000"/>
          <w:sz w:val="28"/>
          <w:szCs w:val="28"/>
        </w:rPr>
        <w:t xml:space="preserve"> к самообразованию. В настоящее время возросла потребность в учителе, способном модернизировать содержание своей деятельности посредством критического, творческого её освоения и применения, достижений науки и передового педагогического опыта</w:t>
      </w:r>
    </w:p>
    <w:p w:rsidR="00D72FAB" w:rsidRPr="001A46F1" w:rsidRDefault="00D72FAB" w:rsidP="001A46F1">
      <w:pPr>
        <w:pStyle w:val="a3"/>
        <w:spacing w:line="360" w:lineRule="auto"/>
        <w:rPr>
          <w:color w:val="000000"/>
          <w:sz w:val="28"/>
          <w:szCs w:val="28"/>
        </w:rPr>
      </w:pPr>
      <w:r w:rsidRPr="001A46F1">
        <w:rPr>
          <w:color w:val="000000"/>
          <w:sz w:val="28"/>
          <w:szCs w:val="28"/>
        </w:rPr>
        <w:t>Целью образования является существенное повышение качества образования за счет интенсификации, дифференциации, индивидуализации процесса обучения, воспитания и развития, наиболее полного удовлетворения образовательных потребностей учащихся по вопросам новых технологий.</w:t>
      </w:r>
    </w:p>
    <w:p w:rsidR="00D72FAB" w:rsidRPr="001A46F1" w:rsidRDefault="00D72FAB" w:rsidP="001A46F1">
      <w:pPr>
        <w:pStyle w:val="a3"/>
        <w:spacing w:line="360" w:lineRule="auto"/>
        <w:rPr>
          <w:color w:val="000000"/>
          <w:sz w:val="28"/>
          <w:szCs w:val="28"/>
        </w:rPr>
      </w:pPr>
      <w:r w:rsidRPr="001A46F1">
        <w:rPr>
          <w:color w:val="000000"/>
          <w:sz w:val="28"/>
          <w:szCs w:val="28"/>
        </w:rPr>
        <w:t xml:space="preserve">Информатика участвует в формировании и развитии личности, особенное внимание при изучении предмета уделяется развитию логического и алгоритмического мышления. </w:t>
      </w:r>
    </w:p>
    <w:p w:rsidR="00D72FAB" w:rsidRPr="001A46F1" w:rsidRDefault="00D72FAB" w:rsidP="001A46F1">
      <w:pPr>
        <w:pStyle w:val="a3"/>
        <w:spacing w:line="360" w:lineRule="auto"/>
        <w:rPr>
          <w:color w:val="000000"/>
          <w:sz w:val="28"/>
          <w:szCs w:val="28"/>
        </w:rPr>
      </w:pPr>
      <w:r w:rsidRPr="001A46F1">
        <w:rPr>
          <w:color w:val="000000"/>
          <w:sz w:val="28"/>
          <w:szCs w:val="28"/>
        </w:rPr>
        <w:t xml:space="preserve">Продуманное и последовательное использование новых информационных сред, мотивированное задачами, стоящими перед образованием, вызывает коренную перестройку содержания образования. Целостная информационно-образовательная среда делает возможными и необходимыми намного более радикальные перемены в содержании, ориентированные на будущие потребности, с одновременным снижением </w:t>
      </w:r>
      <w:r w:rsidRPr="001A46F1">
        <w:rPr>
          <w:color w:val="000000"/>
          <w:sz w:val="28"/>
          <w:szCs w:val="28"/>
        </w:rPr>
        <w:lastRenderedPageBreak/>
        <w:t>нагрузки учащихся. Изучение этого процесса, управление им и проектирование его — одна из наиболее масштабных задач.</w:t>
      </w:r>
    </w:p>
    <w:p w:rsidR="00D72FAB" w:rsidRPr="001A46F1" w:rsidRDefault="00D72FAB" w:rsidP="001A46F1">
      <w:pPr>
        <w:pStyle w:val="a3"/>
        <w:spacing w:line="360" w:lineRule="auto"/>
        <w:rPr>
          <w:color w:val="000000"/>
          <w:sz w:val="28"/>
          <w:szCs w:val="28"/>
        </w:rPr>
      </w:pPr>
      <w:r w:rsidRPr="001A46F1">
        <w:rPr>
          <w:color w:val="000000"/>
          <w:sz w:val="28"/>
          <w:szCs w:val="28"/>
        </w:rPr>
        <w:t>Такой подход согласуется с общей тенденцией развития современной школы, представленной различными технологиями.</w:t>
      </w:r>
    </w:p>
    <w:p w:rsidR="00D72FAB" w:rsidRPr="001A46F1" w:rsidRDefault="00D72FAB" w:rsidP="001A46F1">
      <w:pPr>
        <w:pStyle w:val="a3"/>
        <w:spacing w:line="360" w:lineRule="auto"/>
        <w:rPr>
          <w:color w:val="000000"/>
          <w:sz w:val="28"/>
          <w:szCs w:val="28"/>
        </w:rPr>
      </w:pPr>
      <w:r w:rsidRPr="001A46F1">
        <w:rPr>
          <w:color w:val="000000"/>
          <w:sz w:val="28"/>
          <w:szCs w:val="28"/>
        </w:rPr>
        <w:t xml:space="preserve">Технология — от греческих слов </w:t>
      </w:r>
      <w:proofErr w:type="spellStart"/>
      <w:r w:rsidRPr="001A46F1">
        <w:rPr>
          <w:color w:val="000000"/>
          <w:sz w:val="28"/>
          <w:szCs w:val="28"/>
        </w:rPr>
        <w:t>techn</w:t>
      </w:r>
      <w:proofErr w:type="gramStart"/>
      <w:r w:rsidRPr="001A46F1">
        <w:rPr>
          <w:color w:val="000000"/>
          <w:sz w:val="28"/>
          <w:szCs w:val="28"/>
        </w:rPr>
        <w:t>л</w:t>
      </w:r>
      <w:proofErr w:type="spellEnd"/>
      <w:r w:rsidRPr="001A46F1">
        <w:rPr>
          <w:color w:val="000000"/>
          <w:sz w:val="28"/>
          <w:szCs w:val="28"/>
        </w:rPr>
        <w:t>(</w:t>
      </w:r>
      <w:proofErr w:type="gramEnd"/>
      <w:r w:rsidRPr="001A46F1">
        <w:rPr>
          <w:color w:val="000000"/>
          <w:sz w:val="28"/>
          <w:szCs w:val="28"/>
        </w:rPr>
        <w:t xml:space="preserve">искусство, ремесло, наука) и </w:t>
      </w:r>
      <w:proofErr w:type="spellStart"/>
      <w:r w:rsidRPr="001A46F1">
        <w:rPr>
          <w:color w:val="000000"/>
          <w:sz w:val="28"/>
          <w:szCs w:val="28"/>
        </w:rPr>
        <w:t>logos</w:t>
      </w:r>
      <w:proofErr w:type="spellEnd"/>
      <w:r w:rsidRPr="001A46F1">
        <w:rPr>
          <w:color w:val="000000"/>
          <w:sz w:val="28"/>
          <w:szCs w:val="28"/>
        </w:rPr>
        <w:t>(понятие, учение). В словаре иностранных слов: «технология — совокупность знаний о способах и средствах проведения производственных процессов (металлов, химических…)».</w:t>
      </w:r>
    </w:p>
    <w:p w:rsidR="00D72FAB" w:rsidRPr="001A46F1" w:rsidRDefault="00D72FAB" w:rsidP="001A46F1">
      <w:pPr>
        <w:pStyle w:val="a3"/>
        <w:spacing w:line="360" w:lineRule="auto"/>
        <w:rPr>
          <w:color w:val="000000"/>
          <w:sz w:val="28"/>
          <w:szCs w:val="28"/>
        </w:rPr>
      </w:pPr>
      <w:r w:rsidRPr="001A46F1">
        <w:rPr>
          <w:color w:val="000000"/>
          <w:sz w:val="28"/>
          <w:szCs w:val="28"/>
        </w:rPr>
        <w:t>С помощью технологии интеллектуальная информация переводится на язык практических решений. Технология — это и способы деятельности, и то, как личность участвует в деятельности. «Любая же деятельность может быть либо технологией, либо искусством. Искусство основано на интуиции, технология — на науке. С искусства всё начинается, технологией заканчивается, чтобы затем весь процесс начался снова».</w:t>
      </w:r>
    </w:p>
    <w:p w:rsidR="00D72FAB" w:rsidRPr="001A46F1" w:rsidRDefault="00D72FAB" w:rsidP="001A46F1">
      <w:pPr>
        <w:pStyle w:val="a3"/>
        <w:spacing w:line="360" w:lineRule="auto"/>
        <w:rPr>
          <w:color w:val="000000"/>
          <w:sz w:val="28"/>
          <w:szCs w:val="28"/>
        </w:rPr>
      </w:pPr>
      <w:r w:rsidRPr="001A46F1">
        <w:rPr>
          <w:color w:val="000000"/>
          <w:sz w:val="28"/>
          <w:szCs w:val="28"/>
        </w:rPr>
        <w:t xml:space="preserve">Современные технологии в образовании рассматриваются как средство, с помощью которого может быть реализована новая образовательная парадигма. Тенденции развития образовательных технологий напрямую связаны с </w:t>
      </w:r>
      <w:proofErr w:type="spellStart"/>
      <w:r w:rsidRPr="001A46F1">
        <w:rPr>
          <w:color w:val="000000"/>
          <w:sz w:val="28"/>
          <w:szCs w:val="28"/>
        </w:rPr>
        <w:t>гуманизацией</w:t>
      </w:r>
      <w:proofErr w:type="spellEnd"/>
      <w:r w:rsidRPr="001A46F1">
        <w:rPr>
          <w:color w:val="000000"/>
          <w:sz w:val="28"/>
          <w:szCs w:val="28"/>
        </w:rPr>
        <w:t xml:space="preserve"> образования, способствующей </w:t>
      </w:r>
      <w:proofErr w:type="spellStart"/>
      <w:r w:rsidRPr="001A46F1">
        <w:rPr>
          <w:color w:val="000000"/>
          <w:sz w:val="28"/>
          <w:szCs w:val="28"/>
        </w:rPr>
        <w:t>самоактуализации</w:t>
      </w:r>
      <w:proofErr w:type="spellEnd"/>
      <w:r w:rsidRPr="001A46F1">
        <w:rPr>
          <w:color w:val="000000"/>
          <w:sz w:val="28"/>
          <w:szCs w:val="28"/>
        </w:rPr>
        <w:t xml:space="preserve"> и самореализации личности. Термин «образовательные технологии» — более ёмкий, чем «технологии обучения», ибо он подразумевает ещё и воспитательный аспект, связанный с формированием и развитием личностных качеств обучаемых.</w:t>
      </w:r>
    </w:p>
    <w:p w:rsidR="00D72FAB" w:rsidRPr="001A46F1" w:rsidRDefault="00D72FAB" w:rsidP="001A46F1">
      <w:pPr>
        <w:pStyle w:val="a3"/>
        <w:spacing w:line="360" w:lineRule="auto"/>
        <w:rPr>
          <w:color w:val="000000"/>
          <w:sz w:val="28"/>
          <w:szCs w:val="28"/>
        </w:rPr>
      </w:pPr>
      <w:r w:rsidRPr="001A46F1">
        <w:rPr>
          <w:color w:val="000000"/>
          <w:sz w:val="28"/>
          <w:szCs w:val="28"/>
        </w:rPr>
        <w:t xml:space="preserve">В документах ЮНЕСКО технология обучения рассматривается как системный метод создания, применения и определения всего процесса преподавания и усвоения знаний с учётом технических и человеческих ресурсов и их взаимодействия. Это определение технологии, как и множество </w:t>
      </w:r>
      <w:proofErr w:type="gramStart"/>
      <w:r w:rsidRPr="001A46F1">
        <w:rPr>
          <w:color w:val="000000"/>
          <w:sz w:val="28"/>
          <w:szCs w:val="28"/>
        </w:rPr>
        <w:t>подобных</w:t>
      </w:r>
      <w:proofErr w:type="gramEnd"/>
      <w:r w:rsidRPr="001A46F1">
        <w:rPr>
          <w:color w:val="000000"/>
          <w:sz w:val="28"/>
          <w:szCs w:val="28"/>
        </w:rPr>
        <w:t xml:space="preserve"> ему, не может претендовать на полноту и точность, несмотря на то, что непрерывно появляются новые (экологические, космические, информационные) технологии.</w:t>
      </w:r>
    </w:p>
    <w:p w:rsidR="00D72FAB" w:rsidRPr="001A46F1" w:rsidRDefault="00D72FAB" w:rsidP="001A46F1">
      <w:pPr>
        <w:pStyle w:val="a3"/>
        <w:spacing w:line="360" w:lineRule="auto"/>
        <w:rPr>
          <w:color w:val="000000"/>
          <w:sz w:val="28"/>
          <w:szCs w:val="28"/>
        </w:rPr>
      </w:pPr>
      <w:r w:rsidRPr="001A46F1">
        <w:rPr>
          <w:color w:val="000000"/>
          <w:sz w:val="28"/>
          <w:szCs w:val="28"/>
        </w:rPr>
        <w:lastRenderedPageBreak/>
        <w:t xml:space="preserve">В самом общем виде технология— </w:t>
      </w:r>
      <w:proofErr w:type="gramStart"/>
      <w:r w:rsidRPr="001A46F1">
        <w:rPr>
          <w:color w:val="000000"/>
          <w:sz w:val="28"/>
          <w:szCs w:val="28"/>
        </w:rPr>
        <w:t>эт</w:t>
      </w:r>
      <w:proofErr w:type="gramEnd"/>
      <w:r w:rsidRPr="001A46F1">
        <w:rPr>
          <w:color w:val="000000"/>
          <w:sz w:val="28"/>
          <w:szCs w:val="28"/>
        </w:rPr>
        <w:t>о продуманная система, «как» и «каким образом» цель воплощается в «конкретный вид продукции или её составную часть. Например, из научной и методической литературы назовём некоторые варианты определения технологии:</w:t>
      </w:r>
    </w:p>
    <w:p w:rsidR="00D72FAB" w:rsidRPr="001A46F1" w:rsidRDefault="00D72FAB" w:rsidP="001A46F1">
      <w:pPr>
        <w:pStyle w:val="a3"/>
        <w:spacing w:line="360" w:lineRule="auto"/>
        <w:rPr>
          <w:color w:val="000000"/>
          <w:sz w:val="28"/>
          <w:szCs w:val="28"/>
        </w:rPr>
      </w:pPr>
      <w:r w:rsidRPr="001A46F1">
        <w:rPr>
          <w:color w:val="000000"/>
          <w:sz w:val="28"/>
          <w:szCs w:val="28"/>
        </w:rPr>
        <w:t>· технический метод достижения практических целей;</w:t>
      </w:r>
    </w:p>
    <w:p w:rsidR="00D72FAB" w:rsidRPr="001A46F1" w:rsidRDefault="00D72FAB" w:rsidP="001A46F1">
      <w:pPr>
        <w:pStyle w:val="a3"/>
        <w:spacing w:line="360" w:lineRule="auto"/>
        <w:rPr>
          <w:color w:val="000000"/>
          <w:sz w:val="28"/>
          <w:szCs w:val="28"/>
        </w:rPr>
      </w:pPr>
      <w:r w:rsidRPr="001A46F1">
        <w:rPr>
          <w:color w:val="000000"/>
          <w:sz w:val="28"/>
          <w:szCs w:val="28"/>
        </w:rPr>
        <w:t>· совокупность способов, используемых для получения предметов, необходимых для существования человека;</w:t>
      </w:r>
    </w:p>
    <w:p w:rsidR="00D72FAB" w:rsidRPr="001A46F1" w:rsidRDefault="00D72FAB" w:rsidP="001A46F1">
      <w:pPr>
        <w:pStyle w:val="a3"/>
        <w:spacing w:line="360" w:lineRule="auto"/>
        <w:rPr>
          <w:color w:val="000000"/>
          <w:sz w:val="28"/>
          <w:szCs w:val="28"/>
        </w:rPr>
      </w:pPr>
      <w:r w:rsidRPr="001A46F1">
        <w:rPr>
          <w:color w:val="000000"/>
          <w:sz w:val="28"/>
          <w:szCs w:val="28"/>
        </w:rPr>
        <w:t>· набор процедур и методов организации человеческой деятельности;</w:t>
      </w:r>
    </w:p>
    <w:p w:rsidR="00D72FAB" w:rsidRPr="001A46F1" w:rsidRDefault="00D72FAB" w:rsidP="001A46F1">
      <w:pPr>
        <w:pStyle w:val="a3"/>
        <w:spacing w:line="360" w:lineRule="auto"/>
        <w:rPr>
          <w:color w:val="000000"/>
          <w:sz w:val="28"/>
          <w:szCs w:val="28"/>
        </w:rPr>
      </w:pPr>
      <w:r w:rsidRPr="001A46F1">
        <w:rPr>
          <w:color w:val="000000"/>
          <w:sz w:val="28"/>
          <w:szCs w:val="28"/>
        </w:rPr>
        <w:t>·  средства, используемые для моделирования поведения человека.</w:t>
      </w:r>
    </w:p>
    <w:p w:rsidR="00D72FAB" w:rsidRPr="001A46F1" w:rsidRDefault="00D72FAB" w:rsidP="001A46F1">
      <w:pPr>
        <w:pStyle w:val="a3"/>
        <w:spacing w:line="360" w:lineRule="auto"/>
        <w:rPr>
          <w:color w:val="000000"/>
          <w:sz w:val="28"/>
          <w:szCs w:val="28"/>
        </w:rPr>
      </w:pPr>
      <w:r w:rsidRPr="001A46F1">
        <w:rPr>
          <w:color w:val="000000"/>
          <w:sz w:val="28"/>
          <w:szCs w:val="28"/>
        </w:rPr>
        <w:t>Современный подход к преподаванию заключается в построении его на технологической основе. Общие принципы и правила технологии преподавания видятся в следующем:</w:t>
      </w:r>
    </w:p>
    <w:p w:rsidR="00D72FAB" w:rsidRPr="001A46F1" w:rsidRDefault="00D72FAB" w:rsidP="001A46F1">
      <w:pPr>
        <w:pStyle w:val="a3"/>
        <w:spacing w:line="360" w:lineRule="auto"/>
        <w:rPr>
          <w:color w:val="000000"/>
          <w:sz w:val="28"/>
          <w:szCs w:val="28"/>
        </w:rPr>
      </w:pPr>
      <w:r w:rsidRPr="001A46F1">
        <w:rPr>
          <w:color w:val="000000"/>
          <w:sz w:val="28"/>
          <w:szCs w:val="28"/>
        </w:rPr>
        <w:t>1. Принцип педагогической целесообразности, сформулированный А. С. Макаренко: «Ни одно действие педагога не должно стоять в стороне от поставленных целей».</w:t>
      </w:r>
    </w:p>
    <w:p w:rsidR="00D72FAB" w:rsidRPr="001A46F1" w:rsidRDefault="00D72FAB" w:rsidP="001A46F1">
      <w:pPr>
        <w:pStyle w:val="a3"/>
        <w:spacing w:line="360" w:lineRule="auto"/>
        <w:rPr>
          <w:color w:val="000000"/>
          <w:sz w:val="28"/>
          <w:szCs w:val="28"/>
        </w:rPr>
      </w:pPr>
      <w:r w:rsidRPr="001A46F1">
        <w:rPr>
          <w:color w:val="000000"/>
          <w:sz w:val="28"/>
          <w:szCs w:val="28"/>
        </w:rPr>
        <w:t>2.  Взаимосвязь и взаимообусловленность преподавания и учения как двух неразрывных сторон процесса обучения. Преподавание — это организация педагогически целесообразной самостоятельной деятельности учащихся. Главная задача учителя, как её видел К. Д. Ушинский, — превратить деятельность ученика в его самодеятельность.</w:t>
      </w:r>
    </w:p>
    <w:p w:rsidR="00D72FAB" w:rsidRPr="001A46F1" w:rsidRDefault="00D72FAB" w:rsidP="001A46F1">
      <w:pPr>
        <w:pStyle w:val="a3"/>
        <w:spacing w:line="360" w:lineRule="auto"/>
        <w:rPr>
          <w:color w:val="000000"/>
          <w:sz w:val="28"/>
          <w:szCs w:val="28"/>
        </w:rPr>
      </w:pPr>
      <w:r w:rsidRPr="001A46F1">
        <w:rPr>
          <w:color w:val="000000"/>
          <w:sz w:val="28"/>
          <w:szCs w:val="28"/>
        </w:rPr>
        <w:t>3.  Предельная конкретизация учебно-воспитательных и развивающих целей в содержании, методах, средствах обучения, в организуемых учителем способах деятельности учащихся.</w:t>
      </w:r>
    </w:p>
    <w:p w:rsidR="00D72FAB" w:rsidRPr="001A46F1" w:rsidRDefault="00D72FAB" w:rsidP="001A46F1">
      <w:pPr>
        <w:pStyle w:val="a3"/>
        <w:spacing w:line="360" w:lineRule="auto"/>
        <w:rPr>
          <w:color w:val="000000"/>
          <w:sz w:val="28"/>
          <w:szCs w:val="28"/>
        </w:rPr>
      </w:pPr>
      <w:r w:rsidRPr="001A46F1">
        <w:rPr>
          <w:color w:val="000000"/>
          <w:sz w:val="28"/>
          <w:szCs w:val="28"/>
        </w:rPr>
        <w:t>4.  Необходимым элементом технологии преподавания является тематическое планирование, включающее краткую характеристику конечных результатов и построение всей цепочки отдельных занятий, связанных одной логикой.</w:t>
      </w:r>
    </w:p>
    <w:p w:rsidR="00D72FAB" w:rsidRPr="001A46F1" w:rsidRDefault="00D72FAB" w:rsidP="001A46F1">
      <w:pPr>
        <w:pStyle w:val="a3"/>
        <w:spacing w:line="360" w:lineRule="auto"/>
        <w:rPr>
          <w:color w:val="000000"/>
          <w:sz w:val="28"/>
          <w:szCs w:val="28"/>
        </w:rPr>
      </w:pPr>
      <w:r w:rsidRPr="001A46F1">
        <w:rPr>
          <w:color w:val="000000"/>
          <w:sz w:val="28"/>
          <w:szCs w:val="28"/>
        </w:rPr>
        <w:t>5.  Организация контроля на каждом этапе учебно-познавательной деятельности учащихся.</w:t>
      </w:r>
    </w:p>
    <w:p w:rsidR="00D72FAB" w:rsidRPr="001A46F1" w:rsidRDefault="00D72FAB" w:rsidP="001A46F1">
      <w:pPr>
        <w:pStyle w:val="a3"/>
        <w:spacing w:line="360" w:lineRule="auto"/>
        <w:rPr>
          <w:color w:val="000000"/>
          <w:sz w:val="28"/>
          <w:szCs w:val="28"/>
        </w:rPr>
      </w:pPr>
      <w:r w:rsidRPr="001A46F1">
        <w:rPr>
          <w:color w:val="000000"/>
          <w:sz w:val="28"/>
          <w:szCs w:val="28"/>
        </w:rPr>
        <w:lastRenderedPageBreak/>
        <w:t>6.  Стимулирование творческой деятельности учащихся, ориентация на ученика не только знающего, но и умеющего.</w:t>
      </w:r>
    </w:p>
    <w:p w:rsidR="00D72FAB" w:rsidRPr="001A46F1" w:rsidRDefault="00D72FAB" w:rsidP="001A46F1">
      <w:pPr>
        <w:pStyle w:val="a3"/>
        <w:spacing w:line="360" w:lineRule="auto"/>
        <w:rPr>
          <w:color w:val="000000"/>
          <w:sz w:val="28"/>
          <w:szCs w:val="28"/>
        </w:rPr>
      </w:pPr>
      <w:r w:rsidRPr="001A46F1">
        <w:rPr>
          <w:color w:val="000000"/>
          <w:sz w:val="28"/>
          <w:szCs w:val="28"/>
        </w:rPr>
        <w:t>7.  Разнообразие форм и методов обучения, недопущение универсализации отдельного средства или формы.</w:t>
      </w:r>
    </w:p>
    <w:p w:rsidR="00D72FAB" w:rsidRPr="001A46F1" w:rsidRDefault="00D72FAB" w:rsidP="001A46F1">
      <w:pPr>
        <w:pStyle w:val="a3"/>
        <w:spacing w:line="360" w:lineRule="auto"/>
        <w:rPr>
          <w:color w:val="000000"/>
          <w:sz w:val="28"/>
          <w:szCs w:val="28"/>
        </w:rPr>
      </w:pPr>
      <w:r w:rsidRPr="001A46F1">
        <w:rPr>
          <w:color w:val="000000"/>
          <w:sz w:val="28"/>
          <w:szCs w:val="28"/>
        </w:rPr>
        <w:t>Пока технология не создана, господствует индивидуальное мастерство. По мере совершенствования индивидуального мастерства растёт, развивается «коллективное творчество», «коллективное мастерство», концентрированным выражением которого и является технология.</w:t>
      </w:r>
    </w:p>
    <w:p w:rsidR="0075685A" w:rsidRPr="001A46F1" w:rsidRDefault="0075685A" w:rsidP="001A46F1">
      <w:pPr>
        <w:pStyle w:val="a3"/>
        <w:spacing w:line="360" w:lineRule="auto"/>
        <w:rPr>
          <w:color w:val="000000"/>
          <w:sz w:val="28"/>
          <w:szCs w:val="28"/>
        </w:rPr>
      </w:pPr>
    </w:p>
    <w:p w:rsidR="0075685A" w:rsidRPr="009C2CE5" w:rsidRDefault="0075685A" w:rsidP="001A46F1">
      <w:pPr>
        <w:pStyle w:val="a3"/>
        <w:spacing w:line="360" w:lineRule="auto"/>
        <w:rPr>
          <w:color w:val="000000"/>
          <w:sz w:val="28"/>
          <w:szCs w:val="28"/>
          <w:u w:val="single"/>
        </w:rPr>
      </w:pPr>
      <w:r w:rsidRPr="009C2CE5">
        <w:rPr>
          <w:color w:val="000000"/>
          <w:sz w:val="28"/>
          <w:szCs w:val="28"/>
          <w:u w:val="single"/>
        </w:rPr>
        <w:t>Непрерывное обучение информатики и ИКТ.</w:t>
      </w:r>
    </w:p>
    <w:p w:rsidR="00FC0CBC" w:rsidRPr="00AB6867" w:rsidRDefault="00FC0CBC" w:rsidP="001E6606">
      <w:pPr>
        <w:pStyle w:val="a3"/>
        <w:spacing w:line="360" w:lineRule="auto"/>
        <w:ind w:firstLine="709"/>
        <w:rPr>
          <w:color w:val="000000"/>
          <w:sz w:val="28"/>
          <w:szCs w:val="28"/>
        </w:rPr>
      </w:pPr>
      <w:r w:rsidRPr="00AB6867">
        <w:rPr>
          <w:color w:val="000000"/>
          <w:sz w:val="28"/>
          <w:szCs w:val="28"/>
        </w:rPr>
        <w:t xml:space="preserve">«Информатика … предлагает каждой из дисциплин, изучаемых в школе, новый и </w:t>
      </w:r>
      <w:proofErr w:type="gramStart"/>
      <w:r w:rsidRPr="00AB6867">
        <w:rPr>
          <w:color w:val="000000"/>
          <w:sz w:val="28"/>
          <w:szCs w:val="28"/>
        </w:rPr>
        <w:t>весьма совершенный</w:t>
      </w:r>
      <w:proofErr w:type="gramEnd"/>
      <w:r w:rsidRPr="00AB6867">
        <w:rPr>
          <w:color w:val="000000"/>
          <w:sz w:val="28"/>
          <w:szCs w:val="28"/>
        </w:rPr>
        <w:t xml:space="preserve"> инструмент, который позволяет учителю, умеющему пользоваться этим инструментом, глубже и </w:t>
      </w:r>
      <w:r w:rsidR="00672027" w:rsidRPr="00AB6867">
        <w:rPr>
          <w:color w:val="000000"/>
          <w:sz w:val="28"/>
          <w:szCs w:val="28"/>
        </w:rPr>
        <w:t>э</w:t>
      </w:r>
      <w:r w:rsidRPr="00AB6867">
        <w:rPr>
          <w:color w:val="000000"/>
          <w:sz w:val="28"/>
          <w:szCs w:val="28"/>
        </w:rPr>
        <w:t>ффективнее раскрыть перед школьниками сущность своего предмета. При этом нельзя назвать ни одного школьного предмета, в котором аппарат информатики оказался бы бесполезным</w:t>
      </w:r>
      <w:proofErr w:type="gramStart"/>
      <w:r w:rsidRPr="00AB6867">
        <w:rPr>
          <w:color w:val="000000"/>
          <w:sz w:val="28"/>
          <w:szCs w:val="28"/>
        </w:rPr>
        <w:t>.</w:t>
      </w:r>
      <w:proofErr w:type="gramEnd"/>
      <w:r w:rsidRPr="00AB6867">
        <w:rPr>
          <w:color w:val="000000"/>
          <w:sz w:val="28"/>
          <w:szCs w:val="28"/>
        </w:rPr>
        <w:t xml:space="preserve"> …</w:t>
      </w:r>
      <w:proofErr w:type="gramStart"/>
      <w:r w:rsidR="00672027" w:rsidRPr="00AB6867">
        <w:rPr>
          <w:color w:val="000000"/>
          <w:sz w:val="28"/>
          <w:szCs w:val="28"/>
        </w:rPr>
        <w:t>ш</w:t>
      </w:r>
      <w:proofErr w:type="gramEnd"/>
      <w:r w:rsidRPr="00AB6867">
        <w:rPr>
          <w:color w:val="000000"/>
          <w:sz w:val="28"/>
          <w:szCs w:val="28"/>
        </w:rPr>
        <w:t xml:space="preserve">кольный курс информатики является </w:t>
      </w:r>
      <w:r w:rsidR="00672027" w:rsidRPr="00AB6867">
        <w:rPr>
          <w:color w:val="000000"/>
          <w:sz w:val="28"/>
          <w:szCs w:val="28"/>
        </w:rPr>
        <w:t>н</w:t>
      </w:r>
      <w:r w:rsidRPr="00AB6867">
        <w:rPr>
          <w:color w:val="000000"/>
          <w:sz w:val="28"/>
          <w:szCs w:val="28"/>
        </w:rPr>
        <w:t>е дополнительной нагрузкой на школьника, а важнейшим средством уменьшения его перегрузок, сокращения и уплотнения программы средней школы в целом …»</w:t>
      </w:r>
    </w:p>
    <w:p w:rsidR="00FC0CBC" w:rsidRPr="00AB6867" w:rsidRDefault="00FC0CBC" w:rsidP="00FC0CBC">
      <w:pPr>
        <w:pStyle w:val="a3"/>
        <w:spacing w:line="360" w:lineRule="auto"/>
        <w:ind w:firstLine="709"/>
        <w:jc w:val="right"/>
        <w:rPr>
          <w:color w:val="000000"/>
          <w:sz w:val="28"/>
          <w:szCs w:val="28"/>
        </w:rPr>
      </w:pPr>
      <w:r w:rsidRPr="00AB6867">
        <w:rPr>
          <w:i/>
          <w:iCs/>
          <w:color w:val="000000"/>
          <w:sz w:val="28"/>
          <w:szCs w:val="28"/>
        </w:rPr>
        <w:t>Ершов А.П.</w:t>
      </w:r>
    </w:p>
    <w:p w:rsidR="00FC0CBC" w:rsidRPr="00AB6867" w:rsidRDefault="00FC0CBC" w:rsidP="008513D1">
      <w:pPr>
        <w:pStyle w:val="a3"/>
        <w:spacing w:line="360" w:lineRule="auto"/>
        <w:ind w:firstLine="709"/>
        <w:rPr>
          <w:color w:val="000000"/>
          <w:sz w:val="28"/>
          <w:szCs w:val="28"/>
        </w:rPr>
      </w:pPr>
    </w:p>
    <w:p w:rsidR="008513D1" w:rsidRPr="00AB6867" w:rsidRDefault="008513D1" w:rsidP="008513D1">
      <w:pPr>
        <w:pStyle w:val="a3"/>
        <w:spacing w:line="360" w:lineRule="auto"/>
        <w:ind w:firstLine="709"/>
        <w:rPr>
          <w:color w:val="000000"/>
          <w:sz w:val="28"/>
          <w:szCs w:val="28"/>
        </w:rPr>
      </w:pPr>
      <w:r w:rsidRPr="00AB6867">
        <w:rPr>
          <w:color w:val="000000"/>
          <w:sz w:val="28"/>
          <w:szCs w:val="28"/>
        </w:rPr>
        <w:t xml:space="preserve">Главные задачи современной школы – раскрытие способностей каждого ученика, воспитание порядочного и патриотичного человека, личности, готовой к жизни в высокотехнологичном, конкурентном мире» </w:t>
      </w:r>
      <w:r w:rsidRPr="00AB6867">
        <w:rPr>
          <w:i/>
          <w:iCs/>
          <w:color w:val="000000"/>
          <w:sz w:val="28"/>
          <w:szCs w:val="28"/>
        </w:rPr>
        <w:t>(Национальная инициатива «Наша новая школа»)</w:t>
      </w:r>
    </w:p>
    <w:p w:rsidR="008513D1" w:rsidRPr="00AB6867" w:rsidRDefault="008513D1" w:rsidP="0075685A">
      <w:pPr>
        <w:pStyle w:val="a3"/>
        <w:spacing w:line="360" w:lineRule="auto"/>
        <w:ind w:firstLine="709"/>
        <w:rPr>
          <w:color w:val="000000"/>
          <w:sz w:val="28"/>
          <w:szCs w:val="28"/>
        </w:rPr>
      </w:pPr>
      <w:r w:rsidRPr="00AB6867">
        <w:rPr>
          <w:color w:val="000000"/>
          <w:sz w:val="28"/>
          <w:szCs w:val="28"/>
        </w:rPr>
        <w:t>Современные образовательные результаты:</w:t>
      </w:r>
    </w:p>
    <w:p w:rsidR="004D0D01" w:rsidRPr="00AB6867" w:rsidRDefault="00893698" w:rsidP="008513D1">
      <w:pPr>
        <w:pStyle w:val="a3"/>
        <w:numPr>
          <w:ilvl w:val="0"/>
          <w:numId w:val="1"/>
        </w:numPr>
        <w:spacing w:line="360" w:lineRule="auto"/>
        <w:rPr>
          <w:color w:val="000000"/>
          <w:sz w:val="28"/>
          <w:szCs w:val="28"/>
        </w:rPr>
      </w:pPr>
      <w:r w:rsidRPr="00AB6867">
        <w:rPr>
          <w:b/>
          <w:bCs/>
          <w:i/>
          <w:iCs/>
          <w:color w:val="000000"/>
          <w:sz w:val="28"/>
          <w:szCs w:val="28"/>
        </w:rPr>
        <w:t xml:space="preserve">Личностные результаты </w:t>
      </w:r>
      <w:r w:rsidRPr="00AB6867">
        <w:rPr>
          <w:color w:val="000000"/>
          <w:sz w:val="28"/>
          <w:szCs w:val="28"/>
        </w:rPr>
        <w:t xml:space="preserve">– это сформировавшаяся в образовательном процессе система ценностных отношений учащихся к себе, другим участникам образовательного процесса, самому образовательному </w:t>
      </w:r>
      <w:r w:rsidRPr="00AB6867">
        <w:rPr>
          <w:color w:val="000000"/>
          <w:sz w:val="28"/>
          <w:szCs w:val="28"/>
        </w:rPr>
        <w:lastRenderedPageBreak/>
        <w:t xml:space="preserve">процессу, объектам познания, результатам образовательной деятельности </w:t>
      </w:r>
    </w:p>
    <w:p w:rsidR="004D0D01" w:rsidRPr="00AB6867" w:rsidRDefault="00893698" w:rsidP="008513D1">
      <w:pPr>
        <w:pStyle w:val="a3"/>
        <w:numPr>
          <w:ilvl w:val="0"/>
          <w:numId w:val="1"/>
        </w:numPr>
        <w:spacing w:line="360" w:lineRule="auto"/>
        <w:rPr>
          <w:color w:val="000000"/>
          <w:sz w:val="28"/>
          <w:szCs w:val="28"/>
        </w:rPr>
      </w:pPr>
      <w:proofErr w:type="spellStart"/>
      <w:r w:rsidRPr="00AB6867">
        <w:rPr>
          <w:b/>
          <w:bCs/>
          <w:i/>
          <w:iCs/>
          <w:color w:val="000000"/>
          <w:sz w:val="28"/>
          <w:szCs w:val="28"/>
        </w:rPr>
        <w:t>Метапредметные</w:t>
      </w:r>
      <w:proofErr w:type="spellEnd"/>
      <w:r w:rsidRPr="00AB6867">
        <w:rPr>
          <w:b/>
          <w:bCs/>
          <w:i/>
          <w:iCs/>
          <w:color w:val="000000"/>
          <w:sz w:val="28"/>
          <w:szCs w:val="28"/>
        </w:rPr>
        <w:t xml:space="preserve"> результаты</w:t>
      </w:r>
      <w:r w:rsidRPr="00AB6867">
        <w:rPr>
          <w:color w:val="000000"/>
          <w:sz w:val="28"/>
          <w:szCs w:val="28"/>
        </w:rPr>
        <w:t xml:space="preserve"> – освоенные </w:t>
      </w:r>
      <w:proofErr w:type="gramStart"/>
      <w:r w:rsidRPr="00AB6867">
        <w:rPr>
          <w:color w:val="000000"/>
          <w:sz w:val="28"/>
          <w:szCs w:val="28"/>
        </w:rPr>
        <w:t>обучающимися</w:t>
      </w:r>
      <w:proofErr w:type="gramEnd"/>
      <w:r w:rsidRPr="00AB6867">
        <w:rPr>
          <w:color w:val="000000"/>
          <w:sz w:val="28"/>
          <w:szCs w:val="28"/>
        </w:rPr>
        <w:t xml:space="preserve"> на базе одного, нескольких или всех учебных предметов способы деятельности, применимые как в рамках образовательного процесса, так и в реальных жизненных ситуациях</w:t>
      </w:r>
    </w:p>
    <w:p w:rsidR="004D0D01" w:rsidRPr="00AB6867" w:rsidRDefault="00893698" w:rsidP="008513D1">
      <w:pPr>
        <w:pStyle w:val="a3"/>
        <w:numPr>
          <w:ilvl w:val="0"/>
          <w:numId w:val="1"/>
        </w:numPr>
        <w:spacing w:line="360" w:lineRule="auto"/>
        <w:rPr>
          <w:color w:val="000000"/>
          <w:sz w:val="28"/>
          <w:szCs w:val="28"/>
        </w:rPr>
      </w:pPr>
      <w:r w:rsidRPr="00AB6867">
        <w:rPr>
          <w:b/>
          <w:bCs/>
          <w:i/>
          <w:iCs/>
          <w:color w:val="000000"/>
          <w:sz w:val="28"/>
          <w:szCs w:val="28"/>
        </w:rPr>
        <w:t xml:space="preserve">Предметные результаты </w:t>
      </w:r>
      <w:r w:rsidRPr="00AB6867">
        <w:rPr>
          <w:color w:val="000000"/>
          <w:sz w:val="28"/>
          <w:szCs w:val="28"/>
        </w:rPr>
        <w:t xml:space="preserve">- освоенные </w:t>
      </w:r>
      <w:proofErr w:type="gramStart"/>
      <w:r w:rsidRPr="00AB6867">
        <w:rPr>
          <w:color w:val="000000"/>
          <w:sz w:val="28"/>
          <w:szCs w:val="28"/>
        </w:rPr>
        <w:t>обучающимися</w:t>
      </w:r>
      <w:proofErr w:type="gramEnd"/>
      <w:r w:rsidRPr="00AB6867">
        <w:rPr>
          <w:color w:val="000000"/>
          <w:sz w:val="28"/>
          <w:szCs w:val="28"/>
        </w:rPr>
        <w:t xml:space="preserve">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w:t>
      </w:r>
    </w:p>
    <w:p w:rsidR="004D0D01" w:rsidRPr="00AB6867" w:rsidRDefault="008513D1" w:rsidP="00B70CA5">
      <w:pPr>
        <w:pStyle w:val="a3"/>
        <w:spacing w:line="360" w:lineRule="auto"/>
        <w:ind w:left="360" w:firstLine="0"/>
        <w:rPr>
          <w:color w:val="000000"/>
          <w:sz w:val="28"/>
          <w:szCs w:val="28"/>
        </w:rPr>
      </w:pPr>
      <w:r w:rsidRPr="00AB6867">
        <w:rPr>
          <w:color w:val="000000"/>
          <w:sz w:val="28"/>
          <w:szCs w:val="28"/>
        </w:rPr>
        <w:t xml:space="preserve">Сегодня школьная информатика – это </w:t>
      </w:r>
      <w:r w:rsidR="00B70CA5" w:rsidRPr="00AB6867">
        <w:rPr>
          <w:color w:val="000000"/>
          <w:sz w:val="28"/>
          <w:szCs w:val="28"/>
        </w:rPr>
        <w:t>ш</w:t>
      </w:r>
      <w:r w:rsidR="00893698" w:rsidRPr="00AB6867">
        <w:rPr>
          <w:color w:val="000000"/>
          <w:sz w:val="28"/>
          <w:szCs w:val="28"/>
        </w:rPr>
        <w:t>ирокий спектр междисциплинарных связей  на уровне понятийного аппарата и  инструментария</w:t>
      </w:r>
      <w:r w:rsidR="00B70CA5" w:rsidRPr="00AB6867">
        <w:rPr>
          <w:color w:val="000000"/>
          <w:sz w:val="28"/>
          <w:szCs w:val="28"/>
        </w:rPr>
        <w:t>;  н</w:t>
      </w:r>
      <w:r w:rsidR="00893698" w:rsidRPr="00AB6867">
        <w:rPr>
          <w:color w:val="000000"/>
          <w:sz w:val="28"/>
          <w:szCs w:val="28"/>
        </w:rPr>
        <w:t xml:space="preserve">аправленность на формирование </w:t>
      </w:r>
      <w:proofErr w:type="spellStart"/>
      <w:r w:rsidR="00893698" w:rsidRPr="00AB6867">
        <w:rPr>
          <w:color w:val="000000"/>
          <w:sz w:val="28"/>
          <w:szCs w:val="28"/>
        </w:rPr>
        <w:t>метапредметных</w:t>
      </w:r>
      <w:proofErr w:type="spellEnd"/>
      <w:r w:rsidR="00893698" w:rsidRPr="00AB6867">
        <w:rPr>
          <w:color w:val="000000"/>
          <w:sz w:val="28"/>
          <w:szCs w:val="28"/>
        </w:rPr>
        <w:t xml:space="preserve"> и личностных результатов</w:t>
      </w:r>
      <w:r w:rsidR="00B70CA5" w:rsidRPr="00AB6867">
        <w:rPr>
          <w:color w:val="000000"/>
          <w:sz w:val="28"/>
          <w:szCs w:val="28"/>
        </w:rPr>
        <w:t>; з</w:t>
      </w:r>
      <w:r w:rsidR="00893698" w:rsidRPr="00AB6867">
        <w:rPr>
          <w:color w:val="000000"/>
          <w:sz w:val="28"/>
          <w:szCs w:val="28"/>
        </w:rPr>
        <w:t>начительный опыт формирования современных образовательных результатов</w:t>
      </w:r>
      <w:r w:rsidR="00B70CA5" w:rsidRPr="00AB6867">
        <w:rPr>
          <w:color w:val="000000"/>
          <w:sz w:val="28"/>
          <w:szCs w:val="28"/>
        </w:rPr>
        <w:t>.</w:t>
      </w:r>
    </w:p>
    <w:p w:rsidR="00B70CA5" w:rsidRPr="00AB6867" w:rsidRDefault="00B70CA5" w:rsidP="00B70CA5">
      <w:pPr>
        <w:pStyle w:val="a3"/>
        <w:spacing w:line="360" w:lineRule="auto"/>
        <w:ind w:firstLine="709"/>
        <w:rPr>
          <w:color w:val="000000"/>
          <w:sz w:val="28"/>
          <w:szCs w:val="28"/>
        </w:rPr>
      </w:pPr>
      <w:r w:rsidRPr="00AB6867">
        <w:rPr>
          <w:color w:val="000000"/>
          <w:sz w:val="28"/>
          <w:szCs w:val="28"/>
        </w:rPr>
        <w:t xml:space="preserve">Отличительной </w:t>
      </w:r>
      <w:r w:rsidRPr="00AB6867">
        <w:rPr>
          <w:b/>
          <w:bCs/>
          <w:i/>
          <w:iCs/>
          <w:color w:val="000000"/>
          <w:sz w:val="28"/>
          <w:szCs w:val="28"/>
        </w:rPr>
        <w:t xml:space="preserve">особенностьюшкольного курса информатики </w:t>
      </w:r>
      <w:r w:rsidRPr="00AB6867">
        <w:rPr>
          <w:color w:val="000000"/>
          <w:sz w:val="28"/>
          <w:szCs w:val="28"/>
        </w:rPr>
        <w:t xml:space="preserve">является его </w:t>
      </w:r>
      <w:proofErr w:type="spellStart"/>
      <w:r w:rsidRPr="00AB6867">
        <w:rPr>
          <w:b/>
          <w:bCs/>
          <w:i/>
          <w:iCs/>
          <w:color w:val="000000"/>
          <w:sz w:val="28"/>
          <w:szCs w:val="28"/>
        </w:rPr>
        <w:t>метапредметная</w:t>
      </w:r>
      <w:proofErr w:type="spellEnd"/>
      <w:r w:rsidRPr="00AB6867">
        <w:rPr>
          <w:b/>
          <w:bCs/>
          <w:i/>
          <w:iCs/>
          <w:color w:val="000000"/>
          <w:sz w:val="28"/>
          <w:szCs w:val="28"/>
        </w:rPr>
        <w:t xml:space="preserve"> направленность.</w:t>
      </w:r>
    </w:p>
    <w:p w:rsidR="008513D1" w:rsidRPr="00AB6867" w:rsidRDefault="00B70CA5" w:rsidP="0075685A">
      <w:pPr>
        <w:pStyle w:val="a3"/>
        <w:spacing w:line="360" w:lineRule="auto"/>
        <w:ind w:firstLine="709"/>
        <w:rPr>
          <w:color w:val="000000"/>
          <w:sz w:val="28"/>
          <w:szCs w:val="28"/>
        </w:rPr>
      </w:pPr>
      <w:r w:rsidRPr="00AB6867">
        <w:rPr>
          <w:color w:val="000000"/>
          <w:sz w:val="28"/>
          <w:szCs w:val="28"/>
        </w:rPr>
        <w:t>Личностные результаты</w:t>
      </w:r>
      <w:r w:rsidR="00BF74FB" w:rsidRPr="00AB6867">
        <w:rPr>
          <w:color w:val="000000"/>
          <w:sz w:val="28"/>
          <w:szCs w:val="28"/>
        </w:rPr>
        <w:t xml:space="preserve"> (5-9 класс):</w:t>
      </w:r>
    </w:p>
    <w:p w:rsidR="004D0D01" w:rsidRPr="00AB6867" w:rsidRDefault="00893698" w:rsidP="00B70CA5">
      <w:pPr>
        <w:pStyle w:val="a3"/>
        <w:numPr>
          <w:ilvl w:val="0"/>
          <w:numId w:val="3"/>
        </w:numPr>
        <w:spacing w:line="360" w:lineRule="auto"/>
        <w:rPr>
          <w:color w:val="000000"/>
          <w:sz w:val="28"/>
          <w:szCs w:val="28"/>
        </w:rPr>
      </w:pPr>
      <w:r w:rsidRPr="00AB6867">
        <w:rPr>
          <w:color w:val="000000"/>
          <w:sz w:val="28"/>
          <w:szCs w:val="28"/>
        </w:rPr>
        <w:t xml:space="preserve">наличие представлений об информации как важнейшем стратегическом ресурсе развития личности, государства, общества; понимание роли информационных процессов в современном мире;  </w:t>
      </w:r>
    </w:p>
    <w:p w:rsidR="004D0D01" w:rsidRPr="00AB6867" w:rsidRDefault="00893698" w:rsidP="00B70CA5">
      <w:pPr>
        <w:pStyle w:val="a3"/>
        <w:numPr>
          <w:ilvl w:val="0"/>
          <w:numId w:val="3"/>
        </w:numPr>
        <w:spacing w:line="360" w:lineRule="auto"/>
        <w:rPr>
          <w:color w:val="000000"/>
          <w:sz w:val="28"/>
          <w:szCs w:val="28"/>
        </w:rPr>
      </w:pPr>
      <w:r w:rsidRPr="00AB6867">
        <w:rPr>
          <w:color w:val="000000"/>
          <w:sz w:val="28"/>
          <w:szCs w:val="28"/>
        </w:rPr>
        <w:t xml:space="preserve">владение первичными навыками анализа и критичной оценки получаемой информации; ответственное отношение к информации с учетом правовых и этических аспектов ее распространения; развитие чувства личной ответственности за качество окружающей информационной среды; </w:t>
      </w:r>
    </w:p>
    <w:p w:rsidR="004D0D01" w:rsidRPr="00AB6867" w:rsidRDefault="00893698" w:rsidP="00B70CA5">
      <w:pPr>
        <w:pStyle w:val="a3"/>
        <w:numPr>
          <w:ilvl w:val="0"/>
          <w:numId w:val="3"/>
        </w:numPr>
        <w:spacing w:line="360" w:lineRule="auto"/>
        <w:rPr>
          <w:color w:val="000000"/>
          <w:sz w:val="28"/>
          <w:szCs w:val="28"/>
        </w:rPr>
      </w:pPr>
      <w:r w:rsidRPr="00AB6867">
        <w:rPr>
          <w:color w:val="000000"/>
          <w:sz w:val="28"/>
          <w:szCs w:val="28"/>
        </w:rPr>
        <w:t xml:space="preserve">способность увязать учебное содержание с собственным жизненным опытом, понять значимость подготовки в области информатики и ИКТ в условиях развития информационного общества; готовность к </w:t>
      </w:r>
      <w:r w:rsidRPr="00AB6867">
        <w:rPr>
          <w:color w:val="000000"/>
          <w:sz w:val="28"/>
          <w:szCs w:val="28"/>
        </w:rPr>
        <w:lastRenderedPageBreak/>
        <w:t>повышению своего образовательного уровня и продолжению обучения с использованием средств и методов информатики и ИКТ;</w:t>
      </w:r>
    </w:p>
    <w:p w:rsidR="004D0D01" w:rsidRPr="00AB6867" w:rsidRDefault="00893698" w:rsidP="00B70CA5">
      <w:pPr>
        <w:pStyle w:val="a3"/>
        <w:numPr>
          <w:ilvl w:val="0"/>
          <w:numId w:val="3"/>
        </w:numPr>
        <w:spacing w:line="360" w:lineRule="auto"/>
        <w:rPr>
          <w:color w:val="000000"/>
          <w:sz w:val="28"/>
          <w:szCs w:val="28"/>
        </w:rPr>
      </w:pPr>
      <w:r w:rsidRPr="00AB6867">
        <w:rPr>
          <w:color w:val="000000"/>
          <w:sz w:val="28"/>
          <w:szCs w:val="28"/>
        </w:rPr>
        <w:t>способность и готовность к принятию ценностей здорового образа жизни за счет знания основных гигиенических, эргономических и технических условий безопасной эксплуатации средств ИКТ.</w:t>
      </w:r>
    </w:p>
    <w:p w:rsidR="00B70CA5" w:rsidRPr="00AB6867" w:rsidRDefault="00B70CA5" w:rsidP="0075685A">
      <w:pPr>
        <w:pStyle w:val="a3"/>
        <w:spacing w:line="360" w:lineRule="auto"/>
        <w:ind w:firstLine="709"/>
        <w:rPr>
          <w:color w:val="000000"/>
          <w:sz w:val="28"/>
          <w:szCs w:val="28"/>
        </w:rPr>
      </w:pPr>
      <w:proofErr w:type="spellStart"/>
      <w:r w:rsidRPr="00AB6867">
        <w:rPr>
          <w:color w:val="000000"/>
          <w:sz w:val="28"/>
          <w:szCs w:val="28"/>
        </w:rPr>
        <w:t>Метапредметные</w:t>
      </w:r>
      <w:proofErr w:type="spellEnd"/>
      <w:r w:rsidRPr="00AB6867">
        <w:rPr>
          <w:color w:val="000000"/>
          <w:sz w:val="28"/>
          <w:szCs w:val="28"/>
        </w:rPr>
        <w:t xml:space="preserve"> результаты</w:t>
      </w:r>
      <w:r w:rsidR="001E6606" w:rsidRPr="00AB6867">
        <w:rPr>
          <w:color w:val="000000"/>
          <w:sz w:val="28"/>
          <w:szCs w:val="28"/>
        </w:rPr>
        <w:t>:</w:t>
      </w:r>
    </w:p>
    <w:p w:rsidR="004D0D01" w:rsidRPr="00AB6867" w:rsidRDefault="00893698" w:rsidP="00B70CA5">
      <w:pPr>
        <w:pStyle w:val="a3"/>
        <w:numPr>
          <w:ilvl w:val="0"/>
          <w:numId w:val="4"/>
        </w:numPr>
        <w:spacing w:line="360" w:lineRule="auto"/>
        <w:rPr>
          <w:color w:val="000000"/>
          <w:sz w:val="28"/>
          <w:szCs w:val="28"/>
        </w:rPr>
      </w:pPr>
      <w:r w:rsidRPr="00AB6867">
        <w:rPr>
          <w:color w:val="000000"/>
          <w:sz w:val="28"/>
          <w:szCs w:val="28"/>
        </w:rPr>
        <w:t xml:space="preserve">владение </w:t>
      </w:r>
      <w:proofErr w:type="spellStart"/>
      <w:r w:rsidRPr="00AB6867">
        <w:rPr>
          <w:color w:val="000000"/>
          <w:sz w:val="28"/>
          <w:szCs w:val="28"/>
        </w:rPr>
        <w:t>общепредметными</w:t>
      </w:r>
      <w:proofErr w:type="spellEnd"/>
      <w:r w:rsidRPr="00AB6867">
        <w:rPr>
          <w:color w:val="000000"/>
          <w:sz w:val="28"/>
          <w:szCs w:val="28"/>
        </w:rPr>
        <w:t xml:space="preserve"> понятиями «объект», «система», «модель», «алгоритм», «исполнитель» и др.</w:t>
      </w:r>
    </w:p>
    <w:p w:rsidR="004D0D01" w:rsidRPr="00AB6867" w:rsidRDefault="00893698" w:rsidP="00B70CA5">
      <w:pPr>
        <w:pStyle w:val="a3"/>
        <w:numPr>
          <w:ilvl w:val="0"/>
          <w:numId w:val="4"/>
        </w:numPr>
        <w:spacing w:line="360" w:lineRule="auto"/>
        <w:rPr>
          <w:color w:val="000000"/>
          <w:sz w:val="28"/>
          <w:szCs w:val="28"/>
        </w:rPr>
      </w:pPr>
      <w:r w:rsidRPr="00AB6867">
        <w:rPr>
          <w:color w:val="000000"/>
          <w:sz w:val="28"/>
          <w:szCs w:val="28"/>
        </w:rPr>
        <w:t xml:space="preserve">владение основными </w:t>
      </w:r>
      <w:proofErr w:type="spellStart"/>
      <w:r w:rsidRPr="00AB6867">
        <w:rPr>
          <w:color w:val="000000"/>
          <w:sz w:val="28"/>
          <w:szCs w:val="28"/>
        </w:rPr>
        <w:t>общеучебными</w:t>
      </w:r>
      <w:proofErr w:type="spellEnd"/>
      <w:r w:rsidRPr="00AB6867">
        <w:rPr>
          <w:color w:val="000000"/>
          <w:sz w:val="28"/>
          <w:szCs w:val="28"/>
        </w:rPr>
        <w:t xml:space="preserve"> умениями информационно-логического характера </w:t>
      </w:r>
    </w:p>
    <w:p w:rsidR="004D0D01" w:rsidRPr="00AB6867" w:rsidRDefault="00893698" w:rsidP="00B70CA5">
      <w:pPr>
        <w:pStyle w:val="a3"/>
        <w:numPr>
          <w:ilvl w:val="0"/>
          <w:numId w:val="4"/>
        </w:numPr>
        <w:spacing w:line="360" w:lineRule="auto"/>
        <w:rPr>
          <w:color w:val="000000"/>
          <w:sz w:val="28"/>
          <w:szCs w:val="28"/>
        </w:rPr>
      </w:pPr>
      <w:r w:rsidRPr="00AB6867">
        <w:rPr>
          <w:color w:val="000000"/>
          <w:sz w:val="28"/>
          <w:szCs w:val="28"/>
        </w:rPr>
        <w:t>владение умениями организации собственной учебной деятельности</w:t>
      </w:r>
    </w:p>
    <w:p w:rsidR="004D0D01" w:rsidRPr="00AB6867" w:rsidRDefault="00893698" w:rsidP="00B70CA5">
      <w:pPr>
        <w:pStyle w:val="a3"/>
        <w:numPr>
          <w:ilvl w:val="0"/>
          <w:numId w:val="4"/>
        </w:numPr>
        <w:spacing w:line="360" w:lineRule="auto"/>
        <w:rPr>
          <w:color w:val="000000"/>
          <w:sz w:val="28"/>
          <w:szCs w:val="28"/>
        </w:rPr>
      </w:pPr>
      <w:r w:rsidRPr="00AB6867">
        <w:rPr>
          <w:color w:val="000000"/>
          <w:sz w:val="28"/>
          <w:szCs w:val="28"/>
        </w:rPr>
        <w:t>опыт принятия решений и управления объектами (исполнителями) с помощью составленных для них алгоритмов (программ)</w:t>
      </w:r>
    </w:p>
    <w:p w:rsidR="004D0D01" w:rsidRPr="00AB6867" w:rsidRDefault="00893698" w:rsidP="00B70CA5">
      <w:pPr>
        <w:pStyle w:val="a3"/>
        <w:numPr>
          <w:ilvl w:val="0"/>
          <w:numId w:val="4"/>
        </w:numPr>
        <w:spacing w:line="360" w:lineRule="auto"/>
        <w:rPr>
          <w:color w:val="000000"/>
          <w:sz w:val="28"/>
          <w:szCs w:val="28"/>
        </w:rPr>
      </w:pPr>
      <w:r w:rsidRPr="00AB6867">
        <w:rPr>
          <w:color w:val="000000"/>
          <w:sz w:val="28"/>
          <w:szCs w:val="28"/>
        </w:rPr>
        <w:t>владение основными универсальными умениями информационного характера</w:t>
      </w:r>
    </w:p>
    <w:p w:rsidR="004D0D01" w:rsidRPr="00AB6867" w:rsidRDefault="00893698" w:rsidP="00B70CA5">
      <w:pPr>
        <w:pStyle w:val="a3"/>
        <w:numPr>
          <w:ilvl w:val="0"/>
          <w:numId w:val="4"/>
        </w:numPr>
        <w:spacing w:line="360" w:lineRule="auto"/>
        <w:rPr>
          <w:color w:val="000000"/>
          <w:sz w:val="28"/>
          <w:szCs w:val="28"/>
        </w:rPr>
      </w:pPr>
      <w:r w:rsidRPr="00AB6867">
        <w:rPr>
          <w:color w:val="000000"/>
          <w:sz w:val="28"/>
          <w:szCs w:val="28"/>
        </w:rPr>
        <w:t>владение информационным моделированием как основным методом приобретения знаний</w:t>
      </w:r>
    </w:p>
    <w:p w:rsidR="004D0D01" w:rsidRPr="00AB6867" w:rsidRDefault="00893698" w:rsidP="00B70CA5">
      <w:pPr>
        <w:pStyle w:val="a3"/>
        <w:numPr>
          <w:ilvl w:val="0"/>
          <w:numId w:val="4"/>
        </w:numPr>
        <w:spacing w:line="360" w:lineRule="auto"/>
        <w:rPr>
          <w:color w:val="000000"/>
          <w:sz w:val="28"/>
          <w:szCs w:val="28"/>
        </w:rPr>
      </w:pPr>
      <w:r w:rsidRPr="00AB6867">
        <w:rPr>
          <w:color w:val="000000"/>
          <w:sz w:val="28"/>
          <w:szCs w:val="28"/>
        </w:rPr>
        <w:t>широкий спектр умений и навыков использования средств ИКТ</w:t>
      </w:r>
    </w:p>
    <w:p w:rsidR="004D0D01" w:rsidRPr="00AB6867" w:rsidRDefault="00893698" w:rsidP="00B70CA5">
      <w:pPr>
        <w:pStyle w:val="a3"/>
        <w:numPr>
          <w:ilvl w:val="0"/>
          <w:numId w:val="4"/>
        </w:numPr>
        <w:spacing w:line="360" w:lineRule="auto"/>
        <w:rPr>
          <w:color w:val="000000"/>
          <w:sz w:val="28"/>
          <w:szCs w:val="28"/>
        </w:rPr>
      </w:pPr>
      <w:r w:rsidRPr="00AB6867">
        <w:rPr>
          <w:color w:val="000000"/>
          <w:sz w:val="28"/>
          <w:szCs w:val="28"/>
        </w:rPr>
        <w:t xml:space="preserve">уверенная ориентация учащихся в различных предметных областях за счет осознанного использования при изучении  школьных дисциплин таких </w:t>
      </w:r>
      <w:proofErr w:type="spellStart"/>
      <w:r w:rsidRPr="00AB6867">
        <w:rPr>
          <w:color w:val="000000"/>
          <w:sz w:val="28"/>
          <w:szCs w:val="28"/>
        </w:rPr>
        <w:t>общепредметных</w:t>
      </w:r>
      <w:proofErr w:type="spellEnd"/>
      <w:r w:rsidRPr="00AB6867">
        <w:rPr>
          <w:color w:val="000000"/>
          <w:sz w:val="28"/>
          <w:szCs w:val="28"/>
        </w:rPr>
        <w:t xml:space="preserve"> понятий как: </w:t>
      </w:r>
    </w:p>
    <w:p w:rsidR="004D0D01" w:rsidRPr="00AB6867" w:rsidRDefault="00893698" w:rsidP="00A03182">
      <w:pPr>
        <w:pStyle w:val="a3"/>
        <w:numPr>
          <w:ilvl w:val="1"/>
          <w:numId w:val="23"/>
        </w:numPr>
        <w:spacing w:line="360" w:lineRule="auto"/>
        <w:rPr>
          <w:color w:val="000000"/>
          <w:sz w:val="28"/>
          <w:szCs w:val="28"/>
        </w:rPr>
      </w:pPr>
      <w:r w:rsidRPr="00AB6867">
        <w:rPr>
          <w:color w:val="000000"/>
          <w:sz w:val="28"/>
          <w:szCs w:val="28"/>
        </w:rPr>
        <w:t xml:space="preserve">«объект», </w:t>
      </w:r>
    </w:p>
    <w:p w:rsidR="004D0D01" w:rsidRPr="00AB6867" w:rsidRDefault="00893698" w:rsidP="00A03182">
      <w:pPr>
        <w:pStyle w:val="a3"/>
        <w:numPr>
          <w:ilvl w:val="1"/>
          <w:numId w:val="23"/>
        </w:numPr>
        <w:spacing w:line="360" w:lineRule="auto"/>
        <w:rPr>
          <w:color w:val="000000"/>
          <w:sz w:val="28"/>
          <w:szCs w:val="28"/>
        </w:rPr>
      </w:pPr>
      <w:r w:rsidRPr="00AB6867">
        <w:rPr>
          <w:color w:val="000000"/>
          <w:sz w:val="28"/>
          <w:szCs w:val="28"/>
        </w:rPr>
        <w:t xml:space="preserve">«система», </w:t>
      </w:r>
    </w:p>
    <w:p w:rsidR="004D0D01" w:rsidRPr="00AB6867" w:rsidRDefault="00893698" w:rsidP="00A03182">
      <w:pPr>
        <w:pStyle w:val="a3"/>
        <w:numPr>
          <w:ilvl w:val="1"/>
          <w:numId w:val="23"/>
        </w:numPr>
        <w:spacing w:line="360" w:lineRule="auto"/>
        <w:rPr>
          <w:color w:val="000000"/>
          <w:sz w:val="28"/>
          <w:szCs w:val="28"/>
        </w:rPr>
      </w:pPr>
      <w:r w:rsidRPr="00AB6867">
        <w:rPr>
          <w:color w:val="000000"/>
          <w:sz w:val="28"/>
          <w:szCs w:val="28"/>
        </w:rPr>
        <w:t xml:space="preserve">«модель», </w:t>
      </w:r>
    </w:p>
    <w:p w:rsidR="004D0D01" w:rsidRPr="00AB6867" w:rsidRDefault="00893698" w:rsidP="00A03182">
      <w:pPr>
        <w:pStyle w:val="a3"/>
        <w:numPr>
          <w:ilvl w:val="1"/>
          <w:numId w:val="23"/>
        </w:numPr>
        <w:spacing w:line="360" w:lineRule="auto"/>
        <w:rPr>
          <w:color w:val="000000"/>
          <w:sz w:val="28"/>
          <w:szCs w:val="28"/>
        </w:rPr>
      </w:pPr>
      <w:r w:rsidRPr="00AB6867">
        <w:rPr>
          <w:color w:val="000000"/>
          <w:sz w:val="28"/>
          <w:szCs w:val="28"/>
        </w:rPr>
        <w:t xml:space="preserve">«алгоритм», </w:t>
      </w:r>
    </w:p>
    <w:p w:rsidR="004D0D01" w:rsidRPr="00AB6867" w:rsidRDefault="00893698" w:rsidP="00A03182">
      <w:pPr>
        <w:pStyle w:val="a3"/>
        <w:numPr>
          <w:ilvl w:val="1"/>
          <w:numId w:val="23"/>
        </w:numPr>
        <w:spacing w:line="360" w:lineRule="auto"/>
        <w:rPr>
          <w:color w:val="000000"/>
          <w:sz w:val="28"/>
          <w:szCs w:val="28"/>
        </w:rPr>
      </w:pPr>
      <w:r w:rsidRPr="00AB6867">
        <w:rPr>
          <w:color w:val="000000"/>
          <w:sz w:val="28"/>
          <w:szCs w:val="28"/>
        </w:rPr>
        <w:t>«исполнитель» и др.</w:t>
      </w:r>
    </w:p>
    <w:p w:rsidR="004D0D01" w:rsidRPr="00AB6867" w:rsidRDefault="00893698" w:rsidP="00BF74FB">
      <w:pPr>
        <w:pStyle w:val="a3"/>
        <w:numPr>
          <w:ilvl w:val="0"/>
          <w:numId w:val="4"/>
        </w:numPr>
        <w:spacing w:line="360" w:lineRule="auto"/>
        <w:rPr>
          <w:color w:val="000000"/>
          <w:sz w:val="28"/>
          <w:szCs w:val="28"/>
        </w:rPr>
      </w:pPr>
      <w:r w:rsidRPr="00AB6867">
        <w:rPr>
          <w:color w:val="000000"/>
          <w:sz w:val="28"/>
          <w:szCs w:val="28"/>
        </w:rPr>
        <w:t xml:space="preserve">владение основными </w:t>
      </w:r>
      <w:proofErr w:type="spellStart"/>
      <w:r w:rsidRPr="00AB6867">
        <w:rPr>
          <w:color w:val="000000"/>
          <w:sz w:val="28"/>
          <w:szCs w:val="28"/>
        </w:rPr>
        <w:t>общеучебными</w:t>
      </w:r>
      <w:proofErr w:type="spellEnd"/>
      <w:r w:rsidRPr="00AB6867">
        <w:rPr>
          <w:color w:val="000000"/>
          <w:sz w:val="28"/>
          <w:szCs w:val="28"/>
        </w:rPr>
        <w:t xml:space="preserve"> умениями информационно-логического характера: </w:t>
      </w:r>
    </w:p>
    <w:p w:rsidR="004D0D01" w:rsidRPr="00AB6867" w:rsidRDefault="00893698" w:rsidP="00A03182">
      <w:pPr>
        <w:pStyle w:val="a3"/>
        <w:numPr>
          <w:ilvl w:val="1"/>
          <w:numId w:val="24"/>
        </w:numPr>
        <w:spacing w:line="360" w:lineRule="auto"/>
        <w:rPr>
          <w:color w:val="000000"/>
          <w:sz w:val="28"/>
          <w:szCs w:val="28"/>
        </w:rPr>
      </w:pPr>
      <w:r w:rsidRPr="00AB6867">
        <w:rPr>
          <w:color w:val="000000"/>
          <w:sz w:val="28"/>
          <w:szCs w:val="28"/>
        </w:rPr>
        <w:t xml:space="preserve">анализ объектов и ситуаций;  </w:t>
      </w:r>
    </w:p>
    <w:p w:rsidR="004D0D01" w:rsidRPr="00AB6867" w:rsidRDefault="00893698" w:rsidP="00A03182">
      <w:pPr>
        <w:pStyle w:val="a3"/>
        <w:numPr>
          <w:ilvl w:val="1"/>
          <w:numId w:val="24"/>
        </w:numPr>
        <w:spacing w:line="360" w:lineRule="auto"/>
        <w:rPr>
          <w:color w:val="000000"/>
          <w:sz w:val="28"/>
          <w:szCs w:val="28"/>
        </w:rPr>
      </w:pPr>
      <w:r w:rsidRPr="00AB6867">
        <w:rPr>
          <w:color w:val="000000"/>
          <w:sz w:val="28"/>
          <w:szCs w:val="28"/>
        </w:rPr>
        <w:lastRenderedPageBreak/>
        <w:t xml:space="preserve">синтез как составление целого из частей и самостоятельное достраивание недостающих компонентов; </w:t>
      </w:r>
    </w:p>
    <w:p w:rsidR="004D0D01" w:rsidRPr="00AB6867" w:rsidRDefault="00893698" w:rsidP="00A03182">
      <w:pPr>
        <w:pStyle w:val="a3"/>
        <w:numPr>
          <w:ilvl w:val="1"/>
          <w:numId w:val="24"/>
        </w:numPr>
        <w:spacing w:line="360" w:lineRule="auto"/>
        <w:rPr>
          <w:color w:val="000000"/>
          <w:sz w:val="28"/>
          <w:szCs w:val="28"/>
        </w:rPr>
      </w:pPr>
      <w:r w:rsidRPr="00AB6867">
        <w:rPr>
          <w:color w:val="000000"/>
          <w:sz w:val="28"/>
          <w:szCs w:val="28"/>
        </w:rPr>
        <w:t xml:space="preserve">выбор оснований и критериев для сравнения, </w:t>
      </w:r>
      <w:proofErr w:type="spellStart"/>
      <w:r w:rsidRPr="00AB6867">
        <w:rPr>
          <w:color w:val="000000"/>
          <w:sz w:val="28"/>
          <w:szCs w:val="28"/>
        </w:rPr>
        <w:t>сериации</w:t>
      </w:r>
      <w:proofErr w:type="spellEnd"/>
      <w:r w:rsidRPr="00AB6867">
        <w:rPr>
          <w:color w:val="000000"/>
          <w:sz w:val="28"/>
          <w:szCs w:val="28"/>
        </w:rPr>
        <w:t xml:space="preserve">, классификации объектов;  </w:t>
      </w:r>
    </w:p>
    <w:p w:rsidR="004D0D01" w:rsidRPr="00AB6867" w:rsidRDefault="00893698" w:rsidP="00A03182">
      <w:pPr>
        <w:pStyle w:val="a3"/>
        <w:numPr>
          <w:ilvl w:val="1"/>
          <w:numId w:val="24"/>
        </w:numPr>
        <w:spacing w:line="360" w:lineRule="auto"/>
        <w:rPr>
          <w:color w:val="000000"/>
          <w:sz w:val="28"/>
          <w:szCs w:val="28"/>
        </w:rPr>
      </w:pPr>
      <w:r w:rsidRPr="00AB6867">
        <w:rPr>
          <w:color w:val="000000"/>
          <w:sz w:val="28"/>
          <w:szCs w:val="28"/>
        </w:rPr>
        <w:t xml:space="preserve">обобщение и сравнение данных; </w:t>
      </w:r>
    </w:p>
    <w:p w:rsidR="004D0D01" w:rsidRPr="00AB6867" w:rsidRDefault="00893698" w:rsidP="00A03182">
      <w:pPr>
        <w:pStyle w:val="a3"/>
        <w:numPr>
          <w:ilvl w:val="1"/>
          <w:numId w:val="24"/>
        </w:numPr>
        <w:spacing w:line="360" w:lineRule="auto"/>
        <w:rPr>
          <w:color w:val="000000"/>
          <w:sz w:val="28"/>
          <w:szCs w:val="28"/>
        </w:rPr>
      </w:pPr>
      <w:r w:rsidRPr="00AB6867">
        <w:rPr>
          <w:color w:val="000000"/>
          <w:sz w:val="28"/>
          <w:szCs w:val="28"/>
        </w:rPr>
        <w:t xml:space="preserve">подведение под понятие, выведение следствий; </w:t>
      </w:r>
    </w:p>
    <w:p w:rsidR="004D0D01" w:rsidRPr="00AB6867" w:rsidRDefault="00893698" w:rsidP="00A03182">
      <w:pPr>
        <w:pStyle w:val="a3"/>
        <w:numPr>
          <w:ilvl w:val="1"/>
          <w:numId w:val="24"/>
        </w:numPr>
        <w:spacing w:line="360" w:lineRule="auto"/>
        <w:rPr>
          <w:color w:val="000000"/>
          <w:sz w:val="28"/>
          <w:szCs w:val="28"/>
        </w:rPr>
      </w:pPr>
      <w:r w:rsidRPr="00AB6867">
        <w:rPr>
          <w:color w:val="000000"/>
          <w:sz w:val="28"/>
          <w:szCs w:val="28"/>
        </w:rPr>
        <w:t xml:space="preserve">установление причинно-следственных связей; </w:t>
      </w:r>
    </w:p>
    <w:p w:rsidR="004D0D01" w:rsidRPr="00AB6867" w:rsidRDefault="00893698" w:rsidP="00A03182">
      <w:pPr>
        <w:pStyle w:val="a3"/>
        <w:numPr>
          <w:ilvl w:val="1"/>
          <w:numId w:val="24"/>
        </w:numPr>
        <w:spacing w:line="360" w:lineRule="auto"/>
        <w:rPr>
          <w:color w:val="000000"/>
          <w:sz w:val="28"/>
          <w:szCs w:val="28"/>
        </w:rPr>
      </w:pPr>
      <w:r w:rsidRPr="00AB6867">
        <w:rPr>
          <w:color w:val="000000"/>
          <w:sz w:val="28"/>
          <w:szCs w:val="28"/>
        </w:rPr>
        <w:t xml:space="preserve">построение логических цепочек рассуждений и т.д. </w:t>
      </w:r>
    </w:p>
    <w:p w:rsidR="004D0D01" w:rsidRPr="00AB6867" w:rsidRDefault="00893698" w:rsidP="00BF74FB">
      <w:pPr>
        <w:pStyle w:val="a3"/>
        <w:numPr>
          <w:ilvl w:val="0"/>
          <w:numId w:val="4"/>
        </w:numPr>
        <w:spacing w:line="360" w:lineRule="auto"/>
        <w:rPr>
          <w:color w:val="000000"/>
          <w:sz w:val="28"/>
          <w:szCs w:val="28"/>
        </w:rPr>
      </w:pPr>
      <w:r w:rsidRPr="00AB6867">
        <w:rPr>
          <w:color w:val="000000"/>
          <w:sz w:val="28"/>
          <w:szCs w:val="28"/>
        </w:rPr>
        <w:t xml:space="preserve">владение умениями организации собственной учебной деятельности, включающими: </w:t>
      </w:r>
    </w:p>
    <w:p w:rsidR="004D0D01" w:rsidRPr="00AB6867" w:rsidRDefault="00893698" w:rsidP="00A03182">
      <w:pPr>
        <w:pStyle w:val="a3"/>
        <w:numPr>
          <w:ilvl w:val="1"/>
          <w:numId w:val="25"/>
        </w:numPr>
        <w:spacing w:line="360" w:lineRule="auto"/>
        <w:rPr>
          <w:color w:val="000000"/>
          <w:sz w:val="28"/>
          <w:szCs w:val="28"/>
        </w:rPr>
      </w:pPr>
      <w:r w:rsidRPr="00AB6867">
        <w:rPr>
          <w:b/>
          <w:bCs/>
          <w:i/>
          <w:iCs/>
          <w:color w:val="000000"/>
          <w:sz w:val="28"/>
          <w:szCs w:val="28"/>
        </w:rPr>
        <w:t>целеполагание</w:t>
      </w:r>
      <w:r w:rsidRPr="00AB6867">
        <w:rPr>
          <w:color w:val="000000"/>
          <w:sz w:val="28"/>
          <w:szCs w:val="28"/>
        </w:rPr>
        <w:t xml:space="preserve"> как постановку учебной задачи на основе соотнесения того, что уже известно, и того, что требуется установить;</w:t>
      </w:r>
    </w:p>
    <w:p w:rsidR="004D0D01" w:rsidRPr="00AB6867" w:rsidRDefault="00893698" w:rsidP="00A03182">
      <w:pPr>
        <w:pStyle w:val="a3"/>
        <w:numPr>
          <w:ilvl w:val="1"/>
          <w:numId w:val="25"/>
        </w:numPr>
        <w:spacing w:line="360" w:lineRule="auto"/>
        <w:rPr>
          <w:color w:val="000000"/>
          <w:sz w:val="28"/>
          <w:szCs w:val="28"/>
        </w:rPr>
      </w:pPr>
      <w:r w:rsidRPr="00AB6867">
        <w:rPr>
          <w:b/>
          <w:bCs/>
          <w:i/>
          <w:iCs/>
          <w:color w:val="000000"/>
          <w:sz w:val="28"/>
          <w:szCs w:val="28"/>
        </w:rPr>
        <w:t>планирование</w:t>
      </w:r>
      <w:r w:rsidRPr="00AB6867">
        <w:rPr>
          <w:color w:val="000000"/>
          <w:sz w:val="28"/>
          <w:szCs w:val="28"/>
        </w:rPr>
        <w:t xml:space="preserve"> – определение последовательности промежуточных целей с учетом конечного результата, разбиение задачи на подзадачи,  разработка последовательности и структуры действий,  необходимых для достижения цели при помощи фиксированного набора средств; </w:t>
      </w:r>
    </w:p>
    <w:p w:rsidR="004D0D01" w:rsidRPr="00AB6867" w:rsidRDefault="00893698" w:rsidP="00A03182">
      <w:pPr>
        <w:pStyle w:val="a3"/>
        <w:numPr>
          <w:ilvl w:val="1"/>
          <w:numId w:val="25"/>
        </w:numPr>
        <w:spacing w:line="360" w:lineRule="auto"/>
        <w:rPr>
          <w:color w:val="000000"/>
          <w:sz w:val="28"/>
          <w:szCs w:val="28"/>
        </w:rPr>
      </w:pPr>
      <w:r w:rsidRPr="00AB6867">
        <w:rPr>
          <w:b/>
          <w:bCs/>
          <w:i/>
          <w:iCs/>
          <w:color w:val="000000"/>
          <w:sz w:val="28"/>
          <w:szCs w:val="28"/>
        </w:rPr>
        <w:t>прогнозирование</w:t>
      </w:r>
      <w:r w:rsidRPr="00AB6867">
        <w:rPr>
          <w:color w:val="000000"/>
          <w:sz w:val="28"/>
          <w:szCs w:val="28"/>
        </w:rPr>
        <w:t xml:space="preserve"> – предвосхищение результата; </w:t>
      </w:r>
    </w:p>
    <w:p w:rsidR="004D0D01" w:rsidRPr="00AB6867" w:rsidRDefault="00893698" w:rsidP="00A03182">
      <w:pPr>
        <w:pStyle w:val="a3"/>
        <w:numPr>
          <w:ilvl w:val="1"/>
          <w:numId w:val="25"/>
        </w:numPr>
        <w:spacing w:line="360" w:lineRule="auto"/>
        <w:rPr>
          <w:color w:val="000000"/>
          <w:sz w:val="28"/>
          <w:szCs w:val="28"/>
        </w:rPr>
      </w:pPr>
      <w:r w:rsidRPr="00AB6867">
        <w:rPr>
          <w:b/>
          <w:bCs/>
          <w:i/>
          <w:iCs/>
          <w:color w:val="000000"/>
          <w:sz w:val="28"/>
          <w:szCs w:val="28"/>
        </w:rPr>
        <w:t>контроль</w:t>
      </w:r>
      <w:r w:rsidRPr="00AB6867">
        <w:rPr>
          <w:color w:val="000000"/>
          <w:sz w:val="28"/>
          <w:szCs w:val="28"/>
        </w:rPr>
        <w:t xml:space="preserve"> – интерпретация полученного результата, его соотнесение с имеющимися данными с целью установления соответствия или несоответствия (обнаружения ошибки); </w:t>
      </w:r>
    </w:p>
    <w:p w:rsidR="004D0D01" w:rsidRPr="00AB6867" w:rsidRDefault="00893698" w:rsidP="00A03182">
      <w:pPr>
        <w:pStyle w:val="a3"/>
        <w:numPr>
          <w:ilvl w:val="1"/>
          <w:numId w:val="25"/>
        </w:numPr>
        <w:spacing w:line="360" w:lineRule="auto"/>
        <w:rPr>
          <w:color w:val="000000"/>
          <w:sz w:val="28"/>
          <w:szCs w:val="28"/>
        </w:rPr>
      </w:pPr>
      <w:r w:rsidRPr="00AB6867">
        <w:rPr>
          <w:b/>
          <w:bCs/>
          <w:i/>
          <w:iCs/>
          <w:color w:val="000000"/>
          <w:sz w:val="28"/>
          <w:szCs w:val="28"/>
        </w:rPr>
        <w:t>коррекция</w:t>
      </w:r>
      <w:r w:rsidRPr="00AB6867">
        <w:rPr>
          <w:color w:val="000000"/>
          <w:sz w:val="28"/>
          <w:szCs w:val="28"/>
        </w:rPr>
        <w:t xml:space="preserve"> – внесение необходимых дополнений и корректив в план действий в случае обнаружения ошибки;  </w:t>
      </w:r>
    </w:p>
    <w:p w:rsidR="004D0D01" w:rsidRPr="00AB6867" w:rsidRDefault="00893698" w:rsidP="00A03182">
      <w:pPr>
        <w:pStyle w:val="a3"/>
        <w:numPr>
          <w:ilvl w:val="1"/>
          <w:numId w:val="25"/>
        </w:numPr>
        <w:spacing w:line="360" w:lineRule="auto"/>
        <w:rPr>
          <w:color w:val="000000"/>
          <w:sz w:val="28"/>
          <w:szCs w:val="28"/>
        </w:rPr>
      </w:pPr>
      <w:r w:rsidRPr="00AB6867">
        <w:rPr>
          <w:b/>
          <w:bCs/>
          <w:i/>
          <w:iCs/>
          <w:color w:val="000000"/>
          <w:sz w:val="28"/>
          <w:szCs w:val="28"/>
        </w:rPr>
        <w:t>оценка</w:t>
      </w:r>
      <w:r w:rsidRPr="00AB6867">
        <w:rPr>
          <w:color w:val="000000"/>
          <w:sz w:val="28"/>
          <w:szCs w:val="28"/>
        </w:rPr>
        <w:t xml:space="preserve"> – осознание учащимся того, насколько качественно им решена учебно-познавательная задача; </w:t>
      </w:r>
    </w:p>
    <w:p w:rsidR="004D0D01" w:rsidRPr="00AB6867" w:rsidRDefault="00893698" w:rsidP="00BF74FB">
      <w:pPr>
        <w:pStyle w:val="a3"/>
        <w:numPr>
          <w:ilvl w:val="0"/>
          <w:numId w:val="4"/>
        </w:numPr>
        <w:spacing w:line="360" w:lineRule="auto"/>
        <w:rPr>
          <w:color w:val="000000"/>
          <w:sz w:val="28"/>
          <w:szCs w:val="28"/>
        </w:rPr>
      </w:pPr>
      <w:r w:rsidRPr="00AB6867">
        <w:rPr>
          <w:color w:val="000000"/>
          <w:sz w:val="28"/>
          <w:szCs w:val="28"/>
        </w:rPr>
        <w:t>владение основными универсальными умениями информационного характера:</w:t>
      </w:r>
    </w:p>
    <w:p w:rsidR="004D0D01" w:rsidRPr="00AB6867" w:rsidRDefault="00893698" w:rsidP="00A03182">
      <w:pPr>
        <w:pStyle w:val="a3"/>
        <w:numPr>
          <w:ilvl w:val="1"/>
          <w:numId w:val="26"/>
        </w:numPr>
        <w:spacing w:line="360" w:lineRule="auto"/>
        <w:rPr>
          <w:color w:val="000000"/>
          <w:sz w:val="28"/>
          <w:szCs w:val="28"/>
        </w:rPr>
      </w:pPr>
      <w:r w:rsidRPr="00AB6867">
        <w:rPr>
          <w:color w:val="000000"/>
          <w:sz w:val="28"/>
          <w:szCs w:val="28"/>
        </w:rPr>
        <w:t xml:space="preserve"> постановка и формулирование проблемы; </w:t>
      </w:r>
    </w:p>
    <w:p w:rsidR="004D0D01" w:rsidRPr="00AB6867" w:rsidRDefault="00893698" w:rsidP="00A03182">
      <w:pPr>
        <w:pStyle w:val="a3"/>
        <w:numPr>
          <w:ilvl w:val="1"/>
          <w:numId w:val="26"/>
        </w:numPr>
        <w:spacing w:line="360" w:lineRule="auto"/>
        <w:rPr>
          <w:color w:val="000000"/>
          <w:sz w:val="28"/>
          <w:szCs w:val="28"/>
        </w:rPr>
      </w:pPr>
      <w:r w:rsidRPr="00AB6867">
        <w:rPr>
          <w:color w:val="000000"/>
          <w:sz w:val="28"/>
          <w:szCs w:val="28"/>
        </w:rPr>
        <w:lastRenderedPageBreak/>
        <w:t>поиск и выделение необходимой информации, применение методов информационного поиска;</w:t>
      </w:r>
    </w:p>
    <w:p w:rsidR="004D0D01" w:rsidRPr="00AB6867" w:rsidRDefault="00893698" w:rsidP="00A03182">
      <w:pPr>
        <w:pStyle w:val="a3"/>
        <w:numPr>
          <w:ilvl w:val="1"/>
          <w:numId w:val="26"/>
        </w:numPr>
        <w:spacing w:line="360" w:lineRule="auto"/>
        <w:rPr>
          <w:color w:val="000000"/>
          <w:sz w:val="28"/>
          <w:szCs w:val="28"/>
        </w:rPr>
      </w:pPr>
      <w:r w:rsidRPr="00AB6867">
        <w:rPr>
          <w:color w:val="000000"/>
          <w:sz w:val="28"/>
          <w:szCs w:val="28"/>
        </w:rPr>
        <w:t xml:space="preserve"> структурирование и визуализация информации;</w:t>
      </w:r>
    </w:p>
    <w:p w:rsidR="004D0D01" w:rsidRPr="00AB6867" w:rsidRDefault="00893698" w:rsidP="00A03182">
      <w:pPr>
        <w:pStyle w:val="a3"/>
        <w:numPr>
          <w:ilvl w:val="1"/>
          <w:numId w:val="26"/>
        </w:numPr>
        <w:spacing w:line="360" w:lineRule="auto"/>
        <w:rPr>
          <w:color w:val="000000"/>
          <w:sz w:val="28"/>
          <w:szCs w:val="28"/>
        </w:rPr>
      </w:pPr>
      <w:r w:rsidRPr="00AB6867">
        <w:rPr>
          <w:color w:val="000000"/>
          <w:sz w:val="28"/>
          <w:szCs w:val="28"/>
        </w:rPr>
        <w:t xml:space="preserve"> выбор наиболее эффективных способов решения задач в зависимости от конкретных условий;</w:t>
      </w:r>
    </w:p>
    <w:p w:rsidR="004D0D01" w:rsidRPr="00AB6867" w:rsidRDefault="00893698" w:rsidP="00A03182">
      <w:pPr>
        <w:pStyle w:val="a3"/>
        <w:numPr>
          <w:ilvl w:val="1"/>
          <w:numId w:val="26"/>
        </w:numPr>
        <w:spacing w:line="360" w:lineRule="auto"/>
        <w:rPr>
          <w:color w:val="000000"/>
          <w:sz w:val="28"/>
          <w:szCs w:val="28"/>
        </w:rPr>
      </w:pPr>
      <w:r w:rsidRPr="00AB6867">
        <w:rPr>
          <w:color w:val="000000"/>
          <w:sz w:val="28"/>
          <w:szCs w:val="28"/>
        </w:rPr>
        <w:t xml:space="preserve"> самостоятельное создание алгоритмов деятельности при решении проблем творческого и поискового характера</w:t>
      </w:r>
    </w:p>
    <w:p w:rsidR="004D0D01" w:rsidRPr="00AB6867" w:rsidRDefault="00893698" w:rsidP="00BF74FB">
      <w:pPr>
        <w:pStyle w:val="a3"/>
        <w:numPr>
          <w:ilvl w:val="0"/>
          <w:numId w:val="4"/>
        </w:numPr>
        <w:spacing w:line="360" w:lineRule="auto"/>
        <w:rPr>
          <w:color w:val="000000"/>
          <w:sz w:val="28"/>
          <w:szCs w:val="28"/>
        </w:rPr>
      </w:pPr>
      <w:r w:rsidRPr="00AB6867">
        <w:rPr>
          <w:color w:val="000000"/>
          <w:sz w:val="28"/>
          <w:szCs w:val="28"/>
        </w:rPr>
        <w:t xml:space="preserve">владение информационным моделированием как основным методом приобретения знаний: </w:t>
      </w:r>
    </w:p>
    <w:p w:rsidR="004D0D01" w:rsidRPr="00AB6867" w:rsidRDefault="00893698" w:rsidP="00A03182">
      <w:pPr>
        <w:pStyle w:val="a3"/>
        <w:numPr>
          <w:ilvl w:val="1"/>
          <w:numId w:val="27"/>
        </w:numPr>
        <w:spacing w:line="360" w:lineRule="auto"/>
        <w:rPr>
          <w:color w:val="000000"/>
          <w:sz w:val="28"/>
          <w:szCs w:val="28"/>
        </w:rPr>
      </w:pPr>
      <w:r w:rsidRPr="00AB6867">
        <w:rPr>
          <w:color w:val="000000"/>
          <w:sz w:val="28"/>
          <w:szCs w:val="28"/>
        </w:rPr>
        <w:t xml:space="preserve">умение преобразовывать объект из чувственной формы в пространственно-графическую или знаково-символическую модель; </w:t>
      </w:r>
    </w:p>
    <w:p w:rsidR="004D0D01" w:rsidRPr="00AB6867" w:rsidRDefault="00893698" w:rsidP="00A03182">
      <w:pPr>
        <w:pStyle w:val="a3"/>
        <w:numPr>
          <w:ilvl w:val="1"/>
          <w:numId w:val="27"/>
        </w:numPr>
        <w:spacing w:line="360" w:lineRule="auto"/>
        <w:rPr>
          <w:color w:val="000000"/>
          <w:sz w:val="28"/>
          <w:szCs w:val="28"/>
        </w:rPr>
      </w:pPr>
      <w:r w:rsidRPr="00AB6867">
        <w:rPr>
          <w:color w:val="000000"/>
          <w:sz w:val="28"/>
          <w:szCs w:val="28"/>
        </w:rPr>
        <w:t>умение строить разнообразные информационные структуры для описания объектов;</w:t>
      </w:r>
    </w:p>
    <w:p w:rsidR="004D0D01" w:rsidRPr="00AB6867" w:rsidRDefault="00893698" w:rsidP="00A03182">
      <w:pPr>
        <w:pStyle w:val="a3"/>
        <w:numPr>
          <w:ilvl w:val="1"/>
          <w:numId w:val="27"/>
        </w:numPr>
        <w:spacing w:line="360" w:lineRule="auto"/>
        <w:rPr>
          <w:color w:val="000000"/>
          <w:sz w:val="28"/>
          <w:szCs w:val="28"/>
        </w:rPr>
      </w:pPr>
      <w:r w:rsidRPr="00AB6867">
        <w:rPr>
          <w:color w:val="000000"/>
          <w:sz w:val="28"/>
          <w:szCs w:val="28"/>
        </w:rPr>
        <w:t xml:space="preserve">умение «читать» таблицы, графики, диаграммы, схемы и т.д., самостоятельно перекодировать информацию из одной знаковой системы в другую; </w:t>
      </w:r>
    </w:p>
    <w:p w:rsidR="004D0D01" w:rsidRPr="00AB6867" w:rsidRDefault="00893698" w:rsidP="00A03182">
      <w:pPr>
        <w:pStyle w:val="a3"/>
        <w:numPr>
          <w:ilvl w:val="1"/>
          <w:numId w:val="27"/>
        </w:numPr>
        <w:spacing w:line="360" w:lineRule="auto"/>
        <w:rPr>
          <w:color w:val="000000"/>
          <w:sz w:val="28"/>
          <w:szCs w:val="28"/>
        </w:rPr>
      </w:pPr>
      <w:r w:rsidRPr="00AB6867">
        <w:rPr>
          <w:color w:val="000000"/>
          <w:sz w:val="28"/>
          <w:szCs w:val="28"/>
        </w:rPr>
        <w:t>умение выбирать форму представления информации в зависимости от стоящей задачи,  проверять адекватность модели объекту и цели моделирования</w:t>
      </w:r>
    </w:p>
    <w:p w:rsidR="004D0D01" w:rsidRPr="00AB6867" w:rsidRDefault="00893698" w:rsidP="00BF74FB">
      <w:pPr>
        <w:pStyle w:val="a3"/>
        <w:numPr>
          <w:ilvl w:val="0"/>
          <w:numId w:val="4"/>
        </w:numPr>
        <w:spacing w:line="360" w:lineRule="auto"/>
        <w:rPr>
          <w:color w:val="000000"/>
          <w:sz w:val="28"/>
          <w:szCs w:val="28"/>
        </w:rPr>
      </w:pPr>
      <w:r w:rsidRPr="00AB6867">
        <w:rPr>
          <w:color w:val="000000"/>
          <w:sz w:val="28"/>
          <w:szCs w:val="28"/>
        </w:rPr>
        <w:t xml:space="preserve">владение информационным моделированием как основным методом приобретения знаний: </w:t>
      </w:r>
    </w:p>
    <w:p w:rsidR="004D0D01" w:rsidRPr="00AB6867" w:rsidRDefault="00893698" w:rsidP="00A03182">
      <w:pPr>
        <w:pStyle w:val="a3"/>
        <w:numPr>
          <w:ilvl w:val="1"/>
          <w:numId w:val="28"/>
        </w:numPr>
        <w:spacing w:line="360" w:lineRule="auto"/>
        <w:rPr>
          <w:color w:val="000000"/>
          <w:sz w:val="28"/>
          <w:szCs w:val="28"/>
        </w:rPr>
      </w:pPr>
      <w:r w:rsidRPr="00AB6867">
        <w:rPr>
          <w:color w:val="000000"/>
          <w:sz w:val="28"/>
          <w:szCs w:val="28"/>
        </w:rPr>
        <w:t xml:space="preserve">умение преобразовывать объект из чувственной формы в пространственно-графическую или знаково-символическую модель; </w:t>
      </w:r>
    </w:p>
    <w:p w:rsidR="004D0D01" w:rsidRPr="00AB6867" w:rsidRDefault="00893698" w:rsidP="00A03182">
      <w:pPr>
        <w:pStyle w:val="a3"/>
        <w:numPr>
          <w:ilvl w:val="1"/>
          <w:numId w:val="28"/>
        </w:numPr>
        <w:spacing w:line="360" w:lineRule="auto"/>
        <w:rPr>
          <w:color w:val="000000"/>
          <w:sz w:val="28"/>
          <w:szCs w:val="28"/>
        </w:rPr>
      </w:pPr>
      <w:r w:rsidRPr="00AB6867">
        <w:rPr>
          <w:color w:val="000000"/>
          <w:sz w:val="28"/>
          <w:szCs w:val="28"/>
        </w:rPr>
        <w:t>умение строить разнообразные информационные структуры для описания объектов;</w:t>
      </w:r>
    </w:p>
    <w:p w:rsidR="004D0D01" w:rsidRPr="00AB6867" w:rsidRDefault="00893698" w:rsidP="00A03182">
      <w:pPr>
        <w:pStyle w:val="a3"/>
        <w:numPr>
          <w:ilvl w:val="1"/>
          <w:numId w:val="28"/>
        </w:numPr>
        <w:spacing w:line="360" w:lineRule="auto"/>
        <w:rPr>
          <w:color w:val="000000"/>
          <w:sz w:val="28"/>
          <w:szCs w:val="28"/>
        </w:rPr>
      </w:pPr>
      <w:r w:rsidRPr="00AB6867">
        <w:rPr>
          <w:color w:val="000000"/>
          <w:sz w:val="28"/>
          <w:szCs w:val="28"/>
        </w:rPr>
        <w:t xml:space="preserve">умение «читать» таблицы, графики, диаграммы, схемы и т.д., самостоятельно перекодировать информацию из одной знаковой системы в другую; </w:t>
      </w:r>
    </w:p>
    <w:p w:rsidR="004D0D01" w:rsidRPr="00AB6867" w:rsidRDefault="00893698" w:rsidP="00A03182">
      <w:pPr>
        <w:pStyle w:val="a3"/>
        <w:numPr>
          <w:ilvl w:val="1"/>
          <w:numId w:val="28"/>
        </w:numPr>
        <w:spacing w:line="360" w:lineRule="auto"/>
        <w:rPr>
          <w:color w:val="000000"/>
          <w:sz w:val="28"/>
          <w:szCs w:val="28"/>
        </w:rPr>
      </w:pPr>
      <w:r w:rsidRPr="00AB6867">
        <w:rPr>
          <w:color w:val="000000"/>
          <w:sz w:val="28"/>
          <w:szCs w:val="28"/>
        </w:rPr>
        <w:lastRenderedPageBreak/>
        <w:t>умение выбирать форму представления информации в зависимости от стоящей задачи,  проверять адекватность модели объекту и цели моделирования</w:t>
      </w:r>
    </w:p>
    <w:p w:rsidR="004D0D01" w:rsidRPr="00AB6867" w:rsidRDefault="00893698" w:rsidP="00BF74FB">
      <w:pPr>
        <w:pStyle w:val="a3"/>
        <w:numPr>
          <w:ilvl w:val="0"/>
          <w:numId w:val="4"/>
        </w:numPr>
        <w:spacing w:line="360" w:lineRule="auto"/>
        <w:rPr>
          <w:color w:val="000000"/>
          <w:sz w:val="28"/>
          <w:szCs w:val="28"/>
        </w:rPr>
      </w:pPr>
      <w:r w:rsidRPr="00AB6867">
        <w:rPr>
          <w:color w:val="000000"/>
          <w:sz w:val="28"/>
          <w:szCs w:val="28"/>
        </w:rPr>
        <w:t xml:space="preserve">опыт принятия решений и управления объектами (исполнителями) с помощью составленных для них алгоритмов (программ); </w:t>
      </w:r>
    </w:p>
    <w:p w:rsidR="004D0D01" w:rsidRPr="00AB6867" w:rsidRDefault="00893698" w:rsidP="00BF74FB">
      <w:pPr>
        <w:pStyle w:val="a3"/>
        <w:numPr>
          <w:ilvl w:val="0"/>
          <w:numId w:val="4"/>
        </w:numPr>
        <w:spacing w:line="360" w:lineRule="auto"/>
        <w:rPr>
          <w:color w:val="000000"/>
          <w:sz w:val="28"/>
          <w:szCs w:val="28"/>
        </w:rPr>
      </w:pPr>
      <w:r w:rsidRPr="00AB6867">
        <w:rPr>
          <w:color w:val="000000"/>
          <w:sz w:val="28"/>
          <w:szCs w:val="28"/>
        </w:rPr>
        <w:t>владение базовыми навыками исследовательской деятельности, проведения виртуальных экспериментов; владение способами и методами освоения новых инструментальных средств;</w:t>
      </w:r>
    </w:p>
    <w:p w:rsidR="004D0D01" w:rsidRPr="00AB6867" w:rsidRDefault="00893698" w:rsidP="00BF74FB">
      <w:pPr>
        <w:pStyle w:val="a3"/>
        <w:numPr>
          <w:ilvl w:val="0"/>
          <w:numId w:val="4"/>
        </w:numPr>
        <w:spacing w:line="360" w:lineRule="auto"/>
        <w:rPr>
          <w:color w:val="000000"/>
          <w:sz w:val="28"/>
          <w:szCs w:val="28"/>
        </w:rPr>
      </w:pPr>
      <w:r w:rsidRPr="00AB6867">
        <w:rPr>
          <w:color w:val="000000"/>
          <w:sz w:val="28"/>
          <w:szCs w:val="28"/>
        </w:rPr>
        <w:t xml:space="preserve">владение основами продуктивного взаимодействия и сотрудничества со сверстниками и взрослыми: </w:t>
      </w:r>
    </w:p>
    <w:p w:rsidR="004D0D01" w:rsidRPr="00AB6867" w:rsidRDefault="00893698" w:rsidP="00A03182">
      <w:pPr>
        <w:pStyle w:val="a3"/>
        <w:numPr>
          <w:ilvl w:val="0"/>
          <w:numId w:val="29"/>
        </w:numPr>
        <w:spacing w:line="360" w:lineRule="auto"/>
        <w:rPr>
          <w:color w:val="000000"/>
          <w:sz w:val="28"/>
          <w:szCs w:val="28"/>
        </w:rPr>
      </w:pPr>
      <w:r w:rsidRPr="00AB6867">
        <w:rPr>
          <w:color w:val="000000"/>
          <w:sz w:val="28"/>
          <w:szCs w:val="28"/>
        </w:rPr>
        <w:t xml:space="preserve">умение правильно, четко и однозначно сформулировать мысль в понятной собеседнику форме; </w:t>
      </w:r>
    </w:p>
    <w:p w:rsidR="004D0D01" w:rsidRPr="00AB6867" w:rsidRDefault="00893698" w:rsidP="00A03182">
      <w:pPr>
        <w:pStyle w:val="a3"/>
        <w:numPr>
          <w:ilvl w:val="0"/>
          <w:numId w:val="29"/>
        </w:numPr>
        <w:spacing w:line="360" w:lineRule="auto"/>
        <w:rPr>
          <w:color w:val="000000"/>
          <w:sz w:val="28"/>
          <w:szCs w:val="28"/>
        </w:rPr>
      </w:pPr>
      <w:r w:rsidRPr="00AB6867">
        <w:rPr>
          <w:color w:val="000000"/>
          <w:sz w:val="28"/>
          <w:szCs w:val="28"/>
        </w:rPr>
        <w:t xml:space="preserve">умение осуществлять в коллективе совместную информационную деятельность, в частности при выполнении проекта; </w:t>
      </w:r>
    </w:p>
    <w:p w:rsidR="004D0D01" w:rsidRPr="00AB6867" w:rsidRDefault="00893698" w:rsidP="00A03182">
      <w:pPr>
        <w:pStyle w:val="a3"/>
        <w:numPr>
          <w:ilvl w:val="0"/>
          <w:numId w:val="29"/>
        </w:numPr>
        <w:spacing w:line="360" w:lineRule="auto"/>
        <w:rPr>
          <w:color w:val="000000"/>
          <w:sz w:val="28"/>
          <w:szCs w:val="28"/>
        </w:rPr>
      </w:pPr>
      <w:r w:rsidRPr="00AB6867">
        <w:rPr>
          <w:color w:val="000000"/>
          <w:sz w:val="28"/>
          <w:szCs w:val="28"/>
        </w:rPr>
        <w:t>умение выступать перед аудиторией, представляя ей результаты своей работы с помощью средств ИКТ;</w:t>
      </w:r>
    </w:p>
    <w:p w:rsidR="004D0D01" w:rsidRPr="00AB6867" w:rsidRDefault="00893698" w:rsidP="00A03182">
      <w:pPr>
        <w:pStyle w:val="a3"/>
        <w:numPr>
          <w:ilvl w:val="0"/>
          <w:numId w:val="29"/>
        </w:numPr>
        <w:spacing w:line="360" w:lineRule="auto"/>
        <w:rPr>
          <w:color w:val="000000"/>
          <w:sz w:val="28"/>
          <w:szCs w:val="28"/>
        </w:rPr>
      </w:pPr>
      <w:r w:rsidRPr="00AB6867">
        <w:rPr>
          <w:color w:val="000000"/>
          <w:sz w:val="28"/>
          <w:szCs w:val="28"/>
        </w:rPr>
        <w:t>использование коммуникационных технологий в учебной деятельности и повседневной жизни.</w:t>
      </w:r>
    </w:p>
    <w:p w:rsidR="004D0D01" w:rsidRPr="00AB6867" w:rsidRDefault="00BF74FB" w:rsidP="00BF74FB">
      <w:pPr>
        <w:pStyle w:val="a3"/>
        <w:spacing w:line="360" w:lineRule="auto"/>
        <w:rPr>
          <w:color w:val="000000"/>
          <w:sz w:val="28"/>
          <w:szCs w:val="28"/>
        </w:rPr>
      </w:pPr>
      <w:r w:rsidRPr="00AB6867">
        <w:rPr>
          <w:color w:val="000000"/>
          <w:sz w:val="28"/>
          <w:szCs w:val="28"/>
        </w:rPr>
        <w:t>В</w:t>
      </w:r>
      <w:r w:rsidR="00893698" w:rsidRPr="00AB6867">
        <w:rPr>
          <w:color w:val="000000"/>
          <w:sz w:val="28"/>
          <w:szCs w:val="28"/>
        </w:rPr>
        <w:t xml:space="preserve"> процессе изучения информатики создается теоретическая </w:t>
      </w:r>
      <w:proofErr w:type="gramStart"/>
      <w:r w:rsidR="00893698" w:rsidRPr="00AB6867">
        <w:rPr>
          <w:color w:val="000000"/>
          <w:sz w:val="28"/>
          <w:szCs w:val="28"/>
        </w:rPr>
        <w:t>основа</w:t>
      </w:r>
      <w:proofErr w:type="gramEnd"/>
      <w:r w:rsidR="00893698" w:rsidRPr="00AB6867">
        <w:rPr>
          <w:color w:val="000000"/>
          <w:sz w:val="28"/>
          <w:szCs w:val="28"/>
        </w:rPr>
        <w:t xml:space="preserve"> и обеспечиваются необходимые практические умения для разворачивания процессов информатизации образования</w:t>
      </w:r>
      <w:r w:rsidRPr="00AB6867">
        <w:rPr>
          <w:color w:val="000000"/>
          <w:sz w:val="28"/>
          <w:szCs w:val="28"/>
        </w:rPr>
        <w:t>. И</w:t>
      </w:r>
      <w:r w:rsidR="00893698" w:rsidRPr="00AB6867">
        <w:rPr>
          <w:color w:val="000000"/>
          <w:sz w:val="28"/>
          <w:szCs w:val="28"/>
        </w:rPr>
        <w:t>нформатика как ни один другой предмет нацелен на подготовку учащихся к жизни в информационном обществе</w:t>
      </w:r>
      <w:r w:rsidRPr="00AB6867">
        <w:rPr>
          <w:color w:val="000000"/>
          <w:sz w:val="28"/>
          <w:szCs w:val="28"/>
        </w:rPr>
        <w:t>.</w:t>
      </w:r>
    </w:p>
    <w:p w:rsidR="00FC0CBC" w:rsidRPr="00AB6867" w:rsidRDefault="00FC0CBC" w:rsidP="00FC0CBC">
      <w:pPr>
        <w:pStyle w:val="a3"/>
        <w:spacing w:line="360" w:lineRule="auto"/>
        <w:ind w:firstLine="709"/>
        <w:rPr>
          <w:color w:val="000000"/>
          <w:sz w:val="28"/>
          <w:szCs w:val="28"/>
        </w:rPr>
      </w:pPr>
      <w:r w:rsidRPr="00AB6867">
        <w:rPr>
          <w:color w:val="000000"/>
          <w:sz w:val="28"/>
          <w:szCs w:val="28"/>
        </w:rPr>
        <w:t>В соответствии со структурой школьного образования вообще (начальная, основная и старшая ступени), сегодня (преимущественно за счет регионального и школьного компонентов) выстраивается многоуровневая структура предмет</w:t>
      </w:r>
      <w:proofErr w:type="gramStart"/>
      <w:r w:rsidRPr="00AB6867">
        <w:rPr>
          <w:color w:val="000000"/>
          <w:sz w:val="28"/>
          <w:szCs w:val="28"/>
        </w:rPr>
        <w:t>а«</w:t>
      </w:r>
      <w:proofErr w:type="gramEnd"/>
      <w:r w:rsidRPr="00AB6867">
        <w:rPr>
          <w:b/>
          <w:bCs/>
          <w:color w:val="000000"/>
          <w:sz w:val="28"/>
          <w:szCs w:val="28"/>
        </w:rPr>
        <w:t>Информатика</w:t>
      </w:r>
      <w:r w:rsidRPr="00AB6867">
        <w:rPr>
          <w:color w:val="000000"/>
          <w:sz w:val="28"/>
          <w:szCs w:val="28"/>
        </w:rPr>
        <w:t xml:space="preserve">», который рассматривается как </w:t>
      </w:r>
      <w:r w:rsidRPr="00AB6867">
        <w:rPr>
          <w:b/>
          <w:bCs/>
          <w:color w:val="000000"/>
          <w:sz w:val="28"/>
          <w:szCs w:val="28"/>
        </w:rPr>
        <w:t>систематический курс, непрерывно развивающий знания и умения школьн</w:t>
      </w:r>
      <w:r w:rsidR="003179FB">
        <w:rPr>
          <w:b/>
          <w:bCs/>
          <w:color w:val="000000"/>
          <w:sz w:val="28"/>
          <w:szCs w:val="28"/>
        </w:rPr>
        <w:t>иков в области информатики</w:t>
      </w:r>
      <w:r w:rsidRPr="00AB6867">
        <w:rPr>
          <w:b/>
          <w:bCs/>
          <w:color w:val="000000"/>
          <w:sz w:val="28"/>
          <w:szCs w:val="28"/>
        </w:rPr>
        <w:t>.</w:t>
      </w:r>
    </w:p>
    <w:p w:rsidR="0040258D" w:rsidRDefault="0040258D" w:rsidP="00FC0CBC">
      <w:pPr>
        <w:pStyle w:val="a3"/>
        <w:spacing w:line="360" w:lineRule="auto"/>
        <w:ind w:firstLine="709"/>
        <w:rPr>
          <w:b/>
          <w:bCs/>
          <w:color w:val="000000"/>
          <w:sz w:val="28"/>
          <w:szCs w:val="28"/>
        </w:rPr>
      </w:pPr>
    </w:p>
    <w:p w:rsidR="00FC0CBC" w:rsidRPr="00AB6867" w:rsidRDefault="00FC0CBC" w:rsidP="00FC0CBC">
      <w:pPr>
        <w:pStyle w:val="a3"/>
        <w:spacing w:line="360" w:lineRule="auto"/>
        <w:ind w:firstLine="709"/>
        <w:rPr>
          <w:color w:val="000000"/>
          <w:sz w:val="28"/>
          <w:szCs w:val="28"/>
        </w:rPr>
      </w:pPr>
      <w:r w:rsidRPr="00AB6867">
        <w:rPr>
          <w:b/>
          <w:bCs/>
          <w:color w:val="000000"/>
          <w:sz w:val="28"/>
          <w:szCs w:val="28"/>
        </w:rPr>
        <w:lastRenderedPageBreak/>
        <w:t>Этапы изучения информатики и ИКТ:</w:t>
      </w:r>
    </w:p>
    <w:p w:rsidR="004D0D01" w:rsidRPr="00AB6867" w:rsidRDefault="00893698" w:rsidP="00FC0CBC">
      <w:pPr>
        <w:pStyle w:val="a3"/>
        <w:numPr>
          <w:ilvl w:val="0"/>
          <w:numId w:val="14"/>
        </w:numPr>
        <w:spacing w:line="360" w:lineRule="auto"/>
        <w:rPr>
          <w:color w:val="000000"/>
          <w:sz w:val="28"/>
          <w:szCs w:val="28"/>
        </w:rPr>
      </w:pPr>
      <w:r w:rsidRPr="00AB6867">
        <w:rPr>
          <w:color w:val="000000"/>
          <w:sz w:val="28"/>
          <w:szCs w:val="28"/>
        </w:rPr>
        <w:t>начальная школа;</w:t>
      </w:r>
    </w:p>
    <w:p w:rsidR="004D0D01" w:rsidRPr="00AB6867" w:rsidRDefault="00893698" w:rsidP="00FC0CBC">
      <w:pPr>
        <w:pStyle w:val="a3"/>
        <w:numPr>
          <w:ilvl w:val="0"/>
          <w:numId w:val="14"/>
        </w:numPr>
        <w:spacing w:line="360" w:lineRule="auto"/>
        <w:rPr>
          <w:color w:val="000000"/>
          <w:sz w:val="28"/>
          <w:szCs w:val="28"/>
        </w:rPr>
      </w:pPr>
      <w:r w:rsidRPr="00AB6867">
        <w:rPr>
          <w:color w:val="000000"/>
          <w:sz w:val="28"/>
          <w:szCs w:val="28"/>
        </w:rPr>
        <w:t>5–6(7) классы;</w:t>
      </w:r>
    </w:p>
    <w:p w:rsidR="004D0D01" w:rsidRPr="00AB6867" w:rsidRDefault="00893698" w:rsidP="00FC0CBC">
      <w:pPr>
        <w:pStyle w:val="a3"/>
        <w:numPr>
          <w:ilvl w:val="0"/>
          <w:numId w:val="14"/>
        </w:numPr>
        <w:spacing w:line="360" w:lineRule="auto"/>
        <w:rPr>
          <w:color w:val="000000"/>
          <w:sz w:val="28"/>
          <w:szCs w:val="28"/>
        </w:rPr>
      </w:pPr>
      <w:r w:rsidRPr="00AB6867">
        <w:rPr>
          <w:color w:val="000000"/>
          <w:sz w:val="28"/>
          <w:szCs w:val="28"/>
        </w:rPr>
        <w:t>7(8)-9 классы;</w:t>
      </w:r>
    </w:p>
    <w:p w:rsidR="004D0D01" w:rsidRPr="00AB6867" w:rsidRDefault="00893698" w:rsidP="00FC0CBC">
      <w:pPr>
        <w:pStyle w:val="a3"/>
        <w:numPr>
          <w:ilvl w:val="0"/>
          <w:numId w:val="14"/>
        </w:numPr>
        <w:spacing w:line="360" w:lineRule="auto"/>
        <w:rPr>
          <w:color w:val="000000"/>
          <w:sz w:val="28"/>
          <w:szCs w:val="28"/>
        </w:rPr>
      </w:pPr>
      <w:r w:rsidRPr="00AB6867">
        <w:rPr>
          <w:color w:val="000000"/>
          <w:sz w:val="28"/>
          <w:szCs w:val="28"/>
        </w:rPr>
        <w:t xml:space="preserve">10-11 классы </w:t>
      </w:r>
    </w:p>
    <w:p w:rsidR="00672027" w:rsidRPr="00AB6867" w:rsidRDefault="00672027" w:rsidP="009C2CE5">
      <w:pPr>
        <w:pStyle w:val="a3"/>
        <w:spacing w:line="360" w:lineRule="auto"/>
        <w:ind w:firstLine="709"/>
        <w:rPr>
          <w:color w:val="auto"/>
          <w:sz w:val="28"/>
          <w:szCs w:val="28"/>
        </w:rPr>
      </w:pPr>
      <w:r w:rsidRPr="00AB6867">
        <w:rPr>
          <w:color w:val="auto"/>
          <w:sz w:val="28"/>
          <w:szCs w:val="28"/>
        </w:rPr>
        <w:t xml:space="preserve">Непрерывное обучение информатики </w:t>
      </w:r>
      <w:r w:rsidR="003179FB">
        <w:rPr>
          <w:color w:val="auto"/>
          <w:sz w:val="28"/>
          <w:szCs w:val="28"/>
        </w:rPr>
        <w:t xml:space="preserve"> </w:t>
      </w:r>
      <w:r w:rsidRPr="00AB6867">
        <w:rPr>
          <w:color w:val="auto"/>
          <w:sz w:val="28"/>
          <w:szCs w:val="28"/>
        </w:rPr>
        <w:t xml:space="preserve">реализуется </w:t>
      </w:r>
      <w:r w:rsidR="003179FB">
        <w:rPr>
          <w:color w:val="auto"/>
          <w:sz w:val="28"/>
          <w:szCs w:val="28"/>
        </w:rPr>
        <w:t xml:space="preserve">по УМК Л. </w:t>
      </w:r>
      <w:proofErr w:type="spellStart"/>
      <w:r w:rsidR="003179FB">
        <w:rPr>
          <w:color w:val="auto"/>
          <w:sz w:val="28"/>
          <w:szCs w:val="28"/>
        </w:rPr>
        <w:t>Босовой</w:t>
      </w:r>
      <w:proofErr w:type="spellEnd"/>
      <w:r w:rsidR="003179FB">
        <w:rPr>
          <w:color w:val="auto"/>
          <w:sz w:val="28"/>
          <w:szCs w:val="28"/>
        </w:rPr>
        <w:t>.</w:t>
      </w:r>
    </w:p>
    <w:p w:rsidR="0075685A" w:rsidRDefault="001A46F1" w:rsidP="0075685A">
      <w:pPr>
        <w:pStyle w:val="a3"/>
        <w:spacing w:line="360" w:lineRule="auto"/>
        <w:ind w:firstLine="709"/>
        <w:rPr>
          <w:color w:val="000000"/>
          <w:sz w:val="28"/>
          <w:szCs w:val="28"/>
        </w:rPr>
      </w:pPr>
      <w:r w:rsidRPr="00D508E2">
        <w:rPr>
          <w:noProof/>
          <w:color w:val="000000"/>
          <w:sz w:val="28"/>
          <w:szCs w:val="28"/>
        </w:rPr>
        <w:drawing>
          <wp:anchor distT="0" distB="0" distL="114300" distR="114300" simplePos="0" relativeHeight="251677696" behindDoc="0" locked="0" layoutInCell="1" allowOverlap="1">
            <wp:simplePos x="0" y="0"/>
            <wp:positionH relativeFrom="column">
              <wp:posOffset>2957195</wp:posOffset>
            </wp:positionH>
            <wp:positionV relativeFrom="paragraph">
              <wp:posOffset>328930</wp:posOffset>
            </wp:positionV>
            <wp:extent cx="3158490" cy="2367915"/>
            <wp:effectExtent l="0" t="0" r="0" b="0"/>
            <wp:wrapSquare wrapText="bothSides"/>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58490" cy="2367915"/>
                    </a:xfrm>
                    <a:prstGeom prst="rect">
                      <a:avLst/>
                    </a:prstGeom>
                  </pic:spPr>
                </pic:pic>
              </a:graphicData>
            </a:graphic>
          </wp:anchor>
        </w:drawing>
      </w:r>
    </w:p>
    <w:p w:rsidR="00D508E2" w:rsidRDefault="001A46F1" w:rsidP="0075685A">
      <w:pPr>
        <w:pStyle w:val="a3"/>
        <w:spacing w:line="360" w:lineRule="auto"/>
        <w:ind w:firstLine="709"/>
        <w:rPr>
          <w:color w:val="000000"/>
          <w:sz w:val="28"/>
          <w:szCs w:val="28"/>
        </w:rPr>
      </w:pPr>
      <w:r w:rsidRPr="001A46F1">
        <w:rPr>
          <w:noProof/>
          <w:color w:val="000000"/>
          <w:sz w:val="28"/>
          <w:szCs w:val="28"/>
        </w:rPr>
        <w:drawing>
          <wp:anchor distT="0" distB="0" distL="114300" distR="114300" simplePos="0" relativeHeight="251679744" behindDoc="1" locked="0" layoutInCell="1" allowOverlap="1">
            <wp:simplePos x="0" y="0"/>
            <wp:positionH relativeFrom="column">
              <wp:posOffset>2778760</wp:posOffset>
            </wp:positionH>
            <wp:positionV relativeFrom="paragraph">
              <wp:posOffset>2955925</wp:posOffset>
            </wp:positionV>
            <wp:extent cx="3336925" cy="2339340"/>
            <wp:effectExtent l="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2479" b="8795"/>
                    <a:stretch>
                      <a:fillRect/>
                    </a:stretch>
                  </pic:blipFill>
                  <pic:spPr>
                    <a:xfrm>
                      <a:off x="0" y="0"/>
                      <a:ext cx="3336925" cy="2339340"/>
                    </a:xfrm>
                    <a:prstGeom prst="rect">
                      <a:avLst/>
                    </a:prstGeom>
                  </pic:spPr>
                </pic:pic>
              </a:graphicData>
            </a:graphic>
          </wp:anchor>
        </w:drawing>
      </w:r>
      <w:r w:rsidRPr="001A46F1">
        <w:rPr>
          <w:noProof/>
          <w:color w:val="000000"/>
          <w:sz w:val="28"/>
          <w:szCs w:val="28"/>
        </w:rPr>
        <w:drawing>
          <wp:anchor distT="0" distB="0" distL="114300" distR="114300" simplePos="0" relativeHeight="251680768" behindDoc="0" locked="0" layoutInCell="1" allowOverlap="1">
            <wp:simplePos x="0" y="0"/>
            <wp:positionH relativeFrom="column">
              <wp:posOffset>-734695</wp:posOffset>
            </wp:positionH>
            <wp:positionV relativeFrom="paragraph">
              <wp:posOffset>2955290</wp:posOffset>
            </wp:positionV>
            <wp:extent cx="3408045" cy="2340610"/>
            <wp:effectExtent l="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348" b="9635"/>
                    <a:stretch>
                      <a:fillRect/>
                    </a:stretch>
                  </pic:blipFill>
                  <pic:spPr>
                    <a:xfrm>
                      <a:off x="0" y="0"/>
                      <a:ext cx="3408045" cy="2340610"/>
                    </a:xfrm>
                    <a:prstGeom prst="rect">
                      <a:avLst/>
                    </a:prstGeom>
                  </pic:spPr>
                </pic:pic>
              </a:graphicData>
            </a:graphic>
          </wp:anchor>
        </w:drawing>
      </w:r>
      <w:r w:rsidRPr="00AB6867">
        <w:rPr>
          <w:noProof/>
          <w:color w:val="000000"/>
          <w:sz w:val="28"/>
          <w:szCs w:val="28"/>
        </w:rPr>
        <w:drawing>
          <wp:anchor distT="0" distB="0" distL="114300" distR="114300" simplePos="0" relativeHeight="251676672" behindDoc="0" locked="0" layoutInCell="1" allowOverlap="1">
            <wp:simplePos x="0" y="0"/>
            <wp:positionH relativeFrom="column">
              <wp:posOffset>-581660</wp:posOffset>
            </wp:positionH>
            <wp:positionV relativeFrom="paragraph">
              <wp:posOffset>22225</wp:posOffset>
            </wp:positionV>
            <wp:extent cx="3099435" cy="232537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99435" cy="2325370"/>
                    </a:xfrm>
                    <a:prstGeom prst="rect">
                      <a:avLst/>
                    </a:prstGeom>
                  </pic:spPr>
                </pic:pic>
              </a:graphicData>
            </a:graphic>
          </wp:anchor>
        </w:drawing>
      </w:r>
    </w:p>
    <w:p w:rsidR="0075685A" w:rsidRDefault="0075685A" w:rsidP="0075685A">
      <w:pPr>
        <w:pStyle w:val="a3"/>
        <w:spacing w:line="360" w:lineRule="auto"/>
        <w:ind w:firstLine="709"/>
        <w:rPr>
          <w:color w:val="000000"/>
          <w:sz w:val="28"/>
          <w:szCs w:val="28"/>
        </w:rPr>
      </w:pPr>
    </w:p>
    <w:p w:rsidR="0075685A" w:rsidRDefault="0075685A" w:rsidP="0075685A">
      <w:pPr>
        <w:pStyle w:val="a3"/>
        <w:spacing w:line="360" w:lineRule="auto"/>
        <w:ind w:firstLine="709"/>
        <w:rPr>
          <w:color w:val="000000"/>
          <w:sz w:val="28"/>
          <w:szCs w:val="28"/>
        </w:rPr>
      </w:pPr>
    </w:p>
    <w:p w:rsidR="0075685A" w:rsidRDefault="0075685A" w:rsidP="0075685A">
      <w:pPr>
        <w:pStyle w:val="a3"/>
        <w:spacing w:line="360" w:lineRule="auto"/>
        <w:ind w:firstLine="709"/>
        <w:rPr>
          <w:color w:val="000000"/>
          <w:sz w:val="28"/>
          <w:szCs w:val="28"/>
        </w:rPr>
      </w:pPr>
    </w:p>
    <w:p w:rsidR="0075685A" w:rsidRDefault="0075685A" w:rsidP="0075685A">
      <w:pPr>
        <w:pStyle w:val="a3"/>
        <w:spacing w:line="360" w:lineRule="auto"/>
        <w:ind w:firstLine="709"/>
        <w:rPr>
          <w:color w:val="000000"/>
          <w:sz w:val="28"/>
          <w:szCs w:val="28"/>
        </w:rPr>
      </w:pPr>
    </w:p>
    <w:p w:rsidR="00FC000B" w:rsidRDefault="001A46F1" w:rsidP="0075685A">
      <w:pPr>
        <w:pStyle w:val="a3"/>
        <w:spacing w:line="360" w:lineRule="auto"/>
        <w:ind w:firstLine="709"/>
        <w:rPr>
          <w:color w:val="000000"/>
          <w:sz w:val="28"/>
          <w:szCs w:val="28"/>
        </w:rPr>
      </w:pPr>
      <w:r w:rsidRPr="00DB0499">
        <w:rPr>
          <w:noProof/>
          <w:color w:val="000000"/>
          <w:sz w:val="28"/>
          <w:szCs w:val="28"/>
        </w:rPr>
        <w:lastRenderedPageBreak/>
        <w:drawing>
          <wp:anchor distT="0" distB="0" distL="114300" distR="114300" simplePos="0" relativeHeight="251678720" behindDoc="0" locked="0" layoutInCell="1" allowOverlap="1">
            <wp:simplePos x="0" y="0"/>
            <wp:positionH relativeFrom="column">
              <wp:posOffset>1104265</wp:posOffset>
            </wp:positionH>
            <wp:positionV relativeFrom="paragraph">
              <wp:posOffset>120015</wp:posOffset>
            </wp:positionV>
            <wp:extent cx="2621280" cy="1965960"/>
            <wp:effectExtent l="0" t="0" r="0" b="0"/>
            <wp:wrapTopAndBottom/>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21280" cy="1965960"/>
                    </a:xfrm>
                    <a:prstGeom prst="rect">
                      <a:avLst/>
                    </a:prstGeom>
                  </pic:spPr>
                </pic:pic>
              </a:graphicData>
            </a:graphic>
          </wp:anchor>
        </w:drawing>
      </w:r>
    </w:p>
    <w:p w:rsidR="004532DB" w:rsidRDefault="004532DB" w:rsidP="004532DB">
      <w:pPr>
        <w:spacing w:after="0" w:line="360" w:lineRule="auto"/>
        <w:ind w:firstLine="709"/>
        <w:mirrorIndents/>
        <w:jc w:val="both"/>
        <w:rPr>
          <w:rFonts w:ascii="Times New Roman" w:hAnsi="Times New Roman" w:cs="Times New Roman"/>
          <w:color w:val="000000"/>
          <w:sz w:val="24"/>
          <w:szCs w:val="24"/>
        </w:rPr>
      </w:pPr>
      <w:r w:rsidRPr="001A46F1">
        <w:rPr>
          <w:rFonts w:ascii="Times New Roman" w:eastAsia="Times New Roman" w:hAnsi="Times New Roman" w:cs="Times New Roman"/>
          <w:color w:val="000000"/>
          <w:sz w:val="28"/>
          <w:szCs w:val="28"/>
          <w:lang w:eastAsia="ru-RU"/>
        </w:rPr>
        <w:t>На  каждой    ступени обучения информатике  учащиеся осваивают  ИКТ  компетенции  с  актуализаций  тех  из  них,  которые  определяют модель  выпускника,  ориентированную  на  профессиональный  выбор  в  области  информатики</w:t>
      </w:r>
      <w:r w:rsidR="00AB6867">
        <w:rPr>
          <w:rFonts w:ascii="Times New Roman" w:hAnsi="Times New Roman" w:cs="Times New Roman"/>
          <w:color w:val="000000"/>
          <w:sz w:val="24"/>
          <w:szCs w:val="24"/>
        </w:rPr>
        <w:t>.</w:t>
      </w:r>
    </w:p>
    <w:p w:rsidR="00AB6867" w:rsidRDefault="00AB6867" w:rsidP="004532DB">
      <w:pPr>
        <w:spacing w:after="0" w:line="360" w:lineRule="auto"/>
        <w:ind w:firstLine="709"/>
        <w:mirrorIndents/>
        <w:jc w:val="both"/>
        <w:rPr>
          <w:rFonts w:ascii="Times New Roman" w:hAnsi="Times New Roman" w:cs="Times New Roman"/>
          <w:color w:val="000000"/>
          <w:sz w:val="24"/>
          <w:szCs w:val="24"/>
        </w:rPr>
      </w:pPr>
    </w:p>
    <w:p w:rsidR="00AB6867" w:rsidRDefault="00AB6867" w:rsidP="003179FB">
      <w:pPr>
        <w:spacing w:after="0" w:line="360" w:lineRule="auto"/>
        <w:mirrorIndents/>
        <w:jc w:val="center"/>
        <w:rPr>
          <w:rFonts w:ascii="Times New Roman" w:hAnsi="Times New Roman" w:cs="Times New Roman"/>
          <w:sz w:val="24"/>
          <w:szCs w:val="24"/>
        </w:rPr>
      </w:pPr>
      <w:r w:rsidRPr="00AB6867">
        <w:rPr>
          <w:rFonts w:ascii="Times New Roman" w:hAnsi="Times New Roman" w:cs="Times New Roman"/>
          <w:sz w:val="24"/>
          <w:szCs w:val="24"/>
        </w:rPr>
        <w:object w:dxaOrig="5785" w:dyaOrig="4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2pt;height:168.6pt" o:ole="">
            <v:imagedata r:id="rId12" o:title=""/>
          </v:shape>
          <o:OLEObject Type="Embed" ProgID="PowerPoint.Slide.12" ShapeID="_x0000_i1025" DrawAspect="Content" ObjectID="_1670267450" r:id="rId13"/>
        </w:object>
      </w:r>
    </w:p>
    <w:p w:rsidR="00FC000B" w:rsidRDefault="00FC000B" w:rsidP="00FC000B">
      <w:pPr>
        <w:spacing w:after="0" w:line="360" w:lineRule="auto"/>
        <w:mirrorIndents/>
        <w:jc w:val="both"/>
        <w:rPr>
          <w:rFonts w:ascii="Times New Roman" w:hAnsi="Times New Roman" w:cs="Times New Roman"/>
          <w:sz w:val="24"/>
          <w:szCs w:val="24"/>
        </w:rPr>
      </w:pPr>
    </w:p>
    <w:p w:rsidR="00B8645A" w:rsidRPr="001A46F1" w:rsidRDefault="00B8645A" w:rsidP="00F336B2">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Но встала острая необходимость изменени</w:t>
      </w:r>
      <w:r w:rsidR="00A03182">
        <w:rPr>
          <w:rFonts w:ascii="Times New Roman" w:eastAsia="Times New Roman" w:hAnsi="Times New Roman" w:cs="Times New Roman"/>
          <w:color w:val="000000"/>
          <w:sz w:val="28"/>
          <w:szCs w:val="28"/>
          <w:lang w:eastAsia="ru-RU"/>
        </w:rPr>
        <w:t xml:space="preserve">я УМК по предмету «Информатика» с </w:t>
      </w:r>
      <w:r w:rsidR="00A03182" w:rsidRPr="009A5B0B">
        <w:rPr>
          <w:rFonts w:ascii="Times New Roman" w:eastAsia="Times New Roman" w:hAnsi="Times New Roman" w:cs="Times New Roman"/>
          <w:sz w:val="28"/>
          <w:szCs w:val="28"/>
          <w:lang w:eastAsia="ru-RU"/>
        </w:rPr>
        <w:t>ориентированием</w:t>
      </w:r>
      <w:r w:rsidRPr="001A46F1">
        <w:rPr>
          <w:rFonts w:ascii="Times New Roman" w:eastAsia="Times New Roman" w:hAnsi="Times New Roman" w:cs="Times New Roman"/>
          <w:color w:val="000000"/>
          <w:sz w:val="28"/>
          <w:szCs w:val="28"/>
          <w:lang w:eastAsia="ru-RU"/>
        </w:rPr>
        <w:t xml:space="preserve"> на несколько идей, ставших основой для выбора учебника. </w:t>
      </w:r>
    </w:p>
    <w:p w:rsidR="00B8645A" w:rsidRPr="001A46F1" w:rsidRDefault="00B8645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Во-первых, учебник должен ориентироваться на фундаментальные знания, умения и навыки. Эти знания определяются развитием информатики вообще, в мировом масштабе, а не в отдельно взятой стране. Они мало меняются при смене моделей компьютеров, операционной системы, другого программного обеспечения и т.п.</w:t>
      </w:r>
    </w:p>
    <w:p w:rsidR="00B8645A" w:rsidRPr="001A46F1" w:rsidRDefault="00B8645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Во-вторых,  учебник, понятный для школьника и учителя. </w:t>
      </w:r>
    </w:p>
    <w:p w:rsidR="00B8645A" w:rsidRPr="001A46F1" w:rsidRDefault="00B8645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lastRenderedPageBreak/>
        <w:t>В-третьих, необходимость соответствия стандарту образования.</w:t>
      </w:r>
    </w:p>
    <w:p w:rsidR="00B8645A" w:rsidRPr="001A46F1" w:rsidRDefault="00B8645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В-четвертых, учебник должен в максимальной степени решить задачу подготовки к ЕГЭ.</w:t>
      </w:r>
    </w:p>
    <w:p w:rsidR="00B8645A" w:rsidRPr="001A46F1" w:rsidRDefault="00A0318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УМК К.</w:t>
      </w:r>
      <w:proofErr w:type="gramStart"/>
      <w:r>
        <w:rPr>
          <w:rFonts w:ascii="Times New Roman" w:eastAsia="Times New Roman" w:hAnsi="Times New Roman" w:cs="Times New Roman"/>
          <w:color w:val="000000"/>
          <w:sz w:val="28"/>
          <w:szCs w:val="28"/>
          <w:lang w:eastAsia="ru-RU"/>
        </w:rPr>
        <w:t>Ю</w:t>
      </w:r>
      <w:proofErr w:type="gramEnd"/>
      <w:r>
        <w:rPr>
          <w:rFonts w:ascii="Times New Roman" w:eastAsia="Times New Roman" w:hAnsi="Times New Roman" w:cs="Times New Roman"/>
          <w:color w:val="000000"/>
          <w:sz w:val="28"/>
          <w:szCs w:val="28"/>
          <w:lang w:eastAsia="ru-RU"/>
        </w:rPr>
        <w:t xml:space="preserve"> Полякова</w:t>
      </w:r>
      <w:r w:rsidR="003179FB">
        <w:rPr>
          <w:rFonts w:ascii="Times New Roman" w:eastAsia="Times New Roman" w:hAnsi="Times New Roman" w:cs="Times New Roman"/>
          <w:color w:val="000000"/>
          <w:sz w:val="28"/>
          <w:szCs w:val="28"/>
          <w:lang w:eastAsia="ru-RU"/>
        </w:rPr>
        <w:t xml:space="preserve"> </w:t>
      </w:r>
      <w:r w:rsidR="00B8645A" w:rsidRPr="001A46F1">
        <w:rPr>
          <w:rFonts w:ascii="Times New Roman" w:eastAsia="Times New Roman" w:hAnsi="Times New Roman" w:cs="Times New Roman"/>
          <w:color w:val="000000"/>
          <w:sz w:val="28"/>
          <w:szCs w:val="28"/>
          <w:lang w:eastAsia="ru-RU"/>
        </w:rPr>
        <w:t>не только сообща</w:t>
      </w:r>
      <w:r>
        <w:rPr>
          <w:rFonts w:ascii="Times New Roman" w:eastAsia="Times New Roman" w:hAnsi="Times New Roman" w:cs="Times New Roman"/>
          <w:color w:val="000000"/>
          <w:sz w:val="28"/>
          <w:szCs w:val="28"/>
          <w:lang w:eastAsia="ru-RU"/>
        </w:rPr>
        <w:t>е</w:t>
      </w:r>
      <w:r w:rsidR="00B8645A" w:rsidRPr="001A46F1">
        <w:rPr>
          <w:rFonts w:ascii="Times New Roman" w:eastAsia="Times New Roman" w:hAnsi="Times New Roman" w:cs="Times New Roman"/>
          <w:color w:val="000000"/>
          <w:sz w:val="28"/>
          <w:szCs w:val="28"/>
          <w:lang w:eastAsia="ru-RU"/>
        </w:rPr>
        <w:t>т необходимый минимум, но и указ</w:t>
      </w:r>
      <w:r>
        <w:rPr>
          <w:rFonts w:ascii="Times New Roman" w:eastAsia="Times New Roman" w:hAnsi="Times New Roman" w:cs="Times New Roman"/>
          <w:color w:val="000000"/>
          <w:sz w:val="28"/>
          <w:szCs w:val="28"/>
          <w:lang w:eastAsia="ru-RU"/>
        </w:rPr>
        <w:t>ывает</w:t>
      </w:r>
      <w:r w:rsidR="00B8645A" w:rsidRPr="001A46F1">
        <w:rPr>
          <w:rFonts w:ascii="Times New Roman" w:eastAsia="Times New Roman" w:hAnsi="Times New Roman" w:cs="Times New Roman"/>
          <w:color w:val="000000"/>
          <w:sz w:val="28"/>
          <w:szCs w:val="28"/>
          <w:lang w:eastAsia="ru-RU"/>
        </w:rPr>
        <w:t xml:space="preserve"> некоторые направления дальнейшего развития для тех интересующихся, кому учебника мало.</w:t>
      </w:r>
    </w:p>
    <w:p w:rsidR="00B8645A" w:rsidRPr="001A46F1" w:rsidRDefault="00B8645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Наконец, учебник написан так, чтобы весь материал можно было изучать, используя только свободное и бесплатное ПО – пакет OpenOffice.org, GIMP, </w:t>
      </w:r>
      <w:proofErr w:type="spellStart"/>
      <w:r w:rsidRPr="001A46F1">
        <w:rPr>
          <w:rFonts w:ascii="Times New Roman" w:eastAsia="Times New Roman" w:hAnsi="Times New Roman" w:cs="Times New Roman"/>
          <w:color w:val="000000"/>
          <w:sz w:val="28"/>
          <w:szCs w:val="28"/>
          <w:lang w:eastAsia="ru-RU"/>
        </w:rPr>
        <w:t>Blender</w:t>
      </w:r>
      <w:proofErr w:type="spellEnd"/>
      <w:r w:rsidRPr="001A46F1">
        <w:rPr>
          <w:rFonts w:ascii="Times New Roman" w:eastAsia="Times New Roman" w:hAnsi="Times New Roman" w:cs="Times New Roman"/>
          <w:color w:val="000000"/>
          <w:sz w:val="28"/>
          <w:szCs w:val="28"/>
          <w:lang w:eastAsia="ru-RU"/>
        </w:rPr>
        <w:t xml:space="preserve">, </w:t>
      </w:r>
      <w:proofErr w:type="spellStart"/>
      <w:r w:rsidRPr="001A46F1">
        <w:rPr>
          <w:rFonts w:ascii="Times New Roman" w:eastAsia="Times New Roman" w:hAnsi="Times New Roman" w:cs="Times New Roman"/>
          <w:color w:val="000000"/>
          <w:sz w:val="28"/>
          <w:szCs w:val="28"/>
          <w:lang w:eastAsia="ru-RU"/>
        </w:rPr>
        <w:t>FreePascal</w:t>
      </w:r>
      <w:proofErr w:type="spellEnd"/>
      <w:r w:rsidRPr="001A46F1">
        <w:rPr>
          <w:rFonts w:ascii="Times New Roman" w:eastAsia="Times New Roman" w:hAnsi="Times New Roman" w:cs="Times New Roman"/>
          <w:color w:val="000000"/>
          <w:sz w:val="28"/>
          <w:szCs w:val="28"/>
          <w:lang w:eastAsia="ru-RU"/>
        </w:rPr>
        <w:t xml:space="preserve">, </w:t>
      </w:r>
      <w:proofErr w:type="spellStart"/>
      <w:r w:rsidRPr="001A46F1">
        <w:rPr>
          <w:rFonts w:ascii="Times New Roman" w:eastAsia="Times New Roman" w:hAnsi="Times New Roman" w:cs="Times New Roman"/>
          <w:color w:val="000000"/>
          <w:sz w:val="28"/>
          <w:szCs w:val="28"/>
          <w:lang w:eastAsia="ru-RU"/>
        </w:rPr>
        <w:t>Lazarus</w:t>
      </w:r>
      <w:proofErr w:type="spellEnd"/>
      <w:r w:rsidRPr="001A46F1">
        <w:rPr>
          <w:rFonts w:ascii="Times New Roman" w:eastAsia="Times New Roman" w:hAnsi="Times New Roman" w:cs="Times New Roman"/>
          <w:color w:val="000000"/>
          <w:sz w:val="28"/>
          <w:szCs w:val="28"/>
          <w:lang w:eastAsia="ru-RU"/>
        </w:rPr>
        <w:t xml:space="preserve">. Всем перечисленным идеям соответствует УМК К.Ю.Полякова (с </w:t>
      </w:r>
      <w:proofErr w:type="gramStart"/>
      <w:r w:rsidRPr="001A46F1">
        <w:rPr>
          <w:rFonts w:ascii="Times New Roman" w:eastAsia="Times New Roman" w:hAnsi="Times New Roman" w:cs="Times New Roman"/>
          <w:color w:val="000000"/>
          <w:sz w:val="28"/>
          <w:szCs w:val="28"/>
          <w:lang w:eastAsia="ru-RU"/>
        </w:rPr>
        <w:t>соответствующей</w:t>
      </w:r>
      <w:proofErr w:type="gramEnd"/>
      <w:r w:rsidRPr="001A46F1">
        <w:rPr>
          <w:rFonts w:ascii="Times New Roman" w:eastAsia="Times New Roman" w:hAnsi="Times New Roman" w:cs="Times New Roman"/>
          <w:color w:val="000000"/>
          <w:sz w:val="28"/>
          <w:szCs w:val="28"/>
          <w:lang w:eastAsia="ru-RU"/>
        </w:rPr>
        <w:t xml:space="preserve"> </w:t>
      </w:r>
      <w:proofErr w:type="spellStart"/>
      <w:r w:rsidRPr="001A46F1">
        <w:rPr>
          <w:rFonts w:ascii="Times New Roman" w:eastAsia="Times New Roman" w:hAnsi="Times New Roman" w:cs="Times New Roman"/>
          <w:color w:val="000000"/>
          <w:sz w:val="28"/>
          <w:szCs w:val="28"/>
          <w:lang w:eastAsia="ru-RU"/>
        </w:rPr>
        <w:t>интернет-поддержкой</w:t>
      </w:r>
      <w:proofErr w:type="spellEnd"/>
      <w:r w:rsidRPr="001A46F1">
        <w:rPr>
          <w:rFonts w:ascii="Times New Roman" w:eastAsia="Times New Roman" w:hAnsi="Times New Roman" w:cs="Times New Roman"/>
          <w:color w:val="000000"/>
          <w:sz w:val="28"/>
          <w:szCs w:val="28"/>
          <w:lang w:eastAsia="ru-RU"/>
        </w:rPr>
        <w:t>):</w:t>
      </w:r>
    </w:p>
    <w:p w:rsidR="00B8645A" w:rsidRDefault="00B8645A" w:rsidP="00F336B2">
      <w:pPr>
        <w:spacing w:after="0" w:line="360" w:lineRule="auto"/>
        <w:mirrorIndents/>
        <w:jc w:val="center"/>
        <w:rPr>
          <w:rFonts w:ascii="Times New Roman" w:hAnsi="Times New Roman" w:cs="Times New Roman"/>
          <w:sz w:val="24"/>
          <w:szCs w:val="24"/>
        </w:rPr>
      </w:pPr>
      <w:r w:rsidRPr="00B8645A">
        <w:rPr>
          <w:rFonts w:ascii="Times New Roman" w:hAnsi="Times New Roman" w:cs="Times New Roman"/>
          <w:sz w:val="24"/>
          <w:szCs w:val="24"/>
        </w:rPr>
        <w:object w:dxaOrig="7197" w:dyaOrig="5395">
          <v:shape id="_x0000_i1026" type="#_x0000_t75" style="width:4in;height:3in" o:ole="">
            <v:imagedata r:id="rId14" o:title=""/>
          </v:shape>
          <o:OLEObject Type="Embed" ProgID="PowerPoint.Slide.12" ShapeID="_x0000_i1026" DrawAspect="Content" ObjectID="_1670267451" r:id="rId15"/>
        </w:object>
      </w:r>
    </w:p>
    <w:p w:rsidR="00FC000B" w:rsidRDefault="00FC000B" w:rsidP="00FC000B">
      <w:pPr>
        <w:spacing w:after="0" w:line="360" w:lineRule="auto"/>
        <w:mirrorIndents/>
        <w:jc w:val="both"/>
        <w:rPr>
          <w:rFonts w:ascii="Times New Roman" w:hAnsi="Times New Roman" w:cs="Times New Roman"/>
          <w:sz w:val="24"/>
          <w:szCs w:val="24"/>
        </w:rPr>
      </w:pPr>
    </w:p>
    <w:p w:rsidR="00F336B2" w:rsidRPr="001A46F1" w:rsidRDefault="00F336B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Авторскую программу К.Ю. Полякова можно использовать, как на базовом, так и на углубленном уровне. Как распределяются часы учебного плана? Авторами разработаны три варианта программы: полный курс (4 часа в неделю), сокращенный курс (2 часа) и базовый курс (1 час). В полном курсе три раздела делят курс примерно на три равные части, немного больше часть, связанная с программированием. В 10-м классе основное внимание уделяется разделу «Основы информатики», немного меньшую долю занимает «Алгоритмизация и программирование». </w:t>
      </w:r>
    </w:p>
    <w:p w:rsidR="00F336B2" w:rsidRPr="001A46F1" w:rsidRDefault="00F336B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Технологии как более лёгкий материал вынесены в 11-й класс. </w:t>
      </w:r>
    </w:p>
    <w:p w:rsidR="00F336B2" w:rsidRPr="001A46F1" w:rsidRDefault="00F336B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lastRenderedPageBreak/>
        <w:t>В сокращенном курсе (2 часа) соблюдаются примерно те же пропорции.</w:t>
      </w:r>
    </w:p>
    <w:p w:rsidR="00F336B2" w:rsidRPr="001A46F1" w:rsidRDefault="00F336B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 базовом курсе значительно уменьшена доля алгоритмизации и программирования. С одной стороны, те, кто изучает базовый курс, скорее всего, не планируют в будущем работать в сфере IT-технологий, с другой стороны, в учебнике есть полный материал для тех, кому это интересно.</w:t>
      </w:r>
    </w:p>
    <w:p w:rsidR="00F336B2" w:rsidRPr="001A46F1" w:rsidRDefault="00F336B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object w:dxaOrig="7197" w:dyaOrig="5395">
          <v:shape id="_x0000_i1027" type="#_x0000_t75" style="width:250.65pt;height:187.75pt" o:ole="">
            <v:imagedata r:id="rId16" o:title=""/>
          </v:shape>
          <o:OLEObject Type="Embed" ProgID="PowerPoint.Slide.12" ShapeID="_x0000_i1027" DrawAspect="Content" ObjectID="_1670267452" r:id="rId17"/>
        </w:object>
      </w:r>
    </w:p>
    <w:p w:rsidR="00FC000B" w:rsidRPr="001A46F1" w:rsidRDefault="00FC000B"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4532DB" w:rsidRPr="001A46F1" w:rsidRDefault="004D05F8"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pict>
          <v:group id="Группа 268" o:spid="_x0000_s1026" style="position:absolute;left:0;text-align:left;margin-left:-29.15pt;margin-top:134.7pt;width:97.1pt;height:149.55pt;z-index:251673600" coordorigin="4611,10916" coordsize="1942,2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">
            <v:group id="Group 267" o:spid="_x0000_s1027" style="position:absolute;left:5096;top:12833;width:971;height:898" coordorigin="5096,12833" coordsize="971,8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S3HcYAAADcAAAADwAAAGRycy9kb3ducmV2LnhtbESPQWvCQBSE7wX/w/KE&#10;3ppNLA01ZhURKx5CoSqU3h7ZZxLMvg3ZbRL/fbdQ6HGYmW+YfDOZVgzUu8aygiSKQRCXVjdcKbic&#10;355eQTiPrLG1TAru5GCznj3kmGk78gcNJ1+JAGGXoYLa+y6T0pU1GXSR7YiDd7W9QR9kX0nd4xjg&#10;ppWLOE6lwYbDQo0d7Woqb6dvo+Aw4rh9TvZDcbvu7l/nl/fPIiGlHufTdgXC0+T/w3/to1awSJ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LcdxgAAANwA&#10;AAAPAAAAAAAAAAAAAAAAAKoCAABkcnMvZG93bnJldi54bWxQSwUGAAAAAAQABAD6AAAAnQMAAAAA&#10;">
              <v:shape id="Freeform 268" o:spid="_x0000_s1028" style="position:absolute;left:5096;top:12833;width:971;height:898;visibility:visible;mso-wrap-style:square;v-text-anchor:top" coordsize="5283,5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DbYr8A&#10;AADcAAAADwAAAGRycy9kb3ducmV2LnhtbERPS2rDMBDdB3oHMYXuErlexMaJHEoh0GXq5ACDNbGN&#10;rZErqbF8+2hR6PLx/sdTNJN4kPODZQXvuwwEcWv1wJ2C2/W8LUH4gKxxskwKVvJwql82R6y0Xfib&#10;Hk3oRAphX6GCPoS5ktK3PRn0OzsTJ+5uncGQoOukdrikcDPJPMv20uDAqaHHmT57asfm1yjwRYyX&#10;n71ZstLFuJ7XfCxDrtTba/w4gAgUw7/4z/2lFeRFmp/OpCMg6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cNtivwAAANwAAAAPAAAAAAAAAAAAAAAAAJgCAABkcnMvZG93bnJl&#10;di54bWxQSwUGAAAAAAQABAD1AAAAhAMAAAAA&#10;" path="m2642,c1183,,,634,,1417l,4250v,782,1183,1417,2642,1417c4101,5667,5283,5032,5283,4250r,-2833c5283,634,4101,,2642,xe" fillcolor="#00b0f0" strokeweight="0">
                <v:path arrowok="t" o:connecttype="custom" o:connectlocs="486,0;0,225;0,673;486,898;971,673;971,225;486,0" o:connectangles="0,0,0,0,0,0,0"/>
              </v:shape>
              <v:oval id="Oval 269" o:spid="_x0000_s1029" style="position:absolute;left:5096;top:12833;width:971;height:4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es+MQA&#10;AADcAAAADwAAAGRycy9kb3ducmV2LnhtbESPT4vCMBTE7wt+h/AEb2taBVeqUURRF4TFfwePj+bZ&#10;FpuX0qS2++3NwoLHYWZ+w8yXnSnFk2pXWFYQDyMQxKnVBWcKrpft5xSE88gaS8uk4JccLBe9jzkm&#10;2rZ8oufZZyJA2CWoIPe+SqR0aU4G3dBWxMG729qgD7LOpK6xDXBTylEUTaTBgsNCjhWtc0of58Yo&#10;2Ph2d2yO5eFBY45vuwPumx9UatDvVjMQnjr/Dv+3v7WC0VcMf2fC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HrPjEAAAA3AAAAA8AAAAAAAAAAAAAAAAAmAIAAGRycy9k&#10;b3ducmV2LnhtbFBLBQYAAAAABAAEAPUAAACJAwAAAAA=&#10;" fillcolor="#32c0f3" strokeweight="0"/>
            </v:group>
            <v:rect id="Rectangle 270" o:spid="_x0000_s1030" style="position:absolute;left:5177;top:13398;width:112;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aWA8IA&#10;AADcAAAADwAAAGRycy9kb3ducmV2LnhtbESPzYoCMRCE74LvEFrYm2acgyuzRhFBUNmL4z5AM+n5&#10;waQzJNEZ394sLOyxqKqvqM1utEY8yYfOsYLlIgNBXDndcaPg53acr0GEiKzROCYFLwqw204nGyy0&#10;G/hKzzI2IkE4FKigjbEvpAxVSxbDwvXEyaudtxiT9I3UHocEt0bmWbaSFjtOCy32dGipupcPq0De&#10;yuOwLo3P3CWvv835dK3JKfUxG/dfICKN8T/81z5pBflnDr9n0h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ppYD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rPr>
                      <w:t>2</w:t>
                    </w:r>
                  </w:p>
                </w:txbxContent>
              </v:textbox>
            </v:rect>
            <v:rect id="Rectangle 271" o:spid="_x0000_s1031" style="position:absolute;left:5362;top:13398;width:67;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mMIA&#10;AADcAAAADwAAAGRycy9kb3ducmV2LnhtbESP3WoCMRSE7wXfIRzBO826Qi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6jOY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lang w:val="en-US"/>
                      </w:rPr>
                      <w:t>-</w:t>
                    </w:r>
                  </w:p>
                </w:txbxContent>
              </v:textbox>
            </v:rect>
            <v:rect id="Rectangle 272" o:spid="_x0000_s1032" style="position:absolute;left:5498;top:13398;width:112;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Or7MIA&#10;AADcAAAADwAAAGRycy9kb3ducmV2LnhtbESP3WoCMRSE7wXfIRzBO826SC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A6vs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lang w:val="en-US"/>
                      </w:rPr>
                      <w:t xml:space="preserve">4 </w:t>
                    </w:r>
                  </w:p>
                </w:txbxContent>
              </v:textbox>
            </v:rect>
            <v:rect id="Rectangle 273" o:spid="_x0000_s1033" style="position:absolute;left:5680;top:13398;width:215;height:50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Od8IA&#10;AADcAAAADwAAAGRycy9kb3ducmV2LnhtbESP3WoCMRSE7wXfIRzBO826YC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w53wgAAANwAAAAPAAAAAAAAAAAAAAAAAJgCAABkcnMvZG93&#10;bnJldi54bWxQSwUGAAAAAAQABAD1AAAAhwMAAAAA&#10;" filled="f" stroked="f">
              <v:textbox style="mso-fit-shape-to-text:t" inset="0,0,0,0">
                <w:txbxContent>
                  <w:p w:rsidR="009A2336" w:rsidRDefault="009A2336" w:rsidP="009E6C7A">
                    <w:proofErr w:type="spellStart"/>
                    <w:r>
                      <w:t>кл</w:t>
                    </w:r>
                    <w:proofErr w:type="spellEnd"/>
                  </w:p>
                </w:txbxContent>
              </v:textbox>
            </v:rect>
            <v:rect id="Rectangle 274" o:spid="_x0000_s1034" style="position:absolute;left:5933;top:13398;width:56;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2QAMIA&#10;AADcAAAADwAAAGRycy9kb3ducmV2LnhtbESPzYoCMRCE78K+Q2hhb5pxDq6MRhFBcMWLow/QTHp+&#10;MOkMSdaZfXuzIOyxqKqvqM1utEY8yYfOsYLFPANBXDndcaPgfjvOViBCRNZoHJOCXwqw235MNlho&#10;N/CVnmVsRIJwKFBBG2NfSBmqliyGueuJk1c7bzEm6RupPQ4Jbo3Ms2wpLXacFlrs6dBS9Sh/rAJ5&#10;K4/DqjQ+c+e8vpjv07Ump9TndNyvQUQa43/43T5pBfnXEv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ZAA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lang w:val="en-US"/>
                      </w:rPr>
                      <w:t>.</w:t>
                    </w:r>
                  </w:p>
                </w:txbxContent>
              </v:textbox>
            </v:rect>
            <v:group id="Group 275" o:spid="_x0000_s1035" style="position:absolute;left:4957;top:12234;width:1250;height:899" coordorigin="4957,12234" coordsize="1250,8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276" o:spid="_x0000_s1036" style="position:absolute;left:4957;top:12234;width:1250;height:899;visibility:visible;mso-wrap-style:square;v-text-anchor:top" coordsize="6800,5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S0cIA&#10;AADcAAAADwAAAGRycy9kb3ducmV2LnhtbERP3WrCMBS+H+wdwhnsbqb1QktnLFNQ3AYFqw9waI5t&#10;aXNSk6jd2y8Xg11+fP+rYjKDuJPznWUF6SwBQVxb3XGj4HzavWUgfEDWOFgmBT/koVg/P60w1/bB&#10;R7pXoRExhH2OCtoQxlxKX7dk0M/sSBy5i3UGQ4SukdrhI4abQc6TZCENdhwbWhxp21LdVzej4JpV&#10;u3J/HPrN5vJZlV9L59L0W6nXl+njHUSgKfyL/9wHrWC+jGvjmXgE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DBLRwgAAANwAAAAPAAAAAAAAAAAAAAAAAJgCAABkcnMvZG93&#10;bnJldi54bWxQSwUGAAAAAAQABAD1AAAAhwMAAAAA&#10;" path="m3400,c1522,,,634,,1417l,4250v,782,1522,1417,3400,1417c5278,5667,6800,5032,6800,4250r,-2833c6800,634,5278,,3400,xe" fillcolor="#92d050" strokeweight="0">
                <v:path arrowok="t" o:connecttype="custom" o:connectlocs="625,0;0,225;0,674;625,899;1250,674;1250,225;625,0" o:connectangles="0,0,0,0,0,0,0"/>
              </v:shape>
              <v:oval id="Oval 277" o:spid="_x0000_s1037" style="position:absolute;left:4957;top:12234;width:1250;height:4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0fisYA&#10;AADcAAAADwAAAGRycy9kb3ducmV2LnhtbESPW2vCQBSE3wv9D8sp9K3ZNLRqUzdSBEXwqV5fj9nT&#10;XJo9G7Krpv56Vyj4OMzMN8x40ptGnKhzlWUFr1EMgji3uuJCwWY9exmBcB5ZY2OZFPyRg0n2+DDG&#10;VNszf9Np5QsRIOxSVFB636ZSurwkgy6yLXHwfmxn0AfZFVJ3eA5w08gkjgfSYMVhocSWpiXlv6uj&#10;UbBd1ofYD+YXcxjukv2lP77V76TU81P/9QnCU+/v4f/2QitIhh9wOxOOgMy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0fisYAAADcAAAADwAAAAAAAAAAAAAAAACYAgAAZHJz&#10;L2Rvd25yZXYueG1sUEsFBgAAAAAEAAQA9QAAAIsDAAAAAA==&#10;" fillcolor="#a8da72" strokeweight="0"/>
            </v:group>
            <v:rect id="Rectangle 278" o:spid="_x0000_s1038" style="position:absolute;left:5177;top:12799;width:112;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3dyL4A&#10;AADcAAAADwAAAGRycy9kb3ducmV2LnhtbERPy4rCMBTdD/gP4QruxtQupHSMIoLgiBurH3Bpbh9M&#10;clOSaDt/bxaCy8N5b3aTNeJJPvSOFayWGQji2umeWwX32/G7ABEiskbjmBT8U4Dddva1wVK7ka/0&#10;rGIrUgiHEhV0MQ6llKHuyGJYuoE4cY3zFmOCvpXa45jCrZF5lq2lxZ5TQ4cDHTqq/6qHVSBv1XEs&#10;KuMzd86bi/k9XRtySi3m0/4HRKQpfsRv90kryIs0P51JR0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7t3ci+AAAA3AAAAA8AAAAAAAAAAAAAAAAAmAIAAGRycy9kb3ducmV2&#10;LnhtbFBLBQYAAAAABAAEAPUAAACDAwAAAAA=&#10;" filled="f" stroked="f">
              <v:textbox style="mso-fit-shape-to-text:t" inset="0,0,0,0">
                <w:txbxContent>
                  <w:p w:rsidR="009A2336" w:rsidRDefault="009A2336" w:rsidP="009E6C7A">
                    <w:r>
                      <w:rPr>
                        <w:rFonts w:ascii="Arial" w:hAnsi="Arial" w:cs="Arial"/>
                        <w:b/>
                        <w:bCs/>
                        <w:color w:val="000000"/>
                        <w:sz w:val="20"/>
                        <w:szCs w:val="20"/>
                        <w:lang w:val="en-US"/>
                      </w:rPr>
                      <w:t xml:space="preserve">5 </w:t>
                    </w:r>
                  </w:p>
                </w:txbxContent>
              </v:textbox>
            </v:rect>
            <v:rect id="Rectangle 279" o:spid="_x0000_s1039" style="position:absolute;left:5362;top:12799;width:67;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F4U8EA&#10;AADcAAAADwAAAGRycy9kb3ducmV2LnhtbESP3YrCMBSE74V9h3AWvNPUXkjpGmVZEFS8se4DHJrT&#10;HzY5KUm09e2NIOzlMDPfMJvdZI24kw+9YwWrZQaCuHa651bB73W/KECEiKzROCYFDwqw237MNlhq&#10;N/KF7lVsRYJwKFFBF+NQShnqjiyGpRuIk9c4bzEm6VupPY4Jbo3Ms2wtLfacFjoc6Kej+q+6WQXy&#10;Wu3HojI+c6e8OZvj4dKQU2r+OX1/gYg0xf/wu33QCvJiBa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heFPBAAAA3AAAAA8AAAAAAAAAAAAAAAAAmAIAAGRycy9kb3du&#10;cmV2LnhtbFBLBQYAAAAABAAEAPUAAACGAwAAAAA=&#10;" filled="f" stroked="f">
              <v:textbox style="mso-fit-shape-to-text:t" inset="0,0,0,0">
                <w:txbxContent>
                  <w:p w:rsidR="009A2336" w:rsidRDefault="009A2336" w:rsidP="009E6C7A">
                    <w:r>
                      <w:rPr>
                        <w:rFonts w:ascii="Arial" w:hAnsi="Arial" w:cs="Arial"/>
                        <w:b/>
                        <w:bCs/>
                        <w:color w:val="000000"/>
                        <w:sz w:val="20"/>
                        <w:szCs w:val="20"/>
                        <w:lang w:val="en-US"/>
                      </w:rPr>
                      <w:t>-</w:t>
                    </w:r>
                  </w:p>
                </w:txbxContent>
              </v:textbox>
            </v:rect>
            <v:rect id="Rectangle 280" o:spid="_x0000_s1040" style="position:absolute;left:5498;top:12799;width:112;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PmJMEA&#10;AADcAAAADwAAAGRycy9kb3ducmV2LnhtbESP3YrCMBSE7xd8h3AE79Z0eyGlGkUWBF28se4DHJrT&#10;H0xOShJt9+2NIOzlMDPfMJvdZI14kA+9YwVfywwEce10z62C3+vhswARIrJG45gU/FGA3Xb2scFS&#10;u5Ev9KhiKxKEQ4kKuhiHUspQd2QxLN1AnLzGeYsxSd9K7XFMcGtknmUrabHntNDhQN8d1bfqbhXI&#10;a3UYi8r4zP3kzdmcjpeGnFKL+bRfg4g0xf/wu33UCvIih9eZdATk9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z5iTBAAAA3AAAAA8AAAAAAAAAAAAAAAAAmAIAAGRycy9kb3du&#10;cmV2LnhtbFBLBQYAAAAABAAEAPUAAACGAwAAAAA=&#10;" filled="f" stroked="f">
              <v:textbox style="mso-fit-shape-to-text:t" inset="0,0,0,0">
                <w:txbxContent>
                  <w:p w:rsidR="009A2336" w:rsidRDefault="009A2336" w:rsidP="009E6C7A">
                    <w:r>
                      <w:rPr>
                        <w:rFonts w:ascii="Arial" w:hAnsi="Arial" w:cs="Arial"/>
                        <w:b/>
                        <w:bCs/>
                        <w:color w:val="000000"/>
                        <w:sz w:val="20"/>
                        <w:szCs w:val="20"/>
                      </w:rPr>
                      <w:t>7</w:t>
                    </w:r>
                  </w:p>
                </w:txbxContent>
              </v:textbox>
            </v:rect>
            <v:rect id="Rectangle 281" o:spid="_x0000_s1041" style="position:absolute;left:5680;top:12799;width:215;height:50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9Dv8IA&#10;AADcAAAADwAAAGRycy9kb3ducmV2LnhtbESP3WoCMRSE7wu+QziCdzXbFcqyNUopCCreuPYBDpuz&#10;PzQ5WZLorm9vBKGXw8x8w6y3kzXiRj70jhV8LDMQxLXTPbcKfi+79wJEiMgajWNScKcA283sbY2l&#10;diOf6VbFViQIhxIVdDEOpZSh7shiWLqBOHmN8xZjkr6V2uOY4NbIPMs+pcWe00KHA/10VP9VV6tA&#10;XqrdWFTGZ+6YNydz2J8bckot5tP3F4hIU/wPv9p7rSAvV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P0O/wgAAANwAAAAPAAAAAAAAAAAAAAAAAJgCAABkcnMvZG93&#10;bnJldi54bWxQSwUGAAAAAAQABAD1AAAAhwMAAAAA&#10;" filled="f" stroked="f">
              <v:textbox style="mso-fit-shape-to-text:t" inset="0,0,0,0">
                <w:txbxContent>
                  <w:p w:rsidR="009A2336" w:rsidRPr="00B13584" w:rsidRDefault="009A2336" w:rsidP="009E6C7A">
                    <w:proofErr w:type="spellStart"/>
                    <w:r>
                      <w:t>кл</w:t>
                    </w:r>
                    <w:proofErr w:type="spellEnd"/>
                  </w:p>
                </w:txbxContent>
              </v:textbox>
            </v:rect>
            <v:rect id="Rectangle 282" o:spid="_x0000_s1042" style="position:absolute;left:5933;top:12799;width:56;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bby8IA&#10;AADcAAAADwAAAGRycy9kb3ducmV2LnhtbESP3WoCMRSE7wu+QziCdzXbRcqyNUopCCreuPYBDpuz&#10;PzQ5WZLorm9vBKGXw8x8w6y3kzXiRj70jhV8LDMQxLXTPbcKfi+79wJEiMgajWNScKcA283sbY2l&#10;diOf6VbFViQIhxIVdDEOpZSh7shiWLqBOHmN8xZjkr6V2uOY4NbIPMs+pcWe00KHA/10VP9VV6tA&#10;XqrdWFTGZ+6YNydz2J8bckot5tP3F4hIU/wPv9p7rSAvV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1tvL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lang w:val="en-US"/>
                      </w:rPr>
                      <w:t>.</w:t>
                    </w:r>
                  </w:p>
                </w:txbxContent>
              </v:textbox>
            </v:rect>
            <v:group id="Group 283" o:spid="_x0000_s1043" style="position:absolute;left:4784;top:11575;width:1562;height:898" coordorigin="4784,11575" coordsize="1562,8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Freeform 284" o:spid="_x0000_s1044" style="position:absolute;left:4784;top:11575;width:1562;height:898;visibility:visible;mso-wrap-style:square;v-text-anchor:top" coordsize="8500,5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bJbsQA&#10;AADcAAAADwAAAGRycy9kb3ducmV2LnhtbESPQWsCMRSE74X+h/AK3mpWKYuuRpGCUOhFrYjHx+a5&#10;G928LEnU1V9vBKHHYWa+YabzzjbiQj4YxwoG/QwEcem04UrB9m/5OQIRIrLGxjEpuFGA+ez9bYqF&#10;dlde02UTK5EgHApUUMfYFlKGsiaLoe9a4uQdnLcYk/SV1B6vCW4bOcyyXFo0nBZqbOm7pvK0OVsF&#10;+91uZU3u77/j8/rL5PK+NPGoVO+jW0xAROrif/jV/tEKhqMcnmfSEZ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2yW7EAAAA3AAAAA8AAAAAAAAAAAAAAAAAmAIAAGRycy9k&#10;b3ducmV2LnhtbFBLBQYAAAAABAAEAPUAAACJAwAAAAA=&#10;" path="m4250,c1903,,,634,,1416l,4250v,782,1903,1416,4250,1416c6597,5666,8500,5032,8500,4250r,-2834c8500,634,6597,,4250,xe" fillcolor="#f60" strokeweight="0">
                <v:path arrowok="t" o:connecttype="custom" o:connectlocs="781,0;0,224;0,674;781,898;1562,674;1562,224;781,0" o:connectangles="0,0,0,0,0,0,0"/>
              </v:shape>
              <v:oval id="Oval 285" o:spid="_x0000_s1045" style="position:absolute;left:4784;top:11575;width:1562;height:4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xo8MYA&#10;AADcAAAADwAAAGRycy9kb3ducmV2LnhtbESPQWvCQBSE74X+h+UVeqsbg1ZJXaUqBcFCrVbp8ZF9&#10;JqHZt8nuVuO/7woFj8PMfMNMZp2pxYmcrywr6PcSEMS51RUXCr52b09jED4ga6wtk4ILeZhN7+8m&#10;mGl75k86bUMhIoR9hgrKEJpMSp+XZND3bEMcvaN1BkOUrpDa4TnCTS3TJHmWBiuOCyU2tCgp/9n+&#10;GgX7ltit3zftYbBrh/NR+v2xXlqlHh+61xcQgbpwC/+3V1pBOh7B9U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gxo8MYAAADcAAAADwAAAAAAAAAAAAAAAACYAgAAZHJz&#10;L2Rvd25yZXYueG1sUEsFBgAAAAAEAAQA9QAAAIsDAAAAAA==&#10;" fillcolor="#ff8432" strokeweight="0"/>
            </v:group>
            <v:rect id="Rectangle 286" o:spid="_x0000_s1046" style="position:absolute;left:5160;top:12140;width:112;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vRzr4A&#10;AADcAAAADwAAAGRycy9kb3ducmV2LnhtbERPy4rCMBTdD/gP4QruxtQupHSMIoLgiBurH3Bpbh9M&#10;clOSaDt/bxaCy8N5b3aTNeJJPvSOFayWGQji2umeWwX32/G7ABEiskbjmBT8U4Dddva1wVK7ka/0&#10;rGIrUgiHEhV0MQ6llKHuyGJYuoE4cY3zFmOCvpXa45jCrZF5lq2lxZ5TQ4cDHTqq/6qHVSBv1XEs&#10;KuMzd86bi/k9XRtySi3m0/4HRKQpfsRv90kryIu0Np1JR0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Cb0c6+AAAA3AAAAA8AAAAAAAAAAAAAAAAAmAIAAGRycy9kb3ducmV2&#10;LnhtbFBLBQYAAAAABAAEAPUAAACDAwAAAAA=&#10;" filled="f" stroked="f">
              <v:textbox style="mso-fit-shape-to-text:t" inset="0,0,0,0">
                <w:txbxContent>
                  <w:p w:rsidR="009A2336" w:rsidRDefault="009A2336" w:rsidP="009E6C7A">
                    <w:r>
                      <w:rPr>
                        <w:rFonts w:ascii="Arial" w:hAnsi="Arial" w:cs="Arial"/>
                        <w:b/>
                        <w:bCs/>
                        <w:color w:val="000000"/>
                        <w:sz w:val="20"/>
                        <w:szCs w:val="20"/>
                      </w:rPr>
                      <w:t>8</w:t>
                    </w:r>
                  </w:p>
                </w:txbxContent>
              </v:textbox>
            </v:rect>
            <v:rect id="Rectangle 287" o:spid="_x0000_s1047" style="position:absolute;left:5345;top:12140;width:67;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d0VcIA&#10;AADcAAAADwAAAGRycy9kb3ducmV2LnhtbESP3WoCMRSE7wu+QziCdzXbvZDt1iilIKh449oHOGzO&#10;/tDkZEmiu769EYReDjPzDbPeTtaIG/nQO1bwscxAENdO99wq+L3s3gsQISJrNI5JwZ0CbDeztzWW&#10;2o18plsVW5EgHEpU0MU4lFKGuiOLYekG4uQ1zluMSfpWao9jglsj8yxbSYs9p4UOB/rpqP6rrlaB&#10;vFS7saiMz9wxb07msD835JRazKfvLxCRpvgffrX3WkFefMLzTDo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13RV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lang w:val="en-US"/>
                      </w:rPr>
                      <w:t>-</w:t>
                    </w:r>
                  </w:p>
                </w:txbxContent>
              </v:textbox>
            </v:rect>
            <v:rect id="Rectangle 288" o:spid="_x0000_s1048" style="position:absolute;left:5480;top:12140;width:112;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RLFb4A&#10;AADcAAAADwAAAGRycy9kb3ducmV2LnhtbERPy4rCMBTdC/5DuMLsNLWLwalGEUFQmY3VD7g0tw9M&#10;bkoSbf17sxiY5eG8N7vRGvEiHzrHCpaLDARx5XTHjYL77ThfgQgRWaNxTAreFGC3nU42WGg38JVe&#10;ZWxECuFQoII2xr6QMlQtWQwL1xMnrnbeYkzQN1J7HFK4NTLPsm9psePU0GJPh5aqR/m0CuStPA6r&#10;0vjMXfL615xP15qcUl+zcb8GEWmM/+I/90kryH/S/HQmHQG5/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s0SxW+AAAA3AAAAA8AAAAAAAAAAAAAAAAAmAIAAGRycy9kb3ducmV2&#10;LnhtbFBLBQYAAAAABAAEAPUAAACDAwAAAAA=&#10;" filled="f" stroked="f">
              <v:textbox style="mso-fit-shape-to-text:t" inset="0,0,0,0">
                <w:txbxContent>
                  <w:p w:rsidR="009A2336" w:rsidRDefault="009A2336" w:rsidP="009E6C7A">
                    <w:r>
                      <w:rPr>
                        <w:rFonts w:ascii="Arial" w:hAnsi="Arial" w:cs="Arial"/>
                        <w:b/>
                        <w:bCs/>
                        <w:color w:val="000000"/>
                        <w:sz w:val="20"/>
                        <w:szCs w:val="20"/>
                        <w:lang w:val="en-US"/>
                      </w:rPr>
                      <w:t xml:space="preserve">9 </w:t>
                    </w:r>
                  </w:p>
                </w:txbxContent>
              </v:textbox>
            </v:rect>
            <v:rect id="Rectangle 289" o:spid="_x0000_s1049" style="position:absolute;left:5662;top:12140;width:228;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ujsIA&#10;AADcAAAADwAAAGRycy9kb3ducmV2LnhtbESPzYoCMRCE7wu+Q2jB25pxDuLOGmVZEFS8OPoAzaTn&#10;h006QxKd8e2NIOyxqKqvqPV2tEbcyYfOsYLFPANBXDndcaPgetl9rkCEiKzROCYFDwqw3Uw+1lho&#10;N/CZ7mVsRIJwKFBBG2NfSBmqliyGueuJk1c7bzEm6RupPQ4Jbo3Ms2wpLXacFlrs6bel6q+8WQXy&#10;Uu6GVWl85o55fTKH/bkmp9RsOv58g4g0xv/wu73XCvKvB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eO6OwgAAANwAAAAPAAAAAAAAAAAAAAAAAJgCAABkcnMvZG93&#10;bnJldi54bWxQSwUGAAAAAAQABAD1AAAAhwMAAAAA&#10;" filled="f" stroked="f">
              <v:textbox style="mso-fit-shape-to-text:t" inset="0,0,0,0">
                <w:txbxContent>
                  <w:p w:rsidR="009A2336" w:rsidRPr="00B13584" w:rsidRDefault="009A2336" w:rsidP="009E6C7A">
                    <w:proofErr w:type="spellStart"/>
                    <w:r>
                      <w:rPr>
                        <w:rFonts w:ascii="Arial" w:hAnsi="Arial" w:cs="Arial"/>
                        <w:b/>
                        <w:bCs/>
                        <w:color w:val="000000"/>
                        <w:sz w:val="20"/>
                        <w:szCs w:val="20"/>
                      </w:rPr>
                      <w:t>кл</w:t>
                    </w:r>
                    <w:proofErr w:type="spellEnd"/>
                  </w:p>
                </w:txbxContent>
              </v:textbox>
            </v:rect>
            <v:rect id="Rectangle 290" o:spid="_x0000_s1050" style="position:absolute;left:5915;top:12140;width:56;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pw+cIA&#10;AADcAAAADwAAAGRycy9kb3ducmV2LnhtbESPzYoCMRCE7wu+Q2hhb2vGOYjOGkUEQWUvjvsAzaTn&#10;B5POkERnfHuzsOCxqKqvqPV2tEY8yIfOsYL5LANBXDndcaPg93r4WoIIEVmjcUwKnhRgu5l8rLHQ&#10;buALPcrYiAThUKCCNsa+kDJULVkMM9cTJ6923mJM0jdSexwS3BqZZ9lCWuw4LbTY076l6lberQJ5&#10;LQ/DsjQ+c+e8/jGn46Ump9TndNx9g4g0xnf4v33UCvJVDn9n0hG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qnD5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lang w:val="en-US"/>
                      </w:rPr>
                      <w:t>.</w:t>
                    </w:r>
                  </w:p>
                </w:txbxContent>
              </v:textbox>
            </v:rect>
            <v:group id="Group 291" o:spid="_x0000_s1051" style="position:absolute;left:4611;top:10916;width:1942;height:898" coordorigin="4611,10916" coordsize="1942,8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shape id="Freeform 292" o:spid="_x0000_s1052" style="position:absolute;left:4611;top:10916;width:1942;height:898;visibility:visible;mso-wrap-style:square;v-text-anchor:top" coordsize="10567,5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3NNMUA&#10;AADcAAAADwAAAGRycy9kb3ducmV2LnhtbESPT4vCMBTE74LfITzBm6Zb/7CtRllWBC8edBfx+Gie&#10;ad3mpTRR67ffLAh7HGbmN8xy3dla3Kn1lWMFb+MEBHHhdMVGwffXdvQOwgdkjbVjUvAkD+tVv7fE&#10;XLsHH+h+DEZECPscFZQhNLmUvijJoh+7hjh6F9daDFG2RuoWHxFua5kmyVxarDgulNjQZ0nFz/Fm&#10;FWzMXJvzbH9LJ9lhsk9Op3DNrFLDQfexABGoC//hV3unFaTZF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bc00xQAAANwAAAAPAAAAAAAAAAAAAAAAAJgCAABkcnMv&#10;ZG93bnJldi54bWxQSwUGAAAAAAQABAD1AAAAigMAAAAA&#10;" path="m5284,c2366,,,635,,1417l,4250v,783,2366,1417,5284,1417c8202,5667,10567,5033,10567,4250r,-2833c10567,635,8202,,5284,xe" fillcolor="#f06" strokeweight="0">
                <v:path arrowok="t" o:connecttype="custom" o:connectlocs="971,0;0,225;0,673;971,898;1942,673;1942,225;971,0" o:connectangles="0,0,0,0,0,0,0"/>
              </v:shape>
              <v:oval id="Oval 293" o:spid="_x0000_s1053" style="position:absolute;left:4611;top:10916;width:1942;height:4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M3cMA&#10;AADcAAAADwAAAGRycy9kb3ducmV2LnhtbESP3WrCQBSE7wu+w3IE7+rGYIpGV5GARSiF+nd/yB6T&#10;aPZsyG6T+PbdQqGXw8x8w6y3g6lFR62rLCuYTSMQxLnVFRcKLuf96wKE88gaa8uk4EkOtpvRyxpT&#10;bXs+UnfyhQgQdikqKL1vUildXpJBN7UNcfButjXog2wLqVvsA9zUMo6iN2mw4rBQYkNZSfnj9G0U&#10;3L9oOY+un33cvSf8oessqTBTajIedisQngb/H/5rH7SCeJnA75lwBO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rM3cMAAADcAAAADwAAAAAAAAAAAAAAAACYAgAAZHJzL2Rv&#10;d25yZXYueG1sUEsFBgAAAAAEAAQA9QAAAIgDAAAAAA==&#10;" fillcolor="#ff3284" strokeweight="0"/>
            </v:group>
            <v:rect id="Rectangle 294" o:spid="_x0000_s1054" style="position:absolute;left:5054;top:11480;width:223;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F2+sIA&#10;AADcAAAADwAAAGRycy9kb3ducmV2LnhtbESPzYoCMRCE7wv7DqGFva0Z5yDuaBQRBBUvjj5AM+n5&#10;waQzJFlnfHuzIOyxqKqvqNVmtEY8yIfOsYLZNANBXDndcaPgdt1/L0CEiKzROCYFTwqwWX9+rLDQ&#10;buALPcrYiAThUKCCNsa+kDJULVkMU9cTJ6923mJM0jdSexwS3BqZZ9lcWuw4LbTY066l6l7+WgXy&#10;Wu6HRWl85k55fTbHw6Ump9TXZNwuQUQa43/43T5oBfnPHP7Op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kXb6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lang w:val="en-US"/>
                      </w:rPr>
                      <w:t xml:space="preserve">10 </w:t>
                    </w:r>
                  </w:p>
                </w:txbxContent>
              </v:textbox>
            </v:rect>
            <v:rect id="Rectangle 295" o:spid="_x0000_s1055" style="position:absolute;left:5362;top:11480;width:67;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3TYcIA&#10;AADcAAAADwAAAGRycy9kb3ducmV2LnhtbESP3WoCMRSE7wu+QziCdzXrXlhdjSKCoKU3rj7AYXP2&#10;B5OTJUnd7dubQqGXw8x8w2z3ozXiST50jhUs5hkI4srpjhsF99vpfQUiRGSNxjEp+KEA+93kbYuF&#10;dgNf6VnGRiQIhwIVtDH2hZShaslimLueOHm18xZjkr6R2uOQ4NbIPMuW0mLHaaHFno4tVY/y2yqQ&#10;t/I0rErjM/eZ11/mcr7W5JSaTcfDBkSkMf6H/9pnrSBff8D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3dNhwgAAANwAAAAPAAAAAAAAAAAAAAAAAJgCAABkcnMvZG93&#10;bnJldi54bWxQSwUGAAAAAAQABAD1AAAAhwMAAAAA&#10;" filled="f" stroked="f">
              <v:textbox style="mso-fit-shape-to-text:t" inset="0,0,0,0">
                <w:txbxContent>
                  <w:p w:rsidR="009A2336" w:rsidRDefault="009A2336" w:rsidP="009E6C7A">
                    <w:r>
                      <w:rPr>
                        <w:rFonts w:ascii="Arial" w:hAnsi="Arial" w:cs="Arial"/>
                        <w:b/>
                        <w:bCs/>
                        <w:color w:val="000000"/>
                        <w:sz w:val="20"/>
                        <w:szCs w:val="20"/>
                        <w:lang w:val="en-US"/>
                      </w:rPr>
                      <w:t>-</w:t>
                    </w:r>
                  </w:p>
                </w:txbxContent>
              </v:textbox>
            </v:rect>
            <v:rect id="Rectangle 296" o:spid="_x0000_s1056" style="position:absolute;left:5498;top:11480;width:223;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HE74A&#10;AADcAAAADwAAAGRycy9kb3ducmV2LnhtbERPy4rCMBTdC/5DuMLsNLWLwalGEUFQmY3VD7g0tw9M&#10;bkoSbf17sxiY5eG8N7vRGvEiHzrHCpaLDARx5XTHjYL77ThfgQgRWaNxTAreFGC3nU42WGg38JVe&#10;ZWxECuFQoII2xr6QMlQtWQwL1xMnrnbeYkzQN1J7HFK4NTLPsm9psePU0GJPh5aqR/m0CuStPA6r&#10;0vjMXfL615xP15qcUl+zcb8GEWmM/+I/90kryH/S2nQmHQG5/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VCRxO+AAAA3AAAAA8AAAAAAAAAAAAAAAAAmAIAAGRycy9kb3ducmV2&#10;LnhtbFBLBQYAAAAABAAEAPUAAACDAwAAAAA=&#10;" filled="f" stroked="f">
              <v:textbox style="mso-fit-shape-to-text:t" inset="0,0,0,0">
                <w:txbxContent>
                  <w:p w:rsidR="009A2336" w:rsidRDefault="009A2336" w:rsidP="009E6C7A">
                    <w:r>
                      <w:rPr>
                        <w:rFonts w:ascii="Arial" w:hAnsi="Arial" w:cs="Arial"/>
                        <w:b/>
                        <w:bCs/>
                        <w:color w:val="000000"/>
                        <w:sz w:val="20"/>
                        <w:szCs w:val="20"/>
                        <w:lang w:val="en-US"/>
                      </w:rPr>
                      <w:t xml:space="preserve">11 </w:t>
                    </w:r>
                  </w:p>
                </w:txbxContent>
              </v:textbox>
            </v:rect>
            <v:rect id="Rectangle 297" o:spid="_x0000_s1057" style="position:absolute;left:5803;top:11480;width:270;height:50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7iiMIA&#10;AADcAAAADwAAAGRycy9kb3ducmV2LnhtbESPzYoCMRCE7wu+Q+gFb2tm5yA6GmVZEFT24ugDNJOe&#10;H0w6QxKd8e3NguCxqKqvqPV2tEbcyYfOsYLvWQaCuHK640bB5bz7WoAIEVmjcUwKHhRgu5l8rLHQ&#10;buAT3cvYiAThUKCCNsa+kDJULVkMM9cTJ6923mJM0jdSexwS3BqZZ9lcWuw4LbTY029L1bW8WQXy&#10;XO6GRWl85o55/WcO+1NNTqnp5/izAhFpjO/wq73XCvLlEv7P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DuKIwgAAANwAAAAPAAAAAAAAAAAAAAAAAJgCAABkcnMvZG93&#10;bnJldi54bWxQSwUGAAAAAAQABAD1AAAAhwMAAAAA&#10;" filled="f" stroked="f">
              <v:textbox style="mso-fit-shape-to-text:t" inset="0,0,0,0">
                <w:txbxContent>
                  <w:p w:rsidR="009A2336" w:rsidRDefault="009A2336" w:rsidP="009E6C7A">
                    <w:proofErr w:type="spellStart"/>
                    <w:r>
                      <w:t>кл</w:t>
                    </w:r>
                    <w:proofErr w:type="spellEnd"/>
                    <w:r>
                      <w:t>.</w:t>
                    </w:r>
                  </w:p>
                </w:txbxContent>
              </v:textbox>
            </v:rect>
            <v:rect id="Rectangle 298" o:spid="_x0000_s1058" style="position:absolute;left:6053;top:11480;width:56;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RD74A&#10;AADcAAAADwAAAGRycy9kb3ducmV2LnhtbERPy2oCMRTdC/5DuEJ3mmihyGgUEQRb3Dj6AZfJnQcm&#10;N0MSnenfNwuhy8N5b/ejs+JFIXaeNSwXCgRx5U3HjYb77TRfg4gJ2aD1TBp+KcJ+N51ssTB+4Cu9&#10;ytSIHMKxQA1tSn0hZaxachgXvifOXO2Dw5RhaKQJOORwZ+VKqS/psOPc0GJPx5aqR/l0GuStPA3r&#10;0gblf1b1xX6frzV5rT9m42EDItGY/sVv99lo+FR5fj6Tj4Dc/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Xf0Q++AAAA3AAAAA8AAAAAAAAAAAAAAAAAmAIAAGRycy9kb3ducmV2&#10;LnhtbFBLBQYAAAAABAAEAPUAAACDAwAAAAA=&#10;" filled="f" stroked="f">
              <v:textbox style="mso-fit-shape-to-text:t" inset="0,0,0,0">
                <w:txbxContent>
                  <w:p w:rsidR="009A2336" w:rsidRDefault="009A2336" w:rsidP="009E6C7A">
                    <w:r>
                      <w:rPr>
                        <w:rFonts w:ascii="Arial" w:hAnsi="Arial" w:cs="Arial"/>
                        <w:b/>
                        <w:bCs/>
                        <w:color w:val="000000"/>
                        <w:sz w:val="20"/>
                        <w:szCs w:val="20"/>
                        <w:lang w:val="en-US"/>
                      </w:rPr>
                      <w:t>.</w:t>
                    </w:r>
                  </w:p>
                </w:txbxContent>
              </v:textbox>
            </v:rect>
            <w10:wrap type="square"/>
          </v:group>
        </w:pict>
      </w:r>
      <w:r w:rsidR="004532DB" w:rsidRPr="001A46F1">
        <w:rPr>
          <w:rFonts w:ascii="Times New Roman" w:eastAsia="Times New Roman" w:hAnsi="Times New Roman" w:cs="Times New Roman"/>
          <w:color w:val="000000"/>
          <w:sz w:val="28"/>
          <w:szCs w:val="28"/>
          <w:lang w:eastAsia="ru-RU"/>
        </w:rPr>
        <w:t xml:space="preserve">На выбор модели непрерывного информационного образования школьников влияет  такой    результат  обучения  школьников   на  младшей  и  основной  ступенях обучения как  выбор учащимися информационно-технологического профиля, или профилей по предметам, ориентированных на  будущую  профессиональную  деятельность  с  активным  использованием  и  глубоким вхождением в профессию современных информационных систем. </w:t>
      </w:r>
    </w:p>
    <w:p w:rsidR="004532DB" w:rsidRPr="001A46F1" w:rsidRDefault="004532DB"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Основу этой модели  составляет ориентация учащихся на углубленное  изучение курса информатики  как  основы  профильных  интересов  учащихся.</w:t>
      </w:r>
    </w:p>
    <w:p w:rsidR="004532DB" w:rsidRPr="001A46F1" w:rsidRDefault="004532DB"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На  начальной  ступени  обучения  предлагается  подмодель мотивации  информационной активности детей, пробуждения интереса к информатике и математике, как ключевым предметам в </w:t>
      </w:r>
      <w:proofErr w:type="spellStart"/>
      <w:r w:rsidRPr="001A46F1">
        <w:rPr>
          <w:rFonts w:ascii="Times New Roman" w:eastAsia="Times New Roman" w:hAnsi="Times New Roman" w:cs="Times New Roman"/>
          <w:color w:val="000000"/>
          <w:sz w:val="28"/>
          <w:szCs w:val="28"/>
          <w:lang w:eastAsia="ru-RU"/>
        </w:rPr>
        <w:t>общеучебной</w:t>
      </w:r>
      <w:proofErr w:type="spellEnd"/>
      <w:r w:rsidRPr="001A46F1">
        <w:rPr>
          <w:rFonts w:ascii="Times New Roman" w:eastAsia="Times New Roman" w:hAnsi="Times New Roman" w:cs="Times New Roman"/>
          <w:color w:val="000000"/>
          <w:sz w:val="28"/>
          <w:szCs w:val="28"/>
          <w:lang w:eastAsia="ru-RU"/>
        </w:rPr>
        <w:t xml:space="preserve"> деятельности учащихся с их дальнейшим профильным развитием, в том числе для саморазвития  вне  школы</w:t>
      </w:r>
    </w:p>
    <w:p w:rsidR="009E6C7A" w:rsidRPr="001A46F1" w:rsidRDefault="009E6C7A" w:rsidP="009E6C7A">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lastRenderedPageBreak/>
        <w:t xml:space="preserve">В материалах для второго класса проводится подготовка к предстоящим в третьем и четвертом классе занятиям, развивается логическое и алгоритмическое мышление детей через занимательные и игровые формы обучения. Как правило, различные темы и формы подачи учебного материала активно чередуются в течение одного урока. </w:t>
      </w:r>
      <w:r w:rsidRPr="001A46F1">
        <w:rPr>
          <w:rFonts w:ascii="Times New Roman" w:eastAsia="Times New Roman" w:hAnsi="Times New Roman" w:cs="Times New Roman"/>
          <w:color w:val="000000"/>
          <w:sz w:val="28"/>
          <w:szCs w:val="28"/>
          <w:lang w:eastAsia="ru-RU"/>
        </w:rPr>
        <w:br/>
        <w:t xml:space="preserve">      В третьем и четвертом классе обучение логическим основам информатики проводится по нескольким направлениям, за каждым из которых закреплена учебная четверть. Таким </w:t>
      </w:r>
      <w:r w:rsidR="001E6606" w:rsidRPr="001A46F1">
        <w:rPr>
          <w:rFonts w:ascii="Times New Roman" w:eastAsia="Times New Roman" w:hAnsi="Times New Roman" w:cs="Times New Roman"/>
          <w:color w:val="000000"/>
          <w:sz w:val="28"/>
          <w:szCs w:val="28"/>
          <w:lang w:eastAsia="ru-RU"/>
        </w:rPr>
        <w:t>образом,</w:t>
      </w:r>
      <w:r w:rsidRPr="001A46F1">
        <w:rPr>
          <w:rFonts w:ascii="Times New Roman" w:eastAsia="Times New Roman" w:hAnsi="Times New Roman" w:cs="Times New Roman"/>
          <w:color w:val="000000"/>
          <w:sz w:val="28"/>
          <w:szCs w:val="28"/>
          <w:lang w:eastAsia="ru-RU"/>
        </w:rPr>
        <w:t xml:space="preserve"> изучение материала происходит «по спирали» – ученики каждую четверть продолжают изучение темы этой же четверти прошлого года. Кроме того, задачи по каждой из тем могут быть включены в любые уроки в любой четверти в качестве разминки. Занятия проходят один раз в неделю. Каждая учебная четверть заканчивается контрольной работой. </w:t>
      </w:r>
    </w:p>
    <w:p w:rsidR="009E6C7A" w:rsidRPr="001A46F1" w:rsidRDefault="009E6C7A" w:rsidP="009E6C7A">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Все это необходимо учащимся для продолжения образования и для освоения курса информатики в средней и старшей школе.</w:t>
      </w:r>
    </w:p>
    <w:p w:rsidR="009E6C7A" w:rsidRPr="001A46F1" w:rsidRDefault="004D05F8"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302" o:spid="_x0000_s1059" type="#_x0000_t22" style="position:absolute;left:0;text-align:left;margin-left:21.8pt;margin-top:32.5pt;width:88.3pt;height:1in;z-index:251668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" adj="10800" fillcolor="#00b0f0" stroked="f">
            <v:shadow color="#ece9c6"/>
            <v:textbox>
              <w:txbxContent>
                <w:p w:rsidR="009A2336" w:rsidRDefault="009A2336" w:rsidP="00F31EF1">
                  <w:pPr>
                    <w:autoSpaceDE w:val="0"/>
                    <w:autoSpaceDN w:val="0"/>
                    <w:adjustRightInd w:val="0"/>
                    <w:rPr>
                      <w:rFonts w:ascii="Arial" w:hAnsi="Arial" w:cs="Arial"/>
                      <w:b/>
                      <w:bCs/>
                      <w:color w:val="000000"/>
                      <w:sz w:val="36"/>
                      <w:szCs w:val="36"/>
                    </w:rPr>
                  </w:pPr>
                  <w:r>
                    <w:rPr>
                      <w:rFonts w:ascii="Arial" w:hAnsi="Arial" w:cs="Arial"/>
                      <w:b/>
                      <w:bCs/>
                      <w:color w:val="000000"/>
                      <w:sz w:val="36"/>
                      <w:szCs w:val="36"/>
                    </w:rPr>
                    <w:t xml:space="preserve">2 - 4 </w:t>
                  </w:r>
                  <w:proofErr w:type="spellStart"/>
                  <w:r>
                    <w:rPr>
                      <w:rFonts w:ascii="Arial" w:hAnsi="Arial" w:cs="Arial"/>
                      <w:b/>
                      <w:bCs/>
                      <w:color w:val="000000"/>
                      <w:sz w:val="36"/>
                      <w:szCs w:val="36"/>
                    </w:rPr>
                    <w:t>кл</w:t>
                  </w:r>
                  <w:proofErr w:type="spellEnd"/>
                  <w:r>
                    <w:rPr>
                      <w:rFonts w:ascii="Arial" w:hAnsi="Arial" w:cs="Arial"/>
                      <w:b/>
                      <w:bCs/>
                      <w:color w:val="000000"/>
                      <w:sz w:val="36"/>
                      <w:szCs w:val="36"/>
                    </w:rPr>
                    <w:t>.</w:t>
                  </w:r>
                </w:p>
                <w:p w:rsidR="009A2336" w:rsidRDefault="009A2336" w:rsidP="00F31EF1">
                  <w:pPr>
                    <w:autoSpaceDE w:val="0"/>
                    <w:autoSpaceDN w:val="0"/>
                    <w:adjustRightInd w:val="0"/>
                    <w:jc w:val="center"/>
                    <w:rPr>
                      <w:rFonts w:ascii="Arial" w:hAnsi="Arial" w:cs="Arial"/>
                      <w:b/>
                      <w:bCs/>
                      <w:color w:val="000000"/>
                      <w:sz w:val="36"/>
                      <w:szCs w:val="36"/>
                    </w:rPr>
                  </w:pPr>
                </w:p>
                <w:p w:rsidR="009A2336" w:rsidRDefault="009A2336" w:rsidP="00F31EF1">
                  <w:pPr>
                    <w:autoSpaceDE w:val="0"/>
                    <w:autoSpaceDN w:val="0"/>
                    <w:adjustRightInd w:val="0"/>
                    <w:jc w:val="center"/>
                    <w:rPr>
                      <w:rFonts w:ascii="Arial" w:hAnsi="Arial" w:cs="Arial"/>
                      <w:b/>
                      <w:bCs/>
                      <w:color w:val="000000"/>
                      <w:sz w:val="36"/>
                      <w:szCs w:val="36"/>
                    </w:rPr>
                  </w:pPr>
                  <w:r>
                    <w:rPr>
                      <w:rFonts w:ascii="Arial" w:hAnsi="Arial" w:cs="Arial"/>
                      <w:b/>
                      <w:bCs/>
                      <w:color w:val="000000"/>
                      <w:sz w:val="36"/>
                      <w:szCs w:val="36"/>
                    </w:rPr>
                    <w:t xml:space="preserve">1 - 4 </w:t>
                  </w:r>
                  <w:proofErr w:type="spellStart"/>
                  <w:r>
                    <w:rPr>
                      <w:rFonts w:ascii="Arial" w:hAnsi="Arial" w:cs="Arial"/>
                      <w:b/>
                      <w:bCs/>
                      <w:color w:val="000000"/>
                      <w:sz w:val="36"/>
                      <w:szCs w:val="36"/>
                    </w:rPr>
                    <w:t>кл</w:t>
                  </w:r>
                  <w:proofErr w:type="spellEnd"/>
                  <w:r>
                    <w:rPr>
                      <w:rFonts w:ascii="Arial" w:hAnsi="Arial" w:cs="Arial"/>
                      <w:b/>
                      <w:bCs/>
                      <w:color w:val="000000"/>
                      <w:sz w:val="36"/>
                      <w:szCs w:val="36"/>
                    </w:rPr>
                    <w:t>.</w:t>
                  </w:r>
                </w:p>
                <w:p w:rsidR="009A2336" w:rsidRDefault="009A2336" w:rsidP="00F31EF1">
                  <w:pPr>
                    <w:autoSpaceDE w:val="0"/>
                    <w:autoSpaceDN w:val="0"/>
                    <w:adjustRightInd w:val="0"/>
                    <w:jc w:val="center"/>
                    <w:rPr>
                      <w:rFonts w:ascii="Arial" w:hAnsi="Arial" w:cs="Arial"/>
                      <w:color w:val="000000"/>
                      <w:sz w:val="36"/>
                      <w:szCs w:val="36"/>
                    </w:rPr>
                  </w:pPr>
                </w:p>
              </w:txbxContent>
            </v:textbox>
            <w10:wrap type="square"/>
          </v:shape>
        </w:pict>
      </w:r>
      <w:r w:rsidR="009E6C7A" w:rsidRPr="001A46F1">
        <w:rPr>
          <w:rFonts w:ascii="Times New Roman" w:eastAsia="Times New Roman" w:hAnsi="Times New Roman" w:cs="Times New Roman"/>
          <w:color w:val="000000"/>
          <w:sz w:val="28"/>
          <w:szCs w:val="28"/>
          <w:lang w:eastAsia="ru-RU"/>
        </w:rPr>
        <w:t xml:space="preserve">На  </w:t>
      </w:r>
      <w:proofErr w:type="spellStart"/>
      <w:r w:rsidR="009E6C7A" w:rsidRPr="001A46F1">
        <w:rPr>
          <w:rFonts w:ascii="Times New Roman" w:eastAsia="Times New Roman" w:hAnsi="Times New Roman" w:cs="Times New Roman"/>
          <w:color w:val="000000"/>
          <w:sz w:val="28"/>
          <w:szCs w:val="28"/>
          <w:lang w:eastAsia="ru-RU"/>
        </w:rPr>
        <w:t>пролицейской</w:t>
      </w:r>
      <w:proofErr w:type="spellEnd"/>
      <w:r w:rsidR="009E6C7A" w:rsidRPr="001A46F1">
        <w:rPr>
          <w:rFonts w:ascii="Times New Roman" w:eastAsia="Times New Roman" w:hAnsi="Times New Roman" w:cs="Times New Roman"/>
          <w:color w:val="000000"/>
          <w:sz w:val="28"/>
          <w:szCs w:val="28"/>
          <w:lang w:eastAsia="ru-RU"/>
        </w:rPr>
        <w:t xml:space="preserve">  ступени  обучения  информатика и ИКТ входят в контекст их жизни как ключ  к реализации  созревающих  профильных  интересов,  самовыражения  в  учении  и  творческой активности. </w:t>
      </w:r>
      <w:proofErr w:type="gramStart"/>
      <w:r w:rsidR="009E6C7A" w:rsidRPr="001A46F1">
        <w:rPr>
          <w:rFonts w:ascii="Times New Roman" w:eastAsia="Times New Roman" w:hAnsi="Times New Roman" w:cs="Times New Roman"/>
          <w:color w:val="000000"/>
          <w:sz w:val="28"/>
          <w:szCs w:val="28"/>
          <w:lang w:eastAsia="ru-RU"/>
        </w:rPr>
        <w:t>Именно на основной ступени обучения школьникам предлагается траектория  углубленного  изучения  предмета  за счет увеличения в 2 раза количества учебных часов через материал для дополнительного чтения («Материал для любознательных»), выполнения всех заданий компьютерного практикума и разработки проектов.</w:t>
      </w:r>
      <w:proofErr w:type="gramEnd"/>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С 6-го класса начинается линия «Алгоритмизация и программирование», которая получает развитие в последующем  обучении. </w:t>
      </w:r>
    </w:p>
    <w:p w:rsidR="00D508E2" w:rsidRPr="001A46F1" w:rsidRDefault="00D508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 основу курса информатики и ИКТ для  V-VII классов положены следующие идеи:</w:t>
      </w:r>
    </w:p>
    <w:p w:rsidR="00D508E2" w:rsidRPr="00C20B0F" w:rsidRDefault="00D508E2" w:rsidP="009C2CE5">
      <w:pPr>
        <w:pStyle w:val="a6"/>
        <w:numPr>
          <w:ilvl w:val="0"/>
          <w:numId w:val="30"/>
        </w:numPr>
        <w:spacing w:line="360" w:lineRule="auto"/>
        <w:ind w:left="357" w:hanging="357"/>
        <w:contextualSpacing w:val="0"/>
        <w:jc w:val="both"/>
        <w:rPr>
          <w:color w:val="000000"/>
          <w:sz w:val="28"/>
          <w:szCs w:val="28"/>
        </w:rPr>
      </w:pPr>
      <w:r w:rsidRPr="00C20B0F">
        <w:rPr>
          <w:color w:val="000000"/>
          <w:sz w:val="28"/>
          <w:szCs w:val="28"/>
        </w:rPr>
        <w:t xml:space="preserve">целостность и непрерывность, означающие, что данная ступень  является важным звеном непрерывного курса информатики и ИКТ. В рамках </w:t>
      </w:r>
      <w:r w:rsidRPr="00C20B0F">
        <w:rPr>
          <w:color w:val="000000"/>
          <w:sz w:val="28"/>
          <w:szCs w:val="28"/>
        </w:rPr>
        <w:lastRenderedPageBreak/>
        <w:t xml:space="preserve">данной ступени подготовки </w:t>
      </w:r>
      <w:proofErr w:type="gramStart"/>
      <w:r w:rsidRPr="00C20B0F">
        <w:rPr>
          <w:color w:val="000000"/>
          <w:sz w:val="28"/>
          <w:szCs w:val="28"/>
        </w:rPr>
        <w:t>начинается</w:t>
      </w:r>
      <w:proofErr w:type="gramEnd"/>
      <w:r w:rsidRPr="00C20B0F">
        <w:rPr>
          <w:color w:val="000000"/>
          <w:sz w:val="28"/>
          <w:szCs w:val="28"/>
        </w:rPr>
        <w:t>/продолжается осуществление вводного, ознакомительного обучения школьников, предваряющего более глубокое изучение предмета в VII–IX (основной курс) и X-XI (профильные курсы) классах;</w:t>
      </w:r>
    </w:p>
    <w:p w:rsidR="00D508E2" w:rsidRPr="00C20B0F" w:rsidRDefault="00D508E2" w:rsidP="009C2CE5">
      <w:pPr>
        <w:pStyle w:val="a6"/>
        <w:numPr>
          <w:ilvl w:val="0"/>
          <w:numId w:val="30"/>
        </w:numPr>
        <w:spacing w:line="360" w:lineRule="auto"/>
        <w:ind w:left="357" w:hanging="357"/>
        <w:contextualSpacing w:val="0"/>
        <w:jc w:val="both"/>
        <w:rPr>
          <w:color w:val="000000"/>
          <w:sz w:val="28"/>
          <w:szCs w:val="28"/>
        </w:rPr>
      </w:pPr>
      <w:r w:rsidRPr="00C20B0F">
        <w:rPr>
          <w:color w:val="000000"/>
          <w:sz w:val="28"/>
          <w:szCs w:val="28"/>
        </w:rPr>
        <w:t>научность в сочетании с доступностью,  строгость и систематичность изложения (включение в содержание  фундаментальных положений  современной  науки  с учетом возрастных особенностей обучаемых);</w:t>
      </w:r>
    </w:p>
    <w:p w:rsidR="00D508E2" w:rsidRPr="00C20B0F" w:rsidRDefault="00D508E2" w:rsidP="009C2CE5">
      <w:pPr>
        <w:pStyle w:val="a6"/>
        <w:numPr>
          <w:ilvl w:val="0"/>
          <w:numId w:val="30"/>
        </w:numPr>
        <w:spacing w:line="360" w:lineRule="auto"/>
        <w:ind w:left="357" w:hanging="357"/>
        <w:contextualSpacing w:val="0"/>
        <w:jc w:val="both"/>
        <w:rPr>
          <w:color w:val="000000"/>
          <w:sz w:val="28"/>
          <w:szCs w:val="28"/>
        </w:rPr>
      </w:pPr>
      <w:r w:rsidRPr="00C20B0F">
        <w:rPr>
          <w:color w:val="000000"/>
          <w:sz w:val="28"/>
          <w:szCs w:val="28"/>
        </w:rPr>
        <w:t>практическая направленность,  обеспечивающая отбор содержания,  направленного  на формирование у школьников умений и навыков, которые в современных условиях становятся необходимыми не только на уроках информатики, но и в учебной деятельности по другим предметам, при выполнении индивидуальных и коллективных проектов, в повседневной жизни,  в дальнейшем освоении профессий, востребованных на рынке труда. При этом исходным является положение о том, что компьютер может многократно усилить возможности человека, но не заменить его;</w:t>
      </w:r>
    </w:p>
    <w:p w:rsidR="00D508E2" w:rsidRPr="00C20B0F" w:rsidRDefault="00D508E2" w:rsidP="009C2CE5">
      <w:pPr>
        <w:pStyle w:val="a6"/>
        <w:numPr>
          <w:ilvl w:val="0"/>
          <w:numId w:val="30"/>
        </w:numPr>
        <w:spacing w:line="360" w:lineRule="auto"/>
        <w:ind w:left="357" w:hanging="357"/>
        <w:contextualSpacing w:val="0"/>
        <w:jc w:val="both"/>
        <w:rPr>
          <w:color w:val="000000"/>
          <w:sz w:val="28"/>
          <w:szCs w:val="28"/>
        </w:rPr>
      </w:pPr>
      <w:r w:rsidRPr="00C20B0F">
        <w:rPr>
          <w:color w:val="000000"/>
          <w:sz w:val="28"/>
          <w:szCs w:val="28"/>
        </w:rPr>
        <w:t>дидактическая  спираль  как  важнейший  фактор структуризации в методике обучения информатике:  вначале  общее знакомство с понятием, предполагающее учет имеющегося опыта обучаемых;  затем его последующее развитие и обогащение, создающее предпосылки для научного обобщения в старших классах;</w:t>
      </w:r>
    </w:p>
    <w:p w:rsidR="00D508E2" w:rsidRPr="00C20B0F" w:rsidRDefault="00D508E2" w:rsidP="009C2CE5">
      <w:pPr>
        <w:pStyle w:val="a6"/>
        <w:numPr>
          <w:ilvl w:val="0"/>
          <w:numId w:val="30"/>
        </w:numPr>
        <w:spacing w:line="360" w:lineRule="auto"/>
        <w:ind w:left="357" w:hanging="357"/>
        <w:contextualSpacing w:val="0"/>
        <w:jc w:val="both"/>
        <w:rPr>
          <w:color w:val="000000"/>
          <w:sz w:val="28"/>
          <w:szCs w:val="28"/>
        </w:rPr>
      </w:pPr>
      <w:r w:rsidRPr="00C20B0F">
        <w:rPr>
          <w:color w:val="000000"/>
          <w:sz w:val="28"/>
          <w:szCs w:val="28"/>
        </w:rPr>
        <w:t>развивающее обучение – обучение  ориентировано не только на получение новых знаний в области информатики и информационных технологий, но и на активизацию мыслительных процессов,  формирование   и развитие у школьников обобщенных способов деятельности,  формирование навыков самостоятельной работы и т.д.</w:t>
      </w:r>
    </w:p>
    <w:p w:rsidR="009E6C7A" w:rsidRPr="001A46F1" w:rsidRDefault="004D05F8"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pict>
          <v:shape id="Цилиндр 304" o:spid="_x0000_s1062" type="#_x0000_t22" style="position:absolute;left:0;text-align:left;margin-left:-7.5pt;margin-top:1.85pt;width:127.5pt;height:85pt;z-index:2516715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" adj="10800" fillcolor="#f60" stroked="f">
            <v:shadow color="#ece9c6"/>
            <v:textbox>
              <w:txbxContent>
                <w:p w:rsidR="009A2336" w:rsidRDefault="009A2336" w:rsidP="009E6C7A">
                  <w:pPr>
                    <w:autoSpaceDE w:val="0"/>
                    <w:autoSpaceDN w:val="0"/>
                    <w:adjustRightInd w:val="0"/>
                    <w:jc w:val="center"/>
                    <w:rPr>
                      <w:rFonts w:ascii="Arial" w:hAnsi="Arial" w:cs="Arial"/>
                      <w:b/>
                      <w:bCs/>
                      <w:color w:val="000000"/>
                      <w:sz w:val="36"/>
                      <w:szCs w:val="36"/>
                    </w:rPr>
                  </w:pPr>
                  <w:r>
                    <w:rPr>
                      <w:rFonts w:ascii="Arial" w:hAnsi="Arial" w:cs="Arial"/>
                      <w:b/>
                      <w:bCs/>
                      <w:color w:val="000000"/>
                      <w:sz w:val="36"/>
                      <w:szCs w:val="36"/>
                    </w:rPr>
                    <w:t xml:space="preserve">8 - 9 </w:t>
                  </w:r>
                  <w:proofErr w:type="spellStart"/>
                  <w:r>
                    <w:rPr>
                      <w:rFonts w:ascii="Arial" w:hAnsi="Arial" w:cs="Arial"/>
                      <w:b/>
                      <w:bCs/>
                      <w:color w:val="000000"/>
                      <w:sz w:val="36"/>
                      <w:szCs w:val="36"/>
                    </w:rPr>
                    <w:t>кл</w:t>
                  </w:r>
                  <w:proofErr w:type="spellEnd"/>
                  <w:r>
                    <w:rPr>
                      <w:rFonts w:ascii="Arial" w:hAnsi="Arial" w:cs="Arial"/>
                      <w:b/>
                      <w:bCs/>
                      <w:color w:val="000000"/>
                      <w:sz w:val="36"/>
                      <w:szCs w:val="36"/>
                    </w:rPr>
                    <w:t>.</w:t>
                  </w:r>
                </w:p>
                <w:p w:rsidR="009A2336" w:rsidRDefault="009A2336" w:rsidP="009E6C7A">
                  <w:pPr>
                    <w:autoSpaceDE w:val="0"/>
                    <w:autoSpaceDN w:val="0"/>
                    <w:adjustRightInd w:val="0"/>
                    <w:jc w:val="center"/>
                    <w:rPr>
                      <w:rFonts w:ascii="Arial" w:hAnsi="Arial" w:cs="Arial"/>
                      <w:b/>
                      <w:bCs/>
                      <w:color w:val="000000"/>
                      <w:sz w:val="36"/>
                      <w:szCs w:val="36"/>
                    </w:rPr>
                  </w:pPr>
                </w:p>
                <w:p w:rsidR="009A2336" w:rsidRDefault="009A2336" w:rsidP="009E6C7A">
                  <w:pPr>
                    <w:autoSpaceDE w:val="0"/>
                    <w:autoSpaceDN w:val="0"/>
                    <w:adjustRightInd w:val="0"/>
                    <w:jc w:val="center"/>
                    <w:rPr>
                      <w:rFonts w:ascii="Arial" w:hAnsi="Arial" w:cs="Arial"/>
                      <w:b/>
                      <w:bCs/>
                      <w:color w:val="000000"/>
                      <w:sz w:val="36"/>
                      <w:szCs w:val="36"/>
                    </w:rPr>
                  </w:pPr>
                </w:p>
                <w:p w:rsidR="009A2336" w:rsidRDefault="009A2336" w:rsidP="009E6C7A">
                  <w:pPr>
                    <w:autoSpaceDE w:val="0"/>
                    <w:autoSpaceDN w:val="0"/>
                    <w:adjustRightInd w:val="0"/>
                    <w:jc w:val="center"/>
                    <w:rPr>
                      <w:rFonts w:ascii="Arial" w:hAnsi="Arial" w:cs="Arial"/>
                      <w:b/>
                      <w:bCs/>
                      <w:color w:val="000000"/>
                      <w:sz w:val="36"/>
                      <w:szCs w:val="36"/>
                    </w:rPr>
                  </w:pPr>
                  <w:r>
                    <w:rPr>
                      <w:rFonts w:ascii="Arial" w:hAnsi="Arial" w:cs="Arial"/>
                      <w:b/>
                      <w:bCs/>
                      <w:color w:val="000000"/>
                      <w:sz w:val="36"/>
                      <w:szCs w:val="36"/>
                    </w:rPr>
                    <w:t xml:space="preserve">7 - 9 </w:t>
                  </w:r>
                  <w:proofErr w:type="spellStart"/>
                  <w:r>
                    <w:rPr>
                      <w:rFonts w:ascii="Arial" w:hAnsi="Arial" w:cs="Arial"/>
                      <w:b/>
                      <w:bCs/>
                      <w:color w:val="000000"/>
                      <w:sz w:val="36"/>
                      <w:szCs w:val="36"/>
                    </w:rPr>
                    <w:t>кл</w:t>
                  </w:r>
                  <w:proofErr w:type="spellEnd"/>
                  <w:r>
                    <w:rPr>
                      <w:rFonts w:ascii="Arial" w:hAnsi="Arial" w:cs="Arial"/>
                      <w:b/>
                      <w:bCs/>
                      <w:color w:val="000000"/>
                      <w:sz w:val="36"/>
                      <w:szCs w:val="36"/>
                    </w:rPr>
                    <w:t>.</w:t>
                  </w:r>
                </w:p>
                <w:p w:rsidR="009A2336" w:rsidRDefault="009A2336" w:rsidP="009E6C7A">
                  <w:pPr>
                    <w:autoSpaceDE w:val="0"/>
                    <w:autoSpaceDN w:val="0"/>
                    <w:adjustRightInd w:val="0"/>
                    <w:jc w:val="center"/>
                    <w:rPr>
                      <w:rFonts w:ascii="Arial" w:hAnsi="Arial" w:cs="Arial"/>
                      <w:b/>
                      <w:bCs/>
                      <w:color w:val="000000"/>
                      <w:sz w:val="36"/>
                      <w:szCs w:val="36"/>
                    </w:rPr>
                  </w:pPr>
                </w:p>
                <w:p w:rsidR="009A2336" w:rsidRDefault="009A2336" w:rsidP="009E6C7A">
                  <w:pPr>
                    <w:autoSpaceDE w:val="0"/>
                    <w:autoSpaceDN w:val="0"/>
                    <w:adjustRightInd w:val="0"/>
                    <w:jc w:val="center"/>
                    <w:rPr>
                      <w:rFonts w:ascii="Arial" w:hAnsi="Arial" w:cs="Arial"/>
                      <w:color w:val="000000"/>
                      <w:sz w:val="36"/>
                      <w:szCs w:val="36"/>
                    </w:rPr>
                  </w:pPr>
                </w:p>
              </w:txbxContent>
            </v:textbox>
            <w10:wrap type="square"/>
          </v:shape>
        </w:pict>
      </w:r>
      <w:r w:rsidR="009E6C7A" w:rsidRPr="001A46F1">
        <w:rPr>
          <w:rFonts w:ascii="Times New Roman" w:eastAsia="Times New Roman" w:hAnsi="Times New Roman" w:cs="Times New Roman"/>
          <w:color w:val="000000"/>
          <w:sz w:val="28"/>
          <w:szCs w:val="28"/>
          <w:lang w:eastAsia="ru-RU"/>
        </w:rPr>
        <w:t>На  основной  ступени  обучения  информатик</w:t>
      </w:r>
      <w:r w:rsidR="003179FB">
        <w:rPr>
          <w:rFonts w:ascii="Times New Roman" w:eastAsia="Times New Roman" w:hAnsi="Times New Roman" w:cs="Times New Roman"/>
          <w:color w:val="000000"/>
          <w:sz w:val="28"/>
          <w:szCs w:val="28"/>
          <w:lang w:eastAsia="ru-RU"/>
        </w:rPr>
        <w:t>и</w:t>
      </w:r>
      <w:r w:rsidR="009E6C7A" w:rsidRPr="001A46F1">
        <w:rPr>
          <w:rFonts w:ascii="Times New Roman" w:eastAsia="Times New Roman" w:hAnsi="Times New Roman" w:cs="Times New Roman"/>
          <w:color w:val="000000"/>
          <w:sz w:val="28"/>
          <w:szCs w:val="28"/>
          <w:lang w:eastAsia="ru-RU"/>
        </w:rPr>
        <w:t xml:space="preserve"> входят в контекст их жизни как ключ  к реализации  созревающих  профильных  интересов,  самовыражения  в  учении  и  творческой активности. Именно на </w:t>
      </w:r>
      <w:r w:rsidR="009E6C7A" w:rsidRPr="001A46F1">
        <w:rPr>
          <w:rFonts w:ascii="Times New Roman" w:eastAsia="Times New Roman" w:hAnsi="Times New Roman" w:cs="Times New Roman"/>
          <w:color w:val="000000"/>
          <w:sz w:val="28"/>
          <w:szCs w:val="28"/>
          <w:lang w:eastAsia="ru-RU"/>
        </w:rPr>
        <w:lastRenderedPageBreak/>
        <w:t xml:space="preserve">основной ступени обучения школьникам предлагаются разнообразные траектории  дополнительного  изучения  предмета  в  рамках  </w:t>
      </w:r>
      <w:proofErr w:type="spellStart"/>
      <w:r w:rsidR="009E6C7A" w:rsidRPr="001A46F1">
        <w:rPr>
          <w:rFonts w:ascii="Times New Roman" w:eastAsia="Times New Roman" w:hAnsi="Times New Roman" w:cs="Times New Roman"/>
          <w:color w:val="000000"/>
          <w:sz w:val="28"/>
          <w:szCs w:val="28"/>
          <w:lang w:eastAsia="ru-RU"/>
        </w:rPr>
        <w:t>предпрофильных</w:t>
      </w:r>
      <w:proofErr w:type="spellEnd"/>
      <w:r w:rsidR="009E6C7A" w:rsidRPr="001A46F1">
        <w:rPr>
          <w:rFonts w:ascii="Times New Roman" w:eastAsia="Times New Roman" w:hAnsi="Times New Roman" w:cs="Times New Roman"/>
          <w:color w:val="000000"/>
          <w:sz w:val="28"/>
          <w:szCs w:val="28"/>
          <w:lang w:eastAsia="ru-RU"/>
        </w:rPr>
        <w:t xml:space="preserve">  курсов, факультативов и проектной деятельности в области информатики. </w:t>
      </w:r>
    </w:p>
    <w:p w:rsidR="009E6C7A" w:rsidRPr="001A46F1" w:rsidRDefault="004D05F8" w:rsidP="009E6C7A">
      <w:pPr>
        <w:spacing w:after="0" w:line="360" w:lineRule="auto"/>
        <w:ind w:firstLine="709"/>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pict>
          <v:shape id="Цилиндр 305" o:spid="_x0000_s1063" type="#_x0000_t22" style="position:absolute;left:0;text-align:left;margin-left:-16pt;margin-top:8.95pt;width:158.5pt;height:85pt;z-index:251675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" adj="10800" fillcolor="#f06" stroked="f">
            <v:shadow color="#ece9c6"/>
            <v:textbox>
              <w:txbxContent>
                <w:p w:rsidR="009A2336" w:rsidRPr="000F7810" w:rsidRDefault="009A2336" w:rsidP="009E6C7A">
                  <w:pPr>
                    <w:autoSpaceDE w:val="0"/>
                    <w:autoSpaceDN w:val="0"/>
                    <w:adjustRightInd w:val="0"/>
                    <w:jc w:val="center"/>
                    <w:rPr>
                      <w:rFonts w:ascii="Arial" w:hAnsi="Arial" w:cs="Arial"/>
                      <w:b/>
                      <w:bCs/>
                      <w:color w:val="000000"/>
                      <w:sz w:val="36"/>
                      <w:szCs w:val="36"/>
                    </w:rPr>
                  </w:pPr>
                  <w:proofErr w:type="gramStart"/>
                  <w:r>
                    <w:rPr>
                      <w:rFonts w:ascii="Arial" w:hAnsi="Arial" w:cs="Arial"/>
                      <w:b/>
                      <w:bCs/>
                      <w:color w:val="000000"/>
                      <w:sz w:val="36"/>
                      <w:szCs w:val="36"/>
                      <w:lang w:val="en-US"/>
                    </w:rPr>
                    <w:t xml:space="preserve">10-11 </w:t>
                  </w:r>
                  <w:proofErr w:type="spellStart"/>
                  <w:r>
                    <w:rPr>
                      <w:rFonts w:ascii="Arial" w:hAnsi="Arial" w:cs="Arial"/>
                      <w:b/>
                      <w:bCs/>
                      <w:color w:val="000000"/>
                      <w:sz w:val="36"/>
                      <w:szCs w:val="36"/>
                    </w:rPr>
                    <w:t>кл</w:t>
                  </w:r>
                  <w:proofErr w:type="spellEnd"/>
                  <w:r>
                    <w:rPr>
                      <w:rFonts w:ascii="Arial" w:hAnsi="Arial" w:cs="Arial"/>
                      <w:b/>
                      <w:bCs/>
                      <w:color w:val="000000"/>
                      <w:sz w:val="36"/>
                      <w:szCs w:val="36"/>
                    </w:rPr>
                    <w:t>.</w:t>
                  </w:r>
                  <w:proofErr w:type="gramEnd"/>
                </w:p>
                <w:p w:rsidR="009A2336" w:rsidRDefault="009A2336" w:rsidP="009E6C7A">
                  <w:pPr>
                    <w:autoSpaceDE w:val="0"/>
                    <w:autoSpaceDN w:val="0"/>
                    <w:adjustRightInd w:val="0"/>
                    <w:jc w:val="center"/>
                    <w:rPr>
                      <w:rFonts w:ascii="Arial" w:hAnsi="Arial" w:cs="Arial"/>
                      <w:b/>
                      <w:bCs/>
                      <w:color w:val="000000"/>
                      <w:sz w:val="36"/>
                      <w:szCs w:val="36"/>
                    </w:rPr>
                  </w:pPr>
                </w:p>
                <w:p w:rsidR="009A2336" w:rsidRDefault="009A2336" w:rsidP="009E6C7A">
                  <w:pPr>
                    <w:autoSpaceDE w:val="0"/>
                    <w:autoSpaceDN w:val="0"/>
                    <w:adjustRightInd w:val="0"/>
                    <w:jc w:val="center"/>
                    <w:rPr>
                      <w:rFonts w:ascii="Arial" w:hAnsi="Arial" w:cs="Arial"/>
                      <w:b/>
                      <w:bCs/>
                      <w:color w:val="000000"/>
                      <w:sz w:val="36"/>
                      <w:szCs w:val="36"/>
                    </w:rPr>
                  </w:pPr>
                </w:p>
                <w:p w:rsidR="009A2336" w:rsidRDefault="009A2336" w:rsidP="009E6C7A">
                  <w:pPr>
                    <w:autoSpaceDE w:val="0"/>
                    <w:autoSpaceDN w:val="0"/>
                    <w:adjustRightInd w:val="0"/>
                    <w:jc w:val="center"/>
                    <w:rPr>
                      <w:rFonts w:ascii="Arial" w:hAnsi="Arial" w:cs="Arial"/>
                      <w:b/>
                      <w:bCs/>
                      <w:color w:val="000000"/>
                      <w:sz w:val="36"/>
                      <w:szCs w:val="36"/>
                    </w:rPr>
                  </w:pPr>
                  <w:r>
                    <w:rPr>
                      <w:rFonts w:ascii="Arial" w:hAnsi="Arial" w:cs="Arial"/>
                      <w:b/>
                      <w:bCs/>
                      <w:color w:val="000000"/>
                      <w:sz w:val="36"/>
                      <w:szCs w:val="36"/>
                    </w:rPr>
                    <w:t xml:space="preserve">10 - 11 </w:t>
                  </w:r>
                  <w:proofErr w:type="spellStart"/>
                  <w:r>
                    <w:rPr>
                      <w:rFonts w:ascii="Arial" w:hAnsi="Arial" w:cs="Arial"/>
                      <w:b/>
                      <w:bCs/>
                      <w:color w:val="000000"/>
                      <w:sz w:val="36"/>
                      <w:szCs w:val="36"/>
                    </w:rPr>
                    <w:t>кл</w:t>
                  </w:r>
                  <w:proofErr w:type="spellEnd"/>
                  <w:r>
                    <w:rPr>
                      <w:rFonts w:ascii="Arial" w:hAnsi="Arial" w:cs="Arial"/>
                      <w:b/>
                      <w:bCs/>
                      <w:color w:val="000000"/>
                      <w:sz w:val="36"/>
                      <w:szCs w:val="36"/>
                    </w:rPr>
                    <w:t>.</w:t>
                  </w:r>
                </w:p>
                <w:p w:rsidR="009A2336" w:rsidRDefault="009A2336" w:rsidP="009E6C7A">
                  <w:pPr>
                    <w:autoSpaceDE w:val="0"/>
                    <w:autoSpaceDN w:val="0"/>
                    <w:adjustRightInd w:val="0"/>
                    <w:jc w:val="center"/>
                    <w:rPr>
                      <w:rFonts w:ascii="Arial" w:hAnsi="Arial" w:cs="Arial"/>
                      <w:b/>
                      <w:bCs/>
                      <w:color w:val="000000"/>
                      <w:sz w:val="36"/>
                      <w:szCs w:val="36"/>
                    </w:rPr>
                  </w:pPr>
                </w:p>
                <w:p w:rsidR="009A2336" w:rsidRDefault="009A2336" w:rsidP="009E6C7A">
                  <w:pPr>
                    <w:autoSpaceDE w:val="0"/>
                    <w:autoSpaceDN w:val="0"/>
                    <w:adjustRightInd w:val="0"/>
                    <w:jc w:val="center"/>
                    <w:rPr>
                      <w:rFonts w:ascii="Arial" w:hAnsi="Arial" w:cs="Arial"/>
                      <w:color w:val="000000"/>
                      <w:sz w:val="36"/>
                      <w:szCs w:val="36"/>
                    </w:rPr>
                  </w:pPr>
                </w:p>
              </w:txbxContent>
            </v:textbox>
            <w10:wrap type="square"/>
          </v:shape>
        </w:pict>
      </w:r>
      <w:r w:rsidR="009E6C7A" w:rsidRPr="001A46F1">
        <w:rPr>
          <w:rFonts w:ascii="Times New Roman" w:eastAsia="Times New Roman" w:hAnsi="Times New Roman" w:cs="Times New Roman"/>
          <w:color w:val="000000"/>
          <w:sz w:val="28"/>
          <w:szCs w:val="28"/>
          <w:lang w:eastAsia="ru-RU"/>
        </w:rPr>
        <w:t xml:space="preserve">На  старшей  ступени  обучения  эта  модель  изучения  информатики  позволит учащимся  сформировать  глубокие  знания  по  предмету. </w:t>
      </w:r>
    </w:p>
    <w:p w:rsidR="009E6C7A" w:rsidRPr="001A46F1" w:rsidRDefault="009E6C7A" w:rsidP="009E6C7A">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Изучение информатики и И</w:t>
      </w:r>
      <w:proofErr w:type="gramStart"/>
      <w:r w:rsidRPr="001A46F1">
        <w:rPr>
          <w:rFonts w:ascii="Times New Roman" w:eastAsia="Times New Roman" w:hAnsi="Times New Roman" w:cs="Times New Roman"/>
          <w:color w:val="000000"/>
          <w:sz w:val="28"/>
          <w:szCs w:val="28"/>
          <w:lang w:eastAsia="ru-RU"/>
        </w:rPr>
        <w:t>КТ в ст</w:t>
      </w:r>
      <w:proofErr w:type="gramEnd"/>
      <w:r w:rsidRPr="001A46F1">
        <w:rPr>
          <w:rFonts w:ascii="Times New Roman" w:eastAsia="Times New Roman" w:hAnsi="Times New Roman" w:cs="Times New Roman"/>
          <w:color w:val="000000"/>
          <w:sz w:val="28"/>
          <w:szCs w:val="28"/>
          <w:lang w:eastAsia="ru-RU"/>
        </w:rPr>
        <w:t>аршей школе на профильном уровне направлено на достижение следующих целей:</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освоение и систематизация знаний, относящихся к математическим объектам информатики; построению описаний объектов и процессов, позволяющих осуществлять их компьютерное моделирование; средствам моделирования; информационным процессам в биологических, технологических и социальных системах;</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овладение умениями строить математические объекты информатики, в том числе логические формулы и программы на формальном языке, удовлетворяющие заданному описанию; создавать программы на языке программирования по их описанию; использовать </w:t>
      </w:r>
      <w:proofErr w:type="spellStart"/>
      <w:r w:rsidRPr="001A46F1">
        <w:rPr>
          <w:rFonts w:ascii="Times New Roman" w:eastAsia="Times New Roman" w:hAnsi="Times New Roman" w:cs="Times New Roman"/>
          <w:color w:val="000000"/>
          <w:sz w:val="28"/>
          <w:szCs w:val="28"/>
          <w:lang w:eastAsia="ru-RU"/>
        </w:rPr>
        <w:t>общепользовательские</w:t>
      </w:r>
      <w:proofErr w:type="spellEnd"/>
      <w:r w:rsidRPr="001A46F1">
        <w:rPr>
          <w:rFonts w:ascii="Times New Roman" w:eastAsia="Times New Roman" w:hAnsi="Times New Roman" w:cs="Times New Roman"/>
          <w:color w:val="000000"/>
          <w:sz w:val="28"/>
          <w:szCs w:val="28"/>
          <w:lang w:eastAsia="ru-RU"/>
        </w:rPr>
        <w:t xml:space="preserve"> инструменты и настраивать их для нужд пользователя;</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развитие алгоритмического мышления, способностей к формализации, элементов системного мышления;</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воспитание культуры проектной деятельности, в том числе умения планировать, работать в коллективе; чувства ответственности за результаты своего труда, используемые другими людьми; установки на позитивную социальную деятельность в информационном обществе, недопустимости действий, нарушающих правовые и этические нормы работы с информацией;</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приобретение опыта создания, редактирования, оформления, сохранения, передачи информационных объектов различного типа с помощью современных программных средств; построения компьютерных моделей, коллективной реализации информационных проектов, преодоления </w:t>
      </w:r>
      <w:r w:rsidRPr="001A46F1">
        <w:rPr>
          <w:rFonts w:ascii="Times New Roman" w:eastAsia="Times New Roman" w:hAnsi="Times New Roman" w:cs="Times New Roman"/>
          <w:color w:val="000000"/>
          <w:sz w:val="28"/>
          <w:szCs w:val="28"/>
          <w:lang w:eastAsia="ru-RU"/>
        </w:rPr>
        <w:lastRenderedPageBreak/>
        <w:t>трудностей в процессе интеллектуального проектирования, информационной деятельности в различных сферах, востребованных на рынке труда.</w:t>
      </w:r>
    </w:p>
    <w:p w:rsidR="009E6C7A" w:rsidRPr="001A46F1" w:rsidRDefault="009E6C7A" w:rsidP="009E6C7A">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Основные задачи программы:</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систематизировать подходы к изучению предмета;</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сформировать у учащихся единую систему понятий, связанных с созданием, получением, обработкой, интерпретацией и хранением информации;</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научить пользоваться распространенными прикладными пакетами;</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показать основные приемы эффективного использования информационных технологий;</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сформировать логические связи с другими предметами, входящими в курс общего образования;</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подготовить учащихся к жизни в информационном обществе.</w:t>
      </w:r>
    </w:p>
    <w:p w:rsidR="009E6C7A" w:rsidRPr="001A46F1" w:rsidRDefault="009E6C7A"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Основным результатом обучения является достижение базовой информационно-коммуникационной компетентности учащегося.</w:t>
      </w:r>
    </w:p>
    <w:p w:rsidR="0075685A" w:rsidRPr="001A46F1" w:rsidRDefault="00C870B2" w:rsidP="00707903">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К</w:t>
      </w:r>
      <w:r w:rsidR="0075685A" w:rsidRPr="001A46F1">
        <w:rPr>
          <w:rFonts w:ascii="Times New Roman" w:eastAsia="Times New Roman" w:hAnsi="Times New Roman" w:cs="Times New Roman"/>
          <w:color w:val="000000"/>
          <w:sz w:val="28"/>
          <w:szCs w:val="28"/>
          <w:lang w:eastAsia="ru-RU"/>
        </w:rPr>
        <w:t>аждому преподавателю и учащемуся для овладения процессами «преподавания» и «учения» «желательно владеть тремя языками: родным языком, языком науки, языком технологии», рассматривая их как основы профессиональной деятельности.</w:t>
      </w:r>
    </w:p>
    <w:p w:rsidR="005645AC" w:rsidRPr="001A46F1" w:rsidRDefault="005645AC" w:rsidP="00707903">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6DD6" w:rsidRPr="009C2CE5" w:rsidRDefault="00316DD6" w:rsidP="00707903">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r w:rsidRPr="009C2CE5">
        <w:rPr>
          <w:rFonts w:ascii="Times New Roman" w:eastAsia="Times New Roman" w:hAnsi="Times New Roman" w:cs="Times New Roman"/>
          <w:color w:val="000000"/>
          <w:sz w:val="28"/>
          <w:szCs w:val="28"/>
          <w:u w:val="single"/>
          <w:lang w:eastAsia="ru-RU"/>
        </w:rPr>
        <w:t>Технологии обучения.</w:t>
      </w:r>
    </w:p>
    <w:p w:rsidR="00714CE2" w:rsidRPr="001A46F1" w:rsidRDefault="00714CE2" w:rsidP="00707903">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Продуманное и последовательное использование новых информационных сред, мотивированное задачами, стоящими перед образованием, вызывает коренную перестройку содержания образования. Целостная информационно-образовательная среда делает возможными и необходимыми намного более радикальные перемены в содержании, ориентированные на будущие потребности, с одновременным снижением нагрузки учащихся. Изучение этого процесса, управление им и проектирование его — одна из наиболее масштабных задач.</w:t>
      </w:r>
    </w:p>
    <w:p w:rsidR="00714CE2" w:rsidRPr="001A46F1" w:rsidRDefault="00714CE2" w:rsidP="00707903">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lastRenderedPageBreak/>
        <w:t>Такой подход согласуется с общей тенденцией развития современной школы, представленной различными технологиями.</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714CE2" w:rsidRPr="004D4DF1" w:rsidRDefault="00714CE2" w:rsidP="001A46F1">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r w:rsidRPr="004D4DF1">
        <w:rPr>
          <w:rFonts w:ascii="Times New Roman" w:eastAsia="Times New Roman" w:hAnsi="Times New Roman" w:cs="Times New Roman"/>
          <w:color w:val="000000"/>
          <w:sz w:val="28"/>
          <w:szCs w:val="28"/>
          <w:u w:val="single"/>
          <w:lang w:eastAsia="ru-RU"/>
        </w:rPr>
        <w:t>Технологии активных форм обучения (КСО, групповые формы работы)</w:t>
      </w:r>
    </w:p>
    <w:p w:rsidR="00714CE2" w:rsidRDefault="00714CE2" w:rsidP="00707903">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Групповая деятельность на уроке позволяет добиваться распределения ролей в группе, (что дает практически каждому учащемуся успешно проявить себя в ходе обсуждений, выработки совместных решений), происходит корректировка уровня знаний по предмету, развивается способность к самостоятельной работе и проявляются лидеры-координаторы. В процессе обсуждения участники группы имеют возможность высказывать собственные предположения о характере работы, предлагать пути решения возникающих в ходе выполнения проекта задач и оценивать свои силы. Кроме того, групповая деятельность позволяет снижать уровень тревожности </w:t>
      </w:r>
      <w:proofErr w:type="gramStart"/>
      <w:r w:rsidRPr="001A46F1">
        <w:rPr>
          <w:rFonts w:ascii="Times New Roman" w:eastAsia="Times New Roman" w:hAnsi="Times New Roman" w:cs="Times New Roman"/>
          <w:color w:val="000000"/>
          <w:sz w:val="28"/>
          <w:szCs w:val="28"/>
          <w:lang w:eastAsia="ru-RU"/>
        </w:rPr>
        <w:t>обучающихся</w:t>
      </w:r>
      <w:proofErr w:type="gramEnd"/>
      <w:r w:rsidRPr="001A46F1">
        <w:rPr>
          <w:rFonts w:ascii="Times New Roman" w:eastAsia="Times New Roman" w:hAnsi="Times New Roman" w:cs="Times New Roman"/>
          <w:color w:val="000000"/>
          <w:sz w:val="28"/>
          <w:szCs w:val="28"/>
          <w:lang w:eastAsia="ru-RU"/>
        </w:rPr>
        <w:t>, страх оказаться неуспешным, а также позволяет приобрести опыт ведения диалога, умение аргументировать свою точку зрения, что немаловажно на современном этапе развития общества.</w:t>
      </w:r>
    </w:p>
    <w:p w:rsidR="00714CE2" w:rsidRDefault="00714CE2" w:rsidP="00707903">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ab/>
        <w:t xml:space="preserve">Использование групповой формы организации учебного процесса может быть целесообразно на любом этапе обучения. Открытые уроки с применением  групповой формы работы, при этом каждый ученик может попробовать себя в роли консультанта в группе. </w:t>
      </w:r>
    </w:p>
    <w:p w:rsidR="001A46F1" w:rsidRPr="009A5B0B" w:rsidRDefault="00C20B0F" w:rsidP="00707903">
      <w:pPr>
        <w:spacing w:after="0" w:line="360" w:lineRule="auto"/>
        <w:ind w:firstLine="709"/>
        <w:mirrorIndents/>
        <w:jc w:val="both"/>
        <w:rPr>
          <w:rFonts w:ascii="Times New Roman" w:eastAsia="Times New Roman" w:hAnsi="Times New Roman" w:cs="Times New Roman"/>
          <w:sz w:val="28"/>
          <w:szCs w:val="28"/>
          <w:lang w:eastAsia="ru-RU"/>
        </w:rPr>
      </w:pPr>
      <w:r w:rsidRPr="009A5B0B">
        <w:rPr>
          <w:rFonts w:ascii="Times New Roman" w:eastAsia="Times New Roman" w:hAnsi="Times New Roman" w:cs="Times New Roman"/>
          <w:sz w:val="28"/>
          <w:szCs w:val="28"/>
          <w:lang w:eastAsia="ru-RU"/>
        </w:rPr>
        <w:t>Фрагмент урока:</w:t>
      </w:r>
    </w:p>
    <w:p w:rsidR="001A46F1" w:rsidRDefault="001A46F1"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b/>
          <w:bCs/>
          <w:color w:val="000000"/>
          <w:sz w:val="28"/>
          <w:szCs w:val="28"/>
          <w:lang w:eastAsia="ru-RU"/>
        </w:rPr>
        <w:t>Тематика работ</w:t>
      </w:r>
      <w:r w:rsidRPr="001A46F1">
        <w:rPr>
          <w:rFonts w:ascii="Times New Roman" w:eastAsia="Times New Roman" w:hAnsi="Times New Roman" w:cs="Times New Roman"/>
          <w:color w:val="000000"/>
          <w:sz w:val="28"/>
          <w:szCs w:val="28"/>
          <w:lang w:eastAsia="ru-RU"/>
        </w:rPr>
        <w:t>: «Букет цветов», «Аквариум с рыбками», «Натюрмо</w:t>
      </w:r>
      <w:proofErr w:type="gramStart"/>
      <w:r w:rsidRPr="001A46F1">
        <w:rPr>
          <w:rFonts w:ascii="Times New Roman" w:eastAsia="Times New Roman" w:hAnsi="Times New Roman" w:cs="Times New Roman"/>
          <w:color w:val="000000"/>
          <w:sz w:val="28"/>
          <w:szCs w:val="28"/>
          <w:lang w:eastAsia="ru-RU"/>
        </w:rPr>
        <w:t>рт с фр</w:t>
      </w:r>
      <w:proofErr w:type="gramEnd"/>
      <w:r w:rsidRPr="001A46F1">
        <w:rPr>
          <w:rFonts w:ascii="Times New Roman" w:eastAsia="Times New Roman" w:hAnsi="Times New Roman" w:cs="Times New Roman"/>
          <w:color w:val="000000"/>
          <w:sz w:val="28"/>
          <w:szCs w:val="28"/>
          <w:lang w:eastAsia="ru-RU"/>
        </w:rPr>
        <w:t xml:space="preserve">уктами» и т.д. </w:t>
      </w:r>
    </w:p>
    <w:p w:rsidR="001A46F1" w:rsidRPr="001A46F1" w:rsidRDefault="001A46F1"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b/>
          <w:bCs/>
          <w:color w:val="000000"/>
          <w:sz w:val="28"/>
          <w:szCs w:val="28"/>
          <w:lang w:eastAsia="ru-RU"/>
        </w:rPr>
        <w:t xml:space="preserve">Организация </w:t>
      </w:r>
      <w:r>
        <w:rPr>
          <w:rFonts w:ascii="Times New Roman" w:eastAsia="Times New Roman" w:hAnsi="Times New Roman" w:cs="Times New Roman"/>
          <w:b/>
          <w:bCs/>
          <w:color w:val="000000"/>
          <w:sz w:val="28"/>
          <w:szCs w:val="28"/>
          <w:lang w:eastAsia="ru-RU"/>
        </w:rPr>
        <w:t>групповой</w:t>
      </w:r>
      <w:r w:rsidRPr="001A46F1">
        <w:rPr>
          <w:rFonts w:ascii="Times New Roman" w:eastAsia="Times New Roman" w:hAnsi="Times New Roman" w:cs="Times New Roman"/>
          <w:b/>
          <w:bCs/>
          <w:color w:val="000000"/>
          <w:sz w:val="28"/>
          <w:szCs w:val="28"/>
          <w:lang w:eastAsia="ru-RU"/>
        </w:rPr>
        <w:t xml:space="preserve"> работы</w:t>
      </w:r>
      <w:r w:rsidRPr="001A46F1">
        <w:rPr>
          <w:rFonts w:ascii="Times New Roman" w:eastAsia="Times New Roman" w:hAnsi="Times New Roman" w:cs="Times New Roman"/>
          <w:color w:val="000000"/>
          <w:sz w:val="28"/>
          <w:szCs w:val="28"/>
          <w:lang w:eastAsia="ru-RU"/>
        </w:rPr>
        <w:t>:</w:t>
      </w:r>
    </w:p>
    <w:p w:rsidR="00E21DFD" w:rsidRPr="001A46F1" w:rsidRDefault="001A46F1" w:rsidP="00C20B0F">
      <w:pPr>
        <w:numPr>
          <w:ilvl w:val="2"/>
          <w:numId w:val="21"/>
        </w:numPr>
        <w:spacing w:after="0" w:line="360" w:lineRule="auto"/>
        <w:ind w:left="0"/>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класс делится на группы по 4-5 человек;</w:t>
      </w:r>
    </w:p>
    <w:p w:rsidR="001A46F1" w:rsidRPr="001A46F1" w:rsidRDefault="001A46F1" w:rsidP="00C20B0F">
      <w:pPr>
        <w:spacing w:after="0" w:line="360" w:lineRule="auto"/>
        <w:jc w:val="both"/>
        <w:rPr>
          <w:rFonts w:ascii="Times New Roman" w:eastAsia="Times New Roman" w:hAnsi="Times New Roman" w:cs="Times New Roman"/>
          <w:color w:val="000000"/>
          <w:sz w:val="28"/>
          <w:szCs w:val="28"/>
          <w:lang w:eastAsia="ru-RU"/>
        </w:rPr>
      </w:pPr>
      <w:r>
        <w:object w:dxaOrig="8760" w:dyaOrig="3315">
          <v:shape id="_x0000_i1028" type="#_x0000_t75" style="width:221.45pt;height:82.95pt" o:ole="" o:allowoverlap="f">
            <v:imagedata r:id="rId18" o:title=""/>
          </v:shape>
          <o:OLEObject Type="Embed" ProgID="PBrush" ShapeID="_x0000_i1028" DrawAspect="Content" ObjectID="_1670267453" r:id="rId19"/>
        </w:object>
      </w:r>
    </w:p>
    <w:p w:rsidR="00E21DFD" w:rsidRPr="001A46F1" w:rsidRDefault="001A46F1" w:rsidP="00C20B0F">
      <w:pPr>
        <w:numPr>
          <w:ilvl w:val="2"/>
          <w:numId w:val="21"/>
        </w:numPr>
        <w:spacing w:after="0" w:line="360" w:lineRule="auto"/>
        <w:ind w:left="0"/>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lastRenderedPageBreak/>
        <w:t>каждый член группы получает карточку-инструкцию с описанием того объекта, который он должен изобразить; в карточке указываются размеры области, которую должен занимать этот объект; карточка может содержать подсказки по технологии выполнения рисунка (продолжительность этого этапа составляет 5-7 минут);</w:t>
      </w:r>
    </w:p>
    <w:p w:rsidR="00E21DFD" w:rsidRPr="001A46F1" w:rsidRDefault="001A46F1" w:rsidP="00C20B0F">
      <w:pPr>
        <w:numPr>
          <w:ilvl w:val="2"/>
          <w:numId w:val="21"/>
        </w:numPr>
        <w:spacing w:after="0" w:line="360" w:lineRule="auto"/>
        <w:ind w:left="0"/>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все члены группы свои рисунки складывают в общую папку;</w:t>
      </w:r>
    </w:p>
    <w:p w:rsidR="00E21DFD" w:rsidRPr="001A46F1" w:rsidRDefault="001A46F1" w:rsidP="00C20B0F">
      <w:pPr>
        <w:numPr>
          <w:ilvl w:val="2"/>
          <w:numId w:val="21"/>
        </w:numPr>
        <w:spacing w:after="0" w:line="360" w:lineRule="auto"/>
        <w:ind w:left="0"/>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каждый ученик за ограниченное время собирает из коллективно созданных заготовок собственную композицию (можно собирать общую композицию всей группой);</w:t>
      </w:r>
    </w:p>
    <w:p w:rsidR="00E21DFD" w:rsidRPr="001A46F1" w:rsidRDefault="001A46F1" w:rsidP="00C20B0F">
      <w:pPr>
        <w:numPr>
          <w:ilvl w:val="2"/>
          <w:numId w:val="21"/>
        </w:numPr>
        <w:spacing w:after="0" w:line="360" w:lineRule="auto"/>
        <w:ind w:left="0"/>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полученные работы сохраняются в общей папке и демонстрируются всему классу.</w:t>
      </w:r>
    </w:p>
    <w:p w:rsidR="00707903" w:rsidRPr="001A46F1" w:rsidRDefault="00707903" w:rsidP="00C20B0F">
      <w:pPr>
        <w:spacing w:after="0" w:line="360" w:lineRule="auto"/>
        <w:mirrorIndents/>
        <w:jc w:val="both"/>
        <w:rPr>
          <w:rFonts w:ascii="Times New Roman" w:eastAsia="Times New Roman" w:hAnsi="Times New Roman" w:cs="Times New Roman"/>
          <w:color w:val="000000"/>
          <w:sz w:val="28"/>
          <w:szCs w:val="28"/>
          <w:lang w:eastAsia="ru-RU"/>
        </w:rPr>
      </w:pPr>
    </w:p>
    <w:p w:rsidR="00714CE2" w:rsidRPr="004D4DF1" w:rsidRDefault="00714CE2" w:rsidP="001A46F1">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r w:rsidRPr="004D4DF1">
        <w:rPr>
          <w:rFonts w:ascii="Times New Roman" w:eastAsia="Times New Roman" w:hAnsi="Times New Roman" w:cs="Times New Roman"/>
          <w:color w:val="000000"/>
          <w:sz w:val="28"/>
          <w:szCs w:val="28"/>
          <w:u w:val="single"/>
          <w:lang w:eastAsia="ru-RU"/>
        </w:rPr>
        <w:t>Диалоговые технологии (организация обучения в форме дискуссии)</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Одна из основных целей общего образо</w:t>
      </w:r>
      <w:r w:rsidRPr="001A46F1">
        <w:rPr>
          <w:rFonts w:ascii="Times New Roman" w:eastAsia="Times New Roman" w:hAnsi="Times New Roman" w:cs="Times New Roman"/>
          <w:color w:val="000000"/>
          <w:sz w:val="28"/>
          <w:szCs w:val="28"/>
          <w:lang w:eastAsia="ru-RU"/>
        </w:rPr>
        <w:softHyphen/>
        <w:t>вания — формирование коммуникативной компетентности выпускников, основанной на общении и сотрудничестве в образовательном процессе, а главный его результат — раз</w:t>
      </w:r>
      <w:r w:rsidRPr="001A46F1">
        <w:rPr>
          <w:rFonts w:ascii="Times New Roman" w:eastAsia="Times New Roman" w:hAnsi="Times New Roman" w:cs="Times New Roman"/>
          <w:color w:val="000000"/>
          <w:sz w:val="28"/>
          <w:szCs w:val="28"/>
          <w:lang w:eastAsia="ru-RU"/>
        </w:rPr>
        <w:softHyphen/>
        <w:t xml:space="preserve">витие у них толерантности, ответственности  за выполняемое дело, способности к коллективному решению социальных и личностно значимых проблем.  Итогом этой большой работы стало: </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1.Выступление при защите работ на Научном Обществе Учащихся лицея.</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2. Выступления учащихся с докладами, рефератами, презентациями на конференции в школе, декадах по информатике, круглых столах. </w:t>
      </w:r>
    </w:p>
    <w:p w:rsidR="00714CE2" w:rsidRPr="009A5B0B" w:rsidRDefault="009A5B0B" w:rsidP="001A46F1">
      <w:pPr>
        <w:spacing w:after="0" w:line="360" w:lineRule="auto"/>
        <w:ind w:firstLine="709"/>
        <w:mirrorIndents/>
        <w:jc w:val="both"/>
        <w:rPr>
          <w:rFonts w:ascii="Times New Roman" w:eastAsia="Times New Roman" w:hAnsi="Times New Roman" w:cs="Times New Roman"/>
          <w:sz w:val="28"/>
          <w:szCs w:val="28"/>
          <w:u w:val="single"/>
          <w:lang w:eastAsia="ru-RU"/>
        </w:rPr>
      </w:pPr>
      <w:r w:rsidRPr="009A5B0B">
        <w:rPr>
          <w:rFonts w:ascii="Times New Roman" w:eastAsia="Times New Roman" w:hAnsi="Times New Roman" w:cs="Times New Roman"/>
          <w:noProof/>
          <w:color w:val="000000"/>
          <w:sz w:val="28"/>
          <w:szCs w:val="28"/>
          <w:lang w:eastAsia="ru-RU"/>
        </w:rPr>
        <w:drawing>
          <wp:anchor distT="0" distB="0" distL="114300" distR="114300" simplePos="0" relativeHeight="251706368" behindDoc="0" locked="0" layoutInCell="1" allowOverlap="1">
            <wp:simplePos x="0" y="0"/>
            <wp:positionH relativeFrom="column">
              <wp:posOffset>-38735</wp:posOffset>
            </wp:positionH>
            <wp:positionV relativeFrom="paragraph">
              <wp:posOffset>295910</wp:posOffset>
            </wp:positionV>
            <wp:extent cx="2794000" cy="2095500"/>
            <wp:effectExtent l="0" t="0" r="0"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94000" cy="2095500"/>
                    </a:xfrm>
                    <a:prstGeom prst="rect">
                      <a:avLst/>
                    </a:prstGeom>
                  </pic:spPr>
                </pic:pic>
              </a:graphicData>
            </a:graphic>
          </wp:anchor>
        </w:drawing>
      </w:r>
      <w:r w:rsidRPr="009A5B0B">
        <w:rPr>
          <w:rFonts w:ascii="Times New Roman" w:eastAsia="Times New Roman" w:hAnsi="Times New Roman" w:cs="Times New Roman"/>
          <w:sz w:val="28"/>
          <w:szCs w:val="28"/>
          <w:u w:val="single"/>
          <w:lang w:eastAsia="ru-RU"/>
        </w:rPr>
        <w:t xml:space="preserve">Проект </w:t>
      </w:r>
      <w:proofErr w:type="gramStart"/>
      <w:r w:rsidRPr="009A5B0B">
        <w:rPr>
          <w:rFonts w:ascii="Times New Roman" w:eastAsia="Times New Roman" w:hAnsi="Times New Roman" w:cs="Times New Roman"/>
          <w:sz w:val="28"/>
          <w:szCs w:val="28"/>
          <w:u w:val="single"/>
          <w:lang w:eastAsia="ru-RU"/>
        </w:rPr>
        <w:t>Лицейского</w:t>
      </w:r>
      <w:proofErr w:type="gramEnd"/>
      <w:r w:rsidRPr="009A5B0B">
        <w:rPr>
          <w:rFonts w:ascii="Times New Roman" w:eastAsia="Times New Roman" w:hAnsi="Times New Roman" w:cs="Times New Roman"/>
          <w:sz w:val="28"/>
          <w:szCs w:val="28"/>
          <w:u w:val="single"/>
          <w:lang w:eastAsia="ru-RU"/>
        </w:rPr>
        <w:t xml:space="preserve"> НОУ.</w:t>
      </w:r>
    </w:p>
    <w:p w:rsidR="004D4DF1" w:rsidRDefault="0040258D"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9A5B0B">
        <w:rPr>
          <w:rFonts w:ascii="Times New Roman" w:eastAsia="Times New Roman" w:hAnsi="Times New Roman" w:cs="Times New Roman"/>
          <w:noProof/>
          <w:color w:val="000000"/>
          <w:sz w:val="28"/>
          <w:szCs w:val="28"/>
          <w:u w:val="single"/>
          <w:lang w:eastAsia="ru-RU"/>
        </w:rPr>
        <w:drawing>
          <wp:anchor distT="0" distB="0" distL="114300" distR="114300" simplePos="0" relativeHeight="251709440" behindDoc="1" locked="0" layoutInCell="1" allowOverlap="1">
            <wp:simplePos x="0" y="0"/>
            <wp:positionH relativeFrom="column">
              <wp:posOffset>391795</wp:posOffset>
            </wp:positionH>
            <wp:positionV relativeFrom="paragraph">
              <wp:posOffset>68580</wp:posOffset>
            </wp:positionV>
            <wp:extent cx="2362200" cy="1771650"/>
            <wp:effectExtent l="0" t="0" r="0" b="0"/>
            <wp:wrapTight wrapText="bothSides">
              <wp:wrapPolygon edited="0">
                <wp:start x="0" y="0"/>
                <wp:lineTo x="0" y="21368"/>
                <wp:lineTo x="21426" y="21368"/>
                <wp:lineTo x="21426" y="0"/>
                <wp:lineTo x="0" y="0"/>
              </wp:wrapPolygon>
            </wp:wrapTight>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62200" cy="1771650"/>
                    </a:xfrm>
                    <a:prstGeom prst="rect">
                      <a:avLst/>
                    </a:prstGeom>
                  </pic:spPr>
                </pic:pic>
              </a:graphicData>
            </a:graphic>
          </wp:anchor>
        </w:drawing>
      </w:r>
    </w:p>
    <w:p w:rsidR="00F36BAB" w:rsidRDefault="003179FB">
      <w:pPr>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noProof/>
          <w:color w:val="000000"/>
          <w:sz w:val="28"/>
          <w:szCs w:val="28"/>
          <w:u w:val="single"/>
          <w:lang w:eastAsia="ru-RU"/>
        </w:rPr>
        <w:lastRenderedPageBreak/>
        <w:drawing>
          <wp:anchor distT="0" distB="0" distL="114300" distR="114300" simplePos="0" relativeHeight="251710464" behindDoc="0" locked="0" layoutInCell="1" allowOverlap="1">
            <wp:simplePos x="0" y="0"/>
            <wp:positionH relativeFrom="column">
              <wp:posOffset>1049020</wp:posOffset>
            </wp:positionH>
            <wp:positionV relativeFrom="paragraph">
              <wp:posOffset>3967480</wp:posOffset>
            </wp:positionV>
            <wp:extent cx="2407285" cy="1805305"/>
            <wp:effectExtent l="19050" t="0" r="0"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07285" cy="1805305"/>
                    </a:xfrm>
                    <a:prstGeom prst="rect">
                      <a:avLst/>
                    </a:prstGeom>
                  </pic:spPr>
                </pic:pic>
              </a:graphicData>
            </a:graphic>
          </wp:anchor>
        </w:drawing>
      </w:r>
      <w:r>
        <w:rPr>
          <w:rFonts w:ascii="Times New Roman" w:eastAsia="Times New Roman" w:hAnsi="Times New Roman" w:cs="Times New Roman"/>
          <w:noProof/>
          <w:color w:val="000000"/>
          <w:sz w:val="28"/>
          <w:szCs w:val="28"/>
          <w:u w:val="single"/>
          <w:lang w:eastAsia="ru-RU"/>
        </w:rPr>
        <w:drawing>
          <wp:anchor distT="0" distB="0" distL="114300" distR="114300" simplePos="0" relativeHeight="251711488" behindDoc="0" locked="0" layoutInCell="1" allowOverlap="1">
            <wp:simplePos x="0" y="0"/>
            <wp:positionH relativeFrom="column">
              <wp:posOffset>1809115</wp:posOffset>
            </wp:positionH>
            <wp:positionV relativeFrom="paragraph">
              <wp:posOffset>830580</wp:posOffset>
            </wp:positionV>
            <wp:extent cx="4575810" cy="3425825"/>
            <wp:effectExtent l="19050" t="0" r="0" b="0"/>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575810" cy="3425825"/>
                    </a:xfrm>
                    <a:prstGeom prst="rect">
                      <a:avLst/>
                    </a:prstGeom>
                  </pic:spPr>
                </pic:pic>
              </a:graphicData>
            </a:graphic>
          </wp:anchor>
        </w:drawing>
      </w:r>
      <w:r>
        <w:rPr>
          <w:rFonts w:ascii="Times New Roman" w:eastAsia="Times New Roman" w:hAnsi="Times New Roman" w:cs="Times New Roman"/>
          <w:noProof/>
          <w:color w:val="000000"/>
          <w:sz w:val="28"/>
          <w:szCs w:val="28"/>
          <w:u w:val="single"/>
          <w:lang w:eastAsia="ru-RU"/>
        </w:rPr>
        <w:drawing>
          <wp:anchor distT="0" distB="0" distL="114300" distR="114300" simplePos="0" relativeHeight="251712512" behindDoc="0" locked="0" layoutInCell="1" allowOverlap="1">
            <wp:simplePos x="0" y="0"/>
            <wp:positionH relativeFrom="column">
              <wp:posOffset>933450</wp:posOffset>
            </wp:positionH>
            <wp:positionV relativeFrom="paragraph">
              <wp:posOffset>6039485</wp:posOffset>
            </wp:positionV>
            <wp:extent cx="3344545" cy="2499995"/>
            <wp:effectExtent l="19050" t="0" r="8255" b="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44545" cy="2499995"/>
                    </a:xfrm>
                    <a:prstGeom prst="rect">
                      <a:avLst/>
                    </a:prstGeom>
                  </pic:spPr>
                </pic:pic>
              </a:graphicData>
            </a:graphic>
          </wp:anchor>
        </w:drawing>
      </w:r>
      <w:r w:rsidR="00AD11E9" w:rsidRPr="009A5B0B">
        <w:rPr>
          <w:rFonts w:ascii="Times New Roman" w:eastAsia="Times New Roman" w:hAnsi="Times New Roman" w:cs="Times New Roman"/>
          <w:noProof/>
          <w:color w:val="000000"/>
          <w:sz w:val="28"/>
          <w:szCs w:val="28"/>
          <w:u w:val="single"/>
          <w:lang w:eastAsia="ru-RU"/>
        </w:rPr>
        <w:drawing>
          <wp:anchor distT="0" distB="0" distL="114300" distR="114300" simplePos="0" relativeHeight="251708416" behindDoc="1" locked="0" layoutInCell="1" allowOverlap="1">
            <wp:simplePos x="0" y="0"/>
            <wp:positionH relativeFrom="column">
              <wp:posOffset>-3101975</wp:posOffset>
            </wp:positionH>
            <wp:positionV relativeFrom="paragraph">
              <wp:posOffset>1976120</wp:posOffset>
            </wp:positionV>
            <wp:extent cx="2447925" cy="1835785"/>
            <wp:effectExtent l="0" t="0" r="0" b="0"/>
            <wp:wrapTight wrapText="bothSides">
              <wp:wrapPolygon edited="0">
                <wp:start x="0" y="0"/>
                <wp:lineTo x="0" y="21294"/>
                <wp:lineTo x="21516" y="21294"/>
                <wp:lineTo x="21516" y="0"/>
                <wp:lineTo x="0" y="0"/>
              </wp:wrapPolygon>
            </wp:wrapTight>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47925" cy="1835785"/>
                    </a:xfrm>
                    <a:prstGeom prst="rect">
                      <a:avLst/>
                    </a:prstGeom>
                  </pic:spPr>
                </pic:pic>
              </a:graphicData>
            </a:graphic>
          </wp:anchor>
        </w:drawing>
      </w:r>
      <w:r w:rsidR="00F36BAB">
        <w:rPr>
          <w:rFonts w:ascii="Times New Roman" w:eastAsia="Times New Roman" w:hAnsi="Times New Roman" w:cs="Times New Roman"/>
          <w:color w:val="000000"/>
          <w:sz w:val="28"/>
          <w:szCs w:val="28"/>
          <w:u w:val="single"/>
          <w:lang w:eastAsia="ru-RU"/>
        </w:rPr>
        <w:br w:type="page"/>
      </w:r>
    </w:p>
    <w:p w:rsidR="00714CE2" w:rsidRPr="004D4DF1" w:rsidRDefault="00714CE2" w:rsidP="001A46F1">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r w:rsidRPr="004D4DF1">
        <w:rPr>
          <w:rFonts w:ascii="Times New Roman" w:eastAsia="Times New Roman" w:hAnsi="Times New Roman" w:cs="Times New Roman"/>
          <w:color w:val="000000"/>
          <w:sz w:val="28"/>
          <w:szCs w:val="28"/>
          <w:u w:val="single"/>
          <w:lang w:eastAsia="ru-RU"/>
        </w:rPr>
        <w:lastRenderedPageBreak/>
        <w:t xml:space="preserve">Технология </w:t>
      </w:r>
      <w:proofErr w:type="spellStart"/>
      <w:r w:rsidRPr="004D4DF1">
        <w:rPr>
          <w:rFonts w:ascii="Times New Roman" w:eastAsia="Times New Roman" w:hAnsi="Times New Roman" w:cs="Times New Roman"/>
          <w:color w:val="000000"/>
          <w:sz w:val="28"/>
          <w:szCs w:val="28"/>
          <w:u w:val="single"/>
          <w:lang w:eastAsia="ru-RU"/>
        </w:rPr>
        <w:t>разноуровнего</w:t>
      </w:r>
      <w:proofErr w:type="spellEnd"/>
      <w:r w:rsidRPr="004D4DF1">
        <w:rPr>
          <w:rFonts w:ascii="Times New Roman" w:eastAsia="Times New Roman" w:hAnsi="Times New Roman" w:cs="Times New Roman"/>
          <w:color w:val="000000"/>
          <w:sz w:val="28"/>
          <w:szCs w:val="28"/>
          <w:u w:val="single"/>
          <w:lang w:eastAsia="ru-RU"/>
        </w:rPr>
        <w:t xml:space="preserve"> обучения</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sz w:val="28"/>
          <w:szCs w:val="28"/>
          <w:lang w:eastAsia="ru-RU"/>
        </w:rPr>
        <w:t>  </w:t>
      </w:r>
      <w:r w:rsidRPr="001A46F1">
        <w:rPr>
          <w:rFonts w:ascii="Times New Roman" w:eastAsia="Times New Roman" w:hAnsi="Times New Roman" w:cs="Times New Roman"/>
          <w:sz w:val="28"/>
          <w:szCs w:val="28"/>
          <w:lang w:eastAsia="ru-RU"/>
        </w:rPr>
        <w:tab/>
      </w:r>
      <w:r w:rsidRPr="001A46F1">
        <w:rPr>
          <w:rFonts w:ascii="Times New Roman" w:eastAsia="Times New Roman" w:hAnsi="Times New Roman" w:cs="Times New Roman"/>
          <w:color w:val="000000"/>
          <w:sz w:val="28"/>
          <w:szCs w:val="28"/>
          <w:lang w:eastAsia="ru-RU"/>
        </w:rPr>
        <w:t xml:space="preserve">Ни для кого не секрет, что обучать всех школьников на одном высоком уровне практически невозможно. Тем более что он является часто недостижимым для многих учеников. А это означает появление у большинства из них отрицательного отношения к образовательному процессу в целом. На помощь приходит технология </w:t>
      </w:r>
      <w:proofErr w:type="spellStart"/>
      <w:r w:rsidRPr="001A46F1">
        <w:rPr>
          <w:rFonts w:ascii="Times New Roman" w:eastAsia="Times New Roman" w:hAnsi="Times New Roman" w:cs="Times New Roman"/>
          <w:color w:val="000000"/>
          <w:sz w:val="28"/>
          <w:szCs w:val="28"/>
          <w:lang w:eastAsia="ru-RU"/>
        </w:rPr>
        <w:t>разноуровнего</w:t>
      </w:r>
      <w:proofErr w:type="spellEnd"/>
      <w:r w:rsidRPr="001A46F1">
        <w:rPr>
          <w:rFonts w:ascii="Times New Roman" w:eastAsia="Times New Roman" w:hAnsi="Times New Roman" w:cs="Times New Roman"/>
          <w:color w:val="000000"/>
          <w:sz w:val="28"/>
          <w:szCs w:val="28"/>
          <w:lang w:eastAsia="ru-RU"/>
        </w:rPr>
        <w:t xml:space="preserve"> обучения.</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Уровневая дифференциация осуществляется не за счёт уменьшения объёма изучаемой информации, а обеспечивается ориентацией школьников на различные требования к его усвоению. </w:t>
      </w:r>
      <w:r w:rsidRPr="001A46F1">
        <w:rPr>
          <w:rFonts w:ascii="Times New Roman" w:eastAsia="Times New Roman" w:hAnsi="Times New Roman" w:cs="Times New Roman"/>
          <w:color w:val="000000"/>
          <w:sz w:val="28"/>
          <w:szCs w:val="28"/>
          <w:lang w:eastAsia="ru-RU"/>
        </w:rPr>
        <w:tab/>
        <w:t xml:space="preserve">Цель технологии </w:t>
      </w:r>
      <w:proofErr w:type="spellStart"/>
      <w:r w:rsidRPr="001A46F1">
        <w:rPr>
          <w:rFonts w:ascii="Times New Roman" w:eastAsia="Times New Roman" w:hAnsi="Times New Roman" w:cs="Times New Roman"/>
          <w:color w:val="000000"/>
          <w:sz w:val="28"/>
          <w:szCs w:val="28"/>
          <w:lang w:eastAsia="ru-RU"/>
        </w:rPr>
        <w:t>разноуровнего</w:t>
      </w:r>
      <w:proofErr w:type="spellEnd"/>
      <w:r w:rsidRPr="001A46F1">
        <w:rPr>
          <w:rFonts w:ascii="Times New Roman" w:eastAsia="Times New Roman" w:hAnsi="Times New Roman" w:cs="Times New Roman"/>
          <w:color w:val="000000"/>
          <w:sz w:val="28"/>
          <w:szCs w:val="28"/>
          <w:lang w:eastAsia="ru-RU"/>
        </w:rPr>
        <w:t xml:space="preserve"> обучения: обеспечить усвоение учебного материала каждым учеником в зоне его ближайшего развития на основе особенностей его субъективного опыта.</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Итогом этой большой работы являются творческие проекты учащихся различной тематике и уровня сложности. Учащиеся самостоятельно готовят проекты и выступают с ними на уроках, конференциях</w:t>
      </w:r>
      <w:r w:rsidR="00F336B2" w:rsidRPr="001A46F1">
        <w:rPr>
          <w:rFonts w:ascii="Times New Roman" w:eastAsia="Times New Roman" w:hAnsi="Times New Roman" w:cs="Times New Roman"/>
          <w:color w:val="000000"/>
          <w:sz w:val="28"/>
          <w:szCs w:val="28"/>
          <w:lang w:eastAsia="ru-RU"/>
        </w:rPr>
        <w:t xml:space="preserve"> и других </w:t>
      </w:r>
      <w:r w:rsidRPr="001A46F1">
        <w:rPr>
          <w:rFonts w:ascii="Times New Roman" w:eastAsia="Times New Roman" w:hAnsi="Times New Roman" w:cs="Times New Roman"/>
          <w:color w:val="000000"/>
          <w:sz w:val="28"/>
          <w:szCs w:val="28"/>
          <w:lang w:eastAsia="ru-RU"/>
        </w:rPr>
        <w:t xml:space="preserve">мероприятиях. Дети с удовольствием занимаются исследовательской деятельностью. </w:t>
      </w:r>
    </w:p>
    <w:p w:rsidR="0032521B" w:rsidRPr="00935464" w:rsidRDefault="0032521B" w:rsidP="0032521B">
      <w:pPr>
        <w:rPr>
          <w:rFonts w:ascii="Times New Roman" w:hAnsi="Times New Roman" w:cs="Times New Roman"/>
          <w:sz w:val="24"/>
          <w:szCs w:val="24"/>
          <w:u w:val="single"/>
        </w:rPr>
      </w:pPr>
      <w:r w:rsidRPr="00935464">
        <w:rPr>
          <w:rFonts w:ascii="Times New Roman" w:eastAsia="Times New Roman" w:hAnsi="Times New Roman" w:cs="Times New Roman"/>
          <w:sz w:val="28"/>
          <w:szCs w:val="28"/>
          <w:u w:val="single"/>
          <w:lang w:eastAsia="ru-RU"/>
        </w:rPr>
        <w:t>Фрагмент урока:</w:t>
      </w:r>
    </w:p>
    <w:p w:rsidR="00F36BAB" w:rsidRPr="00F36BAB" w:rsidRDefault="00F36BAB" w:rsidP="00F36BAB">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roofErr w:type="spellStart"/>
      <w:r w:rsidRPr="00F36BAB">
        <w:rPr>
          <w:rFonts w:ascii="Times New Roman" w:eastAsia="Times New Roman" w:hAnsi="Times New Roman" w:cs="Times New Roman"/>
          <w:color w:val="000000"/>
          <w:sz w:val="28"/>
          <w:szCs w:val="28"/>
          <w:lang w:eastAsia="ru-RU"/>
        </w:rPr>
        <w:t>Разноуровневая</w:t>
      </w:r>
      <w:proofErr w:type="spellEnd"/>
      <w:r w:rsidRPr="00F36BAB">
        <w:rPr>
          <w:rFonts w:ascii="Times New Roman" w:eastAsia="Times New Roman" w:hAnsi="Times New Roman" w:cs="Times New Roman"/>
          <w:color w:val="000000"/>
          <w:sz w:val="28"/>
          <w:szCs w:val="28"/>
          <w:lang w:eastAsia="ru-RU"/>
        </w:rPr>
        <w:t xml:space="preserve"> практическая контрольная работа по теме</w:t>
      </w:r>
    </w:p>
    <w:p w:rsidR="0032521B" w:rsidRDefault="00F36BAB" w:rsidP="00F36BAB">
      <w:pPr>
        <w:rPr>
          <w:rFonts w:ascii="Times New Roman" w:hAnsi="Times New Roman" w:cs="Times New Roman"/>
          <w:sz w:val="24"/>
          <w:szCs w:val="24"/>
        </w:rPr>
      </w:pPr>
      <w:r w:rsidRPr="00F36BAB">
        <w:rPr>
          <w:rFonts w:ascii="Times New Roman" w:eastAsia="Times New Roman" w:hAnsi="Times New Roman" w:cs="Times New Roman"/>
          <w:color w:val="000000"/>
          <w:sz w:val="28"/>
          <w:szCs w:val="28"/>
          <w:lang w:eastAsia="ru-RU"/>
        </w:rPr>
        <w:t>«Структурирование и визуализация информации»</w:t>
      </w:r>
      <w:r w:rsidR="0032521B" w:rsidRPr="00EA2EB7">
        <w:rPr>
          <w:rFonts w:ascii="Times New Roman" w:hAnsi="Times New Roman" w:cs="Times New Roman"/>
          <w:sz w:val="24"/>
          <w:szCs w:val="24"/>
        </w:rPr>
        <w:t>(</w:t>
      </w:r>
      <w:r w:rsidR="0032521B" w:rsidRPr="00F36BAB">
        <w:rPr>
          <w:rFonts w:ascii="Times New Roman" w:hAnsi="Times New Roman" w:cs="Times New Roman"/>
          <w:sz w:val="28"/>
          <w:szCs w:val="28"/>
        </w:rPr>
        <w:t xml:space="preserve">УМК Л.Л. </w:t>
      </w:r>
      <w:proofErr w:type="spellStart"/>
      <w:r w:rsidR="0032521B" w:rsidRPr="00F36BAB">
        <w:rPr>
          <w:rFonts w:ascii="Times New Roman" w:hAnsi="Times New Roman" w:cs="Times New Roman"/>
          <w:sz w:val="28"/>
          <w:szCs w:val="28"/>
        </w:rPr>
        <w:t>Босовой</w:t>
      </w:r>
      <w:proofErr w:type="spellEnd"/>
      <w:r w:rsidR="0032521B" w:rsidRPr="00EA2EB7">
        <w:rPr>
          <w:rFonts w:ascii="Times New Roman" w:hAnsi="Times New Roman" w:cs="Times New Roman"/>
          <w:sz w:val="24"/>
          <w:szCs w:val="24"/>
        </w:rPr>
        <w:t>)</w:t>
      </w:r>
    </w:p>
    <w:p w:rsidR="0032521B" w:rsidRDefault="00F36BAB" w:rsidP="0032521B">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9200" behindDoc="0" locked="0" layoutInCell="1" allowOverlap="1">
            <wp:simplePos x="0" y="0"/>
            <wp:positionH relativeFrom="column">
              <wp:posOffset>-537210</wp:posOffset>
            </wp:positionH>
            <wp:positionV relativeFrom="paragraph">
              <wp:posOffset>45085</wp:posOffset>
            </wp:positionV>
            <wp:extent cx="3443605" cy="2552700"/>
            <wp:effectExtent l="19050" t="0" r="4445" b="0"/>
            <wp:wrapThrough wrapText="bothSides">
              <wp:wrapPolygon edited="0">
                <wp:start x="-119" y="0"/>
                <wp:lineTo x="-119" y="21439"/>
                <wp:lineTo x="21628" y="21439"/>
                <wp:lineTo x="21628" y="0"/>
                <wp:lineTo x="-119" y="0"/>
              </wp:wrapPolygon>
            </wp:wrapThrough>
            <wp:docPr id="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srcRect l="25645" t="24946" r="19794" b="24516"/>
                    <a:stretch>
                      <a:fillRect/>
                    </a:stretch>
                  </pic:blipFill>
                  <pic:spPr bwMode="auto">
                    <a:xfrm>
                      <a:off x="0" y="0"/>
                      <a:ext cx="3443605" cy="2552700"/>
                    </a:xfrm>
                    <a:prstGeom prst="rect">
                      <a:avLst/>
                    </a:prstGeom>
                    <a:noFill/>
                    <a:ln w="9525">
                      <a:noFill/>
                      <a:miter lim="800000"/>
                      <a:headEnd/>
                      <a:tailEnd/>
                    </a:ln>
                  </pic:spPr>
                </pic:pic>
              </a:graphicData>
            </a:graphic>
          </wp:anchor>
        </w:drawing>
      </w:r>
    </w:p>
    <w:p w:rsidR="0032521B" w:rsidRDefault="0032521B" w:rsidP="0032521B">
      <w:pPr>
        <w:rPr>
          <w:rFonts w:ascii="Times New Roman" w:hAnsi="Times New Roman" w:cs="Times New Roman"/>
          <w:sz w:val="24"/>
          <w:szCs w:val="24"/>
        </w:rPr>
      </w:pPr>
    </w:p>
    <w:p w:rsidR="0032521B" w:rsidRDefault="00F36BAB" w:rsidP="0032521B">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0224" behindDoc="0" locked="0" layoutInCell="1" allowOverlap="1">
            <wp:simplePos x="0" y="0"/>
            <wp:positionH relativeFrom="column">
              <wp:posOffset>-1247775</wp:posOffset>
            </wp:positionH>
            <wp:positionV relativeFrom="paragraph">
              <wp:posOffset>292735</wp:posOffset>
            </wp:positionV>
            <wp:extent cx="2305050" cy="2381250"/>
            <wp:effectExtent l="19050" t="0" r="0" b="0"/>
            <wp:wrapThrough wrapText="bothSides">
              <wp:wrapPolygon edited="0">
                <wp:start x="-179" y="0"/>
                <wp:lineTo x="-179" y="21427"/>
                <wp:lineTo x="21600" y="21427"/>
                <wp:lineTo x="21600" y="0"/>
                <wp:lineTo x="-179" y="0"/>
              </wp:wrapPolygon>
            </wp:wrapThrough>
            <wp:docPr id="1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srcRect l="25080" t="18838" r="21211" b="8818"/>
                    <a:stretch>
                      <a:fillRect/>
                    </a:stretch>
                  </pic:blipFill>
                  <pic:spPr bwMode="auto">
                    <a:xfrm>
                      <a:off x="0" y="0"/>
                      <a:ext cx="2305050" cy="2381250"/>
                    </a:xfrm>
                    <a:prstGeom prst="rect">
                      <a:avLst/>
                    </a:prstGeom>
                    <a:noFill/>
                    <a:ln w="9525">
                      <a:noFill/>
                      <a:miter lim="800000"/>
                      <a:headEnd/>
                      <a:tailEnd/>
                    </a:ln>
                  </pic:spPr>
                </pic:pic>
              </a:graphicData>
            </a:graphic>
          </wp:anchor>
        </w:drawing>
      </w:r>
    </w:p>
    <w:p w:rsidR="0032521B" w:rsidRDefault="0032521B" w:rsidP="0032521B">
      <w:pPr>
        <w:rPr>
          <w:rFonts w:ascii="Times New Roman" w:hAnsi="Times New Roman" w:cs="Times New Roman"/>
          <w:sz w:val="24"/>
          <w:szCs w:val="24"/>
        </w:rPr>
      </w:pPr>
    </w:p>
    <w:p w:rsidR="0032521B" w:rsidRPr="00EA2EB7" w:rsidRDefault="00F36BAB" w:rsidP="0032521B">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1248" behindDoc="0" locked="0" layoutInCell="1" allowOverlap="1">
            <wp:simplePos x="0" y="0"/>
            <wp:positionH relativeFrom="column">
              <wp:posOffset>-695325</wp:posOffset>
            </wp:positionH>
            <wp:positionV relativeFrom="paragraph">
              <wp:posOffset>436245</wp:posOffset>
            </wp:positionV>
            <wp:extent cx="2600325" cy="1762125"/>
            <wp:effectExtent l="19050" t="0" r="9525" b="0"/>
            <wp:wrapThrough wrapText="bothSides">
              <wp:wrapPolygon edited="0">
                <wp:start x="-158" y="0"/>
                <wp:lineTo x="-158" y="21483"/>
                <wp:lineTo x="21679" y="21483"/>
                <wp:lineTo x="21679" y="0"/>
                <wp:lineTo x="-158"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srcRect l="18667" t="25651" r="11125" b="14830"/>
                    <a:stretch>
                      <a:fillRect/>
                    </a:stretch>
                  </pic:blipFill>
                  <pic:spPr bwMode="auto">
                    <a:xfrm>
                      <a:off x="0" y="0"/>
                      <a:ext cx="2600325" cy="1762125"/>
                    </a:xfrm>
                    <a:prstGeom prst="rect">
                      <a:avLst/>
                    </a:prstGeom>
                    <a:noFill/>
                    <a:ln w="9525">
                      <a:noFill/>
                      <a:miter lim="800000"/>
                      <a:headEnd/>
                      <a:tailEnd/>
                    </a:ln>
                  </pic:spPr>
                </pic:pic>
              </a:graphicData>
            </a:graphic>
          </wp:anchor>
        </w:drawing>
      </w:r>
    </w:p>
    <w:p w:rsidR="00714CE2" w:rsidRPr="009C2CE5" w:rsidRDefault="00714CE2" w:rsidP="001A46F1">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r w:rsidRPr="009C2CE5">
        <w:rPr>
          <w:rFonts w:ascii="Times New Roman" w:eastAsia="Times New Roman" w:hAnsi="Times New Roman" w:cs="Times New Roman"/>
          <w:color w:val="000000"/>
          <w:sz w:val="28"/>
          <w:szCs w:val="28"/>
          <w:u w:val="single"/>
          <w:lang w:eastAsia="ru-RU"/>
        </w:rPr>
        <w:lastRenderedPageBreak/>
        <w:t>Информационно-коммуникационные технологии</w:t>
      </w:r>
    </w:p>
    <w:p w:rsidR="0040258D" w:rsidRDefault="0040258D"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737088" behindDoc="0" locked="0" layoutInCell="1" allowOverlap="1">
            <wp:simplePos x="0" y="0"/>
            <wp:positionH relativeFrom="column">
              <wp:posOffset>2115820</wp:posOffset>
            </wp:positionH>
            <wp:positionV relativeFrom="paragraph">
              <wp:posOffset>1547495</wp:posOffset>
            </wp:positionV>
            <wp:extent cx="3730625" cy="3009900"/>
            <wp:effectExtent l="0" t="0" r="0" b="0"/>
            <wp:wrapSquare wrapText="bothSides"/>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730625" cy="3009900"/>
                    </a:xfrm>
                    <a:prstGeom prst="rect">
                      <a:avLst/>
                    </a:prstGeom>
                  </pic:spPr>
                </pic:pic>
              </a:graphicData>
            </a:graphic>
          </wp:anchor>
        </w:drawing>
      </w:r>
      <w:r w:rsidR="00714CE2" w:rsidRPr="001A46F1">
        <w:rPr>
          <w:rFonts w:ascii="Times New Roman" w:eastAsia="Times New Roman" w:hAnsi="Times New Roman" w:cs="Times New Roman"/>
          <w:color w:val="000000"/>
          <w:sz w:val="28"/>
          <w:szCs w:val="28"/>
          <w:lang w:eastAsia="ru-RU"/>
        </w:rPr>
        <w:t xml:space="preserve">Используя интеграцию предметов школьного цикла, учащиеся с удовольствием составляют тесты не только по различным разделам информатики, но и по другим предметам, помогая учителям предметникам. При составлении теста учащиеся должны не только владеть основными знаниями и умениями по информатике, но и предусмотреть наиболее вероятные ошибки, которые можно допустить при выполнении теста, а также знать работу </w:t>
      </w:r>
      <w:proofErr w:type="spellStart"/>
      <w:r w:rsidR="00714CE2" w:rsidRPr="001A46F1">
        <w:rPr>
          <w:rFonts w:ascii="Times New Roman" w:eastAsia="Times New Roman" w:hAnsi="Times New Roman" w:cs="Times New Roman"/>
          <w:color w:val="000000"/>
          <w:sz w:val="28"/>
          <w:szCs w:val="28"/>
          <w:lang w:eastAsia="ru-RU"/>
        </w:rPr>
        <w:t>MicrosoftExcel</w:t>
      </w:r>
      <w:proofErr w:type="spellEnd"/>
      <w:r w:rsidR="00714CE2" w:rsidRPr="001A46F1">
        <w:rPr>
          <w:rFonts w:ascii="Times New Roman" w:eastAsia="Times New Roman" w:hAnsi="Times New Roman" w:cs="Times New Roman"/>
          <w:color w:val="000000"/>
          <w:sz w:val="28"/>
          <w:szCs w:val="28"/>
          <w:lang w:eastAsia="ru-RU"/>
        </w:rPr>
        <w:t xml:space="preserve">. Создана большая база тестов для начальной, средней  и старшей школы, что делает обучение более интересным, увлекательным и содержательным. </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После изучения темы «создание презентаций в программе </w:t>
      </w:r>
      <w:proofErr w:type="spellStart"/>
      <w:r w:rsidRPr="001A46F1">
        <w:rPr>
          <w:rFonts w:ascii="Times New Roman" w:eastAsia="Times New Roman" w:hAnsi="Times New Roman" w:cs="Times New Roman"/>
          <w:color w:val="000000"/>
          <w:sz w:val="28"/>
          <w:szCs w:val="28"/>
          <w:lang w:eastAsia="ru-RU"/>
        </w:rPr>
        <w:t>PowerPoint</w:t>
      </w:r>
      <w:proofErr w:type="spellEnd"/>
      <w:r w:rsidRPr="001A46F1">
        <w:rPr>
          <w:rFonts w:ascii="Times New Roman" w:eastAsia="Times New Roman" w:hAnsi="Times New Roman" w:cs="Times New Roman"/>
          <w:color w:val="000000"/>
          <w:sz w:val="28"/>
          <w:szCs w:val="28"/>
          <w:lang w:eastAsia="ru-RU"/>
        </w:rPr>
        <w:t>», в школе создали большую базу презентаций по предметам учебного цикла.</w:t>
      </w:r>
    </w:p>
    <w:p w:rsidR="0040258D" w:rsidRDefault="0040258D" w:rsidP="000470ED">
      <w:pPr>
        <w:spacing w:after="0" w:line="360" w:lineRule="auto"/>
        <w:mirrorIndents/>
        <w:jc w:val="both"/>
        <w:rPr>
          <w:rFonts w:ascii="Times New Roman" w:eastAsia="Times New Roman" w:hAnsi="Times New Roman" w:cs="Times New Roman"/>
          <w:color w:val="FF0000"/>
          <w:sz w:val="28"/>
          <w:szCs w:val="28"/>
          <w:lang w:eastAsia="ru-RU"/>
        </w:rPr>
      </w:pPr>
      <w:r w:rsidRPr="0040258D">
        <w:rPr>
          <w:rFonts w:ascii="Times New Roman" w:eastAsia="Times New Roman" w:hAnsi="Times New Roman" w:cs="Times New Roman"/>
          <w:noProof/>
          <w:color w:val="FF0000"/>
          <w:sz w:val="28"/>
          <w:szCs w:val="28"/>
          <w:lang w:eastAsia="ru-RU"/>
        </w:rPr>
        <w:drawing>
          <wp:anchor distT="0" distB="0" distL="114300" distR="114300" simplePos="0" relativeHeight="251729920" behindDoc="0" locked="0" layoutInCell="1" allowOverlap="1">
            <wp:simplePos x="0" y="0"/>
            <wp:positionH relativeFrom="column">
              <wp:posOffset>1007110</wp:posOffset>
            </wp:positionH>
            <wp:positionV relativeFrom="paragraph">
              <wp:posOffset>1870075</wp:posOffset>
            </wp:positionV>
            <wp:extent cx="1983105" cy="1485265"/>
            <wp:effectExtent l="38100" t="38100" r="17145" b="19685"/>
            <wp:wrapSquare wrapText="bothSides"/>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cstate="print"/>
                    <a:srcRect/>
                    <a:stretch>
                      <a:fillRect/>
                    </a:stretch>
                  </pic:blipFill>
                  <pic:spPr bwMode="auto">
                    <a:xfrm>
                      <a:off x="0" y="0"/>
                      <a:ext cx="1983105" cy="1485265"/>
                    </a:xfrm>
                    <a:prstGeom prst="rect">
                      <a:avLst/>
                    </a:prstGeom>
                    <a:noFill/>
                    <a:ln w="28575">
                      <a:solidFill>
                        <a:srgbClr val="1F497D"/>
                      </a:solidFill>
                      <a:miter lim="800000"/>
                      <a:headEnd/>
                      <a:tailEnd/>
                    </a:ln>
                  </pic:spPr>
                </pic:pic>
              </a:graphicData>
            </a:graphic>
          </wp:anchor>
        </w:drawing>
      </w:r>
      <w:r w:rsidRPr="0040258D">
        <w:rPr>
          <w:rFonts w:ascii="Times New Roman" w:eastAsia="Times New Roman" w:hAnsi="Times New Roman" w:cs="Times New Roman"/>
          <w:noProof/>
          <w:color w:val="FF0000"/>
          <w:sz w:val="28"/>
          <w:szCs w:val="28"/>
          <w:lang w:eastAsia="ru-RU"/>
        </w:rPr>
        <w:drawing>
          <wp:anchor distT="0" distB="0" distL="114300" distR="114300" simplePos="0" relativeHeight="251731968" behindDoc="0" locked="0" layoutInCell="1" allowOverlap="1">
            <wp:simplePos x="0" y="0"/>
            <wp:positionH relativeFrom="column">
              <wp:posOffset>2987040</wp:posOffset>
            </wp:positionH>
            <wp:positionV relativeFrom="paragraph">
              <wp:posOffset>1866265</wp:posOffset>
            </wp:positionV>
            <wp:extent cx="2041525" cy="1475740"/>
            <wp:effectExtent l="38100" t="38100" r="15875" b="10160"/>
            <wp:wrapSquare wrapText="bothSides"/>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cstate="print"/>
                    <a:srcRect/>
                    <a:stretch>
                      <a:fillRect/>
                    </a:stretch>
                  </pic:blipFill>
                  <pic:spPr bwMode="auto">
                    <a:xfrm>
                      <a:off x="0" y="0"/>
                      <a:ext cx="2041525" cy="1475740"/>
                    </a:xfrm>
                    <a:prstGeom prst="rect">
                      <a:avLst/>
                    </a:prstGeom>
                    <a:noFill/>
                    <a:ln w="28575">
                      <a:solidFill>
                        <a:srgbClr val="1F497D"/>
                      </a:solidFill>
                      <a:miter lim="800000"/>
                      <a:headEnd/>
                      <a:tailEnd/>
                    </a:ln>
                  </pic:spPr>
                </pic:pic>
              </a:graphicData>
            </a:graphic>
          </wp:anchor>
        </w:drawing>
      </w:r>
      <w:r w:rsidRPr="0040258D">
        <w:rPr>
          <w:rFonts w:ascii="Times New Roman" w:eastAsia="Times New Roman" w:hAnsi="Times New Roman" w:cs="Times New Roman"/>
          <w:noProof/>
          <w:color w:val="FF0000"/>
          <w:sz w:val="28"/>
          <w:szCs w:val="28"/>
          <w:lang w:eastAsia="ru-RU"/>
        </w:rPr>
        <w:drawing>
          <wp:anchor distT="0" distB="0" distL="114300" distR="114300" simplePos="0" relativeHeight="251735040" behindDoc="0" locked="0" layoutInCell="1" allowOverlap="1">
            <wp:simplePos x="0" y="0"/>
            <wp:positionH relativeFrom="column">
              <wp:posOffset>3996690</wp:posOffset>
            </wp:positionH>
            <wp:positionV relativeFrom="paragraph">
              <wp:posOffset>284480</wp:posOffset>
            </wp:positionV>
            <wp:extent cx="1984375" cy="1562100"/>
            <wp:effectExtent l="38100" t="38100" r="15875" b="19050"/>
            <wp:wrapSquare wrapText="bothSides"/>
            <wp:docPr id="33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2" cstate="print"/>
                    <a:srcRect/>
                    <a:stretch>
                      <a:fillRect/>
                    </a:stretch>
                  </pic:blipFill>
                  <pic:spPr bwMode="auto">
                    <a:xfrm>
                      <a:off x="0" y="0"/>
                      <a:ext cx="1984375" cy="1562100"/>
                    </a:xfrm>
                    <a:prstGeom prst="rect">
                      <a:avLst/>
                    </a:prstGeom>
                    <a:noFill/>
                    <a:ln w="28575">
                      <a:solidFill>
                        <a:srgbClr val="1F497D"/>
                      </a:solidFill>
                      <a:miter lim="800000"/>
                      <a:headEnd/>
                      <a:tailEnd/>
                    </a:ln>
                  </pic:spPr>
                </pic:pic>
              </a:graphicData>
            </a:graphic>
          </wp:anchor>
        </w:drawing>
      </w:r>
      <w:r w:rsidRPr="0040258D">
        <w:rPr>
          <w:rFonts w:ascii="Times New Roman" w:eastAsia="Times New Roman" w:hAnsi="Times New Roman" w:cs="Times New Roman"/>
          <w:noProof/>
          <w:color w:val="FF0000"/>
          <w:sz w:val="28"/>
          <w:szCs w:val="28"/>
          <w:lang w:eastAsia="ru-RU"/>
        </w:rPr>
        <w:drawing>
          <wp:anchor distT="0" distB="0" distL="114300" distR="114300" simplePos="0" relativeHeight="251732992" behindDoc="0" locked="0" layoutInCell="1" allowOverlap="1">
            <wp:simplePos x="0" y="0"/>
            <wp:positionH relativeFrom="column">
              <wp:posOffset>1946910</wp:posOffset>
            </wp:positionH>
            <wp:positionV relativeFrom="paragraph">
              <wp:posOffset>284480</wp:posOffset>
            </wp:positionV>
            <wp:extent cx="2041525" cy="1562100"/>
            <wp:effectExtent l="38100" t="38100" r="15875" b="19050"/>
            <wp:wrapSquare wrapText="bothSides"/>
            <wp:docPr id="3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3" cstate="print"/>
                    <a:srcRect/>
                    <a:stretch>
                      <a:fillRect/>
                    </a:stretch>
                  </pic:blipFill>
                  <pic:spPr bwMode="auto">
                    <a:xfrm>
                      <a:off x="0" y="0"/>
                      <a:ext cx="2041525" cy="1562100"/>
                    </a:xfrm>
                    <a:prstGeom prst="rect">
                      <a:avLst/>
                    </a:prstGeom>
                    <a:noFill/>
                    <a:ln w="28575">
                      <a:solidFill>
                        <a:srgbClr val="1F497D"/>
                      </a:solidFill>
                      <a:miter lim="800000"/>
                      <a:headEnd/>
                      <a:tailEnd/>
                    </a:ln>
                  </pic:spPr>
                </pic:pic>
              </a:graphicData>
            </a:graphic>
          </wp:anchor>
        </w:drawing>
      </w:r>
      <w:r w:rsidRPr="0040258D">
        <w:rPr>
          <w:rFonts w:ascii="Times New Roman" w:eastAsia="Times New Roman" w:hAnsi="Times New Roman" w:cs="Times New Roman"/>
          <w:noProof/>
          <w:color w:val="FF0000"/>
          <w:sz w:val="28"/>
          <w:szCs w:val="28"/>
          <w:lang w:eastAsia="ru-RU"/>
        </w:rPr>
        <w:drawing>
          <wp:anchor distT="0" distB="0" distL="114300" distR="114300" simplePos="0" relativeHeight="251734016" behindDoc="0" locked="0" layoutInCell="1" allowOverlap="1">
            <wp:simplePos x="0" y="0"/>
            <wp:positionH relativeFrom="column">
              <wp:posOffset>-74295</wp:posOffset>
            </wp:positionH>
            <wp:positionV relativeFrom="paragraph">
              <wp:posOffset>276225</wp:posOffset>
            </wp:positionV>
            <wp:extent cx="1983105" cy="1562100"/>
            <wp:effectExtent l="38100" t="38100" r="17145" b="19050"/>
            <wp:wrapSquare wrapText="bothSides"/>
            <wp:docPr id="3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4" cstate="print"/>
                    <a:srcRect/>
                    <a:stretch>
                      <a:fillRect/>
                    </a:stretch>
                  </pic:blipFill>
                  <pic:spPr bwMode="auto">
                    <a:xfrm>
                      <a:off x="0" y="0"/>
                      <a:ext cx="1983105" cy="1562100"/>
                    </a:xfrm>
                    <a:prstGeom prst="rect">
                      <a:avLst/>
                    </a:prstGeom>
                    <a:noFill/>
                    <a:ln w="28575">
                      <a:solidFill>
                        <a:srgbClr val="1F497D"/>
                      </a:solidFill>
                      <a:miter lim="800000"/>
                      <a:headEnd/>
                      <a:tailEnd/>
                    </a:ln>
                  </pic:spPr>
                </pic:pic>
              </a:graphicData>
            </a:graphic>
          </wp:anchor>
        </w:drawing>
      </w:r>
    </w:p>
    <w:p w:rsidR="0040258D" w:rsidRDefault="0040258D" w:rsidP="000470ED">
      <w:pPr>
        <w:spacing w:after="0" w:line="360" w:lineRule="auto"/>
        <w:mirrorIndents/>
        <w:jc w:val="both"/>
        <w:rPr>
          <w:rFonts w:ascii="Times New Roman" w:eastAsia="Times New Roman" w:hAnsi="Times New Roman" w:cs="Times New Roman"/>
          <w:color w:val="FF0000"/>
          <w:sz w:val="28"/>
          <w:szCs w:val="28"/>
          <w:lang w:eastAsia="ru-RU"/>
        </w:rPr>
      </w:pPr>
    </w:p>
    <w:p w:rsidR="0040258D" w:rsidRDefault="0040258D" w:rsidP="000470ED">
      <w:pPr>
        <w:spacing w:after="0" w:line="360" w:lineRule="auto"/>
        <w:mirrorIndents/>
        <w:jc w:val="both"/>
        <w:rPr>
          <w:rFonts w:ascii="Times New Roman" w:eastAsia="Times New Roman" w:hAnsi="Times New Roman" w:cs="Times New Roman"/>
          <w:color w:val="FF0000"/>
          <w:sz w:val="28"/>
          <w:szCs w:val="28"/>
          <w:lang w:eastAsia="ru-RU"/>
        </w:rPr>
      </w:pPr>
    </w:p>
    <w:p w:rsidR="0040258D" w:rsidRDefault="0040258D" w:rsidP="000470ED">
      <w:pPr>
        <w:spacing w:after="0" w:line="360" w:lineRule="auto"/>
        <w:mirrorIndents/>
        <w:jc w:val="both"/>
        <w:rPr>
          <w:rFonts w:ascii="Times New Roman" w:eastAsia="Times New Roman" w:hAnsi="Times New Roman" w:cs="Times New Roman"/>
          <w:color w:val="FF0000"/>
          <w:sz w:val="28"/>
          <w:szCs w:val="28"/>
          <w:lang w:eastAsia="ru-RU"/>
        </w:rPr>
      </w:pPr>
    </w:p>
    <w:p w:rsidR="00714CE2" w:rsidRPr="009C2CE5" w:rsidRDefault="0040258D" w:rsidP="001A46F1">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proofErr w:type="spellStart"/>
      <w:r>
        <w:rPr>
          <w:rFonts w:ascii="Times New Roman" w:eastAsia="Times New Roman" w:hAnsi="Times New Roman" w:cs="Times New Roman"/>
          <w:color w:val="000000"/>
          <w:sz w:val="28"/>
          <w:szCs w:val="28"/>
          <w:u w:val="single"/>
          <w:lang w:eastAsia="ru-RU"/>
        </w:rPr>
        <w:lastRenderedPageBreak/>
        <w:t>З</w:t>
      </w:r>
      <w:r w:rsidR="00714CE2" w:rsidRPr="009C2CE5">
        <w:rPr>
          <w:rFonts w:ascii="Times New Roman" w:eastAsia="Times New Roman" w:hAnsi="Times New Roman" w:cs="Times New Roman"/>
          <w:color w:val="000000"/>
          <w:sz w:val="28"/>
          <w:szCs w:val="28"/>
          <w:u w:val="single"/>
          <w:lang w:eastAsia="ru-RU"/>
        </w:rPr>
        <w:t>доровьесберегающие</w:t>
      </w:r>
      <w:proofErr w:type="spellEnd"/>
      <w:r w:rsidR="00714CE2" w:rsidRPr="009C2CE5">
        <w:rPr>
          <w:rFonts w:ascii="Times New Roman" w:eastAsia="Times New Roman" w:hAnsi="Times New Roman" w:cs="Times New Roman"/>
          <w:color w:val="000000"/>
          <w:sz w:val="28"/>
          <w:szCs w:val="28"/>
          <w:u w:val="single"/>
          <w:lang w:eastAsia="ru-RU"/>
        </w:rPr>
        <w:t xml:space="preserve"> технологии</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roofErr w:type="spellStart"/>
      <w:r w:rsidRPr="001A46F1">
        <w:rPr>
          <w:rFonts w:ascii="Times New Roman" w:eastAsia="Times New Roman" w:hAnsi="Times New Roman" w:cs="Times New Roman"/>
          <w:color w:val="000000"/>
          <w:sz w:val="28"/>
          <w:szCs w:val="28"/>
          <w:lang w:eastAsia="ru-RU"/>
        </w:rPr>
        <w:t>Здоровьесберегающие</w:t>
      </w:r>
      <w:proofErr w:type="spellEnd"/>
      <w:r w:rsidRPr="001A46F1">
        <w:rPr>
          <w:rFonts w:ascii="Times New Roman" w:eastAsia="Times New Roman" w:hAnsi="Times New Roman" w:cs="Times New Roman"/>
          <w:color w:val="000000"/>
          <w:sz w:val="28"/>
          <w:szCs w:val="28"/>
          <w:lang w:eastAsia="ru-RU"/>
        </w:rPr>
        <w:t xml:space="preserve"> образовательные технологии решают задачи сохранения и укрепления здоровья сегодняшних учащихся, что позволит им вырастить и воспитать </w:t>
      </w:r>
      <w:proofErr w:type="gramStart"/>
      <w:r w:rsidRPr="001A46F1">
        <w:rPr>
          <w:rFonts w:ascii="Times New Roman" w:eastAsia="Times New Roman" w:hAnsi="Times New Roman" w:cs="Times New Roman"/>
          <w:color w:val="000000"/>
          <w:sz w:val="28"/>
          <w:szCs w:val="28"/>
          <w:lang w:eastAsia="ru-RU"/>
        </w:rPr>
        <w:t>здоровыми</w:t>
      </w:r>
      <w:proofErr w:type="gramEnd"/>
      <w:r w:rsidRPr="001A46F1">
        <w:rPr>
          <w:rFonts w:ascii="Times New Roman" w:eastAsia="Times New Roman" w:hAnsi="Times New Roman" w:cs="Times New Roman"/>
          <w:color w:val="000000"/>
          <w:sz w:val="28"/>
          <w:szCs w:val="28"/>
          <w:lang w:eastAsia="ru-RU"/>
        </w:rPr>
        <w:t xml:space="preserve"> собственных детей.</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roofErr w:type="spellStart"/>
      <w:r w:rsidRPr="001A46F1">
        <w:rPr>
          <w:rFonts w:ascii="Times New Roman" w:eastAsia="Times New Roman" w:hAnsi="Times New Roman" w:cs="Times New Roman"/>
          <w:color w:val="000000"/>
          <w:sz w:val="28"/>
          <w:szCs w:val="28"/>
          <w:lang w:eastAsia="ru-RU"/>
        </w:rPr>
        <w:t>Здоровьесберегающие</w:t>
      </w:r>
      <w:proofErr w:type="spellEnd"/>
      <w:r w:rsidRPr="001A46F1">
        <w:rPr>
          <w:rFonts w:ascii="Times New Roman" w:eastAsia="Times New Roman" w:hAnsi="Times New Roman" w:cs="Times New Roman"/>
          <w:color w:val="000000"/>
          <w:sz w:val="28"/>
          <w:szCs w:val="28"/>
          <w:lang w:eastAsia="ru-RU"/>
        </w:rPr>
        <w:t xml:space="preserve"> образовательные технологии можно рассматривать и как совокупность приемов, форм и методов организации обучения школьников без ущерба для их здоровья, и как качественную характеристику любой педагогической технологии по критерию ее воздействия на здоровье учащихся и педагогов. </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Основными целями  </w:t>
      </w:r>
      <w:proofErr w:type="spellStart"/>
      <w:r w:rsidRPr="001A46F1">
        <w:rPr>
          <w:rFonts w:ascii="Times New Roman" w:eastAsia="Times New Roman" w:hAnsi="Times New Roman" w:cs="Times New Roman"/>
          <w:color w:val="000000"/>
          <w:sz w:val="28"/>
          <w:szCs w:val="28"/>
          <w:lang w:eastAsia="ru-RU"/>
        </w:rPr>
        <w:t>здоровьесбережения</w:t>
      </w:r>
      <w:proofErr w:type="spellEnd"/>
      <w:r w:rsidRPr="001A46F1">
        <w:rPr>
          <w:rFonts w:ascii="Times New Roman" w:eastAsia="Times New Roman" w:hAnsi="Times New Roman" w:cs="Times New Roman"/>
          <w:color w:val="000000"/>
          <w:sz w:val="28"/>
          <w:szCs w:val="28"/>
          <w:lang w:eastAsia="ru-RU"/>
        </w:rPr>
        <w:t xml:space="preserve"> на уроках, в том числе уроках  информатики, являются следующие: создание организационно - педагогических, материально – технических, санитарно – гигиенических и других условий </w:t>
      </w:r>
      <w:proofErr w:type="spellStart"/>
      <w:r w:rsidRPr="001A46F1">
        <w:rPr>
          <w:rFonts w:ascii="Times New Roman" w:eastAsia="Times New Roman" w:hAnsi="Times New Roman" w:cs="Times New Roman"/>
          <w:color w:val="000000"/>
          <w:sz w:val="28"/>
          <w:szCs w:val="28"/>
          <w:lang w:eastAsia="ru-RU"/>
        </w:rPr>
        <w:t>здоровьесбережения</w:t>
      </w:r>
      <w:proofErr w:type="spellEnd"/>
      <w:r w:rsidRPr="001A46F1">
        <w:rPr>
          <w:rFonts w:ascii="Times New Roman" w:eastAsia="Times New Roman" w:hAnsi="Times New Roman" w:cs="Times New Roman"/>
          <w:color w:val="000000"/>
          <w:sz w:val="28"/>
          <w:szCs w:val="28"/>
          <w:lang w:eastAsia="ru-RU"/>
        </w:rPr>
        <w:t>, учитывающих индивидуальные показатели состояния учащихся;</w:t>
      </w:r>
    </w:p>
    <w:p w:rsidR="00714CE2"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Применение технологий позволяет сберечь здоровье учащихся, особенно при работе на компьютере – применение гимнастики для глаз, различные физкультминутки. </w:t>
      </w:r>
      <w:proofErr w:type="gramStart"/>
      <w:r w:rsidRPr="001A46F1">
        <w:rPr>
          <w:rFonts w:ascii="Times New Roman" w:eastAsia="Times New Roman" w:hAnsi="Times New Roman" w:cs="Times New Roman"/>
          <w:color w:val="000000"/>
          <w:sz w:val="28"/>
          <w:szCs w:val="28"/>
          <w:lang w:eastAsia="ru-RU"/>
        </w:rPr>
        <w:t>Используя данную технологию мы с ребятами создаем</w:t>
      </w:r>
      <w:proofErr w:type="gramEnd"/>
      <w:r w:rsidRPr="001A46F1">
        <w:rPr>
          <w:rFonts w:ascii="Times New Roman" w:eastAsia="Times New Roman" w:hAnsi="Times New Roman" w:cs="Times New Roman"/>
          <w:color w:val="000000"/>
          <w:sz w:val="28"/>
          <w:szCs w:val="28"/>
          <w:lang w:eastAsia="ru-RU"/>
        </w:rPr>
        <w:t xml:space="preserve"> и реализуем  проекты  «За здоровый образ жизни»,  «Школьник и компьютер», «Вред от Интернета»  и т.д.</w:t>
      </w:r>
    </w:p>
    <w:p w:rsidR="00310FC5" w:rsidRDefault="00AD11E9"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FF0000"/>
          <w:sz w:val="28"/>
          <w:szCs w:val="28"/>
          <w:lang w:eastAsia="ru-RU"/>
        </w:rPr>
        <w:drawing>
          <wp:anchor distT="0" distB="0" distL="114300" distR="114300" simplePos="0" relativeHeight="251721728" behindDoc="0" locked="0" layoutInCell="1" allowOverlap="1">
            <wp:simplePos x="0" y="0"/>
            <wp:positionH relativeFrom="column">
              <wp:posOffset>1529080</wp:posOffset>
            </wp:positionH>
            <wp:positionV relativeFrom="paragraph">
              <wp:posOffset>177165</wp:posOffset>
            </wp:positionV>
            <wp:extent cx="3364230" cy="2376805"/>
            <wp:effectExtent l="0" t="0" r="0" b="0"/>
            <wp:wrapSquare wrapText="bothSides"/>
            <wp:docPr id="35"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243" t="12650" r="6026" b="5631"/>
                    <a:stretch>
                      <a:fillRect/>
                    </a:stretch>
                  </pic:blipFill>
                  <pic:spPr bwMode="auto">
                    <a:xfrm>
                      <a:off x="0" y="0"/>
                      <a:ext cx="3364230" cy="2376805"/>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color w:val="FF0000"/>
          <w:sz w:val="28"/>
          <w:szCs w:val="28"/>
          <w:lang w:eastAsia="ru-RU"/>
        </w:rPr>
        <w:drawing>
          <wp:anchor distT="0" distB="0" distL="114300" distR="114300" simplePos="0" relativeHeight="251722752" behindDoc="0" locked="0" layoutInCell="1" allowOverlap="1">
            <wp:simplePos x="0" y="0"/>
            <wp:positionH relativeFrom="column">
              <wp:posOffset>-533400</wp:posOffset>
            </wp:positionH>
            <wp:positionV relativeFrom="paragraph">
              <wp:posOffset>274955</wp:posOffset>
            </wp:positionV>
            <wp:extent cx="1652270" cy="2316480"/>
            <wp:effectExtent l="0" t="0" r="0" b="0"/>
            <wp:wrapSquare wrapText="bothSides"/>
            <wp:docPr id="37"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9039" t="13333" r="27241" b="4957"/>
                    <a:stretch>
                      <a:fillRect/>
                    </a:stretch>
                  </pic:blipFill>
                  <pic:spPr bwMode="auto">
                    <a:xfrm>
                      <a:off x="0" y="0"/>
                      <a:ext cx="1652270" cy="2316480"/>
                    </a:xfrm>
                    <a:prstGeom prst="rect">
                      <a:avLst/>
                    </a:prstGeom>
                    <a:noFill/>
                    <a:ln w="9525">
                      <a:noFill/>
                      <a:miter lim="800000"/>
                      <a:headEnd/>
                      <a:tailEnd/>
                    </a:ln>
                  </pic:spPr>
                </pic:pic>
              </a:graphicData>
            </a:graphic>
          </wp:anchor>
        </w:drawing>
      </w: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310FC5" w:rsidRPr="001A46F1" w:rsidRDefault="00310FC5"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C318C4" w:rsidRDefault="00AD11E9" w:rsidP="00C318C4">
      <w:pPr>
        <w:spacing w:after="0" w:line="360" w:lineRule="auto"/>
        <w:mirrorIndents/>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noProof/>
          <w:color w:val="FF0000"/>
          <w:sz w:val="28"/>
          <w:szCs w:val="28"/>
          <w:lang w:eastAsia="ru-RU"/>
        </w:rPr>
        <w:lastRenderedPageBreak/>
        <w:drawing>
          <wp:anchor distT="0" distB="0" distL="114300" distR="114300" simplePos="0" relativeHeight="251719680" behindDoc="0" locked="0" layoutInCell="1" allowOverlap="1">
            <wp:simplePos x="0" y="0"/>
            <wp:positionH relativeFrom="column">
              <wp:posOffset>2844165</wp:posOffset>
            </wp:positionH>
            <wp:positionV relativeFrom="paragraph">
              <wp:posOffset>230505</wp:posOffset>
            </wp:positionV>
            <wp:extent cx="2411730" cy="1722120"/>
            <wp:effectExtent l="0" t="0" r="0" b="0"/>
            <wp:wrapSquare wrapText="bothSides"/>
            <wp:docPr id="3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756" t="12821" r="5775" b="4786"/>
                    <a:stretch>
                      <a:fillRect/>
                    </a:stretch>
                  </pic:blipFill>
                  <pic:spPr bwMode="auto">
                    <a:xfrm>
                      <a:off x="0" y="0"/>
                      <a:ext cx="2411730" cy="172212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color w:val="FF0000"/>
          <w:sz w:val="28"/>
          <w:szCs w:val="28"/>
          <w:lang w:eastAsia="ru-RU"/>
        </w:rPr>
        <w:drawing>
          <wp:anchor distT="0" distB="0" distL="114300" distR="114300" simplePos="0" relativeHeight="251718656" behindDoc="0" locked="0" layoutInCell="1" allowOverlap="1">
            <wp:simplePos x="0" y="0"/>
            <wp:positionH relativeFrom="column">
              <wp:posOffset>-282575</wp:posOffset>
            </wp:positionH>
            <wp:positionV relativeFrom="paragraph">
              <wp:posOffset>170180</wp:posOffset>
            </wp:positionV>
            <wp:extent cx="2312670" cy="1659255"/>
            <wp:effectExtent l="0" t="0" r="0" b="0"/>
            <wp:wrapSquare wrapText="bothSides"/>
            <wp:docPr id="3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627" t="12479" r="5898" b="4776"/>
                    <a:stretch>
                      <a:fillRect/>
                    </a:stretch>
                  </pic:blipFill>
                  <pic:spPr bwMode="auto">
                    <a:xfrm>
                      <a:off x="0" y="0"/>
                      <a:ext cx="2312670" cy="1659255"/>
                    </a:xfrm>
                    <a:prstGeom prst="rect">
                      <a:avLst/>
                    </a:prstGeom>
                    <a:noFill/>
                    <a:ln w="9525">
                      <a:noFill/>
                      <a:miter lim="800000"/>
                      <a:headEnd/>
                      <a:tailEnd/>
                    </a:ln>
                  </pic:spPr>
                </pic:pic>
              </a:graphicData>
            </a:graphic>
          </wp:anchor>
        </w:drawing>
      </w:r>
    </w:p>
    <w:p w:rsidR="00DD1924" w:rsidRDefault="00DD1924" w:rsidP="00C318C4">
      <w:pPr>
        <w:spacing w:after="0" w:line="360" w:lineRule="auto"/>
        <w:mirrorIndents/>
        <w:jc w:val="both"/>
        <w:rPr>
          <w:rFonts w:ascii="Times New Roman" w:eastAsia="Times New Roman" w:hAnsi="Times New Roman" w:cs="Times New Roman"/>
          <w:color w:val="FF0000"/>
          <w:sz w:val="28"/>
          <w:szCs w:val="28"/>
          <w:lang w:eastAsia="ru-RU"/>
        </w:rPr>
      </w:pPr>
    </w:p>
    <w:p w:rsidR="00DD1924" w:rsidRDefault="00DD1924" w:rsidP="00C318C4">
      <w:pPr>
        <w:spacing w:after="0" w:line="360" w:lineRule="auto"/>
        <w:mirrorIndents/>
        <w:jc w:val="both"/>
        <w:rPr>
          <w:rFonts w:ascii="Times New Roman" w:eastAsia="Times New Roman" w:hAnsi="Times New Roman" w:cs="Times New Roman"/>
          <w:color w:val="FF0000"/>
          <w:sz w:val="28"/>
          <w:szCs w:val="28"/>
          <w:lang w:eastAsia="ru-RU"/>
        </w:rPr>
      </w:pPr>
    </w:p>
    <w:p w:rsidR="00DD1924" w:rsidRDefault="00DD1924" w:rsidP="00C318C4">
      <w:pPr>
        <w:spacing w:after="0" w:line="360" w:lineRule="auto"/>
        <w:mirrorIndents/>
        <w:jc w:val="both"/>
        <w:rPr>
          <w:rFonts w:ascii="Times New Roman" w:eastAsia="Times New Roman" w:hAnsi="Times New Roman" w:cs="Times New Roman"/>
          <w:color w:val="FF0000"/>
          <w:sz w:val="28"/>
          <w:szCs w:val="28"/>
          <w:lang w:eastAsia="ru-RU"/>
        </w:rPr>
      </w:pPr>
    </w:p>
    <w:p w:rsidR="00935464" w:rsidRDefault="00935464" w:rsidP="001A46F1">
      <w:pPr>
        <w:spacing w:after="0" w:line="360" w:lineRule="auto"/>
        <w:ind w:firstLine="709"/>
        <w:mirrorIndents/>
        <w:jc w:val="both"/>
        <w:rPr>
          <w:rFonts w:ascii="Times New Roman" w:eastAsia="Times New Roman" w:hAnsi="Times New Roman" w:cs="Times New Roman"/>
          <w:sz w:val="28"/>
          <w:szCs w:val="28"/>
          <w:lang w:eastAsia="ru-RU"/>
        </w:rPr>
      </w:pPr>
    </w:p>
    <w:p w:rsidR="00935464" w:rsidRDefault="00935464" w:rsidP="001A46F1">
      <w:pPr>
        <w:spacing w:after="0" w:line="360" w:lineRule="auto"/>
        <w:ind w:firstLine="709"/>
        <w:mirrorIndents/>
        <w:jc w:val="both"/>
        <w:rPr>
          <w:rFonts w:ascii="Times New Roman" w:eastAsia="Times New Roman" w:hAnsi="Times New Roman" w:cs="Times New Roman"/>
          <w:sz w:val="28"/>
          <w:szCs w:val="28"/>
          <w:lang w:eastAsia="ru-RU"/>
        </w:rPr>
      </w:pPr>
    </w:p>
    <w:p w:rsidR="00935464" w:rsidRDefault="00935464" w:rsidP="001A46F1">
      <w:pPr>
        <w:spacing w:after="0" w:line="360" w:lineRule="auto"/>
        <w:ind w:firstLine="709"/>
        <w:mirrorIndents/>
        <w:jc w:val="both"/>
        <w:rPr>
          <w:rFonts w:ascii="Times New Roman" w:eastAsia="Times New Roman" w:hAnsi="Times New Roman" w:cs="Times New Roman"/>
          <w:sz w:val="28"/>
          <w:szCs w:val="28"/>
          <w:lang w:eastAsia="ru-RU"/>
        </w:rPr>
      </w:pPr>
    </w:p>
    <w:p w:rsidR="00935464" w:rsidRDefault="00AD11E9" w:rsidP="001A46F1">
      <w:pPr>
        <w:spacing w:after="0" w:line="360" w:lineRule="auto"/>
        <w:ind w:firstLine="709"/>
        <w:mirrorIndents/>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FF0000"/>
          <w:sz w:val="28"/>
          <w:szCs w:val="28"/>
          <w:lang w:eastAsia="ru-RU"/>
        </w:rPr>
        <w:drawing>
          <wp:anchor distT="0" distB="0" distL="114300" distR="114300" simplePos="0" relativeHeight="251720704" behindDoc="0" locked="0" layoutInCell="1" allowOverlap="1">
            <wp:simplePos x="0" y="0"/>
            <wp:positionH relativeFrom="column">
              <wp:posOffset>-81915</wp:posOffset>
            </wp:positionH>
            <wp:positionV relativeFrom="paragraph">
              <wp:posOffset>36830</wp:posOffset>
            </wp:positionV>
            <wp:extent cx="1722755" cy="2453640"/>
            <wp:effectExtent l="0" t="0" r="0" b="0"/>
            <wp:wrapSquare wrapText="bothSides"/>
            <wp:docPr id="3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9035" t="12479" r="27565" b="5115"/>
                    <a:stretch>
                      <a:fillRect/>
                    </a:stretch>
                  </pic:blipFill>
                  <pic:spPr bwMode="auto">
                    <a:xfrm>
                      <a:off x="0" y="0"/>
                      <a:ext cx="1722755" cy="2453640"/>
                    </a:xfrm>
                    <a:prstGeom prst="rect">
                      <a:avLst/>
                    </a:prstGeom>
                    <a:noFill/>
                    <a:ln w="9525">
                      <a:noFill/>
                      <a:miter lim="800000"/>
                      <a:headEnd/>
                      <a:tailEnd/>
                    </a:ln>
                  </pic:spPr>
                </pic:pic>
              </a:graphicData>
            </a:graphic>
          </wp:anchor>
        </w:drawing>
      </w:r>
    </w:p>
    <w:p w:rsidR="00935464" w:rsidRDefault="00AD11E9" w:rsidP="001A46F1">
      <w:pPr>
        <w:spacing w:after="0" w:line="360" w:lineRule="auto"/>
        <w:ind w:firstLine="709"/>
        <w:mirrorIndents/>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FF0000"/>
          <w:sz w:val="28"/>
          <w:szCs w:val="28"/>
          <w:lang w:eastAsia="ru-RU"/>
        </w:rPr>
        <w:drawing>
          <wp:anchor distT="0" distB="0" distL="114300" distR="114300" simplePos="0" relativeHeight="251717632" behindDoc="0" locked="0" layoutInCell="1" allowOverlap="1">
            <wp:simplePos x="0" y="0"/>
            <wp:positionH relativeFrom="column">
              <wp:posOffset>278130</wp:posOffset>
            </wp:positionH>
            <wp:positionV relativeFrom="paragraph">
              <wp:posOffset>43815</wp:posOffset>
            </wp:positionV>
            <wp:extent cx="4328795" cy="3133725"/>
            <wp:effectExtent l="0" t="0" r="0" b="0"/>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28795" cy="3133725"/>
                    </a:xfrm>
                    <a:prstGeom prst="rect">
                      <a:avLst/>
                    </a:prstGeom>
                    <a:noFill/>
                    <a:ln w="9525">
                      <a:noFill/>
                      <a:miter lim="800000"/>
                      <a:headEnd/>
                      <a:tailEnd/>
                    </a:ln>
                  </pic:spPr>
                </pic:pic>
              </a:graphicData>
            </a:graphic>
          </wp:anchor>
        </w:drawing>
      </w:r>
    </w:p>
    <w:p w:rsidR="00935464" w:rsidRDefault="00935464" w:rsidP="001A46F1">
      <w:pPr>
        <w:spacing w:after="0" w:line="360" w:lineRule="auto"/>
        <w:ind w:firstLine="709"/>
        <w:mirrorIndents/>
        <w:jc w:val="both"/>
        <w:rPr>
          <w:rFonts w:ascii="Times New Roman" w:eastAsia="Times New Roman" w:hAnsi="Times New Roman" w:cs="Times New Roman"/>
          <w:sz w:val="28"/>
          <w:szCs w:val="28"/>
          <w:lang w:eastAsia="ru-RU"/>
        </w:rPr>
      </w:pPr>
    </w:p>
    <w:p w:rsidR="00935464" w:rsidRDefault="00935464" w:rsidP="001A46F1">
      <w:pPr>
        <w:spacing w:after="0" w:line="360" w:lineRule="auto"/>
        <w:ind w:firstLine="709"/>
        <w:mirrorIndents/>
        <w:jc w:val="both"/>
        <w:rPr>
          <w:rFonts w:ascii="Times New Roman" w:eastAsia="Times New Roman" w:hAnsi="Times New Roman" w:cs="Times New Roman"/>
          <w:sz w:val="28"/>
          <w:szCs w:val="28"/>
          <w:lang w:eastAsia="ru-RU"/>
        </w:rPr>
      </w:pPr>
    </w:p>
    <w:p w:rsidR="00935464" w:rsidRDefault="00935464" w:rsidP="001A46F1">
      <w:pPr>
        <w:spacing w:after="0" w:line="360" w:lineRule="auto"/>
        <w:ind w:firstLine="709"/>
        <w:mirrorIndents/>
        <w:jc w:val="both"/>
        <w:rPr>
          <w:rFonts w:ascii="Times New Roman" w:eastAsia="Times New Roman" w:hAnsi="Times New Roman" w:cs="Times New Roman"/>
          <w:sz w:val="28"/>
          <w:szCs w:val="28"/>
          <w:lang w:eastAsia="ru-RU"/>
        </w:rPr>
      </w:pPr>
    </w:p>
    <w:p w:rsidR="00AD11E9" w:rsidRPr="00B33A0A" w:rsidRDefault="00AD11E9" w:rsidP="00AD11E9">
      <w:pPr>
        <w:spacing w:after="0" w:line="360" w:lineRule="auto"/>
        <w:ind w:firstLine="709"/>
        <w:mirrorIndents/>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FF0000"/>
          <w:sz w:val="28"/>
          <w:szCs w:val="28"/>
          <w:lang w:eastAsia="ru-RU"/>
        </w:rPr>
        <w:drawing>
          <wp:anchor distT="0" distB="0" distL="114300" distR="114300" simplePos="0" relativeHeight="251724800" behindDoc="0" locked="0" layoutInCell="1" allowOverlap="1">
            <wp:simplePos x="0" y="0"/>
            <wp:positionH relativeFrom="column">
              <wp:posOffset>-372110</wp:posOffset>
            </wp:positionH>
            <wp:positionV relativeFrom="paragraph">
              <wp:posOffset>447040</wp:posOffset>
            </wp:positionV>
            <wp:extent cx="3518535" cy="3173730"/>
            <wp:effectExtent l="0" t="0" r="0"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18535" cy="3173730"/>
                    </a:xfrm>
                    <a:prstGeom prst="rect">
                      <a:avLst/>
                    </a:prstGeom>
                    <a:noFill/>
                    <a:ln w="9525">
                      <a:noFill/>
                      <a:miter lim="800000"/>
                      <a:headEnd/>
                      <a:tailEnd/>
                    </a:ln>
                  </pic:spPr>
                </pic:pic>
              </a:graphicData>
            </a:graphic>
          </wp:anchor>
        </w:drawing>
      </w:r>
      <w:r w:rsidRPr="00B33A0A">
        <w:rPr>
          <w:rFonts w:ascii="Times New Roman" w:eastAsia="Times New Roman" w:hAnsi="Times New Roman" w:cs="Times New Roman"/>
          <w:sz w:val="28"/>
          <w:szCs w:val="28"/>
          <w:lang w:eastAsia="ru-RU"/>
        </w:rPr>
        <w:t>Участие в конкурсах по Безопасному Интернету.</w:t>
      </w:r>
    </w:p>
    <w:p w:rsidR="00935464" w:rsidRDefault="00AD11E9" w:rsidP="001A46F1">
      <w:pPr>
        <w:spacing w:after="0" w:line="360" w:lineRule="auto"/>
        <w:ind w:firstLine="709"/>
        <w:mirrorIndents/>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FF0000"/>
          <w:sz w:val="28"/>
          <w:szCs w:val="28"/>
          <w:lang w:eastAsia="ru-RU"/>
        </w:rPr>
        <w:drawing>
          <wp:anchor distT="0" distB="0" distL="114300" distR="114300" simplePos="0" relativeHeight="251723776" behindDoc="0" locked="0" layoutInCell="1" allowOverlap="1">
            <wp:simplePos x="0" y="0"/>
            <wp:positionH relativeFrom="column">
              <wp:posOffset>-1029970</wp:posOffset>
            </wp:positionH>
            <wp:positionV relativeFrom="paragraph">
              <wp:posOffset>647700</wp:posOffset>
            </wp:positionV>
            <wp:extent cx="3565525" cy="2498090"/>
            <wp:effectExtent l="0" t="0" r="0" b="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696" t="6012" r="12453" b="24055"/>
                    <a:stretch>
                      <a:fillRect/>
                    </a:stretch>
                  </pic:blipFill>
                  <pic:spPr bwMode="auto">
                    <a:xfrm>
                      <a:off x="0" y="0"/>
                      <a:ext cx="3565525" cy="2498090"/>
                    </a:xfrm>
                    <a:prstGeom prst="rect">
                      <a:avLst/>
                    </a:prstGeom>
                    <a:noFill/>
                    <a:ln w="9525">
                      <a:noFill/>
                      <a:miter lim="800000"/>
                      <a:headEnd/>
                      <a:tailEnd/>
                    </a:ln>
                  </pic:spPr>
                </pic:pic>
              </a:graphicData>
            </a:graphic>
          </wp:anchor>
        </w:drawing>
      </w:r>
    </w:p>
    <w:p w:rsidR="00935464" w:rsidRDefault="00935464" w:rsidP="001A46F1">
      <w:pPr>
        <w:spacing w:after="0" w:line="360" w:lineRule="auto"/>
        <w:ind w:firstLine="709"/>
        <w:mirrorIndents/>
        <w:jc w:val="both"/>
        <w:rPr>
          <w:rFonts w:ascii="Times New Roman" w:eastAsia="Times New Roman" w:hAnsi="Times New Roman" w:cs="Times New Roman"/>
          <w:sz w:val="28"/>
          <w:szCs w:val="28"/>
          <w:lang w:eastAsia="ru-RU"/>
        </w:rPr>
      </w:pPr>
    </w:p>
    <w:p w:rsidR="00C318C4" w:rsidRPr="002E379A" w:rsidRDefault="00C318C4" w:rsidP="00B33A0A">
      <w:pPr>
        <w:spacing w:after="0" w:line="360" w:lineRule="auto"/>
        <w:mirrorIndents/>
        <w:jc w:val="both"/>
        <w:rPr>
          <w:rFonts w:ascii="Times New Roman" w:eastAsia="Times New Roman" w:hAnsi="Times New Roman" w:cs="Times New Roman"/>
          <w:sz w:val="28"/>
          <w:szCs w:val="28"/>
          <w:lang w:eastAsia="ru-RU"/>
        </w:rPr>
      </w:pPr>
      <w:proofErr w:type="spellStart"/>
      <w:r w:rsidRPr="002E379A">
        <w:rPr>
          <w:rFonts w:ascii="Times New Roman" w:eastAsia="Times New Roman" w:hAnsi="Times New Roman" w:cs="Times New Roman"/>
          <w:sz w:val="28"/>
          <w:szCs w:val="28"/>
          <w:lang w:eastAsia="ru-RU"/>
        </w:rPr>
        <w:lastRenderedPageBreak/>
        <w:t>Физкульминутки</w:t>
      </w:r>
      <w:proofErr w:type="spellEnd"/>
      <w:r w:rsidRPr="002E379A">
        <w:rPr>
          <w:rFonts w:ascii="Times New Roman" w:eastAsia="Times New Roman" w:hAnsi="Times New Roman" w:cs="Times New Roman"/>
          <w:sz w:val="28"/>
          <w:szCs w:val="28"/>
          <w:lang w:eastAsia="ru-RU"/>
        </w:rPr>
        <w:t>:</w:t>
      </w:r>
    </w:p>
    <w:p w:rsidR="0018285D" w:rsidRPr="0018285D" w:rsidRDefault="0018285D" w:rsidP="0018285D">
      <w:pPr>
        <w:ind w:firstLine="426"/>
        <w:rPr>
          <w:rFonts w:ascii="Times New Roman" w:hAnsi="Times New Roman" w:cs="Times New Roman"/>
          <w:sz w:val="28"/>
          <w:szCs w:val="28"/>
        </w:rPr>
      </w:pPr>
      <w:r w:rsidRPr="0018285D">
        <w:rPr>
          <w:rFonts w:ascii="Times New Roman" w:hAnsi="Times New Roman" w:cs="Times New Roman"/>
          <w:b/>
          <w:sz w:val="28"/>
          <w:szCs w:val="28"/>
        </w:rPr>
        <w:t>«</w:t>
      </w:r>
      <w:proofErr w:type="spellStart"/>
      <w:r w:rsidRPr="0018285D">
        <w:rPr>
          <w:rFonts w:ascii="Times New Roman" w:hAnsi="Times New Roman" w:cs="Times New Roman"/>
          <w:b/>
          <w:sz w:val="28"/>
          <w:szCs w:val="28"/>
        </w:rPr>
        <w:t>Повторяшки</w:t>
      </w:r>
      <w:proofErr w:type="spellEnd"/>
      <w:r w:rsidRPr="0018285D">
        <w:rPr>
          <w:rFonts w:ascii="Times New Roman" w:hAnsi="Times New Roman" w:cs="Times New Roman"/>
          <w:b/>
          <w:sz w:val="28"/>
          <w:szCs w:val="28"/>
        </w:rPr>
        <w:t>»</w:t>
      </w:r>
      <w:r w:rsidRPr="0018285D">
        <w:rPr>
          <w:rFonts w:ascii="Times New Roman" w:hAnsi="Times New Roman" w:cs="Times New Roman"/>
          <w:sz w:val="28"/>
          <w:szCs w:val="28"/>
        </w:rPr>
        <w:t xml:space="preserve"> - дыхательная гимнастика.</w:t>
      </w:r>
    </w:p>
    <w:p w:rsidR="0018285D" w:rsidRPr="0018285D" w:rsidRDefault="0018285D" w:rsidP="0018285D">
      <w:pPr>
        <w:ind w:firstLine="426"/>
        <w:rPr>
          <w:rFonts w:ascii="Times New Roman" w:hAnsi="Times New Roman" w:cs="Times New Roman"/>
          <w:sz w:val="28"/>
          <w:szCs w:val="28"/>
        </w:rPr>
      </w:pPr>
      <w:r w:rsidRPr="0018285D">
        <w:rPr>
          <w:rFonts w:ascii="Times New Roman" w:hAnsi="Times New Roman" w:cs="Times New Roman"/>
          <w:noProof/>
          <w:sz w:val="28"/>
          <w:szCs w:val="28"/>
          <w:lang w:eastAsia="ru-RU"/>
        </w:rPr>
        <w:drawing>
          <wp:inline distT="0" distB="0" distL="0" distR="0">
            <wp:extent cx="1552575" cy="1171575"/>
            <wp:effectExtent l="19050" t="0" r="9525" b="0"/>
            <wp:docPr id="31" name="Рисунок 31" descr="Рисунок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Рисунок12"/>
                    <pic:cNvPicPr>
                      <a:picLocks noChangeAspect="1" noChangeArrowheads="1"/>
                    </pic:cNvPicPr>
                  </pic:nvPicPr>
                  <pic:blipFill>
                    <a:blip r:embed="rId43" cstate="print"/>
                    <a:srcRect/>
                    <a:stretch>
                      <a:fillRect/>
                    </a:stretch>
                  </pic:blipFill>
                  <pic:spPr bwMode="auto">
                    <a:xfrm>
                      <a:off x="0" y="0"/>
                      <a:ext cx="1552575" cy="1171575"/>
                    </a:xfrm>
                    <a:prstGeom prst="rect">
                      <a:avLst/>
                    </a:prstGeom>
                    <a:noFill/>
                    <a:ln w="9525">
                      <a:noFill/>
                      <a:miter lim="800000"/>
                      <a:headEnd/>
                      <a:tailEnd/>
                    </a:ln>
                  </pic:spPr>
                </pic:pic>
              </a:graphicData>
            </a:graphic>
          </wp:inline>
        </w:drawing>
      </w:r>
    </w:p>
    <w:p w:rsidR="0018285D" w:rsidRDefault="0018285D" w:rsidP="0018285D">
      <w:pPr>
        <w:ind w:firstLine="426"/>
        <w:rPr>
          <w:rFonts w:ascii="Times New Roman" w:hAnsi="Times New Roman" w:cs="Times New Roman"/>
          <w:sz w:val="28"/>
          <w:szCs w:val="28"/>
        </w:rPr>
      </w:pPr>
      <w:r w:rsidRPr="0018285D">
        <w:rPr>
          <w:rFonts w:ascii="Times New Roman" w:hAnsi="Times New Roman" w:cs="Times New Roman"/>
          <w:sz w:val="28"/>
          <w:szCs w:val="28"/>
        </w:rPr>
        <w:t>Дети встают и выходят из-за парт. Дети повторяют действия появляющихся на слайде анимированных объектов.</w:t>
      </w:r>
    </w:p>
    <w:p w:rsidR="0018285D" w:rsidRPr="0018285D" w:rsidRDefault="0018285D" w:rsidP="0018285D">
      <w:pPr>
        <w:ind w:firstLine="426"/>
        <w:rPr>
          <w:rFonts w:ascii="Times New Roman" w:hAnsi="Times New Roman" w:cs="Times New Roman"/>
          <w:sz w:val="28"/>
          <w:szCs w:val="28"/>
        </w:rPr>
      </w:pPr>
      <w:r w:rsidRPr="0018285D">
        <w:rPr>
          <w:rFonts w:ascii="Times New Roman" w:hAnsi="Times New Roman" w:cs="Times New Roman"/>
          <w:b/>
          <w:sz w:val="28"/>
          <w:szCs w:val="28"/>
        </w:rPr>
        <w:t>«Лилипуты-Великаны»</w:t>
      </w:r>
    </w:p>
    <w:p w:rsidR="0018285D" w:rsidRPr="0018285D" w:rsidRDefault="0018285D" w:rsidP="0018285D">
      <w:pPr>
        <w:ind w:firstLine="426"/>
        <w:rPr>
          <w:rFonts w:ascii="Times New Roman" w:hAnsi="Times New Roman" w:cs="Times New Roman"/>
          <w:sz w:val="28"/>
          <w:szCs w:val="28"/>
        </w:rPr>
      </w:pPr>
      <w:r w:rsidRPr="0018285D">
        <w:rPr>
          <w:rFonts w:ascii="Times New Roman" w:hAnsi="Times New Roman" w:cs="Times New Roman"/>
          <w:noProof/>
          <w:sz w:val="28"/>
          <w:szCs w:val="28"/>
          <w:lang w:eastAsia="ru-RU"/>
        </w:rPr>
        <w:drawing>
          <wp:inline distT="0" distB="0" distL="0" distR="0">
            <wp:extent cx="1581150" cy="1190625"/>
            <wp:effectExtent l="19050" t="0" r="0" b="0"/>
            <wp:docPr id="36" name="Рисунок 36" descr="Рисунок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Рисунок10"/>
                    <pic:cNvPicPr>
                      <a:picLocks noChangeAspect="1" noChangeArrowheads="1"/>
                    </pic:cNvPicPr>
                  </pic:nvPicPr>
                  <pic:blipFill>
                    <a:blip r:embed="rId44" cstate="print"/>
                    <a:srcRect/>
                    <a:stretch>
                      <a:fillRect/>
                    </a:stretch>
                  </pic:blipFill>
                  <pic:spPr bwMode="auto">
                    <a:xfrm>
                      <a:off x="0" y="0"/>
                      <a:ext cx="1581150" cy="1190625"/>
                    </a:xfrm>
                    <a:prstGeom prst="rect">
                      <a:avLst/>
                    </a:prstGeom>
                    <a:noFill/>
                    <a:ln w="9525">
                      <a:noFill/>
                      <a:miter lim="800000"/>
                      <a:headEnd/>
                      <a:tailEnd/>
                    </a:ln>
                  </pic:spPr>
                </pic:pic>
              </a:graphicData>
            </a:graphic>
          </wp:inline>
        </w:drawing>
      </w:r>
    </w:p>
    <w:p w:rsidR="0018285D" w:rsidRPr="0018285D" w:rsidRDefault="0018285D" w:rsidP="0018285D">
      <w:pPr>
        <w:ind w:firstLine="426"/>
        <w:rPr>
          <w:rFonts w:ascii="Times New Roman" w:hAnsi="Times New Roman" w:cs="Times New Roman"/>
          <w:sz w:val="28"/>
          <w:szCs w:val="28"/>
        </w:rPr>
      </w:pPr>
      <w:r w:rsidRPr="0018285D">
        <w:rPr>
          <w:rFonts w:ascii="Times New Roman" w:hAnsi="Times New Roman" w:cs="Times New Roman"/>
          <w:sz w:val="28"/>
          <w:szCs w:val="28"/>
        </w:rPr>
        <w:t>Дети встают и выходят из-за парт. Если на вопрос, который  появляется на  слайде можно ответить «Да» или «Нет» - дети поднимают руки вверх (становятся «Великанами»).  Если на вопрос  так ответить нельзя  – то приседают (становятся «Лилипутами»). Тот, кто ошибается – садится за парту.</w:t>
      </w:r>
    </w:p>
    <w:p w:rsidR="000470ED" w:rsidRPr="000470ED" w:rsidRDefault="000470ED" w:rsidP="000470ED">
      <w:pPr>
        <w:spacing w:after="0"/>
        <w:ind w:firstLine="709"/>
        <w:jc w:val="both"/>
        <w:rPr>
          <w:rStyle w:val="apple-converted-space"/>
          <w:rFonts w:ascii="Times New Roman" w:hAnsi="Times New Roman" w:cs="Times New Roman"/>
          <w:i/>
          <w:sz w:val="28"/>
          <w:szCs w:val="28"/>
        </w:rPr>
      </w:pPr>
      <w:r w:rsidRPr="000470ED">
        <w:rPr>
          <w:rStyle w:val="ac"/>
          <w:rFonts w:ascii="Times New Roman" w:hAnsi="Times New Roman" w:cs="Times New Roman"/>
          <w:i/>
          <w:color w:val="000000"/>
          <w:sz w:val="28"/>
          <w:szCs w:val="28"/>
        </w:rPr>
        <w:t xml:space="preserve">Рекомендуемый комплекс упражнений гимнастики глаз </w:t>
      </w:r>
    </w:p>
    <w:p w:rsidR="000470ED" w:rsidRPr="000470ED" w:rsidRDefault="000470ED" w:rsidP="000470ED">
      <w:pPr>
        <w:spacing w:after="0"/>
        <w:ind w:firstLine="709"/>
        <w:jc w:val="both"/>
        <w:rPr>
          <w:rFonts w:ascii="Times New Roman" w:hAnsi="Times New Roman" w:cs="Times New Roman"/>
          <w:color w:val="000000"/>
          <w:sz w:val="28"/>
          <w:szCs w:val="28"/>
        </w:rPr>
      </w:pPr>
      <w:r w:rsidRPr="000470ED">
        <w:rPr>
          <w:rFonts w:ascii="Times New Roman" w:hAnsi="Times New Roman" w:cs="Times New Roman"/>
          <w:color w:val="000000"/>
          <w:sz w:val="28"/>
          <w:szCs w:val="28"/>
        </w:rPr>
        <w:t>1. Быстро поморгать, закрыть глаза и посидеть спокойно, медленно считая до 5. Повторять 4 - 5 раз.</w:t>
      </w:r>
    </w:p>
    <w:p w:rsidR="000470ED" w:rsidRPr="000470ED" w:rsidRDefault="000470ED" w:rsidP="000470ED">
      <w:pPr>
        <w:spacing w:after="0"/>
        <w:ind w:firstLine="709"/>
        <w:jc w:val="both"/>
        <w:rPr>
          <w:rFonts w:ascii="Times New Roman" w:hAnsi="Times New Roman" w:cs="Times New Roman"/>
          <w:color w:val="000000"/>
          <w:sz w:val="28"/>
          <w:szCs w:val="28"/>
        </w:rPr>
      </w:pPr>
      <w:r w:rsidRPr="000470ED">
        <w:rPr>
          <w:rFonts w:ascii="Times New Roman" w:hAnsi="Times New Roman" w:cs="Times New Roman"/>
          <w:color w:val="000000"/>
          <w:sz w:val="28"/>
          <w:szCs w:val="28"/>
        </w:rPr>
        <w:t xml:space="preserve">2. </w:t>
      </w:r>
      <w:proofErr w:type="gramStart"/>
      <w:r w:rsidRPr="000470ED">
        <w:rPr>
          <w:rFonts w:ascii="Times New Roman" w:hAnsi="Times New Roman" w:cs="Times New Roman"/>
          <w:color w:val="000000"/>
          <w:sz w:val="28"/>
          <w:szCs w:val="28"/>
        </w:rPr>
        <w:t>Крепко зажмурить глаза (считать до 3, открыть их и посмотреть вдаль (считать до 5).</w:t>
      </w:r>
      <w:proofErr w:type="gramEnd"/>
      <w:r w:rsidRPr="000470ED">
        <w:rPr>
          <w:rFonts w:ascii="Times New Roman" w:hAnsi="Times New Roman" w:cs="Times New Roman"/>
          <w:color w:val="000000"/>
          <w:sz w:val="28"/>
          <w:szCs w:val="28"/>
        </w:rPr>
        <w:t xml:space="preserve"> Повторять 4 - 5 раз.</w:t>
      </w:r>
    </w:p>
    <w:p w:rsidR="000470ED" w:rsidRPr="000470ED" w:rsidRDefault="000470ED" w:rsidP="000470ED">
      <w:pPr>
        <w:spacing w:after="0"/>
        <w:ind w:firstLine="709"/>
        <w:jc w:val="both"/>
        <w:rPr>
          <w:rFonts w:ascii="Times New Roman" w:hAnsi="Times New Roman" w:cs="Times New Roman"/>
          <w:color w:val="000000"/>
          <w:sz w:val="28"/>
          <w:szCs w:val="28"/>
        </w:rPr>
      </w:pPr>
      <w:r w:rsidRPr="000470ED">
        <w:rPr>
          <w:rFonts w:ascii="Times New Roman" w:hAnsi="Times New Roman" w:cs="Times New Roman"/>
          <w:color w:val="000000"/>
          <w:sz w:val="28"/>
          <w:szCs w:val="28"/>
        </w:rPr>
        <w:t xml:space="preserve">3. Вытянуть правую руку вперед. Следить глазами, не поворачивая головы, за медленными движениями указательного пальца вытянутой руки влево и вправо, вверх и вниз. Повторять 4 - 5 раз. </w:t>
      </w:r>
    </w:p>
    <w:p w:rsidR="000470ED" w:rsidRPr="000470ED" w:rsidRDefault="000470ED" w:rsidP="000470ED">
      <w:pPr>
        <w:spacing w:after="0"/>
        <w:ind w:firstLine="709"/>
        <w:jc w:val="both"/>
        <w:rPr>
          <w:rFonts w:ascii="Times New Roman" w:hAnsi="Times New Roman" w:cs="Times New Roman"/>
          <w:color w:val="000000"/>
          <w:sz w:val="28"/>
          <w:szCs w:val="28"/>
        </w:rPr>
      </w:pPr>
      <w:r w:rsidRPr="000470ED">
        <w:rPr>
          <w:rFonts w:ascii="Times New Roman" w:hAnsi="Times New Roman" w:cs="Times New Roman"/>
          <w:color w:val="000000"/>
          <w:sz w:val="28"/>
          <w:szCs w:val="28"/>
        </w:rPr>
        <w:t xml:space="preserve">4. Посмотреть на указательный палец вытянутой </w:t>
      </w:r>
      <w:proofErr w:type="gramStart"/>
      <w:r w:rsidRPr="000470ED">
        <w:rPr>
          <w:rFonts w:ascii="Times New Roman" w:hAnsi="Times New Roman" w:cs="Times New Roman"/>
          <w:color w:val="000000"/>
          <w:sz w:val="28"/>
          <w:szCs w:val="28"/>
        </w:rPr>
        <w:t>руки</w:t>
      </w:r>
      <w:proofErr w:type="gramEnd"/>
      <w:r w:rsidRPr="000470ED">
        <w:rPr>
          <w:rFonts w:ascii="Times New Roman" w:hAnsi="Times New Roman" w:cs="Times New Roman"/>
          <w:color w:val="000000"/>
          <w:sz w:val="28"/>
          <w:szCs w:val="28"/>
        </w:rPr>
        <w:t xml:space="preserve"> на счет 1 - 4, потом перенести взор вдаль на счет 1 - 6. Повторять 4 - 5 раз. </w:t>
      </w:r>
    </w:p>
    <w:p w:rsidR="0018285D" w:rsidRDefault="000470ED" w:rsidP="000470ED">
      <w:pPr>
        <w:spacing w:after="0"/>
        <w:ind w:firstLine="426"/>
        <w:rPr>
          <w:rFonts w:ascii="Times New Roman" w:hAnsi="Times New Roman" w:cs="Times New Roman"/>
          <w:color w:val="000000"/>
          <w:sz w:val="28"/>
          <w:szCs w:val="28"/>
        </w:rPr>
      </w:pPr>
      <w:r w:rsidRPr="000470ED">
        <w:rPr>
          <w:rFonts w:ascii="Times New Roman" w:hAnsi="Times New Roman" w:cs="Times New Roman"/>
          <w:color w:val="000000"/>
          <w:sz w:val="28"/>
          <w:szCs w:val="28"/>
        </w:rPr>
        <w:t>5. В среднем темпе проделать 3 - 4 круговых движения глазами в правую сторону, столько же в левую сторону. Расслабив глазные мышцы, посмотреть вдаль на счет 1 - 6. Повторять 1 - 2 раза.</w:t>
      </w:r>
    </w:p>
    <w:p w:rsidR="00DD1924" w:rsidRDefault="00DD1924" w:rsidP="000470ED">
      <w:pPr>
        <w:spacing w:after="0"/>
        <w:ind w:firstLine="426"/>
        <w:rPr>
          <w:rFonts w:ascii="Times New Roman" w:hAnsi="Times New Roman" w:cs="Times New Roman"/>
          <w:color w:val="000000"/>
          <w:sz w:val="28"/>
          <w:szCs w:val="28"/>
        </w:rPr>
      </w:pPr>
    </w:p>
    <w:p w:rsidR="00DD1924" w:rsidRPr="000470ED" w:rsidRDefault="00DD1924" w:rsidP="000470ED">
      <w:pPr>
        <w:spacing w:after="0"/>
        <w:ind w:firstLine="426"/>
        <w:rPr>
          <w:rFonts w:ascii="Times New Roman" w:hAnsi="Times New Roman" w:cs="Times New Roman"/>
          <w:sz w:val="28"/>
          <w:szCs w:val="28"/>
        </w:rPr>
      </w:pPr>
      <w:r>
        <w:rPr>
          <w:rFonts w:ascii="Times New Roman" w:hAnsi="Times New Roman" w:cs="Times New Roman"/>
          <w:color w:val="000000"/>
          <w:sz w:val="28"/>
          <w:szCs w:val="28"/>
        </w:rPr>
        <w:t>Гимнастика для пальцев (электронное приложение «Мир информатики»)</w:t>
      </w:r>
    </w:p>
    <w:p w:rsidR="00C318C4" w:rsidRPr="00950D11" w:rsidRDefault="00DD1924" w:rsidP="00B33A0A">
      <w:pPr>
        <w:spacing w:after="0" w:line="360" w:lineRule="auto"/>
        <w:mirrorIndents/>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noProof/>
          <w:color w:val="FF0000"/>
          <w:sz w:val="28"/>
          <w:szCs w:val="28"/>
          <w:lang w:eastAsia="ru-RU"/>
        </w:rPr>
        <w:lastRenderedPageBreak/>
        <w:drawing>
          <wp:inline distT="0" distB="0" distL="0" distR="0">
            <wp:extent cx="2983230" cy="2025537"/>
            <wp:effectExtent l="19050" t="0" r="7620" b="0"/>
            <wp:docPr id="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srcRect l="18780" t="24959" r="18718" b="18451"/>
                    <a:stretch>
                      <a:fillRect/>
                    </a:stretch>
                  </pic:blipFill>
                  <pic:spPr bwMode="auto">
                    <a:xfrm>
                      <a:off x="0" y="0"/>
                      <a:ext cx="2983230" cy="2025537"/>
                    </a:xfrm>
                    <a:prstGeom prst="rect">
                      <a:avLst/>
                    </a:prstGeom>
                    <a:noFill/>
                    <a:ln w="9525">
                      <a:noFill/>
                      <a:miter lim="800000"/>
                      <a:headEnd/>
                      <a:tailEnd/>
                    </a:ln>
                  </pic:spPr>
                </pic:pic>
              </a:graphicData>
            </a:graphic>
          </wp:inline>
        </w:drawing>
      </w:r>
    </w:p>
    <w:p w:rsidR="00714CE2" w:rsidRPr="009C2CE5" w:rsidRDefault="00714CE2" w:rsidP="001A46F1">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r w:rsidRPr="009C2CE5">
        <w:rPr>
          <w:rFonts w:ascii="Times New Roman" w:eastAsia="Times New Roman" w:hAnsi="Times New Roman" w:cs="Times New Roman"/>
          <w:color w:val="000000"/>
          <w:sz w:val="28"/>
          <w:szCs w:val="28"/>
          <w:u w:val="single"/>
          <w:lang w:eastAsia="ru-RU"/>
        </w:rPr>
        <w:t>Игровые технологии</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Игровые технологии относятся к педагогическим технологиям, основанным на активизации и интенсификации деятельности учащихся. 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Использование игровых технологий является одним из способов достижения сознательного и активного участия обучаемых в самом процессе обучения.</w:t>
      </w:r>
    </w:p>
    <w:p w:rsidR="00714CE2" w:rsidRPr="001A46F1" w:rsidRDefault="00AD11E9"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7B7E67">
        <w:rPr>
          <w:rFonts w:ascii="Times New Roman" w:eastAsia="Times New Roman" w:hAnsi="Times New Roman" w:cs="Times New Roman"/>
          <w:noProof/>
          <w:color w:val="FF0000"/>
          <w:sz w:val="28"/>
          <w:szCs w:val="28"/>
          <w:lang w:eastAsia="ru-RU"/>
        </w:rPr>
        <w:drawing>
          <wp:anchor distT="0" distB="0" distL="114300" distR="114300" simplePos="0" relativeHeight="251725824" behindDoc="0" locked="0" layoutInCell="1" allowOverlap="1">
            <wp:simplePos x="0" y="0"/>
            <wp:positionH relativeFrom="column">
              <wp:posOffset>-678180</wp:posOffset>
            </wp:positionH>
            <wp:positionV relativeFrom="paragraph">
              <wp:posOffset>1426210</wp:posOffset>
            </wp:positionV>
            <wp:extent cx="3249930" cy="2438400"/>
            <wp:effectExtent l="0" t="0" r="0" b="0"/>
            <wp:wrapSquare wrapText="bothSides"/>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49930" cy="2438400"/>
                    </a:xfrm>
                    <a:prstGeom prst="rect">
                      <a:avLst/>
                    </a:prstGeom>
                  </pic:spPr>
                </pic:pic>
              </a:graphicData>
            </a:graphic>
          </wp:anchor>
        </w:drawing>
      </w:r>
      <w:r w:rsidR="00714CE2" w:rsidRPr="001A46F1">
        <w:rPr>
          <w:rFonts w:ascii="Times New Roman" w:eastAsia="Times New Roman" w:hAnsi="Times New Roman" w:cs="Times New Roman"/>
          <w:color w:val="000000"/>
          <w:sz w:val="28"/>
          <w:szCs w:val="28"/>
          <w:lang w:eastAsia="ru-RU"/>
        </w:rPr>
        <w:t>Как правило,  такие игры  провод</w:t>
      </w:r>
      <w:r>
        <w:rPr>
          <w:rFonts w:ascii="Times New Roman" w:eastAsia="Times New Roman" w:hAnsi="Times New Roman" w:cs="Times New Roman"/>
          <w:color w:val="000000"/>
          <w:sz w:val="28"/>
          <w:szCs w:val="28"/>
          <w:lang w:eastAsia="ru-RU"/>
        </w:rPr>
        <w:t>ятся</w:t>
      </w:r>
      <w:r w:rsidR="00714CE2" w:rsidRPr="001A46F1">
        <w:rPr>
          <w:rFonts w:ascii="Times New Roman" w:eastAsia="Times New Roman" w:hAnsi="Times New Roman" w:cs="Times New Roman"/>
          <w:color w:val="000000"/>
          <w:sz w:val="28"/>
          <w:szCs w:val="28"/>
          <w:lang w:eastAsia="ru-RU"/>
        </w:rPr>
        <w:t xml:space="preserve"> по периодам (циклам), которые имитируют период продолжительностью в день, неделю, квартал или год. Опыт, который в обычных условиях накапливается в течение недели или месяца</w:t>
      </w:r>
    </w:p>
    <w:p w:rsidR="00714CE2" w:rsidRPr="001A46F1" w:rsidRDefault="00AD11E9"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7B7E67">
        <w:rPr>
          <w:rFonts w:ascii="Times New Roman" w:eastAsia="Times New Roman" w:hAnsi="Times New Roman" w:cs="Times New Roman"/>
          <w:noProof/>
          <w:color w:val="000000"/>
          <w:sz w:val="28"/>
          <w:szCs w:val="28"/>
          <w:u w:val="single"/>
          <w:lang w:eastAsia="ru-RU"/>
        </w:rPr>
        <w:drawing>
          <wp:anchor distT="0" distB="0" distL="114300" distR="114300" simplePos="0" relativeHeight="251726848" behindDoc="0" locked="0" layoutInCell="1" allowOverlap="1">
            <wp:simplePos x="0" y="0"/>
            <wp:positionH relativeFrom="column">
              <wp:posOffset>-109855</wp:posOffset>
            </wp:positionH>
            <wp:positionV relativeFrom="paragraph">
              <wp:posOffset>28575</wp:posOffset>
            </wp:positionV>
            <wp:extent cx="3492500" cy="2619375"/>
            <wp:effectExtent l="0" t="0" r="0" b="0"/>
            <wp:wrapSquare wrapText="bothSides"/>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92500" cy="2619375"/>
                    </a:xfrm>
                    <a:prstGeom prst="rect">
                      <a:avLst/>
                    </a:prstGeom>
                  </pic:spPr>
                </pic:pic>
              </a:graphicData>
            </a:graphic>
          </wp:anchor>
        </w:drawing>
      </w:r>
      <w:r w:rsidR="00714CE2" w:rsidRPr="001A46F1">
        <w:rPr>
          <w:rFonts w:ascii="Times New Roman" w:eastAsia="Times New Roman" w:hAnsi="Times New Roman" w:cs="Times New Roman"/>
          <w:color w:val="000000"/>
          <w:sz w:val="28"/>
          <w:szCs w:val="28"/>
          <w:lang w:eastAsia="ru-RU"/>
        </w:rPr>
        <w:t xml:space="preserve">В качестве простой игры можно привести игру  “Моделирование экономики и менеджмента” и “Банки </w:t>
      </w:r>
      <w:r w:rsidR="00714CE2" w:rsidRPr="001A46F1">
        <w:rPr>
          <w:rFonts w:ascii="Times New Roman" w:eastAsia="Times New Roman" w:hAnsi="Times New Roman" w:cs="Times New Roman"/>
          <w:color w:val="000000"/>
          <w:sz w:val="28"/>
          <w:szCs w:val="28"/>
          <w:lang w:eastAsia="ru-RU"/>
        </w:rPr>
        <w:lastRenderedPageBreak/>
        <w:t xml:space="preserve">в действии”, позволяющие провести соревнования </w:t>
      </w:r>
      <w:proofErr w:type="gramStart"/>
      <w:r w:rsidR="00714CE2" w:rsidRPr="001A46F1">
        <w:rPr>
          <w:rFonts w:ascii="Times New Roman" w:eastAsia="Times New Roman" w:hAnsi="Times New Roman" w:cs="Times New Roman"/>
          <w:color w:val="000000"/>
          <w:sz w:val="28"/>
          <w:szCs w:val="28"/>
          <w:lang w:eastAsia="ru-RU"/>
        </w:rPr>
        <w:t>между</w:t>
      </w:r>
      <w:proofErr w:type="gramEnd"/>
      <w:r w:rsidR="00714CE2" w:rsidRPr="001A46F1">
        <w:rPr>
          <w:rFonts w:ascii="Times New Roman" w:eastAsia="Times New Roman" w:hAnsi="Times New Roman" w:cs="Times New Roman"/>
          <w:color w:val="000000"/>
          <w:sz w:val="28"/>
          <w:szCs w:val="28"/>
          <w:lang w:eastAsia="ru-RU"/>
        </w:rPr>
        <w:t xml:space="preserve"> обучаемыми, организованными в “компании”. Участники должны превзойти своих конкурентов в прибыльности своего предприятия (банка) и в доле участия на рынке. В ходе соревнований игры дают возможность попрактиковаться в умении читать и понимать финансовые отчеты, заставляют задуматься над основами производства, маркетинга и финансового дела, соотнести их с экономическими принципами.</w:t>
      </w:r>
    </w:p>
    <w:p w:rsidR="00714CE2" w:rsidRPr="009C2CE5" w:rsidRDefault="00714CE2" w:rsidP="001A46F1">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r w:rsidRPr="009C2CE5">
        <w:rPr>
          <w:rFonts w:ascii="Times New Roman" w:eastAsia="Times New Roman" w:hAnsi="Times New Roman" w:cs="Times New Roman"/>
          <w:color w:val="000000"/>
          <w:sz w:val="28"/>
          <w:szCs w:val="28"/>
          <w:u w:val="single"/>
          <w:lang w:eastAsia="ru-RU"/>
        </w:rPr>
        <w:t>Учебные проекты</w:t>
      </w:r>
    </w:p>
    <w:p w:rsidR="00714CE2"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Учебные проекты применяются как одна из</w:t>
      </w:r>
      <w:r w:rsidR="00950D11">
        <w:rPr>
          <w:rFonts w:ascii="Times New Roman" w:eastAsia="Times New Roman" w:hAnsi="Times New Roman" w:cs="Times New Roman"/>
          <w:color w:val="000000"/>
          <w:sz w:val="28"/>
          <w:szCs w:val="28"/>
          <w:lang w:eastAsia="ru-RU"/>
        </w:rPr>
        <w:t xml:space="preserve"> форм</w:t>
      </w:r>
      <w:r w:rsidRPr="001A46F1">
        <w:rPr>
          <w:rFonts w:ascii="Times New Roman" w:eastAsia="Times New Roman" w:hAnsi="Times New Roman" w:cs="Times New Roman"/>
          <w:color w:val="000000"/>
          <w:sz w:val="28"/>
          <w:szCs w:val="28"/>
          <w:lang w:eastAsia="ru-RU"/>
        </w:rPr>
        <w:t xml:space="preserve"> работы по информатике. Итоги своей деятельности дети демонстрируют на заключительной конференции. Здесь же они формируют первичную схему работы над проектом с применением вычислительной техники.</w:t>
      </w:r>
    </w:p>
    <w:p w:rsidR="00950D11" w:rsidRDefault="00950D11" w:rsidP="00950D11">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noProof/>
          <w:color w:val="000000"/>
          <w:sz w:val="24"/>
          <w:szCs w:val="24"/>
          <w:lang w:eastAsia="ru-RU"/>
        </w:rPr>
        <w:drawing>
          <wp:anchor distT="0" distB="0" distL="114300" distR="114300" simplePos="0" relativeHeight="251684864" behindDoc="1" locked="0" layoutInCell="1" allowOverlap="1">
            <wp:simplePos x="0" y="0"/>
            <wp:positionH relativeFrom="column">
              <wp:posOffset>2757805</wp:posOffset>
            </wp:positionH>
            <wp:positionV relativeFrom="paragraph">
              <wp:posOffset>3055620</wp:posOffset>
            </wp:positionV>
            <wp:extent cx="3228975" cy="2594610"/>
            <wp:effectExtent l="0" t="0" r="0" b="0"/>
            <wp:wrapTight wrapText="bothSides">
              <wp:wrapPolygon edited="0">
                <wp:start x="0" y="0"/>
                <wp:lineTo x="0" y="21410"/>
                <wp:lineTo x="21536" y="21410"/>
                <wp:lineTo x="21536" y="0"/>
                <wp:lineTo x="0" y="0"/>
              </wp:wrapPolygon>
            </wp:wrapTight>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8" cstate="print"/>
                    <a:srcRect/>
                    <a:stretch>
                      <a:fillRect/>
                    </a:stretch>
                  </pic:blipFill>
                  <pic:spPr bwMode="auto">
                    <a:xfrm>
                      <a:off x="0" y="0"/>
                      <a:ext cx="3228975" cy="2594610"/>
                    </a:xfrm>
                    <a:prstGeom prst="rect">
                      <a:avLst/>
                    </a:prstGeom>
                    <a:noFill/>
                    <a:ln w="9525">
                      <a:noFill/>
                      <a:miter lim="800000"/>
                      <a:headEnd/>
                      <a:tailEnd/>
                    </a:ln>
                  </pic:spPr>
                </pic:pic>
              </a:graphicData>
            </a:graphic>
          </wp:anchor>
        </w:drawing>
      </w:r>
      <w:r>
        <w:rPr>
          <w:rFonts w:ascii="Times New Roman" w:hAnsi="Times New Roman" w:cs="Times New Roman"/>
          <w:color w:val="000000"/>
          <w:sz w:val="28"/>
          <w:szCs w:val="28"/>
        </w:rPr>
        <w:t xml:space="preserve">С каждым годом </w:t>
      </w:r>
      <w:r w:rsidRPr="00D12641">
        <w:rPr>
          <w:rFonts w:ascii="Times New Roman" w:hAnsi="Times New Roman" w:cs="Times New Roman"/>
          <w:color w:val="000000"/>
          <w:sz w:val="28"/>
          <w:szCs w:val="28"/>
        </w:rPr>
        <w:t>существенно увеличи</w:t>
      </w:r>
      <w:r>
        <w:rPr>
          <w:rFonts w:ascii="Times New Roman" w:hAnsi="Times New Roman" w:cs="Times New Roman"/>
          <w:color w:val="000000"/>
          <w:sz w:val="28"/>
          <w:szCs w:val="28"/>
        </w:rPr>
        <w:t>вается</w:t>
      </w:r>
      <w:r w:rsidRPr="00D12641">
        <w:rPr>
          <w:rFonts w:ascii="Times New Roman" w:hAnsi="Times New Roman" w:cs="Times New Roman"/>
          <w:color w:val="000000"/>
          <w:sz w:val="28"/>
          <w:szCs w:val="28"/>
        </w:rPr>
        <w:t xml:space="preserve"> число учащихся вовлеченных в творческую проектную деятельность по созданию предметного информационного ресурса. </w:t>
      </w:r>
      <w:r>
        <w:rPr>
          <w:rFonts w:ascii="Times New Roman" w:hAnsi="Times New Roman" w:cs="Times New Roman"/>
          <w:color w:val="000000"/>
          <w:sz w:val="28"/>
          <w:szCs w:val="28"/>
        </w:rPr>
        <w:t>В</w:t>
      </w:r>
      <w:r w:rsidRPr="00D12641">
        <w:rPr>
          <w:rFonts w:ascii="Times New Roman" w:hAnsi="Times New Roman" w:cs="Times New Roman"/>
          <w:color w:val="000000"/>
          <w:sz w:val="28"/>
          <w:szCs w:val="28"/>
        </w:rPr>
        <w:t>се ученики профильн</w:t>
      </w:r>
      <w:r>
        <w:rPr>
          <w:rFonts w:ascii="Times New Roman" w:hAnsi="Times New Roman" w:cs="Times New Roman"/>
          <w:color w:val="000000"/>
          <w:sz w:val="28"/>
          <w:szCs w:val="28"/>
        </w:rPr>
        <w:t>ых</w:t>
      </w:r>
      <w:r w:rsidRPr="00D12641">
        <w:rPr>
          <w:rFonts w:ascii="Times New Roman" w:hAnsi="Times New Roman" w:cs="Times New Roman"/>
          <w:color w:val="000000"/>
          <w:sz w:val="28"/>
          <w:szCs w:val="28"/>
        </w:rPr>
        <w:t xml:space="preserve"> 11 класс</w:t>
      </w:r>
      <w:r>
        <w:rPr>
          <w:rFonts w:ascii="Times New Roman" w:hAnsi="Times New Roman" w:cs="Times New Roman"/>
          <w:color w:val="000000"/>
          <w:sz w:val="28"/>
          <w:szCs w:val="28"/>
        </w:rPr>
        <w:t>ов</w:t>
      </w:r>
      <w:r w:rsidRPr="00D12641">
        <w:rPr>
          <w:rFonts w:ascii="Times New Roman" w:hAnsi="Times New Roman" w:cs="Times New Roman"/>
          <w:color w:val="000000"/>
          <w:sz w:val="28"/>
          <w:szCs w:val="28"/>
        </w:rPr>
        <w:t xml:space="preserve"> участвуют в создании </w:t>
      </w:r>
      <w:proofErr w:type="spellStart"/>
      <w:r w:rsidRPr="00D12641">
        <w:rPr>
          <w:rFonts w:ascii="Times New Roman" w:hAnsi="Times New Roman" w:cs="Times New Roman"/>
          <w:color w:val="000000"/>
          <w:sz w:val="28"/>
          <w:szCs w:val="28"/>
        </w:rPr>
        <w:t>мультимедийной</w:t>
      </w:r>
      <w:proofErr w:type="spellEnd"/>
      <w:r w:rsidRPr="00D12641">
        <w:rPr>
          <w:rFonts w:ascii="Times New Roman" w:hAnsi="Times New Roman" w:cs="Times New Roman"/>
          <w:color w:val="000000"/>
          <w:sz w:val="28"/>
          <w:szCs w:val="28"/>
        </w:rPr>
        <w:t xml:space="preserve"> коллекции демонстрационных </w:t>
      </w:r>
      <w:proofErr w:type="spellStart"/>
      <w:r w:rsidRPr="00D12641">
        <w:rPr>
          <w:rFonts w:ascii="Times New Roman" w:hAnsi="Times New Roman" w:cs="Times New Roman"/>
          <w:color w:val="000000"/>
          <w:sz w:val="28"/>
          <w:szCs w:val="28"/>
        </w:rPr>
        <w:t>материалов</w:t>
      </w:r>
      <w:proofErr w:type="gramStart"/>
      <w:r>
        <w:rPr>
          <w:rFonts w:ascii="Times New Roman" w:hAnsi="Times New Roman" w:cs="Times New Roman"/>
          <w:color w:val="000000"/>
          <w:sz w:val="28"/>
          <w:szCs w:val="28"/>
        </w:rPr>
        <w:t>.Ш</w:t>
      </w:r>
      <w:proofErr w:type="gramEnd"/>
      <w:r w:rsidRPr="00D12641">
        <w:rPr>
          <w:rFonts w:ascii="Times New Roman" w:hAnsi="Times New Roman" w:cs="Times New Roman"/>
          <w:color w:val="000000"/>
          <w:sz w:val="28"/>
          <w:szCs w:val="28"/>
        </w:rPr>
        <w:t>кольникипредпрофильных</w:t>
      </w:r>
      <w:proofErr w:type="spellEnd"/>
      <w:r w:rsidRPr="00D12641">
        <w:rPr>
          <w:rFonts w:ascii="Times New Roman" w:hAnsi="Times New Roman" w:cs="Times New Roman"/>
          <w:color w:val="000000"/>
          <w:sz w:val="28"/>
          <w:szCs w:val="28"/>
        </w:rPr>
        <w:t xml:space="preserve"> 9 классов, 10 и 11 классов информационно – технологических профилей  включены в разработку электронного учебного пособия «Основы программирования</w:t>
      </w:r>
      <w:r>
        <w:rPr>
          <w:rFonts w:ascii="Times New Roman" w:hAnsi="Times New Roman" w:cs="Times New Roman"/>
          <w:color w:val="000000"/>
          <w:sz w:val="28"/>
          <w:szCs w:val="28"/>
        </w:rPr>
        <w:t xml:space="preserve">» и </w:t>
      </w:r>
      <w:r w:rsidRPr="00D12641">
        <w:rPr>
          <w:rFonts w:ascii="Times New Roman" w:hAnsi="Times New Roman" w:cs="Times New Roman"/>
          <w:color w:val="000000"/>
          <w:sz w:val="28"/>
          <w:szCs w:val="28"/>
        </w:rPr>
        <w:t>«</w:t>
      </w:r>
      <w:proofErr w:type="spellStart"/>
      <w:r w:rsidRPr="00D12641">
        <w:rPr>
          <w:rFonts w:ascii="Times New Roman" w:hAnsi="Times New Roman" w:cs="Times New Roman"/>
          <w:color w:val="000000"/>
          <w:sz w:val="28"/>
          <w:szCs w:val="28"/>
        </w:rPr>
        <w:t>Решебник</w:t>
      </w:r>
      <w:proofErr w:type="spellEnd"/>
      <w:r w:rsidRPr="00D12641">
        <w:rPr>
          <w:rFonts w:ascii="Times New Roman" w:hAnsi="Times New Roman" w:cs="Times New Roman"/>
          <w:color w:val="000000"/>
          <w:sz w:val="28"/>
          <w:szCs w:val="28"/>
        </w:rPr>
        <w:t xml:space="preserve"> по </w:t>
      </w:r>
      <w:proofErr w:type="spellStart"/>
      <w:r w:rsidRPr="00D12641">
        <w:rPr>
          <w:rFonts w:ascii="Times New Roman" w:hAnsi="Times New Roman" w:cs="Times New Roman"/>
          <w:color w:val="000000"/>
          <w:sz w:val="28"/>
          <w:szCs w:val="28"/>
          <w:lang w:val="en-US"/>
        </w:rPr>
        <w:t>VisualBasic</w:t>
      </w:r>
      <w:proofErr w:type="spellEnd"/>
      <w:r w:rsidRPr="00D12641">
        <w:rPr>
          <w:rFonts w:ascii="Times New Roman" w:hAnsi="Times New Roman" w:cs="Times New Roman"/>
          <w:color w:val="000000"/>
          <w:sz w:val="28"/>
          <w:szCs w:val="28"/>
        </w:rPr>
        <w:t xml:space="preserve">». Структуры  созданных проектов достаточно динамичны и открыты для обновления и дополнения каждым новым потоком обучающихся. </w:t>
      </w:r>
    </w:p>
    <w:p w:rsidR="00950D11" w:rsidRDefault="00950D11" w:rsidP="00950D11">
      <w:pPr>
        <w:tabs>
          <w:tab w:val="center" w:pos="4961"/>
        </w:tabs>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noProof/>
          <w:color w:val="000000"/>
          <w:sz w:val="24"/>
          <w:szCs w:val="24"/>
          <w:lang w:eastAsia="ru-RU"/>
        </w:rPr>
        <w:drawing>
          <wp:anchor distT="0" distB="0" distL="114300" distR="114300" simplePos="0" relativeHeight="251682816" behindDoc="0" locked="0" layoutInCell="1" allowOverlap="1">
            <wp:simplePos x="0" y="0"/>
            <wp:positionH relativeFrom="column">
              <wp:posOffset>-518160</wp:posOffset>
            </wp:positionH>
            <wp:positionV relativeFrom="paragraph">
              <wp:posOffset>-1905</wp:posOffset>
            </wp:positionV>
            <wp:extent cx="3062605" cy="2579370"/>
            <wp:effectExtent l="0" t="0" r="0" b="0"/>
            <wp:wrapNone/>
            <wp:docPr id="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9" cstate="print"/>
                    <a:srcRect/>
                    <a:stretch>
                      <a:fillRect/>
                    </a:stretch>
                  </pic:blipFill>
                  <pic:spPr bwMode="auto">
                    <a:xfrm>
                      <a:off x="0" y="0"/>
                      <a:ext cx="3062605" cy="2579370"/>
                    </a:xfrm>
                    <a:prstGeom prst="rect">
                      <a:avLst/>
                    </a:prstGeom>
                    <a:noFill/>
                    <a:ln w="9525">
                      <a:noFill/>
                      <a:miter lim="800000"/>
                      <a:headEnd/>
                      <a:tailEnd/>
                    </a:ln>
                  </pic:spPr>
                </pic:pic>
              </a:graphicData>
            </a:graphic>
          </wp:anchor>
        </w:drawing>
      </w:r>
      <w:r>
        <w:rPr>
          <w:rFonts w:ascii="Times New Roman" w:hAnsi="Times New Roman" w:cs="Times New Roman"/>
          <w:color w:val="000000"/>
          <w:sz w:val="28"/>
          <w:szCs w:val="28"/>
        </w:rPr>
        <w:tab/>
      </w:r>
    </w:p>
    <w:p w:rsidR="00950D11" w:rsidRDefault="00950D11" w:rsidP="00950D11">
      <w:pPr>
        <w:spacing w:line="360" w:lineRule="auto"/>
        <w:ind w:firstLine="709"/>
        <w:jc w:val="both"/>
        <w:rPr>
          <w:rFonts w:ascii="Times New Roman" w:hAnsi="Times New Roman" w:cs="Times New Roman"/>
          <w:color w:val="000000"/>
          <w:sz w:val="28"/>
          <w:szCs w:val="28"/>
        </w:rPr>
      </w:pPr>
    </w:p>
    <w:p w:rsidR="00950D11" w:rsidRDefault="00950D11" w:rsidP="00950D11">
      <w:pPr>
        <w:spacing w:line="360" w:lineRule="auto"/>
        <w:ind w:firstLine="709"/>
        <w:jc w:val="both"/>
        <w:rPr>
          <w:rFonts w:ascii="Times New Roman" w:hAnsi="Times New Roman" w:cs="Times New Roman"/>
          <w:color w:val="000000"/>
          <w:sz w:val="28"/>
          <w:szCs w:val="28"/>
        </w:rPr>
      </w:pPr>
    </w:p>
    <w:p w:rsidR="00950D11" w:rsidRDefault="00950D11" w:rsidP="00950D11">
      <w:pPr>
        <w:spacing w:line="360" w:lineRule="auto"/>
        <w:ind w:firstLine="709"/>
        <w:jc w:val="both"/>
        <w:rPr>
          <w:rFonts w:ascii="Times New Roman" w:hAnsi="Times New Roman" w:cs="Times New Roman"/>
          <w:color w:val="000000"/>
          <w:sz w:val="28"/>
          <w:szCs w:val="28"/>
        </w:rPr>
      </w:pPr>
    </w:p>
    <w:p w:rsidR="00950D11" w:rsidRDefault="00950D11" w:rsidP="00950D11">
      <w:pPr>
        <w:spacing w:line="360" w:lineRule="auto"/>
        <w:ind w:firstLine="709"/>
        <w:jc w:val="both"/>
        <w:rPr>
          <w:rFonts w:ascii="Times New Roman" w:hAnsi="Times New Roman" w:cs="Times New Roman"/>
          <w:color w:val="000000"/>
          <w:sz w:val="28"/>
          <w:szCs w:val="28"/>
        </w:rPr>
      </w:pPr>
    </w:p>
    <w:p w:rsidR="00950D11" w:rsidRDefault="00950D11" w:rsidP="00950D11">
      <w:pPr>
        <w:spacing w:line="360" w:lineRule="auto"/>
        <w:ind w:firstLine="709"/>
        <w:jc w:val="both"/>
        <w:rPr>
          <w:rFonts w:ascii="Times New Roman" w:eastAsia="Calibri" w:hAnsi="Times New Roman" w:cs="Times New Roman"/>
          <w:color w:val="000000"/>
          <w:sz w:val="28"/>
          <w:szCs w:val="28"/>
        </w:rPr>
      </w:pPr>
      <w:r w:rsidRPr="006A6FB0">
        <w:rPr>
          <w:rFonts w:ascii="Times New Roman" w:hAnsi="Times New Roman" w:cs="Times New Roman"/>
          <w:color w:val="000000"/>
          <w:sz w:val="28"/>
          <w:szCs w:val="28"/>
        </w:rPr>
        <w:lastRenderedPageBreak/>
        <w:t xml:space="preserve">В рамках элективного курса учащиеся были включены в создание электронного учебника «Автоматизированная система проектирования </w:t>
      </w:r>
      <w:r w:rsidRPr="006A6FB0">
        <w:rPr>
          <w:rFonts w:ascii="Times New Roman" w:hAnsi="Times New Roman" w:cs="Times New Roman"/>
          <w:color w:val="000000"/>
          <w:sz w:val="28"/>
          <w:szCs w:val="28"/>
          <w:lang w:val="en-US"/>
        </w:rPr>
        <w:t>AutoCAD</w:t>
      </w:r>
      <w:r w:rsidRPr="006A6FB0">
        <w:rPr>
          <w:rFonts w:ascii="Times New Roman" w:hAnsi="Times New Roman" w:cs="Times New Roman"/>
          <w:color w:val="000000"/>
          <w:sz w:val="28"/>
          <w:szCs w:val="28"/>
        </w:rPr>
        <w:t xml:space="preserve">».  </w:t>
      </w:r>
      <w:proofErr w:type="gramStart"/>
      <w:r w:rsidRPr="006A6FB0">
        <w:rPr>
          <w:rFonts w:ascii="Times New Roman" w:eastAsia="Calibri" w:hAnsi="Times New Roman" w:cs="Times New Roman"/>
          <w:color w:val="000000"/>
          <w:sz w:val="28"/>
          <w:szCs w:val="28"/>
        </w:rPr>
        <w:t>В котором описываются и иллюстрируются основные правила работы в системе, а также содержится практикум с примерами, который выдается ученикам в качестве домашнего учебного пособия.</w:t>
      </w:r>
      <w:proofErr w:type="gramEnd"/>
      <w:r w:rsidRPr="006A6FB0">
        <w:rPr>
          <w:rFonts w:ascii="Times New Roman" w:eastAsia="Calibri" w:hAnsi="Times New Roman" w:cs="Times New Roman"/>
          <w:color w:val="000000"/>
          <w:sz w:val="28"/>
          <w:szCs w:val="28"/>
        </w:rPr>
        <w:t xml:space="preserve"> Ценность данного проекта в том, что он </w:t>
      </w:r>
      <w:r w:rsidRPr="006A6FB0">
        <w:rPr>
          <w:rFonts w:ascii="Times New Roman" w:hAnsi="Times New Roman" w:cs="Times New Roman"/>
          <w:color w:val="000000"/>
          <w:sz w:val="28"/>
          <w:szCs w:val="28"/>
        </w:rPr>
        <w:t>объединил</w:t>
      </w:r>
      <w:r w:rsidRPr="006A6FB0">
        <w:rPr>
          <w:rFonts w:ascii="Times New Roman" w:eastAsia="Calibri" w:hAnsi="Times New Roman" w:cs="Times New Roman"/>
          <w:color w:val="000000"/>
          <w:sz w:val="28"/>
          <w:szCs w:val="28"/>
        </w:rPr>
        <w:t xml:space="preserve"> материалы из самых разных источников, в том числе, проекты – чертежи, созданные учениками.</w:t>
      </w:r>
    </w:p>
    <w:p w:rsidR="00950D11" w:rsidRDefault="004D05F8" w:rsidP="00950D11">
      <w:pPr>
        <w:spacing w:line="36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noProof/>
          <w:color w:val="000000"/>
          <w:sz w:val="28"/>
          <w:szCs w:val="28"/>
          <w:lang w:eastAsia="ru-RU"/>
        </w:rPr>
        <w:pict>
          <v:shape id="_x0000_s1072" type="#_x0000_t75" style="position:absolute;left:0;text-align:left;margin-left:90.7pt;margin-top:1.65pt;width:208.95pt;height:156.7pt;z-index:251685888">
            <v:imagedata r:id="rId50" o:title=""/>
            <w10:wrap type="square"/>
          </v:shape>
          <o:OLEObject Type="Embed" ProgID="PowerPoint.Slide.12" ShapeID="_x0000_s1072" DrawAspect="Content" ObjectID="_1670267456" r:id="rId51"/>
        </w:pict>
      </w:r>
    </w:p>
    <w:p w:rsidR="00950D11" w:rsidRDefault="009C2CE5" w:rsidP="00950D11">
      <w:pPr>
        <w:spacing w:line="36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noProof/>
          <w:color w:val="000000"/>
          <w:sz w:val="28"/>
          <w:szCs w:val="28"/>
          <w:lang w:eastAsia="ru-RU"/>
        </w:rPr>
        <w:drawing>
          <wp:anchor distT="0" distB="0" distL="114300" distR="114300" simplePos="0" relativeHeight="251689984" behindDoc="1" locked="0" layoutInCell="1" allowOverlap="1">
            <wp:simplePos x="0" y="0"/>
            <wp:positionH relativeFrom="column">
              <wp:posOffset>3387090</wp:posOffset>
            </wp:positionH>
            <wp:positionV relativeFrom="paragraph">
              <wp:posOffset>702310</wp:posOffset>
            </wp:positionV>
            <wp:extent cx="2562225" cy="1895475"/>
            <wp:effectExtent l="19050" t="0" r="9525" b="0"/>
            <wp:wrapTight wrapText="bothSides">
              <wp:wrapPolygon edited="0">
                <wp:start x="-161" y="0"/>
                <wp:lineTo x="-161" y="21491"/>
                <wp:lineTo x="21680" y="21491"/>
                <wp:lineTo x="21680" y="0"/>
                <wp:lineTo x="-161" y="0"/>
              </wp:wrapPolygon>
            </wp:wrapTight>
            <wp:docPr id="14" name="Рисунок 3"/>
            <wp:cNvGraphicFramePr/>
            <a:graphic xmlns:a="http://schemas.openxmlformats.org/drawingml/2006/main">
              <a:graphicData uri="http://schemas.openxmlformats.org/drawingml/2006/picture">
                <pic:pic xmlns:pic="http://schemas.openxmlformats.org/drawingml/2006/picture">
                  <pic:nvPicPr>
                    <pic:cNvPr id="27656" name="Picture 8"/>
                    <pic:cNvPicPr>
                      <a:picLocks noChangeAspect="1" noChangeArrowheads="1"/>
                    </pic:cNvPicPr>
                  </pic:nvPicPr>
                  <pic:blipFill>
                    <a:blip r:embed="rId52" cstate="print"/>
                    <a:srcRect/>
                    <a:stretch>
                      <a:fillRect/>
                    </a:stretch>
                  </pic:blipFill>
                  <pic:spPr bwMode="auto">
                    <a:xfrm>
                      <a:off x="0" y="0"/>
                      <a:ext cx="2562225" cy="1895475"/>
                    </a:xfrm>
                    <a:prstGeom prst="rect">
                      <a:avLst/>
                    </a:prstGeom>
                    <a:noFill/>
                    <a:ln w="9525">
                      <a:noFill/>
                      <a:miter lim="800000"/>
                      <a:headEnd/>
                      <a:tailEnd/>
                    </a:ln>
                    <a:effectLst/>
                  </pic:spPr>
                </pic:pic>
              </a:graphicData>
            </a:graphic>
          </wp:anchor>
        </w:drawing>
      </w:r>
      <w:r>
        <w:rPr>
          <w:rFonts w:ascii="Times New Roman" w:eastAsia="Calibri" w:hAnsi="Times New Roman" w:cs="Times New Roman"/>
          <w:noProof/>
          <w:color w:val="000000"/>
          <w:sz w:val="28"/>
          <w:szCs w:val="28"/>
          <w:lang w:eastAsia="ru-RU"/>
        </w:rPr>
        <w:drawing>
          <wp:anchor distT="0" distB="0" distL="114300" distR="114300" simplePos="0" relativeHeight="251687936" behindDoc="0" locked="0" layoutInCell="1" allowOverlap="1">
            <wp:simplePos x="0" y="0"/>
            <wp:positionH relativeFrom="column">
              <wp:posOffset>-432435</wp:posOffset>
            </wp:positionH>
            <wp:positionV relativeFrom="paragraph">
              <wp:posOffset>826135</wp:posOffset>
            </wp:positionV>
            <wp:extent cx="2686050" cy="1952625"/>
            <wp:effectExtent l="19050" t="0" r="0" b="0"/>
            <wp:wrapSquare wrapText="bothSides"/>
            <wp:docPr id="13" name="Рисунок 2"/>
            <wp:cNvGraphicFramePr/>
            <a:graphic xmlns:a="http://schemas.openxmlformats.org/drawingml/2006/main">
              <a:graphicData uri="http://schemas.openxmlformats.org/drawingml/2006/picture">
                <pic:pic xmlns:pic="http://schemas.openxmlformats.org/drawingml/2006/picture">
                  <pic:nvPicPr>
                    <pic:cNvPr id="26629" name="Picture 5"/>
                    <pic:cNvPicPr>
                      <a:picLocks noChangeAspect="1" noChangeArrowheads="1"/>
                    </pic:cNvPicPr>
                  </pic:nvPicPr>
                  <pic:blipFill>
                    <a:blip r:embed="rId53" cstate="print"/>
                    <a:srcRect/>
                    <a:stretch>
                      <a:fillRect/>
                    </a:stretch>
                  </pic:blipFill>
                  <pic:spPr bwMode="auto">
                    <a:xfrm>
                      <a:off x="0" y="0"/>
                      <a:ext cx="2686050" cy="1952625"/>
                    </a:xfrm>
                    <a:prstGeom prst="rect">
                      <a:avLst/>
                    </a:prstGeom>
                    <a:noFill/>
                    <a:ln w="9525">
                      <a:noFill/>
                      <a:miter lim="800000"/>
                      <a:headEnd/>
                      <a:tailEnd/>
                    </a:ln>
                    <a:effectLst/>
                  </pic:spPr>
                </pic:pic>
              </a:graphicData>
            </a:graphic>
          </wp:anchor>
        </w:drawing>
      </w:r>
    </w:p>
    <w:p w:rsidR="00950D11" w:rsidRDefault="00950D11" w:rsidP="00950D11">
      <w:pPr>
        <w:spacing w:line="360" w:lineRule="auto"/>
        <w:ind w:firstLine="709"/>
        <w:jc w:val="both"/>
        <w:rPr>
          <w:rFonts w:ascii="Times New Roman" w:eastAsia="Calibri" w:hAnsi="Times New Roman" w:cs="Times New Roman"/>
          <w:color w:val="000000"/>
          <w:sz w:val="28"/>
          <w:szCs w:val="28"/>
        </w:rPr>
      </w:pPr>
    </w:p>
    <w:p w:rsidR="00950D11" w:rsidRDefault="00950D11" w:rsidP="00950D11">
      <w:pPr>
        <w:spacing w:line="360" w:lineRule="auto"/>
        <w:ind w:firstLine="709"/>
        <w:jc w:val="both"/>
        <w:rPr>
          <w:rFonts w:ascii="Times New Roman" w:eastAsia="Calibri" w:hAnsi="Times New Roman" w:cs="Times New Roman"/>
          <w:color w:val="000000"/>
          <w:sz w:val="28"/>
          <w:szCs w:val="28"/>
        </w:rPr>
      </w:pPr>
    </w:p>
    <w:p w:rsidR="00950D11" w:rsidRPr="006A6FB0" w:rsidRDefault="00950D11" w:rsidP="00950D11">
      <w:pPr>
        <w:spacing w:line="360" w:lineRule="auto"/>
        <w:ind w:firstLine="709"/>
        <w:jc w:val="both"/>
        <w:rPr>
          <w:rFonts w:ascii="Times New Roman" w:eastAsia="Calibri" w:hAnsi="Times New Roman" w:cs="Times New Roman"/>
          <w:color w:val="000000"/>
          <w:sz w:val="28"/>
          <w:szCs w:val="28"/>
        </w:rPr>
      </w:pPr>
    </w:p>
    <w:p w:rsidR="00950D11" w:rsidRPr="00D12641" w:rsidRDefault="00950D11" w:rsidP="00950D11">
      <w:pPr>
        <w:spacing w:after="0" w:line="360" w:lineRule="auto"/>
        <w:ind w:firstLine="567"/>
        <w:jc w:val="both"/>
        <w:rPr>
          <w:rFonts w:ascii="Times New Roman" w:hAnsi="Times New Roman" w:cs="Times New Roman"/>
          <w:color w:val="000000"/>
          <w:sz w:val="28"/>
          <w:szCs w:val="28"/>
        </w:rPr>
      </w:pPr>
    </w:p>
    <w:p w:rsidR="00950D11" w:rsidRPr="001A46F1" w:rsidRDefault="00950D11"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714CE2" w:rsidRPr="001A46F1" w:rsidRDefault="00950D11"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Применение</w:t>
      </w:r>
      <w:r w:rsidR="00714CE2" w:rsidRPr="001A46F1">
        <w:rPr>
          <w:rFonts w:ascii="Times New Roman" w:eastAsia="Times New Roman" w:hAnsi="Times New Roman" w:cs="Times New Roman"/>
          <w:color w:val="000000"/>
          <w:sz w:val="28"/>
          <w:szCs w:val="28"/>
          <w:lang w:eastAsia="ru-RU"/>
        </w:rPr>
        <w:t>учебно</w:t>
      </w:r>
      <w:proofErr w:type="spellEnd"/>
      <w:r w:rsidR="00714CE2" w:rsidRPr="001A46F1">
        <w:rPr>
          <w:rFonts w:ascii="Times New Roman" w:eastAsia="Times New Roman" w:hAnsi="Times New Roman" w:cs="Times New Roman"/>
          <w:color w:val="000000"/>
          <w:sz w:val="28"/>
          <w:szCs w:val="28"/>
          <w:lang w:eastAsia="ru-RU"/>
        </w:rPr>
        <w:t>–исследовательских проектов обеспечивает более высокое качество знаний учащихся за счет:</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1. четкого планирования работы; </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2. повышения мотивации при изучении содержания предмета, т.к. получаемые навыки сразу применяются в конкретной работе изначально самостоятельно выбранной ребенком; </w:t>
      </w:r>
    </w:p>
    <w:p w:rsidR="00714CE2"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3. спирального подхода к формированию </w:t>
      </w:r>
      <w:proofErr w:type="gramStart"/>
      <w:r w:rsidRPr="001A46F1">
        <w:rPr>
          <w:rFonts w:ascii="Times New Roman" w:eastAsia="Times New Roman" w:hAnsi="Times New Roman" w:cs="Times New Roman"/>
          <w:color w:val="000000"/>
          <w:sz w:val="28"/>
          <w:szCs w:val="28"/>
          <w:lang w:eastAsia="ru-RU"/>
        </w:rPr>
        <w:t>к</w:t>
      </w:r>
      <w:proofErr w:type="gramEnd"/>
      <w:r w:rsidRPr="001A46F1">
        <w:rPr>
          <w:rFonts w:ascii="Times New Roman" w:eastAsia="Times New Roman" w:hAnsi="Times New Roman" w:cs="Times New Roman"/>
          <w:color w:val="000000"/>
          <w:sz w:val="28"/>
          <w:szCs w:val="28"/>
          <w:lang w:eastAsia="ru-RU"/>
        </w:rPr>
        <w:t xml:space="preserve"> вышеперечисленных умений и приемов работы. </w:t>
      </w:r>
    </w:p>
    <w:p w:rsidR="00440158" w:rsidRPr="004F1A08" w:rsidRDefault="004F1A08" w:rsidP="00440158">
      <w:pPr>
        <w:spacing w:after="0" w:line="360" w:lineRule="auto"/>
        <w:mirrorIndents/>
        <w:jc w:val="both"/>
        <w:rPr>
          <w:rFonts w:ascii="Times New Roman" w:eastAsia="Times New Roman" w:hAnsi="Times New Roman" w:cs="Times New Roman"/>
          <w:sz w:val="28"/>
          <w:szCs w:val="28"/>
          <w:lang w:eastAsia="ru-RU"/>
        </w:rPr>
      </w:pPr>
      <w:r w:rsidRPr="004F1A08">
        <w:rPr>
          <w:rFonts w:ascii="Times New Roman" w:eastAsia="Times New Roman" w:hAnsi="Times New Roman" w:cs="Times New Roman"/>
          <w:sz w:val="28"/>
          <w:szCs w:val="28"/>
          <w:lang w:eastAsia="ru-RU"/>
        </w:rPr>
        <w:t xml:space="preserve">Разработки </w:t>
      </w:r>
      <w:proofErr w:type="spellStart"/>
      <w:r w:rsidRPr="004F1A08">
        <w:rPr>
          <w:rFonts w:ascii="Times New Roman" w:eastAsia="Times New Roman" w:hAnsi="Times New Roman" w:cs="Times New Roman"/>
          <w:sz w:val="28"/>
          <w:szCs w:val="28"/>
          <w:lang w:eastAsia="ru-RU"/>
        </w:rPr>
        <w:t>видеолекций</w:t>
      </w:r>
      <w:proofErr w:type="spellEnd"/>
      <w:r w:rsidRPr="004F1A08">
        <w:rPr>
          <w:rFonts w:ascii="Times New Roman" w:eastAsia="Times New Roman" w:hAnsi="Times New Roman" w:cs="Times New Roman"/>
          <w:sz w:val="28"/>
          <w:szCs w:val="28"/>
          <w:lang w:eastAsia="ru-RU"/>
        </w:rPr>
        <w:t xml:space="preserve"> «Обучение в </w:t>
      </w:r>
      <w:r w:rsidRPr="004F1A08">
        <w:rPr>
          <w:rFonts w:ascii="Times New Roman" w:eastAsia="Times New Roman" w:hAnsi="Times New Roman" w:cs="Times New Roman"/>
          <w:sz w:val="28"/>
          <w:szCs w:val="28"/>
          <w:lang w:val="en-US" w:eastAsia="ru-RU"/>
        </w:rPr>
        <w:t>PinnacleStudio</w:t>
      </w:r>
      <w:r w:rsidRPr="004F1A08">
        <w:rPr>
          <w:rFonts w:ascii="Times New Roman" w:eastAsia="Times New Roman" w:hAnsi="Times New Roman" w:cs="Times New Roman"/>
          <w:sz w:val="28"/>
          <w:szCs w:val="28"/>
          <w:lang w:eastAsia="ru-RU"/>
        </w:rPr>
        <w:t>»</w:t>
      </w:r>
    </w:p>
    <w:p w:rsidR="004F1A08" w:rsidRPr="005120BF" w:rsidRDefault="004F1A08" w:rsidP="00440158">
      <w:pPr>
        <w:spacing w:after="0" w:line="360" w:lineRule="auto"/>
        <w:mirrorIndents/>
        <w:jc w:val="both"/>
        <w:rPr>
          <w:rFonts w:ascii="Times New Roman" w:eastAsia="Times New Roman" w:hAnsi="Times New Roman" w:cs="Times New Roman"/>
          <w:color w:val="FF0000"/>
          <w:sz w:val="28"/>
          <w:szCs w:val="28"/>
          <w:lang w:eastAsia="ru-RU"/>
        </w:rPr>
      </w:pPr>
    </w:p>
    <w:p w:rsidR="005120BF" w:rsidRDefault="004F1A08" w:rsidP="004F1A08">
      <w:pPr>
        <w:spacing w:after="0" w:line="360" w:lineRule="auto"/>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lastRenderedPageBreak/>
        <w:drawing>
          <wp:inline distT="0" distB="0" distL="0" distR="0">
            <wp:extent cx="2400300" cy="1743457"/>
            <wp:effectExtent l="19050" t="0" r="0" b="0"/>
            <wp:docPr id="1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cstate="print"/>
                    <a:srcRect t="5411" b="3808"/>
                    <a:stretch>
                      <a:fillRect/>
                    </a:stretch>
                  </pic:blipFill>
                  <pic:spPr bwMode="auto">
                    <a:xfrm>
                      <a:off x="0" y="0"/>
                      <a:ext cx="2400300" cy="1743457"/>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8"/>
          <w:szCs w:val="28"/>
          <w:lang w:eastAsia="ru-RU"/>
        </w:rPr>
        <w:drawing>
          <wp:inline distT="0" distB="0" distL="0" distR="0">
            <wp:extent cx="2271340" cy="1733550"/>
            <wp:effectExtent l="19050" t="0" r="0" b="0"/>
            <wp:docPr id="1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cstate="print"/>
                    <a:srcRect t="1603" b="3006"/>
                    <a:stretch>
                      <a:fillRect/>
                    </a:stretch>
                  </pic:blipFill>
                  <pic:spPr bwMode="auto">
                    <a:xfrm>
                      <a:off x="0" y="0"/>
                      <a:ext cx="2271340" cy="1733550"/>
                    </a:xfrm>
                    <a:prstGeom prst="rect">
                      <a:avLst/>
                    </a:prstGeom>
                    <a:noFill/>
                    <a:ln w="9525">
                      <a:noFill/>
                      <a:miter lim="800000"/>
                      <a:headEnd/>
                      <a:tailEnd/>
                    </a:ln>
                  </pic:spPr>
                </pic:pic>
              </a:graphicData>
            </a:graphic>
          </wp:inline>
        </w:drawing>
      </w:r>
    </w:p>
    <w:p w:rsidR="005120BF" w:rsidRDefault="004F1A08" w:rsidP="004F1A08">
      <w:pPr>
        <w:spacing w:after="0" w:line="360" w:lineRule="auto"/>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2400300" cy="1828128"/>
            <wp:effectExtent l="19050" t="0" r="0" b="0"/>
            <wp:docPr id="20"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cstate="print"/>
                    <a:srcRect t="1804" b="3006"/>
                    <a:stretch>
                      <a:fillRect/>
                    </a:stretch>
                  </pic:blipFill>
                  <pic:spPr bwMode="auto">
                    <a:xfrm>
                      <a:off x="0" y="0"/>
                      <a:ext cx="2400412" cy="1828213"/>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8"/>
          <w:szCs w:val="28"/>
          <w:lang w:eastAsia="ru-RU"/>
        </w:rPr>
        <w:drawing>
          <wp:inline distT="0" distB="0" distL="0" distR="0">
            <wp:extent cx="2343150" cy="1822171"/>
            <wp:effectExtent l="19050" t="0" r="0" b="0"/>
            <wp:docPr id="2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cstate="print"/>
                    <a:srcRect b="2806"/>
                    <a:stretch>
                      <a:fillRect/>
                    </a:stretch>
                  </pic:blipFill>
                  <pic:spPr bwMode="auto">
                    <a:xfrm>
                      <a:off x="0" y="0"/>
                      <a:ext cx="2343150" cy="1822171"/>
                    </a:xfrm>
                    <a:prstGeom prst="rect">
                      <a:avLst/>
                    </a:prstGeom>
                    <a:noFill/>
                    <a:ln w="9525">
                      <a:noFill/>
                      <a:miter lim="800000"/>
                      <a:headEnd/>
                      <a:tailEnd/>
                    </a:ln>
                  </pic:spPr>
                </pic:pic>
              </a:graphicData>
            </a:graphic>
          </wp:inline>
        </w:drawing>
      </w:r>
    </w:p>
    <w:p w:rsidR="004F1A08" w:rsidRDefault="00FF56A3" w:rsidP="004F1A08">
      <w:pPr>
        <w:spacing w:after="0" w:line="360" w:lineRule="auto"/>
        <w:mirrorIndents/>
        <w:jc w:val="both"/>
        <w:rPr>
          <w:rFonts w:ascii="Times New Roman" w:eastAsia="Times New Roman" w:hAnsi="Times New Roman" w:cs="Times New Roman"/>
          <w:sz w:val="28"/>
          <w:szCs w:val="28"/>
          <w:lang w:eastAsia="ru-RU"/>
        </w:rPr>
      </w:pPr>
      <w:r w:rsidRPr="00FF56A3">
        <w:rPr>
          <w:rFonts w:ascii="Times New Roman" w:eastAsia="Times New Roman" w:hAnsi="Times New Roman" w:cs="Times New Roman"/>
          <w:sz w:val="28"/>
          <w:szCs w:val="28"/>
          <w:lang w:eastAsia="ru-RU"/>
        </w:rPr>
        <w:t>Интерактивное тестирование на компьютере</w:t>
      </w:r>
      <w:r>
        <w:rPr>
          <w:rFonts w:ascii="Times New Roman" w:eastAsia="Times New Roman" w:hAnsi="Times New Roman" w:cs="Times New Roman"/>
          <w:sz w:val="28"/>
          <w:szCs w:val="28"/>
          <w:lang w:eastAsia="ru-RU"/>
        </w:rPr>
        <w:t>:</w:t>
      </w:r>
    </w:p>
    <w:p w:rsidR="004F1A08" w:rsidRDefault="00FF56A3" w:rsidP="004F1A08">
      <w:pPr>
        <w:spacing w:after="0" w:line="360" w:lineRule="auto"/>
        <w:mirrorIndents/>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sz w:val="28"/>
          <w:szCs w:val="28"/>
          <w:lang w:eastAsia="ru-RU"/>
        </w:rPr>
        <w:drawing>
          <wp:inline distT="0" distB="0" distL="0" distR="0">
            <wp:extent cx="2575873" cy="2065020"/>
            <wp:effectExtent l="19050" t="0" r="0" b="0"/>
            <wp:docPr id="38"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cstate="print"/>
                    <a:srcRect l="4807" t="6838" r="14103" b="6485"/>
                    <a:stretch>
                      <a:fillRect/>
                    </a:stretch>
                  </pic:blipFill>
                  <pic:spPr bwMode="auto">
                    <a:xfrm>
                      <a:off x="0" y="0"/>
                      <a:ext cx="2576184" cy="2065269"/>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8"/>
          <w:szCs w:val="28"/>
          <w:lang w:eastAsia="ru-RU"/>
        </w:rPr>
        <w:drawing>
          <wp:inline distT="0" distB="0" distL="0" distR="0">
            <wp:extent cx="2678430" cy="2008823"/>
            <wp:effectExtent l="19050" t="0" r="7620" b="0"/>
            <wp:docPr id="39"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cstate="print"/>
                    <a:srcRect/>
                    <a:stretch>
                      <a:fillRect/>
                    </a:stretch>
                  </pic:blipFill>
                  <pic:spPr bwMode="auto">
                    <a:xfrm>
                      <a:off x="0" y="0"/>
                      <a:ext cx="2680450" cy="2010338"/>
                    </a:xfrm>
                    <a:prstGeom prst="rect">
                      <a:avLst/>
                    </a:prstGeom>
                    <a:noFill/>
                    <a:ln w="9525">
                      <a:noFill/>
                      <a:miter lim="800000"/>
                      <a:headEnd/>
                      <a:tailEnd/>
                    </a:ln>
                  </pic:spPr>
                </pic:pic>
              </a:graphicData>
            </a:graphic>
          </wp:inline>
        </w:drawing>
      </w:r>
    </w:p>
    <w:p w:rsidR="00950D11" w:rsidRPr="001A46F1" w:rsidRDefault="00950D11"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714CE2" w:rsidRPr="001A46F1" w:rsidRDefault="00714CE2"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Таким образом, благодаря использованию различных технологии обучения каждый ученик чувствует себя на уроках комфортно.Одни дети стремятся овладеть базовым уровнем, другие программным, третьи стремятся знать больше, чем предусмотрено программой. А, главное, ученики сами оценивают свои реальные  силы и возможности.</w:t>
      </w:r>
    </w:p>
    <w:p w:rsidR="00714CE2" w:rsidRPr="001A46F1" w:rsidRDefault="00714CE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Перед каждым учителем непременно возникают проблемы: как обеспечить успешность каждого учащегося в обучении, каким образом обеспечить не механическое усвоение суммы знаний, а приобретение каждым учащимся в ходе учебных занятий своего, собственного </w:t>
      </w:r>
      <w:r w:rsidRPr="001A46F1">
        <w:rPr>
          <w:rFonts w:ascii="Times New Roman" w:eastAsia="Times New Roman" w:hAnsi="Times New Roman" w:cs="Times New Roman"/>
          <w:color w:val="000000"/>
          <w:sz w:val="28"/>
          <w:szCs w:val="28"/>
          <w:lang w:eastAsia="ru-RU"/>
        </w:rPr>
        <w:lastRenderedPageBreak/>
        <w:t>практического опыта. Ответом может стать принцип применения различных технологий обучения, а значит учет индивидуальных особенностей ребенка при изучении нового материала и выбор того уровня его усвоения, который понятен и доступен ему.</w:t>
      </w:r>
    </w:p>
    <w:p w:rsidR="00714CE2" w:rsidRPr="009C2CE5" w:rsidRDefault="00714CE2" w:rsidP="001A46F1">
      <w:pPr>
        <w:spacing w:after="0" w:line="360" w:lineRule="auto"/>
        <w:ind w:firstLine="709"/>
        <w:mirrorIndents/>
        <w:jc w:val="both"/>
        <w:rPr>
          <w:rFonts w:ascii="Times New Roman" w:eastAsia="Times New Roman" w:hAnsi="Times New Roman" w:cs="Times New Roman"/>
          <w:color w:val="000000"/>
          <w:sz w:val="28"/>
          <w:szCs w:val="28"/>
          <w:u w:val="single"/>
          <w:lang w:eastAsia="ru-RU"/>
        </w:rPr>
      </w:pPr>
      <w:r w:rsidRPr="009C2CE5">
        <w:rPr>
          <w:rFonts w:ascii="Times New Roman" w:eastAsia="Times New Roman" w:hAnsi="Times New Roman" w:cs="Times New Roman"/>
          <w:color w:val="000000"/>
          <w:sz w:val="28"/>
          <w:szCs w:val="28"/>
          <w:u w:val="single"/>
          <w:lang w:eastAsia="ru-RU"/>
        </w:rPr>
        <w:t>Проблемное обучение</w:t>
      </w:r>
    </w:p>
    <w:p w:rsidR="0075685A" w:rsidRPr="001A46F1" w:rsidRDefault="00714CE2"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 xml:space="preserve">Сегодня под проблемным обучением понимается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 в результате чего и происходит творческое овладение профессиональными знаниями, навыками, умениями и развитие мыслительных способностей.  </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Не так важно приобретенное знание, как развитие способности мышления.</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Начальным моментом мыслительного процесса обычно является проблемная ситуация. Это познавательная задача, которая характеризуется противоречием между имеющимися знаниями, умениями, отношениями и предъявляемым требованием. Мыслить человек начинает, когда у него появляется потребность  что – то понять. Мышление обычно начинается с проблемы или вопроса, с удивления или недоразумения, с противоречия.</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Сама проблема  идет впереди  знаний учащихся, она принуждает их искать и находить нужную информацию, получать знания из различных источников информации. Причем очень часто эти знания носят междисциплинарный характер.</w:t>
      </w:r>
    </w:p>
    <w:p w:rsidR="00E10C3E" w:rsidRPr="001A46F1" w:rsidRDefault="00687D1F" w:rsidP="001A46F1">
      <w:pPr>
        <w:spacing w:after="0" w:line="360" w:lineRule="auto"/>
        <w:ind w:firstLine="709"/>
        <w:mirrorIndent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E10C3E" w:rsidRPr="001A46F1">
        <w:rPr>
          <w:rFonts w:ascii="Times New Roman" w:eastAsia="Times New Roman" w:hAnsi="Times New Roman" w:cs="Times New Roman"/>
          <w:sz w:val="28"/>
          <w:szCs w:val="28"/>
          <w:lang w:eastAsia="ru-RU"/>
        </w:rPr>
        <w:t>роцесс проблемного обучения отличается от любого другого тем, что протекает по особым этапам: создание проблемной ситуации - высказывание предположения в ответ на проблемный вопрос – постановка учебной проблемы – выбор способа ее решения – решение проблемы – проверка правильности решения.</w:t>
      </w:r>
    </w:p>
    <w:p w:rsidR="0075685A"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lastRenderedPageBreak/>
        <w:t>Учащиеся при постановке проблемы сначала обсуждают, что они уже знают. Дальше пытаются понять, что они еще не знают и что им нужно узнать и чему научиться, чтобы решить проблему.</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Методических приемов создания проблемных ситуаций множество:</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учитель подводит школьников к противоречию и предлагает им самим найти способ его разрешения;</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сталкивает противоречия практической деятельности;</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излагает различные точки зрения на один и тот же вопрос;</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предлагает классу рассмотреть явление с различных позиций;</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побуждает учащихся делать сравнения, обобщения, выводы из ситуаций, сопоставлять факты;</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ставит конкретные вопросы на обобщение, обоснование, конкретизацию, логику рассуждения;</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определяет проблемные теоретические и практические задания;</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ставит проблемные задачи с недостаточными или избыточными исходными данными, с неопределенностью в постановке вопроса, с противоречивыми данными, с заведомо допущенными ошибками, с ограниченным временем решения.</w:t>
      </w:r>
    </w:p>
    <w:p w:rsidR="00E10C3E" w:rsidRPr="001A46F1" w:rsidRDefault="00E10C3E" w:rsidP="001A46F1">
      <w:pPr>
        <w:spacing w:after="0" w:line="360" w:lineRule="auto"/>
        <w:ind w:firstLine="709"/>
        <w:mirrorIndents/>
        <w:jc w:val="both"/>
        <w:rPr>
          <w:rFonts w:ascii="Times New Roman" w:eastAsia="Times New Roman" w:hAnsi="Times New Roman" w:cs="Times New Roman"/>
          <w:sz w:val="28"/>
          <w:szCs w:val="28"/>
          <w:lang w:eastAsia="ru-RU"/>
        </w:rPr>
      </w:pPr>
      <w:r w:rsidRPr="001A46F1">
        <w:rPr>
          <w:rFonts w:ascii="Times New Roman" w:eastAsia="Times New Roman" w:hAnsi="Times New Roman" w:cs="Times New Roman"/>
          <w:sz w:val="28"/>
          <w:szCs w:val="28"/>
          <w:lang w:eastAsia="ru-RU"/>
        </w:rPr>
        <w:t>Приведем некоторое описание проблемных ситуаций при изучении отдельных тем курса информатики:</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bookmarkStart w:id="1" w:name="_Toc219619615"/>
      <w:r w:rsidRPr="001A46F1">
        <w:rPr>
          <w:rFonts w:ascii="Times New Roman" w:eastAsia="Times New Roman" w:hAnsi="Times New Roman" w:cs="Times New Roman"/>
          <w:color w:val="000000"/>
          <w:sz w:val="28"/>
          <w:szCs w:val="28"/>
          <w:lang w:eastAsia="ru-RU"/>
        </w:rPr>
        <w:t xml:space="preserve">1. Информационные технологии: текстовый процессор </w:t>
      </w:r>
      <w:proofErr w:type="spellStart"/>
      <w:r w:rsidRPr="001A46F1">
        <w:rPr>
          <w:rFonts w:ascii="Times New Roman" w:eastAsia="Times New Roman" w:hAnsi="Times New Roman" w:cs="Times New Roman"/>
          <w:color w:val="000000"/>
          <w:sz w:val="28"/>
          <w:szCs w:val="28"/>
          <w:lang w:eastAsia="ru-RU"/>
        </w:rPr>
        <w:t>Word</w:t>
      </w:r>
      <w:proofErr w:type="spellEnd"/>
      <w:r w:rsidRPr="001A46F1">
        <w:rPr>
          <w:rFonts w:ascii="Times New Roman" w:eastAsia="Times New Roman" w:hAnsi="Times New Roman" w:cs="Times New Roman"/>
          <w:color w:val="000000"/>
          <w:sz w:val="28"/>
          <w:szCs w:val="28"/>
          <w:lang w:eastAsia="ru-RU"/>
        </w:rPr>
        <w:t>.</w:t>
      </w:r>
      <w:bookmarkEnd w:id="1"/>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Тема “Текстовый процессор: общий вид, назначение, основные функции”</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Каждая программа обладает определенным назначением. У каждой программы есть свои определенные функции. Встает вопрос: “Как или откуда Вы можете узнать об этих функциях?”</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Выслушиваются варианты ответов учащихся (учащиеся работают в парах). Из предлагаемых ответов учащимся дается задание самим сформулировать функции текстового процессора (проблемная ситуация: учащиеся еще не знают функций текстового процессора), при этом раздаются </w:t>
      </w:r>
      <w:r w:rsidRPr="001A46F1">
        <w:rPr>
          <w:rFonts w:ascii="Times New Roman" w:eastAsia="Times New Roman" w:hAnsi="Times New Roman" w:cs="Times New Roman"/>
          <w:color w:val="000000"/>
          <w:sz w:val="28"/>
          <w:szCs w:val="28"/>
          <w:lang w:eastAsia="ru-RU"/>
        </w:rPr>
        <w:lastRenderedPageBreak/>
        <w:t>карточки каждой паре и представляется задание в электронном виде, в которое нужно внести коррективы и отобразить на странице исправленный текст несколько раз:</w:t>
      </w:r>
    </w:p>
    <w:p w:rsidR="00C96E99" w:rsidRDefault="00C96E99"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Пример текста:</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Президенту фермы "ЭЛИТАР"</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roofErr w:type="spellStart"/>
      <w:r w:rsidRPr="001A46F1">
        <w:rPr>
          <w:rFonts w:ascii="Times New Roman" w:eastAsia="Times New Roman" w:hAnsi="Times New Roman" w:cs="Times New Roman"/>
          <w:color w:val="000000"/>
          <w:sz w:val="28"/>
          <w:szCs w:val="28"/>
          <w:lang w:eastAsia="ru-RU"/>
        </w:rPr>
        <w:t>Дангулову</w:t>
      </w:r>
      <w:proofErr w:type="spellEnd"/>
      <w:r w:rsidRPr="001A46F1">
        <w:rPr>
          <w:rFonts w:ascii="Times New Roman" w:eastAsia="Times New Roman" w:hAnsi="Times New Roman" w:cs="Times New Roman"/>
          <w:color w:val="000000"/>
          <w:sz w:val="28"/>
          <w:szCs w:val="28"/>
          <w:lang w:eastAsia="ru-RU"/>
        </w:rPr>
        <w:t xml:space="preserve"> В.П.</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Господин </w:t>
      </w:r>
      <w:proofErr w:type="spellStart"/>
      <w:r w:rsidRPr="001A46F1">
        <w:rPr>
          <w:rFonts w:ascii="Times New Roman" w:eastAsia="Times New Roman" w:hAnsi="Times New Roman" w:cs="Times New Roman"/>
          <w:color w:val="000000"/>
          <w:sz w:val="28"/>
          <w:szCs w:val="28"/>
          <w:lang w:eastAsia="ru-RU"/>
        </w:rPr>
        <w:t>Дангулов</w:t>
      </w:r>
      <w:proofErr w:type="spellEnd"/>
      <w:r w:rsidRPr="001A46F1">
        <w:rPr>
          <w:rFonts w:ascii="Times New Roman" w:eastAsia="Times New Roman" w:hAnsi="Times New Roman" w:cs="Times New Roman"/>
          <w:color w:val="000000"/>
          <w:sz w:val="28"/>
          <w:szCs w:val="28"/>
          <w:lang w:eastAsia="ru-RU"/>
        </w:rPr>
        <w:t xml:space="preserve"> В.П.!</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Ферма </w:t>
      </w:r>
      <w:proofErr w:type="spellStart"/>
      <w:proofErr w:type="gramStart"/>
      <w:r w:rsidRPr="001A46F1">
        <w:rPr>
          <w:rFonts w:ascii="Times New Roman" w:eastAsia="Times New Roman" w:hAnsi="Times New Roman" w:cs="Times New Roman"/>
          <w:color w:val="000000"/>
          <w:sz w:val="28"/>
          <w:szCs w:val="28"/>
          <w:lang w:eastAsia="ru-RU"/>
        </w:rPr>
        <w:t>LEND</w:t>
      </w:r>
      <w:proofErr w:type="gramEnd"/>
      <w:r w:rsidRPr="001A46F1">
        <w:rPr>
          <w:rFonts w:ascii="Times New Roman" w:eastAsia="Times New Roman" w:hAnsi="Times New Roman" w:cs="Times New Roman"/>
          <w:color w:val="000000"/>
          <w:sz w:val="28"/>
          <w:szCs w:val="28"/>
          <w:lang w:eastAsia="ru-RU"/>
        </w:rPr>
        <w:t>васпрннимает</w:t>
      </w:r>
      <w:proofErr w:type="spellEnd"/>
      <w:r w:rsidRPr="001A46F1">
        <w:rPr>
          <w:rFonts w:ascii="Times New Roman" w:eastAsia="Times New Roman" w:hAnsi="Times New Roman" w:cs="Times New Roman"/>
          <w:color w:val="000000"/>
          <w:sz w:val="28"/>
          <w:szCs w:val="28"/>
          <w:lang w:eastAsia="ru-RU"/>
        </w:rPr>
        <w:t xml:space="preserve"> любые публикации </w:t>
      </w:r>
      <w:proofErr w:type="spellStart"/>
      <w:r w:rsidRPr="001A46F1">
        <w:rPr>
          <w:rFonts w:ascii="Times New Roman" w:eastAsia="Times New Roman" w:hAnsi="Times New Roman" w:cs="Times New Roman"/>
          <w:color w:val="000000"/>
          <w:sz w:val="28"/>
          <w:szCs w:val="28"/>
          <w:lang w:eastAsia="ru-RU"/>
        </w:rPr>
        <w:t>насвой</w:t>
      </w:r>
      <w:proofErr w:type="spellEnd"/>
      <w:r w:rsidRPr="001A46F1">
        <w:rPr>
          <w:rFonts w:ascii="Times New Roman" w:eastAsia="Times New Roman" w:hAnsi="Times New Roman" w:cs="Times New Roman"/>
          <w:color w:val="000000"/>
          <w:sz w:val="28"/>
          <w:szCs w:val="28"/>
          <w:lang w:eastAsia="ru-RU"/>
        </w:rPr>
        <w:t xml:space="preserve"> счет, в том числе и </w:t>
      </w:r>
      <w:proofErr w:type="spellStart"/>
      <w:r w:rsidRPr="001A46F1">
        <w:rPr>
          <w:rFonts w:ascii="Times New Roman" w:eastAsia="Times New Roman" w:hAnsi="Times New Roman" w:cs="Times New Roman"/>
          <w:color w:val="000000"/>
          <w:sz w:val="28"/>
          <w:szCs w:val="28"/>
          <w:lang w:eastAsia="ru-RU"/>
        </w:rPr>
        <w:t>нигативные</w:t>
      </w:r>
      <w:proofErr w:type="spellEnd"/>
      <w:r w:rsidRPr="001A46F1">
        <w:rPr>
          <w:rFonts w:ascii="Times New Roman" w:eastAsia="Times New Roman" w:hAnsi="Times New Roman" w:cs="Times New Roman"/>
          <w:color w:val="000000"/>
          <w:sz w:val="28"/>
          <w:szCs w:val="28"/>
          <w:lang w:eastAsia="ru-RU"/>
        </w:rPr>
        <w:t xml:space="preserve">. Сожалеем, что Вы </w:t>
      </w:r>
      <w:proofErr w:type="spellStart"/>
      <w:r w:rsidRPr="001A46F1">
        <w:rPr>
          <w:rFonts w:ascii="Times New Roman" w:eastAsia="Times New Roman" w:hAnsi="Times New Roman" w:cs="Times New Roman"/>
          <w:color w:val="000000"/>
          <w:sz w:val="28"/>
          <w:szCs w:val="28"/>
          <w:lang w:eastAsia="ru-RU"/>
        </w:rPr>
        <w:t>незаметилиничегоположиттельнаго</w:t>
      </w:r>
      <w:proofErr w:type="spellEnd"/>
      <w:r w:rsidRPr="001A46F1">
        <w:rPr>
          <w:rFonts w:ascii="Times New Roman" w:eastAsia="Times New Roman" w:hAnsi="Times New Roman" w:cs="Times New Roman"/>
          <w:color w:val="000000"/>
          <w:sz w:val="28"/>
          <w:szCs w:val="28"/>
          <w:lang w:eastAsia="ru-RU"/>
        </w:rPr>
        <w:t xml:space="preserve"> в работе фермы LEND. В отличи</w:t>
      </w:r>
      <w:proofErr w:type="gramStart"/>
      <w:r w:rsidRPr="001A46F1">
        <w:rPr>
          <w:rFonts w:ascii="Times New Roman" w:eastAsia="Times New Roman" w:hAnsi="Times New Roman" w:cs="Times New Roman"/>
          <w:color w:val="000000"/>
          <w:sz w:val="28"/>
          <w:szCs w:val="28"/>
          <w:lang w:eastAsia="ru-RU"/>
        </w:rPr>
        <w:t>и</w:t>
      </w:r>
      <w:proofErr w:type="gramEnd"/>
      <w:r w:rsidRPr="001A46F1">
        <w:rPr>
          <w:rFonts w:ascii="Times New Roman" w:eastAsia="Times New Roman" w:hAnsi="Times New Roman" w:cs="Times New Roman"/>
          <w:color w:val="000000"/>
          <w:sz w:val="28"/>
          <w:szCs w:val="28"/>
          <w:lang w:eastAsia="ru-RU"/>
        </w:rPr>
        <w:t xml:space="preserve"> от </w:t>
      </w:r>
      <w:proofErr w:type="spellStart"/>
      <w:r w:rsidRPr="001A46F1">
        <w:rPr>
          <w:rFonts w:ascii="Times New Roman" w:eastAsia="Times New Roman" w:hAnsi="Times New Roman" w:cs="Times New Roman"/>
          <w:color w:val="000000"/>
          <w:sz w:val="28"/>
          <w:szCs w:val="28"/>
          <w:lang w:eastAsia="ru-RU"/>
        </w:rPr>
        <w:t>другихх</w:t>
      </w:r>
      <w:proofErr w:type="spellEnd"/>
      <w:r w:rsidRPr="001A46F1">
        <w:rPr>
          <w:rFonts w:ascii="Times New Roman" w:eastAsia="Times New Roman" w:hAnsi="Times New Roman" w:cs="Times New Roman"/>
          <w:color w:val="000000"/>
          <w:sz w:val="28"/>
          <w:szCs w:val="28"/>
          <w:lang w:eastAsia="ru-RU"/>
        </w:rPr>
        <w:t xml:space="preserve"> ферм в Москве, ферма </w:t>
      </w:r>
      <w:proofErr w:type="spellStart"/>
      <w:r w:rsidRPr="001A46F1">
        <w:rPr>
          <w:rFonts w:ascii="Times New Roman" w:eastAsia="Times New Roman" w:hAnsi="Times New Roman" w:cs="Times New Roman"/>
          <w:color w:val="000000"/>
          <w:sz w:val="28"/>
          <w:szCs w:val="28"/>
          <w:lang w:eastAsia="ru-RU"/>
        </w:rPr>
        <w:t>LENDвыполняет</w:t>
      </w:r>
      <w:proofErr w:type="spellEnd"/>
      <w:r w:rsidRPr="001A46F1">
        <w:rPr>
          <w:rFonts w:ascii="Times New Roman" w:eastAsia="Times New Roman" w:hAnsi="Times New Roman" w:cs="Times New Roman"/>
          <w:color w:val="000000"/>
          <w:sz w:val="28"/>
          <w:szCs w:val="28"/>
          <w:lang w:eastAsia="ru-RU"/>
        </w:rPr>
        <w:t xml:space="preserve"> "жесткие" условия </w:t>
      </w:r>
      <w:proofErr w:type="spellStart"/>
      <w:r w:rsidRPr="001A46F1">
        <w:rPr>
          <w:rFonts w:ascii="Times New Roman" w:eastAsia="Times New Roman" w:hAnsi="Times New Roman" w:cs="Times New Roman"/>
          <w:color w:val="000000"/>
          <w:sz w:val="28"/>
          <w:szCs w:val="28"/>
          <w:lang w:eastAsia="ru-RU"/>
        </w:rPr>
        <w:t>закасчека</w:t>
      </w:r>
      <w:proofErr w:type="spellEnd"/>
      <w:r w:rsidRPr="001A46F1">
        <w:rPr>
          <w:rFonts w:ascii="Times New Roman" w:eastAsia="Times New Roman" w:hAnsi="Times New Roman" w:cs="Times New Roman"/>
          <w:color w:val="000000"/>
          <w:sz w:val="28"/>
          <w:szCs w:val="28"/>
          <w:lang w:eastAsia="ru-RU"/>
        </w:rPr>
        <w:t xml:space="preserve"> в сжатые сроки. Ферма </w:t>
      </w:r>
      <w:proofErr w:type="spellStart"/>
      <w:r w:rsidRPr="001A46F1">
        <w:rPr>
          <w:rFonts w:ascii="Times New Roman" w:eastAsia="Times New Roman" w:hAnsi="Times New Roman" w:cs="Times New Roman"/>
          <w:color w:val="000000"/>
          <w:sz w:val="28"/>
          <w:szCs w:val="28"/>
          <w:lang w:eastAsia="ru-RU"/>
        </w:rPr>
        <w:t>LEND</w:t>
      </w:r>
      <w:proofErr w:type="gramStart"/>
      <w:r w:rsidRPr="001A46F1">
        <w:rPr>
          <w:rFonts w:ascii="Times New Roman" w:eastAsia="Times New Roman" w:hAnsi="Times New Roman" w:cs="Times New Roman"/>
          <w:color w:val="000000"/>
          <w:sz w:val="28"/>
          <w:szCs w:val="28"/>
          <w:lang w:eastAsia="ru-RU"/>
        </w:rPr>
        <w:t>не</w:t>
      </w:r>
      <w:proofErr w:type="spellEnd"/>
      <w:proofErr w:type="gramEnd"/>
      <w:r w:rsidRPr="001A46F1">
        <w:rPr>
          <w:rFonts w:ascii="Times New Roman" w:eastAsia="Times New Roman" w:hAnsi="Times New Roman" w:cs="Times New Roman"/>
          <w:color w:val="000000"/>
          <w:sz w:val="28"/>
          <w:szCs w:val="28"/>
          <w:lang w:eastAsia="ru-RU"/>
        </w:rPr>
        <w:t xml:space="preserve"> скрывает </w:t>
      </w:r>
      <w:proofErr w:type="spellStart"/>
      <w:r w:rsidRPr="001A46F1">
        <w:rPr>
          <w:rFonts w:ascii="Times New Roman" w:eastAsia="Times New Roman" w:hAnsi="Times New Roman" w:cs="Times New Roman"/>
          <w:color w:val="000000"/>
          <w:sz w:val="28"/>
          <w:szCs w:val="28"/>
          <w:lang w:eastAsia="ru-RU"/>
        </w:rPr>
        <w:t>сваихцеен</w:t>
      </w:r>
      <w:proofErr w:type="spellEnd"/>
      <w:r w:rsidRPr="001A46F1">
        <w:rPr>
          <w:rFonts w:ascii="Times New Roman" w:eastAsia="Times New Roman" w:hAnsi="Times New Roman" w:cs="Times New Roman"/>
          <w:color w:val="000000"/>
          <w:sz w:val="28"/>
          <w:szCs w:val="28"/>
          <w:lang w:eastAsia="ru-RU"/>
        </w:rPr>
        <w:t xml:space="preserve">, ни  </w:t>
      </w:r>
      <w:proofErr w:type="spellStart"/>
      <w:r w:rsidRPr="001A46F1">
        <w:rPr>
          <w:rFonts w:ascii="Times New Roman" w:eastAsia="Times New Roman" w:hAnsi="Times New Roman" w:cs="Times New Roman"/>
          <w:color w:val="000000"/>
          <w:sz w:val="28"/>
          <w:szCs w:val="28"/>
          <w:lang w:eastAsia="ru-RU"/>
        </w:rPr>
        <w:t>поставщекоф</w:t>
      </w:r>
      <w:proofErr w:type="spellEnd"/>
      <w:r w:rsidRPr="001A46F1">
        <w:rPr>
          <w:rFonts w:ascii="Times New Roman" w:eastAsia="Times New Roman" w:hAnsi="Times New Roman" w:cs="Times New Roman"/>
          <w:color w:val="000000"/>
          <w:sz w:val="28"/>
          <w:szCs w:val="28"/>
          <w:lang w:eastAsia="ru-RU"/>
        </w:rPr>
        <w:t xml:space="preserve">, ни методов работы с </w:t>
      </w:r>
      <w:proofErr w:type="spellStart"/>
      <w:r w:rsidRPr="001A46F1">
        <w:rPr>
          <w:rFonts w:ascii="Times New Roman" w:eastAsia="Times New Roman" w:hAnsi="Times New Roman" w:cs="Times New Roman"/>
          <w:color w:val="000000"/>
          <w:sz w:val="28"/>
          <w:szCs w:val="28"/>
          <w:lang w:eastAsia="ru-RU"/>
        </w:rPr>
        <w:t>закасчеком</w:t>
      </w:r>
      <w:proofErr w:type="spellEnd"/>
      <w:r w:rsidRPr="001A46F1">
        <w:rPr>
          <w:rFonts w:ascii="Times New Roman" w:eastAsia="Times New Roman" w:hAnsi="Times New Roman" w:cs="Times New Roman"/>
          <w:color w:val="000000"/>
          <w:sz w:val="28"/>
          <w:szCs w:val="28"/>
          <w:lang w:eastAsia="ru-RU"/>
        </w:rPr>
        <w:t xml:space="preserve">. При </w:t>
      </w:r>
      <w:proofErr w:type="spellStart"/>
      <w:r w:rsidRPr="001A46F1">
        <w:rPr>
          <w:rFonts w:ascii="Times New Roman" w:eastAsia="Times New Roman" w:hAnsi="Times New Roman" w:cs="Times New Roman"/>
          <w:color w:val="000000"/>
          <w:sz w:val="28"/>
          <w:szCs w:val="28"/>
          <w:lang w:eastAsia="ru-RU"/>
        </w:rPr>
        <w:t>трогатилномраставании</w:t>
      </w:r>
      <w:proofErr w:type="spellEnd"/>
      <w:r w:rsidRPr="001A46F1">
        <w:rPr>
          <w:rFonts w:ascii="Times New Roman" w:eastAsia="Times New Roman" w:hAnsi="Times New Roman" w:cs="Times New Roman"/>
          <w:color w:val="000000"/>
          <w:sz w:val="28"/>
          <w:szCs w:val="28"/>
          <w:lang w:eastAsia="ru-RU"/>
        </w:rPr>
        <w:t xml:space="preserve"> с фермой </w:t>
      </w:r>
      <w:proofErr w:type="spellStart"/>
      <w:proofErr w:type="gramStart"/>
      <w:r w:rsidRPr="001A46F1">
        <w:rPr>
          <w:rFonts w:ascii="Times New Roman" w:eastAsia="Times New Roman" w:hAnsi="Times New Roman" w:cs="Times New Roman"/>
          <w:color w:val="000000"/>
          <w:sz w:val="28"/>
          <w:szCs w:val="28"/>
          <w:lang w:eastAsia="ru-RU"/>
        </w:rPr>
        <w:t>LEND</w:t>
      </w:r>
      <w:proofErr w:type="gramEnd"/>
      <w:r w:rsidRPr="001A46F1">
        <w:rPr>
          <w:rFonts w:ascii="Times New Roman" w:eastAsia="Times New Roman" w:hAnsi="Times New Roman" w:cs="Times New Roman"/>
          <w:color w:val="000000"/>
          <w:sz w:val="28"/>
          <w:szCs w:val="28"/>
          <w:lang w:eastAsia="ru-RU"/>
        </w:rPr>
        <w:t>былы</w:t>
      </w:r>
      <w:proofErr w:type="spellEnd"/>
      <w:r w:rsidRPr="001A46F1">
        <w:rPr>
          <w:rFonts w:ascii="Times New Roman" w:eastAsia="Times New Roman" w:hAnsi="Times New Roman" w:cs="Times New Roman"/>
          <w:color w:val="000000"/>
          <w:sz w:val="28"/>
          <w:szCs w:val="28"/>
          <w:lang w:eastAsia="ru-RU"/>
        </w:rPr>
        <w:t xml:space="preserve"> даны </w:t>
      </w:r>
      <w:proofErr w:type="spellStart"/>
      <w:r w:rsidRPr="001A46F1">
        <w:rPr>
          <w:rFonts w:ascii="Times New Roman" w:eastAsia="Times New Roman" w:hAnsi="Times New Roman" w:cs="Times New Roman"/>
          <w:color w:val="000000"/>
          <w:sz w:val="28"/>
          <w:szCs w:val="28"/>
          <w:lang w:eastAsia="ru-RU"/>
        </w:rPr>
        <w:t>гаранттии</w:t>
      </w:r>
      <w:proofErr w:type="spellEnd"/>
      <w:r w:rsidRPr="001A46F1">
        <w:rPr>
          <w:rFonts w:ascii="Times New Roman" w:eastAsia="Times New Roman" w:hAnsi="Times New Roman" w:cs="Times New Roman"/>
          <w:color w:val="000000"/>
          <w:sz w:val="28"/>
          <w:szCs w:val="28"/>
          <w:lang w:eastAsia="ru-RU"/>
        </w:rPr>
        <w:t xml:space="preserve">, что в случае </w:t>
      </w:r>
      <w:proofErr w:type="spellStart"/>
      <w:r w:rsidRPr="001A46F1">
        <w:rPr>
          <w:rFonts w:ascii="Times New Roman" w:eastAsia="Times New Roman" w:hAnsi="Times New Roman" w:cs="Times New Roman"/>
          <w:color w:val="000000"/>
          <w:sz w:val="28"/>
          <w:szCs w:val="28"/>
          <w:lang w:eastAsia="ru-RU"/>
        </w:rPr>
        <w:t>неудавлетвариттелной</w:t>
      </w:r>
      <w:proofErr w:type="spellEnd"/>
      <w:r w:rsidRPr="001A46F1">
        <w:rPr>
          <w:rFonts w:ascii="Times New Roman" w:eastAsia="Times New Roman" w:hAnsi="Times New Roman" w:cs="Times New Roman"/>
          <w:color w:val="000000"/>
          <w:sz w:val="28"/>
          <w:szCs w:val="28"/>
          <w:lang w:eastAsia="ru-RU"/>
        </w:rPr>
        <w:t xml:space="preserve"> работы </w:t>
      </w:r>
      <w:proofErr w:type="spellStart"/>
      <w:r w:rsidRPr="001A46F1">
        <w:rPr>
          <w:rFonts w:ascii="Times New Roman" w:eastAsia="Times New Roman" w:hAnsi="Times New Roman" w:cs="Times New Roman"/>
          <w:color w:val="000000"/>
          <w:sz w:val="28"/>
          <w:szCs w:val="28"/>
          <w:lang w:eastAsia="ru-RU"/>
        </w:rPr>
        <w:t>апаратури</w:t>
      </w:r>
      <w:proofErr w:type="spellEnd"/>
      <w:r w:rsidRPr="001A46F1">
        <w:rPr>
          <w:rFonts w:ascii="Times New Roman" w:eastAsia="Times New Roman" w:hAnsi="Times New Roman" w:cs="Times New Roman"/>
          <w:color w:val="000000"/>
          <w:sz w:val="28"/>
          <w:szCs w:val="28"/>
          <w:lang w:eastAsia="ru-RU"/>
        </w:rPr>
        <w:t xml:space="preserve"> Вы сможете заменить ее на любую другую или Вашей ферме будут </w:t>
      </w:r>
      <w:proofErr w:type="spellStart"/>
      <w:r w:rsidRPr="001A46F1">
        <w:rPr>
          <w:rFonts w:ascii="Times New Roman" w:eastAsia="Times New Roman" w:hAnsi="Times New Roman" w:cs="Times New Roman"/>
          <w:color w:val="000000"/>
          <w:sz w:val="28"/>
          <w:szCs w:val="28"/>
          <w:lang w:eastAsia="ru-RU"/>
        </w:rPr>
        <w:t>васвращеныденьги</w:t>
      </w:r>
      <w:proofErr w:type="spellEnd"/>
      <w:r w:rsidRPr="001A46F1">
        <w:rPr>
          <w:rFonts w:ascii="Times New Roman" w:eastAsia="Times New Roman" w:hAnsi="Times New Roman" w:cs="Times New Roman"/>
          <w:color w:val="000000"/>
          <w:sz w:val="28"/>
          <w:szCs w:val="28"/>
          <w:lang w:eastAsia="ru-RU"/>
        </w:rPr>
        <w:t>.</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Учащимся раздаются карточки, которые они должны заполнить:</w:t>
      </w:r>
    </w:p>
    <w:tbl>
      <w:tblPr>
        <w:tblStyle w:val="aa"/>
        <w:tblW w:w="9360" w:type="dxa"/>
        <w:tblInd w:w="108" w:type="dxa"/>
        <w:tblLook w:val="01E0"/>
      </w:tblPr>
      <w:tblGrid>
        <w:gridCol w:w="4785"/>
        <w:gridCol w:w="4575"/>
      </w:tblGrid>
      <w:tr w:rsidR="00E10C3E" w:rsidRPr="001A46F1" w:rsidTr="00F31EF1">
        <w:tc>
          <w:tcPr>
            <w:tcW w:w="9360" w:type="dxa"/>
            <w:gridSpan w:val="2"/>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Функции текстового процессора:</w:t>
            </w:r>
          </w:p>
        </w:tc>
      </w:tr>
      <w:tr w:rsidR="00E10C3E" w:rsidRPr="001A46F1" w:rsidTr="00F31EF1">
        <w:tc>
          <w:tcPr>
            <w:tcW w:w="4785"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1.</w:t>
            </w:r>
          </w:p>
        </w:tc>
        <w:tc>
          <w:tcPr>
            <w:tcW w:w="4575"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4.</w:t>
            </w:r>
          </w:p>
        </w:tc>
      </w:tr>
      <w:tr w:rsidR="00E10C3E" w:rsidRPr="001A46F1" w:rsidTr="00F31EF1">
        <w:tc>
          <w:tcPr>
            <w:tcW w:w="4785"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2.</w:t>
            </w:r>
          </w:p>
        </w:tc>
        <w:tc>
          <w:tcPr>
            <w:tcW w:w="4575"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5.</w:t>
            </w:r>
          </w:p>
        </w:tc>
      </w:tr>
      <w:tr w:rsidR="00E10C3E" w:rsidRPr="001A46F1" w:rsidTr="00F31EF1">
        <w:tc>
          <w:tcPr>
            <w:tcW w:w="4785"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3.</w:t>
            </w:r>
          </w:p>
        </w:tc>
        <w:tc>
          <w:tcPr>
            <w:tcW w:w="4575"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w:t>
            </w:r>
          </w:p>
        </w:tc>
      </w:tr>
    </w:tbl>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 процессе выполнения практического задания учащиеся самостоятельно записывают функции в карточки.</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После выполнения практического задания у учителя есть возможность показать те функции текстового процессора, которые не были раскрыты учащимися, а учащиеся пытаются сформулировать их самостоятельно (проблемная ситуация).</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bookmarkStart w:id="2" w:name="_Toc219619616"/>
      <w:r w:rsidRPr="001A46F1">
        <w:rPr>
          <w:rFonts w:ascii="Times New Roman" w:eastAsia="Times New Roman" w:hAnsi="Times New Roman" w:cs="Times New Roman"/>
          <w:color w:val="000000"/>
          <w:sz w:val="28"/>
          <w:szCs w:val="28"/>
          <w:lang w:eastAsia="ru-RU"/>
        </w:rPr>
        <w:t xml:space="preserve">2. Информационные технологии: табличный процессор </w:t>
      </w:r>
      <w:proofErr w:type="spellStart"/>
      <w:r w:rsidRPr="001A46F1">
        <w:rPr>
          <w:rFonts w:ascii="Times New Roman" w:eastAsia="Times New Roman" w:hAnsi="Times New Roman" w:cs="Times New Roman"/>
          <w:color w:val="000000"/>
          <w:sz w:val="28"/>
          <w:szCs w:val="28"/>
          <w:lang w:eastAsia="ru-RU"/>
        </w:rPr>
        <w:t>Excel</w:t>
      </w:r>
      <w:proofErr w:type="spellEnd"/>
      <w:r w:rsidRPr="001A46F1">
        <w:rPr>
          <w:rFonts w:ascii="Times New Roman" w:eastAsia="Times New Roman" w:hAnsi="Times New Roman" w:cs="Times New Roman"/>
          <w:color w:val="000000"/>
          <w:sz w:val="28"/>
          <w:szCs w:val="28"/>
          <w:lang w:eastAsia="ru-RU"/>
        </w:rPr>
        <w:t>.</w:t>
      </w:r>
      <w:bookmarkEnd w:id="2"/>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lastRenderedPageBreak/>
        <w:t>Тема</w:t>
      </w:r>
      <w:proofErr w:type="gramStart"/>
      <w:r w:rsidRPr="001A46F1">
        <w:rPr>
          <w:rFonts w:ascii="Times New Roman" w:eastAsia="Times New Roman" w:hAnsi="Times New Roman" w:cs="Times New Roman"/>
          <w:color w:val="000000"/>
          <w:sz w:val="28"/>
          <w:szCs w:val="28"/>
          <w:lang w:eastAsia="ru-RU"/>
        </w:rPr>
        <w:t>“П</w:t>
      </w:r>
      <w:proofErr w:type="gramEnd"/>
      <w:r w:rsidRPr="001A46F1">
        <w:rPr>
          <w:rFonts w:ascii="Times New Roman" w:eastAsia="Times New Roman" w:hAnsi="Times New Roman" w:cs="Times New Roman"/>
          <w:color w:val="000000"/>
          <w:sz w:val="28"/>
          <w:szCs w:val="28"/>
          <w:lang w:eastAsia="ru-RU"/>
        </w:rPr>
        <w:t xml:space="preserve">остроение диаграмм в табличном процессоре </w:t>
      </w:r>
      <w:proofErr w:type="spellStart"/>
      <w:r w:rsidRPr="001A46F1">
        <w:rPr>
          <w:rFonts w:ascii="Times New Roman" w:eastAsia="Times New Roman" w:hAnsi="Times New Roman" w:cs="Times New Roman"/>
          <w:color w:val="000000"/>
          <w:sz w:val="28"/>
          <w:szCs w:val="28"/>
          <w:lang w:eastAsia="ru-RU"/>
        </w:rPr>
        <w:t>Excel</w:t>
      </w:r>
      <w:proofErr w:type="spellEnd"/>
      <w:r w:rsidRPr="001A46F1">
        <w:rPr>
          <w:rFonts w:ascii="Times New Roman" w:eastAsia="Times New Roman" w:hAnsi="Times New Roman" w:cs="Times New Roman"/>
          <w:color w:val="000000"/>
          <w:sz w:val="28"/>
          <w:szCs w:val="28"/>
          <w:lang w:eastAsia="ru-RU"/>
        </w:rPr>
        <w:t>”</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Изучая эту тему,  учащиеся уже знакомы с понятием ячейки, диапазоном ячеек, с принципом “выделить и обработать”.</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Учащимся предлагается для построения диаграмм следующая таблица:</w:t>
      </w:r>
    </w:p>
    <w:tbl>
      <w:tblPr>
        <w:tblStyle w:val="aa"/>
        <w:tblW w:w="7743" w:type="dxa"/>
        <w:tblInd w:w="1188" w:type="dxa"/>
        <w:tblLook w:val="01E0"/>
      </w:tblPr>
      <w:tblGrid>
        <w:gridCol w:w="3190"/>
        <w:gridCol w:w="2210"/>
        <w:gridCol w:w="2343"/>
      </w:tblGrid>
      <w:tr w:rsidR="00E10C3E" w:rsidRPr="001A46F1" w:rsidTr="00F31EF1">
        <w:tc>
          <w:tcPr>
            <w:tcW w:w="7743" w:type="dxa"/>
            <w:gridSpan w:val="3"/>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Автомобили</w:t>
            </w:r>
          </w:p>
        </w:tc>
      </w:tr>
      <w:tr w:rsidR="00E10C3E" w:rsidRPr="001A46F1" w:rsidTr="00F31EF1">
        <w:tc>
          <w:tcPr>
            <w:tcW w:w="7743" w:type="dxa"/>
            <w:gridSpan w:val="3"/>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Сколько зарегистрировано  легковых автомобилей, млн.</w:t>
            </w:r>
          </w:p>
        </w:tc>
      </w:tr>
      <w:tr w:rsidR="00E10C3E" w:rsidRPr="001A46F1" w:rsidTr="00F31EF1">
        <w:tc>
          <w:tcPr>
            <w:tcW w:w="319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Страна</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10 лет назад</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Сегодня</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Россия</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6,7</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14,3</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Белоруссия</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0,4</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0,8</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Бразилия</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9,5</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12,1</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Великобритания</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17,7</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21,9</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США</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132</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168</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Украина</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2,4</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4,3</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Франция</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21,1</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24,4</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Швейцария</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2,6</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3,0</w:t>
            </w:r>
          </w:p>
        </w:tc>
      </w:tr>
      <w:tr w:rsidR="00E10C3E" w:rsidRPr="001A46F1" w:rsidTr="00F31EF1">
        <w:tc>
          <w:tcPr>
            <w:tcW w:w="3190" w:type="dxa"/>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Швеция</w:t>
            </w:r>
          </w:p>
        </w:tc>
        <w:tc>
          <w:tcPr>
            <w:tcW w:w="2210"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3,2</w:t>
            </w:r>
          </w:p>
        </w:tc>
        <w:tc>
          <w:tcPr>
            <w:tcW w:w="2343" w:type="dxa"/>
            <w:vAlign w:val="center"/>
          </w:tcPr>
          <w:p w:rsidR="00E10C3E" w:rsidRPr="001A46F1" w:rsidRDefault="00E10C3E" w:rsidP="001A46F1">
            <w:pPr>
              <w:spacing w:line="360" w:lineRule="auto"/>
              <w:ind w:firstLine="709"/>
              <w:mirrorIndents/>
              <w:jc w:val="both"/>
              <w:rPr>
                <w:color w:val="000000"/>
                <w:sz w:val="28"/>
                <w:szCs w:val="28"/>
              </w:rPr>
            </w:pPr>
            <w:r w:rsidRPr="001A46F1">
              <w:rPr>
                <w:color w:val="000000"/>
                <w:sz w:val="28"/>
                <w:szCs w:val="28"/>
              </w:rPr>
              <w:t>3,6</w:t>
            </w:r>
          </w:p>
        </w:tc>
      </w:tr>
    </w:tbl>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Формулировка проблемной ситуации: учащиеся должны представить числовые данные, приведенные в таблице, в графическом виде. Что для этого следует сделать? Как правильно выбрать тот или иной путь решении для построения?</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Для этого учащиеся выбирают различные типы диаграмм, представляют в готовом виде, сравнивают, какой путь решения самый </w:t>
      </w:r>
      <w:proofErr w:type="spellStart"/>
      <w:r w:rsidRPr="001A46F1">
        <w:rPr>
          <w:rFonts w:ascii="Times New Roman" w:eastAsia="Times New Roman" w:hAnsi="Times New Roman" w:cs="Times New Roman"/>
          <w:color w:val="000000"/>
          <w:sz w:val="28"/>
          <w:szCs w:val="28"/>
          <w:lang w:eastAsia="ru-RU"/>
        </w:rPr>
        <w:t>подходимый</w:t>
      </w:r>
      <w:proofErr w:type="spellEnd"/>
      <w:r w:rsidRPr="001A46F1">
        <w:rPr>
          <w:rFonts w:ascii="Times New Roman" w:eastAsia="Times New Roman" w:hAnsi="Times New Roman" w:cs="Times New Roman"/>
          <w:color w:val="000000"/>
          <w:sz w:val="28"/>
          <w:szCs w:val="28"/>
          <w:lang w:eastAsia="ru-RU"/>
        </w:rPr>
        <w:t>.</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Списки заданий можно варьировать, добавляя другие типы диаграмм. Главное, чтобы дети научились выбирать данные из таблицы для диаграмм различных видов (гистограмма, круговая диаграмма, график и так далее).</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bookmarkStart w:id="3" w:name="_Toc219619617"/>
      <w:r w:rsidRPr="001A46F1">
        <w:rPr>
          <w:rFonts w:ascii="Times New Roman" w:eastAsia="Times New Roman" w:hAnsi="Times New Roman" w:cs="Times New Roman"/>
          <w:color w:val="000000"/>
          <w:sz w:val="28"/>
          <w:szCs w:val="28"/>
          <w:lang w:eastAsia="ru-RU"/>
        </w:rPr>
        <w:t xml:space="preserve">3. Программирование: язык программирования </w:t>
      </w:r>
      <w:proofErr w:type="spellStart"/>
      <w:r w:rsidRPr="001A46F1">
        <w:rPr>
          <w:rFonts w:ascii="Times New Roman" w:eastAsia="Times New Roman" w:hAnsi="Times New Roman" w:cs="Times New Roman"/>
          <w:color w:val="000000"/>
          <w:sz w:val="28"/>
          <w:szCs w:val="28"/>
          <w:lang w:eastAsia="ru-RU"/>
        </w:rPr>
        <w:t>Pascal</w:t>
      </w:r>
      <w:proofErr w:type="spellEnd"/>
      <w:r w:rsidRPr="001A46F1">
        <w:rPr>
          <w:rFonts w:ascii="Times New Roman" w:eastAsia="Times New Roman" w:hAnsi="Times New Roman" w:cs="Times New Roman"/>
          <w:color w:val="000000"/>
          <w:sz w:val="28"/>
          <w:szCs w:val="28"/>
          <w:lang w:eastAsia="ru-RU"/>
        </w:rPr>
        <w:t>.</w:t>
      </w:r>
      <w:bookmarkEnd w:id="3"/>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Тема</w:t>
      </w:r>
      <w:proofErr w:type="gramStart"/>
      <w:r w:rsidRPr="001A46F1">
        <w:rPr>
          <w:rFonts w:ascii="Times New Roman" w:eastAsia="Times New Roman" w:hAnsi="Times New Roman" w:cs="Times New Roman"/>
          <w:color w:val="000000"/>
          <w:sz w:val="28"/>
          <w:szCs w:val="28"/>
          <w:lang w:eastAsia="ru-RU"/>
        </w:rPr>
        <w:t>“А</w:t>
      </w:r>
      <w:proofErr w:type="gramEnd"/>
      <w:r w:rsidRPr="001A46F1">
        <w:rPr>
          <w:rFonts w:ascii="Times New Roman" w:eastAsia="Times New Roman" w:hAnsi="Times New Roman" w:cs="Times New Roman"/>
          <w:color w:val="000000"/>
          <w:sz w:val="28"/>
          <w:szCs w:val="28"/>
          <w:lang w:eastAsia="ru-RU"/>
        </w:rPr>
        <w:t>лгоритмическая структура ветвление”</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lastRenderedPageBreak/>
        <w:t>Ученики знают понятие языка программирования, умеют составлять и запускать программы на основе линейных алгоритмов.</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В начале урока дается задание простого содержания практического характера: нужно написать программу для вычисления значения функции </w:t>
      </w:r>
      <w:r w:rsidRPr="001A46F1">
        <w:rPr>
          <w:rFonts w:ascii="Times New Roman" w:eastAsia="Times New Roman" w:hAnsi="Times New Roman" w:cs="Times New Roman"/>
          <w:color w:val="000000"/>
          <w:sz w:val="28"/>
          <w:szCs w:val="28"/>
          <w:lang w:eastAsia="ru-RU"/>
        </w:rPr>
        <w:object w:dxaOrig="680" w:dyaOrig="360">
          <v:shape id="_x0000_i1029" type="#_x0000_t75" style="width:33.7pt;height:19.15pt" o:ole="">
            <v:imagedata r:id="rId60" o:title=""/>
          </v:shape>
          <o:OLEObject Type="Embed" ProgID="Equation.3" ShapeID="_x0000_i1029" DrawAspect="Content" ObjectID="_1670267454" r:id="rId61"/>
        </w:object>
      </w:r>
      <w:r w:rsidRPr="001A46F1">
        <w:rPr>
          <w:rFonts w:ascii="Times New Roman" w:eastAsia="Times New Roman" w:hAnsi="Times New Roman" w:cs="Times New Roman"/>
          <w:color w:val="000000"/>
          <w:sz w:val="28"/>
          <w:szCs w:val="28"/>
          <w:lang w:eastAsia="ru-RU"/>
        </w:rPr>
        <w:t xml:space="preserve"> для </w:t>
      </w:r>
      <w:proofErr w:type="spellStart"/>
      <w:r w:rsidRPr="001A46F1">
        <w:rPr>
          <w:rFonts w:ascii="Times New Roman" w:eastAsia="Times New Roman" w:hAnsi="Times New Roman" w:cs="Times New Roman"/>
          <w:color w:val="000000"/>
          <w:sz w:val="28"/>
          <w:szCs w:val="28"/>
          <w:lang w:eastAsia="ru-RU"/>
        </w:rPr>
        <w:t>x</w:t>
      </w:r>
      <w:proofErr w:type="spellEnd"/>
      <w:r w:rsidRPr="001A46F1">
        <w:rPr>
          <w:rFonts w:ascii="Times New Roman" w:eastAsia="Times New Roman" w:hAnsi="Times New Roman" w:cs="Times New Roman"/>
          <w:color w:val="000000"/>
          <w:sz w:val="28"/>
          <w:szCs w:val="28"/>
          <w:lang w:eastAsia="ru-RU"/>
        </w:rPr>
        <w:t>, вводимого с клавиатуры. Никаких проблем то и не возникнет!</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Затем предлагается задача вычислить значение функции </w:t>
      </w:r>
      <w:r w:rsidRPr="001A46F1">
        <w:rPr>
          <w:rFonts w:ascii="Times New Roman" w:eastAsia="Times New Roman" w:hAnsi="Times New Roman" w:cs="Times New Roman"/>
          <w:color w:val="000000"/>
          <w:sz w:val="28"/>
          <w:szCs w:val="28"/>
          <w:lang w:eastAsia="ru-RU"/>
        </w:rPr>
        <w:object w:dxaOrig="780" w:dyaOrig="380">
          <v:shape id="_x0000_i1030" type="#_x0000_t75" style="width:38.3pt;height:19.15pt" o:ole="">
            <v:imagedata r:id="rId62" o:title=""/>
          </v:shape>
          <o:OLEObject Type="Embed" ProgID="Equation.3" ShapeID="_x0000_i1030" DrawAspect="Content" ObjectID="_1670267455" r:id="rId63"/>
        </w:object>
      </w:r>
      <w:r w:rsidRPr="001A46F1">
        <w:rPr>
          <w:rFonts w:ascii="Times New Roman" w:eastAsia="Times New Roman" w:hAnsi="Times New Roman" w:cs="Times New Roman"/>
          <w:color w:val="000000"/>
          <w:sz w:val="28"/>
          <w:szCs w:val="28"/>
          <w:lang w:eastAsia="ru-RU"/>
        </w:rPr>
        <w:t>. Дается задание вычислить значение функции при x= 4, x = 9, x = - 4.</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Для последнего варианта программа выдаст ошибку. Возникла проблемная ситуация: программа не может вычислить пример. Что для этого нужно сделать, ведь структуру, которую Вы использовали в алгоритме, не подходит? (об алгоритмической структуре ветвление они еще не знают).</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Поступит идея, что x</w:t>
      </w:r>
      <w:r w:rsidR="004927FD">
        <w:rPr>
          <w:rFonts w:ascii="Times New Roman" w:eastAsia="Times New Roman" w:hAnsi="Times New Roman" w:cs="Times New Roman"/>
          <w:color w:val="000000"/>
          <w:sz w:val="28"/>
          <w:szCs w:val="28"/>
          <w:lang w:eastAsia="ru-RU"/>
        </w:rPr>
        <w:t xml:space="preserve"> </w:t>
      </w:r>
      <w:r w:rsidRPr="001A46F1">
        <w:rPr>
          <w:rFonts w:ascii="Times New Roman" w:eastAsia="Times New Roman" w:hAnsi="Times New Roman" w:cs="Times New Roman"/>
          <w:color w:val="000000"/>
          <w:sz w:val="28"/>
          <w:szCs w:val="28"/>
          <w:lang w:eastAsia="ru-RU"/>
        </w:rPr>
        <w:t>должно быть непременно больше 0, но этот довод не принимается. В условии было сказано, что x вводится с клавиатуры, то есть x – любое. Как же быть?</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Нужно подойти к мысли, что x</w:t>
      </w:r>
      <w:r w:rsidR="00C96E99">
        <w:rPr>
          <w:rFonts w:ascii="Times New Roman" w:eastAsia="Times New Roman" w:hAnsi="Times New Roman" w:cs="Times New Roman"/>
          <w:color w:val="000000"/>
          <w:sz w:val="28"/>
          <w:szCs w:val="28"/>
          <w:lang w:eastAsia="ru-RU"/>
        </w:rPr>
        <w:t xml:space="preserve"> можно ввести любое, но не все </w:t>
      </w:r>
      <w:r w:rsidRPr="001A46F1">
        <w:rPr>
          <w:rFonts w:ascii="Times New Roman" w:eastAsia="Times New Roman" w:hAnsi="Times New Roman" w:cs="Times New Roman"/>
          <w:color w:val="000000"/>
          <w:sz w:val="28"/>
          <w:szCs w:val="28"/>
          <w:lang w:eastAsia="ru-RU"/>
        </w:rPr>
        <w:t>годятся для вычисления. Следовательно, между вводом x  и вычислением y необходим этап проверки x на доступность.</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И при этом незаметно начинается новая тема – алгоритмическая структура ветвление, ее реализация средствами </w:t>
      </w:r>
      <w:proofErr w:type="spellStart"/>
      <w:r w:rsidRPr="001A46F1">
        <w:rPr>
          <w:rFonts w:ascii="Times New Roman" w:eastAsia="Times New Roman" w:hAnsi="Times New Roman" w:cs="Times New Roman"/>
          <w:color w:val="000000"/>
          <w:sz w:val="28"/>
          <w:szCs w:val="28"/>
          <w:lang w:eastAsia="ru-RU"/>
        </w:rPr>
        <w:t>TurboPascal</w:t>
      </w:r>
      <w:proofErr w:type="spellEnd"/>
      <w:r w:rsidRPr="001A46F1">
        <w:rPr>
          <w:rFonts w:ascii="Times New Roman" w:eastAsia="Times New Roman" w:hAnsi="Times New Roman" w:cs="Times New Roman"/>
          <w:color w:val="000000"/>
          <w:sz w:val="28"/>
          <w:szCs w:val="28"/>
          <w:lang w:eastAsia="ru-RU"/>
        </w:rPr>
        <w:t>.</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 данном случае использовался педагогический прием практического затруднения, а это способствует активной мыслительной деятельности учащихся.</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bookmarkStart w:id="4" w:name="_Toc219619618"/>
      <w:r w:rsidRPr="001A46F1">
        <w:rPr>
          <w:rFonts w:ascii="Times New Roman" w:eastAsia="Times New Roman" w:hAnsi="Times New Roman" w:cs="Times New Roman"/>
          <w:color w:val="000000"/>
          <w:sz w:val="28"/>
          <w:szCs w:val="28"/>
          <w:lang w:eastAsia="ru-RU"/>
        </w:rPr>
        <w:t xml:space="preserve">4. Информационные технологии: табличный процессор </w:t>
      </w:r>
      <w:proofErr w:type="spellStart"/>
      <w:r w:rsidRPr="001A46F1">
        <w:rPr>
          <w:rFonts w:ascii="Times New Roman" w:eastAsia="Times New Roman" w:hAnsi="Times New Roman" w:cs="Times New Roman"/>
          <w:color w:val="000000"/>
          <w:sz w:val="28"/>
          <w:szCs w:val="28"/>
          <w:lang w:eastAsia="ru-RU"/>
        </w:rPr>
        <w:t>Excel</w:t>
      </w:r>
      <w:proofErr w:type="spellEnd"/>
      <w:r w:rsidRPr="001A46F1">
        <w:rPr>
          <w:rFonts w:ascii="Times New Roman" w:eastAsia="Times New Roman" w:hAnsi="Times New Roman" w:cs="Times New Roman"/>
          <w:color w:val="000000"/>
          <w:sz w:val="28"/>
          <w:szCs w:val="28"/>
          <w:lang w:eastAsia="ru-RU"/>
        </w:rPr>
        <w:t>.</w:t>
      </w:r>
      <w:bookmarkEnd w:id="4"/>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Тема</w:t>
      </w:r>
      <w:proofErr w:type="gramStart"/>
      <w:r w:rsidRPr="001A46F1">
        <w:rPr>
          <w:rFonts w:ascii="Times New Roman" w:eastAsia="Times New Roman" w:hAnsi="Times New Roman" w:cs="Times New Roman"/>
          <w:color w:val="000000"/>
          <w:sz w:val="28"/>
          <w:szCs w:val="28"/>
          <w:lang w:eastAsia="ru-RU"/>
        </w:rPr>
        <w:t>“З</w:t>
      </w:r>
      <w:proofErr w:type="gramEnd"/>
      <w:r w:rsidRPr="001A46F1">
        <w:rPr>
          <w:rFonts w:ascii="Times New Roman" w:eastAsia="Times New Roman" w:hAnsi="Times New Roman" w:cs="Times New Roman"/>
          <w:color w:val="000000"/>
          <w:sz w:val="28"/>
          <w:szCs w:val="28"/>
          <w:lang w:eastAsia="ru-RU"/>
        </w:rPr>
        <w:t>аполнение электронной таблицы данными и формулами”</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После темы “Понятие электронной таблицы. Типы ячеек электронной таблицы” дети знают адресацию ячеек “пересечение имени столбца и номера строки”. Предлагается задача по формированию </w:t>
      </w:r>
      <w:proofErr w:type="gramStart"/>
      <w:r w:rsidRPr="001A46F1">
        <w:rPr>
          <w:rFonts w:ascii="Times New Roman" w:eastAsia="Times New Roman" w:hAnsi="Times New Roman" w:cs="Times New Roman"/>
          <w:color w:val="000000"/>
          <w:sz w:val="28"/>
          <w:szCs w:val="28"/>
          <w:lang w:eastAsia="ru-RU"/>
        </w:rPr>
        <w:t>прайс – листа</w:t>
      </w:r>
      <w:proofErr w:type="gramEnd"/>
      <w:r w:rsidRPr="001A46F1">
        <w:rPr>
          <w:rFonts w:ascii="Times New Roman" w:eastAsia="Times New Roman" w:hAnsi="Times New Roman" w:cs="Times New Roman"/>
          <w:color w:val="000000"/>
          <w:sz w:val="28"/>
          <w:szCs w:val="28"/>
          <w:lang w:eastAsia="ru-RU"/>
        </w:rPr>
        <w:t xml:space="preserve"> фирмы.</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Обязательное требование при решении задачи – формулу в столбце</w:t>
      </w:r>
      <w:proofErr w:type="gramStart"/>
      <w:r w:rsidRPr="001A46F1">
        <w:rPr>
          <w:rFonts w:ascii="Times New Roman" w:eastAsia="Times New Roman" w:hAnsi="Times New Roman" w:cs="Times New Roman"/>
          <w:color w:val="000000"/>
          <w:sz w:val="28"/>
          <w:szCs w:val="28"/>
          <w:lang w:eastAsia="ru-RU"/>
        </w:rPr>
        <w:t xml:space="preserve"> С</w:t>
      </w:r>
      <w:proofErr w:type="gramEnd"/>
      <w:r w:rsidRPr="001A46F1">
        <w:rPr>
          <w:rFonts w:ascii="Times New Roman" w:eastAsia="Times New Roman" w:hAnsi="Times New Roman" w:cs="Times New Roman"/>
          <w:color w:val="000000"/>
          <w:sz w:val="28"/>
          <w:szCs w:val="28"/>
          <w:lang w:eastAsia="ru-RU"/>
        </w:rPr>
        <w:t xml:space="preserve"> обязательно копировать!</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roofErr w:type="gramStart"/>
      <w:r w:rsidRPr="001A46F1">
        <w:rPr>
          <w:rFonts w:ascii="Times New Roman" w:eastAsia="Times New Roman" w:hAnsi="Times New Roman" w:cs="Times New Roman"/>
          <w:color w:val="000000"/>
          <w:sz w:val="28"/>
          <w:szCs w:val="28"/>
          <w:lang w:eastAsia="ru-RU"/>
        </w:rPr>
        <w:lastRenderedPageBreak/>
        <w:t>Прайс – лист</w:t>
      </w:r>
      <w:proofErr w:type="gramEnd"/>
      <w:r w:rsidRPr="001A46F1">
        <w:rPr>
          <w:rFonts w:ascii="Times New Roman" w:eastAsia="Times New Roman" w:hAnsi="Times New Roman" w:cs="Times New Roman"/>
          <w:color w:val="000000"/>
          <w:sz w:val="28"/>
          <w:szCs w:val="28"/>
          <w:lang w:eastAsia="ru-RU"/>
        </w:rPr>
        <w:t xml:space="preserve"> фирмы “Эльф”</w:t>
      </w:r>
    </w:p>
    <w:tbl>
      <w:tblPr>
        <w:tblStyle w:val="aa"/>
        <w:tblW w:w="0" w:type="auto"/>
        <w:tblInd w:w="108" w:type="dxa"/>
        <w:tblLook w:val="01E0"/>
      </w:tblPr>
      <w:tblGrid>
        <w:gridCol w:w="468"/>
        <w:gridCol w:w="4140"/>
        <w:gridCol w:w="2700"/>
        <w:gridCol w:w="1747"/>
      </w:tblGrid>
      <w:tr w:rsidR="00E10C3E" w:rsidRPr="001A46F1" w:rsidTr="00F31EF1">
        <w:tc>
          <w:tcPr>
            <w:tcW w:w="468" w:type="dxa"/>
          </w:tcPr>
          <w:p w:rsidR="00E10C3E" w:rsidRPr="001A46F1" w:rsidRDefault="00E10C3E" w:rsidP="009C2CE5">
            <w:pPr>
              <w:spacing w:line="360" w:lineRule="auto"/>
              <w:mirrorIndents/>
              <w:jc w:val="both"/>
              <w:rPr>
                <w:color w:val="000000"/>
                <w:sz w:val="28"/>
                <w:szCs w:val="28"/>
              </w:rPr>
            </w:pPr>
          </w:p>
        </w:tc>
        <w:tc>
          <w:tcPr>
            <w:tcW w:w="414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A</w:t>
            </w:r>
          </w:p>
        </w:tc>
        <w:tc>
          <w:tcPr>
            <w:tcW w:w="270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B</w:t>
            </w:r>
          </w:p>
        </w:tc>
        <w:tc>
          <w:tcPr>
            <w:tcW w:w="1747"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C</w:t>
            </w:r>
          </w:p>
        </w:tc>
      </w:tr>
      <w:tr w:rsidR="00E10C3E" w:rsidRPr="001A46F1" w:rsidTr="00F31EF1">
        <w:tc>
          <w:tcPr>
            <w:tcW w:w="468"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1</w:t>
            </w:r>
          </w:p>
        </w:tc>
        <w:tc>
          <w:tcPr>
            <w:tcW w:w="4140" w:type="dxa"/>
          </w:tcPr>
          <w:p w:rsidR="00E10C3E" w:rsidRPr="001A46F1" w:rsidRDefault="00E10C3E" w:rsidP="009C2CE5">
            <w:pPr>
              <w:spacing w:line="360" w:lineRule="auto"/>
              <w:mirrorIndents/>
              <w:jc w:val="both"/>
              <w:rPr>
                <w:color w:val="000000"/>
                <w:sz w:val="28"/>
                <w:szCs w:val="28"/>
              </w:rPr>
            </w:pPr>
          </w:p>
        </w:tc>
        <w:tc>
          <w:tcPr>
            <w:tcW w:w="270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Курс доллара в руб.</w:t>
            </w:r>
          </w:p>
        </w:tc>
        <w:tc>
          <w:tcPr>
            <w:tcW w:w="1747"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29,70</w:t>
            </w:r>
          </w:p>
        </w:tc>
      </w:tr>
      <w:tr w:rsidR="00E10C3E" w:rsidRPr="001A46F1" w:rsidTr="00F31EF1">
        <w:tc>
          <w:tcPr>
            <w:tcW w:w="468"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2</w:t>
            </w:r>
          </w:p>
        </w:tc>
        <w:tc>
          <w:tcPr>
            <w:tcW w:w="4140" w:type="dxa"/>
          </w:tcPr>
          <w:p w:rsidR="00E10C3E" w:rsidRPr="001A46F1" w:rsidRDefault="00E10C3E" w:rsidP="009C2CE5">
            <w:pPr>
              <w:spacing w:line="360" w:lineRule="auto"/>
              <w:mirrorIndents/>
              <w:jc w:val="both"/>
              <w:rPr>
                <w:color w:val="000000"/>
                <w:sz w:val="28"/>
                <w:szCs w:val="28"/>
              </w:rPr>
            </w:pPr>
          </w:p>
        </w:tc>
        <w:tc>
          <w:tcPr>
            <w:tcW w:w="270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Цена в долларах</w:t>
            </w:r>
          </w:p>
        </w:tc>
        <w:tc>
          <w:tcPr>
            <w:tcW w:w="1747"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Цена в руб.</w:t>
            </w:r>
          </w:p>
        </w:tc>
      </w:tr>
      <w:tr w:rsidR="00E10C3E" w:rsidRPr="001A46F1" w:rsidTr="00F31EF1">
        <w:tc>
          <w:tcPr>
            <w:tcW w:w="468"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3</w:t>
            </w:r>
          </w:p>
        </w:tc>
        <w:tc>
          <w:tcPr>
            <w:tcW w:w="4140" w:type="dxa"/>
            <w:vAlign w:val="center"/>
          </w:tcPr>
          <w:p w:rsidR="00E10C3E" w:rsidRPr="001A46F1" w:rsidRDefault="00E10C3E" w:rsidP="009C2CE5">
            <w:pPr>
              <w:spacing w:line="360" w:lineRule="auto"/>
              <w:mirrorIndents/>
              <w:jc w:val="both"/>
              <w:rPr>
                <w:color w:val="000000"/>
                <w:sz w:val="28"/>
                <w:szCs w:val="28"/>
              </w:rPr>
            </w:pPr>
            <w:r w:rsidRPr="001A46F1">
              <w:rPr>
                <w:color w:val="000000"/>
                <w:sz w:val="28"/>
                <w:szCs w:val="28"/>
              </w:rPr>
              <w:t xml:space="preserve">Компьютер </w:t>
            </w:r>
            <w:proofErr w:type="spellStart"/>
            <w:r w:rsidRPr="001A46F1">
              <w:rPr>
                <w:color w:val="000000"/>
                <w:sz w:val="28"/>
                <w:szCs w:val="28"/>
              </w:rPr>
              <w:t>DEPOMyst</w:t>
            </w:r>
            <w:proofErr w:type="spellEnd"/>
            <w:r w:rsidRPr="001A46F1">
              <w:rPr>
                <w:color w:val="000000"/>
                <w:sz w:val="28"/>
                <w:szCs w:val="28"/>
              </w:rPr>
              <w:t xml:space="preserve"> 245</w:t>
            </w:r>
          </w:p>
        </w:tc>
        <w:tc>
          <w:tcPr>
            <w:tcW w:w="270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415,00</w:t>
            </w:r>
          </w:p>
        </w:tc>
        <w:tc>
          <w:tcPr>
            <w:tcW w:w="1747" w:type="dxa"/>
          </w:tcPr>
          <w:p w:rsidR="00E10C3E" w:rsidRPr="001A46F1" w:rsidRDefault="00E10C3E" w:rsidP="009C2CE5">
            <w:pPr>
              <w:spacing w:line="360" w:lineRule="auto"/>
              <w:mirrorIndents/>
              <w:jc w:val="both"/>
              <w:rPr>
                <w:color w:val="000000"/>
                <w:sz w:val="28"/>
                <w:szCs w:val="28"/>
              </w:rPr>
            </w:pPr>
          </w:p>
        </w:tc>
      </w:tr>
      <w:tr w:rsidR="00E10C3E" w:rsidRPr="001A46F1" w:rsidTr="00F31EF1">
        <w:tc>
          <w:tcPr>
            <w:tcW w:w="468"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4</w:t>
            </w:r>
          </w:p>
        </w:tc>
        <w:tc>
          <w:tcPr>
            <w:tcW w:w="4140" w:type="dxa"/>
            <w:vAlign w:val="center"/>
          </w:tcPr>
          <w:p w:rsidR="00E10C3E" w:rsidRPr="001A46F1" w:rsidRDefault="00E10C3E" w:rsidP="009C2CE5">
            <w:pPr>
              <w:spacing w:line="360" w:lineRule="auto"/>
              <w:mirrorIndents/>
              <w:jc w:val="both"/>
              <w:rPr>
                <w:color w:val="000000"/>
                <w:sz w:val="28"/>
                <w:szCs w:val="28"/>
              </w:rPr>
            </w:pPr>
            <w:r w:rsidRPr="001A46F1">
              <w:rPr>
                <w:color w:val="000000"/>
                <w:sz w:val="28"/>
                <w:szCs w:val="28"/>
              </w:rPr>
              <w:t xml:space="preserve">Компьютер </w:t>
            </w:r>
            <w:proofErr w:type="spellStart"/>
            <w:r w:rsidRPr="001A46F1">
              <w:rPr>
                <w:color w:val="000000"/>
                <w:sz w:val="28"/>
                <w:szCs w:val="28"/>
              </w:rPr>
              <w:t>DEPONeos</w:t>
            </w:r>
            <w:proofErr w:type="spellEnd"/>
            <w:r w:rsidRPr="001A46F1">
              <w:rPr>
                <w:color w:val="000000"/>
                <w:sz w:val="28"/>
                <w:szCs w:val="28"/>
              </w:rPr>
              <w:t xml:space="preserve"> 125</w:t>
            </w:r>
          </w:p>
        </w:tc>
        <w:tc>
          <w:tcPr>
            <w:tcW w:w="270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322,00</w:t>
            </w:r>
          </w:p>
        </w:tc>
        <w:tc>
          <w:tcPr>
            <w:tcW w:w="1747" w:type="dxa"/>
          </w:tcPr>
          <w:p w:rsidR="00E10C3E" w:rsidRPr="001A46F1" w:rsidRDefault="00E10C3E" w:rsidP="009C2CE5">
            <w:pPr>
              <w:spacing w:line="360" w:lineRule="auto"/>
              <w:mirrorIndents/>
              <w:jc w:val="both"/>
              <w:rPr>
                <w:color w:val="000000"/>
                <w:sz w:val="28"/>
                <w:szCs w:val="28"/>
              </w:rPr>
            </w:pPr>
          </w:p>
        </w:tc>
      </w:tr>
      <w:tr w:rsidR="00E10C3E" w:rsidRPr="001A46F1" w:rsidTr="00F31EF1">
        <w:tc>
          <w:tcPr>
            <w:tcW w:w="468"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5</w:t>
            </w:r>
          </w:p>
        </w:tc>
        <w:tc>
          <w:tcPr>
            <w:tcW w:w="4140" w:type="dxa"/>
            <w:vAlign w:val="center"/>
          </w:tcPr>
          <w:p w:rsidR="00E10C3E" w:rsidRPr="001A46F1" w:rsidRDefault="00E10C3E" w:rsidP="009C2CE5">
            <w:pPr>
              <w:spacing w:line="360" w:lineRule="auto"/>
              <w:mirrorIndents/>
              <w:jc w:val="both"/>
              <w:rPr>
                <w:color w:val="000000"/>
                <w:sz w:val="28"/>
                <w:szCs w:val="28"/>
              </w:rPr>
            </w:pPr>
            <w:r w:rsidRPr="001A46F1">
              <w:rPr>
                <w:color w:val="000000"/>
                <w:sz w:val="28"/>
                <w:szCs w:val="28"/>
              </w:rPr>
              <w:t xml:space="preserve">Компьютер </w:t>
            </w:r>
            <w:proofErr w:type="spellStart"/>
            <w:r w:rsidRPr="001A46F1">
              <w:rPr>
                <w:color w:val="000000"/>
                <w:sz w:val="28"/>
                <w:szCs w:val="28"/>
              </w:rPr>
              <w:t>DEPOMyst</w:t>
            </w:r>
            <w:proofErr w:type="spellEnd"/>
            <w:r w:rsidRPr="001A46F1">
              <w:rPr>
                <w:color w:val="000000"/>
                <w:sz w:val="28"/>
                <w:szCs w:val="28"/>
              </w:rPr>
              <w:t xml:space="preserve"> 245</w:t>
            </w:r>
          </w:p>
        </w:tc>
        <w:tc>
          <w:tcPr>
            <w:tcW w:w="270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406,00</w:t>
            </w:r>
          </w:p>
        </w:tc>
        <w:tc>
          <w:tcPr>
            <w:tcW w:w="1747" w:type="dxa"/>
          </w:tcPr>
          <w:p w:rsidR="00E10C3E" w:rsidRPr="001A46F1" w:rsidRDefault="00E10C3E" w:rsidP="009C2CE5">
            <w:pPr>
              <w:spacing w:line="360" w:lineRule="auto"/>
              <w:mirrorIndents/>
              <w:jc w:val="both"/>
              <w:rPr>
                <w:color w:val="000000"/>
                <w:sz w:val="28"/>
                <w:szCs w:val="28"/>
              </w:rPr>
            </w:pPr>
          </w:p>
        </w:tc>
      </w:tr>
      <w:tr w:rsidR="00E10C3E" w:rsidRPr="001A46F1" w:rsidTr="00F31EF1">
        <w:tc>
          <w:tcPr>
            <w:tcW w:w="468"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6</w:t>
            </w:r>
          </w:p>
        </w:tc>
        <w:tc>
          <w:tcPr>
            <w:tcW w:w="4140" w:type="dxa"/>
            <w:vAlign w:val="center"/>
          </w:tcPr>
          <w:p w:rsidR="00E10C3E" w:rsidRPr="001A46F1" w:rsidRDefault="00E10C3E" w:rsidP="009C2CE5">
            <w:pPr>
              <w:spacing w:line="360" w:lineRule="auto"/>
              <w:mirrorIndents/>
              <w:jc w:val="both"/>
              <w:rPr>
                <w:color w:val="000000"/>
                <w:sz w:val="28"/>
                <w:szCs w:val="28"/>
              </w:rPr>
            </w:pPr>
            <w:r w:rsidRPr="001A46F1">
              <w:rPr>
                <w:color w:val="000000"/>
                <w:sz w:val="28"/>
                <w:szCs w:val="28"/>
              </w:rPr>
              <w:t xml:space="preserve">Процессор </w:t>
            </w:r>
            <w:proofErr w:type="spellStart"/>
            <w:r w:rsidRPr="001A46F1">
              <w:rPr>
                <w:color w:val="000000"/>
                <w:sz w:val="28"/>
                <w:szCs w:val="28"/>
              </w:rPr>
              <w:t>Celeron</w:t>
            </w:r>
            <w:proofErr w:type="spellEnd"/>
            <w:r w:rsidRPr="001A46F1">
              <w:rPr>
                <w:color w:val="000000"/>
                <w:sz w:val="28"/>
                <w:szCs w:val="28"/>
              </w:rPr>
              <w:t xml:space="preserve"> 1,3 </w:t>
            </w:r>
            <w:proofErr w:type="spellStart"/>
            <w:r w:rsidRPr="001A46F1">
              <w:rPr>
                <w:color w:val="000000"/>
                <w:sz w:val="28"/>
                <w:szCs w:val="28"/>
              </w:rPr>
              <w:t>GHz</w:t>
            </w:r>
            <w:proofErr w:type="spellEnd"/>
          </w:p>
        </w:tc>
        <w:tc>
          <w:tcPr>
            <w:tcW w:w="270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154,69</w:t>
            </w:r>
          </w:p>
        </w:tc>
        <w:tc>
          <w:tcPr>
            <w:tcW w:w="1747" w:type="dxa"/>
          </w:tcPr>
          <w:p w:rsidR="00E10C3E" w:rsidRPr="001A46F1" w:rsidRDefault="00E10C3E" w:rsidP="009C2CE5">
            <w:pPr>
              <w:spacing w:line="360" w:lineRule="auto"/>
              <w:mirrorIndents/>
              <w:jc w:val="both"/>
              <w:rPr>
                <w:color w:val="000000"/>
                <w:sz w:val="28"/>
                <w:szCs w:val="28"/>
              </w:rPr>
            </w:pPr>
          </w:p>
        </w:tc>
      </w:tr>
      <w:tr w:rsidR="00E10C3E" w:rsidRPr="001A46F1" w:rsidTr="00F31EF1">
        <w:tc>
          <w:tcPr>
            <w:tcW w:w="468"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7</w:t>
            </w:r>
          </w:p>
        </w:tc>
        <w:tc>
          <w:tcPr>
            <w:tcW w:w="4140" w:type="dxa"/>
            <w:vAlign w:val="center"/>
          </w:tcPr>
          <w:p w:rsidR="00E10C3E" w:rsidRPr="001A46F1" w:rsidRDefault="00E10C3E" w:rsidP="009C2CE5">
            <w:pPr>
              <w:spacing w:line="360" w:lineRule="auto"/>
              <w:mirrorIndents/>
              <w:jc w:val="both"/>
              <w:rPr>
                <w:color w:val="000000"/>
                <w:sz w:val="28"/>
                <w:szCs w:val="28"/>
              </w:rPr>
            </w:pPr>
            <w:r w:rsidRPr="001A46F1">
              <w:rPr>
                <w:color w:val="000000"/>
                <w:sz w:val="28"/>
                <w:szCs w:val="28"/>
              </w:rPr>
              <w:t xml:space="preserve">Процессор </w:t>
            </w:r>
            <w:proofErr w:type="spellStart"/>
            <w:r w:rsidRPr="001A46F1">
              <w:rPr>
                <w:color w:val="000000"/>
                <w:sz w:val="28"/>
                <w:szCs w:val="28"/>
              </w:rPr>
              <w:t>Pentium</w:t>
            </w:r>
            <w:proofErr w:type="spellEnd"/>
            <w:r w:rsidRPr="001A46F1">
              <w:rPr>
                <w:color w:val="000000"/>
                <w:sz w:val="28"/>
                <w:szCs w:val="28"/>
              </w:rPr>
              <w:t xml:space="preserve"> 1,5 </w:t>
            </w:r>
            <w:proofErr w:type="spellStart"/>
            <w:r w:rsidRPr="001A46F1">
              <w:rPr>
                <w:color w:val="000000"/>
                <w:sz w:val="28"/>
                <w:szCs w:val="28"/>
              </w:rPr>
              <w:t>GHz</w:t>
            </w:r>
            <w:proofErr w:type="spellEnd"/>
          </w:p>
        </w:tc>
        <w:tc>
          <w:tcPr>
            <w:tcW w:w="2700" w:type="dxa"/>
          </w:tcPr>
          <w:p w:rsidR="00E10C3E" w:rsidRPr="001A46F1" w:rsidRDefault="00E10C3E" w:rsidP="009C2CE5">
            <w:pPr>
              <w:spacing w:line="360" w:lineRule="auto"/>
              <w:mirrorIndents/>
              <w:jc w:val="both"/>
              <w:rPr>
                <w:color w:val="000000"/>
                <w:sz w:val="28"/>
                <w:szCs w:val="28"/>
              </w:rPr>
            </w:pPr>
            <w:r w:rsidRPr="001A46F1">
              <w:rPr>
                <w:color w:val="000000"/>
                <w:sz w:val="28"/>
                <w:szCs w:val="28"/>
              </w:rPr>
              <w:t>275,00</w:t>
            </w:r>
          </w:p>
        </w:tc>
        <w:tc>
          <w:tcPr>
            <w:tcW w:w="1747" w:type="dxa"/>
          </w:tcPr>
          <w:p w:rsidR="00E10C3E" w:rsidRPr="001A46F1" w:rsidRDefault="00E10C3E" w:rsidP="009C2CE5">
            <w:pPr>
              <w:spacing w:line="360" w:lineRule="auto"/>
              <w:mirrorIndents/>
              <w:jc w:val="both"/>
              <w:rPr>
                <w:color w:val="000000"/>
                <w:sz w:val="28"/>
                <w:szCs w:val="28"/>
              </w:rPr>
            </w:pPr>
          </w:p>
        </w:tc>
      </w:tr>
    </w:tbl>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Для решения задачи ученики пишут формулу =B3*C1.</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 ходе решения возникла проблемная ситуация: при копировании формулы в столбце</w:t>
      </w:r>
      <w:proofErr w:type="gramStart"/>
      <w:r w:rsidRPr="001A46F1">
        <w:rPr>
          <w:rFonts w:ascii="Times New Roman" w:eastAsia="Times New Roman" w:hAnsi="Times New Roman" w:cs="Times New Roman"/>
          <w:color w:val="000000"/>
          <w:sz w:val="28"/>
          <w:szCs w:val="28"/>
          <w:lang w:eastAsia="ru-RU"/>
        </w:rPr>
        <w:t xml:space="preserve"> С</w:t>
      </w:r>
      <w:proofErr w:type="gramEnd"/>
      <w:r w:rsidRPr="001A46F1">
        <w:rPr>
          <w:rFonts w:ascii="Times New Roman" w:eastAsia="Times New Roman" w:hAnsi="Times New Roman" w:cs="Times New Roman"/>
          <w:color w:val="000000"/>
          <w:sz w:val="28"/>
          <w:szCs w:val="28"/>
          <w:lang w:eastAsia="ru-RU"/>
        </w:rPr>
        <w:t xml:space="preserve"> у учащихся будут получаться самые неожиданные результаты.</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Учащимся задаются вопросы: что у вас получается в столбце</w:t>
      </w:r>
      <w:proofErr w:type="gramStart"/>
      <w:r w:rsidRPr="001A46F1">
        <w:rPr>
          <w:rFonts w:ascii="Times New Roman" w:eastAsia="Times New Roman" w:hAnsi="Times New Roman" w:cs="Times New Roman"/>
          <w:color w:val="000000"/>
          <w:sz w:val="28"/>
          <w:szCs w:val="28"/>
          <w:lang w:eastAsia="ru-RU"/>
        </w:rPr>
        <w:t xml:space="preserve"> С</w:t>
      </w:r>
      <w:proofErr w:type="gramEnd"/>
      <w:r w:rsidRPr="001A46F1">
        <w:rPr>
          <w:rFonts w:ascii="Times New Roman" w:eastAsia="Times New Roman" w:hAnsi="Times New Roman" w:cs="Times New Roman"/>
          <w:color w:val="000000"/>
          <w:sz w:val="28"/>
          <w:szCs w:val="28"/>
          <w:lang w:eastAsia="ru-RU"/>
        </w:rPr>
        <w:t>? Что должно получаться?  Почему вы не получаете то, что нужно? Возникает проблемная ситуация!</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Далее подводится разговор к понятию “абсолютная адресация”.</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bookmarkStart w:id="5" w:name="_Toc219619619"/>
      <w:r w:rsidRPr="001A46F1">
        <w:rPr>
          <w:rFonts w:ascii="Times New Roman" w:eastAsia="Times New Roman" w:hAnsi="Times New Roman" w:cs="Times New Roman"/>
          <w:color w:val="000000"/>
          <w:sz w:val="28"/>
          <w:szCs w:val="28"/>
          <w:lang w:eastAsia="ru-RU"/>
        </w:rPr>
        <w:t>5. Аппаратные и программные средства информатизации.</w:t>
      </w:r>
      <w:bookmarkEnd w:id="5"/>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Тема</w:t>
      </w:r>
      <w:proofErr w:type="gramStart"/>
      <w:r w:rsidRPr="001A46F1">
        <w:rPr>
          <w:rFonts w:ascii="Times New Roman" w:eastAsia="Times New Roman" w:hAnsi="Times New Roman" w:cs="Times New Roman"/>
          <w:color w:val="000000"/>
          <w:sz w:val="28"/>
          <w:szCs w:val="28"/>
          <w:lang w:eastAsia="ru-RU"/>
        </w:rPr>
        <w:t>“Н</w:t>
      </w:r>
      <w:proofErr w:type="gramEnd"/>
      <w:r w:rsidRPr="001A46F1">
        <w:rPr>
          <w:rFonts w:ascii="Times New Roman" w:eastAsia="Times New Roman" w:hAnsi="Times New Roman" w:cs="Times New Roman"/>
          <w:color w:val="000000"/>
          <w:sz w:val="28"/>
          <w:szCs w:val="28"/>
          <w:lang w:eastAsia="ru-RU"/>
        </w:rPr>
        <w:t>ачальные сведения об операционной системе”</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В ходе урока учитель знакомит учащихся с понятием операционной системы, какие программы, служебные, прикладные, входят в операционную систему.</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Далее учащиеся знакомятся с этапами загрузки операционной системы: сначала изучается теория вопроса, затем с помощью </w:t>
      </w:r>
      <w:proofErr w:type="spellStart"/>
      <w:r w:rsidRPr="001A46F1">
        <w:rPr>
          <w:rFonts w:ascii="Times New Roman" w:eastAsia="Times New Roman" w:hAnsi="Times New Roman" w:cs="Times New Roman"/>
          <w:color w:val="000000"/>
          <w:sz w:val="28"/>
          <w:szCs w:val="28"/>
          <w:lang w:eastAsia="ru-RU"/>
        </w:rPr>
        <w:t>мультимедиапроектора</w:t>
      </w:r>
      <w:proofErr w:type="spellEnd"/>
      <w:r w:rsidRPr="001A46F1">
        <w:rPr>
          <w:rFonts w:ascii="Times New Roman" w:eastAsia="Times New Roman" w:hAnsi="Times New Roman" w:cs="Times New Roman"/>
          <w:color w:val="000000"/>
          <w:sz w:val="28"/>
          <w:szCs w:val="28"/>
          <w:lang w:eastAsia="ru-RU"/>
        </w:rPr>
        <w:t xml:space="preserve"> они визуально наблюдают за этапами загрузки операционной системы с комментарием учителя. После чего проделывают то же самое, но парами, сидя на рабочих местах за персональными компьютерами.</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 xml:space="preserve">Следующий этап урока заключается во фронтальном опросе учащихся по основным устройствам компьютера (к этому моменту изучена тема </w:t>
      </w:r>
      <w:r w:rsidRPr="001A46F1">
        <w:rPr>
          <w:rFonts w:ascii="Times New Roman" w:eastAsia="Times New Roman" w:hAnsi="Times New Roman" w:cs="Times New Roman"/>
          <w:color w:val="000000"/>
          <w:sz w:val="28"/>
          <w:szCs w:val="28"/>
          <w:lang w:eastAsia="ru-RU"/>
        </w:rPr>
        <w:lastRenderedPageBreak/>
        <w:t>“Функциональная схема компьютера”): для чего служат устройства компьютера?</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Проблемная ситуация: Как можно назвать одним словом все то, что было перечислено? И имеет ли операционная система “это”?</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Учащиеся должны прийти к понятию “функции”. Учитель подводит учащихся к этому понятию. Как и любой другой объект, предмет или явление операционная система то же имеет ряд конкретных функций.</w:t>
      </w:r>
    </w:p>
    <w:p w:rsidR="00E10C3E" w:rsidRPr="001A46F1" w:rsidRDefault="00E10C3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Далее учащиеся с наглядным показом учителя (учитель не называет эти функции) пытаются сами сформулировать эти функции операционной системы (ряд проблемных ситуаций: учитель создает – учащиеся разрешают).</w:t>
      </w:r>
    </w:p>
    <w:p w:rsidR="00E10C3E" w:rsidRDefault="00A46612"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9C2CE5">
        <w:rPr>
          <w:rFonts w:ascii="Times New Roman" w:eastAsia="Times New Roman" w:hAnsi="Times New Roman" w:cs="Times New Roman"/>
          <w:color w:val="000000"/>
          <w:sz w:val="28"/>
          <w:szCs w:val="28"/>
          <w:u w:val="single"/>
          <w:lang w:eastAsia="ru-RU"/>
        </w:rPr>
        <w:t>Дистанционные технологии</w:t>
      </w:r>
      <w:r>
        <w:rPr>
          <w:rFonts w:ascii="Times New Roman" w:eastAsia="Times New Roman" w:hAnsi="Times New Roman" w:cs="Times New Roman"/>
          <w:color w:val="000000"/>
          <w:sz w:val="28"/>
          <w:szCs w:val="28"/>
          <w:lang w:eastAsia="ru-RU"/>
        </w:rPr>
        <w:t>.</w:t>
      </w:r>
    </w:p>
    <w:p w:rsidR="00A46612" w:rsidRDefault="00A46612" w:rsidP="001A46F1">
      <w:pPr>
        <w:spacing w:after="0" w:line="360" w:lineRule="auto"/>
        <w:ind w:firstLine="709"/>
        <w:mirrorIndents/>
        <w:jc w:val="both"/>
        <w:rPr>
          <w:sz w:val="28"/>
          <w:szCs w:val="28"/>
        </w:rPr>
      </w:pPr>
      <w:r w:rsidRPr="00A46612">
        <w:rPr>
          <w:rFonts w:ascii="Times New Roman" w:eastAsia="Times New Roman" w:hAnsi="Times New Roman" w:cs="Times New Roman"/>
          <w:sz w:val="28"/>
          <w:szCs w:val="28"/>
          <w:lang w:eastAsia="ru-RU"/>
        </w:rPr>
        <w:t>Дистанционное обучение занимает всё большую роль в модернизации образования</w:t>
      </w:r>
      <w:r w:rsidRPr="003D1FDD">
        <w:rPr>
          <w:sz w:val="28"/>
          <w:szCs w:val="28"/>
        </w:rPr>
        <w:t>.</w:t>
      </w:r>
    </w:p>
    <w:p w:rsidR="00A46612" w:rsidRPr="003D1FDD" w:rsidRDefault="00AD11E9" w:rsidP="00A46612">
      <w:pPr>
        <w:pStyle w:val="ab"/>
        <w:spacing w:before="0" w:beforeAutospacing="0" w:after="0" w:afterAutospacing="0" w:line="360" w:lineRule="auto"/>
        <w:ind w:firstLine="709"/>
        <w:jc w:val="both"/>
        <w:rPr>
          <w:sz w:val="28"/>
          <w:szCs w:val="28"/>
        </w:rPr>
      </w:pPr>
      <w:r>
        <w:rPr>
          <w:noProof/>
          <w:sz w:val="28"/>
          <w:szCs w:val="28"/>
        </w:rPr>
        <w:drawing>
          <wp:anchor distT="0" distB="0" distL="114300" distR="114300" simplePos="0" relativeHeight="251692032" behindDoc="1" locked="0" layoutInCell="1" allowOverlap="1">
            <wp:simplePos x="0" y="0"/>
            <wp:positionH relativeFrom="column">
              <wp:posOffset>-554990</wp:posOffset>
            </wp:positionH>
            <wp:positionV relativeFrom="paragraph">
              <wp:posOffset>1365250</wp:posOffset>
            </wp:positionV>
            <wp:extent cx="2057400" cy="1880235"/>
            <wp:effectExtent l="0" t="0" r="0" b="0"/>
            <wp:wrapTight wrapText="bothSides">
              <wp:wrapPolygon edited="0">
                <wp:start x="0" y="0"/>
                <wp:lineTo x="0" y="21447"/>
                <wp:lineTo x="21400" y="21447"/>
                <wp:lineTo x="21400"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379" t="6892" r="12693" b="5223"/>
                    <a:stretch>
                      <a:fillRect/>
                    </a:stretch>
                  </pic:blipFill>
                  <pic:spPr bwMode="auto">
                    <a:xfrm>
                      <a:off x="0" y="0"/>
                      <a:ext cx="2057400" cy="1880235"/>
                    </a:xfrm>
                    <a:prstGeom prst="rect">
                      <a:avLst/>
                    </a:prstGeom>
                    <a:noFill/>
                    <a:ln w="9525">
                      <a:noFill/>
                      <a:miter lim="800000"/>
                      <a:headEnd/>
                      <a:tailEnd/>
                    </a:ln>
                  </pic:spPr>
                </pic:pic>
              </a:graphicData>
            </a:graphic>
          </wp:anchor>
        </w:drawing>
      </w:r>
      <w:r w:rsidR="00A46612" w:rsidRPr="003D1FDD">
        <w:rPr>
          <w:sz w:val="28"/>
          <w:szCs w:val="28"/>
        </w:rPr>
        <w:t xml:space="preserve">Дистанционное обучение — совокупность технологий, обеспечивающих доставку </w:t>
      </w:r>
      <w:proofErr w:type="gramStart"/>
      <w:r w:rsidR="00A46612" w:rsidRPr="003D1FDD">
        <w:rPr>
          <w:sz w:val="28"/>
          <w:szCs w:val="28"/>
        </w:rPr>
        <w:t>обучаемым</w:t>
      </w:r>
      <w:proofErr w:type="gramEnd"/>
      <w:r w:rsidR="00A46612" w:rsidRPr="003D1FDD">
        <w:rPr>
          <w:sz w:val="28"/>
          <w:szCs w:val="28"/>
        </w:rPr>
        <w:t xml:space="preserve"> основного объема изучаемого материала, интерактивное взаимодействие обучаемых и преподавателей в процессе обучения, предоставление обучаемым возможности самостоятельной работы по освоению изучаемого материала, а также в процессе обучения.</w:t>
      </w:r>
    </w:p>
    <w:p w:rsidR="00484571" w:rsidRPr="00484571" w:rsidRDefault="00484571" w:rsidP="00484571">
      <w:pPr>
        <w:pStyle w:val="ab"/>
        <w:spacing w:before="0" w:beforeAutospacing="0" w:after="0" w:afterAutospacing="0" w:line="360" w:lineRule="auto"/>
        <w:ind w:firstLine="709"/>
        <w:jc w:val="both"/>
        <w:rPr>
          <w:sz w:val="28"/>
          <w:szCs w:val="28"/>
        </w:rPr>
      </w:pPr>
      <w:bookmarkStart w:id="6" w:name="_Toc393713137"/>
      <w:r w:rsidRPr="00484571">
        <w:rPr>
          <w:sz w:val="28"/>
          <w:szCs w:val="28"/>
        </w:rPr>
        <w:t>Реализация дистанционного обучения осуществляется через лицейское сетевое сообщество “</w:t>
      </w:r>
      <w:proofErr w:type="spellStart"/>
      <w:r w:rsidRPr="00484571">
        <w:rPr>
          <w:sz w:val="28"/>
          <w:szCs w:val="28"/>
        </w:rPr>
        <w:t>Infoteenager’ы</w:t>
      </w:r>
      <w:proofErr w:type="spellEnd"/>
      <w:r w:rsidRPr="00484571">
        <w:rPr>
          <w:sz w:val="28"/>
          <w:szCs w:val="28"/>
        </w:rPr>
        <w:t xml:space="preserve">”, организованное посредством образовательного сервиса </w:t>
      </w:r>
      <w:proofErr w:type="spellStart"/>
      <w:r w:rsidRPr="00484571">
        <w:rPr>
          <w:sz w:val="28"/>
          <w:szCs w:val="28"/>
        </w:rPr>
        <w:t>Дневник</w:t>
      </w:r>
      <w:proofErr w:type="gramStart"/>
      <w:r w:rsidRPr="00484571">
        <w:rPr>
          <w:sz w:val="28"/>
          <w:szCs w:val="28"/>
        </w:rPr>
        <w:t>.р</w:t>
      </w:r>
      <w:proofErr w:type="gramEnd"/>
      <w:r w:rsidRPr="00484571">
        <w:rPr>
          <w:sz w:val="28"/>
          <w:szCs w:val="28"/>
        </w:rPr>
        <w:t>у</w:t>
      </w:r>
      <w:proofErr w:type="spellEnd"/>
      <w:r w:rsidRPr="00484571">
        <w:rPr>
          <w:sz w:val="28"/>
          <w:szCs w:val="28"/>
        </w:rPr>
        <w:t>.</w:t>
      </w:r>
    </w:p>
    <w:p w:rsidR="00484571" w:rsidRPr="00484571" w:rsidRDefault="00484571" w:rsidP="00484571">
      <w:pPr>
        <w:pStyle w:val="ab"/>
        <w:spacing w:before="0" w:beforeAutospacing="0" w:after="0" w:afterAutospacing="0" w:line="360" w:lineRule="auto"/>
        <w:ind w:firstLine="709"/>
        <w:jc w:val="both"/>
        <w:rPr>
          <w:sz w:val="28"/>
          <w:szCs w:val="28"/>
        </w:rPr>
      </w:pPr>
      <w:r w:rsidRPr="00484571">
        <w:rPr>
          <w:sz w:val="28"/>
          <w:szCs w:val="28"/>
        </w:rPr>
        <w:t>Все мероприятия, которые проходят по предмету дистанционно поддерживаются в “</w:t>
      </w:r>
      <w:proofErr w:type="spellStart"/>
      <w:r w:rsidRPr="00484571">
        <w:rPr>
          <w:sz w:val="28"/>
          <w:szCs w:val="28"/>
        </w:rPr>
        <w:t>Infoteenager’</w:t>
      </w:r>
      <w:proofErr w:type="gramStart"/>
      <w:r w:rsidRPr="00484571">
        <w:rPr>
          <w:sz w:val="28"/>
          <w:szCs w:val="28"/>
        </w:rPr>
        <w:t>a</w:t>
      </w:r>
      <w:proofErr w:type="gramEnd"/>
      <w:r w:rsidRPr="00484571">
        <w:rPr>
          <w:sz w:val="28"/>
          <w:szCs w:val="28"/>
        </w:rPr>
        <w:t>х</w:t>
      </w:r>
      <w:proofErr w:type="spellEnd"/>
      <w:r w:rsidRPr="00484571">
        <w:rPr>
          <w:sz w:val="28"/>
          <w:szCs w:val="28"/>
        </w:rPr>
        <w:t>” через события, носящие кратковременный характер.</w:t>
      </w:r>
    </w:p>
    <w:p w:rsidR="00484571" w:rsidRPr="00484571" w:rsidRDefault="00484571" w:rsidP="00484571">
      <w:pPr>
        <w:pStyle w:val="ab"/>
        <w:spacing w:before="0" w:beforeAutospacing="0" w:after="0" w:afterAutospacing="0" w:line="360" w:lineRule="auto"/>
        <w:ind w:firstLine="709"/>
        <w:jc w:val="both"/>
        <w:rPr>
          <w:sz w:val="28"/>
          <w:szCs w:val="28"/>
        </w:rPr>
      </w:pPr>
      <w:r w:rsidRPr="00484571">
        <w:rPr>
          <w:sz w:val="28"/>
          <w:szCs w:val="28"/>
        </w:rPr>
        <w:t>Например, обучающий  турнир-форум «Занимательная информатика», проходил синхронно, учащиеся разделились на</w:t>
      </w:r>
      <w:r w:rsidRPr="00C801D5">
        <w:t xml:space="preserve"> </w:t>
      </w:r>
      <w:r w:rsidRPr="00484571">
        <w:rPr>
          <w:sz w:val="28"/>
          <w:szCs w:val="28"/>
        </w:rPr>
        <w:t xml:space="preserve">две команды, которые разошлись по кабинетам, и по средствам Интернет - технологий  предлагали друг другу всевозможные интересные, нестандартные задачи, соревнуясь, </w:t>
      </w:r>
      <w:r w:rsidRPr="00484571">
        <w:rPr>
          <w:sz w:val="28"/>
          <w:szCs w:val="28"/>
        </w:rPr>
        <w:lastRenderedPageBreak/>
        <w:t>решали их, проверяли, а самое главное, с помощью этого турнира ученики подготовились к зачету по основам логики.</w:t>
      </w:r>
    </w:p>
    <w:p w:rsidR="00484571" w:rsidRDefault="00484571" w:rsidP="00484571">
      <w:pPr>
        <w:tabs>
          <w:tab w:val="left" w:pos="3420"/>
        </w:tabs>
        <w:rPr>
          <w:noProof/>
          <w:lang w:eastAsia="ru-RU"/>
        </w:rPr>
      </w:pPr>
      <w:r>
        <w:rPr>
          <w:noProof/>
          <w:lang w:eastAsia="ru-RU"/>
        </w:rPr>
        <w:drawing>
          <wp:anchor distT="0" distB="0" distL="114300" distR="114300" simplePos="0" relativeHeight="251740160" behindDoc="0" locked="0" layoutInCell="1" allowOverlap="1">
            <wp:simplePos x="0" y="0"/>
            <wp:positionH relativeFrom="column">
              <wp:posOffset>-655320</wp:posOffset>
            </wp:positionH>
            <wp:positionV relativeFrom="paragraph">
              <wp:posOffset>156210</wp:posOffset>
            </wp:positionV>
            <wp:extent cx="4733925" cy="3676650"/>
            <wp:effectExtent l="0" t="0" r="0" b="0"/>
            <wp:wrapSquare wrapText="bothSides"/>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7291" b="4691"/>
                    <a:stretch/>
                  </pic:blipFill>
                  <pic:spPr bwMode="auto">
                    <a:xfrm>
                      <a:off x="0" y="0"/>
                      <a:ext cx="4733925" cy="36766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84571" w:rsidRDefault="00484571" w:rsidP="00484571">
      <w:pPr>
        <w:tabs>
          <w:tab w:val="left" w:pos="3420"/>
        </w:tabs>
        <w:rPr>
          <w:noProof/>
          <w:lang w:eastAsia="ru-RU"/>
        </w:rPr>
      </w:pPr>
    </w:p>
    <w:p w:rsidR="00484571" w:rsidRDefault="00484571" w:rsidP="00484571">
      <w:pPr>
        <w:tabs>
          <w:tab w:val="left" w:pos="3420"/>
        </w:tabs>
        <w:rPr>
          <w:lang w:eastAsia="ja-JP"/>
        </w:rPr>
      </w:pPr>
    </w:p>
    <w:p w:rsidR="00484571" w:rsidRDefault="00484571" w:rsidP="00484571">
      <w:pPr>
        <w:tabs>
          <w:tab w:val="left" w:pos="3420"/>
        </w:tabs>
        <w:rPr>
          <w:noProof/>
          <w:lang w:eastAsia="ru-RU"/>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r>
        <w:rPr>
          <w:noProof/>
          <w:lang w:eastAsia="ru-RU"/>
        </w:rPr>
        <w:drawing>
          <wp:anchor distT="0" distB="0" distL="114300" distR="114300" simplePos="0" relativeHeight="251739136" behindDoc="0" locked="0" layoutInCell="1" allowOverlap="1">
            <wp:simplePos x="0" y="0"/>
            <wp:positionH relativeFrom="column">
              <wp:posOffset>-2382520</wp:posOffset>
            </wp:positionH>
            <wp:positionV relativeFrom="paragraph">
              <wp:posOffset>140970</wp:posOffset>
            </wp:positionV>
            <wp:extent cx="4362450" cy="3248025"/>
            <wp:effectExtent l="0" t="0" r="0" b="0"/>
            <wp:wrapNone/>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948" r="1927" b="8437"/>
                    <a:stretch/>
                  </pic:blipFill>
                  <pic:spPr bwMode="auto">
                    <a:xfrm>
                      <a:off x="0" y="0"/>
                      <a:ext cx="4362450" cy="32480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84571" w:rsidRDefault="00484571" w:rsidP="00484571">
      <w:pPr>
        <w:tabs>
          <w:tab w:val="left" w:pos="3420"/>
        </w:tabs>
        <w:rPr>
          <w:noProof/>
          <w:lang w:eastAsia="ru-RU"/>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484571" w:rsidRDefault="00484571" w:rsidP="00484571">
      <w:pPr>
        <w:tabs>
          <w:tab w:val="left" w:pos="3420"/>
        </w:tabs>
        <w:rPr>
          <w:lang w:eastAsia="ja-JP"/>
        </w:rPr>
      </w:pPr>
    </w:p>
    <w:p w:rsidR="00BA037E" w:rsidRPr="003D5523" w:rsidRDefault="00BA037E" w:rsidP="003D5523">
      <w:pPr>
        <w:spacing w:after="0" w:line="360" w:lineRule="auto"/>
        <w:ind w:firstLine="709"/>
        <w:mirrorIndents/>
        <w:jc w:val="center"/>
        <w:rPr>
          <w:rFonts w:ascii="Times New Roman" w:eastAsia="Times New Roman" w:hAnsi="Times New Roman" w:cs="Times New Roman"/>
          <w:color w:val="000000"/>
          <w:sz w:val="28"/>
          <w:szCs w:val="28"/>
          <w:u w:val="single"/>
          <w:lang w:eastAsia="ru-RU"/>
        </w:rPr>
      </w:pPr>
      <w:r w:rsidRPr="003D5523">
        <w:rPr>
          <w:rFonts w:ascii="Times New Roman" w:eastAsia="Times New Roman" w:hAnsi="Times New Roman" w:cs="Times New Roman"/>
          <w:color w:val="000000"/>
          <w:sz w:val="28"/>
          <w:szCs w:val="28"/>
          <w:u w:val="single"/>
          <w:lang w:eastAsia="ru-RU"/>
        </w:rPr>
        <w:t xml:space="preserve">Анализ качества </w:t>
      </w:r>
      <w:r w:rsidR="003179FB">
        <w:rPr>
          <w:rFonts w:ascii="Times New Roman" w:eastAsia="Times New Roman" w:hAnsi="Times New Roman" w:cs="Times New Roman"/>
          <w:color w:val="000000"/>
          <w:sz w:val="28"/>
          <w:szCs w:val="28"/>
          <w:u w:val="single"/>
          <w:lang w:eastAsia="ru-RU"/>
        </w:rPr>
        <w:t>знаний по предмету «Информатика</w:t>
      </w:r>
      <w:r w:rsidRPr="003D5523">
        <w:rPr>
          <w:rFonts w:ascii="Times New Roman" w:eastAsia="Times New Roman" w:hAnsi="Times New Roman" w:cs="Times New Roman"/>
          <w:color w:val="000000"/>
          <w:sz w:val="28"/>
          <w:szCs w:val="28"/>
          <w:u w:val="single"/>
          <w:lang w:eastAsia="ru-RU"/>
        </w:rPr>
        <w:t>»</w:t>
      </w:r>
    </w:p>
    <w:bookmarkEnd w:id="6"/>
    <w:p w:rsidR="00BA037E" w:rsidRPr="001A46F1" w:rsidRDefault="00BA037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roofErr w:type="gramStart"/>
      <w:r w:rsidRPr="001A46F1">
        <w:rPr>
          <w:rFonts w:ascii="Times New Roman" w:eastAsia="Times New Roman" w:hAnsi="Times New Roman" w:cs="Times New Roman"/>
          <w:color w:val="000000"/>
          <w:sz w:val="28"/>
          <w:szCs w:val="28"/>
          <w:lang w:eastAsia="ru-RU"/>
        </w:rPr>
        <w:t>Показатель качества знаний по информатике и ИКТ в целом по 5-11 классам имеет положительную динамику и по сравнению с 1 четвертью по итогам года вырос на 8,12%. Цифровой анализ результатов на каждой параллели показывает, что стабильно растет качество знаний по данному предмету на параллели 5-х, 6-х классов и в 11 классе.</w:t>
      </w:r>
      <w:proofErr w:type="gramEnd"/>
    </w:p>
    <w:p w:rsidR="00BA037E" w:rsidRPr="001A46F1" w:rsidRDefault="00BA037E" w:rsidP="003D5523">
      <w:pPr>
        <w:spacing w:after="0" w:line="360" w:lineRule="auto"/>
        <w:mirrorIndents/>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noProof/>
          <w:color w:val="000000"/>
          <w:sz w:val="28"/>
          <w:szCs w:val="28"/>
          <w:lang w:eastAsia="ru-RU"/>
        </w:rPr>
        <w:lastRenderedPageBreak/>
        <w:drawing>
          <wp:inline distT="0" distB="0" distL="0" distR="0">
            <wp:extent cx="6124575" cy="3028950"/>
            <wp:effectExtent l="0" t="0" r="0" b="0"/>
            <wp:docPr id="127" name="Диаграмма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BA037E" w:rsidRPr="001A46F1" w:rsidRDefault="00BA037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p>
    <w:p w:rsidR="00BA037E" w:rsidRPr="001A46F1" w:rsidRDefault="00BA037E" w:rsidP="003D5523">
      <w:pPr>
        <w:spacing w:after="0" w:line="360" w:lineRule="auto"/>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noProof/>
          <w:color w:val="000000"/>
          <w:sz w:val="28"/>
          <w:szCs w:val="28"/>
          <w:lang w:eastAsia="ru-RU"/>
        </w:rPr>
        <w:drawing>
          <wp:inline distT="0" distB="0" distL="0" distR="0">
            <wp:extent cx="5905500" cy="2228850"/>
            <wp:effectExtent l="0" t="0" r="0" b="0"/>
            <wp:docPr id="128" name="Диаграмма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BA037E" w:rsidRPr="001A46F1" w:rsidRDefault="00BA037E" w:rsidP="001A46F1">
      <w:pPr>
        <w:spacing w:after="0" w:line="360" w:lineRule="auto"/>
        <w:ind w:firstLine="709"/>
        <w:mirrorIndents/>
        <w:jc w:val="both"/>
        <w:rPr>
          <w:rFonts w:ascii="Times New Roman" w:eastAsia="Times New Roman" w:hAnsi="Times New Roman" w:cs="Times New Roman"/>
          <w:color w:val="000000"/>
          <w:sz w:val="28"/>
          <w:szCs w:val="28"/>
          <w:lang w:eastAsia="ru-RU"/>
        </w:rPr>
      </w:pPr>
      <w:r w:rsidRPr="001A46F1">
        <w:rPr>
          <w:rFonts w:ascii="Times New Roman" w:eastAsia="Times New Roman" w:hAnsi="Times New Roman" w:cs="Times New Roman"/>
          <w:color w:val="000000"/>
          <w:sz w:val="28"/>
          <w:szCs w:val="28"/>
          <w:lang w:eastAsia="ru-RU"/>
        </w:rPr>
        <w:tab/>
      </w:r>
      <w:r w:rsidRPr="001A46F1">
        <w:rPr>
          <w:rFonts w:ascii="Times New Roman" w:eastAsia="Times New Roman" w:hAnsi="Times New Roman" w:cs="Times New Roman"/>
          <w:color w:val="000000"/>
          <w:sz w:val="28"/>
          <w:szCs w:val="28"/>
          <w:lang w:eastAsia="ru-RU"/>
        </w:rPr>
        <w:tab/>
      </w:r>
    </w:p>
    <w:p w:rsidR="00C96E99" w:rsidRPr="00484571" w:rsidRDefault="00C96E99" w:rsidP="00C96E99">
      <w:pPr>
        <w:spacing w:after="0" w:line="360" w:lineRule="auto"/>
        <w:ind w:firstLine="709"/>
        <w:jc w:val="both"/>
        <w:rPr>
          <w:rFonts w:ascii="Times New Roman" w:hAnsi="Times New Roman"/>
          <w:sz w:val="28"/>
          <w:szCs w:val="28"/>
        </w:rPr>
      </w:pPr>
      <w:r w:rsidRPr="00484571">
        <w:rPr>
          <w:rFonts w:ascii="Times New Roman" w:hAnsi="Times New Roman"/>
          <w:sz w:val="28"/>
          <w:szCs w:val="28"/>
        </w:rPr>
        <w:t>Такая организация обучения с применением современных технологий обеспечивает положительную</w:t>
      </w:r>
      <w:r w:rsidR="003179FB">
        <w:rPr>
          <w:rFonts w:ascii="Times New Roman" w:hAnsi="Times New Roman"/>
          <w:sz w:val="28"/>
          <w:szCs w:val="28"/>
        </w:rPr>
        <w:t xml:space="preserve"> динамику успеваемости учащихся.</w:t>
      </w:r>
    </w:p>
    <w:p w:rsidR="0075685A" w:rsidRPr="00484571" w:rsidRDefault="0075685A" w:rsidP="001A46F1">
      <w:pPr>
        <w:spacing w:after="0" w:line="360" w:lineRule="auto"/>
        <w:ind w:firstLine="709"/>
        <w:mirrorIndents/>
        <w:jc w:val="both"/>
        <w:rPr>
          <w:rFonts w:ascii="Times New Roman" w:eastAsia="Times New Roman" w:hAnsi="Times New Roman" w:cs="Times New Roman"/>
          <w:sz w:val="28"/>
          <w:szCs w:val="28"/>
          <w:lang w:eastAsia="ru-RU"/>
        </w:rPr>
      </w:pPr>
    </w:p>
    <w:p w:rsidR="00776846" w:rsidRPr="00484571" w:rsidRDefault="0075685A" w:rsidP="001A46F1">
      <w:pPr>
        <w:spacing w:after="0" w:line="360" w:lineRule="auto"/>
        <w:ind w:firstLine="709"/>
        <w:mirrorIndents/>
        <w:jc w:val="both"/>
        <w:rPr>
          <w:rFonts w:ascii="Times New Roman" w:eastAsia="Times New Roman" w:hAnsi="Times New Roman" w:cs="Times New Roman"/>
          <w:sz w:val="28"/>
          <w:szCs w:val="28"/>
          <w:lang w:eastAsia="ru-RU"/>
        </w:rPr>
      </w:pPr>
      <w:r w:rsidRPr="00484571">
        <w:rPr>
          <w:rFonts w:ascii="Times New Roman" w:eastAsia="Times New Roman" w:hAnsi="Times New Roman" w:cs="Times New Roman"/>
          <w:sz w:val="28"/>
          <w:szCs w:val="28"/>
          <w:lang w:eastAsia="ru-RU"/>
        </w:rPr>
        <w:tab/>
      </w:r>
    </w:p>
    <w:p w:rsidR="0075685A" w:rsidRPr="00484571" w:rsidRDefault="0075685A" w:rsidP="001A46F1">
      <w:pPr>
        <w:spacing w:after="0" w:line="360" w:lineRule="auto"/>
        <w:ind w:firstLine="709"/>
        <w:mirrorIndents/>
        <w:jc w:val="both"/>
        <w:rPr>
          <w:rFonts w:ascii="Times New Roman" w:eastAsia="Times New Roman" w:hAnsi="Times New Roman" w:cs="Times New Roman"/>
          <w:sz w:val="28"/>
          <w:szCs w:val="28"/>
          <w:lang w:eastAsia="ru-RU"/>
        </w:rPr>
      </w:pPr>
    </w:p>
    <w:p w:rsidR="0075685A" w:rsidRPr="00484571" w:rsidRDefault="0075685A" w:rsidP="001A46F1">
      <w:pPr>
        <w:spacing w:after="0" w:line="360" w:lineRule="auto"/>
        <w:ind w:firstLine="709"/>
        <w:mirrorIndents/>
        <w:jc w:val="both"/>
        <w:rPr>
          <w:rFonts w:ascii="Times New Roman" w:eastAsia="Times New Roman" w:hAnsi="Times New Roman" w:cs="Times New Roman"/>
          <w:sz w:val="28"/>
          <w:szCs w:val="28"/>
          <w:lang w:eastAsia="ru-RU"/>
        </w:rPr>
      </w:pPr>
    </w:p>
    <w:p w:rsidR="0075685A" w:rsidRPr="00484571" w:rsidRDefault="0075685A" w:rsidP="001A46F1">
      <w:pPr>
        <w:spacing w:after="0" w:line="360" w:lineRule="auto"/>
        <w:ind w:firstLine="709"/>
        <w:mirrorIndents/>
        <w:jc w:val="both"/>
        <w:rPr>
          <w:rFonts w:ascii="Times New Roman" w:eastAsia="Times New Roman" w:hAnsi="Times New Roman" w:cs="Times New Roman"/>
          <w:sz w:val="28"/>
          <w:szCs w:val="28"/>
          <w:lang w:eastAsia="ru-RU"/>
        </w:rPr>
      </w:pPr>
    </w:p>
    <w:sectPr w:rsidR="0075685A" w:rsidRPr="00484571" w:rsidSect="002E4C0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FD4" w:rsidRDefault="00FD1FD4" w:rsidP="00D72FAB">
      <w:pPr>
        <w:spacing w:after="0" w:line="240" w:lineRule="auto"/>
      </w:pPr>
      <w:r>
        <w:separator/>
      </w:r>
    </w:p>
  </w:endnote>
  <w:endnote w:type="continuationSeparator" w:id="0">
    <w:p w:rsidR="00FD1FD4" w:rsidRDefault="00FD1FD4" w:rsidP="00D72F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FD4" w:rsidRDefault="00FD1FD4" w:rsidP="00D72FAB">
      <w:pPr>
        <w:spacing w:after="0" w:line="240" w:lineRule="auto"/>
      </w:pPr>
      <w:r>
        <w:separator/>
      </w:r>
    </w:p>
  </w:footnote>
  <w:footnote w:type="continuationSeparator" w:id="0">
    <w:p w:rsidR="00FD1FD4" w:rsidRDefault="00FD1FD4" w:rsidP="00D72F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A7CAD"/>
    <w:multiLevelType w:val="hybridMultilevel"/>
    <w:tmpl w:val="78EEDB52"/>
    <w:lvl w:ilvl="0" w:tplc="696CD88A">
      <w:start w:val="1"/>
      <w:numFmt w:val="bullet"/>
      <w:lvlText w:val=""/>
      <w:lvlJc w:val="left"/>
      <w:pPr>
        <w:tabs>
          <w:tab w:val="num" w:pos="720"/>
        </w:tabs>
        <w:ind w:left="720" w:hanging="360"/>
      </w:pPr>
      <w:rPr>
        <w:rFonts w:ascii="Wingdings 2" w:hAnsi="Wingdings 2" w:hint="default"/>
      </w:rPr>
    </w:lvl>
    <w:lvl w:ilvl="1" w:tplc="C73CF166">
      <w:start w:val="1728"/>
      <w:numFmt w:val="bullet"/>
      <w:lvlText w:val=""/>
      <w:lvlJc w:val="left"/>
      <w:pPr>
        <w:tabs>
          <w:tab w:val="num" w:pos="1440"/>
        </w:tabs>
        <w:ind w:left="1440" w:hanging="360"/>
      </w:pPr>
      <w:rPr>
        <w:rFonts w:ascii="Wingdings" w:hAnsi="Wingdings" w:hint="default"/>
      </w:rPr>
    </w:lvl>
    <w:lvl w:ilvl="2" w:tplc="A03A6E50" w:tentative="1">
      <w:start w:val="1"/>
      <w:numFmt w:val="bullet"/>
      <w:lvlText w:val=""/>
      <w:lvlJc w:val="left"/>
      <w:pPr>
        <w:tabs>
          <w:tab w:val="num" w:pos="2160"/>
        </w:tabs>
        <w:ind w:left="2160" w:hanging="360"/>
      </w:pPr>
      <w:rPr>
        <w:rFonts w:ascii="Wingdings 2" w:hAnsi="Wingdings 2" w:hint="default"/>
      </w:rPr>
    </w:lvl>
    <w:lvl w:ilvl="3" w:tplc="92E835C8" w:tentative="1">
      <w:start w:val="1"/>
      <w:numFmt w:val="bullet"/>
      <w:lvlText w:val=""/>
      <w:lvlJc w:val="left"/>
      <w:pPr>
        <w:tabs>
          <w:tab w:val="num" w:pos="2880"/>
        </w:tabs>
        <w:ind w:left="2880" w:hanging="360"/>
      </w:pPr>
      <w:rPr>
        <w:rFonts w:ascii="Wingdings 2" w:hAnsi="Wingdings 2" w:hint="default"/>
      </w:rPr>
    </w:lvl>
    <w:lvl w:ilvl="4" w:tplc="AB964664" w:tentative="1">
      <w:start w:val="1"/>
      <w:numFmt w:val="bullet"/>
      <w:lvlText w:val=""/>
      <w:lvlJc w:val="left"/>
      <w:pPr>
        <w:tabs>
          <w:tab w:val="num" w:pos="3600"/>
        </w:tabs>
        <w:ind w:left="3600" w:hanging="360"/>
      </w:pPr>
      <w:rPr>
        <w:rFonts w:ascii="Wingdings 2" w:hAnsi="Wingdings 2" w:hint="default"/>
      </w:rPr>
    </w:lvl>
    <w:lvl w:ilvl="5" w:tplc="D1C6437C" w:tentative="1">
      <w:start w:val="1"/>
      <w:numFmt w:val="bullet"/>
      <w:lvlText w:val=""/>
      <w:lvlJc w:val="left"/>
      <w:pPr>
        <w:tabs>
          <w:tab w:val="num" w:pos="4320"/>
        </w:tabs>
        <w:ind w:left="4320" w:hanging="360"/>
      </w:pPr>
      <w:rPr>
        <w:rFonts w:ascii="Wingdings 2" w:hAnsi="Wingdings 2" w:hint="default"/>
      </w:rPr>
    </w:lvl>
    <w:lvl w:ilvl="6" w:tplc="5A48F85C" w:tentative="1">
      <w:start w:val="1"/>
      <w:numFmt w:val="bullet"/>
      <w:lvlText w:val=""/>
      <w:lvlJc w:val="left"/>
      <w:pPr>
        <w:tabs>
          <w:tab w:val="num" w:pos="5040"/>
        </w:tabs>
        <w:ind w:left="5040" w:hanging="360"/>
      </w:pPr>
      <w:rPr>
        <w:rFonts w:ascii="Wingdings 2" w:hAnsi="Wingdings 2" w:hint="default"/>
      </w:rPr>
    </w:lvl>
    <w:lvl w:ilvl="7" w:tplc="94E82C92" w:tentative="1">
      <w:start w:val="1"/>
      <w:numFmt w:val="bullet"/>
      <w:lvlText w:val=""/>
      <w:lvlJc w:val="left"/>
      <w:pPr>
        <w:tabs>
          <w:tab w:val="num" w:pos="5760"/>
        </w:tabs>
        <w:ind w:left="5760" w:hanging="360"/>
      </w:pPr>
      <w:rPr>
        <w:rFonts w:ascii="Wingdings 2" w:hAnsi="Wingdings 2" w:hint="default"/>
      </w:rPr>
    </w:lvl>
    <w:lvl w:ilvl="8" w:tplc="271CB7C2" w:tentative="1">
      <w:start w:val="1"/>
      <w:numFmt w:val="bullet"/>
      <w:lvlText w:val=""/>
      <w:lvlJc w:val="left"/>
      <w:pPr>
        <w:tabs>
          <w:tab w:val="num" w:pos="6480"/>
        </w:tabs>
        <w:ind w:left="6480" w:hanging="360"/>
      </w:pPr>
      <w:rPr>
        <w:rFonts w:ascii="Wingdings 2" w:hAnsi="Wingdings 2" w:hint="default"/>
      </w:rPr>
    </w:lvl>
  </w:abstractNum>
  <w:abstractNum w:abstractNumId="1">
    <w:nsid w:val="0E7E25D9"/>
    <w:multiLevelType w:val="hybridMultilevel"/>
    <w:tmpl w:val="691A999A"/>
    <w:lvl w:ilvl="0" w:tplc="42D41E4E">
      <w:start w:val="1"/>
      <w:numFmt w:val="bullet"/>
      <w:lvlText w:val=""/>
      <w:lvlJc w:val="left"/>
      <w:pPr>
        <w:tabs>
          <w:tab w:val="num" w:pos="720"/>
        </w:tabs>
        <w:ind w:left="720" w:hanging="360"/>
      </w:pPr>
      <w:rPr>
        <w:rFonts w:ascii="Wingdings 2" w:hAnsi="Wingdings 2" w:hint="default"/>
      </w:rPr>
    </w:lvl>
    <w:lvl w:ilvl="1" w:tplc="0419000D">
      <w:start w:val="1"/>
      <w:numFmt w:val="bullet"/>
      <w:lvlText w:val=""/>
      <w:lvlJc w:val="left"/>
      <w:pPr>
        <w:tabs>
          <w:tab w:val="num" w:pos="1440"/>
        </w:tabs>
        <w:ind w:left="1440" w:hanging="360"/>
      </w:pPr>
      <w:rPr>
        <w:rFonts w:ascii="Wingdings" w:hAnsi="Wingdings" w:hint="default"/>
      </w:rPr>
    </w:lvl>
    <w:lvl w:ilvl="2" w:tplc="D7D812DC" w:tentative="1">
      <w:start w:val="1"/>
      <w:numFmt w:val="bullet"/>
      <w:lvlText w:val=""/>
      <w:lvlJc w:val="left"/>
      <w:pPr>
        <w:tabs>
          <w:tab w:val="num" w:pos="2160"/>
        </w:tabs>
        <w:ind w:left="2160" w:hanging="360"/>
      </w:pPr>
      <w:rPr>
        <w:rFonts w:ascii="Wingdings 2" w:hAnsi="Wingdings 2" w:hint="default"/>
      </w:rPr>
    </w:lvl>
    <w:lvl w:ilvl="3" w:tplc="F260EC88" w:tentative="1">
      <w:start w:val="1"/>
      <w:numFmt w:val="bullet"/>
      <w:lvlText w:val=""/>
      <w:lvlJc w:val="left"/>
      <w:pPr>
        <w:tabs>
          <w:tab w:val="num" w:pos="2880"/>
        </w:tabs>
        <w:ind w:left="2880" w:hanging="360"/>
      </w:pPr>
      <w:rPr>
        <w:rFonts w:ascii="Wingdings 2" w:hAnsi="Wingdings 2" w:hint="default"/>
      </w:rPr>
    </w:lvl>
    <w:lvl w:ilvl="4" w:tplc="A2784836" w:tentative="1">
      <w:start w:val="1"/>
      <w:numFmt w:val="bullet"/>
      <w:lvlText w:val=""/>
      <w:lvlJc w:val="left"/>
      <w:pPr>
        <w:tabs>
          <w:tab w:val="num" w:pos="3600"/>
        </w:tabs>
        <w:ind w:left="3600" w:hanging="360"/>
      </w:pPr>
      <w:rPr>
        <w:rFonts w:ascii="Wingdings 2" w:hAnsi="Wingdings 2" w:hint="default"/>
      </w:rPr>
    </w:lvl>
    <w:lvl w:ilvl="5" w:tplc="A50EB25A" w:tentative="1">
      <w:start w:val="1"/>
      <w:numFmt w:val="bullet"/>
      <w:lvlText w:val=""/>
      <w:lvlJc w:val="left"/>
      <w:pPr>
        <w:tabs>
          <w:tab w:val="num" w:pos="4320"/>
        </w:tabs>
        <w:ind w:left="4320" w:hanging="360"/>
      </w:pPr>
      <w:rPr>
        <w:rFonts w:ascii="Wingdings 2" w:hAnsi="Wingdings 2" w:hint="default"/>
      </w:rPr>
    </w:lvl>
    <w:lvl w:ilvl="6" w:tplc="C56EB928" w:tentative="1">
      <w:start w:val="1"/>
      <w:numFmt w:val="bullet"/>
      <w:lvlText w:val=""/>
      <w:lvlJc w:val="left"/>
      <w:pPr>
        <w:tabs>
          <w:tab w:val="num" w:pos="5040"/>
        </w:tabs>
        <w:ind w:left="5040" w:hanging="360"/>
      </w:pPr>
      <w:rPr>
        <w:rFonts w:ascii="Wingdings 2" w:hAnsi="Wingdings 2" w:hint="default"/>
      </w:rPr>
    </w:lvl>
    <w:lvl w:ilvl="7" w:tplc="E286EAE2" w:tentative="1">
      <w:start w:val="1"/>
      <w:numFmt w:val="bullet"/>
      <w:lvlText w:val=""/>
      <w:lvlJc w:val="left"/>
      <w:pPr>
        <w:tabs>
          <w:tab w:val="num" w:pos="5760"/>
        </w:tabs>
        <w:ind w:left="5760" w:hanging="360"/>
      </w:pPr>
      <w:rPr>
        <w:rFonts w:ascii="Wingdings 2" w:hAnsi="Wingdings 2" w:hint="default"/>
      </w:rPr>
    </w:lvl>
    <w:lvl w:ilvl="8" w:tplc="6FEE6448" w:tentative="1">
      <w:start w:val="1"/>
      <w:numFmt w:val="bullet"/>
      <w:lvlText w:val=""/>
      <w:lvlJc w:val="left"/>
      <w:pPr>
        <w:tabs>
          <w:tab w:val="num" w:pos="6480"/>
        </w:tabs>
        <w:ind w:left="6480" w:hanging="360"/>
      </w:pPr>
      <w:rPr>
        <w:rFonts w:ascii="Wingdings 2" w:hAnsi="Wingdings 2" w:hint="default"/>
      </w:rPr>
    </w:lvl>
  </w:abstractNum>
  <w:abstractNum w:abstractNumId="2">
    <w:nsid w:val="0FF55D9E"/>
    <w:multiLevelType w:val="hybridMultilevel"/>
    <w:tmpl w:val="69C893CA"/>
    <w:lvl w:ilvl="0" w:tplc="3FD66E5E">
      <w:start w:val="1"/>
      <w:numFmt w:val="bullet"/>
      <w:lvlText w:val=""/>
      <w:lvlJc w:val="left"/>
      <w:pPr>
        <w:tabs>
          <w:tab w:val="num" w:pos="720"/>
        </w:tabs>
        <w:ind w:left="720" w:hanging="360"/>
      </w:pPr>
      <w:rPr>
        <w:rFonts w:ascii="Wingdings 2" w:hAnsi="Wingdings 2" w:hint="default"/>
      </w:rPr>
    </w:lvl>
    <w:lvl w:ilvl="1" w:tplc="8946A786" w:tentative="1">
      <w:start w:val="1"/>
      <w:numFmt w:val="bullet"/>
      <w:lvlText w:val=""/>
      <w:lvlJc w:val="left"/>
      <w:pPr>
        <w:tabs>
          <w:tab w:val="num" w:pos="1440"/>
        </w:tabs>
        <w:ind w:left="1440" w:hanging="360"/>
      </w:pPr>
      <w:rPr>
        <w:rFonts w:ascii="Wingdings 2" w:hAnsi="Wingdings 2" w:hint="default"/>
      </w:rPr>
    </w:lvl>
    <w:lvl w:ilvl="2" w:tplc="44F8682A" w:tentative="1">
      <w:start w:val="1"/>
      <w:numFmt w:val="bullet"/>
      <w:lvlText w:val=""/>
      <w:lvlJc w:val="left"/>
      <w:pPr>
        <w:tabs>
          <w:tab w:val="num" w:pos="2160"/>
        </w:tabs>
        <w:ind w:left="2160" w:hanging="360"/>
      </w:pPr>
      <w:rPr>
        <w:rFonts w:ascii="Wingdings 2" w:hAnsi="Wingdings 2" w:hint="default"/>
      </w:rPr>
    </w:lvl>
    <w:lvl w:ilvl="3" w:tplc="ABF6940E" w:tentative="1">
      <w:start w:val="1"/>
      <w:numFmt w:val="bullet"/>
      <w:lvlText w:val=""/>
      <w:lvlJc w:val="left"/>
      <w:pPr>
        <w:tabs>
          <w:tab w:val="num" w:pos="2880"/>
        </w:tabs>
        <w:ind w:left="2880" w:hanging="360"/>
      </w:pPr>
      <w:rPr>
        <w:rFonts w:ascii="Wingdings 2" w:hAnsi="Wingdings 2" w:hint="default"/>
      </w:rPr>
    </w:lvl>
    <w:lvl w:ilvl="4" w:tplc="4392A70E" w:tentative="1">
      <w:start w:val="1"/>
      <w:numFmt w:val="bullet"/>
      <w:lvlText w:val=""/>
      <w:lvlJc w:val="left"/>
      <w:pPr>
        <w:tabs>
          <w:tab w:val="num" w:pos="3600"/>
        </w:tabs>
        <w:ind w:left="3600" w:hanging="360"/>
      </w:pPr>
      <w:rPr>
        <w:rFonts w:ascii="Wingdings 2" w:hAnsi="Wingdings 2" w:hint="default"/>
      </w:rPr>
    </w:lvl>
    <w:lvl w:ilvl="5" w:tplc="4668585E" w:tentative="1">
      <w:start w:val="1"/>
      <w:numFmt w:val="bullet"/>
      <w:lvlText w:val=""/>
      <w:lvlJc w:val="left"/>
      <w:pPr>
        <w:tabs>
          <w:tab w:val="num" w:pos="4320"/>
        </w:tabs>
        <w:ind w:left="4320" w:hanging="360"/>
      </w:pPr>
      <w:rPr>
        <w:rFonts w:ascii="Wingdings 2" w:hAnsi="Wingdings 2" w:hint="default"/>
      </w:rPr>
    </w:lvl>
    <w:lvl w:ilvl="6" w:tplc="7390D1D4" w:tentative="1">
      <w:start w:val="1"/>
      <w:numFmt w:val="bullet"/>
      <w:lvlText w:val=""/>
      <w:lvlJc w:val="left"/>
      <w:pPr>
        <w:tabs>
          <w:tab w:val="num" w:pos="5040"/>
        </w:tabs>
        <w:ind w:left="5040" w:hanging="360"/>
      </w:pPr>
      <w:rPr>
        <w:rFonts w:ascii="Wingdings 2" w:hAnsi="Wingdings 2" w:hint="default"/>
      </w:rPr>
    </w:lvl>
    <w:lvl w:ilvl="7" w:tplc="7124D436" w:tentative="1">
      <w:start w:val="1"/>
      <w:numFmt w:val="bullet"/>
      <w:lvlText w:val=""/>
      <w:lvlJc w:val="left"/>
      <w:pPr>
        <w:tabs>
          <w:tab w:val="num" w:pos="5760"/>
        </w:tabs>
        <w:ind w:left="5760" w:hanging="360"/>
      </w:pPr>
      <w:rPr>
        <w:rFonts w:ascii="Wingdings 2" w:hAnsi="Wingdings 2" w:hint="default"/>
      </w:rPr>
    </w:lvl>
    <w:lvl w:ilvl="8" w:tplc="BC62884A" w:tentative="1">
      <w:start w:val="1"/>
      <w:numFmt w:val="bullet"/>
      <w:lvlText w:val=""/>
      <w:lvlJc w:val="left"/>
      <w:pPr>
        <w:tabs>
          <w:tab w:val="num" w:pos="6480"/>
        </w:tabs>
        <w:ind w:left="6480" w:hanging="360"/>
      </w:pPr>
      <w:rPr>
        <w:rFonts w:ascii="Wingdings 2" w:hAnsi="Wingdings 2" w:hint="default"/>
      </w:rPr>
    </w:lvl>
  </w:abstractNum>
  <w:abstractNum w:abstractNumId="3">
    <w:nsid w:val="13F8344D"/>
    <w:multiLevelType w:val="hybridMultilevel"/>
    <w:tmpl w:val="48D0E9C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nsid w:val="15202CD2"/>
    <w:multiLevelType w:val="hybridMultilevel"/>
    <w:tmpl w:val="43987DF8"/>
    <w:lvl w:ilvl="0" w:tplc="2706583E">
      <w:start w:val="1"/>
      <w:numFmt w:val="bullet"/>
      <w:lvlText w:val=""/>
      <w:lvlJc w:val="left"/>
      <w:pPr>
        <w:tabs>
          <w:tab w:val="num" w:pos="720"/>
        </w:tabs>
        <w:ind w:left="720" w:hanging="360"/>
      </w:pPr>
      <w:rPr>
        <w:rFonts w:ascii="Wingdings 2" w:hAnsi="Wingdings 2" w:hint="default"/>
      </w:rPr>
    </w:lvl>
    <w:lvl w:ilvl="1" w:tplc="AAAE5FC6" w:tentative="1">
      <w:start w:val="1"/>
      <w:numFmt w:val="bullet"/>
      <w:lvlText w:val=""/>
      <w:lvlJc w:val="left"/>
      <w:pPr>
        <w:tabs>
          <w:tab w:val="num" w:pos="1440"/>
        </w:tabs>
        <w:ind w:left="1440" w:hanging="360"/>
      </w:pPr>
      <w:rPr>
        <w:rFonts w:ascii="Wingdings 2" w:hAnsi="Wingdings 2" w:hint="default"/>
      </w:rPr>
    </w:lvl>
    <w:lvl w:ilvl="2" w:tplc="95CE9826" w:tentative="1">
      <w:start w:val="1"/>
      <w:numFmt w:val="bullet"/>
      <w:lvlText w:val=""/>
      <w:lvlJc w:val="left"/>
      <w:pPr>
        <w:tabs>
          <w:tab w:val="num" w:pos="2160"/>
        </w:tabs>
        <w:ind w:left="2160" w:hanging="360"/>
      </w:pPr>
      <w:rPr>
        <w:rFonts w:ascii="Wingdings 2" w:hAnsi="Wingdings 2" w:hint="default"/>
      </w:rPr>
    </w:lvl>
    <w:lvl w:ilvl="3" w:tplc="7756C06C" w:tentative="1">
      <w:start w:val="1"/>
      <w:numFmt w:val="bullet"/>
      <w:lvlText w:val=""/>
      <w:lvlJc w:val="left"/>
      <w:pPr>
        <w:tabs>
          <w:tab w:val="num" w:pos="2880"/>
        </w:tabs>
        <w:ind w:left="2880" w:hanging="360"/>
      </w:pPr>
      <w:rPr>
        <w:rFonts w:ascii="Wingdings 2" w:hAnsi="Wingdings 2" w:hint="default"/>
      </w:rPr>
    </w:lvl>
    <w:lvl w:ilvl="4" w:tplc="940862FA" w:tentative="1">
      <w:start w:val="1"/>
      <w:numFmt w:val="bullet"/>
      <w:lvlText w:val=""/>
      <w:lvlJc w:val="left"/>
      <w:pPr>
        <w:tabs>
          <w:tab w:val="num" w:pos="3600"/>
        </w:tabs>
        <w:ind w:left="3600" w:hanging="360"/>
      </w:pPr>
      <w:rPr>
        <w:rFonts w:ascii="Wingdings 2" w:hAnsi="Wingdings 2" w:hint="default"/>
      </w:rPr>
    </w:lvl>
    <w:lvl w:ilvl="5" w:tplc="65500ACA" w:tentative="1">
      <w:start w:val="1"/>
      <w:numFmt w:val="bullet"/>
      <w:lvlText w:val=""/>
      <w:lvlJc w:val="left"/>
      <w:pPr>
        <w:tabs>
          <w:tab w:val="num" w:pos="4320"/>
        </w:tabs>
        <w:ind w:left="4320" w:hanging="360"/>
      </w:pPr>
      <w:rPr>
        <w:rFonts w:ascii="Wingdings 2" w:hAnsi="Wingdings 2" w:hint="default"/>
      </w:rPr>
    </w:lvl>
    <w:lvl w:ilvl="6" w:tplc="69FA241A" w:tentative="1">
      <w:start w:val="1"/>
      <w:numFmt w:val="bullet"/>
      <w:lvlText w:val=""/>
      <w:lvlJc w:val="left"/>
      <w:pPr>
        <w:tabs>
          <w:tab w:val="num" w:pos="5040"/>
        </w:tabs>
        <w:ind w:left="5040" w:hanging="360"/>
      </w:pPr>
      <w:rPr>
        <w:rFonts w:ascii="Wingdings 2" w:hAnsi="Wingdings 2" w:hint="default"/>
      </w:rPr>
    </w:lvl>
    <w:lvl w:ilvl="7" w:tplc="62DE5EAC" w:tentative="1">
      <w:start w:val="1"/>
      <w:numFmt w:val="bullet"/>
      <w:lvlText w:val=""/>
      <w:lvlJc w:val="left"/>
      <w:pPr>
        <w:tabs>
          <w:tab w:val="num" w:pos="5760"/>
        </w:tabs>
        <w:ind w:left="5760" w:hanging="360"/>
      </w:pPr>
      <w:rPr>
        <w:rFonts w:ascii="Wingdings 2" w:hAnsi="Wingdings 2" w:hint="default"/>
      </w:rPr>
    </w:lvl>
    <w:lvl w:ilvl="8" w:tplc="5D04DFF4" w:tentative="1">
      <w:start w:val="1"/>
      <w:numFmt w:val="bullet"/>
      <w:lvlText w:val=""/>
      <w:lvlJc w:val="left"/>
      <w:pPr>
        <w:tabs>
          <w:tab w:val="num" w:pos="6480"/>
        </w:tabs>
        <w:ind w:left="6480" w:hanging="360"/>
      </w:pPr>
      <w:rPr>
        <w:rFonts w:ascii="Wingdings 2" w:hAnsi="Wingdings 2" w:hint="default"/>
      </w:rPr>
    </w:lvl>
  </w:abstractNum>
  <w:abstractNum w:abstractNumId="5">
    <w:nsid w:val="1549433B"/>
    <w:multiLevelType w:val="hybridMultilevel"/>
    <w:tmpl w:val="DAA46EE0"/>
    <w:lvl w:ilvl="0" w:tplc="263AC4F4">
      <w:start w:val="1"/>
      <w:numFmt w:val="bullet"/>
      <w:lvlText w:val=""/>
      <w:lvlJc w:val="left"/>
      <w:pPr>
        <w:tabs>
          <w:tab w:val="num" w:pos="720"/>
        </w:tabs>
        <w:ind w:left="720" w:hanging="360"/>
      </w:pPr>
      <w:rPr>
        <w:rFonts w:ascii="Wingdings 2" w:hAnsi="Wingdings 2" w:hint="default"/>
      </w:rPr>
    </w:lvl>
    <w:lvl w:ilvl="1" w:tplc="6346DA88">
      <w:start w:val="482"/>
      <w:numFmt w:val="bullet"/>
      <w:lvlText w:val=""/>
      <w:lvlJc w:val="left"/>
      <w:pPr>
        <w:tabs>
          <w:tab w:val="num" w:pos="1440"/>
        </w:tabs>
        <w:ind w:left="1440" w:hanging="360"/>
      </w:pPr>
      <w:rPr>
        <w:rFonts w:ascii="Wingdings" w:hAnsi="Wingdings" w:hint="default"/>
      </w:rPr>
    </w:lvl>
    <w:lvl w:ilvl="2" w:tplc="4D20352A" w:tentative="1">
      <w:start w:val="1"/>
      <w:numFmt w:val="bullet"/>
      <w:lvlText w:val=""/>
      <w:lvlJc w:val="left"/>
      <w:pPr>
        <w:tabs>
          <w:tab w:val="num" w:pos="2160"/>
        </w:tabs>
        <w:ind w:left="2160" w:hanging="360"/>
      </w:pPr>
      <w:rPr>
        <w:rFonts w:ascii="Wingdings 2" w:hAnsi="Wingdings 2" w:hint="default"/>
      </w:rPr>
    </w:lvl>
    <w:lvl w:ilvl="3" w:tplc="1ED647BE" w:tentative="1">
      <w:start w:val="1"/>
      <w:numFmt w:val="bullet"/>
      <w:lvlText w:val=""/>
      <w:lvlJc w:val="left"/>
      <w:pPr>
        <w:tabs>
          <w:tab w:val="num" w:pos="2880"/>
        </w:tabs>
        <w:ind w:left="2880" w:hanging="360"/>
      </w:pPr>
      <w:rPr>
        <w:rFonts w:ascii="Wingdings 2" w:hAnsi="Wingdings 2" w:hint="default"/>
      </w:rPr>
    </w:lvl>
    <w:lvl w:ilvl="4" w:tplc="9108832C" w:tentative="1">
      <w:start w:val="1"/>
      <w:numFmt w:val="bullet"/>
      <w:lvlText w:val=""/>
      <w:lvlJc w:val="left"/>
      <w:pPr>
        <w:tabs>
          <w:tab w:val="num" w:pos="3600"/>
        </w:tabs>
        <w:ind w:left="3600" w:hanging="360"/>
      </w:pPr>
      <w:rPr>
        <w:rFonts w:ascii="Wingdings 2" w:hAnsi="Wingdings 2" w:hint="default"/>
      </w:rPr>
    </w:lvl>
    <w:lvl w:ilvl="5" w:tplc="BE5EA0A2" w:tentative="1">
      <w:start w:val="1"/>
      <w:numFmt w:val="bullet"/>
      <w:lvlText w:val=""/>
      <w:lvlJc w:val="left"/>
      <w:pPr>
        <w:tabs>
          <w:tab w:val="num" w:pos="4320"/>
        </w:tabs>
        <w:ind w:left="4320" w:hanging="360"/>
      </w:pPr>
      <w:rPr>
        <w:rFonts w:ascii="Wingdings 2" w:hAnsi="Wingdings 2" w:hint="default"/>
      </w:rPr>
    </w:lvl>
    <w:lvl w:ilvl="6" w:tplc="13DE8A28" w:tentative="1">
      <w:start w:val="1"/>
      <w:numFmt w:val="bullet"/>
      <w:lvlText w:val=""/>
      <w:lvlJc w:val="left"/>
      <w:pPr>
        <w:tabs>
          <w:tab w:val="num" w:pos="5040"/>
        </w:tabs>
        <w:ind w:left="5040" w:hanging="360"/>
      </w:pPr>
      <w:rPr>
        <w:rFonts w:ascii="Wingdings 2" w:hAnsi="Wingdings 2" w:hint="default"/>
      </w:rPr>
    </w:lvl>
    <w:lvl w:ilvl="7" w:tplc="C62E7C52" w:tentative="1">
      <w:start w:val="1"/>
      <w:numFmt w:val="bullet"/>
      <w:lvlText w:val=""/>
      <w:lvlJc w:val="left"/>
      <w:pPr>
        <w:tabs>
          <w:tab w:val="num" w:pos="5760"/>
        </w:tabs>
        <w:ind w:left="5760" w:hanging="360"/>
      </w:pPr>
      <w:rPr>
        <w:rFonts w:ascii="Wingdings 2" w:hAnsi="Wingdings 2" w:hint="default"/>
      </w:rPr>
    </w:lvl>
    <w:lvl w:ilvl="8" w:tplc="E270A4CC" w:tentative="1">
      <w:start w:val="1"/>
      <w:numFmt w:val="bullet"/>
      <w:lvlText w:val=""/>
      <w:lvlJc w:val="left"/>
      <w:pPr>
        <w:tabs>
          <w:tab w:val="num" w:pos="6480"/>
        </w:tabs>
        <w:ind w:left="6480" w:hanging="360"/>
      </w:pPr>
      <w:rPr>
        <w:rFonts w:ascii="Wingdings 2" w:hAnsi="Wingdings 2" w:hint="default"/>
      </w:rPr>
    </w:lvl>
  </w:abstractNum>
  <w:abstractNum w:abstractNumId="6">
    <w:nsid w:val="16323E9D"/>
    <w:multiLevelType w:val="hybridMultilevel"/>
    <w:tmpl w:val="BC602B2C"/>
    <w:lvl w:ilvl="0" w:tplc="802800A6">
      <w:start w:val="1"/>
      <w:numFmt w:val="bullet"/>
      <w:lvlText w:val=""/>
      <w:lvlJc w:val="left"/>
      <w:pPr>
        <w:tabs>
          <w:tab w:val="num" w:pos="720"/>
        </w:tabs>
        <w:ind w:left="720" w:hanging="360"/>
      </w:pPr>
      <w:rPr>
        <w:rFonts w:ascii="Wingdings 2" w:hAnsi="Wingdings 2" w:hint="default"/>
      </w:rPr>
    </w:lvl>
    <w:lvl w:ilvl="1" w:tplc="4FCE1596" w:tentative="1">
      <w:start w:val="1"/>
      <w:numFmt w:val="bullet"/>
      <w:lvlText w:val=""/>
      <w:lvlJc w:val="left"/>
      <w:pPr>
        <w:tabs>
          <w:tab w:val="num" w:pos="1440"/>
        </w:tabs>
        <w:ind w:left="1440" w:hanging="360"/>
      </w:pPr>
      <w:rPr>
        <w:rFonts w:ascii="Wingdings 2" w:hAnsi="Wingdings 2" w:hint="default"/>
      </w:rPr>
    </w:lvl>
    <w:lvl w:ilvl="2" w:tplc="897A994C" w:tentative="1">
      <w:start w:val="1"/>
      <w:numFmt w:val="bullet"/>
      <w:lvlText w:val=""/>
      <w:lvlJc w:val="left"/>
      <w:pPr>
        <w:tabs>
          <w:tab w:val="num" w:pos="2160"/>
        </w:tabs>
        <w:ind w:left="2160" w:hanging="360"/>
      </w:pPr>
      <w:rPr>
        <w:rFonts w:ascii="Wingdings 2" w:hAnsi="Wingdings 2" w:hint="default"/>
      </w:rPr>
    </w:lvl>
    <w:lvl w:ilvl="3" w:tplc="85E62F72" w:tentative="1">
      <w:start w:val="1"/>
      <w:numFmt w:val="bullet"/>
      <w:lvlText w:val=""/>
      <w:lvlJc w:val="left"/>
      <w:pPr>
        <w:tabs>
          <w:tab w:val="num" w:pos="2880"/>
        </w:tabs>
        <w:ind w:left="2880" w:hanging="360"/>
      </w:pPr>
      <w:rPr>
        <w:rFonts w:ascii="Wingdings 2" w:hAnsi="Wingdings 2" w:hint="default"/>
      </w:rPr>
    </w:lvl>
    <w:lvl w:ilvl="4" w:tplc="90F48AC4" w:tentative="1">
      <w:start w:val="1"/>
      <w:numFmt w:val="bullet"/>
      <w:lvlText w:val=""/>
      <w:lvlJc w:val="left"/>
      <w:pPr>
        <w:tabs>
          <w:tab w:val="num" w:pos="3600"/>
        </w:tabs>
        <w:ind w:left="3600" w:hanging="360"/>
      </w:pPr>
      <w:rPr>
        <w:rFonts w:ascii="Wingdings 2" w:hAnsi="Wingdings 2" w:hint="default"/>
      </w:rPr>
    </w:lvl>
    <w:lvl w:ilvl="5" w:tplc="02421116" w:tentative="1">
      <w:start w:val="1"/>
      <w:numFmt w:val="bullet"/>
      <w:lvlText w:val=""/>
      <w:lvlJc w:val="left"/>
      <w:pPr>
        <w:tabs>
          <w:tab w:val="num" w:pos="4320"/>
        </w:tabs>
        <w:ind w:left="4320" w:hanging="360"/>
      </w:pPr>
      <w:rPr>
        <w:rFonts w:ascii="Wingdings 2" w:hAnsi="Wingdings 2" w:hint="default"/>
      </w:rPr>
    </w:lvl>
    <w:lvl w:ilvl="6" w:tplc="EBCC8CD8" w:tentative="1">
      <w:start w:val="1"/>
      <w:numFmt w:val="bullet"/>
      <w:lvlText w:val=""/>
      <w:lvlJc w:val="left"/>
      <w:pPr>
        <w:tabs>
          <w:tab w:val="num" w:pos="5040"/>
        </w:tabs>
        <w:ind w:left="5040" w:hanging="360"/>
      </w:pPr>
      <w:rPr>
        <w:rFonts w:ascii="Wingdings 2" w:hAnsi="Wingdings 2" w:hint="default"/>
      </w:rPr>
    </w:lvl>
    <w:lvl w:ilvl="7" w:tplc="B4AEFD7E" w:tentative="1">
      <w:start w:val="1"/>
      <w:numFmt w:val="bullet"/>
      <w:lvlText w:val=""/>
      <w:lvlJc w:val="left"/>
      <w:pPr>
        <w:tabs>
          <w:tab w:val="num" w:pos="5760"/>
        </w:tabs>
        <w:ind w:left="5760" w:hanging="360"/>
      </w:pPr>
      <w:rPr>
        <w:rFonts w:ascii="Wingdings 2" w:hAnsi="Wingdings 2" w:hint="default"/>
      </w:rPr>
    </w:lvl>
    <w:lvl w:ilvl="8" w:tplc="670EF780" w:tentative="1">
      <w:start w:val="1"/>
      <w:numFmt w:val="bullet"/>
      <w:lvlText w:val=""/>
      <w:lvlJc w:val="left"/>
      <w:pPr>
        <w:tabs>
          <w:tab w:val="num" w:pos="6480"/>
        </w:tabs>
        <w:ind w:left="6480" w:hanging="360"/>
      </w:pPr>
      <w:rPr>
        <w:rFonts w:ascii="Wingdings 2" w:hAnsi="Wingdings 2" w:hint="default"/>
      </w:rPr>
    </w:lvl>
  </w:abstractNum>
  <w:abstractNum w:abstractNumId="7">
    <w:nsid w:val="17000AFB"/>
    <w:multiLevelType w:val="hybridMultilevel"/>
    <w:tmpl w:val="20B62978"/>
    <w:lvl w:ilvl="0" w:tplc="7D7A12D8">
      <w:start w:val="1"/>
      <w:numFmt w:val="bullet"/>
      <w:lvlText w:val=""/>
      <w:lvlJc w:val="left"/>
      <w:pPr>
        <w:tabs>
          <w:tab w:val="num" w:pos="720"/>
        </w:tabs>
        <w:ind w:left="720" w:hanging="360"/>
      </w:pPr>
      <w:rPr>
        <w:rFonts w:ascii="Wingdings" w:hAnsi="Wingdings" w:hint="default"/>
      </w:rPr>
    </w:lvl>
    <w:lvl w:ilvl="1" w:tplc="7D1ADBA0" w:tentative="1">
      <w:start w:val="1"/>
      <w:numFmt w:val="bullet"/>
      <w:lvlText w:val=""/>
      <w:lvlJc w:val="left"/>
      <w:pPr>
        <w:tabs>
          <w:tab w:val="num" w:pos="1440"/>
        </w:tabs>
        <w:ind w:left="1440" w:hanging="360"/>
      </w:pPr>
      <w:rPr>
        <w:rFonts w:ascii="Wingdings" w:hAnsi="Wingdings" w:hint="default"/>
      </w:rPr>
    </w:lvl>
    <w:lvl w:ilvl="2" w:tplc="33F4A75C" w:tentative="1">
      <w:start w:val="1"/>
      <w:numFmt w:val="bullet"/>
      <w:lvlText w:val=""/>
      <w:lvlJc w:val="left"/>
      <w:pPr>
        <w:tabs>
          <w:tab w:val="num" w:pos="2160"/>
        </w:tabs>
        <w:ind w:left="2160" w:hanging="360"/>
      </w:pPr>
      <w:rPr>
        <w:rFonts w:ascii="Wingdings" w:hAnsi="Wingdings" w:hint="default"/>
      </w:rPr>
    </w:lvl>
    <w:lvl w:ilvl="3" w:tplc="E424C944" w:tentative="1">
      <w:start w:val="1"/>
      <w:numFmt w:val="bullet"/>
      <w:lvlText w:val=""/>
      <w:lvlJc w:val="left"/>
      <w:pPr>
        <w:tabs>
          <w:tab w:val="num" w:pos="2880"/>
        </w:tabs>
        <w:ind w:left="2880" w:hanging="360"/>
      </w:pPr>
      <w:rPr>
        <w:rFonts w:ascii="Wingdings" w:hAnsi="Wingdings" w:hint="default"/>
      </w:rPr>
    </w:lvl>
    <w:lvl w:ilvl="4" w:tplc="F1BA2122" w:tentative="1">
      <w:start w:val="1"/>
      <w:numFmt w:val="bullet"/>
      <w:lvlText w:val=""/>
      <w:lvlJc w:val="left"/>
      <w:pPr>
        <w:tabs>
          <w:tab w:val="num" w:pos="3600"/>
        </w:tabs>
        <w:ind w:left="3600" w:hanging="360"/>
      </w:pPr>
      <w:rPr>
        <w:rFonts w:ascii="Wingdings" w:hAnsi="Wingdings" w:hint="default"/>
      </w:rPr>
    </w:lvl>
    <w:lvl w:ilvl="5" w:tplc="8578E252" w:tentative="1">
      <w:start w:val="1"/>
      <w:numFmt w:val="bullet"/>
      <w:lvlText w:val=""/>
      <w:lvlJc w:val="left"/>
      <w:pPr>
        <w:tabs>
          <w:tab w:val="num" w:pos="4320"/>
        </w:tabs>
        <w:ind w:left="4320" w:hanging="360"/>
      </w:pPr>
      <w:rPr>
        <w:rFonts w:ascii="Wingdings" w:hAnsi="Wingdings" w:hint="default"/>
      </w:rPr>
    </w:lvl>
    <w:lvl w:ilvl="6" w:tplc="E4564410" w:tentative="1">
      <w:start w:val="1"/>
      <w:numFmt w:val="bullet"/>
      <w:lvlText w:val=""/>
      <w:lvlJc w:val="left"/>
      <w:pPr>
        <w:tabs>
          <w:tab w:val="num" w:pos="5040"/>
        </w:tabs>
        <w:ind w:left="5040" w:hanging="360"/>
      </w:pPr>
      <w:rPr>
        <w:rFonts w:ascii="Wingdings" w:hAnsi="Wingdings" w:hint="default"/>
      </w:rPr>
    </w:lvl>
    <w:lvl w:ilvl="7" w:tplc="A85C5A06" w:tentative="1">
      <w:start w:val="1"/>
      <w:numFmt w:val="bullet"/>
      <w:lvlText w:val=""/>
      <w:lvlJc w:val="left"/>
      <w:pPr>
        <w:tabs>
          <w:tab w:val="num" w:pos="5760"/>
        </w:tabs>
        <w:ind w:left="5760" w:hanging="360"/>
      </w:pPr>
      <w:rPr>
        <w:rFonts w:ascii="Wingdings" w:hAnsi="Wingdings" w:hint="default"/>
      </w:rPr>
    </w:lvl>
    <w:lvl w:ilvl="8" w:tplc="2F3EE3DE" w:tentative="1">
      <w:start w:val="1"/>
      <w:numFmt w:val="bullet"/>
      <w:lvlText w:val=""/>
      <w:lvlJc w:val="left"/>
      <w:pPr>
        <w:tabs>
          <w:tab w:val="num" w:pos="6480"/>
        </w:tabs>
        <w:ind w:left="6480" w:hanging="360"/>
      </w:pPr>
      <w:rPr>
        <w:rFonts w:ascii="Wingdings" w:hAnsi="Wingdings" w:hint="default"/>
      </w:rPr>
    </w:lvl>
  </w:abstractNum>
  <w:abstractNum w:abstractNumId="8">
    <w:nsid w:val="1D600FE0"/>
    <w:multiLevelType w:val="hybridMultilevel"/>
    <w:tmpl w:val="88F0CA4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46D22CF"/>
    <w:multiLevelType w:val="hybridMultilevel"/>
    <w:tmpl w:val="4A2258DA"/>
    <w:lvl w:ilvl="0" w:tplc="21BEEE32">
      <w:start w:val="1"/>
      <w:numFmt w:val="bullet"/>
      <w:lvlText w:val=""/>
      <w:lvlJc w:val="left"/>
      <w:pPr>
        <w:tabs>
          <w:tab w:val="num" w:pos="720"/>
        </w:tabs>
        <w:ind w:left="720" w:hanging="360"/>
      </w:pPr>
      <w:rPr>
        <w:rFonts w:ascii="Wingdings 2" w:hAnsi="Wingdings 2" w:hint="default"/>
      </w:rPr>
    </w:lvl>
    <w:lvl w:ilvl="1" w:tplc="A4C6B85A">
      <w:start w:val="482"/>
      <w:numFmt w:val="bullet"/>
      <w:lvlText w:val=""/>
      <w:lvlJc w:val="left"/>
      <w:pPr>
        <w:tabs>
          <w:tab w:val="num" w:pos="1440"/>
        </w:tabs>
        <w:ind w:left="1440" w:hanging="360"/>
      </w:pPr>
      <w:rPr>
        <w:rFonts w:ascii="Wingdings" w:hAnsi="Wingdings" w:hint="default"/>
      </w:rPr>
    </w:lvl>
    <w:lvl w:ilvl="2" w:tplc="E40AE07E" w:tentative="1">
      <w:start w:val="1"/>
      <w:numFmt w:val="bullet"/>
      <w:lvlText w:val=""/>
      <w:lvlJc w:val="left"/>
      <w:pPr>
        <w:tabs>
          <w:tab w:val="num" w:pos="2160"/>
        </w:tabs>
        <w:ind w:left="2160" w:hanging="360"/>
      </w:pPr>
      <w:rPr>
        <w:rFonts w:ascii="Wingdings 2" w:hAnsi="Wingdings 2" w:hint="default"/>
      </w:rPr>
    </w:lvl>
    <w:lvl w:ilvl="3" w:tplc="FD7AE846" w:tentative="1">
      <w:start w:val="1"/>
      <w:numFmt w:val="bullet"/>
      <w:lvlText w:val=""/>
      <w:lvlJc w:val="left"/>
      <w:pPr>
        <w:tabs>
          <w:tab w:val="num" w:pos="2880"/>
        </w:tabs>
        <w:ind w:left="2880" w:hanging="360"/>
      </w:pPr>
      <w:rPr>
        <w:rFonts w:ascii="Wingdings 2" w:hAnsi="Wingdings 2" w:hint="default"/>
      </w:rPr>
    </w:lvl>
    <w:lvl w:ilvl="4" w:tplc="59046B16" w:tentative="1">
      <w:start w:val="1"/>
      <w:numFmt w:val="bullet"/>
      <w:lvlText w:val=""/>
      <w:lvlJc w:val="left"/>
      <w:pPr>
        <w:tabs>
          <w:tab w:val="num" w:pos="3600"/>
        </w:tabs>
        <w:ind w:left="3600" w:hanging="360"/>
      </w:pPr>
      <w:rPr>
        <w:rFonts w:ascii="Wingdings 2" w:hAnsi="Wingdings 2" w:hint="default"/>
      </w:rPr>
    </w:lvl>
    <w:lvl w:ilvl="5" w:tplc="88B8658C" w:tentative="1">
      <w:start w:val="1"/>
      <w:numFmt w:val="bullet"/>
      <w:lvlText w:val=""/>
      <w:lvlJc w:val="left"/>
      <w:pPr>
        <w:tabs>
          <w:tab w:val="num" w:pos="4320"/>
        </w:tabs>
        <w:ind w:left="4320" w:hanging="360"/>
      </w:pPr>
      <w:rPr>
        <w:rFonts w:ascii="Wingdings 2" w:hAnsi="Wingdings 2" w:hint="default"/>
      </w:rPr>
    </w:lvl>
    <w:lvl w:ilvl="6" w:tplc="32FEA346" w:tentative="1">
      <w:start w:val="1"/>
      <w:numFmt w:val="bullet"/>
      <w:lvlText w:val=""/>
      <w:lvlJc w:val="left"/>
      <w:pPr>
        <w:tabs>
          <w:tab w:val="num" w:pos="5040"/>
        </w:tabs>
        <w:ind w:left="5040" w:hanging="360"/>
      </w:pPr>
      <w:rPr>
        <w:rFonts w:ascii="Wingdings 2" w:hAnsi="Wingdings 2" w:hint="default"/>
      </w:rPr>
    </w:lvl>
    <w:lvl w:ilvl="7" w:tplc="3C92159C" w:tentative="1">
      <w:start w:val="1"/>
      <w:numFmt w:val="bullet"/>
      <w:lvlText w:val=""/>
      <w:lvlJc w:val="left"/>
      <w:pPr>
        <w:tabs>
          <w:tab w:val="num" w:pos="5760"/>
        </w:tabs>
        <w:ind w:left="5760" w:hanging="360"/>
      </w:pPr>
      <w:rPr>
        <w:rFonts w:ascii="Wingdings 2" w:hAnsi="Wingdings 2" w:hint="default"/>
      </w:rPr>
    </w:lvl>
    <w:lvl w:ilvl="8" w:tplc="454021DA" w:tentative="1">
      <w:start w:val="1"/>
      <w:numFmt w:val="bullet"/>
      <w:lvlText w:val=""/>
      <w:lvlJc w:val="left"/>
      <w:pPr>
        <w:tabs>
          <w:tab w:val="num" w:pos="6480"/>
        </w:tabs>
        <w:ind w:left="6480" w:hanging="360"/>
      </w:pPr>
      <w:rPr>
        <w:rFonts w:ascii="Wingdings 2" w:hAnsi="Wingdings 2" w:hint="default"/>
      </w:rPr>
    </w:lvl>
  </w:abstractNum>
  <w:abstractNum w:abstractNumId="10">
    <w:nsid w:val="27396135"/>
    <w:multiLevelType w:val="hybridMultilevel"/>
    <w:tmpl w:val="DED425FC"/>
    <w:lvl w:ilvl="0" w:tplc="42D41E4E">
      <w:start w:val="1"/>
      <w:numFmt w:val="bullet"/>
      <w:lvlText w:val=""/>
      <w:lvlJc w:val="left"/>
      <w:pPr>
        <w:tabs>
          <w:tab w:val="num" w:pos="720"/>
        </w:tabs>
        <w:ind w:left="720" w:hanging="360"/>
      </w:pPr>
      <w:rPr>
        <w:rFonts w:ascii="Wingdings 2" w:hAnsi="Wingdings 2" w:hint="default"/>
      </w:rPr>
    </w:lvl>
    <w:lvl w:ilvl="1" w:tplc="0419000D">
      <w:start w:val="1"/>
      <w:numFmt w:val="bullet"/>
      <w:lvlText w:val=""/>
      <w:lvlJc w:val="left"/>
      <w:pPr>
        <w:tabs>
          <w:tab w:val="num" w:pos="1440"/>
        </w:tabs>
        <w:ind w:left="1440" w:hanging="360"/>
      </w:pPr>
      <w:rPr>
        <w:rFonts w:ascii="Wingdings" w:hAnsi="Wingdings" w:hint="default"/>
      </w:rPr>
    </w:lvl>
    <w:lvl w:ilvl="2" w:tplc="D7D812DC" w:tentative="1">
      <w:start w:val="1"/>
      <w:numFmt w:val="bullet"/>
      <w:lvlText w:val=""/>
      <w:lvlJc w:val="left"/>
      <w:pPr>
        <w:tabs>
          <w:tab w:val="num" w:pos="2160"/>
        </w:tabs>
        <w:ind w:left="2160" w:hanging="360"/>
      </w:pPr>
      <w:rPr>
        <w:rFonts w:ascii="Wingdings 2" w:hAnsi="Wingdings 2" w:hint="default"/>
      </w:rPr>
    </w:lvl>
    <w:lvl w:ilvl="3" w:tplc="F260EC88" w:tentative="1">
      <w:start w:val="1"/>
      <w:numFmt w:val="bullet"/>
      <w:lvlText w:val=""/>
      <w:lvlJc w:val="left"/>
      <w:pPr>
        <w:tabs>
          <w:tab w:val="num" w:pos="2880"/>
        </w:tabs>
        <w:ind w:left="2880" w:hanging="360"/>
      </w:pPr>
      <w:rPr>
        <w:rFonts w:ascii="Wingdings 2" w:hAnsi="Wingdings 2" w:hint="default"/>
      </w:rPr>
    </w:lvl>
    <w:lvl w:ilvl="4" w:tplc="A2784836" w:tentative="1">
      <w:start w:val="1"/>
      <w:numFmt w:val="bullet"/>
      <w:lvlText w:val=""/>
      <w:lvlJc w:val="left"/>
      <w:pPr>
        <w:tabs>
          <w:tab w:val="num" w:pos="3600"/>
        </w:tabs>
        <w:ind w:left="3600" w:hanging="360"/>
      </w:pPr>
      <w:rPr>
        <w:rFonts w:ascii="Wingdings 2" w:hAnsi="Wingdings 2" w:hint="default"/>
      </w:rPr>
    </w:lvl>
    <w:lvl w:ilvl="5" w:tplc="A50EB25A" w:tentative="1">
      <w:start w:val="1"/>
      <w:numFmt w:val="bullet"/>
      <w:lvlText w:val=""/>
      <w:lvlJc w:val="left"/>
      <w:pPr>
        <w:tabs>
          <w:tab w:val="num" w:pos="4320"/>
        </w:tabs>
        <w:ind w:left="4320" w:hanging="360"/>
      </w:pPr>
      <w:rPr>
        <w:rFonts w:ascii="Wingdings 2" w:hAnsi="Wingdings 2" w:hint="default"/>
      </w:rPr>
    </w:lvl>
    <w:lvl w:ilvl="6" w:tplc="C56EB928" w:tentative="1">
      <w:start w:val="1"/>
      <w:numFmt w:val="bullet"/>
      <w:lvlText w:val=""/>
      <w:lvlJc w:val="left"/>
      <w:pPr>
        <w:tabs>
          <w:tab w:val="num" w:pos="5040"/>
        </w:tabs>
        <w:ind w:left="5040" w:hanging="360"/>
      </w:pPr>
      <w:rPr>
        <w:rFonts w:ascii="Wingdings 2" w:hAnsi="Wingdings 2" w:hint="default"/>
      </w:rPr>
    </w:lvl>
    <w:lvl w:ilvl="7" w:tplc="E286EAE2" w:tentative="1">
      <w:start w:val="1"/>
      <w:numFmt w:val="bullet"/>
      <w:lvlText w:val=""/>
      <w:lvlJc w:val="left"/>
      <w:pPr>
        <w:tabs>
          <w:tab w:val="num" w:pos="5760"/>
        </w:tabs>
        <w:ind w:left="5760" w:hanging="360"/>
      </w:pPr>
      <w:rPr>
        <w:rFonts w:ascii="Wingdings 2" w:hAnsi="Wingdings 2" w:hint="default"/>
      </w:rPr>
    </w:lvl>
    <w:lvl w:ilvl="8" w:tplc="6FEE6448" w:tentative="1">
      <w:start w:val="1"/>
      <w:numFmt w:val="bullet"/>
      <w:lvlText w:val=""/>
      <w:lvlJc w:val="left"/>
      <w:pPr>
        <w:tabs>
          <w:tab w:val="num" w:pos="6480"/>
        </w:tabs>
        <w:ind w:left="6480" w:hanging="360"/>
      </w:pPr>
      <w:rPr>
        <w:rFonts w:ascii="Wingdings 2" w:hAnsi="Wingdings 2" w:hint="default"/>
      </w:rPr>
    </w:lvl>
  </w:abstractNum>
  <w:abstractNum w:abstractNumId="11">
    <w:nsid w:val="2B9E1693"/>
    <w:multiLevelType w:val="hybridMultilevel"/>
    <w:tmpl w:val="958A5F7C"/>
    <w:lvl w:ilvl="0" w:tplc="914C95AE">
      <w:start w:val="1"/>
      <w:numFmt w:val="bullet"/>
      <w:lvlText w:val=""/>
      <w:lvlJc w:val="left"/>
      <w:pPr>
        <w:tabs>
          <w:tab w:val="num" w:pos="720"/>
        </w:tabs>
        <w:ind w:left="720" w:hanging="360"/>
      </w:pPr>
      <w:rPr>
        <w:rFonts w:ascii="Wingdings 2" w:hAnsi="Wingdings 2" w:hint="default"/>
      </w:rPr>
    </w:lvl>
    <w:lvl w:ilvl="1" w:tplc="9CAE67EE" w:tentative="1">
      <w:start w:val="1"/>
      <w:numFmt w:val="bullet"/>
      <w:lvlText w:val=""/>
      <w:lvlJc w:val="left"/>
      <w:pPr>
        <w:tabs>
          <w:tab w:val="num" w:pos="1440"/>
        </w:tabs>
        <w:ind w:left="1440" w:hanging="360"/>
      </w:pPr>
      <w:rPr>
        <w:rFonts w:ascii="Wingdings 2" w:hAnsi="Wingdings 2" w:hint="default"/>
      </w:rPr>
    </w:lvl>
    <w:lvl w:ilvl="2" w:tplc="9B8CC206" w:tentative="1">
      <w:start w:val="1"/>
      <w:numFmt w:val="bullet"/>
      <w:lvlText w:val=""/>
      <w:lvlJc w:val="left"/>
      <w:pPr>
        <w:tabs>
          <w:tab w:val="num" w:pos="2160"/>
        </w:tabs>
        <w:ind w:left="2160" w:hanging="360"/>
      </w:pPr>
      <w:rPr>
        <w:rFonts w:ascii="Wingdings 2" w:hAnsi="Wingdings 2" w:hint="default"/>
      </w:rPr>
    </w:lvl>
    <w:lvl w:ilvl="3" w:tplc="13D6607A" w:tentative="1">
      <w:start w:val="1"/>
      <w:numFmt w:val="bullet"/>
      <w:lvlText w:val=""/>
      <w:lvlJc w:val="left"/>
      <w:pPr>
        <w:tabs>
          <w:tab w:val="num" w:pos="2880"/>
        </w:tabs>
        <w:ind w:left="2880" w:hanging="360"/>
      </w:pPr>
      <w:rPr>
        <w:rFonts w:ascii="Wingdings 2" w:hAnsi="Wingdings 2" w:hint="default"/>
      </w:rPr>
    </w:lvl>
    <w:lvl w:ilvl="4" w:tplc="AD180566" w:tentative="1">
      <w:start w:val="1"/>
      <w:numFmt w:val="bullet"/>
      <w:lvlText w:val=""/>
      <w:lvlJc w:val="left"/>
      <w:pPr>
        <w:tabs>
          <w:tab w:val="num" w:pos="3600"/>
        </w:tabs>
        <w:ind w:left="3600" w:hanging="360"/>
      </w:pPr>
      <w:rPr>
        <w:rFonts w:ascii="Wingdings 2" w:hAnsi="Wingdings 2" w:hint="default"/>
      </w:rPr>
    </w:lvl>
    <w:lvl w:ilvl="5" w:tplc="755A8E42" w:tentative="1">
      <w:start w:val="1"/>
      <w:numFmt w:val="bullet"/>
      <w:lvlText w:val=""/>
      <w:lvlJc w:val="left"/>
      <w:pPr>
        <w:tabs>
          <w:tab w:val="num" w:pos="4320"/>
        </w:tabs>
        <w:ind w:left="4320" w:hanging="360"/>
      </w:pPr>
      <w:rPr>
        <w:rFonts w:ascii="Wingdings 2" w:hAnsi="Wingdings 2" w:hint="default"/>
      </w:rPr>
    </w:lvl>
    <w:lvl w:ilvl="6" w:tplc="DF30DB2A" w:tentative="1">
      <w:start w:val="1"/>
      <w:numFmt w:val="bullet"/>
      <w:lvlText w:val=""/>
      <w:lvlJc w:val="left"/>
      <w:pPr>
        <w:tabs>
          <w:tab w:val="num" w:pos="5040"/>
        </w:tabs>
        <w:ind w:left="5040" w:hanging="360"/>
      </w:pPr>
      <w:rPr>
        <w:rFonts w:ascii="Wingdings 2" w:hAnsi="Wingdings 2" w:hint="default"/>
      </w:rPr>
    </w:lvl>
    <w:lvl w:ilvl="7" w:tplc="6C9CFFFC" w:tentative="1">
      <w:start w:val="1"/>
      <w:numFmt w:val="bullet"/>
      <w:lvlText w:val=""/>
      <w:lvlJc w:val="left"/>
      <w:pPr>
        <w:tabs>
          <w:tab w:val="num" w:pos="5760"/>
        </w:tabs>
        <w:ind w:left="5760" w:hanging="360"/>
      </w:pPr>
      <w:rPr>
        <w:rFonts w:ascii="Wingdings 2" w:hAnsi="Wingdings 2" w:hint="default"/>
      </w:rPr>
    </w:lvl>
    <w:lvl w:ilvl="8" w:tplc="130C189A" w:tentative="1">
      <w:start w:val="1"/>
      <w:numFmt w:val="bullet"/>
      <w:lvlText w:val=""/>
      <w:lvlJc w:val="left"/>
      <w:pPr>
        <w:tabs>
          <w:tab w:val="num" w:pos="6480"/>
        </w:tabs>
        <w:ind w:left="6480" w:hanging="360"/>
      </w:pPr>
      <w:rPr>
        <w:rFonts w:ascii="Wingdings 2" w:hAnsi="Wingdings 2" w:hint="default"/>
      </w:rPr>
    </w:lvl>
  </w:abstractNum>
  <w:abstractNum w:abstractNumId="12">
    <w:nsid w:val="2BF632BE"/>
    <w:multiLevelType w:val="hybridMultilevel"/>
    <w:tmpl w:val="BD3AD804"/>
    <w:lvl w:ilvl="0" w:tplc="CA66443C">
      <w:start w:val="1"/>
      <w:numFmt w:val="bullet"/>
      <w:lvlText w:val=""/>
      <w:lvlJc w:val="left"/>
      <w:pPr>
        <w:tabs>
          <w:tab w:val="num" w:pos="720"/>
        </w:tabs>
        <w:ind w:left="720" w:hanging="360"/>
      </w:pPr>
      <w:rPr>
        <w:rFonts w:ascii="Wingdings 2" w:hAnsi="Wingdings 2" w:hint="default"/>
      </w:rPr>
    </w:lvl>
    <w:lvl w:ilvl="1" w:tplc="07B86CD4" w:tentative="1">
      <w:start w:val="1"/>
      <w:numFmt w:val="bullet"/>
      <w:lvlText w:val=""/>
      <w:lvlJc w:val="left"/>
      <w:pPr>
        <w:tabs>
          <w:tab w:val="num" w:pos="1440"/>
        </w:tabs>
        <w:ind w:left="1440" w:hanging="360"/>
      </w:pPr>
      <w:rPr>
        <w:rFonts w:ascii="Wingdings 2" w:hAnsi="Wingdings 2" w:hint="default"/>
      </w:rPr>
    </w:lvl>
    <w:lvl w:ilvl="2" w:tplc="931AF580" w:tentative="1">
      <w:start w:val="1"/>
      <w:numFmt w:val="bullet"/>
      <w:lvlText w:val=""/>
      <w:lvlJc w:val="left"/>
      <w:pPr>
        <w:tabs>
          <w:tab w:val="num" w:pos="2160"/>
        </w:tabs>
        <w:ind w:left="2160" w:hanging="360"/>
      </w:pPr>
      <w:rPr>
        <w:rFonts w:ascii="Wingdings 2" w:hAnsi="Wingdings 2" w:hint="default"/>
      </w:rPr>
    </w:lvl>
    <w:lvl w:ilvl="3" w:tplc="B4D86E56" w:tentative="1">
      <w:start w:val="1"/>
      <w:numFmt w:val="bullet"/>
      <w:lvlText w:val=""/>
      <w:lvlJc w:val="left"/>
      <w:pPr>
        <w:tabs>
          <w:tab w:val="num" w:pos="2880"/>
        </w:tabs>
        <w:ind w:left="2880" w:hanging="360"/>
      </w:pPr>
      <w:rPr>
        <w:rFonts w:ascii="Wingdings 2" w:hAnsi="Wingdings 2" w:hint="default"/>
      </w:rPr>
    </w:lvl>
    <w:lvl w:ilvl="4" w:tplc="4E1AD516" w:tentative="1">
      <w:start w:val="1"/>
      <w:numFmt w:val="bullet"/>
      <w:lvlText w:val=""/>
      <w:lvlJc w:val="left"/>
      <w:pPr>
        <w:tabs>
          <w:tab w:val="num" w:pos="3600"/>
        </w:tabs>
        <w:ind w:left="3600" w:hanging="360"/>
      </w:pPr>
      <w:rPr>
        <w:rFonts w:ascii="Wingdings 2" w:hAnsi="Wingdings 2" w:hint="default"/>
      </w:rPr>
    </w:lvl>
    <w:lvl w:ilvl="5" w:tplc="6F5809BC" w:tentative="1">
      <w:start w:val="1"/>
      <w:numFmt w:val="bullet"/>
      <w:lvlText w:val=""/>
      <w:lvlJc w:val="left"/>
      <w:pPr>
        <w:tabs>
          <w:tab w:val="num" w:pos="4320"/>
        </w:tabs>
        <w:ind w:left="4320" w:hanging="360"/>
      </w:pPr>
      <w:rPr>
        <w:rFonts w:ascii="Wingdings 2" w:hAnsi="Wingdings 2" w:hint="default"/>
      </w:rPr>
    </w:lvl>
    <w:lvl w:ilvl="6" w:tplc="E90299C4" w:tentative="1">
      <w:start w:val="1"/>
      <w:numFmt w:val="bullet"/>
      <w:lvlText w:val=""/>
      <w:lvlJc w:val="left"/>
      <w:pPr>
        <w:tabs>
          <w:tab w:val="num" w:pos="5040"/>
        </w:tabs>
        <w:ind w:left="5040" w:hanging="360"/>
      </w:pPr>
      <w:rPr>
        <w:rFonts w:ascii="Wingdings 2" w:hAnsi="Wingdings 2" w:hint="default"/>
      </w:rPr>
    </w:lvl>
    <w:lvl w:ilvl="7" w:tplc="7840ADC4" w:tentative="1">
      <w:start w:val="1"/>
      <w:numFmt w:val="bullet"/>
      <w:lvlText w:val=""/>
      <w:lvlJc w:val="left"/>
      <w:pPr>
        <w:tabs>
          <w:tab w:val="num" w:pos="5760"/>
        </w:tabs>
        <w:ind w:left="5760" w:hanging="360"/>
      </w:pPr>
      <w:rPr>
        <w:rFonts w:ascii="Wingdings 2" w:hAnsi="Wingdings 2" w:hint="default"/>
      </w:rPr>
    </w:lvl>
    <w:lvl w:ilvl="8" w:tplc="CC8CB5D8" w:tentative="1">
      <w:start w:val="1"/>
      <w:numFmt w:val="bullet"/>
      <w:lvlText w:val=""/>
      <w:lvlJc w:val="left"/>
      <w:pPr>
        <w:tabs>
          <w:tab w:val="num" w:pos="6480"/>
        </w:tabs>
        <w:ind w:left="6480" w:hanging="360"/>
      </w:pPr>
      <w:rPr>
        <w:rFonts w:ascii="Wingdings 2" w:hAnsi="Wingdings 2" w:hint="default"/>
      </w:rPr>
    </w:lvl>
  </w:abstractNum>
  <w:abstractNum w:abstractNumId="13">
    <w:nsid w:val="2BF87591"/>
    <w:multiLevelType w:val="hybridMultilevel"/>
    <w:tmpl w:val="19005E9E"/>
    <w:lvl w:ilvl="0" w:tplc="42D41E4E">
      <w:start w:val="1"/>
      <w:numFmt w:val="bullet"/>
      <w:lvlText w:val=""/>
      <w:lvlJc w:val="left"/>
      <w:pPr>
        <w:tabs>
          <w:tab w:val="num" w:pos="720"/>
        </w:tabs>
        <w:ind w:left="720" w:hanging="360"/>
      </w:pPr>
      <w:rPr>
        <w:rFonts w:ascii="Wingdings 2" w:hAnsi="Wingdings 2" w:hint="default"/>
      </w:rPr>
    </w:lvl>
    <w:lvl w:ilvl="1" w:tplc="02BAF1C0">
      <w:start w:val="1"/>
      <w:numFmt w:val="bullet"/>
      <w:lvlText w:val=""/>
      <w:lvlJc w:val="left"/>
      <w:pPr>
        <w:tabs>
          <w:tab w:val="num" w:pos="1440"/>
        </w:tabs>
        <w:ind w:left="1440" w:hanging="360"/>
      </w:pPr>
      <w:rPr>
        <w:rFonts w:ascii="Wingdings 2" w:hAnsi="Wingdings 2" w:hint="default"/>
      </w:rPr>
    </w:lvl>
    <w:lvl w:ilvl="2" w:tplc="D7D812DC" w:tentative="1">
      <w:start w:val="1"/>
      <w:numFmt w:val="bullet"/>
      <w:lvlText w:val=""/>
      <w:lvlJc w:val="left"/>
      <w:pPr>
        <w:tabs>
          <w:tab w:val="num" w:pos="2160"/>
        </w:tabs>
        <w:ind w:left="2160" w:hanging="360"/>
      </w:pPr>
      <w:rPr>
        <w:rFonts w:ascii="Wingdings 2" w:hAnsi="Wingdings 2" w:hint="default"/>
      </w:rPr>
    </w:lvl>
    <w:lvl w:ilvl="3" w:tplc="F260EC88" w:tentative="1">
      <w:start w:val="1"/>
      <w:numFmt w:val="bullet"/>
      <w:lvlText w:val=""/>
      <w:lvlJc w:val="left"/>
      <w:pPr>
        <w:tabs>
          <w:tab w:val="num" w:pos="2880"/>
        </w:tabs>
        <w:ind w:left="2880" w:hanging="360"/>
      </w:pPr>
      <w:rPr>
        <w:rFonts w:ascii="Wingdings 2" w:hAnsi="Wingdings 2" w:hint="default"/>
      </w:rPr>
    </w:lvl>
    <w:lvl w:ilvl="4" w:tplc="A2784836" w:tentative="1">
      <w:start w:val="1"/>
      <w:numFmt w:val="bullet"/>
      <w:lvlText w:val=""/>
      <w:lvlJc w:val="left"/>
      <w:pPr>
        <w:tabs>
          <w:tab w:val="num" w:pos="3600"/>
        </w:tabs>
        <w:ind w:left="3600" w:hanging="360"/>
      </w:pPr>
      <w:rPr>
        <w:rFonts w:ascii="Wingdings 2" w:hAnsi="Wingdings 2" w:hint="default"/>
      </w:rPr>
    </w:lvl>
    <w:lvl w:ilvl="5" w:tplc="A50EB25A" w:tentative="1">
      <w:start w:val="1"/>
      <w:numFmt w:val="bullet"/>
      <w:lvlText w:val=""/>
      <w:lvlJc w:val="left"/>
      <w:pPr>
        <w:tabs>
          <w:tab w:val="num" w:pos="4320"/>
        </w:tabs>
        <w:ind w:left="4320" w:hanging="360"/>
      </w:pPr>
      <w:rPr>
        <w:rFonts w:ascii="Wingdings 2" w:hAnsi="Wingdings 2" w:hint="default"/>
      </w:rPr>
    </w:lvl>
    <w:lvl w:ilvl="6" w:tplc="C56EB928" w:tentative="1">
      <w:start w:val="1"/>
      <w:numFmt w:val="bullet"/>
      <w:lvlText w:val=""/>
      <w:lvlJc w:val="left"/>
      <w:pPr>
        <w:tabs>
          <w:tab w:val="num" w:pos="5040"/>
        </w:tabs>
        <w:ind w:left="5040" w:hanging="360"/>
      </w:pPr>
      <w:rPr>
        <w:rFonts w:ascii="Wingdings 2" w:hAnsi="Wingdings 2" w:hint="default"/>
      </w:rPr>
    </w:lvl>
    <w:lvl w:ilvl="7" w:tplc="E286EAE2" w:tentative="1">
      <w:start w:val="1"/>
      <w:numFmt w:val="bullet"/>
      <w:lvlText w:val=""/>
      <w:lvlJc w:val="left"/>
      <w:pPr>
        <w:tabs>
          <w:tab w:val="num" w:pos="5760"/>
        </w:tabs>
        <w:ind w:left="5760" w:hanging="360"/>
      </w:pPr>
      <w:rPr>
        <w:rFonts w:ascii="Wingdings 2" w:hAnsi="Wingdings 2" w:hint="default"/>
      </w:rPr>
    </w:lvl>
    <w:lvl w:ilvl="8" w:tplc="6FEE6448" w:tentative="1">
      <w:start w:val="1"/>
      <w:numFmt w:val="bullet"/>
      <w:lvlText w:val=""/>
      <w:lvlJc w:val="left"/>
      <w:pPr>
        <w:tabs>
          <w:tab w:val="num" w:pos="6480"/>
        </w:tabs>
        <w:ind w:left="6480" w:hanging="360"/>
      </w:pPr>
      <w:rPr>
        <w:rFonts w:ascii="Wingdings 2" w:hAnsi="Wingdings 2" w:hint="default"/>
      </w:rPr>
    </w:lvl>
  </w:abstractNum>
  <w:abstractNum w:abstractNumId="14">
    <w:nsid w:val="34514B9B"/>
    <w:multiLevelType w:val="hybridMultilevel"/>
    <w:tmpl w:val="77D8FBEC"/>
    <w:lvl w:ilvl="0" w:tplc="17F4592E">
      <w:start w:val="1"/>
      <w:numFmt w:val="bullet"/>
      <w:lvlText w:val=""/>
      <w:lvlJc w:val="left"/>
      <w:pPr>
        <w:tabs>
          <w:tab w:val="num" w:pos="720"/>
        </w:tabs>
        <w:ind w:left="720" w:hanging="360"/>
      </w:pPr>
      <w:rPr>
        <w:rFonts w:ascii="Wingdings" w:hAnsi="Wingdings" w:hint="default"/>
      </w:rPr>
    </w:lvl>
    <w:lvl w:ilvl="1" w:tplc="AB04312A" w:tentative="1">
      <w:start w:val="1"/>
      <w:numFmt w:val="bullet"/>
      <w:lvlText w:val=""/>
      <w:lvlJc w:val="left"/>
      <w:pPr>
        <w:tabs>
          <w:tab w:val="num" w:pos="1440"/>
        </w:tabs>
        <w:ind w:left="1440" w:hanging="360"/>
      </w:pPr>
      <w:rPr>
        <w:rFonts w:ascii="Wingdings" w:hAnsi="Wingdings" w:hint="default"/>
      </w:rPr>
    </w:lvl>
    <w:lvl w:ilvl="2" w:tplc="6CCEA4B2">
      <w:start w:val="1"/>
      <w:numFmt w:val="bullet"/>
      <w:lvlText w:val=""/>
      <w:lvlJc w:val="left"/>
      <w:pPr>
        <w:tabs>
          <w:tab w:val="num" w:pos="2160"/>
        </w:tabs>
        <w:ind w:left="2160" w:hanging="360"/>
      </w:pPr>
      <w:rPr>
        <w:rFonts w:ascii="Wingdings" w:hAnsi="Wingdings" w:hint="default"/>
      </w:rPr>
    </w:lvl>
    <w:lvl w:ilvl="3" w:tplc="CEFACE4E" w:tentative="1">
      <w:start w:val="1"/>
      <w:numFmt w:val="bullet"/>
      <w:lvlText w:val=""/>
      <w:lvlJc w:val="left"/>
      <w:pPr>
        <w:tabs>
          <w:tab w:val="num" w:pos="2880"/>
        </w:tabs>
        <w:ind w:left="2880" w:hanging="360"/>
      </w:pPr>
      <w:rPr>
        <w:rFonts w:ascii="Wingdings" w:hAnsi="Wingdings" w:hint="default"/>
      </w:rPr>
    </w:lvl>
    <w:lvl w:ilvl="4" w:tplc="0F36CA12" w:tentative="1">
      <w:start w:val="1"/>
      <w:numFmt w:val="bullet"/>
      <w:lvlText w:val=""/>
      <w:lvlJc w:val="left"/>
      <w:pPr>
        <w:tabs>
          <w:tab w:val="num" w:pos="3600"/>
        </w:tabs>
        <w:ind w:left="3600" w:hanging="360"/>
      </w:pPr>
      <w:rPr>
        <w:rFonts w:ascii="Wingdings" w:hAnsi="Wingdings" w:hint="default"/>
      </w:rPr>
    </w:lvl>
    <w:lvl w:ilvl="5" w:tplc="C5EC7728" w:tentative="1">
      <w:start w:val="1"/>
      <w:numFmt w:val="bullet"/>
      <w:lvlText w:val=""/>
      <w:lvlJc w:val="left"/>
      <w:pPr>
        <w:tabs>
          <w:tab w:val="num" w:pos="4320"/>
        </w:tabs>
        <w:ind w:left="4320" w:hanging="360"/>
      </w:pPr>
      <w:rPr>
        <w:rFonts w:ascii="Wingdings" w:hAnsi="Wingdings" w:hint="default"/>
      </w:rPr>
    </w:lvl>
    <w:lvl w:ilvl="6" w:tplc="DD522F20" w:tentative="1">
      <w:start w:val="1"/>
      <w:numFmt w:val="bullet"/>
      <w:lvlText w:val=""/>
      <w:lvlJc w:val="left"/>
      <w:pPr>
        <w:tabs>
          <w:tab w:val="num" w:pos="5040"/>
        </w:tabs>
        <w:ind w:left="5040" w:hanging="360"/>
      </w:pPr>
      <w:rPr>
        <w:rFonts w:ascii="Wingdings" w:hAnsi="Wingdings" w:hint="default"/>
      </w:rPr>
    </w:lvl>
    <w:lvl w:ilvl="7" w:tplc="5EA8EECC" w:tentative="1">
      <w:start w:val="1"/>
      <w:numFmt w:val="bullet"/>
      <w:lvlText w:val=""/>
      <w:lvlJc w:val="left"/>
      <w:pPr>
        <w:tabs>
          <w:tab w:val="num" w:pos="5760"/>
        </w:tabs>
        <w:ind w:left="5760" w:hanging="360"/>
      </w:pPr>
      <w:rPr>
        <w:rFonts w:ascii="Wingdings" w:hAnsi="Wingdings" w:hint="default"/>
      </w:rPr>
    </w:lvl>
    <w:lvl w:ilvl="8" w:tplc="AFE80488" w:tentative="1">
      <w:start w:val="1"/>
      <w:numFmt w:val="bullet"/>
      <w:lvlText w:val=""/>
      <w:lvlJc w:val="left"/>
      <w:pPr>
        <w:tabs>
          <w:tab w:val="num" w:pos="6480"/>
        </w:tabs>
        <w:ind w:left="6480" w:hanging="360"/>
      </w:pPr>
      <w:rPr>
        <w:rFonts w:ascii="Wingdings" w:hAnsi="Wingdings" w:hint="default"/>
      </w:rPr>
    </w:lvl>
  </w:abstractNum>
  <w:abstractNum w:abstractNumId="15">
    <w:nsid w:val="3F404352"/>
    <w:multiLevelType w:val="hybridMultilevel"/>
    <w:tmpl w:val="C5921D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8DE26BC"/>
    <w:multiLevelType w:val="hybridMultilevel"/>
    <w:tmpl w:val="A198AE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F8C65CF"/>
    <w:multiLevelType w:val="hybridMultilevel"/>
    <w:tmpl w:val="07E64594"/>
    <w:lvl w:ilvl="0" w:tplc="42D41E4E">
      <w:start w:val="1"/>
      <w:numFmt w:val="bullet"/>
      <w:lvlText w:val=""/>
      <w:lvlJc w:val="left"/>
      <w:pPr>
        <w:tabs>
          <w:tab w:val="num" w:pos="720"/>
        </w:tabs>
        <w:ind w:left="720" w:hanging="360"/>
      </w:pPr>
      <w:rPr>
        <w:rFonts w:ascii="Wingdings 2" w:hAnsi="Wingdings 2" w:hint="default"/>
      </w:rPr>
    </w:lvl>
    <w:lvl w:ilvl="1" w:tplc="0419000D">
      <w:start w:val="1"/>
      <w:numFmt w:val="bullet"/>
      <w:lvlText w:val=""/>
      <w:lvlJc w:val="left"/>
      <w:pPr>
        <w:tabs>
          <w:tab w:val="num" w:pos="1440"/>
        </w:tabs>
        <w:ind w:left="1440" w:hanging="360"/>
      </w:pPr>
      <w:rPr>
        <w:rFonts w:ascii="Wingdings" w:hAnsi="Wingdings" w:hint="default"/>
      </w:rPr>
    </w:lvl>
    <w:lvl w:ilvl="2" w:tplc="D7D812DC" w:tentative="1">
      <w:start w:val="1"/>
      <w:numFmt w:val="bullet"/>
      <w:lvlText w:val=""/>
      <w:lvlJc w:val="left"/>
      <w:pPr>
        <w:tabs>
          <w:tab w:val="num" w:pos="2160"/>
        </w:tabs>
        <w:ind w:left="2160" w:hanging="360"/>
      </w:pPr>
      <w:rPr>
        <w:rFonts w:ascii="Wingdings 2" w:hAnsi="Wingdings 2" w:hint="default"/>
      </w:rPr>
    </w:lvl>
    <w:lvl w:ilvl="3" w:tplc="F260EC88" w:tentative="1">
      <w:start w:val="1"/>
      <w:numFmt w:val="bullet"/>
      <w:lvlText w:val=""/>
      <w:lvlJc w:val="left"/>
      <w:pPr>
        <w:tabs>
          <w:tab w:val="num" w:pos="2880"/>
        </w:tabs>
        <w:ind w:left="2880" w:hanging="360"/>
      </w:pPr>
      <w:rPr>
        <w:rFonts w:ascii="Wingdings 2" w:hAnsi="Wingdings 2" w:hint="default"/>
      </w:rPr>
    </w:lvl>
    <w:lvl w:ilvl="4" w:tplc="A2784836" w:tentative="1">
      <w:start w:val="1"/>
      <w:numFmt w:val="bullet"/>
      <w:lvlText w:val=""/>
      <w:lvlJc w:val="left"/>
      <w:pPr>
        <w:tabs>
          <w:tab w:val="num" w:pos="3600"/>
        </w:tabs>
        <w:ind w:left="3600" w:hanging="360"/>
      </w:pPr>
      <w:rPr>
        <w:rFonts w:ascii="Wingdings 2" w:hAnsi="Wingdings 2" w:hint="default"/>
      </w:rPr>
    </w:lvl>
    <w:lvl w:ilvl="5" w:tplc="A50EB25A" w:tentative="1">
      <w:start w:val="1"/>
      <w:numFmt w:val="bullet"/>
      <w:lvlText w:val=""/>
      <w:lvlJc w:val="left"/>
      <w:pPr>
        <w:tabs>
          <w:tab w:val="num" w:pos="4320"/>
        </w:tabs>
        <w:ind w:left="4320" w:hanging="360"/>
      </w:pPr>
      <w:rPr>
        <w:rFonts w:ascii="Wingdings 2" w:hAnsi="Wingdings 2" w:hint="default"/>
      </w:rPr>
    </w:lvl>
    <w:lvl w:ilvl="6" w:tplc="C56EB928" w:tentative="1">
      <w:start w:val="1"/>
      <w:numFmt w:val="bullet"/>
      <w:lvlText w:val=""/>
      <w:lvlJc w:val="left"/>
      <w:pPr>
        <w:tabs>
          <w:tab w:val="num" w:pos="5040"/>
        </w:tabs>
        <w:ind w:left="5040" w:hanging="360"/>
      </w:pPr>
      <w:rPr>
        <w:rFonts w:ascii="Wingdings 2" w:hAnsi="Wingdings 2" w:hint="default"/>
      </w:rPr>
    </w:lvl>
    <w:lvl w:ilvl="7" w:tplc="E286EAE2" w:tentative="1">
      <w:start w:val="1"/>
      <w:numFmt w:val="bullet"/>
      <w:lvlText w:val=""/>
      <w:lvlJc w:val="left"/>
      <w:pPr>
        <w:tabs>
          <w:tab w:val="num" w:pos="5760"/>
        </w:tabs>
        <w:ind w:left="5760" w:hanging="360"/>
      </w:pPr>
      <w:rPr>
        <w:rFonts w:ascii="Wingdings 2" w:hAnsi="Wingdings 2" w:hint="default"/>
      </w:rPr>
    </w:lvl>
    <w:lvl w:ilvl="8" w:tplc="6FEE6448" w:tentative="1">
      <w:start w:val="1"/>
      <w:numFmt w:val="bullet"/>
      <w:lvlText w:val=""/>
      <w:lvlJc w:val="left"/>
      <w:pPr>
        <w:tabs>
          <w:tab w:val="num" w:pos="6480"/>
        </w:tabs>
        <w:ind w:left="6480" w:hanging="360"/>
      </w:pPr>
      <w:rPr>
        <w:rFonts w:ascii="Wingdings 2" w:hAnsi="Wingdings 2" w:hint="default"/>
      </w:rPr>
    </w:lvl>
  </w:abstractNum>
  <w:abstractNum w:abstractNumId="18">
    <w:nsid w:val="54BC07C7"/>
    <w:multiLevelType w:val="hybridMultilevel"/>
    <w:tmpl w:val="0E8A047C"/>
    <w:lvl w:ilvl="0" w:tplc="42D41E4E">
      <w:start w:val="1"/>
      <w:numFmt w:val="bullet"/>
      <w:lvlText w:val=""/>
      <w:lvlJc w:val="left"/>
      <w:pPr>
        <w:tabs>
          <w:tab w:val="num" w:pos="720"/>
        </w:tabs>
        <w:ind w:left="720" w:hanging="360"/>
      </w:pPr>
      <w:rPr>
        <w:rFonts w:ascii="Wingdings 2" w:hAnsi="Wingdings 2" w:hint="default"/>
      </w:rPr>
    </w:lvl>
    <w:lvl w:ilvl="1" w:tplc="0419000D">
      <w:start w:val="1"/>
      <w:numFmt w:val="bullet"/>
      <w:lvlText w:val=""/>
      <w:lvlJc w:val="left"/>
      <w:pPr>
        <w:tabs>
          <w:tab w:val="num" w:pos="1440"/>
        </w:tabs>
        <w:ind w:left="1440" w:hanging="360"/>
      </w:pPr>
      <w:rPr>
        <w:rFonts w:ascii="Wingdings" w:hAnsi="Wingdings" w:hint="default"/>
      </w:rPr>
    </w:lvl>
    <w:lvl w:ilvl="2" w:tplc="D7D812DC" w:tentative="1">
      <w:start w:val="1"/>
      <w:numFmt w:val="bullet"/>
      <w:lvlText w:val=""/>
      <w:lvlJc w:val="left"/>
      <w:pPr>
        <w:tabs>
          <w:tab w:val="num" w:pos="2160"/>
        </w:tabs>
        <w:ind w:left="2160" w:hanging="360"/>
      </w:pPr>
      <w:rPr>
        <w:rFonts w:ascii="Wingdings 2" w:hAnsi="Wingdings 2" w:hint="default"/>
      </w:rPr>
    </w:lvl>
    <w:lvl w:ilvl="3" w:tplc="F260EC88" w:tentative="1">
      <w:start w:val="1"/>
      <w:numFmt w:val="bullet"/>
      <w:lvlText w:val=""/>
      <w:lvlJc w:val="left"/>
      <w:pPr>
        <w:tabs>
          <w:tab w:val="num" w:pos="2880"/>
        </w:tabs>
        <w:ind w:left="2880" w:hanging="360"/>
      </w:pPr>
      <w:rPr>
        <w:rFonts w:ascii="Wingdings 2" w:hAnsi="Wingdings 2" w:hint="default"/>
      </w:rPr>
    </w:lvl>
    <w:lvl w:ilvl="4" w:tplc="A2784836" w:tentative="1">
      <w:start w:val="1"/>
      <w:numFmt w:val="bullet"/>
      <w:lvlText w:val=""/>
      <w:lvlJc w:val="left"/>
      <w:pPr>
        <w:tabs>
          <w:tab w:val="num" w:pos="3600"/>
        </w:tabs>
        <w:ind w:left="3600" w:hanging="360"/>
      </w:pPr>
      <w:rPr>
        <w:rFonts w:ascii="Wingdings 2" w:hAnsi="Wingdings 2" w:hint="default"/>
      </w:rPr>
    </w:lvl>
    <w:lvl w:ilvl="5" w:tplc="A50EB25A" w:tentative="1">
      <w:start w:val="1"/>
      <w:numFmt w:val="bullet"/>
      <w:lvlText w:val=""/>
      <w:lvlJc w:val="left"/>
      <w:pPr>
        <w:tabs>
          <w:tab w:val="num" w:pos="4320"/>
        </w:tabs>
        <w:ind w:left="4320" w:hanging="360"/>
      </w:pPr>
      <w:rPr>
        <w:rFonts w:ascii="Wingdings 2" w:hAnsi="Wingdings 2" w:hint="default"/>
      </w:rPr>
    </w:lvl>
    <w:lvl w:ilvl="6" w:tplc="C56EB928" w:tentative="1">
      <w:start w:val="1"/>
      <w:numFmt w:val="bullet"/>
      <w:lvlText w:val=""/>
      <w:lvlJc w:val="left"/>
      <w:pPr>
        <w:tabs>
          <w:tab w:val="num" w:pos="5040"/>
        </w:tabs>
        <w:ind w:left="5040" w:hanging="360"/>
      </w:pPr>
      <w:rPr>
        <w:rFonts w:ascii="Wingdings 2" w:hAnsi="Wingdings 2" w:hint="default"/>
      </w:rPr>
    </w:lvl>
    <w:lvl w:ilvl="7" w:tplc="E286EAE2" w:tentative="1">
      <w:start w:val="1"/>
      <w:numFmt w:val="bullet"/>
      <w:lvlText w:val=""/>
      <w:lvlJc w:val="left"/>
      <w:pPr>
        <w:tabs>
          <w:tab w:val="num" w:pos="5760"/>
        </w:tabs>
        <w:ind w:left="5760" w:hanging="360"/>
      </w:pPr>
      <w:rPr>
        <w:rFonts w:ascii="Wingdings 2" w:hAnsi="Wingdings 2" w:hint="default"/>
      </w:rPr>
    </w:lvl>
    <w:lvl w:ilvl="8" w:tplc="6FEE6448" w:tentative="1">
      <w:start w:val="1"/>
      <w:numFmt w:val="bullet"/>
      <w:lvlText w:val=""/>
      <w:lvlJc w:val="left"/>
      <w:pPr>
        <w:tabs>
          <w:tab w:val="num" w:pos="6480"/>
        </w:tabs>
        <w:ind w:left="6480" w:hanging="360"/>
      </w:pPr>
      <w:rPr>
        <w:rFonts w:ascii="Wingdings 2" w:hAnsi="Wingdings 2" w:hint="default"/>
      </w:rPr>
    </w:lvl>
  </w:abstractNum>
  <w:abstractNum w:abstractNumId="19">
    <w:nsid w:val="587124C5"/>
    <w:multiLevelType w:val="hybridMultilevel"/>
    <w:tmpl w:val="C18A5AD4"/>
    <w:lvl w:ilvl="0" w:tplc="42D41E4E">
      <w:start w:val="1"/>
      <w:numFmt w:val="bullet"/>
      <w:lvlText w:val=""/>
      <w:lvlJc w:val="left"/>
      <w:pPr>
        <w:tabs>
          <w:tab w:val="num" w:pos="720"/>
        </w:tabs>
        <w:ind w:left="720" w:hanging="360"/>
      </w:pPr>
      <w:rPr>
        <w:rFonts w:ascii="Wingdings 2" w:hAnsi="Wingdings 2" w:hint="default"/>
      </w:rPr>
    </w:lvl>
    <w:lvl w:ilvl="1" w:tplc="0419000D">
      <w:start w:val="1"/>
      <w:numFmt w:val="bullet"/>
      <w:lvlText w:val=""/>
      <w:lvlJc w:val="left"/>
      <w:pPr>
        <w:tabs>
          <w:tab w:val="num" w:pos="1440"/>
        </w:tabs>
        <w:ind w:left="1440" w:hanging="360"/>
      </w:pPr>
      <w:rPr>
        <w:rFonts w:ascii="Wingdings" w:hAnsi="Wingdings" w:hint="default"/>
      </w:rPr>
    </w:lvl>
    <w:lvl w:ilvl="2" w:tplc="D7D812DC" w:tentative="1">
      <w:start w:val="1"/>
      <w:numFmt w:val="bullet"/>
      <w:lvlText w:val=""/>
      <w:lvlJc w:val="left"/>
      <w:pPr>
        <w:tabs>
          <w:tab w:val="num" w:pos="2160"/>
        </w:tabs>
        <w:ind w:left="2160" w:hanging="360"/>
      </w:pPr>
      <w:rPr>
        <w:rFonts w:ascii="Wingdings 2" w:hAnsi="Wingdings 2" w:hint="default"/>
      </w:rPr>
    </w:lvl>
    <w:lvl w:ilvl="3" w:tplc="F260EC88" w:tentative="1">
      <w:start w:val="1"/>
      <w:numFmt w:val="bullet"/>
      <w:lvlText w:val=""/>
      <w:lvlJc w:val="left"/>
      <w:pPr>
        <w:tabs>
          <w:tab w:val="num" w:pos="2880"/>
        </w:tabs>
        <w:ind w:left="2880" w:hanging="360"/>
      </w:pPr>
      <w:rPr>
        <w:rFonts w:ascii="Wingdings 2" w:hAnsi="Wingdings 2" w:hint="default"/>
      </w:rPr>
    </w:lvl>
    <w:lvl w:ilvl="4" w:tplc="A2784836" w:tentative="1">
      <w:start w:val="1"/>
      <w:numFmt w:val="bullet"/>
      <w:lvlText w:val=""/>
      <w:lvlJc w:val="left"/>
      <w:pPr>
        <w:tabs>
          <w:tab w:val="num" w:pos="3600"/>
        </w:tabs>
        <w:ind w:left="3600" w:hanging="360"/>
      </w:pPr>
      <w:rPr>
        <w:rFonts w:ascii="Wingdings 2" w:hAnsi="Wingdings 2" w:hint="default"/>
      </w:rPr>
    </w:lvl>
    <w:lvl w:ilvl="5" w:tplc="A50EB25A" w:tentative="1">
      <w:start w:val="1"/>
      <w:numFmt w:val="bullet"/>
      <w:lvlText w:val=""/>
      <w:lvlJc w:val="left"/>
      <w:pPr>
        <w:tabs>
          <w:tab w:val="num" w:pos="4320"/>
        </w:tabs>
        <w:ind w:left="4320" w:hanging="360"/>
      </w:pPr>
      <w:rPr>
        <w:rFonts w:ascii="Wingdings 2" w:hAnsi="Wingdings 2" w:hint="default"/>
      </w:rPr>
    </w:lvl>
    <w:lvl w:ilvl="6" w:tplc="C56EB928" w:tentative="1">
      <w:start w:val="1"/>
      <w:numFmt w:val="bullet"/>
      <w:lvlText w:val=""/>
      <w:lvlJc w:val="left"/>
      <w:pPr>
        <w:tabs>
          <w:tab w:val="num" w:pos="5040"/>
        </w:tabs>
        <w:ind w:left="5040" w:hanging="360"/>
      </w:pPr>
      <w:rPr>
        <w:rFonts w:ascii="Wingdings 2" w:hAnsi="Wingdings 2" w:hint="default"/>
      </w:rPr>
    </w:lvl>
    <w:lvl w:ilvl="7" w:tplc="E286EAE2" w:tentative="1">
      <w:start w:val="1"/>
      <w:numFmt w:val="bullet"/>
      <w:lvlText w:val=""/>
      <w:lvlJc w:val="left"/>
      <w:pPr>
        <w:tabs>
          <w:tab w:val="num" w:pos="5760"/>
        </w:tabs>
        <w:ind w:left="5760" w:hanging="360"/>
      </w:pPr>
      <w:rPr>
        <w:rFonts w:ascii="Wingdings 2" w:hAnsi="Wingdings 2" w:hint="default"/>
      </w:rPr>
    </w:lvl>
    <w:lvl w:ilvl="8" w:tplc="6FEE6448" w:tentative="1">
      <w:start w:val="1"/>
      <w:numFmt w:val="bullet"/>
      <w:lvlText w:val=""/>
      <w:lvlJc w:val="left"/>
      <w:pPr>
        <w:tabs>
          <w:tab w:val="num" w:pos="6480"/>
        </w:tabs>
        <w:ind w:left="6480" w:hanging="360"/>
      </w:pPr>
      <w:rPr>
        <w:rFonts w:ascii="Wingdings 2" w:hAnsi="Wingdings 2" w:hint="default"/>
      </w:rPr>
    </w:lvl>
  </w:abstractNum>
  <w:abstractNum w:abstractNumId="20">
    <w:nsid w:val="5BF76713"/>
    <w:multiLevelType w:val="hybridMultilevel"/>
    <w:tmpl w:val="30BCEDBC"/>
    <w:lvl w:ilvl="0" w:tplc="EA263F5A">
      <w:start w:val="1"/>
      <w:numFmt w:val="bullet"/>
      <w:lvlText w:val=""/>
      <w:lvlJc w:val="left"/>
      <w:pPr>
        <w:tabs>
          <w:tab w:val="num" w:pos="720"/>
        </w:tabs>
        <w:ind w:left="720" w:hanging="360"/>
      </w:pPr>
      <w:rPr>
        <w:rFonts w:ascii="Wingdings 2" w:hAnsi="Wingdings 2" w:hint="default"/>
      </w:rPr>
    </w:lvl>
    <w:lvl w:ilvl="1" w:tplc="D77893A8">
      <w:start w:val="579"/>
      <w:numFmt w:val="bullet"/>
      <w:lvlText w:val=""/>
      <w:lvlJc w:val="left"/>
      <w:pPr>
        <w:tabs>
          <w:tab w:val="num" w:pos="1440"/>
        </w:tabs>
        <w:ind w:left="1440" w:hanging="360"/>
      </w:pPr>
      <w:rPr>
        <w:rFonts w:ascii="Wingdings" w:hAnsi="Wingdings" w:hint="default"/>
      </w:rPr>
    </w:lvl>
    <w:lvl w:ilvl="2" w:tplc="0780FA7A" w:tentative="1">
      <w:start w:val="1"/>
      <w:numFmt w:val="bullet"/>
      <w:lvlText w:val=""/>
      <w:lvlJc w:val="left"/>
      <w:pPr>
        <w:tabs>
          <w:tab w:val="num" w:pos="2160"/>
        </w:tabs>
        <w:ind w:left="2160" w:hanging="360"/>
      </w:pPr>
      <w:rPr>
        <w:rFonts w:ascii="Wingdings 2" w:hAnsi="Wingdings 2" w:hint="default"/>
      </w:rPr>
    </w:lvl>
    <w:lvl w:ilvl="3" w:tplc="E416CF58" w:tentative="1">
      <w:start w:val="1"/>
      <w:numFmt w:val="bullet"/>
      <w:lvlText w:val=""/>
      <w:lvlJc w:val="left"/>
      <w:pPr>
        <w:tabs>
          <w:tab w:val="num" w:pos="2880"/>
        </w:tabs>
        <w:ind w:left="2880" w:hanging="360"/>
      </w:pPr>
      <w:rPr>
        <w:rFonts w:ascii="Wingdings 2" w:hAnsi="Wingdings 2" w:hint="default"/>
      </w:rPr>
    </w:lvl>
    <w:lvl w:ilvl="4" w:tplc="DA208FF6" w:tentative="1">
      <w:start w:val="1"/>
      <w:numFmt w:val="bullet"/>
      <w:lvlText w:val=""/>
      <w:lvlJc w:val="left"/>
      <w:pPr>
        <w:tabs>
          <w:tab w:val="num" w:pos="3600"/>
        </w:tabs>
        <w:ind w:left="3600" w:hanging="360"/>
      </w:pPr>
      <w:rPr>
        <w:rFonts w:ascii="Wingdings 2" w:hAnsi="Wingdings 2" w:hint="default"/>
      </w:rPr>
    </w:lvl>
    <w:lvl w:ilvl="5" w:tplc="609A7F2A" w:tentative="1">
      <w:start w:val="1"/>
      <w:numFmt w:val="bullet"/>
      <w:lvlText w:val=""/>
      <w:lvlJc w:val="left"/>
      <w:pPr>
        <w:tabs>
          <w:tab w:val="num" w:pos="4320"/>
        </w:tabs>
        <w:ind w:left="4320" w:hanging="360"/>
      </w:pPr>
      <w:rPr>
        <w:rFonts w:ascii="Wingdings 2" w:hAnsi="Wingdings 2" w:hint="default"/>
      </w:rPr>
    </w:lvl>
    <w:lvl w:ilvl="6" w:tplc="D5769F48" w:tentative="1">
      <w:start w:val="1"/>
      <w:numFmt w:val="bullet"/>
      <w:lvlText w:val=""/>
      <w:lvlJc w:val="left"/>
      <w:pPr>
        <w:tabs>
          <w:tab w:val="num" w:pos="5040"/>
        </w:tabs>
        <w:ind w:left="5040" w:hanging="360"/>
      </w:pPr>
      <w:rPr>
        <w:rFonts w:ascii="Wingdings 2" w:hAnsi="Wingdings 2" w:hint="default"/>
      </w:rPr>
    </w:lvl>
    <w:lvl w:ilvl="7" w:tplc="2116CF8A" w:tentative="1">
      <w:start w:val="1"/>
      <w:numFmt w:val="bullet"/>
      <w:lvlText w:val=""/>
      <w:lvlJc w:val="left"/>
      <w:pPr>
        <w:tabs>
          <w:tab w:val="num" w:pos="5760"/>
        </w:tabs>
        <w:ind w:left="5760" w:hanging="360"/>
      </w:pPr>
      <w:rPr>
        <w:rFonts w:ascii="Wingdings 2" w:hAnsi="Wingdings 2" w:hint="default"/>
      </w:rPr>
    </w:lvl>
    <w:lvl w:ilvl="8" w:tplc="58669988" w:tentative="1">
      <w:start w:val="1"/>
      <w:numFmt w:val="bullet"/>
      <w:lvlText w:val=""/>
      <w:lvlJc w:val="left"/>
      <w:pPr>
        <w:tabs>
          <w:tab w:val="num" w:pos="6480"/>
        </w:tabs>
        <w:ind w:left="6480" w:hanging="360"/>
      </w:pPr>
      <w:rPr>
        <w:rFonts w:ascii="Wingdings 2" w:hAnsi="Wingdings 2" w:hint="default"/>
      </w:rPr>
    </w:lvl>
  </w:abstractNum>
  <w:abstractNum w:abstractNumId="21">
    <w:nsid w:val="66FD452D"/>
    <w:multiLevelType w:val="hybridMultilevel"/>
    <w:tmpl w:val="2542CED0"/>
    <w:lvl w:ilvl="0" w:tplc="F16C49B2">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67A86774"/>
    <w:multiLevelType w:val="hybridMultilevel"/>
    <w:tmpl w:val="419A18A8"/>
    <w:lvl w:ilvl="0" w:tplc="42D41E4E">
      <w:start w:val="1"/>
      <w:numFmt w:val="bullet"/>
      <w:lvlText w:val=""/>
      <w:lvlJc w:val="left"/>
      <w:pPr>
        <w:tabs>
          <w:tab w:val="num" w:pos="720"/>
        </w:tabs>
        <w:ind w:left="720" w:hanging="360"/>
      </w:pPr>
      <w:rPr>
        <w:rFonts w:ascii="Wingdings 2" w:hAnsi="Wingdings 2" w:hint="default"/>
      </w:rPr>
    </w:lvl>
    <w:lvl w:ilvl="1" w:tplc="0419000D">
      <w:start w:val="1"/>
      <w:numFmt w:val="bullet"/>
      <w:lvlText w:val=""/>
      <w:lvlJc w:val="left"/>
      <w:pPr>
        <w:tabs>
          <w:tab w:val="num" w:pos="1440"/>
        </w:tabs>
        <w:ind w:left="1440" w:hanging="360"/>
      </w:pPr>
      <w:rPr>
        <w:rFonts w:ascii="Wingdings" w:hAnsi="Wingdings" w:hint="default"/>
      </w:rPr>
    </w:lvl>
    <w:lvl w:ilvl="2" w:tplc="D7D812DC" w:tentative="1">
      <w:start w:val="1"/>
      <w:numFmt w:val="bullet"/>
      <w:lvlText w:val=""/>
      <w:lvlJc w:val="left"/>
      <w:pPr>
        <w:tabs>
          <w:tab w:val="num" w:pos="2160"/>
        </w:tabs>
        <w:ind w:left="2160" w:hanging="360"/>
      </w:pPr>
      <w:rPr>
        <w:rFonts w:ascii="Wingdings 2" w:hAnsi="Wingdings 2" w:hint="default"/>
      </w:rPr>
    </w:lvl>
    <w:lvl w:ilvl="3" w:tplc="F260EC88" w:tentative="1">
      <w:start w:val="1"/>
      <w:numFmt w:val="bullet"/>
      <w:lvlText w:val=""/>
      <w:lvlJc w:val="left"/>
      <w:pPr>
        <w:tabs>
          <w:tab w:val="num" w:pos="2880"/>
        </w:tabs>
        <w:ind w:left="2880" w:hanging="360"/>
      </w:pPr>
      <w:rPr>
        <w:rFonts w:ascii="Wingdings 2" w:hAnsi="Wingdings 2" w:hint="default"/>
      </w:rPr>
    </w:lvl>
    <w:lvl w:ilvl="4" w:tplc="A2784836" w:tentative="1">
      <w:start w:val="1"/>
      <w:numFmt w:val="bullet"/>
      <w:lvlText w:val=""/>
      <w:lvlJc w:val="left"/>
      <w:pPr>
        <w:tabs>
          <w:tab w:val="num" w:pos="3600"/>
        </w:tabs>
        <w:ind w:left="3600" w:hanging="360"/>
      </w:pPr>
      <w:rPr>
        <w:rFonts w:ascii="Wingdings 2" w:hAnsi="Wingdings 2" w:hint="default"/>
      </w:rPr>
    </w:lvl>
    <w:lvl w:ilvl="5" w:tplc="A50EB25A" w:tentative="1">
      <w:start w:val="1"/>
      <w:numFmt w:val="bullet"/>
      <w:lvlText w:val=""/>
      <w:lvlJc w:val="left"/>
      <w:pPr>
        <w:tabs>
          <w:tab w:val="num" w:pos="4320"/>
        </w:tabs>
        <w:ind w:left="4320" w:hanging="360"/>
      </w:pPr>
      <w:rPr>
        <w:rFonts w:ascii="Wingdings 2" w:hAnsi="Wingdings 2" w:hint="default"/>
      </w:rPr>
    </w:lvl>
    <w:lvl w:ilvl="6" w:tplc="C56EB928" w:tentative="1">
      <w:start w:val="1"/>
      <w:numFmt w:val="bullet"/>
      <w:lvlText w:val=""/>
      <w:lvlJc w:val="left"/>
      <w:pPr>
        <w:tabs>
          <w:tab w:val="num" w:pos="5040"/>
        </w:tabs>
        <w:ind w:left="5040" w:hanging="360"/>
      </w:pPr>
      <w:rPr>
        <w:rFonts w:ascii="Wingdings 2" w:hAnsi="Wingdings 2" w:hint="default"/>
      </w:rPr>
    </w:lvl>
    <w:lvl w:ilvl="7" w:tplc="E286EAE2" w:tentative="1">
      <w:start w:val="1"/>
      <w:numFmt w:val="bullet"/>
      <w:lvlText w:val=""/>
      <w:lvlJc w:val="left"/>
      <w:pPr>
        <w:tabs>
          <w:tab w:val="num" w:pos="5760"/>
        </w:tabs>
        <w:ind w:left="5760" w:hanging="360"/>
      </w:pPr>
      <w:rPr>
        <w:rFonts w:ascii="Wingdings 2" w:hAnsi="Wingdings 2" w:hint="default"/>
      </w:rPr>
    </w:lvl>
    <w:lvl w:ilvl="8" w:tplc="6FEE6448" w:tentative="1">
      <w:start w:val="1"/>
      <w:numFmt w:val="bullet"/>
      <w:lvlText w:val=""/>
      <w:lvlJc w:val="left"/>
      <w:pPr>
        <w:tabs>
          <w:tab w:val="num" w:pos="6480"/>
        </w:tabs>
        <w:ind w:left="6480" w:hanging="360"/>
      </w:pPr>
      <w:rPr>
        <w:rFonts w:ascii="Wingdings 2" w:hAnsi="Wingdings 2" w:hint="default"/>
      </w:rPr>
    </w:lvl>
  </w:abstractNum>
  <w:abstractNum w:abstractNumId="23">
    <w:nsid w:val="69761B43"/>
    <w:multiLevelType w:val="hybridMultilevel"/>
    <w:tmpl w:val="349A6A24"/>
    <w:lvl w:ilvl="0" w:tplc="68167F8C">
      <w:start w:val="1"/>
      <w:numFmt w:val="bullet"/>
      <w:lvlText w:val=""/>
      <w:lvlJc w:val="left"/>
      <w:pPr>
        <w:tabs>
          <w:tab w:val="num" w:pos="720"/>
        </w:tabs>
        <w:ind w:left="720" w:hanging="360"/>
      </w:pPr>
      <w:rPr>
        <w:rFonts w:ascii="Wingdings 2" w:hAnsi="Wingdings 2" w:hint="default"/>
      </w:rPr>
    </w:lvl>
    <w:lvl w:ilvl="1" w:tplc="92A8ABD8">
      <w:start w:val="482"/>
      <w:numFmt w:val="bullet"/>
      <w:lvlText w:val=""/>
      <w:lvlJc w:val="left"/>
      <w:pPr>
        <w:tabs>
          <w:tab w:val="num" w:pos="1440"/>
        </w:tabs>
        <w:ind w:left="1440" w:hanging="360"/>
      </w:pPr>
      <w:rPr>
        <w:rFonts w:ascii="Wingdings" w:hAnsi="Wingdings" w:hint="default"/>
      </w:rPr>
    </w:lvl>
    <w:lvl w:ilvl="2" w:tplc="072A4930" w:tentative="1">
      <w:start w:val="1"/>
      <w:numFmt w:val="bullet"/>
      <w:lvlText w:val=""/>
      <w:lvlJc w:val="left"/>
      <w:pPr>
        <w:tabs>
          <w:tab w:val="num" w:pos="2160"/>
        </w:tabs>
        <w:ind w:left="2160" w:hanging="360"/>
      </w:pPr>
      <w:rPr>
        <w:rFonts w:ascii="Wingdings 2" w:hAnsi="Wingdings 2" w:hint="default"/>
      </w:rPr>
    </w:lvl>
    <w:lvl w:ilvl="3" w:tplc="2D546D06" w:tentative="1">
      <w:start w:val="1"/>
      <w:numFmt w:val="bullet"/>
      <w:lvlText w:val=""/>
      <w:lvlJc w:val="left"/>
      <w:pPr>
        <w:tabs>
          <w:tab w:val="num" w:pos="2880"/>
        </w:tabs>
        <w:ind w:left="2880" w:hanging="360"/>
      </w:pPr>
      <w:rPr>
        <w:rFonts w:ascii="Wingdings 2" w:hAnsi="Wingdings 2" w:hint="default"/>
      </w:rPr>
    </w:lvl>
    <w:lvl w:ilvl="4" w:tplc="F4BED688" w:tentative="1">
      <w:start w:val="1"/>
      <w:numFmt w:val="bullet"/>
      <w:lvlText w:val=""/>
      <w:lvlJc w:val="left"/>
      <w:pPr>
        <w:tabs>
          <w:tab w:val="num" w:pos="3600"/>
        </w:tabs>
        <w:ind w:left="3600" w:hanging="360"/>
      </w:pPr>
      <w:rPr>
        <w:rFonts w:ascii="Wingdings 2" w:hAnsi="Wingdings 2" w:hint="default"/>
      </w:rPr>
    </w:lvl>
    <w:lvl w:ilvl="5" w:tplc="D3D65A9C" w:tentative="1">
      <w:start w:val="1"/>
      <w:numFmt w:val="bullet"/>
      <w:lvlText w:val=""/>
      <w:lvlJc w:val="left"/>
      <w:pPr>
        <w:tabs>
          <w:tab w:val="num" w:pos="4320"/>
        </w:tabs>
        <w:ind w:left="4320" w:hanging="360"/>
      </w:pPr>
      <w:rPr>
        <w:rFonts w:ascii="Wingdings 2" w:hAnsi="Wingdings 2" w:hint="default"/>
      </w:rPr>
    </w:lvl>
    <w:lvl w:ilvl="6" w:tplc="8990F14A" w:tentative="1">
      <w:start w:val="1"/>
      <w:numFmt w:val="bullet"/>
      <w:lvlText w:val=""/>
      <w:lvlJc w:val="left"/>
      <w:pPr>
        <w:tabs>
          <w:tab w:val="num" w:pos="5040"/>
        </w:tabs>
        <w:ind w:left="5040" w:hanging="360"/>
      </w:pPr>
      <w:rPr>
        <w:rFonts w:ascii="Wingdings 2" w:hAnsi="Wingdings 2" w:hint="default"/>
      </w:rPr>
    </w:lvl>
    <w:lvl w:ilvl="7" w:tplc="686EE4A0" w:tentative="1">
      <w:start w:val="1"/>
      <w:numFmt w:val="bullet"/>
      <w:lvlText w:val=""/>
      <w:lvlJc w:val="left"/>
      <w:pPr>
        <w:tabs>
          <w:tab w:val="num" w:pos="5760"/>
        </w:tabs>
        <w:ind w:left="5760" w:hanging="360"/>
      </w:pPr>
      <w:rPr>
        <w:rFonts w:ascii="Wingdings 2" w:hAnsi="Wingdings 2" w:hint="default"/>
      </w:rPr>
    </w:lvl>
    <w:lvl w:ilvl="8" w:tplc="5252AC14" w:tentative="1">
      <w:start w:val="1"/>
      <w:numFmt w:val="bullet"/>
      <w:lvlText w:val=""/>
      <w:lvlJc w:val="left"/>
      <w:pPr>
        <w:tabs>
          <w:tab w:val="num" w:pos="6480"/>
        </w:tabs>
        <w:ind w:left="6480" w:hanging="360"/>
      </w:pPr>
      <w:rPr>
        <w:rFonts w:ascii="Wingdings 2" w:hAnsi="Wingdings 2" w:hint="default"/>
      </w:rPr>
    </w:lvl>
  </w:abstractNum>
  <w:abstractNum w:abstractNumId="24">
    <w:nsid w:val="6DC27E63"/>
    <w:multiLevelType w:val="hybridMultilevel"/>
    <w:tmpl w:val="04C0A896"/>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6EF74849"/>
    <w:multiLevelType w:val="hybridMultilevel"/>
    <w:tmpl w:val="C2E4485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6FD33366"/>
    <w:multiLevelType w:val="hybridMultilevel"/>
    <w:tmpl w:val="276CD950"/>
    <w:lvl w:ilvl="0" w:tplc="0419000D">
      <w:start w:val="1"/>
      <w:numFmt w:val="bullet"/>
      <w:lvlText w:val=""/>
      <w:lvlJc w:val="left"/>
      <w:pPr>
        <w:ind w:left="1077" w:hanging="360"/>
      </w:pPr>
      <w:rPr>
        <w:rFonts w:ascii="Wingdings" w:hAnsi="Wingdings"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7">
    <w:nsid w:val="7ACF2321"/>
    <w:multiLevelType w:val="hybridMultilevel"/>
    <w:tmpl w:val="A5923D80"/>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8">
    <w:nsid w:val="7EB718F5"/>
    <w:multiLevelType w:val="hybridMultilevel"/>
    <w:tmpl w:val="6260919C"/>
    <w:lvl w:ilvl="0" w:tplc="A0D21476">
      <w:start w:val="1"/>
      <w:numFmt w:val="bullet"/>
      <w:lvlText w:val=""/>
      <w:lvlJc w:val="left"/>
      <w:pPr>
        <w:tabs>
          <w:tab w:val="num" w:pos="720"/>
        </w:tabs>
        <w:ind w:left="720" w:hanging="360"/>
      </w:pPr>
      <w:rPr>
        <w:rFonts w:ascii="Wingdings 2" w:hAnsi="Wingdings 2" w:hint="default"/>
      </w:rPr>
    </w:lvl>
    <w:lvl w:ilvl="1" w:tplc="707EFBCC">
      <w:start w:val="1781"/>
      <w:numFmt w:val="bullet"/>
      <w:lvlText w:val=""/>
      <w:lvlJc w:val="left"/>
      <w:pPr>
        <w:tabs>
          <w:tab w:val="num" w:pos="1440"/>
        </w:tabs>
        <w:ind w:left="1440" w:hanging="360"/>
      </w:pPr>
      <w:rPr>
        <w:rFonts w:ascii="Wingdings" w:hAnsi="Wingdings" w:hint="default"/>
      </w:rPr>
    </w:lvl>
    <w:lvl w:ilvl="2" w:tplc="53DC76AE" w:tentative="1">
      <w:start w:val="1"/>
      <w:numFmt w:val="bullet"/>
      <w:lvlText w:val=""/>
      <w:lvlJc w:val="left"/>
      <w:pPr>
        <w:tabs>
          <w:tab w:val="num" w:pos="2160"/>
        </w:tabs>
        <w:ind w:left="2160" w:hanging="360"/>
      </w:pPr>
      <w:rPr>
        <w:rFonts w:ascii="Wingdings 2" w:hAnsi="Wingdings 2" w:hint="default"/>
      </w:rPr>
    </w:lvl>
    <w:lvl w:ilvl="3" w:tplc="89505D76" w:tentative="1">
      <w:start w:val="1"/>
      <w:numFmt w:val="bullet"/>
      <w:lvlText w:val=""/>
      <w:lvlJc w:val="left"/>
      <w:pPr>
        <w:tabs>
          <w:tab w:val="num" w:pos="2880"/>
        </w:tabs>
        <w:ind w:left="2880" w:hanging="360"/>
      </w:pPr>
      <w:rPr>
        <w:rFonts w:ascii="Wingdings 2" w:hAnsi="Wingdings 2" w:hint="default"/>
      </w:rPr>
    </w:lvl>
    <w:lvl w:ilvl="4" w:tplc="D9FC4ABA" w:tentative="1">
      <w:start w:val="1"/>
      <w:numFmt w:val="bullet"/>
      <w:lvlText w:val=""/>
      <w:lvlJc w:val="left"/>
      <w:pPr>
        <w:tabs>
          <w:tab w:val="num" w:pos="3600"/>
        </w:tabs>
        <w:ind w:left="3600" w:hanging="360"/>
      </w:pPr>
      <w:rPr>
        <w:rFonts w:ascii="Wingdings 2" w:hAnsi="Wingdings 2" w:hint="default"/>
      </w:rPr>
    </w:lvl>
    <w:lvl w:ilvl="5" w:tplc="195AF5A8" w:tentative="1">
      <w:start w:val="1"/>
      <w:numFmt w:val="bullet"/>
      <w:lvlText w:val=""/>
      <w:lvlJc w:val="left"/>
      <w:pPr>
        <w:tabs>
          <w:tab w:val="num" w:pos="4320"/>
        </w:tabs>
        <w:ind w:left="4320" w:hanging="360"/>
      </w:pPr>
      <w:rPr>
        <w:rFonts w:ascii="Wingdings 2" w:hAnsi="Wingdings 2" w:hint="default"/>
      </w:rPr>
    </w:lvl>
    <w:lvl w:ilvl="6" w:tplc="C90AFDE2" w:tentative="1">
      <w:start w:val="1"/>
      <w:numFmt w:val="bullet"/>
      <w:lvlText w:val=""/>
      <w:lvlJc w:val="left"/>
      <w:pPr>
        <w:tabs>
          <w:tab w:val="num" w:pos="5040"/>
        </w:tabs>
        <w:ind w:left="5040" w:hanging="360"/>
      </w:pPr>
      <w:rPr>
        <w:rFonts w:ascii="Wingdings 2" w:hAnsi="Wingdings 2" w:hint="default"/>
      </w:rPr>
    </w:lvl>
    <w:lvl w:ilvl="7" w:tplc="6860AF64" w:tentative="1">
      <w:start w:val="1"/>
      <w:numFmt w:val="bullet"/>
      <w:lvlText w:val=""/>
      <w:lvlJc w:val="left"/>
      <w:pPr>
        <w:tabs>
          <w:tab w:val="num" w:pos="5760"/>
        </w:tabs>
        <w:ind w:left="5760" w:hanging="360"/>
      </w:pPr>
      <w:rPr>
        <w:rFonts w:ascii="Wingdings 2" w:hAnsi="Wingdings 2" w:hint="default"/>
      </w:rPr>
    </w:lvl>
    <w:lvl w:ilvl="8" w:tplc="13B0A642" w:tentative="1">
      <w:start w:val="1"/>
      <w:numFmt w:val="bullet"/>
      <w:lvlText w:val=""/>
      <w:lvlJc w:val="left"/>
      <w:pPr>
        <w:tabs>
          <w:tab w:val="num" w:pos="6480"/>
        </w:tabs>
        <w:ind w:left="6480" w:hanging="360"/>
      </w:pPr>
      <w:rPr>
        <w:rFonts w:ascii="Wingdings 2" w:hAnsi="Wingdings 2" w:hint="default"/>
      </w:rPr>
    </w:lvl>
  </w:abstractNum>
  <w:abstractNum w:abstractNumId="29">
    <w:nsid w:val="7F7616FA"/>
    <w:multiLevelType w:val="hybridMultilevel"/>
    <w:tmpl w:val="706A2906"/>
    <w:lvl w:ilvl="0" w:tplc="2CBA3834">
      <w:start w:val="1"/>
      <w:numFmt w:val="bullet"/>
      <w:lvlText w:val=""/>
      <w:lvlJc w:val="left"/>
      <w:pPr>
        <w:tabs>
          <w:tab w:val="num" w:pos="720"/>
        </w:tabs>
        <w:ind w:left="720" w:hanging="360"/>
      </w:pPr>
      <w:rPr>
        <w:rFonts w:ascii="Wingdings 2" w:hAnsi="Wingdings 2" w:hint="default"/>
      </w:rPr>
    </w:lvl>
    <w:lvl w:ilvl="1" w:tplc="A4A27E72">
      <w:start w:val="1768"/>
      <w:numFmt w:val="bullet"/>
      <w:lvlText w:val=""/>
      <w:lvlJc w:val="left"/>
      <w:pPr>
        <w:tabs>
          <w:tab w:val="num" w:pos="1440"/>
        </w:tabs>
        <w:ind w:left="1440" w:hanging="360"/>
      </w:pPr>
      <w:rPr>
        <w:rFonts w:ascii="Wingdings" w:hAnsi="Wingdings" w:hint="default"/>
      </w:rPr>
    </w:lvl>
    <w:lvl w:ilvl="2" w:tplc="763EC9D6" w:tentative="1">
      <w:start w:val="1"/>
      <w:numFmt w:val="bullet"/>
      <w:lvlText w:val=""/>
      <w:lvlJc w:val="left"/>
      <w:pPr>
        <w:tabs>
          <w:tab w:val="num" w:pos="2160"/>
        </w:tabs>
        <w:ind w:left="2160" w:hanging="360"/>
      </w:pPr>
      <w:rPr>
        <w:rFonts w:ascii="Wingdings 2" w:hAnsi="Wingdings 2" w:hint="default"/>
      </w:rPr>
    </w:lvl>
    <w:lvl w:ilvl="3" w:tplc="9538F6F8" w:tentative="1">
      <w:start w:val="1"/>
      <w:numFmt w:val="bullet"/>
      <w:lvlText w:val=""/>
      <w:lvlJc w:val="left"/>
      <w:pPr>
        <w:tabs>
          <w:tab w:val="num" w:pos="2880"/>
        </w:tabs>
        <w:ind w:left="2880" w:hanging="360"/>
      </w:pPr>
      <w:rPr>
        <w:rFonts w:ascii="Wingdings 2" w:hAnsi="Wingdings 2" w:hint="default"/>
      </w:rPr>
    </w:lvl>
    <w:lvl w:ilvl="4" w:tplc="29D88984" w:tentative="1">
      <w:start w:val="1"/>
      <w:numFmt w:val="bullet"/>
      <w:lvlText w:val=""/>
      <w:lvlJc w:val="left"/>
      <w:pPr>
        <w:tabs>
          <w:tab w:val="num" w:pos="3600"/>
        </w:tabs>
        <w:ind w:left="3600" w:hanging="360"/>
      </w:pPr>
      <w:rPr>
        <w:rFonts w:ascii="Wingdings 2" w:hAnsi="Wingdings 2" w:hint="default"/>
      </w:rPr>
    </w:lvl>
    <w:lvl w:ilvl="5" w:tplc="2418167C" w:tentative="1">
      <w:start w:val="1"/>
      <w:numFmt w:val="bullet"/>
      <w:lvlText w:val=""/>
      <w:lvlJc w:val="left"/>
      <w:pPr>
        <w:tabs>
          <w:tab w:val="num" w:pos="4320"/>
        </w:tabs>
        <w:ind w:left="4320" w:hanging="360"/>
      </w:pPr>
      <w:rPr>
        <w:rFonts w:ascii="Wingdings 2" w:hAnsi="Wingdings 2" w:hint="default"/>
      </w:rPr>
    </w:lvl>
    <w:lvl w:ilvl="6" w:tplc="EE90B490" w:tentative="1">
      <w:start w:val="1"/>
      <w:numFmt w:val="bullet"/>
      <w:lvlText w:val=""/>
      <w:lvlJc w:val="left"/>
      <w:pPr>
        <w:tabs>
          <w:tab w:val="num" w:pos="5040"/>
        </w:tabs>
        <w:ind w:left="5040" w:hanging="360"/>
      </w:pPr>
      <w:rPr>
        <w:rFonts w:ascii="Wingdings 2" w:hAnsi="Wingdings 2" w:hint="default"/>
      </w:rPr>
    </w:lvl>
    <w:lvl w:ilvl="7" w:tplc="A7E20C8E" w:tentative="1">
      <w:start w:val="1"/>
      <w:numFmt w:val="bullet"/>
      <w:lvlText w:val=""/>
      <w:lvlJc w:val="left"/>
      <w:pPr>
        <w:tabs>
          <w:tab w:val="num" w:pos="5760"/>
        </w:tabs>
        <w:ind w:left="5760" w:hanging="360"/>
      </w:pPr>
      <w:rPr>
        <w:rFonts w:ascii="Wingdings 2" w:hAnsi="Wingdings 2" w:hint="default"/>
      </w:rPr>
    </w:lvl>
    <w:lvl w:ilvl="8" w:tplc="E12CD704"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1"/>
  </w:num>
  <w:num w:numId="3">
    <w:abstractNumId w:val="4"/>
  </w:num>
  <w:num w:numId="4">
    <w:abstractNumId w:val="13"/>
  </w:num>
  <w:num w:numId="5">
    <w:abstractNumId w:val="5"/>
  </w:num>
  <w:num w:numId="6">
    <w:abstractNumId w:val="20"/>
  </w:num>
  <w:num w:numId="7">
    <w:abstractNumId w:val="28"/>
  </w:num>
  <w:num w:numId="8">
    <w:abstractNumId w:val="0"/>
  </w:num>
  <w:num w:numId="9">
    <w:abstractNumId w:val="9"/>
  </w:num>
  <w:num w:numId="10">
    <w:abstractNumId w:val="23"/>
  </w:num>
  <w:num w:numId="11">
    <w:abstractNumId w:val="12"/>
  </w:num>
  <w:num w:numId="12">
    <w:abstractNumId w:val="29"/>
  </w:num>
  <w:num w:numId="13">
    <w:abstractNumId w:val="6"/>
  </w:num>
  <w:num w:numId="14">
    <w:abstractNumId w:val="7"/>
  </w:num>
  <w:num w:numId="15">
    <w:abstractNumId w:val="3"/>
  </w:num>
  <w:num w:numId="16">
    <w:abstractNumId w:val="21"/>
  </w:num>
  <w:num w:numId="17">
    <w:abstractNumId w:val="16"/>
  </w:num>
  <w:num w:numId="18">
    <w:abstractNumId w:val="25"/>
  </w:num>
  <w:num w:numId="19">
    <w:abstractNumId w:val="27"/>
  </w:num>
  <w:num w:numId="20">
    <w:abstractNumId w:val="26"/>
  </w:num>
  <w:num w:numId="21">
    <w:abstractNumId w:val="14"/>
  </w:num>
  <w:num w:numId="22">
    <w:abstractNumId w:val="15"/>
  </w:num>
  <w:num w:numId="23">
    <w:abstractNumId w:val="10"/>
  </w:num>
  <w:num w:numId="24">
    <w:abstractNumId w:val="22"/>
  </w:num>
  <w:num w:numId="25">
    <w:abstractNumId w:val="17"/>
  </w:num>
  <w:num w:numId="26">
    <w:abstractNumId w:val="1"/>
  </w:num>
  <w:num w:numId="27">
    <w:abstractNumId w:val="18"/>
  </w:num>
  <w:num w:numId="28">
    <w:abstractNumId w:val="19"/>
  </w:num>
  <w:num w:numId="29">
    <w:abstractNumId w:val="24"/>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footnotePr>
    <w:footnote w:id="-1"/>
    <w:footnote w:id="0"/>
  </w:footnotePr>
  <w:endnotePr>
    <w:endnote w:id="-1"/>
    <w:endnote w:id="0"/>
  </w:endnotePr>
  <w:compat/>
  <w:rsids>
    <w:rsidRoot w:val="00776846"/>
    <w:rsid w:val="000470ED"/>
    <w:rsid w:val="00050007"/>
    <w:rsid w:val="000F4EA5"/>
    <w:rsid w:val="00151408"/>
    <w:rsid w:val="001806F5"/>
    <w:rsid w:val="0018285D"/>
    <w:rsid w:val="001A46F1"/>
    <w:rsid w:val="001B6F16"/>
    <w:rsid w:val="001E406F"/>
    <w:rsid w:val="001E6606"/>
    <w:rsid w:val="001E6A11"/>
    <w:rsid w:val="00216073"/>
    <w:rsid w:val="002A32B3"/>
    <w:rsid w:val="002D3360"/>
    <w:rsid w:val="002E379A"/>
    <w:rsid w:val="002E4C01"/>
    <w:rsid w:val="002F09BF"/>
    <w:rsid w:val="002F4522"/>
    <w:rsid w:val="00310FC5"/>
    <w:rsid w:val="00316DD6"/>
    <w:rsid w:val="003179FB"/>
    <w:rsid w:val="0032521B"/>
    <w:rsid w:val="00374E0C"/>
    <w:rsid w:val="003A7854"/>
    <w:rsid w:val="003D4654"/>
    <w:rsid w:val="003D5523"/>
    <w:rsid w:val="003E3226"/>
    <w:rsid w:val="0040258D"/>
    <w:rsid w:val="0040307E"/>
    <w:rsid w:val="004033D7"/>
    <w:rsid w:val="00440158"/>
    <w:rsid w:val="004532DB"/>
    <w:rsid w:val="00484571"/>
    <w:rsid w:val="00491C5A"/>
    <w:rsid w:val="004927FD"/>
    <w:rsid w:val="004D05F8"/>
    <w:rsid w:val="004D0D01"/>
    <w:rsid w:val="004D4DF1"/>
    <w:rsid w:val="004E4795"/>
    <w:rsid w:val="004F1A08"/>
    <w:rsid w:val="005120BF"/>
    <w:rsid w:val="005645AC"/>
    <w:rsid w:val="005651F1"/>
    <w:rsid w:val="005E5AE0"/>
    <w:rsid w:val="005F5BE1"/>
    <w:rsid w:val="00672027"/>
    <w:rsid w:val="00683868"/>
    <w:rsid w:val="00687D1F"/>
    <w:rsid w:val="006F0CB0"/>
    <w:rsid w:val="007072FA"/>
    <w:rsid w:val="00707903"/>
    <w:rsid w:val="00714CE2"/>
    <w:rsid w:val="0071697B"/>
    <w:rsid w:val="00717A0E"/>
    <w:rsid w:val="0075685A"/>
    <w:rsid w:val="00776846"/>
    <w:rsid w:val="007B00FA"/>
    <w:rsid w:val="007B7E67"/>
    <w:rsid w:val="008513D1"/>
    <w:rsid w:val="00854207"/>
    <w:rsid w:val="00893698"/>
    <w:rsid w:val="008E72CC"/>
    <w:rsid w:val="0090334D"/>
    <w:rsid w:val="0093234C"/>
    <w:rsid w:val="00935464"/>
    <w:rsid w:val="00947027"/>
    <w:rsid w:val="00950D11"/>
    <w:rsid w:val="0095309B"/>
    <w:rsid w:val="009561D1"/>
    <w:rsid w:val="009A2336"/>
    <w:rsid w:val="009A5B0B"/>
    <w:rsid w:val="009C2CE5"/>
    <w:rsid w:val="009C7416"/>
    <w:rsid w:val="009E6C7A"/>
    <w:rsid w:val="009F3DFB"/>
    <w:rsid w:val="00A03182"/>
    <w:rsid w:val="00A46612"/>
    <w:rsid w:val="00A9040C"/>
    <w:rsid w:val="00AA4E20"/>
    <w:rsid w:val="00AB6867"/>
    <w:rsid w:val="00AD11E9"/>
    <w:rsid w:val="00B33A0A"/>
    <w:rsid w:val="00B61ECC"/>
    <w:rsid w:val="00B70CA5"/>
    <w:rsid w:val="00B8645A"/>
    <w:rsid w:val="00BA037E"/>
    <w:rsid w:val="00BF74FB"/>
    <w:rsid w:val="00C20B0F"/>
    <w:rsid w:val="00C318C4"/>
    <w:rsid w:val="00C870B2"/>
    <w:rsid w:val="00C96E99"/>
    <w:rsid w:val="00CB4728"/>
    <w:rsid w:val="00CD3365"/>
    <w:rsid w:val="00CF4B4A"/>
    <w:rsid w:val="00D508E2"/>
    <w:rsid w:val="00D61917"/>
    <w:rsid w:val="00D7100C"/>
    <w:rsid w:val="00D72FAB"/>
    <w:rsid w:val="00DB0499"/>
    <w:rsid w:val="00DD1924"/>
    <w:rsid w:val="00DD3939"/>
    <w:rsid w:val="00DE6C2F"/>
    <w:rsid w:val="00E10C3E"/>
    <w:rsid w:val="00E21DFD"/>
    <w:rsid w:val="00E30EE9"/>
    <w:rsid w:val="00EA2EB7"/>
    <w:rsid w:val="00F01AC2"/>
    <w:rsid w:val="00F31EF1"/>
    <w:rsid w:val="00F336B2"/>
    <w:rsid w:val="00F36BAB"/>
    <w:rsid w:val="00FC000B"/>
    <w:rsid w:val="00FC0CBC"/>
    <w:rsid w:val="00FD1FD4"/>
    <w:rsid w:val="00FE33B1"/>
    <w:rsid w:val="00FF023E"/>
    <w:rsid w:val="00FF56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C01"/>
  </w:style>
  <w:style w:type="paragraph" w:styleId="2">
    <w:name w:val="heading 2"/>
    <w:basedOn w:val="a"/>
    <w:next w:val="a"/>
    <w:link w:val="20"/>
    <w:qFormat/>
    <w:rsid w:val="00E10C3E"/>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BA037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D72FAB"/>
    <w:pPr>
      <w:spacing w:after="0" w:line="240" w:lineRule="auto"/>
      <w:ind w:firstLine="720"/>
      <w:jc w:val="both"/>
    </w:pPr>
    <w:rPr>
      <w:rFonts w:ascii="Times New Roman" w:eastAsia="Times New Roman" w:hAnsi="Times New Roman" w:cs="Times New Roman"/>
      <w:color w:val="000080"/>
      <w:lang w:eastAsia="ru-RU"/>
    </w:rPr>
  </w:style>
  <w:style w:type="character" w:customStyle="1" w:styleId="a4">
    <w:name w:val="Основной текст Знак"/>
    <w:basedOn w:val="a0"/>
    <w:link w:val="a3"/>
    <w:uiPriority w:val="99"/>
    <w:rsid w:val="00D72FAB"/>
    <w:rPr>
      <w:rFonts w:ascii="Times New Roman" w:eastAsia="Times New Roman" w:hAnsi="Times New Roman" w:cs="Times New Roman"/>
      <w:color w:val="000080"/>
      <w:lang w:eastAsia="ru-RU"/>
    </w:rPr>
  </w:style>
  <w:style w:type="character" w:styleId="a5">
    <w:name w:val="footnote reference"/>
    <w:uiPriority w:val="99"/>
    <w:semiHidden/>
    <w:rsid w:val="00D72FAB"/>
    <w:rPr>
      <w:rFonts w:cs="Times New Roman"/>
      <w:vertAlign w:val="superscript"/>
    </w:rPr>
  </w:style>
  <w:style w:type="paragraph" w:styleId="a6">
    <w:name w:val="List Paragraph"/>
    <w:basedOn w:val="a"/>
    <w:link w:val="a7"/>
    <w:uiPriority w:val="34"/>
    <w:qFormat/>
    <w:rsid w:val="00B70CA5"/>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532D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532DB"/>
    <w:rPr>
      <w:rFonts w:ascii="Tahoma" w:hAnsi="Tahoma" w:cs="Tahoma"/>
      <w:sz w:val="16"/>
      <w:szCs w:val="16"/>
    </w:rPr>
  </w:style>
  <w:style w:type="character" w:customStyle="1" w:styleId="apple-converted-space">
    <w:name w:val="apple-converted-space"/>
    <w:basedOn w:val="a0"/>
    <w:rsid w:val="00714CE2"/>
  </w:style>
  <w:style w:type="paragraph" w:customStyle="1" w:styleId="c1">
    <w:name w:val="c1"/>
    <w:basedOn w:val="a"/>
    <w:rsid w:val="00714C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714CE2"/>
  </w:style>
  <w:style w:type="character" w:customStyle="1" w:styleId="20">
    <w:name w:val="Заголовок 2 Знак"/>
    <w:basedOn w:val="a0"/>
    <w:link w:val="2"/>
    <w:rsid w:val="00E10C3E"/>
    <w:rPr>
      <w:rFonts w:ascii="Arial" w:eastAsia="Times New Roman" w:hAnsi="Arial" w:cs="Arial"/>
      <w:b/>
      <w:bCs/>
      <w:i/>
      <w:iCs/>
      <w:sz w:val="28"/>
      <w:szCs w:val="28"/>
      <w:lang w:eastAsia="ru-RU"/>
    </w:rPr>
  </w:style>
  <w:style w:type="table" w:styleId="aa">
    <w:name w:val="Table Grid"/>
    <w:basedOn w:val="a1"/>
    <w:uiPriority w:val="59"/>
    <w:rsid w:val="00E10C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F336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BA037E"/>
    <w:rPr>
      <w:rFonts w:asciiTheme="majorHAnsi" w:eastAsiaTheme="majorEastAsia" w:hAnsiTheme="majorHAnsi" w:cstheme="majorBidi"/>
      <w:b/>
      <w:bCs/>
      <w:color w:val="4F81BD" w:themeColor="accent1"/>
    </w:rPr>
  </w:style>
  <w:style w:type="paragraph" w:customStyle="1" w:styleId="Default">
    <w:name w:val="Default"/>
    <w:rsid w:val="00F31EF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7">
    <w:name w:val="Абзац списка Знак"/>
    <w:basedOn w:val="a0"/>
    <w:link w:val="a6"/>
    <w:uiPriority w:val="34"/>
    <w:locked/>
    <w:rsid w:val="00F31EF1"/>
    <w:rPr>
      <w:rFonts w:ascii="Times New Roman" w:eastAsia="Times New Roman" w:hAnsi="Times New Roman" w:cs="Times New Roman"/>
      <w:sz w:val="24"/>
      <w:szCs w:val="24"/>
      <w:lang w:eastAsia="ru-RU"/>
    </w:rPr>
  </w:style>
  <w:style w:type="character" w:styleId="ac">
    <w:name w:val="Strong"/>
    <w:qFormat/>
    <w:rsid w:val="000470ED"/>
    <w:rPr>
      <w:b/>
      <w:bCs/>
    </w:rPr>
  </w:style>
  <w:style w:type="paragraph" w:customStyle="1" w:styleId="c0">
    <w:name w:val="c0"/>
    <w:basedOn w:val="a"/>
    <w:rsid w:val="00484571"/>
    <w:pPr>
      <w:spacing w:before="100" w:beforeAutospacing="1" w:after="100" w:afterAutospacing="1" w:line="240" w:lineRule="auto"/>
    </w:pPr>
    <w:rPr>
      <w:rFonts w:ascii="Times New Roman" w:eastAsia="MS Mincho"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839317">
      <w:bodyDiv w:val="1"/>
      <w:marLeft w:val="0"/>
      <w:marRight w:val="0"/>
      <w:marTop w:val="0"/>
      <w:marBottom w:val="0"/>
      <w:divBdr>
        <w:top w:val="none" w:sz="0" w:space="0" w:color="auto"/>
        <w:left w:val="none" w:sz="0" w:space="0" w:color="auto"/>
        <w:bottom w:val="none" w:sz="0" w:space="0" w:color="auto"/>
        <w:right w:val="none" w:sz="0" w:space="0" w:color="auto"/>
      </w:divBdr>
      <w:divsChild>
        <w:div w:id="396516685">
          <w:marLeft w:val="0"/>
          <w:marRight w:val="0"/>
          <w:marTop w:val="96"/>
          <w:marBottom w:val="0"/>
          <w:divBdr>
            <w:top w:val="none" w:sz="0" w:space="0" w:color="auto"/>
            <w:left w:val="none" w:sz="0" w:space="0" w:color="auto"/>
            <w:bottom w:val="none" w:sz="0" w:space="0" w:color="auto"/>
            <w:right w:val="none" w:sz="0" w:space="0" w:color="auto"/>
          </w:divBdr>
        </w:div>
        <w:div w:id="585724573">
          <w:marLeft w:val="0"/>
          <w:marRight w:val="0"/>
          <w:marTop w:val="96"/>
          <w:marBottom w:val="0"/>
          <w:divBdr>
            <w:top w:val="none" w:sz="0" w:space="0" w:color="auto"/>
            <w:left w:val="none" w:sz="0" w:space="0" w:color="auto"/>
            <w:bottom w:val="none" w:sz="0" w:space="0" w:color="auto"/>
            <w:right w:val="none" w:sz="0" w:space="0" w:color="auto"/>
          </w:divBdr>
        </w:div>
        <w:div w:id="640308485">
          <w:marLeft w:val="0"/>
          <w:marRight w:val="0"/>
          <w:marTop w:val="96"/>
          <w:marBottom w:val="0"/>
          <w:divBdr>
            <w:top w:val="none" w:sz="0" w:space="0" w:color="auto"/>
            <w:left w:val="none" w:sz="0" w:space="0" w:color="auto"/>
            <w:bottom w:val="none" w:sz="0" w:space="0" w:color="auto"/>
            <w:right w:val="none" w:sz="0" w:space="0" w:color="auto"/>
          </w:divBdr>
        </w:div>
        <w:div w:id="2004887740">
          <w:marLeft w:val="0"/>
          <w:marRight w:val="0"/>
          <w:marTop w:val="96"/>
          <w:marBottom w:val="0"/>
          <w:divBdr>
            <w:top w:val="none" w:sz="0" w:space="0" w:color="auto"/>
            <w:left w:val="none" w:sz="0" w:space="0" w:color="auto"/>
            <w:bottom w:val="none" w:sz="0" w:space="0" w:color="auto"/>
            <w:right w:val="none" w:sz="0" w:space="0" w:color="auto"/>
          </w:divBdr>
        </w:div>
      </w:divsChild>
    </w:div>
    <w:div w:id="250045480">
      <w:bodyDiv w:val="1"/>
      <w:marLeft w:val="0"/>
      <w:marRight w:val="0"/>
      <w:marTop w:val="0"/>
      <w:marBottom w:val="0"/>
      <w:divBdr>
        <w:top w:val="none" w:sz="0" w:space="0" w:color="auto"/>
        <w:left w:val="none" w:sz="0" w:space="0" w:color="auto"/>
        <w:bottom w:val="none" w:sz="0" w:space="0" w:color="auto"/>
        <w:right w:val="none" w:sz="0" w:space="0" w:color="auto"/>
      </w:divBdr>
      <w:divsChild>
        <w:div w:id="35128057">
          <w:marLeft w:val="864"/>
          <w:marRight w:val="0"/>
          <w:marTop w:val="96"/>
          <w:marBottom w:val="0"/>
          <w:divBdr>
            <w:top w:val="none" w:sz="0" w:space="0" w:color="auto"/>
            <w:left w:val="none" w:sz="0" w:space="0" w:color="auto"/>
            <w:bottom w:val="none" w:sz="0" w:space="0" w:color="auto"/>
            <w:right w:val="none" w:sz="0" w:space="0" w:color="auto"/>
          </w:divBdr>
        </w:div>
        <w:div w:id="1111701123">
          <w:marLeft w:val="864"/>
          <w:marRight w:val="0"/>
          <w:marTop w:val="96"/>
          <w:marBottom w:val="0"/>
          <w:divBdr>
            <w:top w:val="none" w:sz="0" w:space="0" w:color="auto"/>
            <w:left w:val="none" w:sz="0" w:space="0" w:color="auto"/>
            <w:bottom w:val="none" w:sz="0" w:space="0" w:color="auto"/>
            <w:right w:val="none" w:sz="0" w:space="0" w:color="auto"/>
          </w:divBdr>
        </w:div>
        <w:div w:id="1527938174">
          <w:marLeft w:val="864"/>
          <w:marRight w:val="0"/>
          <w:marTop w:val="96"/>
          <w:marBottom w:val="0"/>
          <w:divBdr>
            <w:top w:val="none" w:sz="0" w:space="0" w:color="auto"/>
            <w:left w:val="none" w:sz="0" w:space="0" w:color="auto"/>
            <w:bottom w:val="none" w:sz="0" w:space="0" w:color="auto"/>
            <w:right w:val="none" w:sz="0" w:space="0" w:color="auto"/>
          </w:divBdr>
        </w:div>
        <w:div w:id="1704869075">
          <w:marLeft w:val="432"/>
          <w:marRight w:val="0"/>
          <w:marTop w:val="96"/>
          <w:marBottom w:val="0"/>
          <w:divBdr>
            <w:top w:val="none" w:sz="0" w:space="0" w:color="auto"/>
            <w:left w:val="none" w:sz="0" w:space="0" w:color="auto"/>
            <w:bottom w:val="none" w:sz="0" w:space="0" w:color="auto"/>
            <w:right w:val="none" w:sz="0" w:space="0" w:color="auto"/>
          </w:divBdr>
        </w:div>
        <w:div w:id="1922713544">
          <w:marLeft w:val="864"/>
          <w:marRight w:val="0"/>
          <w:marTop w:val="96"/>
          <w:marBottom w:val="0"/>
          <w:divBdr>
            <w:top w:val="none" w:sz="0" w:space="0" w:color="auto"/>
            <w:left w:val="none" w:sz="0" w:space="0" w:color="auto"/>
            <w:bottom w:val="none" w:sz="0" w:space="0" w:color="auto"/>
            <w:right w:val="none" w:sz="0" w:space="0" w:color="auto"/>
          </w:divBdr>
        </w:div>
      </w:divsChild>
    </w:div>
    <w:div w:id="289366707">
      <w:bodyDiv w:val="1"/>
      <w:marLeft w:val="0"/>
      <w:marRight w:val="0"/>
      <w:marTop w:val="0"/>
      <w:marBottom w:val="0"/>
      <w:divBdr>
        <w:top w:val="none" w:sz="0" w:space="0" w:color="auto"/>
        <w:left w:val="none" w:sz="0" w:space="0" w:color="auto"/>
        <w:bottom w:val="none" w:sz="0" w:space="0" w:color="auto"/>
        <w:right w:val="none" w:sz="0" w:space="0" w:color="auto"/>
      </w:divBdr>
    </w:div>
    <w:div w:id="301811416">
      <w:bodyDiv w:val="1"/>
      <w:marLeft w:val="0"/>
      <w:marRight w:val="0"/>
      <w:marTop w:val="0"/>
      <w:marBottom w:val="0"/>
      <w:divBdr>
        <w:top w:val="none" w:sz="0" w:space="0" w:color="auto"/>
        <w:left w:val="none" w:sz="0" w:space="0" w:color="auto"/>
        <w:bottom w:val="none" w:sz="0" w:space="0" w:color="auto"/>
        <w:right w:val="none" w:sz="0" w:space="0" w:color="auto"/>
      </w:divBdr>
      <w:divsChild>
        <w:div w:id="122236123">
          <w:marLeft w:val="864"/>
          <w:marRight w:val="0"/>
          <w:marTop w:val="96"/>
          <w:marBottom w:val="0"/>
          <w:divBdr>
            <w:top w:val="none" w:sz="0" w:space="0" w:color="auto"/>
            <w:left w:val="none" w:sz="0" w:space="0" w:color="auto"/>
            <w:bottom w:val="none" w:sz="0" w:space="0" w:color="auto"/>
            <w:right w:val="none" w:sz="0" w:space="0" w:color="auto"/>
          </w:divBdr>
        </w:div>
        <w:div w:id="307251870">
          <w:marLeft w:val="864"/>
          <w:marRight w:val="0"/>
          <w:marTop w:val="96"/>
          <w:marBottom w:val="0"/>
          <w:divBdr>
            <w:top w:val="none" w:sz="0" w:space="0" w:color="auto"/>
            <w:left w:val="none" w:sz="0" w:space="0" w:color="auto"/>
            <w:bottom w:val="none" w:sz="0" w:space="0" w:color="auto"/>
            <w:right w:val="none" w:sz="0" w:space="0" w:color="auto"/>
          </w:divBdr>
        </w:div>
        <w:div w:id="694386519">
          <w:marLeft w:val="432"/>
          <w:marRight w:val="0"/>
          <w:marTop w:val="115"/>
          <w:marBottom w:val="0"/>
          <w:divBdr>
            <w:top w:val="none" w:sz="0" w:space="0" w:color="auto"/>
            <w:left w:val="none" w:sz="0" w:space="0" w:color="auto"/>
            <w:bottom w:val="none" w:sz="0" w:space="0" w:color="auto"/>
            <w:right w:val="none" w:sz="0" w:space="0" w:color="auto"/>
          </w:divBdr>
        </w:div>
        <w:div w:id="1043017582">
          <w:marLeft w:val="864"/>
          <w:marRight w:val="0"/>
          <w:marTop w:val="96"/>
          <w:marBottom w:val="0"/>
          <w:divBdr>
            <w:top w:val="none" w:sz="0" w:space="0" w:color="auto"/>
            <w:left w:val="none" w:sz="0" w:space="0" w:color="auto"/>
            <w:bottom w:val="none" w:sz="0" w:space="0" w:color="auto"/>
            <w:right w:val="none" w:sz="0" w:space="0" w:color="auto"/>
          </w:divBdr>
        </w:div>
        <w:div w:id="1441072529">
          <w:marLeft w:val="864"/>
          <w:marRight w:val="0"/>
          <w:marTop w:val="96"/>
          <w:marBottom w:val="0"/>
          <w:divBdr>
            <w:top w:val="none" w:sz="0" w:space="0" w:color="auto"/>
            <w:left w:val="none" w:sz="0" w:space="0" w:color="auto"/>
            <w:bottom w:val="none" w:sz="0" w:space="0" w:color="auto"/>
            <w:right w:val="none" w:sz="0" w:space="0" w:color="auto"/>
          </w:divBdr>
        </w:div>
      </w:divsChild>
    </w:div>
    <w:div w:id="549657125">
      <w:bodyDiv w:val="1"/>
      <w:marLeft w:val="0"/>
      <w:marRight w:val="0"/>
      <w:marTop w:val="0"/>
      <w:marBottom w:val="0"/>
      <w:divBdr>
        <w:top w:val="none" w:sz="0" w:space="0" w:color="auto"/>
        <w:left w:val="none" w:sz="0" w:space="0" w:color="auto"/>
        <w:bottom w:val="none" w:sz="0" w:space="0" w:color="auto"/>
        <w:right w:val="none" w:sz="0" w:space="0" w:color="auto"/>
      </w:divBdr>
      <w:divsChild>
        <w:div w:id="56168369">
          <w:marLeft w:val="432"/>
          <w:marRight w:val="0"/>
          <w:marTop w:val="115"/>
          <w:marBottom w:val="0"/>
          <w:divBdr>
            <w:top w:val="none" w:sz="0" w:space="0" w:color="auto"/>
            <w:left w:val="none" w:sz="0" w:space="0" w:color="auto"/>
            <w:bottom w:val="none" w:sz="0" w:space="0" w:color="auto"/>
            <w:right w:val="none" w:sz="0" w:space="0" w:color="auto"/>
          </w:divBdr>
        </w:div>
        <w:div w:id="530649373">
          <w:marLeft w:val="432"/>
          <w:marRight w:val="0"/>
          <w:marTop w:val="115"/>
          <w:marBottom w:val="0"/>
          <w:divBdr>
            <w:top w:val="none" w:sz="0" w:space="0" w:color="auto"/>
            <w:left w:val="none" w:sz="0" w:space="0" w:color="auto"/>
            <w:bottom w:val="none" w:sz="0" w:space="0" w:color="auto"/>
            <w:right w:val="none" w:sz="0" w:space="0" w:color="auto"/>
          </w:divBdr>
        </w:div>
      </w:divsChild>
    </w:div>
    <w:div w:id="603920794">
      <w:bodyDiv w:val="1"/>
      <w:marLeft w:val="0"/>
      <w:marRight w:val="0"/>
      <w:marTop w:val="0"/>
      <w:marBottom w:val="0"/>
      <w:divBdr>
        <w:top w:val="none" w:sz="0" w:space="0" w:color="auto"/>
        <w:left w:val="none" w:sz="0" w:space="0" w:color="auto"/>
        <w:bottom w:val="none" w:sz="0" w:space="0" w:color="auto"/>
        <w:right w:val="none" w:sz="0" w:space="0" w:color="auto"/>
      </w:divBdr>
    </w:div>
    <w:div w:id="774793103">
      <w:bodyDiv w:val="1"/>
      <w:marLeft w:val="0"/>
      <w:marRight w:val="0"/>
      <w:marTop w:val="0"/>
      <w:marBottom w:val="0"/>
      <w:divBdr>
        <w:top w:val="none" w:sz="0" w:space="0" w:color="auto"/>
        <w:left w:val="none" w:sz="0" w:space="0" w:color="auto"/>
        <w:bottom w:val="none" w:sz="0" w:space="0" w:color="auto"/>
        <w:right w:val="none" w:sz="0" w:space="0" w:color="auto"/>
      </w:divBdr>
      <w:divsChild>
        <w:div w:id="56319499">
          <w:marLeft w:val="864"/>
          <w:marRight w:val="0"/>
          <w:marTop w:val="96"/>
          <w:marBottom w:val="0"/>
          <w:divBdr>
            <w:top w:val="none" w:sz="0" w:space="0" w:color="auto"/>
            <w:left w:val="none" w:sz="0" w:space="0" w:color="auto"/>
            <w:bottom w:val="none" w:sz="0" w:space="0" w:color="auto"/>
            <w:right w:val="none" w:sz="0" w:space="0" w:color="auto"/>
          </w:divBdr>
        </w:div>
        <w:div w:id="451483873">
          <w:marLeft w:val="864"/>
          <w:marRight w:val="0"/>
          <w:marTop w:val="96"/>
          <w:marBottom w:val="0"/>
          <w:divBdr>
            <w:top w:val="none" w:sz="0" w:space="0" w:color="auto"/>
            <w:left w:val="none" w:sz="0" w:space="0" w:color="auto"/>
            <w:bottom w:val="none" w:sz="0" w:space="0" w:color="auto"/>
            <w:right w:val="none" w:sz="0" w:space="0" w:color="auto"/>
          </w:divBdr>
        </w:div>
        <w:div w:id="612597613">
          <w:marLeft w:val="864"/>
          <w:marRight w:val="0"/>
          <w:marTop w:val="96"/>
          <w:marBottom w:val="0"/>
          <w:divBdr>
            <w:top w:val="none" w:sz="0" w:space="0" w:color="auto"/>
            <w:left w:val="none" w:sz="0" w:space="0" w:color="auto"/>
            <w:bottom w:val="none" w:sz="0" w:space="0" w:color="auto"/>
            <w:right w:val="none" w:sz="0" w:space="0" w:color="auto"/>
          </w:divBdr>
        </w:div>
        <w:div w:id="726419633">
          <w:marLeft w:val="864"/>
          <w:marRight w:val="0"/>
          <w:marTop w:val="96"/>
          <w:marBottom w:val="0"/>
          <w:divBdr>
            <w:top w:val="none" w:sz="0" w:space="0" w:color="auto"/>
            <w:left w:val="none" w:sz="0" w:space="0" w:color="auto"/>
            <w:bottom w:val="none" w:sz="0" w:space="0" w:color="auto"/>
            <w:right w:val="none" w:sz="0" w:space="0" w:color="auto"/>
          </w:divBdr>
        </w:div>
        <w:div w:id="1374159657">
          <w:marLeft w:val="864"/>
          <w:marRight w:val="0"/>
          <w:marTop w:val="96"/>
          <w:marBottom w:val="0"/>
          <w:divBdr>
            <w:top w:val="none" w:sz="0" w:space="0" w:color="auto"/>
            <w:left w:val="none" w:sz="0" w:space="0" w:color="auto"/>
            <w:bottom w:val="none" w:sz="0" w:space="0" w:color="auto"/>
            <w:right w:val="none" w:sz="0" w:space="0" w:color="auto"/>
          </w:divBdr>
        </w:div>
        <w:div w:id="1737514114">
          <w:marLeft w:val="432"/>
          <w:marRight w:val="0"/>
          <w:marTop w:val="115"/>
          <w:marBottom w:val="0"/>
          <w:divBdr>
            <w:top w:val="none" w:sz="0" w:space="0" w:color="auto"/>
            <w:left w:val="none" w:sz="0" w:space="0" w:color="auto"/>
            <w:bottom w:val="none" w:sz="0" w:space="0" w:color="auto"/>
            <w:right w:val="none" w:sz="0" w:space="0" w:color="auto"/>
          </w:divBdr>
        </w:div>
      </w:divsChild>
    </w:div>
    <w:div w:id="789518621">
      <w:bodyDiv w:val="1"/>
      <w:marLeft w:val="0"/>
      <w:marRight w:val="0"/>
      <w:marTop w:val="0"/>
      <w:marBottom w:val="0"/>
      <w:divBdr>
        <w:top w:val="none" w:sz="0" w:space="0" w:color="auto"/>
        <w:left w:val="none" w:sz="0" w:space="0" w:color="auto"/>
        <w:bottom w:val="none" w:sz="0" w:space="0" w:color="auto"/>
        <w:right w:val="none" w:sz="0" w:space="0" w:color="auto"/>
      </w:divBdr>
      <w:divsChild>
        <w:div w:id="499007754">
          <w:marLeft w:val="864"/>
          <w:marRight w:val="0"/>
          <w:marTop w:val="96"/>
          <w:marBottom w:val="0"/>
          <w:divBdr>
            <w:top w:val="none" w:sz="0" w:space="0" w:color="auto"/>
            <w:left w:val="none" w:sz="0" w:space="0" w:color="auto"/>
            <w:bottom w:val="none" w:sz="0" w:space="0" w:color="auto"/>
            <w:right w:val="none" w:sz="0" w:space="0" w:color="auto"/>
          </w:divBdr>
        </w:div>
        <w:div w:id="1026174046">
          <w:marLeft w:val="864"/>
          <w:marRight w:val="0"/>
          <w:marTop w:val="96"/>
          <w:marBottom w:val="0"/>
          <w:divBdr>
            <w:top w:val="none" w:sz="0" w:space="0" w:color="auto"/>
            <w:left w:val="none" w:sz="0" w:space="0" w:color="auto"/>
            <w:bottom w:val="none" w:sz="0" w:space="0" w:color="auto"/>
            <w:right w:val="none" w:sz="0" w:space="0" w:color="auto"/>
          </w:divBdr>
        </w:div>
        <w:div w:id="1053119233">
          <w:marLeft w:val="864"/>
          <w:marRight w:val="0"/>
          <w:marTop w:val="96"/>
          <w:marBottom w:val="0"/>
          <w:divBdr>
            <w:top w:val="none" w:sz="0" w:space="0" w:color="auto"/>
            <w:left w:val="none" w:sz="0" w:space="0" w:color="auto"/>
            <w:bottom w:val="none" w:sz="0" w:space="0" w:color="auto"/>
            <w:right w:val="none" w:sz="0" w:space="0" w:color="auto"/>
          </w:divBdr>
        </w:div>
        <w:div w:id="1964996968">
          <w:marLeft w:val="864"/>
          <w:marRight w:val="0"/>
          <w:marTop w:val="96"/>
          <w:marBottom w:val="0"/>
          <w:divBdr>
            <w:top w:val="none" w:sz="0" w:space="0" w:color="auto"/>
            <w:left w:val="none" w:sz="0" w:space="0" w:color="auto"/>
            <w:bottom w:val="none" w:sz="0" w:space="0" w:color="auto"/>
            <w:right w:val="none" w:sz="0" w:space="0" w:color="auto"/>
          </w:divBdr>
        </w:div>
        <w:div w:id="2014064973">
          <w:marLeft w:val="432"/>
          <w:marRight w:val="0"/>
          <w:marTop w:val="96"/>
          <w:marBottom w:val="0"/>
          <w:divBdr>
            <w:top w:val="none" w:sz="0" w:space="0" w:color="auto"/>
            <w:left w:val="none" w:sz="0" w:space="0" w:color="auto"/>
            <w:bottom w:val="none" w:sz="0" w:space="0" w:color="auto"/>
            <w:right w:val="none" w:sz="0" w:space="0" w:color="auto"/>
          </w:divBdr>
        </w:div>
      </w:divsChild>
    </w:div>
    <w:div w:id="805045245">
      <w:bodyDiv w:val="1"/>
      <w:marLeft w:val="0"/>
      <w:marRight w:val="0"/>
      <w:marTop w:val="0"/>
      <w:marBottom w:val="0"/>
      <w:divBdr>
        <w:top w:val="none" w:sz="0" w:space="0" w:color="auto"/>
        <w:left w:val="none" w:sz="0" w:space="0" w:color="auto"/>
        <w:bottom w:val="none" w:sz="0" w:space="0" w:color="auto"/>
        <w:right w:val="none" w:sz="0" w:space="0" w:color="auto"/>
      </w:divBdr>
      <w:divsChild>
        <w:div w:id="411321470">
          <w:marLeft w:val="432"/>
          <w:marRight w:val="0"/>
          <w:marTop w:val="115"/>
          <w:marBottom w:val="0"/>
          <w:divBdr>
            <w:top w:val="none" w:sz="0" w:space="0" w:color="auto"/>
            <w:left w:val="none" w:sz="0" w:space="0" w:color="auto"/>
            <w:bottom w:val="none" w:sz="0" w:space="0" w:color="auto"/>
            <w:right w:val="none" w:sz="0" w:space="0" w:color="auto"/>
          </w:divBdr>
        </w:div>
        <w:div w:id="465969449">
          <w:marLeft w:val="432"/>
          <w:marRight w:val="0"/>
          <w:marTop w:val="115"/>
          <w:marBottom w:val="0"/>
          <w:divBdr>
            <w:top w:val="none" w:sz="0" w:space="0" w:color="auto"/>
            <w:left w:val="none" w:sz="0" w:space="0" w:color="auto"/>
            <w:bottom w:val="none" w:sz="0" w:space="0" w:color="auto"/>
            <w:right w:val="none" w:sz="0" w:space="0" w:color="auto"/>
          </w:divBdr>
        </w:div>
        <w:div w:id="1172062868">
          <w:marLeft w:val="432"/>
          <w:marRight w:val="0"/>
          <w:marTop w:val="115"/>
          <w:marBottom w:val="0"/>
          <w:divBdr>
            <w:top w:val="none" w:sz="0" w:space="0" w:color="auto"/>
            <w:left w:val="none" w:sz="0" w:space="0" w:color="auto"/>
            <w:bottom w:val="none" w:sz="0" w:space="0" w:color="auto"/>
            <w:right w:val="none" w:sz="0" w:space="0" w:color="auto"/>
          </w:divBdr>
        </w:div>
      </w:divsChild>
    </w:div>
    <w:div w:id="808280916">
      <w:bodyDiv w:val="1"/>
      <w:marLeft w:val="0"/>
      <w:marRight w:val="0"/>
      <w:marTop w:val="0"/>
      <w:marBottom w:val="0"/>
      <w:divBdr>
        <w:top w:val="none" w:sz="0" w:space="0" w:color="auto"/>
        <w:left w:val="none" w:sz="0" w:space="0" w:color="auto"/>
        <w:bottom w:val="none" w:sz="0" w:space="0" w:color="auto"/>
        <w:right w:val="none" w:sz="0" w:space="0" w:color="auto"/>
      </w:divBdr>
      <w:divsChild>
        <w:div w:id="1778452360">
          <w:marLeft w:val="432"/>
          <w:marRight w:val="0"/>
          <w:marTop w:val="240"/>
          <w:marBottom w:val="0"/>
          <w:divBdr>
            <w:top w:val="none" w:sz="0" w:space="0" w:color="auto"/>
            <w:left w:val="none" w:sz="0" w:space="0" w:color="auto"/>
            <w:bottom w:val="none" w:sz="0" w:space="0" w:color="auto"/>
            <w:right w:val="none" w:sz="0" w:space="0" w:color="auto"/>
          </w:divBdr>
        </w:div>
        <w:div w:id="2046561649">
          <w:marLeft w:val="432"/>
          <w:marRight w:val="0"/>
          <w:marTop w:val="240"/>
          <w:marBottom w:val="0"/>
          <w:divBdr>
            <w:top w:val="none" w:sz="0" w:space="0" w:color="auto"/>
            <w:left w:val="none" w:sz="0" w:space="0" w:color="auto"/>
            <w:bottom w:val="none" w:sz="0" w:space="0" w:color="auto"/>
            <w:right w:val="none" w:sz="0" w:space="0" w:color="auto"/>
          </w:divBdr>
        </w:div>
      </w:divsChild>
    </w:div>
    <w:div w:id="917012264">
      <w:bodyDiv w:val="1"/>
      <w:marLeft w:val="0"/>
      <w:marRight w:val="0"/>
      <w:marTop w:val="0"/>
      <w:marBottom w:val="0"/>
      <w:divBdr>
        <w:top w:val="none" w:sz="0" w:space="0" w:color="auto"/>
        <w:left w:val="none" w:sz="0" w:space="0" w:color="auto"/>
        <w:bottom w:val="none" w:sz="0" w:space="0" w:color="auto"/>
        <w:right w:val="none" w:sz="0" w:space="0" w:color="auto"/>
      </w:divBdr>
      <w:divsChild>
        <w:div w:id="7415588">
          <w:marLeft w:val="864"/>
          <w:marRight w:val="0"/>
          <w:marTop w:val="96"/>
          <w:marBottom w:val="0"/>
          <w:divBdr>
            <w:top w:val="none" w:sz="0" w:space="0" w:color="auto"/>
            <w:left w:val="none" w:sz="0" w:space="0" w:color="auto"/>
            <w:bottom w:val="none" w:sz="0" w:space="0" w:color="auto"/>
            <w:right w:val="none" w:sz="0" w:space="0" w:color="auto"/>
          </w:divBdr>
        </w:div>
        <w:div w:id="782580017">
          <w:marLeft w:val="864"/>
          <w:marRight w:val="0"/>
          <w:marTop w:val="96"/>
          <w:marBottom w:val="0"/>
          <w:divBdr>
            <w:top w:val="none" w:sz="0" w:space="0" w:color="auto"/>
            <w:left w:val="none" w:sz="0" w:space="0" w:color="auto"/>
            <w:bottom w:val="none" w:sz="0" w:space="0" w:color="auto"/>
            <w:right w:val="none" w:sz="0" w:space="0" w:color="auto"/>
          </w:divBdr>
        </w:div>
        <w:div w:id="1270551093">
          <w:marLeft w:val="432"/>
          <w:marRight w:val="0"/>
          <w:marTop w:val="115"/>
          <w:marBottom w:val="0"/>
          <w:divBdr>
            <w:top w:val="none" w:sz="0" w:space="0" w:color="auto"/>
            <w:left w:val="none" w:sz="0" w:space="0" w:color="auto"/>
            <w:bottom w:val="none" w:sz="0" w:space="0" w:color="auto"/>
            <w:right w:val="none" w:sz="0" w:space="0" w:color="auto"/>
          </w:divBdr>
        </w:div>
        <w:div w:id="1341811210">
          <w:marLeft w:val="864"/>
          <w:marRight w:val="0"/>
          <w:marTop w:val="96"/>
          <w:marBottom w:val="0"/>
          <w:divBdr>
            <w:top w:val="none" w:sz="0" w:space="0" w:color="auto"/>
            <w:left w:val="none" w:sz="0" w:space="0" w:color="auto"/>
            <w:bottom w:val="none" w:sz="0" w:space="0" w:color="auto"/>
            <w:right w:val="none" w:sz="0" w:space="0" w:color="auto"/>
          </w:divBdr>
        </w:div>
        <w:div w:id="1675108185">
          <w:marLeft w:val="864"/>
          <w:marRight w:val="0"/>
          <w:marTop w:val="96"/>
          <w:marBottom w:val="0"/>
          <w:divBdr>
            <w:top w:val="none" w:sz="0" w:space="0" w:color="auto"/>
            <w:left w:val="none" w:sz="0" w:space="0" w:color="auto"/>
            <w:bottom w:val="none" w:sz="0" w:space="0" w:color="auto"/>
            <w:right w:val="none" w:sz="0" w:space="0" w:color="auto"/>
          </w:divBdr>
        </w:div>
        <w:div w:id="1994483896">
          <w:marLeft w:val="864"/>
          <w:marRight w:val="0"/>
          <w:marTop w:val="96"/>
          <w:marBottom w:val="0"/>
          <w:divBdr>
            <w:top w:val="none" w:sz="0" w:space="0" w:color="auto"/>
            <w:left w:val="none" w:sz="0" w:space="0" w:color="auto"/>
            <w:bottom w:val="none" w:sz="0" w:space="0" w:color="auto"/>
            <w:right w:val="none" w:sz="0" w:space="0" w:color="auto"/>
          </w:divBdr>
        </w:div>
      </w:divsChild>
    </w:div>
    <w:div w:id="922838613">
      <w:bodyDiv w:val="1"/>
      <w:marLeft w:val="0"/>
      <w:marRight w:val="0"/>
      <w:marTop w:val="0"/>
      <w:marBottom w:val="0"/>
      <w:divBdr>
        <w:top w:val="none" w:sz="0" w:space="0" w:color="auto"/>
        <w:left w:val="none" w:sz="0" w:space="0" w:color="auto"/>
        <w:bottom w:val="none" w:sz="0" w:space="0" w:color="auto"/>
        <w:right w:val="none" w:sz="0" w:space="0" w:color="auto"/>
      </w:divBdr>
    </w:div>
    <w:div w:id="1025210059">
      <w:bodyDiv w:val="1"/>
      <w:marLeft w:val="0"/>
      <w:marRight w:val="0"/>
      <w:marTop w:val="0"/>
      <w:marBottom w:val="0"/>
      <w:divBdr>
        <w:top w:val="none" w:sz="0" w:space="0" w:color="auto"/>
        <w:left w:val="none" w:sz="0" w:space="0" w:color="auto"/>
        <w:bottom w:val="none" w:sz="0" w:space="0" w:color="auto"/>
        <w:right w:val="none" w:sz="0" w:space="0" w:color="auto"/>
      </w:divBdr>
      <w:divsChild>
        <w:div w:id="1108430742">
          <w:marLeft w:val="432"/>
          <w:marRight w:val="0"/>
          <w:marTop w:val="360"/>
          <w:marBottom w:val="0"/>
          <w:divBdr>
            <w:top w:val="none" w:sz="0" w:space="0" w:color="auto"/>
            <w:left w:val="none" w:sz="0" w:space="0" w:color="auto"/>
            <w:bottom w:val="none" w:sz="0" w:space="0" w:color="auto"/>
            <w:right w:val="none" w:sz="0" w:space="0" w:color="auto"/>
          </w:divBdr>
        </w:div>
        <w:div w:id="1849326127">
          <w:marLeft w:val="432"/>
          <w:marRight w:val="0"/>
          <w:marTop w:val="360"/>
          <w:marBottom w:val="0"/>
          <w:divBdr>
            <w:top w:val="none" w:sz="0" w:space="0" w:color="auto"/>
            <w:left w:val="none" w:sz="0" w:space="0" w:color="auto"/>
            <w:bottom w:val="none" w:sz="0" w:space="0" w:color="auto"/>
            <w:right w:val="none" w:sz="0" w:space="0" w:color="auto"/>
          </w:divBdr>
        </w:div>
        <w:div w:id="1892035557">
          <w:marLeft w:val="432"/>
          <w:marRight w:val="0"/>
          <w:marTop w:val="360"/>
          <w:marBottom w:val="0"/>
          <w:divBdr>
            <w:top w:val="none" w:sz="0" w:space="0" w:color="auto"/>
            <w:left w:val="none" w:sz="0" w:space="0" w:color="auto"/>
            <w:bottom w:val="none" w:sz="0" w:space="0" w:color="auto"/>
            <w:right w:val="none" w:sz="0" w:space="0" w:color="auto"/>
          </w:divBdr>
        </w:div>
      </w:divsChild>
    </w:div>
    <w:div w:id="1045329364">
      <w:bodyDiv w:val="1"/>
      <w:marLeft w:val="0"/>
      <w:marRight w:val="0"/>
      <w:marTop w:val="0"/>
      <w:marBottom w:val="0"/>
      <w:divBdr>
        <w:top w:val="none" w:sz="0" w:space="0" w:color="auto"/>
        <w:left w:val="none" w:sz="0" w:space="0" w:color="auto"/>
        <w:bottom w:val="none" w:sz="0" w:space="0" w:color="auto"/>
        <w:right w:val="none" w:sz="0" w:space="0" w:color="auto"/>
      </w:divBdr>
      <w:divsChild>
        <w:div w:id="188763871">
          <w:marLeft w:val="432"/>
          <w:marRight w:val="0"/>
          <w:marTop w:val="240"/>
          <w:marBottom w:val="0"/>
          <w:divBdr>
            <w:top w:val="none" w:sz="0" w:space="0" w:color="auto"/>
            <w:left w:val="none" w:sz="0" w:space="0" w:color="auto"/>
            <w:bottom w:val="none" w:sz="0" w:space="0" w:color="auto"/>
            <w:right w:val="none" w:sz="0" w:space="0" w:color="auto"/>
          </w:divBdr>
        </w:div>
        <w:div w:id="828062722">
          <w:marLeft w:val="432"/>
          <w:marRight w:val="0"/>
          <w:marTop w:val="240"/>
          <w:marBottom w:val="0"/>
          <w:divBdr>
            <w:top w:val="none" w:sz="0" w:space="0" w:color="auto"/>
            <w:left w:val="none" w:sz="0" w:space="0" w:color="auto"/>
            <w:bottom w:val="none" w:sz="0" w:space="0" w:color="auto"/>
            <w:right w:val="none" w:sz="0" w:space="0" w:color="auto"/>
          </w:divBdr>
        </w:div>
        <w:div w:id="1198616966">
          <w:marLeft w:val="432"/>
          <w:marRight w:val="0"/>
          <w:marTop w:val="240"/>
          <w:marBottom w:val="0"/>
          <w:divBdr>
            <w:top w:val="none" w:sz="0" w:space="0" w:color="auto"/>
            <w:left w:val="none" w:sz="0" w:space="0" w:color="auto"/>
            <w:bottom w:val="none" w:sz="0" w:space="0" w:color="auto"/>
            <w:right w:val="none" w:sz="0" w:space="0" w:color="auto"/>
          </w:divBdr>
        </w:div>
        <w:div w:id="1994412176">
          <w:marLeft w:val="432"/>
          <w:marRight w:val="0"/>
          <w:marTop w:val="240"/>
          <w:marBottom w:val="0"/>
          <w:divBdr>
            <w:top w:val="none" w:sz="0" w:space="0" w:color="auto"/>
            <w:left w:val="none" w:sz="0" w:space="0" w:color="auto"/>
            <w:bottom w:val="none" w:sz="0" w:space="0" w:color="auto"/>
            <w:right w:val="none" w:sz="0" w:space="0" w:color="auto"/>
          </w:divBdr>
        </w:div>
      </w:divsChild>
    </w:div>
    <w:div w:id="1053121666">
      <w:bodyDiv w:val="1"/>
      <w:marLeft w:val="0"/>
      <w:marRight w:val="0"/>
      <w:marTop w:val="0"/>
      <w:marBottom w:val="0"/>
      <w:divBdr>
        <w:top w:val="none" w:sz="0" w:space="0" w:color="auto"/>
        <w:left w:val="none" w:sz="0" w:space="0" w:color="auto"/>
        <w:bottom w:val="none" w:sz="0" w:space="0" w:color="auto"/>
        <w:right w:val="none" w:sz="0" w:space="0" w:color="auto"/>
      </w:divBdr>
      <w:divsChild>
        <w:div w:id="165369329">
          <w:marLeft w:val="850"/>
          <w:marRight w:val="0"/>
          <w:marTop w:val="0"/>
          <w:marBottom w:val="0"/>
          <w:divBdr>
            <w:top w:val="none" w:sz="0" w:space="0" w:color="auto"/>
            <w:left w:val="none" w:sz="0" w:space="0" w:color="auto"/>
            <w:bottom w:val="none" w:sz="0" w:space="0" w:color="auto"/>
            <w:right w:val="none" w:sz="0" w:space="0" w:color="auto"/>
          </w:divBdr>
        </w:div>
        <w:div w:id="306320417">
          <w:marLeft w:val="850"/>
          <w:marRight w:val="0"/>
          <w:marTop w:val="0"/>
          <w:marBottom w:val="0"/>
          <w:divBdr>
            <w:top w:val="none" w:sz="0" w:space="0" w:color="auto"/>
            <w:left w:val="none" w:sz="0" w:space="0" w:color="auto"/>
            <w:bottom w:val="none" w:sz="0" w:space="0" w:color="auto"/>
            <w:right w:val="none" w:sz="0" w:space="0" w:color="auto"/>
          </w:divBdr>
        </w:div>
        <w:div w:id="417793875">
          <w:marLeft w:val="850"/>
          <w:marRight w:val="0"/>
          <w:marTop w:val="0"/>
          <w:marBottom w:val="0"/>
          <w:divBdr>
            <w:top w:val="none" w:sz="0" w:space="0" w:color="auto"/>
            <w:left w:val="none" w:sz="0" w:space="0" w:color="auto"/>
            <w:bottom w:val="none" w:sz="0" w:space="0" w:color="auto"/>
            <w:right w:val="none" w:sz="0" w:space="0" w:color="auto"/>
          </w:divBdr>
        </w:div>
        <w:div w:id="431585637">
          <w:marLeft w:val="850"/>
          <w:marRight w:val="0"/>
          <w:marTop w:val="0"/>
          <w:marBottom w:val="0"/>
          <w:divBdr>
            <w:top w:val="none" w:sz="0" w:space="0" w:color="auto"/>
            <w:left w:val="none" w:sz="0" w:space="0" w:color="auto"/>
            <w:bottom w:val="none" w:sz="0" w:space="0" w:color="auto"/>
            <w:right w:val="none" w:sz="0" w:space="0" w:color="auto"/>
          </w:divBdr>
        </w:div>
        <w:div w:id="475728794">
          <w:marLeft w:val="850"/>
          <w:marRight w:val="0"/>
          <w:marTop w:val="0"/>
          <w:marBottom w:val="0"/>
          <w:divBdr>
            <w:top w:val="none" w:sz="0" w:space="0" w:color="auto"/>
            <w:left w:val="none" w:sz="0" w:space="0" w:color="auto"/>
            <w:bottom w:val="none" w:sz="0" w:space="0" w:color="auto"/>
            <w:right w:val="none" w:sz="0" w:space="0" w:color="auto"/>
          </w:divBdr>
        </w:div>
      </w:divsChild>
    </w:div>
    <w:div w:id="1136220556">
      <w:bodyDiv w:val="1"/>
      <w:marLeft w:val="0"/>
      <w:marRight w:val="0"/>
      <w:marTop w:val="0"/>
      <w:marBottom w:val="0"/>
      <w:divBdr>
        <w:top w:val="none" w:sz="0" w:space="0" w:color="auto"/>
        <w:left w:val="none" w:sz="0" w:space="0" w:color="auto"/>
        <w:bottom w:val="none" w:sz="0" w:space="0" w:color="auto"/>
        <w:right w:val="none" w:sz="0" w:space="0" w:color="auto"/>
      </w:divBdr>
    </w:div>
    <w:div w:id="1364601042">
      <w:bodyDiv w:val="1"/>
      <w:marLeft w:val="0"/>
      <w:marRight w:val="0"/>
      <w:marTop w:val="0"/>
      <w:marBottom w:val="0"/>
      <w:divBdr>
        <w:top w:val="none" w:sz="0" w:space="0" w:color="auto"/>
        <w:left w:val="none" w:sz="0" w:space="0" w:color="auto"/>
        <w:bottom w:val="none" w:sz="0" w:space="0" w:color="auto"/>
        <w:right w:val="none" w:sz="0" w:space="0" w:color="auto"/>
      </w:divBdr>
    </w:div>
    <w:div w:id="1705709800">
      <w:bodyDiv w:val="1"/>
      <w:marLeft w:val="0"/>
      <w:marRight w:val="0"/>
      <w:marTop w:val="0"/>
      <w:marBottom w:val="0"/>
      <w:divBdr>
        <w:top w:val="none" w:sz="0" w:space="0" w:color="auto"/>
        <w:left w:val="none" w:sz="0" w:space="0" w:color="auto"/>
        <w:bottom w:val="none" w:sz="0" w:space="0" w:color="auto"/>
        <w:right w:val="none" w:sz="0" w:space="0" w:color="auto"/>
      </w:divBdr>
      <w:divsChild>
        <w:div w:id="461844345">
          <w:marLeft w:val="432"/>
          <w:marRight w:val="0"/>
          <w:marTop w:val="240"/>
          <w:marBottom w:val="0"/>
          <w:divBdr>
            <w:top w:val="none" w:sz="0" w:space="0" w:color="auto"/>
            <w:left w:val="none" w:sz="0" w:space="0" w:color="auto"/>
            <w:bottom w:val="none" w:sz="0" w:space="0" w:color="auto"/>
            <w:right w:val="none" w:sz="0" w:space="0" w:color="auto"/>
          </w:divBdr>
        </w:div>
        <w:div w:id="570164044">
          <w:marLeft w:val="432"/>
          <w:marRight w:val="0"/>
          <w:marTop w:val="240"/>
          <w:marBottom w:val="0"/>
          <w:divBdr>
            <w:top w:val="none" w:sz="0" w:space="0" w:color="auto"/>
            <w:left w:val="none" w:sz="0" w:space="0" w:color="auto"/>
            <w:bottom w:val="none" w:sz="0" w:space="0" w:color="auto"/>
            <w:right w:val="none" w:sz="0" w:space="0" w:color="auto"/>
          </w:divBdr>
        </w:div>
        <w:div w:id="695540125">
          <w:marLeft w:val="432"/>
          <w:marRight w:val="0"/>
          <w:marTop w:val="240"/>
          <w:marBottom w:val="0"/>
          <w:divBdr>
            <w:top w:val="none" w:sz="0" w:space="0" w:color="auto"/>
            <w:left w:val="none" w:sz="0" w:space="0" w:color="auto"/>
            <w:bottom w:val="none" w:sz="0" w:space="0" w:color="auto"/>
            <w:right w:val="none" w:sz="0" w:space="0" w:color="auto"/>
          </w:divBdr>
        </w:div>
        <w:div w:id="768087958">
          <w:marLeft w:val="432"/>
          <w:marRight w:val="0"/>
          <w:marTop w:val="240"/>
          <w:marBottom w:val="0"/>
          <w:divBdr>
            <w:top w:val="none" w:sz="0" w:space="0" w:color="auto"/>
            <w:left w:val="none" w:sz="0" w:space="0" w:color="auto"/>
            <w:bottom w:val="none" w:sz="0" w:space="0" w:color="auto"/>
            <w:right w:val="none" w:sz="0" w:space="0" w:color="auto"/>
          </w:divBdr>
        </w:div>
        <w:div w:id="1584101644">
          <w:marLeft w:val="432"/>
          <w:marRight w:val="0"/>
          <w:marTop w:val="240"/>
          <w:marBottom w:val="0"/>
          <w:divBdr>
            <w:top w:val="none" w:sz="0" w:space="0" w:color="auto"/>
            <w:left w:val="none" w:sz="0" w:space="0" w:color="auto"/>
            <w:bottom w:val="none" w:sz="0" w:space="0" w:color="auto"/>
            <w:right w:val="none" w:sz="0" w:space="0" w:color="auto"/>
          </w:divBdr>
        </w:div>
        <w:div w:id="1637024713">
          <w:marLeft w:val="432"/>
          <w:marRight w:val="0"/>
          <w:marTop w:val="240"/>
          <w:marBottom w:val="0"/>
          <w:divBdr>
            <w:top w:val="none" w:sz="0" w:space="0" w:color="auto"/>
            <w:left w:val="none" w:sz="0" w:space="0" w:color="auto"/>
            <w:bottom w:val="none" w:sz="0" w:space="0" w:color="auto"/>
            <w:right w:val="none" w:sz="0" w:space="0" w:color="auto"/>
          </w:divBdr>
        </w:div>
        <w:div w:id="2133091034">
          <w:marLeft w:val="432"/>
          <w:marRight w:val="0"/>
          <w:marTop w:val="240"/>
          <w:marBottom w:val="0"/>
          <w:divBdr>
            <w:top w:val="none" w:sz="0" w:space="0" w:color="auto"/>
            <w:left w:val="none" w:sz="0" w:space="0" w:color="auto"/>
            <w:bottom w:val="none" w:sz="0" w:space="0" w:color="auto"/>
            <w:right w:val="none" w:sz="0" w:space="0" w:color="auto"/>
          </w:divBdr>
        </w:div>
      </w:divsChild>
    </w:div>
    <w:div w:id="1928921552">
      <w:bodyDiv w:val="1"/>
      <w:marLeft w:val="0"/>
      <w:marRight w:val="0"/>
      <w:marTop w:val="0"/>
      <w:marBottom w:val="0"/>
      <w:divBdr>
        <w:top w:val="none" w:sz="0" w:space="0" w:color="auto"/>
        <w:left w:val="none" w:sz="0" w:space="0" w:color="auto"/>
        <w:bottom w:val="none" w:sz="0" w:space="0" w:color="auto"/>
        <w:right w:val="none" w:sz="0" w:space="0" w:color="auto"/>
      </w:divBdr>
      <w:divsChild>
        <w:div w:id="4788497">
          <w:marLeft w:val="864"/>
          <w:marRight w:val="0"/>
          <w:marTop w:val="86"/>
          <w:marBottom w:val="0"/>
          <w:divBdr>
            <w:top w:val="none" w:sz="0" w:space="0" w:color="auto"/>
            <w:left w:val="none" w:sz="0" w:space="0" w:color="auto"/>
            <w:bottom w:val="none" w:sz="0" w:space="0" w:color="auto"/>
            <w:right w:val="none" w:sz="0" w:space="0" w:color="auto"/>
          </w:divBdr>
        </w:div>
        <w:div w:id="614557813">
          <w:marLeft w:val="864"/>
          <w:marRight w:val="0"/>
          <w:marTop w:val="86"/>
          <w:marBottom w:val="0"/>
          <w:divBdr>
            <w:top w:val="none" w:sz="0" w:space="0" w:color="auto"/>
            <w:left w:val="none" w:sz="0" w:space="0" w:color="auto"/>
            <w:bottom w:val="none" w:sz="0" w:space="0" w:color="auto"/>
            <w:right w:val="none" w:sz="0" w:space="0" w:color="auto"/>
          </w:divBdr>
        </w:div>
        <w:div w:id="857699185">
          <w:marLeft w:val="864"/>
          <w:marRight w:val="0"/>
          <w:marTop w:val="86"/>
          <w:marBottom w:val="0"/>
          <w:divBdr>
            <w:top w:val="none" w:sz="0" w:space="0" w:color="auto"/>
            <w:left w:val="none" w:sz="0" w:space="0" w:color="auto"/>
            <w:bottom w:val="none" w:sz="0" w:space="0" w:color="auto"/>
            <w:right w:val="none" w:sz="0" w:space="0" w:color="auto"/>
          </w:divBdr>
        </w:div>
        <w:div w:id="1266772476">
          <w:marLeft w:val="432"/>
          <w:marRight w:val="0"/>
          <w:marTop w:val="96"/>
          <w:marBottom w:val="0"/>
          <w:divBdr>
            <w:top w:val="none" w:sz="0" w:space="0" w:color="auto"/>
            <w:left w:val="none" w:sz="0" w:space="0" w:color="auto"/>
            <w:bottom w:val="none" w:sz="0" w:space="0" w:color="auto"/>
            <w:right w:val="none" w:sz="0" w:space="0" w:color="auto"/>
          </w:divBdr>
        </w:div>
        <w:div w:id="1304431017">
          <w:marLeft w:val="864"/>
          <w:marRight w:val="0"/>
          <w:marTop w:val="86"/>
          <w:marBottom w:val="0"/>
          <w:divBdr>
            <w:top w:val="none" w:sz="0" w:space="0" w:color="auto"/>
            <w:left w:val="none" w:sz="0" w:space="0" w:color="auto"/>
            <w:bottom w:val="none" w:sz="0" w:space="0" w:color="auto"/>
            <w:right w:val="none" w:sz="0" w:space="0" w:color="auto"/>
          </w:divBdr>
        </w:div>
        <w:div w:id="1444304293">
          <w:marLeft w:val="864"/>
          <w:marRight w:val="0"/>
          <w:marTop w:val="86"/>
          <w:marBottom w:val="0"/>
          <w:divBdr>
            <w:top w:val="none" w:sz="0" w:space="0" w:color="auto"/>
            <w:left w:val="none" w:sz="0" w:space="0" w:color="auto"/>
            <w:bottom w:val="none" w:sz="0" w:space="0" w:color="auto"/>
            <w:right w:val="none" w:sz="0" w:space="0" w:color="auto"/>
          </w:divBdr>
        </w:div>
        <w:div w:id="1893349838">
          <w:marLeft w:val="864"/>
          <w:marRight w:val="0"/>
          <w:marTop w:val="86"/>
          <w:marBottom w:val="0"/>
          <w:divBdr>
            <w:top w:val="none" w:sz="0" w:space="0" w:color="auto"/>
            <w:left w:val="none" w:sz="0" w:space="0" w:color="auto"/>
            <w:bottom w:val="none" w:sz="0" w:space="0" w:color="auto"/>
            <w:right w:val="none" w:sz="0" w:space="0" w:color="auto"/>
          </w:divBdr>
        </w:div>
      </w:divsChild>
    </w:div>
    <w:div w:id="2025474980">
      <w:bodyDiv w:val="1"/>
      <w:marLeft w:val="0"/>
      <w:marRight w:val="0"/>
      <w:marTop w:val="0"/>
      <w:marBottom w:val="0"/>
      <w:divBdr>
        <w:top w:val="none" w:sz="0" w:space="0" w:color="auto"/>
        <w:left w:val="none" w:sz="0" w:space="0" w:color="auto"/>
        <w:bottom w:val="none" w:sz="0" w:space="0" w:color="auto"/>
        <w:right w:val="none" w:sz="0" w:space="0" w:color="auto"/>
      </w:divBdr>
      <w:divsChild>
        <w:div w:id="18285453">
          <w:marLeft w:val="432"/>
          <w:marRight w:val="0"/>
          <w:marTop w:val="240"/>
          <w:marBottom w:val="0"/>
          <w:divBdr>
            <w:top w:val="none" w:sz="0" w:space="0" w:color="auto"/>
            <w:left w:val="none" w:sz="0" w:space="0" w:color="auto"/>
            <w:bottom w:val="none" w:sz="0" w:space="0" w:color="auto"/>
            <w:right w:val="none" w:sz="0" w:space="0" w:color="auto"/>
          </w:divBdr>
        </w:div>
        <w:div w:id="137379698">
          <w:marLeft w:val="432"/>
          <w:marRight w:val="0"/>
          <w:marTop w:val="240"/>
          <w:marBottom w:val="0"/>
          <w:divBdr>
            <w:top w:val="none" w:sz="0" w:space="0" w:color="auto"/>
            <w:left w:val="none" w:sz="0" w:space="0" w:color="auto"/>
            <w:bottom w:val="none" w:sz="0" w:space="0" w:color="auto"/>
            <w:right w:val="none" w:sz="0" w:space="0" w:color="auto"/>
          </w:divBdr>
        </w:div>
        <w:div w:id="299580402">
          <w:marLeft w:val="432"/>
          <w:marRight w:val="0"/>
          <w:marTop w:val="240"/>
          <w:marBottom w:val="0"/>
          <w:divBdr>
            <w:top w:val="none" w:sz="0" w:space="0" w:color="auto"/>
            <w:left w:val="none" w:sz="0" w:space="0" w:color="auto"/>
            <w:bottom w:val="none" w:sz="0" w:space="0" w:color="auto"/>
            <w:right w:val="none" w:sz="0" w:space="0" w:color="auto"/>
          </w:divBdr>
        </w:div>
        <w:div w:id="852256725">
          <w:marLeft w:val="432"/>
          <w:marRight w:val="0"/>
          <w:marTop w:val="240"/>
          <w:marBottom w:val="0"/>
          <w:divBdr>
            <w:top w:val="none" w:sz="0" w:space="0" w:color="auto"/>
            <w:left w:val="none" w:sz="0" w:space="0" w:color="auto"/>
            <w:bottom w:val="none" w:sz="0" w:space="0" w:color="auto"/>
            <w:right w:val="none" w:sz="0" w:space="0" w:color="auto"/>
          </w:divBdr>
        </w:div>
        <w:div w:id="1294100215">
          <w:marLeft w:val="432"/>
          <w:marRight w:val="0"/>
          <w:marTop w:val="240"/>
          <w:marBottom w:val="0"/>
          <w:divBdr>
            <w:top w:val="none" w:sz="0" w:space="0" w:color="auto"/>
            <w:left w:val="none" w:sz="0" w:space="0" w:color="auto"/>
            <w:bottom w:val="none" w:sz="0" w:space="0" w:color="auto"/>
            <w:right w:val="none" w:sz="0" w:space="0" w:color="auto"/>
          </w:divBdr>
        </w:div>
        <w:div w:id="1406535214">
          <w:marLeft w:val="432"/>
          <w:marRight w:val="0"/>
          <w:marTop w:val="240"/>
          <w:marBottom w:val="0"/>
          <w:divBdr>
            <w:top w:val="none" w:sz="0" w:space="0" w:color="auto"/>
            <w:left w:val="none" w:sz="0" w:space="0" w:color="auto"/>
            <w:bottom w:val="none" w:sz="0" w:space="0" w:color="auto"/>
            <w:right w:val="none" w:sz="0" w:space="0" w:color="auto"/>
          </w:divBdr>
        </w:div>
        <w:div w:id="1674261365">
          <w:marLeft w:val="432"/>
          <w:marRight w:val="0"/>
          <w:marTop w:val="240"/>
          <w:marBottom w:val="0"/>
          <w:divBdr>
            <w:top w:val="none" w:sz="0" w:space="0" w:color="auto"/>
            <w:left w:val="none" w:sz="0" w:space="0" w:color="auto"/>
            <w:bottom w:val="none" w:sz="0" w:space="0" w:color="auto"/>
            <w:right w:val="none" w:sz="0" w:space="0" w:color="auto"/>
          </w:divBdr>
        </w:div>
      </w:divsChild>
    </w:div>
    <w:div w:id="2025664593">
      <w:bodyDiv w:val="1"/>
      <w:marLeft w:val="0"/>
      <w:marRight w:val="0"/>
      <w:marTop w:val="0"/>
      <w:marBottom w:val="0"/>
      <w:divBdr>
        <w:top w:val="none" w:sz="0" w:space="0" w:color="auto"/>
        <w:left w:val="none" w:sz="0" w:space="0" w:color="auto"/>
        <w:bottom w:val="none" w:sz="0" w:space="0" w:color="auto"/>
        <w:right w:val="none" w:sz="0" w:space="0" w:color="auto"/>
      </w:divBdr>
    </w:div>
    <w:div w:id="2143376319">
      <w:bodyDiv w:val="1"/>
      <w:marLeft w:val="0"/>
      <w:marRight w:val="0"/>
      <w:marTop w:val="0"/>
      <w:marBottom w:val="0"/>
      <w:divBdr>
        <w:top w:val="none" w:sz="0" w:space="0" w:color="auto"/>
        <w:left w:val="none" w:sz="0" w:space="0" w:color="auto"/>
        <w:bottom w:val="none" w:sz="0" w:space="0" w:color="auto"/>
        <w:right w:val="none" w:sz="0" w:space="0" w:color="auto"/>
      </w:divBdr>
      <w:divsChild>
        <w:div w:id="114688293">
          <w:marLeft w:val="864"/>
          <w:marRight w:val="0"/>
          <w:marTop w:val="96"/>
          <w:marBottom w:val="0"/>
          <w:divBdr>
            <w:top w:val="none" w:sz="0" w:space="0" w:color="auto"/>
            <w:left w:val="none" w:sz="0" w:space="0" w:color="auto"/>
            <w:bottom w:val="none" w:sz="0" w:space="0" w:color="auto"/>
            <w:right w:val="none" w:sz="0" w:space="0" w:color="auto"/>
          </w:divBdr>
        </w:div>
        <w:div w:id="283312964">
          <w:marLeft w:val="864"/>
          <w:marRight w:val="0"/>
          <w:marTop w:val="96"/>
          <w:marBottom w:val="0"/>
          <w:divBdr>
            <w:top w:val="none" w:sz="0" w:space="0" w:color="auto"/>
            <w:left w:val="none" w:sz="0" w:space="0" w:color="auto"/>
            <w:bottom w:val="none" w:sz="0" w:space="0" w:color="auto"/>
            <w:right w:val="none" w:sz="0" w:space="0" w:color="auto"/>
          </w:divBdr>
        </w:div>
        <w:div w:id="799881512">
          <w:marLeft w:val="864"/>
          <w:marRight w:val="0"/>
          <w:marTop w:val="96"/>
          <w:marBottom w:val="0"/>
          <w:divBdr>
            <w:top w:val="none" w:sz="0" w:space="0" w:color="auto"/>
            <w:left w:val="none" w:sz="0" w:space="0" w:color="auto"/>
            <w:bottom w:val="none" w:sz="0" w:space="0" w:color="auto"/>
            <w:right w:val="none" w:sz="0" w:space="0" w:color="auto"/>
          </w:divBdr>
        </w:div>
        <w:div w:id="965965265">
          <w:marLeft w:val="864"/>
          <w:marRight w:val="0"/>
          <w:marTop w:val="96"/>
          <w:marBottom w:val="0"/>
          <w:divBdr>
            <w:top w:val="none" w:sz="0" w:space="0" w:color="auto"/>
            <w:left w:val="none" w:sz="0" w:space="0" w:color="auto"/>
            <w:bottom w:val="none" w:sz="0" w:space="0" w:color="auto"/>
            <w:right w:val="none" w:sz="0" w:space="0" w:color="auto"/>
          </w:divBdr>
        </w:div>
        <w:div w:id="966204585">
          <w:marLeft w:val="864"/>
          <w:marRight w:val="0"/>
          <w:marTop w:val="96"/>
          <w:marBottom w:val="0"/>
          <w:divBdr>
            <w:top w:val="none" w:sz="0" w:space="0" w:color="auto"/>
            <w:left w:val="none" w:sz="0" w:space="0" w:color="auto"/>
            <w:bottom w:val="none" w:sz="0" w:space="0" w:color="auto"/>
            <w:right w:val="none" w:sz="0" w:space="0" w:color="auto"/>
          </w:divBdr>
        </w:div>
        <w:div w:id="1290479331">
          <w:marLeft w:val="864"/>
          <w:marRight w:val="0"/>
          <w:marTop w:val="96"/>
          <w:marBottom w:val="0"/>
          <w:divBdr>
            <w:top w:val="none" w:sz="0" w:space="0" w:color="auto"/>
            <w:left w:val="none" w:sz="0" w:space="0" w:color="auto"/>
            <w:bottom w:val="none" w:sz="0" w:space="0" w:color="auto"/>
            <w:right w:val="none" w:sz="0" w:space="0" w:color="auto"/>
          </w:divBdr>
        </w:div>
        <w:div w:id="2026056379">
          <w:marLeft w:val="864"/>
          <w:marRight w:val="0"/>
          <w:marTop w:val="96"/>
          <w:marBottom w:val="0"/>
          <w:divBdr>
            <w:top w:val="none" w:sz="0" w:space="0" w:color="auto"/>
            <w:left w:val="none" w:sz="0" w:space="0" w:color="auto"/>
            <w:bottom w:val="none" w:sz="0" w:space="0" w:color="auto"/>
            <w:right w:val="none" w:sz="0" w:space="0" w:color="auto"/>
          </w:divBdr>
        </w:div>
        <w:div w:id="2147038701">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______Microsoft_Office_PowerPoint1.sldx"/><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wmf"/><Relationship Id="rId55" Type="http://schemas.openxmlformats.org/officeDocument/2006/relationships/image" Target="media/image44.png"/><Relationship Id="rId63" Type="http://schemas.openxmlformats.org/officeDocument/2006/relationships/oleObject" Target="embeddings/oleObject3.bin"/><Relationship Id="rId68" Type="http://schemas.openxmlformats.org/officeDocument/2006/relationships/chart" Target="charts/chart2.xml"/><Relationship Id="rId7" Type="http://schemas.openxmlformats.org/officeDocument/2006/relationships/image" Target="media/image1.png"/><Relationship Id="rId71"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8.emf"/><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3.png"/><Relationship Id="rId5" Type="http://schemas.openxmlformats.org/officeDocument/2006/relationships/footnotes" Target="footnotes.xml"/><Relationship Id="rId15" Type="http://schemas.openxmlformats.org/officeDocument/2006/relationships/package" Target="embeddings/______Microsoft_Office_PowerPoint2.sldx"/><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6.png"/><Relationship Id="rId61" Type="http://schemas.openxmlformats.org/officeDocument/2006/relationships/oleObject" Target="embeddings/oleObject2.bin"/><Relationship Id="rId10" Type="http://schemas.openxmlformats.org/officeDocument/2006/relationships/image" Target="media/image4.png"/><Relationship Id="rId19" Type="http://schemas.openxmlformats.org/officeDocument/2006/relationships/oleObject" Target="embeddings/oleObject1.bin"/><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1.png"/><Relationship Id="rId60" Type="http://schemas.openxmlformats.org/officeDocument/2006/relationships/image" Target="media/image49.wmf"/><Relationship Id="rId65" Type="http://schemas.openxmlformats.org/officeDocument/2006/relationships/image" Target="media/image5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5.png"/><Relationship Id="rId64" Type="http://schemas.openxmlformats.org/officeDocument/2006/relationships/image" Target="media/image51.png"/><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package" Target="embeddings/______Microsoft_Office_PowerPoint4.sldx"/><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package" Target="embeddings/______Microsoft_Office_PowerPoint3.sldx"/><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8.png"/><Relationship Id="rId67" Type="http://schemas.openxmlformats.org/officeDocument/2006/relationships/chart" Target="charts/chart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3.png"/><Relationship Id="rId62" Type="http://schemas.openxmlformats.org/officeDocument/2006/relationships/image" Target="media/image50.wmf"/><Relationship Id="rId7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L:\&#1054;&#1058;&#1063;&#1045;&#1058;&#1067;%20&#1055;&#1054;%20&#1059;&#1063;&#1048;&#1058;&#1045;&#1051;&#1071;&#1052;\&#1084;&#1072;&#1090;&#1077;&#1084;&#1072;&#1090;&#1080;&#1082;&#1072;%20%20&#1080;&#1085;&#1092;&#1086;&#1088;&#1084;&#1072;&#1090;&#1080;&#1082;&#1072;%20&#1080;%20&#1048;&#1050;&#1058;%20&#1092;&#1080;&#1079;&#1080;&#1082;&#1072;%205-11%20&#1082;&#1083;&#1072;&#1089;&#1089;&#109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L:\&#1054;&#1058;&#1063;&#1045;&#1058;&#1067;%20&#1055;&#1054;%20&#1059;&#1063;&#1048;&#1058;&#1045;&#1051;&#1071;&#1052;\&#1084;&#1072;&#1090;&#1077;&#1084;&#1072;&#1090;&#1080;&#1082;&#1072;%20%20&#1080;&#1085;&#1092;&#1086;&#1088;&#1084;&#1072;&#1090;&#1080;&#1082;&#1072;%20&#1080;%20&#1048;&#1050;&#1058;%20&#1092;&#1080;&#1079;&#1080;&#1082;&#1072;%205-11%20&#1082;&#1083;&#1072;&#1089;&#1089;&#109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26"/>
  <c:chart>
    <c:title>
      <c:tx>
        <c:rich>
          <a:bodyPr/>
          <a:lstStyle/>
          <a:p>
            <a:pPr>
              <a:defRPr sz="1100"/>
            </a:pPr>
            <a:r>
              <a:rPr lang="ru-RU" sz="1100"/>
              <a:t>Качество знаний по</a:t>
            </a:r>
            <a:r>
              <a:rPr lang="en-US" sz="1100"/>
              <a:t> </a:t>
            </a:r>
            <a:r>
              <a:rPr lang="ru-RU" sz="1100"/>
              <a:t>информатике и ИКТ</a:t>
            </a:r>
            <a:r>
              <a:rPr lang="ru-RU" sz="1100" baseline="0"/>
              <a:t> в 5-11 классах по параллелям</a:t>
            </a:r>
            <a:endParaRPr lang="ru-RU" sz="1100"/>
          </a:p>
        </c:rich>
      </c:tx>
    </c:title>
    <c:plotArea>
      <c:layout/>
      <c:barChart>
        <c:barDir val="col"/>
        <c:grouping val="clustered"/>
        <c:ser>
          <c:idx val="0"/>
          <c:order val="0"/>
          <c:tx>
            <c:strRef>
              <c:f>'сводная по информатике и ИКТ'!$F$1</c:f>
              <c:strCache>
                <c:ptCount val="1"/>
                <c:pt idx="0">
                  <c:v>1 четверть</c:v>
                </c:pt>
              </c:strCache>
            </c:strRef>
          </c:tx>
          <c:cat>
            <c:strRef>
              <c:f>'сводная по информатике и ИКТ'!$A$2:$A$8</c:f>
              <c:strCache>
                <c:ptCount val="7"/>
                <c:pt idx="0">
                  <c:v>5 классы</c:v>
                </c:pt>
                <c:pt idx="1">
                  <c:v>6 классы</c:v>
                </c:pt>
                <c:pt idx="2">
                  <c:v>7 классы</c:v>
                </c:pt>
                <c:pt idx="3">
                  <c:v>8 классы</c:v>
                </c:pt>
                <c:pt idx="4">
                  <c:v>9 классы</c:v>
                </c:pt>
                <c:pt idx="5">
                  <c:v>10 классы</c:v>
                </c:pt>
                <c:pt idx="6">
                  <c:v>11 класс</c:v>
                </c:pt>
              </c:strCache>
            </c:strRef>
          </c:cat>
          <c:val>
            <c:numRef>
              <c:f>'сводная по информатике и ИКТ'!$F$2:$F$8</c:f>
              <c:numCache>
                <c:formatCode>0.00%</c:formatCode>
                <c:ptCount val="7"/>
                <c:pt idx="0">
                  <c:v>0.79761904761905111</c:v>
                </c:pt>
                <c:pt idx="1">
                  <c:v>0.8202247191011236</c:v>
                </c:pt>
                <c:pt idx="2">
                  <c:v>0.86792452830189082</c:v>
                </c:pt>
                <c:pt idx="3">
                  <c:v>0.79104477611940693</c:v>
                </c:pt>
                <c:pt idx="4">
                  <c:v>0.67948717948717963</c:v>
                </c:pt>
                <c:pt idx="5">
                  <c:v>0.87500000000000322</c:v>
                </c:pt>
                <c:pt idx="6">
                  <c:v>0</c:v>
                </c:pt>
              </c:numCache>
            </c:numRef>
          </c:val>
        </c:ser>
        <c:ser>
          <c:idx val="5"/>
          <c:order val="1"/>
          <c:tx>
            <c:strRef>
              <c:f>'сводная по информатике и ИКТ'!$K$1</c:f>
              <c:strCache>
                <c:ptCount val="1"/>
                <c:pt idx="0">
                  <c:v>2 четверть</c:v>
                </c:pt>
              </c:strCache>
            </c:strRef>
          </c:tx>
          <c:cat>
            <c:strRef>
              <c:f>'сводная по информатике и ИКТ'!$A$2:$A$8</c:f>
              <c:strCache>
                <c:ptCount val="7"/>
                <c:pt idx="0">
                  <c:v>5 классы</c:v>
                </c:pt>
                <c:pt idx="1">
                  <c:v>6 классы</c:v>
                </c:pt>
                <c:pt idx="2">
                  <c:v>7 классы</c:v>
                </c:pt>
                <c:pt idx="3">
                  <c:v>8 классы</c:v>
                </c:pt>
                <c:pt idx="4">
                  <c:v>9 классы</c:v>
                </c:pt>
                <c:pt idx="5">
                  <c:v>10 классы</c:v>
                </c:pt>
                <c:pt idx="6">
                  <c:v>11 класс</c:v>
                </c:pt>
              </c:strCache>
            </c:strRef>
          </c:cat>
          <c:val>
            <c:numRef>
              <c:f>'сводная по информатике и ИКТ'!$K$2:$K$8</c:f>
              <c:numCache>
                <c:formatCode>0.0%</c:formatCode>
                <c:ptCount val="7"/>
                <c:pt idx="0">
                  <c:v>0.88095238095237638</c:v>
                </c:pt>
                <c:pt idx="1">
                  <c:v>0.85227272727272729</c:v>
                </c:pt>
                <c:pt idx="2">
                  <c:v>0.85185185185185264</c:v>
                </c:pt>
                <c:pt idx="3">
                  <c:v>0.7846153846153846</c:v>
                </c:pt>
                <c:pt idx="4">
                  <c:v>0.70886075949367411</c:v>
                </c:pt>
                <c:pt idx="5">
                  <c:v>0.91666666666666652</c:v>
                </c:pt>
                <c:pt idx="6">
                  <c:v>0.91304347826086962</c:v>
                </c:pt>
              </c:numCache>
            </c:numRef>
          </c:val>
        </c:ser>
        <c:ser>
          <c:idx val="10"/>
          <c:order val="2"/>
          <c:tx>
            <c:strRef>
              <c:f>'сводная по информатике и ИКТ'!$P$1</c:f>
              <c:strCache>
                <c:ptCount val="1"/>
                <c:pt idx="0">
                  <c:v>3 четверть</c:v>
                </c:pt>
              </c:strCache>
            </c:strRef>
          </c:tx>
          <c:cat>
            <c:strRef>
              <c:f>'сводная по информатике и ИКТ'!$A$2:$A$8</c:f>
              <c:strCache>
                <c:ptCount val="7"/>
                <c:pt idx="0">
                  <c:v>5 классы</c:v>
                </c:pt>
                <c:pt idx="1">
                  <c:v>6 классы</c:v>
                </c:pt>
                <c:pt idx="2">
                  <c:v>7 классы</c:v>
                </c:pt>
                <c:pt idx="3">
                  <c:v>8 классы</c:v>
                </c:pt>
                <c:pt idx="4">
                  <c:v>9 классы</c:v>
                </c:pt>
                <c:pt idx="5">
                  <c:v>10 классы</c:v>
                </c:pt>
                <c:pt idx="6">
                  <c:v>11 класс</c:v>
                </c:pt>
              </c:strCache>
            </c:strRef>
          </c:cat>
          <c:val>
            <c:numRef>
              <c:f>'сводная по информатике и ИКТ'!$P$2:$P$8</c:f>
              <c:numCache>
                <c:formatCode>0.00%</c:formatCode>
                <c:ptCount val="7"/>
                <c:pt idx="0">
                  <c:v>0.96428571428571463</c:v>
                </c:pt>
                <c:pt idx="1">
                  <c:v>0.91764705882353348</c:v>
                </c:pt>
                <c:pt idx="2">
                  <c:v>0.85714285714285765</c:v>
                </c:pt>
                <c:pt idx="3">
                  <c:v>0.8615384615384617</c:v>
                </c:pt>
                <c:pt idx="4">
                  <c:v>0.63636363636363991</c:v>
                </c:pt>
                <c:pt idx="5">
                  <c:v>0.88000000000000012</c:v>
                </c:pt>
                <c:pt idx="6">
                  <c:v>0</c:v>
                </c:pt>
              </c:numCache>
            </c:numRef>
          </c:val>
        </c:ser>
        <c:ser>
          <c:idx val="1"/>
          <c:order val="3"/>
          <c:tx>
            <c:strRef>
              <c:f>'сводная по информатике и ИКТ'!$U$1</c:f>
              <c:strCache>
                <c:ptCount val="1"/>
                <c:pt idx="0">
                  <c:v>4 чеверть</c:v>
                </c:pt>
              </c:strCache>
            </c:strRef>
          </c:tx>
          <c:cat>
            <c:strRef>
              <c:f>'сводная по информатике и ИКТ'!$A$2:$A$8</c:f>
              <c:strCache>
                <c:ptCount val="7"/>
                <c:pt idx="0">
                  <c:v>5 классы</c:v>
                </c:pt>
                <c:pt idx="1">
                  <c:v>6 классы</c:v>
                </c:pt>
                <c:pt idx="2">
                  <c:v>7 классы</c:v>
                </c:pt>
                <c:pt idx="3">
                  <c:v>8 классы</c:v>
                </c:pt>
                <c:pt idx="4">
                  <c:v>9 классы</c:v>
                </c:pt>
                <c:pt idx="5">
                  <c:v>10 классы</c:v>
                </c:pt>
                <c:pt idx="6">
                  <c:v>11 класс</c:v>
                </c:pt>
              </c:strCache>
            </c:strRef>
          </c:cat>
          <c:val>
            <c:numRef>
              <c:f>'сводная по информатике и ИКТ'!$U$2:$U$8</c:f>
              <c:numCache>
                <c:formatCode>0.00%</c:formatCode>
                <c:ptCount val="7"/>
                <c:pt idx="0">
                  <c:v>0.96428571428571463</c:v>
                </c:pt>
                <c:pt idx="1">
                  <c:v>0.92941176470588238</c:v>
                </c:pt>
                <c:pt idx="2">
                  <c:v>0.83928571428571463</c:v>
                </c:pt>
                <c:pt idx="3">
                  <c:v>0.78125</c:v>
                </c:pt>
                <c:pt idx="4">
                  <c:v>0.7662337662337666</c:v>
                </c:pt>
                <c:pt idx="5">
                  <c:v>0.89583333333333381</c:v>
                </c:pt>
                <c:pt idx="6">
                  <c:v>0.95454545454545858</c:v>
                </c:pt>
              </c:numCache>
            </c:numRef>
          </c:val>
        </c:ser>
        <c:ser>
          <c:idx val="2"/>
          <c:order val="4"/>
          <c:tx>
            <c:strRef>
              <c:f>'сводная по информатике и ИКТ'!$Z$1</c:f>
              <c:strCache>
                <c:ptCount val="1"/>
                <c:pt idx="0">
                  <c:v>год</c:v>
                </c:pt>
              </c:strCache>
            </c:strRef>
          </c:tx>
          <c:cat>
            <c:strRef>
              <c:f>'сводная по информатике и ИКТ'!$A$2:$A$8</c:f>
              <c:strCache>
                <c:ptCount val="7"/>
                <c:pt idx="0">
                  <c:v>5 классы</c:v>
                </c:pt>
                <c:pt idx="1">
                  <c:v>6 классы</c:v>
                </c:pt>
                <c:pt idx="2">
                  <c:v>7 классы</c:v>
                </c:pt>
                <c:pt idx="3">
                  <c:v>8 классы</c:v>
                </c:pt>
                <c:pt idx="4">
                  <c:v>9 классы</c:v>
                </c:pt>
                <c:pt idx="5">
                  <c:v>10 классы</c:v>
                </c:pt>
                <c:pt idx="6">
                  <c:v>11 класс</c:v>
                </c:pt>
              </c:strCache>
            </c:strRef>
          </c:cat>
          <c:val>
            <c:numRef>
              <c:f>'сводная по информатике и ИКТ'!$Z$2:$Z$8</c:f>
              <c:numCache>
                <c:formatCode>0.00%</c:formatCode>
                <c:ptCount val="7"/>
                <c:pt idx="0">
                  <c:v>0.95238095238095233</c:v>
                </c:pt>
                <c:pt idx="1">
                  <c:v>0.91764705882353348</c:v>
                </c:pt>
                <c:pt idx="2">
                  <c:v>0.87500000000000322</c:v>
                </c:pt>
                <c:pt idx="3">
                  <c:v>0.82812500000000322</c:v>
                </c:pt>
                <c:pt idx="4">
                  <c:v>0.73684210526315785</c:v>
                </c:pt>
                <c:pt idx="5">
                  <c:v>0.89583333333333381</c:v>
                </c:pt>
                <c:pt idx="6">
                  <c:v>0.95454545454545858</c:v>
                </c:pt>
              </c:numCache>
            </c:numRef>
          </c:val>
        </c:ser>
        <c:axId val="124241792"/>
        <c:axId val="124243328"/>
      </c:barChart>
      <c:catAx>
        <c:axId val="124241792"/>
        <c:scaling>
          <c:orientation val="minMax"/>
        </c:scaling>
        <c:axPos val="b"/>
        <c:majorTickMark val="none"/>
        <c:tickLblPos val="nextTo"/>
        <c:txPr>
          <a:bodyPr/>
          <a:lstStyle/>
          <a:p>
            <a:pPr>
              <a:defRPr sz="1600"/>
            </a:pPr>
            <a:endParaRPr lang="ru-RU"/>
          </a:p>
        </c:txPr>
        <c:crossAx val="124243328"/>
        <c:crosses val="autoZero"/>
        <c:auto val="1"/>
        <c:lblAlgn val="ctr"/>
        <c:lblOffset val="100"/>
      </c:catAx>
      <c:valAx>
        <c:axId val="124243328"/>
        <c:scaling>
          <c:orientation val="minMax"/>
          <c:max val="1"/>
        </c:scaling>
        <c:axPos val="l"/>
        <c:majorGridlines/>
        <c:numFmt formatCode="0%" sourceLinked="0"/>
        <c:majorTickMark val="none"/>
        <c:tickLblPos val="nextTo"/>
        <c:crossAx val="124241792"/>
        <c:crosses val="autoZero"/>
        <c:crossBetween val="between"/>
      </c:valAx>
      <c:dTable>
        <c:showHorzBorder val="1"/>
        <c:showVertBorder val="1"/>
        <c:showOutline val="1"/>
        <c:showKeys val="1"/>
      </c:dTable>
    </c:plotArea>
    <c:plotVisOnly val="1"/>
    <c:dispBlanksAs val="gap"/>
  </c:chart>
  <c:spPr>
    <a:ln>
      <a:noFill/>
    </a:ln>
  </c:spPr>
  <c:txPr>
    <a:bodyPr/>
    <a:lstStyle/>
    <a:p>
      <a:pPr>
        <a:defRPr>
          <a:latin typeface="Times New Roman" pitchFamily="18" charset="0"/>
          <a:cs typeface="Times New Roman" pitchFamily="18" charset="0"/>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style val="26"/>
  <c:chart>
    <c:title>
      <c:tx>
        <c:rich>
          <a:bodyPr/>
          <a:lstStyle/>
          <a:p>
            <a:pPr>
              <a:defRPr sz="1100"/>
            </a:pPr>
            <a:r>
              <a:rPr lang="ru-RU" sz="1100" b="1" i="0" baseline="0">
                <a:latin typeface="Times New Roman" pitchFamily="18" charset="0"/>
                <a:cs typeface="Times New Roman" pitchFamily="18" charset="0"/>
              </a:rPr>
              <a:t>Качество знаний по информатике  по  среднему и старшему звену</a:t>
            </a:r>
            <a:endParaRPr lang="ru-RU" sz="1100">
              <a:latin typeface="Times New Roman" pitchFamily="18" charset="0"/>
              <a:cs typeface="Times New Roman" pitchFamily="18" charset="0"/>
            </a:endParaRPr>
          </a:p>
        </c:rich>
      </c:tx>
    </c:title>
    <c:plotArea>
      <c:layout/>
      <c:barChart>
        <c:barDir val="col"/>
        <c:grouping val="clustered"/>
        <c:ser>
          <c:idx val="3"/>
          <c:order val="0"/>
          <c:tx>
            <c:strRef>
              <c:f>'сводная по информатике и ИКТ'!$A$9</c:f>
              <c:strCache>
                <c:ptCount val="1"/>
                <c:pt idx="0">
                  <c:v>итого по предмету</c:v>
                </c:pt>
              </c:strCache>
            </c:strRef>
          </c:tx>
          <c:trendline>
            <c:spPr>
              <a:ln w="22225">
                <a:solidFill>
                  <a:srgbClr val="F79646">
                    <a:lumMod val="75000"/>
                  </a:srgbClr>
                </a:solidFill>
                <a:headEnd type="oval"/>
                <a:tailEnd type="triangle"/>
              </a:ln>
              <a:effectLst>
                <a:outerShdw blurRad="50800" dist="38100" dir="2700000" algn="tl" rotWithShape="0">
                  <a:prstClr val="black">
                    <a:alpha val="40000"/>
                  </a:prstClr>
                </a:outerShdw>
              </a:effectLst>
            </c:spPr>
            <c:trendlineType val="poly"/>
            <c:order val="3"/>
          </c:trendline>
          <c:cat>
            <c:strRef>
              <c:f>('сводная по информатике и ИКТ'!$F$1;'сводная по информатике и ИКТ'!$K$1;'сводная по информатике и ИКТ'!$P$1;'сводная по информатике и ИКТ'!$U$1;'сводная по информатике и ИКТ'!$Z$1)</c:f>
              <c:strCache>
                <c:ptCount val="5"/>
                <c:pt idx="0">
                  <c:v>1 четверть</c:v>
                </c:pt>
                <c:pt idx="1">
                  <c:v>2 четверть</c:v>
                </c:pt>
                <c:pt idx="2">
                  <c:v>3 четверть</c:v>
                </c:pt>
                <c:pt idx="3">
                  <c:v>4 чеверть</c:v>
                </c:pt>
                <c:pt idx="4">
                  <c:v>год</c:v>
                </c:pt>
              </c:strCache>
            </c:strRef>
          </c:cat>
          <c:val>
            <c:numRef>
              <c:f>('сводная по информатике и ИКТ'!$F$9;'сводная по информатике и ИКТ'!$K$9;'сводная по информатике и ИКТ'!$P$9;'сводная по информатике и ИКТ'!$U$9;'сводная по информатике и ИКТ'!$Z$9)</c:f>
              <c:numCache>
                <c:formatCode>0.0%</c:formatCode>
                <c:ptCount val="5"/>
                <c:pt idx="0" formatCode="0.00%">
                  <c:v>0.79240506329113924</c:v>
                </c:pt>
                <c:pt idx="1">
                  <c:v>0.83219954648526073</c:v>
                </c:pt>
                <c:pt idx="2" formatCode="0.00%">
                  <c:v>0.85204081632653828</c:v>
                </c:pt>
                <c:pt idx="3" formatCode="0.00%">
                  <c:v>0.87155963302752693</c:v>
                </c:pt>
                <c:pt idx="4" formatCode="0.00%">
                  <c:v>0.87356321839080464</c:v>
                </c:pt>
              </c:numCache>
            </c:numRef>
          </c:val>
        </c:ser>
        <c:dLbls>
          <c:showVal val="1"/>
        </c:dLbls>
        <c:axId val="124311808"/>
        <c:axId val="124366848"/>
      </c:barChart>
      <c:catAx>
        <c:axId val="124311808"/>
        <c:scaling>
          <c:orientation val="minMax"/>
        </c:scaling>
        <c:axPos val="b"/>
        <c:tickLblPos val="nextTo"/>
        <c:crossAx val="124366848"/>
        <c:crosses val="autoZero"/>
        <c:auto val="1"/>
        <c:lblAlgn val="ctr"/>
        <c:lblOffset val="100"/>
      </c:catAx>
      <c:valAx>
        <c:axId val="124366848"/>
        <c:scaling>
          <c:orientation val="minMax"/>
        </c:scaling>
        <c:axPos val="l"/>
        <c:majorGridlines/>
        <c:numFmt formatCode="0.00%" sourceLinked="1"/>
        <c:tickLblPos val="nextTo"/>
        <c:crossAx val="124311808"/>
        <c:crosses val="autoZero"/>
        <c:crossBetween val="between"/>
      </c:valAx>
    </c:plotArea>
    <c:plotVisOnly val="1"/>
    <c:dispBlanksAs val="gap"/>
  </c:chart>
  <c:spPr>
    <a:ln>
      <a:noFill/>
    </a:ln>
  </c:spPr>
  <c:txPr>
    <a:bodyPr/>
    <a:lstStyle/>
    <a:p>
      <a:pPr>
        <a:defRPr>
          <a:latin typeface="Times New Roman" pitchFamily="18" charset="0"/>
          <a:cs typeface="Times New Roman" pitchFamily="18" charset="0"/>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39</Pages>
  <Words>6782</Words>
  <Characters>38660</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Гришова Евгения Александровна</dc:creator>
  <cp:lastModifiedBy>Expert</cp:lastModifiedBy>
  <cp:revision>2</cp:revision>
  <dcterms:created xsi:type="dcterms:W3CDTF">2020-12-23T18:24:00Z</dcterms:created>
  <dcterms:modified xsi:type="dcterms:W3CDTF">2020-12-23T18:24:00Z</dcterms:modified>
</cp:coreProperties>
</file>