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73BD" w:rsidRDefault="000A73BD" w:rsidP="000A73BD">
      <w:pPr>
        <w:shd w:val="clear" w:color="auto" w:fill="FFFFFF"/>
        <w:spacing w:after="0" w:line="240" w:lineRule="auto"/>
        <w:jc w:val="right"/>
        <w:textAlignment w:val="baseline"/>
        <w:outlineLvl w:val="1"/>
        <w:rPr>
          <w:rFonts w:ascii="Times New Roman" w:eastAsia="Times New Roman" w:hAnsi="Times New Roman" w:cs="Times New Roman"/>
          <w:b/>
          <w:bCs/>
          <w:color w:val="000000" w:themeColor="text1"/>
          <w:sz w:val="24"/>
          <w:szCs w:val="24"/>
          <w:bdr w:val="none" w:sz="0" w:space="0" w:color="auto" w:frame="1"/>
        </w:rPr>
      </w:pPr>
      <w:r>
        <w:rPr>
          <w:rFonts w:ascii="Times New Roman" w:eastAsia="Times New Roman" w:hAnsi="Times New Roman" w:cs="Times New Roman"/>
          <w:b/>
          <w:bCs/>
          <w:color w:val="000000" w:themeColor="text1"/>
          <w:sz w:val="24"/>
          <w:szCs w:val="24"/>
          <w:bdr w:val="none" w:sz="0" w:space="0" w:color="auto" w:frame="1"/>
        </w:rPr>
        <w:tab/>
        <w:t xml:space="preserve">Приложение </w:t>
      </w:r>
    </w:p>
    <w:p w:rsidR="000A73BD" w:rsidRDefault="000A73BD" w:rsidP="000A73BD">
      <w:pPr>
        <w:shd w:val="clear" w:color="auto" w:fill="FFFFFF"/>
        <w:spacing w:after="0" w:line="240" w:lineRule="auto"/>
        <w:jc w:val="right"/>
        <w:textAlignment w:val="baseline"/>
        <w:outlineLvl w:val="1"/>
        <w:rPr>
          <w:rFonts w:ascii="Times New Roman" w:eastAsia="Times New Roman" w:hAnsi="Times New Roman" w:cs="Times New Roman"/>
          <w:b/>
          <w:bCs/>
          <w:color w:val="000000" w:themeColor="text1"/>
          <w:sz w:val="24"/>
          <w:szCs w:val="24"/>
          <w:bdr w:val="none" w:sz="0" w:space="0" w:color="auto" w:frame="1"/>
        </w:rPr>
      </w:pPr>
      <w:r>
        <w:rPr>
          <w:rFonts w:ascii="Times New Roman" w:eastAsia="Times New Roman" w:hAnsi="Times New Roman" w:cs="Times New Roman"/>
          <w:b/>
          <w:bCs/>
          <w:color w:val="000000" w:themeColor="text1"/>
          <w:sz w:val="24"/>
          <w:szCs w:val="24"/>
          <w:bdr w:val="none" w:sz="0" w:space="0" w:color="auto" w:frame="1"/>
        </w:rPr>
        <w:t>к Основной образовательной программе</w:t>
      </w:r>
    </w:p>
    <w:p w:rsidR="000A73BD" w:rsidRDefault="000A73BD" w:rsidP="000A73BD">
      <w:pPr>
        <w:shd w:val="clear" w:color="auto" w:fill="FFFFFF"/>
        <w:spacing w:after="0" w:line="240" w:lineRule="auto"/>
        <w:jc w:val="right"/>
        <w:textAlignment w:val="baseline"/>
        <w:outlineLvl w:val="1"/>
        <w:rPr>
          <w:rFonts w:ascii="Times New Roman" w:eastAsia="Times New Roman" w:hAnsi="Times New Roman" w:cs="Times New Roman"/>
          <w:b/>
          <w:bCs/>
          <w:color w:val="000000" w:themeColor="text1"/>
          <w:sz w:val="24"/>
          <w:szCs w:val="24"/>
          <w:bdr w:val="none" w:sz="0" w:space="0" w:color="auto" w:frame="1"/>
        </w:rPr>
      </w:pPr>
      <w:r>
        <w:rPr>
          <w:rFonts w:ascii="Times New Roman" w:eastAsia="Times New Roman" w:hAnsi="Times New Roman" w:cs="Times New Roman"/>
          <w:b/>
          <w:bCs/>
          <w:color w:val="000000" w:themeColor="text1"/>
          <w:sz w:val="24"/>
          <w:szCs w:val="24"/>
          <w:bdr w:val="none" w:sz="0" w:space="0" w:color="auto" w:frame="1"/>
        </w:rPr>
        <w:t>дошкольного образования МДОУ «Полянка»</w:t>
      </w:r>
    </w:p>
    <w:p w:rsidR="000A73BD" w:rsidRDefault="000A73BD" w:rsidP="000A73BD">
      <w:pPr>
        <w:shd w:val="clear" w:color="auto" w:fill="FFFFFF"/>
        <w:spacing w:after="0" w:line="240" w:lineRule="auto"/>
        <w:jc w:val="right"/>
        <w:textAlignment w:val="baseline"/>
        <w:outlineLvl w:val="1"/>
        <w:rPr>
          <w:rFonts w:ascii="Times New Roman" w:eastAsia="Times New Roman" w:hAnsi="Times New Roman" w:cs="Times New Roman"/>
          <w:b/>
          <w:bCs/>
          <w:color w:val="000000" w:themeColor="text1"/>
          <w:sz w:val="24"/>
          <w:szCs w:val="24"/>
          <w:bdr w:val="none" w:sz="0" w:space="0" w:color="auto" w:frame="1"/>
        </w:rPr>
      </w:pPr>
    </w:p>
    <w:p w:rsidR="000A73BD" w:rsidRPr="00CD5B91" w:rsidRDefault="000A73BD" w:rsidP="000A73BD">
      <w:pPr>
        <w:shd w:val="clear" w:color="auto" w:fill="FFFFFF"/>
        <w:spacing w:after="0" w:line="240" w:lineRule="auto"/>
        <w:jc w:val="right"/>
        <w:textAlignment w:val="baseline"/>
        <w:outlineLvl w:val="1"/>
        <w:rPr>
          <w:rFonts w:ascii="Times New Roman" w:eastAsia="Times New Roman" w:hAnsi="Times New Roman" w:cs="Times New Roman"/>
          <w:b/>
          <w:bCs/>
          <w:color w:val="000000" w:themeColor="text1"/>
          <w:sz w:val="24"/>
          <w:szCs w:val="24"/>
          <w:bdr w:val="none" w:sz="0" w:space="0" w:color="auto" w:frame="1"/>
        </w:rPr>
      </w:pPr>
      <w:proofErr w:type="gramStart"/>
      <w:r>
        <w:rPr>
          <w:rFonts w:ascii="Times New Roman" w:eastAsia="Times New Roman" w:hAnsi="Times New Roman" w:cs="Times New Roman"/>
          <w:b/>
          <w:bCs/>
          <w:color w:val="000000" w:themeColor="text1"/>
          <w:sz w:val="24"/>
          <w:szCs w:val="24"/>
          <w:bdr w:val="none" w:sz="0" w:space="0" w:color="auto" w:frame="1"/>
        </w:rPr>
        <w:t>утвержденной</w:t>
      </w:r>
      <w:proofErr w:type="gramEnd"/>
      <w:r>
        <w:rPr>
          <w:rFonts w:ascii="Times New Roman" w:eastAsia="Times New Roman" w:hAnsi="Times New Roman" w:cs="Times New Roman"/>
          <w:b/>
          <w:bCs/>
          <w:color w:val="000000" w:themeColor="text1"/>
          <w:sz w:val="24"/>
          <w:szCs w:val="24"/>
          <w:bdr w:val="none" w:sz="0" w:space="0" w:color="auto" w:frame="1"/>
        </w:rPr>
        <w:t xml:space="preserve"> приказом № </w:t>
      </w:r>
      <w:r w:rsidRPr="00CD5B91">
        <w:rPr>
          <w:rFonts w:ascii="Times New Roman" w:eastAsia="Times New Roman" w:hAnsi="Times New Roman" w:cs="Times New Roman"/>
          <w:b/>
          <w:bCs/>
          <w:color w:val="000000" w:themeColor="text1"/>
          <w:sz w:val="24"/>
          <w:szCs w:val="24"/>
          <w:bdr w:val="none" w:sz="0" w:space="0" w:color="auto" w:frame="1"/>
        </w:rPr>
        <w:t>____</w:t>
      </w:r>
    </w:p>
    <w:p w:rsidR="000A73BD" w:rsidRPr="00D749A4" w:rsidRDefault="000A73BD" w:rsidP="000A73BD">
      <w:pPr>
        <w:shd w:val="clear" w:color="auto" w:fill="FFFFFF"/>
        <w:tabs>
          <w:tab w:val="center" w:pos="4960"/>
          <w:tab w:val="right" w:pos="9921"/>
        </w:tabs>
        <w:spacing w:after="0" w:line="240" w:lineRule="auto"/>
        <w:textAlignment w:val="baseline"/>
        <w:outlineLvl w:val="1"/>
        <w:rPr>
          <w:rFonts w:ascii="Times New Roman" w:eastAsia="Times New Roman" w:hAnsi="Times New Roman" w:cs="Times New Roman"/>
          <w:b/>
          <w:bCs/>
          <w:color w:val="000000" w:themeColor="text1"/>
          <w:sz w:val="24"/>
          <w:szCs w:val="24"/>
          <w:bdr w:val="none" w:sz="0" w:space="0" w:color="auto" w:frame="1"/>
        </w:rPr>
      </w:pPr>
      <w:r>
        <w:rPr>
          <w:rFonts w:ascii="Times New Roman" w:eastAsia="Times New Roman" w:hAnsi="Times New Roman" w:cs="Times New Roman"/>
          <w:b/>
          <w:bCs/>
          <w:color w:val="000000" w:themeColor="text1"/>
          <w:sz w:val="24"/>
          <w:szCs w:val="24"/>
          <w:bdr w:val="none" w:sz="0" w:space="0" w:color="auto" w:frame="1"/>
        </w:rPr>
        <w:tab/>
      </w:r>
      <w:r>
        <w:rPr>
          <w:rFonts w:ascii="Times New Roman" w:eastAsia="Times New Roman" w:hAnsi="Times New Roman" w:cs="Times New Roman"/>
          <w:b/>
          <w:bCs/>
          <w:color w:val="000000" w:themeColor="text1"/>
          <w:sz w:val="24"/>
          <w:szCs w:val="24"/>
          <w:bdr w:val="none" w:sz="0" w:space="0" w:color="auto" w:frame="1"/>
        </w:rPr>
        <w:tab/>
        <w:t xml:space="preserve">от _________2020 г. </w:t>
      </w:r>
    </w:p>
    <w:p w:rsidR="000A73BD" w:rsidRPr="00D749A4" w:rsidRDefault="000A73BD" w:rsidP="000A73BD">
      <w:pPr>
        <w:shd w:val="clear" w:color="auto" w:fill="FFFFFF"/>
        <w:spacing w:after="0" w:line="420" w:lineRule="atLeast"/>
        <w:textAlignment w:val="baseline"/>
        <w:outlineLvl w:val="1"/>
        <w:rPr>
          <w:rFonts w:ascii="Times New Roman" w:eastAsia="Times New Roman" w:hAnsi="Times New Roman" w:cs="Times New Roman"/>
          <w:b/>
          <w:bCs/>
          <w:color w:val="000000" w:themeColor="text1"/>
          <w:sz w:val="24"/>
          <w:szCs w:val="24"/>
          <w:bdr w:val="none" w:sz="0" w:space="0" w:color="auto" w:frame="1"/>
        </w:rPr>
      </w:pPr>
    </w:p>
    <w:p w:rsidR="000A73BD" w:rsidRPr="00D749A4" w:rsidRDefault="000A73BD" w:rsidP="000A73BD">
      <w:pPr>
        <w:shd w:val="clear" w:color="auto" w:fill="FFFFFF"/>
        <w:spacing w:after="0" w:line="420" w:lineRule="atLeast"/>
        <w:textAlignment w:val="baseline"/>
        <w:outlineLvl w:val="1"/>
        <w:rPr>
          <w:rFonts w:ascii="Times New Roman" w:eastAsia="Times New Roman" w:hAnsi="Times New Roman" w:cs="Times New Roman"/>
          <w:b/>
          <w:bCs/>
          <w:color w:val="000000" w:themeColor="text1"/>
          <w:sz w:val="24"/>
          <w:szCs w:val="24"/>
          <w:bdr w:val="none" w:sz="0" w:space="0" w:color="auto" w:frame="1"/>
        </w:rPr>
      </w:pPr>
    </w:p>
    <w:p w:rsidR="000A73BD" w:rsidRPr="00D749A4" w:rsidRDefault="000A73BD" w:rsidP="000A73BD">
      <w:pPr>
        <w:shd w:val="clear" w:color="auto" w:fill="FFFFFF"/>
        <w:spacing w:after="0" w:line="420" w:lineRule="atLeast"/>
        <w:textAlignment w:val="baseline"/>
        <w:outlineLvl w:val="1"/>
        <w:rPr>
          <w:rFonts w:ascii="Times New Roman" w:eastAsia="Times New Roman" w:hAnsi="Times New Roman" w:cs="Times New Roman"/>
          <w:b/>
          <w:bCs/>
          <w:color w:val="000000" w:themeColor="text1"/>
          <w:sz w:val="24"/>
          <w:szCs w:val="24"/>
          <w:bdr w:val="none" w:sz="0" w:space="0" w:color="auto" w:frame="1"/>
        </w:rPr>
      </w:pPr>
    </w:p>
    <w:p w:rsidR="000A73BD" w:rsidRPr="00D749A4" w:rsidRDefault="000A73BD" w:rsidP="000A73BD">
      <w:pPr>
        <w:shd w:val="clear" w:color="auto" w:fill="FFFFFF"/>
        <w:spacing w:after="0" w:line="420" w:lineRule="atLeast"/>
        <w:textAlignment w:val="baseline"/>
        <w:outlineLvl w:val="1"/>
        <w:rPr>
          <w:rFonts w:ascii="Times New Roman" w:eastAsia="Times New Roman" w:hAnsi="Times New Roman" w:cs="Times New Roman"/>
          <w:b/>
          <w:bCs/>
          <w:color w:val="000000" w:themeColor="text1"/>
          <w:sz w:val="24"/>
          <w:szCs w:val="24"/>
          <w:bdr w:val="none" w:sz="0" w:space="0" w:color="auto" w:frame="1"/>
        </w:rPr>
      </w:pPr>
    </w:p>
    <w:p w:rsidR="000A73BD" w:rsidRPr="00D749A4" w:rsidRDefault="000A73BD" w:rsidP="000A73BD">
      <w:pPr>
        <w:shd w:val="clear" w:color="auto" w:fill="FFFFFF"/>
        <w:spacing w:after="0" w:line="420" w:lineRule="atLeast"/>
        <w:textAlignment w:val="baseline"/>
        <w:outlineLvl w:val="1"/>
        <w:rPr>
          <w:rFonts w:ascii="Times New Roman" w:eastAsia="Times New Roman" w:hAnsi="Times New Roman" w:cs="Times New Roman"/>
          <w:b/>
          <w:bCs/>
          <w:color w:val="000000" w:themeColor="text1"/>
          <w:sz w:val="24"/>
          <w:szCs w:val="24"/>
          <w:bdr w:val="none" w:sz="0" w:space="0" w:color="auto" w:frame="1"/>
        </w:rPr>
      </w:pPr>
    </w:p>
    <w:p w:rsidR="000A73BD" w:rsidRDefault="000A73BD" w:rsidP="000A73BD">
      <w:pPr>
        <w:shd w:val="clear" w:color="auto" w:fill="FFFFFF"/>
        <w:spacing w:after="0" w:line="420" w:lineRule="atLeast"/>
        <w:textAlignment w:val="baseline"/>
        <w:outlineLvl w:val="1"/>
        <w:rPr>
          <w:rFonts w:ascii="Times New Roman" w:eastAsia="Times New Roman" w:hAnsi="Times New Roman" w:cs="Times New Roman"/>
          <w:b/>
          <w:bCs/>
          <w:color w:val="000000" w:themeColor="text1"/>
          <w:sz w:val="24"/>
          <w:szCs w:val="24"/>
          <w:bdr w:val="none" w:sz="0" w:space="0" w:color="auto" w:frame="1"/>
        </w:rPr>
      </w:pPr>
    </w:p>
    <w:p w:rsidR="000A73BD" w:rsidRDefault="000A73BD" w:rsidP="000A73BD">
      <w:pPr>
        <w:shd w:val="clear" w:color="auto" w:fill="FFFFFF"/>
        <w:spacing w:after="0" w:line="420" w:lineRule="atLeast"/>
        <w:textAlignment w:val="baseline"/>
        <w:outlineLvl w:val="1"/>
        <w:rPr>
          <w:rFonts w:ascii="Times New Roman" w:eastAsia="Times New Roman" w:hAnsi="Times New Roman" w:cs="Times New Roman"/>
          <w:b/>
          <w:bCs/>
          <w:color w:val="000000" w:themeColor="text1"/>
          <w:sz w:val="24"/>
          <w:szCs w:val="24"/>
          <w:bdr w:val="none" w:sz="0" w:space="0" w:color="auto" w:frame="1"/>
        </w:rPr>
      </w:pPr>
    </w:p>
    <w:p w:rsidR="000A73BD" w:rsidRDefault="000A73BD" w:rsidP="000A73BD">
      <w:pPr>
        <w:shd w:val="clear" w:color="auto" w:fill="FFFFFF"/>
        <w:spacing w:after="0" w:line="420" w:lineRule="atLeast"/>
        <w:textAlignment w:val="baseline"/>
        <w:outlineLvl w:val="1"/>
        <w:rPr>
          <w:rFonts w:ascii="Times New Roman" w:eastAsia="Times New Roman" w:hAnsi="Times New Roman" w:cs="Times New Roman"/>
          <w:b/>
          <w:bCs/>
          <w:color w:val="000000" w:themeColor="text1"/>
          <w:sz w:val="24"/>
          <w:szCs w:val="24"/>
          <w:bdr w:val="none" w:sz="0" w:space="0" w:color="auto" w:frame="1"/>
        </w:rPr>
      </w:pPr>
    </w:p>
    <w:p w:rsidR="000A73BD" w:rsidRPr="00D749A4" w:rsidRDefault="000A73BD" w:rsidP="000A73BD">
      <w:pPr>
        <w:shd w:val="clear" w:color="auto" w:fill="FFFFFF"/>
        <w:spacing w:after="0" w:line="420" w:lineRule="atLeast"/>
        <w:textAlignment w:val="baseline"/>
        <w:outlineLvl w:val="1"/>
        <w:rPr>
          <w:rFonts w:ascii="Times New Roman" w:eastAsia="Times New Roman" w:hAnsi="Times New Roman" w:cs="Times New Roman"/>
          <w:b/>
          <w:bCs/>
          <w:color w:val="000000" w:themeColor="text1"/>
          <w:sz w:val="24"/>
          <w:szCs w:val="24"/>
          <w:bdr w:val="none" w:sz="0" w:space="0" w:color="auto" w:frame="1"/>
        </w:rPr>
      </w:pPr>
    </w:p>
    <w:p w:rsidR="000A73BD" w:rsidRDefault="000A73BD" w:rsidP="000A73BD">
      <w:pPr>
        <w:shd w:val="clear" w:color="auto" w:fill="FFFFFF"/>
        <w:spacing w:after="0" w:line="420" w:lineRule="atLeast"/>
        <w:jc w:val="center"/>
        <w:textAlignment w:val="baseline"/>
        <w:outlineLvl w:val="1"/>
        <w:rPr>
          <w:rFonts w:ascii="Times New Roman" w:eastAsia="Times New Roman" w:hAnsi="Times New Roman" w:cs="Times New Roman"/>
          <w:b/>
          <w:bCs/>
          <w:color w:val="000000" w:themeColor="text1"/>
          <w:sz w:val="24"/>
          <w:szCs w:val="24"/>
          <w:bdr w:val="none" w:sz="0" w:space="0" w:color="auto" w:frame="1"/>
        </w:rPr>
      </w:pPr>
      <w:r w:rsidRPr="00D749A4">
        <w:rPr>
          <w:rFonts w:ascii="Times New Roman" w:eastAsia="Times New Roman" w:hAnsi="Times New Roman" w:cs="Times New Roman"/>
          <w:b/>
          <w:bCs/>
          <w:color w:val="000000" w:themeColor="text1"/>
          <w:sz w:val="24"/>
          <w:szCs w:val="24"/>
          <w:bdr w:val="none" w:sz="0" w:space="0" w:color="auto" w:frame="1"/>
        </w:rPr>
        <w:t xml:space="preserve">Рабочая программа </w:t>
      </w:r>
    </w:p>
    <w:p w:rsidR="000A73BD" w:rsidRDefault="000A73BD" w:rsidP="000A73BD">
      <w:pPr>
        <w:shd w:val="clear" w:color="auto" w:fill="FFFFFF"/>
        <w:spacing w:after="0" w:line="420" w:lineRule="atLeast"/>
        <w:jc w:val="center"/>
        <w:textAlignment w:val="baseline"/>
        <w:outlineLvl w:val="1"/>
        <w:rPr>
          <w:rFonts w:ascii="Times New Roman" w:eastAsia="Times New Roman" w:hAnsi="Times New Roman" w:cs="Times New Roman"/>
          <w:b/>
          <w:bCs/>
          <w:color w:val="000000" w:themeColor="text1"/>
          <w:sz w:val="24"/>
          <w:szCs w:val="24"/>
          <w:bdr w:val="none" w:sz="0" w:space="0" w:color="auto" w:frame="1"/>
        </w:rPr>
      </w:pPr>
      <w:r w:rsidRPr="00D749A4">
        <w:rPr>
          <w:rFonts w:ascii="Times New Roman" w:eastAsia="Times New Roman" w:hAnsi="Times New Roman" w:cs="Times New Roman"/>
          <w:b/>
          <w:bCs/>
          <w:color w:val="000000" w:themeColor="text1"/>
          <w:sz w:val="24"/>
          <w:szCs w:val="24"/>
          <w:bdr w:val="none" w:sz="0" w:space="0" w:color="auto" w:frame="1"/>
        </w:rPr>
        <w:t>образовател</w:t>
      </w:r>
      <w:r>
        <w:rPr>
          <w:rFonts w:ascii="Times New Roman" w:eastAsia="Times New Roman" w:hAnsi="Times New Roman" w:cs="Times New Roman"/>
          <w:b/>
          <w:bCs/>
          <w:color w:val="000000" w:themeColor="text1"/>
          <w:sz w:val="24"/>
          <w:szCs w:val="24"/>
          <w:bdr w:val="none" w:sz="0" w:space="0" w:color="auto" w:frame="1"/>
        </w:rPr>
        <w:t>ьной деятельности в</w:t>
      </w:r>
      <w:r w:rsidRPr="00D749A4">
        <w:rPr>
          <w:rFonts w:ascii="Times New Roman" w:eastAsia="Times New Roman" w:hAnsi="Times New Roman" w:cs="Times New Roman"/>
          <w:b/>
          <w:bCs/>
          <w:color w:val="000000" w:themeColor="text1"/>
          <w:sz w:val="24"/>
          <w:szCs w:val="24"/>
          <w:bdr w:val="none" w:sz="0" w:space="0" w:color="auto" w:frame="1"/>
        </w:rPr>
        <w:t xml:space="preserve"> группе общеразвивающей направленности </w:t>
      </w:r>
    </w:p>
    <w:p w:rsidR="000A73BD" w:rsidRDefault="000A73BD" w:rsidP="000A73BD">
      <w:pPr>
        <w:shd w:val="clear" w:color="auto" w:fill="FFFFFF"/>
        <w:spacing w:after="0" w:line="420" w:lineRule="atLeast"/>
        <w:jc w:val="center"/>
        <w:textAlignment w:val="baseline"/>
        <w:outlineLvl w:val="1"/>
        <w:rPr>
          <w:rFonts w:ascii="Times New Roman" w:eastAsia="Times New Roman" w:hAnsi="Times New Roman" w:cs="Times New Roman"/>
          <w:b/>
          <w:bCs/>
          <w:color w:val="000000" w:themeColor="text1"/>
          <w:sz w:val="24"/>
          <w:szCs w:val="24"/>
          <w:bdr w:val="none" w:sz="0" w:space="0" w:color="auto" w:frame="1"/>
        </w:rPr>
      </w:pPr>
      <w:r>
        <w:rPr>
          <w:rFonts w:ascii="Times New Roman" w:eastAsia="Times New Roman" w:hAnsi="Times New Roman" w:cs="Times New Roman"/>
          <w:b/>
          <w:bCs/>
          <w:color w:val="000000" w:themeColor="text1"/>
          <w:sz w:val="24"/>
          <w:szCs w:val="24"/>
          <w:bdr w:val="none" w:sz="0" w:space="0" w:color="auto" w:frame="1"/>
        </w:rPr>
        <w:t>для детей от 3 до 4 лет</w:t>
      </w:r>
      <w:r w:rsidR="00C57A4E">
        <w:rPr>
          <w:rFonts w:ascii="Times New Roman" w:eastAsia="Times New Roman" w:hAnsi="Times New Roman" w:cs="Times New Roman"/>
          <w:b/>
          <w:bCs/>
          <w:color w:val="000000" w:themeColor="text1"/>
          <w:sz w:val="24"/>
          <w:szCs w:val="24"/>
          <w:bdr w:val="none" w:sz="0" w:space="0" w:color="auto" w:frame="1"/>
        </w:rPr>
        <w:t xml:space="preserve"> № 4</w:t>
      </w:r>
    </w:p>
    <w:p w:rsidR="000A73BD" w:rsidRPr="00D749A4" w:rsidRDefault="000A73BD" w:rsidP="000A73BD">
      <w:pPr>
        <w:shd w:val="clear" w:color="auto" w:fill="FFFFFF"/>
        <w:spacing w:after="0" w:line="420" w:lineRule="atLeast"/>
        <w:jc w:val="center"/>
        <w:textAlignment w:val="baseline"/>
        <w:outlineLvl w:val="1"/>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bdr w:val="none" w:sz="0" w:space="0" w:color="auto" w:frame="1"/>
        </w:rPr>
        <w:t>на 2020–20</w:t>
      </w:r>
      <w:r w:rsidRPr="00CD5B91">
        <w:rPr>
          <w:rFonts w:ascii="Times New Roman" w:eastAsia="Times New Roman" w:hAnsi="Times New Roman" w:cs="Times New Roman"/>
          <w:b/>
          <w:bCs/>
          <w:color w:val="000000" w:themeColor="text1"/>
          <w:sz w:val="24"/>
          <w:szCs w:val="24"/>
          <w:bdr w:val="none" w:sz="0" w:space="0" w:color="auto" w:frame="1"/>
        </w:rPr>
        <w:t>2</w:t>
      </w:r>
      <w:r>
        <w:rPr>
          <w:rFonts w:ascii="Times New Roman" w:eastAsia="Times New Roman" w:hAnsi="Times New Roman" w:cs="Times New Roman"/>
          <w:b/>
          <w:bCs/>
          <w:color w:val="000000" w:themeColor="text1"/>
          <w:sz w:val="24"/>
          <w:szCs w:val="24"/>
          <w:bdr w:val="none" w:sz="0" w:space="0" w:color="auto" w:frame="1"/>
        </w:rPr>
        <w:t>1</w:t>
      </w:r>
      <w:r w:rsidRPr="00D749A4">
        <w:rPr>
          <w:rFonts w:ascii="Times New Roman" w:eastAsia="Times New Roman" w:hAnsi="Times New Roman" w:cs="Times New Roman"/>
          <w:b/>
          <w:bCs/>
          <w:color w:val="000000" w:themeColor="text1"/>
          <w:sz w:val="24"/>
          <w:szCs w:val="24"/>
          <w:bdr w:val="none" w:sz="0" w:space="0" w:color="auto" w:frame="1"/>
        </w:rPr>
        <w:t xml:space="preserve"> учебный год</w:t>
      </w:r>
    </w:p>
    <w:p w:rsidR="000A73BD" w:rsidRDefault="000A73BD" w:rsidP="000A73BD">
      <w:pPr>
        <w:shd w:val="clear" w:color="auto" w:fill="FFFFFF"/>
        <w:spacing w:after="0" w:line="420" w:lineRule="atLeast"/>
        <w:textAlignment w:val="baseline"/>
        <w:rPr>
          <w:rFonts w:ascii="Times New Roman" w:eastAsia="Times New Roman" w:hAnsi="Times New Roman" w:cs="Times New Roman"/>
          <w:color w:val="000000" w:themeColor="text1"/>
          <w:sz w:val="24"/>
          <w:szCs w:val="24"/>
        </w:rPr>
      </w:pPr>
    </w:p>
    <w:p w:rsidR="000A73BD" w:rsidRDefault="000A73BD" w:rsidP="000A73BD">
      <w:pPr>
        <w:shd w:val="clear" w:color="auto" w:fill="FFFFFF"/>
        <w:spacing w:after="0" w:line="420" w:lineRule="atLeast"/>
        <w:textAlignment w:val="baseline"/>
        <w:rPr>
          <w:rFonts w:ascii="Times New Roman" w:eastAsia="Times New Roman" w:hAnsi="Times New Roman" w:cs="Times New Roman"/>
          <w:color w:val="000000" w:themeColor="text1"/>
          <w:sz w:val="24"/>
          <w:szCs w:val="24"/>
        </w:rPr>
      </w:pPr>
    </w:p>
    <w:p w:rsidR="000A73BD" w:rsidRDefault="000A73BD" w:rsidP="000A73BD">
      <w:pPr>
        <w:shd w:val="clear" w:color="auto" w:fill="FFFFFF"/>
        <w:spacing w:after="0" w:line="420" w:lineRule="atLeast"/>
        <w:textAlignment w:val="baseline"/>
        <w:rPr>
          <w:rFonts w:ascii="Times New Roman" w:eastAsia="Times New Roman" w:hAnsi="Times New Roman" w:cs="Times New Roman"/>
          <w:color w:val="000000" w:themeColor="text1"/>
          <w:sz w:val="24"/>
          <w:szCs w:val="24"/>
        </w:rPr>
      </w:pPr>
    </w:p>
    <w:p w:rsidR="000A73BD" w:rsidRDefault="000A73BD" w:rsidP="000A73BD">
      <w:pPr>
        <w:shd w:val="clear" w:color="auto" w:fill="FFFFFF"/>
        <w:spacing w:after="0" w:line="420" w:lineRule="atLeast"/>
        <w:jc w:val="right"/>
        <w:textAlignment w:val="baseline"/>
        <w:rPr>
          <w:rFonts w:ascii="Times New Roman" w:eastAsia="Times New Roman" w:hAnsi="Times New Roman" w:cs="Times New Roman"/>
          <w:color w:val="000000" w:themeColor="text1"/>
          <w:sz w:val="24"/>
          <w:szCs w:val="24"/>
        </w:rPr>
      </w:pPr>
      <w:r w:rsidRPr="00D749A4">
        <w:rPr>
          <w:rFonts w:ascii="Times New Roman" w:eastAsia="Times New Roman" w:hAnsi="Times New Roman" w:cs="Times New Roman"/>
          <w:color w:val="000000" w:themeColor="text1"/>
          <w:sz w:val="24"/>
          <w:szCs w:val="24"/>
        </w:rPr>
        <w:t>Составители:</w:t>
      </w:r>
    </w:p>
    <w:p w:rsidR="000A73BD" w:rsidRPr="0078443C" w:rsidRDefault="00C57A4E" w:rsidP="000A73BD">
      <w:pPr>
        <w:shd w:val="clear" w:color="auto" w:fill="FFFFFF"/>
        <w:spacing w:after="0" w:line="420" w:lineRule="atLeast"/>
        <w:jc w:val="right"/>
        <w:textAlignment w:val="baseline"/>
        <w:rPr>
          <w:rFonts w:ascii="Times New Roman" w:eastAsia="Times New Roman" w:hAnsi="Times New Roman" w:cs="Times New Roman"/>
          <w:color w:val="000000" w:themeColor="text1"/>
          <w:sz w:val="24"/>
          <w:szCs w:val="24"/>
          <w:u w:val="single"/>
        </w:rPr>
      </w:pPr>
      <w:proofErr w:type="spellStart"/>
      <w:r>
        <w:rPr>
          <w:rFonts w:ascii="Times New Roman" w:eastAsia="Times New Roman" w:hAnsi="Times New Roman" w:cs="Times New Roman"/>
          <w:color w:val="000000" w:themeColor="text1"/>
          <w:sz w:val="24"/>
          <w:szCs w:val="24"/>
        </w:rPr>
        <w:t>Кушматова</w:t>
      </w:r>
      <w:proofErr w:type="spellEnd"/>
      <w:r>
        <w:rPr>
          <w:rFonts w:ascii="Times New Roman" w:eastAsia="Times New Roman" w:hAnsi="Times New Roman" w:cs="Times New Roman"/>
          <w:color w:val="000000" w:themeColor="text1"/>
          <w:sz w:val="24"/>
          <w:szCs w:val="24"/>
        </w:rPr>
        <w:t xml:space="preserve"> Л.А.</w:t>
      </w:r>
      <w:r w:rsidR="000A73BD">
        <w:rPr>
          <w:rFonts w:ascii="Times New Roman" w:eastAsia="Times New Roman" w:hAnsi="Times New Roman" w:cs="Times New Roman"/>
          <w:color w:val="000000" w:themeColor="text1"/>
          <w:sz w:val="24"/>
          <w:szCs w:val="24"/>
        </w:rPr>
        <w:t>,</w:t>
      </w:r>
      <w:r w:rsidR="000A73BD">
        <w:rPr>
          <w:rFonts w:ascii="Times New Roman" w:eastAsia="Times New Roman" w:hAnsi="Times New Roman" w:cs="Times New Roman"/>
          <w:color w:val="000000" w:themeColor="text1"/>
          <w:sz w:val="24"/>
          <w:szCs w:val="24"/>
          <w:u w:val="single"/>
        </w:rPr>
        <w:t xml:space="preserve"> в</w:t>
      </w:r>
      <w:r w:rsidR="000A73BD" w:rsidRPr="0078443C">
        <w:rPr>
          <w:rFonts w:ascii="Times New Roman" w:eastAsia="Times New Roman" w:hAnsi="Times New Roman" w:cs="Times New Roman"/>
          <w:color w:val="000000" w:themeColor="text1"/>
          <w:sz w:val="24"/>
          <w:szCs w:val="24"/>
          <w:u w:val="single"/>
        </w:rPr>
        <w:t xml:space="preserve">оспитатель </w:t>
      </w:r>
    </w:p>
    <w:p w:rsidR="000A73BD" w:rsidRPr="00D749A4" w:rsidRDefault="000A73BD" w:rsidP="000A73BD">
      <w:pPr>
        <w:shd w:val="clear" w:color="auto" w:fill="FFFFFF"/>
        <w:spacing w:after="0" w:line="420" w:lineRule="atLeast"/>
        <w:jc w:val="right"/>
        <w:textAlignment w:val="baseline"/>
        <w:rPr>
          <w:rFonts w:ascii="Times New Roman" w:eastAsia="Times New Roman" w:hAnsi="Times New Roman" w:cs="Times New Roman"/>
          <w:color w:val="000000" w:themeColor="text1"/>
          <w:sz w:val="24"/>
          <w:szCs w:val="24"/>
        </w:rPr>
      </w:pPr>
    </w:p>
    <w:p w:rsidR="000A73BD" w:rsidRPr="00D749A4" w:rsidRDefault="000A73BD" w:rsidP="000A73BD">
      <w:pPr>
        <w:spacing w:after="0" w:line="240" w:lineRule="auto"/>
        <w:rPr>
          <w:rFonts w:ascii="Times New Roman" w:eastAsia="Times New Roman" w:hAnsi="Times New Roman" w:cs="Times New Roman"/>
          <w:color w:val="000000" w:themeColor="text1"/>
          <w:sz w:val="24"/>
          <w:szCs w:val="24"/>
        </w:rPr>
      </w:pPr>
    </w:p>
    <w:p w:rsidR="000A73BD" w:rsidRPr="00D749A4" w:rsidRDefault="000A73BD" w:rsidP="000A73BD">
      <w:pPr>
        <w:spacing w:after="0" w:line="240" w:lineRule="auto"/>
        <w:rPr>
          <w:rFonts w:ascii="Times New Roman" w:eastAsia="Times New Roman" w:hAnsi="Times New Roman" w:cs="Times New Roman"/>
          <w:color w:val="000000" w:themeColor="text1"/>
          <w:sz w:val="24"/>
          <w:szCs w:val="24"/>
        </w:rPr>
      </w:pPr>
    </w:p>
    <w:p w:rsidR="000A73BD" w:rsidRPr="00D749A4" w:rsidRDefault="000A73BD" w:rsidP="000A73BD">
      <w:pPr>
        <w:spacing w:after="0" w:line="240" w:lineRule="auto"/>
        <w:rPr>
          <w:rFonts w:ascii="Times New Roman" w:eastAsia="Times New Roman" w:hAnsi="Times New Roman" w:cs="Times New Roman"/>
          <w:color w:val="000000" w:themeColor="text1"/>
          <w:sz w:val="24"/>
          <w:szCs w:val="24"/>
        </w:rPr>
      </w:pPr>
    </w:p>
    <w:p w:rsidR="000A73BD" w:rsidRPr="00D749A4" w:rsidRDefault="000A73BD" w:rsidP="000A73BD">
      <w:pPr>
        <w:spacing w:after="0" w:line="240" w:lineRule="auto"/>
        <w:rPr>
          <w:rFonts w:ascii="Times New Roman" w:eastAsia="Times New Roman" w:hAnsi="Times New Roman" w:cs="Times New Roman"/>
          <w:color w:val="000000" w:themeColor="text1"/>
          <w:sz w:val="24"/>
          <w:szCs w:val="24"/>
        </w:rPr>
      </w:pPr>
    </w:p>
    <w:p w:rsidR="000A73BD" w:rsidRPr="00D749A4" w:rsidRDefault="000A73BD" w:rsidP="000A73BD">
      <w:pPr>
        <w:spacing w:after="0" w:line="240" w:lineRule="auto"/>
        <w:rPr>
          <w:rFonts w:ascii="Times New Roman" w:eastAsia="Times New Roman" w:hAnsi="Times New Roman" w:cs="Times New Roman"/>
          <w:color w:val="000000" w:themeColor="text1"/>
          <w:sz w:val="24"/>
          <w:szCs w:val="24"/>
        </w:rPr>
      </w:pPr>
    </w:p>
    <w:p w:rsidR="000A73BD" w:rsidRPr="00D749A4" w:rsidRDefault="000A73BD" w:rsidP="000A73BD">
      <w:pPr>
        <w:spacing w:after="0" w:line="240" w:lineRule="auto"/>
        <w:rPr>
          <w:rFonts w:ascii="Times New Roman" w:eastAsia="Times New Roman" w:hAnsi="Times New Roman" w:cs="Times New Roman"/>
          <w:color w:val="000000" w:themeColor="text1"/>
          <w:sz w:val="24"/>
          <w:szCs w:val="24"/>
        </w:rPr>
      </w:pPr>
    </w:p>
    <w:p w:rsidR="000A73BD" w:rsidRPr="00D749A4" w:rsidRDefault="000A73BD" w:rsidP="000A73BD">
      <w:pPr>
        <w:spacing w:after="0" w:line="240" w:lineRule="auto"/>
        <w:rPr>
          <w:rFonts w:ascii="Times New Roman" w:eastAsia="Times New Roman" w:hAnsi="Times New Roman" w:cs="Times New Roman"/>
          <w:color w:val="000000" w:themeColor="text1"/>
          <w:sz w:val="24"/>
          <w:szCs w:val="24"/>
        </w:rPr>
      </w:pPr>
    </w:p>
    <w:p w:rsidR="000A73BD" w:rsidRPr="00D749A4" w:rsidRDefault="000A73BD" w:rsidP="000A73BD">
      <w:pPr>
        <w:spacing w:after="0" w:line="240" w:lineRule="auto"/>
        <w:rPr>
          <w:rFonts w:ascii="Times New Roman" w:eastAsia="Times New Roman" w:hAnsi="Times New Roman" w:cs="Times New Roman"/>
          <w:color w:val="000000" w:themeColor="text1"/>
          <w:sz w:val="24"/>
          <w:szCs w:val="24"/>
        </w:rPr>
      </w:pPr>
    </w:p>
    <w:p w:rsidR="000A73BD" w:rsidRPr="00D749A4" w:rsidRDefault="000A73BD" w:rsidP="000A73BD">
      <w:pPr>
        <w:spacing w:after="0" w:line="240" w:lineRule="auto"/>
        <w:rPr>
          <w:rFonts w:ascii="Times New Roman" w:eastAsia="Times New Roman" w:hAnsi="Times New Roman" w:cs="Times New Roman"/>
          <w:color w:val="000000" w:themeColor="text1"/>
          <w:sz w:val="24"/>
          <w:szCs w:val="24"/>
        </w:rPr>
      </w:pPr>
    </w:p>
    <w:p w:rsidR="000A73BD" w:rsidRDefault="000A73BD" w:rsidP="000A73BD">
      <w:pPr>
        <w:spacing w:after="0" w:line="240" w:lineRule="auto"/>
        <w:rPr>
          <w:rFonts w:ascii="Times New Roman" w:eastAsia="Times New Roman" w:hAnsi="Times New Roman" w:cs="Times New Roman"/>
          <w:color w:val="000000" w:themeColor="text1"/>
          <w:sz w:val="24"/>
          <w:szCs w:val="24"/>
        </w:rPr>
      </w:pPr>
    </w:p>
    <w:p w:rsidR="000A73BD" w:rsidRPr="00D749A4" w:rsidRDefault="000A73BD" w:rsidP="000A73BD">
      <w:pPr>
        <w:spacing w:after="0" w:line="240" w:lineRule="auto"/>
        <w:rPr>
          <w:rFonts w:ascii="Times New Roman" w:eastAsia="Times New Roman" w:hAnsi="Times New Roman" w:cs="Times New Roman"/>
          <w:color w:val="000000" w:themeColor="text1"/>
          <w:sz w:val="24"/>
          <w:szCs w:val="24"/>
        </w:rPr>
      </w:pPr>
    </w:p>
    <w:p w:rsidR="000A73BD" w:rsidRDefault="000A73BD" w:rsidP="000A73BD">
      <w:pPr>
        <w:spacing w:after="0" w:line="240" w:lineRule="auto"/>
        <w:rPr>
          <w:rFonts w:ascii="Times New Roman" w:eastAsia="Times New Roman" w:hAnsi="Times New Roman" w:cs="Times New Roman"/>
          <w:color w:val="000000" w:themeColor="text1"/>
          <w:sz w:val="24"/>
          <w:szCs w:val="24"/>
        </w:rPr>
      </w:pPr>
    </w:p>
    <w:p w:rsidR="000A73BD" w:rsidRDefault="000A73BD" w:rsidP="000A73BD">
      <w:pPr>
        <w:spacing w:after="0" w:line="240" w:lineRule="auto"/>
        <w:rPr>
          <w:rFonts w:ascii="Times New Roman" w:eastAsia="Times New Roman" w:hAnsi="Times New Roman" w:cs="Times New Roman"/>
          <w:color w:val="000000" w:themeColor="text1"/>
          <w:sz w:val="24"/>
          <w:szCs w:val="24"/>
        </w:rPr>
      </w:pPr>
    </w:p>
    <w:p w:rsidR="000A73BD" w:rsidRPr="00D749A4" w:rsidRDefault="000A73BD" w:rsidP="000A73BD">
      <w:pPr>
        <w:spacing w:after="0" w:line="240" w:lineRule="auto"/>
        <w:rPr>
          <w:rFonts w:ascii="Times New Roman" w:eastAsia="Times New Roman" w:hAnsi="Times New Roman" w:cs="Times New Roman"/>
          <w:color w:val="000000" w:themeColor="text1"/>
          <w:sz w:val="24"/>
          <w:szCs w:val="24"/>
        </w:rPr>
      </w:pPr>
    </w:p>
    <w:p w:rsidR="000A73BD" w:rsidRPr="00D749A4" w:rsidRDefault="000A73BD" w:rsidP="000A73BD">
      <w:pPr>
        <w:spacing w:after="0" w:line="240" w:lineRule="auto"/>
        <w:rPr>
          <w:rFonts w:ascii="Times New Roman" w:eastAsia="Times New Roman" w:hAnsi="Times New Roman" w:cs="Times New Roman"/>
          <w:color w:val="000000" w:themeColor="text1"/>
          <w:sz w:val="24"/>
          <w:szCs w:val="24"/>
        </w:rPr>
      </w:pPr>
    </w:p>
    <w:p w:rsidR="000A73BD" w:rsidRDefault="000A73BD" w:rsidP="000A73BD">
      <w:pPr>
        <w:spacing w:after="0" w:line="240" w:lineRule="auto"/>
        <w:rPr>
          <w:rFonts w:ascii="Times New Roman" w:eastAsia="Times New Roman" w:hAnsi="Times New Roman" w:cs="Times New Roman"/>
          <w:color w:val="000000" w:themeColor="text1"/>
          <w:sz w:val="24"/>
          <w:szCs w:val="24"/>
        </w:rPr>
      </w:pPr>
    </w:p>
    <w:p w:rsidR="000A73BD" w:rsidRPr="00D749A4" w:rsidRDefault="000A73BD" w:rsidP="000A73BD">
      <w:pPr>
        <w:spacing w:after="0" w:line="24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Нерюнгри 2020</w:t>
      </w:r>
    </w:p>
    <w:p w:rsidR="000A73BD" w:rsidRDefault="000A73BD" w:rsidP="000A73BD">
      <w:pPr>
        <w:shd w:val="clear" w:color="auto" w:fill="FFFFFF"/>
        <w:spacing w:before="252" w:after="168" w:line="288" w:lineRule="atLeast"/>
        <w:jc w:val="center"/>
        <w:textAlignment w:val="baseline"/>
        <w:outlineLvl w:val="4"/>
        <w:rPr>
          <w:rFonts w:ascii="Times New Roman" w:eastAsia="Times New Roman" w:hAnsi="Times New Roman" w:cs="Times New Roman"/>
          <w:color w:val="000000" w:themeColor="text1"/>
          <w:sz w:val="24"/>
          <w:szCs w:val="24"/>
        </w:rPr>
      </w:pPr>
    </w:p>
    <w:p w:rsidR="000A73BD" w:rsidRPr="000224D6" w:rsidRDefault="000A73BD" w:rsidP="000A73BD">
      <w:pPr>
        <w:shd w:val="clear" w:color="auto" w:fill="FFFFFF"/>
        <w:spacing w:before="252" w:after="168" w:line="288" w:lineRule="atLeast"/>
        <w:textAlignment w:val="baseline"/>
        <w:outlineLvl w:val="4"/>
        <w:rPr>
          <w:rFonts w:ascii="Times New Roman" w:eastAsia="Times New Roman" w:hAnsi="Times New Roman" w:cs="Times New Roman"/>
          <w:b/>
          <w:bCs/>
          <w:color w:val="000000" w:themeColor="text1"/>
          <w:sz w:val="24"/>
          <w:szCs w:val="24"/>
        </w:rPr>
      </w:pPr>
      <w:r w:rsidRPr="000224D6">
        <w:rPr>
          <w:rFonts w:ascii="Times New Roman" w:eastAsia="Times New Roman" w:hAnsi="Times New Roman" w:cs="Times New Roman"/>
          <w:b/>
          <w:bCs/>
          <w:color w:val="000000" w:themeColor="text1"/>
          <w:sz w:val="24"/>
          <w:szCs w:val="24"/>
        </w:rPr>
        <w:t xml:space="preserve">Содержание: </w:t>
      </w:r>
    </w:p>
    <w:p w:rsidR="000A73BD" w:rsidRPr="000224D6" w:rsidRDefault="000A73BD" w:rsidP="00644E6C">
      <w:pPr>
        <w:numPr>
          <w:ilvl w:val="0"/>
          <w:numId w:val="57"/>
        </w:numPr>
        <w:tabs>
          <w:tab w:val="num" w:pos="851"/>
        </w:tabs>
        <w:spacing w:after="120" w:line="240" w:lineRule="auto"/>
        <w:ind w:left="567" w:hanging="567"/>
        <w:jc w:val="both"/>
        <w:rPr>
          <w:rFonts w:ascii="Times New Roman" w:eastAsia="Calibri" w:hAnsi="Times New Roman" w:cs="Times New Roman"/>
          <w:b/>
          <w:sz w:val="24"/>
          <w:szCs w:val="24"/>
        </w:rPr>
      </w:pPr>
      <w:r w:rsidRPr="000224D6">
        <w:rPr>
          <w:rFonts w:ascii="Times New Roman" w:eastAsia="Calibri" w:hAnsi="Times New Roman" w:cs="Times New Roman"/>
          <w:b/>
          <w:sz w:val="24"/>
          <w:szCs w:val="24"/>
        </w:rPr>
        <w:t>Целевой раздел:</w:t>
      </w:r>
    </w:p>
    <w:p w:rsidR="000A73BD" w:rsidRPr="000224D6" w:rsidRDefault="000A73BD" w:rsidP="00644E6C">
      <w:pPr>
        <w:numPr>
          <w:ilvl w:val="1"/>
          <w:numId w:val="58"/>
        </w:numPr>
        <w:tabs>
          <w:tab w:val="left" w:pos="851"/>
        </w:tabs>
        <w:spacing w:after="120" w:line="240" w:lineRule="auto"/>
        <w:ind w:left="567" w:hanging="567"/>
        <w:jc w:val="both"/>
        <w:rPr>
          <w:rFonts w:ascii="Times New Roman" w:eastAsia="Calibri" w:hAnsi="Times New Roman" w:cs="Times New Roman"/>
          <w:sz w:val="24"/>
          <w:szCs w:val="24"/>
        </w:rPr>
      </w:pPr>
      <w:r w:rsidRPr="000224D6">
        <w:rPr>
          <w:rFonts w:ascii="Times New Roman" w:eastAsia="Times New Roman" w:hAnsi="Times New Roman" w:cs="Times New Roman"/>
          <w:sz w:val="24"/>
          <w:szCs w:val="24"/>
        </w:rPr>
        <w:t>Пояснительная записка.</w:t>
      </w:r>
      <w:r>
        <w:rPr>
          <w:rFonts w:ascii="Times New Roman" w:eastAsia="Times New Roman" w:hAnsi="Times New Roman" w:cs="Times New Roman"/>
          <w:sz w:val="24"/>
          <w:szCs w:val="24"/>
        </w:rPr>
        <w:t>------------------------------------------------------------------------------------3</w:t>
      </w:r>
    </w:p>
    <w:p w:rsidR="000A73BD" w:rsidRPr="000224D6" w:rsidRDefault="000A73BD" w:rsidP="00644E6C">
      <w:pPr>
        <w:numPr>
          <w:ilvl w:val="1"/>
          <w:numId w:val="58"/>
        </w:numPr>
        <w:tabs>
          <w:tab w:val="left" w:pos="851"/>
        </w:tabs>
        <w:spacing w:after="120" w:line="240" w:lineRule="auto"/>
        <w:ind w:left="567" w:hanging="567"/>
        <w:jc w:val="both"/>
        <w:rPr>
          <w:rFonts w:ascii="Times New Roman" w:eastAsia="Calibri" w:hAnsi="Times New Roman" w:cs="Times New Roman"/>
          <w:sz w:val="24"/>
          <w:szCs w:val="24"/>
        </w:rPr>
      </w:pPr>
      <w:r w:rsidRPr="000224D6">
        <w:rPr>
          <w:rFonts w:ascii="Times New Roman" w:eastAsia="Times New Roman" w:hAnsi="Times New Roman" w:cs="Times New Roman"/>
          <w:sz w:val="24"/>
          <w:szCs w:val="24"/>
        </w:rPr>
        <w:t>Цели и задачи Программы.</w:t>
      </w:r>
      <w:r>
        <w:rPr>
          <w:rFonts w:ascii="Times New Roman" w:eastAsia="Times New Roman" w:hAnsi="Times New Roman" w:cs="Times New Roman"/>
          <w:sz w:val="24"/>
          <w:szCs w:val="24"/>
        </w:rPr>
        <w:t>--------------------------------------------------------------------------------8</w:t>
      </w:r>
    </w:p>
    <w:p w:rsidR="000A73BD" w:rsidRPr="000224D6" w:rsidRDefault="000A73BD" w:rsidP="00644E6C">
      <w:pPr>
        <w:numPr>
          <w:ilvl w:val="1"/>
          <w:numId w:val="58"/>
        </w:numPr>
        <w:tabs>
          <w:tab w:val="left" w:pos="851"/>
        </w:tabs>
        <w:spacing w:after="120" w:line="240" w:lineRule="auto"/>
        <w:ind w:left="567" w:hanging="567"/>
        <w:jc w:val="both"/>
        <w:rPr>
          <w:rFonts w:ascii="Times New Roman" w:eastAsia="Calibri" w:hAnsi="Times New Roman" w:cs="Times New Roman"/>
          <w:sz w:val="24"/>
          <w:szCs w:val="24"/>
        </w:rPr>
      </w:pPr>
      <w:r w:rsidRPr="000224D6">
        <w:rPr>
          <w:rFonts w:ascii="Times New Roman" w:eastAsia="Times New Roman" w:hAnsi="Times New Roman" w:cs="Times New Roman"/>
          <w:sz w:val="24"/>
          <w:szCs w:val="24"/>
        </w:rPr>
        <w:t>Принципы и подходы к формированию Рабочей программы.</w:t>
      </w:r>
      <w:r>
        <w:rPr>
          <w:rFonts w:ascii="Times New Roman" w:eastAsia="Times New Roman" w:hAnsi="Times New Roman" w:cs="Times New Roman"/>
          <w:sz w:val="24"/>
          <w:szCs w:val="24"/>
        </w:rPr>
        <w:t>-------------------------------------9</w:t>
      </w:r>
    </w:p>
    <w:p w:rsidR="000A73BD" w:rsidRPr="004B7ACA" w:rsidRDefault="000A73BD" w:rsidP="00644E6C">
      <w:pPr>
        <w:numPr>
          <w:ilvl w:val="1"/>
          <w:numId w:val="58"/>
        </w:numPr>
        <w:tabs>
          <w:tab w:val="left" w:pos="851"/>
        </w:tabs>
        <w:spacing w:after="120" w:line="240" w:lineRule="auto"/>
        <w:ind w:left="567" w:hanging="567"/>
        <w:jc w:val="both"/>
        <w:rPr>
          <w:rFonts w:ascii="Times New Roman" w:eastAsia="Calibri" w:hAnsi="Times New Roman" w:cs="Times New Roman"/>
          <w:sz w:val="24"/>
          <w:szCs w:val="24"/>
        </w:rPr>
      </w:pPr>
      <w:r w:rsidRPr="000224D6">
        <w:rPr>
          <w:rFonts w:ascii="Times New Roman" w:eastAsia="Times New Roman" w:hAnsi="Times New Roman" w:cs="Times New Roman"/>
          <w:sz w:val="24"/>
          <w:szCs w:val="24"/>
        </w:rPr>
        <w:t>Планируемые результаты освоения Программы.</w:t>
      </w:r>
      <w:r>
        <w:rPr>
          <w:rFonts w:ascii="Times New Roman" w:eastAsia="Times New Roman" w:hAnsi="Times New Roman" w:cs="Times New Roman"/>
          <w:sz w:val="24"/>
          <w:szCs w:val="24"/>
        </w:rPr>
        <w:t>----------------------------------------------------13</w:t>
      </w:r>
    </w:p>
    <w:p w:rsidR="000A73BD" w:rsidRPr="000224D6" w:rsidRDefault="000A73BD" w:rsidP="000A73BD">
      <w:pPr>
        <w:tabs>
          <w:tab w:val="left" w:pos="851"/>
        </w:tabs>
        <w:spacing w:after="120" w:line="240" w:lineRule="auto"/>
        <w:ind w:left="567"/>
        <w:jc w:val="both"/>
        <w:rPr>
          <w:rFonts w:ascii="Times New Roman" w:eastAsia="Calibri" w:hAnsi="Times New Roman" w:cs="Times New Roman"/>
          <w:sz w:val="24"/>
          <w:szCs w:val="24"/>
        </w:rPr>
      </w:pPr>
    </w:p>
    <w:p w:rsidR="000A73BD" w:rsidRPr="000224D6" w:rsidRDefault="000A73BD" w:rsidP="00644E6C">
      <w:pPr>
        <w:numPr>
          <w:ilvl w:val="0"/>
          <w:numId w:val="57"/>
        </w:numPr>
        <w:tabs>
          <w:tab w:val="num" w:pos="851"/>
        </w:tabs>
        <w:spacing w:after="120" w:line="240" w:lineRule="auto"/>
        <w:ind w:left="567" w:hanging="567"/>
        <w:jc w:val="both"/>
        <w:rPr>
          <w:rFonts w:ascii="Times New Roman" w:eastAsia="Calibri" w:hAnsi="Times New Roman" w:cs="Times New Roman"/>
          <w:b/>
          <w:sz w:val="24"/>
          <w:szCs w:val="24"/>
        </w:rPr>
      </w:pPr>
      <w:r w:rsidRPr="000224D6">
        <w:rPr>
          <w:rFonts w:ascii="Times New Roman" w:eastAsia="Calibri" w:hAnsi="Times New Roman" w:cs="Times New Roman"/>
          <w:b/>
          <w:sz w:val="24"/>
          <w:szCs w:val="24"/>
        </w:rPr>
        <w:t>Содержательный раздел:</w:t>
      </w:r>
    </w:p>
    <w:p w:rsidR="000A73BD" w:rsidRPr="000224D6" w:rsidRDefault="000A73BD" w:rsidP="000A73BD">
      <w:pPr>
        <w:tabs>
          <w:tab w:val="left" w:pos="567"/>
        </w:tabs>
        <w:spacing w:after="120" w:line="240" w:lineRule="auto"/>
        <w:ind w:left="567" w:hanging="567"/>
        <w:jc w:val="both"/>
        <w:rPr>
          <w:rFonts w:ascii="Times New Roman" w:eastAsia="Calibri" w:hAnsi="Times New Roman" w:cs="Times New Roman"/>
          <w:b/>
          <w:sz w:val="24"/>
          <w:szCs w:val="24"/>
        </w:rPr>
      </w:pPr>
      <w:r w:rsidRPr="000224D6">
        <w:rPr>
          <w:rFonts w:ascii="Times New Roman" w:eastAsia="Calibri" w:hAnsi="Times New Roman" w:cs="Times New Roman"/>
          <w:sz w:val="24"/>
          <w:szCs w:val="24"/>
        </w:rPr>
        <w:t>2.1.</w:t>
      </w:r>
      <w:r w:rsidR="00AF35D7">
        <w:rPr>
          <w:rFonts w:ascii="Times New Roman" w:eastAsia="Calibri" w:hAnsi="Times New Roman" w:cs="Times New Roman"/>
          <w:sz w:val="24"/>
          <w:szCs w:val="24"/>
        </w:rPr>
        <w:t xml:space="preserve"> </w:t>
      </w:r>
      <w:r w:rsidRPr="000224D6">
        <w:rPr>
          <w:rFonts w:ascii="Times New Roman" w:eastAsia="Calibri" w:hAnsi="Times New Roman" w:cs="Times New Roman"/>
          <w:sz w:val="24"/>
          <w:szCs w:val="24"/>
        </w:rPr>
        <w:t>Описание образовательной деятельности в соответствии с направлениями развития ребёнка, представленными в пяти образовательных областях:</w:t>
      </w:r>
    </w:p>
    <w:p w:rsidR="000A73BD" w:rsidRPr="000224D6" w:rsidRDefault="000A73BD" w:rsidP="000A73BD">
      <w:pPr>
        <w:tabs>
          <w:tab w:val="left" w:pos="851"/>
        </w:tabs>
        <w:spacing w:after="120" w:line="240" w:lineRule="auto"/>
        <w:jc w:val="both"/>
        <w:rPr>
          <w:rFonts w:ascii="Times New Roman" w:eastAsia="Calibri" w:hAnsi="Times New Roman" w:cs="Times New Roman"/>
          <w:sz w:val="24"/>
          <w:szCs w:val="24"/>
        </w:rPr>
      </w:pPr>
      <w:r w:rsidRPr="000224D6">
        <w:rPr>
          <w:rFonts w:ascii="Times New Roman" w:eastAsia="Calibri" w:hAnsi="Times New Roman" w:cs="Times New Roman"/>
          <w:sz w:val="24"/>
          <w:szCs w:val="24"/>
        </w:rPr>
        <w:t>2.1.1. Социально – коммуникативное развитие</w:t>
      </w:r>
      <w:r>
        <w:rPr>
          <w:rFonts w:ascii="Times New Roman" w:eastAsia="Calibri" w:hAnsi="Times New Roman" w:cs="Times New Roman"/>
          <w:sz w:val="24"/>
          <w:szCs w:val="24"/>
        </w:rPr>
        <w:t>-------------------------------------------------------------18</w:t>
      </w:r>
    </w:p>
    <w:p w:rsidR="000A73BD" w:rsidRPr="000224D6" w:rsidRDefault="000A73BD" w:rsidP="000A73BD">
      <w:pPr>
        <w:tabs>
          <w:tab w:val="left" w:pos="851"/>
        </w:tabs>
        <w:spacing w:after="120" w:line="240" w:lineRule="auto"/>
        <w:jc w:val="both"/>
        <w:rPr>
          <w:rFonts w:ascii="Times New Roman" w:eastAsia="Calibri" w:hAnsi="Times New Roman" w:cs="Times New Roman"/>
          <w:sz w:val="24"/>
          <w:szCs w:val="24"/>
        </w:rPr>
      </w:pPr>
      <w:r w:rsidRPr="000224D6">
        <w:rPr>
          <w:rFonts w:ascii="Times New Roman" w:eastAsia="Calibri" w:hAnsi="Times New Roman" w:cs="Times New Roman"/>
          <w:sz w:val="24"/>
          <w:szCs w:val="24"/>
        </w:rPr>
        <w:t>2.1.2. Познавательное развитие</w:t>
      </w:r>
      <w:r>
        <w:rPr>
          <w:rFonts w:ascii="Times New Roman" w:eastAsia="Calibri" w:hAnsi="Times New Roman" w:cs="Times New Roman"/>
          <w:sz w:val="24"/>
          <w:szCs w:val="24"/>
        </w:rPr>
        <w:t>---------------------------------------------------------------------------------24</w:t>
      </w:r>
    </w:p>
    <w:p w:rsidR="000A73BD" w:rsidRPr="000224D6" w:rsidRDefault="000A73BD" w:rsidP="000A73BD">
      <w:pPr>
        <w:tabs>
          <w:tab w:val="left" w:pos="851"/>
        </w:tabs>
        <w:spacing w:after="120" w:line="240" w:lineRule="auto"/>
        <w:jc w:val="both"/>
        <w:rPr>
          <w:rFonts w:ascii="Times New Roman" w:eastAsia="Calibri" w:hAnsi="Times New Roman" w:cs="Times New Roman"/>
          <w:sz w:val="24"/>
          <w:szCs w:val="24"/>
        </w:rPr>
      </w:pPr>
      <w:r w:rsidRPr="000224D6">
        <w:rPr>
          <w:rFonts w:ascii="Times New Roman" w:eastAsia="Calibri" w:hAnsi="Times New Roman" w:cs="Times New Roman"/>
          <w:sz w:val="24"/>
          <w:szCs w:val="24"/>
        </w:rPr>
        <w:t>2.1.3. Речевое развитие</w:t>
      </w:r>
      <w:r>
        <w:rPr>
          <w:rFonts w:ascii="Times New Roman" w:eastAsia="Calibri" w:hAnsi="Times New Roman" w:cs="Times New Roman"/>
          <w:sz w:val="24"/>
          <w:szCs w:val="24"/>
        </w:rPr>
        <w:t>-------------------------------------------------------------------------------------------28</w:t>
      </w:r>
    </w:p>
    <w:p w:rsidR="000A73BD" w:rsidRPr="000224D6" w:rsidRDefault="000A73BD" w:rsidP="000A73BD">
      <w:pPr>
        <w:tabs>
          <w:tab w:val="left" w:pos="851"/>
        </w:tabs>
        <w:spacing w:after="120" w:line="240" w:lineRule="auto"/>
        <w:jc w:val="both"/>
        <w:rPr>
          <w:rFonts w:ascii="Times New Roman" w:eastAsia="Calibri" w:hAnsi="Times New Roman" w:cs="Times New Roman"/>
          <w:sz w:val="24"/>
          <w:szCs w:val="24"/>
        </w:rPr>
      </w:pPr>
      <w:r w:rsidRPr="000224D6">
        <w:rPr>
          <w:rFonts w:ascii="Times New Roman" w:eastAsia="Calibri" w:hAnsi="Times New Roman" w:cs="Times New Roman"/>
          <w:sz w:val="24"/>
          <w:szCs w:val="24"/>
        </w:rPr>
        <w:t>2.1.4. Художественно – эстетическое развитие</w:t>
      </w:r>
      <w:r>
        <w:rPr>
          <w:rFonts w:ascii="Times New Roman" w:eastAsia="Calibri" w:hAnsi="Times New Roman" w:cs="Times New Roman"/>
          <w:sz w:val="24"/>
          <w:szCs w:val="24"/>
        </w:rPr>
        <w:t>-------------------------------------------------------------32</w:t>
      </w:r>
    </w:p>
    <w:p w:rsidR="000A73BD" w:rsidRPr="000224D6" w:rsidRDefault="000A73BD" w:rsidP="000A73BD">
      <w:pPr>
        <w:tabs>
          <w:tab w:val="left" w:pos="851"/>
        </w:tabs>
        <w:spacing w:after="120" w:line="240" w:lineRule="auto"/>
        <w:jc w:val="both"/>
        <w:rPr>
          <w:rFonts w:ascii="Times New Roman" w:eastAsia="Calibri" w:hAnsi="Times New Roman" w:cs="Times New Roman"/>
          <w:sz w:val="24"/>
          <w:szCs w:val="24"/>
        </w:rPr>
      </w:pPr>
      <w:r w:rsidRPr="000224D6">
        <w:rPr>
          <w:rFonts w:ascii="Times New Roman" w:eastAsia="Calibri" w:hAnsi="Times New Roman" w:cs="Times New Roman"/>
          <w:sz w:val="24"/>
          <w:szCs w:val="24"/>
        </w:rPr>
        <w:t>2.1.5. Физическое развитие</w:t>
      </w:r>
      <w:r>
        <w:rPr>
          <w:rFonts w:ascii="Times New Roman" w:eastAsia="Calibri" w:hAnsi="Times New Roman" w:cs="Times New Roman"/>
          <w:sz w:val="24"/>
          <w:szCs w:val="24"/>
        </w:rPr>
        <w:t>--------------------------------------------------------------------------------------36</w:t>
      </w:r>
    </w:p>
    <w:p w:rsidR="000A73BD" w:rsidRPr="000224D6" w:rsidRDefault="000A73BD" w:rsidP="000A73BD">
      <w:pPr>
        <w:spacing w:after="120" w:line="240" w:lineRule="auto"/>
        <w:ind w:left="720" w:hanging="720"/>
        <w:jc w:val="both"/>
        <w:rPr>
          <w:rFonts w:ascii="Times New Roman" w:eastAsia="Calibri" w:hAnsi="Times New Roman" w:cs="Times New Roman"/>
          <w:sz w:val="24"/>
          <w:szCs w:val="24"/>
        </w:rPr>
      </w:pPr>
      <w:r w:rsidRPr="000224D6">
        <w:rPr>
          <w:rFonts w:ascii="Times New Roman" w:eastAsia="Calibri" w:hAnsi="Times New Roman" w:cs="Times New Roman"/>
          <w:sz w:val="24"/>
          <w:szCs w:val="24"/>
        </w:rPr>
        <w:t>2.2.     Взаи</w:t>
      </w:r>
      <w:r>
        <w:rPr>
          <w:rFonts w:ascii="Times New Roman" w:eastAsia="Calibri" w:hAnsi="Times New Roman" w:cs="Times New Roman"/>
          <w:sz w:val="24"/>
          <w:szCs w:val="24"/>
        </w:rPr>
        <w:t xml:space="preserve">модействие педагога </w:t>
      </w:r>
      <w:r w:rsidRPr="000224D6">
        <w:rPr>
          <w:rFonts w:ascii="Times New Roman" w:eastAsia="Calibri" w:hAnsi="Times New Roman" w:cs="Times New Roman"/>
          <w:sz w:val="24"/>
          <w:szCs w:val="24"/>
        </w:rPr>
        <w:t xml:space="preserve"> с детьми</w:t>
      </w:r>
      <w:r>
        <w:rPr>
          <w:rFonts w:ascii="Times New Roman" w:eastAsia="Calibri" w:hAnsi="Times New Roman" w:cs="Times New Roman"/>
          <w:sz w:val="24"/>
          <w:szCs w:val="24"/>
        </w:rPr>
        <w:t>-------------------------------------------------------------------39</w:t>
      </w:r>
    </w:p>
    <w:p w:rsidR="000A73BD" w:rsidRDefault="000A73BD" w:rsidP="000A73BD">
      <w:pPr>
        <w:spacing w:after="120" w:line="240" w:lineRule="auto"/>
        <w:ind w:left="720" w:hanging="720"/>
        <w:jc w:val="both"/>
        <w:rPr>
          <w:rFonts w:ascii="Times New Roman" w:eastAsia="Calibri" w:hAnsi="Times New Roman" w:cs="Times New Roman"/>
          <w:sz w:val="24"/>
          <w:szCs w:val="24"/>
        </w:rPr>
      </w:pPr>
      <w:r w:rsidRPr="000224D6">
        <w:rPr>
          <w:rFonts w:ascii="Times New Roman" w:eastAsia="Calibri" w:hAnsi="Times New Roman" w:cs="Times New Roman"/>
          <w:sz w:val="24"/>
          <w:szCs w:val="24"/>
        </w:rPr>
        <w:t>2.3.     Взаимодействие с семьями воспитанников</w:t>
      </w:r>
      <w:r>
        <w:rPr>
          <w:rFonts w:ascii="Times New Roman" w:eastAsia="Calibri" w:hAnsi="Times New Roman" w:cs="Times New Roman"/>
          <w:sz w:val="24"/>
          <w:szCs w:val="24"/>
        </w:rPr>
        <w:t>----------------------------------------------------------46</w:t>
      </w:r>
    </w:p>
    <w:p w:rsidR="000A73BD" w:rsidRPr="000224D6" w:rsidRDefault="000A73BD" w:rsidP="000A73BD">
      <w:pPr>
        <w:spacing w:after="120" w:line="240" w:lineRule="auto"/>
        <w:jc w:val="both"/>
        <w:rPr>
          <w:rFonts w:ascii="Times New Roman" w:eastAsia="Calibri" w:hAnsi="Times New Roman" w:cs="Times New Roman"/>
          <w:sz w:val="24"/>
          <w:szCs w:val="24"/>
        </w:rPr>
      </w:pPr>
    </w:p>
    <w:p w:rsidR="000A73BD" w:rsidRPr="000224D6" w:rsidRDefault="000A73BD" w:rsidP="00644E6C">
      <w:pPr>
        <w:numPr>
          <w:ilvl w:val="0"/>
          <w:numId w:val="57"/>
        </w:numPr>
        <w:tabs>
          <w:tab w:val="num" w:pos="709"/>
        </w:tabs>
        <w:spacing w:after="120" w:line="240" w:lineRule="auto"/>
        <w:ind w:hanging="1080"/>
        <w:jc w:val="both"/>
        <w:rPr>
          <w:rFonts w:ascii="Times New Roman" w:eastAsia="Calibri" w:hAnsi="Times New Roman" w:cs="Times New Roman"/>
          <w:b/>
          <w:sz w:val="24"/>
          <w:szCs w:val="24"/>
        </w:rPr>
      </w:pPr>
      <w:r w:rsidRPr="000224D6">
        <w:rPr>
          <w:rFonts w:ascii="Times New Roman" w:eastAsia="Calibri" w:hAnsi="Times New Roman" w:cs="Times New Roman"/>
          <w:b/>
          <w:sz w:val="24"/>
          <w:szCs w:val="24"/>
        </w:rPr>
        <w:t>Организационный раздел:</w:t>
      </w:r>
    </w:p>
    <w:p w:rsidR="000A73BD" w:rsidRPr="000224D6" w:rsidRDefault="000A73BD" w:rsidP="000A73BD">
      <w:pPr>
        <w:spacing w:after="120" w:line="240" w:lineRule="auto"/>
        <w:jc w:val="both"/>
        <w:rPr>
          <w:rFonts w:ascii="Times New Roman" w:eastAsia="Calibri" w:hAnsi="Times New Roman" w:cs="Times New Roman"/>
          <w:b/>
          <w:sz w:val="24"/>
          <w:szCs w:val="24"/>
        </w:rPr>
      </w:pPr>
      <w:r w:rsidRPr="000224D6">
        <w:rPr>
          <w:rFonts w:ascii="Times New Roman" w:eastAsia="Calibri" w:hAnsi="Times New Roman" w:cs="Times New Roman"/>
          <w:sz w:val="24"/>
          <w:szCs w:val="24"/>
        </w:rPr>
        <w:t>3.1.     Психолого-педагогические условия, обеспечивающие развитие ребенка</w:t>
      </w:r>
      <w:r>
        <w:rPr>
          <w:rFonts w:ascii="Times New Roman" w:eastAsia="Calibri" w:hAnsi="Times New Roman" w:cs="Times New Roman"/>
          <w:sz w:val="24"/>
          <w:szCs w:val="24"/>
        </w:rPr>
        <w:t>-------------------50</w:t>
      </w:r>
    </w:p>
    <w:p w:rsidR="000A73BD" w:rsidRPr="000224D6" w:rsidRDefault="000A73BD" w:rsidP="000A73BD">
      <w:pPr>
        <w:spacing w:after="120" w:line="240" w:lineRule="auto"/>
        <w:jc w:val="both"/>
        <w:rPr>
          <w:rFonts w:ascii="Times New Roman" w:eastAsia="Calibri" w:hAnsi="Times New Roman" w:cs="Times New Roman"/>
          <w:b/>
          <w:sz w:val="24"/>
          <w:szCs w:val="24"/>
        </w:rPr>
      </w:pPr>
      <w:r w:rsidRPr="000224D6">
        <w:rPr>
          <w:rFonts w:ascii="Times New Roman" w:eastAsia="Calibri" w:hAnsi="Times New Roman" w:cs="Times New Roman"/>
          <w:sz w:val="24"/>
          <w:szCs w:val="24"/>
        </w:rPr>
        <w:t>3.2.     Организация развивающей пре</w:t>
      </w:r>
      <w:r>
        <w:rPr>
          <w:rFonts w:ascii="Times New Roman" w:eastAsia="Calibri" w:hAnsi="Times New Roman" w:cs="Times New Roman"/>
          <w:sz w:val="24"/>
          <w:szCs w:val="24"/>
        </w:rPr>
        <w:t>дметно – пространственной среды---------------------------51</w:t>
      </w:r>
    </w:p>
    <w:p w:rsidR="000A73BD" w:rsidRPr="000224D6" w:rsidRDefault="000A73BD" w:rsidP="000A73BD">
      <w:pPr>
        <w:spacing w:after="120" w:line="240" w:lineRule="auto"/>
        <w:jc w:val="both"/>
        <w:rPr>
          <w:rFonts w:ascii="Times New Roman" w:eastAsia="Calibri" w:hAnsi="Times New Roman" w:cs="Times New Roman"/>
          <w:sz w:val="24"/>
          <w:szCs w:val="24"/>
        </w:rPr>
      </w:pPr>
      <w:r w:rsidRPr="000224D6">
        <w:rPr>
          <w:rFonts w:ascii="Times New Roman" w:eastAsia="Calibri" w:hAnsi="Times New Roman" w:cs="Times New Roman"/>
          <w:sz w:val="24"/>
          <w:szCs w:val="24"/>
        </w:rPr>
        <w:t>3.6.     Планирован</w:t>
      </w:r>
      <w:r>
        <w:rPr>
          <w:rFonts w:ascii="Times New Roman" w:eastAsia="Calibri" w:hAnsi="Times New Roman" w:cs="Times New Roman"/>
          <w:sz w:val="24"/>
          <w:szCs w:val="24"/>
        </w:rPr>
        <w:t>ие образовательной деятельности-----------------------------------------------------56</w:t>
      </w:r>
    </w:p>
    <w:p w:rsidR="000A73BD" w:rsidRPr="000224D6" w:rsidRDefault="000A73BD" w:rsidP="000A73BD">
      <w:pPr>
        <w:spacing w:after="120" w:line="240" w:lineRule="auto"/>
        <w:jc w:val="both"/>
        <w:rPr>
          <w:rFonts w:ascii="Times New Roman" w:eastAsia="Calibri" w:hAnsi="Times New Roman" w:cs="Times New Roman"/>
          <w:sz w:val="24"/>
          <w:szCs w:val="24"/>
        </w:rPr>
      </w:pPr>
      <w:r w:rsidRPr="000224D6">
        <w:rPr>
          <w:rFonts w:ascii="Times New Roman" w:eastAsia="Calibri" w:hAnsi="Times New Roman" w:cs="Times New Roman"/>
          <w:sz w:val="24"/>
          <w:szCs w:val="24"/>
        </w:rPr>
        <w:t>3.7.     Режим дня и распорядок</w:t>
      </w:r>
      <w:r>
        <w:rPr>
          <w:rFonts w:ascii="Times New Roman" w:eastAsia="Calibri" w:hAnsi="Times New Roman" w:cs="Times New Roman"/>
          <w:sz w:val="24"/>
          <w:szCs w:val="24"/>
        </w:rPr>
        <w:t>--------------------------------------------------------------------------------57</w:t>
      </w:r>
    </w:p>
    <w:p w:rsidR="000A73BD" w:rsidRPr="000224D6" w:rsidRDefault="000A73BD" w:rsidP="000A73BD">
      <w:pPr>
        <w:spacing w:after="120" w:line="240" w:lineRule="auto"/>
        <w:jc w:val="both"/>
        <w:rPr>
          <w:rFonts w:ascii="Times New Roman" w:eastAsia="Calibri" w:hAnsi="Times New Roman" w:cs="Times New Roman"/>
          <w:sz w:val="24"/>
          <w:szCs w:val="24"/>
        </w:rPr>
      </w:pPr>
      <w:r w:rsidRPr="000224D6">
        <w:rPr>
          <w:rFonts w:ascii="Times New Roman" w:eastAsia="Calibri" w:hAnsi="Times New Roman" w:cs="Times New Roman"/>
          <w:sz w:val="24"/>
          <w:szCs w:val="24"/>
        </w:rPr>
        <w:t>3.8.     Расписание НОД</w:t>
      </w:r>
      <w:r>
        <w:rPr>
          <w:rFonts w:ascii="Times New Roman" w:eastAsia="Calibri" w:hAnsi="Times New Roman" w:cs="Times New Roman"/>
          <w:sz w:val="24"/>
          <w:szCs w:val="24"/>
        </w:rPr>
        <w:t>------------------------------------------------------------------------------------------60</w:t>
      </w:r>
    </w:p>
    <w:p w:rsidR="000A73BD" w:rsidRPr="000224D6" w:rsidRDefault="000A73BD" w:rsidP="000A73BD">
      <w:pPr>
        <w:spacing w:after="12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3.9</w:t>
      </w:r>
      <w:r w:rsidRPr="000224D6">
        <w:rPr>
          <w:rFonts w:ascii="Times New Roman" w:eastAsia="Calibri" w:hAnsi="Times New Roman" w:cs="Times New Roman"/>
          <w:sz w:val="24"/>
          <w:szCs w:val="24"/>
        </w:rPr>
        <w:t>.     Перспективы работы по совершенствованию и развитию группы</w:t>
      </w:r>
      <w:r>
        <w:rPr>
          <w:rFonts w:ascii="Times New Roman" w:eastAsia="Calibri" w:hAnsi="Times New Roman" w:cs="Times New Roman"/>
          <w:sz w:val="24"/>
          <w:szCs w:val="24"/>
        </w:rPr>
        <w:t>----------------------------68</w:t>
      </w:r>
    </w:p>
    <w:p w:rsidR="000A73BD" w:rsidRDefault="000A73BD" w:rsidP="000A73BD">
      <w:pPr>
        <w:spacing w:after="120" w:line="240" w:lineRule="auto"/>
        <w:jc w:val="both"/>
        <w:rPr>
          <w:rFonts w:ascii="Times New Roman" w:eastAsia="Calibri" w:hAnsi="Times New Roman" w:cs="Times New Roman"/>
          <w:sz w:val="24"/>
          <w:szCs w:val="24"/>
        </w:rPr>
      </w:pPr>
      <w:r w:rsidRPr="000224D6">
        <w:rPr>
          <w:rFonts w:ascii="Times New Roman" w:eastAsia="Calibri" w:hAnsi="Times New Roman" w:cs="Times New Roman"/>
          <w:sz w:val="24"/>
          <w:szCs w:val="24"/>
        </w:rPr>
        <w:t>3.10.   Перечень литературных источников</w:t>
      </w:r>
      <w:r>
        <w:rPr>
          <w:rFonts w:ascii="Times New Roman" w:eastAsia="Calibri" w:hAnsi="Times New Roman" w:cs="Times New Roman"/>
          <w:sz w:val="24"/>
          <w:szCs w:val="24"/>
        </w:rPr>
        <w:t>------------------------------------------------------------------60</w:t>
      </w:r>
    </w:p>
    <w:p w:rsidR="000A73BD" w:rsidRPr="000224D6" w:rsidRDefault="000A73BD" w:rsidP="000A73BD">
      <w:pPr>
        <w:spacing w:after="120" w:line="240" w:lineRule="auto"/>
        <w:jc w:val="both"/>
        <w:rPr>
          <w:rFonts w:ascii="Times New Roman" w:eastAsia="Calibri" w:hAnsi="Times New Roman" w:cs="Times New Roman"/>
          <w:sz w:val="24"/>
          <w:szCs w:val="24"/>
        </w:rPr>
      </w:pPr>
    </w:p>
    <w:p w:rsidR="000A73BD" w:rsidRPr="000224D6" w:rsidRDefault="000A73BD" w:rsidP="00644E6C">
      <w:pPr>
        <w:numPr>
          <w:ilvl w:val="0"/>
          <w:numId w:val="57"/>
        </w:numPr>
        <w:tabs>
          <w:tab w:val="clear" w:pos="1080"/>
          <w:tab w:val="num" w:pos="709"/>
          <w:tab w:val="num" w:pos="851"/>
        </w:tabs>
        <w:spacing w:after="120" w:line="240" w:lineRule="auto"/>
        <w:ind w:hanging="1080"/>
        <w:jc w:val="both"/>
        <w:rPr>
          <w:rFonts w:ascii="Times New Roman" w:eastAsia="Calibri" w:hAnsi="Times New Roman" w:cs="Times New Roman"/>
          <w:b/>
          <w:sz w:val="24"/>
          <w:szCs w:val="24"/>
        </w:rPr>
      </w:pPr>
      <w:r w:rsidRPr="000224D6">
        <w:rPr>
          <w:rFonts w:ascii="Times New Roman" w:eastAsia="Calibri" w:hAnsi="Times New Roman" w:cs="Times New Roman"/>
          <w:b/>
          <w:sz w:val="24"/>
          <w:szCs w:val="24"/>
        </w:rPr>
        <w:t>Дополнительный раздел программы</w:t>
      </w:r>
    </w:p>
    <w:p w:rsidR="000A73BD" w:rsidRPr="000224D6" w:rsidRDefault="000A73BD" w:rsidP="00644E6C">
      <w:pPr>
        <w:numPr>
          <w:ilvl w:val="0"/>
          <w:numId w:val="59"/>
        </w:numPr>
        <w:tabs>
          <w:tab w:val="left" w:pos="709"/>
        </w:tabs>
        <w:spacing w:after="120" w:line="240" w:lineRule="auto"/>
        <w:jc w:val="both"/>
        <w:rPr>
          <w:rFonts w:ascii="Times New Roman" w:eastAsia="Calibri" w:hAnsi="Times New Roman" w:cs="Times New Roman"/>
          <w:sz w:val="24"/>
          <w:szCs w:val="24"/>
        </w:rPr>
      </w:pPr>
      <w:r w:rsidRPr="000224D6">
        <w:rPr>
          <w:rFonts w:ascii="Times New Roman" w:eastAsia="Calibri" w:hAnsi="Times New Roman" w:cs="Times New Roman"/>
          <w:sz w:val="24"/>
          <w:szCs w:val="24"/>
        </w:rPr>
        <w:t xml:space="preserve">    </w:t>
      </w:r>
      <w:r w:rsidR="00AF35D7">
        <w:rPr>
          <w:rFonts w:ascii="Times New Roman" w:eastAsia="Calibri" w:hAnsi="Times New Roman" w:cs="Times New Roman"/>
          <w:sz w:val="24"/>
          <w:szCs w:val="24"/>
        </w:rPr>
        <w:t xml:space="preserve"> </w:t>
      </w:r>
      <w:r w:rsidRPr="000224D6">
        <w:rPr>
          <w:rFonts w:ascii="Times New Roman" w:eastAsia="Calibri" w:hAnsi="Times New Roman" w:cs="Times New Roman"/>
          <w:sz w:val="24"/>
          <w:szCs w:val="24"/>
        </w:rPr>
        <w:t xml:space="preserve"> Возрастные и индивидуальные особенности воспитанников</w:t>
      </w:r>
      <w:r>
        <w:rPr>
          <w:rFonts w:ascii="Times New Roman" w:eastAsia="Calibri" w:hAnsi="Times New Roman" w:cs="Times New Roman"/>
          <w:sz w:val="24"/>
          <w:szCs w:val="24"/>
        </w:rPr>
        <w:t xml:space="preserve"> (приложение 1)--------------70</w:t>
      </w:r>
    </w:p>
    <w:p w:rsidR="000A73BD" w:rsidRPr="000224D6" w:rsidRDefault="000A73BD" w:rsidP="00644E6C">
      <w:pPr>
        <w:numPr>
          <w:ilvl w:val="0"/>
          <w:numId w:val="59"/>
        </w:numPr>
        <w:tabs>
          <w:tab w:val="clear" w:pos="360"/>
          <w:tab w:val="num" w:pos="709"/>
        </w:tabs>
        <w:spacing w:after="120" w:line="240" w:lineRule="auto"/>
        <w:ind w:left="709" w:hanging="709"/>
        <w:jc w:val="both"/>
        <w:rPr>
          <w:rFonts w:ascii="Times New Roman" w:eastAsia="Calibri" w:hAnsi="Times New Roman" w:cs="Times New Roman"/>
          <w:sz w:val="24"/>
          <w:szCs w:val="24"/>
        </w:rPr>
      </w:pPr>
      <w:r w:rsidRPr="000224D6">
        <w:rPr>
          <w:rFonts w:ascii="Times New Roman" w:eastAsia="Calibri" w:hAnsi="Times New Roman" w:cs="Times New Roman"/>
          <w:sz w:val="24"/>
          <w:szCs w:val="24"/>
        </w:rPr>
        <w:t>Система закаливающих мероприятий</w:t>
      </w:r>
      <w:r>
        <w:rPr>
          <w:rFonts w:ascii="Times New Roman" w:eastAsia="Calibri" w:hAnsi="Times New Roman" w:cs="Times New Roman"/>
          <w:sz w:val="24"/>
          <w:szCs w:val="24"/>
        </w:rPr>
        <w:t xml:space="preserve"> (приложение 2)-------------------------------------------73</w:t>
      </w:r>
    </w:p>
    <w:p w:rsidR="000A73BD" w:rsidRPr="000224D6" w:rsidRDefault="000A73BD" w:rsidP="00644E6C">
      <w:pPr>
        <w:numPr>
          <w:ilvl w:val="0"/>
          <w:numId w:val="59"/>
        </w:numPr>
        <w:tabs>
          <w:tab w:val="clear" w:pos="360"/>
          <w:tab w:val="num" w:pos="709"/>
        </w:tabs>
        <w:spacing w:after="120" w:line="240" w:lineRule="auto"/>
        <w:ind w:left="709" w:hanging="709"/>
        <w:jc w:val="both"/>
        <w:rPr>
          <w:rFonts w:ascii="Times New Roman" w:eastAsia="Calibri" w:hAnsi="Times New Roman" w:cs="Times New Roman"/>
          <w:sz w:val="24"/>
          <w:szCs w:val="24"/>
        </w:rPr>
      </w:pPr>
      <w:r w:rsidRPr="000224D6">
        <w:rPr>
          <w:rFonts w:ascii="Times New Roman" w:eastAsia="Calibri" w:hAnsi="Times New Roman" w:cs="Times New Roman"/>
          <w:sz w:val="24"/>
          <w:szCs w:val="24"/>
        </w:rPr>
        <w:t xml:space="preserve">Система </w:t>
      </w:r>
      <w:proofErr w:type="spellStart"/>
      <w:r w:rsidRPr="000224D6">
        <w:rPr>
          <w:rFonts w:ascii="Times New Roman" w:eastAsia="Calibri" w:hAnsi="Times New Roman" w:cs="Times New Roman"/>
          <w:sz w:val="24"/>
          <w:szCs w:val="24"/>
        </w:rPr>
        <w:t>физкультурно</w:t>
      </w:r>
      <w:proofErr w:type="spellEnd"/>
      <w:r w:rsidRPr="000224D6">
        <w:rPr>
          <w:rFonts w:ascii="Times New Roman" w:eastAsia="Calibri" w:hAnsi="Times New Roman" w:cs="Times New Roman"/>
          <w:sz w:val="24"/>
          <w:szCs w:val="24"/>
        </w:rPr>
        <w:t xml:space="preserve"> – оздоровительных мероприятий</w:t>
      </w:r>
      <w:r>
        <w:rPr>
          <w:rFonts w:ascii="Times New Roman" w:eastAsia="Calibri" w:hAnsi="Times New Roman" w:cs="Times New Roman"/>
          <w:sz w:val="24"/>
          <w:szCs w:val="24"/>
        </w:rPr>
        <w:t xml:space="preserve"> (приложение 3)------------------74</w:t>
      </w:r>
    </w:p>
    <w:p w:rsidR="000A73BD" w:rsidRPr="000224D6" w:rsidRDefault="000A73BD" w:rsidP="00644E6C">
      <w:pPr>
        <w:numPr>
          <w:ilvl w:val="0"/>
          <w:numId w:val="59"/>
        </w:numPr>
        <w:tabs>
          <w:tab w:val="clear" w:pos="360"/>
          <w:tab w:val="num" w:pos="709"/>
        </w:tabs>
        <w:spacing w:after="120" w:line="240" w:lineRule="auto"/>
        <w:ind w:left="709" w:hanging="709"/>
        <w:jc w:val="both"/>
        <w:rPr>
          <w:rFonts w:ascii="Times New Roman" w:eastAsia="Calibri" w:hAnsi="Times New Roman" w:cs="Times New Roman"/>
          <w:sz w:val="24"/>
          <w:szCs w:val="24"/>
        </w:rPr>
      </w:pPr>
      <w:r w:rsidRPr="000224D6">
        <w:rPr>
          <w:rFonts w:ascii="Times New Roman" w:eastAsia="Calibri" w:hAnsi="Times New Roman" w:cs="Times New Roman"/>
          <w:sz w:val="24"/>
          <w:szCs w:val="24"/>
        </w:rPr>
        <w:t>Календарь праздников и развлечений</w:t>
      </w:r>
      <w:r>
        <w:rPr>
          <w:rFonts w:ascii="Times New Roman" w:eastAsia="Calibri" w:hAnsi="Times New Roman" w:cs="Times New Roman"/>
          <w:sz w:val="24"/>
          <w:szCs w:val="24"/>
        </w:rPr>
        <w:t xml:space="preserve"> (приложение 4)------------------------------------------77</w:t>
      </w:r>
    </w:p>
    <w:p w:rsidR="000A73BD" w:rsidRPr="000224D6" w:rsidRDefault="000A73BD" w:rsidP="00644E6C">
      <w:pPr>
        <w:numPr>
          <w:ilvl w:val="0"/>
          <w:numId w:val="59"/>
        </w:numPr>
        <w:tabs>
          <w:tab w:val="clear" w:pos="360"/>
          <w:tab w:val="num" w:pos="709"/>
        </w:tabs>
        <w:spacing w:after="120" w:line="240" w:lineRule="auto"/>
        <w:ind w:left="709" w:hanging="709"/>
        <w:jc w:val="both"/>
        <w:rPr>
          <w:rFonts w:ascii="Times New Roman" w:eastAsia="Calibri" w:hAnsi="Times New Roman" w:cs="Times New Roman"/>
          <w:sz w:val="24"/>
          <w:szCs w:val="24"/>
        </w:rPr>
      </w:pPr>
      <w:r w:rsidRPr="000224D6">
        <w:rPr>
          <w:rFonts w:ascii="Times New Roman" w:eastAsia="Calibri" w:hAnsi="Times New Roman" w:cs="Times New Roman"/>
          <w:sz w:val="24"/>
          <w:szCs w:val="24"/>
        </w:rPr>
        <w:t>Интеграция образовательных областей</w:t>
      </w:r>
      <w:r>
        <w:rPr>
          <w:rFonts w:ascii="Times New Roman" w:eastAsia="Calibri" w:hAnsi="Times New Roman" w:cs="Times New Roman"/>
          <w:sz w:val="24"/>
          <w:szCs w:val="24"/>
        </w:rPr>
        <w:t xml:space="preserve"> (приложение 5)-----------------------------------------80</w:t>
      </w:r>
    </w:p>
    <w:p w:rsidR="000A73BD" w:rsidRPr="000224D6" w:rsidRDefault="000A73BD" w:rsidP="00644E6C">
      <w:pPr>
        <w:numPr>
          <w:ilvl w:val="0"/>
          <w:numId w:val="59"/>
        </w:numPr>
        <w:tabs>
          <w:tab w:val="clear" w:pos="360"/>
          <w:tab w:val="num" w:pos="709"/>
        </w:tabs>
        <w:spacing w:after="120" w:line="240" w:lineRule="auto"/>
        <w:ind w:left="709" w:hanging="709"/>
        <w:jc w:val="both"/>
        <w:rPr>
          <w:rFonts w:ascii="Times New Roman" w:eastAsia="Calibri" w:hAnsi="Times New Roman" w:cs="Times New Roman"/>
          <w:sz w:val="24"/>
          <w:szCs w:val="24"/>
        </w:rPr>
      </w:pPr>
      <w:r w:rsidRPr="000224D6">
        <w:rPr>
          <w:rFonts w:ascii="Times New Roman" w:eastAsia="Calibri" w:hAnsi="Times New Roman" w:cs="Times New Roman"/>
          <w:sz w:val="24"/>
          <w:szCs w:val="24"/>
        </w:rPr>
        <w:t>Журнал реализации образовательной программы</w:t>
      </w:r>
    </w:p>
    <w:p w:rsidR="000A73BD" w:rsidRDefault="000A73BD" w:rsidP="000A73BD">
      <w:pPr>
        <w:spacing w:after="120" w:line="240" w:lineRule="auto"/>
        <w:jc w:val="both"/>
        <w:rPr>
          <w:rFonts w:ascii="Times New Roman" w:eastAsia="Calibri" w:hAnsi="Times New Roman" w:cs="Times New Roman"/>
          <w:sz w:val="24"/>
          <w:szCs w:val="24"/>
        </w:rPr>
      </w:pPr>
    </w:p>
    <w:p w:rsidR="000A73BD" w:rsidRDefault="000A73BD" w:rsidP="000A73BD">
      <w:pPr>
        <w:spacing w:after="120" w:line="240" w:lineRule="auto"/>
        <w:jc w:val="both"/>
        <w:rPr>
          <w:rFonts w:ascii="Times New Roman" w:eastAsia="Calibri" w:hAnsi="Times New Roman" w:cs="Times New Roman"/>
          <w:sz w:val="24"/>
          <w:szCs w:val="24"/>
        </w:rPr>
      </w:pPr>
    </w:p>
    <w:p w:rsidR="000A73BD" w:rsidRDefault="000A73BD" w:rsidP="000A73BD">
      <w:pPr>
        <w:spacing w:after="120" w:line="240" w:lineRule="auto"/>
        <w:jc w:val="both"/>
        <w:rPr>
          <w:rFonts w:ascii="Times New Roman" w:eastAsia="Calibri" w:hAnsi="Times New Roman" w:cs="Times New Roman"/>
          <w:sz w:val="24"/>
          <w:szCs w:val="24"/>
        </w:rPr>
      </w:pPr>
    </w:p>
    <w:p w:rsidR="000A73BD" w:rsidRDefault="000A73BD" w:rsidP="000A73BD">
      <w:pPr>
        <w:shd w:val="clear" w:color="auto" w:fill="FFFFFF"/>
        <w:spacing w:after="120" w:line="240" w:lineRule="auto"/>
        <w:ind w:left="360"/>
        <w:jc w:val="center"/>
        <w:textAlignment w:val="baseline"/>
        <w:outlineLvl w:val="4"/>
        <w:rPr>
          <w:rFonts w:ascii="Times New Roman" w:eastAsia="Times New Roman" w:hAnsi="Times New Roman" w:cs="Times New Roman"/>
          <w:b/>
          <w:bCs/>
          <w:color w:val="000000" w:themeColor="text1"/>
          <w:sz w:val="24"/>
          <w:szCs w:val="24"/>
        </w:rPr>
      </w:pPr>
    </w:p>
    <w:p w:rsidR="000A73BD" w:rsidRPr="00940432" w:rsidRDefault="000A73BD" w:rsidP="000A73BD">
      <w:pPr>
        <w:shd w:val="clear" w:color="auto" w:fill="FFFFFF"/>
        <w:spacing w:after="120" w:line="240" w:lineRule="auto"/>
        <w:ind w:left="360"/>
        <w:textAlignment w:val="baseline"/>
        <w:outlineLvl w:val="4"/>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 xml:space="preserve">1. </w:t>
      </w:r>
      <w:r w:rsidRPr="00940432">
        <w:rPr>
          <w:rFonts w:ascii="Times New Roman" w:eastAsia="Times New Roman" w:hAnsi="Times New Roman" w:cs="Times New Roman"/>
          <w:b/>
          <w:bCs/>
          <w:color w:val="000000" w:themeColor="text1"/>
          <w:sz w:val="24"/>
          <w:szCs w:val="24"/>
        </w:rPr>
        <w:t>Целевой раздел</w:t>
      </w:r>
    </w:p>
    <w:p w:rsidR="000A73BD" w:rsidRPr="000224D6" w:rsidRDefault="000A73BD" w:rsidP="00644E6C">
      <w:pPr>
        <w:pStyle w:val="a4"/>
        <w:numPr>
          <w:ilvl w:val="1"/>
          <w:numId w:val="30"/>
        </w:numPr>
        <w:shd w:val="clear" w:color="auto" w:fill="FFFFFF"/>
        <w:spacing w:after="120" w:line="240" w:lineRule="auto"/>
        <w:ind w:left="709" w:hanging="709"/>
        <w:contextualSpacing w:val="0"/>
        <w:textAlignment w:val="baseline"/>
        <w:outlineLvl w:val="2"/>
        <w:rPr>
          <w:rFonts w:ascii="Times New Roman" w:eastAsia="Times New Roman" w:hAnsi="Times New Roman" w:cs="Times New Roman"/>
          <w:b/>
          <w:bCs/>
          <w:color w:val="000000" w:themeColor="text1"/>
          <w:sz w:val="24"/>
          <w:szCs w:val="24"/>
          <w:lang w:eastAsia="ru-RU"/>
        </w:rPr>
      </w:pPr>
      <w:r w:rsidRPr="000224D6">
        <w:rPr>
          <w:rFonts w:ascii="Times New Roman" w:eastAsia="Times New Roman" w:hAnsi="Times New Roman" w:cs="Times New Roman"/>
          <w:b/>
          <w:bCs/>
          <w:color w:val="000000" w:themeColor="text1"/>
          <w:sz w:val="24"/>
          <w:szCs w:val="24"/>
          <w:bdr w:val="none" w:sz="0" w:space="0" w:color="auto" w:frame="1"/>
          <w:lang w:eastAsia="ru-RU"/>
        </w:rPr>
        <w:t>Пояснительная записка</w:t>
      </w:r>
    </w:p>
    <w:p w:rsidR="000A73BD" w:rsidRDefault="000A73BD" w:rsidP="000A73BD">
      <w:pPr>
        <w:spacing w:after="0" w:line="240" w:lineRule="auto"/>
        <w:ind w:firstLine="709"/>
        <w:jc w:val="both"/>
        <w:textAlignment w:val="baseline"/>
        <w:rPr>
          <w:rFonts w:ascii="Times New Roman" w:eastAsia="Times New Roman" w:hAnsi="Times New Roman" w:cs="Times New Roman"/>
          <w:color w:val="000000" w:themeColor="text1"/>
          <w:sz w:val="24"/>
          <w:szCs w:val="24"/>
        </w:rPr>
      </w:pPr>
      <w:r w:rsidRPr="000224D6">
        <w:rPr>
          <w:rFonts w:ascii="Times New Roman" w:eastAsia="Times New Roman" w:hAnsi="Times New Roman" w:cs="Times New Roman"/>
          <w:color w:val="000000" w:themeColor="text1"/>
          <w:sz w:val="24"/>
          <w:szCs w:val="24"/>
        </w:rPr>
        <w:t>Рабочая программа образовательной деятельности в группе общеразвивающ</w:t>
      </w:r>
      <w:r>
        <w:rPr>
          <w:rFonts w:ascii="Times New Roman" w:eastAsia="Times New Roman" w:hAnsi="Times New Roman" w:cs="Times New Roman"/>
          <w:color w:val="000000" w:themeColor="text1"/>
          <w:sz w:val="24"/>
          <w:szCs w:val="24"/>
        </w:rPr>
        <w:t>ей направленности для детей от 3 до 4 лет на 2020–2021</w:t>
      </w:r>
      <w:r w:rsidRPr="000224D6">
        <w:rPr>
          <w:rFonts w:ascii="Times New Roman" w:eastAsia="Times New Roman" w:hAnsi="Times New Roman" w:cs="Times New Roman"/>
          <w:color w:val="000000" w:themeColor="text1"/>
          <w:sz w:val="24"/>
          <w:szCs w:val="24"/>
        </w:rPr>
        <w:t xml:space="preserve"> учебный год (далее – Рабочая программа) разработана </w:t>
      </w:r>
      <w:r w:rsidRPr="000224D6">
        <w:rPr>
          <w:rFonts w:ascii="Times New Roman" w:eastAsia="Times New Roman" w:hAnsi="Times New Roman" w:cs="Times New Roman"/>
          <w:color w:val="000000" w:themeColor="text1"/>
          <w:sz w:val="24"/>
          <w:szCs w:val="24"/>
          <w:bdr w:val="none" w:sz="0" w:space="0" w:color="auto" w:frame="1"/>
        </w:rPr>
        <w:t xml:space="preserve">на основании Основной образовательной программы дошкольного образования муниципального дошкольного образовательного учреждения № 55 «Полянка» города Нерюнгри </w:t>
      </w:r>
      <w:proofErr w:type="spellStart"/>
      <w:r w:rsidRPr="000224D6">
        <w:rPr>
          <w:rFonts w:ascii="Times New Roman" w:eastAsia="Times New Roman" w:hAnsi="Times New Roman" w:cs="Times New Roman"/>
          <w:color w:val="000000" w:themeColor="text1"/>
          <w:sz w:val="24"/>
          <w:szCs w:val="24"/>
          <w:bdr w:val="none" w:sz="0" w:space="0" w:color="auto" w:frame="1"/>
        </w:rPr>
        <w:t>Нерюнгринского</w:t>
      </w:r>
      <w:proofErr w:type="spellEnd"/>
      <w:r w:rsidRPr="000224D6">
        <w:rPr>
          <w:rFonts w:ascii="Times New Roman" w:eastAsia="Times New Roman" w:hAnsi="Times New Roman" w:cs="Times New Roman"/>
          <w:color w:val="000000" w:themeColor="text1"/>
          <w:sz w:val="24"/>
          <w:szCs w:val="24"/>
          <w:bdr w:val="none" w:sz="0" w:space="0" w:color="auto" w:frame="1"/>
        </w:rPr>
        <w:t xml:space="preserve"> района</w:t>
      </w:r>
      <w:r w:rsidRPr="000224D6">
        <w:rPr>
          <w:rFonts w:ascii="Times New Roman" w:eastAsia="Times New Roman" w:hAnsi="Times New Roman" w:cs="Times New Roman"/>
          <w:color w:val="000000" w:themeColor="text1"/>
          <w:sz w:val="24"/>
          <w:szCs w:val="24"/>
        </w:rPr>
        <w:t> (далее – Программа) </w:t>
      </w:r>
      <w:r w:rsidRPr="000224D6">
        <w:rPr>
          <w:rFonts w:ascii="Times New Roman" w:eastAsia="Times New Roman" w:hAnsi="Times New Roman" w:cs="Times New Roman"/>
          <w:b/>
          <w:color w:val="000000" w:themeColor="text1"/>
          <w:sz w:val="24"/>
          <w:szCs w:val="24"/>
          <w:bdr w:val="none" w:sz="0" w:space="0" w:color="auto" w:frame="1"/>
        </w:rPr>
        <w:t>с учетом</w:t>
      </w:r>
      <w:r>
        <w:rPr>
          <w:rFonts w:ascii="Times New Roman" w:eastAsia="Times New Roman" w:hAnsi="Times New Roman" w:cs="Times New Roman"/>
          <w:b/>
          <w:color w:val="000000" w:themeColor="text1"/>
          <w:sz w:val="24"/>
          <w:szCs w:val="24"/>
          <w:bdr w:val="none" w:sz="0" w:space="0" w:color="auto" w:frame="1"/>
        </w:rPr>
        <w:t xml:space="preserve"> следующих нормативных документов</w:t>
      </w:r>
      <w:r w:rsidRPr="000224D6">
        <w:rPr>
          <w:rFonts w:ascii="Times New Roman" w:eastAsia="Times New Roman" w:hAnsi="Times New Roman" w:cs="Times New Roman"/>
          <w:b/>
          <w:color w:val="000000" w:themeColor="text1"/>
          <w:sz w:val="24"/>
          <w:szCs w:val="24"/>
          <w:bdr w:val="none" w:sz="0" w:space="0" w:color="auto" w:frame="1"/>
        </w:rPr>
        <w:t>:</w:t>
      </w:r>
      <w:r w:rsidRPr="000224D6">
        <w:rPr>
          <w:rFonts w:ascii="Times New Roman" w:eastAsia="Times New Roman" w:hAnsi="Times New Roman" w:cs="Times New Roman"/>
          <w:color w:val="000000" w:themeColor="text1"/>
          <w:sz w:val="24"/>
          <w:szCs w:val="24"/>
        </w:rPr>
        <w:t> </w:t>
      </w:r>
    </w:p>
    <w:p w:rsidR="000A73BD" w:rsidRPr="00575E46" w:rsidRDefault="000A73BD" w:rsidP="00644E6C">
      <w:pPr>
        <w:pStyle w:val="a4"/>
        <w:numPr>
          <w:ilvl w:val="0"/>
          <w:numId w:val="75"/>
        </w:numPr>
        <w:spacing w:after="0" w:line="240" w:lineRule="auto"/>
        <w:jc w:val="both"/>
        <w:rPr>
          <w:rFonts w:ascii="Times New Roman" w:hAnsi="Times New Roman" w:cs="Times New Roman"/>
          <w:sz w:val="24"/>
          <w:szCs w:val="24"/>
        </w:rPr>
      </w:pPr>
      <w:r w:rsidRPr="00575E46">
        <w:rPr>
          <w:rFonts w:ascii="Times New Roman" w:hAnsi="Times New Roman" w:cs="Times New Roman"/>
          <w:sz w:val="24"/>
          <w:szCs w:val="24"/>
        </w:rPr>
        <w:t>Конституция Российской Федерации;</w:t>
      </w:r>
    </w:p>
    <w:p w:rsidR="000A73BD" w:rsidRPr="00575E46" w:rsidRDefault="000A73BD" w:rsidP="00644E6C">
      <w:pPr>
        <w:pStyle w:val="a4"/>
        <w:numPr>
          <w:ilvl w:val="0"/>
          <w:numId w:val="75"/>
        </w:numPr>
        <w:spacing w:after="0" w:line="240" w:lineRule="auto"/>
        <w:jc w:val="both"/>
        <w:rPr>
          <w:rFonts w:ascii="Times New Roman" w:hAnsi="Times New Roman" w:cs="Times New Roman"/>
          <w:sz w:val="24"/>
          <w:szCs w:val="24"/>
        </w:rPr>
      </w:pPr>
      <w:r w:rsidRPr="00575E46">
        <w:rPr>
          <w:rFonts w:ascii="Times New Roman" w:hAnsi="Times New Roman" w:cs="Times New Roman"/>
          <w:sz w:val="24"/>
          <w:szCs w:val="24"/>
        </w:rPr>
        <w:t>Федеральный закон от 29.12.2012 № 273-ФЗ «Об образовании в Российской</w:t>
      </w:r>
      <w:r>
        <w:rPr>
          <w:rFonts w:ascii="Times New Roman" w:hAnsi="Times New Roman" w:cs="Times New Roman"/>
          <w:sz w:val="24"/>
          <w:szCs w:val="24"/>
        </w:rPr>
        <w:t xml:space="preserve"> </w:t>
      </w:r>
      <w:r w:rsidRPr="00575E46">
        <w:rPr>
          <w:rFonts w:ascii="Times New Roman" w:hAnsi="Times New Roman" w:cs="Times New Roman"/>
          <w:sz w:val="24"/>
          <w:szCs w:val="24"/>
        </w:rPr>
        <w:t>Федерации»;</w:t>
      </w:r>
    </w:p>
    <w:p w:rsidR="000A73BD" w:rsidRPr="00575E46" w:rsidRDefault="000A73BD" w:rsidP="00644E6C">
      <w:pPr>
        <w:pStyle w:val="a4"/>
        <w:numPr>
          <w:ilvl w:val="0"/>
          <w:numId w:val="75"/>
        </w:numPr>
        <w:spacing w:after="0" w:line="240" w:lineRule="auto"/>
        <w:jc w:val="both"/>
        <w:rPr>
          <w:rFonts w:ascii="Times New Roman" w:hAnsi="Times New Roman" w:cs="Times New Roman"/>
          <w:sz w:val="24"/>
          <w:szCs w:val="24"/>
        </w:rPr>
      </w:pPr>
      <w:r w:rsidRPr="00575E46">
        <w:rPr>
          <w:rFonts w:ascii="Times New Roman" w:hAnsi="Times New Roman" w:cs="Times New Roman"/>
          <w:sz w:val="24"/>
          <w:szCs w:val="24"/>
        </w:rPr>
        <w:t>Федеральный закон от 02.07.2013 № 185 «О внесении изменений в отдельные законодательные акты Российской Федерации в связи с принятием Федерального закона "Об образовании в Российской Федерации"»;</w:t>
      </w:r>
    </w:p>
    <w:p w:rsidR="000A73BD" w:rsidRPr="00575E46" w:rsidRDefault="000A73BD" w:rsidP="00644E6C">
      <w:pPr>
        <w:pStyle w:val="a4"/>
        <w:numPr>
          <w:ilvl w:val="0"/>
          <w:numId w:val="75"/>
        </w:numPr>
        <w:spacing w:after="0" w:line="240" w:lineRule="auto"/>
        <w:jc w:val="both"/>
        <w:rPr>
          <w:rFonts w:ascii="Times New Roman" w:hAnsi="Times New Roman" w:cs="Times New Roman"/>
          <w:sz w:val="24"/>
          <w:szCs w:val="24"/>
        </w:rPr>
      </w:pPr>
      <w:r w:rsidRPr="00575E46">
        <w:rPr>
          <w:rFonts w:ascii="Times New Roman" w:hAnsi="Times New Roman" w:cs="Times New Roman"/>
          <w:sz w:val="24"/>
          <w:szCs w:val="24"/>
        </w:rPr>
        <w:t xml:space="preserve">Приказ </w:t>
      </w:r>
      <w:proofErr w:type="spellStart"/>
      <w:r w:rsidRPr="00575E46">
        <w:rPr>
          <w:rFonts w:ascii="Times New Roman" w:hAnsi="Times New Roman" w:cs="Times New Roman"/>
          <w:sz w:val="24"/>
          <w:szCs w:val="24"/>
        </w:rPr>
        <w:t>Минобрнауки</w:t>
      </w:r>
      <w:proofErr w:type="spellEnd"/>
      <w:r w:rsidRPr="00575E46">
        <w:rPr>
          <w:rFonts w:ascii="Times New Roman" w:hAnsi="Times New Roman" w:cs="Times New Roman"/>
          <w:sz w:val="24"/>
          <w:szCs w:val="24"/>
        </w:rPr>
        <w:t xml:space="preserve"> России от 17.10.2013 № 1155 «Об утверждении федерального государственного образовательного стандарта дошкольного образования»;</w:t>
      </w:r>
    </w:p>
    <w:p w:rsidR="000A73BD" w:rsidRPr="00575E46" w:rsidRDefault="000A73BD" w:rsidP="00644E6C">
      <w:pPr>
        <w:pStyle w:val="a4"/>
        <w:numPr>
          <w:ilvl w:val="0"/>
          <w:numId w:val="75"/>
        </w:numPr>
        <w:spacing w:after="0" w:line="240" w:lineRule="auto"/>
        <w:jc w:val="both"/>
        <w:rPr>
          <w:rFonts w:ascii="Times New Roman" w:hAnsi="Times New Roman" w:cs="Times New Roman"/>
          <w:sz w:val="24"/>
          <w:szCs w:val="24"/>
        </w:rPr>
      </w:pPr>
      <w:r w:rsidRPr="00575E46">
        <w:rPr>
          <w:rFonts w:ascii="Times New Roman" w:hAnsi="Times New Roman" w:cs="Times New Roman"/>
          <w:sz w:val="24"/>
          <w:szCs w:val="24"/>
        </w:rPr>
        <w:t xml:space="preserve">Письмо </w:t>
      </w:r>
      <w:proofErr w:type="spellStart"/>
      <w:r w:rsidRPr="00575E46">
        <w:rPr>
          <w:rFonts w:ascii="Times New Roman" w:hAnsi="Times New Roman" w:cs="Times New Roman"/>
          <w:sz w:val="24"/>
          <w:szCs w:val="24"/>
        </w:rPr>
        <w:t>Минобрнауки</w:t>
      </w:r>
      <w:proofErr w:type="spellEnd"/>
      <w:r w:rsidRPr="00575E46">
        <w:rPr>
          <w:rFonts w:ascii="Times New Roman" w:hAnsi="Times New Roman" w:cs="Times New Roman"/>
          <w:sz w:val="24"/>
          <w:szCs w:val="24"/>
        </w:rPr>
        <w:t xml:space="preserve"> России 28.02.2014 № 08-249 «Комментарии к ФГОС дошкольного образования»;</w:t>
      </w:r>
    </w:p>
    <w:p w:rsidR="000A73BD" w:rsidRPr="00575E46" w:rsidRDefault="000A73BD" w:rsidP="00644E6C">
      <w:pPr>
        <w:pStyle w:val="a4"/>
        <w:numPr>
          <w:ilvl w:val="0"/>
          <w:numId w:val="75"/>
        </w:numPr>
        <w:spacing w:after="0" w:line="240" w:lineRule="auto"/>
        <w:jc w:val="both"/>
        <w:rPr>
          <w:rFonts w:ascii="Times New Roman" w:hAnsi="Times New Roman" w:cs="Times New Roman"/>
          <w:sz w:val="24"/>
          <w:szCs w:val="24"/>
        </w:rPr>
      </w:pPr>
      <w:r w:rsidRPr="00575E46">
        <w:rPr>
          <w:rFonts w:ascii="Times New Roman" w:hAnsi="Times New Roman" w:cs="Times New Roman"/>
          <w:sz w:val="24"/>
          <w:szCs w:val="24"/>
        </w:rPr>
        <w:t>Приказом Министерства образования и науки Российской Федерации от 30 августа 2013 г. №1014 «Об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w:t>
      </w:r>
    </w:p>
    <w:p w:rsidR="000A73BD" w:rsidRPr="00575E46" w:rsidRDefault="000A73BD" w:rsidP="00644E6C">
      <w:pPr>
        <w:pStyle w:val="a4"/>
        <w:numPr>
          <w:ilvl w:val="0"/>
          <w:numId w:val="75"/>
        </w:numPr>
        <w:spacing w:after="0" w:line="240" w:lineRule="auto"/>
        <w:jc w:val="both"/>
        <w:rPr>
          <w:rFonts w:ascii="Times New Roman" w:hAnsi="Times New Roman" w:cs="Times New Roman"/>
          <w:sz w:val="24"/>
          <w:szCs w:val="24"/>
        </w:rPr>
      </w:pPr>
      <w:r w:rsidRPr="00575E46">
        <w:rPr>
          <w:rFonts w:ascii="Times New Roman" w:hAnsi="Times New Roman" w:cs="Times New Roman"/>
          <w:sz w:val="24"/>
          <w:szCs w:val="24"/>
        </w:rPr>
        <w:t>Постановление Главного государственного санитарного врача РФ от15.05.2013 № 26 «Об утверждении СанПиН 2.4.1.3049-13 «Санитарно-эпидемиологические требования к устройству, содержанию и организации режима работы дошкольных образовательных организаций»;</w:t>
      </w:r>
    </w:p>
    <w:p w:rsidR="000A73BD" w:rsidRPr="00575E46" w:rsidRDefault="000A73BD" w:rsidP="00644E6C">
      <w:pPr>
        <w:pStyle w:val="a4"/>
        <w:numPr>
          <w:ilvl w:val="0"/>
          <w:numId w:val="75"/>
        </w:numPr>
        <w:spacing w:after="0" w:line="240" w:lineRule="auto"/>
        <w:jc w:val="both"/>
        <w:rPr>
          <w:rFonts w:ascii="Times New Roman" w:hAnsi="Times New Roman" w:cs="Times New Roman"/>
          <w:sz w:val="24"/>
          <w:szCs w:val="24"/>
        </w:rPr>
      </w:pPr>
      <w:r w:rsidRPr="00575E46">
        <w:rPr>
          <w:rFonts w:ascii="Times New Roman" w:hAnsi="Times New Roman" w:cs="Times New Roman"/>
          <w:sz w:val="24"/>
          <w:szCs w:val="24"/>
        </w:rPr>
        <w:t>Распоряжение Правительства Российской Федерации от 29 мая 2015 г. № 996-р о</w:t>
      </w:r>
    </w:p>
    <w:p w:rsidR="000A73BD" w:rsidRPr="00575E46" w:rsidRDefault="000A73BD" w:rsidP="00AF35D7">
      <w:pPr>
        <w:pStyle w:val="a4"/>
        <w:spacing w:after="0" w:line="240" w:lineRule="auto"/>
        <w:jc w:val="both"/>
        <w:rPr>
          <w:rFonts w:ascii="Times New Roman" w:hAnsi="Times New Roman" w:cs="Times New Roman"/>
          <w:sz w:val="24"/>
          <w:szCs w:val="24"/>
        </w:rPr>
      </w:pPr>
      <w:r w:rsidRPr="00575E46">
        <w:rPr>
          <w:rFonts w:ascii="Times New Roman" w:hAnsi="Times New Roman" w:cs="Times New Roman"/>
          <w:sz w:val="24"/>
          <w:szCs w:val="24"/>
        </w:rPr>
        <w:t>Стратегии развития воспитания до 2025 г;</w:t>
      </w:r>
    </w:p>
    <w:p w:rsidR="000A73BD" w:rsidRPr="00575E46" w:rsidRDefault="000A73BD" w:rsidP="00644E6C">
      <w:pPr>
        <w:pStyle w:val="a4"/>
        <w:numPr>
          <w:ilvl w:val="0"/>
          <w:numId w:val="75"/>
        </w:numPr>
        <w:spacing w:after="0" w:line="240" w:lineRule="auto"/>
        <w:jc w:val="both"/>
        <w:rPr>
          <w:rFonts w:ascii="Times New Roman" w:hAnsi="Times New Roman" w:cs="Times New Roman"/>
          <w:sz w:val="24"/>
          <w:szCs w:val="24"/>
        </w:rPr>
      </w:pPr>
      <w:r w:rsidRPr="00575E46">
        <w:rPr>
          <w:rFonts w:ascii="Times New Roman" w:hAnsi="Times New Roman" w:cs="Times New Roman"/>
          <w:sz w:val="24"/>
          <w:szCs w:val="24"/>
        </w:rPr>
        <w:t>Распоряжение Правительства Российской Федерации от 4 сентября 2014 г. № 1726-р о</w:t>
      </w:r>
      <w:r w:rsidR="00AF35D7">
        <w:rPr>
          <w:rFonts w:ascii="Times New Roman" w:hAnsi="Times New Roman" w:cs="Times New Roman"/>
          <w:sz w:val="24"/>
          <w:szCs w:val="24"/>
        </w:rPr>
        <w:t xml:space="preserve"> </w:t>
      </w:r>
      <w:r w:rsidRPr="00575E46">
        <w:rPr>
          <w:rFonts w:ascii="Times New Roman" w:hAnsi="Times New Roman" w:cs="Times New Roman"/>
          <w:sz w:val="24"/>
          <w:szCs w:val="24"/>
        </w:rPr>
        <w:t>Концепции дополнительного образования детей;</w:t>
      </w:r>
    </w:p>
    <w:p w:rsidR="000A73BD" w:rsidRPr="00575E46" w:rsidRDefault="000A73BD" w:rsidP="00644E6C">
      <w:pPr>
        <w:pStyle w:val="a4"/>
        <w:numPr>
          <w:ilvl w:val="0"/>
          <w:numId w:val="75"/>
        </w:numPr>
        <w:spacing w:after="0" w:line="240" w:lineRule="auto"/>
        <w:jc w:val="both"/>
        <w:rPr>
          <w:rFonts w:ascii="Times New Roman" w:hAnsi="Times New Roman" w:cs="Times New Roman"/>
          <w:sz w:val="24"/>
          <w:szCs w:val="24"/>
        </w:rPr>
      </w:pPr>
      <w:r w:rsidRPr="00575E46">
        <w:rPr>
          <w:rFonts w:ascii="Times New Roman" w:hAnsi="Times New Roman" w:cs="Times New Roman"/>
          <w:sz w:val="24"/>
          <w:szCs w:val="24"/>
        </w:rPr>
        <w:t>Примерная основная образовательная программа дошкольного образования от 20 мая 2015г №2/15;</w:t>
      </w:r>
    </w:p>
    <w:p w:rsidR="000A73BD" w:rsidRPr="00575E46" w:rsidRDefault="000A73BD" w:rsidP="00644E6C">
      <w:pPr>
        <w:pStyle w:val="a4"/>
        <w:numPr>
          <w:ilvl w:val="0"/>
          <w:numId w:val="75"/>
        </w:numPr>
        <w:spacing w:after="0" w:line="240" w:lineRule="auto"/>
        <w:jc w:val="both"/>
        <w:rPr>
          <w:rFonts w:ascii="Times New Roman" w:hAnsi="Times New Roman" w:cs="Times New Roman"/>
          <w:sz w:val="24"/>
          <w:szCs w:val="24"/>
        </w:rPr>
      </w:pPr>
      <w:r w:rsidRPr="00575E46">
        <w:rPr>
          <w:rFonts w:ascii="Times New Roman" w:hAnsi="Times New Roman" w:cs="Times New Roman"/>
          <w:sz w:val="24"/>
          <w:szCs w:val="24"/>
        </w:rPr>
        <w:t>Федеральным законом от 24.11.1995 N 181-ФЗ (ред. от 29.06.2015) "О социальной защите инвалидов в Российской Федерации";</w:t>
      </w:r>
    </w:p>
    <w:p w:rsidR="000A73BD" w:rsidRPr="00575E46" w:rsidRDefault="000A73BD" w:rsidP="00644E6C">
      <w:pPr>
        <w:pStyle w:val="a4"/>
        <w:numPr>
          <w:ilvl w:val="0"/>
          <w:numId w:val="75"/>
        </w:numPr>
        <w:spacing w:after="0" w:line="240" w:lineRule="auto"/>
        <w:jc w:val="both"/>
        <w:rPr>
          <w:rFonts w:ascii="Times New Roman" w:hAnsi="Times New Roman" w:cs="Times New Roman"/>
          <w:sz w:val="24"/>
          <w:szCs w:val="24"/>
        </w:rPr>
      </w:pPr>
      <w:r w:rsidRPr="00575E46">
        <w:rPr>
          <w:rFonts w:ascii="Times New Roman" w:hAnsi="Times New Roman" w:cs="Times New Roman"/>
          <w:sz w:val="24"/>
          <w:szCs w:val="24"/>
        </w:rPr>
        <w:t>Письмо Министерства образования РФ от 27.03.2000 г. «О психолого-медико-педагогическом консилиуме»;</w:t>
      </w:r>
    </w:p>
    <w:p w:rsidR="000A73BD" w:rsidRPr="00575E46" w:rsidRDefault="000A73BD" w:rsidP="00644E6C">
      <w:pPr>
        <w:pStyle w:val="a4"/>
        <w:numPr>
          <w:ilvl w:val="0"/>
          <w:numId w:val="75"/>
        </w:numPr>
        <w:spacing w:after="0" w:line="240" w:lineRule="auto"/>
        <w:jc w:val="both"/>
        <w:rPr>
          <w:rFonts w:ascii="Times New Roman" w:hAnsi="Times New Roman" w:cs="Times New Roman"/>
          <w:sz w:val="24"/>
          <w:szCs w:val="24"/>
        </w:rPr>
      </w:pPr>
      <w:r w:rsidRPr="00575E46">
        <w:rPr>
          <w:rFonts w:ascii="Times New Roman" w:hAnsi="Times New Roman" w:cs="Times New Roman"/>
          <w:sz w:val="24"/>
          <w:szCs w:val="24"/>
        </w:rPr>
        <w:t>Письмо Министерства образования и науки Российской Федерации от 7 июня 2013 г. № ИР-535/07 «О коррекционном и инклюзивном образовании»;</w:t>
      </w:r>
    </w:p>
    <w:p w:rsidR="000A73BD" w:rsidRPr="00575E46" w:rsidRDefault="000A73BD" w:rsidP="00644E6C">
      <w:pPr>
        <w:pStyle w:val="a4"/>
        <w:numPr>
          <w:ilvl w:val="0"/>
          <w:numId w:val="75"/>
        </w:numPr>
        <w:spacing w:after="0" w:line="240" w:lineRule="auto"/>
        <w:jc w:val="both"/>
        <w:rPr>
          <w:rFonts w:ascii="Times New Roman" w:hAnsi="Times New Roman" w:cs="Times New Roman"/>
          <w:sz w:val="24"/>
          <w:szCs w:val="24"/>
        </w:rPr>
      </w:pPr>
      <w:r w:rsidRPr="00575E46">
        <w:rPr>
          <w:rFonts w:ascii="Times New Roman" w:hAnsi="Times New Roman" w:cs="Times New Roman"/>
          <w:sz w:val="24"/>
          <w:szCs w:val="24"/>
        </w:rPr>
        <w:t xml:space="preserve">Инновационная программа дошкольного образования «От рождения до школы», под редакцией Н.Е. </w:t>
      </w:r>
      <w:proofErr w:type="spellStart"/>
      <w:r w:rsidRPr="00575E46">
        <w:rPr>
          <w:rFonts w:ascii="Times New Roman" w:hAnsi="Times New Roman" w:cs="Times New Roman"/>
          <w:sz w:val="24"/>
          <w:szCs w:val="24"/>
        </w:rPr>
        <w:t>Вераксы</w:t>
      </w:r>
      <w:proofErr w:type="spellEnd"/>
      <w:r w:rsidRPr="00575E46">
        <w:rPr>
          <w:rFonts w:ascii="Times New Roman" w:hAnsi="Times New Roman" w:cs="Times New Roman"/>
          <w:sz w:val="24"/>
          <w:szCs w:val="24"/>
        </w:rPr>
        <w:t>, Т.С. Комаровой, Э.М. Дорофеевой.</w:t>
      </w:r>
    </w:p>
    <w:p w:rsidR="000A73BD" w:rsidRPr="00575E46" w:rsidRDefault="000A73BD" w:rsidP="00644E6C">
      <w:pPr>
        <w:pStyle w:val="a4"/>
        <w:numPr>
          <w:ilvl w:val="0"/>
          <w:numId w:val="75"/>
        </w:numPr>
        <w:spacing w:after="0" w:line="240" w:lineRule="auto"/>
        <w:rPr>
          <w:rFonts w:ascii="Times New Roman" w:hAnsi="Times New Roman" w:cs="Times New Roman"/>
          <w:sz w:val="24"/>
          <w:szCs w:val="24"/>
        </w:rPr>
      </w:pPr>
      <w:r w:rsidRPr="00575E46">
        <w:rPr>
          <w:rFonts w:ascii="Times New Roman" w:hAnsi="Times New Roman" w:cs="Times New Roman"/>
          <w:sz w:val="24"/>
          <w:szCs w:val="24"/>
        </w:rPr>
        <w:t>Устав  ДОУ, утвержден  постановлением НРА от 27.07.2015  г. № 1269;</w:t>
      </w:r>
    </w:p>
    <w:p w:rsidR="000A73BD" w:rsidRPr="00575E46" w:rsidRDefault="000A73BD" w:rsidP="00644E6C">
      <w:pPr>
        <w:pStyle w:val="a4"/>
        <w:numPr>
          <w:ilvl w:val="0"/>
          <w:numId w:val="75"/>
        </w:numPr>
        <w:spacing w:after="0" w:line="240" w:lineRule="auto"/>
        <w:rPr>
          <w:rFonts w:ascii="Times New Roman" w:hAnsi="Times New Roman" w:cs="Times New Roman"/>
          <w:sz w:val="24"/>
          <w:szCs w:val="24"/>
        </w:rPr>
      </w:pPr>
      <w:r w:rsidRPr="00575E46">
        <w:rPr>
          <w:rFonts w:ascii="Times New Roman" w:hAnsi="Times New Roman" w:cs="Times New Roman"/>
          <w:sz w:val="24"/>
          <w:szCs w:val="24"/>
        </w:rPr>
        <w:t>Лицензия на осуществление образовательной деятельности № 1093 от 27.08.2015г.</w:t>
      </w:r>
    </w:p>
    <w:p w:rsidR="000A73BD" w:rsidRPr="00575E46" w:rsidRDefault="000A73BD" w:rsidP="00644E6C">
      <w:pPr>
        <w:numPr>
          <w:ilvl w:val="0"/>
          <w:numId w:val="75"/>
        </w:numPr>
        <w:spacing w:after="0" w:line="240" w:lineRule="auto"/>
        <w:jc w:val="both"/>
        <w:rPr>
          <w:rFonts w:ascii="Times New Roman" w:hAnsi="Times New Roman" w:cs="Times New Roman"/>
          <w:sz w:val="24"/>
          <w:szCs w:val="24"/>
        </w:rPr>
      </w:pPr>
      <w:r w:rsidRPr="00575E46">
        <w:rPr>
          <w:rFonts w:ascii="Times New Roman" w:hAnsi="Times New Roman" w:cs="Times New Roman"/>
          <w:sz w:val="24"/>
          <w:szCs w:val="24"/>
        </w:rPr>
        <w:t xml:space="preserve">Образовательная программа дошкольного образования Муниципального дошкольного образовательного учреждения № 55 «Полянка» города Нерюнгри </w:t>
      </w:r>
      <w:proofErr w:type="spellStart"/>
      <w:r w:rsidRPr="00575E46">
        <w:rPr>
          <w:rFonts w:ascii="Times New Roman" w:hAnsi="Times New Roman" w:cs="Times New Roman"/>
          <w:sz w:val="24"/>
          <w:szCs w:val="24"/>
        </w:rPr>
        <w:t>Нерюнгринского</w:t>
      </w:r>
      <w:proofErr w:type="spellEnd"/>
      <w:r w:rsidRPr="00575E46">
        <w:rPr>
          <w:rFonts w:ascii="Times New Roman" w:hAnsi="Times New Roman" w:cs="Times New Roman"/>
          <w:sz w:val="24"/>
          <w:szCs w:val="24"/>
        </w:rPr>
        <w:t xml:space="preserve"> района.</w:t>
      </w:r>
    </w:p>
    <w:p w:rsidR="000A73BD" w:rsidRPr="000224D6" w:rsidRDefault="000A73BD" w:rsidP="000A73BD">
      <w:pPr>
        <w:spacing w:after="0" w:line="240" w:lineRule="auto"/>
        <w:ind w:firstLine="709"/>
        <w:jc w:val="both"/>
        <w:textAlignment w:val="baseline"/>
        <w:rPr>
          <w:rFonts w:ascii="Times New Roman" w:eastAsia="Times New Roman" w:hAnsi="Times New Roman" w:cs="Times New Roman"/>
          <w:color w:val="000000" w:themeColor="text1"/>
          <w:sz w:val="24"/>
          <w:szCs w:val="24"/>
        </w:rPr>
      </w:pPr>
    </w:p>
    <w:p w:rsidR="000A73BD" w:rsidRDefault="000A73BD" w:rsidP="000A73BD">
      <w:pPr>
        <w:spacing w:line="240" w:lineRule="auto"/>
        <w:ind w:left="720"/>
        <w:jc w:val="both"/>
        <w:rPr>
          <w:rFonts w:ascii="Times New Roman" w:hAnsi="Times New Roman" w:cs="Times New Roman"/>
          <w:b/>
          <w:sz w:val="24"/>
          <w:szCs w:val="24"/>
        </w:rPr>
      </w:pPr>
    </w:p>
    <w:p w:rsidR="000A73BD" w:rsidRDefault="000A73BD" w:rsidP="000A73BD">
      <w:pPr>
        <w:spacing w:line="240" w:lineRule="auto"/>
        <w:ind w:firstLine="709"/>
        <w:jc w:val="both"/>
        <w:rPr>
          <w:rFonts w:ascii="Times New Roman" w:hAnsi="Times New Roman" w:cs="Times New Roman"/>
          <w:b/>
          <w:sz w:val="24"/>
          <w:szCs w:val="24"/>
        </w:rPr>
      </w:pPr>
    </w:p>
    <w:p w:rsidR="000A73BD" w:rsidRDefault="000A73BD" w:rsidP="000A73BD">
      <w:pPr>
        <w:spacing w:line="240" w:lineRule="auto"/>
        <w:ind w:firstLine="709"/>
        <w:jc w:val="both"/>
        <w:rPr>
          <w:rFonts w:ascii="Times New Roman" w:hAnsi="Times New Roman" w:cs="Times New Roman"/>
          <w:b/>
          <w:sz w:val="24"/>
          <w:szCs w:val="24"/>
        </w:rPr>
      </w:pPr>
    </w:p>
    <w:p w:rsidR="000A73BD" w:rsidRPr="009B7B79" w:rsidRDefault="000A73BD" w:rsidP="000A73BD">
      <w:pPr>
        <w:spacing w:line="240" w:lineRule="auto"/>
        <w:ind w:firstLine="709"/>
        <w:jc w:val="both"/>
        <w:rPr>
          <w:rFonts w:ascii="Times New Roman" w:hAnsi="Times New Roman" w:cs="Times New Roman"/>
          <w:sz w:val="24"/>
          <w:szCs w:val="24"/>
        </w:rPr>
      </w:pPr>
      <w:r w:rsidRPr="009B7B79">
        <w:rPr>
          <w:rFonts w:ascii="Times New Roman" w:hAnsi="Times New Roman" w:cs="Times New Roman"/>
          <w:b/>
          <w:sz w:val="24"/>
          <w:szCs w:val="24"/>
        </w:rPr>
        <w:t xml:space="preserve">Обязательная часть (60 %) </w:t>
      </w:r>
      <w:r w:rsidRPr="009B7B79">
        <w:rPr>
          <w:rFonts w:ascii="Times New Roman" w:hAnsi="Times New Roman" w:cs="Times New Roman"/>
          <w:sz w:val="24"/>
          <w:szCs w:val="24"/>
        </w:rPr>
        <w:t xml:space="preserve"> плана непрерывной образовательной деятельности МДОУ № 55 «Полянка» города Нерюнгри реализуется в соответствии </w:t>
      </w:r>
      <w:proofErr w:type="gramStart"/>
      <w:r w:rsidRPr="009B7B79">
        <w:rPr>
          <w:rFonts w:ascii="Times New Roman" w:hAnsi="Times New Roman" w:cs="Times New Roman"/>
          <w:sz w:val="24"/>
          <w:szCs w:val="24"/>
        </w:rPr>
        <w:t>с</w:t>
      </w:r>
      <w:proofErr w:type="gramEnd"/>
      <w:r w:rsidRPr="009B7B79">
        <w:rPr>
          <w:rFonts w:ascii="Times New Roman" w:hAnsi="Times New Roman" w:cs="Times New Roman"/>
          <w:sz w:val="24"/>
          <w:szCs w:val="24"/>
        </w:rPr>
        <w:t>:</w:t>
      </w:r>
    </w:p>
    <w:p w:rsidR="000A73BD" w:rsidRPr="009B7B79" w:rsidRDefault="000A73BD" w:rsidP="00644E6C">
      <w:pPr>
        <w:pStyle w:val="a4"/>
        <w:numPr>
          <w:ilvl w:val="0"/>
          <w:numId w:val="63"/>
        </w:numPr>
        <w:spacing w:after="0" w:line="240" w:lineRule="auto"/>
        <w:jc w:val="both"/>
        <w:rPr>
          <w:rFonts w:ascii="Times New Roman" w:hAnsi="Times New Roman" w:cs="Times New Roman"/>
          <w:sz w:val="24"/>
          <w:szCs w:val="24"/>
        </w:rPr>
      </w:pPr>
      <w:proofErr w:type="gramStart"/>
      <w:r w:rsidRPr="009B7B79">
        <w:rPr>
          <w:rFonts w:ascii="Times New Roman" w:hAnsi="Times New Roman" w:cs="Times New Roman"/>
          <w:sz w:val="24"/>
          <w:szCs w:val="24"/>
        </w:rPr>
        <w:t>В группах общеразвивающей направленности – Основной образовательной программой дошкольного образования МДОУ № 55 «Полянка» города Нерюнгри, содержание которой выстроено в соответствии с ФГОС ДО и Примерной основной  образовательной программой дошкольного образования, комплексной программой:</w:t>
      </w:r>
      <w:proofErr w:type="gramEnd"/>
      <w:r w:rsidRPr="009B7B79">
        <w:rPr>
          <w:rFonts w:ascii="Times New Roman" w:hAnsi="Times New Roman" w:cs="Times New Roman"/>
          <w:sz w:val="24"/>
          <w:szCs w:val="24"/>
        </w:rPr>
        <w:t xml:space="preserve"> Инновационная программа дошкольного образования  «От рождения до школы» / Под редакцией Н.Е. </w:t>
      </w:r>
      <w:proofErr w:type="spellStart"/>
      <w:r w:rsidRPr="009B7B79">
        <w:rPr>
          <w:rFonts w:ascii="Times New Roman" w:hAnsi="Times New Roman" w:cs="Times New Roman"/>
          <w:sz w:val="24"/>
          <w:szCs w:val="24"/>
        </w:rPr>
        <w:t>Вераксы</w:t>
      </w:r>
      <w:proofErr w:type="spellEnd"/>
      <w:r w:rsidRPr="009B7B79">
        <w:rPr>
          <w:rFonts w:ascii="Times New Roman" w:hAnsi="Times New Roman" w:cs="Times New Roman"/>
          <w:sz w:val="24"/>
          <w:szCs w:val="24"/>
        </w:rPr>
        <w:t>, Т.С. Комаровой, Э.М. Дорофеевой.</w:t>
      </w:r>
    </w:p>
    <w:p w:rsidR="000A73BD" w:rsidRPr="009B7B79" w:rsidRDefault="000A73BD" w:rsidP="000A73BD">
      <w:pPr>
        <w:spacing w:line="240" w:lineRule="auto"/>
        <w:ind w:left="360" w:firstLine="709"/>
        <w:jc w:val="both"/>
        <w:rPr>
          <w:rFonts w:ascii="Times New Roman" w:hAnsi="Times New Roman" w:cs="Times New Roman"/>
          <w:sz w:val="24"/>
          <w:szCs w:val="24"/>
        </w:rPr>
      </w:pPr>
      <w:r w:rsidRPr="009B7B79">
        <w:rPr>
          <w:rFonts w:ascii="Times New Roman" w:hAnsi="Times New Roman" w:cs="Times New Roman"/>
          <w:sz w:val="24"/>
          <w:szCs w:val="24"/>
        </w:rPr>
        <w:t>Обязательная часть плана предполагает комплексный подход и обеспечивает развитие в пяти взаимодополняющих областях:</w:t>
      </w:r>
    </w:p>
    <w:p w:rsidR="000A73BD" w:rsidRPr="009B7B79" w:rsidRDefault="000A73BD" w:rsidP="00644E6C">
      <w:pPr>
        <w:numPr>
          <w:ilvl w:val="0"/>
          <w:numId w:val="60"/>
        </w:numPr>
        <w:spacing w:after="0" w:line="240" w:lineRule="auto"/>
        <w:ind w:firstLine="709"/>
        <w:jc w:val="both"/>
        <w:rPr>
          <w:rFonts w:ascii="Times New Roman" w:hAnsi="Times New Roman" w:cs="Times New Roman"/>
          <w:sz w:val="24"/>
          <w:szCs w:val="24"/>
        </w:rPr>
      </w:pPr>
      <w:r w:rsidRPr="009B7B79">
        <w:rPr>
          <w:rFonts w:ascii="Times New Roman" w:hAnsi="Times New Roman" w:cs="Times New Roman"/>
          <w:sz w:val="24"/>
          <w:szCs w:val="24"/>
        </w:rPr>
        <w:t>Социально-коммуникативное развитие;</w:t>
      </w:r>
    </w:p>
    <w:p w:rsidR="000A73BD" w:rsidRPr="009B7B79" w:rsidRDefault="000A73BD" w:rsidP="00644E6C">
      <w:pPr>
        <w:numPr>
          <w:ilvl w:val="0"/>
          <w:numId w:val="60"/>
        </w:numPr>
        <w:spacing w:after="0" w:line="240" w:lineRule="auto"/>
        <w:ind w:firstLine="709"/>
        <w:jc w:val="both"/>
        <w:rPr>
          <w:rFonts w:ascii="Times New Roman" w:hAnsi="Times New Roman" w:cs="Times New Roman"/>
          <w:sz w:val="24"/>
          <w:szCs w:val="24"/>
        </w:rPr>
      </w:pPr>
      <w:r w:rsidRPr="009B7B79">
        <w:rPr>
          <w:rFonts w:ascii="Times New Roman" w:hAnsi="Times New Roman" w:cs="Times New Roman"/>
          <w:sz w:val="24"/>
          <w:szCs w:val="24"/>
        </w:rPr>
        <w:t>Познавательное развитие;</w:t>
      </w:r>
    </w:p>
    <w:p w:rsidR="000A73BD" w:rsidRPr="009B7B79" w:rsidRDefault="000A73BD" w:rsidP="00644E6C">
      <w:pPr>
        <w:numPr>
          <w:ilvl w:val="0"/>
          <w:numId w:val="60"/>
        </w:numPr>
        <w:spacing w:after="0" w:line="240" w:lineRule="auto"/>
        <w:ind w:firstLine="709"/>
        <w:jc w:val="both"/>
        <w:rPr>
          <w:rFonts w:ascii="Times New Roman" w:hAnsi="Times New Roman" w:cs="Times New Roman"/>
          <w:sz w:val="24"/>
          <w:szCs w:val="24"/>
        </w:rPr>
      </w:pPr>
      <w:r w:rsidRPr="009B7B79">
        <w:rPr>
          <w:rFonts w:ascii="Times New Roman" w:hAnsi="Times New Roman" w:cs="Times New Roman"/>
          <w:sz w:val="24"/>
          <w:szCs w:val="24"/>
        </w:rPr>
        <w:t>Речевое развитие;</w:t>
      </w:r>
    </w:p>
    <w:p w:rsidR="000A73BD" w:rsidRPr="009B7B79" w:rsidRDefault="000A73BD" w:rsidP="00644E6C">
      <w:pPr>
        <w:numPr>
          <w:ilvl w:val="0"/>
          <w:numId w:val="60"/>
        </w:numPr>
        <w:spacing w:after="0" w:line="240" w:lineRule="auto"/>
        <w:ind w:firstLine="709"/>
        <w:jc w:val="both"/>
        <w:rPr>
          <w:rFonts w:ascii="Times New Roman" w:hAnsi="Times New Roman" w:cs="Times New Roman"/>
          <w:sz w:val="24"/>
          <w:szCs w:val="24"/>
        </w:rPr>
      </w:pPr>
      <w:r w:rsidRPr="009B7B79">
        <w:rPr>
          <w:rFonts w:ascii="Times New Roman" w:hAnsi="Times New Roman" w:cs="Times New Roman"/>
          <w:sz w:val="24"/>
          <w:szCs w:val="24"/>
        </w:rPr>
        <w:t>Художественно-эстетическое развитие;</w:t>
      </w:r>
    </w:p>
    <w:p w:rsidR="000A73BD" w:rsidRPr="009B7B79" w:rsidRDefault="000A73BD" w:rsidP="00644E6C">
      <w:pPr>
        <w:numPr>
          <w:ilvl w:val="0"/>
          <w:numId w:val="60"/>
        </w:numPr>
        <w:spacing w:after="0" w:line="240" w:lineRule="auto"/>
        <w:ind w:firstLine="709"/>
        <w:jc w:val="both"/>
        <w:rPr>
          <w:rFonts w:ascii="Times New Roman" w:hAnsi="Times New Roman" w:cs="Times New Roman"/>
          <w:sz w:val="24"/>
          <w:szCs w:val="24"/>
        </w:rPr>
      </w:pPr>
      <w:r w:rsidRPr="009B7B79">
        <w:rPr>
          <w:rFonts w:ascii="Times New Roman" w:hAnsi="Times New Roman" w:cs="Times New Roman"/>
          <w:sz w:val="24"/>
          <w:szCs w:val="24"/>
        </w:rPr>
        <w:t>Физическое развитие.</w:t>
      </w:r>
    </w:p>
    <w:p w:rsidR="000A73BD" w:rsidRPr="009B7B79" w:rsidRDefault="000A73BD" w:rsidP="000A73BD">
      <w:pPr>
        <w:spacing w:line="240" w:lineRule="auto"/>
        <w:ind w:left="360" w:firstLine="709"/>
        <w:jc w:val="both"/>
        <w:rPr>
          <w:rFonts w:ascii="Times New Roman" w:hAnsi="Times New Roman" w:cs="Times New Roman"/>
          <w:sz w:val="24"/>
          <w:szCs w:val="24"/>
        </w:rPr>
      </w:pPr>
      <w:r w:rsidRPr="009B7B79">
        <w:rPr>
          <w:rFonts w:ascii="Times New Roman" w:hAnsi="Times New Roman" w:cs="Times New Roman"/>
          <w:sz w:val="24"/>
          <w:szCs w:val="24"/>
        </w:rPr>
        <w:t>Непрерывная образовательная деятельность строится на основе интеграции образовательных областей:</w:t>
      </w:r>
    </w:p>
    <w:p w:rsidR="000A73BD" w:rsidRPr="009B7B79" w:rsidRDefault="000A73BD" w:rsidP="00644E6C">
      <w:pPr>
        <w:pStyle w:val="a4"/>
        <w:numPr>
          <w:ilvl w:val="0"/>
          <w:numId w:val="62"/>
        </w:numPr>
        <w:spacing w:after="0" w:line="240" w:lineRule="auto"/>
        <w:jc w:val="both"/>
        <w:rPr>
          <w:rFonts w:ascii="Times New Roman" w:hAnsi="Times New Roman" w:cs="Times New Roman"/>
          <w:sz w:val="24"/>
          <w:szCs w:val="24"/>
        </w:rPr>
      </w:pPr>
      <w:proofErr w:type="gramStart"/>
      <w:r w:rsidRPr="009B7B79">
        <w:rPr>
          <w:rFonts w:ascii="Times New Roman" w:hAnsi="Times New Roman" w:cs="Times New Roman"/>
          <w:sz w:val="24"/>
          <w:szCs w:val="24"/>
        </w:rPr>
        <w:t>образовательная деятельность, осуществляемая в процессе организации различных видов деятельности (игровой, познавательно-исследовательской, коммуникативной, двигательной, продуктивной, музыкально-художественной, трудовой, чтении художественной литературы);</w:t>
      </w:r>
      <w:proofErr w:type="gramEnd"/>
    </w:p>
    <w:p w:rsidR="000A73BD" w:rsidRPr="009B7B79" w:rsidRDefault="000A73BD" w:rsidP="00644E6C">
      <w:pPr>
        <w:pStyle w:val="a4"/>
        <w:numPr>
          <w:ilvl w:val="0"/>
          <w:numId w:val="62"/>
        </w:numPr>
        <w:spacing w:after="0" w:line="240" w:lineRule="auto"/>
        <w:jc w:val="both"/>
        <w:rPr>
          <w:rFonts w:ascii="Times New Roman" w:hAnsi="Times New Roman" w:cs="Times New Roman"/>
          <w:sz w:val="24"/>
          <w:szCs w:val="24"/>
        </w:rPr>
      </w:pPr>
      <w:r w:rsidRPr="009B7B79">
        <w:rPr>
          <w:rFonts w:ascii="Times New Roman" w:hAnsi="Times New Roman" w:cs="Times New Roman"/>
          <w:sz w:val="24"/>
          <w:szCs w:val="24"/>
        </w:rPr>
        <w:t>образовательная деятельность в ходе режимных моментов;</w:t>
      </w:r>
    </w:p>
    <w:p w:rsidR="000A73BD" w:rsidRPr="009B7B79" w:rsidRDefault="000A73BD" w:rsidP="00644E6C">
      <w:pPr>
        <w:pStyle w:val="a4"/>
        <w:numPr>
          <w:ilvl w:val="0"/>
          <w:numId w:val="62"/>
        </w:numPr>
        <w:spacing w:after="0" w:line="240" w:lineRule="auto"/>
        <w:jc w:val="both"/>
        <w:rPr>
          <w:rFonts w:ascii="Times New Roman" w:hAnsi="Times New Roman" w:cs="Times New Roman"/>
          <w:sz w:val="24"/>
          <w:szCs w:val="24"/>
        </w:rPr>
      </w:pPr>
      <w:r w:rsidRPr="009B7B79">
        <w:rPr>
          <w:rFonts w:ascii="Times New Roman" w:hAnsi="Times New Roman" w:cs="Times New Roman"/>
          <w:sz w:val="24"/>
          <w:szCs w:val="24"/>
        </w:rPr>
        <w:t>самостоятельная деятельность детей;</w:t>
      </w:r>
    </w:p>
    <w:p w:rsidR="000A73BD" w:rsidRPr="009B7B79" w:rsidRDefault="000A73BD" w:rsidP="00644E6C">
      <w:pPr>
        <w:pStyle w:val="a4"/>
        <w:numPr>
          <w:ilvl w:val="0"/>
          <w:numId w:val="62"/>
        </w:numPr>
        <w:spacing w:after="0" w:line="240" w:lineRule="auto"/>
        <w:jc w:val="both"/>
        <w:rPr>
          <w:rFonts w:ascii="Times New Roman" w:hAnsi="Times New Roman" w:cs="Times New Roman"/>
          <w:sz w:val="24"/>
          <w:szCs w:val="24"/>
        </w:rPr>
      </w:pPr>
      <w:r w:rsidRPr="009B7B79">
        <w:rPr>
          <w:rFonts w:ascii="Times New Roman" w:hAnsi="Times New Roman" w:cs="Times New Roman"/>
          <w:sz w:val="24"/>
          <w:szCs w:val="24"/>
        </w:rPr>
        <w:t>взаимодействие с семьями воспитанников по реализации Основной образовательной программы дошкольного образования.</w:t>
      </w:r>
    </w:p>
    <w:p w:rsidR="000A73BD" w:rsidRPr="009B7B79" w:rsidRDefault="000A73BD" w:rsidP="000A73BD">
      <w:pPr>
        <w:spacing w:line="240" w:lineRule="auto"/>
        <w:ind w:left="360" w:firstLine="709"/>
        <w:jc w:val="both"/>
        <w:rPr>
          <w:rFonts w:ascii="Times New Roman" w:hAnsi="Times New Roman" w:cs="Times New Roman"/>
          <w:sz w:val="24"/>
          <w:szCs w:val="24"/>
        </w:rPr>
      </w:pPr>
      <w:r w:rsidRPr="009B7B79">
        <w:rPr>
          <w:rFonts w:ascii="Times New Roman" w:hAnsi="Times New Roman" w:cs="Times New Roman"/>
          <w:sz w:val="24"/>
          <w:szCs w:val="24"/>
        </w:rPr>
        <w:t>Формы организации непрерывной образовательной деятельности:</w:t>
      </w:r>
    </w:p>
    <w:p w:rsidR="000A73BD" w:rsidRPr="009B7B79" w:rsidRDefault="000A73BD" w:rsidP="000A73BD">
      <w:pPr>
        <w:spacing w:line="240" w:lineRule="auto"/>
        <w:ind w:left="360" w:firstLine="709"/>
        <w:jc w:val="both"/>
        <w:rPr>
          <w:rFonts w:ascii="Times New Roman" w:hAnsi="Times New Roman" w:cs="Times New Roman"/>
          <w:sz w:val="24"/>
          <w:szCs w:val="24"/>
        </w:rPr>
      </w:pPr>
      <w:r w:rsidRPr="009B7B79">
        <w:rPr>
          <w:rFonts w:ascii="Times New Roman" w:hAnsi="Times New Roman" w:cs="Times New Roman"/>
          <w:sz w:val="24"/>
          <w:szCs w:val="24"/>
        </w:rPr>
        <w:t xml:space="preserve">- от 3 до 7 лет </w:t>
      </w:r>
      <w:proofErr w:type="gramStart"/>
      <w:r w:rsidRPr="009B7B79">
        <w:rPr>
          <w:rFonts w:ascii="Times New Roman" w:hAnsi="Times New Roman" w:cs="Times New Roman"/>
          <w:sz w:val="24"/>
          <w:szCs w:val="24"/>
        </w:rPr>
        <w:t>подгрупповая</w:t>
      </w:r>
      <w:proofErr w:type="gramEnd"/>
      <w:r w:rsidRPr="009B7B79">
        <w:rPr>
          <w:rFonts w:ascii="Times New Roman" w:hAnsi="Times New Roman" w:cs="Times New Roman"/>
          <w:sz w:val="24"/>
          <w:szCs w:val="24"/>
        </w:rPr>
        <w:t>, фронтальная.</w:t>
      </w:r>
    </w:p>
    <w:p w:rsidR="000A73BD" w:rsidRPr="009B7B79" w:rsidRDefault="000A73BD" w:rsidP="000A73BD">
      <w:pPr>
        <w:spacing w:line="240" w:lineRule="auto"/>
        <w:jc w:val="both"/>
        <w:rPr>
          <w:rFonts w:ascii="Times New Roman" w:hAnsi="Times New Roman" w:cs="Times New Roman"/>
          <w:sz w:val="24"/>
          <w:szCs w:val="24"/>
        </w:rPr>
      </w:pPr>
      <w:r w:rsidRPr="009B7B79">
        <w:rPr>
          <w:rFonts w:ascii="Times New Roman" w:hAnsi="Times New Roman" w:cs="Times New Roman"/>
          <w:sz w:val="24"/>
          <w:szCs w:val="24"/>
        </w:rPr>
        <w:t>Обязательная часть плана реализуется по направлениям:</w:t>
      </w:r>
    </w:p>
    <w:p w:rsidR="000A73BD" w:rsidRPr="009B7B79" w:rsidRDefault="000A73BD" w:rsidP="000A73BD">
      <w:pPr>
        <w:spacing w:line="240" w:lineRule="auto"/>
        <w:ind w:firstLine="708"/>
        <w:jc w:val="both"/>
        <w:rPr>
          <w:rFonts w:ascii="Times New Roman" w:hAnsi="Times New Roman" w:cs="Times New Roman"/>
          <w:b/>
          <w:sz w:val="24"/>
          <w:szCs w:val="24"/>
          <w:u w:val="single"/>
        </w:rPr>
      </w:pPr>
      <w:r w:rsidRPr="009B7B79">
        <w:rPr>
          <w:rFonts w:ascii="Times New Roman" w:hAnsi="Times New Roman" w:cs="Times New Roman"/>
          <w:b/>
          <w:sz w:val="24"/>
          <w:szCs w:val="24"/>
          <w:u w:val="single"/>
        </w:rPr>
        <w:t>Физическое развитие</w:t>
      </w:r>
    </w:p>
    <w:p w:rsidR="000A73BD" w:rsidRPr="009B7B79" w:rsidRDefault="000A73BD" w:rsidP="000A73BD">
      <w:pPr>
        <w:spacing w:line="240" w:lineRule="auto"/>
        <w:ind w:firstLine="709"/>
        <w:contextualSpacing/>
        <w:jc w:val="both"/>
        <w:rPr>
          <w:rFonts w:ascii="Times New Roman" w:hAnsi="Times New Roman" w:cs="Times New Roman"/>
          <w:sz w:val="24"/>
          <w:szCs w:val="24"/>
        </w:rPr>
      </w:pPr>
      <w:r w:rsidRPr="009B7B79">
        <w:rPr>
          <w:rFonts w:ascii="Times New Roman" w:hAnsi="Times New Roman" w:cs="Times New Roman"/>
          <w:sz w:val="24"/>
          <w:szCs w:val="24"/>
        </w:rPr>
        <w:t>Непрерывная образовательная деятельность по физической культуре</w:t>
      </w:r>
      <w:r w:rsidR="00AF35D7">
        <w:rPr>
          <w:rFonts w:ascii="Times New Roman" w:hAnsi="Times New Roman" w:cs="Times New Roman"/>
          <w:sz w:val="24"/>
          <w:szCs w:val="24"/>
        </w:rPr>
        <w:t xml:space="preserve"> </w:t>
      </w:r>
      <w:r w:rsidRPr="009B7B79">
        <w:rPr>
          <w:rFonts w:ascii="Times New Roman" w:hAnsi="Times New Roman" w:cs="Times New Roman"/>
          <w:sz w:val="24"/>
          <w:szCs w:val="24"/>
        </w:rPr>
        <w:t>(развитие движений) для детей от 3 до 7  лет  - 2 раза в неделю в спортивном зале, 1</w:t>
      </w:r>
      <w:r>
        <w:rPr>
          <w:rFonts w:ascii="Times New Roman" w:hAnsi="Times New Roman" w:cs="Times New Roman"/>
          <w:sz w:val="24"/>
          <w:szCs w:val="24"/>
        </w:rPr>
        <w:t xml:space="preserve"> </w:t>
      </w:r>
      <w:r w:rsidRPr="009B7B79">
        <w:rPr>
          <w:rFonts w:ascii="Times New Roman" w:hAnsi="Times New Roman" w:cs="Times New Roman"/>
          <w:sz w:val="24"/>
          <w:szCs w:val="24"/>
        </w:rPr>
        <w:t>раз в бассейне или на воздухе. Взаимодействие с детьми в бассейне во всех возрастных группах осуществляет инструктор по физической культуре. Так же задачи данного направления решаются во время проведения прогулки в форме подвижных, спортивных игр, совместно с родителями.</w:t>
      </w:r>
    </w:p>
    <w:p w:rsidR="000A73BD" w:rsidRPr="009B7B79" w:rsidRDefault="000A73BD" w:rsidP="000A73BD">
      <w:pPr>
        <w:spacing w:line="240" w:lineRule="auto"/>
        <w:ind w:firstLine="709"/>
        <w:contextualSpacing/>
        <w:jc w:val="both"/>
        <w:rPr>
          <w:rFonts w:ascii="Times New Roman" w:hAnsi="Times New Roman" w:cs="Times New Roman"/>
          <w:sz w:val="24"/>
          <w:szCs w:val="24"/>
        </w:rPr>
      </w:pPr>
      <w:r w:rsidRPr="009B7B79">
        <w:rPr>
          <w:rFonts w:ascii="Times New Roman" w:hAnsi="Times New Roman" w:cs="Times New Roman"/>
          <w:sz w:val="24"/>
          <w:szCs w:val="24"/>
        </w:rPr>
        <w:t>Воспитание культурно-гигиенических навыков осуществляется  в ходе режимных моментов и интегрировано с другими образовательными областями.</w:t>
      </w:r>
    </w:p>
    <w:p w:rsidR="000A73BD" w:rsidRDefault="000A73BD" w:rsidP="000A73BD">
      <w:pPr>
        <w:spacing w:line="240" w:lineRule="auto"/>
        <w:ind w:firstLine="709"/>
        <w:contextualSpacing/>
        <w:jc w:val="both"/>
        <w:rPr>
          <w:rFonts w:ascii="Times New Roman" w:hAnsi="Times New Roman" w:cs="Times New Roman"/>
          <w:b/>
          <w:sz w:val="24"/>
          <w:szCs w:val="24"/>
          <w:u w:val="single"/>
        </w:rPr>
      </w:pPr>
    </w:p>
    <w:p w:rsidR="000A73BD" w:rsidRDefault="000A73BD" w:rsidP="000A73BD">
      <w:pPr>
        <w:spacing w:line="240" w:lineRule="auto"/>
        <w:ind w:firstLine="709"/>
        <w:contextualSpacing/>
        <w:jc w:val="both"/>
        <w:rPr>
          <w:rFonts w:ascii="Times New Roman" w:hAnsi="Times New Roman" w:cs="Times New Roman"/>
          <w:b/>
          <w:sz w:val="24"/>
          <w:szCs w:val="24"/>
          <w:u w:val="single"/>
        </w:rPr>
      </w:pPr>
    </w:p>
    <w:p w:rsidR="000A73BD" w:rsidRDefault="000A73BD" w:rsidP="000A73BD">
      <w:pPr>
        <w:spacing w:line="240" w:lineRule="auto"/>
        <w:ind w:firstLine="709"/>
        <w:contextualSpacing/>
        <w:jc w:val="both"/>
        <w:rPr>
          <w:rFonts w:ascii="Times New Roman" w:hAnsi="Times New Roman" w:cs="Times New Roman"/>
          <w:b/>
          <w:sz w:val="24"/>
          <w:szCs w:val="24"/>
          <w:u w:val="single"/>
        </w:rPr>
      </w:pPr>
      <w:r w:rsidRPr="009B7B79">
        <w:rPr>
          <w:rFonts w:ascii="Times New Roman" w:hAnsi="Times New Roman" w:cs="Times New Roman"/>
          <w:b/>
          <w:sz w:val="24"/>
          <w:szCs w:val="24"/>
          <w:u w:val="single"/>
        </w:rPr>
        <w:t>Речевое развитие</w:t>
      </w:r>
    </w:p>
    <w:p w:rsidR="000A73BD" w:rsidRPr="009B7B79" w:rsidRDefault="000A73BD" w:rsidP="000A73BD">
      <w:pPr>
        <w:spacing w:line="240" w:lineRule="auto"/>
        <w:ind w:firstLine="709"/>
        <w:contextualSpacing/>
        <w:jc w:val="both"/>
        <w:rPr>
          <w:rFonts w:ascii="Times New Roman" w:hAnsi="Times New Roman" w:cs="Times New Roman"/>
          <w:b/>
          <w:sz w:val="24"/>
          <w:szCs w:val="24"/>
          <w:u w:val="single"/>
        </w:rPr>
      </w:pPr>
    </w:p>
    <w:p w:rsidR="000A73BD" w:rsidRDefault="000A73BD" w:rsidP="000A73BD">
      <w:pPr>
        <w:spacing w:line="240" w:lineRule="auto"/>
        <w:ind w:firstLine="709"/>
        <w:contextualSpacing/>
        <w:jc w:val="both"/>
        <w:rPr>
          <w:rFonts w:ascii="Times New Roman" w:hAnsi="Times New Roman" w:cs="Times New Roman"/>
          <w:sz w:val="24"/>
          <w:szCs w:val="24"/>
        </w:rPr>
      </w:pPr>
      <w:r w:rsidRPr="009B7B79">
        <w:rPr>
          <w:rFonts w:ascii="Times New Roman" w:hAnsi="Times New Roman" w:cs="Times New Roman"/>
          <w:sz w:val="24"/>
          <w:szCs w:val="24"/>
        </w:rPr>
        <w:t xml:space="preserve">Непрерывная образовательная деятельность по развитию речи осуществляется  в группах общеразвивающей направленности  для детей от 3 до 5 лет </w:t>
      </w:r>
      <w:r>
        <w:rPr>
          <w:rFonts w:ascii="Times New Roman" w:hAnsi="Times New Roman" w:cs="Times New Roman"/>
          <w:sz w:val="24"/>
          <w:szCs w:val="24"/>
        </w:rPr>
        <w:t>–</w:t>
      </w:r>
      <w:r w:rsidR="00AF35D7">
        <w:rPr>
          <w:rFonts w:ascii="Times New Roman" w:hAnsi="Times New Roman" w:cs="Times New Roman"/>
          <w:sz w:val="24"/>
          <w:szCs w:val="24"/>
        </w:rPr>
        <w:t xml:space="preserve"> </w:t>
      </w:r>
      <w:r>
        <w:rPr>
          <w:rFonts w:ascii="Times New Roman" w:hAnsi="Times New Roman" w:cs="Times New Roman"/>
          <w:sz w:val="24"/>
          <w:szCs w:val="24"/>
        </w:rPr>
        <w:t>1 раз в неделю.</w:t>
      </w:r>
      <w:r w:rsidRPr="009B7B79">
        <w:rPr>
          <w:rFonts w:ascii="Times New Roman" w:hAnsi="Times New Roman" w:cs="Times New Roman"/>
          <w:sz w:val="24"/>
          <w:szCs w:val="24"/>
        </w:rPr>
        <w:t xml:space="preserve"> Ознакомление с художественной литературой в группах общеразвивающей направленности от 3 до 7   осуществляется в ходе режимных моментов и совместной деятельности педагога с детьми.</w:t>
      </w:r>
    </w:p>
    <w:p w:rsidR="000A73BD" w:rsidRDefault="000A73BD" w:rsidP="000A73BD">
      <w:pPr>
        <w:spacing w:line="240" w:lineRule="auto"/>
        <w:contextualSpacing/>
        <w:jc w:val="both"/>
        <w:rPr>
          <w:rFonts w:ascii="Times New Roman" w:hAnsi="Times New Roman" w:cs="Times New Roman"/>
          <w:sz w:val="24"/>
          <w:szCs w:val="24"/>
        </w:rPr>
      </w:pPr>
    </w:p>
    <w:p w:rsidR="000A73BD" w:rsidRPr="009B7B79" w:rsidRDefault="000A73BD" w:rsidP="000A73BD">
      <w:pPr>
        <w:spacing w:line="240" w:lineRule="auto"/>
        <w:ind w:firstLine="709"/>
        <w:contextualSpacing/>
        <w:jc w:val="both"/>
        <w:rPr>
          <w:rFonts w:ascii="Times New Roman" w:hAnsi="Times New Roman" w:cs="Times New Roman"/>
          <w:sz w:val="24"/>
          <w:szCs w:val="24"/>
        </w:rPr>
      </w:pPr>
    </w:p>
    <w:p w:rsidR="000A73BD" w:rsidRDefault="000A73BD" w:rsidP="000A73BD">
      <w:pPr>
        <w:spacing w:line="240" w:lineRule="auto"/>
        <w:ind w:firstLine="709"/>
        <w:contextualSpacing/>
        <w:jc w:val="both"/>
        <w:rPr>
          <w:rFonts w:ascii="Times New Roman" w:hAnsi="Times New Roman" w:cs="Times New Roman"/>
          <w:b/>
          <w:sz w:val="24"/>
          <w:szCs w:val="24"/>
          <w:u w:val="single"/>
        </w:rPr>
      </w:pPr>
      <w:r w:rsidRPr="009B7B79">
        <w:rPr>
          <w:rFonts w:ascii="Times New Roman" w:hAnsi="Times New Roman" w:cs="Times New Roman"/>
          <w:b/>
          <w:sz w:val="24"/>
          <w:szCs w:val="24"/>
          <w:u w:val="single"/>
        </w:rPr>
        <w:lastRenderedPageBreak/>
        <w:t>Познавательное развитие</w:t>
      </w:r>
    </w:p>
    <w:p w:rsidR="000A73BD" w:rsidRPr="009B7B79" w:rsidRDefault="000A73BD" w:rsidP="000A73BD">
      <w:pPr>
        <w:spacing w:line="240" w:lineRule="auto"/>
        <w:ind w:firstLine="709"/>
        <w:contextualSpacing/>
        <w:jc w:val="both"/>
        <w:rPr>
          <w:rFonts w:ascii="Times New Roman" w:hAnsi="Times New Roman" w:cs="Times New Roman"/>
          <w:b/>
          <w:sz w:val="24"/>
          <w:szCs w:val="24"/>
          <w:u w:val="single"/>
        </w:rPr>
      </w:pPr>
    </w:p>
    <w:p w:rsidR="000A73BD" w:rsidRDefault="000A73BD" w:rsidP="000A73BD">
      <w:pPr>
        <w:spacing w:line="240" w:lineRule="auto"/>
        <w:ind w:firstLine="709"/>
        <w:contextualSpacing/>
        <w:jc w:val="both"/>
        <w:rPr>
          <w:rFonts w:ascii="Times New Roman" w:hAnsi="Times New Roman" w:cs="Times New Roman"/>
          <w:sz w:val="24"/>
          <w:szCs w:val="24"/>
        </w:rPr>
      </w:pPr>
      <w:r w:rsidRPr="009B7B79">
        <w:rPr>
          <w:rFonts w:ascii="Times New Roman" w:hAnsi="Times New Roman" w:cs="Times New Roman"/>
          <w:sz w:val="24"/>
          <w:szCs w:val="24"/>
        </w:rPr>
        <w:t>Непрерывная образовательная деятельность по ознакомлению с окружающим миром реализуется в группах общеразвивающей направленности  для детей от 3 до 7 лет 1 раз в неделю; формирование элементарных математических представлений –</w:t>
      </w:r>
      <w:r w:rsidR="00AF35D7">
        <w:rPr>
          <w:rFonts w:ascii="Times New Roman" w:hAnsi="Times New Roman" w:cs="Times New Roman"/>
          <w:sz w:val="24"/>
          <w:szCs w:val="24"/>
        </w:rPr>
        <w:t xml:space="preserve"> </w:t>
      </w:r>
      <w:r w:rsidR="00EB590E">
        <w:rPr>
          <w:rFonts w:ascii="Times New Roman" w:hAnsi="Times New Roman" w:cs="Times New Roman"/>
          <w:sz w:val="24"/>
          <w:szCs w:val="24"/>
        </w:rPr>
        <w:t>от 3 до 4 лет – 1</w:t>
      </w:r>
      <w:r w:rsidRPr="009B7B79">
        <w:rPr>
          <w:rFonts w:ascii="Times New Roman" w:hAnsi="Times New Roman" w:cs="Times New Roman"/>
          <w:sz w:val="24"/>
          <w:szCs w:val="24"/>
        </w:rPr>
        <w:t xml:space="preserve"> </w:t>
      </w:r>
      <w:r w:rsidR="00EB590E">
        <w:rPr>
          <w:rFonts w:ascii="Times New Roman" w:hAnsi="Times New Roman" w:cs="Times New Roman"/>
          <w:sz w:val="24"/>
          <w:szCs w:val="24"/>
        </w:rPr>
        <w:t>раз</w:t>
      </w:r>
      <w:r w:rsidRPr="009B7B79">
        <w:rPr>
          <w:rFonts w:ascii="Times New Roman" w:hAnsi="Times New Roman" w:cs="Times New Roman"/>
          <w:sz w:val="24"/>
          <w:szCs w:val="24"/>
        </w:rPr>
        <w:t xml:space="preserve"> в неделю; познавательно-исследовательская деятельность  - от 3 до 7 лет – в совместной деятельности педагога с детьми.  </w:t>
      </w:r>
    </w:p>
    <w:p w:rsidR="000A73BD" w:rsidRDefault="000A73BD" w:rsidP="000A73BD">
      <w:pPr>
        <w:spacing w:line="240" w:lineRule="auto"/>
        <w:ind w:firstLine="709"/>
        <w:contextualSpacing/>
        <w:jc w:val="both"/>
        <w:rPr>
          <w:rFonts w:ascii="Times New Roman" w:hAnsi="Times New Roman" w:cs="Times New Roman"/>
          <w:sz w:val="24"/>
          <w:szCs w:val="24"/>
        </w:rPr>
      </w:pPr>
    </w:p>
    <w:p w:rsidR="000A73BD" w:rsidRPr="00145455" w:rsidRDefault="000A73BD" w:rsidP="000A73BD">
      <w:pPr>
        <w:spacing w:line="240" w:lineRule="auto"/>
        <w:ind w:firstLine="709"/>
        <w:contextualSpacing/>
        <w:jc w:val="both"/>
        <w:rPr>
          <w:rFonts w:ascii="Times New Roman" w:hAnsi="Times New Roman" w:cs="Times New Roman"/>
          <w:b/>
          <w:sz w:val="24"/>
          <w:szCs w:val="24"/>
          <w:u w:val="single"/>
        </w:rPr>
      </w:pPr>
      <w:r w:rsidRPr="00145455">
        <w:rPr>
          <w:rFonts w:ascii="Times New Roman" w:hAnsi="Times New Roman" w:cs="Times New Roman"/>
          <w:b/>
          <w:sz w:val="24"/>
          <w:szCs w:val="24"/>
          <w:u w:val="single"/>
        </w:rPr>
        <w:t>Художественно-эстетическое развитие</w:t>
      </w:r>
    </w:p>
    <w:p w:rsidR="000A73BD" w:rsidRPr="00145455" w:rsidRDefault="000A73BD" w:rsidP="000A73BD">
      <w:pPr>
        <w:spacing w:line="240" w:lineRule="auto"/>
        <w:ind w:firstLine="709"/>
        <w:contextualSpacing/>
        <w:jc w:val="both"/>
        <w:rPr>
          <w:rFonts w:ascii="Times New Roman" w:hAnsi="Times New Roman" w:cs="Times New Roman"/>
          <w:b/>
          <w:sz w:val="24"/>
          <w:szCs w:val="24"/>
          <w:u w:val="single"/>
        </w:rPr>
      </w:pPr>
    </w:p>
    <w:p w:rsidR="000A73BD" w:rsidRPr="009B7B79" w:rsidRDefault="000A73BD" w:rsidP="000A73BD">
      <w:pPr>
        <w:spacing w:line="240" w:lineRule="auto"/>
        <w:ind w:firstLine="709"/>
        <w:contextualSpacing/>
        <w:jc w:val="both"/>
        <w:rPr>
          <w:rFonts w:ascii="Times New Roman" w:hAnsi="Times New Roman" w:cs="Times New Roman"/>
          <w:sz w:val="24"/>
          <w:szCs w:val="24"/>
        </w:rPr>
      </w:pPr>
      <w:r w:rsidRPr="00145455">
        <w:rPr>
          <w:rFonts w:ascii="Times New Roman" w:hAnsi="Times New Roman" w:cs="Times New Roman"/>
          <w:sz w:val="24"/>
          <w:szCs w:val="24"/>
        </w:rPr>
        <w:t xml:space="preserve">Непрерывная образовательная деятельность по музыкальному </w:t>
      </w:r>
      <w:r w:rsidRPr="009B7B79">
        <w:rPr>
          <w:rFonts w:ascii="Times New Roman" w:hAnsi="Times New Roman" w:cs="Times New Roman"/>
          <w:sz w:val="24"/>
          <w:szCs w:val="24"/>
        </w:rPr>
        <w:t>развитию проводится в группах общеразвивающей направленности и компенсирующей направленности для детей с ЗПР 2 раза в неделю музыкальным руководителем.</w:t>
      </w:r>
    </w:p>
    <w:p w:rsidR="000A73BD" w:rsidRPr="009B7B79" w:rsidRDefault="000A73BD" w:rsidP="000A73BD">
      <w:pPr>
        <w:spacing w:line="240" w:lineRule="auto"/>
        <w:ind w:firstLine="709"/>
        <w:contextualSpacing/>
        <w:jc w:val="both"/>
        <w:rPr>
          <w:rFonts w:ascii="Times New Roman" w:hAnsi="Times New Roman" w:cs="Times New Roman"/>
          <w:sz w:val="24"/>
          <w:szCs w:val="24"/>
        </w:rPr>
      </w:pPr>
      <w:r w:rsidRPr="009B7B79">
        <w:rPr>
          <w:rFonts w:ascii="Times New Roman" w:hAnsi="Times New Roman" w:cs="Times New Roman"/>
          <w:sz w:val="24"/>
          <w:szCs w:val="24"/>
        </w:rPr>
        <w:t>Непрерывная образовательная деятельность по рисованию  в группах общеразви</w:t>
      </w:r>
      <w:r>
        <w:rPr>
          <w:rFonts w:ascii="Times New Roman" w:hAnsi="Times New Roman" w:cs="Times New Roman"/>
          <w:sz w:val="24"/>
          <w:szCs w:val="24"/>
        </w:rPr>
        <w:t xml:space="preserve">вающей направленности для детей </w:t>
      </w:r>
      <w:r w:rsidRPr="009B7B79">
        <w:rPr>
          <w:rFonts w:ascii="Times New Roman" w:hAnsi="Times New Roman" w:cs="Times New Roman"/>
          <w:sz w:val="24"/>
          <w:szCs w:val="24"/>
        </w:rPr>
        <w:t xml:space="preserve">от 3 до 5 лет – 1 раз </w:t>
      </w:r>
      <w:r>
        <w:rPr>
          <w:rFonts w:ascii="Times New Roman" w:hAnsi="Times New Roman" w:cs="Times New Roman"/>
          <w:sz w:val="24"/>
          <w:szCs w:val="24"/>
        </w:rPr>
        <w:t>в неделю.</w:t>
      </w:r>
    </w:p>
    <w:p w:rsidR="000A73BD" w:rsidRDefault="000A73BD" w:rsidP="000A73BD">
      <w:pPr>
        <w:spacing w:line="240" w:lineRule="auto"/>
        <w:ind w:firstLine="709"/>
        <w:contextualSpacing/>
        <w:jc w:val="both"/>
        <w:rPr>
          <w:rFonts w:ascii="Times New Roman" w:hAnsi="Times New Roman" w:cs="Times New Roman"/>
          <w:sz w:val="24"/>
          <w:szCs w:val="24"/>
        </w:rPr>
      </w:pPr>
      <w:r w:rsidRPr="009B7B79">
        <w:rPr>
          <w:rFonts w:ascii="Times New Roman" w:hAnsi="Times New Roman" w:cs="Times New Roman"/>
          <w:sz w:val="24"/>
          <w:szCs w:val="24"/>
        </w:rPr>
        <w:t>Непрерывная образовательная деятельность в гр</w:t>
      </w:r>
      <w:r>
        <w:rPr>
          <w:rFonts w:ascii="Times New Roman" w:hAnsi="Times New Roman" w:cs="Times New Roman"/>
          <w:sz w:val="24"/>
          <w:szCs w:val="24"/>
        </w:rPr>
        <w:t xml:space="preserve">уппах общеразвивающей </w:t>
      </w:r>
      <w:r w:rsidRPr="009B7B79">
        <w:rPr>
          <w:rFonts w:ascii="Times New Roman" w:hAnsi="Times New Roman" w:cs="Times New Roman"/>
          <w:sz w:val="24"/>
          <w:szCs w:val="24"/>
        </w:rPr>
        <w:t xml:space="preserve"> направленности для</w:t>
      </w:r>
      <w:r>
        <w:rPr>
          <w:rFonts w:ascii="Times New Roman" w:hAnsi="Times New Roman" w:cs="Times New Roman"/>
          <w:sz w:val="24"/>
          <w:szCs w:val="24"/>
        </w:rPr>
        <w:t xml:space="preserve"> детей от 3 до 7 лет по лепке, </w:t>
      </w:r>
      <w:r w:rsidRPr="009B7B79">
        <w:rPr>
          <w:rFonts w:ascii="Times New Roman" w:hAnsi="Times New Roman" w:cs="Times New Roman"/>
          <w:sz w:val="24"/>
          <w:szCs w:val="24"/>
        </w:rPr>
        <w:t>аппликации</w:t>
      </w:r>
      <w:r>
        <w:rPr>
          <w:rFonts w:ascii="Times New Roman" w:hAnsi="Times New Roman" w:cs="Times New Roman"/>
          <w:sz w:val="24"/>
          <w:szCs w:val="24"/>
        </w:rPr>
        <w:t xml:space="preserve">, ручному труду чередуется 1 раз в </w:t>
      </w:r>
      <w:r w:rsidRPr="00C57A4E">
        <w:rPr>
          <w:rFonts w:ascii="Times New Roman" w:hAnsi="Times New Roman" w:cs="Times New Roman"/>
          <w:sz w:val="24"/>
          <w:szCs w:val="24"/>
        </w:rPr>
        <w:t>3 недели</w:t>
      </w:r>
      <w:r w:rsidRPr="009B7B79">
        <w:rPr>
          <w:rFonts w:ascii="Times New Roman" w:hAnsi="Times New Roman" w:cs="Times New Roman"/>
          <w:sz w:val="24"/>
          <w:szCs w:val="24"/>
        </w:rPr>
        <w:t>. Конструктивно-модельная деятельность  в группах общеразвивающей направленности для детей от 3 до 7 лет осуществляется в совместной деятельности педагога с детьми.</w:t>
      </w:r>
    </w:p>
    <w:p w:rsidR="000A73BD" w:rsidRPr="009B7B79" w:rsidRDefault="000A73BD" w:rsidP="000A73BD">
      <w:pPr>
        <w:spacing w:line="240" w:lineRule="auto"/>
        <w:ind w:firstLine="709"/>
        <w:contextualSpacing/>
        <w:jc w:val="both"/>
        <w:rPr>
          <w:rFonts w:ascii="Times New Roman" w:hAnsi="Times New Roman" w:cs="Times New Roman"/>
          <w:sz w:val="24"/>
          <w:szCs w:val="24"/>
        </w:rPr>
      </w:pPr>
    </w:p>
    <w:p w:rsidR="000A73BD" w:rsidRDefault="000A73BD" w:rsidP="000A73BD">
      <w:pPr>
        <w:spacing w:line="240" w:lineRule="auto"/>
        <w:ind w:firstLine="709"/>
        <w:contextualSpacing/>
        <w:jc w:val="both"/>
        <w:rPr>
          <w:rFonts w:ascii="Times New Roman" w:hAnsi="Times New Roman" w:cs="Times New Roman"/>
          <w:b/>
          <w:sz w:val="24"/>
          <w:szCs w:val="24"/>
          <w:u w:val="single"/>
        </w:rPr>
      </w:pPr>
      <w:r w:rsidRPr="009B7B79">
        <w:rPr>
          <w:rFonts w:ascii="Times New Roman" w:hAnsi="Times New Roman" w:cs="Times New Roman"/>
          <w:b/>
          <w:sz w:val="24"/>
          <w:szCs w:val="24"/>
          <w:u w:val="single"/>
        </w:rPr>
        <w:t>Социально-коммуникативное развитие</w:t>
      </w:r>
    </w:p>
    <w:p w:rsidR="000A73BD" w:rsidRPr="009B7B79" w:rsidRDefault="000A73BD" w:rsidP="000A73BD">
      <w:pPr>
        <w:spacing w:line="240" w:lineRule="auto"/>
        <w:ind w:firstLine="709"/>
        <w:contextualSpacing/>
        <w:jc w:val="both"/>
        <w:rPr>
          <w:rFonts w:ascii="Times New Roman" w:hAnsi="Times New Roman" w:cs="Times New Roman"/>
          <w:b/>
          <w:sz w:val="24"/>
          <w:szCs w:val="24"/>
          <w:u w:val="single"/>
        </w:rPr>
      </w:pPr>
    </w:p>
    <w:p w:rsidR="000A73BD" w:rsidRPr="009B7B79" w:rsidRDefault="000A73BD" w:rsidP="000A73BD">
      <w:pPr>
        <w:spacing w:line="240" w:lineRule="auto"/>
        <w:ind w:firstLine="709"/>
        <w:contextualSpacing/>
        <w:jc w:val="both"/>
        <w:rPr>
          <w:rFonts w:ascii="Times New Roman" w:hAnsi="Times New Roman" w:cs="Times New Roman"/>
          <w:sz w:val="24"/>
          <w:szCs w:val="24"/>
        </w:rPr>
      </w:pPr>
      <w:r w:rsidRPr="009B7B79">
        <w:rPr>
          <w:rFonts w:ascii="Times New Roman" w:hAnsi="Times New Roman" w:cs="Times New Roman"/>
          <w:sz w:val="24"/>
          <w:szCs w:val="24"/>
        </w:rPr>
        <w:t xml:space="preserve">Основы безопасности жизнедеятельности, игровая и трудовая деятельность реализуется в группах общеразвивающей </w:t>
      </w:r>
      <w:r>
        <w:rPr>
          <w:rFonts w:ascii="Times New Roman" w:hAnsi="Times New Roman" w:cs="Times New Roman"/>
          <w:sz w:val="24"/>
          <w:szCs w:val="24"/>
        </w:rPr>
        <w:t xml:space="preserve">направленности </w:t>
      </w:r>
      <w:r w:rsidRPr="009B7B79">
        <w:rPr>
          <w:rFonts w:ascii="Times New Roman" w:hAnsi="Times New Roman" w:cs="Times New Roman"/>
          <w:sz w:val="24"/>
          <w:szCs w:val="24"/>
        </w:rPr>
        <w:t>в совместной деятельности педагога с детьми.</w:t>
      </w:r>
    </w:p>
    <w:p w:rsidR="000A73BD" w:rsidRPr="009B7B79" w:rsidRDefault="000A73BD" w:rsidP="000A73BD">
      <w:pPr>
        <w:spacing w:line="240" w:lineRule="auto"/>
        <w:ind w:firstLine="709"/>
        <w:jc w:val="both"/>
        <w:rPr>
          <w:rFonts w:ascii="Times New Roman" w:hAnsi="Times New Roman" w:cs="Times New Roman"/>
          <w:sz w:val="24"/>
          <w:szCs w:val="24"/>
        </w:rPr>
      </w:pPr>
      <w:r w:rsidRPr="009B7B79">
        <w:rPr>
          <w:rFonts w:ascii="Times New Roman" w:hAnsi="Times New Roman" w:cs="Times New Roman"/>
          <w:sz w:val="24"/>
          <w:szCs w:val="24"/>
        </w:rPr>
        <w:t>Вся психолого-педагогическая работа МДОУ строится с учетом принципа интеграции образовательных областей в соответствии с возрастными и индивидуальным</w:t>
      </w:r>
      <w:r>
        <w:rPr>
          <w:rFonts w:ascii="Times New Roman" w:hAnsi="Times New Roman" w:cs="Times New Roman"/>
          <w:sz w:val="24"/>
          <w:szCs w:val="24"/>
        </w:rPr>
        <w:t xml:space="preserve">и особенностями воспитанников. </w:t>
      </w:r>
    </w:p>
    <w:p w:rsidR="000A73BD" w:rsidRPr="009B7B79" w:rsidRDefault="000A73BD" w:rsidP="000A73BD">
      <w:pPr>
        <w:spacing w:line="240" w:lineRule="auto"/>
        <w:ind w:firstLine="709"/>
        <w:jc w:val="both"/>
        <w:rPr>
          <w:rFonts w:ascii="Times New Roman" w:hAnsi="Times New Roman" w:cs="Times New Roman"/>
          <w:sz w:val="24"/>
          <w:szCs w:val="24"/>
        </w:rPr>
      </w:pPr>
      <w:r w:rsidRPr="009B7B79">
        <w:rPr>
          <w:rFonts w:ascii="Times New Roman" w:hAnsi="Times New Roman" w:cs="Times New Roman"/>
          <w:sz w:val="24"/>
          <w:szCs w:val="24"/>
        </w:rPr>
        <w:t xml:space="preserve">В летний период непрерывная образовательная деятельность с воспитанниками осуществляется </w:t>
      </w:r>
      <w:proofErr w:type="gramStart"/>
      <w:r w:rsidRPr="009B7B79">
        <w:rPr>
          <w:rFonts w:ascii="Times New Roman" w:hAnsi="Times New Roman" w:cs="Times New Roman"/>
          <w:sz w:val="24"/>
          <w:szCs w:val="24"/>
        </w:rPr>
        <w:t>через</w:t>
      </w:r>
      <w:proofErr w:type="gramEnd"/>
      <w:r w:rsidRPr="009B7B79">
        <w:rPr>
          <w:rFonts w:ascii="Times New Roman" w:hAnsi="Times New Roman" w:cs="Times New Roman"/>
          <w:sz w:val="24"/>
          <w:szCs w:val="24"/>
        </w:rPr>
        <w:t>:</w:t>
      </w:r>
    </w:p>
    <w:p w:rsidR="000A73BD" w:rsidRPr="009B7B79" w:rsidRDefault="000A73BD" w:rsidP="00644E6C">
      <w:pPr>
        <w:pStyle w:val="a4"/>
        <w:numPr>
          <w:ilvl w:val="0"/>
          <w:numId w:val="61"/>
        </w:numPr>
        <w:spacing w:after="0" w:line="240" w:lineRule="auto"/>
        <w:jc w:val="both"/>
        <w:rPr>
          <w:rFonts w:ascii="Times New Roman" w:hAnsi="Times New Roman" w:cs="Times New Roman"/>
          <w:sz w:val="24"/>
          <w:szCs w:val="24"/>
        </w:rPr>
      </w:pPr>
      <w:r w:rsidRPr="009B7B79">
        <w:rPr>
          <w:rFonts w:ascii="Times New Roman" w:hAnsi="Times New Roman" w:cs="Times New Roman"/>
          <w:sz w:val="24"/>
          <w:szCs w:val="24"/>
        </w:rPr>
        <w:t>развитие общения и взаимодействия ребенка с взрослыми и сверстниками – формирование основ безопасного поведения в быту, социуме, природе; развитие воображения и творческой активности, формирование первичных отношений о себе, других людях, объектах окружающего мира; обогащение активного словаря, развитию связной речи, знакомство с художественной литературой;</w:t>
      </w:r>
    </w:p>
    <w:p w:rsidR="000A73BD" w:rsidRPr="009B7B79" w:rsidRDefault="000A73BD" w:rsidP="00644E6C">
      <w:pPr>
        <w:pStyle w:val="a4"/>
        <w:numPr>
          <w:ilvl w:val="0"/>
          <w:numId w:val="61"/>
        </w:numPr>
        <w:spacing w:after="0" w:line="240" w:lineRule="auto"/>
        <w:jc w:val="both"/>
        <w:rPr>
          <w:rFonts w:ascii="Times New Roman" w:hAnsi="Times New Roman" w:cs="Times New Roman"/>
          <w:sz w:val="24"/>
          <w:szCs w:val="24"/>
        </w:rPr>
      </w:pPr>
      <w:r w:rsidRPr="009B7B79">
        <w:rPr>
          <w:rFonts w:ascii="Times New Roman" w:hAnsi="Times New Roman" w:cs="Times New Roman"/>
          <w:sz w:val="24"/>
          <w:szCs w:val="24"/>
        </w:rPr>
        <w:t>реализацию самостоятельной деятельности воспитанников.</w:t>
      </w:r>
    </w:p>
    <w:p w:rsidR="000A73BD" w:rsidRPr="009B7B79" w:rsidRDefault="000A73BD" w:rsidP="00644E6C">
      <w:pPr>
        <w:pStyle w:val="a4"/>
        <w:numPr>
          <w:ilvl w:val="0"/>
          <w:numId w:val="61"/>
        </w:numPr>
        <w:spacing w:after="0" w:line="240" w:lineRule="auto"/>
        <w:jc w:val="both"/>
        <w:rPr>
          <w:rFonts w:ascii="Times New Roman" w:hAnsi="Times New Roman" w:cs="Times New Roman"/>
          <w:sz w:val="24"/>
          <w:szCs w:val="24"/>
        </w:rPr>
      </w:pPr>
      <w:r w:rsidRPr="009B7B79">
        <w:rPr>
          <w:rFonts w:ascii="Times New Roman" w:hAnsi="Times New Roman" w:cs="Times New Roman"/>
          <w:sz w:val="24"/>
          <w:szCs w:val="24"/>
        </w:rPr>
        <w:t>В теплое время года при благоприятных метеорологических условиях непрерывную образовательную деятельность рекомендуется организовывать на свежем воздухе. Для достижения достаточного объема двигательной активности воспитанников используются все организованные формы занятий физическими упражнениями с широким включением подвижных игр, спортивных упражнений, экскурсий, развлечений.</w:t>
      </w:r>
    </w:p>
    <w:p w:rsidR="000A73BD" w:rsidRPr="009B7B79" w:rsidRDefault="000A73BD" w:rsidP="000A73BD">
      <w:pPr>
        <w:spacing w:line="240" w:lineRule="auto"/>
        <w:ind w:firstLine="709"/>
        <w:jc w:val="both"/>
        <w:rPr>
          <w:rFonts w:ascii="Times New Roman" w:hAnsi="Times New Roman" w:cs="Times New Roman"/>
          <w:sz w:val="24"/>
          <w:szCs w:val="24"/>
        </w:rPr>
      </w:pPr>
      <w:r w:rsidRPr="009B7B79">
        <w:rPr>
          <w:rFonts w:ascii="Times New Roman" w:hAnsi="Times New Roman" w:cs="Times New Roman"/>
          <w:sz w:val="24"/>
          <w:szCs w:val="24"/>
        </w:rPr>
        <w:t>В теплый период года при благоприятных метеорологических условиях занятия физической культурой проводится на свежем воздухе один раз в неделю.</w:t>
      </w:r>
    </w:p>
    <w:p w:rsidR="000A73BD" w:rsidRDefault="000A73BD" w:rsidP="000A73BD">
      <w:pPr>
        <w:spacing w:line="240" w:lineRule="auto"/>
        <w:ind w:firstLine="709"/>
        <w:jc w:val="both"/>
        <w:rPr>
          <w:rFonts w:ascii="Times New Roman" w:hAnsi="Times New Roman" w:cs="Times New Roman"/>
          <w:sz w:val="24"/>
          <w:szCs w:val="24"/>
        </w:rPr>
      </w:pPr>
      <w:r w:rsidRPr="009B7B79">
        <w:rPr>
          <w:rFonts w:ascii="Times New Roman" w:hAnsi="Times New Roman" w:cs="Times New Roman"/>
          <w:sz w:val="24"/>
          <w:szCs w:val="24"/>
        </w:rPr>
        <w:t>С учетом климатических условий, для детей, посещающих бассейн, в этот день утренняя прогулка сокращается или отменяется.</w:t>
      </w:r>
    </w:p>
    <w:p w:rsidR="000A73BD" w:rsidRDefault="000A73BD" w:rsidP="000A73BD">
      <w:pPr>
        <w:spacing w:line="240" w:lineRule="auto"/>
        <w:ind w:firstLine="709"/>
        <w:jc w:val="both"/>
        <w:rPr>
          <w:rFonts w:ascii="Times New Roman" w:hAnsi="Times New Roman" w:cs="Times New Roman"/>
          <w:sz w:val="24"/>
          <w:szCs w:val="24"/>
        </w:rPr>
      </w:pPr>
    </w:p>
    <w:p w:rsidR="000A73BD" w:rsidRDefault="000A73BD" w:rsidP="000A73BD">
      <w:pPr>
        <w:spacing w:line="240" w:lineRule="auto"/>
        <w:ind w:firstLine="709"/>
        <w:jc w:val="both"/>
        <w:rPr>
          <w:rFonts w:ascii="Times New Roman" w:hAnsi="Times New Roman" w:cs="Times New Roman"/>
          <w:sz w:val="24"/>
          <w:szCs w:val="24"/>
        </w:rPr>
      </w:pPr>
    </w:p>
    <w:p w:rsidR="000A73BD" w:rsidRPr="009B7B79" w:rsidRDefault="000A73BD" w:rsidP="000A73BD">
      <w:pPr>
        <w:spacing w:line="240" w:lineRule="auto"/>
        <w:ind w:firstLine="709"/>
        <w:jc w:val="both"/>
        <w:rPr>
          <w:rFonts w:ascii="Times New Roman" w:hAnsi="Times New Roman" w:cs="Times New Roman"/>
          <w:sz w:val="24"/>
          <w:szCs w:val="24"/>
        </w:rPr>
      </w:pPr>
    </w:p>
    <w:p w:rsidR="000A73BD" w:rsidRPr="009B7B79" w:rsidRDefault="000A73BD" w:rsidP="000A73BD">
      <w:pPr>
        <w:spacing w:line="240" w:lineRule="auto"/>
        <w:ind w:firstLine="709"/>
        <w:jc w:val="both"/>
        <w:rPr>
          <w:rFonts w:ascii="Times New Roman" w:hAnsi="Times New Roman" w:cs="Times New Roman"/>
          <w:sz w:val="24"/>
          <w:szCs w:val="24"/>
        </w:rPr>
      </w:pPr>
      <w:r w:rsidRPr="009B7B79">
        <w:rPr>
          <w:rFonts w:ascii="Times New Roman" w:hAnsi="Times New Roman" w:cs="Times New Roman"/>
          <w:b/>
          <w:sz w:val="24"/>
          <w:szCs w:val="24"/>
        </w:rPr>
        <w:lastRenderedPageBreak/>
        <w:t>Часть, формируемая участникам</w:t>
      </w:r>
      <w:r>
        <w:rPr>
          <w:rFonts w:ascii="Times New Roman" w:hAnsi="Times New Roman" w:cs="Times New Roman"/>
          <w:b/>
          <w:sz w:val="24"/>
          <w:szCs w:val="24"/>
        </w:rPr>
        <w:t>и образовательных отношений (40</w:t>
      </w:r>
      <w:r w:rsidRPr="009B7B79">
        <w:rPr>
          <w:rFonts w:ascii="Times New Roman" w:hAnsi="Times New Roman" w:cs="Times New Roman"/>
          <w:b/>
          <w:sz w:val="24"/>
          <w:szCs w:val="24"/>
        </w:rPr>
        <w:t xml:space="preserve">%) </w:t>
      </w:r>
      <w:r w:rsidRPr="009B7B79">
        <w:rPr>
          <w:rFonts w:ascii="Times New Roman" w:hAnsi="Times New Roman" w:cs="Times New Roman"/>
          <w:sz w:val="24"/>
          <w:szCs w:val="24"/>
        </w:rPr>
        <w:t>плана непрерывной образовательной деятельности реализуется участниками образовательной деятельности с целью поддержки детской инициативы.</w:t>
      </w:r>
    </w:p>
    <w:p w:rsidR="000A73BD" w:rsidRPr="009B7B79" w:rsidRDefault="000A73BD" w:rsidP="000A73BD">
      <w:pPr>
        <w:spacing w:line="240" w:lineRule="auto"/>
        <w:ind w:firstLine="709"/>
        <w:jc w:val="both"/>
        <w:rPr>
          <w:rFonts w:ascii="Times New Roman" w:hAnsi="Times New Roman" w:cs="Times New Roman"/>
          <w:sz w:val="24"/>
          <w:szCs w:val="24"/>
        </w:rPr>
      </w:pPr>
      <w:r w:rsidRPr="009B7B79">
        <w:rPr>
          <w:rFonts w:ascii="Times New Roman" w:hAnsi="Times New Roman" w:cs="Times New Roman"/>
          <w:sz w:val="24"/>
          <w:szCs w:val="24"/>
        </w:rPr>
        <w:t>1) Образовательная деятельность обеспечивает максимальный учет особенностей и возможностей воспитанников, их интересы и склонности. Включает непрерывную образовательную деятельность по различным направлениям из числа парциальных и авторских программ, которые в наибольшей степени соответствуют потребностям и интересам воспитанников, а так же дополняют основную часть программы.</w:t>
      </w:r>
    </w:p>
    <w:p w:rsidR="000A73BD" w:rsidRPr="009B7B79" w:rsidRDefault="000A73BD" w:rsidP="000A73BD">
      <w:pPr>
        <w:spacing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2) </w:t>
      </w:r>
      <w:r w:rsidRPr="009B7B79">
        <w:rPr>
          <w:rFonts w:ascii="Times New Roman" w:hAnsi="Times New Roman" w:cs="Times New Roman"/>
          <w:sz w:val="24"/>
          <w:szCs w:val="24"/>
        </w:rPr>
        <w:t>Часть, формируемая участниками образовательных отношений, реализуется на основе:</w:t>
      </w:r>
    </w:p>
    <w:p w:rsidR="000A73BD" w:rsidRPr="009B7B79" w:rsidRDefault="000A73BD" w:rsidP="00644E6C">
      <w:pPr>
        <w:pStyle w:val="a4"/>
        <w:numPr>
          <w:ilvl w:val="0"/>
          <w:numId w:val="64"/>
        </w:numPr>
        <w:spacing w:after="0" w:line="240" w:lineRule="auto"/>
        <w:rPr>
          <w:rFonts w:ascii="Times New Roman" w:hAnsi="Times New Roman" w:cs="Times New Roman"/>
          <w:sz w:val="24"/>
          <w:szCs w:val="24"/>
        </w:rPr>
      </w:pPr>
      <w:r w:rsidRPr="009B7B79">
        <w:rPr>
          <w:rFonts w:ascii="Times New Roman" w:hAnsi="Times New Roman" w:cs="Times New Roman"/>
          <w:sz w:val="24"/>
          <w:szCs w:val="24"/>
        </w:rPr>
        <w:t>Авторской программы «Цветные ладошки» (парциальная образовательная программа) художественного воспитания, обучения и развития для детей от 2 до 7 лет, автор  И.А. Лыковой (соответствует ФГОС ДО, одобрена Экспертным советом по образованию и социализации детей Федерального государственного автономного учреждения «Федеральный институт развития и образования») во всех возрастных группах общера</w:t>
      </w:r>
      <w:r>
        <w:rPr>
          <w:rFonts w:ascii="Times New Roman" w:hAnsi="Times New Roman" w:cs="Times New Roman"/>
          <w:sz w:val="24"/>
          <w:szCs w:val="24"/>
        </w:rPr>
        <w:t>звивающей направленности.</w:t>
      </w:r>
    </w:p>
    <w:p w:rsidR="000A73BD" w:rsidRDefault="000A73BD" w:rsidP="00644E6C">
      <w:pPr>
        <w:pStyle w:val="a4"/>
        <w:numPr>
          <w:ilvl w:val="0"/>
          <w:numId w:val="64"/>
        </w:numPr>
        <w:spacing w:after="0" w:line="240" w:lineRule="auto"/>
        <w:jc w:val="both"/>
        <w:rPr>
          <w:rFonts w:ascii="Times New Roman" w:hAnsi="Times New Roman" w:cs="Times New Roman"/>
          <w:sz w:val="24"/>
          <w:szCs w:val="24"/>
        </w:rPr>
      </w:pPr>
      <w:proofErr w:type="gramStart"/>
      <w:r w:rsidRPr="00F52BEE">
        <w:rPr>
          <w:rFonts w:ascii="Times New Roman" w:hAnsi="Times New Roman" w:cs="Times New Roman"/>
          <w:sz w:val="24"/>
          <w:szCs w:val="24"/>
        </w:rPr>
        <w:t>Парциальной программы «В мире музыкальной драматургии», автор Т.Ф. Коренева (соответствует ФГОС ДО, одобрена Экспертным советом по образованию и социализации детей Федерального государственного автономного учреждения «Федеральный институт развития и образования во всех возрастных группах общеразвивающей направленности</w:t>
      </w:r>
      <w:r>
        <w:rPr>
          <w:rFonts w:ascii="Times New Roman" w:hAnsi="Times New Roman" w:cs="Times New Roman"/>
          <w:sz w:val="24"/>
          <w:szCs w:val="24"/>
        </w:rPr>
        <w:t>.</w:t>
      </w:r>
      <w:proofErr w:type="gramEnd"/>
    </w:p>
    <w:p w:rsidR="000A73BD" w:rsidRPr="00F52BEE" w:rsidRDefault="000A73BD" w:rsidP="00644E6C">
      <w:pPr>
        <w:pStyle w:val="a4"/>
        <w:numPr>
          <w:ilvl w:val="0"/>
          <w:numId w:val="64"/>
        </w:numPr>
        <w:spacing w:after="0" w:line="240" w:lineRule="auto"/>
        <w:jc w:val="both"/>
        <w:rPr>
          <w:rFonts w:ascii="Times New Roman" w:hAnsi="Times New Roman" w:cs="Times New Roman"/>
          <w:sz w:val="24"/>
          <w:szCs w:val="24"/>
        </w:rPr>
      </w:pPr>
      <w:r w:rsidRPr="00F52BEE">
        <w:rPr>
          <w:rFonts w:ascii="Times New Roman" w:hAnsi="Times New Roman" w:cs="Times New Roman"/>
          <w:sz w:val="24"/>
          <w:szCs w:val="24"/>
        </w:rPr>
        <w:t xml:space="preserve">Парциальной программы «От звука к букве. </w:t>
      </w:r>
      <w:proofErr w:type="gramStart"/>
      <w:r w:rsidRPr="00F52BEE">
        <w:rPr>
          <w:rFonts w:ascii="Times New Roman" w:hAnsi="Times New Roman" w:cs="Times New Roman"/>
          <w:sz w:val="24"/>
          <w:szCs w:val="24"/>
        </w:rPr>
        <w:t>Формирование аналитико-синтетической активности дошкольников как предпосылки обучения гр</w:t>
      </w:r>
      <w:r>
        <w:rPr>
          <w:rFonts w:ascii="Times New Roman" w:hAnsi="Times New Roman" w:cs="Times New Roman"/>
          <w:sz w:val="24"/>
          <w:szCs w:val="24"/>
        </w:rPr>
        <w:t>амоте», автор Е.В. Колесни</w:t>
      </w:r>
      <w:r w:rsidRPr="00F52BEE">
        <w:rPr>
          <w:rFonts w:ascii="Times New Roman" w:hAnsi="Times New Roman" w:cs="Times New Roman"/>
          <w:sz w:val="24"/>
          <w:szCs w:val="24"/>
        </w:rPr>
        <w:t>кова (соответствует ФГОС ДО, одобрена Экспертным советом по образованию и социализации детей Федерального государственного автономного учреждения «Федеральный институт развития и образования – речевое развитие  (Подготовка к обучению грамоте) в группах общеразвивающей направленности для детей от 2 до 7 лет.</w:t>
      </w:r>
      <w:proofErr w:type="gramEnd"/>
    </w:p>
    <w:p w:rsidR="000A73BD" w:rsidRPr="009B7B79" w:rsidRDefault="000A73BD" w:rsidP="00644E6C">
      <w:pPr>
        <w:pStyle w:val="a4"/>
        <w:numPr>
          <w:ilvl w:val="0"/>
          <w:numId w:val="64"/>
        </w:numPr>
        <w:spacing w:after="0" w:line="240" w:lineRule="auto"/>
        <w:rPr>
          <w:rFonts w:ascii="Times New Roman" w:hAnsi="Times New Roman" w:cs="Times New Roman"/>
          <w:sz w:val="24"/>
          <w:szCs w:val="24"/>
        </w:rPr>
      </w:pPr>
      <w:r w:rsidRPr="009B7B79">
        <w:rPr>
          <w:rFonts w:ascii="Times New Roman" w:hAnsi="Times New Roman" w:cs="Times New Roman"/>
          <w:sz w:val="24"/>
          <w:szCs w:val="24"/>
        </w:rPr>
        <w:t xml:space="preserve">Парциальной программы физического развития детей от 3 до 7 лет  «Малыши – крепыши», авторы О.В. </w:t>
      </w:r>
      <w:proofErr w:type="spellStart"/>
      <w:r w:rsidRPr="009B7B79">
        <w:rPr>
          <w:rFonts w:ascii="Times New Roman" w:hAnsi="Times New Roman" w:cs="Times New Roman"/>
          <w:sz w:val="24"/>
          <w:szCs w:val="24"/>
        </w:rPr>
        <w:t>Бережнова</w:t>
      </w:r>
      <w:proofErr w:type="spellEnd"/>
      <w:r w:rsidRPr="009B7B79">
        <w:rPr>
          <w:rFonts w:ascii="Times New Roman" w:hAnsi="Times New Roman" w:cs="Times New Roman"/>
          <w:sz w:val="24"/>
          <w:szCs w:val="24"/>
        </w:rPr>
        <w:t>, В.В. Бойко (Соответствует ФГОС ДО, одобрена Экспертным советом по образованию и социализации детей Федерального государственного автономного учреждения «Федеральный институт развития и образования»)</w:t>
      </w:r>
    </w:p>
    <w:p w:rsidR="000A73BD" w:rsidRPr="009B7B79" w:rsidRDefault="000A73BD" w:rsidP="00644E6C">
      <w:pPr>
        <w:pStyle w:val="a4"/>
        <w:numPr>
          <w:ilvl w:val="0"/>
          <w:numId w:val="64"/>
        </w:numPr>
        <w:spacing w:after="0" w:line="240" w:lineRule="auto"/>
        <w:rPr>
          <w:rFonts w:ascii="Times New Roman" w:hAnsi="Times New Roman" w:cs="Times New Roman"/>
          <w:sz w:val="24"/>
          <w:szCs w:val="24"/>
        </w:rPr>
      </w:pPr>
      <w:proofErr w:type="gramStart"/>
      <w:r w:rsidRPr="009B7B79">
        <w:rPr>
          <w:rFonts w:ascii="Times New Roman" w:hAnsi="Times New Roman" w:cs="Times New Roman"/>
          <w:sz w:val="24"/>
          <w:szCs w:val="24"/>
        </w:rPr>
        <w:t>Парциальной образовательной программы для детей дошкольного возраста «Мир без опасности», автор И.А. Лыкова (Соответствует ФГОС ДО, одобрена Экспертным советом по образованию и социализации детей Федерального государственного автономного учреждения «Федеральный институт развития и образования»).</w:t>
      </w:r>
      <w:proofErr w:type="gramEnd"/>
    </w:p>
    <w:p w:rsidR="000A73BD" w:rsidRPr="005022F0" w:rsidRDefault="000A73BD" w:rsidP="000A73BD">
      <w:pPr>
        <w:spacing w:line="240" w:lineRule="auto"/>
        <w:jc w:val="both"/>
        <w:rPr>
          <w:rFonts w:ascii="Times New Roman" w:hAnsi="Times New Roman" w:cs="Times New Roman"/>
          <w:sz w:val="24"/>
          <w:szCs w:val="24"/>
        </w:rPr>
      </w:pPr>
    </w:p>
    <w:p w:rsidR="000A73BD" w:rsidRPr="009B7B79" w:rsidRDefault="000A73BD" w:rsidP="000A73BD">
      <w:pPr>
        <w:spacing w:line="240" w:lineRule="auto"/>
        <w:ind w:left="360" w:firstLine="348"/>
        <w:jc w:val="both"/>
        <w:rPr>
          <w:rFonts w:ascii="Times New Roman" w:hAnsi="Times New Roman" w:cs="Times New Roman"/>
          <w:b/>
          <w:sz w:val="24"/>
          <w:szCs w:val="24"/>
          <w:u w:val="single"/>
        </w:rPr>
      </w:pPr>
      <w:r w:rsidRPr="009B7B79">
        <w:rPr>
          <w:rFonts w:ascii="Times New Roman" w:hAnsi="Times New Roman" w:cs="Times New Roman"/>
          <w:b/>
          <w:sz w:val="24"/>
          <w:szCs w:val="24"/>
          <w:u w:val="single"/>
        </w:rPr>
        <w:t>Образовательная область «Познавательное развитие»</w:t>
      </w:r>
    </w:p>
    <w:p w:rsidR="000A73BD" w:rsidRPr="009B7B79" w:rsidRDefault="000A73BD" w:rsidP="000A73BD">
      <w:pPr>
        <w:spacing w:line="240" w:lineRule="auto"/>
        <w:ind w:firstLine="709"/>
        <w:jc w:val="both"/>
        <w:rPr>
          <w:rFonts w:ascii="Times New Roman" w:hAnsi="Times New Roman" w:cs="Times New Roman"/>
          <w:sz w:val="24"/>
          <w:szCs w:val="24"/>
        </w:rPr>
      </w:pPr>
      <w:r w:rsidRPr="009B7B79">
        <w:rPr>
          <w:rFonts w:ascii="Times New Roman" w:hAnsi="Times New Roman" w:cs="Times New Roman"/>
          <w:sz w:val="24"/>
          <w:szCs w:val="24"/>
        </w:rPr>
        <w:t>Познавательное развитие реализуется через парциальную образовательную программу для детей дошкольного возраста «Мир без опасности»  во всех возрастных группах общеразвивающей направленности. Осуществляется в совместной деятельности педагога с детьми, направленной на формирование умений и навыков поиска информации об окружающем мире.</w:t>
      </w:r>
    </w:p>
    <w:p w:rsidR="000A73BD" w:rsidRDefault="000A73BD" w:rsidP="000A73BD">
      <w:pPr>
        <w:spacing w:line="240" w:lineRule="auto"/>
        <w:ind w:firstLine="709"/>
        <w:jc w:val="both"/>
        <w:rPr>
          <w:rFonts w:ascii="Times New Roman" w:hAnsi="Times New Roman" w:cs="Times New Roman"/>
          <w:b/>
          <w:sz w:val="24"/>
          <w:szCs w:val="24"/>
          <w:u w:val="single"/>
        </w:rPr>
      </w:pPr>
    </w:p>
    <w:p w:rsidR="000A73BD" w:rsidRDefault="000A73BD" w:rsidP="000A73BD">
      <w:pPr>
        <w:spacing w:line="240" w:lineRule="auto"/>
        <w:ind w:firstLine="709"/>
        <w:jc w:val="both"/>
        <w:rPr>
          <w:rFonts w:ascii="Times New Roman" w:hAnsi="Times New Roman" w:cs="Times New Roman"/>
          <w:b/>
          <w:sz w:val="24"/>
          <w:szCs w:val="24"/>
          <w:u w:val="single"/>
        </w:rPr>
      </w:pPr>
    </w:p>
    <w:p w:rsidR="000A73BD" w:rsidRDefault="000A73BD" w:rsidP="000A73BD">
      <w:pPr>
        <w:spacing w:line="240" w:lineRule="auto"/>
        <w:ind w:firstLine="709"/>
        <w:jc w:val="both"/>
        <w:rPr>
          <w:rFonts w:ascii="Times New Roman" w:hAnsi="Times New Roman" w:cs="Times New Roman"/>
          <w:b/>
          <w:sz w:val="24"/>
          <w:szCs w:val="24"/>
          <w:u w:val="single"/>
        </w:rPr>
      </w:pPr>
    </w:p>
    <w:p w:rsidR="000A73BD" w:rsidRPr="009B7B79" w:rsidRDefault="000A73BD" w:rsidP="000A73BD">
      <w:pPr>
        <w:spacing w:line="240" w:lineRule="auto"/>
        <w:ind w:firstLine="709"/>
        <w:jc w:val="both"/>
        <w:rPr>
          <w:rFonts w:ascii="Times New Roman" w:hAnsi="Times New Roman" w:cs="Times New Roman"/>
          <w:b/>
          <w:sz w:val="24"/>
          <w:szCs w:val="24"/>
          <w:u w:val="single"/>
        </w:rPr>
      </w:pPr>
      <w:r w:rsidRPr="009B7B79">
        <w:rPr>
          <w:rFonts w:ascii="Times New Roman" w:hAnsi="Times New Roman" w:cs="Times New Roman"/>
          <w:b/>
          <w:sz w:val="24"/>
          <w:szCs w:val="24"/>
          <w:u w:val="single"/>
        </w:rPr>
        <w:lastRenderedPageBreak/>
        <w:t>Образовательная область «Речевое развитие»</w:t>
      </w:r>
    </w:p>
    <w:p w:rsidR="000A73BD" w:rsidRDefault="000A73BD" w:rsidP="000A73BD">
      <w:pPr>
        <w:spacing w:line="240" w:lineRule="auto"/>
        <w:ind w:firstLine="709"/>
        <w:jc w:val="both"/>
        <w:rPr>
          <w:rFonts w:ascii="Times New Roman" w:hAnsi="Times New Roman" w:cs="Times New Roman"/>
          <w:sz w:val="24"/>
          <w:szCs w:val="24"/>
        </w:rPr>
      </w:pPr>
      <w:r w:rsidRPr="009B7B79">
        <w:rPr>
          <w:rFonts w:ascii="Times New Roman" w:hAnsi="Times New Roman" w:cs="Times New Roman"/>
          <w:sz w:val="24"/>
          <w:szCs w:val="24"/>
        </w:rPr>
        <w:t xml:space="preserve">Для реализации социального заказа, образовательная область «Речевое развитие»  дополнена таким видом деятельности, как «Подготовка к обучению грамоте». </w:t>
      </w:r>
      <w:r>
        <w:rPr>
          <w:rFonts w:ascii="Times New Roman" w:hAnsi="Times New Roman" w:cs="Times New Roman"/>
          <w:sz w:val="24"/>
          <w:szCs w:val="24"/>
        </w:rPr>
        <w:t>Д</w:t>
      </w:r>
      <w:r w:rsidRPr="009B7B79">
        <w:rPr>
          <w:rFonts w:ascii="Times New Roman" w:hAnsi="Times New Roman" w:cs="Times New Roman"/>
          <w:sz w:val="24"/>
          <w:szCs w:val="24"/>
        </w:rPr>
        <w:t>ля детей групп общеразвивающей направленности</w:t>
      </w:r>
      <w:r w:rsidR="007221A0">
        <w:rPr>
          <w:rFonts w:ascii="Times New Roman" w:hAnsi="Times New Roman" w:cs="Times New Roman"/>
          <w:sz w:val="24"/>
          <w:szCs w:val="24"/>
        </w:rPr>
        <w:t xml:space="preserve"> </w:t>
      </w:r>
      <w:r w:rsidRPr="009B7B79">
        <w:rPr>
          <w:rFonts w:ascii="Times New Roman" w:hAnsi="Times New Roman" w:cs="Times New Roman"/>
          <w:sz w:val="24"/>
          <w:szCs w:val="24"/>
        </w:rPr>
        <w:t>организуется работа по данной программе в совместной деятельности педагога с детьми.</w:t>
      </w:r>
    </w:p>
    <w:p w:rsidR="000A73BD" w:rsidRPr="009B7B79" w:rsidRDefault="000A73BD" w:rsidP="000A73BD">
      <w:pPr>
        <w:spacing w:line="240" w:lineRule="auto"/>
        <w:ind w:firstLine="709"/>
        <w:jc w:val="both"/>
        <w:rPr>
          <w:rFonts w:ascii="Times New Roman" w:hAnsi="Times New Roman" w:cs="Times New Roman"/>
          <w:sz w:val="24"/>
          <w:szCs w:val="24"/>
        </w:rPr>
      </w:pPr>
    </w:p>
    <w:p w:rsidR="000A73BD" w:rsidRPr="009B7B79" w:rsidRDefault="000A73BD" w:rsidP="000A73BD">
      <w:pPr>
        <w:spacing w:line="240" w:lineRule="auto"/>
        <w:ind w:firstLine="709"/>
        <w:jc w:val="both"/>
        <w:rPr>
          <w:rFonts w:ascii="Times New Roman" w:hAnsi="Times New Roman" w:cs="Times New Roman"/>
          <w:b/>
          <w:sz w:val="24"/>
          <w:szCs w:val="24"/>
          <w:u w:val="single"/>
        </w:rPr>
      </w:pPr>
      <w:r w:rsidRPr="009B7B79">
        <w:rPr>
          <w:rFonts w:ascii="Times New Roman" w:hAnsi="Times New Roman" w:cs="Times New Roman"/>
          <w:b/>
          <w:sz w:val="24"/>
          <w:szCs w:val="24"/>
          <w:u w:val="single"/>
        </w:rPr>
        <w:t>Образовательная область «Художественно-эстетическое развитие»</w:t>
      </w:r>
    </w:p>
    <w:p w:rsidR="000A73BD" w:rsidRPr="009B7B79" w:rsidRDefault="000A73BD" w:rsidP="000A73BD">
      <w:pPr>
        <w:spacing w:line="240" w:lineRule="auto"/>
        <w:ind w:firstLine="709"/>
        <w:jc w:val="both"/>
        <w:rPr>
          <w:rFonts w:ascii="Times New Roman" w:hAnsi="Times New Roman" w:cs="Times New Roman"/>
          <w:sz w:val="24"/>
          <w:szCs w:val="24"/>
        </w:rPr>
      </w:pPr>
      <w:proofErr w:type="gramStart"/>
      <w:r w:rsidRPr="009B7B79">
        <w:rPr>
          <w:rFonts w:ascii="Times New Roman" w:hAnsi="Times New Roman" w:cs="Times New Roman"/>
          <w:sz w:val="24"/>
          <w:szCs w:val="24"/>
        </w:rPr>
        <w:t>С целью формирования у детей раннего и дошкольного возраста эстетического отношения и художественно-творческих способностей в изобразительной деятельности в дополнение к Основной образовательной программе дошкольного образования, реализуется Авторская программа художественного воспитания, обучения и развития для детей от 2 до 7 лет «Цветные ладошки», Лыковой И.А. – художественно-эстетическое развитие (изобразительная деятельность) в группах общеразвивающей направленности для детей от 2 до 5 лет</w:t>
      </w:r>
      <w:proofErr w:type="gramEnd"/>
      <w:r w:rsidRPr="009B7B79">
        <w:rPr>
          <w:rFonts w:ascii="Times New Roman" w:hAnsi="Times New Roman" w:cs="Times New Roman"/>
          <w:sz w:val="24"/>
          <w:szCs w:val="24"/>
        </w:rPr>
        <w:t xml:space="preserve"> в совместной</w:t>
      </w:r>
      <w:r>
        <w:rPr>
          <w:rFonts w:ascii="Times New Roman" w:hAnsi="Times New Roman" w:cs="Times New Roman"/>
          <w:sz w:val="24"/>
          <w:szCs w:val="24"/>
        </w:rPr>
        <w:t xml:space="preserve"> деятельности педагога с детьми</w:t>
      </w:r>
      <w:r w:rsidRPr="009B7B79">
        <w:rPr>
          <w:rFonts w:ascii="Times New Roman" w:hAnsi="Times New Roman" w:cs="Times New Roman"/>
          <w:sz w:val="24"/>
          <w:szCs w:val="24"/>
        </w:rPr>
        <w:t>.</w:t>
      </w:r>
    </w:p>
    <w:p w:rsidR="000A73BD" w:rsidRPr="009B7B79" w:rsidRDefault="000A73BD" w:rsidP="000A73BD">
      <w:pPr>
        <w:spacing w:line="240" w:lineRule="auto"/>
        <w:ind w:firstLine="709"/>
        <w:jc w:val="both"/>
        <w:rPr>
          <w:rFonts w:ascii="Times New Roman" w:hAnsi="Times New Roman" w:cs="Times New Roman"/>
          <w:sz w:val="24"/>
          <w:szCs w:val="24"/>
        </w:rPr>
      </w:pPr>
      <w:proofErr w:type="gramStart"/>
      <w:r w:rsidRPr="009B7B79">
        <w:rPr>
          <w:rFonts w:ascii="Times New Roman" w:hAnsi="Times New Roman" w:cs="Times New Roman"/>
          <w:sz w:val="24"/>
          <w:szCs w:val="24"/>
        </w:rPr>
        <w:t xml:space="preserve">С целью введения ребенка в мир музыки в дополнение к Основной образовательной программе дошкольного образования, реализуется программа музыкально-ритмической деятельности с детьми дошкольного возраста «В мире музыкальной драматургии», </w:t>
      </w:r>
      <w:proofErr w:type="spellStart"/>
      <w:r w:rsidRPr="009B7B79">
        <w:rPr>
          <w:rFonts w:ascii="Times New Roman" w:hAnsi="Times New Roman" w:cs="Times New Roman"/>
          <w:sz w:val="24"/>
          <w:szCs w:val="24"/>
        </w:rPr>
        <w:t>Кореневой</w:t>
      </w:r>
      <w:proofErr w:type="spellEnd"/>
      <w:r w:rsidRPr="009B7B79">
        <w:rPr>
          <w:rFonts w:ascii="Times New Roman" w:hAnsi="Times New Roman" w:cs="Times New Roman"/>
          <w:sz w:val="24"/>
          <w:szCs w:val="24"/>
        </w:rPr>
        <w:t xml:space="preserve"> Т.Ф. во всех возрастных группах общеразвивающей направленност</w:t>
      </w:r>
      <w:r>
        <w:rPr>
          <w:rFonts w:ascii="Times New Roman" w:hAnsi="Times New Roman" w:cs="Times New Roman"/>
          <w:sz w:val="24"/>
          <w:szCs w:val="24"/>
        </w:rPr>
        <w:t xml:space="preserve">и </w:t>
      </w:r>
      <w:r w:rsidRPr="009B7B79">
        <w:rPr>
          <w:rFonts w:ascii="Times New Roman" w:hAnsi="Times New Roman" w:cs="Times New Roman"/>
          <w:sz w:val="24"/>
          <w:szCs w:val="24"/>
        </w:rPr>
        <w:t xml:space="preserve"> в совместной деятельности педагога с детьми, направлена на формирование умения через движение ярче и эмоциональнее воспринимать музыку. </w:t>
      </w:r>
      <w:proofErr w:type="gramEnd"/>
    </w:p>
    <w:p w:rsidR="000A73BD" w:rsidRPr="009B7B79" w:rsidRDefault="000A73BD" w:rsidP="000A73BD">
      <w:pPr>
        <w:spacing w:line="240" w:lineRule="auto"/>
        <w:ind w:firstLine="709"/>
        <w:jc w:val="both"/>
        <w:rPr>
          <w:rFonts w:ascii="Times New Roman" w:hAnsi="Times New Roman" w:cs="Times New Roman"/>
          <w:sz w:val="24"/>
          <w:szCs w:val="24"/>
        </w:rPr>
      </w:pPr>
      <w:r w:rsidRPr="009B7B79">
        <w:rPr>
          <w:rFonts w:ascii="Times New Roman" w:hAnsi="Times New Roman" w:cs="Times New Roman"/>
          <w:b/>
          <w:sz w:val="24"/>
          <w:szCs w:val="24"/>
          <w:u w:val="single"/>
        </w:rPr>
        <w:t>Образовательная область «Физическое развитие»</w:t>
      </w:r>
    </w:p>
    <w:p w:rsidR="000A73BD" w:rsidRPr="009B7B79" w:rsidRDefault="000A73BD" w:rsidP="000A73BD">
      <w:pPr>
        <w:spacing w:line="240" w:lineRule="auto"/>
        <w:ind w:firstLine="709"/>
        <w:jc w:val="both"/>
        <w:rPr>
          <w:rFonts w:ascii="Times New Roman" w:hAnsi="Times New Roman" w:cs="Times New Roman"/>
          <w:sz w:val="24"/>
          <w:szCs w:val="24"/>
        </w:rPr>
      </w:pPr>
      <w:r w:rsidRPr="009B7B79">
        <w:rPr>
          <w:rFonts w:ascii="Times New Roman" w:hAnsi="Times New Roman" w:cs="Times New Roman"/>
          <w:sz w:val="24"/>
          <w:szCs w:val="24"/>
        </w:rPr>
        <w:t>Для гармоничного развития жизненно необходимых физических качеств воспитанников в группах общеразвивающей направленности для детей от 3 до 7 лет  реализуется  парциальная программа физического развития «Малыши-крепыши» (основы здорового образа жизни)  в совместной деятельности педагога с детьми.</w:t>
      </w:r>
    </w:p>
    <w:p w:rsidR="000A73BD" w:rsidRPr="009B7B79" w:rsidRDefault="000A73BD" w:rsidP="000A73BD">
      <w:pPr>
        <w:spacing w:line="240" w:lineRule="auto"/>
        <w:ind w:firstLine="709"/>
        <w:jc w:val="both"/>
        <w:rPr>
          <w:rFonts w:ascii="Times New Roman" w:hAnsi="Times New Roman" w:cs="Times New Roman"/>
          <w:b/>
          <w:sz w:val="24"/>
          <w:szCs w:val="24"/>
          <w:u w:val="single"/>
        </w:rPr>
      </w:pPr>
      <w:r w:rsidRPr="009B7B79">
        <w:rPr>
          <w:rFonts w:ascii="Times New Roman" w:hAnsi="Times New Roman" w:cs="Times New Roman"/>
          <w:b/>
          <w:sz w:val="24"/>
          <w:szCs w:val="24"/>
          <w:u w:val="single"/>
        </w:rPr>
        <w:t>Образовательная область «Социально-коммуникативное развитие»</w:t>
      </w:r>
    </w:p>
    <w:p w:rsidR="000A73BD" w:rsidRPr="009B7B79" w:rsidRDefault="000A73BD" w:rsidP="000A73BD">
      <w:pPr>
        <w:spacing w:line="240" w:lineRule="auto"/>
        <w:ind w:firstLine="709"/>
        <w:jc w:val="both"/>
        <w:rPr>
          <w:rFonts w:ascii="Times New Roman" w:hAnsi="Times New Roman" w:cs="Times New Roman"/>
          <w:sz w:val="24"/>
          <w:szCs w:val="24"/>
        </w:rPr>
      </w:pPr>
      <w:r w:rsidRPr="009B7B79">
        <w:rPr>
          <w:rFonts w:ascii="Times New Roman" w:hAnsi="Times New Roman" w:cs="Times New Roman"/>
          <w:sz w:val="24"/>
          <w:szCs w:val="24"/>
        </w:rPr>
        <w:t>Социально-коммуникативное развитие реализуется через парциальную образовательную программу для детей дошкольного возраста «Мир без опасности»  во всех возрастных группах общеразвивающей направленности. Осуществляется в совместной деятельности педагога с детьми, направленной на формирование норм и правил безопасного поведения в различных жизненных ситуациях.</w:t>
      </w:r>
    </w:p>
    <w:p w:rsidR="000A73BD" w:rsidRDefault="000A73BD" w:rsidP="000A73BD">
      <w:pPr>
        <w:spacing w:line="240" w:lineRule="auto"/>
        <w:ind w:firstLine="709"/>
        <w:rPr>
          <w:rFonts w:ascii="Times New Roman" w:hAnsi="Times New Roman" w:cs="Times New Roman"/>
          <w:sz w:val="24"/>
          <w:szCs w:val="24"/>
        </w:rPr>
      </w:pPr>
      <w:r w:rsidRPr="009B7B79">
        <w:rPr>
          <w:rFonts w:ascii="Times New Roman" w:hAnsi="Times New Roman" w:cs="Times New Roman"/>
          <w:sz w:val="24"/>
          <w:szCs w:val="24"/>
        </w:rPr>
        <w:t>Национально-региональный компонент реализуется через все виды деятельности с учетом возрастных особенностей воспитанников, климатических условий и календарных праздников. Выполнение регионального компонента осуществляется через игру в народные игры, использование элементов национальных видов спорта, выполнение физического комплекса КЭНЧЭЭРИ, обычаи, праздники. Региональный компонент, реализуемый через образовательные области «Художественно-эстетическое развитие» и «Социально-коммуникативное развитие», включает в себя музыкальные произведения, танцы народов Республики Саха (Якутия), обогащается материалом по формированию представлений о человеке, обществе, истории, их отражении в народном творчестве народов Республики Саха (Якутия).</w:t>
      </w:r>
    </w:p>
    <w:p w:rsidR="000A73BD" w:rsidRPr="009B7B79" w:rsidRDefault="000A73BD" w:rsidP="000A73BD">
      <w:pPr>
        <w:spacing w:line="240" w:lineRule="auto"/>
        <w:rPr>
          <w:rFonts w:ascii="Times New Roman" w:hAnsi="Times New Roman" w:cs="Times New Roman"/>
          <w:sz w:val="24"/>
          <w:szCs w:val="24"/>
        </w:rPr>
      </w:pPr>
    </w:p>
    <w:p w:rsidR="000A73BD" w:rsidRPr="000224D6" w:rsidRDefault="000A73BD" w:rsidP="000A73BD">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4"/>
          <w:szCs w:val="24"/>
        </w:rPr>
      </w:pPr>
    </w:p>
    <w:p w:rsidR="000A73BD" w:rsidRPr="000224D6" w:rsidRDefault="000A73BD" w:rsidP="00644E6C">
      <w:pPr>
        <w:pStyle w:val="a4"/>
        <w:numPr>
          <w:ilvl w:val="1"/>
          <w:numId w:val="30"/>
        </w:numPr>
        <w:shd w:val="clear" w:color="auto" w:fill="FFFFFF"/>
        <w:spacing w:after="0" w:line="240" w:lineRule="auto"/>
        <w:ind w:left="709" w:hanging="709"/>
        <w:contextualSpacing w:val="0"/>
        <w:jc w:val="both"/>
        <w:textAlignment w:val="baseline"/>
        <w:rPr>
          <w:rFonts w:ascii="Times New Roman" w:eastAsia="Times New Roman" w:hAnsi="Times New Roman" w:cs="Times New Roman"/>
          <w:color w:val="000000" w:themeColor="text1"/>
          <w:sz w:val="24"/>
          <w:szCs w:val="24"/>
          <w:lang w:eastAsia="ru-RU"/>
        </w:rPr>
      </w:pPr>
      <w:r w:rsidRPr="000224D6">
        <w:rPr>
          <w:rFonts w:ascii="Times New Roman" w:eastAsia="Times New Roman" w:hAnsi="Times New Roman" w:cs="Times New Roman"/>
          <w:b/>
          <w:color w:val="000000" w:themeColor="text1"/>
          <w:sz w:val="24"/>
          <w:szCs w:val="24"/>
          <w:bdr w:val="none" w:sz="0" w:space="0" w:color="auto" w:frame="1"/>
          <w:lang w:eastAsia="ru-RU"/>
        </w:rPr>
        <w:lastRenderedPageBreak/>
        <w:t>Цель Рабочей программы:</w:t>
      </w:r>
      <w:r w:rsidRPr="000224D6">
        <w:rPr>
          <w:rFonts w:ascii="Times New Roman" w:eastAsia="Times New Roman" w:hAnsi="Times New Roman" w:cs="Times New Roman"/>
          <w:color w:val="000000" w:themeColor="text1"/>
          <w:sz w:val="24"/>
          <w:szCs w:val="24"/>
          <w:lang w:eastAsia="ru-RU"/>
        </w:rPr>
        <w:t> </w:t>
      </w:r>
      <w:r w:rsidRPr="00212E0E">
        <w:rPr>
          <w:rFonts w:ascii="Times New Roman" w:hAnsi="Times New Roman" w:cs="Times New Roman"/>
          <w:sz w:val="24"/>
          <w:szCs w:val="24"/>
        </w:rPr>
        <w:t>Воспитание гармонично развитой и социально-ответственной личности на основе духовно-нравственных ценностей народов Российской Федерации, исторических и национально-культурных традиций</w:t>
      </w:r>
      <w:r w:rsidRPr="000224D6">
        <w:rPr>
          <w:rFonts w:ascii="Times New Roman" w:eastAsia="Times New Roman" w:hAnsi="Times New Roman" w:cs="Times New Roman"/>
          <w:color w:val="000000" w:themeColor="text1"/>
          <w:sz w:val="24"/>
          <w:szCs w:val="24"/>
          <w:lang w:eastAsia="ru-RU"/>
        </w:rPr>
        <w:t>.</w:t>
      </w:r>
    </w:p>
    <w:p w:rsidR="000A73BD" w:rsidRPr="005022F0" w:rsidRDefault="000A73BD" w:rsidP="000A73BD">
      <w:pPr>
        <w:spacing w:after="0" w:line="240" w:lineRule="auto"/>
        <w:jc w:val="both"/>
        <w:textAlignment w:val="baseline"/>
        <w:rPr>
          <w:rFonts w:ascii="Times New Roman" w:eastAsia="Times New Roman" w:hAnsi="Times New Roman" w:cs="Times New Roman"/>
          <w:b/>
          <w:color w:val="000000" w:themeColor="text1"/>
          <w:sz w:val="24"/>
          <w:szCs w:val="24"/>
          <w:bdr w:val="none" w:sz="0" w:space="0" w:color="auto" w:frame="1"/>
        </w:rPr>
      </w:pPr>
    </w:p>
    <w:p w:rsidR="000A73BD" w:rsidRPr="000224D6" w:rsidRDefault="000A73BD" w:rsidP="000A73BD">
      <w:pPr>
        <w:pStyle w:val="a4"/>
        <w:spacing w:after="0" w:line="240" w:lineRule="auto"/>
        <w:ind w:left="709"/>
        <w:contextualSpacing w:val="0"/>
        <w:jc w:val="both"/>
        <w:textAlignment w:val="baseline"/>
        <w:rPr>
          <w:rFonts w:ascii="Times New Roman" w:eastAsia="Times New Roman" w:hAnsi="Times New Roman" w:cs="Times New Roman"/>
          <w:b/>
          <w:color w:val="000000" w:themeColor="text1"/>
          <w:sz w:val="24"/>
          <w:szCs w:val="24"/>
          <w:lang w:eastAsia="ru-RU"/>
        </w:rPr>
      </w:pPr>
      <w:r w:rsidRPr="000224D6">
        <w:rPr>
          <w:rFonts w:ascii="Times New Roman" w:eastAsia="Times New Roman" w:hAnsi="Times New Roman" w:cs="Times New Roman"/>
          <w:b/>
          <w:color w:val="000000" w:themeColor="text1"/>
          <w:sz w:val="24"/>
          <w:szCs w:val="24"/>
          <w:bdr w:val="none" w:sz="0" w:space="0" w:color="auto" w:frame="1"/>
          <w:lang w:eastAsia="ru-RU"/>
        </w:rPr>
        <w:t>Задачи реализации Рабочей программ</w:t>
      </w:r>
      <w:r>
        <w:rPr>
          <w:rFonts w:ascii="Times New Roman" w:eastAsia="Times New Roman" w:hAnsi="Times New Roman" w:cs="Times New Roman"/>
          <w:b/>
          <w:color w:val="000000" w:themeColor="text1"/>
          <w:sz w:val="24"/>
          <w:szCs w:val="24"/>
          <w:bdr w:val="none" w:sz="0" w:space="0" w:color="auto" w:frame="1"/>
          <w:lang w:eastAsia="ru-RU"/>
        </w:rPr>
        <w:t>ы:</w:t>
      </w:r>
    </w:p>
    <w:p w:rsidR="000A73BD" w:rsidRPr="000224D6" w:rsidRDefault="000A73BD" w:rsidP="000A73BD">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4"/>
          <w:szCs w:val="24"/>
          <w:u w:val="single"/>
        </w:rPr>
      </w:pPr>
      <w:r w:rsidRPr="000224D6">
        <w:rPr>
          <w:rFonts w:ascii="Times New Roman" w:eastAsia="Times New Roman" w:hAnsi="Times New Roman" w:cs="Times New Roman"/>
          <w:color w:val="000000" w:themeColor="text1"/>
          <w:sz w:val="24"/>
          <w:szCs w:val="24"/>
          <w:u w:val="single"/>
        </w:rPr>
        <w:t>Обязательная часть:</w:t>
      </w:r>
    </w:p>
    <w:p w:rsidR="000A73BD" w:rsidRPr="00212E0E" w:rsidRDefault="000A73BD" w:rsidP="00644E6C">
      <w:pPr>
        <w:pStyle w:val="a4"/>
        <w:numPr>
          <w:ilvl w:val="0"/>
          <w:numId w:val="65"/>
        </w:numPr>
        <w:spacing w:line="240" w:lineRule="auto"/>
        <w:rPr>
          <w:rFonts w:ascii="Times New Roman" w:hAnsi="Times New Roman" w:cs="Times New Roman"/>
          <w:sz w:val="24"/>
          <w:szCs w:val="24"/>
        </w:rPr>
      </w:pPr>
      <w:r w:rsidRPr="00212E0E">
        <w:rPr>
          <w:rFonts w:ascii="Times New Roman" w:hAnsi="Times New Roman" w:cs="Times New Roman"/>
          <w:sz w:val="24"/>
          <w:szCs w:val="24"/>
        </w:rPr>
        <w:t xml:space="preserve">При проведении занятий использовать современные образовательные технологии, работать в зоне ближайшего развития, реализовывать </w:t>
      </w:r>
      <w:proofErr w:type="spellStart"/>
      <w:r w:rsidRPr="00212E0E">
        <w:rPr>
          <w:rFonts w:ascii="Times New Roman" w:hAnsi="Times New Roman" w:cs="Times New Roman"/>
          <w:sz w:val="24"/>
          <w:szCs w:val="24"/>
        </w:rPr>
        <w:t>деятельностный</w:t>
      </w:r>
      <w:proofErr w:type="spellEnd"/>
      <w:r w:rsidRPr="00212E0E">
        <w:rPr>
          <w:rFonts w:ascii="Times New Roman" w:hAnsi="Times New Roman" w:cs="Times New Roman"/>
          <w:sz w:val="24"/>
          <w:szCs w:val="24"/>
        </w:rPr>
        <w:t xml:space="preserve"> подходи принципы развивающего обучения, использовать на занятиях материал, соответствующий духовно-нравственным ценностям, историческим и национально-культурным традициям народов России.</w:t>
      </w:r>
    </w:p>
    <w:p w:rsidR="000A73BD" w:rsidRPr="00212E0E" w:rsidRDefault="000A73BD" w:rsidP="00644E6C">
      <w:pPr>
        <w:pStyle w:val="a4"/>
        <w:numPr>
          <w:ilvl w:val="0"/>
          <w:numId w:val="65"/>
        </w:numPr>
        <w:spacing w:line="240" w:lineRule="auto"/>
        <w:rPr>
          <w:rFonts w:ascii="Times New Roman" w:hAnsi="Times New Roman" w:cs="Times New Roman"/>
          <w:sz w:val="24"/>
          <w:szCs w:val="24"/>
        </w:rPr>
      </w:pPr>
      <w:proofErr w:type="gramStart"/>
      <w:r w:rsidRPr="00212E0E">
        <w:rPr>
          <w:rFonts w:ascii="Times New Roman" w:hAnsi="Times New Roman" w:cs="Times New Roman"/>
          <w:sz w:val="24"/>
          <w:szCs w:val="24"/>
        </w:rPr>
        <w:t>Постоянно заботиться об эмоциональном благополучии детей, что означает теплое, уважительное доброжелательное отношение к каждому ребенку, к его чувствами потребностям, проявление уважения к его индивидуальности, чуткость к его эмоциональным состояниям, поддержку его чувства собственного достоинства, чтобы каждый ребенок чувствовал себя в безопасности, был уверен, что его здесь любят, о нем позаботятся.</w:t>
      </w:r>
      <w:proofErr w:type="gramEnd"/>
    </w:p>
    <w:p w:rsidR="000A73BD" w:rsidRPr="00212E0E" w:rsidRDefault="000A73BD" w:rsidP="00644E6C">
      <w:pPr>
        <w:pStyle w:val="a4"/>
        <w:numPr>
          <w:ilvl w:val="0"/>
          <w:numId w:val="65"/>
        </w:numPr>
        <w:spacing w:line="240" w:lineRule="auto"/>
        <w:rPr>
          <w:rFonts w:ascii="Times New Roman" w:hAnsi="Times New Roman" w:cs="Times New Roman"/>
          <w:sz w:val="24"/>
          <w:szCs w:val="24"/>
        </w:rPr>
      </w:pPr>
      <w:r w:rsidRPr="00212E0E">
        <w:rPr>
          <w:rFonts w:ascii="Times New Roman" w:hAnsi="Times New Roman" w:cs="Times New Roman"/>
          <w:sz w:val="24"/>
          <w:szCs w:val="24"/>
        </w:rPr>
        <w:t>Одинаково хорошо относиться ко всем  детям независимо от пола, нации, языка, социального статуса, психологических и других особенностей.</w:t>
      </w:r>
    </w:p>
    <w:p w:rsidR="000A73BD" w:rsidRPr="00212E0E" w:rsidRDefault="000A73BD" w:rsidP="00644E6C">
      <w:pPr>
        <w:pStyle w:val="a4"/>
        <w:numPr>
          <w:ilvl w:val="0"/>
          <w:numId w:val="65"/>
        </w:numPr>
        <w:spacing w:line="240" w:lineRule="auto"/>
        <w:rPr>
          <w:rFonts w:ascii="Times New Roman" w:hAnsi="Times New Roman" w:cs="Times New Roman"/>
          <w:sz w:val="24"/>
          <w:szCs w:val="24"/>
        </w:rPr>
      </w:pPr>
      <w:r w:rsidRPr="00212E0E">
        <w:rPr>
          <w:rFonts w:ascii="Times New Roman" w:hAnsi="Times New Roman" w:cs="Times New Roman"/>
          <w:sz w:val="24"/>
          <w:szCs w:val="24"/>
        </w:rPr>
        <w:t>Проводить специальную работу над созданием детско-взрослого сообщества, основанного на взаимоуважении, равноправии, доброжелательности, сотрудничестве всех участников образовательных отношений (детей, педагогов,  родителей).</w:t>
      </w:r>
    </w:p>
    <w:p w:rsidR="000A73BD" w:rsidRPr="00212E0E" w:rsidRDefault="000A73BD" w:rsidP="00644E6C">
      <w:pPr>
        <w:pStyle w:val="a4"/>
        <w:numPr>
          <w:ilvl w:val="0"/>
          <w:numId w:val="65"/>
        </w:numPr>
        <w:spacing w:line="240" w:lineRule="auto"/>
        <w:rPr>
          <w:rFonts w:ascii="Times New Roman" w:hAnsi="Times New Roman" w:cs="Times New Roman"/>
          <w:sz w:val="24"/>
          <w:szCs w:val="24"/>
        </w:rPr>
      </w:pPr>
      <w:r w:rsidRPr="00212E0E">
        <w:rPr>
          <w:rFonts w:ascii="Times New Roman" w:hAnsi="Times New Roman" w:cs="Times New Roman"/>
          <w:sz w:val="24"/>
          <w:szCs w:val="24"/>
        </w:rPr>
        <w:t>Объединение обучения и воспитания в целостный образовательный процесс на основе духовно-нравственных ценностей народов Российской Федерации, исторических и национально-культурных традиций, воспитание у дошкольников таких чувств, как:</w:t>
      </w:r>
    </w:p>
    <w:p w:rsidR="000A73BD" w:rsidRPr="00212E0E" w:rsidRDefault="000A73BD" w:rsidP="00644E6C">
      <w:pPr>
        <w:pStyle w:val="a4"/>
        <w:numPr>
          <w:ilvl w:val="0"/>
          <w:numId w:val="66"/>
        </w:numPr>
        <w:spacing w:line="240" w:lineRule="auto"/>
        <w:rPr>
          <w:rFonts w:ascii="Times New Roman" w:hAnsi="Times New Roman" w:cs="Times New Roman"/>
          <w:sz w:val="24"/>
          <w:szCs w:val="24"/>
        </w:rPr>
      </w:pPr>
      <w:r w:rsidRPr="00212E0E">
        <w:rPr>
          <w:rFonts w:ascii="Times New Roman" w:hAnsi="Times New Roman" w:cs="Times New Roman"/>
          <w:sz w:val="24"/>
          <w:szCs w:val="24"/>
        </w:rPr>
        <w:t>патриотизм, любовь к Родине, гордость за ее достижения;</w:t>
      </w:r>
    </w:p>
    <w:p w:rsidR="000A73BD" w:rsidRPr="00212E0E" w:rsidRDefault="000A73BD" w:rsidP="00644E6C">
      <w:pPr>
        <w:pStyle w:val="a4"/>
        <w:numPr>
          <w:ilvl w:val="0"/>
          <w:numId w:val="66"/>
        </w:numPr>
        <w:spacing w:line="240" w:lineRule="auto"/>
        <w:rPr>
          <w:rFonts w:ascii="Times New Roman" w:hAnsi="Times New Roman" w:cs="Times New Roman"/>
          <w:sz w:val="24"/>
          <w:szCs w:val="24"/>
        </w:rPr>
      </w:pPr>
      <w:r w:rsidRPr="00212E0E">
        <w:rPr>
          <w:rFonts w:ascii="Times New Roman" w:hAnsi="Times New Roman" w:cs="Times New Roman"/>
          <w:sz w:val="24"/>
          <w:szCs w:val="24"/>
        </w:rPr>
        <w:t>уважение к традиционным ценностям: любовь к родителям, уважение к старшим, заботливое отношение к малышам, пожилым людям;</w:t>
      </w:r>
    </w:p>
    <w:p w:rsidR="000A73BD" w:rsidRPr="00212E0E" w:rsidRDefault="000A73BD" w:rsidP="00644E6C">
      <w:pPr>
        <w:pStyle w:val="a4"/>
        <w:numPr>
          <w:ilvl w:val="0"/>
          <w:numId w:val="66"/>
        </w:numPr>
        <w:spacing w:line="240" w:lineRule="auto"/>
        <w:rPr>
          <w:rFonts w:ascii="Times New Roman" w:hAnsi="Times New Roman" w:cs="Times New Roman"/>
          <w:sz w:val="24"/>
          <w:szCs w:val="24"/>
        </w:rPr>
      </w:pPr>
      <w:r w:rsidRPr="00212E0E">
        <w:rPr>
          <w:rFonts w:ascii="Times New Roman" w:hAnsi="Times New Roman" w:cs="Times New Roman"/>
          <w:sz w:val="24"/>
          <w:szCs w:val="24"/>
        </w:rPr>
        <w:t>традиционное гендерное представление;</w:t>
      </w:r>
    </w:p>
    <w:p w:rsidR="000A73BD" w:rsidRPr="00212E0E" w:rsidRDefault="000A73BD" w:rsidP="00644E6C">
      <w:pPr>
        <w:pStyle w:val="a4"/>
        <w:numPr>
          <w:ilvl w:val="0"/>
          <w:numId w:val="66"/>
        </w:numPr>
        <w:spacing w:line="240" w:lineRule="auto"/>
        <w:rPr>
          <w:rFonts w:ascii="Times New Roman" w:hAnsi="Times New Roman" w:cs="Times New Roman"/>
          <w:sz w:val="24"/>
          <w:szCs w:val="24"/>
        </w:rPr>
      </w:pPr>
      <w:r w:rsidRPr="00212E0E">
        <w:rPr>
          <w:rFonts w:ascii="Times New Roman" w:hAnsi="Times New Roman" w:cs="Times New Roman"/>
          <w:sz w:val="24"/>
          <w:szCs w:val="24"/>
        </w:rPr>
        <w:t>нравственные основы личности – стремление в своих поступках следовать положительному примеру.</w:t>
      </w:r>
    </w:p>
    <w:p w:rsidR="000A73BD" w:rsidRPr="00212E0E" w:rsidRDefault="000A73BD" w:rsidP="00644E6C">
      <w:pPr>
        <w:pStyle w:val="a4"/>
        <w:numPr>
          <w:ilvl w:val="0"/>
          <w:numId w:val="65"/>
        </w:numPr>
        <w:spacing w:line="240" w:lineRule="auto"/>
        <w:rPr>
          <w:rFonts w:ascii="Times New Roman" w:hAnsi="Times New Roman" w:cs="Times New Roman"/>
          <w:sz w:val="24"/>
          <w:szCs w:val="24"/>
        </w:rPr>
      </w:pPr>
      <w:r w:rsidRPr="00212E0E">
        <w:rPr>
          <w:rFonts w:ascii="Times New Roman" w:hAnsi="Times New Roman" w:cs="Times New Roman"/>
          <w:sz w:val="24"/>
          <w:szCs w:val="24"/>
        </w:rPr>
        <w:t>Постоянная работа над</w:t>
      </w:r>
      <w:r w:rsidR="007221A0">
        <w:rPr>
          <w:rFonts w:ascii="Times New Roman" w:hAnsi="Times New Roman" w:cs="Times New Roman"/>
          <w:sz w:val="24"/>
          <w:szCs w:val="24"/>
        </w:rPr>
        <w:t xml:space="preserve"> </w:t>
      </w:r>
      <w:r w:rsidRPr="00212E0E">
        <w:rPr>
          <w:rFonts w:ascii="Times New Roman" w:hAnsi="Times New Roman" w:cs="Times New Roman"/>
          <w:sz w:val="24"/>
          <w:szCs w:val="24"/>
        </w:rPr>
        <w:t>создание</w:t>
      </w:r>
      <w:r>
        <w:rPr>
          <w:rFonts w:ascii="Times New Roman" w:hAnsi="Times New Roman" w:cs="Times New Roman"/>
          <w:sz w:val="24"/>
          <w:szCs w:val="24"/>
        </w:rPr>
        <w:t>м</w:t>
      </w:r>
      <w:r w:rsidRPr="00212E0E">
        <w:rPr>
          <w:rFonts w:ascii="Times New Roman" w:hAnsi="Times New Roman" w:cs="Times New Roman"/>
          <w:sz w:val="24"/>
          <w:szCs w:val="24"/>
        </w:rPr>
        <w:t xml:space="preserve"> пространства детской реализации, что означает:</w:t>
      </w:r>
    </w:p>
    <w:p w:rsidR="000A73BD" w:rsidRPr="00212E0E" w:rsidRDefault="000A73BD" w:rsidP="00644E6C">
      <w:pPr>
        <w:pStyle w:val="a4"/>
        <w:numPr>
          <w:ilvl w:val="0"/>
          <w:numId w:val="67"/>
        </w:numPr>
        <w:spacing w:line="240" w:lineRule="auto"/>
        <w:rPr>
          <w:rFonts w:ascii="Times New Roman" w:hAnsi="Times New Roman" w:cs="Times New Roman"/>
          <w:sz w:val="24"/>
          <w:szCs w:val="24"/>
        </w:rPr>
      </w:pPr>
      <w:r w:rsidRPr="00212E0E">
        <w:rPr>
          <w:rFonts w:ascii="Times New Roman" w:hAnsi="Times New Roman" w:cs="Times New Roman"/>
          <w:sz w:val="24"/>
          <w:szCs w:val="24"/>
        </w:rPr>
        <w:t>поддержка и развитие детской инициативы, помощь в осознании и формулировки идеи, реализации замысла;</w:t>
      </w:r>
    </w:p>
    <w:p w:rsidR="000A73BD" w:rsidRPr="00212E0E" w:rsidRDefault="000A73BD" w:rsidP="00644E6C">
      <w:pPr>
        <w:pStyle w:val="a4"/>
        <w:numPr>
          <w:ilvl w:val="0"/>
          <w:numId w:val="67"/>
        </w:numPr>
        <w:spacing w:line="240" w:lineRule="auto"/>
        <w:rPr>
          <w:rFonts w:ascii="Times New Roman" w:hAnsi="Times New Roman" w:cs="Times New Roman"/>
          <w:sz w:val="24"/>
          <w:szCs w:val="24"/>
        </w:rPr>
      </w:pPr>
      <w:r w:rsidRPr="00212E0E">
        <w:rPr>
          <w:rFonts w:ascii="Times New Roman" w:hAnsi="Times New Roman" w:cs="Times New Roman"/>
          <w:sz w:val="24"/>
          <w:szCs w:val="24"/>
        </w:rPr>
        <w:t>предоставление свободы выбора способов самореализации, поддержка самостоятельного творческого поиска;</w:t>
      </w:r>
    </w:p>
    <w:p w:rsidR="000A73BD" w:rsidRPr="00212E0E" w:rsidRDefault="000A73BD" w:rsidP="00644E6C">
      <w:pPr>
        <w:pStyle w:val="a4"/>
        <w:numPr>
          <w:ilvl w:val="0"/>
          <w:numId w:val="67"/>
        </w:numPr>
        <w:spacing w:line="240" w:lineRule="auto"/>
        <w:rPr>
          <w:rFonts w:ascii="Times New Roman" w:hAnsi="Times New Roman" w:cs="Times New Roman"/>
          <w:sz w:val="24"/>
          <w:szCs w:val="24"/>
        </w:rPr>
      </w:pPr>
      <w:r w:rsidRPr="00212E0E">
        <w:rPr>
          <w:rFonts w:ascii="Times New Roman" w:hAnsi="Times New Roman" w:cs="Times New Roman"/>
          <w:sz w:val="24"/>
          <w:szCs w:val="24"/>
        </w:rPr>
        <w:t>личностно-ориентированное взаимодействие, поддержка индивидуальности, признание уникальности, неповторимости каждого ребенка;</w:t>
      </w:r>
    </w:p>
    <w:p w:rsidR="000A73BD" w:rsidRPr="00212E0E" w:rsidRDefault="000A73BD" w:rsidP="00644E6C">
      <w:pPr>
        <w:pStyle w:val="a4"/>
        <w:numPr>
          <w:ilvl w:val="0"/>
          <w:numId w:val="67"/>
        </w:numPr>
        <w:spacing w:line="240" w:lineRule="auto"/>
        <w:rPr>
          <w:rFonts w:ascii="Times New Roman" w:hAnsi="Times New Roman" w:cs="Times New Roman"/>
          <w:sz w:val="24"/>
          <w:szCs w:val="24"/>
        </w:rPr>
      </w:pPr>
      <w:r w:rsidRPr="00212E0E">
        <w:rPr>
          <w:rFonts w:ascii="Times New Roman" w:hAnsi="Times New Roman" w:cs="Times New Roman"/>
          <w:sz w:val="24"/>
          <w:szCs w:val="24"/>
        </w:rPr>
        <w:t>уважительное отношение к результатам детского труда и творчества;</w:t>
      </w:r>
    </w:p>
    <w:p w:rsidR="000A73BD" w:rsidRPr="00212E0E" w:rsidRDefault="000A73BD" w:rsidP="00644E6C">
      <w:pPr>
        <w:pStyle w:val="a4"/>
        <w:numPr>
          <w:ilvl w:val="0"/>
          <w:numId w:val="67"/>
        </w:numPr>
        <w:spacing w:line="240" w:lineRule="auto"/>
        <w:rPr>
          <w:rFonts w:ascii="Times New Roman" w:hAnsi="Times New Roman" w:cs="Times New Roman"/>
          <w:sz w:val="24"/>
          <w:szCs w:val="24"/>
        </w:rPr>
      </w:pPr>
      <w:r w:rsidRPr="00212E0E">
        <w:rPr>
          <w:rFonts w:ascii="Times New Roman" w:hAnsi="Times New Roman" w:cs="Times New Roman"/>
          <w:sz w:val="24"/>
          <w:szCs w:val="24"/>
        </w:rPr>
        <w:t>создание условий для представления (предъявления, презентации) своих достижений социальному окружению;</w:t>
      </w:r>
    </w:p>
    <w:p w:rsidR="000A73BD" w:rsidRPr="00212E0E" w:rsidRDefault="000A73BD" w:rsidP="00644E6C">
      <w:pPr>
        <w:pStyle w:val="a4"/>
        <w:numPr>
          <w:ilvl w:val="0"/>
          <w:numId w:val="67"/>
        </w:numPr>
        <w:spacing w:line="240" w:lineRule="auto"/>
        <w:rPr>
          <w:rFonts w:ascii="Times New Roman" w:hAnsi="Times New Roman" w:cs="Times New Roman"/>
          <w:sz w:val="24"/>
          <w:szCs w:val="24"/>
        </w:rPr>
      </w:pPr>
      <w:r w:rsidRPr="00212E0E">
        <w:rPr>
          <w:rFonts w:ascii="Times New Roman" w:hAnsi="Times New Roman" w:cs="Times New Roman"/>
          <w:sz w:val="24"/>
          <w:szCs w:val="24"/>
        </w:rPr>
        <w:t>помощь в осознании пользы, признании значимости полученного результата для окружающих.</w:t>
      </w:r>
    </w:p>
    <w:p w:rsidR="000A73BD" w:rsidRPr="00212E0E" w:rsidRDefault="000A73BD" w:rsidP="00644E6C">
      <w:pPr>
        <w:pStyle w:val="a4"/>
        <w:numPr>
          <w:ilvl w:val="0"/>
          <w:numId w:val="65"/>
        </w:numPr>
        <w:spacing w:line="240" w:lineRule="auto"/>
        <w:rPr>
          <w:rFonts w:ascii="Times New Roman" w:hAnsi="Times New Roman" w:cs="Times New Roman"/>
          <w:sz w:val="24"/>
          <w:szCs w:val="24"/>
        </w:rPr>
      </w:pPr>
      <w:r w:rsidRPr="00212E0E">
        <w:rPr>
          <w:rFonts w:ascii="Times New Roman" w:hAnsi="Times New Roman" w:cs="Times New Roman"/>
          <w:sz w:val="24"/>
          <w:szCs w:val="24"/>
        </w:rPr>
        <w:t>Развитие познавательного интереса, стремление к получению знаний, формирование положительной мотивации к дальнейшему обучению в школе, вузе. Формирование отношения к образованию как к одной из ведущих жизненных ценностей.</w:t>
      </w:r>
    </w:p>
    <w:p w:rsidR="000A73BD" w:rsidRPr="00212E0E" w:rsidRDefault="000A73BD" w:rsidP="00644E6C">
      <w:pPr>
        <w:pStyle w:val="a4"/>
        <w:numPr>
          <w:ilvl w:val="0"/>
          <w:numId w:val="65"/>
        </w:numPr>
        <w:spacing w:line="240" w:lineRule="auto"/>
        <w:rPr>
          <w:rFonts w:ascii="Times New Roman" w:hAnsi="Times New Roman" w:cs="Times New Roman"/>
          <w:sz w:val="24"/>
          <w:szCs w:val="24"/>
        </w:rPr>
      </w:pPr>
      <w:r w:rsidRPr="00212E0E">
        <w:rPr>
          <w:rFonts w:ascii="Times New Roman" w:hAnsi="Times New Roman" w:cs="Times New Roman"/>
          <w:sz w:val="24"/>
          <w:szCs w:val="24"/>
        </w:rPr>
        <w:t>В организации и содержании образования учитывать природно-географическое и культурно-историческое своеобразие региона, воспитывать интерес и уважение к родному краю.</w:t>
      </w:r>
    </w:p>
    <w:p w:rsidR="000A73BD" w:rsidRPr="00212E0E" w:rsidRDefault="000A73BD" w:rsidP="00644E6C">
      <w:pPr>
        <w:pStyle w:val="a4"/>
        <w:numPr>
          <w:ilvl w:val="0"/>
          <w:numId w:val="65"/>
        </w:numPr>
        <w:spacing w:line="240" w:lineRule="auto"/>
        <w:rPr>
          <w:rFonts w:ascii="Times New Roman" w:hAnsi="Times New Roman" w:cs="Times New Roman"/>
          <w:sz w:val="24"/>
          <w:szCs w:val="24"/>
        </w:rPr>
      </w:pPr>
      <w:r w:rsidRPr="00212E0E">
        <w:rPr>
          <w:rFonts w:ascii="Times New Roman" w:hAnsi="Times New Roman" w:cs="Times New Roman"/>
          <w:sz w:val="24"/>
          <w:szCs w:val="24"/>
        </w:rPr>
        <w:t>Использовать все возможности для создания современной предметно-пространственной среды.</w:t>
      </w:r>
    </w:p>
    <w:p w:rsidR="000A73BD" w:rsidRPr="00212E0E" w:rsidRDefault="000A73BD" w:rsidP="00644E6C">
      <w:pPr>
        <w:pStyle w:val="a4"/>
        <w:numPr>
          <w:ilvl w:val="0"/>
          <w:numId w:val="65"/>
        </w:numPr>
        <w:spacing w:line="240" w:lineRule="auto"/>
        <w:rPr>
          <w:rFonts w:ascii="Times New Roman" w:hAnsi="Times New Roman" w:cs="Times New Roman"/>
          <w:sz w:val="24"/>
          <w:szCs w:val="24"/>
        </w:rPr>
      </w:pPr>
      <w:r w:rsidRPr="00212E0E">
        <w:rPr>
          <w:rFonts w:ascii="Times New Roman" w:hAnsi="Times New Roman" w:cs="Times New Roman"/>
          <w:sz w:val="24"/>
          <w:szCs w:val="24"/>
        </w:rPr>
        <w:t>Осуществлять эффективное взаимодействие с семьями воспитанников, в том числе:</w:t>
      </w:r>
    </w:p>
    <w:p w:rsidR="000A73BD" w:rsidRPr="00212E0E" w:rsidRDefault="000A73BD" w:rsidP="00644E6C">
      <w:pPr>
        <w:pStyle w:val="a4"/>
        <w:numPr>
          <w:ilvl w:val="0"/>
          <w:numId w:val="68"/>
        </w:numPr>
        <w:spacing w:line="240" w:lineRule="auto"/>
        <w:rPr>
          <w:rFonts w:ascii="Times New Roman" w:hAnsi="Times New Roman" w:cs="Times New Roman"/>
          <w:sz w:val="24"/>
          <w:szCs w:val="24"/>
        </w:rPr>
      </w:pPr>
      <w:r w:rsidRPr="00212E0E">
        <w:rPr>
          <w:rFonts w:ascii="Times New Roman" w:hAnsi="Times New Roman" w:cs="Times New Roman"/>
          <w:sz w:val="24"/>
          <w:szCs w:val="24"/>
        </w:rPr>
        <w:lastRenderedPageBreak/>
        <w:t>обеспечивать открытость дошкольного образования: открытость и доступность информации, регулярность информирования, свободный доступ родителей в пространство детского сада;</w:t>
      </w:r>
    </w:p>
    <w:p w:rsidR="000A73BD" w:rsidRPr="00212E0E" w:rsidRDefault="000A73BD" w:rsidP="00644E6C">
      <w:pPr>
        <w:pStyle w:val="a4"/>
        <w:numPr>
          <w:ilvl w:val="0"/>
          <w:numId w:val="68"/>
        </w:numPr>
        <w:spacing w:line="240" w:lineRule="auto"/>
        <w:rPr>
          <w:rFonts w:ascii="Times New Roman" w:hAnsi="Times New Roman" w:cs="Times New Roman"/>
          <w:sz w:val="24"/>
          <w:szCs w:val="24"/>
        </w:rPr>
      </w:pPr>
      <w:r w:rsidRPr="00212E0E">
        <w:rPr>
          <w:rFonts w:ascii="Times New Roman" w:hAnsi="Times New Roman" w:cs="Times New Roman"/>
          <w:sz w:val="24"/>
          <w:szCs w:val="24"/>
        </w:rPr>
        <w:t>обеспечение максимального участия родителей в образовательном процессе (участие родителей в мероприятиях, образовательном процессе, решении организационных вопросов);</w:t>
      </w:r>
    </w:p>
    <w:p w:rsidR="000A73BD" w:rsidRPr="00212E0E" w:rsidRDefault="000A73BD" w:rsidP="00644E6C">
      <w:pPr>
        <w:pStyle w:val="a4"/>
        <w:numPr>
          <w:ilvl w:val="0"/>
          <w:numId w:val="68"/>
        </w:numPr>
        <w:spacing w:line="240" w:lineRule="auto"/>
        <w:rPr>
          <w:rFonts w:ascii="Times New Roman" w:hAnsi="Times New Roman" w:cs="Times New Roman"/>
          <w:sz w:val="24"/>
          <w:szCs w:val="24"/>
        </w:rPr>
      </w:pPr>
      <w:r w:rsidRPr="00212E0E">
        <w:rPr>
          <w:rFonts w:ascii="Times New Roman" w:hAnsi="Times New Roman" w:cs="Times New Roman"/>
          <w:sz w:val="24"/>
          <w:szCs w:val="24"/>
        </w:rPr>
        <w:t>обеспечение педагогической поддержки семьи и повышение компетентности родителей в вопросах развития и образования, охраны и укрепления здоровья детей;</w:t>
      </w:r>
    </w:p>
    <w:p w:rsidR="000A73BD" w:rsidRDefault="000A73BD" w:rsidP="00644E6C">
      <w:pPr>
        <w:pStyle w:val="a4"/>
        <w:numPr>
          <w:ilvl w:val="0"/>
          <w:numId w:val="68"/>
        </w:numPr>
        <w:spacing w:line="240" w:lineRule="auto"/>
        <w:rPr>
          <w:rFonts w:ascii="Times New Roman" w:hAnsi="Times New Roman" w:cs="Times New Roman"/>
          <w:sz w:val="24"/>
          <w:szCs w:val="24"/>
        </w:rPr>
      </w:pPr>
      <w:r w:rsidRPr="00212E0E">
        <w:rPr>
          <w:rFonts w:ascii="Times New Roman" w:hAnsi="Times New Roman" w:cs="Times New Roman"/>
          <w:sz w:val="24"/>
          <w:szCs w:val="24"/>
        </w:rPr>
        <w:t>обеспечение единства подходов к воспитанию детей в условиях дошкольного образовательного учреждения и семьи.</w:t>
      </w:r>
    </w:p>
    <w:p w:rsidR="000A73BD" w:rsidRDefault="000A73BD" w:rsidP="000A73BD">
      <w:pPr>
        <w:spacing w:line="240" w:lineRule="auto"/>
        <w:ind w:left="1128"/>
        <w:rPr>
          <w:rFonts w:ascii="Times New Roman" w:hAnsi="Times New Roman" w:cs="Times New Roman"/>
          <w:sz w:val="24"/>
          <w:szCs w:val="24"/>
          <w:u w:val="single"/>
        </w:rPr>
      </w:pPr>
      <w:r w:rsidRPr="0030545E">
        <w:rPr>
          <w:rFonts w:ascii="Times New Roman" w:hAnsi="Times New Roman" w:cs="Times New Roman"/>
          <w:sz w:val="24"/>
          <w:szCs w:val="24"/>
          <w:u w:val="single"/>
        </w:rPr>
        <w:t>Часть, формируемая участниками образовательных отношений</w:t>
      </w:r>
    </w:p>
    <w:p w:rsidR="000A73BD" w:rsidRPr="009B7B79" w:rsidRDefault="000A73BD" w:rsidP="000A73BD">
      <w:pPr>
        <w:spacing w:line="240" w:lineRule="auto"/>
        <w:jc w:val="both"/>
        <w:rPr>
          <w:rFonts w:ascii="Times New Roman" w:hAnsi="Times New Roman" w:cs="Times New Roman"/>
          <w:i/>
          <w:sz w:val="24"/>
          <w:szCs w:val="24"/>
          <w:u w:val="single"/>
        </w:rPr>
      </w:pPr>
      <w:r w:rsidRPr="009B7B79">
        <w:rPr>
          <w:rFonts w:ascii="Times New Roman" w:hAnsi="Times New Roman" w:cs="Times New Roman"/>
          <w:i/>
          <w:sz w:val="24"/>
          <w:szCs w:val="24"/>
          <w:u w:val="single"/>
        </w:rPr>
        <w:t xml:space="preserve">Речевое развитие: </w:t>
      </w:r>
    </w:p>
    <w:p w:rsidR="000A73BD" w:rsidRPr="009B7B79" w:rsidRDefault="000A73BD" w:rsidP="00644E6C">
      <w:pPr>
        <w:pStyle w:val="a4"/>
        <w:numPr>
          <w:ilvl w:val="0"/>
          <w:numId w:val="70"/>
        </w:numPr>
        <w:spacing w:line="240" w:lineRule="auto"/>
        <w:rPr>
          <w:rFonts w:ascii="Times New Roman" w:hAnsi="Times New Roman" w:cs="Times New Roman"/>
          <w:sz w:val="24"/>
          <w:szCs w:val="24"/>
        </w:rPr>
      </w:pPr>
      <w:r w:rsidRPr="009B7B79">
        <w:rPr>
          <w:rFonts w:ascii="Times New Roman" w:hAnsi="Times New Roman" w:cs="Times New Roman"/>
          <w:sz w:val="24"/>
          <w:szCs w:val="24"/>
        </w:rPr>
        <w:t>Развитие потребностей активно мыслить;</w:t>
      </w:r>
    </w:p>
    <w:p w:rsidR="000A73BD" w:rsidRPr="009B7B79" w:rsidRDefault="000A73BD" w:rsidP="00644E6C">
      <w:pPr>
        <w:pStyle w:val="a4"/>
        <w:numPr>
          <w:ilvl w:val="0"/>
          <w:numId w:val="70"/>
        </w:numPr>
        <w:spacing w:line="240" w:lineRule="auto"/>
        <w:rPr>
          <w:rFonts w:ascii="Times New Roman" w:hAnsi="Times New Roman" w:cs="Times New Roman"/>
          <w:sz w:val="24"/>
          <w:szCs w:val="24"/>
        </w:rPr>
      </w:pPr>
      <w:r w:rsidRPr="009B7B79">
        <w:rPr>
          <w:rFonts w:ascii="Times New Roman" w:hAnsi="Times New Roman" w:cs="Times New Roman"/>
          <w:sz w:val="24"/>
          <w:szCs w:val="24"/>
        </w:rPr>
        <w:t>Создание условий не только для получения знаний, умений и навыков, но и для развития психических процессов (внимания, памяти, мышления);</w:t>
      </w:r>
    </w:p>
    <w:p w:rsidR="000A73BD" w:rsidRPr="009B7B79" w:rsidRDefault="000A73BD" w:rsidP="00644E6C">
      <w:pPr>
        <w:pStyle w:val="a4"/>
        <w:numPr>
          <w:ilvl w:val="0"/>
          <w:numId w:val="70"/>
        </w:numPr>
        <w:spacing w:line="240" w:lineRule="auto"/>
        <w:rPr>
          <w:rFonts w:ascii="Times New Roman" w:hAnsi="Times New Roman" w:cs="Times New Roman"/>
          <w:sz w:val="24"/>
          <w:szCs w:val="24"/>
        </w:rPr>
      </w:pPr>
      <w:r w:rsidRPr="009B7B79">
        <w:rPr>
          <w:rFonts w:ascii="Times New Roman" w:hAnsi="Times New Roman" w:cs="Times New Roman"/>
          <w:sz w:val="24"/>
          <w:szCs w:val="24"/>
        </w:rPr>
        <w:t>Формирование первоначальных лингвистических представлений о слове, звуке, предложении;</w:t>
      </w:r>
    </w:p>
    <w:p w:rsidR="000A73BD" w:rsidRPr="009B7B79" w:rsidRDefault="000A73BD" w:rsidP="00644E6C">
      <w:pPr>
        <w:pStyle w:val="a4"/>
        <w:numPr>
          <w:ilvl w:val="0"/>
          <w:numId w:val="70"/>
        </w:numPr>
        <w:spacing w:line="240" w:lineRule="auto"/>
        <w:rPr>
          <w:rFonts w:ascii="Times New Roman" w:hAnsi="Times New Roman" w:cs="Times New Roman"/>
          <w:sz w:val="24"/>
          <w:szCs w:val="24"/>
        </w:rPr>
      </w:pPr>
      <w:r w:rsidRPr="009B7B79">
        <w:rPr>
          <w:rFonts w:ascii="Times New Roman" w:hAnsi="Times New Roman" w:cs="Times New Roman"/>
          <w:sz w:val="24"/>
          <w:szCs w:val="24"/>
        </w:rPr>
        <w:t>Развитие умения применять полученные знания в разных видах деятельности (игре, общении и т.д.);</w:t>
      </w:r>
    </w:p>
    <w:p w:rsidR="000A73BD" w:rsidRPr="009B7B79" w:rsidRDefault="000A73BD" w:rsidP="00644E6C">
      <w:pPr>
        <w:pStyle w:val="a4"/>
        <w:numPr>
          <w:ilvl w:val="0"/>
          <w:numId w:val="70"/>
        </w:numPr>
        <w:spacing w:line="240" w:lineRule="auto"/>
        <w:rPr>
          <w:rFonts w:ascii="Times New Roman" w:hAnsi="Times New Roman" w:cs="Times New Roman"/>
          <w:sz w:val="24"/>
          <w:szCs w:val="24"/>
        </w:rPr>
      </w:pPr>
      <w:r w:rsidRPr="009B7B79">
        <w:rPr>
          <w:rFonts w:ascii="Times New Roman" w:hAnsi="Times New Roman" w:cs="Times New Roman"/>
          <w:sz w:val="24"/>
          <w:szCs w:val="24"/>
        </w:rPr>
        <w:t>Формирование и развитие приемов умственной деятельности (анализ и синтез, сравнение, обобщение, классификация, моделирование);</w:t>
      </w:r>
    </w:p>
    <w:p w:rsidR="000A73BD" w:rsidRPr="009B7B79" w:rsidRDefault="000A73BD" w:rsidP="00644E6C">
      <w:pPr>
        <w:pStyle w:val="a4"/>
        <w:numPr>
          <w:ilvl w:val="0"/>
          <w:numId w:val="70"/>
        </w:numPr>
        <w:spacing w:line="240" w:lineRule="auto"/>
        <w:rPr>
          <w:rFonts w:ascii="Times New Roman" w:hAnsi="Times New Roman" w:cs="Times New Roman"/>
          <w:sz w:val="24"/>
          <w:szCs w:val="24"/>
        </w:rPr>
      </w:pPr>
      <w:r w:rsidRPr="009B7B79">
        <w:rPr>
          <w:rFonts w:ascii="Times New Roman" w:hAnsi="Times New Roman" w:cs="Times New Roman"/>
          <w:sz w:val="24"/>
          <w:szCs w:val="24"/>
        </w:rPr>
        <w:t>Формирование простейших графических умений и навыков, развитии мелкой моторики с целью подготовки руки ребенка к письму.</w:t>
      </w:r>
    </w:p>
    <w:p w:rsidR="000A73BD" w:rsidRPr="009B7B79" w:rsidRDefault="000A73BD" w:rsidP="000A73BD">
      <w:pPr>
        <w:spacing w:line="240" w:lineRule="auto"/>
        <w:jc w:val="both"/>
        <w:rPr>
          <w:rFonts w:ascii="Times New Roman" w:hAnsi="Times New Roman" w:cs="Times New Roman"/>
          <w:i/>
          <w:sz w:val="24"/>
          <w:szCs w:val="24"/>
          <w:u w:val="single"/>
        </w:rPr>
      </w:pPr>
      <w:r w:rsidRPr="009B7B79">
        <w:rPr>
          <w:rFonts w:ascii="Times New Roman" w:hAnsi="Times New Roman" w:cs="Times New Roman"/>
          <w:i/>
          <w:sz w:val="24"/>
          <w:szCs w:val="24"/>
          <w:u w:val="single"/>
        </w:rPr>
        <w:t xml:space="preserve">Социально-коммуникативное развитие: </w:t>
      </w:r>
    </w:p>
    <w:p w:rsidR="000A73BD" w:rsidRPr="009B7B79" w:rsidRDefault="000A73BD" w:rsidP="00644E6C">
      <w:pPr>
        <w:pStyle w:val="a4"/>
        <w:numPr>
          <w:ilvl w:val="0"/>
          <w:numId w:val="71"/>
        </w:numPr>
        <w:spacing w:line="240" w:lineRule="auto"/>
        <w:rPr>
          <w:rFonts w:ascii="Times New Roman" w:hAnsi="Times New Roman" w:cs="Times New Roman"/>
          <w:sz w:val="24"/>
          <w:szCs w:val="24"/>
        </w:rPr>
      </w:pPr>
      <w:r w:rsidRPr="009B7B79">
        <w:rPr>
          <w:rFonts w:ascii="Times New Roman" w:hAnsi="Times New Roman" w:cs="Times New Roman"/>
          <w:sz w:val="24"/>
          <w:szCs w:val="24"/>
        </w:rPr>
        <w:t>Расширение опыта и практических навыков безопасного поведения в различных жизненных ситуациях (дома, в детском саду, на улице, в транспорте, в общественных местах, в путешествиях и др.);</w:t>
      </w:r>
    </w:p>
    <w:p w:rsidR="000A73BD" w:rsidRPr="009B7B79" w:rsidRDefault="000A73BD" w:rsidP="00644E6C">
      <w:pPr>
        <w:pStyle w:val="a4"/>
        <w:numPr>
          <w:ilvl w:val="0"/>
          <w:numId w:val="71"/>
        </w:numPr>
        <w:spacing w:line="240" w:lineRule="auto"/>
        <w:rPr>
          <w:rFonts w:ascii="Times New Roman" w:hAnsi="Times New Roman" w:cs="Times New Roman"/>
          <w:sz w:val="24"/>
          <w:szCs w:val="24"/>
        </w:rPr>
      </w:pPr>
      <w:r w:rsidRPr="009B7B79">
        <w:rPr>
          <w:rFonts w:ascii="Times New Roman" w:hAnsi="Times New Roman" w:cs="Times New Roman"/>
          <w:sz w:val="24"/>
          <w:szCs w:val="24"/>
        </w:rPr>
        <w:t>Создание условий для системного ознакомления ребенка с различными видами безопасности (витальная, социальная, экологическая, дорожная, пожарная, информационная и др.);</w:t>
      </w:r>
    </w:p>
    <w:p w:rsidR="000A73BD" w:rsidRPr="009B7B79" w:rsidRDefault="000A73BD" w:rsidP="00644E6C">
      <w:pPr>
        <w:pStyle w:val="a4"/>
        <w:numPr>
          <w:ilvl w:val="0"/>
          <w:numId w:val="71"/>
        </w:numPr>
        <w:spacing w:line="240" w:lineRule="auto"/>
        <w:rPr>
          <w:rFonts w:ascii="Times New Roman" w:hAnsi="Times New Roman" w:cs="Times New Roman"/>
          <w:sz w:val="24"/>
          <w:szCs w:val="24"/>
        </w:rPr>
      </w:pPr>
      <w:r w:rsidRPr="009B7B79">
        <w:rPr>
          <w:rFonts w:ascii="Times New Roman" w:hAnsi="Times New Roman" w:cs="Times New Roman"/>
          <w:sz w:val="24"/>
          <w:szCs w:val="24"/>
        </w:rPr>
        <w:t>Создание условий для осмысления и практического освоения ребенком норм и правил безопасного поведения в организации своей жизни, в общении с природой и другими людьми в процессе использования материалов, предметов, инструментов, оборудования как достижений культуры;</w:t>
      </w:r>
    </w:p>
    <w:p w:rsidR="000A73BD" w:rsidRPr="009B7B79" w:rsidRDefault="000A73BD" w:rsidP="00644E6C">
      <w:pPr>
        <w:pStyle w:val="a4"/>
        <w:numPr>
          <w:ilvl w:val="0"/>
          <w:numId w:val="71"/>
        </w:numPr>
        <w:spacing w:line="240" w:lineRule="auto"/>
        <w:rPr>
          <w:rFonts w:ascii="Times New Roman" w:hAnsi="Times New Roman" w:cs="Times New Roman"/>
          <w:sz w:val="24"/>
          <w:szCs w:val="24"/>
        </w:rPr>
      </w:pPr>
      <w:r w:rsidRPr="009B7B79">
        <w:rPr>
          <w:rFonts w:ascii="Times New Roman" w:hAnsi="Times New Roman" w:cs="Times New Roman"/>
          <w:sz w:val="24"/>
          <w:szCs w:val="24"/>
        </w:rPr>
        <w:t>Поддержка активности, самостоятельности с учетом возрастных, гендерных, индивидуальных особенностей каждого ребенка как уникальной личности.</w:t>
      </w:r>
    </w:p>
    <w:p w:rsidR="000A73BD" w:rsidRPr="009B7B79" w:rsidRDefault="000A73BD" w:rsidP="000A73BD">
      <w:pPr>
        <w:spacing w:line="240" w:lineRule="auto"/>
        <w:jc w:val="both"/>
        <w:rPr>
          <w:rFonts w:ascii="Times New Roman" w:hAnsi="Times New Roman" w:cs="Times New Roman"/>
          <w:i/>
          <w:sz w:val="24"/>
          <w:szCs w:val="24"/>
          <w:u w:val="single"/>
        </w:rPr>
      </w:pPr>
      <w:r w:rsidRPr="009B7B79">
        <w:rPr>
          <w:rFonts w:ascii="Times New Roman" w:hAnsi="Times New Roman" w:cs="Times New Roman"/>
          <w:i/>
          <w:sz w:val="24"/>
          <w:szCs w:val="24"/>
          <w:u w:val="single"/>
        </w:rPr>
        <w:t>Художественно-эстетическое развитие:</w:t>
      </w:r>
    </w:p>
    <w:p w:rsidR="000A73BD" w:rsidRPr="009B7B79" w:rsidRDefault="000A73BD" w:rsidP="00644E6C">
      <w:pPr>
        <w:pStyle w:val="a4"/>
        <w:numPr>
          <w:ilvl w:val="0"/>
          <w:numId w:val="72"/>
        </w:numPr>
        <w:spacing w:line="240" w:lineRule="auto"/>
        <w:rPr>
          <w:rFonts w:ascii="Times New Roman" w:hAnsi="Times New Roman" w:cs="Times New Roman"/>
          <w:sz w:val="24"/>
          <w:szCs w:val="24"/>
        </w:rPr>
      </w:pPr>
      <w:r w:rsidRPr="009B7B79">
        <w:rPr>
          <w:rFonts w:ascii="Times New Roman" w:hAnsi="Times New Roman" w:cs="Times New Roman"/>
          <w:sz w:val="24"/>
          <w:szCs w:val="24"/>
        </w:rPr>
        <w:t xml:space="preserve">Развитие основ музыкальной культуры; </w:t>
      </w:r>
    </w:p>
    <w:p w:rsidR="000A73BD" w:rsidRPr="009B7B79" w:rsidRDefault="000A73BD" w:rsidP="00644E6C">
      <w:pPr>
        <w:pStyle w:val="a4"/>
        <w:numPr>
          <w:ilvl w:val="0"/>
          <w:numId w:val="72"/>
        </w:numPr>
        <w:spacing w:line="240" w:lineRule="auto"/>
        <w:rPr>
          <w:rFonts w:ascii="Times New Roman" w:hAnsi="Times New Roman" w:cs="Times New Roman"/>
          <w:sz w:val="24"/>
          <w:szCs w:val="24"/>
        </w:rPr>
      </w:pPr>
      <w:r w:rsidRPr="009B7B79">
        <w:rPr>
          <w:rFonts w:ascii="Times New Roman" w:hAnsi="Times New Roman" w:cs="Times New Roman"/>
          <w:sz w:val="24"/>
          <w:szCs w:val="24"/>
        </w:rPr>
        <w:t>Развитие музыкальности, способствование становлению музыкально-эстетического сознания через воспитание способности чувствовать, эстетически переживать музыку в движениях;</w:t>
      </w:r>
    </w:p>
    <w:p w:rsidR="000A73BD" w:rsidRPr="009B7B79" w:rsidRDefault="000A73BD" w:rsidP="00644E6C">
      <w:pPr>
        <w:pStyle w:val="a4"/>
        <w:numPr>
          <w:ilvl w:val="0"/>
          <w:numId w:val="72"/>
        </w:numPr>
        <w:spacing w:line="240" w:lineRule="auto"/>
        <w:rPr>
          <w:rFonts w:ascii="Times New Roman" w:hAnsi="Times New Roman" w:cs="Times New Roman"/>
          <w:sz w:val="24"/>
          <w:szCs w:val="24"/>
        </w:rPr>
      </w:pPr>
      <w:r w:rsidRPr="009B7B79">
        <w:rPr>
          <w:rFonts w:ascii="Times New Roman" w:hAnsi="Times New Roman" w:cs="Times New Roman"/>
          <w:sz w:val="24"/>
          <w:szCs w:val="24"/>
        </w:rPr>
        <w:t>Обучение детей восприятию развития музыкальных образов, передаче их в движениях, согласования этих движений с характером музыки, средствами музыкальной выразительности;</w:t>
      </w:r>
    </w:p>
    <w:p w:rsidR="000A73BD" w:rsidRPr="009B7B79" w:rsidRDefault="000A73BD" w:rsidP="00644E6C">
      <w:pPr>
        <w:pStyle w:val="a4"/>
        <w:numPr>
          <w:ilvl w:val="0"/>
          <w:numId w:val="72"/>
        </w:numPr>
        <w:spacing w:line="240" w:lineRule="auto"/>
        <w:rPr>
          <w:rFonts w:ascii="Times New Roman" w:hAnsi="Times New Roman" w:cs="Times New Roman"/>
          <w:sz w:val="24"/>
          <w:szCs w:val="24"/>
        </w:rPr>
      </w:pPr>
      <w:r w:rsidRPr="009B7B79">
        <w:rPr>
          <w:rFonts w:ascii="Times New Roman" w:hAnsi="Times New Roman" w:cs="Times New Roman"/>
          <w:sz w:val="24"/>
          <w:szCs w:val="24"/>
        </w:rPr>
        <w:t>Развитие музыкальных способностей (эмоциональной отзывчивости на музыку, слуховых представлений, музыкально-ритмических чувств);</w:t>
      </w:r>
    </w:p>
    <w:p w:rsidR="000A73BD" w:rsidRPr="009B7B79" w:rsidRDefault="000A73BD" w:rsidP="00644E6C">
      <w:pPr>
        <w:pStyle w:val="a4"/>
        <w:numPr>
          <w:ilvl w:val="0"/>
          <w:numId w:val="72"/>
        </w:numPr>
        <w:spacing w:line="240" w:lineRule="auto"/>
        <w:rPr>
          <w:rFonts w:ascii="Times New Roman" w:hAnsi="Times New Roman" w:cs="Times New Roman"/>
          <w:sz w:val="24"/>
          <w:szCs w:val="24"/>
        </w:rPr>
      </w:pPr>
      <w:r w:rsidRPr="009B7B79">
        <w:rPr>
          <w:rFonts w:ascii="Times New Roman" w:hAnsi="Times New Roman" w:cs="Times New Roman"/>
          <w:sz w:val="24"/>
          <w:szCs w:val="24"/>
        </w:rPr>
        <w:lastRenderedPageBreak/>
        <w:t>Обучение изменению движений и направлению движений в соответствии с формой музыкального произведения.</w:t>
      </w:r>
    </w:p>
    <w:p w:rsidR="000A73BD" w:rsidRPr="009B7B79" w:rsidRDefault="000A73BD" w:rsidP="00644E6C">
      <w:pPr>
        <w:pStyle w:val="a4"/>
        <w:numPr>
          <w:ilvl w:val="0"/>
          <w:numId w:val="72"/>
        </w:numPr>
        <w:spacing w:line="240" w:lineRule="auto"/>
        <w:rPr>
          <w:rFonts w:ascii="Times New Roman" w:hAnsi="Times New Roman" w:cs="Times New Roman"/>
          <w:sz w:val="24"/>
          <w:szCs w:val="24"/>
        </w:rPr>
      </w:pPr>
      <w:r w:rsidRPr="009B7B79">
        <w:rPr>
          <w:rFonts w:ascii="Times New Roman" w:hAnsi="Times New Roman" w:cs="Times New Roman"/>
          <w:sz w:val="24"/>
          <w:szCs w:val="24"/>
        </w:rPr>
        <w:t>Формирование красивой осанки и направления движений в соответствии с формой музыкального произведения.</w:t>
      </w:r>
    </w:p>
    <w:p w:rsidR="000A73BD" w:rsidRPr="009B7B79" w:rsidRDefault="000A73BD" w:rsidP="00644E6C">
      <w:pPr>
        <w:pStyle w:val="a4"/>
        <w:numPr>
          <w:ilvl w:val="0"/>
          <w:numId w:val="72"/>
        </w:numPr>
        <w:spacing w:line="240" w:lineRule="auto"/>
        <w:rPr>
          <w:rFonts w:ascii="Times New Roman" w:hAnsi="Times New Roman" w:cs="Times New Roman"/>
          <w:sz w:val="24"/>
          <w:szCs w:val="24"/>
        </w:rPr>
      </w:pPr>
      <w:r w:rsidRPr="009B7B79">
        <w:rPr>
          <w:rFonts w:ascii="Times New Roman" w:hAnsi="Times New Roman" w:cs="Times New Roman"/>
          <w:sz w:val="24"/>
          <w:szCs w:val="24"/>
        </w:rPr>
        <w:t>Развитие творческих способностей через задания на импровизацию, этюды.</w:t>
      </w:r>
    </w:p>
    <w:p w:rsidR="000A73BD" w:rsidRPr="009B7B79" w:rsidRDefault="000A73BD" w:rsidP="00644E6C">
      <w:pPr>
        <w:pStyle w:val="a4"/>
        <w:numPr>
          <w:ilvl w:val="0"/>
          <w:numId w:val="72"/>
        </w:numPr>
        <w:spacing w:line="240" w:lineRule="auto"/>
        <w:rPr>
          <w:rFonts w:ascii="Times New Roman" w:hAnsi="Times New Roman" w:cs="Times New Roman"/>
          <w:sz w:val="24"/>
          <w:szCs w:val="24"/>
        </w:rPr>
      </w:pPr>
      <w:r w:rsidRPr="009B7B79">
        <w:rPr>
          <w:rFonts w:ascii="Times New Roman" w:hAnsi="Times New Roman" w:cs="Times New Roman"/>
          <w:sz w:val="24"/>
          <w:szCs w:val="24"/>
        </w:rPr>
        <w:t>Раскрытие природы изобразительного искусства как  результата творческой деятельности человека;</w:t>
      </w:r>
    </w:p>
    <w:p w:rsidR="000A73BD" w:rsidRPr="009B7B79" w:rsidRDefault="000A73BD" w:rsidP="00644E6C">
      <w:pPr>
        <w:pStyle w:val="a4"/>
        <w:numPr>
          <w:ilvl w:val="0"/>
          <w:numId w:val="72"/>
        </w:numPr>
        <w:spacing w:line="240" w:lineRule="auto"/>
        <w:rPr>
          <w:rFonts w:ascii="Times New Roman" w:hAnsi="Times New Roman" w:cs="Times New Roman"/>
          <w:sz w:val="24"/>
          <w:szCs w:val="24"/>
        </w:rPr>
      </w:pPr>
      <w:r w:rsidRPr="009B7B79">
        <w:rPr>
          <w:rFonts w:ascii="Times New Roman" w:hAnsi="Times New Roman" w:cs="Times New Roman"/>
          <w:sz w:val="24"/>
          <w:szCs w:val="24"/>
        </w:rPr>
        <w:t>Формирование эстетического отношения к изобразительному искусству как отражению жизни во всем ее многообразии, к окружающей действительности в целом и самому себе как части мироздания;</w:t>
      </w:r>
    </w:p>
    <w:p w:rsidR="000A73BD" w:rsidRPr="009B7B79" w:rsidRDefault="000A73BD" w:rsidP="00644E6C">
      <w:pPr>
        <w:pStyle w:val="a4"/>
        <w:numPr>
          <w:ilvl w:val="0"/>
          <w:numId w:val="72"/>
        </w:numPr>
        <w:spacing w:line="240" w:lineRule="auto"/>
        <w:rPr>
          <w:rFonts w:ascii="Times New Roman" w:hAnsi="Times New Roman" w:cs="Times New Roman"/>
          <w:sz w:val="24"/>
          <w:szCs w:val="24"/>
        </w:rPr>
      </w:pPr>
      <w:r w:rsidRPr="009B7B79">
        <w:rPr>
          <w:rFonts w:ascii="Times New Roman" w:hAnsi="Times New Roman" w:cs="Times New Roman"/>
          <w:sz w:val="24"/>
          <w:szCs w:val="24"/>
        </w:rPr>
        <w:t>Развитие эстетического восприятия как эмоционально-интеллектуального процесса «эстетического переживания пережитого»;</w:t>
      </w:r>
    </w:p>
    <w:p w:rsidR="000A73BD" w:rsidRPr="009B7B79" w:rsidRDefault="000A73BD" w:rsidP="00644E6C">
      <w:pPr>
        <w:pStyle w:val="a4"/>
        <w:numPr>
          <w:ilvl w:val="0"/>
          <w:numId w:val="72"/>
        </w:numPr>
        <w:spacing w:line="240" w:lineRule="auto"/>
        <w:rPr>
          <w:rFonts w:ascii="Times New Roman" w:hAnsi="Times New Roman" w:cs="Times New Roman"/>
          <w:sz w:val="24"/>
          <w:szCs w:val="24"/>
        </w:rPr>
      </w:pPr>
      <w:r w:rsidRPr="009B7B79">
        <w:rPr>
          <w:rFonts w:ascii="Times New Roman" w:hAnsi="Times New Roman" w:cs="Times New Roman"/>
          <w:sz w:val="24"/>
          <w:szCs w:val="24"/>
        </w:rPr>
        <w:t>Знакомство с деятельностью художника (и народного мастера) на всех его уровнях: восприятие – исполнительство – творчество.</w:t>
      </w:r>
    </w:p>
    <w:p w:rsidR="000A73BD" w:rsidRPr="0030545E" w:rsidRDefault="000A73BD" w:rsidP="00644E6C">
      <w:pPr>
        <w:pStyle w:val="a4"/>
        <w:numPr>
          <w:ilvl w:val="0"/>
          <w:numId w:val="72"/>
        </w:numPr>
        <w:spacing w:line="240" w:lineRule="auto"/>
        <w:rPr>
          <w:rFonts w:ascii="Times New Roman" w:hAnsi="Times New Roman" w:cs="Times New Roman"/>
          <w:sz w:val="24"/>
          <w:szCs w:val="24"/>
        </w:rPr>
      </w:pPr>
      <w:r w:rsidRPr="009B7B79">
        <w:rPr>
          <w:rFonts w:ascii="Times New Roman" w:hAnsi="Times New Roman" w:cs="Times New Roman"/>
          <w:sz w:val="24"/>
          <w:szCs w:val="24"/>
        </w:rPr>
        <w:t>Формирование многоаспектного опыта художественной деятельности на основе освоения «языка искусства» и общей ручной умелости.</w:t>
      </w:r>
    </w:p>
    <w:p w:rsidR="000A73BD" w:rsidRPr="009B7B79" w:rsidRDefault="000A73BD" w:rsidP="000A73BD">
      <w:pPr>
        <w:spacing w:line="240" w:lineRule="auto"/>
        <w:rPr>
          <w:rFonts w:ascii="Times New Roman" w:hAnsi="Times New Roman" w:cs="Times New Roman"/>
          <w:i/>
          <w:sz w:val="24"/>
          <w:szCs w:val="24"/>
          <w:u w:val="single"/>
        </w:rPr>
      </w:pPr>
      <w:r w:rsidRPr="009B7B79">
        <w:rPr>
          <w:rFonts w:ascii="Times New Roman" w:hAnsi="Times New Roman" w:cs="Times New Roman"/>
          <w:i/>
          <w:sz w:val="24"/>
          <w:szCs w:val="24"/>
          <w:u w:val="single"/>
        </w:rPr>
        <w:t>Физическое развитие</w:t>
      </w:r>
    </w:p>
    <w:p w:rsidR="000A73BD" w:rsidRPr="009B7B79" w:rsidRDefault="000A73BD" w:rsidP="00644E6C">
      <w:pPr>
        <w:pStyle w:val="a4"/>
        <w:numPr>
          <w:ilvl w:val="0"/>
          <w:numId w:val="73"/>
        </w:numPr>
        <w:spacing w:line="240" w:lineRule="auto"/>
        <w:rPr>
          <w:rFonts w:ascii="Times New Roman" w:hAnsi="Times New Roman" w:cs="Times New Roman"/>
          <w:sz w:val="24"/>
          <w:szCs w:val="24"/>
        </w:rPr>
      </w:pPr>
      <w:r w:rsidRPr="009B7B79">
        <w:rPr>
          <w:rFonts w:ascii="Times New Roman" w:hAnsi="Times New Roman" w:cs="Times New Roman"/>
          <w:sz w:val="24"/>
          <w:szCs w:val="24"/>
        </w:rPr>
        <w:t>Охрана и укрепление здоровья детей, обеспечение их физической и психологической безопасности, эмоционального благополучия;</w:t>
      </w:r>
    </w:p>
    <w:p w:rsidR="000A73BD" w:rsidRPr="009B7B79" w:rsidRDefault="000A73BD" w:rsidP="00644E6C">
      <w:pPr>
        <w:pStyle w:val="a4"/>
        <w:numPr>
          <w:ilvl w:val="0"/>
          <w:numId w:val="73"/>
        </w:numPr>
        <w:spacing w:line="240" w:lineRule="auto"/>
        <w:rPr>
          <w:rFonts w:ascii="Times New Roman" w:hAnsi="Times New Roman" w:cs="Times New Roman"/>
          <w:sz w:val="24"/>
          <w:szCs w:val="24"/>
        </w:rPr>
      </w:pPr>
      <w:r w:rsidRPr="009B7B79">
        <w:rPr>
          <w:rFonts w:ascii="Times New Roman" w:hAnsi="Times New Roman" w:cs="Times New Roman"/>
          <w:sz w:val="24"/>
          <w:szCs w:val="24"/>
        </w:rPr>
        <w:t>Формирование общей культуры личности, в том числе ценностей ЗОЖ (гигиенических навыков, приемов закаливания и др.);</w:t>
      </w:r>
    </w:p>
    <w:p w:rsidR="000A73BD" w:rsidRDefault="000A73BD" w:rsidP="00644E6C">
      <w:pPr>
        <w:pStyle w:val="a4"/>
        <w:numPr>
          <w:ilvl w:val="0"/>
          <w:numId w:val="73"/>
        </w:numPr>
        <w:spacing w:line="240" w:lineRule="auto"/>
        <w:rPr>
          <w:rFonts w:ascii="Times New Roman" w:hAnsi="Times New Roman" w:cs="Times New Roman"/>
          <w:sz w:val="24"/>
          <w:szCs w:val="24"/>
        </w:rPr>
      </w:pPr>
      <w:r w:rsidRPr="009B7B79">
        <w:rPr>
          <w:rFonts w:ascii="Times New Roman" w:hAnsi="Times New Roman" w:cs="Times New Roman"/>
          <w:sz w:val="24"/>
          <w:szCs w:val="24"/>
        </w:rPr>
        <w:t>Развитие основных физических качеств ребенка (скорости гибкости, силы, выносливости, ловкости) и умения рационально использовать их в повседневной жизни.</w:t>
      </w:r>
    </w:p>
    <w:p w:rsidR="000A73BD" w:rsidRPr="009B7B79" w:rsidRDefault="000A73BD" w:rsidP="000A73BD">
      <w:pPr>
        <w:spacing w:line="240" w:lineRule="auto"/>
        <w:jc w:val="both"/>
        <w:rPr>
          <w:rFonts w:ascii="Times New Roman" w:hAnsi="Times New Roman" w:cs="Times New Roman"/>
          <w:i/>
          <w:sz w:val="24"/>
          <w:szCs w:val="24"/>
          <w:u w:val="single"/>
        </w:rPr>
      </w:pPr>
      <w:r w:rsidRPr="009B7B79">
        <w:rPr>
          <w:rFonts w:ascii="Times New Roman" w:hAnsi="Times New Roman" w:cs="Times New Roman"/>
          <w:i/>
          <w:sz w:val="24"/>
          <w:szCs w:val="24"/>
          <w:u w:val="single"/>
        </w:rPr>
        <w:t>Познавательное развитие:</w:t>
      </w:r>
    </w:p>
    <w:p w:rsidR="000A73BD" w:rsidRPr="009B7B79" w:rsidRDefault="000A73BD" w:rsidP="00644E6C">
      <w:pPr>
        <w:pStyle w:val="a4"/>
        <w:numPr>
          <w:ilvl w:val="0"/>
          <w:numId w:val="69"/>
        </w:numPr>
        <w:spacing w:line="240" w:lineRule="auto"/>
        <w:rPr>
          <w:rFonts w:ascii="Times New Roman" w:hAnsi="Times New Roman" w:cs="Times New Roman"/>
          <w:sz w:val="24"/>
          <w:szCs w:val="24"/>
        </w:rPr>
      </w:pPr>
      <w:r w:rsidRPr="009B7B79">
        <w:rPr>
          <w:rFonts w:ascii="Times New Roman" w:hAnsi="Times New Roman" w:cs="Times New Roman"/>
          <w:sz w:val="24"/>
          <w:szCs w:val="24"/>
        </w:rPr>
        <w:t xml:space="preserve">Создание условий для формирования культуры безопасности личности в процессе </w:t>
      </w:r>
      <w:proofErr w:type="spellStart"/>
      <w:r w:rsidRPr="009B7B79">
        <w:rPr>
          <w:rFonts w:ascii="Times New Roman" w:hAnsi="Times New Roman" w:cs="Times New Roman"/>
          <w:sz w:val="24"/>
          <w:szCs w:val="24"/>
        </w:rPr>
        <w:t>деятельностного</w:t>
      </w:r>
      <w:proofErr w:type="spellEnd"/>
      <w:r w:rsidRPr="009B7B79">
        <w:rPr>
          <w:rFonts w:ascii="Times New Roman" w:hAnsi="Times New Roman" w:cs="Times New Roman"/>
          <w:sz w:val="24"/>
          <w:szCs w:val="24"/>
        </w:rPr>
        <w:t xml:space="preserve"> познания ребенком окружающего мира (природы, общества, культуры) и самого себя (своего тела, здоровья, потребностей, интересов, способностей);</w:t>
      </w:r>
    </w:p>
    <w:p w:rsidR="000A73BD" w:rsidRPr="009B7B79" w:rsidRDefault="000A73BD" w:rsidP="00644E6C">
      <w:pPr>
        <w:pStyle w:val="a4"/>
        <w:numPr>
          <w:ilvl w:val="0"/>
          <w:numId w:val="69"/>
        </w:numPr>
        <w:spacing w:line="240" w:lineRule="auto"/>
        <w:rPr>
          <w:rFonts w:ascii="Times New Roman" w:hAnsi="Times New Roman" w:cs="Times New Roman"/>
          <w:sz w:val="24"/>
          <w:szCs w:val="24"/>
        </w:rPr>
      </w:pPr>
      <w:r w:rsidRPr="009B7B79">
        <w:rPr>
          <w:rFonts w:ascii="Times New Roman" w:hAnsi="Times New Roman" w:cs="Times New Roman"/>
          <w:sz w:val="24"/>
          <w:szCs w:val="24"/>
        </w:rPr>
        <w:t>Содействие формированию эмоционально-целостного отношения к окружающему миру во всем его многообразии и становлению в сознании ребенка целостной картины мира.</w:t>
      </w:r>
    </w:p>
    <w:p w:rsidR="000A73BD" w:rsidRDefault="000A73BD" w:rsidP="00644E6C">
      <w:pPr>
        <w:pStyle w:val="a4"/>
        <w:numPr>
          <w:ilvl w:val="0"/>
          <w:numId w:val="69"/>
        </w:numPr>
        <w:spacing w:line="240" w:lineRule="auto"/>
        <w:rPr>
          <w:rFonts w:ascii="Times New Roman" w:hAnsi="Times New Roman" w:cs="Times New Roman"/>
          <w:sz w:val="24"/>
          <w:szCs w:val="24"/>
        </w:rPr>
      </w:pPr>
      <w:r w:rsidRPr="009B7B79">
        <w:rPr>
          <w:rFonts w:ascii="Times New Roman" w:hAnsi="Times New Roman" w:cs="Times New Roman"/>
          <w:sz w:val="24"/>
          <w:szCs w:val="24"/>
        </w:rPr>
        <w:t>Развитие восприятия, мышления, воображения как эмоционально-интеллектуального процесса открытия ребенком окружающего мира и норм взаимодействия  с другими людьми, природой, культурой.</w:t>
      </w:r>
    </w:p>
    <w:p w:rsidR="000A73BD" w:rsidRDefault="000A73BD" w:rsidP="000A73BD">
      <w:pPr>
        <w:pStyle w:val="a4"/>
        <w:spacing w:line="240" w:lineRule="auto"/>
        <w:rPr>
          <w:rFonts w:ascii="Times New Roman" w:hAnsi="Times New Roman" w:cs="Times New Roman"/>
          <w:sz w:val="24"/>
          <w:szCs w:val="24"/>
        </w:rPr>
      </w:pPr>
    </w:p>
    <w:p w:rsidR="000A73BD" w:rsidRPr="0030545E" w:rsidRDefault="000A73BD" w:rsidP="000A73BD">
      <w:pPr>
        <w:pStyle w:val="a4"/>
        <w:spacing w:line="240" w:lineRule="auto"/>
        <w:rPr>
          <w:rFonts w:ascii="Times New Roman" w:hAnsi="Times New Roman" w:cs="Times New Roman"/>
          <w:sz w:val="24"/>
          <w:szCs w:val="24"/>
        </w:rPr>
      </w:pPr>
    </w:p>
    <w:p w:rsidR="000A73BD" w:rsidRPr="000224D6" w:rsidRDefault="000A73BD" w:rsidP="00644E6C">
      <w:pPr>
        <w:pStyle w:val="a4"/>
        <w:numPr>
          <w:ilvl w:val="1"/>
          <w:numId w:val="30"/>
        </w:numPr>
        <w:shd w:val="clear" w:color="auto" w:fill="FFFFFF"/>
        <w:spacing w:after="0" w:line="240" w:lineRule="auto"/>
        <w:ind w:left="709" w:hanging="709"/>
        <w:jc w:val="both"/>
        <w:textAlignment w:val="baseline"/>
        <w:rPr>
          <w:rFonts w:ascii="Times New Roman" w:eastAsia="Times New Roman" w:hAnsi="Times New Roman" w:cs="Times New Roman"/>
          <w:color w:val="000000" w:themeColor="text1"/>
          <w:sz w:val="24"/>
          <w:szCs w:val="24"/>
          <w:lang w:eastAsia="ru-RU"/>
        </w:rPr>
      </w:pPr>
      <w:r w:rsidRPr="000224D6">
        <w:rPr>
          <w:rFonts w:ascii="Times New Roman" w:eastAsia="Times New Roman" w:hAnsi="Times New Roman" w:cs="Times New Roman"/>
          <w:b/>
          <w:color w:val="000000" w:themeColor="text1"/>
          <w:sz w:val="24"/>
          <w:szCs w:val="24"/>
          <w:bdr w:val="none" w:sz="0" w:space="0" w:color="auto" w:frame="1"/>
          <w:lang w:eastAsia="ru-RU"/>
        </w:rPr>
        <w:t>Принципы и подходы к формированию Рабочей программы</w:t>
      </w:r>
      <w:r w:rsidRPr="000224D6">
        <w:rPr>
          <w:rFonts w:ascii="Times New Roman" w:eastAsia="Times New Roman" w:hAnsi="Times New Roman" w:cs="Times New Roman"/>
          <w:color w:val="000000" w:themeColor="text1"/>
          <w:sz w:val="24"/>
          <w:szCs w:val="24"/>
          <w:lang w:eastAsia="ru-RU"/>
        </w:rPr>
        <w:t>.</w:t>
      </w:r>
    </w:p>
    <w:p w:rsidR="000A73BD" w:rsidRPr="000224D6" w:rsidRDefault="000A73BD" w:rsidP="000A73BD">
      <w:pPr>
        <w:autoSpaceDE w:val="0"/>
        <w:autoSpaceDN w:val="0"/>
        <w:adjustRightInd w:val="0"/>
        <w:snapToGrid w:val="0"/>
        <w:spacing w:after="0" w:line="240" w:lineRule="auto"/>
        <w:ind w:left="709"/>
        <w:jc w:val="both"/>
        <w:rPr>
          <w:rFonts w:ascii="Times New Roman" w:eastAsia="Times New Roman" w:hAnsi="Times New Roman" w:cs="Times New Roman"/>
          <w:sz w:val="24"/>
          <w:szCs w:val="24"/>
          <w:u w:val="single"/>
        </w:rPr>
      </w:pPr>
      <w:r w:rsidRPr="000224D6">
        <w:rPr>
          <w:rFonts w:ascii="Times New Roman" w:eastAsia="Times New Roman" w:hAnsi="Times New Roman" w:cs="Times New Roman"/>
          <w:sz w:val="24"/>
          <w:szCs w:val="24"/>
          <w:u w:val="single"/>
        </w:rPr>
        <w:t>Обязательная часть:</w:t>
      </w:r>
    </w:p>
    <w:p w:rsidR="000A73BD" w:rsidRPr="0047773A" w:rsidRDefault="000A73BD" w:rsidP="00644E6C">
      <w:pPr>
        <w:pStyle w:val="a4"/>
        <w:numPr>
          <w:ilvl w:val="0"/>
          <w:numId w:val="74"/>
        </w:numPr>
        <w:autoSpaceDE w:val="0"/>
        <w:autoSpaceDN w:val="0"/>
        <w:adjustRightInd w:val="0"/>
        <w:spacing w:after="0" w:line="240" w:lineRule="auto"/>
        <w:ind w:left="851" w:firstLine="283"/>
        <w:jc w:val="both"/>
        <w:rPr>
          <w:rFonts w:ascii="Times New Roman" w:hAnsi="Times New Roman" w:cs="Times New Roman"/>
          <w:color w:val="000000"/>
          <w:sz w:val="24"/>
          <w:szCs w:val="24"/>
        </w:rPr>
      </w:pPr>
      <w:r w:rsidRPr="0047773A">
        <w:rPr>
          <w:rFonts w:ascii="Times New Roman" w:hAnsi="Times New Roman" w:cs="Times New Roman"/>
          <w:color w:val="000000"/>
          <w:sz w:val="24"/>
          <w:szCs w:val="24"/>
        </w:rPr>
        <w:t xml:space="preserve">Обеспечивает </w:t>
      </w:r>
      <w:r w:rsidRPr="0047773A">
        <w:rPr>
          <w:rFonts w:ascii="Times New Roman" w:hAnsi="Times New Roman" w:cs="Times New Roman"/>
          <w:bCs/>
          <w:color w:val="000000"/>
          <w:sz w:val="24"/>
          <w:szCs w:val="24"/>
        </w:rPr>
        <w:t xml:space="preserve">всестороннее развитие каждого ребенка, </w:t>
      </w:r>
      <w:r w:rsidRPr="0047773A">
        <w:rPr>
          <w:rFonts w:ascii="Times New Roman" w:hAnsi="Times New Roman" w:cs="Times New Roman"/>
          <w:color w:val="000000"/>
          <w:sz w:val="24"/>
          <w:szCs w:val="24"/>
        </w:rPr>
        <w:t>в том числе развитие социальных, нравственных, эстетических, интеллектуальных, физических качеств, инициативности, самостоятельности и ответственности ребенка;</w:t>
      </w:r>
    </w:p>
    <w:p w:rsidR="000A73BD" w:rsidRPr="0047773A" w:rsidRDefault="000A73BD" w:rsidP="00644E6C">
      <w:pPr>
        <w:pStyle w:val="a4"/>
        <w:numPr>
          <w:ilvl w:val="0"/>
          <w:numId w:val="74"/>
        </w:numPr>
        <w:autoSpaceDE w:val="0"/>
        <w:autoSpaceDN w:val="0"/>
        <w:adjustRightInd w:val="0"/>
        <w:spacing w:after="0" w:line="240" w:lineRule="auto"/>
        <w:ind w:left="851" w:firstLine="283"/>
        <w:jc w:val="both"/>
        <w:rPr>
          <w:rFonts w:ascii="Times New Roman" w:hAnsi="Times New Roman" w:cs="Times New Roman"/>
          <w:color w:val="000000"/>
          <w:sz w:val="24"/>
          <w:szCs w:val="24"/>
        </w:rPr>
      </w:pPr>
      <w:r w:rsidRPr="0047773A">
        <w:rPr>
          <w:rFonts w:ascii="Times New Roman" w:hAnsi="Times New Roman" w:cs="Times New Roman"/>
          <w:color w:val="000000"/>
          <w:sz w:val="24"/>
          <w:szCs w:val="24"/>
        </w:rPr>
        <w:t xml:space="preserve">Реализует </w:t>
      </w:r>
      <w:r w:rsidRPr="0047773A">
        <w:rPr>
          <w:rFonts w:ascii="Times New Roman" w:hAnsi="Times New Roman" w:cs="Times New Roman"/>
          <w:bCs/>
          <w:color w:val="000000"/>
          <w:sz w:val="24"/>
          <w:szCs w:val="24"/>
        </w:rPr>
        <w:t xml:space="preserve">принцип возрастного соответствия </w:t>
      </w:r>
      <w:r w:rsidRPr="0047773A">
        <w:rPr>
          <w:rFonts w:ascii="Times New Roman" w:hAnsi="Times New Roman" w:cs="Times New Roman"/>
          <w:color w:val="000000"/>
          <w:sz w:val="24"/>
          <w:szCs w:val="24"/>
        </w:rPr>
        <w:t>— предлагает содержания и методы дошкольного образования в соответствии с психологическими законами развития и возрастными возможностями детей;</w:t>
      </w:r>
    </w:p>
    <w:p w:rsidR="000A73BD" w:rsidRPr="0047773A" w:rsidRDefault="000A73BD" w:rsidP="00644E6C">
      <w:pPr>
        <w:pStyle w:val="a4"/>
        <w:numPr>
          <w:ilvl w:val="0"/>
          <w:numId w:val="74"/>
        </w:numPr>
        <w:autoSpaceDE w:val="0"/>
        <w:autoSpaceDN w:val="0"/>
        <w:adjustRightInd w:val="0"/>
        <w:spacing w:after="0" w:line="240" w:lineRule="auto"/>
        <w:ind w:left="851" w:firstLine="283"/>
        <w:jc w:val="both"/>
        <w:rPr>
          <w:rFonts w:ascii="Times New Roman" w:hAnsi="Times New Roman" w:cs="Times New Roman"/>
          <w:bCs/>
          <w:color w:val="000000"/>
          <w:sz w:val="24"/>
          <w:szCs w:val="24"/>
        </w:rPr>
      </w:pPr>
      <w:r w:rsidRPr="0047773A">
        <w:rPr>
          <w:rFonts w:ascii="Times New Roman" w:hAnsi="Times New Roman" w:cs="Times New Roman"/>
          <w:color w:val="000000"/>
          <w:sz w:val="24"/>
          <w:szCs w:val="24"/>
        </w:rPr>
        <w:t xml:space="preserve">Сочетает </w:t>
      </w:r>
      <w:r w:rsidRPr="0047773A">
        <w:rPr>
          <w:rFonts w:ascii="Times New Roman" w:hAnsi="Times New Roman" w:cs="Times New Roman"/>
          <w:bCs/>
          <w:color w:val="000000"/>
          <w:sz w:val="24"/>
          <w:szCs w:val="24"/>
        </w:rPr>
        <w:t>принципы научной обоснованности и практической</w:t>
      </w:r>
      <w:r w:rsidR="00693ECA">
        <w:rPr>
          <w:rFonts w:ascii="Times New Roman" w:hAnsi="Times New Roman" w:cs="Times New Roman"/>
          <w:bCs/>
          <w:color w:val="000000"/>
          <w:sz w:val="24"/>
          <w:szCs w:val="24"/>
        </w:rPr>
        <w:t xml:space="preserve"> </w:t>
      </w:r>
      <w:r w:rsidRPr="0047773A">
        <w:rPr>
          <w:rFonts w:ascii="Times New Roman" w:hAnsi="Times New Roman" w:cs="Times New Roman"/>
          <w:bCs/>
          <w:color w:val="000000"/>
          <w:sz w:val="24"/>
          <w:szCs w:val="24"/>
        </w:rPr>
        <w:t xml:space="preserve">применимости </w:t>
      </w:r>
      <w:r w:rsidRPr="0047773A">
        <w:rPr>
          <w:rFonts w:ascii="Times New Roman" w:hAnsi="Times New Roman" w:cs="Times New Roman"/>
          <w:color w:val="000000"/>
          <w:sz w:val="24"/>
          <w:szCs w:val="24"/>
        </w:rPr>
        <w:t>соответствует осн</w:t>
      </w:r>
      <w:r w:rsidR="00693ECA">
        <w:rPr>
          <w:rFonts w:ascii="Times New Roman" w:hAnsi="Times New Roman" w:cs="Times New Roman"/>
          <w:color w:val="000000"/>
          <w:sz w:val="24"/>
          <w:szCs w:val="24"/>
        </w:rPr>
        <w:t>овным положениям возрастной пси</w:t>
      </w:r>
      <w:r w:rsidRPr="0047773A">
        <w:rPr>
          <w:rFonts w:ascii="Times New Roman" w:hAnsi="Times New Roman" w:cs="Times New Roman"/>
          <w:color w:val="000000"/>
          <w:sz w:val="24"/>
          <w:szCs w:val="24"/>
        </w:rPr>
        <w:t xml:space="preserve">хологии и дошкольной педагогики и может быть успешно </w:t>
      </w:r>
      <w:proofErr w:type="gramStart"/>
      <w:r w:rsidRPr="0047773A">
        <w:rPr>
          <w:rFonts w:ascii="Times New Roman" w:hAnsi="Times New Roman" w:cs="Times New Roman"/>
          <w:color w:val="000000"/>
          <w:sz w:val="24"/>
          <w:szCs w:val="24"/>
        </w:rPr>
        <w:t>реализована</w:t>
      </w:r>
      <w:proofErr w:type="gramEnd"/>
      <w:r w:rsidR="00693ECA">
        <w:rPr>
          <w:rFonts w:ascii="Times New Roman" w:hAnsi="Times New Roman" w:cs="Times New Roman"/>
          <w:color w:val="000000"/>
          <w:sz w:val="24"/>
          <w:szCs w:val="24"/>
        </w:rPr>
        <w:t xml:space="preserve"> </w:t>
      </w:r>
      <w:r w:rsidRPr="0047773A">
        <w:rPr>
          <w:rFonts w:ascii="Times New Roman" w:hAnsi="Times New Roman" w:cs="Times New Roman"/>
          <w:color w:val="000000"/>
          <w:sz w:val="24"/>
          <w:szCs w:val="24"/>
        </w:rPr>
        <w:t>в массовой практике дошкольного образования;</w:t>
      </w:r>
    </w:p>
    <w:p w:rsidR="000A73BD" w:rsidRPr="0047773A" w:rsidRDefault="000A73BD" w:rsidP="00644E6C">
      <w:pPr>
        <w:pStyle w:val="a4"/>
        <w:numPr>
          <w:ilvl w:val="0"/>
          <w:numId w:val="74"/>
        </w:numPr>
        <w:autoSpaceDE w:val="0"/>
        <w:autoSpaceDN w:val="0"/>
        <w:adjustRightInd w:val="0"/>
        <w:spacing w:after="0" w:line="240" w:lineRule="auto"/>
        <w:ind w:left="851" w:firstLine="283"/>
        <w:jc w:val="both"/>
        <w:rPr>
          <w:rFonts w:ascii="Times New Roman" w:hAnsi="Times New Roman" w:cs="Times New Roman"/>
          <w:bCs/>
          <w:color w:val="000000"/>
          <w:sz w:val="24"/>
          <w:szCs w:val="24"/>
        </w:rPr>
      </w:pPr>
      <w:r w:rsidRPr="0047773A">
        <w:rPr>
          <w:rFonts w:ascii="Times New Roman" w:hAnsi="Times New Roman" w:cs="Times New Roman"/>
          <w:color w:val="000000"/>
          <w:sz w:val="24"/>
          <w:szCs w:val="24"/>
        </w:rPr>
        <w:t xml:space="preserve">Соответствует </w:t>
      </w:r>
      <w:r w:rsidRPr="0047773A">
        <w:rPr>
          <w:rFonts w:ascii="Times New Roman" w:hAnsi="Times New Roman" w:cs="Times New Roman"/>
          <w:bCs/>
          <w:color w:val="000000"/>
          <w:sz w:val="24"/>
          <w:szCs w:val="24"/>
        </w:rPr>
        <w:t xml:space="preserve">критериям полноты, необходимости и достаточности </w:t>
      </w:r>
      <w:r w:rsidRPr="0047773A">
        <w:rPr>
          <w:rFonts w:ascii="Times New Roman" w:hAnsi="Times New Roman" w:cs="Times New Roman"/>
          <w:color w:val="000000"/>
          <w:sz w:val="24"/>
          <w:szCs w:val="24"/>
        </w:rPr>
        <w:t>— решает поставленные цели и задачи на необходимом и достаточном материале, максимально приближаясь к разумному «минимуму»;</w:t>
      </w:r>
    </w:p>
    <w:p w:rsidR="000A73BD" w:rsidRPr="0047773A" w:rsidRDefault="000A73BD" w:rsidP="00644E6C">
      <w:pPr>
        <w:pStyle w:val="a4"/>
        <w:numPr>
          <w:ilvl w:val="0"/>
          <w:numId w:val="74"/>
        </w:numPr>
        <w:autoSpaceDE w:val="0"/>
        <w:autoSpaceDN w:val="0"/>
        <w:adjustRightInd w:val="0"/>
        <w:spacing w:after="0" w:line="240" w:lineRule="auto"/>
        <w:ind w:left="851" w:firstLine="283"/>
        <w:jc w:val="both"/>
        <w:rPr>
          <w:rFonts w:ascii="Times New Roman" w:hAnsi="Times New Roman" w:cs="Times New Roman"/>
          <w:bCs/>
          <w:color w:val="000000"/>
          <w:sz w:val="24"/>
          <w:szCs w:val="24"/>
        </w:rPr>
      </w:pPr>
      <w:r w:rsidRPr="0047773A">
        <w:rPr>
          <w:rFonts w:ascii="Times New Roman" w:hAnsi="Times New Roman" w:cs="Times New Roman"/>
          <w:color w:val="000000"/>
          <w:sz w:val="24"/>
          <w:szCs w:val="24"/>
        </w:rPr>
        <w:lastRenderedPageBreak/>
        <w:t xml:space="preserve">Объединяет </w:t>
      </w:r>
      <w:r w:rsidRPr="0047773A">
        <w:rPr>
          <w:rFonts w:ascii="Times New Roman" w:hAnsi="Times New Roman" w:cs="Times New Roman"/>
          <w:bCs/>
          <w:color w:val="000000"/>
          <w:sz w:val="24"/>
          <w:szCs w:val="24"/>
        </w:rPr>
        <w:t xml:space="preserve">обучение и воспитание </w:t>
      </w:r>
      <w:r w:rsidRPr="0047773A">
        <w:rPr>
          <w:rFonts w:ascii="Times New Roman" w:hAnsi="Times New Roman" w:cs="Times New Roman"/>
          <w:color w:val="000000"/>
          <w:sz w:val="24"/>
          <w:szCs w:val="24"/>
        </w:rPr>
        <w:t>в целостный образовательный</w:t>
      </w:r>
      <w:r w:rsidR="00693ECA">
        <w:rPr>
          <w:rFonts w:ascii="Times New Roman" w:hAnsi="Times New Roman" w:cs="Times New Roman"/>
          <w:color w:val="000000"/>
          <w:sz w:val="24"/>
          <w:szCs w:val="24"/>
        </w:rPr>
        <w:t xml:space="preserve"> </w:t>
      </w:r>
      <w:r w:rsidRPr="0047773A">
        <w:rPr>
          <w:rFonts w:ascii="Times New Roman" w:hAnsi="Times New Roman" w:cs="Times New Roman"/>
          <w:color w:val="000000"/>
          <w:sz w:val="24"/>
          <w:szCs w:val="24"/>
        </w:rPr>
        <w:t>процесс на основе традиционных российских духовно-нравственных</w:t>
      </w:r>
      <w:r w:rsidR="00693ECA">
        <w:rPr>
          <w:rFonts w:ascii="Times New Roman" w:hAnsi="Times New Roman" w:cs="Times New Roman"/>
          <w:color w:val="000000"/>
          <w:sz w:val="24"/>
          <w:szCs w:val="24"/>
        </w:rPr>
        <w:t xml:space="preserve"> </w:t>
      </w:r>
      <w:r w:rsidRPr="0047773A">
        <w:rPr>
          <w:rFonts w:ascii="Times New Roman" w:hAnsi="Times New Roman" w:cs="Times New Roman"/>
          <w:color w:val="000000"/>
          <w:sz w:val="24"/>
          <w:szCs w:val="24"/>
        </w:rPr>
        <w:t>и социокультурных ценностей;</w:t>
      </w:r>
    </w:p>
    <w:p w:rsidR="000A73BD" w:rsidRPr="0047773A" w:rsidRDefault="000A73BD" w:rsidP="00644E6C">
      <w:pPr>
        <w:pStyle w:val="a4"/>
        <w:numPr>
          <w:ilvl w:val="0"/>
          <w:numId w:val="74"/>
        </w:numPr>
        <w:autoSpaceDE w:val="0"/>
        <w:autoSpaceDN w:val="0"/>
        <w:adjustRightInd w:val="0"/>
        <w:spacing w:after="0" w:line="240" w:lineRule="auto"/>
        <w:ind w:left="851" w:firstLine="283"/>
        <w:jc w:val="both"/>
        <w:rPr>
          <w:rFonts w:ascii="Times New Roman" w:hAnsi="Times New Roman" w:cs="Times New Roman"/>
          <w:bCs/>
          <w:color w:val="000000"/>
          <w:sz w:val="24"/>
          <w:szCs w:val="24"/>
        </w:rPr>
      </w:pPr>
      <w:proofErr w:type="gramStart"/>
      <w:r w:rsidRPr="0047773A">
        <w:rPr>
          <w:rFonts w:ascii="Times New Roman" w:hAnsi="Times New Roman" w:cs="Times New Roman"/>
          <w:color w:val="000000"/>
          <w:sz w:val="24"/>
          <w:szCs w:val="24"/>
        </w:rPr>
        <w:t>Построена</w:t>
      </w:r>
      <w:proofErr w:type="gramEnd"/>
      <w:r w:rsidRPr="0047773A">
        <w:rPr>
          <w:rFonts w:ascii="Times New Roman" w:hAnsi="Times New Roman" w:cs="Times New Roman"/>
          <w:color w:val="000000"/>
          <w:sz w:val="24"/>
          <w:szCs w:val="24"/>
        </w:rPr>
        <w:t xml:space="preserve"> на </w:t>
      </w:r>
      <w:r w:rsidRPr="0047773A">
        <w:rPr>
          <w:rFonts w:ascii="Times New Roman" w:hAnsi="Times New Roman" w:cs="Times New Roman"/>
          <w:bCs/>
          <w:color w:val="000000"/>
          <w:sz w:val="24"/>
          <w:szCs w:val="24"/>
        </w:rPr>
        <w:t xml:space="preserve">принципах позитивной социализации детей </w:t>
      </w:r>
      <w:r w:rsidRPr="0047773A">
        <w:rPr>
          <w:rFonts w:ascii="Times New Roman" w:hAnsi="Times New Roman" w:cs="Times New Roman"/>
          <w:color w:val="000000"/>
          <w:sz w:val="24"/>
          <w:szCs w:val="24"/>
        </w:rPr>
        <w:t>на основе принятых в обществе правил и норм поведения в интересах человека, семьи, общества и государства;</w:t>
      </w:r>
    </w:p>
    <w:p w:rsidR="000A73BD" w:rsidRPr="0047773A" w:rsidRDefault="000A73BD" w:rsidP="00644E6C">
      <w:pPr>
        <w:pStyle w:val="a4"/>
        <w:numPr>
          <w:ilvl w:val="0"/>
          <w:numId w:val="74"/>
        </w:numPr>
        <w:autoSpaceDE w:val="0"/>
        <w:autoSpaceDN w:val="0"/>
        <w:adjustRightInd w:val="0"/>
        <w:spacing w:after="0" w:line="240" w:lineRule="auto"/>
        <w:ind w:left="851" w:firstLine="283"/>
        <w:jc w:val="both"/>
        <w:rPr>
          <w:rFonts w:ascii="Times New Roman" w:hAnsi="Times New Roman" w:cs="Times New Roman"/>
          <w:bCs/>
          <w:color w:val="000000"/>
          <w:sz w:val="24"/>
          <w:szCs w:val="24"/>
        </w:rPr>
      </w:pPr>
      <w:r w:rsidRPr="0047773A">
        <w:rPr>
          <w:rFonts w:ascii="Times New Roman" w:hAnsi="Times New Roman" w:cs="Times New Roman"/>
          <w:color w:val="000000"/>
          <w:sz w:val="24"/>
          <w:szCs w:val="24"/>
        </w:rPr>
        <w:t xml:space="preserve">Обеспечивает </w:t>
      </w:r>
      <w:r w:rsidRPr="0047773A">
        <w:rPr>
          <w:rFonts w:ascii="Times New Roman" w:hAnsi="Times New Roman" w:cs="Times New Roman"/>
          <w:bCs/>
          <w:color w:val="000000"/>
          <w:sz w:val="24"/>
          <w:szCs w:val="24"/>
        </w:rPr>
        <w:t xml:space="preserve">преемственность </w:t>
      </w:r>
      <w:r w:rsidRPr="0047773A">
        <w:rPr>
          <w:rFonts w:ascii="Times New Roman" w:hAnsi="Times New Roman" w:cs="Times New Roman"/>
          <w:color w:val="000000"/>
          <w:sz w:val="24"/>
          <w:szCs w:val="24"/>
        </w:rPr>
        <w:t>между всеми возрастными дошкольными группами и между детским садом и начальной школой;</w:t>
      </w:r>
    </w:p>
    <w:p w:rsidR="000A73BD" w:rsidRPr="0047773A" w:rsidRDefault="000A73BD" w:rsidP="00644E6C">
      <w:pPr>
        <w:pStyle w:val="a4"/>
        <w:numPr>
          <w:ilvl w:val="0"/>
          <w:numId w:val="74"/>
        </w:numPr>
        <w:autoSpaceDE w:val="0"/>
        <w:autoSpaceDN w:val="0"/>
        <w:adjustRightInd w:val="0"/>
        <w:spacing w:after="0" w:line="240" w:lineRule="auto"/>
        <w:ind w:left="851" w:firstLine="283"/>
        <w:jc w:val="both"/>
        <w:rPr>
          <w:rFonts w:ascii="Times New Roman" w:hAnsi="Times New Roman" w:cs="Times New Roman"/>
          <w:bCs/>
          <w:color w:val="000000"/>
          <w:sz w:val="24"/>
          <w:szCs w:val="24"/>
        </w:rPr>
      </w:pPr>
      <w:r w:rsidRPr="0047773A">
        <w:rPr>
          <w:rFonts w:ascii="Times New Roman" w:hAnsi="Times New Roman" w:cs="Times New Roman"/>
          <w:color w:val="000000"/>
          <w:sz w:val="24"/>
          <w:szCs w:val="24"/>
        </w:rPr>
        <w:t xml:space="preserve">Реализует </w:t>
      </w:r>
      <w:r w:rsidRPr="0047773A">
        <w:rPr>
          <w:rFonts w:ascii="Times New Roman" w:hAnsi="Times New Roman" w:cs="Times New Roman"/>
          <w:bCs/>
          <w:color w:val="000000"/>
          <w:sz w:val="24"/>
          <w:szCs w:val="24"/>
        </w:rPr>
        <w:t xml:space="preserve">принцип индивидуализации дошкольного образования, </w:t>
      </w:r>
      <w:r w:rsidRPr="0047773A">
        <w:rPr>
          <w:rFonts w:ascii="Times New Roman" w:hAnsi="Times New Roman" w:cs="Times New Roman"/>
          <w:color w:val="000000"/>
          <w:sz w:val="24"/>
          <w:szCs w:val="24"/>
        </w:rPr>
        <w:t>что означает построение образовательного процесса с учетом индивидуальных особенностей, возможностей и интересов детей;</w:t>
      </w:r>
    </w:p>
    <w:p w:rsidR="000A73BD" w:rsidRPr="0047773A" w:rsidRDefault="000A73BD" w:rsidP="00644E6C">
      <w:pPr>
        <w:pStyle w:val="a4"/>
        <w:numPr>
          <w:ilvl w:val="0"/>
          <w:numId w:val="74"/>
        </w:numPr>
        <w:autoSpaceDE w:val="0"/>
        <w:autoSpaceDN w:val="0"/>
        <w:adjustRightInd w:val="0"/>
        <w:spacing w:after="0" w:line="240" w:lineRule="auto"/>
        <w:ind w:left="851" w:firstLine="283"/>
        <w:jc w:val="both"/>
        <w:rPr>
          <w:rFonts w:ascii="Times New Roman" w:hAnsi="Times New Roman" w:cs="Times New Roman"/>
          <w:bCs/>
          <w:color w:val="000000"/>
          <w:sz w:val="24"/>
          <w:szCs w:val="24"/>
        </w:rPr>
      </w:pPr>
      <w:r w:rsidRPr="0047773A">
        <w:rPr>
          <w:rFonts w:ascii="Times New Roman" w:hAnsi="Times New Roman" w:cs="Times New Roman"/>
          <w:color w:val="000000"/>
          <w:sz w:val="24"/>
          <w:szCs w:val="24"/>
        </w:rPr>
        <w:t xml:space="preserve">Базируется на </w:t>
      </w:r>
      <w:r w:rsidRPr="0047773A">
        <w:rPr>
          <w:rFonts w:ascii="Times New Roman" w:hAnsi="Times New Roman" w:cs="Times New Roman"/>
          <w:bCs/>
          <w:color w:val="000000"/>
          <w:sz w:val="24"/>
          <w:szCs w:val="24"/>
        </w:rPr>
        <w:t xml:space="preserve">личностно-ориентированном взаимодействии взрослого с ребенком, </w:t>
      </w:r>
      <w:r w:rsidRPr="0047773A">
        <w:rPr>
          <w:rFonts w:ascii="Times New Roman" w:hAnsi="Times New Roman" w:cs="Times New Roman"/>
          <w:color w:val="000000"/>
          <w:sz w:val="24"/>
          <w:szCs w:val="24"/>
        </w:rPr>
        <w:t>что означает понимание (признание) уникальности, неповторимости каждого ребенка; поддержку и развитие инициативы детей в различных видах деятельности;</w:t>
      </w:r>
    </w:p>
    <w:p w:rsidR="000A73BD" w:rsidRPr="0047773A" w:rsidRDefault="000A73BD" w:rsidP="00644E6C">
      <w:pPr>
        <w:pStyle w:val="a4"/>
        <w:numPr>
          <w:ilvl w:val="0"/>
          <w:numId w:val="74"/>
        </w:numPr>
        <w:autoSpaceDE w:val="0"/>
        <w:autoSpaceDN w:val="0"/>
        <w:adjustRightInd w:val="0"/>
        <w:spacing w:after="0" w:line="240" w:lineRule="auto"/>
        <w:ind w:left="851" w:firstLine="283"/>
        <w:jc w:val="both"/>
        <w:rPr>
          <w:rFonts w:ascii="Times New Roman" w:hAnsi="Times New Roman" w:cs="Times New Roman"/>
          <w:color w:val="000000"/>
          <w:sz w:val="24"/>
          <w:szCs w:val="24"/>
        </w:rPr>
      </w:pPr>
      <w:r w:rsidRPr="0047773A">
        <w:rPr>
          <w:rFonts w:ascii="Times New Roman" w:hAnsi="Times New Roman" w:cs="Times New Roman"/>
          <w:color w:val="000000"/>
          <w:sz w:val="24"/>
          <w:szCs w:val="24"/>
        </w:rPr>
        <w:t xml:space="preserve">Предусматривает </w:t>
      </w:r>
      <w:r w:rsidRPr="0047773A">
        <w:rPr>
          <w:rFonts w:ascii="Times New Roman" w:hAnsi="Times New Roman" w:cs="Times New Roman"/>
          <w:bCs/>
          <w:color w:val="000000"/>
          <w:sz w:val="24"/>
          <w:szCs w:val="24"/>
        </w:rPr>
        <w:t xml:space="preserve">учет региональной специфики </w:t>
      </w:r>
      <w:r w:rsidRPr="0047773A">
        <w:rPr>
          <w:rFonts w:ascii="Times New Roman" w:hAnsi="Times New Roman" w:cs="Times New Roman"/>
          <w:color w:val="000000"/>
          <w:sz w:val="24"/>
          <w:szCs w:val="24"/>
        </w:rPr>
        <w:t xml:space="preserve">и </w:t>
      </w:r>
      <w:proofErr w:type="spellStart"/>
      <w:r w:rsidRPr="0047773A">
        <w:rPr>
          <w:rFonts w:ascii="Times New Roman" w:hAnsi="Times New Roman" w:cs="Times New Roman"/>
          <w:color w:val="000000"/>
          <w:sz w:val="24"/>
          <w:szCs w:val="24"/>
        </w:rPr>
        <w:t>варьированиеобразовательного</w:t>
      </w:r>
      <w:proofErr w:type="spellEnd"/>
      <w:r w:rsidRPr="0047773A">
        <w:rPr>
          <w:rFonts w:ascii="Times New Roman" w:hAnsi="Times New Roman" w:cs="Times New Roman"/>
          <w:color w:val="000000"/>
          <w:sz w:val="24"/>
          <w:szCs w:val="24"/>
        </w:rPr>
        <w:t xml:space="preserve"> процесса в зависимости от региональных особенностей;</w:t>
      </w:r>
    </w:p>
    <w:p w:rsidR="000A73BD" w:rsidRPr="0047773A" w:rsidRDefault="000A73BD" w:rsidP="00644E6C">
      <w:pPr>
        <w:pStyle w:val="a4"/>
        <w:numPr>
          <w:ilvl w:val="0"/>
          <w:numId w:val="74"/>
        </w:numPr>
        <w:autoSpaceDE w:val="0"/>
        <w:autoSpaceDN w:val="0"/>
        <w:adjustRightInd w:val="0"/>
        <w:spacing w:after="0" w:line="240" w:lineRule="auto"/>
        <w:ind w:left="851" w:firstLine="283"/>
        <w:jc w:val="both"/>
        <w:rPr>
          <w:rFonts w:ascii="Times New Roman" w:hAnsi="Times New Roman" w:cs="Times New Roman"/>
          <w:bCs/>
          <w:color w:val="000000"/>
          <w:sz w:val="24"/>
          <w:szCs w:val="24"/>
        </w:rPr>
      </w:pPr>
      <w:r w:rsidRPr="0047773A">
        <w:rPr>
          <w:rFonts w:ascii="Times New Roman" w:hAnsi="Times New Roman" w:cs="Times New Roman"/>
          <w:color w:val="000000"/>
          <w:sz w:val="24"/>
          <w:szCs w:val="24"/>
        </w:rPr>
        <w:t xml:space="preserve">Реализует </w:t>
      </w:r>
      <w:r w:rsidRPr="0047773A">
        <w:rPr>
          <w:rFonts w:ascii="Times New Roman" w:hAnsi="Times New Roman" w:cs="Times New Roman"/>
          <w:bCs/>
          <w:color w:val="000000"/>
          <w:sz w:val="24"/>
          <w:szCs w:val="24"/>
        </w:rPr>
        <w:t>принцип открытости дошкольного образования;</w:t>
      </w:r>
    </w:p>
    <w:p w:rsidR="000A73BD" w:rsidRPr="0047773A" w:rsidRDefault="000A73BD" w:rsidP="00644E6C">
      <w:pPr>
        <w:pStyle w:val="a4"/>
        <w:numPr>
          <w:ilvl w:val="0"/>
          <w:numId w:val="74"/>
        </w:numPr>
        <w:autoSpaceDE w:val="0"/>
        <w:autoSpaceDN w:val="0"/>
        <w:adjustRightInd w:val="0"/>
        <w:spacing w:after="0" w:line="240" w:lineRule="auto"/>
        <w:ind w:left="851" w:firstLine="283"/>
        <w:jc w:val="both"/>
        <w:rPr>
          <w:rFonts w:ascii="Times New Roman" w:hAnsi="Times New Roman" w:cs="Times New Roman"/>
          <w:bCs/>
          <w:color w:val="000000"/>
          <w:sz w:val="24"/>
          <w:szCs w:val="24"/>
        </w:rPr>
      </w:pPr>
      <w:r w:rsidRPr="0047773A">
        <w:rPr>
          <w:rFonts w:ascii="Times New Roman" w:hAnsi="Times New Roman" w:cs="Times New Roman"/>
          <w:color w:val="000000"/>
          <w:sz w:val="24"/>
          <w:szCs w:val="24"/>
        </w:rPr>
        <w:t xml:space="preserve">Предусматривает эффективное </w:t>
      </w:r>
      <w:r w:rsidRPr="0047773A">
        <w:rPr>
          <w:rFonts w:ascii="Times New Roman" w:hAnsi="Times New Roman" w:cs="Times New Roman"/>
          <w:bCs/>
          <w:color w:val="000000"/>
          <w:sz w:val="24"/>
          <w:szCs w:val="24"/>
        </w:rPr>
        <w:t xml:space="preserve">взаимодействие с семьями </w:t>
      </w:r>
      <w:r w:rsidRPr="0047773A">
        <w:rPr>
          <w:rFonts w:ascii="Times New Roman" w:hAnsi="Times New Roman" w:cs="Times New Roman"/>
          <w:color w:val="000000"/>
          <w:sz w:val="24"/>
          <w:szCs w:val="24"/>
        </w:rPr>
        <w:t>воспитанников;</w:t>
      </w:r>
    </w:p>
    <w:p w:rsidR="000A73BD" w:rsidRPr="0047773A" w:rsidRDefault="000A73BD" w:rsidP="00644E6C">
      <w:pPr>
        <w:pStyle w:val="a4"/>
        <w:numPr>
          <w:ilvl w:val="0"/>
          <w:numId w:val="74"/>
        </w:numPr>
        <w:autoSpaceDE w:val="0"/>
        <w:autoSpaceDN w:val="0"/>
        <w:adjustRightInd w:val="0"/>
        <w:spacing w:after="0" w:line="240" w:lineRule="auto"/>
        <w:ind w:left="851" w:firstLine="283"/>
        <w:jc w:val="both"/>
        <w:rPr>
          <w:rFonts w:ascii="Times New Roman" w:hAnsi="Times New Roman" w:cs="Times New Roman"/>
          <w:bCs/>
          <w:color w:val="000000"/>
          <w:sz w:val="24"/>
          <w:szCs w:val="24"/>
        </w:rPr>
      </w:pPr>
      <w:r w:rsidRPr="0047773A">
        <w:rPr>
          <w:rFonts w:ascii="Times New Roman" w:hAnsi="Times New Roman" w:cs="Times New Roman"/>
          <w:color w:val="000000"/>
          <w:sz w:val="24"/>
          <w:szCs w:val="24"/>
        </w:rPr>
        <w:t xml:space="preserve">Использует преимущества </w:t>
      </w:r>
      <w:r w:rsidRPr="0047773A">
        <w:rPr>
          <w:rFonts w:ascii="Times New Roman" w:hAnsi="Times New Roman" w:cs="Times New Roman"/>
          <w:bCs/>
          <w:color w:val="000000"/>
          <w:sz w:val="24"/>
          <w:szCs w:val="24"/>
        </w:rPr>
        <w:t xml:space="preserve">сетевого взаимодействия </w:t>
      </w:r>
      <w:r w:rsidRPr="0047773A">
        <w:rPr>
          <w:rFonts w:ascii="Times New Roman" w:hAnsi="Times New Roman" w:cs="Times New Roman"/>
          <w:color w:val="000000"/>
          <w:sz w:val="24"/>
          <w:szCs w:val="24"/>
        </w:rPr>
        <w:t>с местным сообществом;</w:t>
      </w:r>
    </w:p>
    <w:p w:rsidR="000A73BD" w:rsidRPr="0047773A" w:rsidRDefault="000A73BD" w:rsidP="00644E6C">
      <w:pPr>
        <w:pStyle w:val="a4"/>
        <w:numPr>
          <w:ilvl w:val="0"/>
          <w:numId w:val="74"/>
        </w:numPr>
        <w:autoSpaceDE w:val="0"/>
        <w:autoSpaceDN w:val="0"/>
        <w:adjustRightInd w:val="0"/>
        <w:spacing w:after="0" w:line="240" w:lineRule="auto"/>
        <w:ind w:left="851" w:firstLine="283"/>
        <w:jc w:val="both"/>
        <w:rPr>
          <w:rFonts w:ascii="Times New Roman" w:hAnsi="Times New Roman" w:cs="Times New Roman"/>
          <w:bCs/>
          <w:color w:val="000000"/>
          <w:sz w:val="24"/>
          <w:szCs w:val="24"/>
        </w:rPr>
      </w:pPr>
      <w:r w:rsidRPr="0047773A">
        <w:rPr>
          <w:rFonts w:ascii="Times New Roman" w:hAnsi="Times New Roman" w:cs="Times New Roman"/>
          <w:color w:val="000000"/>
          <w:sz w:val="24"/>
          <w:szCs w:val="24"/>
        </w:rPr>
        <w:t xml:space="preserve">Предусматривает </w:t>
      </w:r>
      <w:r w:rsidRPr="0047773A">
        <w:rPr>
          <w:rFonts w:ascii="Times New Roman" w:hAnsi="Times New Roman" w:cs="Times New Roman"/>
          <w:bCs/>
          <w:color w:val="000000"/>
          <w:sz w:val="24"/>
          <w:szCs w:val="24"/>
        </w:rPr>
        <w:t xml:space="preserve">создание современной информационно-образовательной среды </w:t>
      </w:r>
      <w:r w:rsidRPr="0047773A">
        <w:rPr>
          <w:rFonts w:ascii="Times New Roman" w:hAnsi="Times New Roman" w:cs="Times New Roman"/>
          <w:color w:val="000000"/>
          <w:sz w:val="24"/>
          <w:szCs w:val="24"/>
        </w:rPr>
        <w:t>организации;</w:t>
      </w:r>
    </w:p>
    <w:p w:rsidR="000A73BD" w:rsidRPr="00C5037A" w:rsidRDefault="000A73BD" w:rsidP="00644E6C">
      <w:pPr>
        <w:pStyle w:val="a4"/>
        <w:numPr>
          <w:ilvl w:val="0"/>
          <w:numId w:val="74"/>
        </w:numPr>
        <w:autoSpaceDE w:val="0"/>
        <w:autoSpaceDN w:val="0"/>
        <w:adjustRightInd w:val="0"/>
        <w:spacing w:after="0" w:line="240" w:lineRule="auto"/>
        <w:ind w:left="851" w:firstLine="283"/>
        <w:jc w:val="both"/>
        <w:rPr>
          <w:rFonts w:ascii="Times New Roman" w:hAnsi="Times New Roman" w:cs="Times New Roman"/>
          <w:color w:val="000000"/>
          <w:sz w:val="24"/>
          <w:szCs w:val="24"/>
        </w:rPr>
      </w:pPr>
      <w:r w:rsidRPr="0047773A">
        <w:rPr>
          <w:rFonts w:ascii="Times New Roman" w:hAnsi="Times New Roman" w:cs="Times New Roman"/>
          <w:color w:val="000000"/>
          <w:sz w:val="24"/>
          <w:szCs w:val="24"/>
        </w:rPr>
        <w:t xml:space="preserve">Предлагает механизм </w:t>
      </w:r>
      <w:r w:rsidRPr="0047773A">
        <w:rPr>
          <w:rFonts w:ascii="Times New Roman" w:hAnsi="Times New Roman" w:cs="Times New Roman"/>
          <w:bCs/>
          <w:color w:val="000000"/>
          <w:sz w:val="24"/>
          <w:szCs w:val="24"/>
        </w:rPr>
        <w:t xml:space="preserve">профессионального и личностного роста педагогов, </w:t>
      </w:r>
      <w:r w:rsidRPr="0047773A">
        <w:rPr>
          <w:rFonts w:ascii="Times New Roman" w:hAnsi="Times New Roman" w:cs="Times New Roman"/>
          <w:color w:val="000000"/>
          <w:sz w:val="24"/>
          <w:szCs w:val="24"/>
        </w:rPr>
        <w:t>работающих по программе «ОТ РОЖДЕНИЯ ДО ШКОЛЫ».</w:t>
      </w:r>
    </w:p>
    <w:p w:rsidR="000A73BD" w:rsidRDefault="000A73BD" w:rsidP="000A73BD">
      <w:pPr>
        <w:autoSpaceDE w:val="0"/>
        <w:autoSpaceDN w:val="0"/>
        <w:adjustRightInd w:val="0"/>
        <w:snapToGrid w:val="0"/>
        <w:spacing w:after="0" w:line="240" w:lineRule="auto"/>
        <w:ind w:left="709"/>
        <w:jc w:val="both"/>
        <w:rPr>
          <w:rFonts w:ascii="Times New Roman" w:eastAsia="Times New Roman" w:hAnsi="Times New Roman" w:cs="Times New Roman"/>
          <w:sz w:val="24"/>
          <w:szCs w:val="24"/>
          <w:u w:val="single"/>
        </w:rPr>
      </w:pPr>
    </w:p>
    <w:p w:rsidR="000A73BD" w:rsidRDefault="000A73BD" w:rsidP="000A73BD">
      <w:pPr>
        <w:autoSpaceDE w:val="0"/>
        <w:autoSpaceDN w:val="0"/>
        <w:adjustRightInd w:val="0"/>
        <w:snapToGrid w:val="0"/>
        <w:spacing w:after="0" w:line="240" w:lineRule="auto"/>
        <w:ind w:left="709"/>
        <w:jc w:val="both"/>
        <w:rPr>
          <w:rFonts w:ascii="Times New Roman" w:eastAsia="Times New Roman" w:hAnsi="Times New Roman" w:cs="Times New Roman"/>
          <w:sz w:val="24"/>
          <w:szCs w:val="24"/>
          <w:u w:val="single"/>
        </w:rPr>
      </w:pPr>
      <w:r w:rsidRPr="000224D6">
        <w:rPr>
          <w:rFonts w:ascii="Times New Roman" w:eastAsia="Times New Roman" w:hAnsi="Times New Roman" w:cs="Times New Roman"/>
          <w:sz w:val="24"/>
          <w:szCs w:val="24"/>
          <w:u w:val="single"/>
        </w:rPr>
        <w:t>Часть, формируемая участниками образовательных отношений:</w:t>
      </w:r>
    </w:p>
    <w:p w:rsidR="000A73BD" w:rsidRDefault="000A73BD" w:rsidP="000A73BD">
      <w:pPr>
        <w:autoSpaceDE w:val="0"/>
        <w:autoSpaceDN w:val="0"/>
        <w:adjustRightInd w:val="0"/>
        <w:snapToGrid w:val="0"/>
        <w:spacing w:after="0" w:line="240" w:lineRule="auto"/>
        <w:ind w:left="709"/>
        <w:jc w:val="both"/>
        <w:rPr>
          <w:rFonts w:ascii="Times New Roman" w:eastAsia="Times New Roman" w:hAnsi="Times New Roman" w:cs="Times New Roman"/>
          <w:sz w:val="24"/>
          <w:szCs w:val="24"/>
        </w:rPr>
      </w:pPr>
    </w:p>
    <w:p w:rsidR="000A73BD" w:rsidRPr="0047773A" w:rsidRDefault="000A73BD" w:rsidP="000A73BD">
      <w:pPr>
        <w:autoSpaceDE w:val="0"/>
        <w:autoSpaceDN w:val="0"/>
        <w:adjustRightInd w:val="0"/>
        <w:snapToGrid w:val="0"/>
        <w:spacing w:after="0" w:line="240" w:lineRule="auto"/>
        <w:jc w:val="both"/>
        <w:rPr>
          <w:rFonts w:ascii="Times New Roman" w:eastAsia="Times New Roman" w:hAnsi="Times New Roman" w:cs="Times New Roman"/>
          <w:b/>
          <w:sz w:val="24"/>
          <w:szCs w:val="24"/>
        </w:rPr>
      </w:pPr>
      <w:r w:rsidRPr="0047773A">
        <w:rPr>
          <w:rFonts w:ascii="Times New Roman" w:eastAsia="Times New Roman" w:hAnsi="Times New Roman" w:cs="Times New Roman"/>
          <w:b/>
          <w:sz w:val="24"/>
          <w:szCs w:val="24"/>
        </w:rPr>
        <w:t xml:space="preserve">Общепедагогические принципы:  </w:t>
      </w:r>
    </w:p>
    <w:p w:rsidR="000A73BD" w:rsidRPr="005022F0" w:rsidRDefault="000A73BD" w:rsidP="00644E6C">
      <w:pPr>
        <w:pStyle w:val="a4"/>
        <w:numPr>
          <w:ilvl w:val="0"/>
          <w:numId w:val="78"/>
        </w:numPr>
        <w:autoSpaceDE w:val="0"/>
        <w:autoSpaceDN w:val="0"/>
        <w:adjustRightInd w:val="0"/>
        <w:snapToGrid w:val="0"/>
        <w:spacing w:after="0" w:line="240" w:lineRule="auto"/>
        <w:ind w:left="709"/>
        <w:jc w:val="both"/>
        <w:rPr>
          <w:rFonts w:ascii="Times New Roman" w:eastAsia="Times New Roman" w:hAnsi="Times New Roman" w:cs="Times New Roman"/>
          <w:sz w:val="24"/>
          <w:szCs w:val="24"/>
          <w:lang w:eastAsia="ru-RU"/>
        </w:rPr>
      </w:pPr>
      <w:r w:rsidRPr="005022F0">
        <w:rPr>
          <w:rFonts w:ascii="Times New Roman" w:eastAsia="Times New Roman" w:hAnsi="Times New Roman" w:cs="Times New Roman"/>
          <w:sz w:val="24"/>
          <w:szCs w:val="24"/>
          <w:lang w:eastAsia="ru-RU"/>
        </w:rPr>
        <w:t xml:space="preserve">«принцип </w:t>
      </w:r>
      <w:proofErr w:type="spellStart"/>
      <w:r w:rsidRPr="005022F0">
        <w:rPr>
          <w:rFonts w:ascii="Times New Roman" w:eastAsia="Times New Roman" w:hAnsi="Times New Roman" w:cs="Times New Roman"/>
          <w:sz w:val="24"/>
          <w:szCs w:val="24"/>
          <w:lang w:eastAsia="ru-RU"/>
        </w:rPr>
        <w:t>культуросообразности</w:t>
      </w:r>
      <w:proofErr w:type="spellEnd"/>
      <w:r w:rsidRPr="005022F0">
        <w:rPr>
          <w:rFonts w:ascii="Times New Roman" w:eastAsia="Times New Roman" w:hAnsi="Times New Roman" w:cs="Times New Roman"/>
          <w:sz w:val="24"/>
          <w:szCs w:val="24"/>
          <w:lang w:eastAsia="ru-RU"/>
        </w:rPr>
        <w:t>: построение или корректировка универсального  эстетического  содержания программы с учетом региональных культурных традиций;</w:t>
      </w:r>
    </w:p>
    <w:p w:rsidR="000A73BD" w:rsidRPr="005022F0" w:rsidRDefault="000A73BD" w:rsidP="00644E6C">
      <w:pPr>
        <w:pStyle w:val="a4"/>
        <w:numPr>
          <w:ilvl w:val="0"/>
          <w:numId w:val="78"/>
        </w:numPr>
        <w:autoSpaceDE w:val="0"/>
        <w:autoSpaceDN w:val="0"/>
        <w:adjustRightInd w:val="0"/>
        <w:snapToGrid w:val="0"/>
        <w:spacing w:after="0" w:line="240" w:lineRule="auto"/>
        <w:ind w:left="709"/>
        <w:jc w:val="both"/>
        <w:rPr>
          <w:rFonts w:ascii="Times New Roman" w:eastAsia="Times New Roman" w:hAnsi="Times New Roman" w:cs="Times New Roman"/>
          <w:sz w:val="24"/>
          <w:szCs w:val="24"/>
          <w:lang w:eastAsia="ru-RU"/>
        </w:rPr>
      </w:pPr>
      <w:r w:rsidRPr="005022F0">
        <w:rPr>
          <w:rFonts w:ascii="Times New Roman" w:eastAsia="Times New Roman" w:hAnsi="Times New Roman" w:cs="Times New Roman"/>
          <w:sz w:val="24"/>
          <w:szCs w:val="24"/>
          <w:lang w:eastAsia="ru-RU"/>
        </w:rPr>
        <w:t>«принцип сезонности: построение и/или корректировка познавательного содержания программы с учётом природных и климатических особенностей данной местности в данный момент времени;</w:t>
      </w:r>
    </w:p>
    <w:p w:rsidR="000A73BD" w:rsidRPr="005022F0" w:rsidRDefault="000A73BD" w:rsidP="00644E6C">
      <w:pPr>
        <w:pStyle w:val="a4"/>
        <w:numPr>
          <w:ilvl w:val="0"/>
          <w:numId w:val="78"/>
        </w:numPr>
        <w:autoSpaceDE w:val="0"/>
        <w:autoSpaceDN w:val="0"/>
        <w:adjustRightInd w:val="0"/>
        <w:snapToGrid w:val="0"/>
        <w:spacing w:after="0" w:line="240" w:lineRule="auto"/>
        <w:ind w:left="709"/>
        <w:jc w:val="both"/>
        <w:rPr>
          <w:rFonts w:ascii="Times New Roman" w:eastAsia="Times New Roman" w:hAnsi="Times New Roman" w:cs="Times New Roman"/>
          <w:sz w:val="24"/>
          <w:szCs w:val="24"/>
          <w:lang w:eastAsia="ru-RU"/>
        </w:rPr>
      </w:pPr>
      <w:r w:rsidRPr="005022F0">
        <w:rPr>
          <w:rFonts w:ascii="Times New Roman" w:eastAsia="Times New Roman" w:hAnsi="Times New Roman" w:cs="Times New Roman"/>
          <w:sz w:val="24"/>
          <w:szCs w:val="24"/>
          <w:lang w:eastAsia="ru-RU"/>
        </w:rPr>
        <w:t xml:space="preserve">«принцип систематичности и последовательности: постановка и/или корректировка задач эстетического воспитания и развития детей в логике «от простого к </w:t>
      </w:r>
      <w:proofErr w:type="gramStart"/>
      <w:r w:rsidRPr="005022F0">
        <w:rPr>
          <w:rFonts w:ascii="Times New Roman" w:eastAsia="Times New Roman" w:hAnsi="Times New Roman" w:cs="Times New Roman"/>
          <w:sz w:val="24"/>
          <w:szCs w:val="24"/>
          <w:lang w:eastAsia="ru-RU"/>
        </w:rPr>
        <w:t>сложному</w:t>
      </w:r>
      <w:proofErr w:type="gramEnd"/>
      <w:r w:rsidRPr="005022F0">
        <w:rPr>
          <w:rFonts w:ascii="Times New Roman" w:eastAsia="Times New Roman" w:hAnsi="Times New Roman" w:cs="Times New Roman"/>
          <w:sz w:val="24"/>
          <w:szCs w:val="24"/>
          <w:lang w:eastAsia="ru-RU"/>
        </w:rPr>
        <w:t>», «от близкого к далёкому», «от хорошо известного к малоизвестному и незнакомому»;</w:t>
      </w:r>
    </w:p>
    <w:p w:rsidR="000A73BD" w:rsidRPr="005022F0" w:rsidRDefault="000A73BD" w:rsidP="00644E6C">
      <w:pPr>
        <w:pStyle w:val="a4"/>
        <w:numPr>
          <w:ilvl w:val="0"/>
          <w:numId w:val="78"/>
        </w:numPr>
        <w:autoSpaceDE w:val="0"/>
        <w:autoSpaceDN w:val="0"/>
        <w:adjustRightInd w:val="0"/>
        <w:snapToGrid w:val="0"/>
        <w:spacing w:after="0" w:line="240" w:lineRule="auto"/>
        <w:ind w:left="709"/>
        <w:jc w:val="both"/>
        <w:rPr>
          <w:rFonts w:ascii="Times New Roman" w:eastAsia="Times New Roman" w:hAnsi="Times New Roman" w:cs="Times New Roman"/>
          <w:sz w:val="24"/>
          <w:szCs w:val="24"/>
          <w:lang w:eastAsia="ru-RU"/>
        </w:rPr>
      </w:pPr>
      <w:r w:rsidRPr="005022F0">
        <w:rPr>
          <w:rFonts w:ascii="Times New Roman" w:eastAsia="Times New Roman" w:hAnsi="Times New Roman" w:cs="Times New Roman"/>
          <w:sz w:val="24"/>
          <w:szCs w:val="24"/>
          <w:lang w:eastAsia="ru-RU"/>
        </w:rPr>
        <w:t>«принцип цикличности: построение и/или корректировка содержания программы с постепенным усложнение и расширением от возраста к возрасту;</w:t>
      </w:r>
    </w:p>
    <w:p w:rsidR="000A73BD" w:rsidRPr="005022F0" w:rsidRDefault="000A73BD" w:rsidP="00644E6C">
      <w:pPr>
        <w:pStyle w:val="a4"/>
        <w:numPr>
          <w:ilvl w:val="0"/>
          <w:numId w:val="78"/>
        </w:numPr>
        <w:autoSpaceDE w:val="0"/>
        <w:autoSpaceDN w:val="0"/>
        <w:adjustRightInd w:val="0"/>
        <w:snapToGrid w:val="0"/>
        <w:spacing w:after="0" w:line="240" w:lineRule="auto"/>
        <w:ind w:left="709"/>
        <w:jc w:val="both"/>
        <w:rPr>
          <w:rFonts w:ascii="Times New Roman" w:eastAsia="Times New Roman" w:hAnsi="Times New Roman" w:cs="Times New Roman"/>
          <w:sz w:val="24"/>
          <w:szCs w:val="24"/>
          <w:lang w:eastAsia="ru-RU"/>
        </w:rPr>
      </w:pPr>
      <w:r w:rsidRPr="005022F0">
        <w:rPr>
          <w:rFonts w:ascii="Times New Roman" w:eastAsia="Times New Roman" w:hAnsi="Times New Roman" w:cs="Times New Roman"/>
          <w:sz w:val="24"/>
          <w:szCs w:val="24"/>
          <w:lang w:eastAsia="ru-RU"/>
        </w:rPr>
        <w:t xml:space="preserve">«принцип оптимизации и </w:t>
      </w:r>
      <w:proofErr w:type="spellStart"/>
      <w:r w:rsidRPr="005022F0">
        <w:rPr>
          <w:rFonts w:ascii="Times New Roman" w:eastAsia="Times New Roman" w:hAnsi="Times New Roman" w:cs="Times New Roman"/>
          <w:sz w:val="24"/>
          <w:szCs w:val="24"/>
          <w:lang w:eastAsia="ru-RU"/>
        </w:rPr>
        <w:t>гуманизации</w:t>
      </w:r>
      <w:proofErr w:type="spellEnd"/>
      <w:r w:rsidRPr="005022F0">
        <w:rPr>
          <w:rFonts w:ascii="Times New Roman" w:eastAsia="Times New Roman" w:hAnsi="Times New Roman" w:cs="Times New Roman"/>
          <w:sz w:val="24"/>
          <w:szCs w:val="24"/>
          <w:lang w:eastAsia="ru-RU"/>
        </w:rPr>
        <w:t xml:space="preserve"> образовательной деятельности;</w:t>
      </w:r>
    </w:p>
    <w:p w:rsidR="000A73BD" w:rsidRPr="005022F0" w:rsidRDefault="000A73BD" w:rsidP="00644E6C">
      <w:pPr>
        <w:pStyle w:val="a4"/>
        <w:numPr>
          <w:ilvl w:val="0"/>
          <w:numId w:val="78"/>
        </w:numPr>
        <w:autoSpaceDE w:val="0"/>
        <w:autoSpaceDN w:val="0"/>
        <w:adjustRightInd w:val="0"/>
        <w:snapToGrid w:val="0"/>
        <w:spacing w:after="0" w:line="240" w:lineRule="auto"/>
        <w:ind w:left="709"/>
        <w:jc w:val="both"/>
        <w:rPr>
          <w:rFonts w:ascii="Times New Roman" w:eastAsia="Times New Roman" w:hAnsi="Times New Roman" w:cs="Times New Roman"/>
          <w:sz w:val="24"/>
          <w:szCs w:val="24"/>
          <w:lang w:eastAsia="ru-RU"/>
        </w:rPr>
      </w:pPr>
      <w:r w:rsidRPr="005022F0">
        <w:rPr>
          <w:rFonts w:ascii="Times New Roman" w:eastAsia="Times New Roman" w:hAnsi="Times New Roman" w:cs="Times New Roman"/>
          <w:sz w:val="24"/>
          <w:szCs w:val="24"/>
          <w:lang w:eastAsia="ru-RU"/>
        </w:rPr>
        <w:t>«принцип развивающего характера художественного образования;</w:t>
      </w:r>
    </w:p>
    <w:p w:rsidR="000A73BD" w:rsidRPr="005022F0" w:rsidRDefault="000A73BD" w:rsidP="00644E6C">
      <w:pPr>
        <w:pStyle w:val="a4"/>
        <w:numPr>
          <w:ilvl w:val="0"/>
          <w:numId w:val="78"/>
        </w:numPr>
        <w:autoSpaceDE w:val="0"/>
        <w:autoSpaceDN w:val="0"/>
        <w:adjustRightInd w:val="0"/>
        <w:snapToGrid w:val="0"/>
        <w:spacing w:after="0" w:line="240" w:lineRule="auto"/>
        <w:ind w:left="709"/>
        <w:jc w:val="both"/>
        <w:rPr>
          <w:rFonts w:ascii="Times New Roman" w:eastAsia="Times New Roman" w:hAnsi="Times New Roman" w:cs="Times New Roman"/>
          <w:sz w:val="24"/>
          <w:szCs w:val="24"/>
          <w:lang w:eastAsia="ru-RU"/>
        </w:rPr>
      </w:pPr>
      <w:r w:rsidRPr="005022F0">
        <w:rPr>
          <w:rFonts w:ascii="Times New Roman" w:eastAsia="Times New Roman" w:hAnsi="Times New Roman" w:cs="Times New Roman"/>
          <w:sz w:val="24"/>
          <w:szCs w:val="24"/>
          <w:lang w:eastAsia="ru-RU"/>
        </w:rPr>
        <w:t xml:space="preserve">«принцип </w:t>
      </w:r>
      <w:proofErr w:type="spellStart"/>
      <w:r w:rsidRPr="005022F0">
        <w:rPr>
          <w:rFonts w:ascii="Times New Roman" w:eastAsia="Times New Roman" w:hAnsi="Times New Roman" w:cs="Times New Roman"/>
          <w:sz w:val="24"/>
          <w:szCs w:val="24"/>
          <w:lang w:eastAsia="ru-RU"/>
        </w:rPr>
        <w:t>природосообразности</w:t>
      </w:r>
      <w:proofErr w:type="spellEnd"/>
      <w:r w:rsidRPr="005022F0">
        <w:rPr>
          <w:rFonts w:ascii="Times New Roman" w:eastAsia="Times New Roman" w:hAnsi="Times New Roman" w:cs="Times New Roman"/>
          <w:sz w:val="24"/>
          <w:szCs w:val="24"/>
          <w:lang w:eastAsia="ru-RU"/>
        </w:rPr>
        <w:t>»: постановка и/или корректировка задач художественно-творческого развития детей с учётом «природы» детей - возрастных особенностей и индивидуальных способностей;</w:t>
      </w:r>
    </w:p>
    <w:p w:rsidR="000A73BD" w:rsidRPr="005022F0" w:rsidRDefault="000A73BD" w:rsidP="00644E6C">
      <w:pPr>
        <w:pStyle w:val="a4"/>
        <w:numPr>
          <w:ilvl w:val="0"/>
          <w:numId w:val="78"/>
        </w:numPr>
        <w:autoSpaceDE w:val="0"/>
        <w:autoSpaceDN w:val="0"/>
        <w:adjustRightInd w:val="0"/>
        <w:snapToGrid w:val="0"/>
        <w:spacing w:after="0" w:line="240" w:lineRule="auto"/>
        <w:ind w:left="709"/>
        <w:jc w:val="both"/>
        <w:rPr>
          <w:rFonts w:ascii="Times New Roman" w:eastAsia="Times New Roman" w:hAnsi="Times New Roman" w:cs="Times New Roman"/>
          <w:sz w:val="24"/>
          <w:szCs w:val="24"/>
          <w:lang w:eastAsia="ru-RU"/>
        </w:rPr>
      </w:pPr>
      <w:r w:rsidRPr="005022F0">
        <w:rPr>
          <w:rFonts w:ascii="Times New Roman" w:eastAsia="Times New Roman" w:hAnsi="Times New Roman" w:cs="Times New Roman"/>
          <w:sz w:val="24"/>
          <w:szCs w:val="24"/>
          <w:lang w:eastAsia="ru-RU"/>
        </w:rPr>
        <w:t>«принцип интереса»: построение и/или корректировка программы с опорой на интересы отдельных детей и детского сообщества (группы детей) в целом.</w:t>
      </w:r>
    </w:p>
    <w:p w:rsidR="000A73BD" w:rsidRPr="005022F0" w:rsidRDefault="000A73BD" w:rsidP="00644E6C">
      <w:pPr>
        <w:pStyle w:val="a4"/>
        <w:numPr>
          <w:ilvl w:val="0"/>
          <w:numId w:val="78"/>
        </w:numPr>
        <w:autoSpaceDE w:val="0"/>
        <w:autoSpaceDN w:val="0"/>
        <w:adjustRightInd w:val="0"/>
        <w:snapToGrid w:val="0"/>
        <w:spacing w:after="0" w:line="240" w:lineRule="auto"/>
        <w:ind w:left="709"/>
        <w:jc w:val="both"/>
        <w:rPr>
          <w:rFonts w:ascii="Times New Roman" w:eastAsia="Times New Roman" w:hAnsi="Times New Roman" w:cs="Times New Roman"/>
          <w:sz w:val="24"/>
          <w:szCs w:val="24"/>
          <w:lang w:eastAsia="ru-RU"/>
        </w:rPr>
      </w:pPr>
      <w:r w:rsidRPr="005022F0">
        <w:rPr>
          <w:rFonts w:ascii="Times New Roman" w:eastAsia="Times New Roman" w:hAnsi="Times New Roman" w:cs="Times New Roman"/>
          <w:sz w:val="24"/>
          <w:szCs w:val="24"/>
          <w:lang w:eastAsia="ru-RU"/>
        </w:rPr>
        <w:t xml:space="preserve">Специфические принципы, обусловленные особенностями художественно-эстетической деятельности: </w:t>
      </w:r>
    </w:p>
    <w:p w:rsidR="000A73BD" w:rsidRPr="005022F0" w:rsidRDefault="000A73BD" w:rsidP="00644E6C">
      <w:pPr>
        <w:pStyle w:val="a4"/>
        <w:numPr>
          <w:ilvl w:val="0"/>
          <w:numId w:val="78"/>
        </w:numPr>
        <w:autoSpaceDE w:val="0"/>
        <w:autoSpaceDN w:val="0"/>
        <w:adjustRightInd w:val="0"/>
        <w:snapToGrid w:val="0"/>
        <w:spacing w:after="0" w:line="240" w:lineRule="auto"/>
        <w:ind w:left="709"/>
        <w:jc w:val="both"/>
        <w:rPr>
          <w:rFonts w:ascii="Times New Roman" w:eastAsia="Times New Roman" w:hAnsi="Times New Roman" w:cs="Times New Roman"/>
          <w:sz w:val="24"/>
          <w:szCs w:val="24"/>
          <w:lang w:eastAsia="ru-RU"/>
        </w:rPr>
      </w:pPr>
      <w:r w:rsidRPr="005022F0">
        <w:rPr>
          <w:rFonts w:ascii="Times New Roman" w:eastAsia="Times New Roman" w:hAnsi="Times New Roman" w:cs="Times New Roman"/>
          <w:sz w:val="24"/>
          <w:szCs w:val="24"/>
          <w:lang w:eastAsia="ru-RU"/>
        </w:rPr>
        <w:t xml:space="preserve">«принцип   </w:t>
      </w:r>
      <w:proofErr w:type="spellStart"/>
      <w:r w:rsidRPr="005022F0">
        <w:rPr>
          <w:rFonts w:ascii="Times New Roman" w:eastAsia="Times New Roman" w:hAnsi="Times New Roman" w:cs="Times New Roman"/>
          <w:sz w:val="24"/>
          <w:szCs w:val="24"/>
          <w:lang w:eastAsia="ru-RU"/>
        </w:rPr>
        <w:t>эстетизации</w:t>
      </w:r>
      <w:proofErr w:type="spellEnd"/>
      <w:r w:rsidRPr="005022F0">
        <w:rPr>
          <w:rFonts w:ascii="Times New Roman" w:eastAsia="Times New Roman" w:hAnsi="Times New Roman" w:cs="Times New Roman"/>
          <w:sz w:val="24"/>
          <w:szCs w:val="24"/>
          <w:lang w:eastAsia="ru-RU"/>
        </w:rPr>
        <w:t xml:space="preserve">»   предметно-развивающей среды и быта в целом; </w:t>
      </w:r>
    </w:p>
    <w:p w:rsidR="000A73BD" w:rsidRPr="005022F0" w:rsidRDefault="000A73BD" w:rsidP="00644E6C">
      <w:pPr>
        <w:pStyle w:val="a4"/>
        <w:numPr>
          <w:ilvl w:val="0"/>
          <w:numId w:val="78"/>
        </w:numPr>
        <w:autoSpaceDE w:val="0"/>
        <w:autoSpaceDN w:val="0"/>
        <w:adjustRightInd w:val="0"/>
        <w:snapToGrid w:val="0"/>
        <w:spacing w:after="0" w:line="240" w:lineRule="auto"/>
        <w:ind w:left="709"/>
        <w:jc w:val="both"/>
        <w:rPr>
          <w:rFonts w:ascii="Times New Roman" w:eastAsia="Times New Roman" w:hAnsi="Times New Roman" w:cs="Times New Roman"/>
          <w:sz w:val="24"/>
          <w:szCs w:val="24"/>
          <w:lang w:eastAsia="ru-RU"/>
        </w:rPr>
      </w:pPr>
      <w:r w:rsidRPr="005022F0">
        <w:rPr>
          <w:rFonts w:ascii="Times New Roman" w:eastAsia="Times New Roman" w:hAnsi="Times New Roman" w:cs="Times New Roman"/>
          <w:sz w:val="24"/>
          <w:szCs w:val="24"/>
          <w:lang w:eastAsia="ru-RU"/>
        </w:rPr>
        <w:t>«принцип   культурного   обогащения» (амплификации) содержания изобразительной деятельности, в соответствии с особенностями познавательного развития детей разных возрастов;</w:t>
      </w:r>
    </w:p>
    <w:p w:rsidR="000A73BD" w:rsidRPr="005022F0" w:rsidRDefault="000A73BD" w:rsidP="00644E6C">
      <w:pPr>
        <w:pStyle w:val="a4"/>
        <w:numPr>
          <w:ilvl w:val="0"/>
          <w:numId w:val="78"/>
        </w:numPr>
        <w:autoSpaceDE w:val="0"/>
        <w:autoSpaceDN w:val="0"/>
        <w:adjustRightInd w:val="0"/>
        <w:snapToGrid w:val="0"/>
        <w:spacing w:after="0" w:line="240" w:lineRule="auto"/>
        <w:ind w:left="709"/>
        <w:jc w:val="both"/>
        <w:rPr>
          <w:rFonts w:ascii="Times New Roman" w:eastAsia="Times New Roman" w:hAnsi="Times New Roman" w:cs="Times New Roman"/>
          <w:sz w:val="24"/>
          <w:szCs w:val="24"/>
          <w:lang w:eastAsia="ru-RU"/>
        </w:rPr>
      </w:pPr>
      <w:r w:rsidRPr="005022F0">
        <w:rPr>
          <w:rFonts w:ascii="Times New Roman" w:eastAsia="Times New Roman" w:hAnsi="Times New Roman" w:cs="Times New Roman"/>
          <w:sz w:val="24"/>
          <w:szCs w:val="24"/>
          <w:lang w:eastAsia="ru-RU"/>
        </w:rPr>
        <w:lastRenderedPageBreak/>
        <w:t>«принцип взаимосвязи» продуктивной деятельности с другими видами детской активности;</w:t>
      </w:r>
    </w:p>
    <w:p w:rsidR="000A73BD" w:rsidRPr="005022F0" w:rsidRDefault="000A73BD" w:rsidP="00644E6C">
      <w:pPr>
        <w:pStyle w:val="a4"/>
        <w:numPr>
          <w:ilvl w:val="0"/>
          <w:numId w:val="78"/>
        </w:numPr>
        <w:autoSpaceDE w:val="0"/>
        <w:autoSpaceDN w:val="0"/>
        <w:adjustRightInd w:val="0"/>
        <w:snapToGrid w:val="0"/>
        <w:spacing w:after="0" w:line="240" w:lineRule="auto"/>
        <w:ind w:left="709"/>
        <w:jc w:val="both"/>
        <w:rPr>
          <w:rFonts w:ascii="Times New Roman" w:eastAsia="Times New Roman" w:hAnsi="Times New Roman" w:cs="Times New Roman"/>
          <w:sz w:val="24"/>
          <w:szCs w:val="24"/>
          <w:lang w:eastAsia="ru-RU"/>
        </w:rPr>
      </w:pPr>
      <w:r w:rsidRPr="005022F0">
        <w:rPr>
          <w:rFonts w:ascii="Times New Roman" w:eastAsia="Times New Roman" w:hAnsi="Times New Roman" w:cs="Times New Roman"/>
          <w:sz w:val="24"/>
          <w:szCs w:val="24"/>
          <w:lang w:eastAsia="ru-RU"/>
        </w:rPr>
        <w:t>«принцип интеграции» различных видов изобразительного искусства и художественной деятельности;</w:t>
      </w:r>
    </w:p>
    <w:p w:rsidR="000A73BD" w:rsidRPr="005022F0" w:rsidRDefault="000A73BD" w:rsidP="00644E6C">
      <w:pPr>
        <w:pStyle w:val="a4"/>
        <w:numPr>
          <w:ilvl w:val="0"/>
          <w:numId w:val="78"/>
        </w:numPr>
        <w:autoSpaceDE w:val="0"/>
        <w:autoSpaceDN w:val="0"/>
        <w:adjustRightInd w:val="0"/>
        <w:snapToGrid w:val="0"/>
        <w:spacing w:after="0" w:line="240" w:lineRule="auto"/>
        <w:ind w:left="709"/>
        <w:jc w:val="both"/>
        <w:rPr>
          <w:rFonts w:ascii="Times New Roman" w:eastAsia="Times New Roman" w:hAnsi="Times New Roman" w:cs="Times New Roman"/>
          <w:sz w:val="24"/>
          <w:szCs w:val="24"/>
          <w:lang w:eastAsia="ru-RU"/>
        </w:rPr>
      </w:pPr>
      <w:r w:rsidRPr="005022F0">
        <w:rPr>
          <w:rFonts w:ascii="Times New Roman" w:eastAsia="Times New Roman" w:hAnsi="Times New Roman" w:cs="Times New Roman"/>
          <w:sz w:val="24"/>
          <w:szCs w:val="24"/>
          <w:lang w:eastAsia="ru-RU"/>
        </w:rPr>
        <w:t>«принцип эстетического ориентира на общечеловеческие ценности» (воспитание человека думающего, чувствующего, созидающего, рефлексирующего);</w:t>
      </w:r>
    </w:p>
    <w:p w:rsidR="000A73BD" w:rsidRPr="005022F0" w:rsidRDefault="000A73BD" w:rsidP="00644E6C">
      <w:pPr>
        <w:pStyle w:val="a4"/>
        <w:numPr>
          <w:ilvl w:val="0"/>
          <w:numId w:val="78"/>
        </w:numPr>
        <w:autoSpaceDE w:val="0"/>
        <w:autoSpaceDN w:val="0"/>
        <w:adjustRightInd w:val="0"/>
        <w:snapToGrid w:val="0"/>
        <w:spacing w:after="0" w:line="240" w:lineRule="auto"/>
        <w:ind w:left="709"/>
        <w:jc w:val="both"/>
        <w:rPr>
          <w:rFonts w:ascii="Times New Roman" w:eastAsia="Times New Roman" w:hAnsi="Times New Roman" w:cs="Times New Roman"/>
          <w:sz w:val="24"/>
          <w:szCs w:val="24"/>
          <w:lang w:eastAsia="ru-RU"/>
        </w:rPr>
      </w:pPr>
      <w:r w:rsidRPr="005022F0">
        <w:rPr>
          <w:rFonts w:ascii="Times New Roman" w:eastAsia="Times New Roman" w:hAnsi="Times New Roman" w:cs="Times New Roman"/>
          <w:sz w:val="24"/>
          <w:szCs w:val="24"/>
          <w:lang w:eastAsia="ru-RU"/>
        </w:rPr>
        <w:t>«принцип     обогащения сенсорно-чувственного опыта»;</w:t>
      </w:r>
    </w:p>
    <w:p w:rsidR="000A73BD" w:rsidRPr="005022F0" w:rsidRDefault="000A73BD" w:rsidP="00644E6C">
      <w:pPr>
        <w:pStyle w:val="a4"/>
        <w:numPr>
          <w:ilvl w:val="0"/>
          <w:numId w:val="78"/>
        </w:numPr>
        <w:autoSpaceDE w:val="0"/>
        <w:autoSpaceDN w:val="0"/>
        <w:adjustRightInd w:val="0"/>
        <w:snapToGrid w:val="0"/>
        <w:spacing w:after="0" w:line="240" w:lineRule="auto"/>
        <w:ind w:left="709"/>
        <w:jc w:val="both"/>
        <w:rPr>
          <w:rFonts w:ascii="Times New Roman" w:eastAsia="Times New Roman" w:hAnsi="Times New Roman" w:cs="Times New Roman"/>
          <w:sz w:val="24"/>
          <w:szCs w:val="24"/>
          <w:lang w:eastAsia="ru-RU"/>
        </w:rPr>
      </w:pPr>
      <w:r w:rsidRPr="005022F0">
        <w:rPr>
          <w:rFonts w:ascii="Times New Roman" w:eastAsia="Times New Roman" w:hAnsi="Times New Roman" w:cs="Times New Roman"/>
          <w:sz w:val="24"/>
          <w:szCs w:val="24"/>
          <w:lang w:eastAsia="ru-RU"/>
        </w:rPr>
        <w:t>«принцип организации тематического пространства (информационного поля)» - основы для развития образных представлений;</w:t>
      </w:r>
    </w:p>
    <w:p w:rsidR="000A73BD" w:rsidRPr="005022F0" w:rsidRDefault="000A73BD" w:rsidP="00644E6C">
      <w:pPr>
        <w:pStyle w:val="a4"/>
        <w:numPr>
          <w:ilvl w:val="0"/>
          <w:numId w:val="78"/>
        </w:numPr>
        <w:autoSpaceDE w:val="0"/>
        <w:autoSpaceDN w:val="0"/>
        <w:adjustRightInd w:val="0"/>
        <w:snapToGrid w:val="0"/>
        <w:spacing w:after="0" w:line="240" w:lineRule="auto"/>
        <w:ind w:left="709"/>
        <w:jc w:val="both"/>
        <w:rPr>
          <w:rFonts w:ascii="Times New Roman" w:eastAsia="Times New Roman" w:hAnsi="Times New Roman" w:cs="Times New Roman"/>
          <w:sz w:val="24"/>
          <w:szCs w:val="24"/>
          <w:lang w:eastAsia="ru-RU"/>
        </w:rPr>
      </w:pPr>
      <w:r w:rsidRPr="005022F0">
        <w:rPr>
          <w:rFonts w:ascii="Times New Roman" w:eastAsia="Times New Roman" w:hAnsi="Times New Roman" w:cs="Times New Roman"/>
          <w:sz w:val="24"/>
          <w:szCs w:val="24"/>
          <w:lang w:eastAsia="ru-RU"/>
        </w:rPr>
        <w:t>«принцип взаимосвязи обобщённых представлений и обобщённых способов действий», направленных на создание выразительного художественного образа;</w:t>
      </w:r>
    </w:p>
    <w:p w:rsidR="000A73BD" w:rsidRPr="005022F0" w:rsidRDefault="000A73BD" w:rsidP="00644E6C">
      <w:pPr>
        <w:pStyle w:val="a4"/>
        <w:numPr>
          <w:ilvl w:val="0"/>
          <w:numId w:val="78"/>
        </w:numPr>
        <w:autoSpaceDE w:val="0"/>
        <w:autoSpaceDN w:val="0"/>
        <w:adjustRightInd w:val="0"/>
        <w:snapToGrid w:val="0"/>
        <w:spacing w:after="0" w:line="240" w:lineRule="auto"/>
        <w:ind w:left="709"/>
        <w:jc w:val="both"/>
        <w:rPr>
          <w:rFonts w:ascii="Times New Roman" w:eastAsia="Times New Roman" w:hAnsi="Times New Roman" w:cs="Times New Roman"/>
          <w:sz w:val="24"/>
          <w:szCs w:val="24"/>
          <w:lang w:eastAsia="ru-RU"/>
        </w:rPr>
      </w:pPr>
      <w:r w:rsidRPr="005022F0">
        <w:rPr>
          <w:rFonts w:ascii="Times New Roman" w:eastAsia="Times New Roman" w:hAnsi="Times New Roman" w:cs="Times New Roman"/>
          <w:sz w:val="24"/>
          <w:szCs w:val="24"/>
          <w:lang w:eastAsia="ru-RU"/>
        </w:rPr>
        <w:t>«принцип естественной радости» (радости эстетического восприятия, чувствования и деяния, сохранение непосредственности эстетических реакций, эмоциональной открытости).</w:t>
      </w:r>
    </w:p>
    <w:p w:rsidR="000A73BD" w:rsidRPr="005022F0" w:rsidRDefault="000A73BD" w:rsidP="00644E6C">
      <w:pPr>
        <w:pStyle w:val="a4"/>
        <w:numPr>
          <w:ilvl w:val="0"/>
          <w:numId w:val="77"/>
        </w:numPr>
        <w:autoSpaceDE w:val="0"/>
        <w:autoSpaceDN w:val="0"/>
        <w:adjustRightInd w:val="0"/>
        <w:snapToGrid w:val="0"/>
        <w:spacing w:after="0" w:line="240" w:lineRule="auto"/>
        <w:jc w:val="both"/>
        <w:rPr>
          <w:rFonts w:ascii="Times New Roman" w:eastAsia="Times New Roman" w:hAnsi="Times New Roman" w:cs="Times New Roman"/>
          <w:sz w:val="24"/>
          <w:szCs w:val="24"/>
          <w:lang w:eastAsia="ru-RU"/>
        </w:rPr>
      </w:pPr>
      <w:r w:rsidRPr="005022F0">
        <w:rPr>
          <w:rFonts w:ascii="Times New Roman" w:eastAsia="Times New Roman" w:hAnsi="Times New Roman" w:cs="Times New Roman"/>
          <w:sz w:val="24"/>
          <w:szCs w:val="24"/>
          <w:lang w:eastAsia="ru-RU"/>
        </w:rPr>
        <w:t>полноценное проживание музыки ребёнком дошкольного возраста, обогащение детского развития новыми эмоциями;</w:t>
      </w:r>
    </w:p>
    <w:p w:rsidR="000A73BD" w:rsidRPr="005022F0" w:rsidRDefault="000A73BD" w:rsidP="00644E6C">
      <w:pPr>
        <w:pStyle w:val="a4"/>
        <w:numPr>
          <w:ilvl w:val="0"/>
          <w:numId w:val="77"/>
        </w:numPr>
        <w:autoSpaceDE w:val="0"/>
        <w:autoSpaceDN w:val="0"/>
        <w:adjustRightInd w:val="0"/>
        <w:snapToGrid w:val="0"/>
        <w:spacing w:after="0" w:line="240" w:lineRule="auto"/>
        <w:jc w:val="both"/>
        <w:rPr>
          <w:rFonts w:ascii="Times New Roman" w:eastAsia="Times New Roman" w:hAnsi="Times New Roman" w:cs="Times New Roman"/>
          <w:sz w:val="24"/>
          <w:szCs w:val="24"/>
          <w:lang w:eastAsia="ru-RU"/>
        </w:rPr>
      </w:pPr>
      <w:r w:rsidRPr="005022F0">
        <w:rPr>
          <w:rFonts w:ascii="Times New Roman" w:eastAsia="Times New Roman" w:hAnsi="Times New Roman" w:cs="Times New Roman"/>
          <w:sz w:val="24"/>
          <w:szCs w:val="24"/>
          <w:lang w:eastAsia="ru-RU"/>
        </w:rPr>
        <w:t>построение образовательной деятельности на основе индивидуальных особенностей каждого ребёнка;</w:t>
      </w:r>
    </w:p>
    <w:p w:rsidR="000A73BD" w:rsidRPr="005022F0" w:rsidRDefault="000A73BD" w:rsidP="00644E6C">
      <w:pPr>
        <w:pStyle w:val="a4"/>
        <w:numPr>
          <w:ilvl w:val="0"/>
          <w:numId w:val="77"/>
        </w:numPr>
        <w:autoSpaceDE w:val="0"/>
        <w:autoSpaceDN w:val="0"/>
        <w:adjustRightInd w:val="0"/>
        <w:snapToGrid w:val="0"/>
        <w:spacing w:after="0" w:line="240" w:lineRule="auto"/>
        <w:jc w:val="both"/>
        <w:rPr>
          <w:rFonts w:ascii="Times New Roman" w:eastAsia="Times New Roman" w:hAnsi="Times New Roman" w:cs="Times New Roman"/>
          <w:sz w:val="24"/>
          <w:szCs w:val="24"/>
          <w:lang w:eastAsia="ru-RU"/>
        </w:rPr>
      </w:pPr>
      <w:r w:rsidRPr="005022F0">
        <w:rPr>
          <w:rFonts w:ascii="Times New Roman" w:eastAsia="Times New Roman" w:hAnsi="Times New Roman" w:cs="Times New Roman"/>
          <w:sz w:val="24"/>
          <w:szCs w:val="24"/>
          <w:lang w:eastAsia="ru-RU"/>
        </w:rPr>
        <w:t>содействие и сотрудничество детей и взрослых;</w:t>
      </w:r>
    </w:p>
    <w:p w:rsidR="000A73BD" w:rsidRPr="005022F0" w:rsidRDefault="000A73BD" w:rsidP="00644E6C">
      <w:pPr>
        <w:pStyle w:val="a4"/>
        <w:numPr>
          <w:ilvl w:val="0"/>
          <w:numId w:val="77"/>
        </w:numPr>
        <w:autoSpaceDE w:val="0"/>
        <w:autoSpaceDN w:val="0"/>
        <w:adjustRightInd w:val="0"/>
        <w:snapToGrid w:val="0"/>
        <w:spacing w:after="0" w:line="240" w:lineRule="auto"/>
        <w:jc w:val="both"/>
        <w:rPr>
          <w:rFonts w:ascii="Times New Roman" w:eastAsia="Times New Roman" w:hAnsi="Times New Roman" w:cs="Times New Roman"/>
          <w:sz w:val="24"/>
          <w:szCs w:val="24"/>
          <w:lang w:eastAsia="ru-RU"/>
        </w:rPr>
      </w:pPr>
      <w:r w:rsidRPr="005022F0">
        <w:rPr>
          <w:rFonts w:ascii="Times New Roman" w:eastAsia="Times New Roman" w:hAnsi="Times New Roman" w:cs="Times New Roman"/>
          <w:sz w:val="24"/>
          <w:szCs w:val="24"/>
          <w:lang w:eastAsia="ru-RU"/>
        </w:rPr>
        <w:t>поддержка инициативы детей;</w:t>
      </w:r>
    </w:p>
    <w:p w:rsidR="000A73BD" w:rsidRPr="005022F0" w:rsidRDefault="000A73BD" w:rsidP="00644E6C">
      <w:pPr>
        <w:pStyle w:val="a4"/>
        <w:numPr>
          <w:ilvl w:val="0"/>
          <w:numId w:val="77"/>
        </w:numPr>
        <w:autoSpaceDE w:val="0"/>
        <w:autoSpaceDN w:val="0"/>
        <w:adjustRightInd w:val="0"/>
        <w:snapToGrid w:val="0"/>
        <w:spacing w:after="0" w:line="240" w:lineRule="auto"/>
        <w:jc w:val="both"/>
        <w:rPr>
          <w:rFonts w:ascii="Times New Roman" w:eastAsia="Times New Roman" w:hAnsi="Times New Roman" w:cs="Times New Roman"/>
          <w:sz w:val="24"/>
          <w:szCs w:val="24"/>
          <w:lang w:eastAsia="ru-RU"/>
        </w:rPr>
      </w:pPr>
      <w:r w:rsidRPr="005022F0">
        <w:rPr>
          <w:rFonts w:ascii="Times New Roman" w:eastAsia="Times New Roman" w:hAnsi="Times New Roman" w:cs="Times New Roman"/>
          <w:sz w:val="24"/>
          <w:szCs w:val="24"/>
          <w:lang w:eastAsia="ru-RU"/>
        </w:rPr>
        <w:t>сотрудничество дошкольной организации с семьёй;</w:t>
      </w:r>
    </w:p>
    <w:p w:rsidR="000A73BD" w:rsidRPr="005022F0" w:rsidRDefault="000A73BD" w:rsidP="00644E6C">
      <w:pPr>
        <w:pStyle w:val="a4"/>
        <w:numPr>
          <w:ilvl w:val="0"/>
          <w:numId w:val="77"/>
        </w:numPr>
        <w:autoSpaceDE w:val="0"/>
        <w:autoSpaceDN w:val="0"/>
        <w:adjustRightInd w:val="0"/>
        <w:snapToGrid w:val="0"/>
        <w:spacing w:after="0" w:line="240" w:lineRule="auto"/>
        <w:jc w:val="both"/>
        <w:rPr>
          <w:rFonts w:ascii="Times New Roman" w:eastAsia="Times New Roman" w:hAnsi="Times New Roman" w:cs="Times New Roman"/>
          <w:sz w:val="24"/>
          <w:szCs w:val="24"/>
          <w:lang w:eastAsia="ru-RU"/>
        </w:rPr>
      </w:pPr>
      <w:r w:rsidRPr="005022F0">
        <w:rPr>
          <w:rFonts w:ascii="Times New Roman" w:eastAsia="Times New Roman" w:hAnsi="Times New Roman" w:cs="Times New Roman"/>
          <w:sz w:val="24"/>
          <w:szCs w:val="24"/>
          <w:lang w:eastAsia="ru-RU"/>
        </w:rPr>
        <w:t>приобщение детей к социокультурным нормам, традициям</w:t>
      </w:r>
    </w:p>
    <w:p w:rsidR="000A73BD" w:rsidRPr="005022F0" w:rsidRDefault="000A73BD" w:rsidP="00644E6C">
      <w:pPr>
        <w:pStyle w:val="a4"/>
        <w:numPr>
          <w:ilvl w:val="0"/>
          <w:numId w:val="77"/>
        </w:numPr>
        <w:autoSpaceDE w:val="0"/>
        <w:autoSpaceDN w:val="0"/>
        <w:adjustRightInd w:val="0"/>
        <w:snapToGrid w:val="0"/>
        <w:spacing w:after="0" w:line="240" w:lineRule="auto"/>
        <w:jc w:val="both"/>
        <w:rPr>
          <w:rFonts w:ascii="Times New Roman" w:eastAsia="Times New Roman" w:hAnsi="Times New Roman" w:cs="Times New Roman"/>
          <w:sz w:val="24"/>
          <w:szCs w:val="24"/>
          <w:lang w:eastAsia="ru-RU"/>
        </w:rPr>
      </w:pPr>
      <w:r w:rsidRPr="005022F0">
        <w:rPr>
          <w:rFonts w:ascii="Times New Roman" w:eastAsia="Times New Roman" w:hAnsi="Times New Roman" w:cs="Times New Roman"/>
          <w:sz w:val="24"/>
          <w:szCs w:val="24"/>
          <w:lang w:eastAsia="ru-RU"/>
        </w:rPr>
        <w:t>семьи, общества и государства;</w:t>
      </w:r>
    </w:p>
    <w:p w:rsidR="000A73BD" w:rsidRPr="005022F0" w:rsidRDefault="000A73BD" w:rsidP="00644E6C">
      <w:pPr>
        <w:pStyle w:val="a4"/>
        <w:numPr>
          <w:ilvl w:val="0"/>
          <w:numId w:val="77"/>
        </w:numPr>
        <w:autoSpaceDE w:val="0"/>
        <w:autoSpaceDN w:val="0"/>
        <w:adjustRightInd w:val="0"/>
        <w:snapToGrid w:val="0"/>
        <w:spacing w:after="0" w:line="240" w:lineRule="auto"/>
        <w:jc w:val="both"/>
        <w:rPr>
          <w:rFonts w:ascii="Times New Roman" w:eastAsia="Times New Roman" w:hAnsi="Times New Roman" w:cs="Times New Roman"/>
          <w:sz w:val="24"/>
          <w:szCs w:val="24"/>
          <w:lang w:eastAsia="ru-RU"/>
        </w:rPr>
      </w:pPr>
      <w:r w:rsidRPr="005022F0">
        <w:rPr>
          <w:rFonts w:ascii="Times New Roman" w:eastAsia="Times New Roman" w:hAnsi="Times New Roman" w:cs="Times New Roman"/>
          <w:sz w:val="24"/>
          <w:szCs w:val="24"/>
          <w:lang w:eastAsia="ru-RU"/>
        </w:rPr>
        <w:t>формирование познавательных интересов и познавательных действий ребёнка в различных видах деятельности;</w:t>
      </w:r>
    </w:p>
    <w:p w:rsidR="000A73BD" w:rsidRPr="005022F0" w:rsidRDefault="000A73BD" w:rsidP="00644E6C">
      <w:pPr>
        <w:pStyle w:val="a4"/>
        <w:numPr>
          <w:ilvl w:val="0"/>
          <w:numId w:val="77"/>
        </w:numPr>
        <w:autoSpaceDE w:val="0"/>
        <w:autoSpaceDN w:val="0"/>
        <w:adjustRightInd w:val="0"/>
        <w:snapToGrid w:val="0"/>
        <w:spacing w:after="0" w:line="240" w:lineRule="auto"/>
        <w:jc w:val="both"/>
        <w:rPr>
          <w:rFonts w:ascii="Times New Roman" w:eastAsia="Times New Roman" w:hAnsi="Times New Roman" w:cs="Times New Roman"/>
          <w:sz w:val="24"/>
          <w:szCs w:val="24"/>
          <w:lang w:eastAsia="ru-RU"/>
        </w:rPr>
      </w:pPr>
      <w:r w:rsidRPr="005022F0">
        <w:rPr>
          <w:rFonts w:ascii="Times New Roman" w:eastAsia="Times New Roman" w:hAnsi="Times New Roman" w:cs="Times New Roman"/>
          <w:sz w:val="24"/>
          <w:szCs w:val="24"/>
          <w:lang w:eastAsia="ru-RU"/>
        </w:rPr>
        <w:t>возрастная адекватность дошкольного образования (соответствие условий, требований, методов возрасту и особенностям развития).</w:t>
      </w:r>
    </w:p>
    <w:p w:rsidR="000A73BD" w:rsidRPr="005022F0" w:rsidRDefault="000A73BD" w:rsidP="00644E6C">
      <w:pPr>
        <w:pStyle w:val="a4"/>
        <w:numPr>
          <w:ilvl w:val="0"/>
          <w:numId w:val="77"/>
        </w:numPr>
        <w:autoSpaceDE w:val="0"/>
        <w:autoSpaceDN w:val="0"/>
        <w:adjustRightInd w:val="0"/>
        <w:snapToGrid w:val="0"/>
        <w:spacing w:after="0" w:line="240" w:lineRule="auto"/>
        <w:jc w:val="both"/>
        <w:rPr>
          <w:rFonts w:ascii="Times New Roman" w:eastAsia="Times New Roman" w:hAnsi="Times New Roman" w:cs="Times New Roman"/>
          <w:sz w:val="24"/>
          <w:szCs w:val="24"/>
          <w:lang w:eastAsia="ru-RU"/>
        </w:rPr>
      </w:pPr>
      <w:r w:rsidRPr="005022F0">
        <w:rPr>
          <w:rFonts w:ascii="Times New Roman" w:eastAsia="Times New Roman" w:hAnsi="Times New Roman" w:cs="Times New Roman"/>
          <w:sz w:val="24"/>
          <w:szCs w:val="24"/>
          <w:lang w:eastAsia="ru-RU"/>
        </w:rPr>
        <w:t>принцип развивающего и воспитывающего образования;</w:t>
      </w:r>
    </w:p>
    <w:p w:rsidR="000A73BD" w:rsidRPr="005022F0" w:rsidRDefault="000A73BD" w:rsidP="00644E6C">
      <w:pPr>
        <w:pStyle w:val="a4"/>
        <w:numPr>
          <w:ilvl w:val="0"/>
          <w:numId w:val="77"/>
        </w:numPr>
        <w:autoSpaceDE w:val="0"/>
        <w:autoSpaceDN w:val="0"/>
        <w:adjustRightInd w:val="0"/>
        <w:snapToGrid w:val="0"/>
        <w:spacing w:after="0" w:line="240" w:lineRule="auto"/>
        <w:jc w:val="both"/>
        <w:rPr>
          <w:rFonts w:ascii="Times New Roman" w:eastAsia="Times New Roman" w:hAnsi="Times New Roman" w:cs="Times New Roman"/>
          <w:sz w:val="24"/>
          <w:szCs w:val="24"/>
          <w:lang w:eastAsia="ru-RU"/>
        </w:rPr>
      </w:pPr>
      <w:r w:rsidRPr="005022F0">
        <w:rPr>
          <w:rFonts w:ascii="Times New Roman" w:eastAsia="Times New Roman" w:hAnsi="Times New Roman" w:cs="Times New Roman"/>
          <w:sz w:val="24"/>
          <w:szCs w:val="24"/>
          <w:lang w:eastAsia="ru-RU"/>
        </w:rPr>
        <w:t>сочетание принципов научной обоснованности и практической применимости;</w:t>
      </w:r>
    </w:p>
    <w:p w:rsidR="000A73BD" w:rsidRPr="005022F0" w:rsidRDefault="000A73BD" w:rsidP="00644E6C">
      <w:pPr>
        <w:pStyle w:val="a4"/>
        <w:numPr>
          <w:ilvl w:val="0"/>
          <w:numId w:val="77"/>
        </w:numPr>
        <w:autoSpaceDE w:val="0"/>
        <w:autoSpaceDN w:val="0"/>
        <w:adjustRightInd w:val="0"/>
        <w:snapToGrid w:val="0"/>
        <w:spacing w:after="0" w:line="240" w:lineRule="auto"/>
        <w:jc w:val="both"/>
        <w:rPr>
          <w:rFonts w:ascii="Times New Roman" w:eastAsia="Times New Roman" w:hAnsi="Times New Roman" w:cs="Times New Roman"/>
          <w:sz w:val="24"/>
          <w:szCs w:val="24"/>
          <w:lang w:eastAsia="ru-RU"/>
        </w:rPr>
      </w:pPr>
      <w:r w:rsidRPr="005022F0">
        <w:rPr>
          <w:rFonts w:ascii="Times New Roman" w:eastAsia="Times New Roman" w:hAnsi="Times New Roman" w:cs="Times New Roman"/>
          <w:sz w:val="24"/>
          <w:szCs w:val="24"/>
          <w:lang w:eastAsia="ru-RU"/>
        </w:rPr>
        <w:t>принцип активности и самостоятельности;</w:t>
      </w:r>
    </w:p>
    <w:p w:rsidR="000A73BD" w:rsidRPr="005022F0" w:rsidRDefault="000A73BD" w:rsidP="00644E6C">
      <w:pPr>
        <w:pStyle w:val="a4"/>
        <w:numPr>
          <w:ilvl w:val="0"/>
          <w:numId w:val="77"/>
        </w:numPr>
        <w:autoSpaceDE w:val="0"/>
        <w:autoSpaceDN w:val="0"/>
        <w:adjustRightInd w:val="0"/>
        <w:snapToGrid w:val="0"/>
        <w:spacing w:after="0" w:line="240" w:lineRule="auto"/>
        <w:jc w:val="both"/>
        <w:rPr>
          <w:rFonts w:ascii="Times New Roman" w:eastAsia="Times New Roman" w:hAnsi="Times New Roman" w:cs="Times New Roman"/>
          <w:sz w:val="24"/>
          <w:szCs w:val="24"/>
          <w:lang w:eastAsia="ru-RU"/>
        </w:rPr>
      </w:pPr>
      <w:r w:rsidRPr="005022F0">
        <w:rPr>
          <w:rFonts w:ascii="Times New Roman" w:eastAsia="Times New Roman" w:hAnsi="Times New Roman" w:cs="Times New Roman"/>
          <w:sz w:val="24"/>
          <w:szCs w:val="24"/>
          <w:lang w:eastAsia="ru-RU"/>
        </w:rPr>
        <w:t>принцип полноты, необходимости и достаточности;</w:t>
      </w:r>
    </w:p>
    <w:p w:rsidR="000A73BD" w:rsidRPr="005022F0" w:rsidRDefault="000A73BD" w:rsidP="00644E6C">
      <w:pPr>
        <w:pStyle w:val="a4"/>
        <w:numPr>
          <w:ilvl w:val="0"/>
          <w:numId w:val="77"/>
        </w:numPr>
        <w:autoSpaceDE w:val="0"/>
        <w:autoSpaceDN w:val="0"/>
        <w:adjustRightInd w:val="0"/>
        <w:snapToGrid w:val="0"/>
        <w:spacing w:after="0" w:line="240" w:lineRule="auto"/>
        <w:jc w:val="both"/>
        <w:rPr>
          <w:rFonts w:ascii="Times New Roman" w:eastAsia="Times New Roman" w:hAnsi="Times New Roman" w:cs="Times New Roman"/>
          <w:sz w:val="24"/>
          <w:szCs w:val="24"/>
          <w:lang w:eastAsia="ru-RU"/>
        </w:rPr>
      </w:pPr>
      <w:r w:rsidRPr="005022F0">
        <w:rPr>
          <w:rFonts w:ascii="Times New Roman" w:eastAsia="Times New Roman" w:hAnsi="Times New Roman" w:cs="Times New Roman"/>
          <w:sz w:val="24"/>
          <w:szCs w:val="24"/>
          <w:lang w:eastAsia="ru-RU"/>
        </w:rPr>
        <w:t>принцип единства воспитательных, образовательных, развивающих задач;</w:t>
      </w:r>
    </w:p>
    <w:p w:rsidR="000A73BD" w:rsidRPr="005022F0" w:rsidRDefault="000A73BD" w:rsidP="00644E6C">
      <w:pPr>
        <w:pStyle w:val="a4"/>
        <w:numPr>
          <w:ilvl w:val="0"/>
          <w:numId w:val="77"/>
        </w:numPr>
        <w:autoSpaceDE w:val="0"/>
        <w:autoSpaceDN w:val="0"/>
        <w:adjustRightInd w:val="0"/>
        <w:snapToGrid w:val="0"/>
        <w:spacing w:after="0" w:line="240" w:lineRule="auto"/>
        <w:jc w:val="both"/>
        <w:rPr>
          <w:rFonts w:ascii="Times New Roman" w:eastAsia="Times New Roman" w:hAnsi="Times New Roman" w:cs="Times New Roman"/>
          <w:sz w:val="24"/>
          <w:szCs w:val="24"/>
          <w:lang w:eastAsia="ru-RU"/>
        </w:rPr>
      </w:pPr>
      <w:r w:rsidRPr="005022F0">
        <w:rPr>
          <w:rFonts w:ascii="Times New Roman" w:eastAsia="Times New Roman" w:hAnsi="Times New Roman" w:cs="Times New Roman"/>
          <w:sz w:val="24"/>
          <w:szCs w:val="24"/>
          <w:lang w:eastAsia="ru-RU"/>
        </w:rPr>
        <w:t>принцип интеграции образовательных областей в соответствии с возрастными и индивидуальными особенностями детей;</w:t>
      </w:r>
    </w:p>
    <w:p w:rsidR="000A73BD" w:rsidRPr="005022F0" w:rsidRDefault="000A73BD" w:rsidP="00644E6C">
      <w:pPr>
        <w:pStyle w:val="a4"/>
        <w:numPr>
          <w:ilvl w:val="0"/>
          <w:numId w:val="77"/>
        </w:numPr>
        <w:autoSpaceDE w:val="0"/>
        <w:autoSpaceDN w:val="0"/>
        <w:adjustRightInd w:val="0"/>
        <w:snapToGrid w:val="0"/>
        <w:spacing w:after="0" w:line="240" w:lineRule="auto"/>
        <w:jc w:val="both"/>
        <w:rPr>
          <w:rFonts w:ascii="Times New Roman" w:eastAsia="Times New Roman" w:hAnsi="Times New Roman" w:cs="Times New Roman"/>
          <w:sz w:val="24"/>
          <w:szCs w:val="24"/>
          <w:lang w:eastAsia="ru-RU"/>
        </w:rPr>
      </w:pPr>
      <w:r w:rsidRPr="005022F0">
        <w:rPr>
          <w:rFonts w:ascii="Times New Roman" w:eastAsia="Times New Roman" w:hAnsi="Times New Roman" w:cs="Times New Roman"/>
          <w:sz w:val="24"/>
          <w:szCs w:val="24"/>
          <w:lang w:eastAsia="ru-RU"/>
        </w:rPr>
        <w:t>принцип решения программно-образовательных задач в совместной деятельности взрослого и детей, самостоятельной деятельности детей на занятиях, при проведении режимных моментов, игр, общения и т. д.;</w:t>
      </w:r>
    </w:p>
    <w:p w:rsidR="000A73BD" w:rsidRPr="005022F0" w:rsidRDefault="000A73BD" w:rsidP="00644E6C">
      <w:pPr>
        <w:pStyle w:val="a4"/>
        <w:numPr>
          <w:ilvl w:val="0"/>
          <w:numId w:val="77"/>
        </w:numPr>
        <w:autoSpaceDE w:val="0"/>
        <w:autoSpaceDN w:val="0"/>
        <w:adjustRightInd w:val="0"/>
        <w:snapToGrid w:val="0"/>
        <w:spacing w:after="0" w:line="240" w:lineRule="auto"/>
        <w:jc w:val="both"/>
        <w:rPr>
          <w:rFonts w:ascii="Times New Roman" w:eastAsia="Times New Roman" w:hAnsi="Times New Roman" w:cs="Times New Roman"/>
          <w:sz w:val="24"/>
          <w:szCs w:val="24"/>
          <w:lang w:eastAsia="ru-RU"/>
        </w:rPr>
      </w:pPr>
      <w:r w:rsidRPr="005022F0">
        <w:rPr>
          <w:rFonts w:ascii="Times New Roman" w:eastAsia="Times New Roman" w:hAnsi="Times New Roman" w:cs="Times New Roman"/>
          <w:sz w:val="24"/>
          <w:szCs w:val="24"/>
          <w:lang w:eastAsia="ru-RU"/>
        </w:rPr>
        <w:t>принцип применения познавательно-исследовательской, продуктивной деятельности, чтения художественной литературы.</w:t>
      </w:r>
    </w:p>
    <w:p w:rsidR="000A73BD" w:rsidRPr="005022F0" w:rsidRDefault="000A73BD" w:rsidP="00644E6C">
      <w:pPr>
        <w:pStyle w:val="a4"/>
        <w:numPr>
          <w:ilvl w:val="0"/>
          <w:numId w:val="77"/>
        </w:numPr>
        <w:autoSpaceDE w:val="0"/>
        <w:autoSpaceDN w:val="0"/>
        <w:adjustRightInd w:val="0"/>
        <w:snapToGrid w:val="0"/>
        <w:spacing w:after="0" w:line="240" w:lineRule="auto"/>
        <w:jc w:val="both"/>
        <w:rPr>
          <w:rFonts w:ascii="Times New Roman" w:eastAsia="Times New Roman" w:hAnsi="Times New Roman" w:cs="Times New Roman"/>
          <w:sz w:val="24"/>
          <w:szCs w:val="24"/>
          <w:lang w:eastAsia="ru-RU"/>
        </w:rPr>
      </w:pPr>
      <w:r w:rsidRPr="005022F0">
        <w:rPr>
          <w:rFonts w:ascii="Times New Roman" w:eastAsia="Times New Roman" w:hAnsi="Times New Roman" w:cs="Times New Roman"/>
          <w:sz w:val="24"/>
          <w:szCs w:val="24"/>
          <w:lang w:eastAsia="ru-RU"/>
        </w:rPr>
        <w:t>создания условий для самостоятельной деятельности детей;</w:t>
      </w:r>
    </w:p>
    <w:p w:rsidR="000A73BD" w:rsidRPr="005022F0" w:rsidRDefault="000A73BD" w:rsidP="00644E6C">
      <w:pPr>
        <w:pStyle w:val="a4"/>
        <w:numPr>
          <w:ilvl w:val="0"/>
          <w:numId w:val="77"/>
        </w:numPr>
        <w:autoSpaceDE w:val="0"/>
        <w:autoSpaceDN w:val="0"/>
        <w:adjustRightInd w:val="0"/>
        <w:snapToGrid w:val="0"/>
        <w:spacing w:after="0" w:line="240" w:lineRule="auto"/>
        <w:jc w:val="both"/>
        <w:rPr>
          <w:rFonts w:ascii="Times New Roman" w:eastAsia="Times New Roman" w:hAnsi="Times New Roman" w:cs="Times New Roman"/>
          <w:sz w:val="24"/>
          <w:szCs w:val="24"/>
          <w:lang w:eastAsia="ru-RU"/>
        </w:rPr>
      </w:pPr>
      <w:r w:rsidRPr="005022F0">
        <w:rPr>
          <w:rFonts w:ascii="Times New Roman" w:eastAsia="Times New Roman" w:hAnsi="Times New Roman" w:cs="Times New Roman"/>
          <w:sz w:val="24"/>
          <w:szCs w:val="24"/>
          <w:lang w:eastAsia="ru-RU"/>
        </w:rPr>
        <w:t>взаимодействия с семьей по реализации Программы;</w:t>
      </w:r>
    </w:p>
    <w:p w:rsidR="000A73BD" w:rsidRPr="005022F0" w:rsidRDefault="000A73BD" w:rsidP="00644E6C">
      <w:pPr>
        <w:pStyle w:val="a4"/>
        <w:numPr>
          <w:ilvl w:val="0"/>
          <w:numId w:val="77"/>
        </w:numPr>
        <w:autoSpaceDE w:val="0"/>
        <w:autoSpaceDN w:val="0"/>
        <w:adjustRightInd w:val="0"/>
        <w:snapToGrid w:val="0"/>
        <w:spacing w:after="0" w:line="240" w:lineRule="auto"/>
        <w:jc w:val="both"/>
        <w:rPr>
          <w:rFonts w:ascii="Times New Roman" w:eastAsia="Times New Roman" w:hAnsi="Times New Roman" w:cs="Times New Roman"/>
          <w:sz w:val="24"/>
          <w:szCs w:val="24"/>
          <w:lang w:eastAsia="ru-RU"/>
        </w:rPr>
      </w:pPr>
      <w:r w:rsidRPr="005022F0">
        <w:rPr>
          <w:rFonts w:ascii="Times New Roman" w:eastAsia="Times New Roman" w:hAnsi="Times New Roman" w:cs="Times New Roman"/>
          <w:sz w:val="24"/>
          <w:szCs w:val="24"/>
          <w:lang w:eastAsia="ru-RU"/>
        </w:rPr>
        <w:t>обеспечения эмоционального благополучия каждого ребенка;</w:t>
      </w:r>
    </w:p>
    <w:p w:rsidR="000A73BD" w:rsidRPr="005022F0" w:rsidRDefault="000A73BD" w:rsidP="00644E6C">
      <w:pPr>
        <w:pStyle w:val="a4"/>
        <w:numPr>
          <w:ilvl w:val="0"/>
          <w:numId w:val="77"/>
        </w:numPr>
        <w:autoSpaceDE w:val="0"/>
        <w:autoSpaceDN w:val="0"/>
        <w:adjustRightInd w:val="0"/>
        <w:snapToGrid w:val="0"/>
        <w:spacing w:after="0" w:line="240" w:lineRule="auto"/>
        <w:jc w:val="both"/>
        <w:rPr>
          <w:rFonts w:ascii="Times New Roman" w:eastAsia="Times New Roman" w:hAnsi="Times New Roman" w:cs="Times New Roman"/>
          <w:sz w:val="24"/>
          <w:szCs w:val="24"/>
          <w:lang w:eastAsia="ru-RU"/>
        </w:rPr>
      </w:pPr>
      <w:r w:rsidRPr="005022F0">
        <w:rPr>
          <w:rFonts w:ascii="Times New Roman" w:eastAsia="Times New Roman" w:hAnsi="Times New Roman" w:cs="Times New Roman"/>
          <w:sz w:val="24"/>
          <w:szCs w:val="24"/>
          <w:lang w:eastAsia="ru-RU"/>
        </w:rPr>
        <w:t>поддержки индивидуальности и инициативы детей;</w:t>
      </w:r>
    </w:p>
    <w:p w:rsidR="000A73BD" w:rsidRPr="005022F0" w:rsidRDefault="000A73BD" w:rsidP="00644E6C">
      <w:pPr>
        <w:pStyle w:val="a4"/>
        <w:numPr>
          <w:ilvl w:val="0"/>
          <w:numId w:val="77"/>
        </w:numPr>
        <w:autoSpaceDE w:val="0"/>
        <w:autoSpaceDN w:val="0"/>
        <w:adjustRightInd w:val="0"/>
        <w:snapToGrid w:val="0"/>
        <w:spacing w:after="0" w:line="240" w:lineRule="auto"/>
        <w:jc w:val="both"/>
        <w:rPr>
          <w:rFonts w:ascii="Times New Roman" w:eastAsia="Times New Roman" w:hAnsi="Times New Roman" w:cs="Times New Roman"/>
          <w:sz w:val="24"/>
          <w:szCs w:val="24"/>
          <w:lang w:eastAsia="ru-RU"/>
        </w:rPr>
      </w:pPr>
      <w:r w:rsidRPr="005022F0">
        <w:rPr>
          <w:rFonts w:ascii="Times New Roman" w:eastAsia="Times New Roman" w:hAnsi="Times New Roman" w:cs="Times New Roman"/>
          <w:sz w:val="24"/>
          <w:szCs w:val="24"/>
          <w:lang w:eastAsia="ru-RU"/>
        </w:rPr>
        <w:t>создания условий для принятия детьми решений;</w:t>
      </w:r>
    </w:p>
    <w:p w:rsidR="000A73BD" w:rsidRPr="005022F0" w:rsidRDefault="000A73BD" w:rsidP="00644E6C">
      <w:pPr>
        <w:pStyle w:val="a4"/>
        <w:numPr>
          <w:ilvl w:val="0"/>
          <w:numId w:val="77"/>
        </w:numPr>
        <w:autoSpaceDE w:val="0"/>
        <w:autoSpaceDN w:val="0"/>
        <w:adjustRightInd w:val="0"/>
        <w:snapToGrid w:val="0"/>
        <w:spacing w:after="0" w:line="240" w:lineRule="auto"/>
        <w:jc w:val="both"/>
        <w:rPr>
          <w:rFonts w:ascii="Times New Roman" w:eastAsia="Times New Roman" w:hAnsi="Times New Roman" w:cs="Times New Roman"/>
          <w:sz w:val="24"/>
          <w:szCs w:val="24"/>
          <w:lang w:eastAsia="ru-RU"/>
        </w:rPr>
      </w:pPr>
      <w:r w:rsidRPr="005022F0">
        <w:rPr>
          <w:rFonts w:ascii="Times New Roman" w:eastAsia="Times New Roman" w:hAnsi="Times New Roman" w:cs="Times New Roman"/>
          <w:sz w:val="24"/>
          <w:szCs w:val="24"/>
          <w:lang w:eastAsia="ru-RU"/>
        </w:rPr>
        <w:t>развития умения работать в группе сверстников;</w:t>
      </w:r>
    </w:p>
    <w:p w:rsidR="000A73BD" w:rsidRPr="005022F0" w:rsidRDefault="000A73BD" w:rsidP="00644E6C">
      <w:pPr>
        <w:pStyle w:val="a4"/>
        <w:numPr>
          <w:ilvl w:val="0"/>
          <w:numId w:val="77"/>
        </w:numPr>
        <w:autoSpaceDE w:val="0"/>
        <w:autoSpaceDN w:val="0"/>
        <w:adjustRightInd w:val="0"/>
        <w:snapToGrid w:val="0"/>
        <w:spacing w:after="0" w:line="240" w:lineRule="auto"/>
        <w:jc w:val="both"/>
        <w:rPr>
          <w:rFonts w:ascii="Times New Roman" w:eastAsia="Times New Roman" w:hAnsi="Times New Roman" w:cs="Times New Roman"/>
          <w:sz w:val="24"/>
          <w:szCs w:val="24"/>
          <w:lang w:eastAsia="ru-RU"/>
        </w:rPr>
      </w:pPr>
      <w:r w:rsidRPr="005022F0">
        <w:rPr>
          <w:rFonts w:ascii="Times New Roman" w:eastAsia="Times New Roman" w:hAnsi="Times New Roman" w:cs="Times New Roman"/>
          <w:sz w:val="24"/>
          <w:szCs w:val="24"/>
          <w:lang w:eastAsia="ru-RU"/>
        </w:rPr>
        <w:t>построения Программы с учетом возрастных и индивидуальных особенностей детей;</w:t>
      </w:r>
    </w:p>
    <w:p w:rsidR="000A73BD" w:rsidRPr="005022F0" w:rsidRDefault="000A73BD" w:rsidP="00644E6C">
      <w:pPr>
        <w:pStyle w:val="a4"/>
        <w:numPr>
          <w:ilvl w:val="0"/>
          <w:numId w:val="76"/>
        </w:numPr>
        <w:autoSpaceDE w:val="0"/>
        <w:autoSpaceDN w:val="0"/>
        <w:adjustRightInd w:val="0"/>
        <w:snapToGrid w:val="0"/>
        <w:spacing w:after="0" w:line="240" w:lineRule="auto"/>
        <w:ind w:left="709"/>
        <w:jc w:val="both"/>
        <w:rPr>
          <w:rFonts w:ascii="Times New Roman" w:eastAsia="Times New Roman" w:hAnsi="Times New Roman" w:cs="Times New Roman"/>
          <w:sz w:val="24"/>
          <w:szCs w:val="24"/>
          <w:lang w:eastAsia="ru-RU"/>
        </w:rPr>
      </w:pPr>
      <w:r w:rsidRPr="005022F0">
        <w:rPr>
          <w:rFonts w:ascii="Times New Roman" w:eastAsia="Times New Roman" w:hAnsi="Times New Roman" w:cs="Times New Roman"/>
          <w:sz w:val="24"/>
          <w:szCs w:val="24"/>
          <w:lang w:eastAsia="ru-RU"/>
        </w:rPr>
        <w:t>построения образовательной деятельности на основе взаимодействия взрослых с детьми, ориентированного на их интересы;</w:t>
      </w:r>
    </w:p>
    <w:p w:rsidR="000A73BD" w:rsidRPr="005022F0" w:rsidRDefault="000A73BD" w:rsidP="00644E6C">
      <w:pPr>
        <w:pStyle w:val="a4"/>
        <w:numPr>
          <w:ilvl w:val="0"/>
          <w:numId w:val="76"/>
        </w:numPr>
        <w:autoSpaceDE w:val="0"/>
        <w:autoSpaceDN w:val="0"/>
        <w:adjustRightInd w:val="0"/>
        <w:snapToGrid w:val="0"/>
        <w:spacing w:after="0" w:line="240" w:lineRule="auto"/>
        <w:ind w:left="709"/>
        <w:jc w:val="both"/>
        <w:rPr>
          <w:rFonts w:ascii="Times New Roman" w:eastAsia="Times New Roman" w:hAnsi="Times New Roman" w:cs="Times New Roman"/>
          <w:sz w:val="24"/>
          <w:szCs w:val="24"/>
          <w:lang w:eastAsia="ru-RU"/>
        </w:rPr>
      </w:pPr>
      <w:r w:rsidRPr="005022F0">
        <w:rPr>
          <w:rFonts w:ascii="Times New Roman" w:eastAsia="Times New Roman" w:hAnsi="Times New Roman" w:cs="Times New Roman"/>
          <w:sz w:val="24"/>
          <w:szCs w:val="24"/>
          <w:lang w:eastAsia="ru-RU"/>
        </w:rPr>
        <w:t>личностно-развивающего и гуманистического характера взаимодействия взрослых и детей;</w:t>
      </w:r>
    </w:p>
    <w:p w:rsidR="000A73BD" w:rsidRPr="005022F0" w:rsidRDefault="000A73BD" w:rsidP="00644E6C">
      <w:pPr>
        <w:pStyle w:val="a4"/>
        <w:numPr>
          <w:ilvl w:val="0"/>
          <w:numId w:val="76"/>
        </w:numPr>
        <w:autoSpaceDE w:val="0"/>
        <w:autoSpaceDN w:val="0"/>
        <w:adjustRightInd w:val="0"/>
        <w:snapToGrid w:val="0"/>
        <w:spacing w:after="0" w:line="240" w:lineRule="auto"/>
        <w:ind w:left="709"/>
        <w:jc w:val="both"/>
        <w:rPr>
          <w:rFonts w:ascii="Times New Roman" w:eastAsia="Times New Roman" w:hAnsi="Times New Roman" w:cs="Times New Roman"/>
          <w:sz w:val="24"/>
          <w:szCs w:val="24"/>
          <w:lang w:eastAsia="ru-RU"/>
        </w:rPr>
      </w:pPr>
      <w:r w:rsidRPr="005022F0">
        <w:rPr>
          <w:rFonts w:ascii="Times New Roman" w:eastAsia="Times New Roman" w:hAnsi="Times New Roman" w:cs="Times New Roman"/>
          <w:sz w:val="24"/>
          <w:szCs w:val="24"/>
          <w:lang w:eastAsia="ru-RU"/>
        </w:rPr>
        <w:t>реализации Программы в формах, специфических для детей данной возрастной группы;</w:t>
      </w:r>
    </w:p>
    <w:p w:rsidR="000A73BD" w:rsidRPr="005022F0" w:rsidRDefault="000A73BD" w:rsidP="00644E6C">
      <w:pPr>
        <w:pStyle w:val="a4"/>
        <w:numPr>
          <w:ilvl w:val="0"/>
          <w:numId w:val="76"/>
        </w:numPr>
        <w:autoSpaceDE w:val="0"/>
        <w:autoSpaceDN w:val="0"/>
        <w:adjustRightInd w:val="0"/>
        <w:snapToGrid w:val="0"/>
        <w:spacing w:after="0" w:line="240" w:lineRule="auto"/>
        <w:ind w:left="709"/>
        <w:jc w:val="both"/>
        <w:rPr>
          <w:rFonts w:ascii="Times New Roman" w:eastAsia="Times New Roman" w:hAnsi="Times New Roman" w:cs="Times New Roman"/>
          <w:sz w:val="24"/>
          <w:szCs w:val="24"/>
          <w:lang w:eastAsia="ru-RU"/>
        </w:rPr>
      </w:pPr>
      <w:r w:rsidRPr="005022F0">
        <w:rPr>
          <w:rFonts w:ascii="Times New Roman" w:eastAsia="Times New Roman" w:hAnsi="Times New Roman" w:cs="Times New Roman"/>
          <w:sz w:val="24"/>
          <w:szCs w:val="24"/>
          <w:lang w:eastAsia="ru-RU"/>
        </w:rPr>
        <w:lastRenderedPageBreak/>
        <w:t>возможности освоения Программы на разных этапах ее реализации;</w:t>
      </w:r>
    </w:p>
    <w:p w:rsidR="000A73BD" w:rsidRPr="005022F0" w:rsidRDefault="000A73BD" w:rsidP="00644E6C">
      <w:pPr>
        <w:pStyle w:val="a4"/>
        <w:numPr>
          <w:ilvl w:val="0"/>
          <w:numId w:val="76"/>
        </w:numPr>
        <w:autoSpaceDE w:val="0"/>
        <w:autoSpaceDN w:val="0"/>
        <w:adjustRightInd w:val="0"/>
        <w:snapToGrid w:val="0"/>
        <w:spacing w:after="0" w:line="240" w:lineRule="auto"/>
        <w:ind w:left="709"/>
        <w:jc w:val="both"/>
        <w:rPr>
          <w:rFonts w:ascii="Times New Roman" w:eastAsia="Times New Roman" w:hAnsi="Times New Roman" w:cs="Times New Roman"/>
          <w:sz w:val="24"/>
          <w:szCs w:val="24"/>
          <w:lang w:eastAsia="ru-RU"/>
        </w:rPr>
      </w:pPr>
      <w:r w:rsidRPr="005022F0">
        <w:rPr>
          <w:rFonts w:ascii="Times New Roman" w:eastAsia="Times New Roman" w:hAnsi="Times New Roman" w:cs="Times New Roman"/>
          <w:sz w:val="24"/>
          <w:szCs w:val="24"/>
          <w:lang w:eastAsia="ru-RU"/>
        </w:rPr>
        <w:t>построения педагогического процесса, при котором ребенок становится субъектом образования;</w:t>
      </w:r>
    </w:p>
    <w:p w:rsidR="000A73BD" w:rsidRPr="005022F0" w:rsidRDefault="000A73BD" w:rsidP="00644E6C">
      <w:pPr>
        <w:pStyle w:val="a4"/>
        <w:numPr>
          <w:ilvl w:val="0"/>
          <w:numId w:val="76"/>
        </w:numPr>
        <w:autoSpaceDE w:val="0"/>
        <w:autoSpaceDN w:val="0"/>
        <w:adjustRightInd w:val="0"/>
        <w:snapToGrid w:val="0"/>
        <w:spacing w:after="0" w:line="240" w:lineRule="auto"/>
        <w:ind w:left="709"/>
        <w:jc w:val="both"/>
        <w:rPr>
          <w:rFonts w:ascii="Times New Roman" w:eastAsia="Times New Roman" w:hAnsi="Times New Roman" w:cs="Times New Roman"/>
          <w:sz w:val="24"/>
          <w:szCs w:val="24"/>
          <w:lang w:eastAsia="ru-RU"/>
        </w:rPr>
      </w:pPr>
      <w:r w:rsidRPr="005022F0">
        <w:rPr>
          <w:rFonts w:ascii="Times New Roman" w:eastAsia="Times New Roman" w:hAnsi="Times New Roman" w:cs="Times New Roman"/>
          <w:sz w:val="24"/>
          <w:szCs w:val="24"/>
          <w:lang w:eastAsia="ru-RU"/>
        </w:rPr>
        <w:t>признания ребенка полноценным субъектом образовательных отношений;</w:t>
      </w:r>
    </w:p>
    <w:p w:rsidR="000A73BD" w:rsidRPr="005022F0" w:rsidRDefault="000A73BD" w:rsidP="00644E6C">
      <w:pPr>
        <w:pStyle w:val="a4"/>
        <w:numPr>
          <w:ilvl w:val="0"/>
          <w:numId w:val="76"/>
        </w:numPr>
        <w:autoSpaceDE w:val="0"/>
        <w:autoSpaceDN w:val="0"/>
        <w:adjustRightInd w:val="0"/>
        <w:snapToGrid w:val="0"/>
        <w:spacing w:after="0" w:line="240" w:lineRule="auto"/>
        <w:ind w:left="709"/>
        <w:jc w:val="both"/>
        <w:rPr>
          <w:rFonts w:ascii="Times New Roman" w:eastAsia="Times New Roman" w:hAnsi="Times New Roman" w:cs="Times New Roman"/>
          <w:sz w:val="24"/>
          <w:szCs w:val="24"/>
          <w:lang w:eastAsia="ru-RU"/>
        </w:rPr>
      </w:pPr>
      <w:r w:rsidRPr="005022F0">
        <w:rPr>
          <w:rFonts w:ascii="Times New Roman" w:eastAsia="Times New Roman" w:hAnsi="Times New Roman" w:cs="Times New Roman"/>
          <w:sz w:val="24"/>
          <w:szCs w:val="24"/>
          <w:lang w:eastAsia="ru-RU"/>
        </w:rPr>
        <w:t>формирования познавательных интересов и познавательных действий ребенка в различных видах деятельности.</w:t>
      </w:r>
    </w:p>
    <w:p w:rsidR="000A73BD" w:rsidRPr="000224D6" w:rsidRDefault="000A73BD" w:rsidP="000A73BD">
      <w:pPr>
        <w:autoSpaceDE w:val="0"/>
        <w:autoSpaceDN w:val="0"/>
        <w:adjustRightInd w:val="0"/>
        <w:snapToGrid w:val="0"/>
        <w:spacing w:after="0" w:line="240" w:lineRule="auto"/>
        <w:jc w:val="both"/>
        <w:rPr>
          <w:rFonts w:ascii="Times New Roman" w:eastAsia="Times New Roman" w:hAnsi="Times New Roman" w:cs="Times New Roman"/>
          <w:sz w:val="24"/>
          <w:szCs w:val="24"/>
          <w:u w:val="single"/>
        </w:rPr>
      </w:pPr>
    </w:p>
    <w:p w:rsidR="000A73BD" w:rsidRPr="000224D6" w:rsidRDefault="000A73BD" w:rsidP="00644E6C">
      <w:pPr>
        <w:pStyle w:val="a4"/>
        <w:numPr>
          <w:ilvl w:val="1"/>
          <w:numId w:val="30"/>
        </w:numPr>
        <w:shd w:val="clear" w:color="auto" w:fill="FFFFFF"/>
        <w:spacing w:after="120" w:line="240" w:lineRule="auto"/>
        <w:ind w:left="709" w:hanging="709"/>
        <w:jc w:val="both"/>
        <w:textAlignment w:val="baseline"/>
        <w:rPr>
          <w:rFonts w:ascii="Times New Roman" w:eastAsia="Times New Roman" w:hAnsi="Times New Roman" w:cs="Times New Roman"/>
          <w:color w:val="000000" w:themeColor="text1"/>
          <w:sz w:val="24"/>
          <w:szCs w:val="24"/>
          <w:lang w:eastAsia="ru-RU"/>
        </w:rPr>
      </w:pPr>
      <w:r w:rsidRPr="000224D6">
        <w:rPr>
          <w:rFonts w:ascii="Times New Roman" w:eastAsia="Times New Roman" w:hAnsi="Times New Roman" w:cs="Times New Roman"/>
          <w:b/>
          <w:bCs/>
          <w:color w:val="000000" w:themeColor="text1"/>
          <w:sz w:val="24"/>
          <w:szCs w:val="24"/>
          <w:bdr w:val="none" w:sz="0" w:space="0" w:color="auto" w:frame="1"/>
          <w:lang w:eastAsia="ru-RU"/>
        </w:rPr>
        <w:t>Планируемые результаты освоения Рабочей программы</w:t>
      </w:r>
    </w:p>
    <w:p w:rsidR="000A73BD" w:rsidRDefault="000A73BD" w:rsidP="000A73BD">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4"/>
          <w:szCs w:val="24"/>
        </w:rPr>
      </w:pPr>
      <w:r w:rsidRPr="000224D6">
        <w:rPr>
          <w:rFonts w:ascii="Times New Roman" w:eastAsia="Times New Roman" w:hAnsi="Times New Roman" w:cs="Times New Roman"/>
          <w:color w:val="000000" w:themeColor="text1"/>
          <w:sz w:val="24"/>
          <w:szCs w:val="24"/>
        </w:rPr>
        <w:t>Планируемые результаты освоения Рабочей программы представлены в виде </w:t>
      </w:r>
      <w:r w:rsidRPr="000224D6">
        <w:rPr>
          <w:rFonts w:ascii="Times New Roman" w:eastAsia="Times New Roman" w:hAnsi="Times New Roman" w:cs="Times New Roman"/>
          <w:color w:val="000000" w:themeColor="text1"/>
          <w:sz w:val="24"/>
          <w:szCs w:val="24"/>
          <w:bdr w:val="none" w:sz="0" w:space="0" w:color="auto" w:frame="1"/>
        </w:rPr>
        <w:t>целевых</w:t>
      </w:r>
      <w:r w:rsidR="007221A0">
        <w:rPr>
          <w:rFonts w:ascii="Times New Roman" w:eastAsia="Times New Roman" w:hAnsi="Times New Roman" w:cs="Times New Roman"/>
          <w:color w:val="000000" w:themeColor="text1"/>
          <w:sz w:val="24"/>
          <w:szCs w:val="24"/>
          <w:bdr w:val="none" w:sz="0" w:space="0" w:color="auto" w:frame="1"/>
        </w:rPr>
        <w:t xml:space="preserve"> </w:t>
      </w:r>
      <w:r w:rsidRPr="000224D6">
        <w:rPr>
          <w:rFonts w:ascii="Times New Roman" w:eastAsia="Times New Roman" w:hAnsi="Times New Roman" w:cs="Times New Roman"/>
          <w:color w:val="000000" w:themeColor="text1"/>
          <w:sz w:val="24"/>
          <w:szCs w:val="24"/>
          <w:bdr w:val="none" w:sz="0" w:space="0" w:color="auto" w:frame="1"/>
        </w:rPr>
        <w:t>ориентиров</w:t>
      </w:r>
      <w:r w:rsidRPr="000224D6">
        <w:rPr>
          <w:rFonts w:ascii="Times New Roman" w:eastAsia="Times New Roman" w:hAnsi="Times New Roman" w:cs="Times New Roman"/>
          <w:color w:val="000000" w:themeColor="text1"/>
          <w:sz w:val="24"/>
          <w:szCs w:val="24"/>
        </w:rPr>
        <w:t> – возрастных характеристик возможных достижений ребенка на этапе завершения освоения Рабочей программы. Они отражают согласованные ожидания общества относительно дошкольного детства и представляют собой возрастной портрет ребенка, который не применяется непосредственно к каждому ребенку.</w:t>
      </w:r>
    </w:p>
    <w:p w:rsidR="000A73BD" w:rsidRPr="000224D6" w:rsidRDefault="000A73BD" w:rsidP="000A73BD">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4"/>
          <w:szCs w:val="24"/>
        </w:rPr>
      </w:pPr>
    </w:p>
    <w:p w:rsidR="000A73BD" w:rsidRPr="005022F0" w:rsidRDefault="000A73BD" w:rsidP="000A73BD">
      <w:pPr>
        <w:shd w:val="clear" w:color="auto" w:fill="FFFFFF"/>
        <w:spacing w:after="0" w:line="240" w:lineRule="auto"/>
        <w:ind w:firstLine="709"/>
        <w:jc w:val="both"/>
        <w:textAlignment w:val="baseline"/>
        <w:rPr>
          <w:rFonts w:ascii="Times New Roman" w:eastAsia="Times New Roman" w:hAnsi="Times New Roman" w:cs="Times New Roman"/>
          <w:b/>
          <w:i/>
          <w:color w:val="000000" w:themeColor="text1"/>
          <w:sz w:val="24"/>
          <w:szCs w:val="24"/>
          <w:bdr w:val="none" w:sz="0" w:space="0" w:color="auto" w:frame="1"/>
        </w:rPr>
      </w:pPr>
      <w:r w:rsidRPr="005022F0">
        <w:rPr>
          <w:rFonts w:ascii="Times New Roman" w:eastAsia="Times New Roman" w:hAnsi="Times New Roman" w:cs="Times New Roman"/>
          <w:b/>
          <w:i/>
          <w:color w:val="000000" w:themeColor="text1"/>
          <w:sz w:val="24"/>
          <w:szCs w:val="24"/>
          <w:bdr w:val="none" w:sz="0" w:space="0" w:color="auto" w:frame="1"/>
        </w:rPr>
        <w:t xml:space="preserve">Возрастной портрет ребенка к концу </w:t>
      </w:r>
      <w:r w:rsidR="00693ECA">
        <w:rPr>
          <w:rFonts w:ascii="Times New Roman" w:eastAsia="Times New Roman" w:hAnsi="Times New Roman" w:cs="Times New Roman"/>
          <w:b/>
          <w:i/>
          <w:color w:val="000000" w:themeColor="text1"/>
          <w:sz w:val="24"/>
          <w:szCs w:val="24"/>
          <w:bdr w:val="none" w:sz="0" w:space="0" w:color="auto" w:frame="1"/>
        </w:rPr>
        <w:t>младшей</w:t>
      </w:r>
      <w:r w:rsidRPr="005022F0">
        <w:rPr>
          <w:rFonts w:ascii="Times New Roman" w:eastAsia="Times New Roman" w:hAnsi="Times New Roman" w:cs="Times New Roman"/>
          <w:b/>
          <w:i/>
          <w:color w:val="000000" w:themeColor="text1"/>
          <w:sz w:val="24"/>
          <w:szCs w:val="24"/>
          <w:bdr w:val="none" w:sz="0" w:space="0" w:color="auto" w:frame="1"/>
        </w:rPr>
        <w:t xml:space="preserve"> группы:</w:t>
      </w:r>
    </w:p>
    <w:p w:rsidR="00693ECA" w:rsidRPr="00693ECA" w:rsidRDefault="00693ECA" w:rsidP="00EE4CF6">
      <w:pPr>
        <w:shd w:val="clear" w:color="auto" w:fill="FFFFFF"/>
        <w:spacing w:after="0" w:line="240" w:lineRule="auto"/>
        <w:ind w:firstLine="709"/>
        <w:jc w:val="both"/>
        <w:textAlignment w:val="baseline"/>
        <w:rPr>
          <w:rFonts w:ascii="Times New Roman" w:hAnsi="Times New Roman" w:cs="Times New Roman"/>
          <w:sz w:val="24"/>
          <w:szCs w:val="24"/>
        </w:rPr>
      </w:pPr>
      <w:r w:rsidRPr="00693ECA">
        <w:rPr>
          <w:rFonts w:ascii="Times New Roman" w:hAnsi="Times New Roman" w:cs="Times New Roman"/>
          <w:sz w:val="24"/>
          <w:szCs w:val="24"/>
        </w:rPr>
        <w:t xml:space="preserve">В  возрасте 3–4 лет ребенок постепенно выходит за  пределы семейного круга. Его общение становится </w:t>
      </w:r>
      <w:proofErr w:type="spellStart"/>
      <w:r w:rsidRPr="00693ECA">
        <w:rPr>
          <w:rFonts w:ascii="Times New Roman" w:hAnsi="Times New Roman" w:cs="Times New Roman"/>
          <w:sz w:val="24"/>
          <w:szCs w:val="24"/>
        </w:rPr>
        <w:t>внеситуативным</w:t>
      </w:r>
      <w:proofErr w:type="spellEnd"/>
      <w:r w:rsidRPr="00693ECA">
        <w:rPr>
          <w:rFonts w:ascii="Times New Roman" w:hAnsi="Times New Roman" w:cs="Times New Roman"/>
          <w:sz w:val="24"/>
          <w:szCs w:val="24"/>
        </w:rPr>
        <w:t xml:space="preserve">. Взрослый становится для ребенка не  только членом семьи, но и носителем определенной общественной функции. Желание ребенка выполнять такую же функцию приводит к противоречию с  его реальными возможностями. Это противоречие разрешается через развитие игры, которая становится ведущим видом деятельности в дошкольном возрасте. </w:t>
      </w:r>
    </w:p>
    <w:p w:rsidR="00693ECA" w:rsidRPr="00693ECA" w:rsidRDefault="00693ECA" w:rsidP="00EE4CF6">
      <w:pPr>
        <w:shd w:val="clear" w:color="auto" w:fill="FFFFFF"/>
        <w:spacing w:after="0" w:line="240" w:lineRule="auto"/>
        <w:ind w:firstLine="709"/>
        <w:jc w:val="both"/>
        <w:textAlignment w:val="baseline"/>
        <w:rPr>
          <w:rFonts w:ascii="Times New Roman" w:hAnsi="Times New Roman" w:cs="Times New Roman"/>
          <w:sz w:val="24"/>
          <w:szCs w:val="24"/>
        </w:rPr>
      </w:pPr>
      <w:r w:rsidRPr="00693ECA">
        <w:rPr>
          <w:rFonts w:ascii="Times New Roman" w:hAnsi="Times New Roman" w:cs="Times New Roman"/>
          <w:sz w:val="24"/>
          <w:szCs w:val="24"/>
        </w:rPr>
        <w:t xml:space="preserve">Главной особенностью игры является ее условность: выполнение одних действий с  одними предметами предполагает их отнесенность к  другим действиям с другими предметами. Основным содержанием игры младших дошкольников являются действия с игрушками и предметами-заместителями. Продолжительность игры небольшая. Младшие дошкольники ограничиваются игрой с одной-двумя ролями и простыми, неразвернутыми сюжетами. Игры с правилами в этом возрасте только начинают формироваться. </w:t>
      </w:r>
      <w:r w:rsidRPr="00693ECA">
        <w:rPr>
          <w:rFonts w:ascii="Times New Roman" w:hAnsi="Times New Roman" w:cs="Times New Roman"/>
          <w:sz w:val="24"/>
          <w:szCs w:val="24"/>
        </w:rPr>
        <w:tab/>
        <w:t xml:space="preserve">Изобразительная деятельность ребенка зависит от его представлений о предмете. В этом возрасте они только начинают формироваться. Графические образы бедны. У одних детей в изображениях отсутствуют детали, у других рисунки могут быть более детализированы. Дети уже могут использовать цвет. </w:t>
      </w:r>
    </w:p>
    <w:p w:rsidR="00693ECA" w:rsidRPr="00693ECA" w:rsidRDefault="00693ECA" w:rsidP="00EE4CF6">
      <w:pPr>
        <w:shd w:val="clear" w:color="auto" w:fill="FFFFFF"/>
        <w:spacing w:after="0" w:line="240" w:lineRule="auto"/>
        <w:ind w:firstLine="709"/>
        <w:jc w:val="both"/>
        <w:textAlignment w:val="baseline"/>
        <w:rPr>
          <w:rFonts w:ascii="Times New Roman" w:hAnsi="Times New Roman" w:cs="Times New Roman"/>
          <w:sz w:val="24"/>
          <w:szCs w:val="24"/>
        </w:rPr>
      </w:pPr>
      <w:r w:rsidRPr="00693ECA">
        <w:rPr>
          <w:rFonts w:ascii="Times New Roman" w:hAnsi="Times New Roman" w:cs="Times New Roman"/>
          <w:sz w:val="24"/>
          <w:szCs w:val="24"/>
        </w:rPr>
        <w:t xml:space="preserve">Большое значение для развития мелкой моторики имеет лепка. Младшие дошкольники способны под руководством взрослого вылепить простые предметы. </w:t>
      </w:r>
    </w:p>
    <w:p w:rsidR="00693ECA" w:rsidRPr="00693ECA" w:rsidRDefault="00693ECA" w:rsidP="00EE4CF6">
      <w:pPr>
        <w:shd w:val="clear" w:color="auto" w:fill="FFFFFF"/>
        <w:spacing w:after="0" w:line="240" w:lineRule="auto"/>
        <w:ind w:firstLine="709"/>
        <w:jc w:val="both"/>
        <w:textAlignment w:val="baseline"/>
        <w:rPr>
          <w:rFonts w:ascii="Times New Roman" w:hAnsi="Times New Roman" w:cs="Times New Roman"/>
          <w:sz w:val="24"/>
          <w:szCs w:val="24"/>
        </w:rPr>
      </w:pPr>
      <w:r w:rsidRPr="00693ECA">
        <w:rPr>
          <w:rFonts w:ascii="Times New Roman" w:hAnsi="Times New Roman" w:cs="Times New Roman"/>
          <w:sz w:val="24"/>
          <w:szCs w:val="24"/>
        </w:rPr>
        <w:t>Известно, что аппликация оказывает положительное влияние на развитие восприятия. В этом возрасте детям доступны простейшие виды аппликации.</w:t>
      </w:r>
    </w:p>
    <w:p w:rsidR="00693ECA" w:rsidRPr="00693ECA" w:rsidRDefault="00693ECA" w:rsidP="00EE4CF6">
      <w:pPr>
        <w:shd w:val="clear" w:color="auto" w:fill="FFFFFF"/>
        <w:spacing w:after="0" w:line="240" w:lineRule="auto"/>
        <w:ind w:firstLine="709"/>
        <w:jc w:val="both"/>
        <w:textAlignment w:val="baseline"/>
        <w:rPr>
          <w:rFonts w:ascii="Times New Roman" w:hAnsi="Times New Roman" w:cs="Times New Roman"/>
          <w:sz w:val="24"/>
          <w:szCs w:val="24"/>
        </w:rPr>
      </w:pPr>
      <w:r w:rsidRPr="00693ECA">
        <w:rPr>
          <w:rFonts w:ascii="Times New Roman" w:hAnsi="Times New Roman" w:cs="Times New Roman"/>
          <w:sz w:val="24"/>
          <w:szCs w:val="24"/>
        </w:rPr>
        <w:t xml:space="preserve"> Конструктивная деятельность в  младшем дошкольном возрасте ограничена возведением несложных построек по образцу и по замыслу. </w:t>
      </w:r>
    </w:p>
    <w:p w:rsidR="00693ECA" w:rsidRPr="00693ECA" w:rsidRDefault="00693ECA" w:rsidP="00EE4CF6">
      <w:pPr>
        <w:shd w:val="clear" w:color="auto" w:fill="FFFFFF"/>
        <w:spacing w:after="0" w:line="240" w:lineRule="auto"/>
        <w:ind w:firstLine="709"/>
        <w:jc w:val="both"/>
        <w:textAlignment w:val="baseline"/>
        <w:rPr>
          <w:rFonts w:ascii="Times New Roman" w:hAnsi="Times New Roman" w:cs="Times New Roman"/>
          <w:sz w:val="24"/>
          <w:szCs w:val="24"/>
        </w:rPr>
      </w:pPr>
      <w:r w:rsidRPr="00693ECA">
        <w:rPr>
          <w:rFonts w:ascii="Times New Roman" w:hAnsi="Times New Roman" w:cs="Times New Roman"/>
          <w:sz w:val="24"/>
          <w:szCs w:val="24"/>
        </w:rPr>
        <w:t xml:space="preserve">В младшем дошкольном возрасте развивается перцептивная деятельность. Дети от  использования </w:t>
      </w:r>
      <w:proofErr w:type="spellStart"/>
      <w:r w:rsidRPr="00693ECA">
        <w:rPr>
          <w:rFonts w:ascii="Times New Roman" w:hAnsi="Times New Roman" w:cs="Times New Roman"/>
          <w:sz w:val="24"/>
          <w:szCs w:val="24"/>
        </w:rPr>
        <w:t>предэталонов</w:t>
      </w:r>
      <w:proofErr w:type="spellEnd"/>
      <w:r w:rsidRPr="00693ECA">
        <w:rPr>
          <w:rFonts w:ascii="Times New Roman" w:hAnsi="Times New Roman" w:cs="Times New Roman"/>
          <w:sz w:val="24"/>
          <w:szCs w:val="24"/>
        </w:rPr>
        <w:t xml:space="preserve">  —  индивидуальных единиц восприятия, переходят к сенсорным эталонам — культурно-выработанным средствам восприятия. К концу младшего дошкольного возраста дети могут воспринимать до 5 и более форм предметов и до 7 и более цветов, способны дифференцировать предметы по  величине, ориентироваться в  пространстве группы детского сада, а при определенной организации образовательного </w:t>
      </w:r>
      <w:proofErr w:type="gramStart"/>
      <w:r w:rsidRPr="00693ECA">
        <w:rPr>
          <w:rFonts w:ascii="Times New Roman" w:hAnsi="Times New Roman" w:cs="Times New Roman"/>
          <w:sz w:val="24"/>
          <w:szCs w:val="24"/>
        </w:rPr>
        <w:t>процесса—и</w:t>
      </w:r>
      <w:proofErr w:type="gramEnd"/>
      <w:r w:rsidRPr="00693ECA">
        <w:rPr>
          <w:rFonts w:ascii="Times New Roman" w:hAnsi="Times New Roman" w:cs="Times New Roman"/>
          <w:sz w:val="24"/>
          <w:szCs w:val="24"/>
        </w:rPr>
        <w:t xml:space="preserve"> в помещении всего дошкольного учреждения. </w:t>
      </w:r>
    </w:p>
    <w:p w:rsidR="00693ECA" w:rsidRPr="00693ECA" w:rsidRDefault="00693ECA" w:rsidP="00EE4CF6">
      <w:pPr>
        <w:shd w:val="clear" w:color="auto" w:fill="FFFFFF"/>
        <w:spacing w:after="0" w:line="240" w:lineRule="auto"/>
        <w:ind w:firstLine="709"/>
        <w:jc w:val="both"/>
        <w:textAlignment w:val="baseline"/>
        <w:rPr>
          <w:rFonts w:ascii="Times New Roman" w:hAnsi="Times New Roman" w:cs="Times New Roman"/>
          <w:sz w:val="24"/>
          <w:szCs w:val="24"/>
        </w:rPr>
      </w:pPr>
      <w:r w:rsidRPr="00693ECA">
        <w:rPr>
          <w:rFonts w:ascii="Times New Roman" w:hAnsi="Times New Roman" w:cs="Times New Roman"/>
          <w:sz w:val="24"/>
          <w:szCs w:val="24"/>
        </w:rPr>
        <w:t xml:space="preserve">Развиваются память и  внимание. По  просьбе взрослого дети могут запомнить 3–4  слова и  5–6 названий предметов. К  концу младшего дошкольного возраста они способны запомнить значительные отрывки из любимых произведений. </w:t>
      </w:r>
    </w:p>
    <w:p w:rsidR="00693ECA" w:rsidRPr="00693ECA" w:rsidRDefault="00693ECA" w:rsidP="00EE4CF6">
      <w:pPr>
        <w:shd w:val="clear" w:color="auto" w:fill="FFFFFF"/>
        <w:spacing w:after="0" w:line="240" w:lineRule="auto"/>
        <w:ind w:firstLine="709"/>
        <w:jc w:val="both"/>
        <w:textAlignment w:val="baseline"/>
        <w:rPr>
          <w:rFonts w:ascii="Times New Roman" w:hAnsi="Times New Roman" w:cs="Times New Roman"/>
          <w:sz w:val="24"/>
          <w:szCs w:val="24"/>
        </w:rPr>
      </w:pPr>
      <w:r w:rsidRPr="00693ECA">
        <w:rPr>
          <w:rFonts w:ascii="Times New Roman" w:hAnsi="Times New Roman" w:cs="Times New Roman"/>
          <w:sz w:val="24"/>
          <w:szCs w:val="24"/>
        </w:rPr>
        <w:t xml:space="preserve">Продолжает развиваться наглядно-действенное мышление. При этом преобразования ситуаций в ряде случаев осуществляются на основе целенаправленных проб с учетом желаемого результата. Дошкольники способны установить некоторые скрытые связи и отношения между предметами. </w:t>
      </w:r>
    </w:p>
    <w:p w:rsidR="00693ECA" w:rsidRPr="00693ECA" w:rsidRDefault="00693ECA" w:rsidP="00EE4CF6">
      <w:pPr>
        <w:shd w:val="clear" w:color="auto" w:fill="FFFFFF"/>
        <w:spacing w:after="0" w:line="240" w:lineRule="auto"/>
        <w:ind w:firstLine="709"/>
        <w:jc w:val="both"/>
        <w:textAlignment w:val="baseline"/>
        <w:rPr>
          <w:rFonts w:ascii="Times New Roman" w:hAnsi="Times New Roman" w:cs="Times New Roman"/>
          <w:sz w:val="24"/>
          <w:szCs w:val="24"/>
        </w:rPr>
      </w:pPr>
      <w:r w:rsidRPr="00693ECA">
        <w:rPr>
          <w:rFonts w:ascii="Times New Roman" w:hAnsi="Times New Roman" w:cs="Times New Roman"/>
          <w:sz w:val="24"/>
          <w:szCs w:val="24"/>
        </w:rPr>
        <w:lastRenderedPageBreak/>
        <w:t xml:space="preserve">В младшем дошкольном возрасте начинает развиваться воображение, которое особенно наглядно проявляется в игре, когда одни объекты выступают в качестве заместителей других. </w:t>
      </w:r>
      <w:r w:rsidRPr="00693ECA">
        <w:rPr>
          <w:rFonts w:ascii="Times New Roman" w:hAnsi="Times New Roman" w:cs="Times New Roman"/>
          <w:sz w:val="24"/>
          <w:szCs w:val="24"/>
        </w:rPr>
        <w:tab/>
        <w:t xml:space="preserve">Взаимоотношения детей обусловлены нормами и  правилами. В  результате целенаправленного воздействия они могут усвоить относительно большое количество норм, которые выступают основанием для оценки собственных действий и действий других детей. </w:t>
      </w:r>
      <w:r w:rsidRPr="00693ECA">
        <w:rPr>
          <w:rFonts w:ascii="Times New Roman" w:hAnsi="Times New Roman" w:cs="Times New Roman"/>
          <w:sz w:val="24"/>
          <w:szCs w:val="24"/>
        </w:rPr>
        <w:tab/>
        <w:t xml:space="preserve">Взаимоотношения детей ярко проявляются в  игровой деятельности. Они скорее играют рядом, чем активно вступают во взаимодействие. Однако уже в этом возрасте могут наблюдаться устойчивые избирательные взаимоотношения. Конфликты между детьми возникают преимущественно по поводу игрушек. Положение ребенка в группе сверстников во многом определяется мнением воспитателя. </w:t>
      </w:r>
    </w:p>
    <w:p w:rsidR="00693ECA" w:rsidRPr="00693ECA" w:rsidRDefault="00693ECA" w:rsidP="00EE4CF6">
      <w:pPr>
        <w:shd w:val="clear" w:color="auto" w:fill="FFFFFF"/>
        <w:spacing w:after="0" w:line="240" w:lineRule="auto"/>
        <w:ind w:firstLine="709"/>
        <w:jc w:val="both"/>
        <w:textAlignment w:val="baseline"/>
        <w:rPr>
          <w:rFonts w:ascii="Times New Roman" w:hAnsi="Times New Roman" w:cs="Times New Roman"/>
          <w:sz w:val="24"/>
          <w:szCs w:val="24"/>
        </w:rPr>
      </w:pPr>
      <w:r w:rsidRPr="00693ECA">
        <w:rPr>
          <w:rFonts w:ascii="Times New Roman" w:hAnsi="Times New Roman" w:cs="Times New Roman"/>
          <w:sz w:val="24"/>
          <w:szCs w:val="24"/>
        </w:rPr>
        <w:t>В младшем дошкольном возрасте можно наблюдать соподчинение мотивов поведения в относительно простых ситуациях. Сознательное управление поведением только начинает складываться; во многом поведение ребенка еще ситуативно. Вместе с тем можно наблюдать и случаи ограничения собственных побуждений самим ребенком, сопровождаемые словесными указаниями. Начинает развиваться самооценка, при этом дети в значительной мере ориентируются на оценку воспитателя. Продолжает развиваться также их половая идентификация, что проявляется в характере выбираемых игрушек и сюжетов.</w:t>
      </w:r>
    </w:p>
    <w:p w:rsidR="000A73BD" w:rsidRPr="00693ECA" w:rsidRDefault="000A73BD" w:rsidP="00EE4CF6">
      <w:pPr>
        <w:shd w:val="clear" w:color="auto" w:fill="FFFFFF"/>
        <w:spacing w:after="0" w:line="240" w:lineRule="auto"/>
        <w:ind w:firstLine="709"/>
        <w:jc w:val="both"/>
        <w:textAlignment w:val="baseline"/>
        <w:rPr>
          <w:rFonts w:ascii="Times New Roman" w:eastAsia="Times New Roman" w:hAnsi="Times New Roman" w:cs="Times New Roman"/>
          <w:sz w:val="24"/>
          <w:szCs w:val="24"/>
        </w:rPr>
      </w:pPr>
      <w:proofErr w:type="gramStart"/>
      <w:r w:rsidRPr="00693ECA">
        <w:rPr>
          <w:rFonts w:ascii="Times New Roman" w:eastAsia="Times New Roman" w:hAnsi="Times New Roman" w:cs="Times New Roman"/>
          <w:sz w:val="24"/>
          <w:szCs w:val="24"/>
        </w:rPr>
        <w:t>Освоение Рабочей программы не сопровождается проведением промежуточных и итоговой аттестаций детей.</w:t>
      </w:r>
      <w:proofErr w:type="gramEnd"/>
      <w:r w:rsidRPr="00693ECA">
        <w:rPr>
          <w:rFonts w:ascii="Times New Roman" w:eastAsia="Times New Roman" w:hAnsi="Times New Roman" w:cs="Times New Roman"/>
          <w:sz w:val="24"/>
          <w:szCs w:val="24"/>
        </w:rPr>
        <w:t xml:space="preserve"> При ее реализации педагогическими работниками проводится </w:t>
      </w:r>
      <w:r w:rsidRPr="00693ECA">
        <w:rPr>
          <w:rFonts w:ascii="Times New Roman" w:eastAsia="Times New Roman" w:hAnsi="Times New Roman" w:cs="Times New Roman"/>
          <w:sz w:val="24"/>
          <w:szCs w:val="24"/>
          <w:bdr w:val="none" w:sz="0" w:space="0" w:color="auto" w:frame="1"/>
        </w:rPr>
        <w:t>оценка индивидуального развития детей</w:t>
      </w:r>
      <w:r w:rsidRPr="00693ECA">
        <w:rPr>
          <w:rFonts w:ascii="Times New Roman" w:eastAsia="Times New Roman" w:hAnsi="Times New Roman" w:cs="Times New Roman"/>
          <w:sz w:val="24"/>
          <w:szCs w:val="24"/>
        </w:rPr>
        <w:t> в рамках педагогической диагностики (мониторинга).</w:t>
      </w:r>
    </w:p>
    <w:p w:rsidR="000A73BD" w:rsidRPr="00AF0B8B" w:rsidRDefault="000A73BD" w:rsidP="000A73BD">
      <w:pPr>
        <w:shd w:val="clear" w:color="auto" w:fill="FFFFFF"/>
        <w:spacing w:after="0" w:line="240" w:lineRule="auto"/>
        <w:ind w:firstLine="709"/>
        <w:jc w:val="both"/>
        <w:textAlignment w:val="baseline"/>
        <w:rPr>
          <w:rFonts w:ascii="Times New Roman" w:eastAsia="Times New Roman" w:hAnsi="Times New Roman" w:cs="Times New Roman"/>
          <w:b/>
          <w:i/>
          <w:color w:val="000000" w:themeColor="text1"/>
          <w:sz w:val="24"/>
          <w:szCs w:val="24"/>
        </w:rPr>
      </w:pPr>
      <w:r w:rsidRPr="00AF0B8B">
        <w:rPr>
          <w:rFonts w:ascii="Times New Roman" w:eastAsia="Times New Roman" w:hAnsi="Times New Roman" w:cs="Times New Roman"/>
          <w:b/>
          <w:bCs/>
          <w:i/>
          <w:color w:val="000000" w:themeColor="text1"/>
          <w:sz w:val="24"/>
          <w:szCs w:val="24"/>
        </w:rPr>
        <w:t>Особенности проведения педагогического мониторинга.</w:t>
      </w:r>
    </w:p>
    <w:p w:rsidR="000A73BD" w:rsidRPr="002B7EEF" w:rsidRDefault="000A73BD" w:rsidP="000A73BD">
      <w:pPr>
        <w:autoSpaceDE w:val="0"/>
        <w:autoSpaceDN w:val="0"/>
        <w:adjustRightInd w:val="0"/>
        <w:spacing w:after="0" w:line="240" w:lineRule="auto"/>
        <w:ind w:firstLine="709"/>
        <w:jc w:val="both"/>
        <w:rPr>
          <w:rFonts w:ascii="Times New Roman" w:eastAsia="Calibri" w:hAnsi="Times New Roman" w:cs="Times New Roman"/>
          <w:sz w:val="24"/>
          <w:szCs w:val="24"/>
        </w:rPr>
      </w:pPr>
      <w:r w:rsidRPr="002B7EEF">
        <w:rPr>
          <w:rFonts w:ascii="Times New Roman" w:eastAsia="Calibri" w:hAnsi="Times New Roman" w:cs="Times New Roman"/>
          <w:sz w:val="24"/>
          <w:szCs w:val="24"/>
        </w:rPr>
        <w:t xml:space="preserve">Педагогическая диагностика проводится в ходе наблюдений за активностью детей в самостоятельной и организованной деятельности. </w:t>
      </w:r>
    </w:p>
    <w:p w:rsidR="000A73BD" w:rsidRDefault="000A73BD" w:rsidP="000A73BD">
      <w:pPr>
        <w:autoSpaceDE w:val="0"/>
        <w:autoSpaceDN w:val="0"/>
        <w:adjustRightInd w:val="0"/>
        <w:spacing w:after="0" w:line="240" w:lineRule="auto"/>
        <w:ind w:firstLine="709"/>
        <w:jc w:val="both"/>
        <w:rPr>
          <w:rFonts w:ascii="Times New Roman" w:eastAsia="Times New Roman" w:hAnsi="Times New Roman" w:cs="Times New Roman"/>
          <w:sz w:val="24"/>
          <w:szCs w:val="24"/>
        </w:rPr>
      </w:pPr>
    </w:p>
    <w:p w:rsidR="000A73BD" w:rsidRPr="002B7EEF" w:rsidRDefault="000A73BD" w:rsidP="000A73BD">
      <w:pPr>
        <w:autoSpaceDE w:val="0"/>
        <w:autoSpaceDN w:val="0"/>
        <w:adjustRightInd w:val="0"/>
        <w:spacing w:after="0" w:line="240" w:lineRule="auto"/>
        <w:ind w:firstLine="709"/>
        <w:jc w:val="both"/>
        <w:rPr>
          <w:rFonts w:ascii="Times New Roman" w:eastAsia="Calibri" w:hAnsi="Times New Roman" w:cs="Times New Roman"/>
          <w:sz w:val="24"/>
          <w:szCs w:val="24"/>
        </w:rPr>
      </w:pPr>
      <w:r w:rsidRPr="002B7EEF">
        <w:rPr>
          <w:rFonts w:ascii="Times New Roman" w:eastAsia="Times New Roman" w:hAnsi="Times New Roman" w:cs="Times New Roman"/>
          <w:sz w:val="24"/>
          <w:szCs w:val="24"/>
        </w:rPr>
        <w:t>Результаты педагогической диагностики могут использоваться исключительно для решения следующих образовательных задач:</w:t>
      </w:r>
    </w:p>
    <w:p w:rsidR="000A73BD" w:rsidRPr="002B7EEF" w:rsidRDefault="000A73BD" w:rsidP="000A73BD">
      <w:pPr>
        <w:numPr>
          <w:ilvl w:val="1"/>
          <w:numId w:val="1"/>
        </w:numPr>
        <w:autoSpaceDE w:val="0"/>
        <w:autoSpaceDN w:val="0"/>
        <w:adjustRightInd w:val="0"/>
        <w:spacing w:after="0" w:line="240" w:lineRule="auto"/>
        <w:ind w:left="709" w:hanging="709"/>
        <w:contextualSpacing/>
        <w:jc w:val="both"/>
        <w:rPr>
          <w:rFonts w:ascii="Times New Roman" w:eastAsia="Times New Roman" w:hAnsi="Times New Roman" w:cs="Times New Roman"/>
          <w:sz w:val="24"/>
          <w:szCs w:val="24"/>
        </w:rPr>
      </w:pPr>
      <w:r w:rsidRPr="002B7EEF">
        <w:rPr>
          <w:rFonts w:ascii="Times New Roman" w:eastAsia="Times New Roman" w:hAnsi="Times New Roman" w:cs="Times New Roman"/>
          <w:sz w:val="24"/>
          <w:szCs w:val="24"/>
        </w:rPr>
        <w:t>индивидуализации образования (в том числе поддержки ребенка, построения его образовательной траектории или профессиональной коррекции особенностей его развития);</w:t>
      </w:r>
    </w:p>
    <w:p w:rsidR="000A73BD" w:rsidRPr="002B7EEF" w:rsidRDefault="000A73BD" w:rsidP="000A73BD">
      <w:pPr>
        <w:numPr>
          <w:ilvl w:val="1"/>
          <w:numId w:val="1"/>
        </w:numPr>
        <w:autoSpaceDE w:val="0"/>
        <w:autoSpaceDN w:val="0"/>
        <w:adjustRightInd w:val="0"/>
        <w:spacing w:after="0" w:line="240" w:lineRule="auto"/>
        <w:ind w:left="709" w:hanging="709"/>
        <w:contextualSpacing/>
        <w:jc w:val="both"/>
        <w:rPr>
          <w:rFonts w:ascii="Times New Roman" w:eastAsia="Times New Roman" w:hAnsi="Times New Roman" w:cs="Times New Roman"/>
          <w:sz w:val="24"/>
          <w:szCs w:val="24"/>
        </w:rPr>
      </w:pPr>
      <w:r w:rsidRPr="002B7EEF">
        <w:rPr>
          <w:rFonts w:ascii="Times New Roman" w:eastAsia="Times New Roman" w:hAnsi="Times New Roman" w:cs="Times New Roman"/>
          <w:sz w:val="24"/>
          <w:szCs w:val="24"/>
        </w:rPr>
        <w:t>оптимизации работы с группой детей.</w:t>
      </w:r>
    </w:p>
    <w:p w:rsidR="000A73BD" w:rsidRPr="002B7EEF" w:rsidRDefault="000A73BD" w:rsidP="000A73BD">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B7EEF">
        <w:rPr>
          <w:rFonts w:ascii="Times New Roman" w:eastAsia="Times New Roman" w:hAnsi="Times New Roman" w:cs="Times New Roman"/>
          <w:sz w:val="24"/>
          <w:szCs w:val="24"/>
        </w:rPr>
        <w:t>В ходе образовательной деятельности педагоги должны создавать диагностические ситуации, чтобы оценить индивидуальную динамику детей и скорректировать свои действия.</w:t>
      </w:r>
    </w:p>
    <w:p w:rsidR="000A73BD" w:rsidRPr="002B7EEF" w:rsidRDefault="000A73BD" w:rsidP="000A73BD">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B7EEF">
        <w:rPr>
          <w:rFonts w:ascii="Times New Roman" w:eastAsia="Times New Roman" w:hAnsi="Times New Roman" w:cs="Times New Roman"/>
          <w:sz w:val="24"/>
          <w:szCs w:val="24"/>
        </w:rPr>
        <w:t>Инструментарий для педагогической диагностики — карты наблюдений детского развития, позволяющие фиксировать индивидуальную динамику и перспективы развития каждого ребенка в ходе:</w:t>
      </w:r>
    </w:p>
    <w:p w:rsidR="000A73BD" w:rsidRPr="002B7EEF" w:rsidRDefault="000A73BD" w:rsidP="000A73BD">
      <w:pPr>
        <w:numPr>
          <w:ilvl w:val="1"/>
          <w:numId w:val="2"/>
        </w:numPr>
        <w:autoSpaceDE w:val="0"/>
        <w:autoSpaceDN w:val="0"/>
        <w:adjustRightInd w:val="0"/>
        <w:spacing w:after="0" w:line="240" w:lineRule="auto"/>
        <w:ind w:left="709" w:hanging="709"/>
        <w:jc w:val="both"/>
        <w:rPr>
          <w:rFonts w:ascii="Times New Roman" w:eastAsia="Times New Roman" w:hAnsi="Times New Roman" w:cs="Times New Roman"/>
          <w:sz w:val="24"/>
          <w:szCs w:val="24"/>
        </w:rPr>
      </w:pPr>
      <w:r w:rsidRPr="002B7EEF">
        <w:rPr>
          <w:rFonts w:ascii="Times New Roman" w:eastAsia="Times New Roman" w:hAnsi="Times New Roman" w:cs="Times New Roman"/>
          <w:sz w:val="24"/>
          <w:szCs w:val="24"/>
        </w:rPr>
        <w:t>коммуникации со сверстниками и взрослыми (как меняются способы установления и поддержания контакта, принятия совместных решений, разрешения конфликтов, лидерства и пр.);</w:t>
      </w:r>
    </w:p>
    <w:p w:rsidR="000A73BD" w:rsidRPr="002B7EEF" w:rsidRDefault="000A73BD" w:rsidP="000A73BD">
      <w:pPr>
        <w:numPr>
          <w:ilvl w:val="1"/>
          <w:numId w:val="2"/>
        </w:numPr>
        <w:autoSpaceDE w:val="0"/>
        <w:autoSpaceDN w:val="0"/>
        <w:adjustRightInd w:val="0"/>
        <w:spacing w:after="0" w:line="240" w:lineRule="auto"/>
        <w:ind w:left="709" w:hanging="709"/>
        <w:jc w:val="both"/>
        <w:rPr>
          <w:rFonts w:ascii="Times New Roman" w:eastAsia="Times New Roman" w:hAnsi="Times New Roman" w:cs="Times New Roman"/>
          <w:sz w:val="24"/>
          <w:szCs w:val="24"/>
        </w:rPr>
      </w:pPr>
      <w:r w:rsidRPr="002B7EEF">
        <w:rPr>
          <w:rFonts w:ascii="Times New Roman" w:eastAsia="Times New Roman" w:hAnsi="Times New Roman" w:cs="Times New Roman"/>
          <w:sz w:val="24"/>
          <w:szCs w:val="24"/>
        </w:rPr>
        <w:t>игровой деятельности;</w:t>
      </w:r>
    </w:p>
    <w:p w:rsidR="000A73BD" w:rsidRPr="002B7EEF" w:rsidRDefault="000A73BD" w:rsidP="000A73BD">
      <w:pPr>
        <w:numPr>
          <w:ilvl w:val="1"/>
          <w:numId w:val="2"/>
        </w:numPr>
        <w:autoSpaceDE w:val="0"/>
        <w:autoSpaceDN w:val="0"/>
        <w:adjustRightInd w:val="0"/>
        <w:spacing w:after="0" w:line="240" w:lineRule="auto"/>
        <w:ind w:left="709" w:hanging="709"/>
        <w:jc w:val="both"/>
        <w:rPr>
          <w:rFonts w:ascii="Times New Roman" w:eastAsia="Times New Roman" w:hAnsi="Times New Roman" w:cs="Times New Roman"/>
          <w:sz w:val="24"/>
          <w:szCs w:val="24"/>
        </w:rPr>
      </w:pPr>
      <w:r w:rsidRPr="002B7EEF">
        <w:rPr>
          <w:rFonts w:ascii="Times New Roman" w:eastAsia="Times New Roman" w:hAnsi="Times New Roman" w:cs="Times New Roman"/>
          <w:sz w:val="24"/>
          <w:szCs w:val="24"/>
        </w:rPr>
        <w:t>познавательной деятельности (как идет развитие детских способностей, познавательной активности);</w:t>
      </w:r>
    </w:p>
    <w:p w:rsidR="000A73BD" w:rsidRPr="002B7EEF" w:rsidRDefault="000A73BD" w:rsidP="000A73BD">
      <w:pPr>
        <w:numPr>
          <w:ilvl w:val="1"/>
          <w:numId w:val="2"/>
        </w:numPr>
        <w:autoSpaceDE w:val="0"/>
        <w:autoSpaceDN w:val="0"/>
        <w:adjustRightInd w:val="0"/>
        <w:spacing w:after="0" w:line="240" w:lineRule="auto"/>
        <w:ind w:left="709" w:hanging="709"/>
        <w:jc w:val="both"/>
        <w:rPr>
          <w:rFonts w:ascii="Times New Roman" w:eastAsia="Times New Roman" w:hAnsi="Times New Roman" w:cs="Times New Roman"/>
          <w:sz w:val="24"/>
          <w:szCs w:val="24"/>
        </w:rPr>
      </w:pPr>
      <w:r w:rsidRPr="002B7EEF">
        <w:rPr>
          <w:rFonts w:ascii="Times New Roman" w:eastAsia="Times New Roman" w:hAnsi="Times New Roman" w:cs="Times New Roman"/>
          <w:sz w:val="24"/>
          <w:szCs w:val="24"/>
        </w:rPr>
        <w:t>проектной деятельности (как идет развитие детской инициативности, ответственности и автономии, как развивается умение планировать и организовывать свою деятельность);</w:t>
      </w:r>
    </w:p>
    <w:p w:rsidR="000A73BD" w:rsidRPr="002B7EEF" w:rsidRDefault="000A73BD" w:rsidP="000A73BD">
      <w:pPr>
        <w:numPr>
          <w:ilvl w:val="1"/>
          <w:numId w:val="2"/>
        </w:numPr>
        <w:autoSpaceDE w:val="0"/>
        <w:autoSpaceDN w:val="0"/>
        <w:adjustRightInd w:val="0"/>
        <w:spacing w:after="0" w:line="240" w:lineRule="auto"/>
        <w:ind w:left="709" w:hanging="709"/>
        <w:jc w:val="both"/>
        <w:rPr>
          <w:rFonts w:ascii="Times New Roman" w:eastAsia="Times New Roman" w:hAnsi="Times New Roman" w:cs="Times New Roman"/>
          <w:sz w:val="24"/>
          <w:szCs w:val="24"/>
        </w:rPr>
      </w:pPr>
      <w:r w:rsidRPr="002B7EEF">
        <w:rPr>
          <w:rFonts w:ascii="Times New Roman" w:eastAsia="Times New Roman" w:hAnsi="Times New Roman" w:cs="Times New Roman"/>
          <w:sz w:val="24"/>
          <w:szCs w:val="24"/>
        </w:rPr>
        <w:t>художественной деятельности;</w:t>
      </w:r>
    </w:p>
    <w:p w:rsidR="000A73BD" w:rsidRPr="002B7EEF" w:rsidRDefault="000A73BD" w:rsidP="000A73BD">
      <w:pPr>
        <w:numPr>
          <w:ilvl w:val="1"/>
          <w:numId w:val="2"/>
        </w:numPr>
        <w:autoSpaceDE w:val="0"/>
        <w:autoSpaceDN w:val="0"/>
        <w:adjustRightInd w:val="0"/>
        <w:spacing w:after="0" w:line="240" w:lineRule="auto"/>
        <w:ind w:left="709" w:hanging="709"/>
        <w:jc w:val="both"/>
        <w:rPr>
          <w:rFonts w:ascii="Times New Roman" w:eastAsia="Times New Roman" w:hAnsi="Times New Roman" w:cs="Times New Roman"/>
          <w:sz w:val="24"/>
          <w:szCs w:val="24"/>
        </w:rPr>
      </w:pPr>
      <w:r w:rsidRPr="002B7EEF">
        <w:rPr>
          <w:rFonts w:ascii="Times New Roman" w:eastAsia="Times New Roman" w:hAnsi="Times New Roman" w:cs="Times New Roman"/>
          <w:sz w:val="24"/>
          <w:szCs w:val="24"/>
        </w:rPr>
        <w:t>физического развития.</w:t>
      </w:r>
    </w:p>
    <w:p w:rsidR="000A73BD" w:rsidRDefault="000A73BD" w:rsidP="000A73BD">
      <w:pPr>
        <w:shd w:val="clear" w:color="auto" w:fill="FFFFFF"/>
        <w:spacing w:after="120" w:line="240" w:lineRule="auto"/>
        <w:jc w:val="center"/>
        <w:textAlignment w:val="baseline"/>
        <w:outlineLvl w:val="4"/>
        <w:rPr>
          <w:rFonts w:ascii="Times New Roman" w:eastAsia="Times New Roman" w:hAnsi="Times New Roman" w:cs="Times New Roman"/>
          <w:color w:val="000000" w:themeColor="text1"/>
          <w:sz w:val="24"/>
          <w:szCs w:val="24"/>
        </w:rPr>
      </w:pPr>
      <w:r>
        <w:rPr>
          <w:rFonts w:ascii="Times New Roman" w:eastAsia="Times New Roman" w:hAnsi="Times New Roman" w:cs="Times New Roman"/>
          <w:noProof/>
          <w:color w:val="000000" w:themeColor="text1"/>
          <w:sz w:val="24"/>
          <w:szCs w:val="24"/>
        </w:rPr>
        <w:lastRenderedPageBreak/>
        <w:drawing>
          <wp:inline distT="0" distB="0" distL="0" distR="0">
            <wp:extent cx="4521200" cy="5897880"/>
            <wp:effectExtent l="0" t="0" r="0" b="762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21200" cy="5897880"/>
                    </a:xfrm>
                    <a:prstGeom prst="rect">
                      <a:avLst/>
                    </a:prstGeom>
                    <a:noFill/>
                    <a:ln>
                      <a:noFill/>
                    </a:ln>
                  </pic:spPr>
                </pic:pic>
              </a:graphicData>
            </a:graphic>
          </wp:inline>
        </w:drawing>
      </w:r>
    </w:p>
    <w:p w:rsidR="000A73BD" w:rsidRDefault="000A73BD" w:rsidP="000A73BD">
      <w:pPr>
        <w:shd w:val="clear" w:color="auto" w:fill="FFFFFF"/>
        <w:spacing w:after="120" w:line="240" w:lineRule="auto"/>
        <w:textAlignment w:val="baseline"/>
        <w:outlineLvl w:val="4"/>
        <w:rPr>
          <w:rFonts w:ascii="Times New Roman" w:eastAsia="Times New Roman" w:hAnsi="Times New Roman" w:cs="Times New Roman"/>
          <w:color w:val="000000" w:themeColor="text1"/>
          <w:sz w:val="24"/>
          <w:szCs w:val="24"/>
        </w:rPr>
      </w:pPr>
    </w:p>
    <w:p w:rsidR="000A73BD" w:rsidRDefault="000A73BD" w:rsidP="000A73BD">
      <w:pPr>
        <w:shd w:val="clear" w:color="auto" w:fill="FFFFFF"/>
        <w:spacing w:after="120" w:line="240" w:lineRule="auto"/>
        <w:jc w:val="center"/>
        <w:textAlignment w:val="baseline"/>
        <w:outlineLvl w:val="4"/>
        <w:rPr>
          <w:rFonts w:ascii="Times New Roman" w:eastAsia="Times New Roman" w:hAnsi="Times New Roman" w:cs="Times New Roman"/>
          <w:color w:val="000000" w:themeColor="text1"/>
          <w:sz w:val="24"/>
          <w:szCs w:val="24"/>
        </w:rPr>
      </w:pPr>
      <w:r>
        <w:rPr>
          <w:rFonts w:ascii="Times New Roman" w:eastAsia="Times New Roman" w:hAnsi="Times New Roman" w:cs="Times New Roman"/>
          <w:noProof/>
          <w:color w:val="000000" w:themeColor="text1"/>
          <w:sz w:val="24"/>
          <w:szCs w:val="24"/>
        </w:rPr>
        <w:lastRenderedPageBreak/>
        <w:drawing>
          <wp:inline distT="0" distB="0" distL="0" distR="0">
            <wp:extent cx="4441190" cy="5861685"/>
            <wp:effectExtent l="0" t="0" r="0" b="571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41190" cy="5861685"/>
                    </a:xfrm>
                    <a:prstGeom prst="rect">
                      <a:avLst/>
                    </a:prstGeom>
                    <a:noFill/>
                    <a:ln>
                      <a:noFill/>
                    </a:ln>
                  </pic:spPr>
                </pic:pic>
              </a:graphicData>
            </a:graphic>
          </wp:inline>
        </w:drawing>
      </w:r>
    </w:p>
    <w:p w:rsidR="000A73BD" w:rsidRDefault="000A73BD" w:rsidP="000A73BD">
      <w:pPr>
        <w:shd w:val="clear" w:color="auto" w:fill="FFFFFF"/>
        <w:spacing w:after="120" w:line="240" w:lineRule="auto"/>
        <w:textAlignment w:val="baseline"/>
        <w:outlineLvl w:val="4"/>
        <w:rPr>
          <w:rFonts w:ascii="Times New Roman" w:eastAsia="Times New Roman" w:hAnsi="Times New Roman" w:cs="Times New Roman"/>
          <w:color w:val="000000" w:themeColor="text1"/>
          <w:sz w:val="24"/>
          <w:szCs w:val="24"/>
        </w:rPr>
      </w:pPr>
    </w:p>
    <w:p w:rsidR="000A73BD" w:rsidRDefault="000A73BD" w:rsidP="000A73BD">
      <w:pPr>
        <w:shd w:val="clear" w:color="auto" w:fill="FFFFFF"/>
        <w:spacing w:after="120" w:line="240" w:lineRule="auto"/>
        <w:textAlignment w:val="baseline"/>
        <w:outlineLvl w:val="4"/>
        <w:rPr>
          <w:rFonts w:ascii="Times New Roman" w:eastAsia="Times New Roman" w:hAnsi="Times New Roman" w:cs="Times New Roman"/>
          <w:color w:val="000000" w:themeColor="text1"/>
          <w:sz w:val="24"/>
          <w:szCs w:val="24"/>
        </w:rPr>
      </w:pPr>
    </w:p>
    <w:p w:rsidR="000A73BD" w:rsidRDefault="000A73BD" w:rsidP="000A73BD">
      <w:pPr>
        <w:shd w:val="clear" w:color="auto" w:fill="FFFFFF"/>
        <w:spacing w:after="120" w:line="240" w:lineRule="auto"/>
        <w:textAlignment w:val="baseline"/>
        <w:outlineLvl w:val="4"/>
        <w:rPr>
          <w:rFonts w:ascii="Times New Roman" w:eastAsia="Times New Roman" w:hAnsi="Times New Roman" w:cs="Times New Roman"/>
          <w:color w:val="000000" w:themeColor="text1"/>
          <w:sz w:val="24"/>
          <w:szCs w:val="24"/>
        </w:rPr>
      </w:pPr>
    </w:p>
    <w:p w:rsidR="000A73BD" w:rsidRDefault="000A73BD" w:rsidP="000A73BD">
      <w:pPr>
        <w:shd w:val="clear" w:color="auto" w:fill="FFFFFF"/>
        <w:spacing w:after="120" w:line="240" w:lineRule="auto"/>
        <w:textAlignment w:val="baseline"/>
        <w:outlineLvl w:val="4"/>
        <w:rPr>
          <w:rFonts w:ascii="Times New Roman" w:eastAsia="Times New Roman" w:hAnsi="Times New Roman" w:cs="Times New Roman"/>
          <w:color w:val="000000" w:themeColor="text1"/>
          <w:sz w:val="24"/>
          <w:szCs w:val="24"/>
        </w:rPr>
      </w:pPr>
    </w:p>
    <w:p w:rsidR="000A73BD" w:rsidRDefault="000A73BD" w:rsidP="000A73BD">
      <w:pPr>
        <w:shd w:val="clear" w:color="auto" w:fill="FFFFFF"/>
        <w:spacing w:after="120" w:line="240" w:lineRule="auto"/>
        <w:textAlignment w:val="baseline"/>
        <w:outlineLvl w:val="4"/>
        <w:rPr>
          <w:rFonts w:ascii="Times New Roman" w:eastAsia="Times New Roman" w:hAnsi="Times New Roman" w:cs="Times New Roman"/>
          <w:color w:val="000000" w:themeColor="text1"/>
          <w:sz w:val="24"/>
          <w:szCs w:val="24"/>
        </w:rPr>
      </w:pPr>
    </w:p>
    <w:p w:rsidR="000A73BD" w:rsidRDefault="000A73BD" w:rsidP="000A73BD">
      <w:pPr>
        <w:shd w:val="clear" w:color="auto" w:fill="FFFFFF"/>
        <w:spacing w:after="120" w:line="240" w:lineRule="auto"/>
        <w:textAlignment w:val="baseline"/>
        <w:outlineLvl w:val="4"/>
        <w:rPr>
          <w:rFonts w:ascii="Times New Roman" w:eastAsia="Times New Roman" w:hAnsi="Times New Roman" w:cs="Times New Roman"/>
          <w:color w:val="000000" w:themeColor="text1"/>
          <w:sz w:val="24"/>
          <w:szCs w:val="24"/>
        </w:rPr>
      </w:pPr>
    </w:p>
    <w:p w:rsidR="000A73BD" w:rsidRDefault="000A73BD" w:rsidP="000A73BD">
      <w:pPr>
        <w:shd w:val="clear" w:color="auto" w:fill="FFFFFF"/>
        <w:spacing w:after="120" w:line="240" w:lineRule="auto"/>
        <w:textAlignment w:val="baseline"/>
        <w:outlineLvl w:val="4"/>
        <w:rPr>
          <w:rFonts w:ascii="Times New Roman" w:eastAsia="Times New Roman" w:hAnsi="Times New Roman" w:cs="Times New Roman"/>
          <w:color w:val="000000" w:themeColor="text1"/>
          <w:sz w:val="24"/>
          <w:szCs w:val="24"/>
        </w:rPr>
      </w:pPr>
    </w:p>
    <w:p w:rsidR="000A73BD" w:rsidRDefault="000A73BD" w:rsidP="000A73BD">
      <w:pPr>
        <w:shd w:val="clear" w:color="auto" w:fill="FFFFFF"/>
        <w:spacing w:after="120" w:line="240" w:lineRule="auto"/>
        <w:textAlignment w:val="baseline"/>
        <w:outlineLvl w:val="4"/>
        <w:rPr>
          <w:rFonts w:ascii="Times New Roman" w:eastAsia="Times New Roman" w:hAnsi="Times New Roman" w:cs="Times New Roman"/>
          <w:color w:val="000000" w:themeColor="text1"/>
          <w:sz w:val="24"/>
          <w:szCs w:val="24"/>
        </w:rPr>
      </w:pPr>
    </w:p>
    <w:p w:rsidR="000A73BD" w:rsidRDefault="000A73BD" w:rsidP="000A73BD">
      <w:pPr>
        <w:shd w:val="clear" w:color="auto" w:fill="FFFFFF"/>
        <w:spacing w:after="120" w:line="240" w:lineRule="auto"/>
        <w:textAlignment w:val="baseline"/>
        <w:outlineLvl w:val="4"/>
        <w:rPr>
          <w:rFonts w:ascii="Times New Roman" w:eastAsia="Times New Roman" w:hAnsi="Times New Roman" w:cs="Times New Roman"/>
          <w:color w:val="000000" w:themeColor="text1"/>
          <w:sz w:val="24"/>
          <w:szCs w:val="24"/>
        </w:rPr>
      </w:pPr>
    </w:p>
    <w:p w:rsidR="000A73BD" w:rsidRDefault="000A73BD" w:rsidP="000A73BD">
      <w:pPr>
        <w:shd w:val="clear" w:color="auto" w:fill="FFFFFF"/>
        <w:spacing w:after="120" w:line="240" w:lineRule="auto"/>
        <w:textAlignment w:val="baseline"/>
        <w:outlineLvl w:val="4"/>
        <w:rPr>
          <w:rFonts w:ascii="Times New Roman" w:eastAsia="Times New Roman" w:hAnsi="Times New Roman" w:cs="Times New Roman"/>
          <w:color w:val="000000" w:themeColor="text1"/>
          <w:sz w:val="24"/>
          <w:szCs w:val="24"/>
        </w:rPr>
      </w:pPr>
    </w:p>
    <w:p w:rsidR="000A73BD" w:rsidRDefault="000A73BD" w:rsidP="000A73BD">
      <w:pPr>
        <w:shd w:val="clear" w:color="auto" w:fill="FFFFFF"/>
        <w:spacing w:after="120" w:line="240" w:lineRule="auto"/>
        <w:textAlignment w:val="baseline"/>
        <w:outlineLvl w:val="4"/>
        <w:rPr>
          <w:rFonts w:ascii="Times New Roman" w:eastAsia="Times New Roman" w:hAnsi="Times New Roman" w:cs="Times New Roman"/>
          <w:color w:val="000000" w:themeColor="text1"/>
          <w:sz w:val="24"/>
          <w:szCs w:val="24"/>
        </w:rPr>
      </w:pPr>
    </w:p>
    <w:p w:rsidR="000A73BD" w:rsidRDefault="000A73BD" w:rsidP="000A73BD">
      <w:pPr>
        <w:shd w:val="clear" w:color="auto" w:fill="FFFFFF"/>
        <w:spacing w:after="120" w:line="240" w:lineRule="auto"/>
        <w:textAlignment w:val="baseline"/>
        <w:outlineLvl w:val="4"/>
        <w:rPr>
          <w:rFonts w:ascii="Times New Roman" w:eastAsia="Times New Roman" w:hAnsi="Times New Roman" w:cs="Times New Roman"/>
          <w:color w:val="000000" w:themeColor="text1"/>
          <w:sz w:val="24"/>
          <w:szCs w:val="24"/>
        </w:rPr>
      </w:pPr>
    </w:p>
    <w:p w:rsidR="000A73BD" w:rsidRDefault="000A73BD" w:rsidP="000A73BD">
      <w:pPr>
        <w:shd w:val="clear" w:color="auto" w:fill="FFFFFF"/>
        <w:spacing w:after="120" w:line="240" w:lineRule="auto"/>
        <w:textAlignment w:val="baseline"/>
        <w:outlineLvl w:val="4"/>
        <w:rPr>
          <w:rFonts w:ascii="Times New Roman" w:eastAsia="Times New Roman" w:hAnsi="Times New Roman" w:cs="Times New Roman"/>
          <w:color w:val="000000" w:themeColor="text1"/>
          <w:sz w:val="24"/>
          <w:szCs w:val="24"/>
        </w:rPr>
      </w:pPr>
    </w:p>
    <w:p w:rsidR="000A73BD" w:rsidRDefault="000A73BD" w:rsidP="00644E6C">
      <w:pPr>
        <w:pStyle w:val="a4"/>
        <w:numPr>
          <w:ilvl w:val="0"/>
          <w:numId w:val="30"/>
        </w:numPr>
        <w:shd w:val="clear" w:color="auto" w:fill="FFFFFF"/>
        <w:spacing w:after="120" w:line="240" w:lineRule="auto"/>
        <w:textAlignment w:val="baseline"/>
        <w:outlineLvl w:val="4"/>
        <w:rPr>
          <w:rFonts w:ascii="Times New Roman" w:eastAsia="Times New Roman" w:hAnsi="Times New Roman" w:cs="Times New Roman"/>
          <w:b/>
          <w:bCs/>
          <w:color w:val="000000" w:themeColor="text1"/>
          <w:sz w:val="24"/>
          <w:szCs w:val="24"/>
          <w:lang w:eastAsia="ru-RU"/>
        </w:rPr>
      </w:pPr>
      <w:r w:rsidRPr="002B1F54">
        <w:rPr>
          <w:rFonts w:ascii="Times New Roman" w:eastAsia="Times New Roman" w:hAnsi="Times New Roman" w:cs="Times New Roman"/>
          <w:b/>
          <w:bCs/>
          <w:color w:val="000000" w:themeColor="text1"/>
          <w:sz w:val="24"/>
          <w:szCs w:val="24"/>
          <w:lang w:eastAsia="ru-RU"/>
        </w:rPr>
        <w:lastRenderedPageBreak/>
        <w:t>Содержательный раздел</w:t>
      </w:r>
    </w:p>
    <w:p w:rsidR="000A73BD" w:rsidRPr="002B1F54" w:rsidRDefault="000A73BD" w:rsidP="000A73BD">
      <w:pPr>
        <w:pStyle w:val="a4"/>
        <w:shd w:val="clear" w:color="auto" w:fill="FFFFFF"/>
        <w:spacing w:after="120" w:line="240" w:lineRule="auto"/>
        <w:textAlignment w:val="baseline"/>
        <w:outlineLvl w:val="4"/>
        <w:rPr>
          <w:rFonts w:ascii="Times New Roman" w:eastAsia="Times New Roman" w:hAnsi="Times New Roman" w:cs="Times New Roman"/>
          <w:b/>
          <w:bCs/>
          <w:color w:val="000000" w:themeColor="text1"/>
          <w:sz w:val="24"/>
          <w:szCs w:val="24"/>
          <w:lang w:eastAsia="ru-RU"/>
        </w:rPr>
      </w:pPr>
    </w:p>
    <w:p w:rsidR="000A73BD" w:rsidRPr="002B1F54" w:rsidRDefault="000A73BD" w:rsidP="00644E6C">
      <w:pPr>
        <w:pStyle w:val="a4"/>
        <w:numPr>
          <w:ilvl w:val="1"/>
          <w:numId w:val="55"/>
        </w:numPr>
        <w:shd w:val="clear" w:color="auto" w:fill="FFFFFF"/>
        <w:tabs>
          <w:tab w:val="left" w:pos="993"/>
        </w:tabs>
        <w:spacing w:after="120" w:line="240" w:lineRule="auto"/>
        <w:jc w:val="both"/>
        <w:textAlignment w:val="baseline"/>
        <w:outlineLvl w:val="2"/>
        <w:rPr>
          <w:rFonts w:ascii="Times New Roman" w:eastAsia="Times New Roman" w:hAnsi="Times New Roman" w:cs="Times New Roman"/>
          <w:b/>
          <w:bCs/>
          <w:color w:val="000000" w:themeColor="text1"/>
          <w:sz w:val="24"/>
          <w:szCs w:val="24"/>
          <w:lang w:eastAsia="ru-RU"/>
        </w:rPr>
      </w:pPr>
      <w:r w:rsidRPr="002B1F54">
        <w:rPr>
          <w:rFonts w:ascii="Times New Roman" w:eastAsia="Times New Roman" w:hAnsi="Times New Roman" w:cs="Times New Roman"/>
          <w:b/>
          <w:bCs/>
          <w:color w:val="000000" w:themeColor="text1"/>
          <w:sz w:val="24"/>
          <w:szCs w:val="24"/>
          <w:bdr w:val="none" w:sz="0" w:space="0" w:color="auto" w:frame="1"/>
          <w:lang w:eastAsia="ru-RU"/>
        </w:rPr>
        <w:t>Описание образовательной деятельности в соответствии с направлениями развития ребенка, представленными в пяти образовательных областях.</w:t>
      </w:r>
    </w:p>
    <w:p w:rsidR="000A73BD" w:rsidRDefault="000A73BD" w:rsidP="000A73BD">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4"/>
          <w:szCs w:val="24"/>
        </w:rPr>
      </w:pPr>
      <w:r w:rsidRPr="00E56458">
        <w:rPr>
          <w:rFonts w:ascii="Times New Roman" w:eastAsia="Times New Roman" w:hAnsi="Times New Roman" w:cs="Times New Roman"/>
          <w:color w:val="000000" w:themeColor="text1"/>
          <w:sz w:val="24"/>
          <w:szCs w:val="24"/>
        </w:rPr>
        <w:t xml:space="preserve">Содержание образовательной деятельности с </w:t>
      </w:r>
      <w:r w:rsidR="00EE4CF6">
        <w:rPr>
          <w:rFonts w:ascii="Times New Roman" w:eastAsia="Times New Roman" w:hAnsi="Times New Roman" w:cs="Times New Roman"/>
          <w:color w:val="000000" w:themeColor="text1"/>
          <w:sz w:val="24"/>
          <w:szCs w:val="24"/>
        </w:rPr>
        <w:t>детьми 3–4</w:t>
      </w:r>
      <w:r w:rsidRPr="00446D2D">
        <w:rPr>
          <w:rFonts w:ascii="Times New Roman" w:eastAsia="Times New Roman" w:hAnsi="Times New Roman" w:cs="Times New Roman"/>
          <w:color w:val="000000" w:themeColor="text1"/>
          <w:sz w:val="24"/>
          <w:szCs w:val="24"/>
        </w:rPr>
        <w:t xml:space="preserve"> лет дается</w:t>
      </w:r>
      <w:r w:rsidRPr="00E56458">
        <w:rPr>
          <w:rFonts w:ascii="Times New Roman" w:eastAsia="Times New Roman" w:hAnsi="Times New Roman" w:cs="Times New Roman"/>
          <w:color w:val="000000" w:themeColor="text1"/>
          <w:sz w:val="24"/>
          <w:szCs w:val="24"/>
        </w:rPr>
        <w:t xml:space="preserve"> по образовательным областям: «Социально-коммуникативное развитие», «Познавательное развитие», «Речевое развитие», «Художественно-эстетическое развитие», «Физическое развитие». </w:t>
      </w:r>
    </w:p>
    <w:p w:rsidR="000A73BD" w:rsidRDefault="000A73BD" w:rsidP="000A73BD">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4"/>
          <w:szCs w:val="24"/>
        </w:rPr>
      </w:pPr>
      <w:r w:rsidRPr="00E56458">
        <w:rPr>
          <w:rFonts w:ascii="Times New Roman" w:eastAsia="Times New Roman" w:hAnsi="Times New Roman" w:cs="Times New Roman"/>
          <w:color w:val="000000" w:themeColor="text1"/>
          <w:sz w:val="24"/>
          <w:szCs w:val="24"/>
        </w:rPr>
        <w:t xml:space="preserve">Задачи образовательной деятельности по формированию физических, интеллектуальных и личностных качеств детей решаются </w:t>
      </w:r>
      <w:proofErr w:type="spellStart"/>
      <w:r w:rsidRPr="00E56458">
        <w:rPr>
          <w:rFonts w:ascii="Times New Roman" w:eastAsia="Times New Roman" w:hAnsi="Times New Roman" w:cs="Times New Roman"/>
          <w:color w:val="000000" w:themeColor="text1"/>
          <w:sz w:val="24"/>
          <w:szCs w:val="24"/>
        </w:rPr>
        <w:t>интегрированно</w:t>
      </w:r>
      <w:proofErr w:type="spellEnd"/>
      <w:r w:rsidRPr="00E56458">
        <w:rPr>
          <w:rFonts w:ascii="Times New Roman" w:eastAsia="Times New Roman" w:hAnsi="Times New Roman" w:cs="Times New Roman"/>
          <w:color w:val="000000" w:themeColor="text1"/>
          <w:sz w:val="24"/>
          <w:szCs w:val="24"/>
        </w:rPr>
        <w:t xml:space="preserve"> в ходе освоения всех образовательных областей наряду с задачами, отражающими специфику каждой образовательной области. При этом решение программных образовательных задач предусматривается не только в рамках непрерывной образовательной деятельности, но и в ходе режимных моментов – как в совместной деятельности взрослого и детей, так и в самостоятельной деятельности дошкольников.</w:t>
      </w:r>
    </w:p>
    <w:p w:rsidR="000A73BD" w:rsidRDefault="000A73BD" w:rsidP="000A73BD">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4"/>
          <w:szCs w:val="24"/>
        </w:rPr>
      </w:pPr>
    </w:p>
    <w:p w:rsidR="000A73BD" w:rsidRDefault="000A73BD" w:rsidP="000A73BD">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4"/>
          <w:szCs w:val="24"/>
        </w:rPr>
      </w:pPr>
    </w:p>
    <w:p w:rsidR="000A73BD" w:rsidRDefault="000A73BD" w:rsidP="000A73BD">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4"/>
          <w:szCs w:val="24"/>
        </w:rPr>
      </w:pPr>
    </w:p>
    <w:p w:rsidR="000A73BD" w:rsidRDefault="000A73BD" w:rsidP="000A73BD">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4"/>
          <w:szCs w:val="24"/>
        </w:rPr>
      </w:pPr>
    </w:p>
    <w:p w:rsidR="000A73BD" w:rsidRDefault="000A73BD" w:rsidP="000A73BD">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4"/>
          <w:szCs w:val="24"/>
        </w:rPr>
      </w:pPr>
    </w:p>
    <w:p w:rsidR="000A73BD" w:rsidRDefault="000A73BD" w:rsidP="000A73BD">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4"/>
          <w:szCs w:val="24"/>
        </w:rPr>
      </w:pPr>
    </w:p>
    <w:p w:rsidR="000A73BD" w:rsidRDefault="000A73BD" w:rsidP="000A73BD">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4"/>
          <w:szCs w:val="24"/>
        </w:rPr>
      </w:pPr>
    </w:p>
    <w:p w:rsidR="000A73BD" w:rsidRDefault="000A73BD" w:rsidP="000A73BD">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4"/>
          <w:szCs w:val="24"/>
        </w:rPr>
      </w:pPr>
    </w:p>
    <w:p w:rsidR="000A73BD" w:rsidRDefault="000A73BD" w:rsidP="000A73BD">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4"/>
          <w:szCs w:val="24"/>
        </w:rPr>
      </w:pPr>
    </w:p>
    <w:p w:rsidR="000A73BD" w:rsidRDefault="000A73BD" w:rsidP="000A73BD">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4"/>
          <w:szCs w:val="24"/>
        </w:rPr>
      </w:pPr>
    </w:p>
    <w:p w:rsidR="000A73BD" w:rsidRDefault="000A73BD" w:rsidP="000A73BD">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4"/>
          <w:szCs w:val="24"/>
        </w:rPr>
      </w:pPr>
    </w:p>
    <w:p w:rsidR="000A73BD" w:rsidRDefault="000A73BD" w:rsidP="000A73BD">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4"/>
          <w:szCs w:val="24"/>
        </w:rPr>
      </w:pPr>
    </w:p>
    <w:p w:rsidR="000A73BD" w:rsidRDefault="000A73BD" w:rsidP="000A73BD">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4"/>
          <w:szCs w:val="24"/>
        </w:rPr>
      </w:pPr>
    </w:p>
    <w:p w:rsidR="000A73BD" w:rsidRDefault="000A73BD" w:rsidP="000A73BD">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4"/>
          <w:szCs w:val="24"/>
        </w:rPr>
      </w:pPr>
    </w:p>
    <w:p w:rsidR="000A73BD" w:rsidRDefault="000A73BD" w:rsidP="000A73BD">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4"/>
          <w:szCs w:val="24"/>
        </w:rPr>
      </w:pPr>
    </w:p>
    <w:p w:rsidR="000A73BD" w:rsidRDefault="000A73BD" w:rsidP="000A73BD">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4"/>
          <w:szCs w:val="24"/>
        </w:rPr>
      </w:pPr>
    </w:p>
    <w:p w:rsidR="000A73BD" w:rsidRDefault="000A73BD" w:rsidP="000A73BD">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4"/>
          <w:szCs w:val="24"/>
        </w:rPr>
      </w:pPr>
    </w:p>
    <w:p w:rsidR="000A73BD" w:rsidRDefault="000A73BD" w:rsidP="000A73BD">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4"/>
          <w:szCs w:val="24"/>
        </w:rPr>
      </w:pPr>
    </w:p>
    <w:p w:rsidR="000A73BD" w:rsidRDefault="000A73BD" w:rsidP="000A73BD">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4"/>
          <w:szCs w:val="24"/>
        </w:rPr>
      </w:pPr>
    </w:p>
    <w:p w:rsidR="000A73BD" w:rsidRDefault="000A73BD" w:rsidP="000A73BD">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4"/>
          <w:szCs w:val="24"/>
        </w:rPr>
      </w:pPr>
    </w:p>
    <w:p w:rsidR="000A73BD" w:rsidRDefault="000A73BD" w:rsidP="000A73BD">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4"/>
          <w:szCs w:val="24"/>
        </w:rPr>
      </w:pPr>
    </w:p>
    <w:p w:rsidR="000A73BD" w:rsidRDefault="000A73BD" w:rsidP="000A73BD">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4"/>
          <w:szCs w:val="24"/>
        </w:rPr>
      </w:pPr>
    </w:p>
    <w:p w:rsidR="000A73BD" w:rsidRDefault="000A73BD" w:rsidP="000A73BD">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4"/>
          <w:szCs w:val="24"/>
        </w:rPr>
      </w:pPr>
    </w:p>
    <w:p w:rsidR="000A73BD" w:rsidRDefault="000A73BD" w:rsidP="000A73BD">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4"/>
          <w:szCs w:val="24"/>
        </w:rPr>
      </w:pPr>
    </w:p>
    <w:p w:rsidR="000A73BD" w:rsidRDefault="000A73BD" w:rsidP="000A73BD">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4"/>
          <w:szCs w:val="24"/>
        </w:rPr>
      </w:pPr>
    </w:p>
    <w:p w:rsidR="000A73BD" w:rsidRDefault="000A73BD" w:rsidP="000A73BD">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4"/>
          <w:szCs w:val="24"/>
        </w:rPr>
      </w:pPr>
    </w:p>
    <w:p w:rsidR="000A73BD" w:rsidRDefault="000A73BD" w:rsidP="000A73BD">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4"/>
          <w:szCs w:val="24"/>
        </w:rPr>
      </w:pPr>
    </w:p>
    <w:p w:rsidR="000A73BD" w:rsidRDefault="000A73BD" w:rsidP="000A73BD">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4"/>
          <w:szCs w:val="24"/>
        </w:rPr>
      </w:pPr>
    </w:p>
    <w:p w:rsidR="000A73BD" w:rsidRDefault="000A73BD" w:rsidP="000A73BD">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4"/>
          <w:szCs w:val="24"/>
        </w:rPr>
      </w:pPr>
    </w:p>
    <w:p w:rsidR="000A73BD" w:rsidRDefault="000A73BD" w:rsidP="000A73BD">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4"/>
          <w:szCs w:val="24"/>
        </w:rPr>
      </w:pPr>
    </w:p>
    <w:p w:rsidR="000A73BD" w:rsidRDefault="000A73BD" w:rsidP="000A73BD">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4"/>
          <w:szCs w:val="24"/>
        </w:rPr>
      </w:pPr>
    </w:p>
    <w:p w:rsidR="000A73BD" w:rsidRDefault="000A73BD" w:rsidP="000A73BD">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4"/>
          <w:szCs w:val="24"/>
        </w:rPr>
      </w:pPr>
    </w:p>
    <w:p w:rsidR="000A73BD" w:rsidRDefault="000A73BD" w:rsidP="000A73BD">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4"/>
          <w:szCs w:val="24"/>
        </w:rPr>
      </w:pPr>
    </w:p>
    <w:p w:rsidR="000A73BD" w:rsidRDefault="000A73BD" w:rsidP="000A73BD">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4"/>
          <w:szCs w:val="24"/>
        </w:rPr>
      </w:pPr>
    </w:p>
    <w:p w:rsidR="000A73BD" w:rsidRDefault="000A73BD" w:rsidP="000A73BD">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4"/>
          <w:szCs w:val="24"/>
        </w:rPr>
      </w:pPr>
    </w:p>
    <w:p w:rsidR="000A73BD" w:rsidRDefault="000A73BD" w:rsidP="000A73BD">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4"/>
          <w:szCs w:val="24"/>
        </w:rPr>
      </w:pPr>
    </w:p>
    <w:p w:rsidR="000A73BD" w:rsidRDefault="000A73BD" w:rsidP="000A73BD">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4"/>
          <w:szCs w:val="24"/>
        </w:rPr>
      </w:pPr>
    </w:p>
    <w:p w:rsidR="000A73BD" w:rsidRDefault="000A73BD" w:rsidP="000A73BD">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4"/>
          <w:szCs w:val="24"/>
        </w:rPr>
      </w:pPr>
    </w:p>
    <w:p w:rsidR="000A73BD" w:rsidRDefault="000A73BD" w:rsidP="000A73BD">
      <w:pPr>
        <w:spacing w:after="120" w:line="240" w:lineRule="auto"/>
        <w:contextualSpacing/>
        <w:rPr>
          <w:rFonts w:ascii="Times New Roman" w:eastAsia="Times New Roman" w:hAnsi="Times New Roman" w:cs="Times New Roman"/>
          <w:b/>
          <w:sz w:val="24"/>
        </w:rPr>
        <w:sectPr w:rsidR="000A73BD" w:rsidSect="000A73BD">
          <w:footerReference w:type="default" r:id="rId10"/>
          <w:footerReference w:type="first" r:id="rId11"/>
          <w:pgSz w:w="11906" w:h="16838"/>
          <w:pgMar w:top="851" w:right="1134" w:bottom="851" w:left="851" w:header="709" w:footer="709" w:gutter="0"/>
          <w:cols w:space="708"/>
          <w:titlePg/>
          <w:docGrid w:linePitch="360"/>
        </w:sectPr>
      </w:pPr>
    </w:p>
    <w:p w:rsidR="000A73BD" w:rsidRPr="002B1F54" w:rsidRDefault="000A73BD" w:rsidP="000A73BD">
      <w:pPr>
        <w:spacing w:after="120" w:line="240" w:lineRule="auto"/>
        <w:contextualSpacing/>
        <w:rPr>
          <w:rFonts w:ascii="Times New Roman" w:eastAsia="Times New Roman" w:hAnsi="Times New Roman" w:cs="Times New Roman"/>
          <w:b/>
          <w:sz w:val="24"/>
        </w:rPr>
      </w:pPr>
      <w:r>
        <w:rPr>
          <w:rFonts w:ascii="Times New Roman" w:eastAsia="Times New Roman" w:hAnsi="Times New Roman" w:cs="Times New Roman"/>
          <w:b/>
          <w:sz w:val="24"/>
        </w:rPr>
        <w:lastRenderedPageBreak/>
        <w:t xml:space="preserve">2.1.1 </w:t>
      </w:r>
      <w:r w:rsidRPr="002B1F54">
        <w:rPr>
          <w:rFonts w:ascii="Times New Roman" w:eastAsia="Times New Roman" w:hAnsi="Times New Roman" w:cs="Times New Roman"/>
          <w:b/>
          <w:sz w:val="24"/>
        </w:rPr>
        <w:t>Образовательная область «Социально – коммуникативное развитие»</w:t>
      </w:r>
    </w:p>
    <w:p w:rsidR="000A73BD" w:rsidRPr="002B1F54" w:rsidRDefault="000A73BD" w:rsidP="000A73BD">
      <w:pPr>
        <w:spacing w:after="120" w:line="240" w:lineRule="auto"/>
        <w:ind w:left="720"/>
        <w:contextualSpacing/>
        <w:jc w:val="center"/>
        <w:rPr>
          <w:rFonts w:ascii="Times New Roman" w:eastAsia="Times New Roman" w:hAnsi="Times New Roman" w:cs="Times New Roman"/>
          <w:b/>
          <w:sz w:val="24"/>
        </w:rPr>
      </w:pPr>
    </w:p>
    <w:p w:rsidR="000A73BD" w:rsidRPr="002B1F54" w:rsidRDefault="000A73BD" w:rsidP="000A73BD">
      <w:pPr>
        <w:spacing w:after="120" w:line="240" w:lineRule="auto"/>
        <w:ind w:firstLine="709"/>
        <w:contextualSpacing/>
        <w:jc w:val="center"/>
        <w:rPr>
          <w:rFonts w:ascii="Times New Roman" w:eastAsia="Times New Roman" w:hAnsi="Times New Roman" w:cs="Times New Roman"/>
          <w:b/>
          <w:sz w:val="24"/>
        </w:rPr>
      </w:pPr>
      <w:r w:rsidRPr="002B1F54">
        <w:rPr>
          <w:rFonts w:ascii="Times New Roman" w:eastAsia="Times New Roman" w:hAnsi="Times New Roman" w:cs="Times New Roman"/>
          <w:b/>
          <w:sz w:val="24"/>
        </w:rPr>
        <w:t>«</w:t>
      </w:r>
      <w:r w:rsidRPr="008C0848">
        <w:rPr>
          <w:rFonts w:ascii="Times New Roman" w:eastAsia="Times New Roman" w:hAnsi="Times New Roman" w:cs="Times New Roman"/>
          <w:b/>
          <w:sz w:val="24"/>
        </w:rPr>
        <w:t>Социально-коммуникативно</w:t>
      </w:r>
      <w:r>
        <w:rPr>
          <w:rFonts w:ascii="Times New Roman" w:eastAsia="Times New Roman" w:hAnsi="Times New Roman" w:cs="Times New Roman"/>
          <w:b/>
          <w:sz w:val="24"/>
        </w:rPr>
        <w:t xml:space="preserve">е развитие направлено на формирование первичных </w:t>
      </w:r>
      <w:r w:rsidRPr="008C0848">
        <w:rPr>
          <w:rFonts w:ascii="Times New Roman" w:eastAsia="Times New Roman" w:hAnsi="Times New Roman" w:cs="Times New Roman"/>
          <w:b/>
          <w:sz w:val="24"/>
        </w:rPr>
        <w:t>ценно</w:t>
      </w:r>
      <w:r>
        <w:rPr>
          <w:rFonts w:ascii="Times New Roman" w:eastAsia="Times New Roman" w:hAnsi="Times New Roman" w:cs="Times New Roman"/>
          <w:b/>
          <w:sz w:val="24"/>
        </w:rPr>
        <w:t xml:space="preserve">стных представлений, воспитание </w:t>
      </w:r>
      <w:r w:rsidRPr="008C0848">
        <w:rPr>
          <w:rFonts w:ascii="Times New Roman" w:eastAsia="Times New Roman" w:hAnsi="Times New Roman" w:cs="Times New Roman"/>
          <w:b/>
          <w:sz w:val="24"/>
        </w:rPr>
        <w:t>способн</w:t>
      </w:r>
      <w:r>
        <w:rPr>
          <w:rFonts w:ascii="Times New Roman" w:eastAsia="Times New Roman" w:hAnsi="Times New Roman" w:cs="Times New Roman"/>
          <w:b/>
          <w:sz w:val="24"/>
        </w:rPr>
        <w:t>ости к общению (коммуникативные способности); целе</w:t>
      </w:r>
      <w:r w:rsidRPr="008C0848">
        <w:rPr>
          <w:rFonts w:ascii="Times New Roman" w:eastAsia="Times New Roman" w:hAnsi="Times New Roman" w:cs="Times New Roman"/>
          <w:b/>
          <w:sz w:val="24"/>
        </w:rPr>
        <w:t xml:space="preserve">направленности и </w:t>
      </w:r>
      <w:proofErr w:type="spellStart"/>
      <w:r w:rsidRPr="008C0848">
        <w:rPr>
          <w:rFonts w:ascii="Times New Roman" w:eastAsia="Times New Roman" w:hAnsi="Times New Roman" w:cs="Times New Roman"/>
          <w:b/>
          <w:sz w:val="24"/>
        </w:rPr>
        <w:t>саморегуля</w:t>
      </w:r>
      <w:r>
        <w:rPr>
          <w:rFonts w:ascii="Times New Roman" w:eastAsia="Times New Roman" w:hAnsi="Times New Roman" w:cs="Times New Roman"/>
          <w:b/>
          <w:sz w:val="24"/>
        </w:rPr>
        <w:t>ции</w:t>
      </w:r>
      <w:proofErr w:type="spellEnd"/>
      <w:r>
        <w:rPr>
          <w:rFonts w:ascii="Times New Roman" w:eastAsia="Times New Roman" w:hAnsi="Times New Roman" w:cs="Times New Roman"/>
          <w:b/>
          <w:sz w:val="24"/>
        </w:rPr>
        <w:t xml:space="preserve"> (регуляторные способности), </w:t>
      </w:r>
      <w:r w:rsidRPr="008C0848">
        <w:rPr>
          <w:rFonts w:ascii="Times New Roman" w:eastAsia="Times New Roman" w:hAnsi="Times New Roman" w:cs="Times New Roman"/>
          <w:b/>
          <w:sz w:val="24"/>
        </w:rPr>
        <w:t>формирование социальных пре</w:t>
      </w:r>
      <w:r>
        <w:rPr>
          <w:rFonts w:ascii="Times New Roman" w:eastAsia="Times New Roman" w:hAnsi="Times New Roman" w:cs="Times New Roman"/>
          <w:b/>
          <w:sz w:val="24"/>
        </w:rPr>
        <w:t xml:space="preserve">дставлений, умений и навыков (развитие игровой </w:t>
      </w:r>
      <w:r w:rsidRPr="008C0848">
        <w:rPr>
          <w:rFonts w:ascii="Times New Roman" w:eastAsia="Times New Roman" w:hAnsi="Times New Roman" w:cs="Times New Roman"/>
          <w:b/>
          <w:sz w:val="24"/>
        </w:rPr>
        <w:t>деятельн</w:t>
      </w:r>
      <w:r>
        <w:rPr>
          <w:rFonts w:ascii="Times New Roman" w:eastAsia="Times New Roman" w:hAnsi="Times New Roman" w:cs="Times New Roman"/>
          <w:b/>
          <w:sz w:val="24"/>
        </w:rPr>
        <w:t xml:space="preserve">ости, навыков самообслуживания, </w:t>
      </w:r>
      <w:r w:rsidRPr="008C0848">
        <w:rPr>
          <w:rFonts w:ascii="Times New Roman" w:eastAsia="Times New Roman" w:hAnsi="Times New Roman" w:cs="Times New Roman"/>
          <w:b/>
          <w:sz w:val="24"/>
        </w:rPr>
        <w:t>приобще</w:t>
      </w:r>
      <w:r>
        <w:rPr>
          <w:rFonts w:ascii="Times New Roman" w:eastAsia="Times New Roman" w:hAnsi="Times New Roman" w:cs="Times New Roman"/>
          <w:b/>
          <w:sz w:val="24"/>
        </w:rPr>
        <w:t xml:space="preserve">ние к труду, формирование основ </w:t>
      </w:r>
      <w:r w:rsidRPr="008C0848">
        <w:rPr>
          <w:rFonts w:ascii="Times New Roman" w:eastAsia="Times New Roman" w:hAnsi="Times New Roman" w:cs="Times New Roman"/>
          <w:b/>
          <w:sz w:val="24"/>
        </w:rPr>
        <w:t>безопасности)</w:t>
      </w:r>
      <w:r w:rsidRPr="002B1F54">
        <w:rPr>
          <w:rFonts w:ascii="Times New Roman" w:eastAsia="Times New Roman" w:hAnsi="Times New Roman" w:cs="Times New Roman"/>
          <w:b/>
          <w:sz w:val="24"/>
        </w:rPr>
        <w:t>».</w:t>
      </w:r>
    </w:p>
    <w:p w:rsidR="000A73BD" w:rsidRPr="002B1F54" w:rsidRDefault="000A73BD" w:rsidP="000A73BD">
      <w:pPr>
        <w:spacing w:after="0" w:line="240" w:lineRule="auto"/>
        <w:jc w:val="center"/>
        <w:rPr>
          <w:rFonts w:ascii="Times New Roman" w:eastAsia="Calibri" w:hAnsi="Times New Roman" w:cs="Times New Roman"/>
          <w:b/>
          <w:sz w:val="24"/>
          <w:u w:val="single"/>
        </w:rPr>
      </w:pPr>
    </w:p>
    <w:p w:rsidR="000A73BD" w:rsidRPr="002B1F54" w:rsidRDefault="000A73BD" w:rsidP="000A73BD">
      <w:pPr>
        <w:spacing w:after="0" w:line="240" w:lineRule="auto"/>
        <w:jc w:val="both"/>
        <w:rPr>
          <w:rFonts w:ascii="Times New Roman" w:eastAsia="Calibri" w:hAnsi="Times New Roman" w:cs="Times New Roman"/>
          <w:b/>
          <w:sz w:val="24"/>
          <w:u w:val="single"/>
        </w:rPr>
      </w:pPr>
      <w:r w:rsidRPr="002B1F54">
        <w:rPr>
          <w:rFonts w:ascii="Times New Roman" w:eastAsia="Calibri" w:hAnsi="Times New Roman" w:cs="Times New Roman"/>
          <w:b/>
          <w:sz w:val="24"/>
          <w:u w:val="single"/>
        </w:rPr>
        <w:t xml:space="preserve">Обязательная часть </w:t>
      </w:r>
      <w:r w:rsidRPr="002B1F54">
        <w:rPr>
          <w:rFonts w:ascii="Times New Roman" w:eastAsia="Calibri" w:hAnsi="Times New Roman" w:cs="Times New Roman"/>
          <w:sz w:val="24"/>
        </w:rPr>
        <w:t xml:space="preserve">(полностью соответствует </w:t>
      </w:r>
      <w:r>
        <w:rPr>
          <w:rFonts w:ascii="Times New Roman" w:eastAsia="Calibri" w:hAnsi="Times New Roman" w:cs="Times New Roman"/>
          <w:sz w:val="24"/>
        </w:rPr>
        <w:t xml:space="preserve">Примерной основной образовательной программе дошкольного образования, комплексной </w:t>
      </w:r>
      <w:proofErr w:type="spellStart"/>
      <w:r>
        <w:rPr>
          <w:rFonts w:ascii="Times New Roman" w:eastAsia="Calibri" w:hAnsi="Times New Roman" w:cs="Times New Roman"/>
          <w:sz w:val="24"/>
        </w:rPr>
        <w:t>программе</w:t>
      </w:r>
      <w:proofErr w:type="gramStart"/>
      <w:r>
        <w:rPr>
          <w:rFonts w:ascii="Times New Roman" w:eastAsia="Calibri" w:hAnsi="Times New Roman" w:cs="Times New Roman"/>
          <w:sz w:val="24"/>
        </w:rPr>
        <w:t>:И</w:t>
      </w:r>
      <w:proofErr w:type="gramEnd"/>
      <w:r>
        <w:rPr>
          <w:rFonts w:ascii="Times New Roman" w:eastAsia="Calibri" w:hAnsi="Times New Roman" w:cs="Times New Roman"/>
          <w:sz w:val="24"/>
        </w:rPr>
        <w:t>нновационная</w:t>
      </w:r>
      <w:proofErr w:type="spellEnd"/>
      <w:r>
        <w:rPr>
          <w:rFonts w:ascii="Times New Roman" w:eastAsia="Calibri" w:hAnsi="Times New Roman" w:cs="Times New Roman"/>
          <w:sz w:val="24"/>
        </w:rPr>
        <w:t xml:space="preserve"> программа дошкольного образования «От рождения до школы» п</w:t>
      </w:r>
      <w:r w:rsidRPr="002B1F54">
        <w:rPr>
          <w:rFonts w:ascii="Times New Roman" w:eastAsia="Calibri" w:hAnsi="Times New Roman" w:cs="Times New Roman"/>
          <w:sz w:val="24"/>
        </w:rPr>
        <w:t xml:space="preserve">од редакцией Н.Е. </w:t>
      </w:r>
      <w:proofErr w:type="spellStart"/>
      <w:r w:rsidRPr="002B1F54">
        <w:rPr>
          <w:rFonts w:ascii="Times New Roman" w:eastAsia="Calibri" w:hAnsi="Times New Roman" w:cs="Times New Roman"/>
          <w:sz w:val="24"/>
        </w:rPr>
        <w:t>Вераксы</w:t>
      </w:r>
      <w:proofErr w:type="spellEnd"/>
      <w:r w:rsidRPr="002B1F54">
        <w:rPr>
          <w:rFonts w:ascii="Times New Roman" w:eastAsia="Calibri" w:hAnsi="Times New Roman" w:cs="Times New Roman"/>
          <w:sz w:val="24"/>
        </w:rPr>
        <w:t xml:space="preserve">, Т.С. Комаровой, </w:t>
      </w:r>
      <w:r>
        <w:rPr>
          <w:rFonts w:ascii="Times New Roman" w:eastAsia="Calibri" w:hAnsi="Times New Roman" w:cs="Times New Roman"/>
          <w:sz w:val="24"/>
        </w:rPr>
        <w:t>Э.М. Дорофеевой</w:t>
      </w:r>
      <w:r w:rsidRPr="002B1F54">
        <w:rPr>
          <w:rFonts w:ascii="Times New Roman" w:eastAsia="Calibri" w:hAnsi="Times New Roman" w:cs="Times New Roman"/>
          <w:sz w:val="24"/>
        </w:rPr>
        <w:t>):</w:t>
      </w:r>
    </w:p>
    <w:p w:rsidR="000A73BD" w:rsidRPr="002B1F54" w:rsidRDefault="000A73BD" w:rsidP="000A73BD">
      <w:pPr>
        <w:spacing w:after="0" w:line="240" w:lineRule="auto"/>
        <w:jc w:val="both"/>
        <w:rPr>
          <w:rFonts w:ascii="Times New Roman" w:eastAsia="Calibri" w:hAnsi="Times New Roman" w:cs="Times New Roman"/>
          <w:b/>
          <w:i/>
          <w:sz w:val="24"/>
        </w:rPr>
      </w:pPr>
    </w:p>
    <w:p w:rsidR="000A73BD" w:rsidRPr="002B1F54" w:rsidRDefault="000A73BD" w:rsidP="000A73BD">
      <w:pPr>
        <w:spacing w:after="0" w:line="240" w:lineRule="auto"/>
        <w:jc w:val="both"/>
        <w:rPr>
          <w:rFonts w:ascii="Times New Roman" w:eastAsia="Calibri" w:hAnsi="Times New Roman" w:cs="Times New Roman"/>
          <w:b/>
          <w:sz w:val="24"/>
        </w:rPr>
      </w:pPr>
      <w:r w:rsidRPr="002B1F54">
        <w:rPr>
          <w:rFonts w:ascii="Times New Roman" w:eastAsia="Calibri" w:hAnsi="Times New Roman" w:cs="Times New Roman"/>
          <w:b/>
          <w:i/>
          <w:sz w:val="24"/>
        </w:rPr>
        <w:t>Содержание психолого-педагогической работы</w:t>
      </w:r>
    </w:p>
    <w:p w:rsidR="000A73BD" w:rsidRDefault="000A73BD" w:rsidP="000A73BD">
      <w:pPr>
        <w:spacing w:after="0" w:line="240" w:lineRule="auto"/>
        <w:jc w:val="both"/>
        <w:rPr>
          <w:rFonts w:ascii="Times New Roman" w:eastAsia="Calibri" w:hAnsi="Times New Roman" w:cs="Times New Roman"/>
          <w:b/>
        </w:rPr>
      </w:pPr>
    </w:p>
    <w:p w:rsidR="000A73BD" w:rsidRDefault="000A73BD" w:rsidP="000A73BD">
      <w:pPr>
        <w:spacing w:after="0" w:line="240" w:lineRule="auto"/>
        <w:jc w:val="both"/>
        <w:rPr>
          <w:rFonts w:ascii="Times New Roman" w:eastAsia="Calibri" w:hAnsi="Times New Roman" w:cs="Times New Roman"/>
          <w:b/>
        </w:rPr>
      </w:pPr>
    </w:p>
    <w:p w:rsidR="000A73BD" w:rsidRPr="004C140F" w:rsidRDefault="000A73BD" w:rsidP="000A73BD">
      <w:pPr>
        <w:spacing w:after="0" w:line="240" w:lineRule="auto"/>
        <w:jc w:val="both"/>
        <w:rPr>
          <w:rFonts w:ascii="Times New Roman" w:eastAsia="Calibri"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3"/>
        <w:gridCol w:w="2761"/>
        <w:gridCol w:w="2767"/>
        <w:gridCol w:w="3288"/>
        <w:gridCol w:w="2605"/>
      </w:tblGrid>
      <w:tr w:rsidR="000A73BD" w:rsidRPr="004C140F" w:rsidTr="000A73BD">
        <w:trPr>
          <w:trHeight w:val="972"/>
          <w:jc w:val="center"/>
        </w:trPr>
        <w:tc>
          <w:tcPr>
            <w:tcW w:w="2343" w:type="dxa"/>
            <w:shd w:val="clear" w:color="auto" w:fill="auto"/>
          </w:tcPr>
          <w:p w:rsidR="000A73BD" w:rsidRPr="002B1F54" w:rsidRDefault="000A73BD" w:rsidP="000A73BD">
            <w:pPr>
              <w:spacing w:after="0" w:line="240" w:lineRule="auto"/>
              <w:jc w:val="center"/>
              <w:rPr>
                <w:rFonts w:ascii="Times New Roman" w:eastAsia="Times New Roman" w:hAnsi="Times New Roman" w:cs="Times New Roman"/>
                <w:b/>
                <w:sz w:val="20"/>
                <w:szCs w:val="20"/>
              </w:rPr>
            </w:pPr>
          </w:p>
          <w:p w:rsidR="000A73BD" w:rsidRPr="002B1F54" w:rsidRDefault="000A73BD" w:rsidP="000A73BD">
            <w:pPr>
              <w:spacing w:after="0" w:line="240" w:lineRule="auto"/>
              <w:jc w:val="center"/>
              <w:rPr>
                <w:rFonts w:ascii="Times New Roman" w:eastAsia="Times New Roman" w:hAnsi="Times New Roman" w:cs="Times New Roman"/>
                <w:b/>
                <w:sz w:val="20"/>
                <w:szCs w:val="20"/>
              </w:rPr>
            </w:pPr>
            <w:r w:rsidRPr="002B1F54">
              <w:rPr>
                <w:rFonts w:ascii="Times New Roman" w:eastAsia="Times New Roman" w:hAnsi="Times New Roman" w:cs="Times New Roman"/>
                <w:b/>
                <w:sz w:val="20"/>
                <w:szCs w:val="20"/>
              </w:rPr>
              <w:t>Возрастная группа</w:t>
            </w:r>
          </w:p>
        </w:tc>
        <w:tc>
          <w:tcPr>
            <w:tcW w:w="2761" w:type="dxa"/>
            <w:shd w:val="clear" w:color="auto" w:fill="auto"/>
          </w:tcPr>
          <w:p w:rsidR="000A73BD" w:rsidRPr="002B1F54" w:rsidRDefault="000A73BD" w:rsidP="000A73BD">
            <w:pPr>
              <w:spacing w:after="0"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Формирование </w:t>
            </w:r>
            <w:proofErr w:type="gramStart"/>
            <w:r>
              <w:rPr>
                <w:rFonts w:ascii="Times New Roman" w:eastAsia="Times New Roman" w:hAnsi="Times New Roman" w:cs="Times New Roman"/>
                <w:b/>
                <w:sz w:val="20"/>
                <w:szCs w:val="20"/>
              </w:rPr>
              <w:t>первичный</w:t>
            </w:r>
            <w:proofErr w:type="gramEnd"/>
            <w:r>
              <w:rPr>
                <w:rFonts w:ascii="Times New Roman" w:eastAsia="Times New Roman" w:hAnsi="Times New Roman" w:cs="Times New Roman"/>
                <w:b/>
                <w:sz w:val="20"/>
                <w:szCs w:val="20"/>
              </w:rPr>
              <w:t xml:space="preserve"> ценностных представлений</w:t>
            </w:r>
          </w:p>
        </w:tc>
        <w:tc>
          <w:tcPr>
            <w:tcW w:w="2767" w:type="dxa"/>
            <w:shd w:val="clear" w:color="auto" w:fill="auto"/>
          </w:tcPr>
          <w:p w:rsidR="000A73BD" w:rsidRPr="002B1F54" w:rsidRDefault="000A73BD" w:rsidP="000A73BD">
            <w:pPr>
              <w:spacing w:after="0"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Развитие коммуникативных способностей</w:t>
            </w:r>
          </w:p>
        </w:tc>
        <w:tc>
          <w:tcPr>
            <w:tcW w:w="3288" w:type="dxa"/>
            <w:shd w:val="clear" w:color="auto" w:fill="auto"/>
          </w:tcPr>
          <w:p w:rsidR="000A73BD" w:rsidRPr="002B1F54" w:rsidRDefault="000A73BD" w:rsidP="000A73BD">
            <w:pPr>
              <w:spacing w:after="0"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Развитие </w:t>
            </w:r>
            <w:proofErr w:type="spellStart"/>
            <w:r>
              <w:rPr>
                <w:rFonts w:ascii="Times New Roman" w:eastAsia="Times New Roman" w:hAnsi="Times New Roman" w:cs="Times New Roman"/>
                <w:b/>
                <w:sz w:val="20"/>
                <w:szCs w:val="20"/>
              </w:rPr>
              <w:t>регулятроных</w:t>
            </w:r>
            <w:proofErr w:type="spellEnd"/>
            <w:r>
              <w:rPr>
                <w:rFonts w:ascii="Times New Roman" w:eastAsia="Times New Roman" w:hAnsi="Times New Roman" w:cs="Times New Roman"/>
                <w:b/>
                <w:sz w:val="20"/>
                <w:szCs w:val="20"/>
              </w:rPr>
              <w:t xml:space="preserve"> способностей</w:t>
            </w:r>
          </w:p>
        </w:tc>
        <w:tc>
          <w:tcPr>
            <w:tcW w:w="2605" w:type="dxa"/>
            <w:shd w:val="clear" w:color="auto" w:fill="auto"/>
          </w:tcPr>
          <w:p w:rsidR="000A73BD" w:rsidRPr="002B1F54" w:rsidRDefault="000A73BD" w:rsidP="000A73BD">
            <w:pPr>
              <w:spacing w:after="0" w:line="240" w:lineRule="auto"/>
              <w:jc w:val="center"/>
              <w:rPr>
                <w:rFonts w:ascii="Times New Roman" w:eastAsia="Times New Roman" w:hAnsi="Times New Roman" w:cs="Times New Roman"/>
                <w:b/>
                <w:sz w:val="20"/>
                <w:szCs w:val="20"/>
              </w:rPr>
            </w:pPr>
            <w:r w:rsidRPr="002B1F54">
              <w:rPr>
                <w:rFonts w:ascii="Times New Roman" w:eastAsia="Times New Roman" w:hAnsi="Times New Roman" w:cs="Times New Roman"/>
                <w:b/>
                <w:sz w:val="20"/>
                <w:szCs w:val="20"/>
              </w:rPr>
              <w:t xml:space="preserve">Формирование </w:t>
            </w:r>
            <w:r>
              <w:rPr>
                <w:rFonts w:ascii="Times New Roman" w:eastAsia="Times New Roman" w:hAnsi="Times New Roman" w:cs="Times New Roman"/>
                <w:b/>
                <w:sz w:val="20"/>
                <w:szCs w:val="20"/>
              </w:rPr>
              <w:t>социальных представлений, умений и навыков</w:t>
            </w:r>
          </w:p>
        </w:tc>
      </w:tr>
      <w:tr w:rsidR="000A73BD" w:rsidRPr="004C140F" w:rsidTr="000A73BD">
        <w:trPr>
          <w:trHeight w:val="492"/>
          <w:jc w:val="center"/>
        </w:trPr>
        <w:tc>
          <w:tcPr>
            <w:tcW w:w="2343" w:type="dxa"/>
            <w:shd w:val="clear" w:color="auto" w:fill="auto"/>
          </w:tcPr>
          <w:p w:rsidR="000A73BD" w:rsidRPr="002B1F54" w:rsidRDefault="00EE4CF6" w:rsidP="000A73BD">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от 3 до 4</w:t>
            </w:r>
            <w:r w:rsidR="000A73BD" w:rsidRPr="002B1F54">
              <w:rPr>
                <w:rFonts w:ascii="Times New Roman" w:eastAsia="Times New Roman" w:hAnsi="Times New Roman" w:cs="Times New Roman"/>
                <w:sz w:val="20"/>
                <w:szCs w:val="20"/>
              </w:rPr>
              <w:t xml:space="preserve"> лет</w:t>
            </w:r>
          </w:p>
        </w:tc>
        <w:tc>
          <w:tcPr>
            <w:tcW w:w="2761" w:type="dxa"/>
            <w:shd w:val="clear" w:color="auto" w:fill="auto"/>
          </w:tcPr>
          <w:p w:rsidR="000A73BD" w:rsidRPr="002B1F54" w:rsidRDefault="000A73BD" w:rsidP="000A73BD">
            <w:pPr>
              <w:spacing w:after="0" w:line="240" w:lineRule="auto"/>
              <w:jc w:val="center"/>
              <w:rPr>
                <w:rFonts w:ascii="Times New Roman" w:eastAsia="Times New Roman" w:hAnsi="Times New Roman" w:cs="Times New Roman"/>
                <w:sz w:val="20"/>
                <w:szCs w:val="20"/>
              </w:rPr>
            </w:pPr>
            <w:r w:rsidRPr="002B1F54">
              <w:rPr>
                <w:rFonts w:ascii="Times New Roman" w:eastAsia="Times New Roman" w:hAnsi="Times New Roman" w:cs="Times New Roman"/>
                <w:sz w:val="20"/>
                <w:szCs w:val="20"/>
              </w:rPr>
              <w:t>см. страницу 1</w:t>
            </w:r>
            <w:r w:rsidR="00EE4CF6">
              <w:rPr>
                <w:rFonts w:ascii="Times New Roman" w:eastAsia="Times New Roman" w:hAnsi="Times New Roman" w:cs="Times New Roman"/>
                <w:sz w:val="20"/>
                <w:szCs w:val="20"/>
              </w:rPr>
              <w:t>64</w:t>
            </w:r>
            <w:r>
              <w:rPr>
                <w:rFonts w:ascii="Times New Roman" w:eastAsia="Times New Roman" w:hAnsi="Times New Roman" w:cs="Times New Roman"/>
                <w:sz w:val="20"/>
                <w:szCs w:val="20"/>
              </w:rPr>
              <w:t>-1</w:t>
            </w:r>
            <w:r w:rsidR="00EE4CF6">
              <w:rPr>
                <w:rFonts w:ascii="Times New Roman" w:eastAsia="Times New Roman" w:hAnsi="Times New Roman" w:cs="Times New Roman"/>
                <w:sz w:val="20"/>
                <w:szCs w:val="20"/>
              </w:rPr>
              <w:t>65</w:t>
            </w:r>
          </w:p>
        </w:tc>
        <w:tc>
          <w:tcPr>
            <w:tcW w:w="2767" w:type="dxa"/>
            <w:shd w:val="clear" w:color="auto" w:fill="auto"/>
          </w:tcPr>
          <w:p w:rsidR="000A73BD" w:rsidRPr="002B1F54" w:rsidRDefault="000A73BD" w:rsidP="000A73BD">
            <w:pPr>
              <w:spacing w:after="0" w:line="240" w:lineRule="auto"/>
              <w:jc w:val="center"/>
              <w:rPr>
                <w:rFonts w:ascii="Times New Roman" w:eastAsia="Times New Roman" w:hAnsi="Times New Roman" w:cs="Times New Roman"/>
                <w:sz w:val="20"/>
                <w:szCs w:val="20"/>
              </w:rPr>
            </w:pPr>
            <w:r w:rsidRPr="002B1F54">
              <w:rPr>
                <w:rFonts w:ascii="Times New Roman" w:eastAsia="Times New Roman" w:hAnsi="Times New Roman" w:cs="Times New Roman"/>
                <w:sz w:val="20"/>
                <w:szCs w:val="20"/>
              </w:rPr>
              <w:t xml:space="preserve">см. страницу </w:t>
            </w:r>
            <w:r w:rsidR="00EE4CF6">
              <w:rPr>
                <w:rFonts w:ascii="Times New Roman" w:eastAsia="Times New Roman" w:hAnsi="Times New Roman" w:cs="Times New Roman"/>
                <w:sz w:val="20"/>
                <w:szCs w:val="20"/>
              </w:rPr>
              <w:t>165</w:t>
            </w:r>
            <w:r>
              <w:rPr>
                <w:rFonts w:ascii="Times New Roman" w:eastAsia="Times New Roman" w:hAnsi="Times New Roman" w:cs="Times New Roman"/>
                <w:sz w:val="20"/>
                <w:szCs w:val="20"/>
              </w:rPr>
              <w:t>-1</w:t>
            </w:r>
            <w:r w:rsidR="00EE4CF6">
              <w:rPr>
                <w:rFonts w:ascii="Times New Roman" w:eastAsia="Times New Roman" w:hAnsi="Times New Roman" w:cs="Times New Roman"/>
                <w:sz w:val="20"/>
                <w:szCs w:val="20"/>
              </w:rPr>
              <w:t>66</w:t>
            </w:r>
          </w:p>
        </w:tc>
        <w:tc>
          <w:tcPr>
            <w:tcW w:w="3288" w:type="dxa"/>
            <w:shd w:val="clear" w:color="auto" w:fill="auto"/>
          </w:tcPr>
          <w:p w:rsidR="000A73BD" w:rsidRPr="002B1F54" w:rsidRDefault="000A73BD" w:rsidP="000A73BD">
            <w:pPr>
              <w:spacing w:after="0" w:line="240" w:lineRule="auto"/>
              <w:jc w:val="center"/>
              <w:rPr>
                <w:rFonts w:ascii="Times New Roman" w:eastAsia="Times New Roman" w:hAnsi="Times New Roman" w:cs="Times New Roman"/>
                <w:sz w:val="20"/>
                <w:szCs w:val="20"/>
              </w:rPr>
            </w:pPr>
            <w:r w:rsidRPr="002B1F54">
              <w:rPr>
                <w:rFonts w:ascii="Times New Roman" w:eastAsia="Times New Roman" w:hAnsi="Times New Roman" w:cs="Times New Roman"/>
                <w:sz w:val="20"/>
                <w:szCs w:val="20"/>
              </w:rPr>
              <w:t xml:space="preserve">см. страницу </w:t>
            </w:r>
            <w:r>
              <w:rPr>
                <w:rFonts w:ascii="Times New Roman" w:eastAsia="Times New Roman" w:hAnsi="Times New Roman" w:cs="Times New Roman"/>
                <w:sz w:val="20"/>
                <w:szCs w:val="20"/>
              </w:rPr>
              <w:t>1</w:t>
            </w:r>
            <w:r w:rsidR="00EE4CF6">
              <w:rPr>
                <w:rFonts w:ascii="Times New Roman" w:eastAsia="Times New Roman" w:hAnsi="Times New Roman" w:cs="Times New Roman"/>
                <w:sz w:val="20"/>
                <w:szCs w:val="20"/>
              </w:rPr>
              <w:t>66</w:t>
            </w:r>
          </w:p>
        </w:tc>
        <w:tc>
          <w:tcPr>
            <w:tcW w:w="2605" w:type="dxa"/>
            <w:shd w:val="clear" w:color="auto" w:fill="auto"/>
          </w:tcPr>
          <w:p w:rsidR="000A73BD" w:rsidRPr="002B1F54" w:rsidRDefault="00EE4CF6" w:rsidP="000A73BD">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см. страницу 166</w:t>
            </w:r>
            <w:r w:rsidR="000A73BD">
              <w:rPr>
                <w:rFonts w:ascii="Times New Roman" w:eastAsia="Times New Roman" w:hAnsi="Times New Roman" w:cs="Times New Roman"/>
                <w:sz w:val="20"/>
                <w:szCs w:val="20"/>
              </w:rPr>
              <w:t>-1</w:t>
            </w:r>
            <w:r>
              <w:rPr>
                <w:rFonts w:ascii="Times New Roman" w:eastAsia="Times New Roman" w:hAnsi="Times New Roman" w:cs="Times New Roman"/>
                <w:sz w:val="20"/>
                <w:szCs w:val="20"/>
              </w:rPr>
              <w:t>68</w:t>
            </w:r>
          </w:p>
        </w:tc>
      </w:tr>
    </w:tbl>
    <w:p w:rsidR="000A73BD" w:rsidRPr="004C140F" w:rsidRDefault="000A73BD" w:rsidP="000A73BD">
      <w:pPr>
        <w:spacing w:after="0" w:line="240" w:lineRule="auto"/>
        <w:rPr>
          <w:rFonts w:ascii="Times New Roman" w:eastAsia="Calibri" w:hAnsi="Times New Roman" w:cs="Times New Roman"/>
          <w:b/>
          <w:i/>
        </w:rPr>
      </w:pPr>
    </w:p>
    <w:p w:rsidR="000A73BD" w:rsidRDefault="000A73BD" w:rsidP="000A73BD">
      <w:pPr>
        <w:spacing w:after="0" w:line="240" w:lineRule="auto"/>
        <w:jc w:val="center"/>
        <w:rPr>
          <w:rFonts w:ascii="Times New Roman" w:eastAsia="Calibri" w:hAnsi="Times New Roman" w:cs="Times New Roman"/>
          <w:b/>
          <w:i/>
        </w:rPr>
      </w:pPr>
    </w:p>
    <w:p w:rsidR="000A73BD" w:rsidRDefault="000A73BD" w:rsidP="000A73BD">
      <w:pPr>
        <w:spacing w:after="0" w:line="240" w:lineRule="auto"/>
        <w:rPr>
          <w:rFonts w:ascii="Times New Roman" w:eastAsia="Calibri" w:hAnsi="Times New Roman" w:cs="Times New Roman"/>
          <w:b/>
          <w:i/>
        </w:rPr>
        <w:sectPr w:rsidR="000A73BD" w:rsidSect="000A73BD">
          <w:pgSz w:w="16838" w:h="11906" w:orient="landscape"/>
          <w:pgMar w:top="851" w:right="851" w:bottom="1134" w:left="851" w:header="709" w:footer="709" w:gutter="0"/>
          <w:cols w:space="708"/>
          <w:titlePg/>
          <w:docGrid w:linePitch="360"/>
        </w:sectPr>
      </w:pPr>
    </w:p>
    <w:p w:rsidR="000A73BD" w:rsidRPr="002B1F54" w:rsidRDefault="000A73BD" w:rsidP="000A73BD">
      <w:pPr>
        <w:spacing w:after="0" w:line="240" w:lineRule="auto"/>
        <w:jc w:val="center"/>
        <w:rPr>
          <w:rFonts w:ascii="Times New Roman" w:eastAsia="Calibri" w:hAnsi="Times New Roman" w:cs="Times New Roman"/>
          <w:b/>
          <w:i/>
          <w:color w:val="FF0000"/>
          <w:sz w:val="24"/>
          <w:szCs w:val="24"/>
        </w:rPr>
      </w:pPr>
      <w:r w:rsidRPr="002B1F54">
        <w:rPr>
          <w:rFonts w:ascii="Times New Roman" w:eastAsia="Calibri" w:hAnsi="Times New Roman" w:cs="Times New Roman"/>
          <w:b/>
          <w:i/>
          <w:sz w:val="24"/>
          <w:szCs w:val="24"/>
        </w:rPr>
        <w:lastRenderedPageBreak/>
        <w:t>Формы, методы и средства реализации Программы:</w:t>
      </w:r>
    </w:p>
    <w:p w:rsidR="000A73BD" w:rsidRPr="002B1F54" w:rsidRDefault="000A73BD" w:rsidP="000A73BD">
      <w:pPr>
        <w:spacing w:after="0" w:line="240" w:lineRule="auto"/>
        <w:jc w:val="center"/>
        <w:rPr>
          <w:rFonts w:ascii="Times New Roman" w:eastAsia="Calibri" w:hAnsi="Times New Roman" w:cs="Times New Roman"/>
          <w:b/>
          <w:i/>
          <w:color w:val="FF0000"/>
          <w:sz w:val="24"/>
          <w:szCs w:val="24"/>
        </w:rPr>
      </w:pPr>
    </w:p>
    <w:p w:rsidR="000A73BD" w:rsidRPr="002B1F54" w:rsidRDefault="000A73BD" w:rsidP="000A73BD">
      <w:pPr>
        <w:spacing w:after="0" w:line="240" w:lineRule="auto"/>
        <w:rPr>
          <w:rFonts w:ascii="Times New Roman" w:eastAsia="Calibri" w:hAnsi="Times New Roman" w:cs="Times New Roman"/>
          <w:b/>
          <w: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80"/>
        <w:gridCol w:w="1025"/>
        <w:gridCol w:w="2473"/>
        <w:gridCol w:w="2977"/>
        <w:gridCol w:w="1701"/>
        <w:gridCol w:w="1985"/>
        <w:gridCol w:w="1559"/>
        <w:gridCol w:w="1352"/>
      </w:tblGrid>
      <w:tr w:rsidR="000A73BD" w:rsidRPr="002B1F54" w:rsidTr="000A73BD">
        <w:trPr>
          <w:trHeight w:val="116"/>
        </w:trPr>
        <w:tc>
          <w:tcPr>
            <w:tcW w:w="2280" w:type="dxa"/>
            <w:vMerge w:val="restart"/>
            <w:shd w:val="clear" w:color="auto" w:fill="auto"/>
          </w:tcPr>
          <w:p w:rsidR="000A73BD" w:rsidRPr="002B1F54" w:rsidRDefault="000A73BD" w:rsidP="000A73BD">
            <w:pPr>
              <w:spacing w:after="0" w:line="240" w:lineRule="auto"/>
              <w:jc w:val="center"/>
              <w:rPr>
                <w:rFonts w:ascii="Times New Roman" w:eastAsia="Times New Roman" w:hAnsi="Times New Roman" w:cs="Times New Roman"/>
                <w:b/>
                <w:sz w:val="24"/>
                <w:szCs w:val="24"/>
              </w:rPr>
            </w:pPr>
            <w:r w:rsidRPr="002B1F54">
              <w:rPr>
                <w:rFonts w:ascii="Times New Roman" w:eastAsia="Times New Roman" w:hAnsi="Times New Roman" w:cs="Times New Roman"/>
                <w:b/>
                <w:sz w:val="24"/>
                <w:szCs w:val="24"/>
              </w:rPr>
              <w:t xml:space="preserve">Содержание </w:t>
            </w:r>
          </w:p>
        </w:tc>
        <w:tc>
          <w:tcPr>
            <w:tcW w:w="1025" w:type="dxa"/>
            <w:vMerge w:val="restart"/>
            <w:shd w:val="clear" w:color="auto" w:fill="auto"/>
          </w:tcPr>
          <w:p w:rsidR="000A73BD" w:rsidRPr="002B1F54" w:rsidRDefault="000A73BD" w:rsidP="000A73BD">
            <w:pPr>
              <w:spacing w:after="0" w:line="240" w:lineRule="auto"/>
              <w:jc w:val="center"/>
              <w:rPr>
                <w:rFonts w:ascii="Times New Roman" w:eastAsia="Times New Roman" w:hAnsi="Times New Roman" w:cs="Times New Roman"/>
                <w:b/>
                <w:sz w:val="24"/>
                <w:szCs w:val="24"/>
              </w:rPr>
            </w:pPr>
            <w:r w:rsidRPr="002B1F54">
              <w:rPr>
                <w:rFonts w:ascii="Times New Roman" w:eastAsia="Times New Roman" w:hAnsi="Times New Roman" w:cs="Times New Roman"/>
                <w:b/>
                <w:sz w:val="24"/>
                <w:szCs w:val="24"/>
              </w:rPr>
              <w:t xml:space="preserve">Возраст </w:t>
            </w:r>
          </w:p>
        </w:tc>
        <w:tc>
          <w:tcPr>
            <w:tcW w:w="5450" w:type="dxa"/>
            <w:gridSpan w:val="2"/>
            <w:shd w:val="clear" w:color="auto" w:fill="auto"/>
          </w:tcPr>
          <w:p w:rsidR="000A73BD" w:rsidRPr="002B1F54" w:rsidRDefault="000A73BD" w:rsidP="000A73BD">
            <w:pPr>
              <w:spacing w:after="0" w:line="240" w:lineRule="auto"/>
              <w:jc w:val="center"/>
              <w:rPr>
                <w:rFonts w:ascii="Times New Roman" w:eastAsia="Times New Roman" w:hAnsi="Times New Roman" w:cs="Times New Roman"/>
                <w:b/>
                <w:sz w:val="24"/>
                <w:szCs w:val="24"/>
              </w:rPr>
            </w:pPr>
            <w:r w:rsidRPr="002B1F54">
              <w:rPr>
                <w:rFonts w:ascii="Times New Roman" w:eastAsia="Times New Roman" w:hAnsi="Times New Roman" w:cs="Times New Roman"/>
                <w:b/>
                <w:sz w:val="24"/>
                <w:szCs w:val="24"/>
              </w:rPr>
              <w:t>Совместная образовательная деятельность</w:t>
            </w:r>
          </w:p>
        </w:tc>
        <w:tc>
          <w:tcPr>
            <w:tcW w:w="1701" w:type="dxa"/>
            <w:vMerge w:val="restart"/>
            <w:shd w:val="clear" w:color="auto" w:fill="auto"/>
          </w:tcPr>
          <w:p w:rsidR="000A73BD" w:rsidRPr="002B1F54" w:rsidRDefault="000A73BD" w:rsidP="000A73BD">
            <w:pPr>
              <w:spacing w:after="0" w:line="240" w:lineRule="auto"/>
              <w:jc w:val="center"/>
              <w:rPr>
                <w:rFonts w:ascii="Times New Roman" w:eastAsia="Times New Roman" w:hAnsi="Times New Roman" w:cs="Times New Roman"/>
                <w:b/>
                <w:sz w:val="24"/>
                <w:szCs w:val="24"/>
              </w:rPr>
            </w:pPr>
            <w:r w:rsidRPr="002B1F54">
              <w:rPr>
                <w:rFonts w:ascii="Times New Roman" w:eastAsia="Times New Roman" w:hAnsi="Times New Roman" w:cs="Times New Roman"/>
                <w:b/>
                <w:sz w:val="24"/>
                <w:szCs w:val="24"/>
              </w:rPr>
              <w:t>самостоятельная деятельность детей</w:t>
            </w:r>
          </w:p>
        </w:tc>
        <w:tc>
          <w:tcPr>
            <w:tcW w:w="1985" w:type="dxa"/>
            <w:vMerge w:val="restart"/>
            <w:shd w:val="clear" w:color="auto" w:fill="auto"/>
          </w:tcPr>
          <w:p w:rsidR="000A73BD" w:rsidRPr="002B1F54" w:rsidRDefault="000A73BD" w:rsidP="000A73BD">
            <w:pPr>
              <w:spacing w:after="0" w:line="240" w:lineRule="auto"/>
              <w:jc w:val="center"/>
              <w:rPr>
                <w:rFonts w:ascii="Times New Roman" w:eastAsia="Times New Roman" w:hAnsi="Times New Roman" w:cs="Times New Roman"/>
                <w:b/>
                <w:sz w:val="24"/>
                <w:szCs w:val="24"/>
              </w:rPr>
            </w:pPr>
            <w:r w:rsidRPr="002B1F54">
              <w:rPr>
                <w:rFonts w:ascii="Times New Roman" w:eastAsia="Times New Roman" w:hAnsi="Times New Roman" w:cs="Times New Roman"/>
                <w:b/>
                <w:sz w:val="24"/>
                <w:szCs w:val="24"/>
              </w:rPr>
              <w:t>образовательная деятельность в семье</w:t>
            </w:r>
          </w:p>
        </w:tc>
        <w:tc>
          <w:tcPr>
            <w:tcW w:w="1559" w:type="dxa"/>
            <w:vMerge w:val="restart"/>
            <w:shd w:val="clear" w:color="auto" w:fill="auto"/>
          </w:tcPr>
          <w:p w:rsidR="000A73BD" w:rsidRPr="002B1F54" w:rsidRDefault="000A73BD" w:rsidP="000A73BD">
            <w:pPr>
              <w:spacing w:after="0" w:line="240" w:lineRule="auto"/>
              <w:jc w:val="center"/>
              <w:rPr>
                <w:rFonts w:ascii="Times New Roman" w:eastAsia="Times New Roman" w:hAnsi="Times New Roman" w:cs="Times New Roman"/>
                <w:b/>
                <w:sz w:val="24"/>
                <w:szCs w:val="24"/>
              </w:rPr>
            </w:pPr>
            <w:r w:rsidRPr="002B1F54">
              <w:rPr>
                <w:rFonts w:ascii="Times New Roman" w:eastAsia="Times New Roman" w:hAnsi="Times New Roman" w:cs="Times New Roman"/>
                <w:b/>
                <w:sz w:val="24"/>
                <w:szCs w:val="24"/>
              </w:rPr>
              <w:t xml:space="preserve">Методы </w:t>
            </w:r>
          </w:p>
        </w:tc>
        <w:tc>
          <w:tcPr>
            <w:tcW w:w="1352" w:type="dxa"/>
            <w:vMerge w:val="restart"/>
            <w:shd w:val="clear" w:color="auto" w:fill="auto"/>
          </w:tcPr>
          <w:p w:rsidR="000A73BD" w:rsidRPr="002B1F54" w:rsidRDefault="000A73BD" w:rsidP="000A73BD">
            <w:pPr>
              <w:spacing w:after="0" w:line="240" w:lineRule="auto"/>
              <w:jc w:val="center"/>
              <w:rPr>
                <w:rFonts w:ascii="Times New Roman" w:eastAsia="Times New Roman" w:hAnsi="Times New Roman" w:cs="Times New Roman"/>
                <w:b/>
                <w:sz w:val="24"/>
                <w:szCs w:val="24"/>
              </w:rPr>
            </w:pPr>
            <w:r w:rsidRPr="002B1F54">
              <w:rPr>
                <w:rFonts w:ascii="Times New Roman" w:eastAsia="Times New Roman" w:hAnsi="Times New Roman" w:cs="Times New Roman"/>
                <w:b/>
                <w:sz w:val="24"/>
                <w:szCs w:val="24"/>
              </w:rPr>
              <w:t xml:space="preserve">Средства </w:t>
            </w:r>
          </w:p>
        </w:tc>
      </w:tr>
      <w:tr w:rsidR="000A73BD" w:rsidRPr="002B1F54" w:rsidTr="000A73BD">
        <w:trPr>
          <w:trHeight w:val="116"/>
        </w:trPr>
        <w:tc>
          <w:tcPr>
            <w:tcW w:w="2280" w:type="dxa"/>
            <w:vMerge/>
            <w:shd w:val="clear" w:color="auto" w:fill="auto"/>
          </w:tcPr>
          <w:p w:rsidR="000A73BD" w:rsidRPr="002B1F54" w:rsidRDefault="000A73BD" w:rsidP="000A73BD">
            <w:pPr>
              <w:spacing w:after="0" w:line="240" w:lineRule="auto"/>
              <w:jc w:val="center"/>
              <w:rPr>
                <w:rFonts w:ascii="Times New Roman" w:eastAsia="Times New Roman" w:hAnsi="Times New Roman" w:cs="Times New Roman"/>
                <w:b/>
                <w:sz w:val="24"/>
                <w:szCs w:val="24"/>
              </w:rPr>
            </w:pPr>
          </w:p>
        </w:tc>
        <w:tc>
          <w:tcPr>
            <w:tcW w:w="1025" w:type="dxa"/>
            <w:vMerge/>
            <w:shd w:val="clear" w:color="auto" w:fill="auto"/>
          </w:tcPr>
          <w:p w:rsidR="000A73BD" w:rsidRPr="002B1F54" w:rsidRDefault="000A73BD" w:rsidP="000A73BD">
            <w:pPr>
              <w:spacing w:after="0" w:line="240" w:lineRule="auto"/>
              <w:jc w:val="center"/>
              <w:rPr>
                <w:rFonts w:ascii="Times New Roman" w:eastAsia="Times New Roman" w:hAnsi="Times New Roman" w:cs="Times New Roman"/>
                <w:b/>
                <w:sz w:val="24"/>
                <w:szCs w:val="24"/>
              </w:rPr>
            </w:pPr>
          </w:p>
        </w:tc>
        <w:tc>
          <w:tcPr>
            <w:tcW w:w="2473" w:type="dxa"/>
            <w:shd w:val="clear" w:color="auto" w:fill="auto"/>
          </w:tcPr>
          <w:p w:rsidR="000A73BD" w:rsidRPr="002B1F54" w:rsidRDefault="000A73BD" w:rsidP="000A73BD">
            <w:pPr>
              <w:spacing w:after="0" w:line="240" w:lineRule="auto"/>
              <w:jc w:val="center"/>
              <w:rPr>
                <w:rFonts w:ascii="Times New Roman" w:eastAsia="Times New Roman" w:hAnsi="Times New Roman" w:cs="Times New Roman"/>
                <w:b/>
                <w:sz w:val="24"/>
                <w:szCs w:val="24"/>
              </w:rPr>
            </w:pPr>
            <w:r w:rsidRPr="002B1F54">
              <w:rPr>
                <w:rFonts w:ascii="Times New Roman" w:eastAsia="Times New Roman" w:hAnsi="Times New Roman" w:cs="Times New Roman"/>
                <w:b/>
                <w:sz w:val="24"/>
                <w:szCs w:val="24"/>
              </w:rPr>
              <w:t>непрерывная образовательная деятельность</w:t>
            </w:r>
          </w:p>
        </w:tc>
        <w:tc>
          <w:tcPr>
            <w:tcW w:w="2977" w:type="dxa"/>
            <w:shd w:val="clear" w:color="auto" w:fill="auto"/>
          </w:tcPr>
          <w:p w:rsidR="000A73BD" w:rsidRPr="002B1F54" w:rsidRDefault="000A73BD" w:rsidP="000A73BD">
            <w:pPr>
              <w:spacing w:after="0" w:line="240" w:lineRule="auto"/>
              <w:jc w:val="center"/>
              <w:rPr>
                <w:rFonts w:ascii="Times New Roman" w:eastAsia="Times New Roman" w:hAnsi="Times New Roman" w:cs="Times New Roman"/>
                <w:b/>
                <w:sz w:val="24"/>
                <w:szCs w:val="24"/>
              </w:rPr>
            </w:pPr>
            <w:r w:rsidRPr="002B1F54">
              <w:rPr>
                <w:rFonts w:ascii="Times New Roman" w:eastAsia="Times New Roman" w:hAnsi="Times New Roman" w:cs="Times New Roman"/>
                <w:b/>
                <w:sz w:val="24"/>
                <w:szCs w:val="24"/>
              </w:rPr>
              <w:t>образовательная деятельность в режимных моментах</w:t>
            </w:r>
          </w:p>
        </w:tc>
        <w:tc>
          <w:tcPr>
            <w:tcW w:w="1701" w:type="dxa"/>
            <w:vMerge/>
            <w:shd w:val="clear" w:color="auto" w:fill="auto"/>
          </w:tcPr>
          <w:p w:rsidR="000A73BD" w:rsidRPr="002B1F54" w:rsidRDefault="000A73BD" w:rsidP="000A73BD">
            <w:pPr>
              <w:spacing w:after="0" w:line="240" w:lineRule="auto"/>
              <w:jc w:val="center"/>
              <w:rPr>
                <w:rFonts w:ascii="Times New Roman" w:eastAsia="Times New Roman" w:hAnsi="Times New Roman" w:cs="Times New Roman"/>
                <w:b/>
                <w:sz w:val="24"/>
                <w:szCs w:val="24"/>
              </w:rPr>
            </w:pPr>
          </w:p>
        </w:tc>
        <w:tc>
          <w:tcPr>
            <w:tcW w:w="1985" w:type="dxa"/>
            <w:vMerge/>
            <w:shd w:val="clear" w:color="auto" w:fill="auto"/>
          </w:tcPr>
          <w:p w:rsidR="000A73BD" w:rsidRPr="002B1F54" w:rsidRDefault="000A73BD" w:rsidP="000A73BD">
            <w:pPr>
              <w:spacing w:after="0" w:line="240" w:lineRule="auto"/>
              <w:jc w:val="center"/>
              <w:rPr>
                <w:rFonts w:ascii="Times New Roman" w:eastAsia="Times New Roman" w:hAnsi="Times New Roman" w:cs="Times New Roman"/>
                <w:b/>
                <w:sz w:val="24"/>
                <w:szCs w:val="24"/>
              </w:rPr>
            </w:pPr>
          </w:p>
        </w:tc>
        <w:tc>
          <w:tcPr>
            <w:tcW w:w="1559" w:type="dxa"/>
            <w:vMerge/>
            <w:shd w:val="clear" w:color="auto" w:fill="auto"/>
          </w:tcPr>
          <w:p w:rsidR="000A73BD" w:rsidRPr="002B1F54" w:rsidRDefault="000A73BD" w:rsidP="000A73BD">
            <w:pPr>
              <w:spacing w:after="0" w:line="240" w:lineRule="auto"/>
              <w:jc w:val="center"/>
              <w:rPr>
                <w:rFonts w:ascii="Times New Roman" w:eastAsia="Times New Roman" w:hAnsi="Times New Roman" w:cs="Times New Roman"/>
                <w:b/>
                <w:sz w:val="24"/>
                <w:szCs w:val="24"/>
              </w:rPr>
            </w:pPr>
          </w:p>
        </w:tc>
        <w:tc>
          <w:tcPr>
            <w:tcW w:w="1352" w:type="dxa"/>
            <w:vMerge/>
            <w:shd w:val="clear" w:color="auto" w:fill="auto"/>
          </w:tcPr>
          <w:p w:rsidR="000A73BD" w:rsidRPr="002B1F54" w:rsidRDefault="000A73BD" w:rsidP="000A73BD">
            <w:pPr>
              <w:spacing w:after="0" w:line="240" w:lineRule="auto"/>
              <w:jc w:val="center"/>
              <w:rPr>
                <w:rFonts w:ascii="Times New Roman" w:eastAsia="Times New Roman" w:hAnsi="Times New Roman" w:cs="Times New Roman"/>
                <w:b/>
                <w:sz w:val="24"/>
                <w:szCs w:val="24"/>
              </w:rPr>
            </w:pPr>
          </w:p>
        </w:tc>
      </w:tr>
      <w:tr w:rsidR="000A73BD" w:rsidRPr="002B1F54" w:rsidTr="000A73BD">
        <w:tc>
          <w:tcPr>
            <w:tcW w:w="2280" w:type="dxa"/>
            <w:shd w:val="clear" w:color="auto" w:fill="auto"/>
          </w:tcPr>
          <w:p w:rsidR="000A73BD" w:rsidRPr="002B1F54" w:rsidRDefault="000A73BD" w:rsidP="000A73BD">
            <w:pPr>
              <w:spacing w:after="0" w:line="240" w:lineRule="auto"/>
              <w:rPr>
                <w:rFonts w:ascii="Times New Roman" w:eastAsia="Times New Roman" w:hAnsi="Times New Roman" w:cs="Times New Roman"/>
                <w:b/>
                <w:sz w:val="24"/>
                <w:szCs w:val="24"/>
              </w:rPr>
            </w:pPr>
            <w:r w:rsidRPr="002B1F54">
              <w:rPr>
                <w:rFonts w:ascii="Times New Roman" w:eastAsia="Times New Roman" w:hAnsi="Times New Roman" w:cs="Times New Roman"/>
                <w:b/>
                <w:sz w:val="24"/>
                <w:szCs w:val="24"/>
              </w:rPr>
              <w:t xml:space="preserve">Социализация, развитие общения, нравственное воспитание </w:t>
            </w:r>
          </w:p>
        </w:tc>
        <w:tc>
          <w:tcPr>
            <w:tcW w:w="1025" w:type="dxa"/>
            <w:shd w:val="clear" w:color="auto" w:fill="auto"/>
          </w:tcPr>
          <w:p w:rsidR="000A73BD" w:rsidRPr="002B1F54" w:rsidRDefault="000A73BD" w:rsidP="000A73BD">
            <w:pPr>
              <w:spacing w:after="0" w:line="240" w:lineRule="auto"/>
              <w:jc w:val="center"/>
              <w:rPr>
                <w:rFonts w:ascii="Times New Roman" w:eastAsia="Times New Roman" w:hAnsi="Times New Roman" w:cs="Times New Roman"/>
                <w:b/>
                <w:sz w:val="24"/>
                <w:szCs w:val="24"/>
              </w:rPr>
            </w:pPr>
            <w:r w:rsidRPr="002B1F54">
              <w:rPr>
                <w:rFonts w:ascii="Times New Roman" w:eastAsia="Times New Roman" w:hAnsi="Times New Roman" w:cs="Times New Roman"/>
                <w:b/>
                <w:sz w:val="24"/>
                <w:szCs w:val="24"/>
              </w:rPr>
              <w:t>3 – 5 лет</w:t>
            </w:r>
          </w:p>
        </w:tc>
        <w:tc>
          <w:tcPr>
            <w:tcW w:w="2473" w:type="dxa"/>
            <w:shd w:val="clear" w:color="auto" w:fill="auto"/>
          </w:tcPr>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Беседы, обучение,</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 xml:space="preserve">чтение </w:t>
            </w:r>
            <w:proofErr w:type="spellStart"/>
            <w:r w:rsidRPr="002B1F54">
              <w:rPr>
                <w:rFonts w:ascii="Times New Roman" w:eastAsia="Times New Roman" w:hAnsi="Times New Roman" w:cs="Times New Roman"/>
                <w:sz w:val="24"/>
                <w:szCs w:val="24"/>
              </w:rPr>
              <w:t>худ</w:t>
            </w:r>
            <w:proofErr w:type="gramStart"/>
            <w:r w:rsidRPr="002B1F54">
              <w:rPr>
                <w:rFonts w:ascii="Times New Roman" w:eastAsia="Times New Roman" w:hAnsi="Times New Roman" w:cs="Times New Roman"/>
                <w:sz w:val="24"/>
                <w:szCs w:val="24"/>
              </w:rPr>
              <w:t>.л</w:t>
            </w:r>
            <w:proofErr w:type="gramEnd"/>
            <w:r w:rsidRPr="002B1F54">
              <w:rPr>
                <w:rFonts w:ascii="Times New Roman" w:eastAsia="Times New Roman" w:hAnsi="Times New Roman" w:cs="Times New Roman"/>
                <w:sz w:val="24"/>
                <w:szCs w:val="24"/>
              </w:rPr>
              <w:t>итературы</w:t>
            </w:r>
            <w:proofErr w:type="spellEnd"/>
            <w:r w:rsidRPr="002B1F54">
              <w:rPr>
                <w:rFonts w:ascii="Times New Roman" w:eastAsia="Times New Roman" w:hAnsi="Times New Roman" w:cs="Times New Roman"/>
                <w:sz w:val="24"/>
                <w:szCs w:val="24"/>
              </w:rPr>
              <w:t>,</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дидактические игры, игровые занятия, сюжетно ролевые игры,</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игровая деятельность</w:t>
            </w:r>
          </w:p>
          <w:p w:rsidR="000A73BD" w:rsidRPr="002B1F54" w:rsidRDefault="000A73BD" w:rsidP="000A73BD">
            <w:pPr>
              <w:spacing w:after="0" w:line="240" w:lineRule="auto"/>
              <w:rPr>
                <w:rFonts w:ascii="Times New Roman" w:eastAsia="Times New Roman" w:hAnsi="Times New Roman" w:cs="Times New Roman"/>
                <w:sz w:val="24"/>
                <w:szCs w:val="24"/>
              </w:rPr>
            </w:pPr>
            <w:proofErr w:type="gramStart"/>
            <w:r w:rsidRPr="002B1F54">
              <w:rPr>
                <w:rFonts w:ascii="Times New Roman" w:eastAsia="Times New Roman" w:hAnsi="Times New Roman" w:cs="Times New Roman"/>
                <w:sz w:val="24"/>
                <w:szCs w:val="24"/>
              </w:rPr>
              <w:t>(игры в парах, совместные игры с несколькими партнерами, пальчиковые</w:t>
            </w:r>
            <w:proofErr w:type="gramEnd"/>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игры)</w:t>
            </w:r>
          </w:p>
        </w:tc>
        <w:tc>
          <w:tcPr>
            <w:tcW w:w="2977" w:type="dxa"/>
            <w:shd w:val="clear" w:color="auto" w:fill="auto"/>
          </w:tcPr>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Индивидуальная работа во время утреннего приема</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(беседы, показ);</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Культурно­</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гигиенические процедуры (объяснение, напоминание);</w:t>
            </w:r>
          </w:p>
          <w:p w:rsidR="000A73BD" w:rsidRPr="002B1F54" w:rsidRDefault="000A73BD" w:rsidP="000A73BD">
            <w:pPr>
              <w:spacing w:after="0" w:line="240" w:lineRule="auto"/>
              <w:rPr>
                <w:rFonts w:ascii="Times New Roman" w:eastAsia="Times New Roman" w:hAnsi="Times New Roman" w:cs="Times New Roman"/>
                <w:sz w:val="24"/>
                <w:szCs w:val="24"/>
              </w:rPr>
            </w:pPr>
            <w:proofErr w:type="gramStart"/>
            <w:r w:rsidRPr="002B1F54">
              <w:rPr>
                <w:rFonts w:ascii="Times New Roman" w:eastAsia="Times New Roman" w:hAnsi="Times New Roman" w:cs="Times New Roman"/>
                <w:sz w:val="24"/>
                <w:szCs w:val="24"/>
              </w:rPr>
              <w:t>Игровая деятельность во время прогулки (объяснение,</w:t>
            </w:r>
            <w:proofErr w:type="gramEnd"/>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напоминание)</w:t>
            </w:r>
          </w:p>
        </w:tc>
        <w:tc>
          <w:tcPr>
            <w:tcW w:w="1701" w:type="dxa"/>
            <w:shd w:val="clear" w:color="auto" w:fill="auto"/>
          </w:tcPr>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Игровая деятельность,</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дидактические игры,</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сюжетно ролевые игры</w:t>
            </w:r>
          </w:p>
        </w:tc>
        <w:tc>
          <w:tcPr>
            <w:tcW w:w="1985" w:type="dxa"/>
            <w:vMerge w:val="restart"/>
            <w:shd w:val="clear" w:color="auto" w:fill="auto"/>
          </w:tcPr>
          <w:p w:rsidR="000A73BD" w:rsidRPr="002B1F54" w:rsidRDefault="000A73BD" w:rsidP="000A73BD">
            <w:pPr>
              <w:spacing w:after="0" w:line="240" w:lineRule="auto"/>
              <w:jc w:val="center"/>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Совместные проекты, досуги,</w:t>
            </w:r>
          </w:p>
          <w:p w:rsidR="000A73BD" w:rsidRPr="002B1F54" w:rsidRDefault="000A73BD" w:rsidP="000A73BD">
            <w:pPr>
              <w:spacing w:after="0" w:line="240" w:lineRule="auto"/>
              <w:jc w:val="center"/>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личный пример,</w:t>
            </w:r>
          </w:p>
          <w:p w:rsidR="000A73BD" w:rsidRPr="002B1F54" w:rsidRDefault="000A73BD" w:rsidP="000A73BD">
            <w:pPr>
              <w:spacing w:after="0" w:line="240" w:lineRule="auto"/>
              <w:jc w:val="center"/>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чтение книг, экскурсии, интересные встречи.</w:t>
            </w:r>
            <w:r w:rsidRPr="002B1F54">
              <w:rPr>
                <w:rFonts w:ascii="Times New Roman" w:eastAsia="Times New Roman" w:hAnsi="Times New Roman" w:cs="Times New Roman"/>
                <w:sz w:val="24"/>
                <w:szCs w:val="24"/>
              </w:rPr>
              <w:cr/>
            </w:r>
          </w:p>
          <w:p w:rsidR="000A73BD" w:rsidRPr="002B1F54" w:rsidRDefault="000A73BD" w:rsidP="000A73BD">
            <w:pPr>
              <w:spacing w:after="0" w:line="240" w:lineRule="auto"/>
              <w:jc w:val="center"/>
              <w:rPr>
                <w:rFonts w:ascii="Times New Roman" w:eastAsia="Times New Roman" w:hAnsi="Times New Roman" w:cs="Times New Roman"/>
                <w:sz w:val="24"/>
                <w:szCs w:val="24"/>
              </w:rPr>
            </w:pPr>
          </w:p>
          <w:p w:rsidR="000A73BD" w:rsidRPr="002B1F54" w:rsidRDefault="000A73BD" w:rsidP="000A73BD">
            <w:pPr>
              <w:spacing w:after="0" w:line="240" w:lineRule="auto"/>
              <w:jc w:val="center"/>
              <w:rPr>
                <w:rFonts w:ascii="Times New Roman" w:eastAsia="Times New Roman" w:hAnsi="Times New Roman" w:cs="Times New Roman"/>
                <w:sz w:val="24"/>
                <w:szCs w:val="24"/>
              </w:rPr>
            </w:pPr>
          </w:p>
          <w:p w:rsidR="000A73BD" w:rsidRPr="002B1F54" w:rsidRDefault="000A73BD" w:rsidP="000A73BD">
            <w:pPr>
              <w:spacing w:after="0" w:line="240" w:lineRule="auto"/>
              <w:jc w:val="center"/>
              <w:rPr>
                <w:rFonts w:ascii="Times New Roman" w:eastAsia="Times New Roman" w:hAnsi="Times New Roman" w:cs="Times New Roman"/>
                <w:sz w:val="24"/>
                <w:szCs w:val="24"/>
              </w:rPr>
            </w:pPr>
          </w:p>
          <w:p w:rsidR="000A73BD" w:rsidRPr="002B1F54" w:rsidRDefault="000A73BD" w:rsidP="000A73BD">
            <w:pPr>
              <w:spacing w:after="0" w:line="240" w:lineRule="auto"/>
              <w:jc w:val="center"/>
              <w:rPr>
                <w:rFonts w:ascii="Times New Roman" w:eastAsia="Times New Roman" w:hAnsi="Times New Roman" w:cs="Times New Roman"/>
                <w:sz w:val="24"/>
                <w:szCs w:val="24"/>
              </w:rPr>
            </w:pPr>
          </w:p>
          <w:p w:rsidR="000A73BD" w:rsidRPr="002B1F54" w:rsidRDefault="000A73BD" w:rsidP="000A73BD">
            <w:pPr>
              <w:spacing w:after="0" w:line="240" w:lineRule="auto"/>
              <w:jc w:val="center"/>
              <w:rPr>
                <w:rFonts w:ascii="Times New Roman" w:eastAsia="Times New Roman" w:hAnsi="Times New Roman" w:cs="Times New Roman"/>
                <w:sz w:val="24"/>
                <w:szCs w:val="24"/>
              </w:rPr>
            </w:pPr>
          </w:p>
          <w:p w:rsidR="000A73BD" w:rsidRPr="002B1F54" w:rsidRDefault="000A73BD" w:rsidP="000A73BD">
            <w:pPr>
              <w:spacing w:after="0" w:line="240" w:lineRule="auto"/>
              <w:jc w:val="center"/>
              <w:rPr>
                <w:rFonts w:ascii="Times New Roman" w:eastAsia="Times New Roman" w:hAnsi="Times New Roman" w:cs="Times New Roman"/>
                <w:sz w:val="24"/>
                <w:szCs w:val="24"/>
              </w:rPr>
            </w:pPr>
          </w:p>
          <w:p w:rsidR="000A73BD" w:rsidRPr="002B1F54" w:rsidRDefault="000A73BD" w:rsidP="000A73BD">
            <w:pPr>
              <w:spacing w:after="0" w:line="240" w:lineRule="auto"/>
              <w:jc w:val="center"/>
              <w:rPr>
                <w:rFonts w:ascii="Times New Roman" w:eastAsia="Times New Roman" w:hAnsi="Times New Roman" w:cs="Times New Roman"/>
                <w:sz w:val="24"/>
                <w:szCs w:val="24"/>
              </w:rPr>
            </w:pPr>
          </w:p>
          <w:p w:rsidR="000A73BD" w:rsidRPr="002B1F54" w:rsidRDefault="000A73BD" w:rsidP="000A73BD">
            <w:pPr>
              <w:spacing w:after="0" w:line="240" w:lineRule="auto"/>
              <w:jc w:val="center"/>
              <w:rPr>
                <w:rFonts w:ascii="Times New Roman" w:eastAsia="Times New Roman" w:hAnsi="Times New Roman" w:cs="Times New Roman"/>
                <w:sz w:val="24"/>
                <w:szCs w:val="24"/>
              </w:rPr>
            </w:pPr>
          </w:p>
          <w:p w:rsidR="000A73BD" w:rsidRPr="002B1F54" w:rsidRDefault="000A73BD" w:rsidP="000A73BD">
            <w:pPr>
              <w:spacing w:after="0" w:line="240" w:lineRule="auto"/>
              <w:jc w:val="center"/>
              <w:rPr>
                <w:rFonts w:ascii="Times New Roman" w:eastAsia="Times New Roman" w:hAnsi="Times New Roman" w:cs="Times New Roman"/>
                <w:sz w:val="24"/>
                <w:szCs w:val="24"/>
              </w:rPr>
            </w:pPr>
          </w:p>
          <w:p w:rsidR="000A73BD" w:rsidRPr="002B1F54" w:rsidRDefault="000A73BD" w:rsidP="000A73BD">
            <w:pPr>
              <w:spacing w:after="0" w:line="240" w:lineRule="auto"/>
              <w:jc w:val="center"/>
              <w:rPr>
                <w:rFonts w:ascii="Times New Roman" w:eastAsia="Times New Roman" w:hAnsi="Times New Roman" w:cs="Times New Roman"/>
                <w:sz w:val="24"/>
                <w:szCs w:val="24"/>
              </w:rPr>
            </w:pPr>
          </w:p>
          <w:p w:rsidR="000A73BD" w:rsidRPr="002B1F54" w:rsidRDefault="000A73BD" w:rsidP="000A73BD">
            <w:pPr>
              <w:spacing w:after="0" w:line="240" w:lineRule="auto"/>
              <w:jc w:val="center"/>
              <w:rPr>
                <w:rFonts w:ascii="Times New Roman" w:eastAsia="Times New Roman" w:hAnsi="Times New Roman" w:cs="Times New Roman"/>
                <w:sz w:val="24"/>
                <w:szCs w:val="24"/>
              </w:rPr>
            </w:pPr>
          </w:p>
          <w:p w:rsidR="000A73BD" w:rsidRPr="002B1F54" w:rsidRDefault="000A73BD" w:rsidP="000A73BD">
            <w:pPr>
              <w:spacing w:after="0" w:line="240" w:lineRule="auto"/>
              <w:jc w:val="center"/>
              <w:rPr>
                <w:rFonts w:ascii="Times New Roman" w:eastAsia="Times New Roman" w:hAnsi="Times New Roman" w:cs="Times New Roman"/>
                <w:sz w:val="24"/>
                <w:szCs w:val="24"/>
              </w:rPr>
            </w:pPr>
          </w:p>
          <w:p w:rsidR="000A73BD" w:rsidRPr="002B1F54" w:rsidRDefault="000A73BD" w:rsidP="000A73BD">
            <w:pPr>
              <w:spacing w:after="0" w:line="240" w:lineRule="auto"/>
              <w:jc w:val="center"/>
              <w:rPr>
                <w:rFonts w:ascii="Times New Roman" w:eastAsia="Times New Roman" w:hAnsi="Times New Roman" w:cs="Times New Roman"/>
                <w:sz w:val="24"/>
                <w:szCs w:val="24"/>
              </w:rPr>
            </w:pPr>
          </w:p>
          <w:p w:rsidR="000A73BD" w:rsidRPr="002B1F54" w:rsidRDefault="000A73BD" w:rsidP="000A73BD">
            <w:pPr>
              <w:spacing w:after="0" w:line="240" w:lineRule="auto"/>
              <w:jc w:val="center"/>
              <w:rPr>
                <w:rFonts w:ascii="Times New Roman" w:eastAsia="Times New Roman" w:hAnsi="Times New Roman" w:cs="Times New Roman"/>
                <w:sz w:val="24"/>
                <w:szCs w:val="24"/>
              </w:rPr>
            </w:pPr>
          </w:p>
          <w:p w:rsidR="000A73BD" w:rsidRPr="002B1F54" w:rsidRDefault="000A73BD" w:rsidP="000A73BD">
            <w:pPr>
              <w:spacing w:after="0" w:line="240" w:lineRule="auto"/>
              <w:jc w:val="center"/>
              <w:rPr>
                <w:rFonts w:ascii="Times New Roman" w:eastAsia="Times New Roman" w:hAnsi="Times New Roman" w:cs="Times New Roman"/>
                <w:sz w:val="24"/>
                <w:szCs w:val="24"/>
              </w:rPr>
            </w:pPr>
          </w:p>
          <w:p w:rsidR="000A73BD" w:rsidRPr="002B1F54" w:rsidRDefault="000A73BD" w:rsidP="000A73BD">
            <w:pPr>
              <w:spacing w:after="0" w:line="240" w:lineRule="auto"/>
              <w:jc w:val="center"/>
              <w:rPr>
                <w:rFonts w:ascii="Times New Roman" w:eastAsia="Times New Roman" w:hAnsi="Times New Roman" w:cs="Times New Roman"/>
                <w:sz w:val="24"/>
                <w:szCs w:val="24"/>
              </w:rPr>
            </w:pPr>
          </w:p>
          <w:p w:rsidR="000A73BD" w:rsidRPr="002B1F54" w:rsidRDefault="000A73BD" w:rsidP="000A73BD">
            <w:pPr>
              <w:spacing w:after="0" w:line="240" w:lineRule="auto"/>
              <w:jc w:val="center"/>
              <w:rPr>
                <w:rFonts w:ascii="Times New Roman" w:eastAsia="Times New Roman" w:hAnsi="Times New Roman" w:cs="Times New Roman"/>
                <w:sz w:val="24"/>
                <w:szCs w:val="24"/>
              </w:rPr>
            </w:pPr>
          </w:p>
          <w:p w:rsidR="000A73BD" w:rsidRPr="002B1F54" w:rsidRDefault="000A73BD" w:rsidP="000A73BD">
            <w:pPr>
              <w:spacing w:after="0" w:line="240" w:lineRule="auto"/>
              <w:jc w:val="center"/>
              <w:rPr>
                <w:rFonts w:ascii="Times New Roman" w:eastAsia="Times New Roman" w:hAnsi="Times New Roman" w:cs="Times New Roman"/>
                <w:sz w:val="24"/>
                <w:szCs w:val="24"/>
              </w:rPr>
            </w:pPr>
          </w:p>
          <w:p w:rsidR="000A73BD" w:rsidRPr="002B1F54" w:rsidRDefault="000A73BD" w:rsidP="000A73BD">
            <w:pPr>
              <w:spacing w:after="0" w:line="240" w:lineRule="auto"/>
              <w:jc w:val="center"/>
              <w:rPr>
                <w:rFonts w:ascii="Times New Roman" w:eastAsia="Times New Roman" w:hAnsi="Times New Roman" w:cs="Times New Roman"/>
                <w:sz w:val="24"/>
                <w:szCs w:val="24"/>
              </w:rPr>
            </w:pPr>
          </w:p>
          <w:p w:rsidR="000A73BD" w:rsidRPr="002B1F54" w:rsidRDefault="000A73BD" w:rsidP="000A73BD">
            <w:pPr>
              <w:spacing w:after="0" w:line="240" w:lineRule="auto"/>
              <w:jc w:val="center"/>
              <w:rPr>
                <w:rFonts w:ascii="Times New Roman" w:eastAsia="Times New Roman" w:hAnsi="Times New Roman" w:cs="Times New Roman"/>
                <w:sz w:val="24"/>
                <w:szCs w:val="24"/>
              </w:rPr>
            </w:pPr>
          </w:p>
          <w:p w:rsidR="000A73BD" w:rsidRPr="002B1F54" w:rsidRDefault="000A73BD" w:rsidP="000A73BD">
            <w:pPr>
              <w:spacing w:after="0" w:line="240" w:lineRule="auto"/>
              <w:jc w:val="center"/>
              <w:rPr>
                <w:rFonts w:ascii="Times New Roman" w:eastAsia="Times New Roman" w:hAnsi="Times New Roman" w:cs="Times New Roman"/>
                <w:sz w:val="24"/>
                <w:szCs w:val="24"/>
              </w:rPr>
            </w:pPr>
          </w:p>
          <w:p w:rsidR="000A73BD" w:rsidRPr="002B1F54" w:rsidRDefault="000A73BD" w:rsidP="000A73BD">
            <w:pPr>
              <w:spacing w:after="0" w:line="240" w:lineRule="auto"/>
              <w:jc w:val="center"/>
              <w:rPr>
                <w:rFonts w:ascii="Times New Roman" w:eastAsia="Times New Roman" w:hAnsi="Times New Roman" w:cs="Times New Roman"/>
                <w:sz w:val="24"/>
                <w:szCs w:val="24"/>
              </w:rPr>
            </w:pPr>
          </w:p>
          <w:p w:rsidR="000A73BD" w:rsidRPr="002B1F54" w:rsidRDefault="000A73BD" w:rsidP="000A73BD">
            <w:pPr>
              <w:spacing w:after="0" w:line="240" w:lineRule="auto"/>
              <w:jc w:val="center"/>
              <w:rPr>
                <w:rFonts w:ascii="Times New Roman" w:eastAsia="Times New Roman" w:hAnsi="Times New Roman" w:cs="Times New Roman"/>
                <w:sz w:val="24"/>
                <w:szCs w:val="24"/>
              </w:rPr>
            </w:pPr>
          </w:p>
          <w:p w:rsidR="000A73BD" w:rsidRPr="002B1F54" w:rsidRDefault="000A73BD" w:rsidP="000A73BD">
            <w:pPr>
              <w:spacing w:after="0" w:line="240" w:lineRule="auto"/>
              <w:jc w:val="center"/>
              <w:rPr>
                <w:rFonts w:ascii="Times New Roman" w:eastAsia="Times New Roman" w:hAnsi="Times New Roman" w:cs="Times New Roman"/>
                <w:sz w:val="24"/>
                <w:szCs w:val="24"/>
              </w:rPr>
            </w:pPr>
          </w:p>
          <w:p w:rsidR="000A73BD" w:rsidRPr="002B1F54" w:rsidRDefault="000A73BD" w:rsidP="000A73BD">
            <w:pPr>
              <w:spacing w:after="0" w:line="240" w:lineRule="auto"/>
              <w:jc w:val="center"/>
              <w:rPr>
                <w:rFonts w:ascii="Times New Roman" w:eastAsia="Times New Roman" w:hAnsi="Times New Roman" w:cs="Times New Roman"/>
                <w:sz w:val="24"/>
                <w:szCs w:val="24"/>
              </w:rPr>
            </w:pPr>
          </w:p>
          <w:p w:rsidR="000A73BD" w:rsidRPr="002B1F54" w:rsidRDefault="000A73BD" w:rsidP="000A73BD">
            <w:pPr>
              <w:spacing w:after="0" w:line="240" w:lineRule="auto"/>
              <w:jc w:val="center"/>
              <w:rPr>
                <w:rFonts w:ascii="Times New Roman" w:eastAsia="Times New Roman" w:hAnsi="Times New Roman" w:cs="Times New Roman"/>
                <w:sz w:val="24"/>
                <w:szCs w:val="24"/>
              </w:rPr>
            </w:pPr>
          </w:p>
          <w:p w:rsidR="000A73BD" w:rsidRPr="002B1F54" w:rsidRDefault="000A73BD" w:rsidP="000A73BD">
            <w:pPr>
              <w:spacing w:after="0" w:line="240" w:lineRule="auto"/>
              <w:jc w:val="center"/>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конкурсы, праздники, интеллектуальный марафон,</w:t>
            </w:r>
          </w:p>
          <w:p w:rsidR="000A73BD" w:rsidRPr="002B1F54" w:rsidRDefault="000A73BD" w:rsidP="000A73BD">
            <w:pPr>
              <w:spacing w:after="0" w:line="240" w:lineRule="auto"/>
              <w:jc w:val="center"/>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экскурсии, тематические встречи,</w:t>
            </w:r>
          </w:p>
          <w:p w:rsidR="000A73BD" w:rsidRPr="002B1F54" w:rsidRDefault="000A73BD" w:rsidP="000A73BD">
            <w:pPr>
              <w:spacing w:after="0" w:line="240" w:lineRule="auto"/>
              <w:jc w:val="center"/>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мини-музей</w:t>
            </w:r>
          </w:p>
        </w:tc>
        <w:tc>
          <w:tcPr>
            <w:tcW w:w="1559" w:type="dxa"/>
            <w:vMerge w:val="restart"/>
            <w:shd w:val="clear" w:color="auto" w:fill="auto"/>
          </w:tcPr>
          <w:p w:rsidR="000A73BD" w:rsidRPr="002B1F54" w:rsidRDefault="000A73BD" w:rsidP="000A73BD">
            <w:pPr>
              <w:spacing w:after="0" w:line="240" w:lineRule="auto"/>
              <w:jc w:val="center"/>
              <w:rPr>
                <w:rFonts w:ascii="Times New Roman" w:eastAsia="Times New Roman" w:hAnsi="Times New Roman" w:cs="Times New Roman"/>
                <w:sz w:val="24"/>
                <w:szCs w:val="24"/>
              </w:rPr>
            </w:pPr>
            <w:proofErr w:type="gramStart"/>
            <w:r w:rsidRPr="002B1F54">
              <w:rPr>
                <w:rFonts w:ascii="Times New Roman" w:eastAsia="Times New Roman" w:hAnsi="Times New Roman" w:cs="Times New Roman"/>
                <w:sz w:val="24"/>
                <w:szCs w:val="24"/>
              </w:rPr>
              <w:lastRenderedPageBreak/>
              <w:t>наглядные</w:t>
            </w:r>
            <w:proofErr w:type="gramEnd"/>
            <w:r w:rsidRPr="002B1F54">
              <w:rPr>
                <w:rFonts w:ascii="Times New Roman" w:eastAsia="Times New Roman" w:hAnsi="Times New Roman" w:cs="Times New Roman"/>
                <w:sz w:val="24"/>
                <w:szCs w:val="24"/>
              </w:rPr>
              <w:t>, словесные, практические, продуктивные, игровые, проблемное изложение, активные.</w:t>
            </w:r>
          </w:p>
          <w:p w:rsidR="000A73BD" w:rsidRPr="002B1F54" w:rsidRDefault="000A73BD" w:rsidP="000A73BD">
            <w:pPr>
              <w:spacing w:after="0" w:line="240" w:lineRule="auto"/>
              <w:jc w:val="center"/>
              <w:rPr>
                <w:rFonts w:ascii="Times New Roman" w:eastAsia="Times New Roman" w:hAnsi="Times New Roman" w:cs="Times New Roman"/>
                <w:sz w:val="24"/>
                <w:szCs w:val="24"/>
              </w:rPr>
            </w:pPr>
          </w:p>
        </w:tc>
        <w:tc>
          <w:tcPr>
            <w:tcW w:w="1352" w:type="dxa"/>
            <w:vMerge w:val="restart"/>
            <w:shd w:val="clear" w:color="auto" w:fill="auto"/>
          </w:tcPr>
          <w:p w:rsidR="000A73BD" w:rsidRPr="002B1F54" w:rsidRDefault="000A73BD" w:rsidP="000A73BD">
            <w:pPr>
              <w:spacing w:after="0" w:line="240" w:lineRule="auto"/>
              <w:jc w:val="center"/>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демонстрационные, аудиовизуальные, естественные и искусственные, ЭОР.</w:t>
            </w:r>
          </w:p>
        </w:tc>
      </w:tr>
      <w:tr w:rsidR="000A73BD" w:rsidRPr="002B1F54" w:rsidTr="000A73BD">
        <w:trPr>
          <w:trHeight w:val="6209"/>
        </w:trPr>
        <w:tc>
          <w:tcPr>
            <w:tcW w:w="2280" w:type="dxa"/>
            <w:shd w:val="clear" w:color="auto" w:fill="auto"/>
          </w:tcPr>
          <w:p w:rsidR="000A73BD" w:rsidRPr="002B1F54" w:rsidRDefault="000A73BD" w:rsidP="000A73BD">
            <w:pPr>
              <w:spacing w:after="0" w:line="240" w:lineRule="auto"/>
              <w:rPr>
                <w:rFonts w:ascii="Times New Roman" w:eastAsia="Times New Roman" w:hAnsi="Times New Roman" w:cs="Times New Roman"/>
                <w:b/>
                <w:sz w:val="24"/>
                <w:szCs w:val="24"/>
              </w:rPr>
            </w:pPr>
            <w:r w:rsidRPr="002B1F54">
              <w:rPr>
                <w:rFonts w:ascii="Times New Roman" w:eastAsia="Times New Roman" w:hAnsi="Times New Roman" w:cs="Times New Roman"/>
                <w:b/>
                <w:sz w:val="24"/>
                <w:szCs w:val="24"/>
              </w:rPr>
              <w:lastRenderedPageBreak/>
              <w:t xml:space="preserve">Ребенок в семье и сообществе, патриотическое воспитание </w:t>
            </w:r>
          </w:p>
        </w:tc>
        <w:tc>
          <w:tcPr>
            <w:tcW w:w="1025" w:type="dxa"/>
            <w:shd w:val="clear" w:color="auto" w:fill="auto"/>
          </w:tcPr>
          <w:p w:rsidR="000A73BD" w:rsidRPr="002B1F54" w:rsidRDefault="000A73BD" w:rsidP="000A73BD">
            <w:pPr>
              <w:spacing w:after="0" w:line="240" w:lineRule="auto"/>
              <w:jc w:val="center"/>
              <w:rPr>
                <w:rFonts w:ascii="Times New Roman" w:eastAsia="Times New Roman" w:hAnsi="Times New Roman" w:cs="Times New Roman"/>
                <w:b/>
                <w:sz w:val="24"/>
                <w:szCs w:val="24"/>
              </w:rPr>
            </w:pPr>
            <w:r w:rsidRPr="002B1F54">
              <w:rPr>
                <w:rFonts w:ascii="Times New Roman" w:eastAsia="Times New Roman" w:hAnsi="Times New Roman" w:cs="Times New Roman"/>
                <w:b/>
                <w:sz w:val="24"/>
                <w:szCs w:val="24"/>
              </w:rPr>
              <w:t>3 – 5 лет</w:t>
            </w:r>
          </w:p>
        </w:tc>
        <w:tc>
          <w:tcPr>
            <w:tcW w:w="2473" w:type="dxa"/>
            <w:shd w:val="clear" w:color="auto" w:fill="auto"/>
          </w:tcPr>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Игровые упражнения, познавательные беседы, дидактические игры, праздники, музыкальные досуги, развлечения, чтение рассказов экскурсия</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 xml:space="preserve">Создание ситуаций, вызывающих желание трудиться и побуждающих детей </w:t>
            </w:r>
            <w:proofErr w:type="gramStart"/>
            <w:r w:rsidRPr="002B1F54">
              <w:rPr>
                <w:rFonts w:ascii="Times New Roman" w:eastAsia="Times New Roman" w:hAnsi="Times New Roman" w:cs="Times New Roman"/>
                <w:sz w:val="24"/>
                <w:szCs w:val="24"/>
              </w:rPr>
              <w:t>к</w:t>
            </w:r>
            <w:proofErr w:type="gramEnd"/>
            <w:r w:rsidRPr="002B1F54">
              <w:rPr>
                <w:rFonts w:ascii="Times New Roman" w:eastAsia="Times New Roman" w:hAnsi="Times New Roman" w:cs="Times New Roman"/>
                <w:sz w:val="24"/>
                <w:szCs w:val="24"/>
              </w:rPr>
              <w:t>:</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w:t>
            </w:r>
            <w:r w:rsidRPr="002B1F54">
              <w:rPr>
                <w:rFonts w:ascii="Times New Roman" w:eastAsia="Times New Roman" w:hAnsi="Times New Roman" w:cs="Times New Roman"/>
                <w:sz w:val="24"/>
                <w:szCs w:val="24"/>
              </w:rPr>
              <w:tab/>
              <w:t>проявлению трудовых навыков,</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w:t>
            </w:r>
            <w:r w:rsidRPr="002B1F54">
              <w:rPr>
                <w:rFonts w:ascii="Times New Roman" w:eastAsia="Times New Roman" w:hAnsi="Times New Roman" w:cs="Times New Roman"/>
                <w:sz w:val="24"/>
                <w:szCs w:val="24"/>
              </w:rPr>
              <w:tab/>
              <w:t>оказанию помощи сверстнику и взрослому,</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w:t>
            </w:r>
            <w:r w:rsidRPr="002B1F54">
              <w:rPr>
                <w:rFonts w:ascii="Times New Roman" w:eastAsia="Times New Roman" w:hAnsi="Times New Roman" w:cs="Times New Roman"/>
                <w:sz w:val="24"/>
                <w:szCs w:val="24"/>
              </w:rPr>
              <w:tab/>
              <w:t>проявлению заботливого отношения к природе.</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Трудовые поручения.</w:t>
            </w:r>
          </w:p>
        </w:tc>
        <w:tc>
          <w:tcPr>
            <w:tcW w:w="2977" w:type="dxa"/>
            <w:shd w:val="clear" w:color="auto" w:fill="auto"/>
          </w:tcPr>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Прогулка</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Самостоятельная деятельность Тематические досуги Труд (в природе, дежурство)</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Самообслуживание Обучение</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Напоминание</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Беседы</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Разыгрывание игровых ситуаций</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Упражнение</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Объяснение</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Наблюдение</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Поручения</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Совместный труд</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Чтение и рассматривание иллюстраций о труде взрослых</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Тематические праздники и развлечения</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Просмотр видео-диафильмов</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Продуктивная деятельность</w:t>
            </w:r>
          </w:p>
        </w:tc>
        <w:tc>
          <w:tcPr>
            <w:tcW w:w="1701" w:type="dxa"/>
            <w:shd w:val="clear" w:color="auto" w:fill="auto"/>
          </w:tcPr>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Сюжетно-ролевая игра,</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дидактическая игра,</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настольно-печатные игры, продуктивная деятельность</w:t>
            </w:r>
          </w:p>
        </w:tc>
        <w:tc>
          <w:tcPr>
            <w:tcW w:w="1985" w:type="dxa"/>
            <w:vMerge/>
            <w:shd w:val="clear" w:color="auto" w:fill="auto"/>
          </w:tcPr>
          <w:p w:rsidR="000A73BD" w:rsidRPr="002B1F54" w:rsidRDefault="000A73BD" w:rsidP="000A73BD">
            <w:pPr>
              <w:spacing w:after="0" w:line="240" w:lineRule="auto"/>
              <w:jc w:val="center"/>
              <w:rPr>
                <w:rFonts w:ascii="Times New Roman" w:eastAsia="Times New Roman" w:hAnsi="Times New Roman" w:cs="Times New Roman"/>
                <w:sz w:val="24"/>
                <w:szCs w:val="24"/>
              </w:rPr>
            </w:pPr>
          </w:p>
        </w:tc>
        <w:tc>
          <w:tcPr>
            <w:tcW w:w="1559" w:type="dxa"/>
            <w:vMerge/>
            <w:shd w:val="clear" w:color="auto" w:fill="auto"/>
          </w:tcPr>
          <w:p w:rsidR="000A73BD" w:rsidRPr="002B1F54" w:rsidRDefault="000A73BD" w:rsidP="000A73BD">
            <w:pPr>
              <w:spacing w:after="0" w:line="240" w:lineRule="auto"/>
              <w:jc w:val="center"/>
              <w:rPr>
                <w:rFonts w:ascii="Times New Roman" w:eastAsia="Times New Roman" w:hAnsi="Times New Roman" w:cs="Times New Roman"/>
                <w:sz w:val="24"/>
                <w:szCs w:val="24"/>
              </w:rPr>
            </w:pPr>
          </w:p>
        </w:tc>
        <w:tc>
          <w:tcPr>
            <w:tcW w:w="1352" w:type="dxa"/>
            <w:vMerge/>
            <w:shd w:val="clear" w:color="auto" w:fill="auto"/>
          </w:tcPr>
          <w:p w:rsidR="000A73BD" w:rsidRPr="002B1F54" w:rsidRDefault="000A73BD" w:rsidP="000A73BD">
            <w:pPr>
              <w:spacing w:after="0" w:line="240" w:lineRule="auto"/>
              <w:jc w:val="center"/>
              <w:rPr>
                <w:rFonts w:ascii="Times New Roman" w:eastAsia="Times New Roman" w:hAnsi="Times New Roman" w:cs="Times New Roman"/>
                <w:sz w:val="24"/>
                <w:szCs w:val="24"/>
              </w:rPr>
            </w:pPr>
          </w:p>
        </w:tc>
      </w:tr>
      <w:tr w:rsidR="000A73BD" w:rsidRPr="002B1F54" w:rsidTr="000A73BD">
        <w:tc>
          <w:tcPr>
            <w:tcW w:w="2280" w:type="dxa"/>
            <w:vMerge w:val="restart"/>
            <w:shd w:val="clear" w:color="auto" w:fill="auto"/>
          </w:tcPr>
          <w:p w:rsidR="000A73BD" w:rsidRPr="002B1F54" w:rsidRDefault="000A73BD" w:rsidP="000A73BD">
            <w:pPr>
              <w:spacing w:after="0" w:line="240" w:lineRule="auto"/>
              <w:rPr>
                <w:rFonts w:ascii="Times New Roman" w:eastAsia="Times New Roman" w:hAnsi="Times New Roman" w:cs="Times New Roman"/>
                <w:b/>
                <w:sz w:val="24"/>
                <w:szCs w:val="24"/>
              </w:rPr>
            </w:pPr>
            <w:r w:rsidRPr="002B1F54">
              <w:rPr>
                <w:rFonts w:ascii="Times New Roman" w:eastAsia="Times New Roman" w:hAnsi="Times New Roman" w:cs="Times New Roman"/>
                <w:b/>
                <w:sz w:val="24"/>
                <w:szCs w:val="24"/>
              </w:rPr>
              <w:lastRenderedPageBreak/>
              <w:t xml:space="preserve">Самообслуживание, самостоятельность, трудовое воспитание </w:t>
            </w:r>
          </w:p>
        </w:tc>
        <w:tc>
          <w:tcPr>
            <w:tcW w:w="1025" w:type="dxa"/>
            <w:shd w:val="clear" w:color="auto" w:fill="auto"/>
          </w:tcPr>
          <w:p w:rsidR="000A73BD" w:rsidRPr="002B1F54" w:rsidRDefault="000A73BD" w:rsidP="000A73BD">
            <w:pPr>
              <w:spacing w:after="0" w:line="240" w:lineRule="auto"/>
              <w:jc w:val="center"/>
              <w:rPr>
                <w:rFonts w:ascii="Times New Roman" w:eastAsia="Times New Roman" w:hAnsi="Times New Roman" w:cs="Times New Roman"/>
                <w:b/>
                <w:sz w:val="24"/>
                <w:szCs w:val="24"/>
              </w:rPr>
            </w:pPr>
            <w:r w:rsidRPr="002B1F54">
              <w:rPr>
                <w:rFonts w:ascii="Times New Roman" w:eastAsia="Times New Roman" w:hAnsi="Times New Roman" w:cs="Times New Roman"/>
                <w:b/>
                <w:sz w:val="24"/>
                <w:szCs w:val="24"/>
              </w:rPr>
              <w:t>3 – 5 лет</w:t>
            </w:r>
          </w:p>
        </w:tc>
        <w:tc>
          <w:tcPr>
            <w:tcW w:w="2473" w:type="dxa"/>
            <w:shd w:val="clear" w:color="auto" w:fill="auto"/>
          </w:tcPr>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Викторины, КВН, познавательные досуги, тематические досуги, чтение рассказ экскурсия</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 xml:space="preserve">Создание ситуаций, вызывающих желание трудиться и побуждающих детей </w:t>
            </w:r>
            <w:proofErr w:type="gramStart"/>
            <w:r w:rsidRPr="002B1F54">
              <w:rPr>
                <w:rFonts w:ascii="Times New Roman" w:eastAsia="Times New Roman" w:hAnsi="Times New Roman" w:cs="Times New Roman"/>
                <w:sz w:val="24"/>
                <w:szCs w:val="24"/>
              </w:rPr>
              <w:lastRenderedPageBreak/>
              <w:t>к</w:t>
            </w:r>
            <w:proofErr w:type="gramEnd"/>
            <w:r w:rsidRPr="002B1F54">
              <w:rPr>
                <w:rFonts w:ascii="Times New Roman" w:eastAsia="Times New Roman" w:hAnsi="Times New Roman" w:cs="Times New Roman"/>
                <w:sz w:val="24"/>
                <w:szCs w:val="24"/>
              </w:rPr>
              <w:t>:</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w:t>
            </w:r>
            <w:r w:rsidRPr="002B1F54">
              <w:rPr>
                <w:rFonts w:ascii="Times New Roman" w:eastAsia="Times New Roman" w:hAnsi="Times New Roman" w:cs="Times New Roman"/>
                <w:sz w:val="24"/>
                <w:szCs w:val="24"/>
              </w:rPr>
              <w:tab/>
              <w:t>проявлению трудовых навыков,</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w:t>
            </w:r>
            <w:r w:rsidRPr="002B1F54">
              <w:rPr>
                <w:rFonts w:ascii="Times New Roman" w:eastAsia="Times New Roman" w:hAnsi="Times New Roman" w:cs="Times New Roman"/>
                <w:sz w:val="24"/>
                <w:szCs w:val="24"/>
              </w:rPr>
              <w:tab/>
              <w:t>оказанию помощи сверстнику и взрослому,</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w:t>
            </w:r>
            <w:r w:rsidRPr="002B1F54">
              <w:rPr>
                <w:rFonts w:ascii="Times New Roman" w:eastAsia="Times New Roman" w:hAnsi="Times New Roman" w:cs="Times New Roman"/>
                <w:sz w:val="24"/>
                <w:szCs w:val="24"/>
              </w:rPr>
              <w:tab/>
              <w:t>проявлению заботливого отношения к природе.</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Трудовые поручения.</w:t>
            </w:r>
          </w:p>
        </w:tc>
        <w:tc>
          <w:tcPr>
            <w:tcW w:w="2977" w:type="dxa"/>
            <w:shd w:val="clear" w:color="auto" w:fill="auto"/>
          </w:tcPr>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lastRenderedPageBreak/>
              <w:t>Тематические досуги Создание коллекций Проектная деятельность Исследовательская деятельность</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Труд (в природе, дежурство)</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Самообслуживание Обучение</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lastRenderedPageBreak/>
              <w:t>Напоминание</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Беседы</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Разыгрывание игровых ситуаций</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Упражнение</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Объяснение</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Наблюдение</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Поручения</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Совместный труд</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Чтение и рассматривание иллюстраций о труде взрослых</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Тематические праздники и развлечения</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Просмотр видео-диафильмов</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Продуктивная деятельность</w:t>
            </w:r>
          </w:p>
        </w:tc>
        <w:tc>
          <w:tcPr>
            <w:tcW w:w="1701" w:type="dxa"/>
            <w:shd w:val="clear" w:color="auto" w:fill="auto"/>
          </w:tcPr>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lastRenderedPageBreak/>
              <w:t xml:space="preserve">Сюжетно-ролевая игра, дидактическая игра, настольно-печатные игры, продуктивная деятельность, </w:t>
            </w:r>
            <w:r w:rsidRPr="002B1F54">
              <w:rPr>
                <w:rFonts w:ascii="Times New Roman" w:eastAsia="Times New Roman" w:hAnsi="Times New Roman" w:cs="Times New Roman"/>
                <w:sz w:val="24"/>
                <w:szCs w:val="24"/>
              </w:rPr>
              <w:lastRenderedPageBreak/>
              <w:t>дежурство</w:t>
            </w:r>
          </w:p>
        </w:tc>
        <w:tc>
          <w:tcPr>
            <w:tcW w:w="1985" w:type="dxa"/>
            <w:vMerge/>
            <w:shd w:val="clear" w:color="auto" w:fill="auto"/>
          </w:tcPr>
          <w:p w:rsidR="000A73BD" w:rsidRPr="002B1F54" w:rsidRDefault="000A73BD" w:rsidP="000A73BD">
            <w:pPr>
              <w:spacing w:after="0" w:line="240" w:lineRule="auto"/>
              <w:jc w:val="center"/>
              <w:rPr>
                <w:rFonts w:ascii="Times New Roman" w:eastAsia="Times New Roman" w:hAnsi="Times New Roman" w:cs="Times New Roman"/>
                <w:sz w:val="24"/>
                <w:szCs w:val="24"/>
              </w:rPr>
            </w:pPr>
          </w:p>
        </w:tc>
        <w:tc>
          <w:tcPr>
            <w:tcW w:w="1559" w:type="dxa"/>
            <w:vMerge/>
            <w:shd w:val="clear" w:color="auto" w:fill="auto"/>
          </w:tcPr>
          <w:p w:rsidR="000A73BD" w:rsidRPr="002B1F54" w:rsidRDefault="000A73BD" w:rsidP="000A73BD">
            <w:pPr>
              <w:spacing w:after="0" w:line="240" w:lineRule="auto"/>
              <w:jc w:val="center"/>
              <w:rPr>
                <w:rFonts w:ascii="Times New Roman" w:eastAsia="Times New Roman" w:hAnsi="Times New Roman" w:cs="Times New Roman"/>
                <w:sz w:val="24"/>
                <w:szCs w:val="24"/>
              </w:rPr>
            </w:pPr>
          </w:p>
        </w:tc>
        <w:tc>
          <w:tcPr>
            <w:tcW w:w="1352" w:type="dxa"/>
            <w:vMerge/>
            <w:shd w:val="clear" w:color="auto" w:fill="auto"/>
          </w:tcPr>
          <w:p w:rsidR="000A73BD" w:rsidRPr="002B1F54" w:rsidRDefault="000A73BD" w:rsidP="000A73BD">
            <w:pPr>
              <w:spacing w:after="0" w:line="240" w:lineRule="auto"/>
              <w:jc w:val="center"/>
              <w:rPr>
                <w:rFonts w:ascii="Times New Roman" w:eastAsia="Times New Roman" w:hAnsi="Times New Roman" w:cs="Times New Roman"/>
                <w:sz w:val="24"/>
                <w:szCs w:val="24"/>
              </w:rPr>
            </w:pPr>
          </w:p>
        </w:tc>
      </w:tr>
      <w:tr w:rsidR="000A73BD" w:rsidRPr="002B1F54" w:rsidTr="000A73BD">
        <w:tc>
          <w:tcPr>
            <w:tcW w:w="2280" w:type="dxa"/>
            <w:vMerge/>
            <w:shd w:val="clear" w:color="auto" w:fill="auto"/>
          </w:tcPr>
          <w:p w:rsidR="000A73BD" w:rsidRPr="002B1F54" w:rsidRDefault="000A73BD" w:rsidP="000A73BD">
            <w:pPr>
              <w:spacing w:after="0" w:line="240" w:lineRule="auto"/>
              <w:jc w:val="center"/>
              <w:rPr>
                <w:rFonts w:ascii="Times New Roman" w:eastAsia="Times New Roman" w:hAnsi="Times New Roman" w:cs="Times New Roman"/>
                <w:b/>
                <w:sz w:val="24"/>
                <w:szCs w:val="24"/>
              </w:rPr>
            </w:pPr>
          </w:p>
        </w:tc>
        <w:tc>
          <w:tcPr>
            <w:tcW w:w="1025" w:type="dxa"/>
            <w:shd w:val="clear" w:color="auto" w:fill="auto"/>
          </w:tcPr>
          <w:p w:rsidR="000A73BD" w:rsidRPr="002B1F54" w:rsidRDefault="000A73BD" w:rsidP="000A73BD">
            <w:pPr>
              <w:spacing w:after="0" w:line="240" w:lineRule="auto"/>
              <w:jc w:val="center"/>
              <w:rPr>
                <w:rFonts w:ascii="Times New Roman" w:eastAsia="Times New Roman" w:hAnsi="Times New Roman" w:cs="Times New Roman"/>
                <w:b/>
                <w:sz w:val="24"/>
                <w:szCs w:val="24"/>
              </w:rPr>
            </w:pPr>
            <w:r w:rsidRPr="002B1F54">
              <w:rPr>
                <w:rFonts w:ascii="Times New Roman" w:eastAsia="Times New Roman" w:hAnsi="Times New Roman" w:cs="Times New Roman"/>
                <w:b/>
                <w:sz w:val="24"/>
                <w:szCs w:val="24"/>
              </w:rPr>
              <w:t>3 – 5 лет</w:t>
            </w:r>
          </w:p>
        </w:tc>
        <w:tc>
          <w:tcPr>
            <w:tcW w:w="2473" w:type="dxa"/>
            <w:shd w:val="clear" w:color="auto" w:fill="auto"/>
          </w:tcPr>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Игры - занятия</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наблюдения</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Беседа</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Чтение</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 xml:space="preserve">Объяснение </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Напоминание</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Упражнения</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Рассказ</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Ситуативный разговор</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Дидактическая игра</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Продуктивная деятельность</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Рассматривание иллюстраций</w:t>
            </w:r>
          </w:p>
        </w:tc>
        <w:tc>
          <w:tcPr>
            <w:tcW w:w="2977" w:type="dxa"/>
            <w:shd w:val="clear" w:color="auto" w:fill="auto"/>
          </w:tcPr>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Объяснение</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Показ</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Напоминание</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Личный пример</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Похвала</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Тематический досуг</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Упражнения</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Игры</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Рассматривание иллюстраций</w:t>
            </w:r>
          </w:p>
        </w:tc>
        <w:tc>
          <w:tcPr>
            <w:tcW w:w="1701" w:type="dxa"/>
            <w:shd w:val="clear" w:color="auto" w:fill="auto"/>
          </w:tcPr>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Игры (сюжетно-ролевые, дидактические, театрализованные)</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Самообслуживание</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Рассматривание иллюстраций</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Продуктивная деятельность</w:t>
            </w:r>
          </w:p>
        </w:tc>
        <w:tc>
          <w:tcPr>
            <w:tcW w:w="1985" w:type="dxa"/>
            <w:vMerge/>
            <w:shd w:val="clear" w:color="auto" w:fill="auto"/>
          </w:tcPr>
          <w:p w:rsidR="000A73BD" w:rsidRPr="002B1F54" w:rsidRDefault="000A73BD" w:rsidP="000A73BD">
            <w:pPr>
              <w:spacing w:after="0" w:line="240" w:lineRule="auto"/>
              <w:jc w:val="center"/>
              <w:rPr>
                <w:rFonts w:ascii="Times New Roman" w:eastAsia="Times New Roman" w:hAnsi="Times New Roman" w:cs="Times New Roman"/>
                <w:sz w:val="24"/>
                <w:szCs w:val="24"/>
              </w:rPr>
            </w:pPr>
          </w:p>
        </w:tc>
        <w:tc>
          <w:tcPr>
            <w:tcW w:w="1559" w:type="dxa"/>
            <w:vMerge/>
            <w:shd w:val="clear" w:color="auto" w:fill="auto"/>
          </w:tcPr>
          <w:p w:rsidR="000A73BD" w:rsidRPr="002B1F54" w:rsidRDefault="000A73BD" w:rsidP="000A73BD">
            <w:pPr>
              <w:spacing w:after="0" w:line="240" w:lineRule="auto"/>
              <w:jc w:val="center"/>
              <w:rPr>
                <w:rFonts w:ascii="Times New Roman" w:eastAsia="Times New Roman" w:hAnsi="Times New Roman" w:cs="Times New Roman"/>
                <w:sz w:val="24"/>
                <w:szCs w:val="24"/>
              </w:rPr>
            </w:pPr>
          </w:p>
        </w:tc>
        <w:tc>
          <w:tcPr>
            <w:tcW w:w="1352" w:type="dxa"/>
            <w:vMerge/>
            <w:shd w:val="clear" w:color="auto" w:fill="auto"/>
          </w:tcPr>
          <w:p w:rsidR="000A73BD" w:rsidRPr="002B1F54" w:rsidRDefault="000A73BD" w:rsidP="000A73BD">
            <w:pPr>
              <w:spacing w:after="0" w:line="240" w:lineRule="auto"/>
              <w:jc w:val="center"/>
              <w:rPr>
                <w:rFonts w:ascii="Times New Roman" w:eastAsia="Times New Roman" w:hAnsi="Times New Roman" w:cs="Times New Roman"/>
                <w:sz w:val="24"/>
                <w:szCs w:val="24"/>
              </w:rPr>
            </w:pPr>
          </w:p>
        </w:tc>
      </w:tr>
      <w:tr w:rsidR="000A73BD" w:rsidRPr="002B1F54" w:rsidTr="000A73BD">
        <w:trPr>
          <w:trHeight w:val="470"/>
        </w:trPr>
        <w:tc>
          <w:tcPr>
            <w:tcW w:w="2280" w:type="dxa"/>
            <w:shd w:val="clear" w:color="auto" w:fill="auto"/>
          </w:tcPr>
          <w:p w:rsidR="000A73BD" w:rsidRPr="002B1F54" w:rsidRDefault="000A73BD" w:rsidP="000A73BD">
            <w:pPr>
              <w:spacing w:after="0" w:line="240" w:lineRule="auto"/>
              <w:rPr>
                <w:rFonts w:ascii="Times New Roman" w:eastAsia="Times New Roman" w:hAnsi="Times New Roman" w:cs="Times New Roman"/>
                <w:b/>
                <w:sz w:val="24"/>
                <w:szCs w:val="24"/>
                <w:highlight w:val="yellow"/>
              </w:rPr>
            </w:pPr>
            <w:r w:rsidRPr="002B1F54">
              <w:rPr>
                <w:rFonts w:ascii="Times New Roman" w:eastAsia="Times New Roman" w:hAnsi="Times New Roman" w:cs="Times New Roman"/>
                <w:b/>
                <w:sz w:val="24"/>
                <w:szCs w:val="24"/>
              </w:rPr>
              <w:lastRenderedPageBreak/>
              <w:t xml:space="preserve">Формирование основ безопасности </w:t>
            </w:r>
          </w:p>
        </w:tc>
        <w:tc>
          <w:tcPr>
            <w:tcW w:w="1025" w:type="dxa"/>
            <w:shd w:val="clear" w:color="auto" w:fill="auto"/>
          </w:tcPr>
          <w:p w:rsidR="000A73BD" w:rsidRPr="002B1F54" w:rsidRDefault="000A73BD" w:rsidP="000A73BD">
            <w:pPr>
              <w:spacing w:after="0" w:line="240" w:lineRule="auto"/>
              <w:jc w:val="center"/>
              <w:rPr>
                <w:rFonts w:ascii="Times New Roman" w:eastAsia="Times New Roman" w:hAnsi="Times New Roman" w:cs="Times New Roman"/>
                <w:b/>
                <w:sz w:val="24"/>
                <w:szCs w:val="24"/>
                <w:highlight w:val="yellow"/>
              </w:rPr>
            </w:pPr>
          </w:p>
        </w:tc>
        <w:tc>
          <w:tcPr>
            <w:tcW w:w="2473" w:type="dxa"/>
            <w:shd w:val="clear" w:color="auto" w:fill="auto"/>
          </w:tcPr>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Игры - занятия</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наблюдения</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Беседа</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Чтение</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 xml:space="preserve">Объяснение </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Напоминание</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Упражнения</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Рассказ</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Ситуативный разговор</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Дидактическая игра</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Продуктивная деятельность</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Рассматривание иллюстраций</w:t>
            </w:r>
          </w:p>
        </w:tc>
        <w:tc>
          <w:tcPr>
            <w:tcW w:w="2977" w:type="dxa"/>
            <w:shd w:val="clear" w:color="auto" w:fill="auto"/>
          </w:tcPr>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Объяснение</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Показ</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Напоминание</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Личный пример</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Похвала</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Тематический досуг</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Упражнения</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Игры</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Рассматривание иллюстраций</w:t>
            </w:r>
          </w:p>
        </w:tc>
        <w:tc>
          <w:tcPr>
            <w:tcW w:w="1701" w:type="dxa"/>
            <w:shd w:val="clear" w:color="auto" w:fill="auto"/>
          </w:tcPr>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Игры (сюжетно-ролевые, дидактические, театрализованные)</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Рассматривание иллюстраций</w:t>
            </w:r>
          </w:p>
          <w:p w:rsidR="000A73BD" w:rsidRPr="002B1F54" w:rsidRDefault="000A73BD" w:rsidP="000A73BD">
            <w:pPr>
              <w:spacing w:after="0" w:line="240" w:lineRule="auto"/>
              <w:rPr>
                <w:rFonts w:ascii="Times New Roman" w:eastAsia="Times New Roman" w:hAnsi="Times New Roman" w:cs="Times New Roman"/>
                <w:sz w:val="24"/>
                <w:szCs w:val="24"/>
              </w:rPr>
            </w:pPr>
            <w:r w:rsidRPr="002B1F54">
              <w:rPr>
                <w:rFonts w:ascii="Times New Roman" w:eastAsia="Times New Roman" w:hAnsi="Times New Roman" w:cs="Times New Roman"/>
                <w:sz w:val="24"/>
                <w:szCs w:val="24"/>
              </w:rPr>
              <w:t>Продуктивная деятельность</w:t>
            </w:r>
          </w:p>
        </w:tc>
        <w:tc>
          <w:tcPr>
            <w:tcW w:w="1985" w:type="dxa"/>
            <w:vMerge/>
            <w:shd w:val="clear" w:color="auto" w:fill="auto"/>
          </w:tcPr>
          <w:p w:rsidR="000A73BD" w:rsidRPr="002B1F54" w:rsidRDefault="000A73BD" w:rsidP="000A73BD">
            <w:pPr>
              <w:spacing w:after="0" w:line="240" w:lineRule="auto"/>
              <w:jc w:val="center"/>
              <w:rPr>
                <w:rFonts w:ascii="Times New Roman" w:eastAsia="Times New Roman" w:hAnsi="Times New Roman" w:cs="Times New Roman"/>
                <w:sz w:val="24"/>
                <w:szCs w:val="24"/>
              </w:rPr>
            </w:pPr>
          </w:p>
        </w:tc>
        <w:tc>
          <w:tcPr>
            <w:tcW w:w="1559" w:type="dxa"/>
            <w:vMerge/>
            <w:shd w:val="clear" w:color="auto" w:fill="auto"/>
          </w:tcPr>
          <w:p w:rsidR="000A73BD" w:rsidRPr="002B1F54" w:rsidRDefault="000A73BD" w:rsidP="000A73BD">
            <w:pPr>
              <w:spacing w:after="0" w:line="240" w:lineRule="auto"/>
              <w:jc w:val="center"/>
              <w:rPr>
                <w:rFonts w:ascii="Times New Roman" w:eastAsia="Times New Roman" w:hAnsi="Times New Roman" w:cs="Times New Roman"/>
                <w:sz w:val="24"/>
                <w:szCs w:val="24"/>
              </w:rPr>
            </w:pPr>
          </w:p>
        </w:tc>
        <w:tc>
          <w:tcPr>
            <w:tcW w:w="1352" w:type="dxa"/>
            <w:vMerge/>
            <w:shd w:val="clear" w:color="auto" w:fill="auto"/>
          </w:tcPr>
          <w:p w:rsidR="000A73BD" w:rsidRPr="002B1F54" w:rsidRDefault="000A73BD" w:rsidP="000A73BD">
            <w:pPr>
              <w:spacing w:after="0" w:line="240" w:lineRule="auto"/>
              <w:jc w:val="center"/>
              <w:rPr>
                <w:rFonts w:ascii="Times New Roman" w:eastAsia="Times New Roman" w:hAnsi="Times New Roman" w:cs="Times New Roman"/>
                <w:sz w:val="24"/>
                <w:szCs w:val="24"/>
              </w:rPr>
            </w:pPr>
          </w:p>
        </w:tc>
      </w:tr>
    </w:tbl>
    <w:p w:rsidR="000A73BD" w:rsidRPr="004C140F" w:rsidRDefault="000A73BD" w:rsidP="000A73BD">
      <w:pPr>
        <w:spacing w:after="0" w:line="240" w:lineRule="auto"/>
        <w:jc w:val="center"/>
        <w:rPr>
          <w:rFonts w:ascii="Times New Roman" w:eastAsia="Calibri" w:hAnsi="Times New Roman" w:cs="Times New Roman"/>
          <w:b/>
          <w:i/>
        </w:rPr>
      </w:pPr>
    </w:p>
    <w:p w:rsidR="000A73BD" w:rsidRPr="008C0848" w:rsidRDefault="000A73BD" w:rsidP="000A73BD">
      <w:pPr>
        <w:spacing w:after="0" w:line="240" w:lineRule="auto"/>
        <w:ind w:firstLine="709"/>
        <w:jc w:val="both"/>
        <w:rPr>
          <w:rFonts w:ascii="Times New Roman" w:eastAsia="Calibri" w:hAnsi="Times New Roman" w:cs="Times New Roman"/>
          <w:sz w:val="24"/>
        </w:rPr>
      </w:pPr>
      <w:r w:rsidRPr="008C0848">
        <w:rPr>
          <w:rFonts w:ascii="Times New Roman" w:eastAsia="Calibri" w:hAnsi="Times New Roman" w:cs="Times New Roman"/>
          <w:b/>
          <w:sz w:val="24"/>
        </w:rPr>
        <w:t xml:space="preserve">Интеграция образовательных областей по задачам и содержанию работы: </w:t>
      </w:r>
      <w:r w:rsidRPr="008C0848">
        <w:rPr>
          <w:rFonts w:ascii="Times New Roman" w:eastAsia="Calibri" w:hAnsi="Times New Roman" w:cs="Times New Roman"/>
          <w:sz w:val="24"/>
        </w:rPr>
        <w:t>речевое развитие, художественно – эстетическое развитие (музыкальная деятельность), познавательное развитие.</w:t>
      </w:r>
    </w:p>
    <w:p w:rsidR="000A73BD" w:rsidRPr="008C0848" w:rsidRDefault="000A73BD" w:rsidP="000A73BD">
      <w:pPr>
        <w:spacing w:after="0" w:line="240" w:lineRule="auto"/>
        <w:ind w:firstLine="709"/>
        <w:jc w:val="both"/>
        <w:rPr>
          <w:rFonts w:ascii="Times New Roman" w:eastAsia="Calibri" w:hAnsi="Times New Roman" w:cs="Times New Roman"/>
          <w:sz w:val="24"/>
        </w:rPr>
      </w:pPr>
      <w:r w:rsidRPr="008C0848">
        <w:rPr>
          <w:rFonts w:ascii="Times New Roman" w:eastAsia="Calibri" w:hAnsi="Times New Roman" w:cs="Times New Roman"/>
          <w:b/>
          <w:sz w:val="24"/>
        </w:rPr>
        <w:t xml:space="preserve">Интеграция образовательных областей по средствам организации: </w:t>
      </w:r>
      <w:r w:rsidRPr="008C0848">
        <w:rPr>
          <w:rFonts w:ascii="Times New Roman" w:eastAsia="Calibri" w:hAnsi="Times New Roman" w:cs="Times New Roman"/>
          <w:sz w:val="24"/>
        </w:rPr>
        <w:t>речевое развитие, художественно – эстетическое развитие (музыкальная деятельность).</w:t>
      </w:r>
    </w:p>
    <w:p w:rsidR="000A73BD" w:rsidRPr="008C0848" w:rsidRDefault="000A73BD" w:rsidP="000A73BD">
      <w:pPr>
        <w:spacing w:after="0" w:line="240" w:lineRule="auto"/>
        <w:ind w:firstLine="709"/>
        <w:jc w:val="both"/>
        <w:rPr>
          <w:rFonts w:ascii="Times New Roman" w:eastAsia="Calibri" w:hAnsi="Times New Roman" w:cs="Times New Roman"/>
          <w:sz w:val="24"/>
          <w:u w:val="single"/>
        </w:rPr>
      </w:pPr>
      <w:r w:rsidRPr="008C0848">
        <w:rPr>
          <w:rFonts w:ascii="Times New Roman" w:eastAsia="Calibri" w:hAnsi="Times New Roman" w:cs="Times New Roman"/>
          <w:b/>
          <w:sz w:val="24"/>
          <w:u w:val="single"/>
        </w:rPr>
        <w:t>Часть, формируемая участниками образовательных отношений:</w:t>
      </w:r>
    </w:p>
    <w:p w:rsidR="000A73BD" w:rsidRPr="008C0848" w:rsidRDefault="000A73BD" w:rsidP="000A73BD">
      <w:pPr>
        <w:spacing w:after="120" w:line="240" w:lineRule="auto"/>
        <w:ind w:firstLine="708"/>
        <w:jc w:val="both"/>
        <w:rPr>
          <w:rFonts w:ascii="Times New Roman" w:eastAsia="Calibri" w:hAnsi="Times New Roman" w:cs="Times New Roman"/>
          <w:sz w:val="24"/>
        </w:rPr>
      </w:pPr>
      <w:proofErr w:type="gramStart"/>
      <w:r w:rsidRPr="008C0848">
        <w:rPr>
          <w:rFonts w:ascii="Times New Roman" w:eastAsia="Calibri" w:hAnsi="Times New Roman" w:cs="Times New Roman"/>
          <w:sz w:val="24"/>
        </w:rPr>
        <w:t>Парциальн</w:t>
      </w:r>
      <w:r>
        <w:rPr>
          <w:rFonts w:ascii="Times New Roman" w:eastAsia="Calibri" w:hAnsi="Times New Roman" w:cs="Times New Roman"/>
          <w:sz w:val="24"/>
        </w:rPr>
        <w:t>ая</w:t>
      </w:r>
      <w:r w:rsidRPr="008C0848">
        <w:rPr>
          <w:rFonts w:ascii="Times New Roman" w:eastAsia="Calibri" w:hAnsi="Times New Roman" w:cs="Times New Roman"/>
          <w:sz w:val="24"/>
        </w:rPr>
        <w:t xml:space="preserve"> образовательн</w:t>
      </w:r>
      <w:r>
        <w:rPr>
          <w:rFonts w:ascii="Times New Roman" w:eastAsia="Calibri" w:hAnsi="Times New Roman" w:cs="Times New Roman"/>
          <w:sz w:val="24"/>
        </w:rPr>
        <w:t>ая</w:t>
      </w:r>
      <w:r w:rsidRPr="008C0848">
        <w:rPr>
          <w:rFonts w:ascii="Times New Roman" w:eastAsia="Calibri" w:hAnsi="Times New Roman" w:cs="Times New Roman"/>
          <w:sz w:val="24"/>
        </w:rPr>
        <w:t xml:space="preserve"> программ</w:t>
      </w:r>
      <w:r>
        <w:rPr>
          <w:rFonts w:ascii="Times New Roman" w:eastAsia="Calibri" w:hAnsi="Times New Roman" w:cs="Times New Roman"/>
          <w:sz w:val="24"/>
        </w:rPr>
        <w:t>а</w:t>
      </w:r>
      <w:r w:rsidRPr="008C0848">
        <w:rPr>
          <w:rFonts w:ascii="Times New Roman" w:eastAsia="Calibri" w:hAnsi="Times New Roman" w:cs="Times New Roman"/>
          <w:sz w:val="24"/>
        </w:rPr>
        <w:t xml:space="preserve"> для детей дошкольного возраста «Мир без опасности», автор И.А. Лыкова (Соответствует ФГОС ДО, одобрена Экспертным советом по образованию и социализации детей Федерального государственного автономного учреждения «Федеральный институт развития и образования»).</w:t>
      </w:r>
      <w:proofErr w:type="gramEnd"/>
    </w:p>
    <w:p w:rsidR="000A73BD" w:rsidRDefault="000A73BD" w:rsidP="000A73BD">
      <w:pPr>
        <w:spacing w:after="120" w:line="240" w:lineRule="auto"/>
        <w:jc w:val="both"/>
        <w:rPr>
          <w:rFonts w:ascii="Times New Roman" w:eastAsia="Calibri" w:hAnsi="Times New Roman" w:cs="Times New Roman"/>
        </w:rPr>
      </w:pPr>
    </w:p>
    <w:p w:rsidR="000A73BD" w:rsidRDefault="000A73BD" w:rsidP="000A73BD">
      <w:pPr>
        <w:spacing w:after="120" w:line="240" w:lineRule="auto"/>
        <w:jc w:val="both"/>
        <w:rPr>
          <w:rFonts w:ascii="Times New Roman" w:eastAsia="Calibri" w:hAnsi="Times New Roman" w:cs="Times New Roman"/>
        </w:rPr>
      </w:pPr>
    </w:p>
    <w:p w:rsidR="000A73BD" w:rsidRDefault="000A73BD" w:rsidP="000A73BD">
      <w:pPr>
        <w:spacing w:after="120" w:line="240" w:lineRule="auto"/>
        <w:jc w:val="both"/>
        <w:rPr>
          <w:rFonts w:ascii="Times New Roman" w:eastAsia="Calibri" w:hAnsi="Times New Roman" w:cs="Times New Roman"/>
        </w:rPr>
      </w:pPr>
    </w:p>
    <w:p w:rsidR="000A73BD" w:rsidRDefault="000A73BD" w:rsidP="000A73BD">
      <w:pPr>
        <w:spacing w:after="120" w:line="240" w:lineRule="auto"/>
        <w:jc w:val="both"/>
        <w:rPr>
          <w:rFonts w:ascii="Times New Roman" w:eastAsia="Calibri" w:hAnsi="Times New Roman" w:cs="Times New Roman"/>
        </w:rPr>
      </w:pPr>
    </w:p>
    <w:p w:rsidR="000A73BD" w:rsidRDefault="000A73BD" w:rsidP="000A73BD">
      <w:pPr>
        <w:spacing w:after="120" w:line="240" w:lineRule="auto"/>
        <w:jc w:val="both"/>
        <w:rPr>
          <w:rFonts w:ascii="Times New Roman" w:eastAsia="Calibri" w:hAnsi="Times New Roman" w:cs="Times New Roman"/>
        </w:rPr>
      </w:pPr>
    </w:p>
    <w:p w:rsidR="000A73BD" w:rsidRDefault="000A73BD" w:rsidP="000A73BD">
      <w:pPr>
        <w:spacing w:after="120" w:line="240" w:lineRule="auto"/>
        <w:jc w:val="both"/>
        <w:rPr>
          <w:rFonts w:ascii="Times New Roman" w:eastAsia="Calibri" w:hAnsi="Times New Roman" w:cs="Times New Roman"/>
        </w:rPr>
      </w:pPr>
    </w:p>
    <w:p w:rsidR="000A73BD" w:rsidRPr="004C140F" w:rsidRDefault="000A73BD" w:rsidP="000A73BD">
      <w:pPr>
        <w:spacing w:after="120" w:line="240" w:lineRule="auto"/>
        <w:jc w:val="both"/>
        <w:rPr>
          <w:rFonts w:ascii="Times New Roman" w:eastAsia="Calibri" w:hAnsi="Times New Roman" w:cs="Times New Roman"/>
        </w:rPr>
      </w:pPr>
    </w:p>
    <w:p w:rsidR="000A73BD" w:rsidRPr="00C37CF5" w:rsidRDefault="000A73BD" w:rsidP="000A73BD">
      <w:pPr>
        <w:spacing w:after="0" w:line="240" w:lineRule="auto"/>
        <w:jc w:val="center"/>
        <w:rPr>
          <w:rFonts w:ascii="Times New Roman" w:eastAsia="Calibri" w:hAnsi="Times New Roman" w:cs="Times New Roman"/>
          <w:b/>
          <w:i/>
          <w:color w:val="FF0000"/>
        </w:rPr>
      </w:pPr>
      <w:r w:rsidRPr="004C140F">
        <w:rPr>
          <w:rFonts w:ascii="Times New Roman" w:eastAsia="Calibri" w:hAnsi="Times New Roman" w:cs="Times New Roman"/>
          <w:b/>
          <w:i/>
        </w:rPr>
        <w:lastRenderedPageBreak/>
        <w:t>Формы, мето</w:t>
      </w:r>
      <w:r>
        <w:rPr>
          <w:rFonts w:ascii="Times New Roman" w:eastAsia="Calibri" w:hAnsi="Times New Roman" w:cs="Times New Roman"/>
          <w:b/>
          <w:i/>
        </w:rPr>
        <w:t>ды и средства реализации</w:t>
      </w:r>
      <w:r w:rsidRPr="004C140F">
        <w:rPr>
          <w:rFonts w:ascii="Times New Roman" w:eastAsia="Calibri" w:hAnsi="Times New Roman" w:cs="Times New Roman"/>
          <w:b/>
          <w:i/>
        </w:rPr>
        <w:t>:</w:t>
      </w:r>
    </w:p>
    <w:p w:rsidR="000A73BD" w:rsidRPr="004C140F" w:rsidRDefault="000A73BD" w:rsidP="000A73BD">
      <w:pPr>
        <w:spacing w:after="0" w:line="240" w:lineRule="auto"/>
        <w:jc w:val="center"/>
        <w:rPr>
          <w:rFonts w:ascii="Times New Roman" w:eastAsia="Calibri" w:hAnsi="Times New Roman" w:cs="Times New Roman"/>
          <w:b/>
          <w:i/>
        </w:rPr>
      </w:pPr>
    </w:p>
    <w:tbl>
      <w:tblPr>
        <w:tblW w:w="49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60"/>
        <w:gridCol w:w="2620"/>
        <w:gridCol w:w="2773"/>
        <w:gridCol w:w="2742"/>
        <w:gridCol w:w="2063"/>
        <w:gridCol w:w="1773"/>
        <w:gridCol w:w="1804"/>
      </w:tblGrid>
      <w:tr w:rsidR="000A73BD" w:rsidRPr="004C140F" w:rsidTr="000A73BD">
        <w:trPr>
          <w:jc w:val="center"/>
        </w:trPr>
        <w:tc>
          <w:tcPr>
            <w:tcW w:w="479" w:type="pct"/>
            <w:vMerge w:val="restart"/>
            <w:shd w:val="clear" w:color="auto" w:fill="BFBFBF"/>
          </w:tcPr>
          <w:p w:rsidR="000A73BD" w:rsidRPr="004C140F" w:rsidRDefault="000A73BD" w:rsidP="000A73BD">
            <w:pPr>
              <w:spacing w:after="0" w:line="240" w:lineRule="auto"/>
              <w:jc w:val="center"/>
              <w:rPr>
                <w:rFonts w:ascii="Times New Roman" w:eastAsia="Times New Roman" w:hAnsi="Times New Roman" w:cs="Times New Roman"/>
                <w:b/>
                <w:bCs/>
                <w:sz w:val="20"/>
                <w:szCs w:val="20"/>
              </w:rPr>
            </w:pPr>
            <w:r w:rsidRPr="004C140F">
              <w:rPr>
                <w:rFonts w:ascii="Times New Roman" w:eastAsia="Times New Roman" w:hAnsi="Times New Roman" w:cs="Times New Roman"/>
                <w:b/>
                <w:bCs/>
                <w:sz w:val="20"/>
                <w:szCs w:val="20"/>
              </w:rPr>
              <w:t xml:space="preserve">Возраст </w:t>
            </w:r>
          </w:p>
        </w:tc>
        <w:tc>
          <w:tcPr>
            <w:tcW w:w="1770" w:type="pct"/>
            <w:gridSpan w:val="2"/>
            <w:shd w:val="clear" w:color="auto" w:fill="BFBFBF"/>
          </w:tcPr>
          <w:p w:rsidR="000A73BD" w:rsidRPr="004C140F" w:rsidRDefault="000A73BD" w:rsidP="000A73BD">
            <w:pPr>
              <w:spacing w:after="0" w:line="240" w:lineRule="auto"/>
              <w:jc w:val="center"/>
              <w:rPr>
                <w:rFonts w:ascii="Times New Roman" w:eastAsia="Times New Roman" w:hAnsi="Times New Roman" w:cs="Times New Roman"/>
                <w:b/>
                <w:bCs/>
                <w:sz w:val="20"/>
                <w:szCs w:val="20"/>
              </w:rPr>
            </w:pPr>
            <w:r w:rsidRPr="004C140F">
              <w:rPr>
                <w:rFonts w:ascii="Times New Roman" w:eastAsia="Times New Roman" w:hAnsi="Times New Roman" w:cs="Times New Roman"/>
                <w:b/>
                <w:bCs/>
                <w:sz w:val="20"/>
                <w:szCs w:val="20"/>
              </w:rPr>
              <w:t>Совместная образовательная деятельность педагогов и детей и культурных практик</w:t>
            </w:r>
          </w:p>
        </w:tc>
        <w:tc>
          <w:tcPr>
            <w:tcW w:w="900" w:type="pct"/>
            <w:vMerge w:val="restart"/>
            <w:shd w:val="clear" w:color="auto" w:fill="BFBFBF"/>
          </w:tcPr>
          <w:p w:rsidR="000A73BD" w:rsidRPr="004C140F" w:rsidRDefault="000A73BD" w:rsidP="000A73BD">
            <w:pPr>
              <w:spacing w:after="0" w:line="240" w:lineRule="auto"/>
              <w:jc w:val="center"/>
              <w:rPr>
                <w:rFonts w:ascii="Times New Roman" w:eastAsia="Times New Roman" w:hAnsi="Times New Roman" w:cs="Times New Roman"/>
                <w:b/>
                <w:bCs/>
                <w:sz w:val="20"/>
                <w:szCs w:val="20"/>
              </w:rPr>
            </w:pPr>
            <w:r w:rsidRPr="004C140F">
              <w:rPr>
                <w:rFonts w:ascii="Times New Roman" w:eastAsia="Times New Roman" w:hAnsi="Times New Roman" w:cs="Times New Roman"/>
                <w:b/>
                <w:bCs/>
                <w:sz w:val="20"/>
                <w:szCs w:val="20"/>
              </w:rPr>
              <w:t>самостоятельная деятельность детей</w:t>
            </w:r>
          </w:p>
        </w:tc>
        <w:tc>
          <w:tcPr>
            <w:tcW w:w="677" w:type="pct"/>
            <w:vMerge w:val="restart"/>
            <w:shd w:val="clear" w:color="auto" w:fill="BFBFBF"/>
          </w:tcPr>
          <w:p w:rsidR="000A73BD" w:rsidRPr="004C140F" w:rsidRDefault="000A73BD" w:rsidP="000A73BD">
            <w:pPr>
              <w:spacing w:after="0" w:line="240" w:lineRule="auto"/>
              <w:jc w:val="center"/>
              <w:rPr>
                <w:rFonts w:ascii="Times New Roman" w:eastAsia="Times New Roman" w:hAnsi="Times New Roman" w:cs="Times New Roman"/>
                <w:b/>
                <w:bCs/>
                <w:sz w:val="20"/>
                <w:szCs w:val="20"/>
              </w:rPr>
            </w:pPr>
            <w:r w:rsidRPr="004C140F">
              <w:rPr>
                <w:rFonts w:ascii="Times New Roman" w:eastAsia="Times New Roman" w:hAnsi="Times New Roman" w:cs="Times New Roman"/>
                <w:b/>
                <w:bCs/>
                <w:sz w:val="20"/>
                <w:szCs w:val="20"/>
              </w:rPr>
              <w:t>образовательная деятельность в семье</w:t>
            </w:r>
          </w:p>
        </w:tc>
        <w:tc>
          <w:tcPr>
            <w:tcW w:w="582" w:type="pct"/>
            <w:vMerge w:val="restart"/>
            <w:shd w:val="clear" w:color="auto" w:fill="BFBFBF"/>
          </w:tcPr>
          <w:p w:rsidR="000A73BD" w:rsidRPr="004C140F" w:rsidRDefault="000A73BD" w:rsidP="000A73BD">
            <w:pPr>
              <w:spacing w:after="0" w:line="240" w:lineRule="auto"/>
              <w:jc w:val="center"/>
              <w:rPr>
                <w:rFonts w:ascii="Times New Roman" w:eastAsia="Times New Roman" w:hAnsi="Times New Roman" w:cs="Times New Roman"/>
                <w:b/>
                <w:bCs/>
                <w:sz w:val="20"/>
                <w:szCs w:val="20"/>
              </w:rPr>
            </w:pPr>
          </w:p>
          <w:p w:rsidR="000A73BD" w:rsidRPr="004C140F" w:rsidRDefault="000A73BD" w:rsidP="000A73BD">
            <w:pPr>
              <w:spacing w:after="0" w:line="240" w:lineRule="auto"/>
              <w:jc w:val="center"/>
              <w:rPr>
                <w:rFonts w:ascii="Times New Roman" w:eastAsia="Times New Roman" w:hAnsi="Times New Roman" w:cs="Times New Roman"/>
                <w:b/>
                <w:bCs/>
                <w:sz w:val="20"/>
                <w:szCs w:val="20"/>
              </w:rPr>
            </w:pPr>
            <w:r w:rsidRPr="004C140F">
              <w:rPr>
                <w:rFonts w:ascii="Times New Roman" w:eastAsia="Times New Roman" w:hAnsi="Times New Roman" w:cs="Times New Roman"/>
                <w:b/>
                <w:bCs/>
                <w:sz w:val="20"/>
                <w:szCs w:val="20"/>
              </w:rPr>
              <w:t xml:space="preserve">Методы </w:t>
            </w:r>
          </w:p>
        </w:tc>
        <w:tc>
          <w:tcPr>
            <w:tcW w:w="592" w:type="pct"/>
            <w:vMerge w:val="restart"/>
            <w:shd w:val="clear" w:color="auto" w:fill="BFBFBF"/>
          </w:tcPr>
          <w:p w:rsidR="000A73BD" w:rsidRPr="004C140F" w:rsidRDefault="000A73BD" w:rsidP="000A73BD">
            <w:pPr>
              <w:spacing w:after="0" w:line="240" w:lineRule="auto"/>
              <w:jc w:val="center"/>
              <w:rPr>
                <w:rFonts w:ascii="Times New Roman" w:eastAsia="Times New Roman" w:hAnsi="Times New Roman" w:cs="Times New Roman"/>
                <w:b/>
                <w:bCs/>
                <w:sz w:val="20"/>
                <w:szCs w:val="20"/>
              </w:rPr>
            </w:pPr>
          </w:p>
          <w:p w:rsidR="000A73BD" w:rsidRPr="004C140F" w:rsidRDefault="000A73BD" w:rsidP="000A73BD">
            <w:pPr>
              <w:spacing w:after="0" w:line="240" w:lineRule="auto"/>
              <w:jc w:val="center"/>
              <w:rPr>
                <w:rFonts w:ascii="Times New Roman" w:eastAsia="Times New Roman" w:hAnsi="Times New Roman" w:cs="Times New Roman"/>
                <w:b/>
                <w:bCs/>
                <w:sz w:val="20"/>
                <w:szCs w:val="20"/>
              </w:rPr>
            </w:pPr>
            <w:r w:rsidRPr="004C140F">
              <w:rPr>
                <w:rFonts w:ascii="Times New Roman" w:eastAsia="Times New Roman" w:hAnsi="Times New Roman" w:cs="Times New Roman"/>
                <w:b/>
                <w:bCs/>
                <w:sz w:val="20"/>
                <w:szCs w:val="20"/>
              </w:rPr>
              <w:t xml:space="preserve">Средства </w:t>
            </w:r>
          </w:p>
        </w:tc>
      </w:tr>
      <w:tr w:rsidR="000A73BD" w:rsidRPr="004C140F" w:rsidTr="000A73BD">
        <w:trPr>
          <w:jc w:val="center"/>
        </w:trPr>
        <w:tc>
          <w:tcPr>
            <w:tcW w:w="479" w:type="pct"/>
            <w:vMerge/>
            <w:shd w:val="clear" w:color="auto" w:fill="BFBFBF"/>
          </w:tcPr>
          <w:p w:rsidR="000A73BD" w:rsidRPr="004C140F" w:rsidRDefault="000A73BD" w:rsidP="000A73BD">
            <w:pPr>
              <w:spacing w:after="0" w:line="240" w:lineRule="auto"/>
              <w:jc w:val="center"/>
              <w:rPr>
                <w:rFonts w:ascii="Times New Roman" w:eastAsia="Times New Roman" w:hAnsi="Times New Roman" w:cs="Times New Roman"/>
                <w:b/>
                <w:bCs/>
                <w:sz w:val="20"/>
                <w:szCs w:val="20"/>
              </w:rPr>
            </w:pPr>
          </w:p>
        </w:tc>
        <w:tc>
          <w:tcPr>
            <w:tcW w:w="860" w:type="pct"/>
            <w:shd w:val="clear" w:color="auto" w:fill="BFBFBF"/>
          </w:tcPr>
          <w:p w:rsidR="000A73BD" w:rsidRPr="004C140F" w:rsidRDefault="000A73BD" w:rsidP="000A73BD">
            <w:pPr>
              <w:spacing w:after="0" w:line="240" w:lineRule="auto"/>
              <w:jc w:val="center"/>
              <w:rPr>
                <w:rFonts w:ascii="Times New Roman" w:eastAsia="Times New Roman" w:hAnsi="Times New Roman" w:cs="Times New Roman"/>
                <w:b/>
                <w:sz w:val="20"/>
                <w:szCs w:val="20"/>
              </w:rPr>
            </w:pPr>
            <w:r w:rsidRPr="004C140F">
              <w:rPr>
                <w:rFonts w:ascii="Times New Roman" w:eastAsia="Times New Roman" w:hAnsi="Times New Roman" w:cs="Times New Roman"/>
                <w:b/>
                <w:bCs/>
                <w:sz w:val="20"/>
                <w:szCs w:val="20"/>
              </w:rPr>
              <w:t>непрерывная образовательная деятельность</w:t>
            </w:r>
          </w:p>
        </w:tc>
        <w:tc>
          <w:tcPr>
            <w:tcW w:w="910" w:type="pct"/>
            <w:shd w:val="clear" w:color="auto" w:fill="BFBFBF"/>
          </w:tcPr>
          <w:p w:rsidR="000A73BD" w:rsidRPr="004C140F" w:rsidRDefault="000A73BD" w:rsidP="000A73BD">
            <w:pPr>
              <w:spacing w:after="0" w:line="240" w:lineRule="auto"/>
              <w:jc w:val="center"/>
              <w:rPr>
                <w:rFonts w:ascii="Times New Roman" w:eastAsia="Times New Roman" w:hAnsi="Times New Roman" w:cs="Times New Roman"/>
                <w:b/>
                <w:sz w:val="20"/>
                <w:szCs w:val="20"/>
              </w:rPr>
            </w:pPr>
            <w:r w:rsidRPr="004C140F">
              <w:rPr>
                <w:rFonts w:ascii="Times New Roman" w:eastAsia="Times New Roman" w:hAnsi="Times New Roman" w:cs="Times New Roman"/>
                <w:b/>
                <w:bCs/>
                <w:sz w:val="20"/>
                <w:szCs w:val="20"/>
              </w:rPr>
              <w:t>образовательная деятельность в режимных моментах</w:t>
            </w:r>
          </w:p>
        </w:tc>
        <w:tc>
          <w:tcPr>
            <w:tcW w:w="900" w:type="pct"/>
            <w:vMerge/>
          </w:tcPr>
          <w:p w:rsidR="000A73BD" w:rsidRPr="004C140F" w:rsidRDefault="000A73BD" w:rsidP="000A73BD">
            <w:pPr>
              <w:spacing w:after="0" w:line="240" w:lineRule="auto"/>
              <w:jc w:val="center"/>
              <w:rPr>
                <w:rFonts w:ascii="Times New Roman" w:eastAsia="Times New Roman" w:hAnsi="Times New Roman" w:cs="Times New Roman"/>
                <w:b/>
                <w:sz w:val="20"/>
                <w:szCs w:val="20"/>
              </w:rPr>
            </w:pPr>
          </w:p>
        </w:tc>
        <w:tc>
          <w:tcPr>
            <w:tcW w:w="677" w:type="pct"/>
            <w:vMerge/>
          </w:tcPr>
          <w:p w:rsidR="000A73BD" w:rsidRPr="004C140F" w:rsidRDefault="000A73BD" w:rsidP="000A73BD">
            <w:pPr>
              <w:spacing w:after="0" w:line="240" w:lineRule="auto"/>
              <w:jc w:val="center"/>
              <w:rPr>
                <w:rFonts w:ascii="Times New Roman" w:eastAsia="Times New Roman" w:hAnsi="Times New Roman" w:cs="Times New Roman"/>
                <w:b/>
                <w:sz w:val="20"/>
                <w:szCs w:val="20"/>
              </w:rPr>
            </w:pPr>
          </w:p>
        </w:tc>
        <w:tc>
          <w:tcPr>
            <w:tcW w:w="582" w:type="pct"/>
            <w:vMerge/>
          </w:tcPr>
          <w:p w:rsidR="000A73BD" w:rsidRPr="004C140F" w:rsidRDefault="000A73BD" w:rsidP="000A73BD">
            <w:pPr>
              <w:spacing w:after="0" w:line="240" w:lineRule="auto"/>
              <w:jc w:val="center"/>
              <w:rPr>
                <w:rFonts w:ascii="Times New Roman" w:eastAsia="Times New Roman" w:hAnsi="Times New Roman" w:cs="Times New Roman"/>
                <w:b/>
                <w:sz w:val="20"/>
                <w:szCs w:val="20"/>
              </w:rPr>
            </w:pPr>
          </w:p>
        </w:tc>
        <w:tc>
          <w:tcPr>
            <w:tcW w:w="592" w:type="pct"/>
            <w:vMerge/>
          </w:tcPr>
          <w:p w:rsidR="000A73BD" w:rsidRPr="004C140F" w:rsidRDefault="000A73BD" w:rsidP="000A73BD">
            <w:pPr>
              <w:spacing w:after="0" w:line="240" w:lineRule="auto"/>
              <w:jc w:val="center"/>
              <w:rPr>
                <w:rFonts w:ascii="Times New Roman" w:eastAsia="Times New Roman" w:hAnsi="Times New Roman" w:cs="Times New Roman"/>
                <w:b/>
                <w:sz w:val="20"/>
                <w:szCs w:val="20"/>
              </w:rPr>
            </w:pPr>
          </w:p>
        </w:tc>
      </w:tr>
      <w:tr w:rsidR="000A73BD" w:rsidRPr="004C140F" w:rsidTr="000A73BD">
        <w:trPr>
          <w:trHeight w:val="273"/>
          <w:jc w:val="center"/>
        </w:trPr>
        <w:tc>
          <w:tcPr>
            <w:tcW w:w="479" w:type="pct"/>
          </w:tcPr>
          <w:p w:rsidR="000A73BD" w:rsidRPr="004C140F" w:rsidRDefault="000A73BD" w:rsidP="000A73BD">
            <w:pPr>
              <w:spacing w:after="0" w:line="240" w:lineRule="auto"/>
              <w:jc w:val="center"/>
              <w:rPr>
                <w:rFonts w:ascii="Times New Roman" w:eastAsia="Times New Roman" w:hAnsi="Times New Roman" w:cs="Times New Roman"/>
                <w:b/>
                <w:sz w:val="20"/>
                <w:szCs w:val="20"/>
              </w:rPr>
            </w:pPr>
            <w:r w:rsidRPr="004C140F">
              <w:rPr>
                <w:rFonts w:ascii="Times New Roman" w:eastAsia="Times New Roman" w:hAnsi="Times New Roman" w:cs="Times New Roman"/>
                <w:b/>
                <w:sz w:val="20"/>
                <w:szCs w:val="20"/>
              </w:rPr>
              <w:t>3 – 5 лет</w:t>
            </w:r>
          </w:p>
        </w:tc>
        <w:tc>
          <w:tcPr>
            <w:tcW w:w="860" w:type="pct"/>
          </w:tcPr>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Показ</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 xml:space="preserve">Экскурсии, наблюдение </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Беседа</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 xml:space="preserve">игры – занятия </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Опыты, экспериментирование</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 xml:space="preserve">Игровые занятия с использованием полифункционального игрового оборудования, </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Игровые упражнения</w:t>
            </w:r>
          </w:p>
          <w:p w:rsidR="000A73BD" w:rsidRPr="004C140F" w:rsidRDefault="000A73BD" w:rsidP="000A73BD">
            <w:pPr>
              <w:spacing w:after="0" w:line="240" w:lineRule="auto"/>
              <w:ind w:right="212"/>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Игры - дидактические, подвижные</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Проектная деятельность</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Продуктивная деятельность</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 xml:space="preserve">Проблемно-поисковые ситуации </w:t>
            </w:r>
          </w:p>
        </w:tc>
        <w:tc>
          <w:tcPr>
            <w:tcW w:w="910" w:type="pct"/>
          </w:tcPr>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Напоминание</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Объяснение</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Обследование</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Наблюдение</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Развивающие игры</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Игра-экспериментирование</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Проблемные ситуации</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Игровые упражнения</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Рассматривание чертежей и схем</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Моделирование</w:t>
            </w:r>
          </w:p>
          <w:p w:rsidR="000A73BD" w:rsidRPr="004C140F" w:rsidRDefault="000A73BD" w:rsidP="000A73BD">
            <w:pPr>
              <w:spacing w:after="0" w:line="240" w:lineRule="auto"/>
              <w:jc w:val="both"/>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Коллекционирование</w:t>
            </w:r>
          </w:p>
          <w:p w:rsidR="000A73BD" w:rsidRPr="004C140F" w:rsidRDefault="000A73BD" w:rsidP="000A73BD">
            <w:pPr>
              <w:spacing w:after="0" w:line="240" w:lineRule="auto"/>
              <w:jc w:val="both"/>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 xml:space="preserve">Проекты </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 xml:space="preserve">Интеллектуальные игры </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Тематическая прогулка</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Конкурсы</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КВН</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 xml:space="preserve">Трудовая деятельность </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Тематические выставки</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Мини-музеи</w:t>
            </w:r>
          </w:p>
          <w:p w:rsidR="000A73BD" w:rsidRPr="004C140F" w:rsidRDefault="000A73BD" w:rsidP="000A73BD">
            <w:pPr>
              <w:spacing w:after="0" w:line="240" w:lineRule="auto"/>
              <w:rPr>
                <w:rFonts w:ascii="Times New Roman" w:eastAsia="Times New Roman" w:hAnsi="Times New Roman" w:cs="Times New Roman"/>
                <w:sz w:val="20"/>
                <w:szCs w:val="20"/>
              </w:rPr>
            </w:pPr>
          </w:p>
        </w:tc>
        <w:tc>
          <w:tcPr>
            <w:tcW w:w="900" w:type="pct"/>
          </w:tcPr>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Игры - развивающие, подвижные, со строительным материалом</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Игры-экспериментирования</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 xml:space="preserve">Наблюдение </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Интегрированная детская деятельность:</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включение ребенком полученного сенсорного опыта в его практическую деятельность - предметную, продуктивную, игровую</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Опыты</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Продуктивная деятельность</w:t>
            </w:r>
          </w:p>
          <w:p w:rsidR="000A73BD" w:rsidRPr="004C140F" w:rsidRDefault="000A73BD" w:rsidP="000A73BD">
            <w:pPr>
              <w:spacing w:after="0" w:line="240" w:lineRule="auto"/>
              <w:rPr>
                <w:rFonts w:ascii="Times New Roman" w:eastAsia="Times New Roman" w:hAnsi="Times New Roman" w:cs="Times New Roman"/>
                <w:sz w:val="20"/>
                <w:szCs w:val="20"/>
              </w:rPr>
            </w:pPr>
          </w:p>
          <w:p w:rsidR="000A73BD" w:rsidRPr="004C140F" w:rsidRDefault="000A73BD" w:rsidP="000A73BD">
            <w:pPr>
              <w:spacing w:after="0" w:line="240" w:lineRule="auto"/>
              <w:rPr>
                <w:rFonts w:ascii="Times New Roman" w:eastAsia="Times New Roman" w:hAnsi="Times New Roman" w:cs="Times New Roman"/>
                <w:sz w:val="20"/>
                <w:szCs w:val="20"/>
              </w:rPr>
            </w:pPr>
          </w:p>
        </w:tc>
        <w:tc>
          <w:tcPr>
            <w:tcW w:w="677" w:type="pct"/>
          </w:tcPr>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Беседа</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Коллекционирование</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Просмотр видеофильмов</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Прогулки</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Совместное конструктивное творчество</w:t>
            </w:r>
          </w:p>
          <w:p w:rsidR="000A73BD" w:rsidRPr="004C140F" w:rsidRDefault="000A73BD" w:rsidP="000A73BD">
            <w:pPr>
              <w:spacing w:after="0" w:line="240" w:lineRule="auto"/>
              <w:jc w:val="both"/>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Коллекционирование</w:t>
            </w:r>
          </w:p>
          <w:p w:rsidR="000A73BD" w:rsidRPr="004C140F" w:rsidRDefault="000A73BD" w:rsidP="000A73BD">
            <w:pPr>
              <w:spacing w:after="0" w:line="240" w:lineRule="auto"/>
              <w:jc w:val="both"/>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Интеллектуальные игры</w:t>
            </w:r>
          </w:p>
          <w:p w:rsidR="000A73BD" w:rsidRPr="004C140F" w:rsidRDefault="000A73BD" w:rsidP="000A73BD">
            <w:pPr>
              <w:spacing w:after="0" w:line="240" w:lineRule="auto"/>
              <w:jc w:val="both"/>
              <w:rPr>
                <w:rFonts w:ascii="Times New Roman" w:eastAsia="Times New Roman" w:hAnsi="Times New Roman" w:cs="Times New Roman"/>
                <w:sz w:val="20"/>
                <w:szCs w:val="20"/>
              </w:rPr>
            </w:pPr>
          </w:p>
          <w:p w:rsidR="000A73BD" w:rsidRPr="004C140F" w:rsidRDefault="000A73BD" w:rsidP="000A73BD">
            <w:pPr>
              <w:spacing w:after="0" w:line="240" w:lineRule="auto"/>
              <w:rPr>
                <w:rFonts w:ascii="Times New Roman" w:eastAsia="Times New Roman" w:hAnsi="Times New Roman" w:cs="Times New Roman"/>
                <w:sz w:val="20"/>
                <w:szCs w:val="20"/>
              </w:rPr>
            </w:pPr>
          </w:p>
        </w:tc>
        <w:tc>
          <w:tcPr>
            <w:tcW w:w="582" w:type="pct"/>
          </w:tcPr>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 xml:space="preserve">Собирательно </w:t>
            </w:r>
            <w:proofErr w:type="gramStart"/>
            <w:r w:rsidRPr="004C140F">
              <w:rPr>
                <w:rFonts w:ascii="Times New Roman" w:eastAsia="Times New Roman" w:hAnsi="Times New Roman" w:cs="Times New Roman"/>
                <w:sz w:val="20"/>
                <w:szCs w:val="20"/>
              </w:rPr>
              <w:t>–к</w:t>
            </w:r>
            <w:proofErr w:type="gramEnd"/>
            <w:r w:rsidRPr="004C140F">
              <w:rPr>
                <w:rFonts w:ascii="Times New Roman" w:eastAsia="Times New Roman" w:hAnsi="Times New Roman" w:cs="Times New Roman"/>
                <w:sz w:val="20"/>
                <w:szCs w:val="20"/>
              </w:rPr>
              <w:t xml:space="preserve">оллекционный </w:t>
            </w:r>
          </w:p>
          <w:p w:rsidR="000A73BD" w:rsidRPr="004C140F" w:rsidRDefault="000A73BD" w:rsidP="000A73BD">
            <w:pPr>
              <w:spacing w:after="0" w:line="240" w:lineRule="auto"/>
              <w:rPr>
                <w:rFonts w:ascii="Times New Roman" w:eastAsia="Times New Roman" w:hAnsi="Times New Roman" w:cs="Times New Roman"/>
                <w:sz w:val="20"/>
                <w:szCs w:val="20"/>
              </w:rPr>
            </w:pPr>
            <w:proofErr w:type="gramStart"/>
            <w:r w:rsidRPr="004C140F">
              <w:rPr>
                <w:rFonts w:ascii="Times New Roman" w:eastAsia="Times New Roman" w:hAnsi="Times New Roman" w:cs="Times New Roman"/>
                <w:sz w:val="20"/>
                <w:szCs w:val="20"/>
              </w:rPr>
              <w:t>Ретро-познавательный</w:t>
            </w:r>
            <w:proofErr w:type="gramEnd"/>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 xml:space="preserve">Энциклопедический  </w:t>
            </w:r>
          </w:p>
          <w:p w:rsidR="000A73BD" w:rsidRPr="004C140F" w:rsidRDefault="000A73BD" w:rsidP="000A73BD">
            <w:pPr>
              <w:spacing w:after="0" w:line="240" w:lineRule="auto"/>
              <w:rPr>
                <w:rFonts w:ascii="Times New Roman" w:eastAsia="Times New Roman" w:hAnsi="Times New Roman" w:cs="Times New Roman"/>
                <w:sz w:val="20"/>
                <w:szCs w:val="20"/>
              </w:rPr>
            </w:pPr>
            <w:proofErr w:type="spellStart"/>
            <w:r w:rsidRPr="004C140F">
              <w:rPr>
                <w:rFonts w:ascii="Times New Roman" w:eastAsia="Times New Roman" w:hAnsi="Times New Roman" w:cs="Times New Roman"/>
                <w:sz w:val="20"/>
                <w:szCs w:val="20"/>
              </w:rPr>
              <w:t>Апробационный</w:t>
            </w:r>
            <w:proofErr w:type="spellEnd"/>
          </w:p>
          <w:p w:rsidR="000A73BD" w:rsidRPr="004C140F" w:rsidRDefault="000A73BD" w:rsidP="000A73BD">
            <w:pPr>
              <w:spacing w:after="0" w:line="240" w:lineRule="auto"/>
              <w:rPr>
                <w:rFonts w:ascii="Times New Roman" w:eastAsia="Times New Roman" w:hAnsi="Times New Roman" w:cs="Times New Roman"/>
                <w:sz w:val="20"/>
                <w:szCs w:val="20"/>
              </w:rPr>
            </w:pPr>
            <w:proofErr w:type="spellStart"/>
            <w:r w:rsidRPr="004C140F">
              <w:rPr>
                <w:rFonts w:ascii="Times New Roman" w:eastAsia="Times New Roman" w:hAnsi="Times New Roman" w:cs="Times New Roman"/>
                <w:sz w:val="20"/>
                <w:szCs w:val="20"/>
              </w:rPr>
              <w:t>Цепологический</w:t>
            </w:r>
            <w:proofErr w:type="spellEnd"/>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Занимательный частично преобразующий</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Преобразующий Перспективный</w:t>
            </w:r>
          </w:p>
          <w:p w:rsidR="000A73BD" w:rsidRPr="004C140F" w:rsidRDefault="000A73BD" w:rsidP="000A73BD">
            <w:pPr>
              <w:spacing w:after="0" w:line="240" w:lineRule="auto"/>
              <w:rPr>
                <w:rFonts w:ascii="Times New Roman" w:eastAsia="Times New Roman" w:hAnsi="Times New Roman" w:cs="Times New Roman"/>
                <w:sz w:val="20"/>
                <w:szCs w:val="20"/>
              </w:rPr>
            </w:pPr>
            <w:proofErr w:type="gramStart"/>
            <w:r w:rsidRPr="004C140F">
              <w:rPr>
                <w:rFonts w:ascii="Times New Roman" w:eastAsia="Times New Roman" w:hAnsi="Times New Roman" w:cs="Times New Roman"/>
                <w:sz w:val="20"/>
                <w:szCs w:val="20"/>
              </w:rPr>
              <w:t>наглядный</w:t>
            </w:r>
            <w:proofErr w:type="gramEnd"/>
            <w:r w:rsidRPr="004C140F">
              <w:rPr>
                <w:rFonts w:ascii="Times New Roman" w:eastAsia="Times New Roman" w:hAnsi="Times New Roman" w:cs="Times New Roman"/>
                <w:sz w:val="20"/>
                <w:szCs w:val="20"/>
              </w:rPr>
              <w:t>, словесный, практический, продуктивный, игровой, проблемное изложение</w:t>
            </w:r>
          </w:p>
        </w:tc>
        <w:tc>
          <w:tcPr>
            <w:tcW w:w="592" w:type="pct"/>
          </w:tcPr>
          <w:p w:rsidR="000A73BD" w:rsidRPr="004C140F" w:rsidRDefault="000A73BD" w:rsidP="000A73BD">
            <w:pPr>
              <w:spacing w:after="0" w:line="240" w:lineRule="auto"/>
              <w:rPr>
                <w:rFonts w:ascii="Times New Roman" w:eastAsia="Times New Roman" w:hAnsi="Times New Roman" w:cs="Times New Roman"/>
                <w:sz w:val="20"/>
                <w:szCs w:val="20"/>
              </w:rPr>
            </w:pPr>
            <w:proofErr w:type="spellStart"/>
            <w:r w:rsidRPr="004C140F">
              <w:rPr>
                <w:rFonts w:ascii="Times New Roman" w:eastAsia="Times New Roman" w:hAnsi="Times New Roman" w:cs="Times New Roman"/>
                <w:sz w:val="20"/>
                <w:szCs w:val="20"/>
              </w:rPr>
              <w:t>демонстрационныеаудиовизуальный</w:t>
            </w:r>
            <w:proofErr w:type="spellEnd"/>
            <w:r w:rsidRPr="004C140F">
              <w:rPr>
                <w:rFonts w:ascii="Times New Roman" w:eastAsia="Times New Roman" w:hAnsi="Times New Roman" w:cs="Times New Roman"/>
                <w:sz w:val="20"/>
                <w:szCs w:val="20"/>
              </w:rPr>
              <w:t>, естественные и искусственные, ЭОР.</w:t>
            </w:r>
          </w:p>
          <w:p w:rsidR="000A73BD" w:rsidRPr="004C140F" w:rsidRDefault="000A73BD" w:rsidP="000A73BD">
            <w:pPr>
              <w:spacing w:after="0" w:line="240" w:lineRule="auto"/>
              <w:rPr>
                <w:rFonts w:ascii="Times New Roman" w:eastAsia="Times New Roman" w:hAnsi="Times New Roman" w:cs="Times New Roman"/>
                <w:sz w:val="20"/>
                <w:szCs w:val="20"/>
              </w:rPr>
            </w:pPr>
          </w:p>
        </w:tc>
      </w:tr>
    </w:tbl>
    <w:p w:rsidR="000A73BD" w:rsidRPr="002B1F54" w:rsidRDefault="000A73BD" w:rsidP="000A73BD">
      <w:pPr>
        <w:spacing w:after="120" w:line="240" w:lineRule="auto"/>
        <w:ind w:firstLine="709"/>
        <w:jc w:val="both"/>
        <w:rPr>
          <w:rFonts w:ascii="Times New Roman" w:eastAsia="Calibri" w:hAnsi="Times New Roman" w:cs="Times New Roman"/>
          <w:i/>
          <w:sz w:val="24"/>
        </w:rPr>
      </w:pPr>
      <w:r w:rsidRPr="002B1F54">
        <w:rPr>
          <w:rFonts w:ascii="Times New Roman" w:eastAsia="Calibri" w:hAnsi="Times New Roman" w:cs="Times New Roman"/>
          <w:b/>
          <w:bCs/>
          <w:i/>
          <w:sz w:val="24"/>
        </w:rPr>
        <w:t>Интеграция образовательных областей по задачам и содержанию работы:</w:t>
      </w:r>
      <w:r w:rsidR="00120D00">
        <w:rPr>
          <w:rFonts w:ascii="Times New Roman" w:eastAsia="Calibri" w:hAnsi="Times New Roman" w:cs="Times New Roman"/>
          <w:b/>
          <w:bCs/>
          <w:i/>
          <w:sz w:val="24"/>
        </w:rPr>
        <w:t xml:space="preserve"> </w:t>
      </w:r>
      <w:r w:rsidRPr="002B1F54">
        <w:rPr>
          <w:rFonts w:ascii="Times New Roman" w:eastAsia="Calibri" w:hAnsi="Times New Roman" w:cs="Times New Roman"/>
          <w:i/>
          <w:sz w:val="24"/>
        </w:rPr>
        <w:t>речевое развитие, художественно – эстетическое развитие, познавательное развитие.</w:t>
      </w:r>
    </w:p>
    <w:p w:rsidR="000A73BD" w:rsidRPr="002B1F54" w:rsidRDefault="000A73BD" w:rsidP="000A73BD">
      <w:pPr>
        <w:spacing w:after="120" w:line="240" w:lineRule="auto"/>
        <w:ind w:firstLine="709"/>
        <w:jc w:val="both"/>
        <w:rPr>
          <w:rFonts w:ascii="Times New Roman" w:eastAsia="Calibri" w:hAnsi="Times New Roman" w:cs="Times New Roman"/>
          <w:b/>
          <w:i/>
          <w:sz w:val="24"/>
        </w:rPr>
      </w:pPr>
      <w:r w:rsidRPr="002B1F54">
        <w:rPr>
          <w:rFonts w:ascii="Times New Roman" w:eastAsia="Calibri" w:hAnsi="Times New Roman" w:cs="Times New Roman"/>
          <w:b/>
          <w:bCs/>
          <w:i/>
          <w:sz w:val="24"/>
        </w:rPr>
        <w:t>Интеграция образовательных областей по средствам организации:</w:t>
      </w:r>
      <w:r w:rsidR="00120D00">
        <w:rPr>
          <w:rFonts w:ascii="Times New Roman" w:eastAsia="Calibri" w:hAnsi="Times New Roman" w:cs="Times New Roman"/>
          <w:b/>
          <w:bCs/>
          <w:i/>
          <w:sz w:val="24"/>
        </w:rPr>
        <w:t xml:space="preserve"> </w:t>
      </w:r>
      <w:r w:rsidRPr="002B1F54">
        <w:rPr>
          <w:rFonts w:ascii="Times New Roman" w:eastAsia="Calibri" w:hAnsi="Times New Roman" w:cs="Times New Roman"/>
          <w:i/>
          <w:sz w:val="24"/>
        </w:rPr>
        <w:t>речевое развитие, художественно – эстетическое развитие, познавательное развитие.</w:t>
      </w:r>
    </w:p>
    <w:p w:rsidR="000A73BD" w:rsidRDefault="000A73BD" w:rsidP="000A73BD">
      <w:pPr>
        <w:spacing w:after="120" w:line="240" w:lineRule="auto"/>
        <w:jc w:val="both"/>
        <w:rPr>
          <w:rFonts w:ascii="Times New Roman" w:eastAsia="Calibri" w:hAnsi="Times New Roman" w:cs="Times New Roman"/>
          <w:color w:val="FF0000"/>
        </w:rPr>
      </w:pPr>
    </w:p>
    <w:p w:rsidR="000A73BD" w:rsidRDefault="000A73BD" w:rsidP="000A73BD">
      <w:pPr>
        <w:spacing w:after="120" w:line="240" w:lineRule="auto"/>
        <w:jc w:val="both"/>
        <w:rPr>
          <w:rFonts w:ascii="Times New Roman" w:eastAsia="Calibri" w:hAnsi="Times New Roman" w:cs="Times New Roman"/>
          <w:color w:val="FF0000"/>
        </w:rPr>
      </w:pPr>
    </w:p>
    <w:p w:rsidR="000A73BD" w:rsidRDefault="000A73BD" w:rsidP="000A73BD">
      <w:pPr>
        <w:spacing w:after="120" w:line="240" w:lineRule="auto"/>
        <w:jc w:val="both"/>
        <w:rPr>
          <w:rFonts w:ascii="Times New Roman" w:eastAsia="Calibri" w:hAnsi="Times New Roman" w:cs="Times New Roman"/>
          <w:color w:val="FF0000"/>
        </w:rPr>
      </w:pPr>
    </w:p>
    <w:p w:rsidR="000A73BD" w:rsidRPr="004C140F" w:rsidRDefault="000A73BD" w:rsidP="000A73BD">
      <w:pPr>
        <w:spacing w:after="120" w:line="240" w:lineRule="auto"/>
        <w:jc w:val="both"/>
        <w:rPr>
          <w:rFonts w:ascii="Times New Roman" w:eastAsia="Calibri" w:hAnsi="Times New Roman" w:cs="Times New Roman"/>
          <w:color w:val="FF0000"/>
        </w:rPr>
      </w:pPr>
    </w:p>
    <w:p w:rsidR="000A73BD" w:rsidRPr="00D20F18" w:rsidRDefault="000A73BD" w:rsidP="000A73BD">
      <w:pPr>
        <w:spacing w:after="120" w:line="240" w:lineRule="auto"/>
        <w:jc w:val="center"/>
        <w:rPr>
          <w:rFonts w:ascii="Times New Roman" w:eastAsia="Calibri" w:hAnsi="Times New Roman" w:cs="Times New Roman"/>
          <w:b/>
          <w:sz w:val="24"/>
        </w:rPr>
      </w:pPr>
      <w:r>
        <w:rPr>
          <w:rFonts w:ascii="Times New Roman" w:eastAsia="Calibri" w:hAnsi="Times New Roman" w:cs="Times New Roman"/>
          <w:b/>
          <w:sz w:val="24"/>
        </w:rPr>
        <w:lastRenderedPageBreak/>
        <w:t xml:space="preserve">2.1.2 </w:t>
      </w:r>
      <w:r w:rsidRPr="00D20F18">
        <w:rPr>
          <w:rFonts w:ascii="Times New Roman" w:eastAsia="Calibri" w:hAnsi="Times New Roman" w:cs="Times New Roman"/>
          <w:b/>
          <w:sz w:val="24"/>
        </w:rPr>
        <w:t>Образовательная область «Познавательное развитие»</w:t>
      </w:r>
    </w:p>
    <w:p w:rsidR="000A73BD" w:rsidRPr="002E0715" w:rsidRDefault="000A73BD" w:rsidP="000A73BD">
      <w:pPr>
        <w:autoSpaceDE w:val="0"/>
        <w:autoSpaceDN w:val="0"/>
        <w:adjustRightInd w:val="0"/>
        <w:spacing w:after="0" w:line="240" w:lineRule="auto"/>
        <w:jc w:val="center"/>
        <w:rPr>
          <w:rFonts w:ascii="Times New Roman" w:eastAsia="Calibri" w:hAnsi="Times New Roman" w:cs="Times New Roman"/>
          <w:b/>
          <w:sz w:val="24"/>
          <w:szCs w:val="24"/>
        </w:rPr>
      </w:pPr>
      <w:r w:rsidRPr="002E0715">
        <w:rPr>
          <w:rFonts w:ascii="Times New Roman" w:eastAsia="Calibri" w:hAnsi="Times New Roman" w:cs="Times New Roman"/>
          <w:b/>
          <w:sz w:val="24"/>
          <w:szCs w:val="24"/>
        </w:rPr>
        <w:t>«</w:t>
      </w:r>
      <w:r w:rsidRPr="002E0715">
        <w:rPr>
          <w:rFonts w:ascii="Times New Roman" w:hAnsi="Times New Roman" w:cs="Times New Roman"/>
          <w:b/>
          <w:sz w:val="24"/>
          <w:szCs w:val="24"/>
        </w:rPr>
        <w:t xml:space="preserve">Познавательное развитие предполагает развитие познавательных интересов, любознательности и познавательной мотивации, интереса к учебной деятельности и желания учиться; формирование познавательных действий, развитие воображения, внимания, памяти, наблюдательности, умения анализировать, устанавливать причинно-следственные </w:t>
      </w:r>
      <w:proofErr w:type="spellStart"/>
      <w:r w:rsidRPr="002E0715">
        <w:rPr>
          <w:rFonts w:ascii="Times New Roman" w:hAnsi="Times New Roman" w:cs="Times New Roman"/>
          <w:b/>
          <w:sz w:val="24"/>
          <w:szCs w:val="24"/>
        </w:rPr>
        <w:t>связи</w:t>
      </w:r>
      <w:proofErr w:type="gramStart"/>
      <w:r w:rsidRPr="002E0715">
        <w:rPr>
          <w:rFonts w:ascii="Times New Roman" w:hAnsi="Times New Roman" w:cs="Times New Roman"/>
          <w:b/>
          <w:sz w:val="24"/>
          <w:szCs w:val="24"/>
        </w:rPr>
        <w:t>,ф</w:t>
      </w:r>
      <w:proofErr w:type="gramEnd"/>
      <w:r w:rsidRPr="002E0715">
        <w:rPr>
          <w:rFonts w:ascii="Times New Roman" w:hAnsi="Times New Roman" w:cs="Times New Roman"/>
          <w:b/>
          <w:sz w:val="24"/>
          <w:szCs w:val="24"/>
        </w:rPr>
        <w:t>ормулировать</w:t>
      </w:r>
      <w:proofErr w:type="spellEnd"/>
      <w:r w:rsidRPr="002E0715">
        <w:rPr>
          <w:rFonts w:ascii="Times New Roman" w:hAnsi="Times New Roman" w:cs="Times New Roman"/>
          <w:b/>
          <w:sz w:val="24"/>
          <w:szCs w:val="24"/>
        </w:rPr>
        <w:t xml:space="preserve"> выводы; формирование первичных представлений об окружающем мире, формирование </w:t>
      </w:r>
      <w:proofErr w:type="spellStart"/>
      <w:r w:rsidRPr="002E0715">
        <w:rPr>
          <w:rFonts w:ascii="Times New Roman" w:hAnsi="Times New Roman" w:cs="Times New Roman"/>
          <w:b/>
          <w:sz w:val="24"/>
          <w:szCs w:val="24"/>
        </w:rPr>
        <w:t>элементарныхестественно</w:t>
      </w:r>
      <w:proofErr w:type="spellEnd"/>
      <w:r w:rsidRPr="002E0715">
        <w:rPr>
          <w:rFonts w:ascii="Times New Roman" w:hAnsi="Times New Roman" w:cs="Times New Roman"/>
          <w:b/>
          <w:sz w:val="24"/>
          <w:szCs w:val="24"/>
        </w:rPr>
        <w:t>-научных представлений.</w:t>
      </w:r>
      <w:r w:rsidRPr="002E0715">
        <w:rPr>
          <w:rFonts w:ascii="Times New Roman" w:eastAsia="Calibri" w:hAnsi="Times New Roman" w:cs="Times New Roman"/>
          <w:b/>
          <w:sz w:val="24"/>
          <w:szCs w:val="24"/>
        </w:rPr>
        <w:t>».</w:t>
      </w:r>
    </w:p>
    <w:p w:rsidR="000A73BD" w:rsidRPr="00D20F18" w:rsidRDefault="000A73BD" w:rsidP="000A73BD">
      <w:pPr>
        <w:spacing w:after="120" w:line="240" w:lineRule="auto"/>
        <w:rPr>
          <w:rFonts w:ascii="Times New Roman" w:eastAsia="Calibri" w:hAnsi="Times New Roman" w:cs="Times New Roman"/>
          <w:b/>
          <w:sz w:val="24"/>
        </w:rPr>
      </w:pPr>
    </w:p>
    <w:p w:rsidR="000A73BD" w:rsidRPr="00D20F18" w:rsidRDefault="000A73BD" w:rsidP="000A73BD">
      <w:pPr>
        <w:spacing w:after="0" w:line="240" w:lineRule="auto"/>
        <w:jc w:val="both"/>
        <w:rPr>
          <w:rFonts w:ascii="Times New Roman" w:eastAsia="Calibri" w:hAnsi="Times New Roman" w:cs="Times New Roman"/>
          <w:sz w:val="24"/>
        </w:rPr>
      </w:pPr>
      <w:r w:rsidRPr="00D20F18">
        <w:rPr>
          <w:rFonts w:ascii="Times New Roman" w:eastAsia="Calibri" w:hAnsi="Times New Roman" w:cs="Times New Roman"/>
          <w:b/>
          <w:sz w:val="24"/>
          <w:u w:val="single"/>
        </w:rPr>
        <w:t xml:space="preserve">Обязательная часть </w:t>
      </w:r>
      <w:r w:rsidRPr="008C0848">
        <w:rPr>
          <w:rFonts w:ascii="Times New Roman" w:eastAsia="Calibri" w:hAnsi="Times New Roman" w:cs="Times New Roman"/>
          <w:sz w:val="24"/>
        </w:rPr>
        <w:t xml:space="preserve">(полностью соответствует Примерной основной образовательной программе дошкольного образования, комплексной </w:t>
      </w:r>
      <w:proofErr w:type="spellStart"/>
      <w:r w:rsidRPr="008C0848">
        <w:rPr>
          <w:rFonts w:ascii="Times New Roman" w:eastAsia="Calibri" w:hAnsi="Times New Roman" w:cs="Times New Roman"/>
          <w:sz w:val="24"/>
        </w:rPr>
        <w:t>программе</w:t>
      </w:r>
      <w:proofErr w:type="gramStart"/>
      <w:r w:rsidRPr="008C0848">
        <w:rPr>
          <w:rFonts w:ascii="Times New Roman" w:eastAsia="Calibri" w:hAnsi="Times New Roman" w:cs="Times New Roman"/>
          <w:sz w:val="24"/>
        </w:rPr>
        <w:t>:И</w:t>
      </w:r>
      <w:proofErr w:type="gramEnd"/>
      <w:r w:rsidRPr="008C0848">
        <w:rPr>
          <w:rFonts w:ascii="Times New Roman" w:eastAsia="Calibri" w:hAnsi="Times New Roman" w:cs="Times New Roman"/>
          <w:sz w:val="24"/>
        </w:rPr>
        <w:t>нновационная</w:t>
      </w:r>
      <w:proofErr w:type="spellEnd"/>
      <w:r w:rsidRPr="008C0848">
        <w:rPr>
          <w:rFonts w:ascii="Times New Roman" w:eastAsia="Calibri" w:hAnsi="Times New Roman" w:cs="Times New Roman"/>
          <w:sz w:val="24"/>
        </w:rPr>
        <w:t xml:space="preserve"> программа дошкольного образования «От рождения до школы» под редакцией Н.Е. </w:t>
      </w:r>
      <w:proofErr w:type="spellStart"/>
      <w:r w:rsidRPr="008C0848">
        <w:rPr>
          <w:rFonts w:ascii="Times New Roman" w:eastAsia="Calibri" w:hAnsi="Times New Roman" w:cs="Times New Roman"/>
          <w:sz w:val="24"/>
        </w:rPr>
        <w:t>Вераксы</w:t>
      </w:r>
      <w:proofErr w:type="spellEnd"/>
      <w:r w:rsidRPr="008C0848">
        <w:rPr>
          <w:rFonts w:ascii="Times New Roman" w:eastAsia="Calibri" w:hAnsi="Times New Roman" w:cs="Times New Roman"/>
          <w:sz w:val="24"/>
        </w:rPr>
        <w:t>, Т</w:t>
      </w:r>
      <w:r>
        <w:rPr>
          <w:rFonts w:ascii="Times New Roman" w:eastAsia="Calibri" w:hAnsi="Times New Roman" w:cs="Times New Roman"/>
          <w:sz w:val="24"/>
        </w:rPr>
        <w:t>.С. Комаровой, Э.М. Дорофеевой)</w:t>
      </w:r>
      <w:r w:rsidRPr="00D20F18">
        <w:rPr>
          <w:rFonts w:ascii="Times New Roman" w:eastAsia="Calibri" w:hAnsi="Times New Roman" w:cs="Times New Roman"/>
          <w:sz w:val="24"/>
        </w:rPr>
        <w:t>:</w:t>
      </w:r>
    </w:p>
    <w:p w:rsidR="000A73BD" w:rsidRPr="004C140F" w:rsidRDefault="000A73BD" w:rsidP="000A73BD">
      <w:pPr>
        <w:spacing w:after="0" w:line="240" w:lineRule="auto"/>
        <w:jc w:val="both"/>
        <w:rPr>
          <w:rFonts w:ascii="Times New Roman" w:eastAsia="Calibri" w:hAnsi="Times New Roman" w:cs="Times New Roman"/>
          <w:b/>
          <w:u w:val="single"/>
        </w:rPr>
      </w:pPr>
    </w:p>
    <w:p w:rsidR="000A73BD" w:rsidRPr="004C140F" w:rsidRDefault="000A73BD" w:rsidP="000A73BD">
      <w:pPr>
        <w:spacing w:after="0" w:line="240" w:lineRule="auto"/>
        <w:rPr>
          <w:rFonts w:ascii="Times New Roman" w:eastAsia="Calibri" w:hAnsi="Times New Roman" w:cs="Times New Roman"/>
          <w:b/>
          <w:i/>
        </w:rPr>
      </w:pPr>
      <w:r w:rsidRPr="004C140F">
        <w:rPr>
          <w:rFonts w:ascii="Times New Roman" w:eastAsia="Calibri" w:hAnsi="Times New Roman" w:cs="Times New Roman"/>
          <w:b/>
          <w:i/>
        </w:rPr>
        <w:t>Содержание психолого-педагогической работы: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51"/>
        <w:gridCol w:w="3210"/>
        <w:gridCol w:w="3397"/>
        <w:gridCol w:w="2769"/>
      </w:tblGrid>
      <w:tr w:rsidR="000A73BD" w:rsidRPr="004C140F" w:rsidTr="000A73BD">
        <w:trPr>
          <w:jc w:val="center"/>
        </w:trPr>
        <w:tc>
          <w:tcPr>
            <w:tcW w:w="2951" w:type="dxa"/>
            <w:shd w:val="clear" w:color="auto" w:fill="auto"/>
          </w:tcPr>
          <w:p w:rsidR="000A73BD" w:rsidRPr="004C140F" w:rsidRDefault="000A73BD" w:rsidP="000A73BD">
            <w:pPr>
              <w:spacing w:after="0" w:line="240" w:lineRule="auto"/>
              <w:jc w:val="center"/>
              <w:rPr>
                <w:rFonts w:ascii="Times New Roman" w:eastAsia="Times New Roman" w:hAnsi="Times New Roman" w:cs="Times New Roman"/>
                <w:b/>
                <w:sz w:val="20"/>
                <w:szCs w:val="20"/>
              </w:rPr>
            </w:pPr>
          </w:p>
          <w:p w:rsidR="000A73BD" w:rsidRPr="004C140F" w:rsidRDefault="000A73BD" w:rsidP="000A73BD">
            <w:pPr>
              <w:spacing w:after="0" w:line="240" w:lineRule="auto"/>
              <w:jc w:val="center"/>
              <w:rPr>
                <w:rFonts w:ascii="Times New Roman" w:eastAsia="Times New Roman" w:hAnsi="Times New Roman" w:cs="Times New Roman"/>
                <w:b/>
                <w:sz w:val="20"/>
                <w:szCs w:val="20"/>
              </w:rPr>
            </w:pPr>
            <w:r w:rsidRPr="004C140F">
              <w:rPr>
                <w:rFonts w:ascii="Times New Roman" w:eastAsia="Times New Roman" w:hAnsi="Times New Roman" w:cs="Times New Roman"/>
                <w:b/>
                <w:sz w:val="20"/>
                <w:szCs w:val="20"/>
              </w:rPr>
              <w:t>Возрастная группа</w:t>
            </w:r>
          </w:p>
        </w:tc>
        <w:tc>
          <w:tcPr>
            <w:tcW w:w="3210" w:type="dxa"/>
            <w:shd w:val="clear" w:color="auto" w:fill="auto"/>
          </w:tcPr>
          <w:p w:rsidR="000A73BD" w:rsidRPr="004C140F" w:rsidRDefault="000A73BD" w:rsidP="000A73BD">
            <w:pPr>
              <w:spacing w:after="0" w:line="240" w:lineRule="auto"/>
              <w:jc w:val="center"/>
              <w:rPr>
                <w:rFonts w:ascii="Times New Roman" w:eastAsia="Times New Roman" w:hAnsi="Times New Roman" w:cs="Times New Roman"/>
                <w:b/>
                <w:sz w:val="20"/>
                <w:szCs w:val="20"/>
              </w:rPr>
            </w:pPr>
            <w:r w:rsidRPr="004C140F">
              <w:rPr>
                <w:rFonts w:ascii="Times New Roman" w:eastAsia="Times New Roman" w:hAnsi="Times New Roman" w:cs="Times New Roman"/>
                <w:b/>
                <w:sz w:val="20"/>
                <w:szCs w:val="20"/>
              </w:rPr>
              <w:t xml:space="preserve">Развитие познавательно – исследовательской деятельности </w:t>
            </w:r>
          </w:p>
        </w:tc>
        <w:tc>
          <w:tcPr>
            <w:tcW w:w="3397" w:type="dxa"/>
            <w:shd w:val="clear" w:color="auto" w:fill="auto"/>
          </w:tcPr>
          <w:p w:rsidR="000A73BD" w:rsidRPr="004C140F" w:rsidRDefault="000A73BD" w:rsidP="000A73BD">
            <w:pPr>
              <w:spacing w:after="0" w:line="240" w:lineRule="auto"/>
              <w:jc w:val="center"/>
              <w:rPr>
                <w:rFonts w:ascii="Times New Roman" w:eastAsia="Times New Roman" w:hAnsi="Times New Roman" w:cs="Times New Roman"/>
                <w:b/>
                <w:sz w:val="20"/>
                <w:szCs w:val="20"/>
              </w:rPr>
            </w:pPr>
            <w:r w:rsidRPr="004C140F">
              <w:rPr>
                <w:rFonts w:ascii="Times New Roman" w:eastAsia="Times New Roman" w:hAnsi="Times New Roman" w:cs="Times New Roman"/>
                <w:b/>
                <w:sz w:val="20"/>
                <w:szCs w:val="20"/>
              </w:rPr>
              <w:t xml:space="preserve">Формирование элементарных математических представлений </w:t>
            </w:r>
          </w:p>
        </w:tc>
        <w:tc>
          <w:tcPr>
            <w:tcW w:w="2769" w:type="dxa"/>
            <w:shd w:val="clear" w:color="auto" w:fill="auto"/>
          </w:tcPr>
          <w:p w:rsidR="000A73BD" w:rsidRPr="004C140F" w:rsidRDefault="000A73BD" w:rsidP="000A73BD">
            <w:pPr>
              <w:spacing w:after="0" w:line="240" w:lineRule="auto"/>
              <w:jc w:val="center"/>
              <w:rPr>
                <w:rFonts w:ascii="Times New Roman" w:eastAsia="Times New Roman" w:hAnsi="Times New Roman" w:cs="Times New Roman"/>
                <w:b/>
                <w:sz w:val="20"/>
                <w:szCs w:val="20"/>
              </w:rPr>
            </w:pPr>
            <w:r w:rsidRPr="004C140F">
              <w:rPr>
                <w:rFonts w:ascii="Times New Roman" w:eastAsia="Times New Roman" w:hAnsi="Times New Roman" w:cs="Times New Roman"/>
                <w:b/>
                <w:sz w:val="20"/>
                <w:szCs w:val="20"/>
              </w:rPr>
              <w:t>Ознакомление с миром природы</w:t>
            </w:r>
          </w:p>
        </w:tc>
      </w:tr>
      <w:tr w:rsidR="000A73BD" w:rsidRPr="004C140F" w:rsidTr="000A73BD">
        <w:trPr>
          <w:jc w:val="center"/>
        </w:trPr>
        <w:tc>
          <w:tcPr>
            <w:tcW w:w="2951" w:type="dxa"/>
            <w:shd w:val="clear" w:color="auto" w:fill="auto"/>
          </w:tcPr>
          <w:p w:rsidR="000A73BD" w:rsidRPr="004C140F" w:rsidRDefault="00EE4CF6" w:rsidP="000A73BD">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от 3 до 4</w:t>
            </w:r>
            <w:r w:rsidR="000A73BD" w:rsidRPr="004C140F">
              <w:rPr>
                <w:rFonts w:ascii="Times New Roman" w:eastAsia="Times New Roman" w:hAnsi="Times New Roman" w:cs="Times New Roman"/>
                <w:sz w:val="20"/>
                <w:szCs w:val="20"/>
              </w:rPr>
              <w:t xml:space="preserve"> лет</w:t>
            </w:r>
          </w:p>
        </w:tc>
        <w:tc>
          <w:tcPr>
            <w:tcW w:w="3210" w:type="dxa"/>
            <w:shd w:val="clear" w:color="auto" w:fill="auto"/>
          </w:tcPr>
          <w:p w:rsidR="000A73BD" w:rsidRPr="004C140F" w:rsidRDefault="000A73BD" w:rsidP="000A73BD">
            <w:pPr>
              <w:spacing w:after="0" w:line="240" w:lineRule="auto"/>
              <w:jc w:val="center"/>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 xml:space="preserve">см. страницу </w:t>
            </w:r>
            <w:r w:rsidR="00EE4CF6">
              <w:rPr>
                <w:rFonts w:ascii="Times New Roman" w:eastAsia="Times New Roman" w:hAnsi="Times New Roman" w:cs="Times New Roman"/>
                <w:sz w:val="20"/>
                <w:szCs w:val="20"/>
              </w:rPr>
              <w:t>168</w:t>
            </w:r>
            <w:r>
              <w:rPr>
                <w:rFonts w:ascii="Times New Roman" w:eastAsia="Times New Roman" w:hAnsi="Times New Roman" w:cs="Times New Roman"/>
                <w:sz w:val="20"/>
                <w:szCs w:val="20"/>
              </w:rPr>
              <w:t>-1</w:t>
            </w:r>
            <w:r w:rsidR="00EE4CF6">
              <w:rPr>
                <w:rFonts w:ascii="Times New Roman" w:eastAsia="Times New Roman" w:hAnsi="Times New Roman" w:cs="Times New Roman"/>
                <w:sz w:val="20"/>
                <w:szCs w:val="20"/>
              </w:rPr>
              <w:t>69</w:t>
            </w:r>
          </w:p>
        </w:tc>
        <w:tc>
          <w:tcPr>
            <w:tcW w:w="3397" w:type="dxa"/>
            <w:shd w:val="clear" w:color="auto" w:fill="auto"/>
          </w:tcPr>
          <w:p w:rsidR="000A73BD" w:rsidRPr="004C140F" w:rsidRDefault="000A73BD" w:rsidP="000A73BD">
            <w:pPr>
              <w:spacing w:after="0" w:line="240" w:lineRule="auto"/>
              <w:jc w:val="center"/>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 xml:space="preserve">см. страницу </w:t>
            </w:r>
            <w:r w:rsidR="00EE4CF6">
              <w:rPr>
                <w:rFonts w:ascii="Times New Roman" w:eastAsia="Times New Roman" w:hAnsi="Times New Roman" w:cs="Times New Roman"/>
                <w:sz w:val="20"/>
                <w:szCs w:val="20"/>
              </w:rPr>
              <w:t>169</w:t>
            </w:r>
            <w:r>
              <w:rPr>
                <w:rFonts w:ascii="Times New Roman" w:eastAsia="Times New Roman" w:hAnsi="Times New Roman" w:cs="Times New Roman"/>
                <w:sz w:val="20"/>
                <w:szCs w:val="20"/>
              </w:rPr>
              <w:t>-1</w:t>
            </w:r>
            <w:r w:rsidR="00EE4CF6">
              <w:rPr>
                <w:rFonts w:ascii="Times New Roman" w:eastAsia="Times New Roman" w:hAnsi="Times New Roman" w:cs="Times New Roman"/>
                <w:sz w:val="20"/>
                <w:szCs w:val="20"/>
              </w:rPr>
              <w:t>70</w:t>
            </w:r>
          </w:p>
        </w:tc>
        <w:tc>
          <w:tcPr>
            <w:tcW w:w="2769" w:type="dxa"/>
            <w:shd w:val="clear" w:color="auto" w:fill="auto"/>
          </w:tcPr>
          <w:p w:rsidR="000A73BD" w:rsidRPr="004C140F" w:rsidRDefault="000A73BD" w:rsidP="000A73BD">
            <w:pPr>
              <w:spacing w:after="0" w:line="240" w:lineRule="auto"/>
              <w:jc w:val="center"/>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 xml:space="preserve">см. страницу </w:t>
            </w:r>
            <w:r w:rsidR="00EE4CF6">
              <w:rPr>
                <w:rFonts w:ascii="Times New Roman" w:eastAsia="Times New Roman" w:hAnsi="Times New Roman" w:cs="Times New Roman"/>
                <w:sz w:val="20"/>
                <w:szCs w:val="20"/>
              </w:rPr>
              <w:t>170-17</w:t>
            </w:r>
            <w:r>
              <w:rPr>
                <w:rFonts w:ascii="Times New Roman" w:eastAsia="Times New Roman" w:hAnsi="Times New Roman" w:cs="Times New Roman"/>
                <w:sz w:val="20"/>
                <w:szCs w:val="20"/>
              </w:rPr>
              <w:t>2</w:t>
            </w:r>
          </w:p>
        </w:tc>
      </w:tr>
    </w:tbl>
    <w:p w:rsidR="000A73BD" w:rsidRPr="004C140F" w:rsidRDefault="000A73BD" w:rsidP="000A73BD">
      <w:pPr>
        <w:spacing w:after="120" w:line="240" w:lineRule="auto"/>
        <w:jc w:val="center"/>
        <w:rPr>
          <w:rFonts w:ascii="Times New Roman" w:eastAsia="Calibri" w:hAnsi="Times New Roman" w:cs="Times New Roman"/>
          <w:b/>
          <w:i/>
        </w:rPr>
      </w:pPr>
      <w:r w:rsidRPr="004C140F">
        <w:rPr>
          <w:rFonts w:ascii="Times New Roman" w:eastAsia="Calibri" w:hAnsi="Times New Roman" w:cs="Times New Roman"/>
          <w:b/>
          <w:i/>
        </w:rPr>
        <w:t>Формы, методы и средства реализации Программы:</w:t>
      </w:r>
    </w:p>
    <w:tbl>
      <w:tblPr>
        <w:tblW w:w="156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5"/>
        <w:gridCol w:w="1219"/>
        <w:gridCol w:w="2360"/>
        <w:gridCol w:w="2331"/>
        <w:gridCol w:w="2235"/>
        <w:gridCol w:w="2090"/>
        <w:gridCol w:w="1944"/>
        <w:gridCol w:w="1738"/>
      </w:tblGrid>
      <w:tr w:rsidR="000A73BD" w:rsidRPr="004C140F" w:rsidTr="000A73BD">
        <w:trPr>
          <w:trHeight w:val="197"/>
          <w:jc w:val="center"/>
        </w:trPr>
        <w:tc>
          <w:tcPr>
            <w:tcW w:w="1765" w:type="dxa"/>
            <w:vMerge w:val="restart"/>
            <w:shd w:val="clear" w:color="auto" w:fill="D9D9D9" w:themeFill="background1" w:themeFillShade="D9"/>
          </w:tcPr>
          <w:p w:rsidR="000A73BD" w:rsidRPr="004C140F" w:rsidRDefault="000A73BD" w:rsidP="000A73BD">
            <w:pPr>
              <w:spacing w:after="120" w:line="240" w:lineRule="auto"/>
              <w:jc w:val="center"/>
              <w:rPr>
                <w:rFonts w:ascii="Times New Roman" w:eastAsia="Times New Roman" w:hAnsi="Times New Roman" w:cs="Times New Roman"/>
                <w:b/>
                <w:sz w:val="18"/>
                <w:szCs w:val="18"/>
              </w:rPr>
            </w:pPr>
            <w:r w:rsidRPr="004C140F">
              <w:rPr>
                <w:rFonts w:ascii="Times New Roman" w:eastAsia="Times New Roman" w:hAnsi="Times New Roman" w:cs="Times New Roman"/>
                <w:b/>
                <w:sz w:val="18"/>
                <w:szCs w:val="18"/>
              </w:rPr>
              <w:t xml:space="preserve">Содержание </w:t>
            </w:r>
          </w:p>
        </w:tc>
        <w:tc>
          <w:tcPr>
            <w:tcW w:w="1219" w:type="dxa"/>
            <w:vMerge w:val="restart"/>
            <w:shd w:val="clear" w:color="auto" w:fill="D9D9D9" w:themeFill="background1" w:themeFillShade="D9"/>
          </w:tcPr>
          <w:p w:rsidR="000A73BD" w:rsidRPr="004C140F" w:rsidRDefault="000A73BD" w:rsidP="000A73BD">
            <w:pPr>
              <w:spacing w:after="120" w:line="240" w:lineRule="auto"/>
              <w:jc w:val="center"/>
              <w:rPr>
                <w:rFonts w:ascii="Times New Roman" w:eastAsia="Times New Roman" w:hAnsi="Times New Roman" w:cs="Times New Roman"/>
                <w:b/>
                <w:sz w:val="18"/>
                <w:szCs w:val="18"/>
              </w:rPr>
            </w:pPr>
            <w:r w:rsidRPr="004C140F">
              <w:rPr>
                <w:rFonts w:ascii="Times New Roman" w:eastAsia="Times New Roman" w:hAnsi="Times New Roman" w:cs="Times New Roman"/>
                <w:b/>
                <w:sz w:val="18"/>
                <w:szCs w:val="18"/>
              </w:rPr>
              <w:t xml:space="preserve">Возраст </w:t>
            </w:r>
          </w:p>
        </w:tc>
        <w:tc>
          <w:tcPr>
            <w:tcW w:w="4691" w:type="dxa"/>
            <w:gridSpan w:val="2"/>
            <w:shd w:val="clear" w:color="auto" w:fill="D9D9D9" w:themeFill="background1" w:themeFillShade="D9"/>
          </w:tcPr>
          <w:p w:rsidR="000A73BD" w:rsidRPr="004C140F" w:rsidRDefault="000A73BD" w:rsidP="000A73BD">
            <w:pPr>
              <w:spacing w:after="120" w:line="240" w:lineRule="auto"/>
              <w:jc w:val="center"/>
              <w:rPr>
                <w:rFonts w:ascii="Times New Roman" w:eastAsia="Times New Roman" w:hAnsi="Times New Roman" w:cs="Times New Roman"/>
                <w:b/>
                <w:sz w:val="18"/>
                <w:szCs w:val="18"/>
              </w:rPr>
            </w:pPr>
            <w:r w:rsidRPr="004C140F">
              <w:rPr>
                <w:rFonts w:ascii="Times New Roman" w:eastAsia="Times New Roman" w:hAnsi="Times New Roman" w:cs="Times New Roman"/>
                <w:b/>
                <w:sz w:val="18"/>
                <w:szCs w:val="18"/>
              </w:rPr>
              <w:t>Совместная образовательная деятельность педагогов и детей и культурных практик</w:t>
            </w:r>
          </w:p>
        </w:tc>
        <w:tc>
          <w:tcPr>
            <w:tcW w:w="2235" w:type="dxa"/>
            <w:vMerge w:val="restart"/>
            <w:shd w:val="clear" w:color="auto" w:fill="D9D9D9" w:themeFill="background1" w:themeFillShade="D9"/>
          </w:tcPr>
          <w:p w:rsidR="000A73BD" w:rsidRPr="004C140F" w:rsidRDefault="000A73BD" w:rsidP="000A73BD">
            <w:pPr>
              <w:spacing w:after="120" w:line="240" w:lineRule="auto"/>
              <w:jc w:val="center"/>
              <w:rPr>
                <w:rFonts w:ascii="Times New Roman" w:eastAsia="Times New Roman" w:hAnsi="Times New Roman" w:cs="Times New Roman"/>
                <w:b/>
                <w:sz w:val="18"/>
                <w:szCs w:val="18"/>
              </w:rPr>
            </w:pPr>
            <w:r w:rsidRPr="004C140F">
              <w:rPr>
                <w:rFonts w:ascii="Times New Roman" w:eastAsia="Times New Roman" w:hAnsi="Times New Roman" w:cs="Times New Roman"/>
                <w:b/>
                <w:sz w:val="18"/>
                <w:szCs w:val="18"/>
              </w:rPr>
              <w:t>самостоятельная деятельность детей</w:t>
            </w:r>
          </w:p>
        </w:tc>
        <w:tc>
          <w:tcPr>
            <w:tcW w:w="2090" w:type="dxa"/>
            <w:vMerge w:val="restart"/>
            <w:shd w:val="clear" w:color="auto" w:fill="D9D9D9" w:themeFill="background1" w:themeFillShade="D9"/>
          </w:tcPr>
          <w:p w:rsidR="000A73BD" w:rsidRPr="004C140F" w:rsidRDefault="000A73BD" w:rsidP="000A73BD">
            <w:pPr>
              <w:spacing w:after="120" w:line="240" w:lineRule="auto"/>
              <w:jc w:val="center"/>
              <w:rPr>
                <w:rFonts w:ascii="Times New Roman" w:eastAsia="Times New Roman" w:hAnsi="Times New Roman" w:cs="Times New Roman"/>
                <w:b/>
                <w:sz w:val="18"/>
                <w:szCs w:val="18"/>
              </w:rPr>
            </w:pPr>
            <w:r w:rsidRPr="004C140F">
              <w:rPr>
                <w:rFonts w:ascii="Times New Roman" w:eastAsia="Times New Roman" w:hAnsi="Times New Roman" w:cs="Times New Roman"/>
                <w:b/>
                <w:sz w:val="18"/>
                <w:szCs w:val="18"/>
              </w:rPr>
              <w:t>образовательная деятельность в семье</w:t>
            </w:r>
          </w:p>
        </w:tc>
        <w:tc>
          <w:tcPr>
            <w:tcW w:w="1944" w:type="dxa"/>
            <w:vMerge w:val="restart"/>
            <w:shd w:val="clear" w:color="auto" w:fill="D9D9D9" w:themeFill="background1" w:themeFillShade="D9"/>
          </w:tcPr>
          <w:p w:rsidR="000A73BD" w:rsidRPr="004C140F" w:rsidRDefault="000A73BD" w:rsidP="000A73BD">
            <w:pPr>
              <w:spacing w:after="120" w:line="240" w:lineRule="auto"/>
              <w:jc w:val="center"/>
              <w:rPr>
                <w:rFonts w:ascii="Times New Roman" w:eastAsia="Times New Roman" w:hAnsi="Times New Roman" w:cs="Times New Roman"/>
                <w:b/>
                <w:sz w:val="18"/>
                <w:szCs w:val="18"/>
              </w:rPr>
            </w:pPr>
            <w:r w:rsidRPr="004C140F">
              <w:rPr>
                <w:rFonts w:ascii="Times New Roman" w:eastAsia="Times New Roman" w:hAnsi="Times New Roman" w:cs="Times New Roman"/>
                <w:b/>
                <w:sz w:val="18"/>
                <w:szCs w:val="18"/>
              </w:rPr>
              <w:t>Методы</w:t>
            </w:r>
          </w:p>
        </w:tc>
        <w:tc>
          <w:tcPr>
            <w:tcW w:w="1738" w:type="dxa"/>
            <w:vMerge w:val="restart"/>
            <w:shd w:val="clear" w:color="auto" w:fill="D9D9D9" w:themeFill="background1" w:themeFillShade="D9"/>
          </w:tcPr>
          <w:p w:rsidR="000A73BD" w:rsidRPr="004C140F" w:rsidRDefault="000A73BD" w:rsidP="000A73BD">
            <w:pPr>
              <w:spacing w:after="120" w:line="240" w:lineRule="auto"/>
              <w:jc w:val="center"/>
              <w:rPr>
                <w:rFonts w:ascii="Times New Roman" w:eastAsia="Times New Roman" w:hAnsi="Times New Roman" w:cs="Times New Roman"/>
                <w:b/>
                <w:sz w:val="18"/>
                <w:szCs w:val="18"/>
              </w:rPr>
            </w:pPr>
            <w:r w:rsidRPr="004C140F">
              <w:rPr>
                <w:rFonts w:ascii="Times New Roman" w:eastAsia="Times New Roman" w:hAnsi="Times New Roman" w:cs="Times New Roman"/>
                <w:b/>
                <w:sz w:val="18"/>
                <w:szCs w:val="18"/>
              </w:rPr>
              <w:t>Средства</w:t>
            </w:r>
          </w:p>
        </w:tc>
      </w:tr>
      <w:tr w:rsidR="000A73BD" w:rsidRPr="004C140F" w:rsidTr="000A73BD">
        <w:trPr>
          <w:trHeight w:val="151"/>
          <w:jc w:val="center"/>
        </w:trPr>
        <w:tc>
          <w:tcPr>
            <w:tcW w:w="1765" w:type="dxa"/>
            <w:vMerge/>
            <w:shd w:val="clear" w:color="auto" w:fill="auto"/>
          </w:tcPr>
          <w:p w:rsidR="000A73BD" w:rsidRPr="004C140F" w:rsidRDefault="000A73BD" w:rsidP="000A73BD">
            <w:pPr>
              <w:spacing w:after="120" w:line="240" w:lineRule="auto"/>
              <w:jc w:val="center"/>
              <w:rPr>
                <w:rFonts w:ascii="Times New Roman" w:eastAsia="Times New Roman" w:hAnsi="Times New Roman" w:cs="Times New Roman"/>
                <w:b/>
                <w:sz w:val="18"/>
                <w:szCs w:val="18"/>
              </w:rPr>
            </w:pPr>
          </w:p>
        </w:tc>
        <w:tc>
          <w:tcPr>
            <w:tcW w:w="1219" w:type="dxa"/>
            <w:vMerge/>
            <w:shd w:val="clear" w:color="auto" w:fill="auto"/>
          </w:tcPr>
          <w:p w:rsidR="000A73BD" w:rsidRPr="004C140F" w:rsidRDefault="000A73BD" w:rsidP="000A73BD">
            <w:pPr>
              <w:spacing w:after="120" w:line="240" w:lineRule="auto"/>
              <w:jc w:val="center"/>
              <w:rPr>
                <w:rFonts w:ascii="Times New Roman" w:eastAsia="Times New Roman" w:hAnsi="Times New Roman" w:cs="Times New Roman"/>
                <w:b/>
                <w:sz w:val="18"/>
                <w:szCs w:val="18"/>
              </w:rPr>
            </w:pPr>
          </w:p>
        </w:tc>
        <w:tc>
          <w:tcPr>
            <w:tcW w:w="2360" w:type="dxa"/>
            <w:shd w:val="clear" w:color="auto" w:fill="D9D9D9" w:themeFill="background1" w:themeFillShade="D9"/>
          </w:tcPr>
          <w:p w:rsidR="000A73BD" w:rsidRPr="004C140F" w:rsidRDefault="000A73BD" w:rsidP="000A73BD">
            <w:pPr>
              <w:spacing w:after="120" w:line="240" w:lineRule="auto"/>
              <w:jc w:val="center"/>
              <w:rPr>
                <w:rFonts w:ascii="Times New Roman" w:eastAsia="Times New Roman" w:hAnsi="Times New Roman" w:cs="Times New Roman"/>
                <w:b/>
                <w:sz w:val="18"/>
                <w:szCs w:val="18"/>
              </w:rPr>
            </w:pPr>
            <w:r w:rsidRPr="004C140F">
              <w:rPr>
                <w:rFonts w:ascii="Times New Roman" w:eastAsia="Times New Roman" w:hAnsi="Times New Roman" w:cs="Times New Roman"/>
                <w:b/>
                <w:sz w:val="18"/>
                <w:szCs w:val="18"/>
              </w:rPr>
              <w:t xml:space="preserve">НОД </w:t>
            </w:r>
          </w:p>
        </w:tc>
        <w:tc>
          <w:tcPr>
            <w:tcW w:w="2331" w:type="dxa"/>
            <w:shd w:val="clear" w:color="auto" w:fill="D9D9D9" w:themeFill="background1" w:themeFillShade="D9"/>
          </w:tcPr>
          <w:p w:rsidR="000A73BD" w:rsidRPr="004C140F" w:rsidRDefault="000A73BD" w:rsidP="000A73BD">
            <w:pPr>
              <w:spacing w:after="120" w:line="240" w:lineRule="auto"/>
              <w:jc w:val="center"/>
              <w:rPr>
                <w:rFonts w:ascii="Times New Roman" w:eastAsia="Times New Roman" w:hAnsi="Times New Roman" w:cs="Times New Roman"/>
                <w:b/>
                <w:sz w:val="18"/>
                <w:szCs w:val="18"/>
              </w:rPr>
            </w:pPr>
            <w:r w:rsidRPr="004C140F">
              <w:rPr>
                <w:rFonts w:ascii="Times New Roman" w:eastAsia="Times New Roman" w:hAnsi="Times New Roman" w:cs="Times New Roman"/>
                <w:b/>
                <w:sz w:val="18"/>
                <w:szCs w:val="18"/>
              </w:rPr>
              <w:t>образовательная деятельность в режимных моментах</w:t>
            </w:r>
          </w:p>
        </w:tc>
        <w:tc>
          <w:tcPr>
            <w:tcW w:w="2235" w:type="dxa"/>
            <w:vMerge/>
            <w:shd w:val="clear" w:color="auto" w:fill="auto"/>
          </w:tcPr>
          <w:p w:rsidR="000A73BD" w:rsidRPr="004C140F" w:rsidRDefault="000A73BD" w:rsidP="000A73BD">
            <w:pPr>
              <w:spacing w:after="120" w:line="240" w:lineRule="auto"/>
              <w:jc w:val="center"/>
              <w:rPr>
                <w:rFonts w:ascii="Times New Roman" w:eastAsia="Times New Roman" w:hAnsi="Times New Roman" w:cs="Times New Roman"/>
                <w:b/>
                <w:sz w:val="18"/>
                <w:szCs w:val="18"/>
              </w:rPr>
            </w:pPr>
          </w:p>
        </w:tc>
        <w:tc>
          <w:tcPr>
            <w:tcW w:w="2090" w:type="dxa"/>
            <w:vMerge/>
            <w:shd w:val="clear" w:color="auto" w:fill="auto"/>
          </w:tcPr>
          <w:p w:rsidR="000A73BD" w:rsidRPr="004C140F" w:rsidRDefault="000A73BD" w:rsidP="000A73BD">
            <w:pPr>
              <w:spacing w:after="120" w:line="240" w:lineRule="auto"/>
              <w:jc w:val="center"/>
              <w:rPr>
                <w:rFonts w:ascii="Times New Roman" w:eastAsia="Times New Roman" w:hAnsi="Times New Roman" w:cs="Times New Roman"/>
                <w:b/>
                <w:sz w:val="18"/>
                <w:szCs w:val="18"/>
              </w:rPr>
            </w:pPr>
          </w:p>
        </w:tc>
        <w:tc>
          <w:tcPr>
            <w:tcW w:w="1944" w:type="dxa"/>
            <w:vMerge/>
            <w:shd w:val="clear" w:color="auto" w:fill="auto"/>
          </w:tcPr>
          <w:p w:rsidR="000A73BD" w:rsidRPr="004C140F" w:rsidRDefault="000A73BD" w:rsidP="000A73BD">
            <w:pPr>
              <w:spacing w:after="120" w:line="240" w:lineRule="auto"/>
              <w:jc w:val="center"/>
              <w:rPr>
                <w:rFonts w:ascii="Times New Roman" w:eastAsia="Times New Roman" w:hAnsi="Times New Roman" w:cs="Times New Roman"/>
                <w:b/>
                <w:sz w:val="18"/>
                <w:szCs w:val="18"/>
              </w:rPr>
            </w:pPr>
          </w:p>
        </w:tc>
        <w:tc>
          <w:tcPr>
            <w:tcW w:w="1738" w:type="dxa"/>
            <w:vMerge/>
            <w:shd w:val="clear" w:color="auto" w:fill="auto"/>
          </w:tcPr>
          <w:p w:rsidR="000A73BD" w:rsidRPr="004C140F" w:rsidRDefault="000A73BD" w:rsidP="000A73BD">
            <w:pPr>
              <w:spacing w:after="120" w:line="240" w:lineRule="auto"/>
              <w:jc w:val="center"/>
              <w:rPr>
                <w:rFonts w:ascii="Times New Roman" w:eastAsia="Times New Roman" w:hAnsi="Times New Roman" w:cs="Times New Roman"/>
                <w:b/>
                <w:sz w:val="18"/>
                <w:szCs w:val="18"/>
              </w:rPr>
            </w:pPr>
          </w:p>
        </w:tc>
      </w:tr>
      <w:tr w:rsidR="000A73BD" w:rsidRPr="004C140F" w:rsidTr="000A73BD">
        <w:trPr>
          <w:trHeight w:val="389"/>
          <w:jc w:val="center"/>
        </w:trPr>
        <w:tc>
          <w:tcPr>
            <w:tcW w:w="1765" w:type="dxa"/>
            <w:shd w:val="clear" w:color="auto" w:fill="auto"/>
          </w:tcPr>
          <w:p w:rsidR="000A73BD" w:rsidRPr="004C140F" w:rsidRDefault="000A73BD" w:rsidP="000A73BD">
            <w:pPr>
              <w:spacing w:after="120" w:line="240" w:lineRule="auto"/>
              <w:rPr>
                <w:rFonts w:ascii="Times New Roman" w:eastAsia="Times New Roman" w:hAnsi="Times New Roman" w:cs="Times New Roman"/>
                <w:b/>
                <w:sz w:val="18"/>
                <w:szCs w:val="18"/>
              </w:rPr>
            </w:pPr>
            <w:r w:rsidRPr="004C140F">
              <w:rPr>
                <w:rFonts w:ascii="Times New Roman" w:eastAsia="Times New Roman" w:hAnsi="Times New Roman" w:cs="Times New Roman"/>
                <w:b/>
                <w:sz w:val="18"/>
                <w:szCs w:val="18"/>
              </w:rPr>
              <w:t xml:space="preserve">Познавательно – исследовательская деятельность </w:t>
            </w:r>
          </w:p>
        </w:tc>
        <w:tc>
          <w:tcPr>
            <w:tcW w:w="1219" w:type="dxa"/>
            <w:shd w:val="clear" w:color="auto" w:fill="auto"/>
          </w:tcPr>
          <w:p w:rsidR="000A73BD" w:rsidRPr="004C140F" w:rsidRDefault="000A73BD" w:rsidP="000A73BD">
            <w:pPr>
              <w:spacing w:after="120" w:line="240" w:lineRule="auto"/>
              <w:jc w:val="center"/>
              <w:rPr>
                <w:rFonts w:ascii="Times New Roman" w:eastAsia="Times New Roman" w:hAnsi="Times New Roman" w:cs="Times New Roman"/>
                <w:b/>
                <w:sz w:val="18"/>
                <w:szCs w:val="18"/>
              </w:rPr>
            </w:pPr>
            <w:r w:rsidRPr="004C140F">
              <w:rPr>
                <w:rFonts w:ascii="Times New Roman" w:eastAsia="Times New Roman" w:hAnsi="Times New Roman" w:cs="Times New Roman"/>
                <w:b/>
                <w:sz w:val="18"/>
                <w:szCs w:val="18"/>
              </w:rPr>
              <w:t>3 – 5 лет</w:t>
            </w:r>
          </w:p>
        </w:tc>
        <w:tc>
          <w:tcPr>
            <w:tcW w:w="2360" w:type="dxa"/>
            <w:shd w:val="clear" w:color="auto" w:fill="auto"/>
          </w:tcPr>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Экспериментирование</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Игровые занятия</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Игровые упражнения</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Игры (дидактические, подвижные)</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Показ</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Игры экспериментирования</w:t>
            </w:r>
          </w:p>
        </w:tc>
        <w:tc>
          <w:tcPr>
            <w:tcW w:w="2331" w:type="dxa"/>
            <w:shd w:val="clear" w:color="auto" w:fill="auto"/>
          </w:tcPr>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Игровые упражнения</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Напоминание</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Объяснение</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Обследование</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Наблюдение</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Наблюдение на прогулке</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Развивающие игры</w:t>
            </w:r>
          </w:p>
        </w:tc>
        <w:tc>
          <w:tcPr>
            <w:tcW w:w="2235" w:type="dxa"/>
            <w:shd w:val="clear" w:color="auto" w:fill="auto"/>
          </w:tcPr>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Игры-экспериментирования</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Игры с использованием дидактических материалов</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Интегрированная детская</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деятельность</w:t>
            </w:r>
            <w:r w:rsidRPr="004C140F">
              <w:rPr>
                <w:rFonts w:ascii="Times New Roman" w:eastAsia="Times New Roman" w:hAnsi="Times New Roman" w:cs="Times New Roman"/>
                <w:sz w:val="18"/>
                <w:szCs w:val="18"/>
              </w:rPr>
              <w:cr/>
              <w:t>Игры с природным материалом, дидактические</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Наблюдения</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Опыты</w:t>
            </w:r>
          </w:p>
        </w:tc>
        <w:tc>
          <w:tcPr>
            <w:tcW w:w="2090" w:type="dxa"/>
            <w:vMerge w:val="restart"/>
            <w:shd w:val="clear" w:color="auto" w:fill="auto"/>
          </w:tcPr>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Беседа</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Просмотр видеофильмов</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Прогулки</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Домашнее экспериментирование</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Уход за животными и растениями</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Совместное конструктивное творчество</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Коллекционирование</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Интеллектуальные игры</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Опрос анкеты</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Информационные листы</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lastRenderedPageBreak/>
              <w:t>Мастер-класс для детей и</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взрослых</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Семинары</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Семинары практикумы</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Упражнения</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Консультации</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Консультативные</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встречи</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Экскурсии,</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Прогулки</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Наблюдения</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Детско-родительские</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проекты</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Элементарные опыты и</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эксперименты</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 xml:space="preserve">Чтение </w:t>
            </w:r>
            <w:proofErr w:type="gramStart"/>
            <w:r w:rsidRPr="004C140F">
              <w:rPr>
                <w:rFonts w:ascii="Times New Roman" w:eastAsia="Times New Roman" w:hAnsi="Times New Roman" w:cs="Times New Roman"/>
                <w:sz w:val="18"/>
                <w:szCs w:val="18"/>
              </w:rPr>
              <w:t>художественной</w:t>
            </w:r>
            <w:proofErr w:type="gramEnd"/>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литературы</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Просмотр фильмов,</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слайдов</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Игры</w:t>
            </w:r>
          </w:p>
        </w:tc>
        <w:tc>
          <w:tcPr>
            <w:tcW w:w="1944" w:type="dxa"/>
            <w:vMerge w:val="restart"/>
            <w:shd w:val="clear" w:color="auto" w:fill="auto"/>
          </w:tcPr>
          <w:p w:rsidR="000A73BD" w:rsidRPr="004C140F" w:rsidRDefault="000A73BD" w:rsidP="000A73BD">
            <w:pPr>
              <w:spacing w:after="0" w:line="240" w:lineRule="auto"/>
              <w:jc w:val="center"/>
              <w:rPr>
                <w:rFonts w:ascii="Times New Roman" w:eastAsia="Times New Roman" w:hAnsi="Times New Roman" w:cs="Times New Roman"/>
                <w:sz w:val="18"/>
                <w:szCs w:val="18"/>
              </w:rPr>
            </w:pPr>
            <w:proofErr w:type="gramStart"/>
            <w:r w:rsidRPr="004C140F">
              <w:rPr>
                <w:rFonts w:ascii="Times New Roman" w:eastAsia="Times New Roman" w:hAnsi="Times New Roman" w:cs="Times New Roman"/>
                <w:sz w:val="18"/>
                <w:szCs w:val="18"/>
              </w:rPr>
              <w:lastRenderedPageBreak/>
              <w:t>наглядные</w:t>
            </w:r>
            <w:proofErr w:type="gramEnd"/>
            <w:r w:rsidRPr="004C140F">
              <w:rPr>
                <w:rFonts w:ascii="Times New Roman" w:eastAsia="Times New Roman" w:hAnsi="Times New Roman" w:cs="Times New Roman"/>
                <w:sz w:val="18"/>
                <w:szCs w:val="18"/>
              </w:rPr>
              <w:t>, словесные, практические, продуктивные, игровые, проблемное изложение, активные.</w:t>
            </w:r>
          </w:p>
        </w:tc>
        <w:tc>
          <w:tcPr>
            <w:tcW w:w="1738" w:type="dxa"/>
            <w:vMerge w:val="restart"/>
            <w:shd w:val="clear" w:color="auto" w:fill="auto"/>
          </w:tcPr>
          <w:p w:rsidR="000A73BD" w:rsidRPr="004C140F" w:rsidRDefault="000A73BD" w:rsidP="000A73BD">
            <w:pPr>
              <w:spacing w:after="0" w:line="240" w:lineRule="auto"/>
              <w:jc w:val="center"/>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демонстрационные, аудиовизуальные, естественные и искусственные, ЭОР.</w:t>
            </w:r>
          </w:p>
        </w:tc>
      </w:tr>
      <w:tr w:rsidR="000A73BD" w:rsidRPr="004C140F" w:rsidTr="000A73BD">
        <w:trPr>
          <w:jc w:val="center"/>
        </w:trPr>
        <w:tc>
          <w:tcPr>
            <w:tcW w:w="1765" w:type="dxa"/>
            <w:shd w:val="clear" w:color="auto" w:fill="auto"/>
          </w:tcPr>
          <w:p w:rsidR="000A73BD" w:rsidRPr="004C140F" w:rsidRDefault="000A73BD" w:rsidP="000A73BD">
            <w:pPr>
              <w:spacing w:after="120" w:line="240" w:lineRule="auto"/>
              <w:rPr>
                <w:rFonts w:ascii="Times New Roman" w:eastAsia="Times New Roman" w:hAnsi="Times New Roman" w:cs="Times New Roman"/>
                <w:b/>
                <w:sz w:val="18"/>
                <w:szCs w:val="18"/>
              </w:rPr>
            </w:pPr>
            <w:r w:rsidRPr="004C140F">
              <w:rPr>
                <w:rFonts w:ascii="Times New Roman" w:eastAsia="Times New Roman" w:hAnsi="Times New Roman" w:cs="Times New Roman"/>
                <w:b/>
                <w:sz w:val="18"/>
                <w:szCs w:val="18"/>
              </w:rPr>
              <w:t xml:space="preserve">Приобщение к социокультурным ценностям </w:t>
            </w:r>
          </w:p>
        </w:tc>
        <w:tc>
          <w:tcPr>
            <w:tcW w:w="1219" w:type="dxa"/>
            <w:shd w:val="clear" w:color="auto" w:fill="auto"/>
          </w:tcPr>
          <w:p w:rsidR="000A73BD" w:rsidRPr="004C140F" w:rsidRDefault="000A73BD" w:rsidP="000A73BD">
            <w:pPr>
              <w:spacing w:after="0" w:line="240" w:lineRule="auto"/>
              <w:jc w:val="center"/>
              <w:rPr>
                <w:rFonts w:ascii="Times New Roman" w:eastAsia="Times New Roman" w:hAnsi="Times New Roman" w:cs="Times New Roman"/>
                <w:b/>
                <w:sz w:val="18"/>
                <w:szCs w:val="18"/>
              </w:rPr>
            </w:pPr>
            <w:r w:rsidRPr="004C140F">
              <w:rPr>
                <w:rFonts w:ascii="Times New Roman" w:eastAsia="Times New Roman" w:hAnsi="Times New Roman" w:cs="Times New Roman"/>
                <w:b/>
                <w:sz w:val="18"/>
                <w:szCs w:val="18"/>
              </w:rPr>
              <w:t>3 – 5 лет</w:t>
            </w:r>
          </w:p>
        </w:tc>
        <w:tc>
          <w:tcPr>
            <w:tcW w:w="2360" w:type="dxa"/>
            <w:shd w:val="clear" w:color="auto" w:fill="auto"/>
          </w:tcPr>
          <w:p w:rsidR="000A73BD" w:rsidRPr="004C140F" w:rsidRDefault="000A73BD" w:rsidP="000A73BD">
            <w:pPr>
              <w:spacing w:after="0" w:line="240" w:lineRule="auto"/>
              <w:rPr>
                <w:rFonts w:ascii="Times New Roman" w:eastAsia="Times New Roman" w:hAnsi="Times New Roman" w:cs="Times New Roman"/>
                <w:sz w:val="18"/>
                <w:szCs w:val="18"/>
              </w:rPr>
            </w:pPr>
            <w:proofErr w:type="gramStart"/>
            <w:r w:rsidRPr="004C140F">
              <w:rPr>
                <w:rFonts w:ascii="Times New Roman" w:eastAsia="Times New Roman" w:hAnsi="Times New Roman" w:cs="Times New Roman"/>
                <w:sz w:val="18"/>
                <w:szCs w:val="18"/>
              </w:rPr>
              <w:t>Интегрированные</w:t>
            </w:r>
            <w:proofErr w:type="gramEnd"/>
            <w:r w:rsidRPr="004C140F">
              <w:rPr>
                <w:rFonts w:ascii="Times New Roman" w:eastAsia="Times New Roman" w:hAnsi="Times New Roman" w:cs="Times New Roman"/>
                <w:sz w:val="18"/>
                <w:szCs w:val="18"/>
              </w:rPr>
              <w:t xml:space="preserve"> деятельность</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Упражнения</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Игры (дидактические, подвижные)</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lastRenderedPageBreak/>
              <w:t>Рассматривание</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Наблюдение</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Чтение</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Досуг</w:t>
            </w:r>
          </w:p>
        </w:tc>
        <w:tc>
          <w:tcPr>
            <w:tcW w:w="2331" w:type="dxa"/>
            <w:shd w:val="clear" w:color="auto" w:fill="auto"/>
          </w:tcPr>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lastRenderedPageBreak/>
              <w:t>Игровые упражнения</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Напоминание</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Объяснение</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Рассматривание</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Наблюдение</w:t>
            </w:r>
          </w:p>
        </w:tc>
        <w:tc>
          <w:tcPr>
            <w:tcW w:w="2235" w:type="dxa"/>
            <w:shd w:val="clear" w:color="auto" w:fill="auto"/>
          </w:tcPr>
          <w:p w:rsidR="000A73BD" w:rsidRPr="004C140F" w:rsidRDefault="000A73BD" w:rsidP="000A73BD">
            <w:pPr>
              <w:spacing w:after="0" w:line="240" w:lineRule="auto"/>
              <w:jc w:val="center"/>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Игры (дидактические, развивающие, подвижные)</w:t>
            </w:r>
          </w:p>
        </w:tc>
        <w:tc>
          <w:tcPr>
            <w:tcW w:w="2090" w:type="dxa"/>
            <w:vMerge/>
            <w:shd w:val="clear" w:color="auto" w:fill="auto"/>
          </w:tcPr>
          <w:p w:rsidR="000A73BD" w:rsidRPr="004C140F" w:rsidRDefault="000A73BD" w:rsidP="000A73BD">
            <w:pPr>
              <w:spacing w:after="0" w:line="240" w:lineRule="auto"/>
              <w:rPr>
                <w:rFonts w:ascii="Times New Roman" w:eastAsia="Times New Roman" w:hAnsi="Times New Roman" w:cs="Times New Roman"/>
                <w:sz w:val="18"/>
                <w:szCs w:val="18"/>
              </w:rPr>
            </w:pPr>
          </w:p>
        </w:tc>
        <w:tc>
          <w:tcPr>
            <w:tcW w:w="1944" w:type="dxa"/>
            <w:vMerge/>
            <w:shd w:val="clear" w:color="auto" w:fill="auto"/>
          </w:tcPr>
          <w:p w:rsidR="000A73BD" w:rsidRPr="004C140F" w:rsidRDefault="000A73BD" w:rsidP="000A73BD">
            <w:pPr>
              <w:spacing w:after="0" w:line="240" w:lineRule="auto"/>
              <w:jc w:val="center"/>
              <w:rPr>
                <w:rFonts w:ascii="Times New Roman" w:eastAsia="Times New Roman" w:hAnsi="Times New Roman" w:cs="Times New Roman"/>
                <w:sz w:val="18"/>
                <w:szCs w:val="18"/>
              </w:rPr>
            </w:pPr>
          </w:p>
        </w:tc>
        <w:tc>
          <w:tcPr>
            <w:tcW w:w="1738" w:type="dxa"/>
            <w:vMerge/>
            <w:shd w:val="clear" w:color="auto" w:fill="auto"/>
          </w:tcPr>
          <w:p w:rsidR="000A73BD" w:rsidRPr="004C140F" w:rsidRDefault="000A73BD" w:rsidP="000A73BD">
            <w:pPr>
              <w:spacing w:after="0" w:line="240" w:lineRule="auto"/>
              <w:jc w:val="center"/>
              <w:rPr>
                <w:rFonts w:ascii="Times New Roman" w:eastAsia="Times New Roman" w:hAnsi="Times New Roman" w:cs="Times New Roman"/>
                <w:sz w:val="18"/>
                <w:szCs w:val="18"/>
              </w:rPr>
            </w:pPr>
          </w:p>
        </w:tc>
      </w:tr>
      <w:tr w:rsidR="000A73BD" w:rsidRPr="004C140F" w:rsidTr="000A73BD">
        <w:trPr>
          <w:jc w:val="center"/>
        </w:trPr>
        <w:tc>
          <w:tcPr>
            <w:tcW w:w="1765" w:type="dxa"/>
            <w:shd w:val="clear" w:color="auto" w:fill="auto"/>
          </w:tcPr>
          <w:p w:rsidR="000A73BD" w:rsidRPr="004C140F" w:rsidRDefault="000A73BD" w:rsidP="000A73BD">
            <w:pPr>
              <w:spacing w:after="0" w:line="240" w:lineRule="auto"/>
              <w:rPr>
                <w:rFonts w:ascii="Times New Roman" w:eastAsia="Times New Roman" w:hAnsi="Times New Roman" w:cs="Times New Roman"/>
                <w:b/>
                <w:sz w:val="18"/>
                <w:szCs w:val="18"/>
              </w:rPr>
            </w:pPr>
            <w:r w:rsidRPr="004C140F">
              <w:rPr>
                <w:rFonts w:ascii="Times New Roman" w:eastAsia="Times New Roman" w:hAnsi="Times New Roman" w:cs="Times New Roman"/>
                <w:b/>
                <w:sz w:val="18"/>
                <w:szCs w:val="18"/>
              </w:rPr>
              <w:lastRenderedPageBreak/>
              <w:t xml:space="preserve">Формирование элементарных математических представлений </w:t>
            </w:r>
          </w:p>
        </w:tc>
        <w:tc>
          <w:tcPr>
            <w:tcW w:w="1219" w:type="dxa"/>
            <w:shd w:val="clear" w:color="auto" w:fill="auto"/>
          </w:tcPr>
          <w:p w:rsidR="000A73BD" w:rsidRPr="004C140F" w:rsidRDefault="000A73BD" w:rsidP="000A73BD">
            <w:pPr>
              <w:spacing w:after="0" w:line="240" w:lineRule="auto"/>
              <w:jc w:val="center"/>
              <w:rPr>
                <w:rFonts w:ascii="Times New Roman" w:eastAsia="Times New Roman" w:hAnsi="Times New Roman" w:cs="Times New Roman"/>
                <w:b/>
                <w:sz w:val="18"/>
                <w:szCs w:val="18"/>
              </w:rPr>
            </w:pPr>
            <w:r w:rsidRPr="004C140F">
              <w:rPr>
                <w:rFonts w:ascii="Times New Roman" w:eastAsia="Times New Roman" w:hAnsi="Times New Roman" w:cs="Times New Roman"/>
                <w:b/>
                <w:sz w:val="18"/>
                <w:szCs w:val="18"/>
              </w:rPr>
              <w:t>3 – 5 лет</w:t>
            </w:r>
          </w:p>
        </w:tc>
        <w:tc>
          <w:tcPr>
            <w:tcW w:w="2360" w:type="dxa"/>
            <w:shd w:val="clear" w:color="auto" w:fill="auto"/>
          </w:tcPr>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Сюжетно-ролевая игра</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Игровые обучающие ситуации</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Наблюдение</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Целевые прогулки</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Игра-экспериментирование</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Исследовательская деятельность</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Конструирование</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Развивающие игры</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Экскурсии</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Ситуативный разговор</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Рассказ</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Беседы</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Экологические, досуги, праздники, развлечения</w:t>
            </w:r>
          </w:p>
        </w:tc>
        <w:tc>
          <w:tcPr>
            <w:tcW w:w="2331" w:type="dxa"/>
            <w:shd w:val="clear" w:color="auto" w:fill="auto"/>
          </w:tcPr>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Сюжетно-ролевая игра</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Игровые обучающие</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ситуации</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Рассматривание</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Наблюдение</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Труд в уголке природе</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Экспериментирование</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Исследовательская деятельность</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Конструирование</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Развивающие игры</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Экскурсии</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Рассказ</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Беседа</w:t>
            </w:r>
          </w:p>
        </w:tc>
        <w:tc>
          <w:tcPr>
            <w:tcW w:w="2235" w:type="dxa"/>
            <w:shd w:val="clear" w:color="auto" w:fill="auto"/>
          </w:tcPr>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Сюжетно-ролевая игра</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Игровые обучающие ситуации</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Игры с правилами</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Рассматривание</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Наблюдение</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Игра-экспериментирование</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Исследовательская деятельность</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Конструирование</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Развивающие игры</w:t>
            </w:r>
          </w:p>
        </w:tc>
        <w:tc>
          <w:tcPr>
            <w:tcW w:w="2090" w:type="dxa"/>
            <w:vMerge/>
            <w:shd w:val="clear" w:color="auto" w:fill="auto"/>
          </w:tcPr>
          <w:p w:rsidR="000A73BD" w:rsidRPr="004C140F" w:rsidRDefault="000A73BD" w:rsidP="000A73BD">
            <w:pPr>
              <w:spacing w:after="0" w:line="240" w:lineRule="auto"/>
              <w:rPr>
                <w:rFonts w:ascii="Times New Roman" w:eastAsia="Times New Roman" w:hAnsi="Times New Roman" w:cs="Times New Roman"/>
                <w:sz w:val="18"/>
                <w:szCs w:val="18"/>
              </w:rPr>
            </w:pPr>
          </w:p>
        </w:tc>
        <w:tc>
          <w:tcPr>
            <w:tcW w:w="1944" w:type="dxa"/>
            <w:vMerge/>
            <w:shd w:val="clear" w:color="auto" w:fill="auto"/>
          </w:tcPr>
          <w:p w:rsidR="000A73BD" w:rsidRPr="004C140F" w:rsidRDefault="000A73BD" w:rsidP="000A73BD">
            <w:pPr>
              <w:spacing w:after="0" w:line="240" w:lineRule="auto"/>
              <w:jc w:val="center"/>
              <w:rPr>
                <w:rFonts w:ascii="Times New Roman" w:eastAsia="Times New Roman" w:hAnsi="Times New Roman" w:cs="Times New Roman"/>
                <w:sz w:val="18"/>
                <w:szCs w:val="18"/>
              </w:rPr>
            </w:pPr>
          </w:p>
        </w:tc>
        <w:tc>
          <w:tcPr>
            <w:tcW w:w="1738" w:type="dxa"/>
            <w:vMerge/>
            <w:shd w:val="clear" w:color="auto" w:fill="auto"/>
          </w:tcPr>
          <w:p w:rsidR="000A73BD" w:rsidRPr="004C140F" w:rsidRDefault="000A73BD" w:rsidP="000A73BD">
            <w:pPr>
              <w:spacing w:after="0" w:line="240" w:lineRule="auto"/>
              <w:jc w:val="center"/>
              <w:rPr>
                <w:rFonts w:ascii="Times New Roman" w:eastAsia="Times New Roman" w:hAnsi="Times New Roman" w:cs="Times New Roman"/>
                <w:sz w:val="18"/>
                <w:szCs w:val="18"/>
              </w:rPr>
            </w:pPr>
          </w:p>
        </w:tc>
      </w:tr>
      <w:tr w:rsidR="000A73BD" w:rsidRPr="004C140F" w:rsidTr="000A73BD">
        <w:trPr>
          <w:trHeight w:val="207"/>
          <w:jc w:val="center"/>
        </w:trPr>
        <w:tc>
          <w:tcPr>
            <w:tcW w:w="1765" w:type="dxa"/>
            <w:vMerge w:val="restart"/>
            <w:shd w:val="clear" w:color="auto" w:fill="auto"/>
          </w:tcPr>
          <w:p w:rsidR="000A73BD" w:rsidRPr="004C140F" w:rsidRDefault="000A73BD" w:rsidP="000A73BD">
            <w:pPr>
              <w:spacing w:after="0" w:line="240" w:lineRule="auto"/>
              <w:rPr>
                <w:rFonts w:ascii="Times New Roman" w:eastAsia="Times New Roman" w:hAnsi="Times New Roman" w:cs="Times New Roman"/>
                <w:b/>
                <w:sz w:val="18"/>
                <w:szCs w:val="18"/>
              </w:rPr>
            </w:pPr>
            <w:r w:rsidRPr="00E91714">
              <w:rPr>
                <w:rFonts w:ascii="Times New Roman" w:eastAsia="Times New Roman" w:hAnsi="Times New Roman" w:cs="Times New Roman"/>
                <w:b/>
                <w:sz w:val="18"/>
                <w:szCs w:val="18"/>
              </w:rPr>
              <w:t>Ознакомление с миром природы</w:t>
            </w:r>
          </w:p>
        </w:tc>
        <w:tc>
          <w:tcPr>
            <w:tcW w:w="1219" w:type="dxa"/>
            <w:vMerge w:val="restart"/>
            <w:shd w:val="clear" w:color="auto" w:fill="auto"/>
          </w:tcPr>
          <w:p w:rsidR="000A73BD" w:rsidRPr="004C140F" w:rsidRDefault="000A73BD" w:rsidP="000A73BD">
            <w:pPr>
              <w:spacing w:after="0" w:line="240" w:lineRule="auto"/>
              <w:jc w:val="center"/>
              <w:rPr>
                <w:rFonts w:ascii="Times New Roman" w:eastAsia="Times New Roman" w:hAnsi="Times New Roman" w:cs="Times New Roman"/>
                <w:b/>
                <w:sz w:val="18"/>
                <w:szCs w:val="18"/>
              </w:rPr>
            </w:pPr>
            <w:r>
              <w:rPr>
                <w:rFonts w:ascii="Times New Roman" w:eastAsia="Times New Roman" w:hAnsi="Times New Roman" w:cs="Times New Roman"/>
                <w:b/>
                <w:sz w:val="18"/>
                <w:szCs w:val="18"/>
              </w:rPr>
              <w:t xml:space="preserve">3-5 лет </w:t>
            </w:r>
          </w:p>
        </w:tc>
        <w:tc>
          <w:tcPr>
            <w:tcW w:w="2360" w:type="dxa"/>
            <w:vMerge w:val="restart"/>
            <w:shd w:val="clear" w:color="auto" w:fill="auto"/>
          </w:tcPr>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Сюжетно-ролевая игра</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Игровые обучающие ситуации</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Наблюдение</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Целевые прогулки</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Игра-экспериментирование</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Исследовательская деятельность</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Конструирование</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Развивающие игры</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Экскурсии</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Ситуативный разговор</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Рассказ</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Беседы</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Экологические, досуги, праздники, развлечения</w:t>
            </w:r>
          </w:p>
        </w:tc>
        <w:tc>
          <w:tcPr>
            <w:tcW w:w="2331" w:type="dxa"/>
            <w:vMerge w:val="restart"/>
            <w:shd w:val="clear" w:color="auto" w:fill="auto"/>
          </w:tcPr>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Сюжетно-ролевая игра</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Игровые обучающие</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ситуации</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Рассматривание</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Наблюдение</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Труд в уголке природе</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Экспериментирование</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Исследовательская деятельность</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Конструирование</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Развивающие игры</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Экскурсии</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Рассказ</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Беседа</w:t>
            </w:r>
          </w:p>
        </w:tc>
        <w:tc>
          <w:tcPr>
            <w:tcW w:w="2235" w:type="dxa"/>
            <w:vMerge w:val="restart"/>
            <w:shd w:val="clear" w:color="auto" w:fill="auto"/>
          </w:tcPr>
          <w:p w:rsidR="000A73BD" w:rsidRPr="004C140F" w:rsidRDefault="000A73BD" w:rsidP="000A73BD">
            <w:pPr>
              <w:spacing w:after="0" w:line="240" w:lineRule="auto"/>
              <w:rPr>
                <w:rFonts w:ascii="Times New Roman" w:eastAsia="Times New Roman" w:hAnsi="Times New Roman" w:cs="Times New Roman"/>
                <w:sz w:val="18"/>
                <w:szCs w:val="18"/>
              </w:rPr>
            </w:pPr>
          </w:p>
        </w:tc>
        <w:tc>
          <w:tcPr>
            <w:tcW w:w="2090" w:type="dxa"/>
            <w:vMerge/>
            <w:shd w:val="clear" w:color="auto" w:fill="auto"/>
          </w:tcPr>
          <w:p w:rsidR="000A73BD" w:rsidRPr="004C140F" w:rsidRDefault="000A73BD" w:rsidP="000A73BD">
            <w:pPr>
              <w:spacing w:after="0" w:line="240" w:lineRule="auto"/>
              <w:rPr>
                <w:rFonts w:ascii="Times New Roman" w:eastAsia="Times New Roman" w:hAnsi="Times New Roman" w:cs="Times New Roman"/>
                <w:sz w:val="18"/>
                <w:szCs w:val="18"/>
              </w:rPr>
            </w:pPr>
          </w:p>
        </w:tc>
        <w:tc>
          <w:tcPr>
            <w:tcW w:w="1944" w:type="dxa"/>
            <w:vMerge/>
            <w:shd w:val="clear" w:color="auto" w:fill="auto"/>
          </w:tcPr>
          <w:p w:rsidR="000A73BD" w:rsidRPr="004C140F" w:rsidRDefault="000A73BD" w:rsidP="000A73BD">
            <w:pPr>
              <w:spacing w:after="0" w:line="240" w:lineRule="auto"/>
              <w:jc w:val="center"/>
              <w:rPr>
                <w:rFonts w:ascii="Times New Roman" w:eastAsia="Times New Roman" w:hAnsi="Times New Roman" w:cs="Times New Roman"/>
                <w:sz w:val="18"/>
                <w:szCs w:val="18"/>
              </w:rPr>
            </w:pPr>
          </w:p>
        </w:tc>
        <w:tc>
          <w:tcPr>
            <w:tcW w:w="1738" w:type="dxa"/>
            <w:vMerge/>
            <w:shd w:val="clear" w:color="auto" w:fill="auto"/>
          </w:tcPr>
          <w:p w:rsidR="000A73BD" w:rsidRPr="004C140F" w:rsidRDefault="000A73BD" w:rsidP="000A73BD">
            <w:pPr>
              <w:spacing w:after="0" w:line="240" w:lineRule="auto"/>
              <w:jc w:val="center"/>
              <w:rPr>
                <w:rFonts w:ascii="Times New Roman" w:eastAsia="Times New Roman" w:hAnsi="Times New Roman" w:cs="Times New Roman"/>
                <w:sz w:val="18"/>
                <w:szCs w:val="18"/>
              </w:rPr>
            </w:pPr>
          </w:p>
        </w:tc>
      </w:tr>
      <w:tr w:rsidR="000A73BD" w:rsidRPr="004C140F" w:rsidTr="000A73BD">
        <w:trPr>
          <w:jc w:val="center"/>
        </w:trPr>
        <w:tc>
          <w:tcPr>
            <w:tcW w:w="1765" w:type="dxa"/>
            <w:vMerge/>
            <w:shd w:val="clear" w:color="auto" w:fill="auto"/>
          </w:tcPr>
          <w:p w:rsidR="000A73BD" w:rsidRPr="004C140F" w:rsidRDefault="000A73BD" w:rsidP="000A73BD">
            <w:pPr>
              <w:spacing w:after="0" w:line="240" w:lineRule="auto"/>
              <w:jc w:val="center"/>
              <w:rPr>
                <w:rFonts w:ascii="Times New Roman" w:eastAsia="Times New Roman" w:hAnsi="Times New Roman" w:cs="Times New Roman"/>
                <w:b/>
                <w:sz w:val="18"/>
                <w:szCs w:val="18"/>
              </w:rPr>
            </w:pPr>
          </w:p>
        </w:tc>
        <w:tc>
          <w:tcPr>
            <w:tcW w:w="1219" w:type="dxa"/>
            <w:vMerge/>
            <w:shd w:val="clear" w:color="auto" w:fill="auto"/>
          </w:tcPr>
          <w:p w:rsidR="000A73BD" w:rsidRPr="004C140F" w:rsidRDefault="000A73BD" w:rsidP="000A73BD">
            <w:pPr>
              <w:spacing w:after="0" w:line="240" w:lineRule="auto"/>
              <w:jc w:val="center"/>
              <w:rPr>
                <w:rFonts w:ascii="Times New Roman" w:eastAsia="Times New Roman" w:hAnsi="Times New Roman" w:cs="Times New Roman"/>
                <w:b/>
                <w:sz w:val="18"/>
                <w:szCs w:val="18"/>
              </w:rPr>
            </w:pPr>
          </w:p>
        </w:tc>
        <w:tc>
          <w:tcPr>
            <w:tcW w:w="2360" w:type="dxa"/>
            <w:vMerge/>
            <w:shd w:val="clear" w:color="auto" w:fill="auto"/>
          </w:tcPr>
          <w:p w:rsidR="000A73BD" w:rsidRPr="004C140F" w:rsidRDefault="000A73BD" w:rsidP="000A73BD">
            <w:pPr>
              <w:spacing w:after="0" w:line="240" w:lineRule="auto"/>
              <w:rPr>
                <w:rFonts w:ascii="Times New Roman" w:eastAsia="Times New Roman" w:hAnsi="Times New Roman" w:cs="Times New Roman"/>
                <w:sz w:val="18"/>
                <w:szCs w:val="18"/>
              </w:rPr>
            </w:pPr>
          </w:p>
        </w:tc>
        <w:tc>
          <w:tcPr>
            <w:tcW w:w="2331" w:type="dxa"/>
            <w:vMerge/>
            <w:shd w:val="clear" w:color="auto" w:fill="auto"/>
          </w:tcPr>
          <w:p w:rsidR="000A73BD" w:rsidRPr="004C140F" w:rsidRDefault="000A73BD" w:rsidP="000A73BD">
            <w:pPr>
              <w:spacing w:after="0" w:line="240" w:lineRule="auto"/>
              <w:rPr>
                <w:rFonts w:ascii="Times New Roman" w:eastAsia="Times New Roman" w:hAnsi="Times New Roman" w:cs="Times New Roman"/>
                <w:sz w:val="18"/>
                <w:szCs w:val="18"/>
              </w:rPr>
            </w:pPr>
          </w:p>
        </w:tc>
        <w:tc>
          <w:tcPr>
            <w:tcW w:w="2235" w:type="dxa"/>
            <w:vMerge/>
            <w:shd w:val="clear" w:color="auto" w:fill="auto"/>
          </w:tcPr>
          <w:p w:rsidR="000A73BD" w:rsidRPr="004C140F" w:rsidRDefault="000A73BD" w:rsidP="000A73BD">
            <w:pPr>
              <w:spacing w:after="0" w:line="240" w:lineRule="auto"/>
              <w:rPr>
                <w:rFonts w:ascii="Times New Roman" w:eastAsia="Times New Roman" w:hAnsi="Times New Roman" w:cs="Times New Roman"/>
                <w:sz w:val="18"/>
                <w:szCs w:val="18"/>
              </w:rPr>
            </w:pPr>
          </w:p>
        </w:tc>
        <w:tc>
          <w:tcPr>
            <w:tcW w:w="2090" w:type="dxa"/>
            <w:vMerge/>
            <w:shd w:val="clear" w:color="auto" w:fill="auto"/>
          </w:tcPr>
          <w:p w:rsidR="000A73BD" w:rsidRPr="004C140F" w:rsidRDefault="000A73BD" w:rsidP="000A73BD">
            <w:pPr>
              <w:spacing w:after="0" w:line="240" w:lineRule="auto"/>
              <w:rPr>
                <w:rFonts w:ascii="Times New Roman" w:eastAsia="Times New Roman" w:hAnsi="Times New Roman" w:cs="Times New Roman"/>
                <w:sz w:val="18"/>
                <w:szCs w:val="18"/>
              </w:rPr>
            </w:pPr>
          </w:p>
        </w:tc>
        <w:tc>
          <w:tcPr>
            <w:tcW w:w="1944" w:type="dxa"/>
            <w:shd w:val="clear" w:color="auto" w:fill="auto"/>
          </w:tcPr>
          <w:p w:rsidR="000A73BD" w:rsidRPr="004C140F" w:rsidRDefault="000A73BD" w:rsidP="000A73BD">
            <w:pPr>
              <w:spacing w:after="0" w:line="240" w:lineRule="auto"/>
              <w:jc w:val="center"/>
              <w:rPr>
                <w:rFonts w:ascii="Times New Roman" w:eastAsia="Times New Roman" w:hAnsi="Times New Roman" w:cs="Times New Roman"/>
                <w:sz w:val="18"/>
                <w:szCs w:val="18"/>
              </w:rPr>
            </w:pPr>
          </w:p>
        </w:tc>
        <w:tc>
          <w:tcPr>
            <w:tcW w:w="1738" w:type="dxa"/>
            <w:shd w:val="clear" w:color="auto" w:fill="auto"/>
          </w:tcPr>
          <w:p w:rsidR="000A73BD" w:rsidRPr="004C140F" w:rsidRDefault="000A73BD" w:rsidP="000A73BD">
            <w:pPr>
              <w:spacing w:after="0" w:line="240" w:lineRule="auto"/>
              <w:jc w:val="center"/>
              <w:rPr>
                <w:rFonts w:ascii="Times New Roman" w:eastAsia="Times New Roman" w:hAnsi="Times New Roman" w:cs="Times New Roman"/>
                <w:sz w:val="18"/>
                <w:szCs w:val="18"/>
              </w:rPr>
            </w:pPr>
          </w:p>
        </w:tc>
      </w:tr>
    </w:tbl>
    <w:p w:rsidR="000A73BD" w:rsidRPr="004C140F" w:rsidRDefault="000A73BD" w:rsidP="000A73BD">
      <w:pPr>
        <w:spacing w:after="120" w:line="240" w:lineRule="auto"/>
        <w:rPr>
          <w:rFonts w:ascii="Times New Roman" w:eastAsia="Calibri" w:hAnsi="Times New Roman" w:cs="Times New Roman"/>
          <w:b/>
          <w:i/>
        </w:rPr>
      </w:pPr>
    </w:p>
    <w:p w:rsidR="000A73BD" w:rsidRDefault="000A73BD" w:rsidP="000A73BD">
      <w:pPr>
        <w:spacing w:after="120" w:line="240" w:lineRule="auto"/>
        <w:ind w:firstLine="709"/>
        <w:jc w:val="center"/>
        <w:rPr>
          <w:rFonts w:ascii="Times New Roman" w:eastAsia="Calibri" w:hAnsi="Times New Roman" w:cs="Times New Roman"/>
          <w:b/>
          <w:i/>
        </w:rPr>
      </w:pPr>
    </w:p>
    <w:p w:rsidR="000A73BD" w:rsidRDefault="000A73BD" w:rsidP="000A73BD">
      <w:pPr>
        <w:spacing w:after="120" w:line="240" w:lineRule="auto"/>
        <w:ind w:firstLine="709"/>
        <w:jc w:val="center"/>
        <w:rPr>
          <w:rFonts w:ascii="Times New Roman" w:eastAsia="Calibri" w:hAnsi="Times New Roman" w:cs="Times New Roman"/>
          <w:b/>
          <w:i/>
        </w:rPr>
      </w:pPr>
    </w:p>
    <w:p w:rsidR="000A73BD" w:rsidRDefault="000A73BD" w:rsidP="000A73BD">
      <w:pPr>
        <w:spacing w:after="120" w:line="240" w:lineRule="auto"/>
        <w:ind w:firstLine="709"/>
        <w:jc w:val="center"/>
        <w:rPr>
          <w:rFonts w:ascii="Times New Roman" w:eastAsia="Calibri" w:hAnsi="Times New Roman" w:cs="Times New Roman"/>
          <w:b/>
          <w:i/>
        </w:rPr>
      </w:pPr>
    </w:p>
    <w:p w:rsidR="000A73BD" w:rsidRDefault="000A73BD" w:rsidP="000A73BD">
      <w:pPr>
        <w:spacing w:after="120" w:line="240" w:lineRule="auto"/>
        <w:ind w:firstLine="709"/>
        <w:jc w:val="center"/>
        <w:rPr>
          <w:rFonts w:ascii="Times New Roman" w:eastAsia="Calibri" w:hAnsi="Times New Roman" w:cs="Times New Roman"/>
          <w:b/>
          <w:i/>
          <w:sz w:val="24"/>
        </w:rPr>
      </w:pPr>
    </w:p>
    <w:p w:rsidR="000A73BD" w:rsidRPr="00D20F18" w:rsidRDefault="000A73BD" w:rsidP="000A73BD">
      <w:pPr>
        <w:spacing w:after="120" w:line="240" w:lineRule="auto"/>
        <w:ind w:firstLine="709"/>
        <w:jc w:val="center"/>
        <w:rPr>
          <w:rFonts w:ascii="Times New Roman" w:eastAsia="Calibri" w:hAnsi="Times New Roman" w:cs="Times New Roman"/>
          <w:b/>
          <w:i/>
          <w:sz w:val="24"/>
        </w:rPr>
      </w:pPr>
      <w:r w:rsidRPr="00D20F18">
        <w:rPr>
          <w:rFonts w:ascii="Times New Roman" w:eastAsia="Calibri" w:hAnsi="Times New Roman" w:cs="Times New Roman"/>
          <w:b/>
          <w:i/>
          <w:sz w:val="24"/>
        </w:rPr>
        <w:lastRenderedPageBreak/>
        <w:t>Примерные виды интеграции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3"/>
        <w:gridCol w:w="6339"/>
      </w:tblGrid>
      <w:tr w:rsidR="000A73BD" w:rsidRPr="004C140F" w:rsidTr="000A73BD">
        <w:trPr>
          <w:jc w:val="center"/>
        </w:trPr>
        <w:tc>
          <w:tcPr>
            <w:tcW w:w="9151" w:type="dxa"/>
            <w:shd w:val="clear" w:color="auto" w:fill="auto"/>
          </w:tcPr>
          <w:p w:rsidR="000A73BD" w:rsidRPr="004C140F" w:rsidRDefault="000A73BD" w:rsidP="000A73BD">
            <w:pPr>
              <w:spacing w:after="0" w:line="240" w:lineRule="auto"/>
              <w:jc w:val="center"/>
              <w:rPr>
                <w:rFonts w:ascii="Times New Roman" w:eastAsia="Times New Roman" w:hAnsi="Times New Roman" w:cs="Times New Roman"/>
                <w:b/>
                <w:sz w:val="20"/>
                <w:szCs w:val="20"/>
              </w:rPr>
            </w:pPr>
            <w:r w:rsidRPr="004C140F">
              <w:rPr>
                <w:rFonts w:ascii="Times New Roman" w:eastAsia="Times New Roman" w:hAnsi="Times New Roman" w:cs="Times New Roman"/>
                <w:b/>
                <w:sz w:val="20"/>
                <w:szCs w:val="20"/>
              </w:rPr>
              <w:t xml:space="preserve">По задачам и содержанию </w:t>
            </w:r>
            <w:proofErr w:type="spellStart"/>
            <w:r w:rsidRPr="004C140F">
              <w:rPr>
                <w:rFonts w:ascii="Times New Roman" w:eastAsia="Times New Roman" w:hAnsi="Times New Roman" w:cs="Times New Roman"/>
                <w:b/>
                <w:sz w:val="20"/>
                <w:szCs w:val="20"/>
              </w:rPr>
              <w:t>психолого</w:t>
            </w:r>
            <w:proofErr w:type="spellEnd"/>
            <w:r w:rsidRPr="004C140F">
              <w:rPr>
                <w:rFonts w:ascii="Times New Roman" w:eastAsia="Times New Roman" w:hAnsi="Times New Roman" w:cs="Times New Roman"/>
                <w:b/>
                <w:sz w:val="20"/>
                <w:szCs w:val="20"/>
              </w:rPr>
              <w:t xml:space="preserve"> – педагогической работы</w:t>
            </w:r>
          </w:p>
        </w:tc>
        <w:tc>
          <w:tcPr>
            <w:tcW w:w="6427" w:type="dxa"/>
            <w:shd w:val="clear" w:color="auto" w:fill="auto"/>
          </w:tcPr>
          <w:p w:rsidR="000A73BD" w:rsidRPr="004C140F" w:rsidRDefault="000A73BD" w:rsidP="000A73BD">
            <w:pPr>
              <w:spacing w:after="0" w:line="240" w:lineRule="auto"/>
              <w:jc w:val="center"/>
              <w:rPr>
                <w:rFonts w:ascii="Times New Roman" w:eastAsia="Times New Roman" w:hAnsi="Times New Roman" w:cs="Times New Roman"/>
                <w:b/>
                <w:sz w:val="20"/>
                <w:szCs w:val="20"/>
              </w:rPr>
            </w:pPr>
            <w:r w:rsidRPr="004C140F">
              <w:rPr>
                <w:rFonts w:ascii="Times New Roman" w:eastAsia="Times New Roman" w:hAnsi="Times New Roman" w:cs="Times New Roman"/>
                <w:b/>
                <w:sz w:val="20"/>
                <w:szCs w:val="20"/>
              </w:rPr>
              <w:t>По средствам организации</w:t>
            </w:r>
          </w:p>
          <w:p w:rsidR="000A73BD" w:rsidRPr="004C140F" w:rsidRDefault="000A73BD" w:rsidP="000A73BD">
            <w:pPr>
              <w:spacing w:after="0" w:line="240" w:lineRule="auto"/>
              <w:jc w:val="center"/>
              <w:rPr>
                <w:rFonts w:ascii="Times New Roman" w:eastAsia="Times New Roman" w:hAnsi="Times New Roman" w:cs="Times New Roman"/>
                <w:b/>
                <w:sz w:val="20"/>
                <w:szCs w:val="20"/>
              </w:rPr>
            </w:pPr>
            <w:r w:rsidRPr="004C140F">
              <w:rPr>
                <w:rFonts w:ascii="Times New Roman" w:eastAsia="Times New Roman" w:hAnsi="Times New Roman" w:cs="Times New Roman"/>
                <w:b/>
                <w:sz w:val="20"/>
                <w:szCs w:val="20"/>
              </w:rPr>
              <w:t>и оптимизации образовательной деятельности</w:t>
            </w:r>
          </w:p>
        </w:tc>
      </w:tr>
      <w:tr w:rsidR="000A73BD" w:rsidRPr="004C140F" w:rsidTr="000A73BD">
        <w:trPr>
          <w:jc w:val="center"/>
        </w:trPr>
        <w:tc>
          <w:tcPr>
            <w:tcW w:w="9151" w:type="dxa"/>
            <w:shd w:val="clear" w:color="auto" w:fill="auto"/>
          </w:tcPr>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 xml:space="preserve">Социально </w:t>
            </w:r>
            <w:r>
              <w:rPr>
                <w:rFonts w:ascii="Times New Roman" w:eastAsia="Times New Roman" w:hAnsi="Times New Roman" w:cs="Times New Roman"/>
                <w:sz w:val="20"/>
                <w:szCs w:val="20"/>
              </w:rPr>
              <w:t>–</w:t>
            </w:r>
            <w:r w:rsidRPr="004C140F">
              <w:rPr>
                <w:rFonts w:ascii="Times New Roman" w:eastAsia="Times New Roman" w:hAnsi="Times New Roman" w:cs="Times New Roman"/>
                <w:sz w:val="20"/>
                <w:szCs w:val="20"/>
              </w:rPr>
              <w:t xml:space="preserve"> коммуникативное» (формирование целостной картины мира и расширение кру</w:t>
            </w:r>
            <w:r w:rsidRPr="004C140F">
              <w:rPr>
                <w:rFonts w:ascii="Times New Roman" w:eastAsia="Times New Roman" w:hAnsi="Times New Roman" w:cs="Times New Roman"/>
                <w:sz w:val="20"/>
                <w:szCs w:val="20"/>
              </w:rPr>
              <w:softHyphen/>
              <w:t>гозора в части представлений о себе, семье, обществе, государстве, мире, развитие познава</w:t>
            </w:r>
            <w:r w:rsidRPr="004C140F">
              <w:rPr>
                <w:rFonts w:ascii="Times New Roman" w:eastAsia="Times New Roman" w:hAnsi="Times New Roman" w:cs="Times New Roman"/>
                <w:sz w:val="20"/>
                <w:szCs w:val="20"/>
              </w:rPr>
              <w:softHyphen/>
              <w:t xml:space="preserve">тельно-исследовательской и продуктивной деятельности в процессе свободного общения со сверстниками и взрослыми) </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«Физическое развитие» (расширение кругозора детей в части представлений о здоровом об</w:t>
            </w:r>
            <w:r w:rsidRPr="004C140F">
              <w:rPr>
                <w:rFonts w:ascii="Times New Roman" w:eastAsia="Times New Roman" w:hAnsi="Times New Roman" w:cs="Times New Roman"/>
                <w:sz w:val="20"/>
                <w:szCs w:val="20"/>
              </w:rPr>
              <w:softHyphen/>
              <w:t xml:space="preserve">разе жизни) </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 xml:space="preserve">«Художественно </w:t>
            </w:r>
            <w:r>
              <w:rPr>
                <w:rFonts w:ascii="Times New Roman" w:eastAsia="Times New Roman" w:hAnsi="Times New Roman" w:cs="Times New Roman"/>
                <w:sz w:val="20"/>
                <w:szCs w:val="20"/>
              </w:rPr>
              <w:t>–</w:t>
            </w:r>
            <w:r w:rsidRPr="004C140F">
              <w:rPr>
                <w:rFonts w:ascii="Times New Roman" w:eastAsia="Times New Roman" w:hAnsi="Times New Roman" w:cs="Times New Roman"/>
                <w:sz w:val="20"/>
                <w:szCs w:val="20"/>
              </w:rPr>
              <w:t xml:space="preserve"> эстетическое» (расширение кругозора в части музыкального и изобра</w:t>
            </w:r>
            <w:r w:rsidRPr="004C140F">
              <w:rPr>
                <w:rFonts w:ascii="Times New Roman" w:eastAsia="Times New Roman" w:hAnsi="Times New Roman" w:cs="Times New Roman"/>
                <w:sz w:val="20"/>
                <w:szCs w:val="20"/>
              </w:rPr>
              <w:softHyphen/>
              <w:t xml:space="preserve">зительного искусства) </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«Речевое развитие»</w:t>
            </w:r>
          </w:p>
        </w:tc>
        <w:tc>
          <w:tcPr>
            <w:tcW w:w="6427" w:type="dxa"/>
            <w:shd w:val="clear" w:color="auto" w:fill="auto"/>
          </w:tcPr>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«Чтение художественной литературы» (использование художественных произведений для формирования целостной картины мира)</w:t>
            </w:r>
          </w:p>
          <w:p w:rsidR="000A73BD" w:rsidRPr="004C140F" w:rsidRDefault="000A73BD" w:rsidP="000A73BD">
            <w:pPr>
              <w:spacing w:after="0" w:line="240" w:lineRule="auto"/>
              <w:rPr>
                <w:rFonts w:ascii="Times New Roman" w:eastAsia="Times New Roman" w:hAnsi="Times New Roman" w:cs="Times New Roman"/>
                <w:sz w:val="20"/>
                <w:szCs w:val="20"/>
              </w:rPr>
            </w:pPr>
            <w:proofErr w:type="gramStart"/>
            <w:r w:rsidRPr="004C140F">
              <w:rPr>
                <w:rFonts w:ascii="Times New Roman" w:eastAsia="Times New Roman" w:hAnsi="Times New Roman" w:cs="Times New Roman"/>
                <w:sz w:val="20"/>
                <w:szCs w:val="20"/>
              </w:rPr>
              <w:t>«Музыка» и «Художественное творчество» (использование музыкальных произведений, средств продуктивной деятельности детей для обогащения содержания области.</w:t>
            </w:r>
            <w:proofErr w:type="gramEnd"/>
          </w:p>
          <w:p w:rsidR="000A73BD" w:rsidRPr="004C140F" w:rsidRDefault="000A73BD" w:rsidP="000A73BD">
            <w:pPr>
              <w:spacing w:after="0" w:line="240" w:lineRule="auto"/>
              <w:rPr>
                <w:rFonts w:ascii="Times New Roman" w:eastAsia="Times New Roman" w:hAnsi="Times New Roman" w:cs="Times New Roman"/>
                <w:sz w:val="20"/>
                <w:szCs w:val="20"/>
              </w:rPr>
            </w:pPr>
            <w:proofErr w:type="gramStart"/>
            <w:r w:rsidRPr="004C140F">
              <w:rPr>
                <w:rFonts w:ascii="Times New Roman" w:eastAsia="Times New Roman" w:hAnsi="Times New Roman" w:cs="Times New Roman"/>
                <w:sz w:val="20"/>
                <w:szCs w:val="20"/>
              </w:rPr>
              <w:t>«Познание)</w:t>
            </w:r>
            <w:proofErr w:type="gramEnd"/>
          </w:p>
        </w:tc>
      </w:tr>
    </w:tbl>
    <w:p w:rsidR="000A73BD" w:rsidRPr="004C140F" w:rsidRDefault="000A73BD" w:rsidP="000A73BD">
      <w:pPr>
        <w:spacing w:after="0" w:line="240" w:lineRule="auto"/>
        <w:jc w:val="both"/>
        <w:rPr>
          <w:rFonts w:ascii="Times New Roman" w:eastAsia="Calibri" w:hAnsi="Times New Roman" w:cs="Times New Roman"/>
          <w:b/>
          <w:i/>
        </w:rPr>
      </w:pPr>
    </w:p>
    <w:p w:rsidR="000A73BD" w:rsidRPr="00D20F18" w:rsidRDefault="000A73BD" w:rsidP="000A73BD">
      <w:pPr>
        <w:spacing w:after="0" w:line="240" w:lineRule="auto"/>
        <w:ind w:firstLine="709"/>
        <w:jc w:val="both"/>
        <w:rPr>
          <w:rFonts w:ascii="Times New Roman" w:eastAsia="Calibri" w:hAnsi="Times New Roman" w:cs="Times New Roman"/>
          <w:sz w:val="24"/>
          <w:u w:val="single"/>
        </w:rPr>
      </w:pPr>
      <w:r w:rsidRPr="00D20F18">
        <w:rPr>
          <w:rFonts w:ascii="Times New Roman" w:eastAsia="Calibri" w:hAnsi="Times New Roman" w:cs="Times New Roman"/>
          <w:b/>
          <w:sz w:val="24"/>
          <w:u w:val="single"/>
        </w:rPr>
        <w:t>Часть, формируемая участниками образовательных отношений:</w:t>
      </w:r>
    </w:p>
    <w:p w:rsidR="000A73BD" w:rsidRPr="008C0848" w:rsidRDefault="000A73BD" w:rsidP="000A73BD">
      <w:pPr>
        <w:spacing w:after="120" w:line="240" w:lineRule="auto"/>
        <w:ind w:firstLine="708"/>
        <w:jc w:val="both"/>
        <w:rPr>
          <w:rFonts w:ascii="Times New Roman" w:eastAsia="Calibri" w:hAnsi="Times New Roman" w:cs="Times New Roman"/>
          <w:sz w:val="24"/>
        </w:rPr>
      </w:pPr>
      <w:proofErr w:type="gramStart"/>
      <w:r w:rsidRPr="008C0848">
        <w:rPr>
          <w:rFonts w:ascii="Times New Roman" w:eastAsia="Calibri" w:hAnsi="Times New Roman" w:cs="Times New Roman"/>
          <w:sz w:val="24"/>
        </w:rPr>
        <w:t>Парциальн</w:t>
      </w:r>
      <w:r>
        <w:rPr>
          <w:rFonts w:ascii="Times New Roman" w:eastAsia="Calibri" w:hAnsi="Times New Roman" w:cs="Times New Roman"/>
          <w:sz w:val="24"/>
        </w:rPr>
        <w:t>ая</w:t>
      </w:r>
      <w:r w:rsidRPr="008C0848">
        <w:rPr>
          <w:rFonts w:ascii="Times New Roman" w:eastAsia="Calibri" w:hAnsi="Times New Roman" w:cs="Times New Roman"/>
          <w:sz w:val="24"/>
        </w:rPr>
        <w:t xml:space="preserve"> образовательн</w:t>
      </w:r>
      <w:r>
        <w:rPr>
          <w:rFonts w:ascii="Times New Roman" w:eastAsia="Calibri" w:hAnsi="Times New Roman" w:cs="Times New Roman"/>
          <w:sz w:val="24"/>
        </w:rPr>
        <w:t>ая</w:t>
      </w:r>
      <w:r w:rsidRPr="008C0848">
        <w:rPr>
          <w:rFonts w:ascii="Times New Roman" w:eastAsia="Calibri" w:hAnsi="Times New Roman" w:cs="Times New Roman"/>
          <w:sz w:val="24"/>
        </w:rPr>
        <w:t xml:space="preserve"> программ</w:t>
      </w:r>
      <w:r>
        <w:rPr>
          <w:rFonts w:ascii="Times New Roman" w:eastAsia="Calibri" w:hAnsi="Times New Roman" w:cs="Times New Roman"/>
          <w:sz w:val="24"/>
        </w:rPr>
        <w:t>а</w:t>
      </w:r>
      <w:r w:rsidRPr="008C0848">
        <w:rPr>
          <w:rFonts w:ascii="Times New Roman" w:eastAsia="Calibri" w:hAnsi="Times New Roman" w:cs="Times New Roman"/>
          <w:sz w:val="24"/>
        </w:rPr>
        <w:t xml:space="preserve"> для детей дошкольного возраста «Мир без опасности», автор И.А. Лыкова (Соответствует ФГОС ДО, одобрена Экспертным советом по образованию и социализации детей Федерального государственного автономного учреждения «Федеральный институт развития и образования»).</w:t>
      </w:r>
      <w:proofErr w:type="gramEnd"/>
    </w:p>
    <w:p w:rsidR="000A73BD" w:rsidRDefault="000A73BD" w:rsidP="000A73BD">
      <w:pPr>
        <w:spacing w:after="0" w:line="240" w:lineRule="auto"/>
        <w:jc w:val="center"/>
        <w:rPr>
          <w:rFonts w:ascii="Times New Roman" w:eastAsia="Calibri" w:hAnsi="Times New Roman" w:cs="Times New Roman"/>
          <w:b/>
          <w:i/>
          <w:sz w:val="24"/>
        </w:rPr>
      </w:pPr>
    </w:p>
    <w:p w:rsidR="000A73BD" w:rsidRDefault="000A73BD" w:rsidP="000A73BD">
      <w:pPr>
        <w:spacing w:after="0" w:line="240" w:lineRule="auto"/>
        <w:jc w:val="center"/>
        <w:rPr>
          <w:rFonts w:ascii="Times New Roman" w:eastAsia="Calibri" w:hAnsi="Times New Roman" w:cs="Times New Roman"/>
          <w:b/>
          <w:i/>
          <w:sz w:val="24"/>
        </w:rPr>
      </w:pPr>
    </w:p>
    <w:p w:rsidR="000A73BD" w:rsidRPr="00D20F18" w:rsidRDefault="000A73BD" w:rsidP="000A73BD">
      <w:pPr>
        <w:spacing w:after="0" w:line="240" w:lineRule="auto"/>
        <w:jc w:val="center"/>
        <w:rPr>
          <w:rFonts w:ascii="Times New Roman" w:eastAsia="Calibri" w:hAnsi="Times New Roman" w:cs="Times New Roman"/>
          <w:b/>
          <w:i/>
          <w:sz w:val="24"/>
        </w:rPr>
      </w:pPr>
    </w:p>
    <w:p w:rsidR="000A73BD" w:rsidRDefault="000A73BD" w:rsidP="000A73BD">
      <w:pPr>
        <w:spacing w:after="0" w:line="240" w:lineRule="auto"/>
        <w:jc w:val="center"/>
        <w:rPr>
          <w:rFonts w:ascii="Times New Roman" w:eastAsia="Calibri" w:hAnsi="Times New Roman" w:cs="Times New Roman"/>
          <w:b/>
          <w:i/>
          <w:sz w:val="24"/>
        </w:rPr>
      </w:pPr>
    </w:p>
    <w:p w:rsidR="000A73BD" w:rsidRDefault="000A73BD" w:rsidP="000A73BD">
      <w:pPr>
        <w:spacing w:after="0" w:line="240" w:lineRule="auto"/>
        <w:jc w:val="center"/>
        <w:rPr>
          <w:rFonts w:ascii="Times New Roman" w:eastAsia="Calibri" w:hAnsi="Times New Roman" w:cs="Times New Roman"/>
          <w:b/>
          <w:i/>
          <w:sz w:val="24"/>
        </w:rPr>
      </w:pPr>
    </w:p>
    <w:p w:rsidR="000A73BD" w:rsidRDefault="000A73BD" w:rsidP="000A73BD">
      <w:pPr>
        <w:spacing w:after="0" w:line="240" w:lineRule="auto"/>
        <w:jc w:val="center"/>
        <w:rPr>
          <w:rFonts w:ascii="Times New Roman" w:eastAsia="Calibri" w:hAnsi="Times New Roman" w:cs="Times New Roman"/>
          <w:b/>
          <w:i/>
          <w:sz w:val="24"/>
        </w:rPr>
      </w:pPr>
    </w:p>
    <w:p w:rsidR="000A73BD" w:rsidRDefault="000A73BD" w:rsidP="000A73BD">
      <w:pPr>
        <w:spacing w:after="0" w:line="240" w:lineRule="auto"/>
        <w:jc w:val="center"/>
        <w:rPr>
          <w:rFonts w:ascii="Times New Roman" w:eastAsia="Calibri" w:hAnsi="Times New Roman" w:cs="Times New Roman"/>
          <w:b/>
          <w:i/>
          <w:sz w:val="24"/>
        </w:rPr>
      </w:pPr>
    </w:p>
    <w:p w:rsidR="000A73BD" w:rsidRDefault="000A73BD" w:rsidP="000A73BD">
      <w:pPr>
        <w:spacing w:after="0" w:line="240" w:lineRule="auto"/>
        <w:jc w:val="center"/>
        <w:rPr>
          <w:rFonts w:ascii="Times New Roman" w:eastAsia="Calibri" w:hAnsi="Times New Roman" w:cs="Times New Roman"/>
          <w:b/>
          <w:i/>
          <w:sz w:val="24"/>
        </w:rPr>
      </w:pPr>
    </w:p>
    <w:p w:rsidR="000A73BD" w:rsidRDefault="000A73BD" w:rsidP="000A73BD">
      <w:pPr>
        <w:spacing w:after="0" w:line="240" w:lineRule="auto"/>
        <w:jc w:val="center"/>
        <w:rPr>
          <w:rFonts w:ascii="Times New Roman" w:eastAsia="Calibri" w:hAnsi="Times New Roman" w:cs="Times New Roman"/>
          <w:b/>
          <w:i/>
          <w:sz w:val="24"/>
        </w:rPr>
      </w:pPr>
    </w:p>
    <w:p w:rsidR="000A73BD" w:rsidRDefault="000A73BD" w:rsidP="000A73BD">
      <w:pPr>
        <w:spacing w:after="0" w:line="240" w:lineRule="auto"/>
        <w:jc w:val="center"/>
        <w:rPr>
          <w:rFonts w:ascii="Times New Roman" w:eastAsia="Calibri" w:hAnsi="Times New Roman" w:cs="Times New Roman"/>
          <w:b/>
          <w:i/>
          <w:sz w:val="24"/>
        </w:rPr>
      </w:pPr>
    </w:p>
    <w:p w:rsidR="000A73BD" w:rsidRDefault="000A73BD" w:rsidP="000A73BD">
      <w:pPr>
        <w:spacing w:after="0" w:line="240" w:lineRule="auto"/>
        <w:jc w:val="center"/>
        <w:rPr>
          <w:rFonts w:ascii="Times New Roman" w:eastAsia="Calibri" w:hAnsi="Times New Roman" w:cs="Times New Roman"/>
          <w:b/>
          <w:i/>
          <w:sz w:val="24"/>
        </w:rPr>
      </w:pPr>
    </w:p>
    <w:p w:rsidR="000A73BD" w:rsidRDefault="000A73BD" w:rsidP="000A73BD">
      <w:pPr>
        <w:spacing w:after="0" w:line="240" w:lineRule="auto"/>
        <w:jc w:val="center"/>
        <w:rPr>
          <w:rFonts w:ascii="Times New Roman" w:eastAsia="Calibri" w:hAnsi="Times New Roman" w:cs="Times New Roman"/>
          <w:b/>
          <w:i/>
          <w:sz w:val="24"/>
        </w:rPr>
      </w:pPr>
    </w:p>
    <w:p w:rsidR="000A73BD" w:rsidRDefault="000A73BD" w:rsidP="000A73BD">
      <w:pPr>
        <w:spacing w:after="0" w:line="240" w:lineRule="auto"/>
        <w:jc w:val="center"/>
        <w:rPr>
          <w:rFonts w:ascii="Times New Roman" w:eastAsia="Calibri" w:hAnsi="Times New Roman" w:cs="Times New Roman"/>
          <w:b/>
          <w:i/>
          <w:sz w:val="24"/>
        </w:rPr>
      </w:pPr>
    </w:p>
    <w:p w:rsidR="000A73BD" w:rsidRDefault="000A73BD" w:rsidP="000A73BD">
      <w:pPr>
        <w:spacing w:after="0" w:line="240" w:lineRule="auto"/>
        <w:jc w:val="center"/>
        <w:rPr>
          <w:rFonts w:ascii="Times New Roman" w:eastAsia="Calibri" w:hAnsi="Times New Roman" w:cs="Times New Roman"/>
          <w:b/>
          <w:i/>
          <w:sz w:val="24"/>
        </w:rPr>
      </w:pPr>
    </w:p>
    <w:p w:rsidR="000A73BD" w:rsidRDefault="000A73BD" w:rsidP="000A73BD">
      <w:pPr>
        <w:spacing w:after="0" w:line="240" w:lineRule="auto"/>
        <w:jc w:val="center"/>
        <w:rPr>
          <w:rFonts w:ascii="Times New Roman" w:eastAsia="Calibri" w:hAnsi="Times New Roman" w:cs="Times New Roman"/>
          <w:b/>
          <w:i/>
          <w:sz w:val="24"/>
        </w:rPr>
      </w:pPr>
    </w:p>
    <w:p w:rsidR="000A73BD" w:rsidRDefault="000A73BD" w:rsidP="000A73BD">
      <w:pPr>
        <w:spacing w:after="0" w:line="240" w:lineRule="auto"/>
        <w:jc w:val="center"/>
        <w:rPr>
          <w:rFonts w:ascii="Times New Roman" w:eastAsia="Calibri" w:hAnsi="Times New Roman" w:cs="Times New Roman"/>
          <w:b/>
          <w:i/>
          <w:sz w:val="24"/>
        </w:rPr>
      </w:pPr>
    </w:p>
    <w:p w:rsidR="000A73BD" w:rsidRDefault="000A73BD" w:rsidP="000A73BD">
      <w:pPr>
        <w:spacing w:after="0" w:line="240" w:lineRule="auto"/>
        <w:jc w:val="center"/>
        <w:rPr>
          <w:rFonts w:ascii="Times New Roman" w:eastAsia="Calibri" w:hAnsi="Times New Roman" w:cs="Times New Roman"/>
          <w:b/>
          <w:i/>
          <w:sz w:val="24"/>
        </w:rPr>
      </w:pPr>
    </w:p>
    <w:p w:rsidR="000A73BD" w:rsidRDefault="000A73BD" w:rsidP="000A73BD">
      <w:pPr>
        <w:spacing w:after="0" w:line="240" w:lineRule="auto"/>
        <w:jc w:val="center"/>
        <w:rPr>
          <w:rFonts w:ascii="Times New Roman" w:eastAsia="Calibri" w:hAnsi="Times New Roman" w:cs="Times New Roman"/>
          <w:b/>
          <w:i/>
          <w:sz w:val="24"/>
        </w:rPr>
      </w:pPr>
    </w:p>
    <w:p w:rsidR="000A73BD" w:rsidRPr="00D20F18" w:rsidRDefault="000A73BD" w:rsidP="000A73BD">
      <w:pPr>
        <w:spacing w:after="0" w:line="240" w:lineRule="auto"/>
        <w:jc w:val="center"/>
        <w:rPr>
          <w:rFonts w:ascii="Times New Roman" w:eastAsia="Calibri" w:hAnsi="Times New Roman" w:cs="Times New Roman"/>
          <w:b/>
          <w:i/>
          <w:sz w:val="24"/>
        </w:rPr>
      </w:pPr>
      <w:r w:rsidRPr="00D20F18">
        <w:rPr>
          <w:rFonts w:ascii="Times New Roman" w:eastAsia="Calibri" w:hAnsi="Times New Roman" w:cs="Times New Roman"/>
          <w:b/>
          <w:i/>
          <w:sz w:val="24"/>
        </w:rPr>
        <w:lastRenderedPageBreak/>
        <w:t>Формы, мето</w:t>
      </w:r>
      <w:r>
        <w:rPr>
          <w:rFonts w:ascii="Times New Roman" w:eastAsia="Calibri" w:hAnsi="Times New Roman" w:cs="Times New Roman"/>
          <w:b/>
          <w:i/>
          <w:sz w:val="24"/>
        </w:rPr>
        <w:t>ды и средства реализации</w:t>
      </w:r>
      <w:r w:rsidRPr="00D20F18">
        <w:rPr>
          <w:rFonts w:ascii="Times New Roman" w:eastAsia="Calibri" w:hAnsi="Times New Roman" w:cs="Times New Roman"/>
          <w:b/>
          <w:i/>
          <w:sz w:val="24"/>
        </w:rPr>
        <w:t>:</w:t>
      </w:r>
    </w:p>
    <w:p w:rsidR="000A73BD" w:rsidRPr="004C140F" w:rsidRDefault="000A73BD" w:rsidP="000A73BD">
      <w:pPr>
        <w:spacing w:after="0" w:line="240" w:lineRule="auto"/>
        <w:jc w:val="center"/>
        <w:rPr>
          <w:rFonts w:ascii="Times New Roman" w:eastAsia="Calibri" w:hAnsi="Times New Roman" w:cs="Times New Roman"/>
          <w:b/>
          <w:i/>
        </w:rPr>
      </w:pPr>
    </w:p>
    <w:tbl>
      <w:tblPr>
        <w:tblW w:w="49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60"/>
        <w:gridCol w:w="2620"/>
        <w:gridCol w:w="2773"/>
        <w:gridCol w:w="2742"/>
        <w:gridCol w:w="2063"/>
        <w:gridCol w:w="1773"/>
        <w:gridCol w:w="1804"/>
      </w:tblGrid>
      <w:tr w:rsidR="000A73BD" w:rsidRPr="004C140F" w:rsidTr="000A73BD">
        <w:trPr>
          <w:jc w:val="center"/>
        </w:trPr>
        <w:tc>
          <w:tcPr>
            <w:tcW w:w="479" w:type="pct"/>
            <w:vMerge w:val="restart"/>
            <w:shd w:val="clear" w:color="auto" w:fill="BFBFBF"/>
          </w:tcPr>
          <w:p w:rsidR="000A73BD" w:rsidRPr="004C140F" w:rsidRDefault="000A73BD" w:rsidP="000A73BD">
            <w:pPr>
              <w:spacing w:after="0" w:line="240" w:lineRule="auto"/>
              <w:jc w:val="center"/>
              <w:rPr>
                <w:rFonts w:ascii="Times New Roman" w:eastAsia="Times New Roman" w:hAnsi="Times New Roman" w:cs="Times New Roman"/>
                <w:b/>
                <w:bCs/>
                <w:sz w:val="20"/>
                <w:szCs w:val="20"/>
              </w:rPr>
            </w:pPr>
            <w:r w:rsidRPr="004C140F">
              <w:rPr>
                <w:rFonts w:ascii="Times New Roman" w:eastAsia="Times New Roman" w:hAnsi="Times New Roman" w:cs="Times New Roman"/>
                <w:b/>
                <w:bCs/>
                <w:sz w:val="20"/>
                <w:szCs w:val="20"/>
              </w:rPr>
              <w:t xml:space="preserve">Возраст </w:t>
            </w:r>
          </w:p>
        </w:tc>
        <w:tc>
          <w:tcPr>
            <w:tcW w:w="1770" w:type="pct"/>
            <w:gridSpan w:val="2"/>
            <w:shd w:val="clear" w:color="auto" w:fill="BFBFBF"/>
          </w:tcPr>
          <w:p w:rsidR="000A73BD" w:rsidRPr="004C140F" w:rsidRDefault="000A73BD" w:rsidP="000A73BD">
            <w:pPr>
              <w:spacing w:after="0" w:line="240" w:lineRule="auto"/>
              <w:jc w:val="center"/>
              <w:rPr>
                <w:rFonts w:ascii="Times New Roman" w:eastAsia="Times New Roman" w:hAnsi="Times New Roman" w:cs="Times New Roman"/>
                <w:b/>
                <w:bCs/>
                <w:sz w:val="20"/>
                <w:szCs w:val="20"/>
              </w:rPr>
            </w:pPr>
            <w:r w:rsidRPr="004C140F">
              <w:rPr>
                <w:rFonts w:ascii="Times New Roman" w:eastAsia="Times New Roman" w:hAnsi="Times New Roman" w:cs="Times New Roman"/>
                <w:b/>
                <w:bCs/>
                <w:sz w:val="20"/>
                <w:szCs w:val="20"/>
              </w:rPr>
              <w:t>Совместная образовательная деятельность педагогов и детей и культурных практик</w:t>
            </w:r>
          </w:p>
        </w:tc>
        <w:tc>
          <w:tcPr>
            <w:tcW w:w="900" w:type="pct"/>
            <w:vMerge w:val="restart"/>
            <w:shd w:val="clear" w:color="auto" w:fill="BFBFBF"/>
          </w:tcPr>
          <w:p w:rsidR="000A73BD" w:rsidRPr="004C140F" w:rsidRDefault="000A73BD" w:rsidP="000A73BD">
            <w:pPr>
              <w:spacing w:after="0" w:line="240" w:lineRule="auto"/>
              <w:jc w:val="center"/>
              <w:rPr>
                <w:rFonts w:ascii="Times New Roman" w:eastAsia="Times New Roman" w:hAnsi="Times New Roman" w:cs="Times New Roman"/>
                <w:b/>
                <w:bCs/>
                <w:sz w:val="20"/>
                <w:szCs w:val="20"/>
              </w:rPr>
            </w:pPr>
            <w:r w:rsidRPr="004C140F">
              <w:rPr>
                <w:rFonts w:ascii="Times New Roman" w:eastAsia="Times New Roman" w:hAnsi="Times New Roman" w:cs="Times New Roman"/>
                <w:b/>
                <w:bCs/>
                <w:sz w:val="20"/>
                <w:szCs w:val="20"/>
              </w:rPr>
              <w:t>самостоятельная деятельность детей</w:t>
            </w:r>
          </w:p>
        </w:tc>
        <w:tc>
          <w:tcPr>
            <w:tcW w:w="677" w:type="pct"/>
            <w:vMerge w:val="restart"/>
            <w:shd w:val="clear" w:color="auto" w:fill="BFBFBF"/>
          </w:tcPr>
          <w:p w:rsidR="000A73BD" w:rsidRPr="004C140F" w:rsidRDefault="000A73BD" w:rsidP="000A73BD">
            <w:pPr>
              <w:spacing w:after="0" w:line="240" w:lineRule="auto"/>
              <w:jc w:val="center"/>
              <w:rPr>
                <w:rFonts w:ascii="Times New Roman" w:eastAsia="Times New Roman" w:hAnsi="Times New Roman" w:cs="Times New Roman"/>
                <w:b/>
                <w:bCs/>
                <w:sz w:val="20"/>
                <w:szCs w:val="20"/>
              </w:rPr>
            </w:pPr>
            <w:r w:rsidRPr="004C140F">
              <w:rPr>
                <w:rFonts w:ascii="Times New Roman" w:eastAsia="Times New Roman" w:hAnsi="Times New Roman" w:cs="Times New Roman"/>
                <w:b/>
                <w:bCs/>
                <w:sz w:val="20"/>
                <w:szCs w:val="20"/>
              </w:rPr>
              <w:t>образовательная деятельность в семье</w:t>
            </w:r>
          </w:p>
        </w:tc>
        <w:tc>
          <w:tcPr>
            <w:tcW w:w="582" w:type="pct"/>
            <w:vMerge w:val="restart"/>
            <w:shd w:val="clear" w:color="auto" w:fill="BFBFBF"/>
          </w:tcPr>
          <w:p w:rsidR="000A73BD" w:rsidRPr="004C140F" w:rsidRDefault="000A73BD" w:rsidP="000A73BD">
            <w:pPr>
              <w:spacing w:after="0" w:line="240" w:lineRule="auto"/>
              <w:jc w:val="center"/>
              <w:rPr>
                <w:rFonts w:ascii="Times New Roman" w:eastAsia="Times New Roman" w:hAnsi="Times New Roman" w:cs="Times New Roman"/>
                <w:b/>
                <w:bCs/>
                <w:sz w:val="20"/>
                <w:szCs w:val="20"/>
              </w:rPr>
            </w:pPr>
          </w:p>
          <w:p w:rsidR="000A73BD" w:rsidRPr="004C140F" w:rsidRDefault="000A73BD" w:rsidP="000A73BD">
            <w:pPr>
              <w:spacing w:after="0" w:line="240" w:lineRule="auto"/>
              <w:jc w:val="center"/>
              <w:rPr>
                <w:rFonts w:ascii="Times New Roman" w:eastAsia="Times New Roman" w:hAnsi="Times New Roman" w:cs="Times New Roman"/>
                <w:b/>
                <w:bCs/>
                <w:sz w:val="20"/>
                <w:szCs w:val="20"/>
              </w:rPr>
            </w:pPr>
            <w:r w:rsidRPr="004C140F">
              <w:rPr>
                <w:rFonts w:ascii="Times New Roman" w:eastAsia="Times New Roman" w:hAnsi="Times New Roman" w:cs="Times New Roman"/>
                <w:b/>
                <w:bCs/>
                <w:sz w:val="20"/>
                <w:szCs w:val="20"/>
              </w:rPr>
              <w:t xml:space="preserve">Методы </w:t>
            </w:r>
          </w:p>
        </w:tc>
        <w:tc>
          <w:tcPr>
            <w:tcW w:w="592" w:type="pct"/>
            <w:vMerge w:val="restart"/>
            <w:shd w:val="clear" w:color="auto" w:fill="BFBFBF"/>
          </w:tcPr>
          <w:p w:rsidR="000A73BD" w:rsidRPr="004C140F" w:rsidRDefault="000A73BD" w:rsidP="000A73BD">
            <w:pPr>
              <w:spacing w:after="0" w:line="240" w:lineRule="auto"/>
              <w:jc w:val="center"/>
              <w:rPr>
                <w:rFonts w:ascii="Times New Roman" w:eastAsia="Times New Roman" w:hAnsi="Times New Roman" w:cs="Times New Roman"/>
                <w:b/>
                <w:bCs/>
                <w:sz w:val="20"/>
                <w:szCs w:val="20"/>
              </w:rPr>
            </w:pPr>
          </w:p>
          <w:p w:rsidR="000A73BD" w:rsidRPr="004C140F" w:rsidRDefault="000A73BD" w:rsidP="000A73BD">
            <w:pPr>
              <w:spacing w:after="0" w:line="240" w:lineRule="auto"/>
              <w:jc w:val="center"/>
              <w:rPr>
                <w:rFonts w:ascii="Times New Roman" w:eastAsia="Times New Roman" w:hAnsi="Times New Roman" w:cs="Times New Roman"/>
                <w:b/>
                <w:bCs/>
                <w:sz w:val="20"/>
                <w:szCs w:val="20"/>
              </w:rPr>
            </w:pPr>
            <w:r w:rsidRPr="004C140F">
              <w:rPr>
                <w:rFonts w:ascii="Times New Roman" w:eastAsia="Times New Roman" w:hAnsi="Times New Roman" w:cs="Times New Roman"/>
                <w:b/>
                <w:bCs/>
                <w:sz w:val="20"/>
                <w:szCs w:val="20"/>
              </w:rPr>
              <w:t xml:space="preserve">Средства </w:t>
            </w:r>
          </w:p>
        </w:tc>
      </w:tr>
      <w:tr w:rsidR="000A73BD" w:rsidRPr="004C140F" w:rsidTr="000A73BD">
        <w:trPr>
          <w:jc w:val="center"/>
        </w:trPr>
        <w:tc>
          <w:tcPr>
            <w:tcW w:w="479" w:type="pct"/>
            <w:vMerge/>
            <w:shd w:val="clear" w:color="auto" w:fill="BFBFBF"/>
          </w:tcPr>
          <w:p w:rsidR="000A73BD" w:rsidRPr="004C140F" w:rsidRDefault="000A73BD" w:rsidP="000A73BD">
            <w:pPr>
              <w:spacing w:after="0" w:line="240" w:lineRule="auto"/>
              <w:jc w:val="center"/>
              <w:rPr>
                <w:rFonts w:ascii="Times New Roman" w:eastAsia="Times New Roman" w:hAnsi="Times New Roman" w:cs="Times New Roman"/>
                <w:b/>
                <w:bCs/>
                <w:sz w:val="20"/>
                <w:szCs w:val="20"/>
              </w:rPr>
            </w:pPr>
          </w:p>
        </w:tc>
        <w:tc>
          <w:tcPr>
            <w:tcW w:w="860" w:type="pct"/>
            <w:shd w:val="clear" w:color="auto" w:fill="BFBFBF"/>
          </w:tcPr>
          <w:p w:rsidR="000A73BD" w:rsidRPr="004C140F" w:rsidRDefault="000A73BD" w:rsidP="000A73BD">
            <w:pPr>
              <w:spacing w:after="0" w:line="240" w:lineRule="auto"/>
              <w:jc w:val="center"/>
              <w:rPr>
                <w:rFonts w:ascii="Times New Roman" w:eastAsia="Times New Roman" w:hAnsi="Times New Roman" w:cs="Times New Roman"/>
                <w:b/>
                <w:sz w:val="20"/>
                <w:szCs w:val="20"/>
              </w:rPr>
            </w:pPr>
            <w:r w:rsidRPr="004C140F">
              <w:rPr>
                <w:rFonts w:ascii="Times New Roman" w:eastAsia="Times New Roman" w:hAnsi="Times New Roman" w:cs="Times New Roman"/>
                <w:b/>
                <w:bCs/>
                <w:sz w:val="20"/>
                <w:szCs w:val="20"/>
              </w:rPr>
              <w:t>непрерывная образовательная деятельность</w:t>
            </w:r>
          </w:p>
        </w:tc>
        <w:tc>
          <w:tcPr>
            <w:tcW w:w="909" w:type="pct"/>
            <w:shd w:val="clear" w:color="auto" w:fill="BFBFBF"/>
          </w:tcPr>
          <w:p w:rsidR="000A73BD" w:rsidRPr="004C140F" w:rsidRDefault="000A73BD" w:rsidP="000A73BD">
            <w:pPr>
              <w:spacing w:after="0" w:line="240" w:lineRule="auto"/>
              <w:jc w:val="center"/>
              <w:rPr>
                <w:rFonts w:ascii="Times New Roman" w:eastAsia="Times New Roman" w:hAnsi="Times New Roman" w:cs="Times New Roman"/>
                <w:b/>
                <w:sz w:val="20"/>
                <w:szCs w:val="20"/>
              </w:rPr>
            </w:pPr>
            <w:r w:rsidRPr="004C140F">
              <w:rPr>
                <w:rFonts w:ascii="Times New Roman" w:eastAsia="Times New Roman" w:hAnsi="Times New Roman" w:cs="Times New Roman"/>
                <w:b/>
                <w:bCs/>
                <w:sz w:val="20"/>
                <w:szCs w:val="20"/>
              </w:rPr>
              <w:t>образовательная деятельность в режимных моментах</w:t>
            </w:r>
          </w:p>
        </w:tc>
        <w:tc>
          <w:tcPr>
            <w:tcW w:w="900" w:type="pct"/>
            <w:vMerge/>
          </w:tcPr>
          <w:p w:rsidR="000A73BD" w:rsidRPr="004C140F" w:rsidRDefault="000A73BD" w:rsidP="000A73BD">
            <w:pPr>
              <w:spacing w:after="0" w:line="240" w:lineRule="auto"/>
              <w:jc w:val="center"/>
              <w:rPr>
                <w:rFonts w:ascii="Times New Roman" w:eastAsia="Times New Roman" w:hAnsi="Times New Roman" w:cs="Times New Roman"/>
                <w:b/>
                <w:sz w:val="20"/>
                <w:szCs w:val="20"/>
              </w:rPr>
            </w:pPr>
          </w:p>
        </w:tc>
        <w:tc>
          <w:tcPr>
            <w:tcW w:w="677" w:type="pct"/>
            <w:vMerge/>
          </w:tcPr>
          <w:p w:rsidR="000A73BD" w:rsidRPr="004C140F" w:rsidRDefault="000A73BD" w:rsidP="000A73BD">
            <w:pPr>
              <w:spacing w:after="0" w:line="240" w:lineRule="auto"/>
              <w:jc w:val="center"/>
              <w:rPr>
                <w:rFonts w:ascii="Times New Roman" w:eastAsia="Times New Roman" w:hAnsi="Times New Roman" w:cs="Times New Roman"/>
                <w:b/>
                <w:sz w:val="20"/>
                <w:szCs w:val="20"/>
              </w:rPr>
            </w:pPr>
          </w:p>
        </w:tc>
        <w:tc>
          <w:tcPr>
            <w:tcW w:w="582" w:type="pct"/>
            <w:vMerge/>
          </w:tcPr>
          <w:p w:rsidR="000A73BD" w:rsidRPr="004C140F" w:rsidRDefault="000A73BD" w:rsidP="000A73BD">
            <w:pPr>
              <w:spacing w:after="0" w:line="240" w:lineRule="auto"/>
              <w:jc w:val="center"/>
              <w:rPr>
                <w:rFonts w:ascii="Times New Roman" w:eastAsia="Times New Roman" w:hAnsi="Times New Roman" w:cs="Times New Roman"/>
                <w:b/>
                <w:sz w:val="20"/>
                <w:szCs w:val="20"/>
              </w:rPr>
            </w:pPr>
          </w:p>
        </w:tc>
        <w:tc>
          <w:tcPr>
            <w:tcW w:w="592" w:type="pct"/>
            <w:vMerge/>
          </w:tcPr>
          <w:p w:rsidR="000A73BD" w:rsidRPr="004C140F" w:rsidRDefault="000A73BD" w:rsidP="000A73BD">
            <w:pPr>
              <w:spacing w:after="0" w:line="240" w:lineRule="auto"/>
              <w:jc w:val="center"/>
              <w:rPr>
                <w:rFonts w:ascii="Times New Roman" w:eastAsia="Times New Roman" w:hAnsi="Times New Roman" w:cs="Times New Roman"/>
                <w:b/>
                <w:sz w:val="20"/>
                <w:szCs w:val="20"/>
              </w:rPr>
            </w:pPr>
          </w:p>
        </w:tc>
      </w:tr>
      <w:tr w:rsidR="000A73BD" w:rsidRPr="004C140F" w:rsidTr="000A73BD">
        <w:trPr>
          <w:trHeight w:val="273"/>
          <w:jc w:val="center"/>
        </w:trPr>
        <w:tc>
          <w:tcPr>
            <w:tcW w:w="479" w:type="pct"/>
          </w:tcPr>
          <w:p w:rsidR="000A73BD" w:rsidRPr="004C140F" w:rsidRDefault="000A73BD" w:rsidP="000A73BD">
            <w:pPr>
              <w:spacing w:after="0" w:line="240" w:lineRule="auto"/>
              <w:jc w:val="center"/>
              <w:rPr>
                <w:rFonts w:ascii="Times New Roman" w:eastAsia="Times New Roman" w:hAnsi="Times New Roman" w:cs="Times New Roman"/>
                <w:b/>
                <w:sz w:val="20"/>
                <w:szCs w:val="20"/>
              </w:rPr>
            </w:pPr>
            <w:r w:rsidRPr="004C140F">
              <w:rPr>
                <w:rFonts w:ascii="Times New Roman" w:eastAsia="Times New Roman" w:hAnsi="Times New Roman" w:cs="Times New Roman"/>
                <w:b/>
                <w:sz w:val="20"/>
                <w:szCs w:val="20"/>
              </w:rPr>
              <w:t>3 – 5 лет</w:t>
            </w:r>
          </w:p>
        </w:tc>
        <w:tc>
          <w:tcPr>
            <w:tcW w:w="860" w:type="pct"/>
          </w:tcPr>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Показ</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 xml:space="preserve">Экскурсии, наблюдение </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Беседа</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 xml:space="preserve">игры – занятия </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Опыты, экспериментирование</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 xml:space="preserve">Игровые занятия с использованием полифункционального игрового оборудования, </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Игровые упражнения</w:t>
            </w:r>
          </w:p>
          <w:p w:rsidR="000A73BD" w:rsidRPr="004C140F" w:rsidRDefault="000A73BD" w:rsidP="000A73BD">
            <w:pPr>
              <w:spacing w:after="0" w:line="240" w:lineRule="auto"/>
              <w:ind w:right="212"/>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 xml:space="preserve">Игры </w:t>
            </w:r>
            <w:r>
              <w:rPr>
                <w:rFonts w:ascii="Times New Roman" w:eastAsia="Times New Roman" w:hAnsi="Times New Roman" w:cs="Times New Roman"/>
                <w:sz w:val="20"/>
                <w:szCs w:val="20"/>
              </w:rPr>
              <w:t>–</w:t>
            </w:r>
            <w:r w:rsidRPr="004C140F">
              <w:rPr>
                <w:rFonts w:ascii="Times New Roman" w:eastAsia="Times New Roman" w:hAnsi="Times New Roman" w:cs="Times New Roman"/>
                <w:sz w:val="20"/>
                <w:szCs w:val="20"/>
              </w:rPr>
              <w:t xml:space="preserve"> дидактические, подвижные</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Проектная деятельность</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Продуктивная деятельность</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 xml:space="preserve">Проблемно-поисковые ситуации </w:t>
            </w:r>
          </w:p>
        </w:tc>
        <w:tc>
          <w:tcPr>
            <w:tcW w:w="909" w:type="pct"/>
            <w:vMerge w:val="restart"/>
          </w:tcPr>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Напоминание</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Объяснение</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Обследование</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Наблюдение</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Развивающие игры</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Игра-экспериментирование</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Проблемные ситуации</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Игровые упражнения</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Рассматривание чертежей и схем</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Моделирование</w:t>
            </w:r>
          </w:p>
          <w:p w:rsidR="000A73BD" w:rsidRPr="004C140F" w:rsidRDefault="000A73BD" w:rsidP="000A73BD">
            <w:pPr>
              <w:spacing w:after="0" w:line="240" w:lineRule="auto"/>
              <w:jc w:val="both"/>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Коллекционирование</w:t>
            </w:r>
          </w:p>
          <w:p w:rsidR="000A73BD" w:rsidRPr="004C140F" w:rsidRDefault="000A73BD" w:rsidP="000A73BD">
            <w:pPr>
              <w:spacing w:after="0" w:line="240" w:lineRule="auto"/>
              <w:jc w:val="both"/>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 xml:space="preserve">Проекты </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 xml:space="preserve">Интеллектуальные игры </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Тематическая прогулка</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Конкурсы</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КВН</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 xml:space="preserve">Трудовая деятельность </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Тематические выставки</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Мини-музеи</w:t>
            </w:r>
          </w:p>
          <w:p w:rsidR="000A73BD" w:rsidRPr="004C140F" w:rsidRDefault="000A73BD" w:rsidP="000A73BD">
            <w:pPr>
              <w:spacing w:after="0" w:line="240" w:lineRule="auto"/>
              <w:rPr>
                <w:rFonts w:ascii="Times New Roman" w:eastAsia="Times New Roman" w:hAnsi="Times New Roman" w:cs="Times New Roman"/>
                <w:sz w:val="20"/>
                <w:szCs w:val="20"/>
              </w:rPr>
            </w:pPr>
          </w:p>
        </w:tc>
        <w:tc>
          <w:tcPr>
            <w:tcW w:w="900" w:type="pct"/>
          </w:tcPr>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 xml:space="preserve">Игры </w:t>
            </w:r>
            <w:r>
              <w:rPr>
                <w:rFonts w:ascii="Times New Roman" w:eastAsia="Times New Roman" w:hAnsi="Times New Roman" w:cs="Times New Roman"/>
                <w:sz w:val="20"/>
                <w:szCs w:val="20"/>
              </w:rPr>
              <w:t>–</w:t>
            </w:r>
            <w:r w:rsidRPr="004C140F">
              <w:rPr>
                <w:rFonts w:ascii="Times New Roman" w:eastAsia="Times New Roman" w:hAnsi="Times New Roman" w:cs="Times New Roman"/>
                <w:sz w:val="20"/>
                <w:szCs w:val="20"/>
              </w:rPr>
              <w:t xml:space="preserve"> развивающие, подвижные, со строительным материалом</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Игры-экспериментирования</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 xml:space="preserve">Наблюдение </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Интегрированная детская деятельность:</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 xml:space="preserve">включение ребенком полученного сенсорного опыта в его практическую деятельность </w:t>
            </w:r>
            <w:r>
              <w:rPr>
                <w:rFonts w:ascii="Times New Roman" w:eastAsia="Times New Roman" w:hAnsi="Times New Roman" w:cs="Times New Roman"/>
                <w:sz w:val="20"/>
                <w:szCs w:val="20"/>
              </w:rPr>
              <w:t>–</w:t>
            </w:r>
            <w:r w:rsidRPr="004C140F">
              <w:rPr>
                <w:rFonts w:ascii="Times New Roman" w:eastAsia="Times New Roman" w:hAnsi="Times New Roman" w:cs="Times New Roman"/>
                <w:sz w:val="20"/>
                <w:szCs w:val="20"/>
              </w:rPr>
              <w:t xml:space="preserve"> предметную, продуктивную, игровую</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Опыты</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Продуктивная деятельность</w:t>
            </w:r>
          </w:p>
          <w:p w:rsidR="000A73BD" w:rsidRPr="004C140F" w:rsidRDefault="000A73BD" w:rsidP="000A73BD">
            <w:pPr>
              <w:spacing w:after="0" w:line="240" w:lineRule="auto"/>
              <w:rPr>
                <w:rFonts w:ascii="Times New Roman" w:eastAsia="Times New Roman" w:hAnsi="Times New Roman" w:cs="Times New Roman"/>
                <w:sz w:val="20"/>
                <w:szCs w:val="20"/>
              </w:rPr>
            </w:pPr>
          </w:p>
          <w:p w:rsidR="000A73BD" w:rsidRPr="004C140F" w:rsidRDefault="000A73BD" w:rsidP="000A73BD">
            <w:pPr>
              <w:spacing w:after="0" w:line="240" w:lineRule="auto"/>
              <w:rPr>
                <w:rFonts w:ascii="Times New Roman" w:eastAsia="Times New Roman" w:hAnsi="Times New Roman" w:cs="Times New Roman"/>
                <w:sz w:val="20"/>
                <w:szCs w:val="20"/>
              </w:rPr>
            </w:pPr>
          </w:p>
        </w:tc>
        <w:tc>
          <w:tcPr>
            <w:tcW w:w="677" w:type="pct"/>
            <w:vMerge w:val="restart"/>
          </w:tcPr>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Беседа</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Коллекционирование</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Просмотр видеофильмов</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Прогулки</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Совместное конструктивное творчество</w:t>
            </w:r>
          </w:p>
          <w:p w:rsidR="000A73BD" w:rsidRPr="004C140F" w:rsidRDefault="000A73BD" w:rsidP="000A73BD">
            <w:pPr>
              <w:spacing w:after="0" w:line="240" w:lineRule="auto"/>
              <w:jc w:val="both"/>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Коллекционирование</w:t>
            </w:r>
          </w:p>
          <w:p w:rsidR="000A73BD" w:rsidRPr="004C140F" w:rsidRDefault="000A73BD" w:rsidP="000A73BD">
            <w:pPr>
              <w:spacing w:after="0" w:line="240" w:lineRule="auto"/>
              <w:jc w:val="both"/>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Интеллектуальные игры</w:t>
            </w:r>
          </w:p>
          <w:p w:rsidR="000A73BD" w:rsidRPr="004C140F" w:rsidRDefault="000A73BD" w:rsidP="000A73BD">
            <w:pPr>
              <w:spacing w:after="0" w:line="240" w:lineRule="auto"/>
              <w:jc w:val="both"/>
              <w:rPr>
                <w:rFonts w:ascii="Times New Roman" w:eastAsia="Times New Roman" w:hAnsi="Times New Roman" w:cs="Times New Roman"/>
                <w:sz w:val="20"/>
                <w:szCs w:val="20"/>
              </w:rPr>
            </w:pPr>
          </w:p>
          <w:p w:rsidR="000A73BD" w:rsidRPr="004C140F" w:rsidRDefault="000A73BD" w:rsidP="000A73BD">
            <w:pPr>
              <w:spacing w:after="0" w:line="240" w:lineRule="auto"/>
              <w:rPr>
                <w:rFonts w:ascii="Times New Roman" w:eastAsia="Times New Roman" w:hAnsi="Times New Roman" w:cs="Times New Roman"/>
                <w:sz w:val="20"/>
                <w:szCs w:val="20"/>
              </w:rPr>
            </w:pPr>
          </w:p>
        </w:tc>
        <w:tc>
          <w:tcPr>
            <w:tcW w:w="582" w:type="pct"/>
            <w:vMerge w:val="restart"/>
          </w:tcPr>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 xml:space="preserve">Собирательно </w:t>
            </w:r>
            <w:proofErr w:type="gramStart"/>
            <w:r w:rsidRPr="004C140F">
              <w:rPr>
                <w:rFonts w:ascii="Times New Roman" w:eastAsia="Times New Roman" w:hAnsi="Times New Roman" w:cs="Times New Roman"/>
                <w:sz w:val="20"/>
                <w:szCs w:val="20"/>
              </w:rPr>
              <w:t>–к</w:t>
            </w:r>
            <w:proofErr w:type="gramEnd"/>
            <w:r w:rsidRPr="004C140F">
              <w:rPr>
                <w:rFonts w:ascii="Times New Roman" w:eastAsia="Times New Roman" w:hAnsi="Times New Roman" w:cs="Times New Roman"/>
                <w:sz w:val="20"/>
                <w:szCs w:val="20"/>
              </w:rPr>
              <w:t xml:space="preserve">оллекционный </w:t>
            </w:r>
          </w:p>
          <w:p w:rsidR="000A73BD" w:rsidRPr="004C140F" w:rsidRDefault="000A73BD" w:rsidP="000A73BD">
            <w:pPr>
              <w:spacing w:after="0" w:line="240" w:lineRule="auto"/>
              <w:rPr>
                <w:rFonts w:ascii="Times New Roman" w:eastAsia="Times New Roman" w:hAnsi="Times New Roman" w:cs="Times New Roman"/>
                <w:sz w:val="20"/>
                <w:szCs w:val="20"/>
              </w:rPr>
            </w:pPr>
            <w:proofErr w:type="gramStart"/>
            <w:r w:rsidRPr="004C140F">
              <w:rPr>
                <w:rFonts w:ascii="Times New Roman" w:eastAsia="Times New Roman" w:hAnsi="Times New Roman" w:cs="Times New Roman"/>
                <w:sz w:val="20"/>
                <w:szCs w:val="20"/>
              </w:rPr>
              <w:t>Ретро-познавательный</w:t>
            </w:r>
            <w:proofErr w:type="gramEnd"/>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 xml:space="preserve">Энциклопедический  </w:t>
            </w:r>
          </w:p>
          <w:p w:rsidR="000A73BD" w:rsidRPr="004C140F" w:rsidRDefault="000A73BD" w:rsidP="000A73BD">
            <w:pPr>
              <w:spacing w:after="0" w:line="240" w:lineRule="auto"/>
              <w:rPr>
                <w:rFonts w:ascii="Times New Roman" w:eastAsia="Times New Roman" w:hAnsi="Times New Roman" w:cs="Times New Roman"/>
                <w:sz w:val="20"/>
                <w:szCs w:val="20"/>
              </w:rPr>
            </w:pPr>
            <w:proofErr w:type="spellStart"/>
            <w:r w:rsidRPr="004C140F">
              <w:rPr>
                <w:rFonts w:ascii="Times New Roman" w:eastAsia="Times New Roman" w:hAnsi="Times New Roman" w:cs="Times New Roman"/>
                <w:sz w:val="20"/>
                <w:szCs w:val="20"/>
              </w:rPr>
              <w:t>Апробационный</w:t>
            </w:r>
            <w:proofErr w:type="spellEnd"/>
          </w:p>
          <w:p w:rsidR="000A73BD" w:rsidRPr="004C140F" w:rsidRDefault="000A73BD" w:rsidP="000A73BD">
            <w:pPr>
              <w:spacing w:after="0" w:line="240" w:lineRule="auto"/>
              <w:rPr>
                <w:rFonts w:ascii="Times New Roman" w:eastAsia="Times New Roman" w:hAnsi="Times New Roman" w:cs="Times New Roman"/>
                <w:sz w:val="20"/>
                <w:szCs w:val="20"/>
              </w:rPr>
            </w:pPr>
            <w:proofErr w:type="spellStart"/>
            <w:r w:rsidRPr="004C140F">
              <w:rPr>
                <w:rFonts w:ascii="Times New Roman" w:eastAsia="Times New Roman" w:hAnsi="Times New Roman" w:cs="Times New Roman"/>
                <w:sz w:val="20"/>
                <w:szCs w:val="20"/>
              </w:rPr>
              <w:t>Цепологический</w:t>
            </w:r>
            <w:proofErr w:type="spellEnd"/>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Занимательный частично преобразующий</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Преобразующий Перспективный</w:t>
            </w:r>
          </w:p>
          <w:p w:rsidR="000A73BD" w:rsidRPr="004C140F" w:rsidRDefault="000A73BD" w:rsidP="000A73BD">
            <w:pPr>
              <w:spacing w:after="0" w:line="240" w:lineRule="auto"/>
              <w:rPr>
                <w:rFonts w:ascii="Times New Roman" w:eastAsia="Times New Roman" w:hAnsi="Times New Roman" w:cs="Times New Roman"/>
                <w:sz w:val="20"/>
                <w:szCs w:val="20"/>
              </w:rPr>
            </w:pPr>
            <w:proofErr w:type="gramStart"/>
            <w:r w:rsidRPr="004C140F">
              <w:rPr>
                <w:rFonts w:ascii="Times New Roman" w:eastAsia="Times New Roman" w:hAnsi="Times New Roman" w:cs="Times New Roman"/>
                <w:sz w:val="20"/>
                <w:szCs w:val="20"/>
              </w:rPr>
              <w:t>наглядный</w:t>
            </w:r>
            <w:proofErr w:type="gramEnd"/>
            <w:r w:rsidRPr="004C140F">
              <w:rPr>
                <w:rFonts w:ascii="Times New Roman" w:eastAsia="Times New Roman" w:hAnsi="Times New Roman" w:cs="Times New Roman"/>
                <w:sz w:val="20"/>
                <w:szCs w:val="20"/>
              </w:rPr>
              <w:t>, словесный, практический, продуктивный, игровой, проблемное изложение</w:t>
            </w:r>
          </w:p>
        </w:tc>
        <w:tc>
          <w:tcPr>
            <w:tcW w:w="592" w:type="pct"/>
            <w:vMerge w:val="restart"/>
          </w:tcPr>
          <w:p w:rsidR="000A73BD" w:rsidRPr="004C140F" w:rsidRDefault="000A73BD" w:rsidP="000A73BD">
            <w:pPr>
              <w:spacing w:after="0" w:line="240" w:lineRule="auto"/>
              <w:rPr>
                <w:rFonts w:ascii="Times New Roman" w:eastAsia="Times New Roman" w:hAnsi="Times New Roman" w:cs="Times New Roman"/>
                <w:sz w:val="20"/>
                <w:szCs w:val="20"/>
              </w:rPr>
            </w:pPr>
            <w:proofErr w:type="spellStart"/>
            <w:r w:rsidRPr="004C140F">
              <w:rPr>
                <w:rFonts w:ascii="Times New Roman" w:eastAsia="Times New Roman" w:hAnsi="Times New Roman" w:cs="Times New Roman"/>
                <w:sz w:val="20"/>
                <w:szCs w:val="20"/>
              </w:rPr>
              <w:t>демонстрационныеаудиовизуальный</w:t>
            </w:r>
            <w:proofErr w:type="spellEnd"/>
            <w:r w:rsidRPr="004C140F">
              <w:rPr>
                <w:rFonts w:ascii="Times New Roman" w:eastAsia="Times New Roman" w:hAnsi="Times New Roman" w:cs="Times New Roman"/>
                <w:sz w:val="20"/>
                <w:szCs w:val="20"/>
              </w:rPr>
              <w:t>, естественные и искусственные, ЭОР.</w:t>
            </w:r>
          </w:p>
          <w:p w:rsidR="000A73BD" w:rsidRPr="004C140F" w:rsidRDefault="000A73BD" w:rsidP="000A73BD">
            <w:pPr>
              <w:spacing w:after="0" w:line="240" w:lineRule="auto"/>
              <w:rPr>
                <w:rFonts w:ascii="Times New Roman" w:eastAsia="Times New Roman" w:hAnsi="Times New Roman" w:cs="Times New Roman"/>
                <w:sz w:val="20"/>
                <w:szCs w:val="20"/>
              </w:rPr>
            </w:pPr>
          </w:p>
        </w:tc>
      </w:tr>
      <w:tr w:rsidR="000A73BD" w:rsidRPr="004C140F" w:rsidTr="000A73BD">
        <w:trPr>
          <w:trHeight w:val="273"/>
          <w:jc w:val="center"/>
        </w:trPr>
        <w:tc>
          <w:tcPr>
            <w:tcW w:w="479" w:type="pct"/>
          </w:tcPr>
          <w:p w:rsidR="000A73BD" w:rsidRPr="004C140F" w:rsidRDefault="000A73BD" w:rsidP="000A73BD">
            <w:pPr>
              <w:spacing w:after="0" w:line="240" w:lineRule="auto"/>
              <w:jc w:val="center"/>
              <w:rPr>
                <w:rFonts w:ascii="Times New Roman" w:eastAsia="Times New Roman" w:hAnsi="Times New Roman" w:cs="Times New Roman"/>
                <w:b/>
                <w:sz w:val="20"/>
                <w:szCs w:val="20"/>
              </w:rPr>
            </w:pPr>
          </w:p>
        </w:tc>
        <w:tc>
          <w:tcPr>
            <w:tcW w:w="860" w:type="pct"/>
          </w:tcPr>
          <w:p w:rsidR="000A73BD" w:rsidRPr="004C140F" w:rsidRDefault="000A73BD" w:rsidP="000A73BD">
            <w:pPr>
              <w:spacing w:after="0" w:line="240" w:lineRule="auto"/>
              <w:rPr>
                <w:rFonts w:ascii="Times New Roman" w:eastAsia="Times New Roman" w:hAnsi="Times New Roman" w:cs="Times New Roman"/>
                <w:sz w:val="20"/>
                <w:szCs w:val="20"/>
              </w:rPr>
            </w:pPr>
          </w:p>
        </w:tc>
        <w:tc>
          <w:tcPr>
            <w:tcW w:w="909" w:type="pct"/>
            <w:vMerge/>
          </w:tcPr>
          <w:p w:rsidR="000A73BD" w:rsidRPr="004C140F" w:rsidRDefault="000A73BD" w:rsidP="000A73BD">
            <w:pPr>
              <w:spacing w:after="0" w:line="240" w:lineRule="auto"/>
              <w:rPr>
                <w:rFonts w:ascii="Times New Roman" w:eastAsia="Times New Roman" w:hAnsi="Times New Roman" w:cs="Times New Roman"/>
                <w:sz w:val="20"/>
                <w:szCs w:val="20"/>
              </w:rPr>
            </w:pPr>
          </w:p>
        </w:tc>
        <w:tc>
          <w:tcPr>
            <w:tcW w:w="900" w:type="pct"/>
          </w:tcPr>
          <w:p w:rsidR="000A73BD" w:rsidRPr="004C140F" w:rsidRDefault="000A73BD" w:rsidP="000A73BD">
            <w:pPr>
              <w:spacing w:after="0" w:line="240" w:lineRule="auto"/>
              <w:rPr>
                <w:rFonts w:ascii="Times New Roman" w:eastAsia="Times New Roman" w:hAnsi="Times New Roman" w:cs="Times New Roman"/>
                <w:sz w:val="20"/>
                <w:szCs w:val="20"/>
              </w:rPr>
            </w:pPr>
          </w:p>
        </w:tc>
        <w:tc>
          <w:tcPr>
            <w:tcW w:w="677" w:type="pct"/>
            <w:vMerge/>
          </w:tcPr>
          <w:p w:rsidR="000A73BD" w:rsidRPr="004C140F" w:rsidRDefault="000A73BD" w:rsidP="000A73BD">
            <w:pPr>
              <w:spacing w:after="0" w:line="240" w:lineRule="auto"/>
              <w:rPr>
                <w:rFonts w:ascii="Times New Roman" w:eastAsia="Times New Roman" w:hAnsi="Times New Roman" w:cs="Times New Roman"/>
                <w:sz w:val="20"/>
                <w:szCs w:val="20"/>
              </w:rPr>
            </w:pPr>
          </w:p>
        </w:tc>
        <w:tc>
          <w:tcPr>
            <w:tcW w:w="582" w:type="pct"/>
            <w:vMerge/>
          </w:tcPr>
          <w:p w:rsidR="000A73BD" w:rsidRPr="004C140F" w:rsidRDefault="000A73BD" w:rsidP="000A73BD">
            <w:pPr>
              <w:spacing w:after="0" w:line="240" w:lineRule="auto"/>
              <w:rPr>
                <w:rFonts w:ascii="Times New Roman" w:eastAsia="Times New Roman" w:hAnsi="Times New Roman" w:cs="Times New Roman"/>
                <w:sz w:val="20"/>
                <w:szCs w:val="20"/>
              </w:rPr>
            </w:pPr>
          </w:p>
        </w:tc>
        <w:tc>
          <w:tcPr>
            <w:tcW w:w="592" w:type="pct"/>
            <w:vMerge/>
          </w:tcPr>
          <w:p w:rsidR="000A73BD" w:rsidRPr="004C140F" w:rsidRDefault="000A73BD" w:rsidP="000A73BD">
            <w:pPr>
              <w:spacing w:after="0" w:line="240" w:lineRule="auto"/>
              <w:rPr>
                <w:rFonts w:ascii="Times New Roman" w:eastAsia="Times New Roman" w:hAnsi="Times New Roman" w:cs="Times New Roman"/>
                <w:sz w:val="20"/>
                <w:szCs w:val="20"/>
              </w:rPr>
            </w:pPr>
          </w:p>
        </w:tc>
      </w:tr>
    </w:tbl>
    <w:p w:rsidR="000A73BD" w:rsidRPr="004C140F" w:rsidRDefault="000A73BD" w:rsidP="000A73BD">
      <w:pPr>
        <w:spacing w:after="0" w:line="240" w:lineRule="auto"/>
        <w:jc w:val="center"/>
        <w:rPr>
          <w:rFonts w:ascii="Times New Roman" w:eastAsia="Calibri" w:hAnsi="Times New Roman" w:cs="Times New Roman"/>
          <w:b/>
          <w:i/>
        </w:rPr>
      </w:pPr>
    </w:p>
    <w:p w:rsidR="000A73BD" w:rsidRPr="004C140F" w:rsidRDefault="000A73BD" w:rsidP="000A73BD">
      <w:pPr>
        <w:spacing w:after="120" w:line="240" w:lineRule="auto"/>
        <w:jc w:val="both"/>
        <w:rPr>
          <w:rFonts w:ascii="Times New Roman" w:eastAsia="Calibri" w:hAnsi="Times New Roman" w:cs="Times New Roman"/>
          <w:b/>
        </w:rPr>
      </w:pPr>
    </w:p>
    <w:p w:rsidR="000A73BD" w:rsidRDefault="000A73BD" w:rsidP="000A73BD">
      <w:pPr>
        <w:spacing w:after="120" w:line="240" w:lineRule="auto"/>
        <w:jc w:val="center"/>
        <w:rPr>
          <w:rFonts w:ascii="Times New Roman" w:eastAsia="Calibri" w:hAnsi="Times New Roman" w:cs="Times New Roman"/>
          <w:b/>
          <w:sz w:val="24"/>
        </w:rPr>
      </w:pPr>
    </w:p>
    <w:p w:rsidR="000A73BD" w:rsidRDefault="000A73BD" w:rsidP="000A73BD">
      <w:pPr>
        <w:spacing w:after="120" w:line="240" w:lineRule="auto"/>
        <w:jc w:val="center"/>
        <w:rPr>
          <w:rFonts w:ascii="Times New Roman" w:eastAsia="Calibri" w:hAnsi="Times New Roman" w:cs="Times New Roman"/>
          <w:b/>
          <w:sz w:val="24"/>
        </w:rPr>
      </w:pPr>
    </w:p>
    <w:p w:rsidR="000A73BD" w:rsidRDefault="000A73BD" w:rsidP="000A73BD">
      <w:pPr>
        <w:spacing w:after="120" w:line="240" w:lineRule="auto"/>
        <w:jc w:val="center"/>
        <w:rPr>
          <w:rFonts w:ascii="Times New Roman" w:eastAsia="Calibri" w:hAnsi="Times New Roman" w:cs="Times New Roman"/>
          <w:b/>
          <w:sz w:val="24"/>
        </w:rPr>
      </w:pPr>
    </w:p>
    <w:p w:rsidR="000A73BD" w:rsidRDefault="000A73BD" w:rsidP="000A73BD">
      <w:pPr>
        <w:spacing w:after="120" w:line="240" w:lineRule="auto"/>
        <w:jc w:val="center"/>
        <w:rPr>
          <w:rFonts w:ascii="Times New Roman" w:eastAsia="Calibri" w:hAnsi="Times New Roman" w:cs="Times New Roman"/>
          <w:b/>
          <w:sz w:val="24"/>
        </w:rPr>
      </w:pPr>
    </w:p>
    <w:p w:rsidR="000A73BD" w:rsidRDefault="000A73BD" w:rsidP="000A73BD">
      <w:pPr>
        <w:spacing w:after="120" w:line="240" w:lineRule="auto"/>
        <w:rPr>
          <w:rFonts w:ascii="Times New Roman" w:eastAsia="Calibri" w:hAnsi="Times New Roman" w:cs="Times New Roman"/>
          <w:b/>
          <w:sz w:val="24"/>
        </w:rPr>
      </w:pPr>
    </w:p>
    <w:p w:rsidR="000A73BD" w:rsidRDefault="000A73BD" w:rsidP="000A73BD">
      <w:pPr>
        <w:spacing w:after="120" w:line="240" w:lineRule="auto"/>
        <w:jc w:val="center"/>
        <w:rPr>
          <w:rFonts w:ascii="Times New Roman" w:eastAsia="Calibri" w:hAnsi="Times New Roman" w:cs="Times New Roman"/>
          <w:b/>
          <w:sz w:val="24"/>
        </w:rPr>
      </w:pPr>
    </w:p>
    <w:p w:rsidR="000A73BD" w:rsidRPr="00D20F18" w:rsidRDefault="000A73BD" w:rsidP="000A73BD">
      <w:pPr>
        <w:spacing w:after="120" w:line="240" w:lineRule="auto"/>
        <w:jc w:val="center"/>
        <w:rPr>
          <w:rFonts w:ascii="Times New Roman" w:eastAsia="Calibri" w:hAnsi="Times New Roman" w:cs="Times New Roman"/>
          <w:b/>
          <w:sz w:val="24"/>
        </w:rPr>
      </w:pPr>
      <w:r>
        <w:rPr>
          <w:rFonts w:ascii="Times New Roman" w:eastAsia="Calibri" w:hAnsi="Times New Roman" w:cs="Times New Roman"/>
          <w:b/>
          <w:sz w:val="24"/>
        </w:rPr>
        <w:lastRenderedPageBreak/>
        <w:t xml:space="preserve">2.1.3 </w:t>
      </w:r>
      <w:r w:rsidRPr="00D20F18">
        <w:rPr>
          <w:rFonts w:ascii="Times New Roman" w:eastAsia="Calibri" w:hAnsi="Times New Roman" w:cs="Times New Roman"/>
          <w:b/>
          <w:sz w:val="24"/>
        </w:rPr>
        <w:t>Образовательная область «Речевое развитие»</w:t>
      </w:r>
    </w:p>
    <w:p w:rsidR="000A73BD" w:rsidRPr="002E0715" w:rsidRDefault="000A73BD" w:rsidP="000A73BD">
      <w:pPr>
        <w:autoSpaceDE w:val="0"/>
        <w:autoSpaceDN w:val="0"/>
        <w:adjustRightInd w:val="0"/>
        <w:spacing w:after="0" w:line="240" w:lineRule="auto"/>
        <w:jc w:val="center"/>
        <w:rPr>
          <w:rFonts w:ascii="Times New Roman" w:eastAsia="Calibri" w:hAnsi="Times New Roman" w:cs="Times New Roman"/>
          <w:b/>
          <w:sz w:val="24"/>
          <w:szCs w:val="24"/>
        </w:rPr>
      </w:pPr>
      <w:r w:rsidRPr="002E0715">
        <w:rPr>
          <w:rFonts w:ascii="Times New Roman" w:eastAsia="Calibri" w:hAnsi="Times New Roman" w:cs="Times New Roman"/>
          <w:b/>
          <w:sz w:val="24"/>
          <w:szCs w:val="24"/>
        </w:rPr>
        <w:t>«</w:t>
      </w:r>
      <w:r w:rsidRPr="002E0715">
        <w:rPr>
          <w:rFonts w:ascii="Times New Roman" w:hAnsi="Times New Roman" w:cs="Times New Roman"/>
          <w:b/>
          <w:sz w:val="24"/>
          <w:szCs w:val="24"/>
        </w:rPr>
        <w:t xml:space="preserve">Речевое развитие направлено на совершенствование всех сторон речи, развитие звуковой и интонационной культуры </w:t>
      </w:r>
      <w:proofErr w:type="spellStart"/>
      <w:r w:rsidRPr="002E0715">
        <w:rPr>
          <w:rFonts w:ascii="Times New Roman" w:hAnsi="Times New Roman" w:cs="Times New Roman"/>
          <w:b/>
          <w:sz w:val="24"/>
          <w:szCs w:val="24"/>
        </w:rPr>
        <w:t>речи</w:t>
      </w:r>
      <w:proofErr w:type="gramStart"/>
      <w:r w:rsidRPr="002E0715">
        <w:rPr>
          <w:rFonts w:ascii="Times New Roman" w:hAnsi="Times New Roman" w:cs="Times New Roman"/>
          <w:b/>
          <w:sz w:val="24"/>
          <w:szCs w:val="24"/>
        </w:rPr>
        <w:t>,ф</w:t>
      </w:r>
      <w:proofErr w:type="gramEnd"/>
      <w:r w:rsidRPr="002E0715">
        <w:rPr>
          <w:rFonts w:ascii="Times New Roman" w:hAnsi="Times New Roman" w:cs="Times New Roman"/>
          <w:b/>
          <w:sz w:val="24"/>
          <w:szCs w:val="24"/>
        </w:rPr>
        <w:t>онематического</w:t>
      </w:r>
      <w:proofErr w:type="spellEnd"/>
      <w:r w:rsidRPr="002E0715">
        <w:rPr>
          <w:rFonts w:ascii="Times New Roman" w:hAnsi="Times New Roman" w:cs="Times New Roman"/>
          <w:b/>
          <w:sz w:val="24"/>
          <w:szCs w:val="24"/>
        </w:rPr>
        <w:t xml:space="preserve"> слуха, формирование предпосылок обучения</w:t>
      </w:r>
      <w:r w:rsidR="00120D00">
        <w:rPr>
          <w:rFonts w:ascii="Times New Roman" w:hAnsi="Times New Roman" w:cs="Times New Roman"/>
          <w:b/>
          <w:sz w:val="24"/>
          <w:szCs w:val="24"/>
        </w:rPr>
        <w:t xml:space="preserve"> </w:t>
      </w:r>
      <w:r w:rsidRPr="002E0715">
        <w:rPr>
          <w:rFonts w:ascii="Times New Roman" w:hAnsi="Times New Roman" w:cs="Times New Roman"/>
          <w:b/>
          <w:sz w:val="24"/>
          <w:szCs w:val="24"/>
        </w:rPr>
        <w:t xml:space="preserve">грамоте; овладение речью как средством общения, </w:t>
      </w:r>
      <w:proofErr w:type="spellStart"/>
      <w:r w:rsidRPr="002E0715">
        <w:rPr>
          <w:rFonts w:ascii="Times New Roman" w:hAnsi="Times New Roman" w:cs="Times New Roman"/>
          <w:b/>
          <w:sz w:val="24"/>
          <w:szCs w:val="24"/>
        </w:rPr>
        <w:t>развитиеречевого</w:t>
      </w:r>
      <w:proofErr w:type="spellEnd"/>
      <w:r w:rsidRPr="002E0715">
        <w:rPr>
          <w:rFonts w:ascii="Times New Roman" w:hAnsi="Times New Roman" w:cs="Times New Roman"/>
          <w:b/>
          <w:sz w:val="24"/>
          <w:szCs w:val="24"/>
        </w:rPr>
        <w:t xml:space="preserve"> творчества; знакомство с книжной культурой, детской</w:t>
      </w:r>
      <w:r w:rsidR="00120D00">
        <w:rPr>
          <w:rFonts w:ascii="Times New Roman" w:hAnsi="Times New Roman" w:cs="Times New Roman"/>
          <w:b/>
          <w:sz w:val="24"/>
          <w:szCs w:val="24"/>
        </w:rPr>
        <w:t xml:space="preserve"> </w:t>
      </w:r>
      <w:r>
        <w:rPr>
          <w:rFonts w:ascii="Times New Roman" w:hAnsi="Times New Roman" w:cs="Times New Roman"/>
          <w:b/>
          <w:sz w:val="24"/>
          <w:szCs w:val="24"/>
        </w:rPr>
        <w:t>литературой</w:t>
      </w:r>
      <w:r w:rsidRPr="002E0715">
        <w:rPr>
          <w:rFonts w:ascii="Times New Roman" w:eastAsia="Calibri" w:hAnsi="Times New Roman" w:cs="Times New Roman"/>
          <w:b/>
          <w:sz w:val="24"/>
          <w:szCs w:val="24"/>
        </w:rPr>
        <w:t>».</w:t>
      </w:r>
    </w:p>
    <w:p w:rsidR="000A73BD" w:rsidRPr="00426035" w:rsidRDefault="000A73BD" w:rsidP="000A73BD">
      <w:proofErr w:type="gramStart"/>
      <w:r w:rsidRPr="00D20F18">
        <w:rPr>
          <w:rFonts w:ascii="Times New Roman" w:eastAsia="Calibri" w:hAnsi="Times New Roman" w:cs="Times New Roman"/>
          <w:b/>
          <w:sz w:val="24"/>
          <w:u w:val="single"/>
        </w:rPr>
        <w:t xml:space="preserve">Обязательная часть </w:t>
      </w:r>
      <w:r w:rsidRPr="002B1F54">
        <w:rPr>
          <w:rFonts w:ascii="Times New Roman" w:eastAsia="Calibri" w:hAnsi="Times New Roman" w:cs="Times New Roman"/>
          <w:sz w:val="24"/>
        </w:rPr>
        <w:t xml:space="preserve">(полностью соответствует </w:t>
      </w:r>
      <w:r>
        <w:rPr>
          <w:rFonts w:ascii="Times New Roman" w:eastAsia="Calibri" w:hAnsi="Times New Roman" w:cs="Times New Roman"/>
          <w:sz w:val="24"/>
        </w:rPr>
        <w:t>Примерной основной образовательной программе дошкольного образования, комплексной программе:</w:t>
      </w:r>
      <w:proofErr w:type="gramEnd"/>
      <w:r w:rsidR="00120D00">
        <w:rPr>
          <w:rFonts w:ascii="Times New Roman" w:eastAsia="Calibri" w:hAnsi="Times New Roman" w:cs="Times New Roman"/>
          <w:sz w:val="24"/>
        </w:rPr>
        <w:t xml:space="preserve"> </w:t>
      </w:r>
      <w:proofErr w:type="gramStart"/>
      <w:r>
        <w:rPr>
          <w:rFonts w:ascii="Times New Roman" w:eastAsia="Calibri" w:hAnsi="Times New Roman" w:cs="Times New Roman"/>
          <w:sz w:val="24"/>
        </w:rPr>
        <w:t>Инновационная программа дошкольного образования «От рождения до школы» п</w:t>
      </w:r>
      <w:r w:rsidRPr="002B1F54">
        <w:rPr>
          <w:rFonts w:ascii="Times New Roman" w:eastAsia="Calibri" w:hAnsi="Times New Roman" w:cs="Times New Roman"/>
          <w:sz w:val="24"/>
        </w:rPr>
        <w:t xml:space="preserve">од редакцией Н.Е. </w:t>
      </w:r>
      <w:proofErr w:type="spellStart"/>
      <w:r w:rsidRPr="002B1F54">
        <w:rPr>
          <w:rFonts w:ascii="Times New Roman" w:eastAsia="Calibri" w:hAnsi="Times New Roman" w:cs="Times New Roman"/>
          <w:sz w:val="24"/>
        </w:rPr>
        <w:t>Вераксы</w:t>
      </w:r>
      <w:proofErr w:type="spellEnd"/>
      <w:r w:rsidRPr="002B1F54">
        <w:rPr>
          <w:rFonts w:ascii="Times New Roman" w:eastAsia="Calibri" w:hAnsi="Times New Roman" w:cs="Times New Roman"/>
          <w:sz w:val="24"/>
        </w:rPr>
        <w:t xml:space="preserve">, Т.С. Комаровой, </w:t>
      </w:r>
      <w:r>
        <w:rPr>
          <w:rFonts w:ascii="Times New Roman" w:eastAsia="Calibri" w:hAnsi="Times New Roman" w:cs="Times New Roman"/>
          <w:sz w:val="24"/>
        </w:rPr>
        <w:t>Э.М. Дорофеевой)</w:t>
      </w:r>
      <w:r w:rsidRPr="002B1F54">
        <w:rPr>
          <w:rFonts w:ascii="Times New Roman" w:eastAsia="Calibri" w:hAnsi="Times New Roman" w:cs="Times New Roman"/>
          <w:sz w:val="24"/>
        </w:rPr>
        <w:t>:</w:t>
      </w:r>
      <w:proofErr w:type="gramEnd"/>
    </w:p>
    <w:p w:rsidR="000A73BD" w:rsidRPr="00D20F18" w:rsidRDefault="000A73BD" w:rsidP="000A73BD">
      <w:pPr>
        <w:spacing w:after="0" w:line="240" w:lineRule="auto"/>
        <w:ind w:firstLine="709"/>
        <w:jc w:val="both"/>
        <w:rPr>
          <w:rFonts w:ascii="Times New Roman" w:eastAsia="Calibri" w:hAnsi="Times New Roman" w:cs="Times New Roman"/>
          <w:sz w:val="24"/>
        </w:rPr>
      </w:pPr>
      <w:r w:rsidRPr="00D20F18">
        <w:rPr>
          <w:rFonts w:ascii="Times New Roman" w:eastAsia="Calibri" w:hAnsi="Times New Roman" w:cs="Times New Roman"/>
          <w:b/>
          <w:i/>
          <w:sz w:val="24"/>
        </w:rPr>
        <w:t>Содержание психолого-педагогической работы:</w:t>
      </w:r>
    </w:p>
    <w:p w:rsidR="000A73BD" w:rsidRPr="00D20F18" w:rsidRDefault="000A73BD" w:rsidP="000A73BD">
      <w:pPr>
        <w:spacing w:after="0" w:line="240" w:lineRule="auto"/>
        <w:rPr>
          <w:rFonts w:ascii="Times New Roman" w:eastAsia="Calibri" w:hAnsi="Times New Roman" w:cs="Times New Roman"/>
          <w:b/>
          <w:i/>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1"/>
        <w:gridCol w:w="6172"/>
        <w:gridCol w:w="6179"/>
      </w:tblGrid>
      <w:tr w:rsidR="000A73BD" w:rsidRPr="004C140F" w:rsidTr="000A73BD">
        <w:trPr>
          <w:jc w:val="center"/>
        </w:trPr>
        <w:tc>
          <w:tcPr>
            <w:tcW w:w="3001" w:type="dxa"/>
            <w:shd w:val="clear" w:color="auto" w:fill="auto"/>
          </w:tcPr>
          <w:p w:rsidR="000A73BD" w:rsidRPr="004C140F" w:rsidRDefault="000A73BD" w:rsidP="000A73BD">
            <w:pPr>
              <w:spacing w:after="0" w:line="240" w:lineRule="auto"/>
              <w:jc w:val="center"/>
              <w:rPr>
                <w:rFonts w:ascii="Times New Roman" w:eastAsia="Times New Roman" w:hAnsi="Times New Roman" w:cs="Times New Roman"/>
                <w:b/>
                <w:sz w:val="20"/>
                <w:szCs w:val="20"/>
              </w:rPr>
            </w:pPr>
          </w:p>
          <w:p w:rsidR="000A73BD" w:rsidRPr="004C140F" w:rsidRDefault="000A73BD" w:rsidP="000A73BD">
            <w:pPr>
              <w:spacing w:after="0" w:line="240" w:lineRule="auto"/>
              <w:jc w:val="center"/>
              <w:rPr>
                <w:rFonts w:ascii="Times New Roman" w:eastAsia="Times New Roman" w:hAnsi="Times New Roman" w:cs="Times New Roman"/>
                <w:b/>
                <w:sz w:val="20"/>
                <w:szCs w:val="20"/>
              </w:rPr>
            </w:pPr>
            <w:r w:rsidRPr="004C140F">
              <w:rPr>
                <w:rFonts w:ascii="Times New Roman" w:eastAsia="Times New Roman" w:hAnsi="Times New Roman" w:cs="Times New Roman"/>
                <w:b/>
                <w:sz w:val="20"/>
                <w:szCs w:val="20"/>
              </w:rPr>
              <w:t>Возрастная группа</w:t>
            </w:r>
          </w:p>
        </w:tc>
        <w:tc>
          <w:tcPr>
            <w:tcW w:w="6172" w:type="dxa"/>
            <w:shd w:val="clear" w:color="auto" w:fill="auto"/>
          </w:tcPr>
          <w:p w:rsidR="000A73BD" w:rsidRPr="004C140F" w:rsidRDefault="000A73BD" w:rsidP="000A73BD">
            <w:pPr>
              <w:spacing w:after="0" w:line="240" w:lineRule="auto"/>
              <w:jc w:val="center"/>
              <w:rPr>
                <w:rFonts w:ascii="Times New Roman" w:eastAsia="Times New Roman" w:hAnsi="Times New Roman" w:cs="Times New Roman"/>
                <w:b/>
                <w:sz w:val="20"/>
                <w:szCs w:val="20"/>
              </w:rPr>
            </w:pPr>
            <w:r w:rsidRPr="004C140F">
              <w:rPr>
                <w:rFonts w:ascii="Times New Roman" w:eastAsia="Times New Roman" w:hAnsi="Times New Roman" w:cs="Times New Roman"/>
                <w:b/>
                <w:sz w:val="20"/>
                <w:szCs w:val="20"/>
              </w:rPr>
              <w:t xml:space="preserve">Развитие речи </w:t>
            </w:r>
          </w:p>
        </w:tc>
        <w:tc>
          <w:tcPr>
            <w:tcW w:w="6179" w:type="dxa"/>
            <w:shd w:val="clear" w:color="auto" w:fill="auto"/>
          </w:tcPr>
          <w:p w:rsidR="000A73BD" w:rsidRPr="004C140F" w:rsidRDefault="000A73BD" w:rsidP="000A73BD">
            <w:pPr>
              <w:spacing w:after="0" w:line="240" w:lineRule="auto"/>
              <w:jc w:val="center"/>
              <w:rPr>
                <w:rFonts w:ascii="Times New Roman" w:eastAsia="Times New Roman" w:hAnsi="Times New Roman" w:cs="Times New Roman"/>
                <w:b/>
                <w:sz w:val="20"/>
                <w:szCs w:val="20"/>
              </w:rPr>
            </w:pPr>
            <w:r w:rsidRPr="004C140F">
              <w:rPr>
                <w:rFonts w:ascii="Times New Roman" w:eastAsia="Times New Roman" w:hAnsi="Times New Roman" w:cs="Times New Roman"/>
                <w:b/>
                <w:sz w:val="20"/>
                <w:szCs w:val="20"/>
              </w:rPr>
              <w:t xml:space="preserve">Художественная литература </w:t>
            </w:r>
          </w:p>
          <w:p w:rsidR="000A73BD" w:rsidRPr="004C140F" w:rsidRDefault="000A73BD" w:rsidP="000A73BD">
            <w:pPr>
              <w:spacing w:after="0" w:line="240" w:lineRule="auto"/>
              <w:jc w:val="center"/>
              <w:rPr>
                <w:rFonts w:ascii="Times New Roman" w:eastAsia="Times New Roman" w:hAnsi="Times New Roman" w:cs="Times New Roman"/>
                <w:b/>
                <w:sz w:val="20"/>
                <w:szCs w:val="20"/>
              </w:rPr>
            </w:pPr>
            <w:proofErr w:type="gramStart"/>
            <w:r w:rsidRPr="004C140F">
              <w:rPr>
                <w:rFonts w:ascii="Times New Roman" w:eastAsia="Times New Roman" w:hAnsi="Times New Roman" w:cs="Times New Roman"/>
                <w:b/>
                <w:sz w:val="20"/>
                <w:szCs w:val="20"/>
              </w:rPr>
              <w:t>(Интеграция в другие образовательные области, образовательная деятельность в ходе режимных моментов, самостоятельной деятельности, образовательной деятельность в семье</w:t>
            </w:r>
            <w:proofErr w:type="gramEnd"/>
          </w:p>
        </w:tc>
      </w:tr>
      <w:tr w:rsidR="000A73BD" w:rsidRPr="004C140F" w:rsidTr="000A73BD">
        <w:trPr>
          <w:jc w:val="center"/>
        </w:trPr>
        <w:tc>
          <w:tcPr>
            <w:tcW w:w="3001" w:type="dxa"/>
            <w:shd w:val="clear" w:color="auto" w:fill="auto"/>
          </w:tcPr>
          <w:p w:rsidR="000A73BD" w:rsidRPr="004C140F" w:rsidRDefault="00120D00" w:rsidP="000A73BD">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от 3 до 4</w:t>
            </w:r>
            <w:r w:rsidR="000A73BD" w:rsidRPr="004C140F">
              <w:rPr>
                <w:rFonts w:ascii="Times New Roman" w:eastAsia="Times New Roman" w:hAnsi="Times New Roman" w:cs="Times New Roman"/>
                <w:sz w:val="20"/>
                <w:szCs w:val="20"/>
              </w:rPr>
              <w:t xml:space="preserve"> лет</w:t>
            </w:r>
          </w:p>
        </w:tc>
        <w:tc>
          <w:tcPr>
            <w:tcW w:w="6172" w:type="dxa"/>
            <w:shd w:val="clear" w:color="auto" w:fill="auto"/>
          </w:tcPr>
          <w:p w:rsidR="000A73BD" w:rsidRPr="004C140F" w:rsidRDefault="000A73BD" w:rsidP="000A73BD">
            <w:pPr>
              <w:spacing w:after="0" w:line="240" w:lineRule="auto"/>
              <w:jc w:val="center"/>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 xml:space="preserve">см. страницу </w:t>
            </w:r>
            <w:r w:rsidR="00EE4CF6">
              <w:rPr>
                <w:rFonts w:ascii="Times New Roman" w:eastAsia="Times New Roman" w:hAnsi="Times New Roman" w:cs="Times New Roman"/>
                <w:sz w:val="20"/>
                <w:szCs w:val="20"/>
              </w:rPr>
              <w:t>172-17</w:t>
            </w:r>
            <w:r>
              <w:rPr>
                <w:rFonts w:ascii="Times New Roman" w:eastAsia="Times New Roman" w:hAnsi="Times New Roman" w:cs="Times New Roman"/>
                <w:sz w:val="20"/>
                <w:szCs w:val="20"/>
              </w:rPr>
              <w:t>4</w:t>
            </w:r>
          </w:p>
        </w:tc>
        <w:tc>
          <w:tcPr>
            <w:tcW w:w="6179" w:type="dxa"/>
            <w:shd w:val="clear" w:color="auto" w:fill="auto"/>
          </w:tcPr>
          <w:p w:rsidR="000A73BD" w:rsidRPr="004C140F" w:rsidRDefault="00EE4CF6" w:rsidP="000A73BD">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см. страницу 174-</w:t>
            </w:r>
            <w:r w:rsidR="00120D00">
              <w:rPr>
                <w:rFonts w:ascii="Times New Roman" w:eastAsia="Times New Roman" w:hAnsi="Times New Roman" w:cs="Times New Roman"/>
                <w:sz w:val="20"/>
                <w:szCs w:val="20"/>
              </w:rPr>
              <w:t>17</w:t>
            </w:r>
            <w:r w:rsidR="000A73BD">
              <w:rPr>
                <w:rFonts w:ascii="Times New Roman" w:eastAsia="Times New Roman" w:hAnsi="Times New Roman" w:cs="Times New Roman"/>
                <w:sz w:val="20"/>
                <w:szCs w:val="20"/>
              </w:rPr>
              <w:t>7</w:t>
            </w:r>
          </w:p>
        </w:tc>
      </w:tr>
    </w:tbl>
    <w:p w:rsidR="000A73BD" w:rsidRPr="00D20F18" w:rsidRDefault="000A73BD" w:rsidP="000A73BD">
      <w:pPr>
        <w:spacing w:after="120" w:line="240" w:lineRule="auto"/>
        <w:jc w:val="center"/>
        <w:rPr>
          <w:rFonts w:ascii="Times New Roman" w:eastAsia="Calibri" w:hAnsi="Times New Roman" w:cs="Times New Roman"/>
          <w:b/>
          <w:i/>
          <w:sz w:val="24"/>
        </w:rPr>
      </w:pPr>
      <w:r w:rsidRPr="00D20F18">
        <w:rPr>
          <w:rFonts w:ascii="Times New Roman" w:eastAsia="Calibri" w:hAnsi="Times New Roman" w:cs="Times New Roman"/>
          <w:b/>
          <w:i/>
          <w:sz w:val="24"/>
        </w:rPr>
        <w:t>Формы, методы и средства реализации Программы:</w:t>
      </w:r>
    </w:p>
    <w:tbl>
      <w:tblPr>
        <w:tblpPr w:leftFromText="180" w:rightFromText="180" w:vertAnchor="text" w:horzAnchor="margin" w:tblpY="146"/>
        <w:tblW w:w="494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21"/>
        <w:gridCol w:w="1103"/>
        <w:gridCol w:w="2721"/>
        <w:gridCol w:w="2448"/>
        <w:gridCol w:w="2436"/>
        <w:gridCol w:w="1675"/>
        <w:gridCol w:w="1429"/>
        <w:gridCol w:w="1738"/>
      </w:tblGrid>
      <w:tr w:rsidR="000A73BD" w:rsidRPr="004C140F" w:rsidTr="000A73BD">
        <w:tc>
          <w:tcPr>
            <w:tcW w:w="534" w:type="pct"/>
            <w:vMerge w:val="restart"/>
            <w:tcBorders>
              <w:top w:val="single" w:sz="4" w:space="0" w:color="auto"/>
              <w:left w:val="single" w:sz="4" w:space="0" w:color="auto"/>
              <w:right w:val="single" w:sz="4" w:space="0" w:color="auto"/>
            </w:tcBorders>
            <w:shd w:val="clear" w:color="auto" w:fill="D9D9D9"/>
          </w:tcPr>
          <w:p w:rsidR="000A73BD" w:rsidRPr="004C140F" w:rsidRDefault="000A73BD" w:rsidP="000A73BD">
            <w:pPr>
              <w:spacing w:after="0" w:line="240" w:lineRule="auto"/>
              <w:jc w:val="center"/>
              <w:rPr>
                <w:rFonts w:ascii="Times New Roman" w:eastAsia="Times New Roman" w:hAnsi="Times New Roman" w:cs="Times New Roman"/>
                <w:b/>
                <w:bCs/>
                <w:sz w:val="18"/>
                <w:szCs w:val="18"/>
              </w:rPr>
            </w:pPr>
          </w:p>
          <w:p w:rsidR="000A73BD" w:rsidRPr="004C140F" w:rsidRDefault="000A73BD" w:rsidP="000A73BD">
            <w:pPr>
              <w:spacing w:after="0" w:line="240" w:lineRule="auto"/>
              <w:jc w:val="center"/>
              <w:rPr>
                <w:rFonts w:ascii="Times New Roman" w:eastAsia="Times New Roman" w:hAnsi="Times New Roman" w:cs="Times New Roman"/>
                <w:b/>
                <w:bCs/>
                <w:sz w:val="18"/>
                <w:szCs w:val="18"/>
              </w:rPr>
            </w:pPr>
            <w:r w:rsidRPr="004C140F">
              <w:rPr>
                <w:rFonts w:ascii="Times New Roman" w:eastAsia="Times New Roman" w:hAnsi="Times New Roman" w:cs="Times New Roman"/>
                <w:b/>
                <w:bCs/>
                <w:sz w:val="18"/>
                <w:szCs w:val="18"/>
              </w:rPr>
              <w:t xml:space="preserve">Содержание </w:t>
            </w:r>
          </w:p>
        </w:tc>
        <w:tc>
          <w:tcPr>
            <w:tcW w:w="364" w:type="pct"/>
            <w:vMerge w:val="restart"/>
            <w:tcBorders>
              <w:top w:val="single" w:sz="4" w:space="0" w:color="auto"/>
              <w:left w:val="single" w:sz="4" w:space="0" w:color="auto"/>
              <w:right w:val="single" w:sz="4" w:space="0" w:color="auto"/>
            </w:tcBorders>
            <w:shd w:val="clear" w:color="auto" w:fill="D9D9D9"/>
          </w:tcPr>
          <w:p w:rsidR="000A73BD" w:rsidRPr="004C140F" w:rsidRDefault="000A73BD" w:rsidP="000A73BD">
            <w:pPr>
              <w:spacing w:after="0" w:line="240" w:lineRule="auto"/>
              <w:jc w:val="center"/>
              <w:rPr>
                <w:rFonts w:ascii="Times New Roman" w:eastAsia="Times New Roman" w:hAnsi="Times New Roman" w:cs="Times New Roman"/>
                <w:b/>
                <w:bCs/>
                <w:sz w:val="18"/>
                <w:szCs w:val="18"/>
              </w:rPr>
            </w:pPr>
          </w:p>
          <w:p w:rsidR="000A73BD" w:rsidRPr="004C140F" w:rsidRDefault="000A73BD" w:rsidP="000A73BD">
            <w:pPr>
              <w:spacing w:after="0" w:line="240" w:lineRule="auto"/>
              <w:jc w:val="center"/>
              <w:rPr>
                <w:rFonts w:ascii="Times New Roman" w:eastAsia="Times New Roman" w:hAnsi="Times New Roman" w:cs="Times New Roman"/>
                <w:b/>
                <w:bCs/>
                <w:sz w:val="18"/>
                <w:szCs w:val="18"/>
              </w:rPr>
            </w:pPr>
            <w:r w:rsidRPr="004C140F">
              <w:rPr>
                <w:rFonts w:ascii="Times New Roman" w:eastAsia="Times New Roman" w:hAnsi="Times New Roman" w:cs="Times New Roman"/>
                <w:b/>
                <w:bCs/>
                <w:sz w:val="18"/>
                <w:szCs w:val="18"/>
              </w:rPr>
              <w:t>Возраст</w:t>
            </w:r>
          </w:p>
        </w:tc>
        <w:tc>
          <w:tcPr>
            <w:tcW w:w="1704" w:type="pct"/>
            <w:gridSpan w:val="2"/>
            <w:tcBorders>
              <w:top w:val="single" w:sz="4" w:space="0" w:color="auto"/>
              <w:left w:val="single" w:sz="4" w:space="0" w:color="auto"/>
              <w:bottom w:val="single" w:sz="4" w:space="0" w:color="auto"/>
              <w:right w:val="single" w:sz="4" w:space="0" w:color="auto"/>
            </w:tcBorders>
            <w:shd w:val="clear" w:color="auto" w:fill="D9D9D9"/>
          </w:tcPr>
          <w:p w:rsidR="000A73BD" w:rsidRPr="004C140F" w:rsidRDefault="000A73BD" w:rsidP="000A73BD">
            <w:pPr>
              <w:spacing w:after="0" w:line="240" w:lineRule="auto"/>
              <w:jc w:val="center"/>
              <w:rPr>
                <w:rFonts w:ascii="Times New Roman" w:eastAsia="Times New Roman" w:hAnsi="Times New Roman" w:cs="Times New Roman"/>
                <w:b/>
                <w:bCs/>
                <w:sz w:val="18"/>
                <w:szCs w:val="18"/>
              </w:rPr>
            </w:pPr>
            <w:r w:rsidRPr="004C140F">
              <w:rPr>
                <w:rFonts w:ascii="Times New Roman" w:eastAsia="Times New Roman" w:hAnsi="Times New Roman" w:cs="Times New Roman"/>
                <w:b/>
                <w:bCs/>
                <w:sz w:val="18"/>
                <w:szCs w:val="18"/>
              </w:rPr>
              <w:t>Совместная образовательная деятельность педагогов и детей и культурных практик</w:t>
            </w:r>
          </w:p>
        </w:tc>
        <w:tc>
          <w:tcPr>
            <w:tcW w:w="803" w:type="pct"/>
            <w:vMerge w:val="restart"/>
            <w:tcBorders>
              <w:top w:val="single" w:sz="4" w:space="0" w:color="auto"/>
              <w:left w:val="single" w:sz="4" w:space="0" w:color="auto"/>
              <w:right w:val="single" w:sz="4" w:space="0" w:color="auto"/>
            </w:tcBorders>
            <w:shd w:val="clear" w:color="auto" w:fill="D9D9D9"/>
          </w:tcPr>
          <w:p w:rsidR="000A73BD" w:rsidRPr="004C140F" w:rsidRDefault="000A73BD" w:rsidP="000A73BD">
            <w:pPr>
              <w:spacing w:after="0" w:line="240" w:lineRule="auto"/>
              <w:jc w:val="center"/>
              <w:rPr>
                <w:rFonts w:ascii="Times New Roman" w:eastAsia="Times New Roman" w:hAnsi="Times New Roman" w:cs="Times New Roman"/>
                <w:b/>
                <w:bCs/>
                <w:color w:val="000000"/>
                <w:sz w:val="18"/>
                <w:szCs w:val="18"/>
              </w:rPr>
            </w:pPr>
            <w:r w:rsidRPr="004C140F">
              <w:rPr>
                <w:rFonts w:ascii="Times New Roman" w:eastAsia="Times New Roman" w:hAnsi="Times New Roman" w:cs="Times New Roman"/>
                <w:b/>
                <w:bCs/>
                <w:color w:val="000000"/>
                <w:sz w:val="18"/>
                <w:szCs w:val="18"/>
              </w:rPr>
              <w:t>самостоятельная деятельность детей</w:t>
            </w:r>
          </w:p>
        </w:tc>
        <w:tc>
          <w:tcPr>
            <w:tcW w:w="552" w:type="pct"/>
            <w:vMerge w:val="restart"/>
            <w:tcBorders>
              <w:top w:val="single" w:sz="4" w:space="0" w:color="auto"/>
              <w:left w:val="single" w:sz="4" w:space="0" w:color="auto"/>
              <w:right w:val="single" w:sz="4" w:space="0" w:color="auto"/>
            </w:tcBorders>
            <w:shd w:val="clear" w:color="auto" w:fill="D9D9D9"/>
          </w:tcPr>
          <w:p w:rsidR="000A73BD" w:rsidRPr="004C140F" w:rsidRDefault="000A73BD" w:rsidP="000A73BD">
            <w:pPr>
              <w:spacing w:after="0" w:line="240" w:lineRule="auto"/>
              <w:jc w:val="center"/>
              <w:rPr>
                <w:rFonts w:ascii="Times New Roman" w:eastAsia="Times New Roman" w:hAnsi="Times New Roman" w:cs="Times New Roman"/>
                <w:b/>
                <w:bCs/>
                <w:color w:val="000000"/>
                <w:sz w:val="18"/>
                <w:szCs w:val="18"/>
              </w:rPr>
            </w:pPr>
            <w:r w:rsidRPr="004C140F">
              <w:rPr>
                <w:rFonts w:ascii="Times New Roman" w:eastAsia="Times New Roman" w:hAnsi="Times New Roman" w:cs="Times New Roman"/>
                <w:b/>
                <w:bCs/>
                <w:color w:val="000000"/>
                <w:sz w:val="18"/>
                <w:szCs w:val="18"/>
              </w:rPr>
              <w:t>образовательная деятельность в семье</w:t>
            </w:r>
          </w:p>
        </w:tc>
        <w:tc>
          <w:tcPr>
            <w:tcW w:w="471" w:type="pct"/>
            <w:vMerge w:val="restart"/>
            <w:tcBorders>
              <w:top w:val="single" w:sz="4" w:space="0" w:color="auto"/>
              <w:left w:val="single" w:sz="4" w:space="0" w:color="auto"/>
              <w:right w:val="single" w:sz="4" w:space="0" w:color="auto"/>
            </w:tcBorders>
            <w:shd w:val="clear" w:color="auto" w:fill="D9D9D9"/>
          </w:tcPr>
          <w:p w:rsidR="000A73BD" w:rsidRPr="004C140F" w:rsidRDefault="000A73BD" w:rsidP="000A73BD">
            <w:pPr>
              <w:spacing w:after="0" w:line="240" w:lineRule="auto"/>
              <w:jc w:val="center"/>
              <w:rPr>
                <w:rFonts w:ascii="Times New Roman" w:eastAsia="Times New Roman" w:hAnsi="Times New Roman" w:cs="Times New Roman"/>
                <w:b/>
                <w:bCs/>
                <w:color w:val="000000"/>
                <w:sz w:val="18"/>
                <w:szCs w:val="18"/>
              </w:rPr>
            </w:pPr>
          </w:p>
          <w:p w:rsidR="000A73BD" w:rsidRPr="004C140F" w:rsidRDefault="000A73BD" w:rsidP="000A73BD">
            <w:pPr>
              <w:spacing w:after="0" w:line="240" w:lineRule="auto"/>
              <w:jc w:val="center"/>
              <w:rPr>
                <w:rFonts w:ascii="Times New Roman" w:eastAsia="Times New Roman" w:hAnsi="Times New Roman" w:cs="Times New Roman"/>
                <w:b/>
                <w:bCs/>
                <w:color w:val="000000"/>
                <w:sz w:val="18"/>
                <w:szCs w:val="18"/>
              </w:rPr>
            </w:pPr>
            <w:r w:rsidRPr="004C140F">
              <w:rPr>
                <w:rFonts w:ascii="Times New Roman" w:eastAsia="Times New Roman" w:hAnsi="Times New Roman" w:cs="Times New Roman"/>
                <w:b/>
                <w:bCs/>
                <w:color w:val="000000"/>
                <w:sz w:val="18"/>
                <w:szCs w:val="18"/>
              </w:rPr>
              <w:t xml:space="preserve">Методы </w:t>
            </w:r>
          </w:p>
        </w:tc>
        <w:tc>
          <w:tcPr>
            <w:tcW w:w="573" w:type="pct"/>
            <w:vMerge w:val="restart"/>
            <w:tcBorders>
              <w:top w:val="single" w:sz="4" w:space="0" w:color="auto"/>
              <w:left w:val="single" w:sz="4" w:space="0" w:color="auto"/>
              <w:right w:val="single" w:sz="4" w:space="0" w:color="auto"/>
            </w:tcBorders>
            <w:shd w:val="clear" w:color="auto" w:fill="D9D9D9"/>
          </w:tcPr>
          <w:p w:rsidR="000A73BD" w:rsidRPr="004C140F" w:rsidRDefault="000A73BD" w:rsidP="000A73BD">
            <w:pPr>
              <w:spacing w:after="0" w:line="240" w:lineRule="auto"/>
              <w:jc w:val="center"/>
              <w:rPr>
                <w:rFonts w:ascii="Times New Roman" w:eastAsia="Times New Roman" w:hAnsi="Times New Roman" w:cs="Times New Roman"/>
                <w:b/>
                <w:bCs/>
                <w:color w:val="000000"/>
                <w:sz w:val="18"/>
                <w:szCs w:val="18"/>
              </w:rPr>
            </w:pPr>
          </w:p>
          <w:p w:rsidR="000A73BD" w:rsidRPr="004C140F" w:rsidRDefault="000A73BD" w:rsidP="000A73BD">
            <w:pPr>
              <w:spacing w:after="0" w:line="240" w:lineRule="auto"/>
              <w:jc w:val="center"/>
              <w:rPr>
                <w:rFonts w:ascii="Times New Roman" w:eastAsia="Times New Roman" w:hAnsi="Times New Roman" w:cs="Times New Roman"/>
                <w:b/>
                <w:bCs/>
                <w:color w:val="000000"/>
                <w:sz w:val="18"/>
                <w:szCs w:val="18"/>
              </w:rPr>
            </w:pPr>
            <w:r w:rsidRPr="004C140F">
              <w:rPr>
                <w:rFonts w:ascii="Times New Roman" w:eastAsia="Times New Roman" w:hAnsi="Times New Roman" w:cs="Times New Roman"/>
                <w:b/>
                <w:bCs/>
                <w:color w:val="000000"/>
                <w:sz w:val="18"/>
                <w:szCs w:val="18"/>
              </w:rPr>
              <w:t>Средства</w:t>
            </w:r>
          </w:p>
        </w:tc>
      </w:tr>
      <w:tr w:rsidR="000A73BD" w:rsidRPr="004C140F" w:rsidTr="000A73BD">
        <w:tc>
          <w:tcPr>
            <w:tcW w:w="534" w:type="pct"/>
            <w:vMerge/>
            <w:tcBorders>
              <w:left w:val="single" w:sz="4" w:space="0" w:color="auto"/>
              <w:bottom w:val="single" w:sz="4" w:space="0" w:color="auto"/>
              <w:right w:val="single" w:sz="4" w:space="0" w:color="auto"/>
            </w:tcBorders>
            <w:shd w:val="clear" w:color="auto" w:fill="D9D9D9"/>
          </w:tcPr>
          <w:p w:rsidR="000A73BD" w:rsidRPr="004C140F" w:rsidRDefault="000A73BD" w:rsidP="000A73BD">
            <w:pPr>
              <w:spacing w:after="0" w:line="240" w:lineRule="auto"/>
              <w:jc w:val="center"/>
              <w:rPr>
                <w:rFonts w:ascii="Times New Roman" w:eastAsia="Times New Roman" w:hAnsi="Times New Roman" w:cs="Times New Roman"/>
                <w:b/>
                <w:bCs/>
                <w:sz w:val="18"/>
                <w:szCs w:val="18"/>
              </w:rPr>
            </w:pPr>
          </w:p>
        </w:tc>
        <w:tc>
          <w:tcPr>
            <w:tcW w:w="364" w:type="pct"/>
            <w:vMerge/>
            <w:tcBorders>
              <w:left w:val="single" w:sz="4" w:space="0" w:color="auto"/>
              <w:bottom w:val="single" w:sz="4" w:space="0" w:color="auto"/>
              <w:right w:val="single" w:sz="4" w:space="0" w:color="auto"/>
            </w:tcBorders>
            <w:shd w:val="clear" w:color="auto" w:fill="D9D9D9"/>
          </w:tcPr>
          <w:p w:rsidR="000A73BD" w:rsidRPr="004C140F" w:rsidRDefault="000A73BD" w:rsidP="000A73BD">
            <w:pPr>
              <w:spacing w:after="0" w:line="240" w:lineRule="auto"/>
              <w:jc w:val="center"/>
              <w:rPr>
                <w:rFonts w:ascii="Times New Roman" w:eastAsia="Times New Roman" w:hAnsi="Times New Roman" w:cs="Times New Roman"/>
                <w:b/>
                <w:bCs/>
                <w:sz w:val="18"/>
                <w:szCs w:val="18"/>
              </w:rPr>
            </w:pPr>
          </w:p>
        </w:tc>
        <w:tc>
          <w:tcPr>
            <w:tcW w:w="897" w:type="pct"/>
            <w:tcBorders>
              <w:top w:val="single" w:sz="4" w:space="0" w:color="auto"/>
              <w:left w:val="single" w:sz="4" w:space="0" w:color="auto"/>
              <w:bottom w:val="single" w:sz="4" w:space="0" w:color="auto"/>
              <w:right w:val="single" w:sz="4" w:space="0" w:color="auto"/>
            </w:tcBorders>
            <w:shd w:val="clear" w:color="auto" w:fill="D9D9D9"/>
          </w:tcPr>
          <w:p w:rsidR="000A73BD" w:rsidRPr="004C140F" w:rsidRDefault="000A73BD" w:rsidP="000A73BD">
            <w:pPr>
              <w:spacing w:after="0" w:line="240" w:lineRule="auto"/>
              <w:jc w:val="center"/>
              <w:rPr>
                <w:rFonts w:ascii="Times New Roman" w:eastAsia="Times New Roman" w:hAnsi="Times New Roman" w:cs="Times New Roman"/>
                <w:b/>
                <w:sz w:val="18"/>
                <w:szCs w:val="18"/>
              </w:rPr>
            </w:pPr>
            <w:r w:rsidRPr="004C140F">
              <w:rPr>
                <w:rFonts w:ascii="Times New Roman" w:eastAsia="Times New Roman" w:hAnsi="Times New Roman" w:cs="Times New Roman"/>
                <w:b/>
                <w:bCs/>
                <w:sz w:val="18"/>
                <w:szCs w:val="18"/>
              </w:rPr>
              <w:t>непрерывная образовательная деятельность</w:t>
            </w:r>
          </w:p>
        </w:tc>
        <w:tc>
          <w:tcPr>
            <w:tcW w:w="807" w:type="pct"/>
            <w:tcBorders>
              <w:top w:val="single" w:sz="4" w:space="0" w:color="auto"/>
              <w:left w:val="single" w:sz="4" w:space="0" w:color="auto"/>
              <w:bottom w:val="single" w:sz="4" w:space="0" w:color="auto"/>
              <w:right w:val="single" w:sz="4" w:space="0" w:color="auto"/>
            </w:tcBorders>
            <w:shd w:val="clear" w:color="auto" w:fill="D9D9D9"/>
          </w:tcPr>
          <w:p w:rsidR="000A73BD" w:rsidRPr="004C140F" w:rsidRDefault="000A73BD" w:rsidP="000A73BD">
            <w:pPr>
              <w:spacing w:after="0" w:line="240" w:lineRule="auto"/>
              <w:jc w:val="center"/>
              <w:rPr>
                <w:rFonts w:ascii="Times New Roman" w:eastAsia="Times New Roman" w:hAnsi="Times New Roman" w:cs="Times New Roman"/>
                <w:b/>
                <w:sz w:val="18"/>
                <w:szCs w:val="18"/>
              </w:rPr>
            </w:pPr>
            <w:r w:rsidRPr="004C140F">
              <w:rPr>
                <w:rFonts w:ascii="Times New Roman" w:eastAsia="Times New Roman" w:hAnsi="Times New Roman" w:cs="Times New Roman"/>
                <w:b/>
                <w:bCs/>
                <w:color w:val="000000"/>
                <w:sz w:val="18"/>
                <w:szCs w:val="18"/>
              </w:rPr>
              <w:t>образовательная деятельность в режимных моментах</w:t>
            </w:r>
          </w:p>
        </w:tc>
        <w:tc>
          <w:tcPr>
            <w:tcW w:w="803" w:type="pct"/>
            <w:vMerge/>
            <w:tcBorders>
              <w:left w:val="single" w:sz="4" w:space="0" w:color="auto"/>
              <w:bottom w:val="single" w:sz="4" w:space="0" w:color="auto"/>
              <w:right w:val="single" w:sz="4" w:space="0" w:color="auto"/>
            </w:tcBorders>
          </w:tcPr>
          <w:p w:rsidR="000A73BD" w:rsidRPr="004C140F" w:rsidRDefault="000A73BD" w:rsidP="000A73BD">
            <w:pPr>
              <w:spacing w:after="0" w:line="240" w:lineRule="auto"/>
              <w:jc w:val="center"/>
              <w:rPr>
                <w:rFonts w:ascii="Times New Roman" w:eastAsia="Times New Roman" w:hAnsi="Times New Roman" w:cs="Times New Roman"/>
                <w:b/>
                <w:sz w:val="18"/>
                <w:szCs w:val="18"/>
              </w:rPr>
            </w:pPr>
          </w:p>
        </w:tc>
        <w:tc>
          <w:tcPr>
            <w:tcW w:w="552" w:type="pct"/>
            <w:vMerge/>
            <w:tcBorders>
              <w:left w:val="single" w:sz="4" w:space="0" w:color="auto"/>
              <w:bottom w:val="single" w:sz="4" w:space="0" w:color="auto"/>
              <w:right w:val="single" w:sz="4" w:space="0" w:color="auto"/>
            </w:tcBorders>
          </w:tcPr>
          <w:p w:rsidR="000A73BD" w:rsidRPr="004C140F" w:rsidRDefault="000A73BD" w:rsidP="000A73BD">
            <w:pPr>
              <w:spacing w:after="0" w:line="240" w:lineRule="auto"/>
              <w:jc w:val="center"/>
              <w:rPr>
                <w:rFonts w:ascii="Times New Roman" w:eastAsia="Times New Roman" w:hAnsi="Times New Roman" w:cs="Times New Roman"/>
                <w:b/>
                <w:sz w:val="18"/>
                <w:szCs w:val="18"/>
              </w:rPr>
            </w:pPr>
          </w:p>
        </w:tc>
        <w:tc>
          <w:tcPr>
            <w:tcW w:w="471" w:type="pct"/>
            <w:vMerge/>
            <w:tcBorders>
              <w:left w:val="single" w:sz="4" w:space="0" w:color="auto"/>
              <w:bottom w:val="single" w:sz="4" w:space="0" w:color="auto"/>
              <w:right w:val="single" w:sz="4" w:space="0" w:color="auto"/>
            </w:tcBorders>
          </w:tcPr>
          <w:p w:rsidR="000A73BD" w:rsidRPr="004C140F" w:rsidRDefault="000A73BD" w:rsidP="000A73BD">
            <w:pPr>
              <w:spacing w:after="0" w:line="240" w:lineRule="auto"/>
              <w:jc w:val="center"/>
              <w:rPr>
                <w:rFonts w:ascii="Times New Roman" w:eastAsia="Times New Roman" w:hAnsi="Times New Roman" w:cs="Times New Roman"/>
                <w:b/>
                <w:sz w:val="18"/>
                <w:szCs w:val="18"/>
              </w:rPr>
            </w:pPr>
          </w:p>
        </w:tc>
        <w:tc>
          <w:tcPr>
            <w:tcW w:w="573" w:type="pct"/>
            <w:vMerge/>
            <w:tcBorders>
              <w:left w:val="single" w:sz="4" w:space="0" w:color="auto"/>
              <w:bottom w:val="single" w:sz="4" w:space="0" w:color="auto"/>
              <w:right w:val="single" w:sz="4" w:space="0" w:color="auto"/>
            </w:tcBorders>
          </w:tcPr>
          <w:p w:rsidR="000A73BD" w:rsidRPr="004C140F" w:rsidRDefault="000A73BD" w:rsidP="000A73BD">
            <w:pPr>
              <w:spacing w:after="0" w:line="240" w:lineRule="auto"/>
              <w:jc w:val="center"/>
              <w:rPr>
                <w:rFonts w:ascii="Times New Roman" w:eastAsia="Times New Roman" w:hAnsi="Times New Roman" w:cs="Times New Roman"/>
                <w:b/>
                <w:sz w:val="18"/>
                <w:szCs w:val="18"/>
              </w:rPr>
            </w:pPr>
          </w:p>
        </w:tc>
      </w:tr>
      <w:tr w:rsidR="000A73BD" w:rsidRPr="004C140F" w:rsidTr="000A73BD">
        <w:trPr>
          <w:trHeight w:val="209"/>
        </w:trPr>
        <w:tc>
          <w:tcPr>
            <w:tcW w:w="5000" w:type="pct"/>
            <w:gridSpan w:val="8"/>
            <w:tcBorders>
              <w:top w:val="single" w:sz="4" w:space="0" w:color="auto"/>
              <w:left w:val="single" w:sz="4" w:space="0" w:color="auto"/>
              <w:bottom w:val="single" w:sz="4" w:space="0" w:color="auto"/>
              <w:right w:val="single" w:sz="4" w:space="0" w:color="auto"/>
            </w:tcBorders>
          </w:tcPr>
          <w:p w:rsidR="000A73BD" w:rsidRPr="004C140F" w:rsidRDefault="000A73BD" w:rsidP="000A73BD">
            <w:pPr>
              <w:spacing w:after="0" w:line="240" w:lineRule="auto"/>
              <w:ind w:left="46" w:hanging="46"/>
              <w:jc w:val="center"/>
              <w:rPr>
                <w:rFonts w:ascii="Times New Roman" w:eastAsia="Times New Roman" w:hAnsi="Times New Roman" w:cs="Times New Roman"/>
                <w:b/>
                <w:sz w:val="20"/>
                <w:szCs w:val="20"/>
              </w:rPr>
            </w:pPr>
            <w:r w:rsidRPr="004C140F">
              <w:rPr>
                <w:rFonts w:ascii="Times New Roman" w:eastAsia="Times New Roman" w:hAnsi="Times New Roman" w:cs="Times New Roman"/>
                <w:b/>
                <w:sz w:val="20"/>
                <w:szCs w:val="20"/>
              </w:rPr>
              <w:t>Развитие речи</w:t>
            </w:r>
          </w:p>
        </w:tc>
      </w:tr>
      <w:tr w:rsidR="000A73BD" w:rsidRPr="004C140F" w:rsidTr="000A73BD">
        <w:trPr>
          <w:trHeight w:val="1742"/>
        </w:trPr>
        <w:tc>
          <w:tcPr>
            <w:tcW w:w="534" w:type="pct"/>
            <w:tcBorders>
              <w:top w:val="single" w:sz="4" w:space="0" w:color="auto"/>
              <w:left w:val="single" w:sz="4" w:space="0" w:color="auto"/>
              <w:bottom w:val="single" w:sz="4" w:space="0" w:color="auto"/>
              <w:right w:val="single" w:sz="4" w:space="0" w:color="auto"/>
            </w:tcBorders>
          </w:tcPr>
          <w:p w:rsidR="000A73BD" w:rsidRPr="004C140F" w:rsidRDefault="000A73BD" w:rsidP="000A73BD">
            <w:pPr>
              <w:spacing w:after="0" w:line="240" w:lineRule="auto"/>
              <w:rPr>
                <w:rFonts w:ascii="Times New Roman" w:eastAsia="Times New Roman" w:hAnsi="Times New Roman" w:cs="Times New Roman"/>
                <w:b/>
                <w:sz w:val="18"/>
                <w:szCs w:val="18"/>
              </w:rPr>
            </w:pPr>
            <w:r w:rsidRPr="004C140F">
              <w:rPr>
                <w:rFonts w:ascii="Times New Roman" w:eastAsia="Times New Roman" w:hAnsi="Times New Roman" w:cs="Times New Roman"/>
                <w:b/>
                <w:sz w:val="18"/>
                <w:szCs w:val="18"/>
              </w:rPr>
              <w:t>Формирование словаря</w:t>
            </w:r>
          </w:p>
        </w:tc>
        <w:tc>
          <w:tcPr>
            <w:tcW w:w="364" w:type="pct"/>
            <w:vMerge w:val="restart"/>
            <w:tcBorders>
              <w:top w:val="single" w:sz="4" w:space="0" w:color="auto"/>
              <w:left w:val="single" w:sz="4" w:space="0" w:color="auto"/>
              <w:right w:val="single" w:sz="4" w:space="0" w:color="auto"/>
            </w:tcBorders>
          </w:tcPr>
          <w:p w:rsidR="000A73BD" w:rsidRPr="004C140F" w:rsidRDefault="000A73BD" w:rsidP="000A73BD">
            <w:pPr>
              <w:spacing w:after="0" w:line="240" w:lineRule="auto"/>
              <w:ind w:left="52" w:hanging="52"/>
              <w:rPr>
                <w:rFonts w:ascii="Times New Roman" w:eastAsia="Times New Roman" w:hAnsi="Times New Roman" w:cs="Times New Roman"/>
                <w:b/>
                <w:sz w:val="18"/>
                <w:szCs w:val="18"/>
              </w:rPr>
            </w:pPr>
            <w:r w:rsidRPr="004C140F">
              <w:rPr>
                <w:rFonts w:ascii="Times New Roman" w:eastAsia="Times New Roman" w:hAnsi="Times New Roman" w:cs="Times New Roman"/>
                <w:b/>
                <w:sz w:val="18"/>
                <w:szCs w:val="18"/>
              </w:rPr>
              <w:t xml:space="preserve">3 – 5 лет </w:t>
            </w:r>
          </w:p>
        </w:tc>
        <w:tc>
          <w:tcPr>
            <w:tcW w:w="897" w:type="pct"/>
            <w:tcBorders>
              <w:top w:val="single" w:sz="4" w:space="0" w:color="auto"/>
              <w:left w:val="single" w:sz="4" w:space="0" w:color="auto"/>
              <w:right w:val="single" w:sz="4" w:space="0" w:color="auto"/>
            </w:tcBorders>
          </w:tcPr>
          <w:p w:rsidR="000A73BD" w:rsidRPr="004C140F" w:rsidRDefault="000A73BD" w:rsidP="000A73BD">
            <w:pPr>
              <w:spacing w:after="0" w:line="240" w:lineRule="auto"/>
              <w:ind w:left="52" w:hanging="52"/>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 xml:space="preserve">Игры </w:t>
            </w:r>
            <w:r>
              <w:rPr>
                <w:rFonts w:ascii="Times New Roman" w:eastAsia="Times New Roman" w:hAnsi="Times New Roman" w:cs="Times New Roman"/>
                <w:sz w:val="18"/>
                <w:szCs w:val="18"/>
              </w:rPr>
              <w:t>–</w:t>
            </w:r>
            <w:r w:rsidRPr="004C140F">
              <w:rPr>
                <w:rFonts w:ascii="Times New Roman" w:eastAsia="Times New Roman" w:hAnsi="Times New Roman" w:cs="Times New Roman"/>
                <w:sz w:val="18"/>
                <w:szCs w:val="18"/>
              </w:rPr>
              <w:t xml:space="preserve"> Занятия</w:t>
            </w:r>
          </w:p>
          <w:p w:rsidR="000A73BD" w:rsidRPr="004C140F" w:rsidRDefault="000A73BD" w:rsidP="000A73BD">
            <w:pPr>
              <w:spacing w:after="0" w:line="240" w:lineRule="auto"/>
              <w:ind w:left="52" w:hanging="52"/>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 Артикуляционная гимнастика</w:t>
            </w:r>
          </w:p>
          <w:p w:rsidR="000A73BD" w:rsidRPr="004C140F" w:rsidRDefault="000A73BD" w:rsidP="000A73BD">
            <w:pPr>
              <w:spacing w:after="0" w:line="240" w:lineRule="auto"/>
              <w:ind w:left="52" w:hanging="52"/>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 xml:space="preserve">- </w:t>
            </w:r>
            <w:proofErr w:type="spellStart"/>
            <w:r w:rsidRPr="004C140F">
              <w:rPr>
                <w:rFonts w:ascii="Times New Roman" w:eastAsia="Times New Roman" w:hAnsi="Times New Roman" w:cs="Times New Roman"/>
                <w:sz w:val="18"/>
                <w:szCs w:val="18"/>
              </w:rPr>
              <w:t>Дид</w:t>
            </w:r>
            <w:proofErr w:type="spellEnd"/>
            <w:r w:rsidRPr="004C140F">
              <w:rPr>
                <w:rFonts w:ascii="Times New Roman" w:eastAsia="Times New Roman" w:hAnsi="Times New Roman" w:cs="Times New Roman"/>
                <w:sz w:val="18"/>
                <w:szCs w:val="18"/>
              </w:rPr>
              <w:t>. игры, Настольно-печатные игры</w:t>
            </w:r>
          </w:p>
          <w:p w:rsidR="000A73BD" w:rsidRPr="004C140F" w:rsidRDefault="000A73BD" w:rsidP="000A73BD">
            <w:pPr>
              <w:spacing w:after="0" w:line="240" w:lineRule="auto"/>
              <w:ind w:left="52" w:hanging="52"/>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 Продуктивная деятельность</w:t>
            </w:r>
          </w:p>
          <w:p w:rsidR="000A73BD" w:rsidRPr="004C140F" w:rsidRDefault="000A73BD" w:rsidP="000A73BD">
            <w:pPr>
              <w:spacing w:after="0" w:line="240" w:lineRule="auto"/>
              <w:ind w:left="52" w:hanging="52"/>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 Разучивание стихотворений, пересказ</w:t>
            </w:r>
          </w:p>
          <w:p w:rsidR="000A73BD" w:rsidRPr="004C140F" w:rsidRDefault="000A73BD" w:rsidP="000A73BD">
            <w:pPr>
              <w:spacing w:after="0" w:line="240" w:lineRule="auto"/>
              <w:ind w:left="52" w:hanging="52"/>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 Работа в книжном уголке</w:t>
            </w:r>
          </w:p>
          <w:p w:rsidR="000A73BD" w:rsidRPr="004C140F" w:rsidRDefault="000A73BD" w:rsidP="000A73BD">
            <w:pPr>
              <w:spacing w:after="0" w:line="240" w:lineRule="auto"/>
              <w:ind w:left="52" w:hanging="52"/>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 xml:space="preserve">- Разучивание скороговорок, </w:t>
            </w:r>
            <w:proofErr w:type="spellStart"/>
            <w:r w:rsidRPr="004C140F">
              <w:rPr>
                <w:rFonts w:ascii="Times New Roman" w:eastAsia="Times New Roman" w:hAnsi="Times New Roman" w:cs="Times New Roman"/>
                <w:sz w:val="18"/>
                <w:szCs w:val="18"/>
              </w:rPr>
              <w:t>чистоговорок</w:t>
            </w:r>
            <w:proofErr w:type="spellEnd"/>
            <w:r w:rsidRPr="004C140F">
              <w:rPr>
                <w:rFonts w:ascii="Times New Roman" w:eastAsia="Times New Roman" w:hAnsi="Times New Roman" w:cs="Times New Roman"/>
                <w:sz w:val="18"/>
                <w:szCs w:val="18"/>
              </w:rPr>
              <w:t>.</w:t>
            </w:r>
          </w:p>
          <w:p w:rsidR="000A73BD" w:rsidRPr="004C140F" w:rsidRDefault="000A73BD" w:rsidP="000A73BD">
            <w:pPr>
              <w:spacing w:after="0" w:line="240" w:lineRule="auto"/>
              <w:ind w:left="52" w:hanging="52"/>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 обучению пересказу по серии сюжетных картинок, по картине</w:t>
            </w:r>
          </w:p>
        </w:tc>
        <w:tc>
          <w:tcPr>
            <w:tcW w:w="807" w:type="pct"/>
            <w:tcBorders>
              <w:top w:val="single" w:sz="4" w:space="0" w:color="auto"/>
              <w:left w:val="single" w:sz="4" w:space="0" w:color="auto"/>
              <w:right w:val="single" w:sz="4" w:space="0" w:color="auto"/>
            </w:tcBorders>
          </w:tcPr>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Речевое стимулирование (повторение, объяснение, обсуждение, побуждение, напоминание, уточнение)</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 Речевые дидактические</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игры.</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 Наблюдения</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 Работа в книжном уголке;</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Чтение. Беседа</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 Разучивание стихов</w:t>
            </w:r>
          </w:p>
        </w:tc>
        <w:tc>
          <w:tcPr>
            <w:tcW w:w="803" w:type="pct"/>
            <w:tcBorders>
              <w:top w:val="single" w:sz="4" w:space="0" w:color="auto"/>
              <w:left w:val="single" w:sz="4" w:space="0" w:color="auto"/>
              <w:right w:val="single" w:sz="4" w:space="0" w:color="auto"/>
            </w:tcBorders>
          </w:tcPr>
          <w:p w:rsidR="000A73BD" w:rsidRPr="004C140F" w:rsidRDefault="000A73BD" w:rsidP="000A73BD">
            <w:pPr>
              <w:spacing w:after="0" w:line="240" w:lineRule="auto"/>
              <w:ind w:left="29" w:hanging="29"/>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Игра-драматизация с использованием разных видов театров (театр на банках, ложках и т.п.)</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Самостоятельная художественно-речевая деятельность детей</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Сюжетно-ролевые игры</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Совместная</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продуктивная и игровая деятельность детей.</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Словотворчество</w:t>
            </w:r>
          </w:p>
        </w:tc>
        <w:tc>
          <w:tcPr>
            <w:tcW w:w="552" w:type="pct"/>
            <w:vMerge w:val="restart"/>
            <w:tcBorders>
              <w:top w:val="single" w:sz="4" w:space="0" w:color="auto"/>
              <w:left w:val="single" w:sz="4" w:space="0" w:color="auto"/>
              <w:right w:val="single" w:sz="4" w:space="0" w:color="auto"/>
            </w:tcBorders>
          </w:tcPr>
          <w:p w:rsidR="000A73BD" w:rsidRPr="004C140F" w:rsidRDefault="000A73BD" w:rsidP="000A73BD">
            <w:pPr>
              <w:spacing w:after="0" w:line="240" w:lineRule="auto"/>
              <w:ind w:hanging="4"/>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 xml:space="preserve">Речевые игры </w:t>
            </w:r>
          </w:p>
          <w:p w:rsidR="000A73BD" w:rsidRPr="004C140F" w:rsidRDefault="000A73BD" w:rsidP="000A73BD">
            <w:pPr>
              <w:spacing w:after="0" w:line="240" w:lineRule="auto"/>
              <w:ind w:hanging="4"/>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Беседы</w:t>
            </w:r>
          </w:p>
          <w:p w:rsidR="000A73BD" w:rsidRPr="004C140F" w:rsidRDefault="000A73BD" w:rsidP="000A73BD">
            <w:pPr>
              <w:spacing w:after="0" w:line="240" w:lineRule="auto"/>
              <w:ind w:hanging="4"/>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Чтение,</w:t>
            </w:r>
          </w:p>
          <w:p w:rsidR="000A73BD" w:rsidRPr="004C140F" w:rsidRDefault="000A73BD" w:rsidP="000A73BD">
            <w:pPr>
              <w:spacing w:after="0" w:line="240" w:lineRule="auto"/>
              <w:ind w:hanging="4"/>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рассматривание иллюстраций</w:t>
            </w:r>
          </w:p>
          <w:p w:rsidR="000A73BD" w:rsidRPr="004C140F" w:rsidRDefault="000A73BD" w:rsidP="000A73BD">
            <w:pPr>
              <w:spacing w:after="0" w:line="240" w:lineRule="auto"/>
              <w:ind w:hanging="4"/>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Игры-драматизации. Совместные семейные проекты</w:t>
            </w:r>
          </w:p>
          <w:p w:rsidR="000A73BD" w:rsidRPr="004C140F" w:rsidRDefault="000A73BD" w:rsidP="000A73BD">
            <w:pPr>
              <w:spacing w:after="0" w:line="240" w:lineRule="auto"/>
              <w:ind w:hanging="4"/>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 xml:space="preserve">Работа </w:t>
            </w:r>
            <w:proofErr w:type="spellStart"/>
            <w:r w:rsidRPr="004C140F">
              <w:rPr>
                <w:rFonts w:ascii="Times New Roman" w:eastAsia="Times New Roman" w:hAnsi="Times New Roman" w:cs="Times New Roman"/>
                <w:sz w:val="18"/>
                <w:szCs w:val="18"/>
              </w:rPr>
              <w:t>логопункта</w:t>
            </w:r>
            <w:proofErr w:type="spellEnd"/>
          </w:p>
          <w:p w:rsidR="000A73BD" w:rsidRPr="004C140F" w:rsidRDefault="000A73BD" w:rsidP="000A73BD">
            <w:pPr>
              <w:spacing w:after="0" w:line="240" w:lineRule="auto"/>
              <w:ind w:left="46" w:hanging="46"/>
              <w:rPr>
                <w:rFonts w:ascii="Times New Roman" w:eastAsia="Times New Roman" w:hAnsi="Times New Roman" w:cs="Times New Roman"/>
                <w:sz w:val="18"/>
                <w:szCs w:val="18"/>
              </w:rPr>
            </w:pPr>
          </w:p>
        </w:tc>
        <w:tc>
          <w:tcPr>
            <w:tcW w:w="471" w:type="pct"/>
            <w:vMerge w:val="restart"/>
            <w:tcBorders>
              <w:top w:val="single" w:sz="4" w:space="0" w:color="auto"/>
              <w:left w:val="single" w:sz="4" w:space="0" w:color="auto"/>
              <w:right w:val="single" w:sz="4" w:space="0" w:color="auto"/>
            </w:tcBorders>
          </w:tcPr>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наглядные, словесные, практические, продуктивные</w:t>
            </w:r>
          </w:p>
          <w:p w:rsidR="000A73BD" w:rsidRPr="004C140F" w:rsidRDefault="000A73BD" w:rsidP="000A73BD">
            <w:pPr>
              <w:spacing w:after="0" w:line="240" w:lineRule="auto"/>
              <w:rPr>
                <w:rFonts w:ascii="Times New Roman" w:eastAsia="Times New Roman" w:hAnsi="Times New Roman" w:cs="Times New Roman"/>
                <w:sz w:val="18"/>
                <w:szCs w:val="18"/>
              </w:rPr>
            </w:pPr>
            <w:proofErr w:type="gramStart"/>
            <w:r w:rsidRPr="004C140F">
              <w:rPr>
                <w:rFonts w:ascii="Times New Roman" w:eastAsia="Times New Roman" w:hAnsi="Times New Roman" w:cs="Times New Roman"/>
                <w:sz w:val="18"/>
                <w:szCs w:val="18"/>
              </w:rPr>
              <w:t>игровые</w:t>
            </w:r>
            <w:proofErr w:type="gramEnd"/>
            <w:r w:rsidRPr="004C140F">
              <w:rPr>
                <w:rFonts w:ascii="Times New Roman" w:eastAsia="Times New Roman" w:hAnsi="Times New Roman" w:cs="Times New Roman"/>
                <w:sz w:val="18"/>
                <w:szCs w:val="18"/>
              </w:rPr>
              <w:t>, проблемное изложение, активные.</w:t>
            </w:r>
          </w:p>
        </w:tc>
        <w:tc>
          <w:tcPr>
            <w:tcW w:w="573" w:type="pct"/>
            <w:vMerge w:val="restart"/>
            <w:tcBorders>
              <w:top w:val="single" w:sz="4" w:space="0" w:color="auto"/>
              <w:left w:val="single" w:sz="4" w:space="0" w:color="auto"/>
              <w:right w:val="single" w:sz="4" w:space="0" w:color="auto"/>
            </w:tcBorders>
          </w:tcPr>
          <w:p w:rsidR="000A73BD" w:rsidRPr="004C140F" w:rsidRDefault="000A73BD" w:rsidP="000A73BD">
            <w:pPr>
              <w:spacing w:after="0" w:line="240" w:lineRule="auto"/>
              <w:ind w:left="46" w:hanging="46"/>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демонстрационные, аудиовизуальные, естественные и искусственные, ЭОР.</w:t>
            </w:r>
          </w:p>
        </w:tc>
      </w:tr>
      <w:tr w:rsidR="000A73BD" w:rsidRPr="004C140F" w:rsidTr="000A73BD">
        <w:trPr>
          <w:trHeight w:val="1254"/>
        </w:trPr>
        <w:tc>
          <w:tcPr>
            <w:tcW w:w="534" w:type="pct"/>
            <w:tcBorders>
              <w:top w:val="single" w:sz="4" w:space="0" w:color="auto"/>
              <w:left w:val="single" w:sz="4" w:space="0" w:color="auto"/>
              <w:bottom w:val="single" w:sz="4" w:space="0" w:color="auto"/>
              <w:right w:val="single" w:sz="4" w:space="0" w:color="auto"/>
            </w:tcBorders>
          </w:tcPr>
          <w:p w:rsidR="000A73BD" w:rsidRPr="004C140F" w:rsidRDefault="000A73BD" w:rsidP="000A73BD">
            <w:pPr>
              <w:spacing w:after="0" w:line="240" w:lineRule="auto"/>
              <w:ind w:left="52" w:hanging="52"/>
              <w:rPr>
                <w:rFonts w:ascii="Times New Roman" w:eastAsia="Times New Roman" w:hAnsi="Times New Roman" w:cs="Times New Roman"/>
                <w:b/>
                <w:sz w:val="18"/>
                <w:szCs w:val="18"/>
              </w:rPr>
            </w:pPr>
            <w:r w:rsidRPr="004C140F">
              <w:rPr>
                <w:rFonts w:ascii="Times New Roman" w:eastAsia="Times New Roman" w:hAnsi="Times New Roman" w:cs="Times New Roman"/>
                <w:b/>
                <w:sz w:val="18"/>
                <w:szCs w:val="18"/>
              </w:rPr>
              <w:lastRenderedPageBreak/>
              <w:t xml:space="preserve">Звуковая культура речи </w:t>
            </w:r>
          </w:p>
        </w:tc>
        <w:tc>
          <w:tcPr>
            <w:tcW w:w="364" w:type="pct"/>
            <w:vMerge/>
            <w:tcBorders>
              <w:left w:val="single" w:sz="4" w:space="0" w:color="auto"/>
              <w:right w:val="single" w:sz="4" w:space="0" w:color="auto"/>
            </w:tcBorders>
          </w:tcPr>
          <w:p w:rsidR="000A73BD" w:rsidRPr="004C140F" w:rsidRDefault="000A73BD" w:rsidP="000A73BD">
            <w:pPr>
              <w:spacing w:after="0" w:line="240" w:lineRule="auto"/>
              <w:ind w:left="52" w:hanging="52"/>
              <w:rPr>
                <w:rFonts w:ascii="Times New Roman" w:eastAsia="Times New Roman" w:hAnsi="Times New Roman" w:cs="Times New Roman"/>
                <w:b/>
                <w:sz w:val="18"/>
                <w:szCs w:val="18"/>
              </w:rPr>
            </w:pPr>
          </w:p>
        </w:tc>
        <w:tc>
          <w:tcPr>
            <w:tcW w:w="897" w:type="pct"/>
            <w:tcBorders>
              <w:left w:val="single" w:sz="4" w:space="0" w:color="auto"/>
              <w:right w:val="single" w:sz="4" w:space="0" w:color="auto"/>
            </w:tcBorders>
          </w:tcPr>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фольклорных форм (</w:t>
            </w:r>
            <w:proofErr w:type="spellStart"/>
            <w:r w:rsidRPr="004C140F">
              <w:rPr>
                <w:rFonts w:ascii="Times New Roman" w:eastAsia="Times New Roman" w:hAnsi="Times New Roman" w:cs="Times New Roman"/>
                <w:sz w:val="18"/>
                <w:szCs w:val="18"/>
              </w:rPr>
              <w:t>потешки</w:t>
            </w:r>
            <w:proofErr w:type="spellEnd"/>
            <w:r w:rsidRPr="004C140F">
              <w:rPr>
                <w:rFonts w:ascii="Times New Roman" w:eastAsia="Times New Roman" w:hAnsi="Times New Roman" w:cs="Times New Roman"/>
                <w:sz w:val="18"/>
                <w:szCs w:val="18"/>
              </w:rPr>
              <w:t xml:space="preserve">, прибаутки, </w:t>
            </w:r>
            <w:proofErr w:type="spellStart"/>
            <w:r w:rsidRPr="004C140F">
              <w:rPr>
                <w:rFonts w:ascii="Times New Roman" w:eastAsia="Times New Roman" w:hAnsi="Times New Roman" w:cs="Times New Roman"/>
                <w:sz w:val="18"/>
                <w:szCs w:val="18"/>
              </w:rPr>
              <w:t>пестушки</w:t>
            </w:r>
            <w:proofErr w:type="spellEnd"/>
            <w:r w:rsidRPr="004C140F">
              <w:rPr>
                <w:rFonts w:ascii="Times New Roman" w:eastAsia="Times New Roman" w:hAnsi="Times New Roman" w:cs="Times New Roman"/>
                <w:sz w:val="18"/>
                <w:szCs w:val="18"/>
              </w:rPr>
              <w:t>, колыбельные)</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Чтение, рассматривание иллюстраций</w:t>
            </w:r>
          </w:p>
          <w:p w:rsidR="000A73BD" w:rsidRPr="004C140F" w:rsidRDefault="000A73BD" w:rsidP="000A73BD">
            <w:pPr>
              <w:spacing w:after="0" w:line="240" w:lineRule="auto"/>
              <w:ind w:left="52" w:hanging="52"/>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 xml:space="preserve">Сценарии </w:t>
            </w:r>
            <w:proofErr w:type="gramStart"/>
            <w:r w:rsidRPr="004C140F">
              <w:rPr>
                <w:rFonts w:ascii="Times New Roman" w:eastAsia="Times New Roman" w:hAnsi="Times New Roman" w:cs="Times New Roman"/>
                <w:sz w:val="18"/>
                <w:szCs w:val="18"/>
              </w:rPr>
              <w:t>активизирующего</w:t>
            </w:r>
            <w:proofErr w:type="gramEnd"/>
          </w:p>
        </w:tc>
        <w:tc>
          <w:tcPr>
            <w:tcW w:w="807" w:type="pct"/>
            <w:tcBorders>
              <w:left w:val="single" w:sz="4" w:space="0" w:color="auto"/>
              <w:right w:val="single" w:sz="4" w:space="0" w:color="auto"/>
            </w:tcBorders>
          </w:tcPr>
          <w:p w:rsidR="000A73BD" w:rsidRPr="004C140F" w:rsidRDefault="000A73BD" w:rsidP="000A73BD">
            <w:pPr>
              <w:spacing w:after="0" w:line="240" w:lineRule="auto"/>
              <w:ind w:left="18" w:hanging="18"/>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Беседы с опорой на зрительное восприятие и без опоры на него</w:t>
            </w:r>
          </w:p>
          <w:p w:rsidR="000A73BD" w:rsidRPr="004C140F" w:rsidRDefault="000A73BD" w:rsidP="000A73BD">
            <w:pPr>
              <w:spacing w:after="0" w:line="240" w:lineRule="auto"/>
              <w:ind w:left="18" w:hanging="18"/>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Хороводные игры, пальчиковые игры</w:t>
            </w:r>
          </w:p>
          <w:p w:rsidR="000A73BD" w:rsidRPr="004C140F" w:rsidRDefault="000A73BD" w:rsidP="000A73BD">
            <w:pPr>
              <w:spacing w:after="0" w:line="240" w:lineRule="auto"/>
              <w:ind w:left="18" w:hanging="18"/>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Тематические досуги</w:t>
            </w:r>
          </w:p>
        </w:tc>
        <w:tc>
          <w:tcPr>
            <w:tcW w:w="803" w:type="pct"/>
            <w:tcBorders>
              <w:left w:val="single" w:sz="4" w:space="0" w:color="auto"/>
              <w:right w:val="single" w:sz="4" w:space="0" w:color="auto"/>
            </w:tcBorders>
          </w:tcPr>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Игра сказок</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Театрализованные игры</w:t>
            </w:r>
          </w:p>
          <w:p w:rsidR="000A73BD" w:rsidRPr="004C140F" w:rsidRDefault="000A73BD" w:rsidP="000A73BD">
            <w:pPr>
              <w:tabs>
                <w:tab w:val="num" w:pos="0"/>
              </w:tabs>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Дидактические игры</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Игры-драматизации</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Совместная</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 xml:space="preserve">продуктивная и игровая </w:t>
            </w:r>
          </w:p>
        </w:tc>
        <w:tc>
          <w:tcPr>
            <w:tcW w:w="552" w:type="pct"/>
            <w:vMerge/>
            <w:tcBorders>
              <w:left w:val="single" w:sz="4" w:space="0" w:color="auto"/>
              <w:right w:val="single" w:sz="4" w:space="0" w:color="auto"/>
            </w:tcBorders>
          </w:tcPr>
          <w:p w:rsidR="000A73BD" w:rsidRPr="004C140F" w:rsidRDefault="000A73BD" w:rsidP="000A73BD">
            <w:pPr>
              <w:spacing w:after="0" w:line="240" w:lineRule="auto"/>
              <w:ind w:left="46" w:hanging="46"/>
              <w:rPr>
                <w:rFonts w:ascii="Times New Roman" w:eastAsia="Times New Roman" w:hAnsi="Times New Roman" w:cs="Times New Roman"/>
                <w:sz w:val="18"/>
                <w:szCs w:val="18"/>
              </w:rPr>
            </w:pPr>
          </w:p>
        </w:tc>
        <w:tc>
          <w:tcPr>
            <w:tcW w:w="471" w:type="pct"/>
            <w:vMerge/>
            <w:tcBorders>
              <w:left w:val="single" w:sz="4" w:space="0" w:color="auto"/>
              <w:right w:val="single" w:sz="4" w:space="0" w:color="auto"/>
            </w:tcBorders>
          </w:tcPr>
          <w:p w:rsidR="000A73BD" w:rsidRPr="004C140F" w:rsidRDefault="000A73BD" w:rsidP="000A73BD">
            <w:pPr>
              <w:spacing w:after="0" w:line="240" w:lineRule="auto"/>
              <w:ind w:left="46" w:hanging="46"/>
              <w:rPr>
                <w:rFonts w:ascii="Times New Roman" w:eastAsia="Times New Roman" w:hAnsi="Times New Roman" w:cs="Times New Roman"/>
                <w:sz w:val="18"/>
                <w:szCs w:val="18"/>
              </w:rPr>
            </w:pPr>
          </w:p>
        </w:tc>
        <w:tc>
          <w:tcPr>
            <w:tcW w:w="573" w:type="pct"/>
            <w:vMerge/>
            <w:tcBorders>
              <w:left w:val="single" w:sz="4" w:space="0" w:color="auto"/>
              <w:right w:val="single" w:sz="4" w:space="0" w:color="auto"/>
            </w:tcBorders>
          </w:tcPr>
          <w:p w:rsidR="000A73BD" w:rsidRPr="004C140F" w:rsidRDefault="000A73BD" w:rsidP="000A73BD">
            <w:pPr>
              <w:spacing w:after="0" w:line="240" w:lineRule="auto"/>
              <w:ind w:left="46" w:hanging="46"/>
              <w:rPr>
                <w:rFonts w:ascii="Times New Roman" w:eastAsia="Times New Roman" w:hAnsi="Times New Roman" w:cs="Times New Roman"/>
                <w:sz w:val="18"/>
                <w:szCs w:val="18"/>
              </w:rPr>
            </w:pPr>
          </w:p>
        </w:tc>
      </w:tr>
      <w:tr w:rsidR="000A73BD" w:rsidRPr="004C140F" w:rsidTr="000A73BD">
        <w:trPr>
          <w:trHeight w:val="703"/>
        </w:trPr>
        <w:tc>
          <w:tcPr>
            <w:tcW w:w="534" w:type="pct"/>
            <w:tcBorders>
              <w:top w:val="single" w:sz="4" w:space="0" w:color="auto"/>
              <w:left w:val="single" w:sz="4" w:space="0" w:color="auto"/>
              <w:right w:val="single" w:sz="4" w:space="0" w:color="auto"/>
            </w:tcBorders>
          </w:tcPr>
          <w:p w:rsidR="000A73BD" w:rsidRPr="004C140F" w:rsidRDefault="000A73BD" w:rsidP="000A73BD">
            <w:pPr>
              <w:spacing w:after="0" w:line="240" w:lineRule="auto"/>
              <w:ind w:left="52" w:hanging="52"/>
              <w:rPr>
                <w:rFonts w:ascii="Times New Roman" w:eastAsia="Times New Roman" w:hAnsi="Times New Roman" w:cs="Times New Roman"/>
                <w:b/>
                <w:sz w:val="18"/>
                <w:szCs w:val="18"/>
              </w:rPr>
            </w:pPr>
            <w:r w:rsidRPr="004C140F">
              <w:rPr>
                <w:rFonts w:ascii="Times New Roman" w:eastAsia="Times New Roman" w:hAnsi="Times New Roman" w:cs="Times New Roman"/>
                <w:b/>
                <w:sz w:val="18"/>
                <w:szCs w:val="18"/>
              </w:rPr>
              <w:t>Грамматический строй речи</w:t>
            </w:r>
          </w:p>
        </w:tc>
        <w:tc>
          <w:tcPr>
            <w:tcW w:w="364" w:type="pct"/>
            <w:vMerge/>
            <w:tcBorders>
              <w:left w:val="single" w:sz="4" w:space="0" w:color="auto"/>
              <w:right w:val="single" w:sz="4" w:space="0" w:color="auto"/>
            </w:tcBorders>
          </w:tcPr>
          <w:p w:rsidR="000A73BD" w:rsidRPr="004C140F" w:rsidRDefault="000A73BD" w:rsidP="000A73BD">
            <w:pPr>
              <w:spacing w:after="0" w:line="240" w:lineRule="auto"/>
              <w:ind w:left="52" w:hanging="52"/>
              <w:rPr>
                <w:rFonts w:ascii="Times New Roman" w:eastAsia="Times New Roman" w:hAnsi="Times New Roman" w:cs="Times New Roman"/>
                <w:b/>
                <w:sz w:val="18"/>
                <w:szCs w:val="18"/>
              </w:rPr>
            </w:pPr>
          </w:p>
        </w:tc>
        <w:tc>
          <w:tcPr>
            <w:tcW w:w="897" w:type="pct"/>
            <w:tcBorders>
              <w:left w:val="single" w:sz="4" w:space="0" w:color="auto"/>
              <w:right w:val="single" w:sz="4" w:space="0" w:color="auto"/>
            </w:tcBorders>
          </w:tcPr>
          <w:p w:rsidR="000A73BD" w:rsidRPr="004C140F" w:rsidRDefault="000A73BD" w:rsidP="000A73BD">
            <w:pPr>
              <w:spacing w:after="0" w:line="240" w:lineRule="auto"/>
              <w:ind w:left="52" w:hanging="52"/>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 Артикуляционная гимнастика</w:t>
            </w:r>
          </w:p>
          <w:p w:rsidR="000A73BD" w:rsidRPr="004C140F" w:rsidRDefault="000A73BD" w:rsidP="000A73BD">
            <w:pPr>
              <w:spacing w:after="0" w:line="240" w:lineRule="auto"/>
              <w:ind w:left="52" w:hanging="52"/>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 xml:space="preserve">- </w:t>
            </w:r>
            <w:proofErr w:type="spellStart"/>
            <w:r w:rsidRPr="004C140F">
              <w:rPr>
                <w:rFonts w:ascii="Times New Roman" w:eastAsia="Times New Roman" w:hAnsi="Times New Roman" w:cs="Times New Roman"/>
                <w:sz w:val="18"/>
                <w:szCs w:val="18"/>
              </w:rPr>
              <w:t>Дид</w:t>
            </w:r>
            <w:proofErr w:type="spellEnd"/>
            <w:r w:rsidRPr="004C140F">
              <w:rPr>
                <w:rFonts w:ascii="Times New Roman" w:eastAsia="Times New Roman" w:hAnsi="Times New Roman" w:cs="Times New Roman"/>
                <w:sz w:val="18"/>
                <w:szCs w:val="18"/>
              </w:rPr>
              <w:t>. игры, Настольно-печатные игры</w:t>
            </w:r>
          </w:p>
          <w:p w:rsidR="000A73BD" w:rsidRPr="004C140F" w:rsidRDefault="000A73BD" w:rsidP="000A73BD">
            <w:pPr>
              <w:spacing w:after="0" w:line="240" w:lineRule="auto"/>
              <w:ind w:left="52" w:hanging="52"/>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 Продуктивная деятельность</w:t>
            </w:r>
          </w:p>
          <w:p w:rsidR="000A73BD" w:rsidRPr="004C140F" w:rsidRDefault="000A73BD" w:rsidP="000A73BD">
            <w:pPr>
              <w:spacing w:after="0" w:line="240" w:lineRule="auto"/>
              <w:ind w:left="52" w:hanging="52"/>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 Разучивание стихотворений, пересказ</w:t>
            </w:r>
          </w:p>
          <w:p w:rsidR="000A73BD" w:rsidRPr="004C140F" w:rsidRDefault="000A73BD" w:rsidP="000A73BD">
            <w:pPr>
              <w:spacing w:after="0" w:line="240" w:lineRule="auto"/>
              <w:ind w:left="52" w:hanging="52"/>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 Работа в книжном уголке</w:t>
            </w:r>
          </w:p>
          <w:p w:rsidR="000A73BD" w:rsidRPr="004C140F" w:rsidRDefault="000A73BD" w:rsidP="000A73BD">
            <w:pPr>
              <w:spacing w:after="0" w:line="240" w:lineRule="auto"/>
              <w:ind w:left="52" w:hanging="52"/>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 xml:space="preserve">- Разучивание скороговорок, </w:t>
            </w:r>
            <w:proofErr w:type="spellStart"/>
            <w:r w:rsidRPr="004C140F">
              <w:rPr>
                <w:rFonts w:ascii="Times New Roman" w:eastAsia="Times New Roman" w:hAnsi="Times New Roman" w:cs="Times New Roman"/>
                <w:sz w:val="18"/>
                <w:szCs w:val="18"/>
              </w:rPr>
              <w:t>чистоговорок</w:t>
            </w:r>
            <w:proofErr w:type="spellEnd"/>
            <w:r w:rsidRPr="004C140F">
              <w:rPr>
                <w:rFonts w:ascii="Times New Roman" w:eastAsia="Times New Roman" w:hAnsi="Times New Roman" w:cs="Times New Roman"/>
                <w:sz w:val="18"/>
                <w:szCs w:val="18"/>
              </w:rPr>
              <w:t>.</w:t>
            </w:r>
          </w:p>
          <w:p w:rsidR="000A73BD" w:rsidRPr="004C140F" w:rsidRDefault="000A73BD" w:rsidP="000A73BD">
            <w:pPr>
              <w:spacing w:after="0" w:line="240" w:lineRule="auto"/>
              <w:ind w:left="52" w:hanging="52"/>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 обучению пересказу по серии сюжетных картинок, по картине</w:t>
            </w:r>
          </w:p>
        </w:tc>
        <w:tc>
          <w:tcPr>
            <w:tcW w:w="807" w:type="pct"/>
            <w:tcBorders>
              <w:left w:val="single" w:sz="4" w:space="0" w:color="auto"/>
              <w:right w:val="single" w:sz="4" w:space="0" w:color="auto"/>
            </w:tcBorders>
          </w:tcPr>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Фактическая беседа, эвристическая беседа</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 xml:space="preserve">Мимические, </w:t>
            </w:r>
            <w:proofErr w:type="spellStart"/>
            <w:r w:rsidRPr="004C140F">
              <w:rPr>
                <w:rFonts w:ascii="Times New Roman" w:eastAsia="Times New Roman" w:hAnsi="Times New Roman" w:cs="Times New Roman"/>
                <w:sz w:val="18"/>
                <w:szCs w:val="18"/>
              </w:rPr>
              <w:t>логоритмические</w:t>
            </w:r>
            <w:proofErr w:type="spellEnd"/>
            <w:r w:rsidRPr="004C140F">
              <w:rPr>
                <w:rFonts w:ascii="Times New Roman" w:eastAsia="Times New Roman" w:hAnsi="Times New Roman" w:cs="Times New Roman"/>
                <w:sz w:val="18"/>
                <w:szCs w:val="18"/>
              </w:rPr>
              <w:t>, артикуляционные гимнастики</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Речевые дидактические игры</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Называние, повторение,</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слушание</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 Речевые дидактические</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игры.</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 Наблюдения</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 Работа в книжном уголке;</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Чтение. Беседа</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 Разучивание стихов</w:t>
            </w:r>
          </w:p>
        </w:tc>
        <w:tc>
          <w:tcPr>
            <w:tcW w:w="803" w:type="pct"/>
            <w:tcBorders>
              <w:left w:val="single" w:sz="4" w:space="0" w:color="auto"/>
              <w:right w:val="single" w:sz="4" w:space="0" w:color="auto"/>
            </w:tcBorders>
          </w:tcPr>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деятельность детей</w:t>
            </w:r>
          </w:p>
          <w:p w:rsidR="000A73BD" w:rsidRPr="004C140F" w:rsidRDefault="000A73BD" w:rsidP="000A73BD">
            <w:pPr>
              <w:spacing w:after="0" w:line="240" w:lineRule="auto"/>
              <w:rPr>
                <w:rFonts w:ascii="Times New Roman" w:eastAsia="Times New Roman" w:hAnsi="Times New Roman" w:cs="Times New Roman"/>
                <w:sz w:val="18"/>
                <w:szCs w:val="18"/>
              </w:rPr>
            </w:pPr>
          </w:p>
          <w:p w:rsidR="000A73BD" w:rsidRPr="004C140F" w:rsidRDefault="000A73BD" w:rsidP="000A73BD">
            <w:pPr>
              <w:spacing w:after="0" w:line="240" w:lineRule="auto"/>
              <w:ind w:left="29" w:hanging="29"/>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Совместная</w:t>
            </w:r>
          </w:p>
          <w:p w:rsidR="000A73BD" w:rsidRPr="004C140F" w:rsidRDefault="000A73BD" w:rsidP="000A73BD">
            <w:pPr>
              <w:spacing w:after="0" w:line="240" w:lineRule="auto"/>
              <w:ind w:left="29" w:hanging="29"/>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продуктивная и игровая деятельность детей.</w:t>
            </w:r>
          </w:p>
          <w:p w:rsidR="000A73BD" w:rsidRPr="004C140F" w:rsidRDefault="000A73BD" w:rsidP="000A73BD">
            <w:pPr>
              <w:spacing w:after="0" w:line="240" w:lineRule="auto"/>
              <w:ind w:left="29" w:hanging="29"/>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Словотворчество</w:t>
            </w:r>
          </w:p>
        </w:tc>
        <w:tc>
          <w:tcPr>
            <w:tcW w:w="552" w:type="pct"/>
            <w:vMerge/>
            <w:tcBorders>
              <w:left w:val="single" w:sz="4" w:space="0" w:color="auto"/>
              <w:right w:val="single" w:sz="4" w:space="0" w:color="auto"/>
            </w:tcBorders>
          </w:tcPr>
          <w:p w:rsidR="000A73BD" w:rsidRPr="004C140F" w:rsidRDefault="000A73BD" w:rsidP="000A73BD">
            <w:pPr>
              <w:spacing w:after="0" w:line="240" w:lineRule="auto"/>
              <w:ind w:left="46" w:hanging="46"/>
              <w:rPr>
                <w:rFonts w:ascii="Times New Roman" w:eastAsia="Times New Roman" w:hAnsi="Times New Roman" w:cs="Times New Roman"/>
                <w:sz w:val="18"/>
                <w:szCs w:val="18"/>
              </w:rPr>
            </w:pPr>
          </w:p>
        </w:tc>
        <w:tc>
          <w:tcPr>
            <w:tcW w:w="471" w:type="pct"/>
            <w:vMerge/>
            <w:tcBorders>
              <w:left w:val="single" w:sz="4" w:space="0" w:color="auto"/>
              <w:right w:val="single" w:sz="4" w:space="0" w:color="auto"/>
            </w:tcBorders>
          </w:tcPr>
          <w:p w:rsidR="000A73BD" w:rsidRPr="004C140F" w:rsidRDefault="000A73BD" w:rsidP="000A73BD">
            <w:pPr>
              <w:spacing w:after="0" w:line="240" w:lineRule="auto"/>
              <w:ind w:left="46" w:hanging="46"/>
              <w:rPr>
                <w:rFonts w:ascii="Times New Roman" w:eastAsia="Times New Roman" w:hAnsi="Times New Roman" w:cs="Times New Roman"/>
                <w:sz w:val="18"/>
                <w:szCs w:val="18"/>
              </w:rPr>
            </w:pPr>
          </w:p>
        </w:tc>
        <w:tc>
          <w:tcPr>
            <w:tcW w:w="573" w:type="pct"/>
            <w:vMerge/>
            <w:tcBorders>
              <w:left w:val="single" w:sz="4" w:space="0" w:color="auto"/>
              <w:right w:val="single" w:sz="4" w:space="0" w:color="auto"/>
            </w:tcBorders>
          </w:tcPr>
          <w:p w:rsidR="000A73BD" w:rsidRPr="004C140F" w:rsidRDefault="000A73BD" w:rsidP="000A73BD">
            <w:pPr>
              <w:spacing w:after="0" w:line="240" w:lineRule="auto"/>
              <w:ind w:left="46" w:hanging="46"/>
              <w:rPr>
                <w:rFonts w:ascii="Times New Roman" w:eastAsia="Times New Roman" w:hAnsi="Times New Roman" w:cs="Times New Roman"/>
                <w:sz w:val="18"/>
                <w:szCs w:val="18"/>
              </w:rPr>
            </w:pPr>
          </w:p>
        </w:tc>
      </w:tr>
      <w:tr w:rsidR="000A73BD" w:rsidRPr="004C140F" w:rsidTr="000A73BD">
        <w:trPr>
          <w:trHeight w:val="4951"/>
        </w:trPr>
        <w:tc>
          <w:tcPr>
            <w:tcW w:w="534" w:type="pct"/>
            <w:tcBorders>
              <w:left w:val="single" w:sz="4" w:space="0" w:color="auto"/>
              <w:right w:val="single" w:sz="4" w:space="0" w:color="auto"/>
            </w:tcBorders>
          </w:tcPr>
          <w:p w:rsidR="000A73BD" w:rsidRPr="004C140F" w:rsidRDefault="000A73BD" w:rsidP="000A73BD">
            <w:pPr>
              <w:spacing w:after="0" w:line="240" w:lineRule="auto"/>
              <w:rPr>
                <w:rFonts w:ascii="Times New Roman" w:eastAsia="Times New Roman" w:hAnsi="Times New Roman" w:cs="Times New Roman"/>
                <w:b/>
                <w:sz w:val="18"/>
                <w:szCs w:val="18"/>
              </w:rPr>
            </w:pPr>
            <w:r w:rsidRPr="004C140F">
              <w:rPr>
                <w:rFonts w:ascii="Times New Roman" w:eastAsia="Times New Roman" w:hAnsi="Times New Roman" w:cs="Times New Roman"/>
                <w:b/>
                <w:sz w:val="18"/>
                <w:szCs w:val="18"/>
              </w:rPr>
              <w:lastRenderedPageBreak/>
              <w:t>Связная речь</w:t>
            </w:r>
          </w:p>
        </w:tc>
        <w:tc>
          <w:tcPr>
            <w:tcW w:w="364" w:type="pct"/>
            <w:vMerge/>
            <w:tcBorders>
              <w:left w:val="single" w:sz="4" w:space="0" w:color="auto"/>
              <w:right w:val="single" w:sz="4" w:space="0" w:color="auto"/>
            </w:tcBorders>
          </w:tcPr>
          <w:p w:rsidR="000A73BD" w:rsidRPr="004C140F" w:rsidRDefault="000A73BD" w:rsidP="000A73BD">
            <w:pPr>
              <w:spacing w:after="0" w:line="240" w:lineRule="auto"/>
              <w:ind w:left="52" w:hanging="52"/>
              <w:rPr>
                <w:rFonts w:ascii="Times New Roman" w:eastAsia="Times New Roman" w:hAnsi="Times New Roman" w:cs="Times New Roman"/>
                <w:b/>
                <w:sz w:val="18"/>
                <w:szCs w:val="18"/>
              </w:rPr>
            </w:pPr>
          </w:p>
        </w:tc>
        <w:tc>
          <w:tcPr>
            <w:tcW w:w="897" w:type="pct"/>
            <w:tcBorders>
              <w:left w:val="single" w:sz="4" w:space="0" w:color="auto"/>
              <w:right w:val="single" w:sz="4" w:space="0" w:color="auto"/>
            </w:tcBorders>
          </w:tcPr>
          <w:p w:rsidR="000A73BD" w:rsidRPr="004C140F" w:rsidRDefault="000A73BD" w:rsidP="000A73BD">
            <w:pPr>
              <w:spacing w:after="0" w:line="240" w:lineRule="auto"/>
              <w:rPr>
                <w:rFonts w:ascii="Times New Roman" w:eastAsia="Times New Roman" w:hAnsi="Times New Roman" w:cs="Times New Roman"/>
                <w:sz w:val="18"/>
                <w:szCs w:val="18"/>
              </w:rPr>
            </w:pPr>
            <w:proofErr w:type="gramStart"/>
            <w:r w:rsidRPr="004C140F">
              <w:rPr>
                <w:rFonts w:ascii="Times New Roman" w:eastAsia="Times New Roman" w:hAnsi="Times New Roman" w:cs="Times New Roman"/>
                <w:sz w:val="18"/>
                <w:szCs w:val="18"/>
              </w:rPr>
              <w:t>- Эмоционально-практическое взаимодействие (игры с предметами и сюжетными</w:t>
            </w:r>
            <w:proofErr w:type="gramEnd"/>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игрушками).</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 Обучающие игры с использованием</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предметов и игрушек.</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 Коммуникативные игры с включением</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малых фольклорных форм (</w:t>
            </w:r>
            <w:proofErr w:type="spellStart"/>
            <w:r w:rsidRPr="004C140F">
              <w:rPr>
                <w:rFonts w:ascii="Times New Roman" w:eastAsia="Times New Roman" w:hAnsi="Times New Roman" w:cs="Times New Roman"/>
                <w:sz w:val="18"/>
                <w:szCs w:val="18"/>
              </w:rPr>
              <w:t>потешки</w:t>
            </w:r>
            <w:proofErr w:type="spellEnd"/>
            <w:r w:rsidRPr="004C140F">
              <w:rPr>
                <w:rFonts w:ascii="Times New Roman" w:eastAsia="Times New Roman" w:hAnsi="Times New Roman" w:cs="Times New Roman"/>
                <w:sz w:val="18"/>
                <w:szCs w:val="18"/>
              </w:rPr>
              <w:t xml:space="preserve">, прибаутки, </w:t>
            </w:r>
            <w:proofErr w:type="spellStart"/>
            <w:r w:rsidRPr="004C140F">
              <w:rPr>
                <w:rFonts w:ascii="Times New Roman" w:eastAsia="Times New Roman" w:hAnsi="Times New Roman" w:cs="Times New Roman"/>
                <w:sz w:val="18"/>
                <w:szCs w:val="18"/>
              </w:rPr>
              <w:t>пестушки</w:t>
            </w:r>
            <w:proofErr w:type="spellEnd"/>
            <w:r w:rsidRPr="004C140F">
              <w:rPr>
                <w:rFonts w:ascii="Times New Roman" w:eastAsia="Times New Roman" w:hAnsi="Times New Roman" w:cs="Times New Roman"/>
                <w:sz w:val="18"/>
                <w:szCs w:val="18"/>
              </w:rPr>
              <w:t>, колыбельные)</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 Сюжетно-ролевая игра.</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 Игра-драматизация.</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 Чтение, рассматривание иллюстраций</w:t>
            </w:r>
          </w:p>
          <w:p w:rsidR="000A73BD" w:rsidRPr="004C140F" w:rsidRDefault="000A73BD" w:rsidP="000A73BD">
            <w:pPr>
              <w:spacing w:after="0" w:line="240" w:lineRule="auto"/>
              <w:rPr>
                <w:rFonts w:ascii="Times New Roman" w:eastAsia="Times New Roman" w:hAnsi="Times New Roman" w:cs="Times New Roman"/>
                <w:sz w:val="18"/>
                <w:szCs w:val="18"/>
              </w:rPr>
            </w:pPr>
            <w:proofErr w:type="gramStart"/>
            <w:r w:rsidRPr="004C140F">
              <w:rPr>
                <w:rFonts w:ascii="Times New Roman" w:eastAsia="Times New Roman" w:hAnsi="Times New Roman" w:cs="Times New Roman"/>
                <w:sz w:val="18"/>
                <w:szCs w:val="18"/>
              </w:rPr>
              <w:t>- (повторение, объяснение, обсуждение,</w:t>
            </w:r>
            <w:proofErr w:type="gramEnd"/>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побуждение, напоминание, уточнение)</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 Беседа с опорой на зрительное восприятие и без опоры на него.</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 Хороводные игры, пальчиковые игры.</w:t>
            </w:r>
          </w:p>
        </w:tc>
        <w:tc>
          <w:tcPr>
            <w:tcW w:w="807" w:type="pct"/>
            <w:tcBorders>
              <w:left w:val="single" w:sz="4" w:space="0" w:color="auto"/>
              <w:right w:val="single" w:sz="4" w:space="0" w:color="auto"/>
            </w:tcBorders>
          </w:tcPr>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 Речевое стимулирование</w:t>
            </w:r>
          </w:p>
          <w:p w:rsidR="000A73BD" w:rsidRPr="004C140F" w:rsidRDefault="000A73BD" w:rsidP="000A73BD">
            <w:pPr>
              <w:spacing w:after="0" w:line="240" w:lineRule="auto"/>
              <w:rPr>
                <w:rFonts w:ascii="Times New Roman" w:eastAsia="Times New Roman" w:hAnsi="Times New Roman" w:cs="Times New Roman"/>
                <w:sz w:val="18"/>
                <w:szCs w:val="18"/>
              </w:rPr>
            </w:pPr>
            <w:proofErr w:type="gramStart"/>
            <w:r w:rsidRPr="004C140F">
              <w:rPr>
                <w:rFonts w:ascii="Times New Roman" w:eastAsia="Times New Roman" w:hAnsi="Times New Roman" w:cs="Times New Roman"/>
                <w:sz w:val="18"/>
                <w:szCs w:val="18"/>
              </w:rPr>
              <w:t>(повторение, объяснение,</w:t>
            </w:r>
            <w:proofErr w:type="gramEnd"/>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обсуждение, побуждение,</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уточнение напоминание)</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 xml:space="preserve">- Беседа с опорой </w:t>
            </w:r>
            <w:proofErr w:type="gramStart"/>
            <w:r w:rsidRPr="004C140F">
              <w:rPr>
                <w:rFonts w:ascii="Times New Roman" w:eastAsia="Times New Roman" w:hAnsi="Times New Roman" w:cs="Times New Roman"/>
                <w:sz w:val="18"/>
                <w:szCs w:val="18"/>
              </w:rPr>
              <w:t>на</w:t>
            </w:r>
            <w:proofErr w:type="gramEnd"/>
            <w:r w:rsidRPr="004C140F">
              <w:rPr>
                <w:rFonts w:ascii="Times New Roman" w:eastAsia="Times New Roman" w:hAnsi="Times New Roman" w:cs="Times New Roman"/>
                <w:sz w:val="18"/>
                <w:szCs w:val="18"/>
              </w:rPr>
              <w:t xml:space="preserve"> зри­</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 xml:space="preserve">тельное восприятие и </w:t>
            </w:r>
            <w:proofErr w:type="gramStart"/>
            <w:r w:rsidRPr="004C140F">
              <w:rPr>
                <w:rFonts w:ascii="Times New Roman" w:eastAsia="Times New Roman" w:hAnsi="Times New Roman" w:cs="Times New Roman"/>
                <w:sz w:val="18"/>
                <w:szCs w:val="18"/>
              </w:rPr>
              <w:t>без</w:t>
            </w:r>
            <w:proofErr w:type="gramEnd"/>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опоры на него.</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 Хороводные игры, пальчиковые игры.</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 Образцы</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коммуникативных кодов</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взрослого.</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 Тематические досуги.</w:t>
            </w:r>
          </w:p>
        </w:tc>
        <w:tc>
          <w:tcPr>
            <w:tcW w:w="803" w:type="pct"/>
            <w:tcBorders>
              <w:left w:val="single" w:sz="4" w:space="0" w:color="auto"/>
              <w:right w:val="single" w:sz="4" w:space="0" w:color="auto"/>
            </w:tcBorders>
          </w:tcPr>
          <w:p w:rsidR="000A73BD" w:rsidRPr="004C140F" w:rsidRDefault="000A73BD" w:rsidP="000A73BD">
            <w:pPr>
              <w:spacing w:after="0" w:line="240" w:lineRule="auto"/>
              <w:ind w:left="29" w:hanging="29"/>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Содержательное игровое</w:t>
            </w:r>
          </w:p>
          <w:p w:rsidR="000A73BD" w:rsidRPr="004C140F" w:rsidRDefault="000A73BD" w:rsidP="000A73BD">
            <w:pPr>
              <w:spacing w:after="0" w:line="240" w:lineRule="auto"/>
              <w:ind w:left="29" w:hanging="29"/>
              <w:rPr>
                <w:rFonts w:ascii="Times New Roman" w:eastAsia="Times New Roman" w:hAnsi="Times New Roman" w:cs="Times New Roman"/>
                <w:sz w:val="18"/>
                <w:szCs w:val="18"/>
              </w:rPr>
            </w:pPr>
            <w:proofErr w:type="gramStart"/>
            <w:r w:rsidRPr="004C140F">
              <w:rPr>
                <w:rFonts w:ascii="Times New Roman" w:eastAsia="Times New Roman" w:hAnsi="Times New Roman" w:cs="Times New Roman"/>
                <w:sz w:val="18"/>
                <w:szCs w:val="18"/>
              </w:rPr>
              <w:t>взаимодействие детей (сов­</w:t>
            </w:r>
            <w:proofErr w:type="gramEnd"/>
          </w:p>
          <w:p w:rsidR="000A73BD" w:rsidRPr="004C140F" w:rsidRDefault="000A73BD" w:rsidP="000A73BD">
            <w:pPr>
              <w:spacing w:after="0" w:line="240" w:lineRule="auto"/>
              <w:ind w:left="29" w:hanging="29"/>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местные игры с использованием предметов и игрушек)</w:t>
            </w:r>
          </w:p>
          <w:p w:rsidR="000A73BD" w:rsidRPr="004C140F" w:rsidRDefault="000A73BD" w:rsidP="000A73BD">
            <w:pPr>
              <w:spacing w:after="0" w:line="240" w:lineRule="auto"/>
              <w:ind w:left="29" w:hanging="29"/>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 Совместная предметная и</w:t>
            </w:r>
          </w:p>
          <w:p w:rsidR="000A73BD" w:rsidRPr="004C140F" w:rsidRDefault="000A73BD" w:rsidP="000A73BD">
            <w:pPr>
              <w:spacing w:after="0" w:line="240" w:lineRule="auto"/>
              <w:ind w:left="29" w:hanging="29"/>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продуктивная деятельность</w:t>
            </w:r>
          </w:p>
          <w:p w:rsidR="000A73BD" w:rsidRPr="004C140F" w:rsidRDefault="000A73BD" w:rsidP="000A73BD">
            <w:pPr>
              <w:spacing w:after="0" w:line="240" w:lineRule="auto"/>
              <w:ind w:left="29" w:hanging="29"/>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детей</w:t>
            </w:r>
          </w:p>
          <w:p w:rsidR="000A73BD" w:rsidRPr="004C140F" w:rsidRDefault="000A73BD" w:rsidP="000A73BD">
            <w:pPr>
              <w:spacing w:after="0" w:line="240" w:lineRule="auto"/>
              <w:ind w:left="29" w:hanging="29"/>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(коллективный монолог).</w:t>
            </w:r>
          </w:p>
          <w:p w:rsidR="000A73BD" w:rsidRPr="004C140F" w:rsidRDefault="000A73BD" w:rsidP="000A73BD">
            <w:pPr>
              <w:spacing w:after="0" w:line="240" w:lineRule="auto"/>
              <w:ind w:left="29" w:hanging="29"/>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 Игра-драматизация с использованием разных видов</w:t>
            </w:r>
          </w:p>
          <w:p w:rsidR="000A73BD" w:rsidRPr="004C140F" w:rsidRDefault="000A73BD" w:rsidP="000A73BD">
            <w:pPr>
              <w:spacing w:after="0" w:line="240" w:lineRule="auto"/>
              <w:ind w:left="29" w:hanging="29"/>
              <w:rPr>
                <w:rFonts w:ascii="Times New Roman" w:eastAsia="Times New Roman" w:hAnsi="Times New Roman" w:cs="Times New Roman"/>
                <w:sz w:val="18"/>
                <w:szCs w:val="18"/>
              </w:rPr>
            </w:pPr>
            <w:proofErr w:type="gramStart"/>
            <w:r w:rsidRPr="004C140F">
              <w:rPr>
                <w:rFonts w:ascii="Times New Roman" w:eastAsia="Times New Roman" w:hAnsi="Times New Roman" w:cs="Times New Roman"/>
                <w:sz w:val="18"/>
                <w:szCs w:val="18"/>
              </w:rPr>
              <w:t>театров (театр на банках,</w:t>
            </w:r>
            <w:proofErr w:type="gramEnd"/>
          </w:p>
          <w:p w:rsidR="000A73BD" w:rsidRPr="004C140F" w:rsidRDefault="000A73BD" w:rsidP="000A73BD">
            <w:pPr>
              <w:spacing w:after="0" w:line="240" w:lineRule="auto"/>
              <w:ind w:left="29" w:hanging="29"/>
              <w:rPr>
                <w:rFonts w:ascii="Times New Roman" w:eastAsia="Times New Roman" w:hAnsi="Times New Roman" w:cs="Times New Roman"/>
                <w:sz w:val="18"/>
                <w:szCs w:val="18"/>
              </w:rPr>
            </w:pPr>
            <w:proofErr w:type="gramStart"/>
            <w:r w:rsidRPr="004C140F">
              <w:rPr>
                <w:rFonts w:ascii="Times New Roman" w:eastAsia="Times New Roman" w:hAnsi="Times New Roman" w:cs="Times New Roman"/>
                <w:sz w:val="18"/>
                <w:szCs w:val="18"/>
              </w:rPr>
              <w:t>ложках</w:t>
            </w:r>
            <w:proofErr w:type="gramEnd"/>
            <w:r w:rsidRPr="004C140F">
              <w:rPr>
                <w:rFonts w:ascii="Times New Roman" w:eastAsia="Times New Roman" w:hAnsi="Times New Roman" w:cs="Times New Roman"/>
                <w:sz w:val="18"/>
                <w:szCs w:val="18"/>
              </w:rPr>
              <w:t xml:space="preserve"> и т.п.)</w:t>
            </w:r>
          </w:p>
          <w:p w:rsidR="000A73BD" w:rsidRPr="004C140F" w:rsidRDefault="000A73BD" w:rsidP="000A73BD">
            <w:pPr>
              <w:spacing w:after="0" w:line="240" w:lineRule="auto"/>
              <w:ind w:left="29" w:hanging="29"/>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 Игры в парах и совместные</w:t>
            </w:r>
          </w:p>
          <w:p w:rsidR="000A73BD" w:rsidRPr="004C140F" w:rsidRDefault="000A73BD" w:rsidP="000A73BD">
            <w:pPr>
              <w:spacing w:after="0" w:line="240" w:lineRule="auto"/>
              <w:ind w:left="29" w:hanging="29"/>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игры</w:t>
            </w:r>
          </w:p>
          <w:p w:rsidR="000A73BD" w:rsidRPr="004C140F" w:rsidRDefault="000A73BD" w:rsidP="000A73BD">
            <w:pPr>
              <w:spacing w:after="0" w:line="240" w:lineRule="auto"/>
              <w:ind w:left="29" w:hanging="29"/>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(коллективный монолог)</w:t>
            </w:r>
          </w:p>
        </w:tc>
        <w:tc>
          <w:tcPr>
            <w:tcW w:w="552" w:type="pct"/>
            <w:vMerge/>
            <w:tcBorders>
              <w:left w:val="single" w:sz="4" w:space="0" w:color="auto"/>
              <w:right w:val="single" w:sz="4" w:space="0" w:color="auto"/>
            </w:tcBorders>
          </w:tcPr>
          <w:p w:rsidR="000A73BD" w:rsidRPr="004C140F" w:rsidRDefault="000A73BD" w:rsidP="000A73BD">
            <w:pPr>
              <w:spacing w:after="0" w:line="240" w:lineRule="auto"/>
              <w:ind w:left="46" w:hanging="46"/>
              <w:rPr>
                <w:rFonts w:ascii="Times New Roman" w:eastAsia="Times New Roman" w:hAnsi="Times New Roman" w:cs="Times New Roman"/>
                <w:sz w:val="18"/>
                <w:szCs w:val="18"/>
                <w:highlight w:val="yellow"/>
              </w:rPr>
            </w:pPr>
          </w:p>
        </w:tc>
        <w:tc>
          <w:tcPr>
            <w:tcW w:w="471" w:type="pct"/>
            <w:vMerge/>
            <w:tcBorders>
              <w:left w:val="single" w:sz="4" w:space="0" w:color="auto"/>
              <w:right w:val="single" w:sz="4" w:space="0" w:color="auto"/>
            </w:tcBorders>
          </w:tcPr>
          <w:p w:rsidR="000A73BD" w:rsidRPr="004C140F" w:rsidRDefault="000A73BD" w:rsidP="000A73BD">
            <w:pPr>
              <w:spacing w:after="0" w:line="240" w:lineRule="auto"/>
              <w:ind w:left="46" w:hanging="46"/>
              <w:rPr>
                <w:rFonts w:ascii="Times New Roman" w:eastAsia="Times New Roman" w:hAnsi="Times New Roman" w:cs="Times New Roman"/>
                <w:sz w:val="18"/>
                <w:szCs w:val="18"/>
                <w:highlight w:val="yellow"/>
              </w:rPr>
            </w:pPr>
          </w:p>
        </w:tc>
        <w:tc>
          <w:tcPr>
            <w:tcW w:w="573" w:type="pct"/>
            <w:vMerge/>
            <w:tcBorders>
              <w:left w:val="single" w:sz="4" w:space="0" w:color="auto"/>
              <w:right w:val="single" w:sz="4" w:space="0" w:color="auto"/>
            </w:tcBorders>
          </w:tcPr>
          <w:p w:rsidR="000A73BD" w:rsidRPr="004C140F" w:rsidRDefault="000A73BD" w:rsidP="000A73BD">
            <w:pPr>
              <w:spacing w:after="0" w:line="240" w:lineRule="auto"/>
              <w:ind w:left="46" w:hanging="46"/>
              <w:rPr>
                <w:rFonts w:ascii="Times New Roman" w:eastAsia="Times New Roman" w:hAnsi="Times New Roman" w:cs="Times New Roman"/>
                <w:sz w:val="18"/>
                <w:szCs w:val="18"/>
                <w:highlight w:val="yellow"/>
              </w:rPr>
            </w:pPr>
          </w:p>
        </w:tc>
      </w:tr>
      <w:tr w:rsidR="000A73BD" w:rsidRPr="004C140F" w:rsidTr="000A73BD">
        <w:tc>
          <w:tcPr>
            <w:tcW w:w="5000" w:type="pct"/>
            <w:gridSpan w:val="8"/>
            <w:tcBorders>
              <w:top w:val="single" w:sz="4" w:space="0" w:color="auto"/>
              <w:left w:val="single" w:sz="4" w:space="0" w:color="auto"/>
              <w:bottom w:val="single" w:sz="4" w:space="0" w:color="auto"/>
              <w:right w:val="single" w:sz="4" w:space="0" w:color="auto"/>
            </w:tcBorders>
          </w:tcPr>
          <w:p w:rsidR="000A73BD" w:rsidRPr="004C140F" w:rsidRDefault="000A73BD" w:rsidP="000A73BD">
            <w:pPr>
              <w:spacing w:after="0" w:line="240" w:lineRule="auto"/>
              <w:ind w:left="46" w:hanging="46"/>
              <w:jc w:val="center"/>
              <w:rPr>
                <w:rFonts w:ascii="Times New Roman" w:eastAsia="Times New Roman" w:hAnsi="Times New Roman" w:cs="Times New Roman"/>
                <w:b/>
                <w:sz w:val="20"/>
                <w:szCs w:val="20"/>
              </w:rPr>
            </w:pPr>
            <w:r w:rsidRPr="004C140F">
              <w:rPr>
                <w:rFonts w:ascii="Times New Roman" w:eastAsia="Times New Roman" w:hAnsi="Times New Roman" w:cs="Times New Roman"/>
                <w:b/>
                <w:sz w:val="20"/>
                <w:szCs w:val="20"/>
              </w:rPr>
              <w:t>Приобщение к художественной литературе</w:t>
            </w:r>
          </w:p>
        </w:tc>
      </w:tr>
      <w:tr w:rsidR="000A73BD" w:rsidRPr="004C140F" w:rsidTr="000A73BD">
        <w:tc>
          <w:tcPr>
            <w:tcW w:w="534" w:type="pct"/>
            <w:tcBorders>
              <w:top w:val="single" w:sz="4" w:space="0" w:color="auto"/>
              <w:left w:val="single" w:sz="4" w:space="0" w:color="auto"/>
              <w:bottom w:val="single" w:sz="4" w:space="0" w:color="auto"/>
              <w:right w:val="single" w:sz="4" w:space="0" w:color="auto"/>
            </w:tcBorders>
          </w:tcPr>
          <w:p w:rsidR="000A73BD" w:rsidRPr="004C140F" w:rsidRDefault="000A73BD" w:rsidP="000A73BD">
            <w:pPr>
              <w:spacing w:after="0" w:line="240" w:lineRule="auto"/>
              <w:ind w:left="52" w:hanging="52"/>
              <w:jc w:val="center"/>
              <w:rPr>
                <w:rFonts w:ascii="Times New Roman" w:eastAsia="Times New Roman" w:hAnsi="Times New Roman" w:cs="Times New Roman"/>
                <w:b/>
                <w:sz w:val="18"/>
                <w:szCs w:val="18"/>
              </w:rPr>
            </w:pPr>
          </w:p>
        </w:tc>
        <w:tc>
          <w:tcPr>
            <w:tcW w:w="364" w:type="pct"/>
            <w:tcBorders>
              <w:left w:val="single" w:sz="4" w:space="0" w:color="auto"/>
              <w:bottom w:val="single" w:sz="4" w:space="0" w:color="auto"/>
              <w:right w:val="single" w:sz="4" w:space="0" w:color="auto"/>
            </w:tcBorders>
          </w:tcPr>
          <w:p w:rsidR="000A73BD" w:rsidRPr="004C140F" w:rsidRDefault="000A73BD" w:rsidP="000A73BD">
            <w:pPr>
              <w:spacing w:after="0" w:line="240" w:lineRule="auto"/>
              <w:ind w:left="52" w:hanging="52"/>
              <w:jc w:val="center"/>
              <w:rPr>
                <w:rFonts w:ascii="Times New Roman" w:eastAsia="Times New Roman" w:hAnsi="Times New Roman" w:cs="Times New Roman"/>
                <w:b/>
                <w:sz w:val="18"/>
                <w:szCs w:val="18"/>
              </w:rPr>
            </w:pPr>
            <w:r w:rsidRPr="004C140F">
              <w:rPr>
                <w:rFonts w:ascii="Times New Roman" w:eastAsia="Times New Roman" w:hAnsi="Times New Roman" w:cs="Times New Roman"/>
                <w:b/>
                <w:sz w:val="18"/>
                <w:szCs w:val="18"/>
              </w:rPr>
              <w:t>3 – 7 лет</w:t>
            </w:r>
          </w:p>
        </w:tc>
        <w:tc>
          <w:tcPr>
            <w:tcW w:w="897" w:type="pct"/>
            <w:tcBorders>
              <w:top w:val="single" w:sz="4" w:space="0" w:color="auto"/>
              <w:left w:val="single" w:sz="4" w:space="0" w:color="auto"/>
              <w:bottom w:val="single" w:sz="4" w:space="0" w:color="auto"/>
              <w:right w:val="single" w:sz="4" w:space="0" w:color="auto"/>
            </w:tcBorders>
          </w:tcPr>
          <w:p w:rsidR="000A73BD" w:rsidRPr="004C140F" w:rsidRDefault="000A73BD" w:rsidP="000A73BD">
            <w:pPr>
              <w:spacing w:after="0" w:line="240" w:lineRule="auto"/>
              <w:ind w:left="52" w:hanging="52"/>
              <w:rPr>
                <w:rFonts w:ascii="Times New Roman" w:eastAsia="Times New Roman" w:hAnsi="Times New Roman" w:cs="Times New Roman"/>
                <w:sz w:val="18"/>
                <w:szCs w:val="18"/>
              </w:rPr>
            </w:pPr>
          </w:p>
        </w:tc>
        <w:tc>
          <w:tcPr>
            <w:tcW w:w="807" w:type="pct"/>
            <w:tcBorders>
              <w:top w:val="single" w:sz="4" w:space="0" w:color="auto"/>
              <w:left w:val="single" w:sz="4" w:space="0" w:color="auto"/>
              <w:bottom w:val="single" w:sz="4" w:space="0" w:color="auto"/>
              <w:right w:val="single" w:sz="4" w:space="0" w:color="auto"/>
            </w:tcBorders>
          </w:tcPr>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 xml:space="preserve">Чтение художественных произведений </w:t>
            </w:r>
          </w:p>
          <w:p w:rsidR="000A73BD" w:rsidRPr="004C140F" w:rsidRDefault="000A73BD" w:rsidP="000A73BD">
            <w:pPr>
              <w:spacing w:after="0" w:line="240" w:lineRule="auto"/>
              <w:rPr>
                <w:rFonts w:ascii="Times New Roman" w:eastAsia="Times New Roman" w:hAnsi="Times New Roman" w:cs="Times New Roman"/>
                <w:sz w:val="18"/>
                <w:szCs w:val="18"/>
              </w:rPr>
            </w:pPr>
            <w:proofErr w:type="gramStart"/>
            <w:r w:rsidRPr="004C140F">
              <w:rPr>
                <w:rFonts w:ascii="Times New Roman" w:eastAsia="Times New Roman" w:hAnsi="Times New Roman" w:cs="Times New Roman"/>
                <w:sz w:val="18"/>
                <w:szCs w:val="18"/>
              </w:rPr>
              <w:t>Эмоционально-практическое взаимодействие (игры с предметами и сюжетными</w:t>
            </w:r>
            <w:proofErr w:type="gramEnd"/>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игрушками).</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Коммуникативные игры с включением</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малых фольклорных форм (</w:t>
            </w:r>
            <w:proofErr w:type="spellStart"/>
            <w:r w:rsidRPr="004C140F">
              <w:rPr>
                <w:rFonts w:ascii="Times New Roman" w:eastAsia="Times New Roman" w:hAnsi="Times New Roman" w:cs="Times New Roman"/>
                <w:sz w:val="18"/>
                <w:szCs w:val="18"/>
              </w:rPr>
              <w:t>потешки</w:t>
            </w:r>
            <w:proofErr w:type="spellEnd"/>
            <w:r w:rsidRPr="004C140F">
              <w:rPr>
                <w:rFonts w:ascii="Times New Roman" w:eastAsia="Times New Roman" w:hAnsi="Times New Roman" w:cs="Times New Roman"/>
                <w:sz w:val="18"/>
                <w:szCs w:val="18"/>
              </w:rPr>
              <w:t xml:space="preserve">, прибаутки, </w:t>
            </w:r>
            <w:proofErr w:type="spellStart"/>
            <w:r w:rsidRPr="004C140F">
              <w:rPr>
                <w:rFonts w:ascii="Times New Roman" w:eastAsia="Times New Roman" w:hAnsi="Times New Roman" w:cs="Times New Roman"/>
                <w:sz w:val="18"/>
                <w:szCs w:val="18"/>
              </w:rPr>
              <w:t>пестушки</w:t>
            </w:r>
            <w:proofErr w:type="spellEnd"/>
            <w:r w:rsidRPr="004C140F">
              <w:rPr>
                <w:rFonts w:ascii="Times New Roman" w:eastAsia="Times New Roman" w:hAnsi="Times New Roman" w:cs="Times New Roman"/>
                <w:sz w:val="18"/>
                <w:szCs w:val="18"/>
              </w:rPr>
              <w:t>, колыбельные)</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Сюжетно-ролевая игра.</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Игра-драматизация.</w:t>
            </w:r>
          </w:p>
          <w:p w:rsidR="000A73BD" w:rsidRPr="004C140F" w:rsidRDefault="000A73BD" w:rsidP="000A73BD">
            <w:pPr>
              <w:spacing w:after="0" w:line="240" w:lineRule="auto"/>
              <w:rPr>
                <w:rFonts w:ascii="Times New Roman" w:eastAsia="Times New Roman" w:hAnsi="Times New Roman" w:cs="Times New Roman"/>
                <w:sz w:val="18"/>
                <w:szCs w:val="18"/>
              </w:rPr>
            </w:pPr>
            <w:proofErr w:type="gramStart"/>
            <w:r w:rsidRPr="004C140F">
              <w:rPr>
                <w:rFonts w:ascii="Times New Roman" w:eastAsia="Times New Roman" w:hAnsi="Times New Roman" w:cs="Times New Roman"/>
                <w:sz w:val="18"/>
                <w:szCs w:val="18"/>
              </w:rPr>
              <w:t>рассматривание иллюстраций (повторение, объяснение, обсуждение,</w:t>
            </w:r>
            <w:proofErr w:type="gramEnd"/>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побуждение, напоминание, уточнение)</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 xml:space="preserve">Беседа с опорой на </w:t>
            </w:r>
            <w:r w:rsidRPr="004C140F">
              <w:rPr>
                <w:rFonts w:ascii="Times New Roman" w:eastAsia="Times New Roman" w:hAnsi="Times New Roman" w:cs="Times New Roman"/>
                <w:sz w:val="18"/>
                <w:szCs w:val="18"/>
              </w:rPr>
              <w:lastRenderedPageBreak/>
              <w:t>зрительное восприятие и без опоры на него.</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Хороводные игры, пальчиковые игры.</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Речевое стимулирование</w:t>
            </w:r>
          </w:p>
          <w:p w:rsidR="000A73BD" w:rsidRPr="004C140F" w:rsidRDefault="000A73BD" w:rsidP="000A73BD">
            <w:pPr>
              <w:spacing w:after="0" w:line="240" w:lineRule="auto"/>
              <w:rPr>
                <w:rFonts w:ascii="Times New Roman" w:eastAsia="Times New Roman" w:hAnsi="Times New Roman" w:cs="Times New Roman"/>
                <w:sz w:val="18"/>
                <w:szCs w:val="18"/>
              </w:rPr>
            </w:pPr>
            <w:proofErr w:type="gramStart"/>
            <w:r w:rsidRPr="004C140F">
              <w:rPr>
                <w:rFonts w:ascii="Times New Roman" w:eastAsia="Times New Roman" w:hAnsi="Times New Roman" w:cs="Times New Roman"/>
                <w:sz w:val="18"/>
                <w:szCs w:val="18"/>
              </w:rPr>
              <w:t>(повторение, объяснение,</w:t>
            </w:r>
            <w:proofErr w:type="gramEnd"/>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обсуждение, побуждение,</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уточнение напоминание)</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Беседа с опорой на зрительное восприятие и без</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опоры на него.</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Хороводные игры, пальчиковые игры.</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Помощь</w:t>
            </w:r>
          </w:p>
          <w:p w:rsidR="000A73BD" w:rsidRPr="004C140F" w:rsidRDefault="000A73BD" w:rsidP="000A73BD">
            <w:pPr>
              <w:spacing w:after="0" w:line="240" w:lineRule="auto"/>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Поощрение</w:t>
            </w:r>
          </w:p>
        </w:tc>
        <w:tc>
          <w:tcPr>
            <w:tcW w:w="803" w:type="pct"/>
            <w:tcBorders>
              <w:top w:val="single" w:sz="4" w:space="0" w:color="auto"/>
              <w:left w:val="single" w:sz="4" w:space="0" w:color="auto"/>
              <w:bottom w:val="single" w:sz="4" w:space="0" w:color="auto"/>
              <w:right w:val="single" w:sz="4" w:space="0" w:color="auto"/>
            </w:tcBorders>
          </w:tcPr>
          <w:p w:rsidR="000A73BD" w:rsidRPr="004C140F" w:rsidRDefault="000A73BD" w:rsidP="000A73BD">
            <w:pPr>
              <w:spacing w:after="0" w:line="240" w:lineRule="auto"/>
              <w:ind w:left="29" w:hanging="29"/>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lastRenderedPageBreak/>
              <w:t>Содержательное игровое</w:t>
            </w:r>
          </w:p>
          <w:p w:rsidR="000A73BD" w:rsidRPr="004C140F" w:rsidRDefault="000A73BD" w:rsidP="000A73BD">
            <w:pPr>
              <w:spacing w:after="0" w:line="240" w:lineRule="auto"/>
              <w:ind w:left="29" w:hanging="29"/>
              <w:rPr>
                <w:rFonts w:ascii="Times New Roman" w:eastAsia="Times New Roman" w:hAnsi="Times New Roman" w:cs="Times New Roman"/>
                <w:sz w:val="18"/>
                <w:szCs w:val="18"/>
              </w:rPr>
            </w:pPr>
            <w:proofErr w:type="gramStart"/>
            <w:r w:rsidRPr="004C140F">
              <w:rPr>
                <w:rFonts w:ascii="Times New Roman" w:eastAsia="Times New Roman" w:hAnsi="Times New Roman" w:cs="Times New Roman"/>
                <w:sz w:val="18"/>
                <w:szCs w:val="18"/>
              </w:rPr>
              <w:t>взаимодействие детей (сов­</w:t>
            </w:r>
            <w:proofErr w:type="gramEnd"/>
          </w:p>
          <w:p w:rsidR="000A73BD" w:rsidRPr="004C140F" w:rsidRDefault="000A73BD" w:rsidP="000A73BD">
            <w:pPr>
              <w:spacing w:after="0" w:line="240" w:lineRule="auto"/>
              <w:ind w:left="29" w:hanging="29"/>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местные игры с использованием предметов и игрушек)</w:t>
            </w:r>
          </w:p>
          <w:p w:rsidR="000A73BD" w:rsidRPr="004C140F" w:rsidRDefault="000A73BD" w:rsidP="000A73BD">
            <w:pPr>
              <w:spacing w:after="0" w:line="240" w:lineRule="auto"/>
              <w:ind w:left="29" w:hanging="29"/>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Совместная предметная и</w:t>
            </w:r>
          </w:p>
          <w:p w:rsidR="000A73BD" w:rsidRPr="004C140F" w:rsidRDefault="000A73BD" w:rsidP="000A73BD">
            <w:pPr>
              <w:spacing w:after="0" w:line="240" w:lineRule="auto"/>
              <w:ind w:left="29" w:hanging="29"/>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продуктивная деятельность</w:t>
            </w:r>
          </w:p>
          <w:p w:rsidR="000A73BD" w:rsidRPr="004C140F" w:rsidRDefault="000A73BD" w:rsidP="000A73BD">
            <w:pPr>
              <w:spacing w:after="0" w:line="240" w:lineRule="auto"/>
              <w:ind w:left="29" w:hanging="29"/>
              <w:rPr>
                <w:rFonts w:ascii="Times New Roman" w:eastAsia="Times New Roman" w:hAnsi="Times New Roman" w:cs="Times New Roman"/>
                <w:sz w:val="18"/>
                <w:szCs w:val="18"/>
              </w:rPr>
            </w:pPr>
            <w:r w:rsidRPr="004C140F">
              <w:rPr>
                <w:rFonts w:ascii="Times New Roman" w:eastAsia="Times New Roman" w:hAnsi="Times New Roman" w:cs="Times New Roman"/>
                <w:sz w:val="18"/>
                <w:szCs w:val="18"/>
              </w:rPr>
              <w:t>детей</w:t>
            </w:r>
          </w:p>
          <w:p w:rsidR="000A73BD" w:rsidRPr="004C140F" w:rsidRDefault="000A73BD" w:rsidP="000A73BD">
            <w:pPr>
              <w:spacing w:after="0" w:line="240" w:lineRule="auto"/>
              <w:ind w:left="29" w:hanging="29"/>
              <w:rPr>
                <w:rFonts w:ascii="Times New Roman" w:eastAsia="Times New Roman" w:hAnsi="Times New Roman" w:cs="Times New Roman"/>
                <w:sz w:val="18"/>
                <w:szCs w:val="18"/>
              </w:rPr>
            </w:pPr>
            <w:proofErr w:type="gramStart"/>
            <w:r w:rsidRPr="004C140F">
              <w:rPr>
                <w:rFonts w:ascii="Times New Roman" w:eastAsia="Times New Roman" w:hAnsi="Times New Roman" w:cs="Times New Roman"/>
                <w:sz w:val="18"/>
                <w:szCs w:val="18"/>
              </w:rPr>
              <w:t>Игра-драматизация с использованием разных видов театров (театр на банках,</w:t>
            </w:r>
            <w:proofErr w:type="gramEnd"/>
          </w:p>
          <w:p w:rsidR="000A73BD" w:rsidRPr="004C140F" w:rsidRDefault="000A73BD" w:rsidP="000A73BD">
            <w:pPr>
              <w:spacing w:after="0" w:line="240" w:lineRule="auto"/>
              <w:ind w:left="29" w:hanging="29"/>
              <w:rPr>
                <w:rFonts w:ascii="Times New Roman" w:eastAsia="Times New Roman" w:hAnsi="Times New Roman" w:cs="Times New Roman"/>
                <w:sz w:val="18"/>
                <w:szCs w:val="18"/>
              </w:rPr>
            </w:pPr>
            <w:proofErr w:type="gramStart"/>
            <w:r w:rsidRPr="004C140F">
              <w:rPr>
                <w:rFonts w:ascii="Times New Roman" w:eastAsia="Times New Roman" w:hAnsi="Times New Roman" w:cs="Times New Roman"/>
                <w:sz w:val="18"/>
                <w:szCs w:val="18"/>
              </w:rPr>
              <w:t>ложках</w:t>
            </w:r>
            <w:proofErr w:type="gramEnd"/>
            <w:r w:rsidRPr="004C140F">
              <w:rPr>
                <w:rFonts w:ascii="Times New Roman" w:eastAsia="Times New Roman" w:hAnsi="Times New Roman" w:cs="Times New Roman"/>
                <w:sz w:val="18"/>
                <w:szCs w:val="18"/>
              </w:rPr>
              <w:t xml:space="preserve"> и т.п.)</w:t>
            </w:r>
          </w:p>
        </w:tc>
        <w:tc>
          <w:tcPr>
            <w:tcW w:w="552" w:type="pct"/>
            <w:tcBorders>
              <w:top w:val="single" w:sz="4" w:space="0" w:color="auto"/>
              <w:left w:val="single" w:sz="4" w:space="0" w:color="auto"/>
              <w:bottom w:val="single" w:sz="4" w:space="0" w:color="auto"/>
              <w:right w:val="single" w:sz="4" w:space="0" w:color="auto"/>
            </w:tcBorders>
          </w:tcPr>
          <w:p w:rsidR="000A73BD" w:rsidRPr="004C140F" w:rsidRDefault="000A73BD" w:rsidP="000A73BD">
            <w:pPr>
              <w:spacing w:after="0" w:line="240" w:lineRule="auto"/>
              <w:ind w:left="46" w:hanging="46"/>
              <w:rPr>
                <w:rFonts w:ascii="Times New Roman" w:eastAsia="Times New Roman" w:hAnsi="Times New Roman" w:cs="Times New Roman"/>
                <w:sz w:val="18"/>
                <w:szCs w:val="18"/>
              </w:rPr>
            </w:pPr>
          </w:p>
        </w:tc>
        <w:tc>
          <w:tcPr>
            <w:tcW w:w="471" w:type="pct"/>
            <w:tcBorders>
              <w:top w:val="single" w:sz="4" w:space="0" w:color="auto"/>
              <w:left w:val="single" w:sz="4" w:space="0" w:color="auto"/>
              <w:bottom w:val="single" w:sz="4" w:space="0" w:color="auto"/>
              <w:right w:val="single" w:sz="4" w:space="0" w:color="auto"/>
            </w:tcBorders>
          </w:tcPr>
          <w:p w:rsidR="000A73BD" w:rsidRPr="004C140F" w:rsidRDefault="000A73BD" w:rsidP="000A73BD">
            <w:pPr>
              <w:spacing w:after="0" w:line="240" w:lineRule="auto"/>
              <w:ind w:left="46" w:hanging="46"/>
              <w:rPr>
                <w:rFonts w:ascii="Times New Roman" w:eastAsia="Times New Roman" w:hAnsi="Times New Roman" w:cs="Times New Roman"/>
                <w:sz w:val="18"/>
                <w:szCs w:val="18"/>
              </w:rPr>
            </w:pPr>
          </w:p>
        </w:tc>
        <w:tc>
          <w:tcPr>
            <w:tcW w:w="573" w:type="pct"/>
            <w:tcBorders>
              <w:top w:val="single" w:sz="4" w:space="0" w:color="auto"/>
              <w:left w:val="single" w:sz="4" w:space="0" w:color="auto"/>
              <w:bottom w:val="single" w:sz="4" w:space="0" w:color="auto"/>
              <w:right w:val="single" w:sz="4" w:space="0" w:color="auto"/>
            </w:tcBorders>
          </w:tcPr>
          <w:p w:rsidR="000A73BD" w:rsidRPr="004C140F" w:rsidRDefault="000A73BD" w:rsidP="000A73BD">
            <w:pPr>
              <w:spacing w:after="0" w:line="240" w:lineRule="auto"/>
              <w:ind w:left="46" w:hanging="46"/>
              <w:rPr>
                <w:rFonts w:ascii="Times New Roman" w:eastAsia="Times New Roman" w:hAnsi="Times New Roman" w:cs="Times New Roman"/>
                <w:sz w:val="18"/>
                <w:szCs w:val="18"/>
              </w:rPr>
            </w:pPr>
          </w:p>
        </w:tc>
      </w:tr>
    </w:tbl>
    <w:p w:rsidR="000A73BD" w:rsidRPr="004C140F" w:rsidRDefault="000A73BD" w:rsidP="000A73BD">
      <w:pPr>
        <w:spacing w:after="120" w:line="240" w:lineRule="auto"/>
        <w:rPr>
          <w:rFonts w:ascii="Times New Roman" w:eastAsia="Calibri" w:hAnsi="Times New Roman" w:cs="Times New Roman"/>
          <w:b/>
          <w:i/>
        </w:rPr>
      </w:pPr>
    </w:p>
    <w:p w:rsidR="000A73BD" w:rsidRPr="00D20F18" w:rsidRDefault="000A73BD" w:rsidP="000A73BD">
      <w:pPr>
        <w:spacing w:after="120" w:line="240" w:lineRule="auto"/>
        <w:jc w:val="both"/>
        <w:rPr>
          <w:rFonts w:ascii="Times New Roman" w:eastAsia="Calibri" w:hAnsi="Times New Roman" w:cs="Times New Roman"/>
          <w:sz w:val="24"/>
        </w:rPr>
      </w:pPr>
      <w:r w:rsidRPr="00D20F18">
        <w:rPr>
          <w:rFonts w:ascii="Times New Roman" w:eastAsia="Calibri" w:hAnsi="Times New Roman" w:cs="Times New Roman"/>
          <w:b/>
          <w:i/>
          <w:sz w:val="24"/>
        </w:rPr>
        <w:t xml:space="preserve">Интеграция образовательных областей по задачам и содержанию работы: </w:t>
      </w:r>
      <w:r w:rsidRPr="00D20F18">
        <w:rPr>
          <w:rFonts w:ascii="Times New Roman" w:eastAsia="Calibri" w:hAnsi="Times New Roman" w:cs="Times New Roman"/>
          <w:sz w:val="24"/>
        </w:rPr>
        <w:t>социально – коммуникативное развитие, познавательное развитие, художественно – эстетическое развитие.</w:t>
      </w:r>
    </w:p>
    <w:p w:rsidR="000A73BD" w:rsidRPr="00D20F18" w:rsidRDefault="000A73BD" w:rsidP="000A73BD">
      <w:pPr>
        <w:spacing w:after="120" w:line="240" w:lineRule="auto"/>
        <w:jc w:val="both"/>
        <w:rPr>
          <w:rFonts w:ascii="Times New Roman" w:eastAsia="Calibri" w:hAnsi="Times New Roman" w:cs="Times New Roman"/>
          <w:sz w:val="24"/>
        </w:rPr>
      </w:pPr>
      <w:r w:rsidRPr="00D20F18">
        <w:rPr>
          <w:rFonts w:ascii="Times New Roman" w:eastAsia="Calibri" w:hAnsi="Times New Roman" w:cs="Times New Roman"/>
          <w:b/>
          <w:i/>
          <w:sz w:val="24"/>
        </w:rPr>
        <w:t xml:space="preserve">Интеграция образовательных областей по средствам организации: </w:t>
      </w:r>
      <w:r w:rsidRPr="00D20F18">
        <w:rPr>
          <w:rFonts w:ascii="Times New Roman" w:eastAsia="Calibri" w:hAnsi="Times New Roman" w:cs="Times New Roman"/>
          <w:sz w:val="24"/>
        </w:rPr>
        <w:t>социально – коммуникативное развитие, художественно – эстетическое развитие.</w:t>
      </w:r>
    </w:p>
    <w:p w:rsidR="000A73BD" w:rsidRDefault="000A73BD" w:rsidP="000A73BD">
      <w:pPr>
        <w:spacing w:after="0" w:line="240" w:lineRule="auto"/>
        <w:ind w:firstLine="709"/>
        <w:jc w:val="both"/>
        <w:rPr>
          <w:rFonts w:ascii="Times New Roman" w:eastAsia="Calibri" w:hAnsi="Times New Roman" w:cs="Times New Roman"/>
          <w:sz w:val="24"/>
          <w:u w:val="single"/>
        </w:rPr>
      </w:pPr>
      <w:r w:rsidRPr="00D20F18">
        <w:rPr>
          <w:rFonts w:ascii="Times New Roman" w:eastAsia="Calibri" w:hAnsi="Times New Roman" w:cs="Times New Roman"/>
          <w:b/>
          <w:sz w:val="24"/>
          <w:u w:val="single"/>
        </w:rPr>
        <w:t>Часть, формируемая участниками образовательных отношений:</w:t>
      </w:r>
    </w:p>
    <w:p w:rsidR="000A73BD" w:rsidRPr="00211971" w:rsidRDefault="000A73BD" w:rsidP="00644E6C">
      <w:pPr>
        <w:pStyle w:val="a4"/>
        <w:numPr>
          <w:ilvl w:val="1"/>
          <w:numId w:val="3"/>
        </w:numPr>
        <w:snapToGrid w:val="0"/>
        <w:spacing w:after="0" w:line="240" w:lineRule="auto"/>
        <w:jc w:val="both"/>
        <w:rPr>
          <w:rFonts w:ascii="Times New Roman" w:eastAsia="Times New Roman" w:hAnsi="Times New Roman" w:cs="Times New Roman"/>
          <w:sz w:val="24"/>
          <w:szCs w:val="24"/>
          <w:lang w:eastAsia="ru-RU"/>
        </w:rPr>
      </w:pPr>
      <w:r w:rsidRPr="00211971">
        <w:rPr>
          <w:rFonts w:ascii="Times New Roman" w:eastAsia="Times New Roman" w:hAnsi="Times New Roman" w:cs="Times New Roman"/>
          <w:sz w:val="24"/>
          <w:szCs w:val="24"/>
          <w:lang w:eastAsia="ru-RU"/>
        </w:rPr>
        <w:t>Парциальная общеобразовательная программа дошкольного образования «От звука к букве. Формирование звуковой аналитико-синтетической активности дошкольников как предпосылки обучения грамоте» Е.В. Колесникова.</w:t>
      </w:r>
    </w:p>
    <w:p w:rsidR="000A73BD" w:rsidRDefault="000A73BD" w:rsidP="000A73BD">
      <w:pPr>
        <w:spacing w:after="120" w:line="240" w:lineRule="auto"/>
        <w:jc w:val="center"/>
        <w:rPr>
          <w:rFonts w:ascii="Times New Roman" w:eastAsia="Calibri" w:hAnsi="Times New Roman" w:cs="Times New Roman"/>
          <w:b/>
          <w:sz w:val="24"/>
        </w:rPr>
      </w:pPr>
    </w:p>
    <w:p w:rsidR="000A73BD" w:rsidRDefault="000A73BD" w:rsidP="000A73BD">
      <w:pPr>
        <w:spacing w:after="120" w:line="240" w:lineRule="auto"/>
        <w:jc w:val="center"/>
        <w:rPr>
          <w:rFonts w:ascii="Times New Roman" w:eastAsia="Calibri" w:hAnsi="Times New Roman" w:cs="Times New Roman"/>
          <w:b/>
          <w:sz w:val="24"/>
        </w:rPr>
      </w:pPr>
    </w:p>
    <w:p w:rsidR="000A73BD" w:rsidRDefault="000A73BD" w:rsidP="000A73BD">
      <w:pPr>
        <w:spacing w:after="120" w:line="240" w:lineRule="auto"/>
        <w:jc w:val="center"/>
        <w:rPr>
          <w:rFonts w:ascii="Times New Roman" w:eastAsia="Calibri" w:hAnsi="Times New Roman" w:cs="Times New Roman"/>
          <w:b/>
          <w:sz w:val="24"/>
        </w:rPr>
      </w:pPr>
    </w:p>
    <w:p w:rsidR="000A73BD" w:rsidRDefault="000A73BD" w:rsidP="000A73BD">
      <w:pPr>
        <w:spacing w:after="120" w:line="240" w:lineRule="auto"/>
        <w:jc w:val="center"/>
        <w:rPr>
          <w:rFonts w:ascii="Times New Roman" w:eastAsia="Calibri" w:hAnsi="Times New Roman" w:cs="Times New Roman"/>
          <w:b/>
          <w:sz w:val="24"/>
        </w:rPr>
      </w:pPr>
    </w:p>
    <w:p w:rsidR="000A73BD" w:rsidRDefault="000A73BD" w:rsidP="000A73BD">
      <w:pPr>
        <w:spacing w:after="120" w:line="240" w:lineRule="auto"/>
        <w:jc w:val="center"/>
        <w:rPr>
          <w:rFonts w:ascii="Times New Roman" w:eastAsia="Calibri" w:hAnsi="Times New Roman" w:cs="Times New Roman"/>
          <w:b/>
          <w:sz w:val="24"/>
        </w:rPr>
      </w:pPr>
    </w:p>
    <w:p w:rsidR="000A73BD" w:rsidRDefault="000A73BD" w:rsidP="000A73BD">
      <w:pPr>
        <w:spacing w:after="120" w:line="240" w:lineRule="auto"/>
        <w:jc w:val="center"/>
        <w:rPr>
          <w:rFonts w:ascii="Times New Roman" w:eastAsia="Calibri" w:hAnsi="Times New Roman" w:cs="Times New Roman"/>
          <w:b/>
          <w:sz w:val="24"/>
        </w:rPr>
      </w:pPr>
    </w:p>
    <w:p w:rsidR="000A73BD" w:rsidRDefault="000A73BD" w:rsidP="000A73BD">
      <w:pPr>
        <w:spacing w:after="120" w:line="240" w:lineRule="auto"/>
        <w:jc w:val="center"/>
        <w:rPr>
          <w:rFonts w:ascii="Times New Roman" w:eastAsia="Calibri" w:hAnsi="Times New Roman" w:cs="Times New Roman"/>
          <w:b/>
          <w:sz w:val="24"/>
        </w:rPr>
      </w:pPr>
    </w:p>
    <w:p w:rsidR="000A73BD" w:rsidRDefault="000A73BD" w:rsidP="000A73BD">
      <w:pPr>
        <w:spacing w:after="120" w:line="240" w:lineRule="auto"/>
        <w:jc w:val="center"/>
        <w:rPr>
          <w:rFonts w:ascii="Times New Roman" w:eastAsia="Calibri" w:hAnsi="Times New Roman" w:cs="Times New Roman"/>
          <w:b/>
          <w:sz w:val="24"/>
        </w:rPr>
      </w:pPr>
    </w:p>
    <w:p w:rsidR="000A73BD" w:rsidRDefault="000A73BD" w:rsidP="000A73BD">
      <w:pPr>
        <w:spacing w:after="120" w:line="240" w:lineRule="auto"/>
        <w:rPr>
          <w:rFonts w:ascii="Times New Roman" w:eastAsia="Calibri" w:hAnsi="Times New Roman" w:cs="Times New Roman"/>
          <w:b/>
          <w:sz w:val="24"/>
        </w:rPr>
      </w:pPr>
    </w:p>
    <w:p w:rsidR="000A73BD" w:rsidRDefault="000A73BD" w:rsidP="000A73BD">
      <w:pPr>
        <w:spacing w:after="120" w:line="240" w:lineRule="auto"/>
        <w:jc w:val="center"/>
        <w:rPr>
          <w:rFonts w:ascii="Times New Roman" w:eastAsia="Calibri" w:hAnsi="Times New Roman" w:cs="Times New Roman"/>
          <w:b/>
          <w:sz w:val="24"/>
        </w:rPr>
      </w:pPr>
    </w:p>
    <w:p w:rsidR="000A73BD" w:rsidRPr="00D20F18" w:rsidRDefault="000A73BD" w:rsidP="000A73BD">
      <w:pPr>
        <w:spacing w:after="120" w:line="240" w:lineRule="auto"/>
        <w:jc w:val="center"/>
        <w:rPr>
          <w:rFonts w:ascii="Times New Roman" w:eastAsia="Calibri" w:hAnsi="Times New Roman" w:cs="Times New Roman"/>
          <w:b/>
          <w:sz w:val="24"/>
        </w:rPr>
      </w:pPr>
      <w:r>
        <w:rPr>
          <w:rFonts w:ascii="Times New Roman" w:eastAsia="Calibri" w:hAnsi="Times New Roman" w:cs="Times New Roman"/>
          <w:b/>
          <w:sz w:val="24"/>
        </w:rPr>
        <w:lastRenderedPageBreak/>
        <w:t xml:space="preserve">2.1.4 </w:t>
      </w:r>
      <w:r w:rsidRPr="00D20F18">
        <w:rPr>
          <w:rFonts w:ascii="Times New Roman" w:eastAsia="Calibri" w:hAnsi="Times New Roman" w:cs="Times New Roman"/>
          <w:b/>
          <w:sz w:val="24"/>
        </w:rPr>
        <w:t>Образовательная область «Художественно – эстетическое развитие»</w:t>
      </w:r>
    </w:p>
    <w:p w:rsidR="000A73BD" w:rsidRPr="002E0715" w:rsidRDefault="000A73BD" w:rsidP="000A73BD">
      <w:pPr>
        <w:autoSpaceDE w:val="0"/>
        <w:autoSpaceDN w:val="0"/>
        <w:adjustRightInd w:val="0"/>
        <w:spacing w:after="0" w:line="240" w:lineRule="auto"/>
        <w:jc w:val="center"/>
        <w:rPr>
          <w:rFonts w:ascii="Times New Roman" w:eastAsia="Calibri" w:hAnsi="Times New Roman" w:cs="Times New Roman"/>
          <w:b/>
          <w:sz w:val="24"/>
          <w:szCs w:val="24"/>
        </w:rPr>
      </w:pPr>
      <w:r w:rsidRPr="002E0715">
        <w:rPr>
          <w:rFonts w:ascii="Times New Roman" w:eastAsia="Calibri" w:hAnsi="Times New Roman" w:cs="Times New Roman"/>
          <w:b/>
          <w:sz w:val="24"/>
          <w:szCs w:val="24"/>
        </w:rPr>
        <w:t>«</w:t>
      </w:r>
      <w:r w:rsidRPr="002E0715">
        <w:rPr>
          <w:rFonts w:ascii="Times New Roman" w:hAnsi="Times New Roman" w:cs="Times New Roman"/>
          <w:b/>
          <w:sz w:val="24"/>
          <w:szCs w:val="24"/>
        </w:rPr>
        <w:t>Художественно-эстетическое развитие предполагает развитие художественно-творческих способностей детей в различных видах художественной деятельности, формирование интереса и предпосылок ценностно-смыслового восприятия и понимания произведений искусства; развитие эстетического восприятия окружающего мира, воспитание художественного вкуса</w:t>
      </w:r>
      <w:r w:rsidRPr="002E0715">
        <w:rPr>
          <w:rFonts w:ascii="Times New Roman" w:eastAsia="Calibri" w:hAnsi="Times New Roman" w:cs="Times New Roman"/>
          <w:b/>
          <w:sz w:val="24"/>
          <w:szCs w:val="24"/>
        </w:rPr>
        <w:t>».</w:t>
      </w:r>
    </w:p>
    <w:p w:rsidR="000A73BD" w:rsidRPr="00D20F18" w:rsidRDefault="000A73BD" w:rsidP="000A73BD">
      <w:pPr>
        <w:spacing w:after="120" w:line="240" w:lineRule="auto"/>
        <w:jc w:val="both"/>
        <w:rPr>
          <w:rFonts w:ascii="Times New Roman" w:eastAsia="Calibri" w:hAnsi="Times New Roman" w:cs="Times New Roman"/>
          <w:b/>
          <w:sz w:val="24"/>
          <w:u w:val="single"/>
        </w:rPr>
      </w:pPr>
      <w:r w:rsidRPr="00D20F18">
        <w:rPr>
          <w:rFonts w:ascii="Times New Roman" w:eastAsia="Calibri" w:hAnsi="Times New Roman" w:cs="Times New Roman"/>
          <w:b/>
          <w:sz w:val="24"/>
          <w:u w:val="single"/>
        </w:rPr>
        <w:t xml:space="preserve">Обязательная часть </w:t>
      </w:r>
      <w:r w:rsidRPr="002B1F54">
        <w:rPr>
          <w:rFonts w:ascii="Times New Roman" w:eastAsia="Calibri" w:hAnsi="Times New Roman" w:cs="Times New Roman"/>
          <w:sz w:val="24"/>
        </w:rPr>
        <w:t xml:space="preserve">(полностью соответствует </w:t>
      </w:r>
      <w:r>
        <w:rPr>
          <w:rFonts w:ascii="Times New Roman" w:eastAsia="Calibri" w:hAnsi="Times New Roman" w:cs="Times New Roman"/>
          <w:sz w:val="24"/>
        </w:rPr>
        <w:t xml:space="preserve">Примерной основной образовательной программе дошкольного образования, комплексной </w:t>
      </w:r>
      <w:proofErr w:type="spellStart"/>
      <w:r>
        <w:rPr>
          <w:rFonts w:ascii="Times New Roman" w:eastAsia="Calibri" w:hAnsi="Times New Roman" w:cs="Times New Roman"/>
          <w:sz w:val="24"/>
        </w:rPr>
        <w:t>программе</w:t>
      </w:r>
      <w:proofErr w:type="gramStart"/>
      <w:r>
        <w:rPr>
          <w:rFonts w:ascii="Times New Roman" w:eastAsia="Calibri" w:hAnsi="Times New Roman" w:cs="Times New Roman"/>
          <w:sz w:val="24"/>
        </w:rPr>
        <w:t>:И</w:t>
      </w:r>
      <w:proofErr w:type="gramEnd"/>
      <w:r>
        <w:rPr>
          <w:rFonts w:ascii="Times New Roman" w:eastAsia="Calibri" w:hAnsi="Times New Roman" w:cs="Times New Roman"/>
          <w:sz w:val="24"/>
        </w:rPr>
        <w:t>нновационная</w:t>
      </w:r>
      <w:proofErr w:type="spellEnd"/>
      <w:r>
        <w:rPr>
          <w:rFonts w:ascii="Times New Roman" w:eastAsia="Calibri" w:hAnsi="Times New Roman" w:cs="Times New Roman"/>
          <w:sz w:val="24"/>
        </w:rPr>
        <w:t xml:space="preserve"> программа дошкольного образования «От рождения до школы» п</w:t>
      </w:r>
      <w:r w:rsidRPr="002B1F54">
        <w:rPr>
          <w:rFonts w:ascii="Times New Roman" w:eastAsia="Calibri" w:hAnsi="Times New Roman" w:cs="Times New Roman"/>
          <w:sz w:val="24"/>
        </w:rPr>
        <w:t xml:space="preserve">од редакцией Н.Е. </w:t>
      </w:r>
      <w:proofErr w:type="spellStart"/>
      <w:r w:rsidRPr="002B1F54">
        <w:rPr>
          <w:rFonts w:ascii="Times New Roman" w:eastAsia="Calibri" w:hAnsi="Times New Roman" w:cs="Times New Roman"/>
          <w:sz w:val="24"/>
        </w:rPr>
        <w:t>Вераксы</w:t>
      </w:r>
      <w:proofErr w:type="spellEnd"/>
      <w:r w:rsidRPr="002B1F54">
        <w:rPr>
          <w:rFonts w:ascii="Times New Roman" w:eastAsia="Calibri" w:hAnsi="Times New Roman" w:cs="Times New Roman"/>
          <w:sz w:val="24"/>
        </w:rPr>
        <w:t xml:space="preserve">, Т.С. Комаровой, </w:t>
      </w:r>
      <w:r>
        <w:rPr>
          <w:rFonts w:ascii="Times New Roman" w:eastAsia="Calibri" w:hAnsi="Times New Roman" w:cs="Times New Roman"/>
          <w:sz w:val="24"/>
        </w:rPr>
        <w:t>Э.М. Дорофеевой)</w:t>
      </w:r>
      <w:r w:rsidRPr="002B1F54">
        <w:rPr>
          <w:rFonts w:ascii="Times New Roman" w:eastAsia="Calibri" w:hAnsi="Times New Roman" w:cs="Times New Roman"/>
          <w:sz w:val="24"/>
        </w:rPr>
        <w:t>:</w:t>
      </w:r>
    </w:p>
    <w:p w:rsidR="000A73BD" w:rsidRPr="00D20F18" w:rsidRDefault="000A73BD" w:rsidP="000A73BD">
      <w:pPr>
        <w:spacing w:after="120" w:line="240" w:lineRule="auto"/>
        <w:rPr>
          <w:rFonts w:ascii="Times New Roman" w:eastAsia="Calibri" w:hAnsi="Times New Roman" w:cs="Times New Roman"/>
          <w:b/>
          <w:i/>
          <w:sz w:val="24"/>
        </w:rPr>
      </w:pPr>
      <w:r w:rsidRPr="00D20F18">
        <w:rPr>
          <w:rFonts w:ascii="Times New Roman" w:eastAsia="Calibri" w:hAnsi="Times New Roman" w:cs="Times New Roman"/>
          <w:b/>
          <w:i/>
          <w:sz w:val="24"/>
        </w:rPr>
        <w:t>Содержание психолого-педагогической работы:</w:t>
      </w:r>
    </w:p>
    <w:p w:rsidR="000A73BD" w:rsidRPr="004C140F" w:rsidRDefault="000A73BD" w:rsidP="000A73BD">
      <w:pPr>
        <w:spacing w:after="0" w:line="240" w:lineRule="auto"/>
        <w:rPr>
          <w:rFonts w:ascii="Times New Roman" w:eastAsia="Calibri" w:hAnsi="Times New Roman" w:cs="Times New Roman"/>
          <w:b/>
          <w: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74"/>
        <w:gridCol w:w="2801"/>
        <w:gridCol w:w="2672"/>
        <w:gridCol w:w="2947"/>
        <w:gridCol w:w="2409"/>
        <w:gridCol w:w="2049"/>
      </w:tblGrid>
      <w:tr w:rsidR="000A73BD" w:rsidRPr="004C140F" w:rsidTr="000A73BD">
        <w:trPr>
          <w:jc w:val="center"/>
        </w:trPr>
        <w:tc>
          <w:tcPr>
            <w:tcW w:w="2474" w:type="dxa"/>
            <w:shd w:val="clear" w:color="auto" w:fill="auto"/>
          </w:tcPr>
          <w:p w:rsidR="000A73BD" w:rsidRPr="004C140F" w:rsidRDefault="000A73BD" w:rsidP="000A73BD">
            <w:pPr>
              <w:spacing w:after="0" w:line="240" w:lineRule="auto"/>
              <w:jc w:val="center"/>
              <w:rPr>
                <w:rFonts w:ascii="Times New Roman" w:eastAsia="Times New Roman" w:hAnsi="Times New Roman" w:cs="Times New Roman"/>
                <w:b/>
                <w:sz w:val="20"/>
                <w:szCs w:val="20"/>
              </w:rPr>
            </w:pPr>
          </w:p>
          <w:p w:rsidR="000A73BD" w:rsidRPr="004C140F" w:rsidRDefault="000A73BD" w:rsidP="000A73BD">
            <w:pPr>
              <w:spacing w:after="0" w:line="240" w:lineRule="auto"/>
              <w:jc w:val="center"/>
              <w:rPr>
                <w:rFonts w:ascii="Times New Roman" w:eastAsia="Times New Roman" w:hAnsi="Times New Roman" w:cs="Times New Roman"/>
                <w:b/>
                <w:sz w:val="20"/>
                <w:szCs w:val="20"/>
              </w:rPr>
            </w:pPr>
            <w:r w:rsidRPr="004C140F">
              <w:rPr>
                <w:rFonts w:ascii="Times New Roman" w:eastAsia="Times New Roman" w:hAnsi="Times New Roman" w:cs="Times New Roman"/>
                <w:b/>
                <w:sz w:val="20"/>
                <w:szCs w:val="20"/>
              </w:rPr>
              <w:t>Возрастная группа</w:t>
            </w:r>
          </w:p>
        </w:tc>
        <w:tc>
          <w:tcPr>
            <w:tcW w:w="2801" w:type="dxa"/>
            <w:shd w:val="clear" w:color="auto" w:fill="auto"/>
          </w:tcPr>
          <w:p w:rsidR="000A73BD" w:rsidRPr="004C140F" w:rsidRDefault="000A73BD" w:rsidP="000A73BD">
            <w:pPr>
              <w:spacing w:after="0" w:line="240" w:lineRule="auto"/>
              <w:jc w:val="center"/>
              <w:rPr>
                <w:rFonts w:ascii="Times New Roman" w:eastAsia="Times New Roman" w:hAnsi="Times New Roman" w:cs="Times New Roman"/>
                <w:b/>
                <w:sz w:val="20"/>
                <w:szCs w:val="20"/>
              </w:rPr>
            </w:pPr>
            <w:r w:rsidRPr="004C140F">
              <w:rPr>
                <w:rFonts w:ascii="Times New Roman" w:eastAsia="Times New Roman" w:hAnsi="Times New Roman" w:cs="Times New Roman"/>
                <w:b/>
                <w:sz w:val="20"/>
                <w:szCs w:val="20"/>
              </w:rPr>
              <w:t xml:space="preserve">Приобщение к искусству </w:t>
            </w:r>
          </w:p>
          <w:p w:rsidR="000A73BD" w:rsidRPr="004C140F" w:rsidRDefault="000A73BD" w:rsidP="000A73BD">
            <w:pPr>
              <w:spacing w:after="0" w:line="240" w:lineRule="auto"/>
              <w:jc w:val="center"/>
              <w:rPr>
                <w:rFonts w:ascii="Times New Roman" w:eastAsia="Times New Roman" w:hAnsi="Times New Roman" w:cs="Times New Roman"/>
                <w:b/>
                <w:sz w:val="20"/>
                <w:szCs w:val="20"/>
              </w:rPr>
            </w:pPr>
            <w:r w:rsidRPr="004C140F">
              <w:rPr>
                <w:rFonts w:ascii="Times New Roman" w:eastAsia="Times New Roman" w:hAnsi="Times New Roman" w:cs="Times New Roman"/>
                <w:b/>
                <w:sz w:val="20"/>
                <w:szCs w:val="20"/>
              </w:rPr>
              <w:t>(Интеграция в другие образовательные области, образовательная деятельность в ходе режимных моментов, самостоятельной деятельности, образовательной деятельность в семье)</w:t>
            </w:r>
          </w:p>
        </w:tc>
        <w:tc>
          <w:tcPr>
            <w:tcW w:w="2672" w:type="dxa"/>
            <w:shd w:val="clear" w:color="auto" w:fill="auto"/>
          </w:tcPr>
          <w:p w:rsidR="000A73BD" w:rsidRPr="004C140F" w:rsidRDefault="000A73BD" w:rsidP="000A73BD">
            <w:pPr>
              <w:spacing w:after="0" w:line="240" w:lineRule="auto"/>
              <w:jc w:val="center"/>
              <w:rPr>
                <w:rFonts w:ascii="Times New Roman" w:eastAsia="Times New Roman" w:hAnsi="Times New Roman" w:cs="Times New Roman"/>
                <w:b/>
                <w:sz w:val="20"/>
                <w:szCs w:val="20"/>
              </w:rPr>
            </w:pPr>
          </w:p>
          <w:p w:rsidR="000A73BD" w:rsidRPr="004C140F" w:rsidRDefault="000A73BD" w:rsidP="000A73BD">
            <w:pPr>
              <w:spacing w:after="0" w:line="240" w:lineRule="auto"/>
              <w:jc w:val="center"/>
              <w:rPr>
                <w:rFonts w:ascii="Times New Roman" w:eastAsia="Times New Roman" w:hAnsi="Times New Roman" w:cs="Times New Roman"/>
                <w:b/>
                <w:sz w:val="20"/>
                <w:szCs w:val="20"/>
              </w:rPr>
            </w:pPr>
            <w:r w:rsidRPr="004C140F">
              <w:rPr>
                <w:rFonts w:ascii="Times New Roman" w:eastAsia="Times New Roman" w:hAnsi="Times New Roman" w:cs="Times New Roman"/>
                <w:b/>
                <w:sz w:val="20"/>
                <w:szCs w:val="20"/>
              </w:rPr>
              <w:t xml:space="preserve">Изобразительная деятельность  </w:t>
            </w:r>
          </w:p>
        </w:tc>
        <w:tc>
          <w:tcPr>
            <w:tcW w:w="2947" w:type="dxa"/>
            <w:shd w:val="clear" w:color="auto" w:fill="auto"/>
          </w:tcPr>
          <w:p w:rsidR="000A73BD" w:rsidRPr="004C140F" w:rsidRDefault="000A73BD" w:rsidP="000A73BD">
            <w:pPr>
              <w:spacing w:after="0" w:line="240" w:lineRule="auto"/>
              <w:jc w:val="center"/>
              <w:rPr>
                <w:rFonts w:ascii="Times New Roman" w:eastAsia="Times New Roman" w:hAnsi="Times New Roman" w:cs="Times New Roman"/>
                <w:b/>
                <w:sz w:val="20"/>
                <w:szCs w:val="20"/>
              </w:rPr>
            </w:pPr>
            <w:r w:rsidRPr="004C140F">
              <w:rPr>
                <w:rFonts w:ascii="Times New Roman" w:eastAsia="Times New Roman" w:hAnsi="Times New Roman" w:cs="Times New Roman"/>
                <w:b/>
                <w:sz w:val="20"/>
                <w:szCs w:val="20"/>
              </w:rPr>
              <w:t xml:space="preserve">Конструктивно – модельная деятельность </w:t>
            </w:r>
          </w:p>
          <w:p w:rsidR="000A73BD" w:rsidRPr="004C140F" w:rsidRDefault="000A73BD" w:rsidP="000A73BD">
            <w:pPr>
              <w:spacing w:after="0" w:line="240" w:lineRule="auto"/>
              <w:jc w:val="center"/>
              <w:rPr>
                <w:rFonts w:ascii="Times New Roman" w:eastAsia="Times New Roman" w:hAnsi="Times New Roman" w:cs="Times New Roman"/>
                <w:b/>
                <w:sz w:val="20"/>
                <w:szCs w:val="20"/>
              </w:rPr>
            </w:pPr>
            <w:r w:rsidRPr="004C140F">
              <w:rPr>
                <w:rFonts w:ascii="Times New Roman" w:eastAsia="Times New Roman" w:hAnsi="Times New Roman" w:cs="Times New Roman"/>
                <w:b/>
                <w:sz w:val="20"/>
                <w:szCs w:val="20"/>
              </w:rPr>
              <w:t>(Интеграция в другие образовательные области, образовательная деятельность в ходе режимных моментов, самостоятельной деятельности, образовательной деятельность в семье)</w:t>
            </w:r>
          </w:p>
        </w:tc>
        <w:tc>
          <w:tcPr>
            <w:tcW w:w="2409" w:type="dxa"/>
            <w:shd w:val="clear" w:color="auto" w:fill="auto"/>
          </w:tcPr>
          <w:p w:rsidR="000A73BD" w:rsidRPr="004C140F" w:rsidRDefault="000A73BD" w:rsidP="000A73BD">
            <w:pPr>
              <w:spacing w:after="0" w:line="240" w:lineRule="auto"/>
              <w:jc w:val="center"/>
              <w:rPr>
                <w:rFonts w:ascii="Times New Roman" w:eastAsia="Times New Roman" w:hAnsi="Times New Roman" w:cs="Times New Roman"/>
                <w:b/>
                <w:sz w:val="20"/>
                <w:szCs w:val="20"/>
              </w:rPr>
            </w:pPr>
          </w:p>
          <w:p w:rsidR="000A73BD" w:rsidRPr="004C140F" w:rsidRDefault="000A73BD" w:rsidP="000A73BD">
            <w:pPr>
              <w:spacing w:after="0" w:line="240" w:lineRule="auto"/>
              <w:jc w:val="center"/>
              <w:rPr>
                <w:rFonts w:ascii="Times New Roman" w:eastAsia="Times New Roman" w:hAnsi="Times New Roman" w:cs="Times New Roman"/>
                <w:b/>
                <w:sz w:val="20"/>
                <w:szCs w:val="20"/>
              </w:rPr>
            </w:pPr>
            <w:r w:rsidRPr="004C140F">
              <w:rPr>
                <w:rFonts w:ascii="Times New Roman" w:eastAsia="Times New Roman" w:hAnsi="Times New Roman" w:cs="Times New Roman"/>
                <w:b/>
                <w:sz w:val="20"/>
                <w:szCs w:val="20"/>
              </w:rPr>
              <w:t xml:space="preserve">Музыкальная деятельность </w:t>
            </w:r>
          </w:p>
        </w:tc>
        <w:tc>
          <w:tcPr>
            <w:tcW w:w="2049" w:type="dxa"/>
          </w:tcPr>
          <w:p w:rsidR="000A73BD" w:rsidRDefault="000A73BD" w:rsidP="000A73BD">
            <w:pPr>
              <w:spacing w:after="0" w:line="240" w:lineRule="auto"/>
              <w:jc w:val="center"/>
              <w:rPr>
                <w:rFonts w:ascii="Times New Roman" w:eastAsia="Times New Roman" w:hAnsi="Times New Roman" w:cs="Times New Roman"/>
                <w:b/>
                <w:sz w:val="20"/>
                <w:szCs w:val="20"/>
              </w:rPr>
            </w:pPr>
          </w:p>
          <w:p w:rsidR="000A73BD" w:rsidRPr="004C140F" w:rsidRDefault="000A73BD" w:rsidP="000A73BD">
            <w:pPr>
              <w:spacing w:after="0"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Театральные игры</w:t>
            </w:r>
          </w:p>
        </w:tc>
      </w:tr>
      <w:tr w:rsidR="000A73BD" w:rsidRPr="004C140F" w:rsidTr="000A73BD">
        <w:trPr>
          <w:jc w:val="center"/>
        </w:trPr>
        <w:tc>
          <w:tcPr>
            <w:tcW w:w="2474" w:type="dxa"/>
            <w:shd w:val="clear" w:color="auto" w:fill="auto"/>
          </w:tcPr>
          <w:p w:rsidR="000A73BD" w:rsidRPr="004C140F" w:rsidRDefault="00120D00" w:rsidP="000A73BD">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от 3 до 4</w:t>
            </w:r>
            <w:r w:rsidR="000A73BD" w:rsidRPr="004C140F">
              <w:rPr>
                <w:rFonts w:ascii="Times New Roman" w:eastAsia="Times New Roman" w:hAnsi="Times New Roman" w:cs="Times New Roman"/>
                <w:sz w:val="20"/>
                <w:szCs w:val="20"/>
              </w:rPr>
              <w:t xml:space="preserve"> лет</w:t>
            </w:r>
          </w:p>
        </w:tc>
        <w:tc>
          <w:tcPr>
            <w:tcW w:w="2801" w:type="dxa"/>
            <w:shd w:val="clear" w:color="auto" w:fill="auto"/>
          </w:tcPr>
          <w:p w:rsidR="000A73BD" w:rsidRPr="004C140F" w:rsidRDefault="000A73BD" w:rsidP="000A73BD">
            <w:pPr>
              <w:spacing w:after="0" w:line="240" w:lineRule="auto"/>
              <w:jc w:val="center"/>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 xml:space="preserve">см. страницу </w:t>
            </w:r>
            <w:r w:rsidR="00120D00">
              <w:rPr>
                <w:rFonts w:ascii="Times New Roman" w:eastAsia="Times New Roman" w:hAnsi="Times New Roman" w:cs="Times New Roman"/>
                <w:sz w:val="20"/>
                <w:szCs w:val="20"/>
              </w:rPr>
              <w:t>177</w:t>
            </w:r>
          </w:p>
        </w:tc>
        <w:tc>
          <w:tcPr>
            <w:tcW w:w="2672" w:type="dxa"/>
            <w:shd w:val="clear" w:color="auto" w:fill="auto"/>
          </w:tcPr>
          <w:p w:rsidR="000A73BD" w:rsidRPr="004C140F" w:rsidRDefault="000A73BD" w:rsidP="000A73BD">
            <w:pPr>
              <w:spacing w:after="0" w:line="240" w:lineRule="auto"/>
              <w:jc w:val="center"/>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 xml:space="preserve">см. страницу </w:t>
            </w:r>
            <w:r w:rsidR="00120D00">
              <w:rPr>
                <w:rFonts w:ascii="Times New Roman" w:eastAsia="Times New Roman" w:hAnsi="Times New Roman" w:cs="Times New Roman"/>
                <w:sz w:val="20"/>
                <w:szCs w:val="20"/>
              </w:rPr>
              <w:t>177</w:t>
            </w:r>
            <w:r>
              <w:rPr>
                <w:rFonts w:ascii="Times New Roman" w:eastAsia="Times New Roman" w:hAnsi="Times New Roman" w:cs="Times New Roman"/>
                <w:sz w:val="20"/>
                <w:szCs w:val="20"/>
              </w:rPr>
              <w:t>-</w:t>
            </w:r>
            <w:r w:rsidR="00120D00">
              <w:rPr>
                <w:rFonts w:ascii="Times New Roman" w:eastAsia="Times New Roman" w:hAnsi="Times New Roman" w:cs="Times New Roman"/>
                <w:sz w:val="20"/>
                <w:szCs w:val="20"/>
              </w:rPr>
              <w:t>179</w:t>
            </w:r>
          </w:p>
        </w:tc>
        <w:tc>
          <w:tcPr>
            <w:tcW w:w="2947" w:type="dxa"/>
            <w:shd w:val="clear" w:color="auto" w:fill="auto"/>
          </w:tcPr>
          <w:p w:rsidR="000A73BD" w:rsidRPr="004C140F" w:rsidRDefault="000A73BD" w:rsidP="000A73BD">
            <w:pPr>
              <w:spacing w:after="0" w:line="240" w:lineRule="auto"/>
              <w:jc w:val="center"/>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 xml:space="preserve">см. страницу </w:t>
            </w:r>
            <w:r w:rsidR="00120D00">
              <w:rPr>
                <w:rFonts w:ascii="Times New Roman" w:eastAsia="Times New Roman" w:hAnsi="Times New Roman" w:cs="Times New Roman"/>
                <w:sz w:val="20"/>
                <w:szCs w:val="20"/>
              </w:rPr>
              <w:t>179</w:t>
            </w:r>
            <w:r>
              <w:rPr>
                <w:rFonts w:ascii="Times New Roman" w:eastAsia="Times New Roman" w:hAnsi="Times New Roman" w:cs="Times New Roman"/>
                <w:sz w:val="20"/>
                <w:szCs w:val="20"/>
              </w:rPr>
              <w:t>-</w:t>
            </w:r>
            <w:r w:rsidR="00120D00">
              <w:rPr>
                <w:rFonts w:ascii="Times New Roman" w:eastAsia="Times New Roman" w:hAnsi="Times New Roman" w:cs="Times New Roman"/>
                <w:sz w:val="20"/>
                <w:szCs w:val="20"/>
              </w:rPr>
              <w:t>180</w:t>
            </w:r>
          </w:p>
        </w:tc>
        <w:tc>
          <w:tcPr>
            <w:tcW w:w="2409" w:type="dxa"/>
            <w:shd w:val="clear" w:color="auto" w:fill="auto"/>
          </w:tcPr>
          <w:p w:rsidR="000A73BD" w:rsidRPr="004C140F" w:rsidRDefault="000A73BD" w:rsidP="000A73BD">
            <w:pPr>
              <w:spacing w:after="0" w:line="240" w:lineRule="auto"/>
              <w:jc w:val="center"/>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 xml:space="preserve">см. страницу </w:t>
            </w:r>
            <w:r w:rsidR="00120D00">
              <w:rPr>
                <w:rFonts w:ascii="Times New Roman" w:eastAsia="Times New Roman" w:hAnsi="Times New Roman" w:cs="Times New Roman"/>
                <w:sz w:val="20"/>
                <w:szCs w:val="20"/>
              </w:rPr>
              <w:t>180</w:t>
            </w:r>
            <w:r>
              <w:rPr>
                <w:rFonts w:ascii="Times New Roman" w:eastAsia="Times New Roman" w:hAnsi="Times New Roman" w:cs="Times New Roman"/>
                <w:sz w:val="20"/>
                <w:szCs w:val="20"/>
              </w:rPr>
              <w:t>-</w:t>
            </w:r>
            <w:r w:rsidR="00120D00">
              <w:rPr>
                <w:rFonts w:ascii="Times New Roman" w:eastAsia="Times New Roman" w:hAnsi="Times New Roman" w:cs="Times New Roman"/>
                <w:sz w:val="20"/>
                <w:szCs w:val="20"/>
              </w:rPr>
              <w:t>184</w:t>
            </w:r>
          </w:p>
        </w:tc>
        <w:tc>
          <w:tcPr>
            <w:tcW w:w="2049" w:type="dxa"/>
          </w:tcPr>
          <w:p w:rsidR="000A73BD" w:rsidRPr="004C140F" w:rsidRDefault="00120D00" w:rsidP="000A73BD">
            <w:pPr>
              <w:spacing w:after="0" w:line="240" w:lineRule="auto"/>
              <w:jc w:val="center"/>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 xml:space="preserve">см. страницу </w:t>
            </w:r>
            <w:r>
              <w:rPr>
                <w:rFonts w:ascii="Times New Roman" w:eastAsia="Times New Roman" w:hAnsi="Times New Roman" w:cs="Times New Roman"/>
                <w:sz w:val="20"/>
                <w:szCs w:val="20"/>
              </w:rPr>
              <w:t>184</w:t>
            </w:r>
          </w:p>
        </w:tc>
      </w:tr>
    </w:tbl>
    <w:p w:rsidR="000A73BD" w:rsidRDefault="000A73BD" w:rsidP="000A73BD">
      <w:pPr>
        <w:spacing w:after="120" w:line="240" w:lineRule="auto"/>
        <w:jc w:val="center"/>
        <w:rPr>
          <w:rFonts w:ascii="Times New Roman" w:eastAsia="Calibri" w:hAnsi="Times New Roman" w:cs="Times New Roman"/>
          <w:b/>
          <w:i/>
        </w:rPr>
      </w:pPr>
    </w:p>
    <w:p w:rsidR="000A73BD" w:rsidRDefault="000A73BD" w:rsidP="000A73BD">
      <w:pPr>
        <w:spacing w:after="120" w:line="240" w:lineRule="auto"/>
        <w:jc w:val="center"/>
        <w:rPr>
          <w:rFonts w:ascii="Times New Roman" w:eastAsia="Calibri" w:hAnsi="Times New Roman" w:cs="Times New Roman"/>
          <w:b/>
          <w:i/>
        </w:rPr>
      </w:pPr>
    </w:p>
    <w:p w:rsidR="000A73BD" w:rsidRDefault="000A73BD" w:rsidP="000A73BD">
      <w:pPr>
        <w:spacing w:after="120" w:line="240" w:lineRule="auto"/>
        <w:jc w:val="center"/>
        <w:rPr>
          <w:rFonts w:ascii="Times New Roman" w:eastAsia="Calibri" w:hAnsi="Times New Roman" w:cs="Times New Roman"/>
          <w:b/>
          <w:i/>
        </w:rPr>
      </w:pPr>
    </w:p>
    <w:p w:rsidR="000A73BD" w:rsidRDefault="000A73BD" w:rsidP="000A73BD">
      <w:pPr>
        <w:spacing w:after="120" w:line="240" w:lineRule="auto"/>
        <w:jc w:val="center"/>
        <w:rPr>
          <w:rFonts w:ascii="Times New Roman" w:eastAsia="Calibri" w:hAnsi="Times New Roman" w:cs="Times New Roman"/>
          <w:b/>
          <w:i/>
        </w:rPr>
      </w:pPr>
    </w:p>
    <w:p w:rsidR="000A73BD" w:rsidRDefault="000A73BD" w:rsidP="000A73BD">
      <w:pPr>
        <w:spacing w:after="120" w:line="240" w:lineRule="auto"/>
        <w:jc w:val="center"/>
        <w:rPr>
          <w:rFonts w:ascii="Times New Roman" w:eastAsia="Calibri" w:hAnsi="Times New Roman" w:cs="Times New Roman"/>
          <w:b/>
          <w:i/>
        </w:rPr>
      </w:pPr>
    </w:p>
    <w:p w:rsidR="000A73BD" w:rsidRDefault="000A73BD" w:rsidP="000A73BD">
      <w:pPr>
        <w:spacing w:after="120" w:line="240" w:lineRule="auto"/>
        <w:jc w:val="center"/>
        <w:rPr>
          <w:rFonts w:ascii="Times New Roman" w:eastAsia="Calibri" w:hAnsi="Times New Roman" w:cs="Times New Roman"/>
          <w:b/>
          <w:i/>
        </w:rPr>
      </w:pPr>
    </w:p>
    <w:p w:rsidR="000A73BD" w:rsidRDefault="000A73BD" w:rsidP="000A73BD">
      <w:pPr>
        <w:spacing w:after="120" w:line="240" w:lineRule="auto"/>
        <w:jc w:val="center"/>
        <w:rPr>
          <w:rFonts w:ascii="Times New Roman" w:eastAsia="Calibri" w:hAnsi="Times New Roman" w:cs="Times New Roman"/>
          <w:b/>
          <w:i/>
        </w:rPr>
      </w:pPr>
    </w:p>
    <w:p w:rsidR="000A73BD" w:rsidRDefault="000A73BD" w:rsidP="000A73BD">
      <w:pPr>
        <w:spacing w:after="120" w:line="240" w:lineRule="auto"/>
        <w:jc w:val="center"/>
        <w:rPr>
          <w:rFonts w:ascii="Times New Roman" w:eastAsia="Calibri" w:hAnsi="Times New Roman" w:cs="Times New Roman"/>
          <w:b/>
          <w:i/>
        </w:rPr>
      </w:pPr>
    </w:p>
    <w:p w:rsidR="000A73BD" w:rsidRDefault="000A73BD" w:rsidP="000A73BD">
      <w:pPr>
        <w:spacing w:after="120" w:line="240" w:lineRule="auto"/>
        <w:jc w:val="center"/>
        <w:rPr>
          <w:rFonts w:ascii="Times New Roman" w:eastAsia="Calibri" w:hAnsi="Times New Roman" w:cs="Times New Roman"/>
          <w:b/>
          <w:i/>
        </w:rPr>
      </w:pPr>
    </w:p>
    <w:p w:rsidR="000A73BD" w:rsidRDefault="000A73BD" w:rsidP="000A73BD">
      <w:pPr>
        <w:spacing w:after="120" w:line="240" w:lineRule="auto"/>
        <w:jc w:val="center"/>
        <w:rPr>
          <w:rFonts w:ascii="Times New Roman" w:eastAsia="Calibri" w:hAnsi="Times New Roman" w:cs="Times New Roman"/>
          <w:b/>
          <w:i/>
        </w:rPr>
      </w:pPr>
    </w:p>
    <w:p w:rsidR="000A73BD" w:rsidRPr="00D20F18" w:rsidRDefault="000A73BD" w:rsidP="000A73BD">
      <w:pPr>
        <w:spacing w:after="120" w:line="240" w:lineRule="auto"/>
        <w:jc w:val="center"/>
        <w:rPr>
          <w:rFonts w:ascii="Times New Roman" w:eastAsia="Calibri" w:hAnsi="Times New Roman" w:cs="Times New Roman"/>
          <w:b/>
          <w:i/>
          <w:sz w:val="24"/>
        </w:rPr>
      </w:pPr>
      <w:r w:rsidRPr="00D20F18">
        <w:rPr>
          <w:rFonts w:ascii="Times New Roman" w:eastAsia="Calibri" w:hAnsi="Times New Roman" w:cs="Times New Roman"/>
          <w:b/>
          <w:i/>
          <w:sz w:val="24"/>
        </w:rPr>
        <w:lastRenderedPageBreak/>
        <w:t>Формы, методы и средства реализации Программы:</w:t>
      </w:r>
    </w:p>
    <w:tbl>
      <w:tblPr>
        <w:tblW w:w="494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20" w:firstRow="1" w:lastRow="0" w:firstColumn="0" w:lastColumn="0" w:noHBand="0" w:noVBand="0"/>
      </w:tblPr>
      <w:tblGrid>
        <w:gridCol w:w="1789"/>
        <w:gridCol w:w="1106"/>
        <w:gridCol w:w="2467"/>
        <w:gridCol w:w="2166"/>
        <w:gridCol w:w="2239"/>
        <w:gridCol w:w="1745"/>
        <w:gridCol w:w="1787"/>
        <w:gridCol w:w="1893"/>
      </w:tblGrid>
      <w:tr w:rsidR="000A73BD" w:rsidRPr="004C140F" w:rsidTr="000A73BD">
        <w:trPr>
          <w:jc w:val="center"/>
        </w:trPr>
        <w:tc>
          <w:tcPr>
            <w:tcW w:w="589" w:type="pct"/>
            <w:vMerge w:val="restart"/>
            <w:tcBorders>
              <w:top w:val="single" w:sz="4" w:space="0" w:color="auto"/>
              <w:left w:val="single" w:sz="4" w:space="0" w:color="auto"/>
              <w:right w:val="single" w:sz="4" w:space="0" w:color="auto"/>
            </w:tcBorders>
            <w:shd w:val="clear" w:color="auto" w:fill="D9D9D9"/>
          </w:tcPr>
          <w:p w:rsidR="000A73BD" w:rsidRPr="004C140F" w:rsidRDefault="000A73BD" w:rsidP="000A73BD">
            <w:pPr>
              <w:rPr>
                <w:rFonts w:ascii="Times New Roman" w:eastAsia="Times New Roman" w:hAnsi="Times New Roman" w:cs="Times New Roman"/>
                <w:b/>
                <w:bCs/>
                <w:sz w:val="20"/>
                <w:szCs w:val="20"/>
              </w:rPr>
            </w:pPr>
            <w:r w:rsidRPr="004C140F">
              <w:rPr>
                <w:rFonts w:ascii="Times New Roman" w:eastAsia="Times New Roman" w:hAnsi="Times New Roman" w:cs="Times New Roman"/>
                <w:b/>
                <w:bCs/>
                <w:sz w:val="20"/>
                <w:szCs w:val="20"/>
              </w:rPr>
              <w:t xml:space="preserve">Содержание </w:t>
            </w:r>
          </w:p>
        </w:tc>
        <w:tc>
          <w:tcPr>
            <w:tcW w:w="364" w:type="pct"/>
            <w:vMerge w:val="restart"/>
            <w:tcBorders>
              <w:top w:val="single" w:sz="4" w:space="0" w:color="auto"/>
              <w:left w:val="single" w:sz="4" w:space="0" w:color="auto"/>
              <w:right w:val="single" w:sz="4" w:space="0" w:color="auto"/>
            </w:tcBorders>
            <w:shd w:val="clear" w:color="auto" w:fill="D9D9D9"/>
          </w:tcPr>
          <w:p w:rsidR="000A73BD" w:rsidRPr="004C140F" w:rsidRDefault="000A73BD" w:rsidP="000A73BD">
            <w:pPr>
              <w:spacing w:after="0" w:line="240" w:lineRule="auto"/>
              <w:jc w:val="center"/>
              <w:rPr>
                <w:rFonts w:ascii="Times New Roman" w:eastAsia="Times New Roman" w:hAnsi="Times New Roman" w:cs="Times New Roman"/>
                <w:b/>
                <w:bCs/>
                <w:sz w:val="20"/>
                <w:szCs w:val="20"/>
              </w:rPr>
            </w:pPr>
            <w:r w:rsidRPr="004C140F">
              <w:rPr>
                <w:rFonts w:ascii="Times New Roman" w:eastAsia="Times New Roman" w:hAnsi="Times New Roman" w:cs="Times New Roman"/>
                <w:b/>
                <w:bCs/>
                <w:sz w:val="20"/>
                <w:szCs w:val="20"/>
              </w:rPr>
              <w:t>Возраст</w:t>
            </w:r>
          </w:p>
        </w:tc>
        <w:tc>
          <w:tcPr>
            <w:tcW w:w="1525" w:type="pct"/>
            <w:gridSpan w:val="2"/>
            <w:tcBorders>
              <w:top w:val="single" w:sz="4" w:space="0" w:color="auto"/>
              <w:left w:val="single" w:sz="4" w:space="0" w:color="auto"/>
              <w:bottom w:val="single" w:sz="4" w:space="0" w:color="auto"/>
              <w:right w:val="single" w:sz="4" w:space="0" w:color="auto"/>
            </w:tcBorders>
            <w:shd w:val="clear" w:color="auto" w:fill="D9D9D9"/>
          </w:tcPr>
          <w:p w:rsidR="000A73BD" w:rsidRPr="004C140F" w:rsidRDefault="000A73BD" w:rsidP="000A73BD">
            <w:pPr>
              <w:spacing w:after="0" w:line="240" w:lineRule="auto"/>
              <w:jc w:val="center"/>
              <w:rPr>
                <w:rFonts w:ascii="Times New Roman" w:eastAsia="Times New Roman" w:hAnsi="Times New Roman" w:cs="Times New Roman"/>
                <w:b/>
                <w:bCs/>
                <w:sz w:val="20"/>
                <w:szCs w:val="20"/>
              </w:rPr>
            </w:pPr>
            <w:r w:rsidRPr="004C140F">
              <w:rPr>
                <w:rFonts w:ascii="Times New Roman" w:eastAsia="Times New Roman" w:hAnsi="Times New Roman" w:cs="Times New Roman"/>
                <w:b/>
                <w:bCs/>
                <w:sz w:val="20"/>
                <w:szCs w:val="20"/>
              </w:rPr>
              <w:t>Совместная образовательная деятельность педагогов и детей и культурных практик</w:t>
            </w:r>
          </w:p>
        </w:tc>
        <w:tc>
          <w:tcPr>
            <w:tcW w:w="737" w:type="pct"/>
            <w:vMerge w:val="restart"/>
            <w:tcBorders>
              <w:top w:val="single" w:sz="4" w:space="0" w:color="auto"/>
              <w:left w:val="single" w:sz="4" w:space="0" w:color="auto"/>
              <w:right w:val="single" w:sz="4" w:space="0" w:color="auto"/>
            </w:tcBorders>
            <w:shd w:val="clear" w:color="auto" w:fill="D9D9D9"/>
          </w:tcPr>
          <w:p w:rsidR="000A73BD" w:rsidRPr="004C140F" w:rsidRDefault="000A73BD" w:rsidP="000A73BD">
            <w:pPr>
              <w:spacing w:after="0" w:line="240" w:lineRule="auto"/>
              <w:jc w:val="center"/>
              <w:rPr>
                <w:rFonts w:ascii="Times New Roman" w:eastAsia="Times New Roman" w:hAnsi="Times New Roman" w:cs="Times New Roman"/>
                <w:b/>
                <w:bCs/>
                <w:sz w:val="20"/>
                <w:szCs w:val="20"/>
              </w:rPr>
            </w:pPr>
            <w:r w:rsidRPr="004C140F">
              <w:rPr>
                <w:rFonts w:ascii="Times New Roman" w:eastAsia="Times New Roman" w:hAnsi="Times New Roman" w:cs="Times New Roman"/>
                <w:b/>
                <w:bCs/>
                <w:sz w:val="20"/>
                <w:szCs w:val="20"/>
              </w:rPr>
              <w:t>самостоятельная деятельность детей</w:t>
            </w:r>
          </w:p>
        </w:tc>
        <w:tc>
          <w:tcPr>
            <w:tcW w:w="574" w:type="pct"/>
            <w:vMerge w:val="restart"/>
            <w:tcBorders>
              <w:top w:val="single" w:sz="4" w:space="0" w:color="auto"/>
              <w:left w:val="single" w:sz="4" w:space="0" w:color="auto"/>
              <w:right w:val="single" w:sz="4" w:space="0" w:color="auto"/>
            </w:tcBorders>
            <w:shd w:val="clear" w:color="auto" w:fill="D9D9D9"/>
          </w:tcPr>
          <w:p w:rsidR="000A73BD" w:rsidRPr="004C140F" w:rsidRDefault="000A73BD" w:rsidP="000A73BD">
            <w:pPr>
              <w:spacing w:after="0" w:line="240" w:lineRule="auto"/>
              <w:jc w:val="center"/>
              <w:rPr>
                <w:rFonts w:ascii="Times New Roman" w:eastAsia="Times New Roman" w:hAnsi="Times New Roman" w:cs="Times New Roman"/>
                <w:b/>
                <w:bCs/>
                <w:sz w:val="20"/>
                <w:szCs w:val="20"/>
              </w:rPr>
            </w:pPr>
            <w:r w:rsidRPr="004C140F">
              <w:rPr>
                <w:rFonts w:ascii="Times New Roman" w:eastAsia="Times New Roman" w:hAnsi="Times New Roman" w:cs="Times New Roman"/>
                <w:b/>
                <w:bCs/>
                <w:sz w:val="20"/>
                <w:szCs w:val="20"/>
              </w:rPr>
              <w:t>образовательная деятельность в семье</w:t>
            </w:r>
          </w:p>
        </w:tc>
        <w:tc>
          <w:tcPr>
            <w:tcW w:w="588" w:type="pct"/>
            <w:vMerge w:val="restart"/>
            <w:tcBorders>
              <w:top w:val="single" w:sz="4" w:space="0" w:color="auto"/>
              <w:left w:val="single" w:sz="4" w:space="0" w:color="auto"/>
              <w:right w:val="single" w:sz="4" w:space="0" w:color="auto"/>
            </w:tcBorders>
            <w:shd w:val="clear" w:color="auto" w:fill="D9D9D9"/>
          </w:tcPr>
          <w:p w:rsidR="000A73BD" w:rsidRPr="004C140F" w:rsidRDefault="000A73BD" w:rsidP="000A73BD">
            <w:pPr>
              <w:spacing w:after="0" w:line="240" w:lineRule="auto"/>
              <w:jc w:val="center"/>
              <w:rPr>
                <w:rFonts w:ascii="Times New Roman" w:eastAsia="Times New Roman" w:hAnsi="Times New Roman" w:cs="Times New Roman"/>
                <w:b/>
                <w:bCs/>
                <w:sz w:val="20"/>
                <w:szCs w:val="20"/>
              </w:rPr>
            </w:pPr>
            <w:r w:rsidRPr="004C140F">
              <w:rPr>
                <w:rFonts w:ascii="Times New Roman" w:eastAsia="Times New Roman" w:hAnsi="Times New Roman" w:cs="Times New Roman"/>
                <w:b/>
                <w:bCs/>
                <w:sz w:val="20"/>
                <w:szCs w:val="20"/>
              </w:rPr>
              <w:t xml:space="preserve">Методы </w:t>
            </w:r>
          </w:p>
        </w:tc>
        <w:tc>
          <w:tcPr>
            <w:tcW w:w="623" w:type="pct"/>
            <w:vMerge w:val="restart"/>
            <w:tcBorders>
              <w:top w:val="single" w:sz="4" w:space="0" w:color="auto"/>
              <w:left w:val="single" w:sz="4" w:space="0" w:color="auto"/>
              <w:right w:val="single" w:sz="4" w:space="0" w:color="auto"/>
            </w:tcBorders>
            <w:shd w:val="clear" w:color="auto" w:fill="D9D9D9"/>
          </w:tcPr>
          <w:p w:rsidR="000A73BD" w:rsidRPr="004C140F" w:rsidRDefault="000A73BD" w:rsidP="000A73BD">
            <w:pPr>
              <w:spacing w:after="0" w:line="240" w:lineRule="auto"/>
              <w:jc w:val="center"/>
              <w:rPr>
                <w:rFonts w:ascii="Times New Roman" w:eastAsia="Times New Roman" w:hAnsi="Times New Roman" w:cs="Times New Roman"/>
                <w:b/>
                <w:bCs/>
                <w:sz w:val="20"/>
                <w:szCs w:val="20"/>
              </w:rPr>
            </w:pPr>
            <w:r w:rsidRPr="004C140F">
              <w:rPr>
                <w:rFonts w:ascii="Times New Roman" w:eastAsia="Times New Roman" w:hAnsi="Times New Roman" w:cs="Times New Roman"/>
                <w:b/>
                <w:bCs/>
                <w:sz w:val="20"/>
                <w:szCs w:val="20"/>
              </w:rPr>
              <w:t>Средства</w:t>
            </w:r>
          </w:p>
        </w:tc>
      </w:tr>
      <w:tr w:rsidR="000A73BD" w:rsidRPr="004C140F" w:rsidTr="000A73BD">
        <w:trPr>
          <w:jc w:val="center"/>
        </w:trPr>
        <w:tc>
          <w:tcPr>
            <w:tcW w:w="589" w:type="pct"/>
            <w:vMerge/>
            <w:tcBorders>
              <w:left w:val="single" w:sz="4" w:space="0" w:color="auto"/>
              <w:bottom w:val="single" w:sz="4" w:space="0" w:color="auto"/>
              <w:right w:val="single" w:sz="4" w:space="0" w:color="auto"/>
            </w:tcBorders>
            <w:shd w:val="clear" w:color="auto" w:fill="D9D9D9"/>
          </w:tcPr>
          <w:p w:rsidR="000A73BD" w:rsidRPr="004C140F" w:rsidRDefault="000A73BD" w:rsidP="000A73BD">
            <w:pPr>
              <w:spacing w:after="0" w:line="240" w:lineRule="auto"/>
              <w:jc w:val="center"/>
              <w:rPr>
                <w:rFonts w:ascii="Times New Roman" w:eastAsia="Times New Roman" w:hAnsi="Times New Roman" w:cs="Times New Roman"/>
                <w:b/>
                <w:bCs/>
                <w:sz w:val="20"/>
                <w:szCs w:val="20"/>
              </w:rPr>
            </w:pPr>
          </w:p>
        </w:tc>
        <w:tc>
          <w:tcPr>
            <w:tcW w:w="364" w:type="pct"/>
            <w:vMerge/>
            <w:tcBorders>
              <w:left w:val="single" w:sz="4" w:space="0" w:color="auto"/>
              <w:bottom w:val="single" w:sz="4" w:space="0" w:color="auto"/>
              <w:right w:val="single" w:sz="4" w:space="0" w:color="auto"/>
            </w:tcBorders>
            <w:shd w:val="clear" w:color="auto" w:fill="D9D9D9"/>
          </w:tcPr>
          <w:p w:rsidR="000A73BD" w:rsidRPr="004C140F" w:rsidRDefault="000A73BD" w:rsidP="000A73BD">
            <w:pPr>
              <w:spacing w:after="0" w:line="240" w:lineRule="auto"/>
              <w:jc w:val="center"/>
              <w:rPr>
                <w:rFonts w:ascii="Times New Roman" w:eastAsia="Times New Roman" w:hAnsi="Times New Roman" w:cs="Times New Roman"/>
                <w:b/>
                <w:bCs/>
                <w:sz w:val="20"/>
                <w:szCs w:val="20"/>
              </w:rPr>
            </w:pPr>
          </w:p>
        </w:tc>
        <w:tc>
          <w:tcPr>
            <w:tcW w:w="812" w:type="pct"/>
            <w:tcBorders>
              <w:top w:val="single" w:sz="4" w:space="0" w:color="auto"/>
              <w:left w:val="single" w:sz="4" w:space="0" w:color="auto"/>
              <w:bottom w:val="single" w:sz="4" w:space="0" w:color="auto"/>
              <w:right w:val="single" w:sz="4" w:space="0" w:color="auto"/>
            </w:tcBorders>
            <w:shd w:val="clear" w:color="auto" w:fill="D9D9D9"/>
          </w:tcPr>
          <w:p w:rsidR="000A73BD" w:rsidRPr="004C140F" w:rsidRDefault="000A73BD" w:rsidP="000A73BD">
            <w:pPr>
              <w:spacing w:after="0" w:line="240" w:lineRule="auto"/>
              <w:jc w:val="center"/>
              <w:rPr>
                <w:rFonts w:ascii="Times New Roman" w:eastAsia="Times New Roman" w:hAnsi="Times New Roman" w:cs="Times New Roman"/>
                <w:b/>
                <w:sz w:val="20"/>
                <w:szCs w:val="20"/>
              </w:rPr>
            </w:pPr>
            <w:r w:rsidRPr="004C140F">
              <w:rPr>
                <w:rFonts w:ascii="Times New Roman" w:eastAsia="Times New Roman" w:hAnsi="Times New Roman" w:cs="Times New Roman"/>
                <w:b/>
                <w:bCs/>
                <w:sz w:val="20"/>
                <w:szCs w:val="20"/>
              </w:rPr>
              <w:t>непрерывная образовательная деятельность</w:t>
            </w:r>
          </w:p>
        </w:tc>
        <w:tc>
          <w:tcPr>
            <w:tcW w:w="713" w:type="pct"/>
            <w:tcBorders>
              <w:top w:val="single" w:sz="4" w:space="0" w:color="auto"/>
              <w:left w:val="single" w:sz="4" w:space="0" w:color="auto"/>
              <w:bottom w:val="single" w:sz="4" w:space="0" w:color="auto"/>
              <w:right w:val="single" w:sz="4" w:space="0" w:color="auto"/>
            </w:tcBorders>
            <w:shd w:val="clear" w:color="auto" w:fill="D9D9D9"/>
          </w:tcPr>
          <w:p w:rsidR="000A73BD" w:rsidRPr="004C140F" w:rsidRDefault="000A73BD" w:rsidP="000A73BD">
            <w:pPr>
              <w:spacing w:after="0" w:line="240" w:lineRule="auto"/>
              <w:jc w:val="center"/>
              <w:rPr>
                <w:rFonts w:ascii="Times New Roman" w:eastAsia="Times New Roman" w:hAnsi="Times New Roman" w:cs="Times New Roman"/>
                <w:b/>
                <w:sz w:val="20"/>
                <w:szCs w:val="20"/>
              </w:rPr>
            </w:pPr>
            <w:r w:rsidRPr="004C140F">
              <w:rPr>
                <w:rFonts w:ascii="Times New Roman" w:eastAsia="Times New Roman" w:hAnsi="Times New Roman" w:cs="Times New Roman"/>
                <w:b/>
                <w:bCs/>
                <w:sz w:val="20"/>
                <w:szCs w:val="20"/>
              </w:rPr>
              <w:t>образовательная деятельность в режимных моментах</w:t>
            </w:r>
          </w:p>
        </w:tc>
        <w:tc>
          <w:tcPr>
            <w:tcW w:w="737" w:type="pct"/>
            <w:vMerge/>
            <w:tcBorders>
              <w:left w:val="single" w:sz="4" w:space="0" w:color="auto"/>
              <w:bottom w:val="single" w:sz="4" w:space="0" w:color="auto"/>
              <w:right w:val="single" w:sz="4" w:space="0" w:color="auto"/>
            </w:tcBorders>
            <w:shd w:val="clear" w:color="auto" w:fill="D9D9D9"/>
          </w:tcPr>
          <w:p w:rsidR="000A73BD" w:rsidRPr="004C140F" w:rsidRDefault="000A73BD" w:rsidP="000A73BD">
            <w:pPr>
              <w:spacing w:after="0" w:line="240" w:lineRule="auto"/>
              <w:jc w:val="center"/>
              <w:rPr>
                <w:rFonts w:ascii="Times New Roman" w:eastAsia="Times New Roman" w:hAnsi="Times New Roman" w:cs="Times New Roman"/>
                <w:b/>
                <w:sz w:val="20"/>
                <w:szCs w:val="20"/>
              </w:rPr>
            </w:pPr>
          </w:p>
        </w:tc>
        <w:tc>
          <w:tcPr>
            <w:tcW w:w="574" w:type="pct"/>
            <w:vMerge/>
            <w:tcBorders>
              <w:left w:val="single" w:sz="4" w:space="0" w:color="auto"/>
              <w:bottom w:val="single" w:sz="4" w:space="0" w:color="auto"/>
              <w:right w:val="single" w:sz="4" w:space="0" w:color="auto"/>
            </w:tcBorders>
            <w:shd w:val="clear" w:color="auto" w:fill="D9D9D9"/>
          </w:tcPr>
          <w:p w:rsidR="000A73BD" w:rsidRPr="004C140F" w:rsidRDefault="000A73BD" w:rsidP="000A73BD">
            <w:pPr>
              <w:spacing w:after="0" w:line="240" w:lineRule="auto"/>
              <w:jc w:val="center"/>
              <w:rPr>
                <w:rFonts w:ascii="Times New Roman" w:eastAsia="Times New Roman" w:hAnsi="Times New Roman" w:cs="Times New Roman"/>
                <w:b/>
                <w:sz w:val="20"/>
                <w:szCs w:val="20"/>
              </w:rPr>
            </w:pPr>
          </w:p>
        </w:tc>
        <w:tc>
          <w:tcPr>
            <w:tcW w:w="588" w:type="pct"/>
            <w:vMerge/>
            <w:tcBorders>
              <w:left w:val="single" w:sz="4" w:space="0" w:color="auto"/>
              <w:bottom w:val="single" w:sz="4" w:space="0" w:color="auto"/>
              <w:right w:val="single" w:sz="4" w:space="0" w:color="auto"/>
            </w:tcBorders>
            <w:shd w:val="clear" w:color="auto" w:fill="D9D9D9"/>
          </w:tcPr>
          <w:p w:rsidR="000A73BD" w:rsidRPr="004C140F" w:rsidRDefault="000A73BD" w:rsidP="000A73BD">
            <w:pPr>
              <w:spacing w:after="0" w:line="240" w:lineRule="auto"/>
              <w:jc w:val="center"/>
              <w:rPr>
                <w:rFonts w:ascii="Times New Roman" w:eastAsia="Times New Roman" w:hAnsi="Times New Roman" w:cs="Times New Roman"/>
                <w:b/>
                <w:sz w:val="20"/>
                <w:szCs w:val="20"/>
              </w:rPr>
            </w:pPr>
          </w:p>
        </w:tc>
        <w:tc>
          <w:tcPr>
            <w:tcW w:w="623" w:type="pct"/>
            <w:vMerge/>
            <w:tcBorders>
              <w:left w:val="single" w:sz="4" w:space="0" w:color="auto"/>
              <w:bottom w:val="single" w:sz="4" w:space="0" w:color="auto"/>
              <w:right w:val="single" w:sz="4" w:space="0" w:color="auto"/>
            </w:tcBorders>
            <w:shd w:val="clear" w:color="auto" w:fill="D9D9D9"/>
          </w:tcPr>
          <w:p w:rsidR="000A73BD" w:rsidRPr="004C140F" w:rsidRDefault="000A73BD" w:rsidP="000A73BD">
            <w:pPr>
              <w:spacing w:after="0" w:line="240" w:lineRule="auto"/>
              <w:jc w:val="center"/>
              <w:rPr>
                <w:rFonts w:ascii="Times New Roman" w:eastAsia="Times New Roman" w:hAnsi="Times New Roman" w:cs="Times New Roman"/>
                <w:b/>
                <w:sz w:val="20"/>
                <w:szCs w:val="20"/>
              </w:rPr>
            </w:pPr>
          </w:p>
        </w:tc>
      </w:tr>
      <w:tr w:rsidR="000A73BD" w:rsidRPr="004C140F" w:rsidTr="000A73BD">
        <w:trPr>
          <w:trHeight w:val="976"/>
          <w:jc w:val="center"/>
        </w:trPr>
        <w:tc>
          <w:tcPr>
            <w:tcW w:w="589" w:type="pct"/>
            <w:tcBorders>
              <w:top w:val="single" w:sz="4" w:space="0" w:color="auto"/>
              <w:left w:val="single" w:sz="4" w:space="0" w:color="auto"/>
              <w:right w:val="single" w:sz="4" w:space="0" w:color="auto"/>
            </w:tcBorders>
          </w:tcPr>
          <w:p w:rsidR="000A73BD" w:rsidRPr="004C140F" w:rsidRDefault="000A73BD" w:rsidP="000A73BD">
            <w:pPr>
              <w:spacing w:after="0" w:line="240" w:lineRule="auto"/>
              <w:rPr>
                <w:rFonts w:ascii="Times New Roman" w:eastAsia="Times New Roman" w:hAnsi="Times New Roman" w:cs="Times New Roman"/>
                <w:b/>
                <w:sz w:val="20"/>
                <w:szCs w:val="20"/>
              </w:rPr>
            </w:pPr>
            <w:r w:rsidRPr="004C140F">
              <w:rPr>
                <w:rFonts w:ascii="Times New Roman" w:eastAsia="Times New Roman" w:hAnsi="Times New Roman" w:cs="Times New Roman"/>
                <w:b/>
                <w:sz w:val="20"/>
                <w:szCs w:val="20"/>
              </w:rPr>
              <w:t>Приобщение к искусству</w:t>
            </w:r>
          </w:p>
        </w:tc>
        <w:tc>
          <w:tcPr>
            <w:tcW w:w="364" w:type="pct"/>
            <w:tcBorders>
              <w:top w:val="single" w:sz="4" w:space="0" w:color="auto"/>
              <w:left w:val="single" w:sz="4" w:space="0" w:color="auto"/>
              <w:bottom w:val="single" w:sz="4" w:space="0" w:color="auto"/>
              <w:right w:val="single" w:sz="4" w:space="0" w:color="auto"/>
            </w:tcBorders>
          </w:tcPr>
          <w:p w:rsidR="000A73BD" w:rsidRPr="004C140F" w:rsidRDefault="000A73BD" w:rsidP="000A73BD">
            <w:pPr>
              <w:spacing w:after="0" w:line="240" w:lineRule="auto"/>
              <w:jc w:val="center"/>
              <w:rPr>
                <w:rFonts w:ascii="Times New Roman" w:eastAsia="Times New Roman" w:hAnsi="Times New Roman" w:cs="Times New Roman"/>
                <w:b/>
                <w:sz w:val="20"/>
                <w:szCs w:val="20"/>
              </w:rPr>
            </w:pPr>
            <w:r w:rsidRPr="004C140F">
              <w:rPr>
                <w:rFonts w:ascii="Times New Roman" w:eastAsia="Times New Roman" w:hAnsi="Times New Roman" w:cs="Times New Roman"/>
                <w:b/>
                <w:sz w:val="20"/>
                <w:szCs w:val="20"/>
              </w:rPr>
              <w:t>3 – 5 лет</w:t>
            </w:r>
          </w:p>
        </w:tc>
        <w:tc>
          <w:tcPr>
            <w:tcW w:w="812" w:type="pct"/>
            <w:tcBorders>
              <w:top w:val="single" w:sz="4" w:space="0" w:color="auto"/>
              <w:left w:val="single" w:sz="4" w:space="0" w:color="auto"/>
              <w:bottom w:val="single" w:sz="4" w:space="0" w:color="auto"/>
              <w:right w:val="single" w:sz="4" w:space="0" w:color="auto"/>
            </w:tcBorders>
          </w:tcPr>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 xml:space="preserve">Выставка детских работ </w:t>
            </w:r>
            <w:proofErr w:type="gramStart"/>
            <w:r w:rsidRPr="004C140F">
              <w:rPr>
                <w:rFonts w:ascii="Times New Roman" w:eastAsia="Times New Roman" w:hAnsi="Times New Roman" w:cs="Times New Roman"/>
                <w:sz w:val="20"/>
                <w:szCs w:val="20"/>
              </w:rPr>
              <w:t>Конкурсы</w:t>
            </w:r>
            <w:proofErr w:type="gramEnd"/>
            <w:r w:rsidRPr="004C140F">
              <w:rPr>
                <w:rFonts w:ascii="Times New Roman" w:eastAsia="Times New Roman" w:hAnsi="Times New Roman" w:cs="Times New Roman"/>
                <w:sz w:val="20"/>
                <w:szCs w:val="20"/>
              </w:rPr>
              <w:t xml:space="preserve"> Интегрированные занятия</w:t>
            </w:r>
          </w:p>
        </w:tc>
        <w:tc>
          <w:tcPr>
            <w:tcW w:w="713" w:type="pct"/>
            <w:tcBorders>
              <w:top w:val="single" w:sz="4" w:space="0" w:color="auto"/>
              <w:left w:val="single" w:sz="4" w:space="0" w:color="auto"/>
              <w:bottom w:val="single" w:sz="4" w:space="0" w:color="auto"/>
              <w:right w:val="single" w:sz="4" w:space="0" w:color="auto"/>
            </w:tcBorders>
          </w:tcPr>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Интегрированная детская деятельность Игра Игровое упражнение Проблемная ситуация Индивидуальная работа с детьми</w:t>
            </w:r>
          </w:p>
        </w:tc>
        <w:tc>
          <w:tcPr>
            <w:tcW w:w="737" w:type="pct"/>
            <w:tcBorders>
              <w:top w:val="single" w:sz="4" w:space="0" w:color="auto"/>
              <w:left w:val="single" w:sz="4" w:space="0" w:color="auto"/>
              <w:bottom w:val="single" w:sz="4" w:space="0" w:color="auto"/>
              <w:right w:val="single" w:sz="4" w:space="0" w:color="auto"/>
            </w:tcBorders>
          </w:tcPr>
          <w:p w:rsidR="000A73BD" w:rsidRPr="004C140F" w:rsidRDefault="000A73BD" w:rsidP="000A73BD">
            <w:pPr>
              <w:spacing w:after="0" w:line="240" w:lineRule="auto"/>
              <w:ind w:left="-47"/>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Самостоятельная художественная деятельность Игра Проблемная ситуация</w:t>
            </w:r>
          </w:p>
        </w:tc>
        <w:tc>
          <w:tcPr>
            <w:tcW w:w="574" w:type="pct"/>
            <w:vMerge w:val="restart"/>
            <w:tcBorders>
              <w:top w:val="single" w:sz="4" w:space="0" w:color="auto"/>
              <w:left w:val="single" w:sz="4" w:space="0" w:color="auto"/>
              <w:right w:val="single" w:sz="4" w:space="0" w:color="auto"/>
            </w:tcBorders>
          </w:tcPr>
          <w:p w:rsidR="000A73BD" w:rsidRPr="004C140F" w:rsidRDefault="000A73BD" w:rsidP="000A73BD">
            <w:pPr>
              <w:spacing w:after="0" w:line="240" w:lineRule="auto"/>
              <w:ind w:left="2" w:hanging="16"/>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 xml:space="preserve">Конкурсы работ родителей и воспитанников Выставки детских работ Художественный досуг </w:t>
            </w:r>
          </w:p>
          <w:p w:rsidR="000A73BD" w:rsidRPr="004C140F" w:rsidRDefault="000A73BD" w:rsidP="000A73BD">
            <w:pPr>
              <w:spacing w:after="0" w:line="240" w:lineRule="auto"/>
              <w:ind w:left="2" w:hanging="16"/>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 xml:space="preserve">Дизайн помещений, участков Оформление групповых помещений, музыкального и физкультурного зала к праздникам Брифинги Консультативные встречи. </w:t>
            </w:r>
          </w:p>
          <w:p w:rsidR="000A73BD" w:rsidRPr="004C140F" w:rsidRDefault="000A73BD" w:rsidP="000A73BD">
            <w:pPr>
              <w:spacing w:after="0" w:line="240" w:lineRule="auto"/>
              <w:ind w:left="2" w:hanging="16"/>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Встречи по заявкам.</w:t>
            </w:r>
          </w:p>
          <w:p w:rsidR="000A73BD" w:rsidRPr="004C140F" w:rsidRDefault="000A73BD" w:rsidP="000A73BD">
            <w:pPr>
              <w:spacing w:after="0" w:line="240" w:lineRule="auto"/>
              <w:ind w:left="2" w:hanging="16"/>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Беседа</w:t>
            </w:r>
          </w:p>
          <w:p w:rsidR="000A73BD" w:rsidRPr="004C140F" w:rsidRDefault="000A73BD" w:rsidP="000A73BD">
            <w:pPr>
              <w:spacing w:after="0" w:line="240" w:lineRule="auto"/>
              <w:ind w:left="2" w:hanging="16"/>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Рассматривание</w:t>
            </w:r>
          </w:p>
          <w:p w:rsidR="000A73BD" w:rsidRPr="004C140F" w:rsidRDefault="000A73BD" w:rsidP="000A73BD">
            <w:pPr>
              <w:spacing w:after="0" w:line="240" w:lineRule="auto"/>
              <w:ind w:left="2" w:hanging="16"/>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 xml:space="preserve">Наблюдение </w:t>
            </w:r>
          </w:p>
          <w:p w:rsidR="000A73BD" w:rsidRPr="004C140F" w:rsidRDefault="000A73BD" w:rsidP="000A73BD">
            <w:pPr>
              <w:spacing w:after="0" w:line="240" w:lineRule="auto"/>
              <w:ind w:left="2" w:hanging="16"/>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Рассказы</w:t>
            </w:r>
          </w:p>
          <w:p w:rsidR="000A73BD" w:rsidRPr="004C140F" w:rsidRDefault="000A73BD" w:rsidP="000A73BD">
            <w:pPr>
              <w:spacing w:after="0" w:line="240" w:lineRule="auto"/>
              <w:ind w:left="1152" w:hanging="1152"/>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Экскурсии</w:t>
            </w:r>
          </w:p>
          <w:p w:rsidR="000A73BD" w:rsidRPr="004C140F" w:rsidRDefault="000A73BD" w:rsidP="000A73BD">
            <w:pPr>
              <w:spacing w:after="0" w:line="240" w:lineRule="auto"/>
              <w:ind w:left="1152" w:hanging="1152"/>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Чтение</w:t>
            </w:r>
          </w:p>
          <w:p w:rsidR="000A73BD" w:rsidRPr="004C140F" w:rsidRDefault="000A73BD" w:rsidP="000A73BD">
            <w:pPr>
              <w:spacing w:after="0" w:line="240" w:lineRule="auto"/>
              <w:jc w:val="both"/>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Детско-родительская проектная деятельность</w:t>
            </w:r>
          </w:p>
        </w:tc>
        <w:tc>
          <w:tcPr>
            <w:tcW w:w="588" w:type="pct"/>
            <w:tcBorders>
              <w:top w:val="single" w:sz="4" w:space="0" w:color="auto"/>
              <w:left w:val="single" w:sz="4" w:space="0" w:color="auto"/>
              <w:right w:val="single" w:sz="4" w:space="0" w:color="auto"/>
            </w:tcBorders>
          </w:tcPr>
          <w:p w:rsidR="000A73BD" w:rsidRPr="004C140F" w:rsidRDefault="000A73BD" w:rsidP="000A73BD">
            <w:pPr>
              <w:spacing w:after="0" w:line="240" w:lineRule="auto"/>
              <w:ind w:left="2" w:hanging="16"/>
              <w:rPr>
                <w:rFonts w:ascii="Times New Roman" w:eastAsia="Times New Roman" w:hAnsi="Times New Roman" w:cs="Times New Roman"/>
                <w:sz w:val="20"/>
                <w:szCs w:val="20"/>
              </w:rPr>
            </w:pPr>
            <w:proofErr w:type="gramStart"/>
            <w:r w:rsidRPr="004C140F">
              <w:rPr>
                <w:rFonts w:ascii="Times New Roman" w:eastAsia="Times New Roman" w:hAnsi="Times New Roman" w:cs="Times New Roman"/>
                <w:sz w:val="20"/>
                <w:szCs w:val="20"/>
              </w:rPr>
              <w:t>словесный</w:t>
            </w:r>
            <w:proofErr w:type="gramEnd"/>
            <w:r w:rsidRPr="004C140F">
              <w:rPr>
                <w:rFonts w:ascii="Times New Roman" w:eastAsia="Times New Roman" w:hAnsi="Times New Roman" w:cs="Times New Roman"/>
                <w:sz w:val="20"/>
                <w:szCs w:val="20"/>
              </w:rPr>
              <w:t>, практический, продуктивный, игровой, проблемное изложение</w:t>
            </w:r>
          </w:p>
          <w:p w:rsidR="000A73BD" w:rsidRPr="004C140F" w:rsidRDefault="000A73BD" w:rsidP="000A73BD">
            <w:pPr>
              <w:spacing w:after="0" w:line="240" w:lineRule="auto"/>
              <w:ind w:left="2" w:hanging="16"/>
              <w:rPr>
                <w:rFonts w:ascii="Times New Roman" w:eastAsia="Times New Roman" w:hAnsi="Times New Roman" w:cs="Times New Roman"/>
                <w:sz w:val="20"/>
                <w:szCs w:val="20"/>
              </w:rPr>
            </w:pPr>
            <w:proofErr w:type="spellStart"/>
            <w:r w:rsidRPr="004C140F">
              <w:rPr>
                <w:rFonts w:ascii="Times New Roman" w:eastAsia="Times New Roman" w:hAnsi="Times New Roman" w:cs="Times New Roman"/>
                <w:sz w:val="20"/>
                <w:szCs w:val="20"/>
              </w:rPr>
              <w:t>аналитико</w:t>
            </w:r>
            <w:proofErr w:type="spellEnd"/>
            <w:r w:rsidRPr="004C140F">
              <w:rPr>
                <w:rFonts w:ascii="Times New Roman" w:eastAsia="Times New Roman" w:hAnsi="Times New Roman" w:cs="Times New Roman"/>
                <w:sz w:val="20"/>
                <w:szCs w:val="20"/>
              </w:rPr>
              <w:t xml:space="preserve"> – синтетический</w:t>
            </w:r>
          </w:p>
        </w:tc>
        <w:tc>
          <w:tcPr>
            <w:tcW w:w="623" w:type="pct"/>
            <w:tcBorders>
              <w:top w:val="single" w:sz="4" w:space="0" w:color="auto"/>
              <w:left w:val="single" w:sz="4" w:space="0" w:color="auto"/>
              <w:right w:val="single" w:sz="4" w:space="0" w:color="auto"/>
            </w:tcBorders>
          </w:tcPr>
          <w:p w:rsidR="000A73BD" w:rsidRPr="004C140F" w:rsidRDefault="000A73BD" w:rsidP="000A73BD">
            <w:pPr>
              <w:spacing w:after="0" w:line="240" w:lineRule="auto"/>
              <w:ind w:left="2" w:hanging="16"/>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демонстрационные, аудиовизуальные, естественные и искусственные, ЭОР.</w:t>
            </w:r>
          </w:p>
        </w:tc>
      </w:tr>
      <w:tr w:rsidR="000A73BD" w:rsidRPr="004C140F" w:rsidTr="000A73BD">
        <w:trPr>
          <w:trHeight w:val="976"/>
          <w:jc w:val="center"/>
        </w:trPr>
        <w:tc>
          <w:tcPr>
            <w:tcW w:w="589" w:type="pct"/>
            <w:tcBorders>
              <w:left w:val="single" w:sz="4" w:space="0" w:color="auto"/>
              <w:right w:val="single" w:sz="4" w:space="0" w:color="auto"/>
            </w:tcBorders>
          </w:tcPr>
          <w:p w:rsidR="000A73BD" w:rsidRPr="004C140F" w:rsidRDefault="000A73BD" w:rsidP="000A73BD">
            <w:pPr>
              <w:spacing w:after="0" w:line="240" w:lineRule="auto"/>
              <w:rPr>
                <w:rFonts w:ascii="Times New Roman" w:eastAsia="Times New Roman" w:hAnsi="Times New Roman" w:cs="Times New Roman"/>
                <w:b/>
                <w:sz w:val="20"/>
                <w:szCs w:val="20"/>
              </w:rPr>
            </w:pPr>
            <w:r w:rsidRPr="004C140F">
              <w:rPr>
                <w:rFonts w:ascii="Times New Roman" w:eastAsia="Times New Roman" w:hAnsi="Times New Roman" w:cs="Times New Roman"/>
                <w:b/>
                <w:sz w:val="20"/>
                <w:szCs w:val="20"/>
              </w:rPr>
              <w:t>Изобразительная деятельность</w:t>
            </w:r>
          </w:p>
        </w:tc>
        <w:tc>
          <w:tcPr>
            <w:tcW w:w="364" w:type="pct"/>
            <w:tcBorders>
              <w:top w:val="single" w:sz="4" w:space="0" w:color="auto"/>
              <w:left w:val="single" w:sz="4" w:space="0" w:color="auto"/>
              <w:bottom w:val="single" w:sz="4" w:space="0" w:color="auto"/>
              <w:right w:val="single" w:sz="4" w:space="0" w:color="auto"/>
            </w:tcBorders>
          </w:tcPr>
          <w:p w:rsidR="000A73BD" w:rsidRPr="004C140F" w:rsidRDefault="000A73BD" w:rsidP="000A73BD">
            <w:pPr>
              <w:spacing w:after="0" w:line="240" w:lineRule="auto"/>
              <w:jc w:val="center"/>
              <w:rPr>
                <w:rFonts w:ascii="Times New Roman" w:eastAsia="Times New Roman" w:hAnsi="Times New Roman" w:cs="Times New Roman"/>
                <w:b/>
                <w:sz w:val="20"/>
                <w:szCs w:val="20"/>
              </w:rPr>
            </w:pPr>
            <w:r w:rsidRPr="004C140F">
              <w:rPr>
                <w:rFonts w:ascii="Times New Roman" w:eastAsia="Times New Roman" w:hAnsi="Times New Roman" w:cs="Times New Roman"/>
                <w:b/>
                <w:sz w:val="20"/>
                <w:szCs w:val="20"/>
              </w:rPr>
              <w:t>3 – 5 лет</w:t>
            </w:r>
          </w:p>
        </w:tc>
        <w:tc>
          <w:tcPr>
            <w:tcW w:w="812" w:type="pct"/>
            <w:tcBorders>
              <w:top w:val="single" w:sz="4" w:space="0" w:color="auto"/>
              <w:left w:val="single" w:sz="4" w:space="0" w:color="auto"/>
              <w:bottom w:val="single" w:sz="4" w:space="0" w:color="auto"/>
              <w:right w:val="single" w:sz="4" w:space="0" w:color="auto"/>
            </w:tcBorders>
          </w:tcPr>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 xml:space="preserve">игры – занятия </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Изготовление украшений для группового помещения к праздникам, предметов для игры, сувениров</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Украшение предметов для личного пользования</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Рассматривание эстетически привлекательных предметов (овощей, фруктов, деревьев, цветов и др.), узоров в работах народных мастеров и произведениях ДПИ, произведений книжной графики, иллюстраций, произведений искусства, репродукций с произведений живописи и книжной графики</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Игры</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Организация выставок работ народных мастеров и произведений ДПТ</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lastRenderedPageBreak/>
              <w:t>Лепка</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Аппликация</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Рисование</w:t>
            </w:r>
          </w:p>
        </w:tc>
        <w:tc>
          <w:tcPr>
            <w:tcW w:w="713" w:type="pct"/>
            <w:tcBorders>
              <w:top w:val="single" w:sz="4" w:space="0" w:color="auto"/>
              <w:left w:val="single" w:sz="4" w:space="0" w:color="auto"/>
              <w:bottom w:val="single" w:sz="4" w:space="0" w:color="auto"/>
              <w:right w:val="single" w:sz="4" w:space="0" w:color="auto"/>
            </w:tcBorders>
          </w:tcPr>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lastRenderedPageBreak/>
              <w:t>Интегрированная детская деятельность Игра Игровое упражнение Проблемная ситуация Индивидуальная работа с детьми</w:t>
            </w:r>
          </w:p>
        </w:tc>
        <w:tc>
          <w:tcPr>
            <w:tcW w:w="737" w:type="pct"/>
            <w:tcBorders>
              <w:top w:val="single" w:sz="4" w:space="0" w:color="auto"/>
              <w:left w:val="single" w:sz="4" w:space="0" w:color="auto"/>
              <w:bottom w:val="single" w:sz="4" w:space="0" w:color="auto"/>
              <w:right w:val="single" w:sz="4" w:space="0" w:color="auto"/>
            </w:tcBorders>
          </w:tcPr>
          <w:p w:rsidR="000A73BD" w:rsidRPr="004C140F" w:rsidRDefault="000A73BD" w:rsidP="000A73BD">
            <w:pPr>
              <w:spacing w:after="0" w:line="240" w:lineRule="auto"/>
              <w:ind w:left="-47"/>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Самостоятельная художественная деятельность Игра Проблемная ситуация</w:t>
            </w:r>
          </w:p>
        </w:tc>
        <w:tc>
          <w:tcPr>
            <w:tcW w:w="574" w:type="pct"/>
            <w:vMerge/>
            <w:tcBorders>
              <w:left w:val="single" w:sz="4" w:space="0" w:color="auto"/>
              <w:right w:val="single" w:sz="4" w:space="0" w:color="auto"/>
            </w:tcBorders>
          </w:tcPr>
          <w:p w:rsidR="000A73BD" w:rsidRPr="004C140F" w:rsidRDefault="000A73BD" w:rsidP="000A73BD">
            <w:pPr>
              <w:spacing w:after="0" w:line="240" w:lineRule="auto"/>
              <w:jc w:val="both"/>
              <w:rPr>
                <w:rFonts w:ascii="Times New Roman" w:eastAsia="Times New Roman" w:hAnsi="Times New Roman" w:cs="Times New Roman"/>
                <w:sz w:val="20"/>
                <w:szCs w:val="20"/>
              </w:rPr>
            </w:pPr>
          </w:p>
        </w:tc>
        <w:tc>
          <w:tcPr>
            <w:tcW w:w="588" w:type="pct"/>
            <w:tcBorders>
              <w:left w:val="single" w:sz="4" w:space="0" w:color="auto"/>
              <w:right w:val="single" w:sz="4" w:space="0" w:color="auto"/>
            </w:tcBorders>
          </w:tcPr>
          <w:p w:rsidR="000A73BD" w:rsidRPr="004C140F" w:rsidRDefault="000A73BD" w:rsidP="000A73BD">
            <w:pPr>
              <w:spacing w:after="0" w:line="240" w:lineRule="auto"/>
              <w:ind w:left="2" w:hanging="16"/>
              <w:rPr>
                <w:rFonts w:ascii="Times New Roman" w:eastAsia="Times New Roman" w:hAnsi="Times New Roman" w:cs="Times New Roman"/>
                <w:sz w:val="20"/>
                <w:szCs w:val="20"/>
              </w:rPr>
            </w:pPr>
          </w:p>
        </w:tc>
        <w:tc>
          <w:tcPr>
            <w:tcW w:w="623" w:type="pct"/>
            <w:tcBorders>
              <w:left w:val="single" w:sz="4" w:space="0" w:color="auto"/>
              <w:right w:val="single" w:sz="4" w:space="0" w:color="auto"/>
            </w:tcBorders>
          </w:tcPr>
          <w:p w:rsidR="000A73BD" w:rsidRPr="004C140F" w:rsidRDefault="000A73BD" w:rsidP="000A73BD">
            <w:pPr>
              <w:spacing w:after="0" w:line="240" w:lineRule="auto"/>
              <w:ind w:left="2" w:hanging="16"/>
              <w:rPr>
                <w:rFonts w:ascii="Times New Roman" w:eastAsia="Times New Roman" w:hAnsi="Times New Roman" w:cs="Times New Roman"/>
                <w:sz w:val="20"/>
                <w:szCs w:val="20"/>
              </w:rPr>
            </w:pPr>
          </w:p>
        </w:tc>
      </w:tr>
      <w:tr w:rsidR="000A73BD" w:rsidRPr="004C140F" w:rsidTr="000A73BD">
        <w:trPr>
          <w:trHeight w:val="976"/>
          <w:jc w:val="center"/>
        </w:trPr>
        <w:tc>
          <w:tcPr>
            <w:tcW w:w="589" w:type="pct"/>
            <w:tcBorders>
              <w:left w:val="single" w:sz="4" w:space="0" w:color="auto"/>
              <w:right w:val="single" w:sz="4" w:space="0" w:color="auto"/>
            </w:tcBorders>
          </w:tcPr>
          <w:p w:rsidR="000A73BD" w:rsidRPr="004C140F" w:rsidRDefault="000A73BD" w:rsidP="000A73BD">
            <w:pPr>
              <w:spacing w:after="0" w:line="240" w:lineRule="auto"/>
              <w:rPr>
                <w:rFonts w:ascii="Times New Roman" w:eastAsia="Times New Roman" w:hAnsi="Times New Roman" w:cs="Times New Roman"/>
                <w:b/>
                <w:sz w:val="20"/>
                <w:szCs w:val="20"/>
              </w:rPr>
            </w:pPr>
            <w:r w:rsidRPr="004C140F">
              <w:rPr>
                <w:rFonts w:ascii="Times New Roman" w:eastAsia="Times New Roman" w:hAnsi="Times New Roman" w:cs="Times New Roman"/>
                <w:b/>
                <w:sz w:val="20"/>
                <w:szCs w:val="20"/>
              </w:rPr>
              <w:lastRenderedPageBreak/>
              <w:t>Конструктивно-модельная деятельность</w:t>
            </w:r>
          </w:p>
        </w:tc>
        <w:tc>
          <w:tcPr>
            <w:tcW w:w="364" w:type="pct"/>
            <w:tcBorders>
              <w:top w:val="single" w:sz="4" w:space="0" w:color="auto"/>
              <w:left w:val="single" w:sz="4" w:space="0" w:color="auto"/>
              <w:bottom w:val="single" w:sz="4" w:space="0" w:color="auto"/>
              <w:right w:val="single" w:sz="4" w:space="0" w:color="auto"/>
            </w:tcBorders>
          </w:tcPr>
          <w:p w:rsidR="000A73BD" w:rsidRPr="004C140F" w:rsidRDefault="000A73BD" w:rsidP="000A73BD">
            <w:pPr>
              <w:spacing w:after="0" w:line="240" w:lineRule="auto"/>
              <w:jc w:val="center"/>
              <w:rPr>
                <w:rFonts w:ascii="Times New Roman" w:eastAsia="Times New Roman" w:hAnsi="Times New Roman" w:cs="Times New Roman"/>
                <w:b/>
                <w:sz w:val="20"/>
                <w:szCs w:val="20"/>
              </w:rPr>
            </w:pPr>
            <w:r w:rsidRPr="004C140F">
              <w:rPr>
                <w:rFonts w:ascii="Times New Roman" w:eastAsia="Times New Roman" w:hAnsi="Times New Roman" w:cs="Times New Roman"/>
                <w:b/>
                <w:sz w:val="20"/>
                <w:szCs w:val="20"/>
              </w:rPr>
              <w:t>3 – 5 лет</w:t>
            </w:r>
          </w:p>
        </w:tc>
        <w:tc>
          <w:tcPr>
            <w:tcW w:w="812" w:type="pct"/>
            <w:tcBorders>
              <w:top w:val="single" w:sz="4" w:space="0" w:color="auto"/>
              <w:left w:val="single" w:sz="4" w:space="0" w:color="auto"/>
              <w:bottom w:val="single" w:sz="4" w:space="0" w:color="auto"/>
              <w:right w:val="single" w:sz="4" w:space="0" w:color="auto"/>
            </w:tcBorders>
          </w:tcPr>
          <w:p w:rsidR="000A73BD" w:rsidRPr="004C140F" w:rsidRDefault="000A73BD" w:rsidP="000A73BD">
            <w:pPr>
              <w:spacing w:after="0" w:line="240" w:lineRule="auto"/>
              <w:rPr>
                <w:rFonts w:ascii="Times New Roman" w:eastAsia="Times New Roman" w:hAnsi="Times New Roman" w:cs="Times New Roman"/>
                <w:sz w:val="20"/>
                <w:szCs w:val="20"/>
              </w:rPr>
            </w:pPr>
          </w:p>
        </w:tc>
        <w:tc>
          <w:tcPr>
            <w:tcW w:w="713" w:type="pct"/>
            <w:tcBorders>
              <w:top w:val="single" w:sz="4" w:space="0" w:color="auto"/>
              <w:left w:val="single" w:sz="4" w:space="0" w:color="auto"/>
              <w:bottom w:val="single" w:sz="4" w:space="0" w:color="auto"/>
              <w:right w:val="single" w:sz="4" w:space="0" w:color="auto"/>
            </w:tcBorders>
          </w:tcPr>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Интегрированная детская деятельность Игра Игровое упражнение Проблемная ситуация Индивидуальная работа с детьми</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Приобщение к конструированию; развитие интереса к конструктивной деятельности, знакомство с различными видами конструкторов.</w:t>
            </w:r>
          </w:p>
        </w:tc>
        <w:tc>
          <w:tcPr>
            <w:tcW w:w="737" w:type="pct"/>
            <w:tcBorders>
              <w:top w:val="single" w:sz="4" w:space="0" w:color="auto"/>
              <w:left w:val="single" w:sz="4" w:space="0" w:color="auto"/>
              <w:bottom w:val="single" w:sz="4" w:space="0" w:color="auto"/>
              <w:right w:val="single" w:sz="4" w:space="0" w:color="auto"/>
            </w:tcBorders>
          </w:tcPr>
          <w:p w:rsidR="000A73BD" w:rsidRPr="004C140F" w:rsidRDefault="000A73BD" w:rsidP="000A73BD">
            <w:pPr>
              <w:spacing w:after="0" w:line="240" w:lineRule="auto"/>
              <w:ind w:left="-47"/>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Самостоятельная деятельность</w:t>
            </w:r>
          </w:p>
          <w:p w:rsidR="000A73BD" w:rsidRPr="004C140F" w:rsidRDefault="000A73BD" w:rsidP="000A73BD">
            <w:pPr>
              <w:spacing w:after="0" w:line="240" w:lineRule="auto"/>
              <w:ind w:left="-47"/>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 xml:space="preserve"> Игра </w:t>
            </w:r>
          </w:p>
          <w:p w:rsidR="000A73BD" w:rsidRPr="004C140F" w:rsidRDefault="000A73BD" w:rsidP="000A73BD">
            <w:pPr>
              <w:spacing w:after="0" w:line="240" w:lineRule="auto"/>
              <w:ind w:left="-47"/>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Проблемная ситуация</w:t>
            </w:r>
          </w:p>
        </w:tc>
        <w:tc>
          <w:tcPr>
            <w:tcW w:w="574" w:type="pct"/>
            <w:tcBorders>
              <w:left w:val="single" w:sz="4" w:space="0" w:color="auto"/>
              <w:right w:val="single" w:sz="4" w:space="0" w:color="auto"/>
            </w:tcBorders>
          </w:tcPr>
          <w:p w:rsidR="000A73BD" w:rsidRPr="004C140F" w:rsidRDefault="000A73BD" w:rsidP="000A73BD">
            <w:pPr>
              <w:spacing w:after="0" w:line="240" w:lineRule="auto"/>
              <w:jc w:val="both"/>
              <w:rPr>
                <w:rFonts w:ascii="Times New Roman" w:eastAsia="Times New Roman" w:hAnsi="Times New Roman" w:cs="Times New Roman"/>
                <w:sz w:val="20"/>
                <w:szCs w:val="20"/>
              </w:rPr>
            </w:pPr>
          </w:p>
        </w:tc>
        <w:tc>
          <w:tcPr>
            <w:tcW w:w="588" w:type="pct"/>
            <w:tcBorders>
              <w:left w:val="single" w:sz="4" w:space="0" w:color="auto"/>
              <w:right w:val="single" w:sz="4" w:space="0" w:color="auto"/>
            </w:tcBorders>
          </w:tcPr>
          <w:p w:rsidR="000A73BD" w:rsidRPr="004C140F" w:rsidRDefault="000A73BD" w:rsidP="000A73BD">
            <w:pPr>
              <w:spacing w:after="0" w:line="240" w:lineRule="auto"/>
              <w:ind w:left="2" w:hanging="16"/>
              <w:rPr>
                <w:rFonts w:ascii="Times New Roman" w:eastAsia="Times New Roman" w:hAnsi="Times New Roman" w:cs="Times New Roman"/>
                <w:sz w:val="20"/>
                <w:szCs w:val="20"/>
              </w:rPr>
            </w:pPr>
          </w:p>
        </w:tc>
        <w:tc>
          <w:tcPr>
            <w:tcW w:w="623" w:type="pct"/>
            <w:tcBorders>
              <w:left w:val="single" w:sz="4" w:space="0" w:color="auto"/>
              <w:right w:val="single" w:sz="4" w:space="0" w:color="auto"/>
            </w:tcBorders>
          </w:tcPr>
          <w:p w:rsidR="000A73BD" w:rsidRPr="004C140F" w:rsidRDefault="000A73BD" w:rsidP="000A73BD">
            <w:pPr>
              <w:spacing w:after="0" w:line="240" w:lineRule="auto"/>
              <w:ind w:left="2" w:hanging="16"/>
              <w:rPr>
                <w:rFonts w:ascii="Times New Roman" w:eastAsia="Times New Roman" w:hAnsi="Times New Roman" w:cs="Times New Roman"/>
                <w:sz w:val="20"/>
                <w:szCs w:val="20"/>
              </w:rPr>
            </w:pPr>
          </w:p>
        </w:tc>
      </w:tr>
    </w:tbl>
    <w:p w:rsidR="000A73BD" w:rsidRPr="004C140F" w:rsidRDefault="000A73BD" w:rsidP="000A73BD">
      <w:pPr>
        <w:spacing w:after="120" w:line="240" w:lineRule="auto"/>
        <w:rPr>
          <w:rFonts w:ascii="Times New Roman" w:eastAsia="Calibri" w:hAnsi="Times New Roman" w:cs="Times New Roman"/>
          <w:b/>
          <w:i/>
        </w:rPr>
      </w:pPr>
    </w:p>
    <w:tbl>
      <w:tblPr>
        <w:tblW w:w="494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8"/>
        <w:gridCol w:w="2725"/>
        <w:gridCol w:w="2789"/>
        <w:gridCol w:w="2580"/>
        <w:gridCol w:w="2127"/>
        <w:gridCol w:w="1626"/>
        <w:gridCol w:w="1987"/>
      </w:tblGrid>
      <w:tr w:rsidR="000A73BD" w:rsidRPr="004C140F" w:rsidTr="000A73BD">
        <w:trPr>
          <w:trHeight w:val="277"/>
          <w:jc w:val="center"/>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tcPr>
          <w:p w:rsidR="000A73BD" w:rsidRPr="004C140F" w:rsidRDefault="000A73BD" w:rsidP="000A73BD">
            <w:pPr>
              <w:spacing w:after="0" w:line="240" w:lineRule="auto"/>
              <w:jc w:val="center"/>
              <w:rPr>
                <w:rFonts w:ascii="Times New Roman" w:eastAsia="Times New Roman" w:hAnsi="Times New Roman" w:cs="Times New Roman"/>
                <w:b/>
                <w:bCs/>
                <w:color w:val="000000"/>
                <w:sz w:val="20"/>
                <w:szCs w:val="20"/>
              </w:rPr>
            </w:pPr>
            <w:r w:rsidRPr="004C140F">
              <w:rPr>
                <w:rFonts w:ascii="Times New Roman" w:eastAsia="Times New Roman" w:hAnsi="Times New Roman" w:cs="Times New Roman"/>
                <w:b/>
                <w:bCs/>
                <w:color w:val="000000"/>
                <w:sz w:val="20"/>
                <w:szCs w:val="20"/>
              </w:rPr>
              <w:t xml:space="preserve">МУЗЫКАЛЬНАЯ ДЕЯТЕЛЬНОСТЬ </w:t>
            </w:r>
          </w:p>
        </w:tc>
      </w:tr>
      <w:tr w:rsidR="000A73BD" w:rsidRPr="004C140F" w:rsidTr="000A73BD">
        <w:trPr>
          <w:trHeight w:val="515"/>
          <w:jc w:val="center"/>
        </w:trPr>
        <w:tc>
          <w:tcPr>
            <w:tcW w:w="447" w:type="pct"/>
            <w:vMerge w:val="restart"/>
            <w:tcBorders>
              <w:top w:val="single" w:sz="4" w:space="0" w:color="auto"/>
              <w:left w:val="single" w:sz="4" w:space="0" w:color="auto"/>
              <w:right w:val="single" w:sz="4" w:space="0" w:color="auto"/>
            </w:tcBorders>
            <w:shd w:val="clear" w:color="auto" w:fill="D9D9D9"/>
          </w:tcPr>
          <w:p w:rsidR="000A73BD" w:rsidRPr="004C140F" w:rsidRDefault="000A73BD" w:rsidP="000A73BD">
            <w:pPr>
              <w:spacing w:after="0" w:line="240" w:lineRule="auto"/>
              <w:jc w:val="center"/>
              <w:rPr>
                <w:rFonts w:ascii="Times New Roman" w:eastAsia="Times New Roman" w:hAnsi="Times New Roman" w:cs="Times New Roman"/>
                <w:b/>
                <w:bCs/>
                <w:sz w:val="20"/>
                <w:szCs w:val="20"/>
              </w:rPr>
            </w:pPr>
          </w:p>
          <w:p w:rsidR="000A73BD" w:rsidRPr="004C140F" w:rsidRDefault="000A73BD" w:rsidP="000A73BD">
            <w:pPr>
              <w:spacing w:after="0" w:line="240" w:lineRule="auto"/>
              <w:jc w:val="center"/>
              <w:rPr>
                <w:rFonts w:ascii="Times New Roman" w:eastAsia="Times New Roman" w:hAnsi="Times New Roman" w:cs="Times New Roman"/>
                <w:b/>
                <w:bCs/>
                <w:sz w:val="20"/>
                <w:szCs w:val="20"/>
              </w:rPr>
            </w:pPr>
            <w:r w:rsidRPr="004C140F">
              <w:rPr>
                <w:rFonts w:ascii="Times New Roman" w:eastAsia="Times New Roman" w:hAnsi="Times New Roman" w:cs="Times New Roman"/>
                <w:b/>
                <w:bCs/>
                <w:sz w:val="20"/>
                <w:szCs w:val="20"/>
              </w:rPr>
              <w:t>Возраст</w:t>
            </w:r>
          </w:p>
        </w:tc>
        <w:tc>
          <w:tcPr>
            <w:tcW w:w="1815" w:type="pct"/>
            <w:gridSpan w:val="2"/>
            <w:tcBorders>
              <w:top w:val="single" w:sz="4" w:space="0" w:color="auto"/>
              <w:left w:val="single" w:sz="4" w:space="0" w:color="auto"/>
              <w:bottom w:val="single" w:sz="4" w:space="0" w:color="auto"/>
              <w:right w:val="single" w:sz="4" w:space="0" w:color="auto"/>
            </w:tcBorders>
            <w:shd w:val="clear" w:color="auto" w:fill="D9D9D9"/>
          </w:tcPr>
          <w:p w:rsidR="000A73BD" w:rsidRPr="004C140F" w:rsidRDefault="000A73BD" w:rsidP="000A73BD">
            <w:pPr>
              <w:spacing w:after="0" w:line="240" w:lineRule="auto"/>
              <w:jc w:val="center"/>
              <w:rPr>
                <w:rFonts w:ascii="Times New Roman" w:eastAsia="Times New Roman" w:hAnsi="Times New Roman" w:cs="Times New Roman"/>
                <w:b/>
                <w:bCs/>
                <w:sz w:val="20"/>
                <w:szCs w:val="20"/>
              </w:rPr>
            </w:pPr>
            <w:r w:rsidRPr="004C140F">
              <w:rPr>
                <w:rFonts w:ascii="Times New Roman" w:eastAsia="Times New Roman" w:hAnsi="Times New Roman" w:cs="Times New Roman"/>
                <w:b/>
                <w:bCs/>
                <w:sz w:val="20"/>
                <w:szCs w:val="20"/>
              </w:rPr>
              <w:t>Совместная образовательная деятельность педагогов и детей и культурных практик</w:t>
            </w:r>
          </w:p>
        </w:tc>
        <w:tc>
          <w:tcPr>
            <w:tcW w:w="849" w:type="pct"/>
            <w:vMerge w:val="restart"/>
            <w:tcBorders>
              <w:top w:val="single" w:sz="4" w:space="0" w:color="auto"/>
              <w:left w:val="single" w:sz="4" w:space="0" w:color="auto"/>
              <w:right w:val="single" w:sz="4" w:space="0" w:color="auto"/>
            </w:tcBorders>
            <w:shd w:val="clear" w:color="auto" w:fill="D9D9D9"/>
          </w:tcPr>
          <w:p w:rsidR="000A73BD" w:rsidRPr="004C140F" w:rsidRDefault="000A73BD" w:rsidP="000A73BD">
            <w:pPr>
              <w:spacing w:after="0" w:line="240" w:lineRule="auto"/>
              <w:jc w:val="center"/>
              <w:rPr>
                <w:rFonts w:ascii="Times New Roman" w:eastAsia="Times New Roman" w:hAnsi="Times New Roman" w:cs="Times New Roman"/>
                <w:b/>
                <w:bCs/>
                <w:color w:val="000000"/>
                <w:sz w:val="20"/>
                <w:szCs w:val="20"/>
              </w:rPr>
            </w:pPr>
            <w:r w:rsidRPr="004C140F">
              <w:rPr>
                <w:rFonts w:ascii="Times New Roman" w:eastAsia="Times New Roman" w:hAnsi="Times New Roman" w:cs="Times New Roman"/>
                <w:b/>
                <w:bCs/>
                <w:color w:val="000000"/>
                <w:sz w:val="20"/>
                <w:szCs w:val="20"/>
              </w:rPr>
              <w:t>самостоятельная деятельность детей</w:t>
            </w:r>
          </w:p>
        </w:tc>
        <w:tc>
          <w:tcPr>
            <w:tcW w:w="700" w:type="pct"/>
            <w:vMerge w:val="restart"/>
            <w:tcBorders>
              <w:top w:val="single" w:sz="4" w:space="0" w:color="auto"/>
              <w:left w:val="single" w:sz="4" w:space="0" w:color="auto"/>
              <w:right w:val="single" w:sz="4" w:space="0" w:color="auto"/>
            </w:tcBorders>
            <w:shd w:val="clear" w:color="auto" w:fill="D9D9D9"/>
          </w:tcPr>
          <w:p w:rsidR="000A73BD" w:rsidRPr="004C140F" w:rsidRDefault="000A73BD" w:rsidP="000A73BD">
            <w:pPr>
              <w:spacing w:after="0" w:line="240" w:lineRule="auto"/>
              <w:jc w:val="center"/>
              <w:rPr>
                <w:rFonts w:ascii="Times New Roman" w:eastAsia="Times New Roman" w:hAnsi="Times New Roman" w:cs="Times New Roman"/>
                <w:b/>
                <w:bCs/>
                <w:color w:val="000000"/>
                <w:sz w:val="20"/>
                <w:szCs w:val="20"/>
              </w:rPr>
            </w:pPr>
            <w:r w:rsidRPr="004C140F">
              <w:rPr>
                <w:rFonts w:ascii="Times New Roman" w:eastAsia="Times New Roman" w:hAnsi="Times New Roman" w:cs="Times New Roman"/>
                <w:b/>
                <w:bCs/>
                <w:color w:val="000000"/>
                <w:sz w:val="20"/>
                <w:szCs w:val="20"/>
              </w:rPr>
              <w:t>образовательная деятельность в семье</w:t>
            </w:r>
          </w:p>
        </w:tc>
        <w:tc>
          <w:tcPr>
            <w:tcW w:w="535" w:type="pct"/>
            <w:vMerge w:val="restart"/>
            <w:tcBorders>
              <w:top w:val="single" w:sz="4" w:space="0" w:color="auto"/>
              <w:left w:val="single" w:sz="4" w:space="0" w:color="auto"/>
              <w:right w:val="single" w:sz="4" w:space="0" w:color="auto"/>
            </w:tcBorders>
            <w:shd w:val="clear" w:color="auto" w:fill="D9D9D9"/>
          </w:tcPr>
          <w:p w:rsidR="000A73BD" w:rsidRPr="004C140F" w:rsidRDefault="000A73BD" w:rsidP="000A73BD">
            <w:pPr>
              <w:spacing w:after="0" w:line="240" w:lineRule="auto"/>
              <w:jc w:val="center"/>
              <w:rPr>
                <w:rFonts w:ascii="Times New Roman" w:eastAsia="Times New Roman" w:hAnsi="Times New Roman" w:cs="Times New Roman"/>
                <w:b/>
                <w:bCs/>
                <w:color w:val="000000"/>
                <w:sz w:val="20"/>
                <w:szCs w:val="20"/>
              </w:rPr>
            </w:pPr>
            <w:r w:rsidRPr="004C140F">
              <w:rPr>
                <w:rFonts w:ascii="Times New Roman" w:eastAsia="Times New Roman" w:hAnsi="Times New Roman" w:cs="Times New Roman"/>
                <w:b/>
                <w:bCs/>
                <w:color w:val="000000"/>
                <w:sz w:val="20"/>
                <w:szCs w:val="20"/>
              </w:rPr>
              <w:t xml:space="preserve">Методы </w:t>
            </w:r>
          </w:p>
        </w:tc>
        <w:tc>
          <w:tcPr>
            <w:tcW w:w="654" w:type="pct"/>
            <w:vMerge w:val="restart"/>
            <w:tcBorders>
              <w:top w:val="single" w:sz="4" w:space="0" w:color="auto"/>
              <w:left w:val="single" w:sz="4" w:space="0" w:color="auto"/>
              <w:right w:val="single" w:sz="4" w:space="0" w:color="auto"/>
            </w:tcBorders>
            <w:shd w:val="clear" w:color="auto" w:fill="D9D9D9"/>
          </w:tcPr>
          <w:p w:rsidR="000A73BD" w:rsidRPr="004C140F" w:rsidRDefault="000A73BD" w:rsidP="000A73BD">
            <w:pPr>
              <w:spacing w:after="0" w:line="240" w:lineRule="auto"/>
              <w:jc w:val="center"/>
              <w:rPr>
                <w:rFonts w:ascii="Times New Roman" w:eastAsia="Times New Roman" w:hAnsi="Times New Roman" w:cs="Times New Roman"/>
                <w:b/>
                <w:bCs/>
                <w:color w:val="000000"/>
                <w:sz w:val="20"/>
                <w:szCs w:val="20"/>
              </w:rPr>
            </w:pPr>
            <w:r w:rsidRPr="004C140F">
              <w:rPr>
                <w:rFonts w:ascii="Times New Roman" w:eastAsia="Times New Roman" w:hAnsi="Times New Roman" w:cs="Times New Roman"/>
                <w:b/>
                <w:bCs/>
                <w:color w:val="000000"/>
                <w:sz w:val="20"/>
                <w:szCs w:val="20"/>
              </w:rPr>
              <w:t>Средства</w:t>
            </w:r>
          </w:p>
        </w:tc>
      </w:tr>
      <w:tr w:rsidR="000A73BD" w:rsidRPr="004C140F" w:rsidTr="000A73BD">
        <w:trPr>
          <w:trHeight w:val="515"/>
          <w:jc w:val="center"/>
        </w:trPr>
        <w:tc>
          <w:tcPr>
            <w:tcW w:w="447" w:type="pct"/>
            <w:vMerge/>
            <w:tcBorders>
              <w:left w:val="single" w:sz="4" w:space="0" w:color="auto"/>
              <w:bottom w:val="single" w:sz="4" w:space="0" w:color="auto"/>
              <w:right w:val="single" w:sz="4" w:space="0" w:color="auto"/>
            </w:tcBorders>
            <w:shd w:val="clear" w:color="auto" w:fill="D9D9D9"/>
          </w:tcPr>
          <w:p w:rsidR="000A73BD" w:rsidRPr="004C140F" w:rsidRDefault="000A73BD" w:rsidP="000A73BD">
            <w:pPr>
              <w:spacing w:after="0" w:line="240" w:lineRule="auto"/>
              <w:jc w:val="center"/>
              <w:rPr>
                <w:rFonts w:ascii="Times New Roman" w:eastAsia="Times New Roman" w:hAnsi="Times New Roman" w:cs="Times New Roman"/>
                <w:b/>
                <w:bCs/>
                <w:sz w:val="20"/>
                <w:szCs w:val="20"/>
              </w:rPr>
            </w:pPr>
          </w:p>
        </w:tc>
        <w:tc>
          <w:tcPr>
            <w:tcW w:w="897" w:type="pct"/>
            <w:tcBorders>
              <w:top w:val="single" w:sz="4" w:space="0" w:color="auto"/>
              <w:left w:val="single" w:sz="4" w:space="0" w:color="auto"/>
              <w:bottom w:val="single" w:sz="4" w:space="0" w:color="auto"/>
              <w:right w:val="single" w:sz="4" w:space="0" w:color="auto"/>
            </w:tcBorders>
            <w:shd w:val="clear" w:color="auto" w:fill="D9D9D9"/>
          </w:tcPr>
          <w:p w:rsidR="000A73BD" w:rsidRPr="004C140F" w:rsidRDefault="000A73BD" w:rsidP="000A73BD">
            <w:pPr>
              <w:spacing w:after="0" w:line="240" w:lineRule="auto"/>
              <w:jc w:val="center"/>
              <w:rPr>
                <w:rFonts w:ascii="Times New Roman" w:eastAsia="Times New Roman" w:hAnsi="Times New Roman" w:cs="Times New Roman"/>
                <w:b/>
                <w:sz w:val="20"/>
                <w:szCs w:val="20"/>
              </w:rPr>
            </w:pPr>
            <w:r w:rsidRPr="004C140F">
              <w:rPr>
                <w:rFonts w:ascii="Times New Roman" w:eastAsia="Times New Roman" w:hAnsi="Times New Roman" w:cs="Times New Roman"/>
                <w:b/>
                <w:bCs/>
                <w:sz w:val="20"/>
                <w:szCs w:val="20"/>
              </w:rPr>
              <w:t>непрерывная образовательная деятельность</w:t>
            </w:r>
          </w:p>
        </w:tc>
        <w:tc>
          <w:tcPr>
            <w:tcW w:w="918" w:type="pct"/>
            <w:tcBorders>
              <w:top w:val="single" w:sz="4" w:space="0" w:color="auto"/>
              <w:left w:val="single" w:sz="4" w:space="0" w:color="auto"/>
              <w:bottom w:val="single" w:sz="4" w:space="0" w:color="auto"/>
              <w:right w:val="single" w:sz="4" w:space="0" w:color="auto"/>
            </w:tcBorders>
            <w:shd w:val="clear" w:color="auto" w:fill="D9D9D9"/>
          </w:tcPr>
          <w:p w:rsidR="000A73BD" w:rsidRPr="004C140F" w:rsidRDefault="000A73BD" w:rsidP="000A73BD">
            <w:pPr>
              <w:spacing w:after="0" w:line="240" w:lineRule="auto"/>
              <w:jc w:val="center"/>
              <w:rPr>
                <w:rFonts w:ascii="Times New Roman" w:eastAsia="Times New Roman" w:hAnsi="Times New Roman" w:cs="Times New Roman"/>
                <w:b/>
                <w:sz w:val="20"/>
                <w:szCs w:val="20"/>
              </w:rPr>
            </w:pPr>
            <w:r w:rsidRPr="004C140F">
              <w:rPr>
                <w:rFonts w:ascii="Times New Roman" w:eastAsia="Times New Roman" w:hAnsi="Times New Roman" w:cs="Times New Roman"/>
                <w:b/>
                <w:bCs/>
                <w:sz w:val="20"/>
                <w:szCs w:val="20"/>
              </w:rPr>
              <w:t>образовательная деятельность в режимных моментах</w:t>
            </w:r>
          </w:p>
        </w:tc>
        <w:tc>
          <w:tcPr>
            <w:tcW w:w="849" w:type="pct"/>
            <w:vMerge/>
            <w:tcBorders>
              <w:left w:val="single" w:sz="4" w:space="0" w:color="auto"/>
              <w:bottom w:val="single" w:sz="4" w:space="0" w:color="auto"/>
              <w:right w:val="single" w:sz="4" w:space="0" w:color="auto"/>
            </w:tcBorders>
            <w:shd w:val="clear" w:color="auto" w:fill="D9D9D9"/>
          </w:tcPr>
          <w:p w:rsidR="000A73BD" w:rsidRPr="004C140F" w:rsidRDefault="000A73BD" w:rsidP="000A73BD">
            <w:pPr>
              <w:spacing w:after="0" w:line="240" w:lineRule="auto"/>
              <w:jc w:val="center"/>
              <w:rPr>
                <w:rFonts w:ascii="Times New Roman" w:eastAsia="Times New Roman" w:hAnsi="Times New Roman" w:cs="Times New Roman"/>
                <w:b/>
                <w:sz w:val="20"/>
                <w:szCs w:val="20"/>
              </w:rPr>
            </w:pPr>
          </w:p>
        </w:tc>
        <w:tc>
          <w:tcPr>
            <w:tcW w:w="700" w:type="pct"/>
            <w:vMerge/>
            <w:tcBorders>
              <w:left w:val="single" w:sz="4" w:space="0" w:color="auto"/>
              <w:bottom w:val="single" w:sz="4" w:space="0" w:color="auto"/>
              <w:right w:val="single" w:sz="4" w:space="0" w:color="auto"/>
            </w:tcBorders>
            <w:shd w:val="clear" w:color="auto" w:fill="D9D9D9"/>
          </w:tcPr>
          <w:p w:rsidR="000A73BD" w:rsidRPr="004C140F" w:rsidRDefault="000A73BD" w:rsidP="000A73BD">
            <w:pPr>
              <w:spacing w:after="0" w:line="240" w:lineRule="auto"/>
              <w:jc w:val="center"/>
              <w:rPr>
                <w:rFonts w:ascii="Times New Roman" w:eastAsia="Times New Roman" w:hAnsi="Times New Roman" w:cs="Times New Roman"/>
                <w:b/>
                <w:sz w:val="20"/>
                <w:szCs w:val="20"/>
              </w:rPr>
            </w:pPr>
          </w:p>
        </w:tc>
        <w:tc>
          <w:tcPr>
            <w:tcW w:w="535" w:type="pct"/>
            <w:vMerge/>
            <w:tcBorders>
              <w:left w:val="single" w:sz="4" w:space="0" w:color="auto"/>
              <w:bottom w:val="single" w:sz="4" w:space="0" w:color="auto"/>
              <w:right w:val="single" w:sz="4" w:space="0" w:color="auto"/>
            </w:tcBorders>
            <w:shd w:val="clear" w:color="auto" w:fill="D9D9D9"/>
          </w:tcPr>
          <w:p w:rsidR="000A73BD" w:rsidRPr="004C140F" w:rsidRDefault="000A73BD" w:rsidP="000A73BD">
            <w:pPr>
              <w:spacing w:after="0" w:line="240" w:lineRule="auto"/>
              <w:jc w:val="center"/>
              <w:rPr>
                <w:rFonts w:ascii="Times New Roman" w:eastAsia="Times New Roman" w:hAnsi="Times New Roman" w:cs="Times New Roman"/>
                <w:b/>
                <w:sz w:val="20"/>
                <w:szCs w:val="20"/>
              </w:rPr>
            </w:pPr>
          </w:p>
        </w:tc>
        <w:tc>
          <w:tcPr>
            <w:tcW w:w="654" w:type="pct"/>
            <w:vMerge/>
            <w:tcBorders>
              <w:left w:val="single" w:sz="4" w:space="0" w:color="auto"/>
              <w:bottom w:val="single" w:sz="4" w:space="0" w:color="auto"/>
              <w:right w:val="single" w:sz="4" w:space="0" w:color="auto"/>
            </w:tcBorders>
            <w:shd w:val="clear" w:color="auto" w:fill="D9D9D9"/>
          </w:tcPr>
          <w:p w:rsidR="000A73BD" w:rsidRPr="004C140F" w:rsidRDefault="000A73BD" w:rsidP="000A73BD">
            <w:pPr>
              <w:spacing w:after="0" w:line="240" w:lineRule="auto"/>
              <w:jc w:val="center"/>
              <w:rPr>
                <w:rFonts w:ascii="Times New Roman" w:eastAsia="Times New Roman" w:hAnsi="Times New Roman" w:cs="Times New Roman"/>
                <w:b/>
                <w:sz w:val="20"/>
                <w:szCs w:val="20"/>
              </w:rPr>
            </w:pPr>
          </w:p>
        </w:tc>
      </w:tr>
      <w:tr w:rsidR="000A73BD" w:rsidRPr="004C140F" w:rsidTr="000A73BD">
        <w:trPr>
          <w:trHeight w:val="381"/>
          <w:jc w:val="center"/>
        </w:trPr>
        <w:tc>
          <w:tcPr>
            <w:tcW w:w="447" w:type="pct"/>
            <w:tcBorders>
              <w:top w:val="single" w:sz="4" w:space="0" w:color="auto"/>
              <w:left w:val="single" w:sz="4" w:space="0" w:color="auto"/>
              <w:bottom w:val="single" w:sz="4" w:space="0" w:color="auto"/>
              <w:right w:val="single" w:sz="4" w:space="0" w:color="auto"/>
            </w:tcBorders>
          </w:tcPr>
          <w:p w:rsidR="000A73BD" w:rsidRPr="004C140F" w:rsidRDefault="000A73BD" w:rsidP="000A73BD">
            <w:pPr>
              <w:tabs>
                <w:tab w:val="left" w:pos="378"/>
                <w:tab w:val="left" w:pos="6943"/>
              </w:tabs>
              <w:spacing w:after="0" w:line="240" w:lineRule="auto"/>
              <w:jc w:val="center"/>
              <w:rPr>
                <w:rFonts w:ascii="Times New Roman" w:eastAsia="Times New Roman" w:hAnsi="Times New Roman" w:cs="Times New Roman"/>
                <w:b/>
                <w:sz w:val="20"/>
                <w:szCs w:val="20"/>
              </w:rPr>
            </w:pPr>
            <w:r w:rsidRPr="004C140F">
              <w:rPr>
                <w:rFonts w:ascii="Times New Roman" w:eastAsia="Times New Roman" w:hAnsi="Times New Roman" w:cs="Times New Roman"/>
                <w:b/>
                <w:sz w:val="20"/>
                <w:szCs w:val="20"/>
              </w:rPr>
              <w:t>3 – 5 лет</w:t>
            </w:r>
          </w:p>
        </w:tc>
        <w:tc>
          <w:tcPr>
            <w:tcW w:w="897" w:type="pct"/>
            <w:tcBorders>
              <w:top w:val="single" w:sz="4" w:space="0" w:color="auto"/>
              <w:left w:val="single" w:sz="4" w:space="0" w:color="auto"/>
              <w:bottom w:val="single" w:sz="4" w:space="0" w:color="auto"/>
              <w:right w:val="single" w:sz="4" w:space="0" w:color="auto"/>
            </w:tcBorders>
          </w:tcPr>
          <w:p w:rsidR="000A73BD" w:rsidRPr="004C140F" w:rsidRDefault="000A73BD" w:rsidP="000A73BD">
            <w:pPr>
              <w:tabs>
                <w:tab w:val="left" w:pos="378"/>
                <w:tab w:val="left" w:pos="6943"/>
              </w:tabs>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 xml:space="preserve">игры – занятия </w:t>
            </w:r>
          </w:p>
          <w:p w:rsidR="000A73BD" w:rsidRPr="004C140F" w:rsidRDefault="000A73BD" w:rsidP="000A73BD">
            <w:pPr>
              <w:tabs>
                <w:tab w:val="left" w:pos="378"/>
                <w:tab w:val="left" w:pos="6943"/>
              </w:tabs>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Слушание (музыкальные сказки, инструментальная музыка)</w:t>
            </w:r>
          </w:p>
          <w:p w:rsidR="000A73BD" w:rsidRPr="004C140F" w:rsidRDefault="000A73BD" w:rsidP="000A73BD">
            <w:pPr>
              <w:tabs>
                <w:tab w:val="left" w:pos="378"/>
                <w:tab w:val="left" w:pos="6943"/>
              </w:tabs>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Беседы с детьми о музыке Музыкально-дидактическая игра</w:t>
            </w:r>
          </w:p>
          <w:p w:rsidR="000A73BD" w:rsidRPr="004C140F" w:rsidRDefault="000A73BD" w:rsidP="000A73BD">
            <w:pPr>
              <w:tabs>
                <w:tab w:val="left" w:pos="378"/>
                <w:tab w:val="left" w:pos="6943"/>
              </w:tabs>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Театрализованная деятельность</w:t>
            </w:r>
          </w:p>
          <w:p w:rsidR="000A73BD" w:rsidRPr="004C140F" w:rsidRDefault="000A73BD" w:rsidP="000A73BD">
            <w:pPr>
              <w:tabs>
                <w:tab w:val="left" w:pos="378"/>
                <w:tab w:val="left" w:pos="6943"/>
              </w:tabs>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 xml:space="preserve">Рассматривание иллюстраций в детских книгах, репродукций, предметов окружающей </w:t>
            </w:r>
            <w:r w:rsidRPr="004C140F">
              <w:rPr>
                <w:rFonts w:ascii="Times New Roman" w:eastAsia="Times New Roman" w:hAnsi="Times New Roman" w:cs="Times New Roman"/>
                <w:sz w:val="20"/>
                <w:szCs w:val="20"/>
              </w:rPr>
              <w:lastRenderedPageBreak/>
              <w:t>действительности</w:t>
            </w:r>
          </w:p>
          <w:p w:rsidR="000A73BD" w:rsidRPr="004C140F" w:rsidRDefault="000A73BD" w:rsidP="000A73BD">
            <w:pPr>
              <w:tabs>
                <w:tab w:val="left" w:pos="378"/>
                <w:tab w:val="left" w:pos="6943"/>
              </w:tabs>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Рассматривание портретов композиторов</w:t>
            </w:r>
          </w:p>
          <w:p w:rsidR="000A73BD" w:rsidRPr="004C140F" w:rsidRDefault="000A73BD" w:rsidP="000A73BD">
            <w:pPr>
              <w:tabs>
                <w:tab w:val="left" w:pos="378"/>
                <w:tab w:val="left" w:pos="6943"/>
              </w:tabs>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Праздники, развлечения</w:t>
            </w:r>
          </w:p>
          <w:p w:rsidR="000A73BD" w:rsidRPr="004C140F" w:rsidRDefault="000A73BD" w:rsidP="000A73BD">
            <w:pPr>
              <w:tabs>
                <w:tab w:val="left" w:pos="378"/>
                <w:tab w:val="left" w:pos="6943"/>
              </w:tabs>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Музыка в повседневной жизни</w:t>
            </w:r>
          </w:p>
          <w:p w:rsidR="000A73BD" w:rsidRPr="004C140F" w:rsidRDefault="000A73BD" w:rsidP="000A73BD">
            <w:pPr>
              <w:tabs>
                <w:tab w:val="left" w:pos="378"/>
                <w:tab w:val="left" w:pos="6943"/>
              </w:tabs>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Театрализованная деятельность</w:t>
            </w:r>
          </w:p>
          <w:p w:rsidR="000A73BD" w:rsidRPr="004C140F" w:rsidRDefault="000A73BD" w:rsidP="000A73BD">
            <w:pPr>
              <w:tabs>
                <w:tab w:val="left" w:pos="378"/>
                <w:tab w:val="left" w:pos="6943"/>
              </w:tabs>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Просмотр мультфильмов, фрагментов детских музыкальных фильмов</w:t>
            </w:r>
          </w:p>
        </w:tc>
        <w:tc>
          <w:tcPr>
            <w:tcW w:w="918" w:type="pct"/>
            <w:tcBorders>
              <w:top w:val="single" w:sz="4" w:space="0" w:color="auto"/>
              <w:left w:val="single" w:sz="4" w:space="0" w:color="auto"/>
              <w:bottom w:val="single" w:sz="4" w:space="0" w:color="auto"/>
              <w:right w:val="single" w:sz="4" w:space="0" w:color="auto"/>
            </w:tcBorders>
          </w:tcPr>
          <w:p w:rsidR="000A73BD" w:rsidRPr="004C140F" w:rsidRDefault="000A73BD" w:rsidP="000A73BD">
            <w:pPr>
              <w:tabs>
                <w:tab w:val="left" w:pos="288"/>
                <w:tab w:val="left" w:pos="6943"/>
              </w:tabs>
              <w:spacing w:after="0" w:line="240" w:lineRule="auto"/>
              <w:ind w:left="80"/>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lastRenderedPageBreak/>
              <w:t>Использование музыки:</w:t>
            </w:r>
          </w:p>
          <w:p w:rsidR="000A73BD" w:rsidRPr="004C140F" w:rsidRDefault="000A73BD" w:rsidP="000A73BD">
            <w:pPr>
              <w:tabs>
                <w:tab w:val="left" w:pos="288"/>
                <w:tab w:val="left" w:pos="6943"/>
              </w:tabs>
              <w:spacing w:after="0" w:line="240" w:lineRule="auto"/>
              <w:ind w:left="80"/>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w:t>
            </w:r>
            <w:r w:rsidRPr="004C140F">
              <w:rPr>
                <w:rFonts w:ascii="Times New Roman" w:eastAsia="Times New Roman" w:hAnsi="Times New Roman" w:cs="Times New Roman"/>
                <w:sz w:val="20"/>
                <w:szCs w:val="20"/>
              </w:rPr>
              <w:tab/>
              <w:t xml:space="preserve">на утренней гимнастике </w:t>
            </w:r>
          </w:p>
          <w:p w:rsidR="000A73BD" w:rsidRPr="004C140F" w:rsidRDefault="000A73BD" w:rsidP="000A73BD">
            <w:pPr>
              <w:tabs>
                <w:tab w:val="left" w:pos="288"/>
                <w:tab w:val="left" w:pos="6943"/>
              </w:tabs>
              <w:spacing w:after="0" w:line="240" w:lineRule="auto"/>
              <w:ind w:left="80"/>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w:t>
            </w:r>
            <w:r w:rsidRPr="004C140F">
              <w:rPr>
                <w:rFonts w:ascii="Times New Roman" w:eastAsia="Times New Roman" w:hAnsi="Times New Roman" w:cs="Times New Roman"/>
                <w:sz w:val="20"/>
                <w:szCs w:val="20"/>
              </w:rPr>
              <w:tab/>
              <w:t>во время умывания</w:t>
            </w:r>
          </w:p>
          <w:p w:rsidR="000A73BD" w:rsidRPr="004C140F" w:rsidRDefault="000A73BD" w:rsidP="000A73BD">
            <w:pPr>
              <w:tabs>
                <w:tab w:val="left" w:pos="288"/>
                <w:tab w:val="left" w:pos="6943"/>
              </w:tabs>
              <w:spacing w:after="0" w:line="240" w:lineRule="auto"/>
              <w:ind w:left="80"/>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w:t>
            </w:r>
            <w:r w:rsidRPr="004C140F">
              <w:rPr>
                <w:rFonts w:ascii="Times New Roman" w:eastAsia="Times New Roman" w:hAnsi="Times New Roman" w:cs="Times New Roman"/>
                <w:sz w:val="20"/>
                <w:szCs w:val="20"/>
              </w:rPr>
              <w:tab/>
              <w:t>в сюжетно-ролевых играх</w:t>
            </w:r>
          </w:p>
          <w:p w:rsidR="000A73BD" w:rsidRPr="004C140F" w:rsidRDefault="000A73BD" w:rsidP="000A73BD">
            <w:pPr>
              <w:tabs>
                <w:tab w:val="left" w:pos="288"/>
                <w:tab w:val="left" w:pos="6943"/>
              </w:tabs>
              <w:spacing w:after="0" w:line="240" w:lineRule="auto"/>
              <w:ind w:left="80"/>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w:t>
            </w:r>
            <w:r w:rsidRPr="004C140F">
              <w:rPr>
                <w:rFonts w:ascii="Times New Roman" w:eastAsia="Times New Roman" w:hAnsi="Times New Roman" w:cs="Times New Roman"/>
                <w:sz w:val="20"/>
                <w:szCs w:val="20"/>
              </w:rPr>
              <w:tab/>
              <w:t>перед дневным сном</w:t>
            </w:r>
          </w:p>
          <w:p w:rsidR="000A73BD" w:rsidRPr="004C140F" w:rsidRDefault="000A73BD" w:rsidP="000A73BD">
            <w:pPr>
              <w:tabs>
                <w:tab w:val="left" w:pos="288"/>
                <w:tab w:val="left" w:pos="6943"/>
              </w:tabs>
              <w:spacing w:after="0" w:line="240" w:lineRule="auto"/>
              <w:ind w:left="80"/>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w:t>
            </w:r>
            <w:r w:rsidRPr="004C140F">
              <w:rPr>
                <w:rFonts w:ascii="Times New Roman" w:eastAsia="Times New Roman" w:hAnsi="Times New Roman" w:cs="Times New Roman"/>
                <w:sz w:val="20"/>
                <w:szCs w:val="20"/>
              </w:rPr>
              <w:tab/>
              <w:t>при пробуждении</w:t>
            </w:r>
          </w:p>
          <w:p w:rsidR="000A73BD" w:rsidRPr="004C140F" w:rsidRDefault="000A73BD" w:rsidP="000A73BD">
            <w:pPr>
              <w:tabs>
                <w:tab w:val="left" w:pos="288"/>
                <w:tab w:val="left" w:pos="6943"/>
              </w:tabs>
              <w:spacing w:after="0" w:line="240" w:lineRule="auto"/>
              <w:ind w:left="80"/>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Музыкально-дидактическая игра</w:t>
            </w:r>
          </w:p>
          <w:p w:rsidR="000A73BD" w:rsidRPr="004C140F" w:rsidRDefault="000A73BD" w:rsidP="000A73BD">
            <w:pPr>
              <w:tabs>
                <w:tab w:val="left" w:pos="288"/>
                <w:tab w:val="left" w:pos="6943"/>
              </w:tabs>
              <w:spacing w:after="0" w:line="240" w:lineRule="auto"/>
              <w:ind w:left="80"/>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 xml:space="preserve">Индивидуальная работа  </w:t>
            </w:r>
          </w:p>
          <w:p w:rsidR="000A73BD" w:rsidRPr="004C140F" w:rsidRDefault="000A73BD" w:rsidP="000A73BD">
            <w:pPr>
              <w:tabs>
                <w:tab w:val="left" w:pos="288"/>
                <w:tab w:val="left" w:pos="6943"/>
              </w:tabs>
              <w:spacing w:after="0" w:line="240" w:lineRule="auto"/>
              <w:ind w:left="80"/>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Праздники</w:t>
            </w:r>
          </w:p>
          <w:p w:rsidR="000A73BD" w:rsidRPr="004C140F" w:rsidRDefault="000A73BD" w:rsidP="000A73BD">
            <w:pPr>
              <w:tabs>
                <w:tab w:val="left" w:pos="288"/>
                <w:tab w:val="left" w:pos="6943"/>
              </w:tabs>
              <w:spacing w:after="0" w:line="240" w:lineRule="auto"/>
              <w:ind w:left="80"/>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 xml:space="preserve">Развлечения </w:t>
            </w:r>
          </w:p>
          <w:p w:rsidR="000A73BD" w:rsidRPr="004C140F" w:rsidRDefault="000A73BD" w:rsidP="000A73BD">
            <w:pPr>
              <w:tabs>
                <w:tab w:val="left" w:pos="288"/>
                <w:tab w:val="left" w:pos="6943"/>
              </w:tabs>
              <w:spacing w:after="0" w:line="240" w:lineRule="auto"/>
              <w:ind w:left="80"/>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 xml:space="preserve">Просмотр мультфильмов, фрагментов детских </w:t>
            </w:r>
            <w:r w:rsidRPr="004C140F">
              <w:rPr>
                <w:rFonts w:ascii="Times New Roman" w:eastAsia="Times New Roman" w:hAnsi="Times New Roman" w:cs="Times New Roman"/>
                <w:sz w:val="20"/>
                <w:szCs w:val="20"/>
              </w:rPr>
              <w:lastRenderedPageBreak/>
              <w:t>музыкальных фильмов</w:t>
            </w:r>
          </w:p>
        </w:tc>
        <w:tc>
          <w:tcPr>
            <w:tcW w:w="849" w:type="pct"/>
            <w:tcBorders>
              <w:top w:val="single" w:sz="4" w:space="0" w:color="auto"/>
              <w:left w:val="single" w:sz="4" w:space="0" w:color="auto"/>
              <w:bottom w:val="single" w:sz="4" w:space="0" w:color="auto"/>
              <w:right w:val="single" w:sz="4" w:space="0" w:color="auto"/>
            </w:tcBorders>
          </w:tcPr>
          <w:p w:rsidR="000A73BD" w:rsidRPr="004C140F" w:rsidRDefault="000A73BD" w:rsidP="000A73BD">
            <w:pPr>
              <w:tabs>
                <w:tab w:val="left" w:pos="315"/>
                <w:tab w:val="left" w:pos="6943"/>
              </w:tabs>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lastRenderedPageBreak/>
              <w:t>Игры в «праздники», «концерт», «оркестр», «музыкальные занятия», «телевизор»</w:t>
            </w:r>
          </w:p>
          <w:p w:rsidR="000A73BD" w:rsidRPr="004C140F" w:rsidRDefault="000A73BD" w:rsidP="000A73BD">
            <w:pPr>
              <w:tabs>
                <w:tab w:val="left" w:pos="315"/>
                <w:tab w:val="left" w:pos="6943"/>
              </w:tabs>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Сюжетно-ролевые игры</w:t>
            </w:r>
          </w:p>
          <w:p w:rsidR="000A73BD" w:rsidRPr="004C140F" w:rsidRDefault="000A73BD" w:rsidP="000A73BD">
            <w:pPr>
              <w:tabs>
                <w:tab w:val="left" w:pos="315"/>
                <w:tab w:val="left" w:pos="6943"/>
              </w:tabs>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Импровизация мелодий на собственные слова, придумывание песенок</w:t>
            </w:r>
          </w:p>
          <w:p w:rsidR="000A73BD" w:rsidRPr="004C140F" w:rsidRDefault="000A73BD" w:rsidP="000A73BD">
            <w:pPr>
              <w:tabs>
                <w:tab w:val="left" w:pos="315"/>
                <w:tab w:val="left" w:pos="6943"/>
              </w:tabs>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Придумывание простейших танцевальных движений.</w:t>
            </w:r>
          </w:p>
          <w:p w:rsidR="000A73BD" w:rsidRPr="004C140F" w:rsidRDefault="000A73BD" w:rsidP="000A73BD">
            <w:pPr>
              <w:tabs>
                <w:tab w:val="left" w:pos="315"/>
                <w:tab w:val="left" w:pos="6943"/>
              </w:tabs>
              <w:spacing w:after="0" w:line="240" w:lineRule="auto"/>
              <w:rPr>
                <w:rFonts w:ascii="Times New Roman" w:eastAsia="Times New Roman" w:hAnsi="Times New Roman" w:cs="Times New Roman"/>
                <w:sz w:val="20"/>
                <w:szCs w:val="20"/>
              </w:rPr>
            </w:pPr>
            <w:proofErr w:type="spellStart"/>
            <w:r w:rsidRPr="004C140F">
              <w:rPr>
                <w:rFonts w:ascii="Times New Roman" w:eastAsia="Times New Roman" w:hAnsi="Times New Roman" w:cs="Times New Roman"/>
                <w:sz w:val="20"/>
                <w:szCs w:val="20"/>
              </w:rPr>
              <w:t>Инсценирование</w:t>
            </w:r>
            <w:proofErr w:type="spellEnd"/>
            <w:r w:rsidRPr="004C140F">
              <w:rPr>
                <w:rFonts w:ascii="Times New Roman" w:eastAsia="Times New Roman" w:hAnsi="Times New Roman" w:cs="Times New Roman"/>
                <w:sz w:val="20"/>
                <w:szCs w:val="20"/>
              </w:rPr>
              <w:t xml:space="preserve"> содержания песен, </w:t>
            </w:r>
            <w:r w:rsidRPr="004C140F">
              <w:rPr>
                <w:rFonts w:ascii="Times New Roman" w:eastAsia="Times New Roman" w:hAnsi="Times New Roman" w:cs="Times New Roman"/>
                <w:sz w:val="20"/>
                <w:szCs w:val="20"/>
              </w:rPr>
              <w:lastRenderedPageBreak/>
              <w:t>хороводов</w:t>
            </w:r>
          </w:p>
          <w:p w:rsidR="000A73BD" w:rsidRPr="004C140F" w:rsidRDefault="000A73BD" w:rsidP="000A73BD">
            <w:pPr>
              <w:tabs>
                <w:tab w:val="left" w:pos="315"/>
                <w:tab w:val="left" w:pos="6943"/>
              </w:tabs>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Составление композиций танца</w:t>
            </w:r>
          </w:p>
          <w:p w:rsidR="000A73BD" w:rsidRPr="004C140F" w:rsidRDefault="000A73BD" w:rsidP="000A73BD">
            <w:pPr>
              <w:tabs>
                <w:tab w:val="left" w:pos="315"/>
                <w:tab w:val="left" w:pos="6943"/>
              </w:tabs>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Импровизация на инструментах</w:t>
            </w:r>
          </w:p>
          <w:p w:rsidR="000A73BD" w:rsidRPr="004C140F" w:rsidRDefault="000A73BD" w:rsidP="000A73BD">
            <w:pPr>
              <w:tabs>
                <w:tab w:val="left" w:pos="315"/>
                <w:tab w:val="left" w:pos="6943"/>
              </w:tabs>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Музыкально-дидактические игры</w:t>
            </w:r>
          </w:p>
          <w:p w:rsidR="000A73BD" w:rsidRPr="004C140F" w:rsidRDefault="000A73BD" w:rsidP="000A73BD">
            <w:pPr>
              <w:tabs>
                <w:tab w:val="left" w:pos="315"/>
                <w:tab w:val="left" w:pos="6943"/>
              </w:tabs>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Игры-драматизации</w:t>
            </w:r>
          </w:p>
          <w:p w:rsidR="000A73BD" w:rsidRPr="004C140F" w:rsidRDefault="000A73BD" w:rsidP="000A73BD">
            <w:pPr>
              <w:tabs>
                <w:tab w:val="left" w:pos="315"/>
                <w:tab w:val="left" w:pos="6943"/>
              </w:tabs>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Аккомпанемент в пении, танце и др.</w:t>
            </w:r>
          </w:p>
          <w:p w:rsidR="000A73BD" w:rsidRPr="004C140F" w:rsidRDefault="000A73BD" w:rsidP="000A73BD">
            <w:pPr>
              <w:tabs>
                <w:tab w:val="left" w:pos="315"/>
                <w:tab w:val="left" w:pos="6943"/>
              </w:tabs>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Детский ансамбль, оркестр</w:t>
            </w:r>
          </w:p>
        </w:tc>
        <w:tc>
          <w:tcPr>
            <w:tcW w:w="700" w:type="pct"/>
            <w:tcBorders>
              <w:top w:val="single" w:sz="4" w:space="0" w:color="auto"/>
              <w:left w:val="single" w:sz="4" w:space="0" w:color="auto"/>
              <w:right w:val="single" w:sz="4" w:space="0" w:color="auto"/>
            </w:tcBorders>
          </w:tcPr>
          <w:p w:rsidR="000A73BD" w:rsidRPr="004C140F" w:rsidRDefault="000A73BD" w:rsidP="000A73BD">
            <w:pPr>
              <w:tabs>
                <w:tab w:val="left" w:pos="288"/>
                <w:tab w:val="left" w:pos="6943"/>
              </w:tabs>
              <w:spacing w:after="0" w:line="240" w:lineRule="auto"/>
              <w:ind w:left="80"/>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lastRenderedPageBreak/>
              <w:t>Посещения музеев, выставок, детских музыкальных театров</w:t>
            </w:r>
          </w:p>
          <w:p w:rsidR="000A73BD" w:rsidRPr="004C140F" w:rsidRDefault="000A73BD" w:rsidP="000A73BD">
            <w:pPr>
              <w:tabs>
                <w:tab w:val="left" w:pos="288"/>
                <w:tab w:val="left" w:pos="6943"/>
              </w:tabs>
              <w:spacing w:after="0" w:line="240" w:lineRule="auto"/>
              <w:ind w:left="80"/>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Прослушивание аудиозаписей.</w:t>
            </w:r>
          </w:p>
          <w:p w:rsidR="000A73BD" w:rsidRPr="004C140F" w:rsidRDefault="000A73BD" w:rsidP="000A73BD">
            <w:pPr>
              <w:tabs>
                <w:tab w:val="left" w:pos="288"/>
                <w:tab w:val="left" w:pos="6943"/>
              </w:tabs>
              <w:spacing w:after="0" w:line="240" w:lineRule="auto"/>
              <w:ind w:left="80"/>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Просмотр иллюстраций, репродукций картин, портретов композиторов</w:t>
            </w:r>
          </w:p>
          <w:p w:rsidR="000A73BD" w:rsidRPr="004C140F" w:rsidRDefault="000A73BD" w:rsidP="000A73BD">
            <w:pPr>
              <w:tabs>
                <w:tab w:val="left" w:pos="288"/>
                <w:tab w:val="left" w:pos="6943"/>
              </w:tabs>
              <w:spacing w:after="0" w:line="240" w:lineRule="auto"/>
              <w:ind w:left="80"/>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Просмотр видеофильмов</w:t>
            </w:r>
          </w:p>
          <w:p w:rsidR="000A73BD" w:rsidRPr="004C140F" w:rsidRDefault="000A73BD" w:rsidP="000A73BD">
            <w:pPr>
              <w:tabs>
                <w:tab w:val="left" w:pos="288"/>
                <w:tab w:val="left" w:pos="6943"/>
              </w:tabs>
              <w:spacing w:after="0" w:line="240" w:lineRule="auto"/>
              <w:ind w:left="80"/>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lastRenderedPageBreak/>
              <w:t>Обучение игре на музыкальных инструментах</w:t>
            </w:r>
          </w:p>
        </w:tc>
        <w:tc>
          <w:tcPr>
            <w:tcW w:w="535" w:type="pct"/>
            <w:tcBorders>
              <w:top w:val="single" w:sz="4" w:space="0" w:color="auto"/>
              <w:left w:val="single" w:sz="4" w:space="0" w:color="auto"/>
              <w:right w:val="single" w:sz="4" w:space="0" w:color="auto"/>
            </w:tcBorders>
          </w:tcPr>
          <w:p w:rsidR="000A73BD" w:rsidRPr="004C140F" w:rsidRDefault="000A73BD" w:rsidP="000A73BD">
            <w:pPr>
              <w:tabs>
                <w:tab w:val="left" w:pos="288"/>
                <w:tab w:val="left" w:pos="6943"/>
              </w:tabs>
              <w:spacing w:after="0" w:line="240" w:lineRule="auto"/>
              <w:ind w:left="80"/>
              <w:rPr>
                <w:rFonts w:ascii="Times New Roman" w:eastAsia="Times New Roman" w:hAnsi="Times New Roman" w:cs="Times New Roman"/>
                <w:sz w:val="20"/>
                <w:szCs w:val="20"/>
              </w:rPr>
            </w:pPr>
            <w:proofErr w:type="gramStart"/>
            <w:r w:rsidRPr="004C140F">
              <w:rPr>
                <w:rFonts w:ascii="Times New Roman" w:eastAsia="Times New Roman" w:hAnsi="Times New Roman" w:cs="Times New Roman"/>
                <w:sz w:val="20"/>
                <w:szCs w:val="20"/>
              </w:rPr>
              <w:lastRenderedPageBreak/>
              <w:t>словесный</w:t>
            </w:r>
            <w:proofErr w:type="gramEnd"/>
            <w:r w:rsidRPr="004C140F">
              <w:rPr>
                <w:rFonts w:ascii="Times New Roman" w:eastAsia="Times New Roman" w:hAnsi="Times New Roman" w:cs="Times New Roman"/>
                <w:sz w:val="20"/>
                <w:szCs w:val="20"/>
              </w:rPr>
              <w:t>, практический, продуктивный, игровой, проблемное изложение</w:t>
            </w:r>
          </w:p>
          <w:p w:rsidR="000A73BD" w:rsidRPr="004C140F" w:rsidRDefault="000A73BD" w:rsidP="000A73BD">
            <w:pPr>
              <w:tabs>
                <w:tab w:val="left" w:pos="288"/>
                <w:tab w:val="left" w:pos="6943"/>
              </w:tabs>
              <w:spacing w:after="0" w:line="240" w:lineRule="auto"/>
              <w:ind w:left="80"/>
              <w:rPr>
                <w:rFonts w:ascii="Times New Roman" w:eastAsia="Times New Roman" w:hAnsi="Times New Roman" w:cs="Times New Roman"/>
                <w:sz w:val="20"/>
                <w:szCs w:val="20"/>
              </w:rPr>
            </w:pPr>
            <w:proofErr w:type="spellStart"/>
            <w:r w:rsidRPr="004C140F">
              <w:rPr>
                <w:rFonts w:ascii="Times New Roman" w:eastAsia="Times New Roman" w:hAnsi="Times New Roman" w:cs="Times New Roman"/>
                <w:sz w:val="20"/>
                <w:szCs w:val="20"/>
              </w:rPr>
              <w:t>аналитико</w:t>
            </w:r>
            <w:proofErr w:type="spellEnd"/>
            <w:r w:rsidRPr="004C140F">
              <w:rPr>
                <w:rFonts w:ascii="Times New Roman" w:eastAsia="Times New Roman" w:hAnsi="Times New Roman" w:cs="Times New Roman"/>
                <w:sz w:val="20"/>
                <w:szCs w:val="20"/>
              </w:rPr>
              <w:t xml:space="preserve"> – синтетический</w:t>
            </w:r>
          </w:p>
        </w:tc>
        <w:tc>
          <w:tcPr>
            <w:tcW w:w="654" w:type="pct"/>
            <w:tcBorders>
              <w:top w:val="single" w:sz="4" w:space="0" w:color="auto"/>
              <w:left w:val="single" w:sz="4" w:space="0" w:color="auto"/>
              <w:right w:val="single" w:sz="4" w:space="0" w:color="auto"/>
            </w:tcBorders>
          </w:tcPr>
          <w:p w:rsidR="000A73BD" w:rsidRPr="004C140F" w:rsidRDefault="000A73BD" w:rsidP="000A73BD">
            <w:pPr>
              <w:tabs>
                <w:tab w:val="left" w:pos="288"/>
                <w:tab w:val="left" w:pos="6943"/>
              </w:tabs>
              <w:spacing w:after="0" w:line="240" w:lineRule="auto"/>
              <w:ind w:left="80"/>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демонстрационные, аудиовизуальные, естественные и искусственные, ЭОР.</w:t>
            </w:r>
          </w:p>
        </w:tc>
      </w:tr>
    </w:tbl>
    <w:p w:rsidR="000A73BD" w:rsidRPr="004C140F" w:rsidRDefault="000A73BD" w:rsidP="000A73BD">
      <w:pPr>
        <w:spacing w:after="120" w:line="240" w:lineRule="auto"/>
        <w:jc w:val="center"/>
        <w:rPr>
          <w:rFonts w:ascii="Times New Roman" w:eastAsia="Calibri" w:hAnsi="Times New Roman" w:cs="Times New Roman"/>
          <w:b/>
          <w:i/>
        </w:rPr>
      </w:pPr>
    </w:p>
    <w:p w:rsidR="000A73BD" w:rsidRPr="004C140F" w:rsidRDefault="000A73BD" w:rsidP="000A73BD">
      <w:pPr>
        <w:spacing w:after="0" w:line="240" w:lineRule="auto"/>
        <w:jc w:val="both"/>
        <w:rPr>
          <w:rFonts w:ascii="Times New Roman" w:eastAsia="Calibri" w:hAnsi="Times New Roman" w:cs="Times New Roman"/>
          <w:b/>
          <w:u w:val="single"/>
        </w:rPr>
      </w:pPr>
    </w:p>
    <w:p w:rsidR="000A73BD" w:rsidRPr="00D20F18" w:rsidRDefault="000A73BD" w:rsidP="000A73BD">
      <w:pPr>
        <w:spacing w:after="0" w:line="240" w:lineRule="auto"/>
        <w:jc w:val="both"/>
        <w:rPr>
          <w:rFonts w:ascii="Times New Roman" w:eastAsia="Calibri" w:hAnsi="Times New Roman" w:cs="Times New Roman"/>
          <w:b/>
          <w:sz w:val="24"/>
          <w:u w:val="single"/>
        </w:rPr>
      </w:pPr>
      <w:r w:rsidRPr="00D20F18">
        <w:rPr>
          <w:rFonts w:ascii="Times New Roman" w:eastAsia="Calibri" w:hAnsi="Times New Roman" w:cs="Times New Roman"/>
          <w:b/>
          <w:sz w:val="24"/>
          <w:u w:val="single"/>
        </w:rPr>
        <w:t>Часть, формируемая участниками образовательных отношений:</w:t>
      </w:r>
    </w:p>
    <w:p w:rsidR="000A73BD" w:rsidRDefault="00120D00" w:rsidP="00644E6C">
      <w:pPr>
        <w:pStyle w:val="a4"/>
        <w:numPr>
          <w:ilvl w:val="2"/>
          <w:numId w:val="3"/>
        </w:numPr>
        <w:tabs>
          <w:tab w:val="clear" w:pos="2160"/>
        </w:tabs>
        <w:spacing w:after="0" w:line="240" w:lineRule="auto"/>
        <w:ind w:left="567" w:hanging="567"/>
        <w:jc w:val="both"/>
        <w:rPr>
          <w:rFonts w:ascii="Times New Roman" w:eastAsia="Calibri" w:hAnsi="Times New Roman" w:cs="Times New Roman"/>
          <w:sz w:val="24"/>
        </w:rPr>
      </w:pPr>
      <w:proofErr w:type="gramStart"/>
      <w:r>
        <w:rPr>
          <w:rFonts w:ascii="Times New Roman" w:eastAsia="Calibri" w:hAnsi="Times New Roman" w:cs="Times New Roman"/>
          <w:sz w:val="24"/>
        </w:rPr>
        <w:t>от 3</w:t>
      </w:r>
      <w:r w:rsidR="000A73BD" w:rsidRPr="00087EB5">
        <w:rPr>
          <w:rFonts w:ascii="Times New Roman" w:eastAsia="Calibri" w:hAnsi="Times New Roman" w:cs="Times New Roman"/>
          <w:sz w:val="24"/>
        </w:rPr>
        <w:t xml:space="preserve"> до</w:t>
      </w:r>
      <w:r>
        <w:rPr>
          <w:rFonts w:ascii="Times New Roman" w:eastAsia="Calibri" w:hAnsi="Times New Roman" w:cs="Times New Roman"/>
          <w:sz w:val="24"/>
        </w:rPr>
        <w:t xml:space="preserve"> 4</w:t>
      </w:r>
      <w:r w:rsidR="000A73BD" w:rsidRPr="00087EB5">
        <w:rPr>
          <w:rFonts w:ascii="Times New Roman" w:eastAsia="Calibri" w:hAnsi="Times New Roman" w:cs="Times New Roman"/>
          <w:sz w:val="24"/>
        </w:rPr>
        <w:t xml:space="preserve"> лет - Изобразительная деятельность – см. страницу 6 (Лыкова И.А. Изобразительная деятельность в детском саду: планирование, конспекты занятий, методические рекомендации.</w:t>
      </w:r>
      <w:proofErr w:type="gramEnd"/>
      <w:r w:rsidR="000A73BD" w:rsidRPr="00087EB5">
        <w:rPr>
          <w:rFonts w:ascii="Times New Roman" w:eastAsia="Calibri" w:hAnsi="Times New Roman" w:cs="Times New Roman"/>
          <w:sz w:val="24"/>
        </w:rPr>
        <w:t xml:space="preserve"> Средний возраст. – </w:t>
      </w:r>
      <w:proofErr w:type="gramStart"/>
      <w:r w:rsidR="000A73BD" w:rsidRPr="00087EB5">
        <w:rPr>
          <w:rFonts w:ascii="Times New Roman" w:eastAsia="Calibri" w:hAnsi="Times New Roman" w:cs="Times New Roman"/>
          <w:sz w:val="24"/>
        </w:rPr>
        <w:t>М.: «Карапуз», 2009);</w:t>
      </w:r>
      <w:proofErr w:type="gramEnd"/>
    </w:p>
    <w:p w:rsidR="000A73BD" w:rsidRPr="00426035" w:rsidRDefault="000A73BD" w:rsidP="000A73BD">
      <w:pPr>
        <w:pStyle w:val="a4"/>
        <w:spacing w:after="0" w:line="240" w:lineRule="auto"/>
        <w:ind w:left="567"/>
        <w:jc w:val="both"/>
        <w:rPr>
          <w:rFonts w:ascii="Times New Roman" w:eastAsia="Calibri" w:hAnsi="Times New Roman" w:cs="Times New Roman"/>
          <w:sz w:val="24"/>
        </w:rPr>
      </w:pPr>
    </w:p>
    <w:p w:rsidR="000A73BD" w:rsidRPr="00426035" w:rsidRDefault="000A73BD" w:rsidP="00644E6C">
      <w:pPr>
        <w:pStyle w:val="a4"/>
        <w:numPr>
          <w:ilvl w:val="0"/>
          <w:numId w:val="3"/>
        </w:numPr>
        <w:tabs>
          <w:tab w:val="clear" w:pos="720"/>
          <w:tab w:val="num" w:pos="567"/>
        </w:tabs>
        <w:spacing w:after="0" w:line="240" w:lineRule="auto"/>
        <w:ind w:left="567" w:hanging="567"/>
        <w:jc w:val="both"/>
        <w:rPr>
          <w:rFonts w:ascii="Times New Roman" w:hAnsi="Times New Roman" w:cs="Times New Roman"/>
          <w:sz w:val="24"/>
          <w:szCs w:val="24"/>
        </w:rPr>
      </w:pPr>
      <w:proofErr w:type="gramStart"/>
      <w:r w:rsidRPr="00426035">
        <w:rPr>
          <w:rFonts w:ascii="Times New Roman" w:hAnsi="Times New Roman" w:cs="Times New Roman"/>
          <w:sz w:val="24"/>
          <w:szCs w:val="24"/>
        </w:rPr>
        <w:t>Парциальная программа «В мире музыкальной драматургии», автор Т.Ф. Коренева (соответствует ФГОС ДО, одобрена Экспертным советом по образованию и социализации детей Федерального государственного автономного учреждения «Федеральный институт развития и образования во всех возрастных группах общеразвивающей направленности и группе компенсирующей направленности для детей с ЗПР.</w:t>
      </w:r>
      <w:proofErr w:type="gramEnd"/>
    </w:p>
    <w:p w:rsidR="000A73BD" w:rsidRPr="00087EB5" w:rsidRDefault="000A73BD" w:rsidP="000A73BD">
      <w:pPr>
        <w:pStyle w:val="a4"/>
        <w:spacing w:after="0" w:line="240" w:lineRule="auto"/>
        <w:ind w:left="567"/>
        <w:jc w:val="both"/>
        <w:rPr>
          <w:rFonts w:ascii="Times New Roman" w:eastAsia="Calibri" w:hAnsi="Times New Roman" w:cs="Times New Roman"/>
          <w:sz w:val="24"/>
        </w:rPr>
      </w:pPr>
    </w:p>
    <w:p w:rsidR="000A73BD" w:rsidRPr="00D20F18" w:rsidRDefault="000A73BD" w:rsidP="000A73BD">
      <w:pPr>
        <w:spacing w:after="0" w:line="240" w:lineRule="auto"/>
        <w:jc w:val="both"/>
        <w:rPr>
          <w:rFonts w:ascii="Times New Roman" w:eastAsia="Calibri" w:hAnsi="Times New Roman" w:cs="Times New Roman"/>
          <w:sz w:val="24"/>
        </w:rPr>
      </w:pPr>
    </w:p>
    <w:p w:rsidR="000A73BD" w:rsidRPr="00D20F18" w:rsidRDefault="000A73BD" w:rsidP="000A73BD">
      <w:pPr>
        <w:spacing w:after="0" w:line="240" w:lineRule="auto"/>
        <w:jc w:val="both"/>
        <w:rPr>
          <w:rFonts w:ascii="Times New Roman" w:eastAsia="Calibri" w:hAnsi="Times New Roman" w:cs="Times New Roman"/>
          <w:b/>
          <w:i/>
          <w:sz w:val="24"/>
        </w:rPr>
      </w:pPr>
      <w:r w:rsidRPr="00D20F18">
        <w:rPr>
          <w:rFonts w:ascii="Times New Roman" w:eastAsia="Calibri" w:hAnsi="Times New Roman" w:cs="Times New Roman"/>
          <w:b/>
          <w:i/>
          <w:sz w:val="24"/>
        </w:rPr>
        <w:t>Формы, методы, средства см. выше.</w:t>
      </w:r>
    </w:p>
    <w:p w:rsidR="000A73BD" w:rsidRPr="00D20F18" w:rsidRDefault="000A73BD" w:rsidP="000A73BD">
      <w:pPr>
        <w:spacing w:after="0" w:line="240" w:lineRule="auto"/>
        <w:jc w:val="both"/>
        <w:rPr>
          <w:rFonts w:ascii="Times New Roman" w:eastAsia="Calibri" w:hAnsi="Times New Roman" w:cs="Times New Roman"/>
          <w:b/>
          <w:i/>
          <w:sz w:val="24"/>
        </w:rPr>
      </w:pPr>
      <w:r w:rsidRPr="00D20F18">
        <w:rPr>
          <w:rFonts w:ascii="Times New Roman" w:eastAsia="Calibri" w:hAnsi="Times New Roman" w:cs="Times New Roman"/>
          <w:b/>
          <w:i/>
          <w:sz w:val="24"/>
        </w:rPr>
        <w:t>Методы эстетического воспитания:</w:t>
      </w:r>
    </w:p>
    <w:p w:rsidR="000A73BD" w:rsidRPr="00D20F18" w:rsidRDefault="000A73BD" w:rsidP="00644E6C">
      <w:pPr>
        <w:numPr>
          <w:ilvl w:val="0"/>
          <w:numId w:val="4"/>
        </w:numPr>
        <w:spacing w:after="0" w:line="240" w:lineRule="auto"/>
        <w:contextualSpacing/>
        <w:jc w:val="both"/>
        <w:rPr>
          <w:rFonts w:ascii="Times New Roman" w:eastAsia="Times New Roman" w:hAnsi="Times New Roman" w:cs="Times New Roman"/>
          <w:sz w:val="24"/>
        </w:rPr>
      </w:pPr>
      <w:r w:rsidRPr="00D20F18">
        <w:rPr>
          <w:rFonts w:ascii="Times New Roman" w:eastAsia="Times New Roman" w:hAnsi="Times New Roman" w:cs="Times New Roman"/>
          <w:sz w:val="24"/>
        </w:rPr>
        <w:t>метод пробуждения ярких эстетических эмоций и переживаний с целью овладения даром сопереживания;</w:t>
      </w:r>
    </w:p>
    <w:p w:rsidR="000A73BD" w:rsidRPr="00D20F18" w:rsidRDefault="000A73BD" w:rsidP="00644E6C">
      <w:pPr>
        <w:numPr>
          <w:ilvl w:val="0"/>
          <w:numId w:val="4"/>
        </w:numPr>
        <w:spacing w:after="0" w:line="240" w:lineRule="auto"/>
        <w:contextualSpacing/>
        <w:jc w:val="both"/>
        <w:rPr>
          <w:rFonts w:ascii="Times New Roman" w:eastAsia="Times New Roman" w:hAnsi="Times New Roman" w:cs="Times New Roman"/>
          <w:sz w:val="24"/>
        </w:rPr>
      </w:pPr>
      <w:r w:rsidRPr="00D20F18">
        <w:rPr>
          <w:rFonts w:ascii="Times New Roman" w:eastAsia="Times New Roman" w:hAnsi="Times New Roman" w:cs="Times New Roman"/>
          <w:sz w:val="24"/>
        </w:rPr>
        <w:t xml:space="preserve">метод побуждения к сопереживанию, эмоциональной    отзывчивости на </w:t>
      </w:r>
      <w:proofErr w:type="gramStart"/>
      <w:r w:rsidRPr="00D20F18">
        <w:rPr>
          <w:rFonts w:ascii="Times New Roman" w:eastAsia="Times New Roman" w:hAnsi="Times New Roman" w:cs="Times New Roman"/>
          <w:sz w:val="24"/>
        </w:rPr>
        <w:t>прекрасное</w:t>
      </w:r>
      <w:proofErr w:type="gramEnd"/>
      <w:r w:rsidRPr="00D20F18">
        <w:rPr>
          <w:rFonts w:ascii="Times New Roman" w:eastAsia="Times New Roman" w:hAnsi="Times New Roman" w:cs="Times New Roman"/>
          <w:sz w:val="24"/>
        </w:rPr>
        <w:t xml:space="preserve"> в окружающем мире;</w:t>
      </w:r>
    </w:p>
    <w:p w:rsidR="000A73BD" w:rsidRPr="00D20F18" w:rsidRDefault="000A73BD" w:rsidP="00644E6C">
      <w:pPr>
        <w:numPr>
          <w:ilvl w:val="0"/>
          <w:numId w:val="4"/>
        </w:numPr>
        <w:spacing w:after="0" w:line="240" w:lineRule="auto"/>
        <w:contextualSpacing/>
        <w:jc w:val="both"/>
        <w:rPr>
          <w:rFonts w:ascii="Times New Roman" w:eastAsia="Times New Roman" w:hAnsi="Times New Roman" w:cs="Times New Roman"/>
          <w:sz w:val="24"/>
        </w:rPr>
      </w:pPr>
      <w:r w:rsidRPr="00D20F18">
        <w:rPr>
          <w:rFonts w:ascii="Times New Roman" w:eastAsia="Times New Roman" w:hAnsi="Times New Roman" w:cs="Times New Roman"/>
          <w:sz w:val="24"/>
        </w:rPr>
        <w:t xml:space="preserve">метод эстетического убеждения;  </w:t>
      </w:r>
    </w:p>
    <w:p w:rsidR="000A73BD" w:rsidRPr="00D20F18" w:rsidRDefault="000A73BD" w:rsidP="00644E6C">
      <w:pPr>
        <w:numPr>
          <w:ilvl w:val="0"/>
          <w:numId w:val="4"/>
        </w:numPr>
        <w:spacing w:after="0" w:line="240" w:lineRule="auto"/>
        <w:contextualSpacing/>
        <w:jc w:val="both"/>
        <w:rPr>
          <w:rFonts w:ascii="Times New Roman" w:eastAsia="Times New Roman" w:hAnsi="Times New Roman" w:cs="Times New Roman"/>
          <w:sz w:val="24"/>
        </w:rPr>
      </w:pPr>
      <w:r w:rsidRPr="00D20F18">
        <w:rPr>
          <w:rFonts w:ascii="Times New Roman" w:eastAsia="Times New Roman" w:hAnsi="Times New Roman" w:cs="Times New Roman"/>
          <w:sz w:val="24"/>
        </w:rPr>
        <w:t>метод сенсорного насыщения;</w:t>
      </w:r>
    </w:p>
    <w:p w:rsidR="000A73BD" w:rsidRPr="00D20F18" w:rsidRDefault="000A73BD" w:rsidP="00644E6C">
      <w:pPr>
        <w:numPr>
          <w:ilvl w:val="0"/>
          <w:numId w:val="4"/>
        </w:numPr>
        <w:spacing w:after="0" w:line="240" w:lineRule="auto"/>
        <w:contextualSpacing/>
        <w:jc w:val="both"/>
        <w:rPr>
          <w:rFonts w:ascii="Times New Roman" w:eastAsia="Times New Roman" w:hAnsi="Times New Roman" w:cs="Times New Roman"/>
          <w:sz w:val="24"/>
        </w:rPr>
      </w:pPr>
      <w:r w:rsidRPr="00D20F18">
        <w:rPr>
          <w:rFonts w:ascii="Times New Roman" w:eastAsia="Times New Roman" w:hAnsi="Times New Roman" w:cs="Times New Roman"/>
          <w:sz w:val="24"/>
        </w:rPr>
        <w:t>метод эстетического выбора;</w:t>
      </w:r>
    </w:p>
    <w:p w:rsidR="000A73BD" w:rsidRPr="00D20F18" w:rsidRDefault="000A73BD" w:rsidP="00644E6C">
      <w:pPr>
        <w:numPr>
          <w:ilvl w:val="0"/>
          <w:numId w:val="4"/>
        </w:numPr>
        <w:spacing w:after="0" w:line="240" w:lineRule="auto"/>
        <w:contextualSpacing/>
        <w:jc w:val="both"/>
        <w:rPr>
          <w:rFonts w:ascii="Times New Roman" w:eastAsia="Times New Roman" w:hAnsi="Times New Roman" w:cs="Times New Roman"/>
          <w:sz w:val="24"/>
        </w:rPr>
      </w:pPr>
      <w:r w:rsidRPr="00D20F18">
        <w:rPr>
          <w:rFonts w:ascii="Times New Roman" w:eastAsia="Times New Roman" w:hAnsi="Times New Roman" w:cs="Times New Roman"/>
          <w:sz w:val="24"/>
        </w:rPr>
        <w:t>метод сотворчества;</w:t>
      </w:r>
    </w:p>
    <w:p w:rsidR="000A73BD" w:rsidRPr="00D20F18" w:rsidRDefault="000A73BD" w:rsidP="00644E6C">
      <w:pPr>
        <w:numPr>
          <w:ilvl w:val="0"/>
          <w:numId w:val="4"/>
        </w:numPr>
        <w:spacing w:after="0" w:line="240" w:lineRule="auto"/>
        <w:contextualSpacing/>
        <w:jc w:val="both"/>
        <w:rPr>
          <w:rFonts w:ascii="Times New Roman" w:eastAsia="Times New Roman" w:hAnsi="Times New Roman" w:cs="Times New Roman"/>
          <w:sz w:val="24"/>
        </w:rPr>
      </w:pPr>
      <w:r w:rsidRPr="00D20F18">
        <w:rPr>
          <w:rFonts w:ascii="Times New Roman" w:eastAsia="Times New Roman" w:hAnsi="Times New Roman" w:cs="Times New Roman"/>
          <w:sz w:val="24"/>
        </w:rPr>
        <w:t>метод нетривиальных (необыденных) творческих ситуаций, пробуждающих интерес к художественной деятельности;</w:t>
      </w:r>
    </w:p>
    <w:p w:rsidR="000A73BD" w:rsidRPr="00D20F18" w:rsidRDefault="000A73BD" w:rsidP="00644E6C">
      <w:pPr>
        <w:numPr>
          <w:ilvl w:val="0"/>
          <w:numId w:val="4"/>
        </w:numPr>
        <w:spacing w:after="0" w:line="240" w:lineRule="auto"/>
        <w:contextualSpacing/>
        <w:jc w:val="both"/>
        <w:rPr>
          <w:rFonts w:ascii="Times New Roman" w:eastAsia="Times New Roman" w:hAnsi="Times New Roman" w:cs="Times New Roman"/>
          <w:sz w:val="24"/>
        </w:rPr>
      </w:pPr>
      <w:r w:rsidRPr="00D20F18">
        <w:rPr>
          <w:rFonts w:ascii="Times New Roman" w:eastAsia="Times New Roman" w:hAnsi="Times New Roman" w:cs="Times New Roman"/>
          <w:sz w:val="24"/>
        </w:rPr>
        <w:t>метод эвристических и поисковых ситуаций.</w:t>
      </w:r>
    </w:p>
    <w:p w:rsidR="000A73BD" w:rsidRPr="00D20F18" w:rsidRDefault="000A73BD" w:rsidP="000A73BD">
      <w:pPr>
        <w:spacing w:after="0" w:line="240" w:lineRule="auto"/>
        <w:jc w:val="both"/>
        <w:rPr>
          <w:rFonts w:ascii="Times New Roman" w:eastAsia="Calibri" w:hAnsi="Times New Roman" w:cs="Times New Roman"/>
          <w:b/>
          <w:i/>
          <w:sz w:val="24"/>
        </w:rPr>
      </w:pPr>
      <w:r w:rsidRPr="00D20F18">
        <w:rPr>
          <w:rFonts w:ascii="Times New Roman" w:eastAsia="Calibri" w:hAnsi="Times New Roman" w:cs="Times New Roman"/>
          <w:b/>
          <w:i/>
          <w:sz w:val="24"/>
        </w:rPr>
        <w:t>Формы, методы, средства см. выше.</w:t>
      </w:r>
    </w:p>
    <w:p w:rsidR="000A73BD" w:rsidRPr="00145455" w:rsidRDefault="000A73BD" w:rsidP="000A73BD">
      <w:pPr>
        <w:spacing w:after="0" w:line="240" w:lineRule="auto"/>
        <w:jc w:val="both"/>
        <w:rPr>
          <w:rFonts w:ascii="Times New Roman" w:eastAsia="Calibri" w:hAnsi="Times New Roman" w:cs="Times New Roman"/>
          <w:i/>
          <w:sz w:val="24"/>
        </w:rPr>
      </w:pPr>
      <w:r w:rsidRPr="00D20F18">
        <w:rPr>
          <w:rFonts w:ascii="Times New Roman" w:eastAsia="Calibri" w:hAnsi="Times New Roman" w:cs="Times New Roman"/>
          <w:b/>
          <w:bCs/>
          <w:i/>
          <w:sz w:val="24"/>
        </w:rPr>
        <w:t>Интеграция образовательных областей по задачам и содержанию работы:</w:t>
      </w:r>
      <w:r w:rsidR="00120D00">
        <w:rPr>
          <w:rFonts w:ascii="Times New Roman" w:eastAsia="Calibri" w:hAnsi="Times New Roman" w:cs="Times New Roman"/>
          <w:b/>
          <w:bCs/>
          <w:i/>
          <w:sz w:val="24"/>
        </w:rPr>
        <w:t xml:space="preserve"> </w:t>
      </w:r>
      <w:r w:rsidRPr="00D20F18">
        <w:rPr>
          <w:rFonts w:ascii="Times New Roman" w:eastAsia="Calibri" w:hAnsi="Times New Roman" w:cs="Times New Roman"/>
          <w:i/>
          <w:sz w:val="24"/>
        </w:rPr>
        <w:t>познавательное развитие, художественно – эстетическое развитие, физическое развитие, социально – коммуникат</w:t>
      </w:r>
      <w:r>
        <w:rPr>
          <w:rFonts w:ascii="Times New Roman" w:eastAsia="Calibri" w:hAnsi="Times New Roman" w:cs="Times New Roman"/>
          <w:i/>
          <w:sz w:val="24"/>
        </w:rPr>
        <w:t>ивное развитие, речевое развити</w:t>
      </w:r>
      <w:r w:rsidR="00120D00">
        <w:rPr>
          <w:rFonts w:ascii="Times New Roman" w:eastAsia="Calibri" w:hAnsi="Times New Roman" w:cs="Times New Roman"/>
          <w:i/>
          <w:sz w:val="24"/>
        </w:rPr>
        <w:t>е.</w:t>
      </w:r>
    </w:p>
    <w:p w:rsidR="000A73BD" w:rsidRDefault="000A73BD" w:rsidP="000A73BD">
      <w:pPr>
        <w:spacing w:after="120" w:line="240" w:lineRule="auto"/>
        <w:jc w:val="center"/>
        <w:rPr>
          <w:rFonts w:ascii="Times New Roman" w:eastAsia="Calibri" w:hAnsi="Times New Roman" w:cs="Times New Roman"/>
          <w:b/>
          <w:sz w:val="24"/>
        </w:rPr>
      </w:pPr>
    </w:p>
    <w:p w:rsidR="000A73BD" w:rsidRPr="00D20F18" w:rsidRDefault="000A73BD" w:rsidP="000A73BD">
      <w:pPr>
        <w:spacing w:after="120" w:line="240" w:lineRule="auto"/>
        <w:jc w:val="center"/>
        <w:rPr>
          <w:rFonts w:ascii="Times New Roman" w:eastAsia="Calibri" w:hAnsi="Times New Roman" w:cs="Times New Roman"/>
          <w:b/>
          <w:sz w:val="24"/>
        </w:rPr>
      </w:pPr>
      <w:r>
        <w:rPr>
          <w:rFonts w:ascii="Times New Roman" w:eastAsia="Calibri" w:hAnsi="Times New Roman" w:cs="Times New Roman"/>
          <w:b/>
          <w:sz w:val="24"/>
        </w:rPr>
        <w:t>2.1.5 О</w:t>
      </w:r>
      <w:r w:rsidRPr="00D20F18">
        <w:rPr>
          <w:rFonts w:ascii="Times New Roman" w:eastAsia="Calibri" w:hAnsi="Times New Roman" w:cs="Times New Roman"/>
          <w:b/>
          <w:sz w:val="24"/>
        </w:rPr>
        <w:t>бразовательная область «Физическое развитие»</w:t>
      </w:r>
    </w:p>
    <w:p w:rsidR="000A73BD" w:rsidRPr="002E0715" w:rsidRDefault="000A73BD" w:rsidP="000A73BD">
      <w:pPr>
        <w:autoSpaceDE w:val="0"/>
        <w:autoSpaceDN w:val="0"/>
        <w:adjustRightInd w:val="0"/>
        <w:spacing w:after="0" w:line="240" w:lineRule="auto"/>
        <w:jc w:val="center"/>
        <w:rPr>
          <w:rFonts w:ascii="Times New Roman" w:hAnsi="Times New Roman" w:cs="Times New Roman"/>
          <w:b/>
          <w:sz w:val="24"/>
          <w:szCs w:val="24"/>
        </w:rPr>
      </w:pPr>
      <w:r w:rsidRPr="002E0715">
        <w:rPr>
          <w:rFonts w:ascii="Times New Roman" w:eastAsia="Calibri" w:hAnsi="Times New Roman" w:cs="Times New Roman"/>
          <w:b/>
          <w:sz w:val="24"/>
          <w:szCs w:val="24"/>
        </w:rPr>
        <w:t>«</w:t>
      </w:r>
      <w:r w:rsidRPr="002E0715">
        <w:rPr>
          <w:rFonts w:ascii="Times New Roman" w:hAnsi="Times New Roman" w:cs="Times New Roman"/>
          <w:b/>
          <w:sz w:val="24"/>
          <w:szCs w:val="24"/>
        </w:rPr>
        <w:t>Физическое развитие направлено на сохранение и укрепление здоровья детей, гармоничное физическое развитие, приобщение к физической культуре, развитие психофизических качест</w:t>
      </w:r>
      <w:proofErr w:type="gramStart"/>
      <w:r w:rsidRPr="002E0715">
        <w:rPr>
          <w:rFonts w:ascii="Times New Roman" w:hAnsi="Times New Roman" w:cs="Times New Roman"/>
          <w:b/>
          <w:sz w:val="24"/>
          <w:szCs w:val="24"/>
        </w:rPr>
        <w:t>в(</w:t>
      </w:r>
      <w:proofErr w:type="gramEnd"/>
      <w:r w:rsidRPr="002E0715">
        <w:rPr>
          <w:rFonts w:ascii="Times New Roman" w:hAnsi="Times New Roman" w:cs="Times New Roman"/>
          <w:b/>
          <w:sz w:val="24"/>
          <w:szCs w:val="24"/>
        </w:rPr>
        <w:t xml:space="preserve">сила, быстрота, выносливость, ловкость, гибкость), приобщение к спортивным и подвижным играм, развитие </w:t>
      </w:r>
      <w:proofErr w:type="spellStart"/>
      <w:r w:rsidRPr="002E0715">
        <w:rPr>
          <w:rFonts w:ascii="Times New Roman" w:hAnsi="Times New Roman" w:cs="Times New Roman"/>
          <w:b/>
          <w:sz w:val="24"/>
          <w:szCs w:val="24"/>
        </w:rPr>
        <w:t>интересак</w:t>
      </w:r>
      <w:proofErr w:type="spellEnd"/>
      <w:r w:rsidRPr="002E0715">
        <w:rPr>
          <w:rFonts w:ascii="Times New Roman" w:hAnsi="Times New Roman" w:cs="Times New Roman"/>
          <w:b/>
          <w:sz w:val="24"/>
          <w:szCs w:val="24"/>
        </w:rPr>
        <w:t xml:space="preserve"> спорту; становление ценностей здорового образа </w:t>
      </w:r>
      <w:proofErr w:type="spellStart"/>
      <w:r w:rsidRPr="002E0715">
        <w:rPr>
          <w:rFonts w:ascii="Times New Roman" w:hAnsi="Times New Roman" w:cs="Times New Roman"/>
          <w:b/>
          <w:sz w:val="24"/>
          <w:szCs w:val="24"/>
        </w:rPr>
        <w:t>жизни,овладение</w:t>
      </w:r>
      <w:proofErr w:type="spellEnd"/>
      <w:r w:rsidRPr="002E0715">
        <w:rPr>
          <w:rFonts w:ascii="Times New Roman" w:hAnsi="Times New Roman" w:cs="Times New Roman"/>
          <w:b/>
          <w:sz w:val="24"/>
          <w:szCs w:val="24"/>
        </w:rPr>
        <w:t xml:space="preserve"> его элементарными нормами и правилами, воспитание культурно-гигиенических навыков, полезных привычек</w:t>
      </w:r>
      <w:r w:rsidRPr="002E0715">
        <w:rPr>
          <w:rFonts w:ascii="Times New Roman" w:eastAsia="Calibri" w:hAnsi="Times New Roman" w:cs="Times New Roman"/>
          <w:b/>
          <w:sz w:val="24"/>
          <w:szCs w:val="24"/>
        </w:rPr>
        <w:t>».</w:t>
      </w:r>
    </w:p>
    <w:p w:rsidR="000A73BD" w:rsidRPr="00D20F18" w:rsidRDefault="000A73BD" w:rsidP="000A73BD">
      <w:pPr>
        <w:spacing w:after="0" w:line="240" w:lineRule="auto"/>
        <w:ind w:firstLine="709"/>
        <w:jc w:val="both"/>
        <w:rPr>
          <w:rFonts w:ascii="Times New Roman" w:eastAsia="Calibri" w:hAnsi="Times New Roman" w:cs="Times New Roman"/>
          <w:b/>
          <w:sz w:val="24"/>
          <w:u w:val="single"/>
        </w:rPr>
      </w:pPr>
      <w:r w:rsidRPr="00D20F18">
        <w:rPr>
          <w:rFonts w:ascii="Times New Roman" w:eastAsia="Calibri" w:hAnsi="Times New Roman" w:cs="Times New Roman"/>
          <w:b/>
          <w:sz w:val="24"/>
          <w:u w:val="single"/>
        </w:rPr>
        <w:t xml:space="preserve">Обязательная часть </w:t>
      </w:r>
      <w:r w:rsidRPr="002B1F54">
        <w:rPr>
          <w:rFonts w:ascii="Times New Roman" w:eastAsia="Calibri" w:hAnsi="Times New Roman" w:cs="Times New Roman"/>
          <w:sz w:val="24"/>
        </w:rPr>
        <w:t xml:space="preserve">(полностью соответствует </w:t>
      </w:r>
      <w:r>
        <w:rPr>
          <w:rFonts w:ascii="Times New Roman" w:eastAsia="Calibri" w:hAnsi="Times New Roman" w:cs="Times New Roman"/>
          <w:sz w:val="24"/>
        </w:rPr>
        <w:t xml:space="preserve">Примерной основной образовательной программе дошкольного образования, комплексной </w:t>
      </w:r>
      <w:proofErr w:type="spellStart"/>
      <w:r>
        <w:rPr>
          <w:rFonts w:ascii="Times New Roman" w:eastAsia="Calibri" w:hAnsi="Times New Roman" w:cs="Times New Roman"/>
          <w:sz w:val="24"/>
        </w:rPr>
        <w:t>программе</w:t>
      </w:r>
      <w:proofErr w:type="gramStart"/>
      <w:r>
        <w:rPr>
          <w:rFonts w:ascii="Times New Roman" w:eastAsia="Calibri" w:hAnsi="Times New Roman" w:cs="Times New Roman"/>
          <w:sz w:val="24"/>
        </w:rPr>
        <w:t>:И</w:t>
      </w:r>
      <w:proofErr w:type="gramEnd"/>
      <w:r>
        <w:rPr>
          <w:rFonts w:ascii="Times New Roman" w:eastAsia="Calibri" w:hAnsi="Times New Roman" w:cs="Times New Roman"/>
          <w:sz w:val="24"/>
        </w:rPr>
        <w:t>нновационная</w:t>
      </w:r>
      <w:proofErr w:type="spellEnd"/>
      <w:r>
        <w:rPr>
          <w:rFonts w:ascii="Times New Roman" w:eastAsia="Calibri" w:hAnsi="Times New Roman" w:cs="Times New Roman"/>
          <w:sz w:val="24"/>
        </w:rPr>
        <w:t xml:space="preserve"> программа дошкольного образования «От рождения до школы» п</w:t>
      </w:r>
      <w:r w:rsidRPr="002B1F54">
        <w:rPr>
          <w:rFonts w:ascii="Times New Roman" w:eastAsia="Calibri" w:hAnsi="Times New Roman" w:cs="Times New Roman"/>
          <w:sz w:val="24"/>
        </w:rPr>
        <w:t xml:space="preserve">од редакцией Н.Е. </w:t>
      </w:r>
      <w:proofErr w:type="spellStart"/>
      <w:r w:rsidRPr="002B1F54">
        <w:rPr>
          <w:rFonts w:ascii="Times New Roman" w:eastAsia="Calibri" w:hAnsi="Times New Roman" w:cs="Times New Roman"/>
          <w:sz w:val="24"/>
        </w:rPr>
        <w:t>Вераксы</w:t>
      </w:r>
      <w:proofErr w:type="spellEnd"/>
      <w:r w:rsidRPr="002B1F54">
        <w:rPr>
          <w:rFonts w:ascii="Times New Roman" w:eastAsia="Calibri" w:hAnsi="Times New Roman" w:cs="Times New Roman"/>
          <w:sz w:val="24"/>
        </w:rPr>
        <w:t xml:space="preserve">, Т.С. Комаровой, </w:t>
      </w:r>
      <w:r>
        <w:rPr>
          <w:rFonts w:ascii="Times New Roman" w:eastAsia="Calibri" w:hAnsi="Times New Roman" w:cs="Times New Roman"/>
          <w:sz w:val="24"/>
        </w:rPr>
        <w:t>Э.М. Дорофеевой)</w:t>
      </w:r>
      <w:r w:rsidRPr="002B1F54">
        <w:rPr>
          <w:rFonts w:ascii="Times New Roman" w:eastAsia="Calibri" w:hAnsi="Times New Roman" w:cs="Times New Roman"/>
          <w:sz w:val="24"/>
        </w:rPr>
        <w:t>:</w:t>
      </w:r>
    </w:p>
    <w:p w:rsidR="000A73BD" w:rsidRPr="00D20F18" w:rsidRDefault="000A73BD" w:rsidP="000A73BD">
      <w:pPr>
        <w:spacing w:after="0" w:line="240" w:lineRule="auto"/>
        <w:ind w:firstLine="709"/>
        <w:rPr>
          <w:rFonts w:ascii="Times New Roman" w:eastAsia="Calibri" w:hAnsi="Times New Roman" w:cs="Times New Roman"/>
          <w:b/>
          <w:i/>
          <w:sz w:val="24"/>
        </w:rPr>
      </w:pPr>
      <w:r w:rsidRPr="00D20F18">
        <w:rPr>
          <w:rFonts w:ascii="Times New Roman" w:eastAsia="Calibri" w:hAnsi="Times New Roman" w:cs="Times New Roman"/>
          <w:b/>
          <w:i/>
          <w:sz w:val="24"/>
        </w:rPr>
        <w:t>Содержание психолого-педагогической работы:</w:t>
      </w:r>
    </w:p>
    <w:p w:rsidR="000A73BD" w:rsidRPr="00D20F18" w:rsidRDefault="000A73BD" w:rsidP="000A73BD">
      <w:pPr>
        <w:spacing w:after="0" w:line="240" w:lineRule="auto"/>
        <w:rPr>
          <w:rFonts w:ascii="Times New Roman" w:eastAsia="Calibri" w:hAnsi="Times New Roman" w:cs="Times New Roman"/>
          <w:b/>
          <w:i/>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8"/>
        <w:gridCol w:w="6952"/>
        <w:gridCol w:w="5231"/>
      </w:tblGrid>
      <w:tr w:rsidR="000A73BD" w:rsidRPr="004C140F" w:rsidTr="000A73BD">
        <w:trPr>
          <w:jc w:val="center"/>
        </w:trPr>
        <w:tc>
          <w:tcPr>
            <w:tcW w:w="3078" w:type="dxa"/>
            <w:shd w:val="clear" w:color="auto" w:fill="auto"/>
          </w:tcPr>
          <w:p w:rsidR="000A73BD" w:rsidRPr="004C140F" w:rsidRDefault="000A73BD" w:rsidP="000A73BD">
            <w:pPr>
              <w:spacing w:after="0" w:line="240" w:lineRule="auto"/>
              <w:jc w:val="center"/>
              <w:rPr>
                <w:rFonts w:ascii="Times New Roman" w:eastAsia="Times New Roman" w:hAnsi="Times New Roman" w:cs="Times New Roman"/>
                <w:b/>
                <w:sz w:val="20"/>
                <w:szCs w:val="20"/>
              </w:rPr>
            </w:pPr>
          </w:p>
          <w:p w:rsidR="000A73BD" w:rsidRPr="004C140F" w:rsidRDefault="000A73BD" w:rsidP="000A73BD">
            <w:pPr>
              <w:spacing w:after="0" w:line="240" w:lineRule="auto"/>
              <w:jc w:val="center"/>
              <w:rPr>
                <w:rFonts w:ascii="Times New Roman" w:eastAsia="Times New Roman" w:hAnsi="Times New Roman" w:cs="Times New Roman"/>
                <w:b/>
                <w:sz w:val="20"/>
                <w:szCs w:val="20"/>
              </w:rPr>
            </w:pPr>
            <w:r w:rsidRPr="004C140F">
              <w:rPr>
                <w:rFonts w:ascii="Times New Roman" w:eastAsia="Times New Roman" w:hAnsi="Times New Roman" w:cs="Times New Roman"/>
                <w:b/>
                <w:sz w:val="20"/>
                <w:szCs w:val="20"/>
              </w:rPr>
              <w:t>Возрастная группа</w:t>
            </w:r>
          </w:p>
        </w:tc>
        <w:tc>
          <w:tcPr>
            <w:tcW w:w="6952" w:type="dxa"/>
            <w:shd w:val="clear" w:color="auto" w:fill="auto"/>
          </w:tcPr>
          <w:p w:rsidR="000A73BD" w:rsidRPr="004C140F" w:rsidRDefault="000A73BD" w:rsidP="000A73BD">
            <w:pPr>
              <w:spacing w:after="0" w:line="240" w:lineRule="auto"/>
              <w:jc w:val="center"/>
              <w:rPr>
                <w:rFonts w:ascii="Times New Roman" w:eastAsia="Times New Roman" w:hAnsi="Times New Roman" w:cs="Times New Roman"/>
                <w:b/>
                <w:sz w:val="20"/>
                <w:szCs w:val="20"/>
              </w:rPr>
            </w:pPr>
            <w:r w:rsidRPr="004C140F">
              <w:rPr>
                <w:rFonts w:ascii="Times New Roman" w:eastAsia="Times New Roman" w:hAnsi="Times New Roman" w:cs="Times New Roman"/>
                <w:b/>
                <w:sz w:val="20"/>
                <w:szCs w:val="20"/>
              </w:rPr>
              <w:t xml:space="preserve">Формирование начальных представлений о здоровом образе жизни </w:t>
            </w:r>
          </w:p>
          <w:p w:rsidR="000A73BD" w:rsidRPr="004C140F" w:rsidRDefault="000A73BD" w:rsidP="000A73BD">
            <w:pPr>
              <w:spacing w:after="0" w:line="240" w:lineRule="auto"/>
              <w:jc w:val="center"/>
              <w:rPr>
                <w:rFonts w:ascii="Times New Roman" w:eastAsia="Times New Roman" w:hAnsi="Times New Roman" w:cs="Times New Roman"/>
                <w:b/>
                <w:sz w:val="20"/>
                <w:szCs w:val="20"/>
              </w:rPr>
            </w:pPr>
            <w:r w:rsidRPr="004C140F">
              <w:rPr>
                <w:rFonts w:ascii="Times New Roman" w:eastAsia="Times New Roman" w:hAnsi="Times New Roman" w:cs="Times New Roman"/>
                <w:b/>
                <w:sz w:val="20"/>
                <w:szCs w:val="20"/>
              </w:rPr>
              <w:t xml:space="preserve"> (Интеграция в другие образовательные области, образовательная деятельность в ходе режимных моментов, самостоятельной деятельности, образовательной деятельность в семье)</w:t>
            </w:r>
          </w:p>
        </w:tc>
        <w:tc>
          <w:tcPr>
            <w:tcW w:w="5231" w:type="dxa"/>
            <w:shd w:val="clear" w:color="auto" w:fill="auto"/>
          </w:tcPr>
          <w:p w:rsidR="000A73BD" w:rsidRPr="004C140F" w:rsidRDefault="000A73BD" w:rsidP="000A73BD">
            <w:pPr>
              <w:spacing w:after="0" w:line="240" w:lineRule="auto"/>
              <w:jc w:val="center"/>
              <w:rPr>
                <w:rFonts w:ascii="Times New Roman" w:eastAsia="Times New Roman" w:hAnsi="Times New Roman" w:cs="Times New Roman"/>
                <w:b/>
                <w:sz w:val="20"/>
                <w:szCs w:val="20"/>
              </w:rPr>
            </w:pPr>
          </w:p>
          <w:p w:rsidR="000A73BD" w:rsidRPr="004C140F" w:rsidRDefault="000A73BD" w:rsidP="000A73BD">
            <w:pPr>
              <w:spacing w:after="0" w:line="240" w:lineRule="auto"/>
              <w:jc w:val="center"/>
              <w:rPr>
                <w:rFonts w:ascii="Times New Roman" w:eastAsia="Times New Roman" w:hAnsi="Times New Roman" w:cs="Times New Roman"/>
                <w:b/>
                <w:sz w:val="20"/>
                <w:szCs w:val="20"/>
              </w:rPr>
            </w:pPr>
            <w:r w:rsidRPr="004C140F">
              <w:rPr>
                <w:rFonts w:ascii="Times New Roman" w:eastAsia="Times New Roman" w:hAnsi="Times New Roman" w:cs="Times New Roman"/>
                <w:b/>
                <w:sz w:val="20"/>
                <w:szCs w:val="20"/>
              </w:rPr>
              <w:t>Физическая культура</w:t>
            </w:r>
          </w:p>
        </w:tc>
      </w:tr>
      <w:tr w:rsidR="000A73BD" w:rsidRPr="004C140F" w:rsidTr="000A73BD">
        <w:trPr>
          <w:jc w:val="center"/>
        </w:trPr>
        <w:tc>
          <w:tcPr>
            <w:tcW w:w="3078" w:type="dxa"/>
            <w:shd w:val="clear" w:color="auto" w:fill="auto"/>
          </w:tcPr>
          <w:p w:rsidR="000A73BD" w:rsidRPr="004C140F" w:rsidRDefault="00120D00" w:rsidP="000A73BD">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от 3 до 4</w:t>
            </w:r>
            <w:r w:rsidR="000A73BD" w:rsidRPr="004C140F">
              <w:rPr>
                <w:rFonts w:ascii="Times New Roman" w:eastAsia="Times New Roman" w:hAnsi="Times New Roman" w:cs="Times New Roman"/>
                <w:sz w:val="20"/>
                <w:szCs w:val="20"/>
              </w:rPr>
              <w:t xml:space="preserve"> лет</w:t>
            </w:r>
          </w:p>
        </w:tc>
        <w:tc>
          <w:tcPr>
            <w:tcW w:w="6952" w:type="dxa"/>
            <w:shd w:val="clear" w:color="auto" w:fill="auto"/>
          </w:tcPr>
          <w:p w:rsidR="000A73BD" w:rsidRPr="004C140F" w:rsidRDefault="000A73BD" w:rsidP="000A73BD">
            <w:pPr>
              <w:spacing w:after="0" w:line="240" w:lineRule="auto"/>
              <w:jc w:val="center"/>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 xml:space="preserve">см. страницу </w:t>
            </w:r>
            <w:r w:rsidR="00120D00">
              <w:rPr>
                <w:rFonts w:ascii="Times New Roman" w:eastAsia="Times New Roman" w:hAnsi="Times New Roman" w:cs="Times New Roman"/>
                <w:sz w:val="20"/>
                <w:szCs w:val="20"/>
              </w:rPr>
              <w:t>184</w:t>
            </w:r>
            <w:r>
              <w:rPr>
                <w:rFonts w:ascii="Times New Roman" w:eastAsia="Times New Roman" w:hAnsi="Times New Roman" w:cs="Times New Roman"/>
                <w:sz w:val="20"/>
                <w:szCs w:val="20"/>
              </w:rPr>
              <w:t>-</w:t>
            </w:r>
            <w:r w:rsidR="00120D00">
              <w:rPr>
                <w:rFonts w:ascii="Times New Roman" w:eastAsia="Times New Roman" w:hAnsi="Times New Roman" w:cs="Times New Roman"/>
                <w:sz w:val="20"/>
                <w:szCs w:val="20"/>
              </w:rPr>
              <w:t>186</w:t>
            </w:r>
          </w:p>
        </w:tc>
        <w:tc>
          <w:tcPr>
            <w:tcW w:w="5231" w:type="dxa"/>
            <w:shd w:val="clear" w:color="auto" w:fill="auto"/>
          </w:tcPr>
          <w:p w:rsidR="000A73BD" w:rsidRPr="004C140F" w:rsidRDefault="000A73BD" w:rsidP="000A73BD">
            <w:pPr>
              <w:spacing w:after="0" w:line="240" w:lineRule="auto"/>
              <w:jc w:val="center"/>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 xml:space="preserve">см. страницу </w:t>
            </w:r>
            <w:r w:rsidR="00120D00">
              <w:rPr>
                <w:rFonts w:ascii="Times New Roman" w:eastAsia="Times New Roman" w:hAnsi="Times New Roman" w:cs="Times New Roman"/>
                <w:sz w:val="20"/>
                <w:szCs w:val="20"/>
              </w:rPr>
              <w:t>186</w:t>
            </w:r>
            <w:r>
              <w:rPr>
                <w:rFonts w:ascii="Times New Roman" w:eastAsia="Times New Roman" w:hAnsi="Times New Roman" w:cs="Times New Roman"/>
                <w:sz w:val="20"/>
                <w:szCs w:val="20"/>
              </w:rPr>
              <w:t>-</w:t>
            </w:r>
            <w:r w:rsidR="00120D00">
              <w:rPr>
                <w:rFonts w:ascii="Times New Roman" w:eastAsia="Times New Roman" w:hAnsi="Times New Roman" w:cs="Times New Roman"/>
                <w:sz w:val="20"/>
                <w:szCs w:val="20"/>
              </w:rPr>
              <w:t>188</w:t>
            </w:r>
          </w:p>
        </w:tc>
      </w:tr>
    </w:tbl>
    <w:p w:rsidR="000A73BD" w:rsidRDefault="000A73BD" w:rsidP="000A73BD">
      <w:pPr>
        <w:spacing w:after="120" w:line="240" w:lineRule="auto"/>
        <w:jc w:val="center"/>
        <w:rPr>
          <w:rFonts w:ascii="Times New Roman" w:eastAsia="Calibri" w:hAnsi="Times New Roman" w:cs="Times New Roman"/>
          <w:b/>
          <w:i/>
        </w:rPr>
      </w:pPr>
    </w:p>
    <w:p w:rsidR="000A73BD" w:rsidRDefault="000A73BD" w:rsidP="000A73BD">
      <w:pPr>
        <w:spacing w:after="120" w:line="240" w:lineRule="auto"/>
        <w:jc w:val="center"/>
        <w:rPr>
          <w:rFonts w:ascii="Times New Roman" w:eastAsia="Calibri" w:hAnsi="Times New Roman" w:cs="Times New Roman"/>
          <w:b/>
          <w:i/>
          <w:sz w:val="24"/>
        </w:rPr>
      </w:pPr>
    </w:p>
    <w:p w:rsidR="000A73BD" w:rsidRDefault="000A73BD" w:rsidP="000A73BD">
      <w:pPr>
        <w:spacing w:after="120" w:line="240" w:lineRule="auto"/>
        <w:jc w:val="center"/>
        <w:rPr>
          <w:rFonts w:ascii="Times New Roman" w:eastAsia="Calibri" w:hAnsi="Times New Roman" w:cs="Times New Roman"/>
          <w:b/>
          <w:i/>
          <w:sz w:val="24"/>
        </w:rPr>
      </w:pPr>
    </w:p>
    <w:p w:rsidR="000A73BD" w:rsidRDefault="000A73BD" w:rsidP="000A73BD">
      <w:pPr>
        <w:spacing w:after="120" w:line="240" w:lineRule="auto"/>
        <w:jc w:val="center"/>
        <w:rPr>
          <w:rFonts w:ascii="Times New Roman" w:eastAsia="Calibri" w:hAnsi="Times New Roman" w:cs="Times New Roman"/>
          <w:b/>
          <w:i/>
          <w:sz w:val="24"/>
        </w:rPr>
      </w:pPr>
    </w:p>
    <w:p w:rsidR="000A73BD" w:rsidRDefault="000A73BD" w:rsidP="000A73BD">
      <w:pPr>
        <w:spacing w:after="120" w:line="240" w:lineRule="auto"/>
        <w:jc w:val="center"/>
        <w:rPr>
          <w:rFonts w:ascii="Times New Roman" w:eastAsia="Calibri" w:hAnsi="Times New Roman" w:cs="Times New Roman"/>
          <w:b/>
          <w:i/>
          <w:sz w:val="24"/>
        </w:rPr>
      </w:pPr>
    </w:p>
    <w:p w:rsidR="000A73BD" w:rsidRDefault="000A73BD" w:rsidP="000A73BD">
      <w:pPr>
        <w:spacing w:after="120" w:line="240" w:lineRule="auto"/>
        <w:jc w:val="center"/>
        <w:rPr>
          <w:rFonts w:ascii="Times New Roman" w:eastAsia="Calibri" w:hAnsi="Times New Roman" w:cs="Times New Roman"/>
          <w:b/>
          <w:i/>
          <w:sz w:val="24"/>
        </w:rPr>
      </w:pPr>
    </w:p>
    <w:p w:rsidR="000A73BD" w:rsidRDefault="000A73BD" w:rsidP="000A73BD">
      <w:pPr>
        <w:spacing w:after="120" w:line="240" w:lineRule="auto"/>
        <w:jc w:val="center"/>
        <w:rPr>
          <w:rFonts w:ascii="Times New Roman" w:eastAsia="Calibri" w:hAnsi="Times New Roman" w:cs="Times New Roman"/>
          <w:b/>
          <w:i/>
          <w:sz w:val="24"/>
        </w:rPr>
      </w:pPr>
    </w:p>
    <w:p w:rsidR="000A73BD" w:rsidRDefault="000A73BD" w:rsidP="000A73BD">
      <w:pPr>
        <w:spacing w:after="120" w:line="240" w:lineRule="auto"/>
        <w:jc w:val="center"/>
        <w:rPr>
          <w:rFonts w:ascii="Times New Roman" w:eastAsia="Calibri" w:hAnsi="Times New Roman" w:cs="Times New Roman"/>
          <w:b/>
          <w:i/>
          <w:sz w:val="24"/>
        </w:rPr>
      </w:pPr>
    </w:p>
    <w:p w:rsidR="000A73BD" w:rsidRDefault="000A73BD" w:rsidP="000A73BD">
      <w:pPr>
        <w:spacing w:after="120" w:line="240" w:lineRule="auto"/>
        <w:jc w:val="center"/>
        <w:rPr>
          <w:rFonts w:ascii="Times New Roman" w:eastAsia="Calibri" w:hAnsi="Times New Roman" w:cs="Times New Roman"/>
          <w:b/>
          <w:i/>
          <w:sz w:val="24"/>
        </w:rPr>
      </w:pPr>
    </w:p>
    <w:p w:rsidR="000A73BD" w:rsidRDefault="000A73BD" w:rsidP="000A73BD">
      <w:pPr>
        <w:spacing w:after="120" w:line="240" w:lineRule="auto"/>
        <w:jc w:val="center"/>
        <w:rPr>
          <w:rFonts w:ascii="Times New Roman" w:eastAsia="Calibri" w:hAnsi="Times New Roman" w:cs="Times New Roman"/>
          <w:b/>
          <w:i/>
          <w:sz w:val="24"/>
        </w:rPr>
      </w:pPr>
    </w:p>
    <w:p w:rsidR="000A73BD" w:rsidRDefault="000A73BD" w:rsidP="000A73BD">
      <w:pPr>
        <w:spacing w:after="120" w:line="240" w:lineRule="auto"/>
        <w:jc w:val="center"/>
        <w:rPr>
          <w:rFonts w:ascii="Times New Roman" w:eastAsia="Calibri" w:hAnsi="Times New Roman" w:cs="Times New Roman"/>
          <w:b/>
          <w:i/>
          <w:sz w:val="24"/>
        </w:rPr>
      </w:pPr>
    </w:p>
    <w:p w:rsidR="000A73BD" w:rsidRDefault="000A73BD" w:rsidP="000A73BD">
      <w:pPr>
        <w:spacing w:after="120" w:line="240" w:lineRule="auto"/>
        <w:jc w:val="center"/>
        <w:rPr>
          <w:rFonts w:ascii="Times New Roman" w:eastAsia="Calibri" w:hAnsi="Times New Roman" w:cs="Times New Roman"/>
          <w:b/>
          <w:i/>
          <w:sz w:val="24"/>
        </w:rPr>
      </w:pPr>
    </w:p>
    <w:p w:rsidR="000A73BD" w:rsidRDefault="000A73BD" w:rsidP="000A73BD">
      <w:pPr>
        <w:spacing w:after="120" w:line="240" w:lineRule="auto"/>
        <w:rPr>
          <w:rFonts w:ascii="Times New Roman" w:eastAsia="Calibri" w:hAnsi="Times New Roman" w:cs="Times New Roman"/>
          <w:b/>
          <w:i/>
          <w:sz w:val="24"/>
        </w:rPr>
      </w:pPr>
    </w:p>
    <w:p w:rsidR="000A73BD" w:rsidRDefault="000A73BD" w:rsidP="000A73BD">
      <w:pPr>
        <w:spacing w:after="120" w:line="240" w:lineRule="auto"/>
        <w:jc w:val="center"/>
        <w:rPr>
          <w:rFonts w:ascii="Times New Roman" w:eastAsia="Calibri" w:hAnsi="Times New Roman" w:cs="Times New Roman"/>
          <w:b/>
          <w:i/>
          <w:sz w:val="24"/>
        </w:rPr>
      </w:pPr>
    </w:p>
    <w:p w:rsidR="000A73BD" w:rsidRPr="00D20F18" w:rsidRDefault="000A73BD" w:rsidP="000A73BD">
      <w:pPr>
        <w:spacing w:after="120" w:line="240" w:lineRule="auto"/>
        <w:jc w:val="center"/>
        <w:rPr>
          <w:rFonts w:ascii="Times New Roman" w:eastAsia="Calibri" w:hAnsi="Times New Roman" w:cs="Times New Roman"/>
          <w:b/>
          <w:i/>
          <w:sz w:val="24"/>
        </w:rPr>
      </w:pPr>
      <w:r w:rsidRPr="00D20F18">
        <w:rPr>
          <w:rFonts w:ascii="Times New Roman" w:eastAsia="Calibri" w:hAnsi="Times New Roman" w:cs="Times New Roman"/>
          <w:b/>
          <w:i/>
          <w:sz w:val="24"/>
        </w:rPr>
        <w:t>Формы, методы и средства реализации Программы:</w:t>
      </w:r>
    </w:p>
    <w:tbl>
      <w:tblPr>
        <w:tblW w:w="486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3"/>
        <w:gridCol w:w="2562"/>
        <w:gridCol w:w="2992"/>
        <w:gridCol w:w="2141"/>
        <w:gridCol w:w="1774"/>
        <w:gridCol w:w="1831"/>
        <w:gridCol w:w="1908"/>
      </w:tblGrid>
      <w:tr w:rsidR="000A73BD" w:rsidRPr="004C140F" w:rsidTr="000A73BD">
        <w:trPr>
          <w:jc w:val="center"/>
        </w:trPr>
        <w:tc>
          <w:tcPr>
            <w:tcW w:w="5000" w:type="pct"/>
            <w:gridSpan w:val="7"/>
            <w:shd w:val="clear" w:color="auto" w:fill="D9D9D9"/>
          </w:tcPr>
          <w:p w:rsidR="000A73BD" w:rsidRPr="004C140F" w:rsidRDefault="000A73BD" w:rsidP="000A73BD">
            <w:pPr>
              <w:spacing w:after="0" w:line="240" w:lineRule="auto"/>
              <w:jc w:val="center"/>
              <w:rPr>
                <w:rFonts w:ascii="Times New Roman" w:eastAsia="Times New Roman" w:hAnsi="Times New Roman" w:cs="Times New Roman"/>
                <w:bCs/>
                <w:color w:val="000000"/>
              </w:rPr>
            </w:pPr>
            <w:r w:rsidRPr="004C140F">
              <w:rPr>
                <w:rFonts w:ascii="Times New Roman" w:eastAsia="Times New Roman" w:hAnsi="Times New Roman" w:cs="Times New Roman"/>
                <w:b/>
                <w:bCs/>
                <w:color w:val="000000"/>
              </w:rPr>
              <w:t>Формирование начальных представлений о здоровом образе жизни</w:t>
            </w:r>
          </w:p>
        </w:tc>
      </w:tr>
      <w:tr w:rsidR="000A73BD" w:rsidRPr="004C140F" w:rsidTr="000A73BD">
        <w:trPr>
          <w:jc w:val="center"/>
        </w:trPr>
        <w:tc>
          <w:tcPr>
            <w:tcW w:w="577" w:type="pct"/>
            <w:vMerge w:val="restart"/>
            <w:shd w:val="clear" w:color="auto" w:fill="D9D9D9"/>
          </w:tcPr>
          <w:p w:rsidR="000A73BD" w:rsidRPr="004C140F" w:rsidRDefault="000A73BD" w:rsidP="000A73BD">
            <w:pPr>
              <w:spacing w:after="0" w:line="240" w:lineRule="auto"/>
              <w:jc w:val="center"/>
              <w:rPr>
                <w:rFonts w:ascii="Times New Roman" w:eastAsia="Times New Roman" w:hAnsi="Times New Roman" w:cs="Times New Roman"/>
                <w:b/>
                <w:bCs/>
                <w:sz w:val="20"/>
                <w:szCs w:val="20"/>
              </w:rPr>
            </w:pPr>
            <w:r w:rsidRPr="004C140F">
              <w:rPr>
                <w:rFonts w:ascii="Times New Roman" w:eastAsia="Times New Roman" w:hAnsi="Times New Roman" w:cs="Times New Roman"/>
                <w:b/>
                <w:bCs/>
                <w:sz w:val="20"/>
                <w:szCs w:val="20"/>
              </w:rPr>
              <w:t>Возраст</w:t>
            </w:r>
          </w:p>
        </w:tc>
        <w:tc>
          <w:tcPr>
            <w:tcW w:w="1860" w:type="pct"/>
            <w:gridSpan w:val="2"/>
            <w:shd w:val="clear" w:color="auto" w:fill="D9D9D9"/>
          </w:tcPr>
          <w:p w:rsidR="000A73BD" w:rsidRPr="004C140F" w:rsidRDefault="000A73BD" w:rsidP="000A73BD">
            <w:pPr>
              <w:spacing w:after="0" w:line="240" w:lineRule="auto"/>
              <w:jc w:val="center"/>
              <w:rPr>
                <w:rFonts w:ascii="Times New Roman" w:eastAsia="Times New Roman" w:hAnsi="Times New Roman" w:cs="Times New Roman"/>
                <w:b/>
                <w:bCs/>
                <w:sz w:val="20"/>
                <w:szCs w:val="20"/>
              </w:rPr>
            </w:pPr>
            <w:r w:rsidRPr="004C140F">
              <w:rPr>
                <w:rFonts w:ascii="Times New Roman" w:eastAsia="Times New Roman" w:hAnsi="Times New Roman" w:cs="Times New Roman"/>
                <w:b/>
                <w:bCs/>
                <w:sz w:val="20"/>
                <w:szCs w:val="20"/>
              </w:rPr>
              <w:t>Совместная образовательная деятельность педагогов и детей и культурных практик</w:t>
            </w:r>
          </w:p>
        </w:tc>
        <w:tc>
          <w:tcPr>
            <w:tcW w:w="717" w:type="pct"/>
            <w:vMerge w:val="restart"/>
            <w:shd w:val="clear" w:color="auto" w:fill="D9D9D9"/>
          </w:tcPr>
          <w:p w:rsidR="000A73BD" w:rsidRPr="004C140F" w:rsidRDefault="000A73BD" w:rsidP="000A73BD">
            <w:pPr>
              <w:spacing w:after="0" w:line="240" w:lineRule="auto"/>
              <w:jc w:val="center"/>
              <w:rPr>
                <w:rFonts w:ascii="Times New Roman" w:eastAsia="Times New Roman" w:hAnsi="Times New Roman" w:cs="Times New Roman"/>
                <w:b/>
                <w:bCs/>
                <w:color w:val="000000"/>
                <w:sz w:val="20"/>
                <w:szCs w:val="20"/>
              </w:rPr>
            </w:pPr>
            <w:r w:rsidRPr="004C140F">
              <w:rPr>
                <w:rFonts w:ascii="Times New Roman" w:eastAsia="Times New Roman" w:hAnsi="Times New Roman" w:cs="Times New Roman"/>
                <w:b/>
                <w:bCs/>
                <w:color w:val="000000"/>
                <w:sz w:val="20"/>
                <w:szCs w:val="20"/>
              </w:rPr>
              <w:t>самостоятельная деятельность детей</w:t>
            </w:r>
          </w:p>
        </w:tc>
        <w:tc>
          <w:tcPr>
            <w:tcW w:w="594" w:type="pct"/>
            <w:vMerge w:val="restart"/>
            <w:shd w:val="clear" w:color="auto" w:fill="D9D9D9"/>
          </w:tcPr>
          <w:p w:rsidR="000A73BD" w:rsidRPr="004C140F" w:rsidRDefault="000A73BD" w:rsidP="000A73BD">
            <w:pPr>
              <w:spacing w:after="0" w:line="240" w:lineRule="auto"/>
              <w:jc w:val="center"/>
              <w:rPr>
                <w:rFonts w:ascii="Times New Roman" w:eastAsia="Times New Roman" w:hAnsi="Times New Roman" w:cs="Times New Roman"/>
                <w:b/>
                <w:bCs/>
                <w:color w:val="000000"/>
                <w:sz w:val="20"/>
                <w:szCs w:val="20"/>
              </w:rPr>
            </w:pPr>
            <w:r w:rsidRPr="004C140F">
              <w:rPr>
                <w:rFonts w:ascii="Times New Roman" w:eastAsia="Times New Roman" w:hAnsi="Times New Roman" w:cs="Times New Roman"/>
                <w:b/>
                <w:bCs/>
                <w:color w:val="000000"/>
                <w:sz w:val="20"/>
                <w:szCs w:val="20"/>
              </w:rPr>
              <w:t>образовательная деятельность в семье</w:t>
            </w:r>
          </w:p>
        </w:tc>
        <w:tc>
          <w:tcPr>
            <w:tcW w:w="613" w:type="pct"/>
            <w:vMerge w:val="restart"/>
            <w:shd w:val="clear" w:color="auto" w:fill="D9D9D9"/>
          </w:tcPr>
          <w:p w:rsidR="000A73BD" w:rsidRPr="004C140F" w:rsidRDefault="000A73BD" w:rsidP="000A73BD">
            <w:pPr>
              <w:spacing w:after="0" w:line="240" w:lineRule="auto"/>
              <w:jc w:val="center"/>
              <w:rPr>
                <w:rFonts w:ascii="Times New Roman" w:eastAsia="Times New Roman" w:hAnsi="Times New Roman" w:cs="Times New Roman"/>
                <w:b/>
                <w:bCs/>
                <w:color w:val="000000"/>
                <w:sz w:val="20"/>
                <w:szCs w:val="20"/>
              </w:rPr>
            </w:pPr>
            <w:r w:rsidRPr="004C140F">
              <w:rPr>
                <w:rFonts w:ascii="Times New Roman" w:eastAsia="Times New Roman" w:hAnsi="Times New Roman" w:cs="Times New Roman"/>
                <w:b/>
                <w:bCs/>
                <w:color w:val="000000"/>
                <w:sz w:val="20"/>
                <w:szCs w:val="20"/>
              </w:rPr>
              <w:t xml:space="preserve">Методы </w:t>
            </w:r>
          </w:p>
        </w:tc>
        <w:tc>
          <w:tcPr>
            <w:tcW w:w="639" w:type="pct"/>
            <w:vMerge w:val="restart"/>
            <w:shd w:val="clear" w:color="auto" w:fill="D9D9D9"/>
          </w:tcPr>
          <w:p w:rsidR="000A73BD" w:rsidRPr="004C140F" w:rsidRDefault="000A73BD" w:rsidP="000A73BD">
            <w:pPr>
              <w:spacing w:after="0" w:line="240" w:lineRule="auto"/>
              <w:jc w:val="center"/>
              <w:rPr>
                <w:rFonts w:ascii="Times New Roman" w:eastAsia="Times New Roman" w:hAnsi="Times New Roman" w:cs="Times New Roman"/>
                <w:b/>
                <w:bCs/>
                <w:color w:val="000000"/>
                <w:sz w:val="20"/>
                <w:szCs w:val="20"/>
              </w:rPr>
            </w:pPr>
            <w:r w:rsidRPr="004C140F">
              <w:rPr>
                <w:rFonts w:ascii="Times New Roman" w:eastAsia="Times New Roman" w:hAnsi="Times New Roman" w:cs="Times New Roman"/>
                <w:b/>
                <w:bCs/>
                <w:color w:val="000000"/>
                <w:sz w:val="20"/>
                <w:szCs w:val="20"/>
              </w:rPr>
              <w:t>Средства</w:t>
            </w:r>
          </w:p>
        </w:tc>
      </w:tr>
      <w:tr w:rsidR="000A73BD" w:rsidRPr="004C140F" w:rsidTr="000A73BD">
        <w:trPr>
          <w:jc w:val="center"/>
        </w:trPr>
        <w:tc>
          <w:tcPr>
            <w:tcW w:w="577" w:type="pct"/>
            <w:vMerge/>
            <w:shd w:val="clear" w:color="auto" w:fill="D9D9D9"/>
          </w:tcPr>
          <w:p w:rsidR="000A73BD" w:rsidRPr="004C140F" w:rsidRDefault="000A73BD" w:rsidP="000A73BD">
            <w:pPr>
              <w:spacing w:after="0" w:line="240" w:lineRule="auto"/>
              <w:jc w:val="center"/>
              <w:rPr>
                <w:rFonts w:ascii="Times New Roman" w:eastAsia="Times New Roman" w:hAnsi="Times New Roman" w:cs="Times New Roman"/>
                <w:b/>
                <w:bCs/>
                <w:color w:val="000000"/>
                <w:sz w:val="20"/>
                <w:szCs w:val="20"/>
              </w:rPr>
            </w:pPr>
          </w:p>
        </w:tc>
        <w:tc>
          <w:tcPr>
            <w:tcW w:w="858" w:type="pct"/>
            <w:shd w:val="clear" w:color="auto" w:fill="D9D9D9"/>
          </w:tcPr>
          <w:p w:rsidR="000A73BD" w:rsidRPr="004C140F" w:rsidRDefault="000A73BD" w:rsidP="000A73BD">
            <w:pPr>
              <w:spacing w:after="0" w:line="240" w:lineRule="auto"/>
              <w:jc w:val="center"/>
              <w:rPr>
                <w:rFonts w:ascii="Times New Roman" w:eastAsia="Times New Roman" w:hAnsi="Times New Roman" w:cs="Times New Roman"/>
                <w:b/>
                <w:sz w:val="20"/>
                <w:szCs w:val="20"/>
              </w:rPr>
            </w:pPr>
            <w:r w:rsidRPr="004C140F">
              <w:rPr>
                <w:rFonts w:ascii="Times New Roman" w:eastAsia="Times New Roman" w:hAnsi="Times New Roman" w:cs="Times New Roman"/>
                <w:b/>
                <w:bCs/>
                <w:color w:val="000000"/>
                <w:sz w:val="20"/>
                <w:szCs w:val="20"/>
              </w:rPr>
              <w:t>непрерывная образовательная деятельность</w:t>
            </w:r>
          </w:p>
        </w:tc>
        <w:tc>
          <w:tcPr>
            <w:tcW w:w="1001" w:type="pct"/>
            <w:shd w:val="clear" w:color="auto" w:fill="D9D9D9"/>
          </w:tcPr>
          <w:p w:rsidR="000A73BD" w:rsidRPr="004C140F" w:rsidRDefault="000A73BD" w:rsidP="000A73BD">
            <w:pPr>
              <w:spacing w:after="0" w:line="240" w:lineRule="auto"/>
              <w:jc w:val="center"/>
              <w:rPr>
                <w:rFonts w:ascii="Times New Roman" w:eastAsia="Times New Roman" w:hAnsi="Times New Roman" w:cs="Times New Roman"/>
                <w:b/>
                <w:sz w:val="20"/>
                <w:szCs w:val="20"/>
              </w:rPr>
            </w:pPr>
            <w:r w:rsidRPr="004C140F">
              <w:rPr>
                <w:rFonts w:ascii="Times New Roman" w:eastAsia="Times New Roman" w:hAnsi="Times New Roman" w:cs="Times New Roman"/>
                <w:b/>
                <w:bCs/>
                <w:color w:val="000000"/>
                <w:sz w:val="20"/>
                <w:szCs w:val="20"/>
              </w:rPr>
              <w:t>образовательная деятельность в режимных моментах</w:t>
            </w:r>
          </w:p>
        </w:tc>
        <w:tc>
          <w:tcPr>
            <w:tcW w:w="717" w:type="pct"/>
            <w:vMerge/>
          </w:tcPr>
          <w:p w:rsidR="000A73BD" w:rsidRPr="004C140F" w:rsidRDefault="000A73BD" w:rsidP="000A73BD">
            <w:pPr>
              <w:spacing w:after="0" w:line="240" w:lineRule="auto"/>
              <w:jc w:val="center"/>
              <w:rPr>
                <w:rFonts w:ascii="Times New Roman" w:eastAsia="Times New Roman" w:hAnsi="Times New Roman" w:cs="Times New Roman"/>
                <w:sz w:val="20"/>
                <w:szCs w:val="20"/>
              </w:rPr>
            </w:pPr>
          </w:p>
        </w:tc>
        <w:tc>
          <w:tcPr>
            <w:tcW w:w="594" w:type="pct"/>
            <w:vMerge/>
          </w:tcPr>
          <w:p w:rsidR="000A73BD" w:rsidRPr="004C140F" w:rsidRDefault="000A73BD" w:rsidP="000A73BD">
            <w:pPr>
              <w:spacing w:after="0" w:line="240" w:lineRule="auto"/>
              <w:jc w:val="center"/>
              <w:rPr>
                <w:rFonts w:ascii="Times New Roman" w:eastAsia="Times New Roman" w:hAnsi="Times New Roman" w:cs="Times New Roman"/>
                <w:sz w:val="20"/>
                <w:szCs w:val="20"/>
              </w:rPr>
            </w:pPr>
          </w:p>
        </w:tc>
        <w:tc>
          <w:tcPr>
            <w:tcW w:w="613" w:type="pct"/>
            <w:vMerge/>
          </w:tcPr>
          <w:p w:rsidR="000A73BD" w:rsidRPr="004C140F" w:rsidRDefault="000A73BD" w:rsidP="000A73BD">
            <w:pPr>
              <w:spacing w:after="0" w:line="240" w:lineRule="auto"/>
              <w:jc w:val="center"/>
              <w:rPr>
                <w:rFonts w:ascii="Times New Roman" w:eastAsia="Times New Roman" w:hAnsi="Times New Roman" w:cs="Times New Roman"/>
                <w:sz w:val="20"/>
                <w:szCs w:val="20"/>
              </w:rPr>
            </w:pPr>
          </w:p>
        </w:tc>
        <w:tc>
          <w:tcPr>
            <w:tcW w:w="639" w:type="pct"/>
            <w:vMerge/>
          </w:tcPr>
          <w:p w:rsidR="000A73BD" w:rsidRPr="004C140F" w:rsidRDefault="000A73BD" w:rsidP="000A73BD">
            <w:pPr>
              <w:spacing w:after="0" w:line="240" w:lineRule="auto"/>
              <w:jc w:val="center"/>
              <w:rPr>
                <w:rFonts w:ascii="Times New Roman" w:eastAsia="Times New Roman" w:hAnsi="Times New Roman" w:cs="Times New Roman"/>
                <w:sz w:val="20"/>
                <w:szCs w:val="20"/>
              </w:rPr>
            </w:pPr>
          </w:p>
        </w:tc>
      </w:tr>
      <w:tr w:rsidR="000A73BD" w:rsidRPr="004C140F" w:rsidTr="000A73BD">
        <w:trPr>
          <w:trHeight w:val="274"/>
          <w:jc w:val="center"/>
        </w:trPr>
        <w:tc>
          <w:tcPr>
            <w:tcW w:w="577" w:type="pct"/>
          </w:tcPr>
          <w:p w:rsidR="000A73BD" w:rsidRPr="004C140F" w:rsidRDefault="000A73BD" w:rsidP="000A73BD">
            <w:pPr>
              <w:tabs>
                <w:tab w:val="left" w:pos="4605"/>
              </w:tabs>
              <w:spacing w:after="0" w:line="240" w:lineRule="auto"/>
              <w:jc w:val="center"/>
              <w:rPr>
                <w:rFonts w:ascii="Times New Roman" w:eastAsia="Times New Roman" w:hAnsi="Times New Roman" w:cs="Times New Roman"/>
                <w:b/>
                <w:sz w:val="20"/>
                <w:szCs w:val="20"/>
              </w:rPr>
            </w:pPr>
            <w:r w:rsidRPr="004C140F">
              <w:rPr>
                <w:rFonts w:ascii="Times New Roman" w:eastAsia="Times New Roman" w:hAnsi="Times New Roman" w:cs="Times New Roman"/>
                <w:b/>
                <w:sz w:val="20"/>
                <w:szCs w:val="20"/>
              </w:rPr>
              <w:t>3 – 5 лет</w:t>
            </w:r>
          </w:p>
        </w:tc>
        <w:tc>
          <w:tcPr>
            <w:tcW w:w="858" w:type="pct"/>
          </w:tcPr>
          <w:p w:rsidR="000A73BD" w:rsidRPr="004C140F" w:rsidRDefault="000A73BD" w:rsidP="000A73BD">
            <w:pPr>
              <w:tabs>
                <w:tab w:val="left" w:pos="4605"/>
              </w:tabs>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Занятия-развлечения</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Занятия</w:t>
            </w:r>
          </w:p>
          <w:p w:rsidR="000A73BD" w:rsidRPr="004C140F" w:rsidRDefault="000A73BD" w:rsidP="000A73BD">
            <w:pPr>
              <w:tabs>
                <w:tab w:val="left" w:pos="4605"/>
              </w:tabs>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 xml:space="preserve">Интегративная детская деятельность </w:t>
            </w:r>
          </w:p>
          <w:p w:rsidR="000A73BD" w:rsidRPr="004C140F" w:rsidRDefault="000A73BD" w:rsidP="000A73BD">
            <w:pPr>
              <w:tabs>
                <w:tab w:val="left" w:pos="4605"/>
              </w:tabs>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Игра</w:t>
            </w:r>
          </w:p>
          <w:p w:rsidR="000A73BD" w:rsidRPr="004C140F" w:rsidRDefault="000A73BD" w:rsidP="000A73BD">
            <w:pPr>
              <w:tabs>
                <w:tab w:val="left" w:pos="4605"/>
              </w:tabs>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Беседа</w:t>
            </w:r>
          </w:p>
          <w:p w:rsidR="000A73BD" w:rsidRPr="004C140F" w:rsidRDefault="000A73BD" w:rsidP="000A73BD">
            <w:pPr>
              <w:tabs>
                <w:tab w:val="left" w:pos="4605"/>
              </w:tabs>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Рассказ</w:t>
            </w:r>
          </w:p>
          <w:p w:rsidR="000A73BD" w:rsidRPr="004C140F" w:rsidRDefault="000A73BD" w:rsidP="000A73BD">
            <w:pPr>
              <w:tabs>
                <w:tab w:val="left" w:pos="4605"/>
              </w:tabs>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Чтение</w:t>
            </w:r>
          </w:p>
          <w:p w:rsidR="000A73BD" w:rsidRPr="004C140F" w:rsidRDefault="000A73BD" w:rsidP="000A73BD">
            <w:pPr>
              <w:tabs>
                <w:tab w:val="left" w:pos="4605"/>
              </w:tabs>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 xml:space="preserve">Игровая задача </w:t>
            </w:r>
          </w:p>
          <w:p w:rsidR="000A73BD" w:rsidRPr="004C140F" w:rsidRDefault="000A73BD" w:rsidP="000A73BD">
            <w:pPr>
              <w:tabs>
                <w:tab w:val="left" w:pos="4605"/>
              </w:tabs>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Проектная деятельность</w:t>
            </w:r>
          </w:p>
          <w:p w:rsidR="000A73BD" w:rsidRPr="004C140F" w:rsidRDefault="000A73BD" w:rsidP="000A73BD">
            <w:pPr>
              <w:tabs>
                <w:tab w:val="left" w:pos="4605"/>
              </w:tabs>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Тематический досуг</w:t>
            </w:r>
          </w:p>
          <w:p w:rsidR="000A73BD" w:rsidRPr="004C140F" w:rsidRDefault="000A73BD" w:rsidP="000A73BD">
            <w:pPr>
              <w:tabs>
                <w:tab w:val="left" w:pos="4605"/>
              </w:tabs>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Проблемная ситуация</w:t>
            </w:r>
          </w:p>
        </w:tc>
        <w:tc>
          <w:tcPr>
            <w:tcW w:w="1001" w:type="pct"/>
          </w:tcPr>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Объяснение</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Показ</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Дидактические игры</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Чтение художественных произведений</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Личный пример</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Иллюстративный материал</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Досуг</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Театрализованные игры</w:t>
            </w:r>
          </w:p>
        </w:tc>
        <w:tc>
          <w:tcPr>
            <w:tcW w:w="717" w:type="pct"/>
          </w:tcPr>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Сюжетно-ролевые игры</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Подвижные игры</w:t>
            </w:r>
          </w:p>
          <w:p w:rsidR="000A73BD" w:rsidRPr="004C140F" w:rsidRDefault="000A73BD" w:rsidP="000A73BD">
            <w:pPr>
              <w:spacing w:after="0" w:line="240" w:lineRule="auto"/>
              <w:rPr>
                <w:rFonts w:ascii="Times New Roman" w:eastAsia="Times New Roman" w:hAnsi="Times New Roman" w:cs="Times New Roman"/>
                <w:sz w:val="20"/>
                <w:szCs w:val="20"/>
              </w:rPr>
            </w:pPr>
          </w:p>
          <w:p w:rsidR="000A73BD" w:rsidRPr="004C140F" w:rsidRDefault="000A73BD" w:rsidP="000A73BD">
            <w:pPr>
              <w:spacing w:after="0" w:line="240" w:lineRule="auto"/>
              <w:rPr>
                <w:rFonts w:ascii="Times New Roman" w:eastAsia="Times New Roman" w:hAnsi="Times New Roman" w:cs="Times New Roman"/>
                <w:sz w:val="20"/>
                <w:szCs w:val="20"/>
              </w:rPr>
            </w:pPr>
          </w:p>
          <w:p w:rsidR="000A73BD" w:rsidRPr="004C140F" w:rsidRDefault="000A73BD" w:rsidP="000A73BD">
            <w:pPr>
              <w:spacing w:after="0" w:line="240" w:lineRule="auto"/>
              <w:rPr>
                <w:rFonts w:ascii="Times New Roman" w:eastAsia="Times New Roman" w:hAnsi="Times New Roman" w:cs="Times New Roman"/>
                <w:sz w:val="20"/>
                <w:szCs w:val="20"/>
              </w:rPr>
            </w:pPr>
          </w:p>
          <w:p w:rsidR="000A73BD" w:rsidRPr="004C140F" w:rsidRDefault="000A73BD" w:rsidP="000A73BD">
            <w:pPr>
              <w:spacing w:after="0" w:line="240" w:lineRule="auto"/>
              <w:rPr>
                <w:rFonts w:ascii="Times New Roman" w:eastAsia="Times New Roman" w:hAnsi="Times New Roman" w:cs="Times New Roman"/>
                <w:sz w:val="20"/>
                <w:szCs w:val="20"/>
              </w:rPr>
            </w:pPr>
          </w:p>
        </w:tc>
        <w:tc>
          <w:tcPr>
            <w:tcW w:w="594" w:type="pct"/>
          </w:tcPr>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Беседа</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Совместные игры</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Чтение художественных произведений</w:t>
            </w:r>
          </w:p>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Совместные праздники, экскурсии</w:t>
            </w:r>
          </w:p>
        </w:tc>
        <w:tc>
          <w:tcPr>
            <w:tcW w:w="613" w:type="pct"/>
          </w:tcPr>
          <w:p w:rsidR="000A73BD" w:rsidRPr="004C140F" w:rsidRDefault="000A73BD" w:rsidP="000A73BD">
            <w:pPr>
              <w:spacing w:after="0" w:line="240" w:lineRule="auto"/>
              <w:rPr>
                <w:rFonts w:ascii="Times New Roman" w:eastAsia="Times New Roman" w:hAnsi="Times New Roman" w:cs="Times New Roman"/>
                <w:sz w:val="20"/>
                <w:szCs w:val="20"/>
              </w:rPr>
            </w:pPr>
            <w:proofErr w:type="gramStart"/>
            <w:r w:rsidRPr="004C140F">
              <w:rPr>
                <w:rFonts w:ascii="Times New Roman" w:eastAsia="Times New Roman" w:hAnsi="Times New Roman" w:cs="Times New Roman"/>
                <w:sz w:val="20"/>
                <w:szCs w:val="20"/>
              </w:rPr>
              <w:t>словесный</w:t>
            </w:r>
            <w:proofErr w:type="gramEnd"/>
            <w:r w:rsidRPr="004C140F">
              <w:rPr>
                <w:rFonts w:ascii="Times New Roman" w:eastAsia="Times New Roman" w:hAnsi="Times New Roman" w:cs="Times New Roman"/>
                <w:sz w:val="20"/>
                <w:szCs w:val="20"/>
              </w:rPr>
              <w:t>, практический, продуктивный, игровой, проблемное изложение</w:t>
            </w:r>
          </w:p>
          <w:p w:rsidR="000A73BD" w:rsidRPr="004C140F" w:rsidRDefault="000A73BD" w:rsidP="000A73BD">
            <w:pPr>
              <w:spacing w:after="0" w:line="240" w:lineRule="auto"/>
              <w:rPr>
                <w:rFonts w:ascii="Times New Roman" w:eastAsia="Times New Roman" w:hAnsi="Times New Roman" w:cs="Times New Roman"/>
                <w:sz w:val="20"/>
                <w:szCs w:val="20"/>
              </w:rPr>
            </w:pPr>
            <w:proofErr w:type="spellStart"/>
            <w:r w:rsidRPr="004C140F">
              <w:rPr>
                <w:rFonts w:ascii="Times New Roman" w:eastAsia="Times New Roman" w:hAnsi="Times New Roman" w:cs="Times New Roman"/>
                <w:sz w:val="20"/>
                <w:szCs w:val="20"/>
              </w:rPr>
              <w:t>аналитико</w:t>
            </w:r>
            <w:proofErr w:type="spellEnd"/>
            <w:r w:rsidRPr="004C140F">
              <w:rPr>
                <w:rFonts w:ascii="Times New Roman" w:eastAsia="Times New Roman" w:hAnsi="Times New Roman" w:cs="Times New Roman"/>
                <w:sz w:val="20"/>
                <w:szCs w:val="20"/>
              </w:rPr>
              <w:t xml:space="preserve"> – синтетический</w:t>
            </w:r>
          </w:p>
        </w:tc>
        <w:tc>
          <w:tcPr>
            <w:tcW w:w="639" w:type="pct"/>
          </w:tcPr>
          <w:p w:rsidR="000A73BD" w:rsidRPr="004C140F" w:rsidRDefault="000A73BD" w:rsidP="000A73BD">
            <w:pPr>
              <w:spacing w:after="0" w:line="240" w:lineRule="auto"/>
              <w:rPr>
                <w:rFonts w:ascii="Times New Roman" w:eastAsia="Times New Roman" w:hAnsi="Times New Roman" w:cs="Times New Roman"/>
                <w:sz w:val="20"/>
                <w:szCs w:val="20"/>
              </w:rPr>
            </w:pPr>
            <w:r w:rsidRPr="004C140F">
              <w:rPr>
                <w:rFonts w:ascii="Times New Roman" w:eastAsia="Times New Roman" w:hAnsi="Times New Roman" w:cs="Times New Roman"/>
                <w:sz w:val="20"/>
                <w:szCs w:val="20"/>
              </w:rPr>
              <w:t>демонстрационные, аудиовизуальные, естественные и искусственные, ЭОР.</w:t>
            </w:r>
          </w:p>
        </w:tc>
      </w:tr>
    </w:tbl>
    <w:p w:rsidR="000A73BD" w:rsidRPr="004C140F" w:rsidRDefault="000A73BD" w:rsidP="000A73BD">
      <w:pPr>
        <w:spacing w:after="0"/>
        <w:rPr>
          <w:rFonts w:ascii="Calibri" w:eastAsia="Calibri" w:hAnsi="Calibri" w:cs="Times New Roman"/>
          <w:vanish/>
        </w:rPr>
      </w:pPr>
    </w:p>
    <w:p w:rsidR="000A73BD" w:rsidRPr="004C140F" w:rsidRDefault="000A73BD" w:rsidP="000A73BD">
      <w:pPr>
        <w:spacing w:after="120" w:line="240" w:lineRule="auto"/>
        <w:rPr>
          <w:rFonts w:ascii="Times New Roman" w:eastAsia="Calibri" w:hAnsi="Times New Roman" w:cs="Times New Roman"/>
        </w:rPr>
      </w:pPr>
    </w:p>
    <w:p w:rsidR="000A73BD" w:rsidRPr="00D20F18" w:rsidRDefault="000A73BD" w:rsidP="000A73BD">
      <w:pPr>
        <w:spacing w:after="120" w:line="240" w:lineRule="auto"/>
        <w:ind w:firstLine="709"/>
        <w:jc w:val="both"/>
        <w:rPr>
          <w:rFonts w:ascii="Times New Roman" w:eastAsia="Calibri" w:hAnsi="Times New Roman" w:cs="Times New Roman"/>
          <w:b/>
          <w:sz w:val="24"/>
          <w:u w:val="single"/>
        </w:rPr>
      </w:pPr>
      <w:r w:rsidRPr="00D20F18">
        <w:rPr>
          <w:rFonts w:ascii="Times New Roman" w:eastAsia="Calibri" w:hAnsi="Times New Roman" w:cs="Times New Roman"/>
          <w:b/>
          <w:sz w:val="24"/>
          <w:u w:val="single"/>
        </w:rPr>
        <w:t>Часть, формируемая участниками образовательных отношений.</w:t>
      </w:r>
    </w:p>
    <w:p w:rsidR="000A73BD" w:rsidRPr="00D20F18" w:rsidRDefault="000A73BD" w:rsidP="000A73BD">
      <w:pPr>
        <w:spacing w:after="0" w:line="240" w:lineRule="auto"/>
        <w:ind w:firstLine="709"/>
        <w:rPr>
          <w:rFonts w:ascii="Times New Roman" w:eastAsia="Calibri" w:hAnsi="Times New Roman" w:cs="Times New Roman"/>
          <w:b/>
          <w:i/>
          <w:sz w:val="24"/>
        </w:rPr>
      </w:pPr>
      <w:r w:rsidRPr="00D20F18">
        <w:rPr>
          <w:rFonts w:ascii="Times New Roman" w:eastAsia="Calibri" w:hAnsi="Times New Roman" w:cs="Times New Roman"/>
          <w:b/>
          <w:i/>
          <w:sz w:val="24"/>
        </w:rPr>
        <w:t>Содержание психолого-педагогической работы:</w:t>
      </w:r>
    </w:p>
    <w:p w:rsidR="000A73BD" w:rsidRPr="00E534A5" w:rsidRDefault="000A73BD" w:rsidP="000A73BD">
      <w:pPr>
        <w:pStyle w:val="a4"/>
        <w:spacing w:after="0" w:line="240" w:lineRule="auto"/>
        <w:rPr>
          <w:rFonts w:ascii="Times New Roman" w:hAnsi="Times New Roman" w:cs="Times New Roman"/>
          <w:sz w:val="24"/>
          <w:szCs w:val="24"/>
        </w:rPr>
      </w:pPr>
      <w:r w:rsidRPr="00E534A5">
        <w:rPr>
          <w:rFonts w:ascii="Times New Roman" w:hAnsi="Times New Roman" w:cs="Times New Roman"/>
          <w:sz w:val="24"/>
          <w:szCs w:val="24"/>
        </w:rPr>
        <w:t>Парциальн</w:t>
      </w:r>
      <w:r>
        <w:rPr>
          <w:rFonts w:ascii="Times New Roman" w:hAnsi="Times New Roman" w:cs="Times New Roman"/>
          <w:sz w:val="24"/>
          <w:szCs w:val="24"/>
        </w:rPr>
        <w:t>ая</w:t>
      </w:r>
      <w:r w:rsidRPr="00E534A5">
        <w:rPr>
          <w:rFonts w:ascii="Times New Roman" w:hAnsi="Times New Roman" w:cs="Times New Roman"/>
          <w:sz w:val="24"/>
          <w:szCs w:val="24"/>
        </w:rPr>
        <w:t xml:space="preserve"> программ</w:t>
      </w:r>
      <w:r>
        <w:rPr>
          <w:rFonts w:ascii="Times New Roman" w:hAnsi="Times New Roman" w:cs="Times New Roman"/>
          <w:sz w:val="24"/>
          <w:szCs w:val="24"/>
        </w:rPr>
        <w:t>а</w:t>
      </w:r>
      <w:r w:rsidRPr="00E534A5">
        <w:rPr>
          <w:rFonts w:ascii="Times New Roman" w:hAnsi="Times New Roman" w:cs="Times New Roman"/>
          <w:sz w:val="24"/>
          <w:szCs w:val="24"/>
        </w:rPr>
        <w:t xml:space="preserve"> физического развития детей от 3 до 7 лет  «Малыши – крепыши», авторы О.В. </w:t>
      </w:r>
      <w:proofErr w:type="spellStart"/>
      <w:r w:rsidRPr="00E534A5">
        <w:rPr>
          <w:rFonts w:ascii="Times New Roman" w:hAnsi="Times New Roman" w:cs="Times New Roman"/>
          <w:sz w:val="24"/>
          <w:szCs w:val="24"/>
        </w:rPr>
        <w:t>Бережнова</w:t>
      </w:r>
      <w:proofErr w:type="spellEnd"/>
      <w:r w:rsidRPr="00E534A5">
        <w:rPr>
          <w:rFonts w:ascii="Times New Roman" w:hAnsi="Times New Roman" w:cs="Times New Roman"/>
          <w:sz w:val="24"/>
          <w:szCs w:val="24"/>
        </w:rPr>
        <w:t>, В.В. Бойко (Соответствует ФГОС ДО, одобрена Экспертным советом по образованию и социализации детей Федерального государственного автономного учреждения «Федеральный институт развития и образования»)</w:t>
      </w:r>
    </w:p>
    <w:p w:rsidR="000A73BD" w:rsidRPr="00D20F18" w:rsidRDefault="000A73BD" w:rsidP="000A73BD">
      <w:pPr>
        <w:autoSpaceDE w:val="0"/>
        <w:autoSpaceDN w:val="0"/>
        <w:adjustRightInd w:val="0"/>
        <w:spacing w:after="0" w:line="240" w:lineRule="auto"/>
        <w:ind w:left="709"/>
        <w:contextualSpacing/>
        <w:rPr>
          <w:rFonts w:ascii="Times New Roman" w:eastAsia="Times New Roman" w:hAnsi="Times New Roman" w:cs="Times New Roman"/>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4"/>
        <w:gridCol w:w="5918"/>
      </w:tblGrid>
      <w:tr w:rsidR="000A73BD" w:rsidRPr="004C140F" w:rsidTr="000A73BD">
        <w:tc>
          <w:tcPr>
            <w:tcW w:w="9464" w:type="dxa"/>
            <w:shd w:val="clear" w:color="auto" w:fill="auto"/>
          </w:tcPr>
          <w:p w:rsidR="000A73BD" w:rsidRPr="004C140F" w:rsidRDefault="000A73BD" w:rsidP="000A73BD">
            <w:pPr>
              <w:autoSpaceDE w:val="0"/>
              <w:autoSpaceDN w:val="0"/>
              <w:adjustRightInd w:val="0"/>
              <w:spacing w:after="0" w:line="240" w:lineRule="auto"/>
              <w:jc w:val="center"/>
              <w:rPr>
                <w:rFonts w:ascii="Times New Roman" w:eastAsia="Times New Roman" w:hAnsi="Times New Roman" w:cs="Times New Roman"/>
                <w:b/>
                <w:bCs/>
              </w:rPr>
            </w:pPr>
            <w:r w:rsidRPr="004C140F">
              <w:rPr>
                <w:rFonts w:ascii="Times New Roman" w:eastAsia="Times New Roman" w:hAnsi="Times New Roman" w:cs="Times New Roman"/>
                <w:b/>
                <w:bCs/>
              </w:rPr>
              <w:t>По задачам и содержанию психолого-педагогической работы</w:t>
            </w:r>
          </w:p>
        </w:tc>
        <w:tc>
          <w:tcPr>
            <w:tcW w:w="5935" w:type="dxa"/>
            <w:shd w:val="clear" w:color="auto" w:fill="auto"/>
          </w:tcPr>
          <w:p w:rsidR="000A73BD" w:rsidRPr="004C140F" w:rsidRDefault="000A73BD" w:rsidP="000A73BD">
            <w:pPr>
              <w:autoSpaceDE w:val="0"/>
              <w:autoSpaceDN w:val="0"/>
              <w:adjustRightInd w:val="0"/>
              <w:spacing w:after="0" w:line="240" w:lineRule="auto"/>
              <w:jc w:val="center"/>
              <w:rPr>
                <w:rFonts w:ascii="Times New Roman" w:eastAsia="Times New Roman" w:hAnsi="Times New Roman" w:cs="Times New Roman"/>
                <w:b/>
                <w:bCs/>
              </w:rPr>
            </w:pPr>
            <w:r w:rsidRPr="004C140F">
              <w:rPr>
                <w:rFonts w:ascii="Times New Roman" w:eastAsia="Times New Roman" w:hAnsi="Times New Roman" w:cs="Times New Roman"/>
                <w:b/>
                <w:bCs/>
              </w:rPr>
              <w:t>По средствам организации и оптимизации образовательной деятельности</w:t>
            </w:r>
          </w:p>
        </w:tc>
      </w:tr>
      <w:tr w:rsidR="000A73BD" w:rsidRPr="004C140F" w:rsidTr="000A73BD">
        <w:tc>
          <w:tcPr>
            <w:tcW w:w="9464" w:type="dxa"/>
            <w:shd w:val="clear" w:color="auto" w:fill="auto"/>
          </w:tcPr>
          <w:p w:rsidR="000A73BD" w:rsidRPr="004C140F" w:rsidRDefault="000A73BD" w:rsidP="000A73BD">
            <w:pPr>
              <w:autoSpaceDE w:val="0"/>
              <w:autoSpaceDN w:val="0"/>
              <w:adjustRightInd w:val="0"/>
              <w:spacing w:after="0" w:line="240" w:lineRule="auto"/>
              <w:rPr>
                <w:rFonts w:ascii="Times New Roman" w:eastAsia="Times New Roman" w:hAnsi="Times New Roman" w:cs="Times New Roman"/>
                <w:bCs/>
              </w:rPr>
            </w:pPr>
            <w:r w:rsidRPr="004C140F">
              <w:rPr>
                <w:rFonts w:ascii="Times New Roman" w:eastAsia="Times New Roman" w:hAnsi="Times New Roman" w:cs="Times New Roman"/>
                <w:bCs/>
              </w:rPr>
              <w:t xml:space="preserve">«Социально-коммуникативное» (приобщение к ценностям физической культуры; формирование первичных представлений о себе, собственных двигательных возможностях и особенностях; приобщение к элементарным общепринятым нормам и правилам взаимоотношения со сверстниками и взрослыми в совместной двигательной активности развитие свободного общения </w:t>
            </w:r>
            <w:proofErr w:type="gramStart"/>
            <w:r w:rsidRPr="004C140F">
              <w:rPr>
                <w:rFonts w:ascii="Times New Roman" w:eastAsia="Times New Roman" w:hAnsi="Times New Roman" w:cs="Times New Roman"/>
                <w:bCs/>
              </w:rPr>
              <w:t>со</w:t>
            </w:r>
            <w:proofErr w:type="gramEnd"/>
            <w:r w:rsidRPr="004C140F">
              <w:rPr>
                <w:rFonts w:ascii="Times New Roman" w:eastAsia="Times New Roman" w:hAnsi="Times New Roman" w:cs="Times New Roman"/>
                <w:bCs/>
              </w:rPr>
              <w:t xml:space="preserve"> взрослыми и детьми в части необходимости двигательной активности и физического совершенствования) </w:t>
            </w:r>
          </w:p>
          <w:p w:rsidR="000A73BD" w:rsidRPr="004C140F" w:rsidRDefault="000A73BD" w:rsidP="000A73BD">
            <w:pPr>
              <w:autoSpaceDE w:val="0"/>
              <w:autoSpaceDN w:val="0"/>
              <w:adjustRightInd w:val="0"/>
              <w:spacing w:after="0" w:line="240" w:lineRule="auto"/>
              <w:rPr>
                <w:rFonts w:ascii="Times New Roman" w:eastAsia="Times New Roman" w:hAnsi="Times New Roman" w:cs="Times New Roman"/>
                <w:bCs/>
              </w:rPr>
            </w:pPr>
            <w:proofErr w:type="gramStart"/>
            <w:r w:rsidRPr="004C140F">
              <w:rPr>
                <w:rFonts w:ascii="Times New Roman" w:eastAsia="Times New Roman" w:hAnsi="Times New Roman" w:cs="Times New Roman"/>
                <w:bCs/>
              </w:rPr>
              <w:t xml:space="preserve">«Познавательное» (в части двигательной активности как способа усвоения ребенком предметных </w:t>
            </w:r>
            <w:r w:rsidRPr="004C140F">
              <w:rPr>
                <w:rFonts w:ascii="Times New Roman" w:eastAsia="Times New Roman" w:hAnsi="Times New Roman" w:cs="Times New Roman"/>
                <w:bCs/>
              </w:rPr>
              <w:lastRenderedPageBreak/>
              <w:t xml:space="preserve">действий, а также как одного из средств овладения </w:t>
            </w:r>
            <w:proofErr w:type="spellStart"/>
            <w:r w:rsidRPr="004C140F">
              <w:rPr>
                <w:rFonts w:ascii="Times New Roman" w:eastAsia="Times New Roman" w:hAnsi="Times New Roman" w:cs="Times New Roman"/>
                <w:bCs/>
              </w:rPr>
              <w:t>операциональным</w:t>
            </w:r>
            <w:proofErr w:type="spellEnd"/>
            <w:r w:rsidRPr="004C140F">
              <w:rPr>
                <w:rFonts w:ascii="Times New Roman" w:eastAsia="Times New Roman" w:hAnsi="Times New Roman" w:cs="Times New Roman"/>
                <w:bCs/>
              </w:rPr>
              <w:t xml:space="preserve"> составом различных видов детской деятельности, формирования элементарных математических представлений (ориентировка в пространстве, временные, количественные отношения и т.д.). </w:t>
            </w:r>
            <w:proofErr w:type="gramEnd"/>
          </w:p>
          <w:p w:rsidR="000A73BD" w:rsidRPr="004C140F" w:rsidRDefault="000A73BD" w:rsidP="000A73BD">
            <w:pPr>
              <w:autoSpaceDE w:val="0"/>
              <w:autoSpaceDN w:val="0"/>
              <w:adjustRightInd w:val="0"/>
              <w:spacing w:after="0" w:line="240" w:lineRule="auto"/>
              <w:rPr>
                <w:rFonts w:ascii="Times New Roman" w:eastAsia="Times New Roman" w:hAnsi="Times New Roman" w:cs="Times New Roman"/>
                <w:bCs/>
              </w:rPr>
            </w:pPr>
            <w:r w:rsidRPr="004C140F">
              <w:rPr>
                <w:rFonts w:ascii="Times New Roman" w:eastAsia="Times New Roman" w:hAnsi="Times New Roman" w:cs="Times New Roman"/>
                <w:bCs/>
              </w:rPr>
              <w:t>«Художественно - эстетическое (развитие музыкально-</w:t>
            </w:r>
            <w:proofErr w:type="gramStart"/>
            <w:r w:rsidRPr="004C140F">
              <w:rPr>
                <w:rFonts w:ascii="Times New Roman" w:eastAsia="Times New Roman" w:hAnsi="Times New Roman" w:cs="Times New Roman"/>
                <w:bCs/>
              </w:rPr>
              <w:t>ритмической деятельности</w:t>
            </w:r>
            <w:proofErr w:type="gramEnd"/>
            <w:r w:rsidRPr="004C140F">
              <w:rPr>
                <w:rFonts w:ascii="Times New Roman" w:eastAsia="Times New Roman" w:hAnsi="Times New Roman" w:cs="Times New Roman"/>
                <w:bCs/>
              </w:rPr>
              <w:t>, выразительности движений, двигательного творчества на основе физических качеств и основных движений детей)</w:t>
            </w:r>
          </w:p>
        </w:tc>
        <w:tc>
          <w:tcPr>
            <w:tcW w:w="5935" w:type="dxa"/>
            <w:shd w:val="clear" w:color="auto" w:fill="auto"/>
          </w:tcPr>
          <w:p w:rsidR="000A73BD" w:rsidRPr="004C140F" w:rsidRDefault="000A73BD" w:rsidP="000A73BD">
            <w:pPr>
              <w:autoSpaceDE w:val="0"/>
              <w:autoSpaceDN w:val="0"/>
              <w:adjustRightInd w:val="0"/>
              <w:spacing w:after="0" w:line="240" w:lineRule="auto"/>
              <w:rPr>
                <w:rFonts w:ascii="Times New Roman" w:eastAsia="Times New Roman" w:hAnsi="Times New Roman" w:cs="Times New Roman"/>
                <w:bCs/>
              </w:rPr>
            </w:pPr>
            <w:r w:rsidRPr="004C140F">
              <w:rPr>
                <w:rFonts w:ascii="Times New Roman" w:eastAsia="Times New Roman" w:hAnsi="Times New Roman" w:cs="Times New Roman"/>
                <w:bCs/>
              </w:rPr>
              <w:lastRenderedPageBreak/>
              <w:t xml:space="preserve"> «Чтение художественной литературы», «Музыка», «Художественное творчество»&gt; (использование художественных произведений, музыкально-</w:t>
            </w:r>
            <w:proofErr w:type="gramStart"/>
            <w:r w:rsidRPr="004C140F">
              <w:rPr>
                <w:rFonts w:ascii="Times New Roman" w:eastAsia="Times New Roman" w:hAnsi="Times New Roman" w:cs="Times New Roman"/>
                <w:bCs/>
              </w:rPr>
              <w:t>ритмической и продуктивной деятельности</w:t>
            </w:r>
            <w:proofErr w:type="gramEnd"/>
            <w:r w:rsidRPr="004C140F">
              <w:rPr>
                <w:rFonts w:ascii="Times New Roman" w:eastAsia="Times New Roman" w:hAnsi="Times New Roman" w:cs="Times New Roman"/>
                <w:bCs/>
              </w:rPr>
              <w:t xml:space="preserve"> с целью развития представлений и воображения для освоения двигательных эталонов в творческой форме, моторики)</w:t>
            </w:r>
          </w:p>
        </w:tc>
      </w:tr>
    </w:tbl>
    <w:p w:rsidR="000A73BD" w:rsidRPr="004C140F" w:rsidRDefault="000A73BD" w:rsidP="000A73BD">
      <w:pPr>
        <w:autoSpaceDE w:val="0"/>
        <w:autoSpaceDN w:val="0"/>
        <w:adjustRightInd w:val="0"/>
        <w:rPr>
          <w:rFonts w:ascii="Calibri" w:eastAsia="Calibri" w:hAnsi="Calibri" w:cs="Times New Roman"/>
          <w:bCs/>
        </w:rPr>
      </w:pPr>
    </w:p>
    <w:p w:rsidR="000A73BD" w:rsidRDefault="000A73BD" w:rsidP="000A73BD">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4"/>
          <w:szCs w:val="24"/>
        </w:rPr>
      </w:pPr>
    </w:p>
    <w:p w:rsidR="000A73BD" w:rsidRDefault="000A73BD" w:rsidP="000A73BD">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4"/>
          <w:szCs w:val="24"/>
        </w:rPr>
      </w:pPr>
    </w:p>
    <w:p w:rsidR="000A73BD" w:rsidRDefault="000A73BD" w:rsidP="000A73BD">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4"/>
          <w:szCs w:val="24"/>
        </w:rPr>
      </w:pPr>
    </w:p>
    <w:p w:rsidR="000A73BD" w:rsidRDefault="000A73BD" w:rsidP="000A73BD">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4"/>
          <w:szCs w:val="24"/>
        </w:rPr>
      </w:pPr>
    </w:p>
    <w:p w:rsidR="000A73BD" w:rsidRDefault="000A73BD" w:rsidP="000A73BD">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4"/>
          <w:szCs w:val="24"/>
        </w:rPr>
      </w:pPr>
    </w:p>
    <w:p w:rsidR="000A73BD" w:rsidRDefault="000A73BD" w:rsidP="000A73BD">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4"/>
          <w:szCs w:val="24"/>
        </w:rPr>
      </w:pPr>
    </w:p>
    <w:p w:rsidR="000A73BD" w:rsidRDefault="000A73BD" w:rsidP="000A73BD">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4"/>
          <w:szCs w:val="24"/>
        </w:rPr>
      </w:pPr>
    </w:p>
    <w:p w:rsidR="000A73BD" w:rsidRDefault="000A73BD" w:rsidP="000A73BD">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4"/>
          <w:szCs w:val="24"/>
        </w:rPr>
      </w:pPr>
    </w:p>
    <w:p w:rsidR="000A73BD" w:rsidRDefault="000A73BD" w:rsidP="000A73BD">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4"/>
          <w:szCs w:val="24"/>
        </w:rPr>
      </w:pPr>
    </w:p>
    <w:p w:rsidR="000A73BD" w:rsidRDefault="000A73BD" w:rsidP="000A73BD">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4"/>
          <w:szCs w:val="24"/>
        </w:rPr>
      </w:pPr>
    </w:p>
    <w:p w:rsidR="000A73BD" w:rsidRDefault="000A73BD" w:rsidP="000A73BD">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4"/>
          <w:szCs w:val="24"/>
        </w:rPr>
      </w:pPr>
    </w:p>
    <w:p w:rsidR="000A73BD" w:rsidRDefault="000A73BD" w:rsidP="000A73BD">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4"/>
          <w:szCs w:val="24"/>
        </w:rPr>
      </w:pPr>
    </w:p>
    <w:p w:rsidR="000A73BD" w:rsidRDefault="000A73BD" w:rsidP="000A73BD">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4"/>
          <w:szCs w:val="24"/>
        </w:rPr>
      </w:pPr>
    </w:p>
    <w:p w:rsidR="000A73BD" w:rsidRDefault="000A73BD" w:rsidP="000A73BD">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4"/>
          <w:szCs w:val="24"/>
        </w:rPr>
      </w:pPr>
    </w:p>
    <w:p w:rsidR="000A73BD" w:rsidRDefault="000A73BD" w:rsidP="000A73BD">
      <w:pPr>
        <w:shd w:val="clear" w:color="auto" w:fill="FFFFFF"/>
        <w:spacing w:after="0" w:line="240" w:lineRule="auto"/>
        <w:jc w:val="both"/>
        <w:textAlignment w:val="baseline"/>
        <w:rPr>
          <w:rFonts w:ascii="Times New Roman" w:eastAsia="Times New Roman" w:hAnsi="Times New Roman" w:cs="Times New Roman"/>
          <w:color w:val="000000" w:themeColor="text1"/>
          <w:sz w:val="24"/>
          <w:szCs w:val="24"/>
        </w:rPr>
      </w:pPr>
    </w:p>
    <w:p w:rsidR="000A73BD" w:rsidRDefault="000A73BD" w:rsidP="000A73BD">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4"/>
          <w:szCs w:val="24"/>
        </w:rPr>
      </w:pPr>
    </w:p>
    <w:p w:rsidR="000A73BD" w:rsidRDefault="000A73BD" w:rsidP="000A73BD">
      <w:pPr>
        <w:shd w:val="clear" w:color="auto" w:fill="FFFFFF"/>
        <w:spacing w:after="0" w:line="240" w:lineRule="auto"/>
        <w:jc w:val="both"/>
        <w:textAlignment w:val="baseline"/>
        <w:rPr>
          <w:rFonts w:ascii="Times New Roman" w:eastAsia="Times New Roman" w:hAnsi="Times New Roman" w:cs="Times New Roman"/>
          <w:color w:val="000000" w:themeColor="text1"/>
          <w:sz w:val="24"/>
          <w:szCs w:val="24"/>
        </w:rPr>
      </w:pPr>
    </w:p>
    <w:p w:rsidR="000A73BD" w:rsidRDefault="000A73BD" w:rsidP="000A73BD">
      <w:pPr>
        <w:shd w:val="clear" w:color="auto" w:fill="FFFFFF"/>
        <w:spacing w:after="0" w:line="240" w:lineRule="auto"/>
        <w:jc w:val="both"/>
        <w:textAlignment w:val="baseline"/>
        <w:rPr>
          <w:rFonts w:ascii="Times New Roman" w:eastAsia="Times New Roman" w:hAnsi="Times New Roman" w:cs="Times New Roman"/>
          <w:color w:val="000000" w:themeColor="text1"/>
          <w:sz w:val="24"/>
          <w:szCs w:val="24"/>
        </w:rPr>
      </w:pPr>
    </w:p>
    <w:p w:rsidR="000A73BD" w:rsidRDefault="000A73BD" w:rsidP="000A73BD">
      <w:pPr>
        <w:shd w:val="clear" w:color="auto" w:fill="FFFFFF"/>
        <w:spacing w:after="0" w:line="240" w:lineRule="auto"/>
        <w:jc w:val="both"/>
        <w:textAlignment w:val="baseline"/>
        <w:rPr>
          <w:rFonts w:ascii="Times New Roman" w:eastAsia="Times New Roman" w:hAnsi="Times New Roman" w:cs="Times New Roman"/>
          <w:color w:val="000000" w:themeColor="text1"/>
          <w:sz w:val="24"/>
          <w:szCs w:val="24"/>
        </w:rPr>
      </w:pPr>
    </w:p>
    <w:p w:rsidR="000A73BD" w:rsidRDefault="000A73BD" w:rsidP="000A73BD">
      <w:pPr>
        <w:shd w:val="clear" w:color="auto" w:fill="FFFFFF"/>
        <w:spacing w:after="0" w:line="240" w:lineRule="auto"/>
        <w:jc w:val="both"/>
        <w:textAlignment w:val="baseline"/>
        <w:rPr>
          <w:rFonts w:ascii="Times New Roman" w:eastAsia="Times New Roman" w:hAnsi="Times New Roman" w:cs="Times New Roman"/>
          <w:color w:val="000000" w:themeColor="text1"/>
          <w:sz w:val="24"/>
          <w:szCs w:val="24"/>
        </w:rPr>
      </w:pPr>
    </w:p>
    <w:p w:rsidR="000A73BD" w:rsidRDefault="000A73BD" w:rsidP="000A73BD">
      <w:pPr>
        <w:shd w:val="clear" w:color="auto" w:fill="FFFFFF"/>
        <w:spacing w:after="0" w:line="240" w:lineRule="auto"/>
        <w:jc w:val="both"/>
        <w:textAlignment w:val="baseline"/>
        <w:rPr>
          <w:rFonts w:ascii="Times New Roman" w:eastAsia="Times New Roman" w:hAnsi="Times New Roman" w:cs="Times New Roman"/>
          <w:color w:val="000000" w:themeColor="text1"/>
          <w:sz w:val="24"/>
          <w:szCs w:val="24"/>
        </w:rPr>
        <w:sectPr w:rsidR="000A73BD" w:rsidSect="000A73BD">
          <w:pgSz w:w="16838" w:h="11906" w:orient="landscape"/>
          <w:pgMar w:top="1134" w:right="851" w:bottom="851" w:left="851" w:header="709" w:footer="709" w:gutter="0"/>
          <w:cols w:space="708"/>
          <w:docGrid w:linePitch="360"/>
        </w:sectPr>
      </w:pPr>
    </w:p>
    <w:p w:rsidR="000A73BD" w:rsidRDefault="000A73BD" w:rsidP="000A73BD">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4"/>
          <w:szCs w:val="24"/>
        </w:rPr>
      </w:pPr>
    </w:p>
    <w:p w:rsidR="000A73BD" w:rsidRPr="008D2660" w:rsidRDefault="000A73BD" w:rsidP="00644E6C">
      <w:pPr>
        <w:pStyle w:val="a4"/>
        <w:numPr>
          <w:ilvl w:val="1"/>
          <w:numId w:val="55"/>
        </w:numPr>
        <w:shd w:val="clear" w:color="auto" w:fill="FFFFFF"/>
        <w:spacing w:after="120" w:line="240" w:lineRule="auto"/>
        <w:textAlignment w:val="baseline"/>
        <w:outlineLvl w:val="5"/>
        <w:rPr>
          <w:rFonts w:ascii="Times New Roman" w:eastAsia="Times New Roman" w:hAnsi="Times New Roman" w:cs="Times New Roman"/>
          <w:b/>
          <w:bCs/>
          <w:color w:val="000000" w:themeColor="text1"/>
          <w:sz w:val="24"/>
          <w:szCs w:val="24"/>
          <w:lang w:eastAsia="ru-RU"/>
        </w:rPr>
      </w:pPr>
      <w:r w:rsidRPr="008D2660">
        <w:rPr>
          <w:rFonts w:ascii="Times New Roman" w:eastAsia="Times New Roman" w:hAnsi="Times New Roman" w:cs="Times New Roman"/>
          <w:b/>
          <w:bCs/>
          <w:color w:val="000000" w:themeColor="text1"/>
          <w:sz w:val="24"/>
          <w:szCs w:val="24"/>
          <w:lang w:eastAsia="ru-RU"/>
        </w:rPr>
        <w:t>Формы и методы взаимодействия педагога с детьми</w:t>
      </w:r>
    </w:p>
    <w:tbl>
      <w:tblPr>
        <w:tblStyle w:val="16"/>
        <w:tblW w:w="5049" w:type="pct"/>
        <w:tblLook w:val="0000" w:firstRow="0" w:lastRow="0" w:firstColumn="0" w:lastColumn="0" w:noHBand="0" w:noVBand="0"/>
      </w:tblPr>
      <w:tblGrid>
        <w:gridCol w:w="3032"/>
        <w:gridCol w:w="2524"/>
        <w:gridCol w:w="2389"/>
        <w:gridCol w:w="2291"/>
      </w:tblGrid>
      <w:tr w:rsidR="000A73BD" w:rsidRPr="008D2660" w:rsidTr="000A73BD">
        <w:trPr>
          <w:trHeight w:val="547"/>
        </w:trPr>
        <w:tc>
          <w:tcPr>
            <w:tcW w:w="2714" w:type="pct"/>
            <w:gridSpan w:val="2"/>
          </w:tcPr>
          <w:p w:rsidR="000A73BD" w:rsidRPr="00797141" w:rsidRDefault="000A73BD" w:rsidP="000A73BD">
            <w:pPr>
              <w:ind w:firstLine="720"/>
              <w:jc w:val="center"/>
              <w:rPr>
                <w:rFonts w:ascii="Times New Roman" w:eastAsia="Times New Roman" w:hAnsi="Times New Roman"/>
                <w:b/>
                <w:bCs/>
                <w:color w:val="000000"/>
                <w:sz w:val="24"/>
              </w:rPr>
            </w:pPr>
            <w:r w:rsidRPr="00797141">
              <w:rPr>
                <w:rFonts w:ascii="Times New Roman" w:eastAsia="Times New Roman" w:hAnsi="Times New Roman"/>
                <w:b/>
                <w:bCs/>
                <w:color w:val="000000"/>
                <w:sz w:val="24"/>
              </w:rPr>
              <w:t>Совместная образовательная деятельность педагогов и детей</w:t>
            </w:r>
          </w:p>
        </w:tc>
        <w:tc>
          <w:tcPr>
            <w:tcW w:w="1167" w:type="pct"/>
            <w:vMerge w:val="restart"/>
          </w:tcPr>
          <w:p w:rsidR="000A73BD" w:rsidRPr="00797141" w:rsidRDefault="000A73BD" w:rsidP="000A73BD">
            <w:pPr>
              <w:ind w:right="124"/>
              <w:jc w:val="center"/>
              <w:rPr>
                <w:rFonts w:ascii="Times New Roman" w:eastAsia="Times New Roman" w:hAnsi="Times New Roman"/>
                <w:b/>
                <w:color w:val="000000"/>
                <w:sz w:val="24"/>
              </w:rPr>
            </w:pPr>
            <w:r w:rsidRPr="00797141">
              <w:rPr>
                <w:rFonts w:ascii="Times New Roman" w:eastAsia="Times New Roman" w:hAnsi="Times New Roman"/>
                <w:b/>
                <w:bCs/>
                <w:color w:val="000000"/>
                <w:sz w:val="24"/>
              </w:rPr>
              <w:t>Самостоятельная деятельность детей</w:t>
            </w:r>
          </w:p>
        </w:tc>
        <w:tc>
          <w:tcPr>
            <w:tcW w:w="1119" w:type="pct"/>
            <w:vMerge w:val="restart"/>
          </w:tcPr>
          <w:p w:rsidR="000A73BD" w:rsidRPr="00797141" w:rsidRDefault="000A73BD" w:rsidP="000A73BD">
            <w:pPr>
              <w:jc w:val="center"/>
              <w:rPr>
                <w:rFonts w:ascii="Times New Roman" w:eastAsia="Times New Roman" w:hAnsi="Times New Roman"/>
                <w:b/>
                <w:color w:val="000000"/>
                <w:sz w:val="24"/>
              </w:rPr>
            </w:pPr>
            <w:r w:rsidRPr="00797141">
              <w:rPr>
                <w:rFonts w:ascii="Times New Roman" w:eastAsia="Times New Roman" w:hAnsi="Times New Roman"/>
                <w:b/>
                <w:color w:val="000000"/>
                <w:sz w:val="24"/>
              </w:rPr>
              <w:t>Образовательная деятельность в семье</w:t>
            </w:r>
          </w:p>
        </w:tc>
      </w:tr>
      <w:tr w:rsidR="000A73BD" w:rsidRPr="008D2660" w:rsidTr="000A73BD">
        <w:trPr>
          <w:trHeight w:val="253"/>
        </w:trPr>
        <w:tc>
          <w:tcPr>
            <w:tcW w:w="1481" w:type="pct"/>
          </w:tcPr>
          <w:p w:rsidR="000A73BD" w:rsidRPr="00797141" w:rsidRDefault="000A73BD" w:rsidP="000A73BD">
            <w:pPr>
              <w:ind w:left="180" w:right="170"/>
              <w:rPr>
                <w:rFonts w:ascii="Times New Roman" w:eastAsia="Times New Roman" w:hAnsi="Times New Roman"/>
                <w:b/>
                <w:color w:val="000000"/>
                <w:sz w:val="24"/>
              </w:rPr>
            </w:pPr>
            <w:r w:rsidRPr="00797141">
              <w:rPr>
                <w:rFonts w:ascii="Times New Roman" w:eastAsia="Times New Roman" w:hAnsi="Times New Roman"/>
                <w:b/>
                <w:color w:val="000000"/>
                <w:sz w:val="24"/>
              </w:rPr>
              <w:t>Непрерывная образовательная деятельность</w:t>
            </w:r>
          </w:p>
        </w:tc>
        <w:tc>
          <w:tcPr>
            <w:tcW w:w="1233" w:type="pct"/>
          </w:tcPr>
          <w:p w:rsidR="000A73BD" w:rsidRPr="00797141" w:rsidRDefault="000A73BD" w:rsidP="000A73BD">
            <w:pPr>
              <w:ind w:left="180" w:right="170"/>
              <w:rPr>
                <w:rFonts w:ascii="Times New Roman" w:eastAsia="Times New Roman" w:hAnsi="Times New Roman"/>
                <w:b/>
                <w:color w:val="000000"/>
                <w:sz w:val="24"/>
              </w:rPr>
            </w:pPr>
            <w:r w:rsidRPr="00797141">
              <w:rPr>
                <w:rFonts w:ascii="Times New Roman" w:eastAsia="Times New Roman" w:hAnsi="Times New Roman"/>
                <w:b/>
                <w:bCs/>
                <w:color w:val="000000"/>
                <w:sz w:val="24"/>
              </w:rPr>
              <w:t>Образовательная деятельность в режимных моментах</w:t>
            </w:r>
          </w:p>
        </w:tc>
        <w:tc>
          <w:tcPr>
            <w:tcW w:w="1167" w:type="pct"/>
            <w:vMerge/>
          </w:tcPr>
          <w:p w:rsidR="000A73BD" w:rsidRPr="00797141" w:rsidRDefault="000A73BD" w:rsidP="000A73BD">
            <w:pPr>
              <w:ind w:left="180" w:right="170"/>
              <w:rPr>
                <w:rFonts w:ascii="Times New Roman" w:eastAsia="Times New Roman" w:hAnsi="Times New Roman"/>
                <w:color w:val="000000"/>
                <w:sz w:val="24"/>
              </w:rPr>
            </w:pPr>
          </w:p>
        </w:tc>
        <w:tc>
          <w:tcPr>
            <w:tcW w:w="1119" w:type="pct"/>
            <w:vMerge/>
          </w:tcPr>
          <w:p w:rsidR="000A73BD" w:rsidRPr="00797141" w:rsidRDefault="000A73BD" w:rsidP="000A73BD">
            <w:pPr>
              <w:ind w:left="180"/>
              <w:rPr>
                <w:rFonts w:ascii="Times New Roman" w:eastAsia="Times New Roman" w:hAnsi="Times New Roman"/>
                <w:color w:val="000000"/>
                <w:sz w:val="24"/>
              </w:rPr>
            </w:pPr>
          </w:p>
        </w:tc>
      </w:tr>
      <w:tr w:rsidR="000A73BD" w:rsidRPr="008D2660" w:rsidTr="000A73BD">
        <w:trPr>
          <w:trHeight w:val="253"/>
        </w:trPr>
        <w:tc>
          <w:tcPr>
            <w:tcW w:w="1481" w:type="pct"/>
          </w:tcPr>
          <w:p w:rsidR="000A73BD" w:rsidRPr="00797141" w:rsidRDefault="000A73BD" w:rsidP="000A73BD">
            <w:pPr>
              <w:ind w:left="180" w:right="170"/>
              <w:rPr>
                <w:rFonts w:ascii="Times New Roman" w:eastAsia="Times New Roman" w:hAnsi="Times New Roman"/>
                <w:color w:val="000000"/>
                <w:sz w:val="24"/>
              </w:rPr>
            </w:pPr>
            <w:r w:rsidRPr="00797141">
              <w:rPr>
                <w:rFonts w:ascii="Times New Roman" w:eastAsia="Times New Roman" w:hAnsi="Times New Roman"/>
                <w:color w:val="000000"/>
                <w:sz w:val="24"/>
              </w:rPr>
              <w:t>Основные формы: игра, НОД, наблюдение, экспериментирование, разговор, решение проблемных ситуаций, проектная деятельность и др.</w:t>
            </w:r>
          </w:p>
        </w:tc>
        <w:tc>
          <w:tcPr>
            <w:tcW w:w="1233" w:type="pct"/>
          </w:tcPr>
          <w:p w:rsidR="000A73BD" w:rsidRPr="00797141" w:rsidRDefault="000A73BD" w:rsidP="000A73BD">
            <w:pPr>
              <w:ind w:left="180" w:right="170"/>
              <w:rPr>
                <w:rFonts w:ascii="Times New Roman" w:eastAsia="Times New Roman" w:hAnsi="Times New Roman"/>
                <w:color w:val="000000"/>
                <w:sz w:val="24"/>
              </w:rPr>
            </w:pPr>
            <w:r w:rsidRPr="00797141">
              <w:rPr>
                <w:rFonts w:ascii="Times New Roman" w:eastAsia="Times New Roman" w:hAnsi="Times New Roman"/>
                <w:color w:val="000000"/>
                <w:sz w:val="24"/>
              </w:rPr>
              <w:t>Решение образовательных задач в ходе режимных моментов</w:t>
            </w:r>
          </w:p>
        </w:tc>
        <w:tc>
          <w:tcPr>
            <w:tcW w:w="1167" w:type="pct"/>
          </w:tcPr>
          <w:p w:rsidR="000A73BD" w:rsidRPr="00797141" w:rsidRDefault="000A73BD" w:rsidP="000A73BD">
            <w:pPr>
              <w:ind w:left="180" w:right="170"/>
              <w:rPr>
                <w:rFonts w:ascii="Times New Roman" w:eastAsia="Times New Roman" w:hAnsi="Times New Roman"/>
                <w:color w:val="000000"/>
                <w:sz w:val="24"/>
              </w:rPr>
            </w:pPr>
            <w:r w:rsidRPr="00797141">
              <w:rPr>
                <w:rFonts w:ascii="Times New Roman" w:eastAsia="Times New Roman" w:hAnsi="Times New Roman"/>
                <w:color w:val="000000"/>
                <w:sz w:val="24"/>
              </w:rPr>
              <w:t>Деятельность ребенка в разнообразной, гибко меняющейся предметно-развивающей и игровой среде</w:t>
            </w:r>
          </w:p>
        </w:tc>
        <w:tc>
          <w:tcPr>
            <w:tcW w:w="1119" w:type="pct"/>
          </w:tcPr>
          <w:p w:rsidR="000A73BD" w:rsidRPr="00797141" w:rsidRDefault="000A73BD" w:rsidP="000A73BD">
            <w:pPr>
              <w:ind w:left="180"/>
              <w:rPr>
                <w:rFonts w:ascii="Times New Roman" w:eastAsia="Times New Roman" w:hAnsi="Times New Roman"/>
                <w:color w:val="000000"/>
                <w:sz w:val="24"/>
              </w:rPr>
            </w:pPr>
            <w:r w:rsidRPr="00797141">
              <w:rPr>
                <w:rFonts w:ascii="Times New Roman" w:eastAsia="Times New Roman" w:hAnsi="Times New Roman"/>
                <w:color w:val="000000"/>
                <w:sz w:val="24"/>
              </w:rPr>
              <w:t>Решение образовательных задач в семье</w:t>
            </w:r>
          </w:p>
        </w:tc>
      </w:tr>
    </w:tbl>
    <w:p w:rsidR="000A73BD" w:rsidRPr="008D2660" w:rsidRDefault="000A73BD" w:rsidP="000A73BD">
      <w:pPr>
        <w:shd w:val="clear" w:color="auto" w:fill="FFFFFF"/>
        <w:spacing w:after="120" w:line="240" w:lineRule="auto"/>
        <w:textAlignment w:val="baseline"/>
        <w:rPr>
          <w:rFonts w:ascii="Times New Roman" w:eastAsia="Times New Roman" w:hAnsi="Times New Roman" w:cs="Times New Roman"/>
          <w:color w:val="000000" w:themeColor="text1"/>
          <w:sz w:val="24"/>
          <w:szCs w:val="24"/>
        </w:rPr>
      </w:pPr>
    </w:p>
    <w:p w:rsidR="000A73BD" w:rsidRPr="00D20F18" w:rsidRDefault="000A73BD" w:rsidP="000A73BD">
      <w:pPr>
        <w:autoSpaceDE w:val="0"/>
        <w:autoSpaceDN w:val="0"/>
        <w:adjustRightInd w:val="0"/>
        <w:spacing w:after="120" w:line="240" w:lineRule="auto"/>
        <w:jc w:val="center"/>
        <w:rPr>
          <w:rFonts w:ascii="Times New Roman" w:eastAsia="Calibri" w:hAnsi="Times New Roman" w:cs="Times New Roman"/>
          <w:b/>
          <w:bCs/>
          <w:color w:val="000000"/>
          <w:sz w:val="24"/>
          <w:szCs w:val="24"/>
        </w:rPr>
      </w:pPr>
      <w:r w:rsidRPr="00D20F18">
        <w:rPr>
          <w:rFonts w:ascii="Times New Roman" w:eastAsia="Calibri" w:hAnsi="Times New Roman" w:cs="Times New Roman"/>
          <w:b/>
          <w:bCs/>
          <w:color w:val="000000"/>
          <w:sz w:val="24"/>
          <w:szCs w:val="24"/>
        </w:rPr>
        <w:t>Виды совместной деятельности взрослого с детьми и возможные формы работ</w:t>
      </w:r>
    </w:p>
    <w:tbl>
      <w:tblPr>
        <w:tblpPr w:leftFromText="180" w:rightFromText="180" w:vertAnchor="text" w:horzAnchor="page" w:tblpX="1417" w:tblpY="193"/>
        <w:tblOverlap w:val="never"/>
        <w:tblW w:w="9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08"/>
        <w:gridCol w:w="7500"/>
      </w:tblGrid>
      <w:tr w:rsidR="000A73BD" w:rsidRPr="00D20F18" w:rsidTr="000A73BD">
        <w:trPr>
          <w:trHeight w:val="703"/>
        </w:trPr>
        <w:tc>
          <w:tcPr>
            <w:tcW w:w="2308" w:type="dxa"/>
          </w:tcPr>
          <w:p w:rsidR="000A73BD" w:rsidRPr="00D20F18" w:rsidRDefault="000A73BD" w:rsidP="000A73BD">
            <w:pPr>
              <w:spacing w:after="0" w:line="240" w:lineRule="auto"/>
              <w:jc w:val="center"/>
              <w:rPr>
                <w:rFonts w:ascii="Times New Roman" w:eastAsia="Times New Roman" w:hAnsi="Times New Roman" w:cs="Times New Roman"/>
                <w:b/>
                <w:sz w:val="24"/>
                <w:szCs w:val="24"/>
              </w:rPr>
            </w:pPr>
          </w:p>
          <w:p w:rsidR="000A73BD" w:rsidRPr="00D20F18" w:rsidRDefault="000A73BD" w:rsidP="000A73BD">
            <w:pPr>
              <w:spacing w:after="0" w:line="240" w:lineRule="auto"/>
              <w:jc w:val="center"/>
              <w:rPr>
                <w:rFonts w:ascii="Times New Roman" w:eastAsia="Times New Roman" w:hAnsi="Times New Roman" w:cs="Times New Roman"/>
                <w:b/>
                <w:sz w:val="24"/>
                <w:szCs w:val="24"/>
              </w:rPr>
            </w:pPr>
            <w:r w:rsidRPr="00D20F18">
              <w:rPr>
                <w:rFonts w:ascii="Times New Roman" w:eastAsia="Times New Roman" w:hAnsi="Times New Roman" w:cs="Times New Roman"/>
                <w:b/>
                <w:sz w:val="24"/>
                <w:szCs w:val="24"/>
              </w:rPr>
              <w:t>Виды деятельности</w:t>
            </w:r>
          </w:p>
        </w:tc>
        <w:tc>
          <w:tcPr>
            <w:tcW w:w="7500" w:type="dxa"/>
          </w:tcPr>
          <w:p w:rsidR="000A73BD" w:rsidRPr="00D20F18" w:rsidRDefault="000A73BD" w:rsidP="000A73BD">
            <w:pPr>
              <w:spacing w:after="0" w:line="240" w:lineRule="auto"/>
              <w:jc w:val="center"/>
              <w:rPr>
                <w:rFonts w:ascii="Times New Roman" w:eastAsia="Times New Roman" w:hAnsi="Times New Roman" w:cs="Times New Roman"/>
                <w:b/>
                <w:sz w:val="24"/>
                <w:szCs w:val="24"/>
              </w:rPr>
            </w:pPr>
          </w:p>
          <w:p w:rsidR="000A73BD" w:rsidRPr="00D20F18" w:rsidRDefault="000A73BD" w:rsidP="000A73BD">
            <w:pPr>
              <w:spacing w:after="0" w:line="240" w:lineRule="auto"/>
              <w:jc w:val="center"/>
              <w:rPr>
                <w:rFonts w:ascii="Times New Roman" w:eastAsia="Times New Roman" w:hAnsi="Times New Roman" w:cs="Times New Roman"/>
                <w:b/>
                <w:sz w:val="24"/>
                <w:szCs w:val="24"/>
              </w:rPr>
            </w:pPr>
            <w:r w:rsidRPr="00D20F18">
              <w:rPr>
                <w:rFonts w:ascii="Times New Roman" w:eastAsia="Times New Roman" w:hAnsi="Times New Roman" w:cs="Times New Roman"/>
                <w:b/>
                <w:sz w:val="24"/>
                <w:szCs w:val="24"/>
              </w:rPr>
              <w:t>Возможные формы работы</w:t>
            </w:r>
          </w:p>
        </w:tc>
      </w:tr>
      <w:tr w:rsidR="000A73BD" w:rsidRPr="00D20F18" w:rsidTr="000A73BD">
        <w:trPr>
          <w:trHeight w:val="684"/>
        </w:trPr>
        <w:tc>
          <w:tcPr>
            <w:tcW w:w="2308" w:type="dxa"/>
          </w:tcPr>
          <w:p w:rsidR="000A73BD" w:rsidRPr="00D20F18" w:rsidRDefault="000A73BD" w:rsidP="000A73BD">
            <w:pPr>
              <w:spacing w:after="0" w:line="240" w:lineRule="auto"/>
              <w:jc w:val="center"/>
              <w:rPr>
                <w:rFonts w:ascii="Times New Roman" w:eastAsia="Times New Roman" w:hAnsi="Times New Roman" w:cs="Times New Roman"/>
                <w:b/>
                <w:sz w:val="24"/>
                <w:szCs w:val="24"/>
              </w:rPr>
            </w:pPr>
            <w:r w:rsidRPr="00D20F18">
              <w:rPr>
                <w:rFonts w:ascii="Times New Roman" w:eastAsia="Times New Roman" w:hAnsi="Times New Roman" w:cs="Times New Roman"/>
                <w:b/>
                <w:sz w:val="24"/>
                <w:szCs w:val="24"/>
              </w:rPr>
              <w:t>Игровая</w:t>
            </w:r>
          </w:p>
        </w:tc>
        <w:tc>
          <w:tcPr>
            <w:tcW w:w="7500" w:type="dxa"/>
          </w:tcPr>
          <w:p w:rsidR="000A73BD" w:rsidRPr="00D20F18" w:rsidRDefault="000A73BD" w:rsidP="000A73BD">
            <w:pPr>
              <w:spacing w:after="0" w:line="240" w:lineRule="auto"/>
              <w:rPr>
                <w:rFonts w:ascii="Times New Roman" w:eastAsia="Times New Roman" w:hAnsi="Times New Roman" w:cs="Times New Roman"/>
                <w:sz w:val="24"/>
                <w:szCs w:val="24"/>
              </w:rPr>
            </w:pPr>
            <w:r w:rsidRPr="00D20F18">
              <w:rPr>
                <w:rFonts w:ascii="Times New Roman" w:eastAsia="Times New Roman" w:hAnsi="Times New Roman" w:cs="Times New Roman"/>
                <w:sz w:val="24"/>
                <w:szCs w:val="24"/>
              </w:rPr>
              <w:t xml:space="preserve">Сюжетные игры. </w:t>
            </w:r>
          </w:p>
          <w:p w:rsidR="000A73BD" w:rsidRPr="00D20F18" w:rsidRDefault="000A73BD" w:rsidP="000A73BD">
            <w:pPr>
              <w:spacing w:after="0" w:line="240" w:lineRule="auto"/>
              <w:rPr>
                <w:rFonts w:ascii="Times New Roman" w:eastAsia="Times New Roman" w:hAnsi="Times New Roman" w:cs="Times New Roman"/>
                <w:sz w:val="24"/>
                <w:szCs w:val="24"/>
              </w:rPr>
            </w:pPr>
            <w:r w:rsidRPr="00D20F18">
              <w:rPr>
                <w:rFonts w:ascii="Times New Roman" w:eastAsia="Times New Roman" w:hAnsi="Times New Roman" w:cs="Times New Roman"/>
                <w:sz w:val="24"/>
                <w:szCs w:val="24"/>
              </w:rPr>
              <w:t>Игры с правилами.</w:t>
            </w:r>
          </w:p>
          <w:p w:rsidR="000A73BD" w:rsidRPr="00D20F18" w:rsidRDefault="000A73BD" w:rsidP="000A73BD">
            <w:pPr>
              <w:spacing w:after="0" w:line="240" w:lineRule="auto"/>
              <w:rPr>
                <w:rFonts w:ascii="Times New Roman" w:eastAsia="Times New Roman" w:hAnsi="Times New Roman" w:cs="Times New Roman"/>
                <w:sz w:val="24"/>
                <w:szCs w:val="24"/>
              </w:rPr>
            </w:pPr>
            <w:r w:rsidRPr="00D20F18">
              <w:rPr>
                <w:rFonts w:ascii="Times New Roman" w:eastAsia="Times New Roman" w:hAnsi="Times New Roman" w:cs="Times New Roman"/>
                <w:sz w:val="24"/>
                <w:szCs w:val="24"/>
              </w:rPr>
              <w:t>Дидактические игры</w:t>
            </w:r>
          </w:p>
        </w:tc>
      </w:tr>
      <w:tr w:rsidR="000A73BD" w:rsidRPr="00D20F18" w:rsidTr="000A73BD">
        <w:trPr>
          <w:trHeight w:val="921"/>
        </w:trPr>
        <w:tc>
          <w:tcPr>
            <w:tcW w:w="2308" w:type="dxa"/>
          </w:tcPr>
          <w:p w:rsidR="000A73BD" w:rsidRPr="00D20F18" w:rsidRDefault="000A73BD" w:rsidP="000A73BD">
            <w:pPr>
              <w:spacing w:after="0" w:line="240" w:lineRule="auto"/>
              <w:jc w:val="center"/>
              <w:rPr>
                <w:rFonts w:ascii="Times New Roman" w:eastAsia="Times New Roman" w:hAnsi="Times New Roman" w:cs="Times New Roman"/>
                <w:b/>
                <w:sz w:val="24"/>
                <w:szCs w:val="24"/>
              </w:rPr>
            </w:pPr>
            <w:r w:rsidRPr="00D20F18">
              <w:rPr>
                <w:rFonts w:ascii="Times New Roman" w:eastAsia="Times New Roman" w:hAnsi="Times New Roman" w:cs="Times New Roman"/>
                <w:b/>
                <w:sz w:val="24"/>
                <w:szCs w:val="24"/>
              </w:rPr>
              <w:t>Коммуникативная</w:t>
            </w:r>
          </w:p>
        </w:tc>
        <w:tc>
          <w:tcPr>
            <w:tcW w:w="7500" w:type="dxa"/>
          </w:tcPr>
          <w:p w:rsidR="000A73BD" w:rsidRPr="00D20F18" w:rsidRDefault="000A73BD" w:rsidP="000A73BD">
            <w:pPr>
              <w:spacing w:after="0" w:line="240" w:lineRule="auto"/>
              <w:rPr>
                <w:rFonts w:ascii="Times New Roman" w:eastAsia="Times New Roman" w:hAnsi="Times New Roman" w:cs="Times New Roman"/>
                <w:sz w:val="24"/>
                <w:szCs w:val="24"/>
              </w:rPr>
            </w:pPr>
            <w:r w:rsidRPr="00D20F18">
              <w:rPr>
                <w:rFonts w:ascii="Times New Roman" w:eastAsia="Times New Roman" w:hAnsi="Times New Roman" w:cs="Times New Roman"/>
                <w:sz w:val="24"/>
                <w:szCs w:val="24"/>
              </w:rPr>
              <w:t xml:space="preserve">Беседы. Ситуативный разговор. Речевая ситуация. </w:t>
            </w:r>
          </w:p>
          <w:p w:rsidR="000A73BD" w:rsidRPr="00D20F18" w:rsidRDefault="000A73BD" w:rsidP="000A73BD">
            <w:pPr>
              <w:spacing w:after="0" w:line="240" w:lineRule="auto"/>
              <w:rPr>
                <w:rFonts w:ascii="Times New Roman" w:eastAsia="Times New Roman" w:hAnsi="Times New Roman" w:cs="Times New Roman"/>
                <w:sz w:val="24"/>
                <w:szCs w:val="24"/>
              </w:rPr>
            </w:pPr>
            <w:r w:rsidRPr="00D20F18">
              <w:rPr>
                <w:rFonts w:ascii="Times New Roman" w:eastAsia="Times New Roman" w:hAnsi="Times New Roman" w:cs="Times New Roman"/>
                <w:sz w:val="24"/>
                <w:szCs w:val="24"/>
              </w:rPr>
              <w:t>Составление и отгадывание загадок.</w:t>
            </w:r>
          </w:p>
          <w:p w:rsidR="000A73BD" w:rsidRPr="00D20F18" w:rsidRDefault="000A73BD" w:rsidP="000A73BD">
            <w:pPr>
              <w:spacing w:after="0" w:line="240" w:lineRule="auto"/>
              <w:rPr>
                <w:rFonts w:ascii="Times New Roman" w:eastAsia="Times New Roman" w:hAnsi="Times New Roman" w:cs="Times New Roman"/>
                <w:sz w:val="24"/>
                <w:szCs w:val="24"/>
              </w:rPr>
            </w:pPr>
            <w:r w:rsidRPr="00D20F18">
              <w:rPr>
                <w:rFonts w:ascii="Times New Roman" w:eastAsia="Times New Roman" w:hAnsi="Times New Roman" w:cs="Times New Roman"/>
                <w:sz w:val="24"/>
                <w:szCs w:val="24"/>
              </w:rPr>
              <w:t>Сюжетные игры. Игры с правилами.</w:t>
            </w:r>
          </w:p>
          <w:p w:rsidR="000A73BD" w:rsidRPr="00D20F18" w:rsidRDefault="000A73BD" w:rsidP="000A73BD">
            <w:pPr>
              <w:spacing w:after="0" w:line="240" w:lineRule="auto"/>
              <w:rPr>
                <w:rFonts w:ascii="Times New Roman" w:eastAsia="Times New Roman" w:hAnsi="Times New Roman" w:cs="Times New Roman"/>
                <w:sz w:val="24"/>
                <w:szCs w:val="24"/>
              </w:rPr>
            </w:pPr>
            <w:r w:rsidRPr="00D20F18">
              <w:rPr>
                <w:rFonts w:ascii="Times New Roman" w:eastAsia="Times New Roman" w:hAnsi="Times New Roman" w:cs="Times New Roman"/>
                <w:sz w:val="24"/>
                <w:szCs w:val="24"/>
              </w:rPr>
              <w:t>Свободное общение и взаимодействие со сверстниками и взрослыми</w:t>
            </w:r>
          </w:p>
        </w:tc>
      </w:tr>
      <w:tr w:rsidR="000A73BD" w:rsidRPr="00D20F18" w:rsidTr="000A73BD">
        <w:trPr>
          <w:trHeight w:val="751"/>
        </w:trPr>
        <w:tc>
          <w:tcPr>
            <w:tcW w:w="2308" w:type="dxa"/>
          </w:tcPr>
          <w:p w:rsidR="000A73BD" w:rsidRPr="00D20F18" w:rsidRDefault="000A73BD" w:rsidP="000A73BD">
            <w:pPr>
              <w:spacing w:after="0" w:line="240" w:lineRule="auto"/>
              <w:jc w:val="center"/>
              <w:rPr>
                <w:rFonts w:ascii="Times New Roman" w:eastAsia="Times New Roman" w:hAnsi="Times New Roman" w:cs="Times New Roman"/>
                <w:b/>
                <w:sz w:val="24"/>
                <w:szCs w:val="24"/>
              </w:rPr>
            </w:pPr>
            <w:r w:rsidRPr="00D20F18">
              <w:rPr>
                <w:rFonts w:ascii="Times New Roman" w:eastAsia="Times New Roman" w:hAnsi="Times New Roman" w:cs="Times New Roman"/>
                <w:b/>
                <w:sz w:val="24"/>
                <w:szCs w:val="24"/>
              </w:rPr>
              <w:t>Трудовая</w:t>
            </w:r>
          </w:p>
        </w:tc>
        <w:tc>
          <w:tcPr>
            <w:tcW w:w="7500" w:type="dxa"/>
          </w:tcPr>
          <w:p w:rsidR="000A73BD" w:rsidRPr="00D20F18" w:rsidRDefault="000A73BD" w:rsidP="000A73BD">
            <w:pPr>
              <w:spacing w:after="0" w:line="240" w:lineRule="auto"/>
              <w:rPr>
                <w:rFonts w:ascii="Times New Roman" w:eastAsia="Times New Roman" w:hAnsi="Times New Roman" w:cs="Times New Roman"/>
                <w:sz w:val="24"/>
                <w:szCs w:val="24"/>
              </w:rPr>
            </w:pPr>
            <w:r w:rsidRPr="00D20F18">
              <w:rPr>
                <w:rFonts w:ascii="Times New Roman" w:eastAsia="Times New Roman" w:hAnsi="Times New Roman" w:cs="Times New Roman"/>
                <w:sz w:val="24"/>
                <w:szCs w:val="24"/>
              </w:rPr>
              <w:t xml:space="preserve">Совместные действия. </w:t>
            </w:r>
          </w:p>
          <w:p w:rsidR="000A73BD" w:rsidRPr="00D20F18" w:rsidRDefault="000A73BD" w:rsidP="000A73BD">
            <w:pPr>
              <w:spacing w:after="0" w:line="240" w:lineRule="auto"/>
              <w:rPr>
                <w:rFonts w:ascii="Times New Roman" w:eastAsia="Times New Roman" w:hAnsi="Times New Roman" w:cs="Times New Roman"/>
                <w:sz w:val="24"/>
                <w:szCs w:val="24"/>
              </w:rPr>
            </w:pPr>
            <w:r w:rsidRPr="00D20F18">
              <w:rPr>
                <w:rFonts w:ascii="Times New Roman" w:eastAsia="Times New Roman" w:hAnsi="Times New Roman" w:cs="Times New Roman"/>
                <w:sz w:val="24"/>
                <w:szCs w:val="24"/>
              </w:rPr>
              <w:t>Дежурство. Поручение. Задание.</w:t>
            </w:r>
          </w:p>
          <w:p w:rsidR="000A73BD" w:rsidRPr="00D20F18" w:rsidRDefault="000A73BD" w:rsidP="000A73BD">
            <w:pPr>
              <w:spacing w:after="0" w:line="240" w:lineRule="auto"/>
              <w:rPr>
                <w:rFonts w:ascii="Times New Roman" w:eastAsia="Times New Roman" w:hAnsi="Times New Roman" w:cs="Times New Roman"/>
                <w:sz w:val="24"/>
                <w:szCs w:val="24"/>
              </w:rPr>
            </w:pPr>
            <w:r w:rsidRPr="00D20F18">
              <w:rPr>
                <w:rFonts w:ascii="Times New Roman" w:eastAsia="Times New Roman" w:hAnsi="Times New Roman" w:cs="Times New Roman"/>
                <w:sz w:val="24"/>
                <w:szCs w:val="24"/>
              </w:rPr>
              <w:t>Реализация проектов</w:t>
            </w:r>
          </w:p>
        </w:tc>
      </w:tr>
      <w:tr w:rsidR="000A73BD" w:rsidRPr="00D20F18" w:rsidTr="000A73BD">
        <w:trPr>
          <w:trHeight w:val="90"/>
        </w:trPr>
        <w:tc>
          <w:tcPr>
            <w:tcW w:w="2308" w:type="dxa"/>
          </w:tcPr>
          <w:p w:rsidR="000A73BD" w:rsidRPr="00D20F18" w:rsidRDefault="000A73BD" w:rsidP="000A73BD">
            <w:pPr>
              <w:spacing w:after="0" w:line="240" w:lineRule="auto"/>
              <w:jc w:val="center"/>
              <w:rPr>
                <w:rFonts w:ascii="Times New Roman" w:eastAsia="Times New Roman" w:hAnsi="Times New Roman" w:cs="Times New Roman"/>
                <w:b/>
                <w:sz w:val="24"/>
                <w:szCs w:val="24"/>
              </w:rPr>
            </w:pPr>
            <w:r w:rsidRPr="00D20F18">
              <w:rPr>
                <w:rFonts w:ascii="Times New Roman" w:eastAsia="Times New Roman" w:hAnsi="Times New Roman" w:cs="Times New Roman"/>
                <w:b/>
                <w:sz w:val="24"/>
                <w:szCs w:val="24"/>
              </w:rPr>
              <w:t>Познавательно-исследовательская</w:t>
            </w:r>
          </w:p>
        </w:tc>
        <w:tc>
          <w:tcPr>
            <w:tcW w:w="7500" w:type="dxa"/>
          </w:tcPr>
          <w:p w:rsidR="000A73BD" w:rsidRPr="00D20F18" w:rsidRDefault="000A73BD" w:rsidP="000A73BD">
            <w:pPr>
              <w:spacing w:after="0" w:line="240" w:lineRule="auto"/>
              <w:rPr>
                <w:rFonts w:ascii="Times New Roman" w:eastAsia="Times New Roman" w:hAnsi="Times New Roman" w:cs="Times New Roman"/>
                <w:sz w:val="24"/>
                <w:szCs w:val="24"/>
              </w:rPr>
            </w:pPr>
            <w:r w:rsidRPr="00D20F18">
              <w:rPr>
                <w:rFonts w:ascii="Times New Roman" w:eastAsia="Times New Roman" w:hAnsi="Times New Roman" w:cs="Times New Roman"/>
                <w:sz w:val="24"/>
                <w:szCs w:val="24"/>
              </w:rPr>
              <w:t xml:space="preserve">Наблюдение. Экскурсия. </w:t>
            </w:r>
          </w:p>
          <w:p w:rsidR="000A73BD" w:rsidRPr="00D20F18" w:rsidRDefault="000A73BD" w:rsidP="000A73BD">
            <w:pPr>
              <w:spacing w:after="0" w:line="240" w:lineRule="auto"/>
              <w:rPr>
                <w:rFonts w:ascii="Times New Roman" w:eastAsia="Times New Roman" w:hAnsi="Times New Roman" w:cs="Times New Roman"/>
                <w:sz w:val="24"/>
                <w:szCs w:val="24"/>
              </w:rPr>
            </w:pPr>
            <w:r w:rsidRPr="00D20F18">
              <w:rPr>
                <w:rFonts w:ascii="Times New Roman" w:eastAsia="Times New Roman" w:hAnsi="Times New Roman" w:cs="Times New Roman"/>
                <w:sz w:val="24"/>
                <w:szCs w:val="24"/>
              </w:rPr>
              <w:t>Решение проблемных ситуаций или элементы поисковой деятельности.</w:t>
            </w:r>
          </w:p>
          <w:p w:rsidR="000A73BD" w:rsidRPr="00D20F18" w:rsidRDefault="000A73BD" w:rsidP="000A73BD">
            <w:pPr>
              <w:spacing w:after="0" w:line="240" w:lineRule="auto"/>
              <w:rPr>
                <w:rFonts w:ascii="Times New Roman" w:eastAsia="Times New Roman" w:hAnsi="Times New Roman" w:cs="Times New Roman"/>
                <w:sz w:val="24"/>
                <w:szCs w:val="24"/>
              </w:rPr>
            </w:pPr>
            <w:r w:rsidRPr="00D20F18">
              <w:rPr>
                <w:rFonts w:ascii="Times New Roman" w:eastAsia="Times New Roman" w:hAnsi="Times New Roman" w:cs="Times New Roman"/>
                <w:sz w:val="24"/>
                <w:szCs w:val="24"/>
              </w:rPr>
              <w:t>Экспериментирование. Коллекционирование. Моделирование. Реализация проекта.</w:t>
            </w:r>
          </w:p>
          <w:p w:rsidR="000A73BD" w:rsidRPr="00D20F18" w:rsidRDefault="000A73BD" w:rsidP="000A73BD">
            <w:pPr>
              <w:spacing w:after="0" w:line="240" w:lineRule="auto"/>
              <w:rPr>
                <w:rFonts w:ascii="Times New Roman" w:eastAsia="Times New Roman" w:hAnsi="Times New Roman" w:cs="Times New Roman"/>
                <w:sz w:val="24"/>
                <w:szCs w:val="24"/>
              </w:rPr>
            </w:pPr>
            <w:r w:rsidRPr="00D20F18">
              <w:rPr>
                <w:rFonts w:ascii="Times New Roman" w:eastAsia="Times New Roman" w:hAnsi="Times New Roman" w:cs="Times New Roman"/>
                <w:sz w:val="24"/>
                <w:szCs w:val="24"/>
              </w:rPr>
              <w:t>Игры с правилами.</w:t>
            </w:r>
          </w:p>
          <w:p w:rsidR="000A73BD" w:rsidRPr="00D20F18" w:rsidRDefault="000A73BD" w:rsidP="000A73BD">
            <w:pPr>
              <w:spacing w:after="0" w:line="240" w:lineRule="auto"/>
              <w:rPr>
                <w:rFonts w:ascii="Times New Roman" w:eastAsia="Times New Roman" w:hAnsi="Times New Roman" w:cs="Times New Roman"/>
                <w:sz w:val="24"/>
                <w:szCs w:val="24"/>
              </w:rPr>
            </w:pPr>
            <w:r w:rsidRPr="00D20F18">
              <w:rPr>
                <w:rFonts w:ascii="Times New Roman" w:eastAsia="Times New Roman" w:hAnsi="Times New Roman" w:cs="Times New Roman"/>
                <w:sz w:val="24"/>
                <w:szCs w:val="24"/>
              </w:rPr>
              <w:t>Путешествие по карте, во времени; рассматривание</w:t>
            </w:r>
          </w:p>
        </w:tc>
      </w:tr>
      <w:tr w:rsidR="000A73BD" w:rsidRPr="00D20F18" w:rsidTr="000A73BD">
        <w:trPr>
          <w:trHeight w:val="668"/>
        </w:trPr>
        <w:tc>
          <w:tcPr>
            <w:tcW w:w="2308" w:type="dxa"/>
          </w:tcPr>
          <w:p w:rsidR="000A73BD" w:rsidRPr="00D20F18" w:rsidRDefault="000A73BD" w:rsidP="000A73BD">
            <w:pPr>
              <w:spacing w:after="0" w:line="240" w:lineRule="auto"/>
              <w:jc w:val="center"/>
              <w:rPr>
                <w:rFonts w:ascii="Times New Roman" w:eastAsia="Times New Roman" w:hAnsi="Times New Roman" w:cs="Times New Roman"/>
                <w:b/>
                <w:sz w:val="24"/>
                <w:szCs w:val="24"/>
              </w:rPr>
            </w:pPr>
            <w:r w:rsidRPr="00D20F18">
              <w:rPr>
                <w:rFonts w:ascii="Times New Roman" w:eastAsia="Times New Roman" w:hAnsi="Times New Roman" w:cs="Times New Roman"/>
                <w:b/>
                <w:sz w:val="24"/>
                <w:szCs w:val="24"/>
              </w:rPr>
              <w:t>Продуктивная</w:t>
            </w:r>
          </w:p>
        </w:tc>
        <w:tc>
          <w:tcPr>
            <w:tcW w:w="7500" w:type="dxa"/>
          </w:tcPr>
          <w:p w:rsidR="000A73BD" w:rsidRPr="00D20F18" w:rsidRDefault="000A73BD" w:rsidP="000A73BD">
            <w:pPr>
              <w:spacing w:after="0" w:line="240" w:lineRule="auto"/>
              <w:rPr>
                <w:rFonts w:ascii="Times New Roman" w:eastAsia="Times New Roman" w:hAnsi="Times New Roman" w:cs="Times New Roman"/>
                <w:sz w:val="24"/>
                <w:szCs w:val="24"/>
              </w:rPr>
            </w:pPr>
            <w:r w:rsidRPr="00D20F18">
              <w:rPr>
                <w:rFonts w:ascii="Times New Roman" w:eastAsia="Times New Roman" w:hAnsi="Times New Roman" w:cs="Times New Roman"/>
                <w:sz w:val="24"/>
                <w:szCs w:val="24"/>
              </w:rPr>
              <w:t>Мастерская по изготовлению продуктов детского творчества (рисование, лепка, аппликация, конструирование).</w:t>
            </w:r>
          </w:p>
          <w:p w:rsidR="000A73BD" w:rsidRPr="00D20F18" w:rsidRDefault="000A73BD" w:rsidP="000A73BD">
            <w:pPr>
              <w:spacing w:after="0" w:line="240" w:lineRule="auto"/>
              <w:rPr>
                <w:rFonts w:ascii="Times New Roman" w:eastAsia="Times New Roman" w:hAnsi="Times New Roman" w:cs="Times New Roman"/>
                <w:sz w:val="24"/>
                <w:szCs w:val="24"/>
              </w:rPr>
            </w:pPr>
            <w:r w:rsidRPr="00D20F18">
              <w:rPr>
                <w:rFonts w:ascii="Times New Roman" w:eastAsia="Times New Roman" w:hAnsi="Times New Roman" w:cs="Times New Roman"/>
                <w:sz w:val="24"/>
                <w:szCs w:val="24"/>
              </w:rPr>
              <w:t>Реализация проектов</w:t>
            </w:r>
          </w:p>
        </w:tc>
      </w:tr>
      <w:tr w:rsidR="000A73BD" w:rsidRPr="00D20F18" w:rsidTr="000A73BD">
        <w:trPr>
          <w:trHeight w:val="972"/>
        </w:trPr>
        <w:tc>
          <w:tcPr>
            <w:tcW w:w="2308" w:type="dxa"/>
          </w:tcPr>
          <w:p w:rsidR="000A73BD" w:rsidRPr="00D20F18" w:rsidRDefault="000A73BD" w:rsidP="000A73BD">
            <w:pPr>
              <w:spacing w:after="0" w:line="240" w:lineRule="auto"/>
              <w:jc w:val="center"/>
              <w:rPr>
                <w:rFonts w:ascii="Times New Roman" w:eastAsia="Times New Roman" w:hAnsi="Times New Roman" w:cs="Times New Roman"/>
                <w:b/>
                <w:sz w:val="24"/>
                <w:szCs w:val="24"/>
              </w:rPr>
            </w:pPr>
            <w:r w:rsidRPr="00D20F18">
              <w:rPr>
                <w:rFonts w:ascii="Times New Roman" w:eastAsia="Times New Roman" w:hAnsi="Times New Roman" w:cs="Times New Roman"/>
                <w:b/>
                <w:sz w:val="24"/>
                <w:szCs w:val="24"/>
              </w:rPr>
              <w:t>Музыкально-художественная</w:t>
            </w:r>
          </w:p>
        </w:tc>
        <w:tc>
          <w:tcPr>
            <w:tcW w:w="7500" w:type="dxa"/>
          </w:tcPr>
          <w:p w:rsidR="000A73BD" w:rsidRPr="00D20F18" w:rsidRDefault="000A73BD" w:rsidP="000A73BD">
            <w:pPr>
              <w:spacing w:after="0" w:line="240" w:lineRule="auto"/>
              <w:rPr>
                <w:rFonts w:ascii="Times New Roman" w:eastAsia="Times New Roman" w:hAnsi="Times New Roman" w:cs="Times New Roman"/>
                <w:sz w:val="24"/>
                <w:szCs w:val="24"/>
              </w:rPr>
            </w:pPr>
            <w:r w:rsidRPr="00D20F18">
              <w:rPr>
                <w:rFonts w:ascii="Times New Roman" w:eastAsia="Times New Roman" w:hAnsi="Times New Roman" w:cs="Times New Roman"/>
                <w:sz w:val="24"/>
                <w:szCs w:val="24"/>
              </w:rPr>
              <w:t xml:space="preserve">Слушание. Исполнение. Импровизация. Экспериментирование. </w:t>
            </w:r>
          </w:p>
          <w:p w:rsidR="000A73BD" w:rsidRPr="00D20F18" w:rsidRDefault="000A73BD" w:rsidP="000A73BD">
            <w:pPr>
              <w:spacing w:after="0" w:line="240" w:lineRule="auto"/>
              <w:rPr>
                <w:rFonts w:ascii="Times New Roman" w:eastAsia="Times New Roman" w:hAnsi="Times New Roman" w:cs="Times New Roman"/>
                <w:sz w:val="24"/>
                <w:szCs w:val="24"/>
              </w:rPr>
            </w:pPr>
            <w:r w:rsidRPr="00D20F18">
              <w:rPr>
                <w:rFonts w:ascii="Times New Roman" w:eastAsia="Times New Roman" w:hAnsi="Times New Roman" w:cs="Times New Roman"/>
                <w:sz w:val="24"/>
                <w:szCs w:val="24"/>
              </w:rPr>
              <w:t>Подвижные игры (с музыкальным сопровождением).</w:t>
            </w:r>
          </w:p>
          <w:p w:rsidR="000A73BD" w:rsidRPr="00D20F18" w:rsidRDefault="000A73BD" w:rsidP="000A73BD">
            <w:pPr>
              <w:spacing w:after="0" w:line="240" w:lineRule="auto"/>
              <w:rPr>
                <w:rFonts w:ascii="Times New Roman" w:eastAsia="Times New Roman" w:hAnsi="Times New Roman" w:cs="Times New Roman"/>
                <w:sz w:val="24"/>
                <w:szCs w:val="24"/>
              </w:rPr>
            </w:pPr>
            <w:r w:rsidRPr="00D20F18">
              <w:rPr>
                <w:rFonts w:ascii="Times New Roman" w:eastAsia="Times New Roman" w:hAnsi="Times New Roman" w:cs="Times New Roman"/>
                <w:sz w:val="24"/>
                <w:szCs w:val="24"/>
              </w:rPr>
              <w:t>Музыкально-дидактическая игра</w:t>
            </w:r>
          </w:p>
        </w:tc>
      </w:tr>
      <w:tr w:rsidR="000A73BD" w:rsidRPr="00D20F18" w:rsidTr="000A73BD">
        <w:trPr>
          <w:trHeight w:val="638"/>
        </w:trPr>
        <w:tc>
          <w:tcPr>
            <w:tcW w:w="2308" w:type="dxa"/>
          </w:tcPr>
          <w:p w:rsidR="000A73BD" w:rsidRPr="00D20F18" w:rsidRDefault="000A73BD" w:rsidP="000A73BD">
            <w:pPr>
              <w:spacing w:after="0" w:line="240" w:lineRule="auto"/>
              <w:jc w:val="center"/>
              <w:rPr>
                <w:rFonts w:ascii="Times New Roman" w:eastAsia="Times New Roman" w:hAnsi="Times New Roman" w:cs="Times New Roman"/>
                <w:b/>
                <w:sz w:val="24"/>
                <w:szCs w:val="24"/>
              </w:rPr>
            </w:pPr>
            <w:r w:rsidRPr="00D20F18">
              <w:rPr>
                <w:rFonts w:ascii="Times New Roman" w:eastAsia="Times New Roman" w:hAnsi="Times New Roman" w:cs="Times New Roman"/>
                <w:b/>
                <w:sz w:val="24"/>
                <w:szCs w:val="24"/>
              </w:rPr>
              <w:t>Чтение художественной литературы</w:t>
            </w:r>
          </w:p>
        </w:tc>
        <w:tc>
          <w:tcPr>
            <w:tcW w:w="7500" w:type="dxa"/>
          </w:tcPr>
          <w:p w:rsidR="000A73BD" w:rsidRPr="00D20F18" w:rsidRDefault="000A73BD" w:rsidP="000A73BD">
            <w:pPr>
              <w:spacing w:after="0" w:line="240" w:lineRule="auto"/>
              <w:rPr>
                <w:rFonts w:ascii="Times New Roman" w:eastAsia="Times New Roman" w:hAnsi="Times New Roman" w:cs="Times New Roman"/>
                <w:sz w:val="24"/>
                <w:szCs w:val="24"/>
              </w:rPr>
            </w:pPr>
            <w:proofErr w:type="spellStart"/>
            <w:r w:rsidRPr="00D20F18">
              <w:rPr>
                <w:rFonts w:ascii="Times New Roman" w:eastAsia="Times New Roman" w:hAnsi="Times New Roman" w:cs="Times New Roman"/>
                <w:sz w:val="24"/>
                <w:szCs w:val="24"/>
              </w:rPr>
              <w:t>Аудирование</w:t>
            </w:r>
            <w:proofErr w:type="spellEnd"/>
            <w:r w:rsidRPr="00D20F18">
              <w:rPr>
                <w:rFonts w:ascii="Times New Roman" w:eastAsia="Times New Roman" w:hAnsi="Times New Roman" w:cs="Times New Roman"/>
                <w:sz w:val="24"/>
                <w:szCs w:val="24"/>
              </w:rPr>
              <w:t xml:space="preserve"> (смысловое восприятие речи на слух). Обсуждение (построение устных высказываний). Разучивание</w:t>
            </w:r>
          </w:p>
        </w:tc>
      </w:tr>
      <w:tr w:rsidR="000A73BD" w:rsidRPr="00D20F18" w:rsidTr="000A73BD">
        <w:trPr>
          <w:trHeight w:val="987"/>
        </w:trPr>
        <w:tc>
          <w:tcPr>
            <w:tcW w:w="2308" w:type="dxa"/>
          </w:tcPr>
          <w:p w:rsidR="000A73BD" w:rsidRPr="00D20F18" w:rsidRDefault="000A73BD" w:rsidP="000A73BD">
            <w:pPr>
              <w:spacing w:after="0" w:line="240" w:lineRule="auto"/>
              <w:jc w:val="center"/>
              <w:rPr>
                <w:rFonts w:ascii="Times New Roman" w:eastAsia="Times New Roman" w:hAnsi="Times New Roman" w:cs="Times New Roman"/>
                <w:b/>
                <w:sz w:val="24"/>
                <w:szCs w:val="24"/>
              </w:rPr>
            </w:pPr>
            <w:r w:rsidRPr="00D20F18">
              <w:rPr>
                <w:rFonts w:ascii="Times New Roman" w:eastAsia="Times New Roman" w:hAnsi="Times New Roman" w:cs="Times New Roman"/>
                <w:b/>
                <w:sz w:val="24"/>
                <w:szCs w:val="24"/>
              </w:rPr>
              <w:lastRenderedPageBreak/>
              <w:t>Двигательная</w:t>
            </w:r>
          </w:p>
        </w:tc>
        <w:tc>
          <w:tcPr>
            <w:tcW w:w="7500" w:type="dxa"/>
          </w:tcPr>
          <w:p w:rsidR="000A73BD" w:rsidRPr="00D20F18" w:rsidRDefault="000A73BD" w:rsidP="000A73BD">
            <w:pPr>
              <w:spacing w:after="0" w:line="240" w:lineRule="auto"/>
              <w:rPr>
                <w:rFonts w:ascii="Times New Roman" w:eastAsia="Times New Roman" w:hAnsi="Times New Roman" w:cs="Times New Roman"/>
                <w:sz w:val="24"/>
                <w:szCs w:val="24"/>
              </w:rPr>
            </w:pPr>
            <w:r w:rsidRPr="00D20F18">
              <w:rPr>
                <w:rFonts w:ascii="Times New Roman" w:eastAsia="Times New Roman" w:hAnsi="Times New Roman" w:cs="Times New Roman"/>
                <w:sz w:val="24"/>
                <w:szCs w:val="24"/>
              </w:rPr>
              <w:t xml:space="preserve">Подвижные дидактические игры. </w:t>
            </w:r>
          </w:p>
          <w:p w:rsidR="000A73BD" w:rsidRPr="00D20F18" w:rsidRDefault="000A73BD" w:rsidP="000A73BD">
            <w:pPr>
              <w:spacing w:after="0" w:line="240" w:lineRule="auto"/>
              <w:rPr>
                <w:rFonts w:ascii="Times New Roman" w:eastAsia="Times New Roman" w:hAnsi="Times New Roman" w:cs="Times New Roman"/>
                <w:sz w:val="24"/>
                <w:szCs w:val="24"/>
              </w:rPr>
            </w:pPr>
            <w:r w:rsidRPr="00D20F18">
              <w:rPr>
                <w:rFonts w:ascii="Times New Roman" w:eastAsia="Times New Roman" w:hAnsi="Times New Roman" w:cs="Times New Roman"/>
                <w:sz w:val="24"/>
                <w:szCs w:val="24"/>
              </w:rPr>
              <w:t>Подвижные игры с правилами.</w:t>
            </w:r>
          </w:p>
          <w:p w:rsidR="000A73BD" w:rsidRPr="00D20F18" w:rsidRDefault="000A73BD" w:rsidP="000A73BD">
            <w:pPr>
              <w:spacing w:after="0" w:line="240" w:lineRule="auto"/>
              <w:rPr>
                <w:rFonts w:ascii="Times New Roman" w:eastAsia="Times New Roman" w:hAnsi="Times New Roman" w:cs="Times New Roman"/>
                <w:sz w:val="24"/>
                <w:szCs w:val="24"/>
              </w:rPr>
            </w:pPr>
            <w:r w:rsidRPr="00D20F18">
              <w:rPr>
                <w:rFonts w:ascii="Times New Roman" w:eastAsia="Times New Roman" w:hAnsi="Times New Roman" w:cs="Times New Roman"/>
                <w:sz w:val="24"/>
                <w:szCs w:val="24"/>
              </w:rPr>
              <w:t>Игровые упражнения. Соревнования</w:t>
            </w:r>
          </w:p>
        </w:tc>
      </w:tr>
    </w:tbl>
    <w:p w:rsidR="000A73BD" w:rsidRPr="00D20F18" w:rsidRDefault="000A73BD" w:rsidP="000A73BD">
      <w:pPr>
        <w:autoSpaceDE w:val="0"/>
        <w:autoSpaceDN w:val="0"/>
        <w:adjustRightInd w:val="0"/>
        <w:spacing w:after="120" w:line="240" w:lineRule="auto"/>
        <w:rPr>
          <w:rFonts w:ascii="Times New Roman" w:eastAsia="Calibri" w:hAnsi="Times New Roman" w:cs="Times New Roman"/>
          <w:b/>
          <w:bCs/>
          <w:color w:val="000000"/>
          <w:sz w:val="24"/>
          <w:szCs w:val="24"/>
        </w:rPr>
      </w:pPr>
    </w:p>
    <w:p w:rsidR="000A73BD" w:rsidRDefault="000A73BD" w:rsidP="000A73BD">
      <w:pPr>
        <w:jc w:val="center"/>
        <w:rPr>
          <w:rFonts w:ascii="Times New Roman" w:hAnsi="Times New Roman" w:cs="Times New Roman"/>
          <w:b/>
          <w:sz w:val="24"/>
          <w:szCs w:val="24"/>
        </w:rPr>
      </w:pPr>
    </w:p>
    <w:p w:rsidR="000A73BD" w:rsidRPr="009F62C6" w:rsidRDefault="000A73BD" w:rsidP="000A73BD">
      <w:pPr>
        <w:jc w:val="center"/>
        <w:rPr>
          <w:rFonts w:ascii="Times New Roman" w:hAnsi="Times New Roman" w:cs="Times New Roman"/>
          <w:b/>
          <w:sz w:val="24"/>
          <w:szCs w:val="24"/>
        </w:rPr>
      </w:pPr>
      <w:r w:rsidRPr="009F62C6">
        <w:rPr>
          <w:rFonts w:ascii="Times New Roman" w:hAnsi="Times New Roman" w:cs="Times New Roman"/>
          <w:b/>
          <w:sz w:val="24"/>
          <w:szCs w:val="24"/>
        </w:rPr>
        <w:t>План образовательной деятельности в ходе режимных моментов</w:t>
      </w:r>
    </w:p>
    <w:tbl>
      <w:tblPr>
        <w:tblW w:w="9914" w:type="dxa"/>
        <w:tblInd w:w="4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4"/>
        <w:gridCol w:w="1497"/>
        <w:gridCol w:w="1382"/>
        <w:gridCol w:w="1417"/>
        <w:gridCol w:w="1497"/>
        <w:gridCol w:w="1427"/>
      </w:tblGrid>
      <w:tr w:rsidR="000A73BD" w:rsidRPr="009F62C6" w:rsidTr="000A73BD">
        <w:tc>
          <w:tcPr>
            <w:tcW w:w="2694" w:type="dxa"/>
            <w:vMerge w:val="restart"/>
            <w:vAlign w:val="center"/>
          </w:tcPr>
          <w:p w:rsidR="000A73BD" w:rsidRPr="009F62C6" w:rsidRDefault="000A73BD" w:rsidP="000A73BD">
            <w:pPr>
              <w:pStyle w:val="Default"/>
              <w:jc w:val="center"/>
            </w:pPr>
            <w:r w:rsidRPr="009F62C6">
              <w:rPr>
                <w:b/>
                <w:bCs/>
              </w:rPr>
              <w:t>Вид деятельности, Формы образовательной деятельности в режимных моментах</w:t>
            </w:r>
          </w:p>
          <w:p w:rsidR="000A73BD" w:rsidRPr="009F62C6" w:rsidRDefault="000A73BD" w:rsidP="000A73BD">
            <w:pPr>
              <w:jc w:val="center"/>
              <w:rPr>
                <w:rFonts w:ascii="Times New Roman" w:hAnsi="Times New Roman" w:cs="Times New Roman"/>
                <w:sz w:val="24"/>
                <w:szCs w:val="24"/>
              </w:rPr>
            </w:pPr>
          </w:p>
          <w:p w:rsidR="000A73BD" w:rsidRPr="009F62C6" w:rsidRDefault="000A73BD" w:rsidP="000A73BD">
            <w:pPr>
              <w:jc w:val="center"/>
              <w:rPr>
                <w:rFonts w:ascii="Times New Roman" w:hAnsi="Times New Roman" w:cs="Times New Roman"/>
                <w:sz w:val="24"/>
                <w:szCs w:val="24"/>
              </w:rPr>
            </w:pPr>
          </w:p>
        </w:tc>
        <w:tc>
          <w:tcPr>
            <w:tcW w:w="7220" w:type="dxa"/>
            <w:gridSpan w:val="5"/>
            <w:vAlign w:val="center"/>
          </w:tcPr>
          <w:p w:rsidR="000A73BD" w:rsidRPr="009F62C6" w:rsidRDefault="000A73BD" w:rsidP="000A73BD">
            <w:pPr>
              <w:jc w:val="center"/>
              <w:rPr>
                <w:rFonts w:ascii="Times New Roman" w:hAnsi="Times New Roman" w:cs="Times New Roman"/>
                <w:sz w:val="24"/>
                <w:szCs w:val="24"/>
              </w:rPr>
            </w:pPr>
            <w:r w:rsidRPr="009F62C6">
              <w:rPr>
                <w:rFonts w:ascii="Times New Roman" w:hAnsi="Times New Roman" w:cs="Times New Roman"/>
                <w:b/>
                <w:bCs/>
                <w:sz w:val="24"/>
                <w:szCs w:val="24"/>
              </w:rPr>
              <w:t>Периодичность</w:t>
            </w:r>
          </w:p>
          <w:p w:rsidR="000A73BD" w:rsidRPr="009F62C6" w:rsidRDefault="000A73BD" w:rsidP="000A73BD">
            <w:pPr>
              <w:jc w:val="center"/>
              <w:rPr>
                <w:rFonts w:ascii="Times New Roman" w:hAnsi="Times New Roman" w:cs="Times New Roman"/>
                <w:sz w:val="24"/>
                <w:szCs w:val="24"/>
              </w:rPr>
            </w:pPr>
          </w:p>
        </w:tc>
      </w:tr>
      <w:tr w:rsidR="000A73BD" w:rsidRPr="009F62C6" w:rsidTr="000A73BD">
        <w:tc>
          <w:tcPr>
            <w:tcW w:w="2694" w:type="dxa"/>
            <w:vMerge/>
          </w:tcPr>
          <w:p w:rsidR="000A73BD" w:rsidRPr="009F62C6" w:rsidRDefault="000A73BD" w:rsidP="000A73BD">
            <w:pPr>
              <w:jc w:val="center"/>
              <w:rPr>
                <w:rFonts w:ascii="Times New Roman" w:hAnsi="Times New Roman" w:cs="Times New Roman"/>
                <w:sz w:val="24"/>
                <w:szCs w:val="24"/>
              </w:rPr>
            </w:pPr>
          </w:p>
        </w:tc>
        <w:tc>
          <w:tcPr>
            <w:tcW w:w="1497" w:type="dxa"/>
          </w:tcPr>
          <w:p w:rsidR="000A73BD" w:rsidRPr="009F62C6" w:rsidRDefault="000A73BD" w:rsidP="000A73BD">
            <w:pPr>
              <w:pStyle w:val="af3"/>
              <w:spacing w:before="0" w:beforeAutospacing="0" w:after="0" w:afterAutospacing="0"/>
              <w:jc w:val="center"/>
              <w:textAlignment w:val="top"/>
              <w:rPr>
                <w:b/>
                <w:bCs/>
                <w:color w:val="000000"/>
                <w:kern w:val="24"/>
              </w:rPr>
            </w:pPr>
            <w:r w:rsidRPr="009F62C6">
              <w:rPr>
                <w:b/>
                <w:bCs/>
                <w:color w:val="000000"/>
                <w:kern w:val="24"/>
              </w:rPr>
              <w:t>1 младшая группа</w:t>
            </w:r>
          </w:p>
          <w:p w:rsidR="000A73BD" w:rsidRPr="009F62C6" w:rsidRDefault="000A73BD" w:rsidP="000A73BD">
            <w:pPr>
              <w:pStyle w:val="af3"/>
              <w:spacing w:before="0" w:beforeAutospacing="0" w:after="0" w:afterAutospacing="0"/>
              <w:jc w:val="center"/>
              <w:textAlignment w:val="top"/>
            </w:pPr>
            <w:r w:rsidRPr="009F62C6">
              <w:rPr>
                <w:bCs/>
                <w:color w:val="000000"/>
                <w:kern w:val="24"/>
              </w:rPr>
              <w:t>(от 1,5 до 3 лет)</w:t>
            </w:r>
          </w:p>
        </w:tc>
        <w:tc>
          <w:tcPr>
            <w:tcW w:w="1382" w:type="dxa"/>
          </w:tcPr>
          <w:p w:rsidR="000A73BD" w:rsidRPr="009F62C6" w:rsidRDefault="000A73BD" w:rsidP="000A73BD">
            <w:pPr>
              <w:pStyle w:val="af3"/>
              <w:spacing w:before="0" w:beforeAutospacing="0" w:after="0" w:afterAutospacing="0"/>
              <w:jc w:val="center"/>
              <w:textAlignment w:val="top"/>
              <w:rPr>
                <w:b/>
                <w:bCs/>
                <w:color w:val="000000"/>
                <w:kern w:val="24"/>
              </w:rPr>
            </w:pPr>
            <w:r w:rsidRPr="009F62C6">
              <w:rPr>
                <w:b/>
                <w:bCs/>
                <w:color w:val="000000"/>
                <w:kern w:val="24"/>
              </w:rPr>
              <w:t>2 младшая группа</w:t>
            </w:r>
          </w:p>
          <w:p w:rsidR="000A73BD" w:rsidRPr="009F62C6" w:rsidRDefault="000A73BD" w:rsidP="000A73BD">
            <w:pPr>
              <w:pStyle w:val="af3"/>
              <w:spacing w:before="0" w:beforeAutospacing="0" w:after="0" w:afterAutospacing="0"/>
              <w:jc w:val="center"/>
              <w:textAlignment w:val="top"/>
            </w:pPr>
            <w:r w:rsidRPr="009F62C6">
              <w:rPr>
                <w:bCs/>
                <w:color w:val="000000"/>
                <w:kern w:val="24"/>
              </w:rPr>
              <w:t>(от 3 до 4 лет)</w:t>
            </w:r>
          </w:p>
        </w:tc>
        <w:tc>
          <w:tcPr>
            <w:tcW w:w="1417" w:type="dxa"/>
          </w:tcPr>
          <w:p w:rsidR="000A73BD" w:rsidRPr="009F62C6" w:rsidRDefault="000A73BD" w:rsidP="000A73BD">
            <w:pPr>
              <w:pStyle w:val="af3"/>
              <w:spacing w:before="0" w:beforeAutospacing="0" w:after="0" w:afterAutospacing="0"/>
              <w:jc w:val="center"/>
              <w:textAlignment w:val="top"/>
              <w:rPr>
                <w:b/>
                <w:bCs/>
                <w:color w:val="000000"/>
                <w:kern w:val="24"/>
              </w:rPr>
            </w:pPr>
            <w:r w:rsidRPr="009F62C6">
              <w:rPr>
                <w:b/>
                <w:bCs/>
                <w:color w:val="000000"/>
                <w:kern w:val="24"/>
              </w:rPr>
              <w:t>Средняя группа</w:t>
            </w:r>
          </w:p>
          <w:p w:rsidR="000A73BD" w:rsidRPr="009F62C6" w:rsidRDefault="000A73BD" w:rsidP="000A73BD">
            <w:pPr>
              <w:pStyle w:val="af3"/>
              <w:spacing w:before="0" w:beforeAutospacing="0" w:after="0" w:afterAutospacing="0"/>
              <w:jc w:val="center"/>
              <w:textAlignment w:val="top"/>
            </w:pPr>
            <w:r w:rsidRPr="009F62C6">
              <w:rPr>
                <w:bCs/>
                <w:color w:val="000000"/>
                <w:kern w:val="24"/>
              </w:rPr>
              <w:t>(от 4 до 5 лет)</w:t>
            </w:r>
          </w:p>
        </w:tc>
        <w:tc>
          <w:tcPr>
            <w:tcW w:w="1497" w:type="dxa"/>
          </w:tcPr>
          <w:p w:rsidR="000A73BD" w:rsidRPr="009F62C6" w:rsidRDefault="000A73BD" w:rsidP="000A73BD">
            <w:pPr>
              <w:pStyle w:val="af3"/>
              <w:spacing w:before="0" w:beforeAutospacing="0" w:after="0" w:afterAutospacing="0"/>
              <w:jc w:val="center"/>
              <w:textAlignment w:val="top"/>
              <w:rPr>
                <w:b/>
                <w:bCs/>
                <w:color w:val="000000"/>
                <w:kern w:val="24"/>
              </w:rPr>
            </w:pPr>
            <w:r w:rsidRPr="009F62C6">
              <w:rPr>
                <w:b/>
                <w:bCs/>
                <w:color w:val="000000"/>
                <w:kern w:val="24"/>
              </w:rPr>
              <w:t>Старшая группа</w:t>
            </w:r>
          </w:p>
          <w:p w:rsidR="000A73BD" w:rsidRPr="009F62C6" w:rsidRDefault="000A73BD" w:rsidP="000A73BD">
            <w:pPr>
              <w:pStyle w:val="af3"/>
              <w:spacing w:before="0" w:beforeAutospacing="0" w:after="0" w:afterAutospacing="0"/>
              <w:jc w:val="center"/>
              <w:textAlignment w:val="top"/>
            </w:pPr>
            <w:r w:rsidRPr="009F62C6">
              <w:rPr>
                <w:bCs/>
                <w:color w:val="000000"/>
                <w:kern w:val="24"/>
              </w:rPr>
              <w:t>(от 5 до 6 лет)</w:t>
            </w:r>
          </w:p>
        </w:tc>
        <w:tc>
          <w:tcPr>
            <w:tcW w:w="1427" w:type="dxa"/>
          </w:tcPr>
          <w:p w:rsidR="000A73BD" w:rsidRPr="009F62C6" w:rsidRDefault="000A73BD" w:rsidP="000A73BD">
            <w:pPr>
              <w:pStyle w:val="af3"/>
              <w:spacing w:before="0" w:beforeAutospacing="0" w:after="0" w:afterAutospacing="0"/>
              <w:jc w:val="center"/>
              <w:textAlignment w:val="top"/>
              <w:rPr>
                <w:b/>
                <w:bCs/>
                <w:color w:val="000000"/>
                <w:kern w:val="24"/>
              </w:rPr>
            </w:pPr>
            <w:proofErr w:type="spellStart"/>
            <w:r w:rsidRPr="009F62C6">
              <w:rPr>
                <w:b/>
                <w:bCs/>
                <w:color w:val="000000"/>
                <w:kern w:val="24"/>
              </w:rPr>
              <w:t>Подготови</w:t>
            </w:r>
            <w:proofErr w:type="spellEnd"/>
          </w:p>
          <w:p w:rsidR="000A73BD" w:rsidRPr="009F62C6" w:rsidRDefault="000A73BD" w:rsidP="000A73BD">
            <w:pPr>
              <w:pStyle w:val="af3"/>
              <w:spacing w:before="0" w:beforeAutospacing="0" w:after="0" w:afterAutospacing="0"/>
              <w:jc w:val="center"/>
              <w:textAlignment w:val="top"/>
              <w:rPr>
                <w:b/>
                <w:bCs/>
                <w:color w:val="000000"/>
                <w:kern w:val="24"/>
              </w:rPr>
            </w:pPr>
            <w:r w:rsidRPr="009F62C6">
              <w:rPr>
                <w:b/>
                <w:bCs/>
                <w:color w:val="000000"/>
                <w:kern w:val="24"/>
              </w:rPr>
              <w:t>тельная группа</w:t>
            </w:r>
          </w:p>
          <w:p w:rsidR="000A73BD" w:rsidRPr="009F62C6" w:rsidRDefault="000A73BD" w:rsidP="000A73BD">
            <w:pPr>
              <w:pStyle w:val="af3"/>
              <w:spacing w:before="0" w:beforeAutospacing="0" w:after="0" w:afterAutospacing="0"/>
              <w:jc w:val="center"/>
              <w:textAlignment w:val="top"/>
            </w:pPr>
            <w:r w:rsidRPr="009F62C6">
              <w:rPr>
                <w:bCs/>
                <w:color w:val="000000"/>
                <w:kern w:val="24"/>
              </w:rPr>
              <w:t>(от 6 до 7 лет)</w:t>
            </w:r>
          </w:p>
        </w:tc>
      </w:tr>
      <w:tr w:rsidR="000A73BD" w:rsidRPr="009F62C6" w:rsidTr="000A73BD">
        <w:tc>
          <w:tcPr>
            <w:tcW w:w="9914" w:type="dxa"/>
            <w:gridSpan w:val="6"/>
          </w:tcPr>
          <w:p w:rsidR="000A73BD" w:rsidRPr="009F62C6" w:rsidRDefault="000A73BD" w:rsidP="000A73BD">
            <w:pPr>
              <w:pStyle w:val="af3"/>
              <w:spacing w:before="0" w:beforeAutospacing="0" w:after="0" w:afterAutospacing="0"/>
              <w:jc w:val="center"/>
              <w:textAlignment w:val="top"/>
            </w:pPr>
            <w:r w:rsidRPr="009F62C6">
              <w:rPr>
                <w:b/>
                <w:bCs/>
              </w:rPr>
              <w:t>В</w:t>
            </w:r>
            <w:r w:rsidRPr="009F62C6">
              <w:rPr>
                <w:b/>
                <w:color w:val="000000"/>
                <w:kern w:val="24"/>
              </w:rPr>
              <w:t>заимодействие взрослого с детьми в различных видах деятельности</w:t>
            </w:r>
          </w:p>
        </w:tc>
      </w:tr>
      <w:tr w:rsidR="000A73BD" w:rsidRPr="009F62C6" w:rsidTr="000A73BD">
        <w:tc>
          <w:tcPr>
            <w:tcW w:w="2694" w:type="dxa"/>
          </w:tcPr>
          <w:p w:rsidR="000A73BD" w:rsidRPr="009F62C6" w:rsidRDefault="000A73BD" w:rsidP="000A73BD">
            <w:pPr>
              <w:tabs>
                <w:tab w:val="left" w:pos="993"/>
                <w:tab w:val="left" w:pos="1276"/>
              </w:tabs>
              <w:autoSpaceDE w:val="0"/>
              <w:autoSpaceDN w:val="0"/>
              <w:adjustRightInd w:val="0"/>
              <w:jc w:val="center"/>
              <w:rPr>
                <w:rFonts w:ascii="Times New Roman" w:hAnsi="Times New Roman" w:cs="Times New Roman"/>
                <w:color w:val="000000"/>
                <w:kern w:val="24"/>
                <w:sz w:val="24"/>
                <w:szCs w:val="24"/>
              </w:rPr>
            </w:pPr>
            <w:r w:rsidRPr="009F62C6">
              <w:rPr>
                <w:rFonts w:ascii="Times New Roman" w:hAnsi="Times New Roman" w:cs="Times New Roman"/>
                <w:color w:val="000000"/>
                <w:kern w:val="24"/>
                <w:sz w:val="24"/>
                <w:szCs w:val="24"/>
              </w:rPr>
              <w:t>Чтение художественной литературы</w:t>
            </w:r>
          </w:p>
        </w:tc>
        <w:tc>
          <w:tcPr>
            <w:tcW w:w="1497" w:type="dxa"/>
          </w:tcPr>
          <w:p w:rsidR="000A73BD" w:rsidRPr="009F62C6" w:rsidRDefault="000A73BD" w:rsidP="000A73BD">
            <w:pPr>
              <w:tabs>
                <w:tab w:val="left" w:pos="993"/>
                <w:tab w:val="left" w:pos="1276"/>
              </w:tabs>
              <w:autoSpaceDE w:val="0"/>
              <w:autoSpaceDN w:val="0"/>
              <w:adjustRightInd w:val="0"/>
              <w:jc w:val="center"/>
              <w:rPr>
                <w:rFonts w:ascii="Times New Roman" w:hAnsi="Times New Roman" w:cs="Times New Roman"/>
                <w:color w:val="000000"/>
                <w:kern w:val="24"/>
                <w:sz w:val="24"/>
                <w:szCs w:val="24"/>
              </w:rPr>
            </w:pPr>
            <w:r w:rsidRPr="009F62C6">
              <w:rPr>
                <w:rFonts w:ascii="Times New Roman" w:hAnsi="Times New Roman" w:cs="Times New Roman"/>
                <w:color w:val="000000"/>
                <w:kern w:val="24"/>
                <w:sz w:val="24"/>
                <w:szCs w:val="24"/>
              </w:rPr>
              <w:t>ежедневно</w:t>
            </w:r>
          </w:p>
        </w:tc>
        <w:tc>
          <w:tcPr>
            <w:tcW w:w="1382" w:type="dxa"/>
          </w:tcPr>
          <w:p w:rsidR="000A73BD" w:rsidRPr="009F62C6" w:rsidRDefault="000A73BD" w:rsidP="000A73BD">
            <w:pPr>
              <w:tabs>
                <w:tab w:val="left" w:pos="993"/>
                <w:tab w:val="left" w:pos="1276"/>
              </w:tabs>
              <w:autoSpaceDE w:val="0"/>
              <w:autoSpaceDN w:val="0"/>
              <w:adjustRightInd w:val="0"/>
              <w:jc w:val="center"/>
              <w:rPr>
                <w:rFonts w:ascii="Times New Roman" w:hAnsi="Times New Roman" w:cs="Times New Roman"/>
                <w:color w:val="000000"/>
                <w:kern w:val="24"/>
                <w:sz w:val="24"/>
                <w:szCs w:val="24"/>
              </w:rPr>
            </w:pPr>
            <w:r w:rsidRPr="009F62C6">
              <w:rPr>
                <w:rFonts w:ascii="Times New Roman" w:hAnsi="Times New Roman" w:cs="Times New Roman"/>
                <w:color w:val="000000"/>
                <w:kern w:val="24"/>
                <w:sz w:val="24"/>
                <w:szCs w:val="24"/>
              </w:rPr>
              <w:t>ежедневно</w:t>
            </w:r>
          </w:p>
        </w:tc>
        <w:tc>
          <w:tcPr>
            <w:tcW w:w="1417" w:type="dxa"/>
          </w:tcPr>
          <w:p w:rsidR="000A73BD" w:rsidRPr="009F62C6" w:rsidRDefault="000A73BD" w:rsidP="000A73BD">
            <w:pPr>
              <w:tabs>
                <w:tab w:val="left" w:pos="993"/>
                <w:tab w:val="left" w:pos="1276"/>
              </w:tabs>
              <w:autoSpaceDE w:val="0"/>
              <w:autoSpaceDN w:val="0"/>
              <w:adjustRightInd w:val="0"/>
              <w:jc w:val="center"/>
              <w:rPr>
                <w:rFonts w:ascii="Times New Roman" w:hAnsi="Times New Roman" w:cs="Times New Roman"/>
                <w:color w:val="000000"/>
                <w:kern w:val="24"/>
                <w:sz w:val="24"/>
                <w:szCs w:val="24"/>
              </w:rPr>
            </w:pPr>
            <w:r w:rsidRPr="009F62C6">
              <w:rPr>
                <w:rFonts w:ascii="Times New Roman" w:hAnsi="Times New Roman" w:cs="Times New Roman"/>
                <w:color w:val="000000"/>
                <w:kern w:val="24"/>
                <w:sz w:val="24"/>
                <w:szCs w:val="24"/>
              </w:rPr>
              <w:t>ежедневно</w:t>
            </w:r>
          </w:p>
        </w:tc>
        <w:tc>
          <w:tcPr>
            <w:tcW w:w="1497" w:type="dxa"/>
          </w:tcPr>
          <w:p w:rsidR="000A73BD" w:rsidRPr="009F62C6" w:rsidRDefault="000A73BD" w:rsidP="000A73BD">
            <w:pPr>
              <w:tabs>
                <w:tab w:val="left" w:pos="993"/>
                <w:tab w:val="left" w:pos="1276"/>
              </w:tabs>
              <w:autoSpaceDE w:val="0"/>
              <w:autoSpaceDN w:val="0"/>
              <w:adjustRightInd w:val="0"/>
              <w:jc w:val="center"/>
              <w:rPr>
                <w:rFonts w:ascii="Times New Roman" w:hAnsi="Times New Roman" w:cs="Times New Roman"/>
                <w:color w:val="000000"/>
                <w:kern w:val="24"/>
                <w:sz w:val="24"/>
                <w:szCs w:val="24"/>
              </w:rPr>
            </w:pPr>
            <w:r w:rsidRPr="009F62C6">
              <w:rPr>
                <w:rFonts w:ascii="Times New Roman" w:hAnsi="Times New Roman" w:cs="Times New Roman"/>
                <w:color w:val="000000"/>
                <w:kern w:val="24"/>
                <w:sz w:val="24"/>
                <w:szCs w:val="24"/>
              </w:rPr>
              <w:t>ежедневно</w:t>
            </w:r>
          </w:p>
        </w:tc>
        <w:tc>
          <w:tcPr>
            <w:tcW w:w="1427" w:type="dxa"/>
          </w:tcPr>
          <w:p w:rsidR="000A73BD" w:rsidRPr="009F62C6" w:rsidRDefault="000A73BD" w:rsidP="000A73BD">
            <w:pPr>
              <w:tabs>
                <w:tab w:val="left" w:pos="993"/>
                <w:tab w:val="left" w:pos="1276"/>
              </w:tabs>
              <w:autoSpaceDE w:val="0"/>
              <w:autoSpaceDN w:val="0"/>
              <w:adjustRightInd w:val="0"/>
              <w:jc w:val="center"/>
              <w:rPr>
                <w:rFonts w:ascii="Times New Roman" w:hAnsi="Times New Roman" w:cs="Times New Roman"/>
                <w:color w:val="000000"/>
                <w:kern w:val="24"/>
                <w:sz w:val="24"/>
                <w:szCs w:val="24"/>
              </w:rPr>
            </w:pPr>
            <w:r w:rsidRPr="009F62C6">
              <w:rPr>
                <w:rFonts w:ascii="Times New Roman" w:hAnsi="Times New Roman" w:cs="Times New Roman"/>
                <w:color w:val="000000"/>
                <w:kern w:val="24"/>
                <w:sz w:val="24"/>
                <w:szCs w:val="24"/>
              </w:rPr>
              <w:t>ежедневно</w:t>
            </w:r>
          </w:p>
        </w:tc>
      </w:tr>
      <w:tr w:rsidR="000A73BD" w:rsidRPr="009F62C6" w:rsidTr="000A73BD">
        <w:tc>
          <w:tcPr>
            <w:tcW w:w="2694" w:type="dxa"/>
          </w:tcPr>
          <w:p w:rsidR="000A73BD" w:rsidRPr="009F62C6" w:rsidRDefault="000A73BD" w:rsidP="000A73BD">
            <w:pPr>
              <w:tabs>
                <w:tab w:val="left" w:pos="993"/>
                <w:tab w:val="left" w:pos="1276"/>
              </w:tabs>
              <w:autoSpaceDE w:val="0"/>
              <w:autoSpaceDN w:val="0"/>
              <w:adjustRightInd w:val="0"/>
              <w:jc w:val="center"/>
              <w:rPr>
                <w:rFonts w:ascii="Times New Roman" w:hAnsi="Times New Roman" w:cs="Times New Roman"/>
                <w:color w:val="000000"/>
                <w:kern w:val="24"/>
                <w:sz w:val="24"/>
                <w:szCs w:val="24"/>
              </w:rPr>
            </w:pPr>
            <w:r w:rsidRPr="009F62C6">
              <w:rPr>
                <w:rFonts w:ascii="Times New Roman" w:hAnsi="Times New Roman" w:cs="Times New Roman"/>
                <w:color w:val="000000"/>
                <w:kern w:val="24"/>
                <w:sz w:val="24"/>
                <w:szCs w:val="24"/>
              </w:rPr>
              <w:t>Конструктивно-модельная деятельность</w:t>
            </w:r>
          </w:p>
        </w:tc>
        <w:tc>
          <w:tcPr>
            <w:tcW w:w="1497" w:type="dxa"/>
          </w:tcPr>
          <w:p w:rsidR="000A73BD" w:rsidRPr="009F62C6" w:rsidRDefault="000A73BD" w:rsidP="000A73BD">
            <w:pPr>
              <w:tabs>
                <w:tab w:val="left" w:pos="993"/>
                <w:tab w:val="left" w:pos="1276"/>
              </w:tabs>
              <w:autoSpaceDE w:val="0"/>
              <w:autoSpaceDN w:val="0"/>
              <w:adjustRightInd w:val="0"/>
              <w:jc w:val="center"/>
              <w:rPr>
                <w:rFonts w:ascii="Times New Roman" w:hAnsi="Times New Roman" w:cs="Times New Roman"/>
                <w:color w:val="000000"/>
                <w:kern w:val="24"/>
                <w:sz w:val="24"/>
                <w:szCs w:val="24"/>
              </w:rPr>
            </w:pPr>
            <w:r w:rsidRPr="009F62C6">
              <w:rPr>
                <w:rFonts w:ascii="Times New Roman" w:hAnsi="Times New Roman" w:cs="Times New Roman"/>
                <w:color w:val="000000"/>
                <w:kern w:val="24"/>
                <w:sz w:val="24"/>
                <w:szCs w:val="24"/>
              </w:rPr>
              <w:t>1 раз в неделю</w:t>
            </w:r>
          </w:p>
        </w:tc>
        <w:tc>
          <w:tcPr>
            <w:tcW w:w="1382" w:type="dxa"/>
          </w:tcPr>
          <w:p w:rsidR="000A73BD" w:rsidRPr="009F62C6" w:rsidRDefault="000A73BD" w:rsidP="000A73BD">
            <w:pPr>
              <w:tabs>
                <w:tab w:val="left" w:pos="993"/>
                <w:tab w:val="left" w:pos="1276"/>
              </w:tabs>
              <w:autoSpaceDE w:val="0"/>
              <w:autoSpaceDN w:val="0"/>
              <w:adjustRightInd w:val="0"/>
              <w:jc w:val="center"/>
              <w:rPr>
                <w:rFonts w:ascii="Times New Roman" w:hAnsi="Times New Roman" w:cs="Times New Roman"/>
                <w:color w:val="000000"/>
                <w:kern w:val="24"/>
                <w:sz w:val="24"/>
                <w:szCs w:val="24"/>
              </w:rPr>
            </w:pPr>
            <w:r w:rsidRPr="009F62C6">
              <w:rPr>
                <w:rFonts w:ascii="Times New Roman" w:hAnsi="Times New Roman" w:cs="Times New Roman"/>
                <w:color w:val="000000"/>
                <w:kern w:val="24"/>
                <w:sz w:val="24"/>
                <w:szCs w:val="24"/>
              </w:rPr>
              <w:t>1 раз в неделю</w:t>
            </w:r>
          </w:p>
        </w:tc>
        <w:tc>
          <w:tcPr>
            <w:tcW w:w="1417" w:type="dxa"/>
          </w:tcPr>
          <w:p w:rsidR="000A73BD" w:rsidRPr="009F62C6" w:rsidRDefault="000A73BD" w:rsidP="000A73BD">
            <w:pPr>
              <w:tabs>
                <w:tab w:val="left" w:pos="993"/>
                <w:tab w:val="left" w:pos="1276"/>
              </w:tabs>
              <w:autoSpaceDE w:val="0"/>
              <w:autoSpaceDN w:val="0"/>
              <w:adjustRightInd w:val="0"/>
              <w:jc w:val="center"/>
              <w:rPr>
                <w:rFonts w:ascii="Times New Roman" w:hAnsi="Times New Roman" w:cs="Times New Roman"/>
                <w:color w:val="000000"/>
                <w:kern w:val="24"/>
                <w:sz w:val="24"/>
                <w:szCs w:val="24"/>
              </w:rPr>
            </w:pPr>
            <w:r w:rsidRPr="009F62C6">
              <w:rPr>
                <w:rFonts w:ascii="Times New Roman" w:hAnsi="Times New Roman" w:cs="Times New Roman"/>
                <w:color w:val="000000"/>
                <w:kern w:val="24"/>
                <w:sz w:val="24"/>
                <w:szCs w:val="24"/>
              </w:rPr>
              <w:t>1 раз в неделю</w:t>
            </w:r>
          </w:p>
        </w:tc>
        <w:tc>
          <w:tcPr>
            <w:tcW w:w="1497" w:type="dxa"/>
          </w:tcPr>
          <w:p w:rsidR="000A73BD" w:rsidRPr="009F62C6" w:rsidRDefault="000A73BD" w:rsidP="000A73BD">
            <w:pPr>
              <w:tabs>
                <w:tab w:val="left" w:pos="993"/>
                <w:tab w:val="left" w:pos="1276"/>
              </w:tabs>
              <w:autoSpaceDE w:val="0"/>
              <w:autoSpaceDN w:val="0"/>
              <w:adjustRightInd w:val="0"/>
              <w:jc w:val="center"/>
              <w:rPr>
                <w:rFonts w:ascii="Times New Roman" w:hAnsi="Times New Roman" w:cs="Times New Roman"/>
                <w:color w:val="000000"/>
                <w:kern w:val="24"/>
                <w:sz w:val="24"/>
                <w:szCs w:val="24"/>
              </w:rPr>
            </w:pPr>
            <w:r w:rsidRPr="009F62C6">
              <w:rPr>
                <w:rFonts w:ascii="Times New Roman" w:hAnsi="Times New Roman" w:cs="Times New Roman"/>
                <w:color w:val="000000"/>
                <w:kern w:val="24"/>
                <w:sz w:val="24"/>
                <w:szCs w:val="24"/>
              </w:rPr>
              <w:t>1 раз в неделю</w:t>
            </w:r>
          </w:p>
        </w:tc>
        <w:tc>
          <w:tcPr>
            <w:tcW w:w="1427" w:type="dxa"/>
          </w:tcPr>
          <w:p w:rsidR="000A73BD" w:rsidRPr="009F62C6" w:rsidRDefault="000A73BD" w:rsidP="000A73BD">
            <w:pPr>
              <w:tabs>
                <w:tab w:val="left" w:pos="993"/>
                <w:tab w:val="left" w:pos="1276"/>
              </w:tabs>
              <w:autoSpaceDE w:val="0"/>
              <w:autoSpaceDN w:val="0"/>
              <w:adjustRightInd w:val="0"/>
              <w:jc w:val="center"/>
              <w:rPr>
                <w:rFonts w:ascii="Times New Roman" w:hAnsi="Times New Roman" w:cs="Times New Roman"/>
                <w:color w:val="000000"/>
                <w:kern w:val="24"/>
                <w:sz w:val="24"/>
                <w:szCs w:val="24"/>
              </w:rPr>
            </w:pPr>
            <w:r w:rsidRPr="009F62C6">
              <w:rPr>
                <w:rFonts w:ascii="Times New Roman" w:hAnsi="Times New Roman" w:cs="Times New Roman"/>
                <w:color w:val="000000"/>
                <w:kern w:val="24"/>
                <w:sz w:val="24"/>
                <w:szCs w:val="24"/>
              </w:rPr>
              <w:t>1 раз в неделю</w:t>
            </w:r>
          </w:p>
        </w:tc>
      </w:tr>
      <w:tr w:rsidR="000A73BD" w:rsidRPr="009F62C6" w:rsidTr="000A73BD">
        <w:tc>
          <w:tcPr>
            <w:tcW w:w="2694" w:type="dxa"/>
          </w:tcPr>
          <w:p w:rsidR="000A73BD" w:rsidRPr="009F62C6" w:rsidRDefault="000A73BD" w:rsidP="000A73BD">
            <w:pPr>
              <w:tabs>
                <w:tab w:val="left" w:pos="993"/>
                <w:tab w:val="left" w:pos="1276"/>
              </w:tabs>
              <w:autoSpaceDE w:val="0"/>
              <w:autoSpaceDN w:val="0"/>
              <w:adjustRightInd w:val="0"/>
              <w:jc w:val="center"/>
              <w:rPr>
                <w:rFonts w:ascii="Times New Roman" w:hAnsi="Times New Roman" w:cs="Times New Roman"/>
                <w:color w:val="000000"/>
                <w:kern w:val="24"/>
                <w:sz w:val="24"/>
                <w:szCs w:val="24"/>
              </w:rPr>
            </w:pPr>
            <w:r w:rsidRPr="009F62C6">
              <w:rPr>
                <w:rFonts w:ascii="Times New Roman" w:hAnsi="Times New Roman" w:cs="Times New Roman"/>
                <w:color w:val="000000"/>
                <w:kern w:val="24"/>
                <w:sz w:val="24"/>
                <w:szCs w:val="24"/>
              </w:rPr>
              <w:t>Игровая деятельность</w:t>
            </w:r>
          </w:p>
        </w:tc>
        <w:tc>
          <w:tcPr>
            <w:tcW w:w="1497" w:type="dxa"/>
          </w:tcPr>
          <w:p w:rsidR="000A73BD" w:rsidRPr="009F62C6" w:rsidRDefault="000A73BD" w:rsidP="000A73BD">
            <w:pPr>
              <w:tabs>
                <w:tab w:val="left" w:pos="993"/>
                <w:tab w:val="left" w:pos="1276"/>
              </w:tabs>
              <w:autoSpaceDE w:val="0"/>
              <w:autoSpaceDN w:val="0"/>
              <w:adjustRightInd w:val="0"/>
              <w:jc w:val="center"/>
              <w:rPr>
                <w:rFonts w:ascii="Times New Roman" w:hAnsi="Times New Roman" w:cs="Times New Roman"/>
                <w:color w:val="000000"/>
                <w:kern w:val="24"/>
                <w:sz w:val="24"/>
                <w:szCs w:val="24"/>
              </w:rPr>
            </w:pPr>
            <w:r w:rsidRPr="009F62C6">
              <w:rPr>
                <w:rFonts w:ascii="Times New Roman" w:hAnsi="Times New Roman" w:cs="Times New Roman"/>
                <w:color w:val="000000"/>
                <w:kern w:val="24"/>
                <w:sz w:val="24"/>
                <w:szCs w:val="24"/>
              </w:rPr>
              <w:t>ежедневно</w:t>
            </w:r>
          </w:p>
        </w:tc>
        <w:tc>
          <w:tcPr>
            <w:tcW w:w="1382" w:type="dxa"/>
          </w:tcPr>
          <w:p w:rsidR="000A73BD" w:rsidRPr="009F62C6" w:rsidRDefault="000A73BD" w:rsidP="000A73BD">
            <w:pPr>
              <w:tabs>
                <w:tab w:val="left" w:pos="993"/>
                <w:tab w:val="left" w:pos="1276"/>
              </w:tabs>
              <w:autoSpaceDE w:val="0"/>
              <w:autoSpaceDN w:val="0"/>
              <w:adjustRightInd w:val="0"/>
              <w:jc w:val="center"/>
              <w:rPr>
                <w:rFonts w:ascii="Times New Roman" w:hAnsi="Times New Roman" w:cs="Times New Roman"/>
                <w:color w:val="000000"/>
                <w:kern w:val="24"/>
                <w:sz w:val="24"/>
                <w:szCs w:val="24"/>
              </w:rPr>
            </w:pPr>
            <w:r w:rsidRPr="009F62C6">
              <w:rPr>
                <w:rFonts w:ascii="Times New Roman" w:hAnsi="Times New Roman" w:cs="Times New Roman"/>
                <w:color w:val="000000"/>
                <w:kern w:val="24"/>
                <w:sz w:val="24"/>
                <w:szCs w:val="24"/>
              </w:rPr>
              <w:t>ежедневно</w:t>
            </w:r>
          </w:p>
        </w:tc>
        <w:tc>
          <w:tcPr>
            <w:tcW w:w="1417" w:type="dxa"/>
          </w:tcPr>
          <w:p w:rsidR="000A73BD" w:rsidRPr="009F62C6" w:rsidRDefault="000A73BD" w:rsidP="000A73BD">
            <w:pPr>
              <w:tabs>
                <w:tab w:val="left" w:pos="993"/>
                <w:tab w:val="left" w:pos="1276"/>
              </w:tabs>
              <w:autoSpaceDE w:val="0"/>
              <w:autoSpaceDN w:val="0"/>
              <w:adjustRightInd w:val="0"/>
              <w:jc w:val="center"/>
              <w:rPr>
                <w:rFonts w:ascii="Times New Roman" w:hAnsi="Times New Roman" w:cs="Times New Roman"/>
                <w:color w:val="000000"/>
                <w:kern w:val="24"/>
                <w:sz w:val="24"/>
                <w:szCs w:val="24"/>
              </w:rPr>
            </w:pPr>
            <w:r w:rsidRPr="009F62C6">
              <w:rPr>
                <w:rFonts w:ascii="Times New Roman" w:hAnsi="Times New Roman" w:cs="Times New Roman"/>
                <w:color w:val="000000"/>
                <w:kern w:val="24"/>
                <w:sz w:val="24"/>
                <w:szCs w:val="24"/>
              </w:rPr>
              <w:t>ежедневно</w:t>
            </w:r>
          </w:p>
        </w:tc>
        <w:tc>
          <w:tcPr>
            <w:tcW w:w="1497" w:type="dxa"/>
          </w:tcPr>
          <w:p w:rsidR="000A73BD" w:rsidRPr="009F62C6" w:rsidRDefault="000A73BD" w:rsidP="000A73BD">
            <w:pPr>
              <w:tabs>
                <w:tab w:val="left" w:pos="993"/>
                <w:tab w:val="left" w:pos="1276"/>
              </w:tabs>
              <w:autoSpaceDE w:val="0"/>
              <w:autoSpaceDN w:val="0"/>
              <w:adjustRightInd w:val="0"/>
              <w:jc w:val="center"/>
              <w:rPr>
                <w:rFonts w:ascii="Times New Roman" w:hAnsi="Times New Roman" w:cs="Times New Roman"/>
                <w:color w:val="000000"/>
                <w:kern w:val="24"/>
                <w:sz w:val="24"/>
                <w:szCs w:val="24"/>
              </w:rPr>
            </w:pPr>
            <w:r w:rsidRPr="009F62C6">
              <w:rPr>
                <w:rFonts w:ascii="Times New Roman" w:hAnsi="Times New Roman" w:cs="Times New Roman"/>
                <w:color w:val="000000"/>
                <w:kern w:val="24"/>
                <w:sz w:val="24"/>
                <w:szCs w:val="24"/>
              </w:rPr>
              <w:t>ежедневно</w:t>
            </w:r>
          </w:p>
        </w:tc>
        <w:tc>
          <w:tcPr>
            <w:tcW w:w="1427" w:type="dxa"/>
          </w:tcPr>
          <w:p w:rsidR="000A73BD" w:rsidRPr="009F62C6" w:rsidRDefault="000A73BD" w:rsidP="000A73BD">
            <w:pPr>
              <w:tabs>
                <w:tab w:val="left" w:pos="993"/>
                <w:tab w:val="left" w:pos="1276"/>
              </w:tabs>
              <w:autoSpaceDE w:val="0"/>
              <w:autoSpaceDN w:val="0"/>
              <w:adjustRightInd w:val="0"/>
              <w:jc w:val="center"/>
              <w:rPr>
                <w:rFonts w:ascii="Times New Roman" w:hAnsi="Times New Roman" w:cs="Times New Roman"/>
                <w:color w:val="000000"/>
                <w:kern w:val="24"/>
                <w:sz w:val="24"/>
                <w:szCs w:val="24"/>
              </w:rPr>
            </w:pPr>
            <w:r w:rsidRPr="009F62C6">
              <w:rPr>
                <w:rFonts w:ascii="Times New Roman" w:hAnsi="Times New Roman" w:cs="Times New Roman"/>
                <w:color w:val="000000"/>
                <w:kern w:val="24"/>
                <w:sz w:val="24"/>
                <w:szCs w:val="24"/>
              </w:rPr>
              <w:t>ежедневно</w:t>
            </w:r>
          </w:p>
        </w:tc>
      </w:tr>
      <w:tr w:rsidR="000A73BD" w:rsidRPr="009F62C6" w:rsidTr="000A73BD">
        <w:tc>
          <w:tcPr>
            <w:tcW w:w="2694" w:type="dxa"/>
          </w:tcPr>
          <w:p w:rsidR="000A73BD" w:rsidRPr="009F62C6" w:rsidRDefault="000A73BD" w:rsidP="000A73BD">
            <w:pPr>
              <w:tabs>
                <w:tab w:val="left" w:pos="993"/>
                <w:tab w:val="left" w:pos="1276"/>
              </w:tabs>
              <w:autoSpaceDE w:val="0"/>
              <w:autoSpaceDN w:val="0"/>
              <w:adjustRightInd w:val="0"/>
              <w:jc w:val="center"/>
              <w:rPr>
                <w:rFonts w:ascii="Times New Roman" w:hAnsi="Times New Roman" w:cs="Times New Roman"/>
                <w:color w:val="000000"/>
                <w:kern w:val="24"/>
                <w:sz w:val="24"/>
                <w:szCs w:val="24"/>
              </w:rPr>
            </w:pPr>
            <w:r w:rsidRPr="009F62C6">
              <w:rPr>
                <w:rFonts w:ascii="Times New Roman" w:hAnsi="Times New Roman" w:cs="Times New Roman"/>
                <w:color w:val="000000"/>
                <w:kern w:val="24"/>
                <w:sz w:val="24"/>
                <w:szCs w:val="24"/>
              </w:rPr>
              <w:t>Общение при проведении режимных моментов</w:t>
            </w:r>
          </w:p>
        </w:tc>
        <w:tc>
          <w:tcPr>
            <w:tcW w:w="1497" w:type="dxa"/>
          </w:tcPr>
          <w:p w:rsidR="000A73BD" w:rsidRPr="009F62C6" w:rsidRDefault="000A73BD" w:rsidP="000A73BD">
            <w:pPr>
              <w:tabs>
                <w:tab w:val="left" w:pos="993"/>
                <w:tab w:val="left" w:pos="1276"/>
              </w:tabs>
              <w:autoSpaceDE w:val="0"/>
              <w:autoSpaceDN w:val="0"/>
              <w:adjustRightInd w:val="0"/>
              <w:jc w:val="center"/>
              <w:rPr>
                <w:rFonts w:ascii="Times New Roman" w:hAnsi="Times New Roman" w:cs="Times New Roman"/>
                <w:color w:val="000000"/>
                <w:kern w:val="24"/>
                <w:sz w:val="24"/>
                <w:szCs w:val="24"/>
              </w:rPr>
            </w:pPr>
            <w:r w:rsidRPr="009F62C6">
              <w:rPr>
                <w:rFonts w:ascii="Times New Roman" w:hAnsi="Times New Roman" w:cs="Times New Roman"/>
                <w:color w:val="000000"/>
                <w:kern w:val="24"/>
                <w:sz w:val="24"/>
                <w:szCs w:val="24"/>
              </w:rPr>
              <w:t>ежедневно</w:t>
            </w:r>
          </w:p>
        </w:tc>
        <w:tc>
          <w:tcPr>
            <w:tcW w:w="1382" w:type="dxa"/>
          </w:tcPr>
          <w:p w:rsidR="000A73BD" w:rsidRPr="009F62C6" w:rsidRDefault="000A73BD" w:rsidP="000A73BD">
            <w:pPr>
              <w:tabs>
                <w:tab w:val="left" w:pos="993"/>
                <w:tab w:val="left" w:pos="1276"/>
              </w:tabs>
              <w:autoSpaceDE w:val="0"/>
              <w:autoSpaceDN w:val="0"/>
              <w:adjustRightInd w:val="0"/>
              <w:jc w:val="center"/>
              <w:rPr>
                <w:rFonts w:ascii="Times New Roman" w:hAnsi="Times New Roman" w:cs="Times New Roman"/>
                <w:color w:val="000000"/>
                <w:kern w:val="24"/>
                <w:sz w:val="24"/>
                <w:szCs w:val="24"/>
              </w:rPr>
            </w:pPr>
            <w:r w:rsidRPr="009F62C6">
              <w:rPr>
                <w:rFonts w:ascii="Times New Roman" w:hAnsi="Times New Roman" w:cs="Times New Roman"/>
                <w:color w:val="000000"/>
                <w:kern w:val="24"/>
                <w:sz w:val="24"/>
                <w:szCs w:val="24"/>
              </w:rPr>
              <w:t>ежедневно</w:t>
            </w:r>
          </w:p>
        </w:tc>
        <w:tc>
          <w:tcPr>
            <w:tcW w:w="1417" w:type="dxa"/>
          </w:tcPr>
          <w:p w:rsidR="000A73BD" w:rsidRPr="009F62C6" w:rsidRDefault="000A73BD" w:rsidP="000A73BD">
            <w:pPr>
              <w:tabs>
                <w:tab w:val="left" w:pos="993"/>
                <w:tab w:val="left" w:pos="1276"/>
              </w:tabs>
              <w:autoSpaceDE w:val="0"/>
              <w:autoSpaceDN w:val="0"/>
              <w:adjustRightInd w:val="0"/>
              <w:jc w:val="center"/>
              <w:rPr>
                <w:rFonts w:ascii="Times New Roman" w:hAnsi="Times New Roman" w:cs="Times New Roman"/>
                <w:color w:val="000000"/>
                <w:kern w:val="24"/>
                <w:sz w:val="24"/>
                <w:szCs w:val="24"/>
              </w:rPr>
            </w:pPr>
            <w:r w:rsidRPr="009F62C6">
              <w:rPr>
                <w:rFonts w:ascii="Times New Roman" w:hAnsi="Times New Roman" w:cs="Times New Roman"/>
                <w:color w:val="000000"/>
                <w:kern w:val="24"/>
                <w:sz w:val="24"/>
                <w:szCs w:val="24"/>
              </w:rPr>
              <w:t>ежедневно</w:t>
            </w:r>
          </w:p>
        </w:tc>
        <w:tc>
          <w:tcPr>
            <w:tcW w:w="1497" w:type="dxa"/>
          </w:tcPr>
          <w:p w:rsidR="000A73BD" w:rsidRPr="009F62C6" w:rsidRDefault="000A73BD" w:rsidP="000A73BD">
            <w:pPr>
              <w:tabs>
                <w:tab w:val="left" w:pos="993"/>
                <w:tab w:val="left" w:pos="1276"/>
              </w:tabs>
              <w:autoSpaceDE w:val="0"/>
              <w:autoSpaceDN w:val="0"/>
              <w:adjustRightInd w:val="0"/>
              <w:jc w:val="center"/>
              <w:rPr>
                <w:rFonts w:ascii="Times New Roman" w:hAnsi="Times New Roman" w:cs="Times New Roman"/>
                <w:color w:val="000000"/>
                <w:kern w:val="24"/>
                <w:sz w:val="24"/>
                <w:szCs w:val="24"/>
              </w:rPr>
            </w:pPr>
            <w:r w:rsidRPr="009F62C6">
              <w:rPr>
                <w:rFonts w:ascii="Times New Roman" w:hAnsi="Times New Roman" w:cs="Times New Roman"/>
                <w:color w:val="000000"/>
                <w:kern w:val="24"/>
                <w:sz w:val="24"/>
                <w:szCs w:val="24"/>
              </w:rPr>
              <w:t>ежедневно</w:t>
            </w:r>
          </w:p>
        </w:tc>
        <w:tc>
          <w:tcPr>
            <w:tcW w:w="1427" w:type="dxa"/>
          </w:tcPr>
          <w:p w:rsidR="000A73BD" w:rsidRPr="009F62C6" w:rsidRDefault="000A73BD" w:rsidP="000A73BD">
            <w:pPr>
              <w:tabs>
                <w:tab w:val="left" w:pos="993"/>
                <w:tab w:val="left" w:pos="1276"/>
              </w:tabs>
              <w:autoSpaceDE w:val="0"/>
              <w:autoSpaceDN w:val="0"/>
              <w:adjustRightInd w:val="0"/>
              <w:jc w:val="center"/>
              <w:rPr>
                <w:rFonts w:ascii="Times New Roman" w:hAnsi="Times New Roman" w:cs="Times New Roman"/>
                <w:color w:val="000000"/>
                <w:kern w:val="24"/>
                <w:sz w:val="24"/>
                <w:szCs w:val="24"/>
              </w:rPr>
            </w:pPr>
            <w:r w:rsidRPr="009F62C6">
              <w:rPr>
                <w:rFonts w:ascii="Times New Roman" w:hAnsi="Times New Roman" w:cs="Times New Roman"/>
                <w:color w:val="000000"/>
                <w:kern w:val="24"/>
                <w:sz w:val="24"/>
                <w:szCs w:val="24"/>
              </w:rPr>
              <w:t>ежедневно</w:t>
            </w:r>
          </w:p>
        </w:tc>
      </w:tr>
      <w:tr w:rsidR="000A73BD" w:rsidRPr="009F62C6" w:rsidTr="000A73BD">
        <w:tc>
          <w:tcPr>
            <w:tcW w:w="2694" w:type="dxa"/>
          </w:tcPr>
          <w:p w:rsidR="000A73BD" w:rsidRPr="009F62C6" w:rsidRDefault="000A73BD" w:rsidP="000A73BD">
            <w:pPr>
              <w:tabs>
                <w:tab w:val="left" w:pos="993"/>
                <w:tab w:val="left" w:pos="1276"/>
              </w:tabs>
              <w:autoSpaceDE w:val="0"/>
              <w:autoSpaceDN w:val="0"/>
              <w:adjustRightInd w:val="0"/>
              <w:jc w:val="center"/>
              <w:rPr>
                <w:rFonts w:ascii="Times New Roman" w:hAnsi="Times New Roman" w:cs="Times New Roman"/>
                <w:color w:val="000000"/>
                <w:kern w:val="24"/>
                <w:sz w:val="24"/>
                <w:szCs w:val="24"/>
              </w:rPr>
            </w:pPr>
            <w:r w:rsidRPr="009F62C6">
              <w:rPr>
                <w:rFonts w:ascii="Times New Roman" w:hAnsi="Times New Roman" w:cs="Times New Roman"/>
                <w:color w:val="000000"/>
                <w:kern w:val="24"/>
                <w:sz w:val="24"/>
                <w:szCs w:val="24"/>
              </w:rPr>
              <w:t>Физкультурно-оздоровительная</w:t>
            </w:r>
          </w:p>
        </w:tc>
        <w:tc>
          <w:tcPr>
            <w:tcW w:w="1497" w:type="dxa"/>
          </w:tcPr>
          <w:p w:rsidR="000A73BD" w:rsidRPr="009F62C6" w:rsidRDefault="000A73BD" w:rsidP="000A73BD">
            <w:pPr>
              <w:tabs>
                <w:tab w:val="left" w:pos="993"/>
                <w:tab w:val="left" w:pos="1276"/>
              </w:tabs>
              <w:autoSpaceDE w:val="0"/>
              <w:autoSpaceDN w:val="0"/>
              <w:adjustRightInd w:val="0"/>
              <w:jc w:val="center"/>
              <w:rPr>
                <w:rFonts w:ascii="Times New Roman" w:hAnsi="Times New Roman" w:cs="Times New Roman"/>
                <w:color w:val="000000"/>
                <w:kern w:val="24"/>
                <w:sz w:val="24"/>
                <w:szCs w:val="24"/>
              </w:rPr>
            </w:pPr>
            <w:r w:rsidRPr="009F62C6">
              <w:rPr>
                <w:rFonts w:ascii="Times New Roman" w:hAnsi="Times New Roman" w:cs="Times New Roman"/>
                <w:color w:val="000000"/>
                <w:kern w:val="24"/>
                <w:sz w:val="24"/>
                <w:szCs w:val="24"/>
              </w:rPr>
              <w:t>ежедневно</w:t>
            </w:r>
          </w:p>
        </w:tc>
        <w:tc>
          <w:tcPr>
            <w:tcW w:w="1382" w:type="dxa"/>
          </w:tcPr>
          <w:p w:rsidR="000A73BD" w:rsidRPr="009F62C6" w:rsidRDefault="000A73BD" w:rsidP="000A73BD">
            <w:pPr>
              <w:tabs>
                <w:tab w:val="left" w:pos="993"/>
                <w:tab w:val="left" w:pos="1276"/>
              </w:tabs>
              <w:autoSpaceDE w:val="0"/>
              <w:autoSpaceDN w:val="0"/>
              <w:adjustRightInd w:val="0"/>
              <w:jc w:val="center"/>
              <w:rPr>
                <w:rFonts w:ascii="Times New Roman" w:hAnsi="Times New Roman" w:cs="Times New Roman"/>
                <w:color w:val="000000"/>
                <w:kern w:val="24"/>
                <w:sz w:val="24"/>
                <w:szCs w:val="24"/>
              </w:rPr>
            </w:pPr>
            <w:r w:rsidRPr="009F62C6">
              <w:rPr>
                <w:rFonts w:ascii="Times New Roman" w:hAnsi="Times New Roman" w:cs="Times New Roman"/>
                <w:color w:val="000000"/>
                <w:kern w:val="24"/>
                <w:sz w:val="24"/>
                <w:szCs w:val="24"/>
              </w:rPr>
              <w:t>ежедневно</w:t>
            </w:r>
          </w:p>
        </w:tc>
        <w:tc>
          <w:tcPr>
            <w:tcW w:w="1417" w:type="dxa"/>
          </w:tcPr>
          <w:p w:rsidR="000A73BD" w:rsidRPr="009F62C6" w:rsidRDefault="000A73BD" w:rsidP="000A73BD">
            <w:pPr>
              <w:tabs>
                <w:tab w:val="left" w:pos="993"/>
                <w:tab w:val="left" w:pos="1276"/>
              </w:tabs>
              <w:autoSpaceDE w:val="0"/>
              <w:autoSpaceDN w:val="0"/>
              <w:adjustRightInd w:val="0"/>
              <w:jc w:val="center"/>
              <w:rPr>
                <w:rFonts w:ascii="Times New Roman" w:hAnsi="Times New Roman" w:cs="Times New Roman"/>
                <w:color w:val="000000"/>
                <w:kern w:val="24"/>
                <w:sz w:val="24"/>
                <w:szCs w:val="24"/>
              </w:rPr>
            </w:pPr>
            <w:r w:rsidRPr="009F62C6">
              <w:rPr>
                <w:rFonts w:ascii="Times New Roman" w:hAnsi="Times New Roman" w:cs="Times New Roman"/>
                <w:color w:val="000000"/>
                <w:kern w:val="24"/>
                <w:sz w:val="24"/>
                <w:szCs w:val="24"/>
              </w:rPr>
              <w:t>ежедневно</w:t>
            </w:r>
          </w:p>
        </w:tc>
        <w:tc>
          <w:tcPr>
            <w:tcW w:w="1497" w:type="dxa"/>
          </w:tcPr>
          <w:p w:rsidR="000A73BD" w:rsidRPr="009F62C6" w:rsidRDefault="000A73BD" w:rsidP="000A73BD">
            <w:pPr>
              <w:tabs>
                <w:tab w:val="left" w:pos="993"/>
                <w:tab w:val="left" w:pos="1276"/>
              </w:tabs>
              <w:autoSpaceDE w:val="0"/>
              <w:autoSpaceDN w:val="0"/>
              <w:adjustRightInd w:val="0"/>
              <w:jc w:val="center"/>
              <w:rPr>
                <w:rFonts w:ascii="Times New Roman" w:hAnsi="Times New Roman" w:cs="Times New Roman"/>
                <w:color w:val="000000"/>
                <w:kern w:val="24"/>
                <w:sz w:val="24"/>
                <w:szCs w:val="24"/>
              </w:rPr>
            </w:pPr>
            <w:r w:rsidRPr="009F62C6">
              <w:rPr>
                <w:rFonts w:ascii="Times New Roman" w:hAnsi="Times New Roman" w:cs="Times New Roman"/>
                <w:color w:val="000000"/>
                <w:kern w:val="24"/>
                <w:sz w:val="24"/>
                <w:szCs w:val="24"/>
              </w:rPr>
              <w:t>ежедневно</w:t>
            </w:r>
          </w:p>
        </w:tc>
        <w:tc>
          <w:tcPr>
            <w:tcW w:w="1427" w:type="dxa"/>
          </w:tcPr>
          <w:p w:rsidR="000A73BD" w:rsidRPr="009F62C6" w:rsidRDefault="000A73BD" w:rsidP="000A73BD">
            <w:pPr>
              <w:tabs>
                <w:tab w:val="left" w:pos="993"/>
                <w:tab w:val="left" w:pos="1276"/>
              </w:tabs>
              <w:autoSpaceDE w:val="0"/>
              <w:autoSpaceDN w:val="0"/>
              <w:adjustRightInd w:val="0"/>
              <w:jc w:val="center"/>
              <w:rPr>
                <w:rFonts w:ascii="Times New Roman" w:hAnsi="Times New Roman" w:cs="Times New Roman"/>
                <w:color w:val="000000"/>
                <w:kern w:val="24"/>
                <w:sz w:val="24"/>
                <w:szCs w:val="24"/>
              </w:rPr>
            </w:pPr>
            <w:r w:rsidRPr="009F62C6">
              <w:rPr>
                <w:rFonts w:ascii="Times New Roman" w:hAnsi="Times New Roman" w:cs="Times New Roman"/>
                <w:color w:val="000000"/>
                <w:kern w:val="24"/>
                <w:sz w:val="24"/>
                <w:szCs w:val="24"/>
              </w:rPr>
              <w:t>ежедневно</w:t>
            </w:r>
          </w:p>
        </w:tc>
      </w:tr>
      <w:tr w:rsidR="000A73BD" w:rsidRPr="009F62C6" w:rsidTr="000A73BD">
        <w:tc>
          <w:tcPr>
            <w:tcW w:w="2694" w:type="dxa"/>
          </w:tcPr>
          <w:p w:rsidR="000A73BD" w:rsidRPr="009F62C6" w:rsidRDefault="000A73BD" w:rsidP="000A73BD">
            <w:pPr>
              <w:tabs>
                <w:tab w:val="left" w:pos="993"/>
                <w:tab w:val="left" w:pos="1276"/>
              </w:tabs>
              <w:autoSpaceDE w:val="0"/>
              <w:autoSpaceDN w:val="0"/>
              <w:adjustRightInd w:val="0"/>
              <w:jc w:val="center"/>
              <w:rPr>
                <w:rFonts w:ascii="Times New Roman" w:hAnsi="Times New Roman" w:cs="Times New Roman"/>
                <w:color w:val="000000"/>
                <w:kern w:val="24"/>
                <w:sz w:val="24"/>
                <w:szCs w:val="24"/>
              </w:rPr>
            </w:pPr>
            <w:r w:rsidRPr="009F62C6">
              <w:rPr>
                <w:rFonts w:ascii="Times New Roman" w:hAnsi="Times New Roman" w:cs="Times New Roman"/>
                <w:color w:val="000000"/>
                <w:kern w:val="24"/>
                <w:sz w:val="24"/>
                <w:szCs w:val="24"/>
              </w:rPr>
              <w:t>Дежурство</w:t>
            </w:r>
          </w:p>
        </w:tc>
        <w:tc>
          <w:tcPr>
            <w:tcW w:w="1497" w:type="dxa"/>
          </w:tcPr>
          <w:p w:rsidR="000A73BD" w:rsidRPr="009F62C6" w:rsidRDefault="000A73BD" w:rsidP="000A73BD">
            <w:pPr>
              <w:tabs>
                <w:tab w:val="left" w:pos="993"/>
                <w:tab w:val="left" w:pos="1276"/>
              </w:tabs>
              <w:autoSpaceDE w:val="0"/>
              <w:autoSpaceDN w:val="0"/>
              <w:adjustRightInd w:val="0"/>
              <w:jc w:val="center"/>
              <w:rPr>
                <w:rFonts w:ascii="Times New Roman" w:hAnsi="Times New Roman" w:cs="Times New Roman"/>
                <w:color w:val="000000"/>
                <w:kern w:val="24"/>
                <w:sz w:val="24"/>
                <w:szCs w:val="24"/>
              </w:rPr>
            </w:pPr>
            <w:r w:rsidRPr="009F62C6">
              <w:rPr>
                <w:rFonts w:ascii="Times New Roman" w:hAnsi="Times New Roman" w:cs="Times New Roman"/>
                <w:color w:val="000000"/>
                <w:kern w:val="24"/>
                <w:sz w:val="24"/>
                <w:szCs w:val="24"/>
              </w:rPr>
              <w:t>ежедневно</w:t>
            </w:r>
          </w:p>
        </w:tc>
        <w:tc>
          <w:tcPr>
            <w:tcW w:w="1382" w:type="dxa"/>
          </w:tcPr>
          <w:p w:rsidR="000A73BD" w:rsidRPr="009F62C6" w:rsidRDefault="000A73BD" w:rsidP="000A73BD">
            <w:pPr>
              <w:tabs>
                <w:tab w:val="left" w:pos="993"/>
                <w:tab w:val="left" w:pos="1276"/>
              </w:tabs>
              <w:autoSpaceDE w:val="0"/>
              <w:autoSpaceDN w:val="0"/>
              <w:adjustRightInd w:val="0"/>
              <w:jc w:val="center"/>
              <w:rPr>
                <w:rFonts w:ascii="Times New Roman" w:hAnsi="Times New Roman" w:cs="Times New Roman"/>
                <w:color w:val="000000"/>
                <w:kern w:val="24"/>
                <w:sz w:val="24"/>
                <w:szCs w:val="24"/>
              </w:rPr>
            </w:pPr>
            <w:r w:rsidRPr="009F62C6">
              <w:rPr>
                <w:rFonts w:ascii="Times New Roman" w:hAnsi="Times New Roman" w:cs="Times New Roman"/>
                <w:color w:val="000000"/>
                <w:kern w:val="24"/>
                <w:sz w:val="24"/>
                <w:szCs w:val="24"/>
              </w:rPr>
              <w:t>ежедневно</w:t>
            </w:r>
          </w:p>
        </w:tc>
        <w:tc>
          <w:tcPr>
            <w:tcW w:w="1417" w:type="dxa"/>
          </w:tcPr>
          <w:p w:rsidR="000A73BD" w:rsidRPr="009F62C6" w:rsidRDefault="000A73BD" w:rsidP="000A73BD">
            <w:pPr>
              <w:tabs>
                <w:tab w:val="left" w:pos="993"/>
                <w:tab w:val="left" w:pos="1276"/>
              </w:tabs>
              <w:autoSpaceDE w:val="0"/>
              <w:autoSpaceDN w:val="0"/>
              <w:adjustRightInd w:val="0"/>
              <w:jc w:val="center"/>
              <w:rPr>
                <w:rFonts w:ascii="Times New Roman" w:hAnsi="Times New Roman" w:cs="Times New Roman"/>
                <w:color w:val="000000"/>
                <w:kern w:val="24"/>
                <w:sz w:val="24"/>
                <w:szCs w:val="24"/>
              </w:rPr>
            </w:pPr>
            <w:r w:rsidRPr="009F62C6">
              <w:rPr>
                <w:rFonts w:ascii="Times New Roman" w:hAnsi="Times New Roman" w:cs="Times New Roman"/>
                <w:color w:val="000000"/>
                <w:kern w:val="24"/>
                <w:sz w:val="24"/>
                <w:szCs w:val="24"/>
              </w:rPr>
              <w:t>ежедневно</w:t>
            </w:r>
          </w:p>
        </w:tc>
        <w:tc>
          <w:tcPr>
            <w:tcW w:w="1497" w:type="dxa"/>
          </w:tcPr>
          <w:p w:rsidR="000A73BD" w:rsidRPr="009F62C6" w:rsidRDefault="000A73BD" w:rsidP="000A73BD">
            <w:pPr>
              <w:tabs>
                <w:tab w:val="left" w:pos="993"/>
                <w:tab w:val="left" w:pos="1276"/>
              </w:tabs>
              <w:autoSpaceDE w:val="0"/>
              <w:autoSpaceDN w:val="0"/>
              <w:adjustRightInd w:val="0"/>
              <w:jc w:val="center"/>
              <w:rPr>
                <w:rFonts w:ascii="Times New Roman" w:hAnsi="Times New Roman" w:cs="Times New Roman"/>
                <w:color w:val="000000"/>
                <w:kern w:val="24"/>
                <w:sz w:val="24"/>
                <w:szCs w:val="24"/>
              </w:rPr>
            </w:pPr>
            <w:r w:rsidRPr="009F62C6">
              <w:rPr>
                <w:rFonts w:ascii="Times New Roman" w:hAnsi="Times New Roman" w:cs="Times New Roman"/>
                <w:color w:val="000000"/>
                <w:kern w:val="24"/>
                <w:sz w:val="24"/>
                <w:szCs w:val="24"/>
              </w:rPr>
              <w:t>ежедневно</w:t>
            </w:r>
          </w:p>
        </w:tc>
        <w:tc>
          <w:tcPr>
            <w:tcW w:w="1427" w:type="dxa"/>
          </w:tcPr>
          <w:p w:rsidR="000A73BD" w:rsidRPr="009F62C6" w:rsidRDefault="000A73BD" w:rsidP="000A73BD">
            <w:pPr>
              <w:tabs>
                <w:tab w:val="left" w:pos="993"/>
                <w:tab w:val="left" w:pos="1276"/>
              </w:tabs>
              <w:autoSpaceDE w:val="0"/>
              <w:autoSpaceDN w:val="0"/>
              <w:adjustRightInd w:val="0"/>
              <w:jc w:val="center"/>
              <w:rPr>
                <w:rFonts w:ascii="Times New Roman" w:hAnsi="Times New Roman" w:cs="Times New Roman"/>
                <w:color w:val="000000"/>
                <w:kern w:val="24"/>
                <w:sz w:val="24"/>
                <w:szCs w:val="24"/>
              </w:rPr>
            </w:pPr>
            <w:r w:rsidRPr="009F62C6">
              <w:rPr>
                <w:rFonts w:ascii="Times New Roman" w:hAnsi="Times New Roman" w:cs="Times New Roman"/>
                <w:color w:val="000000"/>
                <w:kern w:val="24"/>
                <w:sz w:val="24"/>
                <w:szCs w:val="24"/>
              </w:rPr>
              <w:t>ежедневно</w:t>
            </w:r>
          </w:p>
        </w:tc>
      </w:tr>
      <w:tr w:rsidR="000A73BD" w:rsidRPr="009F62C6" w:rsidTr="000A73BD">
        <w:tc>
          <w:tcPr>
            <w:tcW w:w="2694" w:type="dxa"/>
          </w:tcPr>
          <w:p w:rsidR="000A73BD" w:rsidRPr="009F62C6" w:rsidRDefault="000A73BD" w:rsidP="000A73BD">
            <w:pPr>
              <w:tabs>
                <w:tab w:val="left" w:pos="993"/>
                <w:tab w:val="left" w:pos="1276"/>
              </w:tabs>
              <w:autoSpaceDE w:val="0"/>
              <w:autoSpaceDN w:val="0"/>
              <w:adjustRightInd w:val="0"/>
              <w:jc w:val="center"/>
              <w:rPr>
                <w:rFonts w:ascii="Times New Roman" w:hAnsi="Times New Roman" w:cs="Times New Roman"/>
                <w:color w:val="000000"/>
                <w:kern w:val="24"/>
                <w:sz w:val="24"/>
                <w:szCs w:val="24"/>
              </w:rPr>
            </w:pPr>
            <w:r w:rsidRPr="009F62C6">
              <w:rPr>
                <w:rFonts w:ascii="Times New Roman" w:hAnsi="Times New Roman" w:cs="Times New Roman"/>
                <w:color w:val="000000"/>
                <w:kern w:val="24"/>
                <w:sz w:val="24"/>
                <w:szCs w:val="24"/>
              </w:rPr>
              <w:t>Прогулки</w:t>
            </w:r>
          </w:p>
        </w:tc>
        <w:tc>
          <w:tcPr>
            <w:tcW w:w="1497" w:type="dxa"/>
          </w:tcPr>
          <w:p w:rsidR="000A73BD" w:rsidRPr="009F62C6" w:rsidRDefault="000A73BD" w:rsidP="000A73BD">
            <w:pPr>
              <w:tabs>
                <w:tab w:val="left" w:pos="993"/>
                <w:tab w:val="left" w:pos="1276"/>
              </w:tabs>
              <w:autoSpaceDE w:val="0"/>
              <w:autoSpaceDN w:val="0"/>
              <w:adjustRightInd w:val="0"/>
              <w:jc w:val="center"/>
              <w:rPr>
                <w:rFonts w:ascii="Times New Roman" w:hAnsi="Times New Roman" w:cs="Times New Roman"/>
                <w:color w:val="000000"/>
                <w:kern w:val="24"/>
                <w:sz w:val="24"/>
                <w:szCs w:val="24"/>
              </w:rPr>
            </w:pPr>
            <w:r w:rsidRPr="009F62C6">
              <w:rPr>
                <w:rFonts w:ascii="Times New Roman" w:hAnsi="Times New Roman" w:cs="Times New Roman"/>
                <w:color w:val="000000"/>
                <w:kern w:val="24"/>
                <w:sz w:val="24"/>
                <w:szCs w:val="24"/>
              </w:rPr>
              <w:t>ежедневно</w:t>
            </w:r>
          </w:p>
        </w:tc>
        <w:tc>
          <w:tcPr>
            <w:tcW w:w="1382" w:type="dxa"/>
          </w:tcPr>
          <w:p w:rsidR="000A73BD" w:rsidRPr="009F62C6" w:rsidRDefault="000A73BD" w:rsidP="000A73BD">
            <w:pPr>
              <w:tabs>
                <w:tab w:val="left" w:pos="993"/>
                <w:tab w:val="left" w:pos="1276"/>
              </w:tabs>
              <w:autoSpaceDE w:val="0"/>
              <w:autoSpaceDN w:val="0"/>
              <w:adjustRightInd w:val="0"/>
              <w:jc w:val="center"/>
              <w:rPr>
                <w:rFonts w:ascii="Times New Roman" w:hAnsi="Times New Roman" w:cs="Times New Roman"/>
                <w:color w:val="000000"/>
                <w:kern w:val="24"/>
                <w:sz w:val="24"/>
                <w:szCs w:val="24"/>
              </w:rPr>
            </w:pPr>
            <w:r w:rsidRPr="009F62C6">
              <w:rPr>
                <w:rFonts w:ascii="Times New Roman" w:hAnsi="Times New Roman" w:cs="Times New Roman"/>
                <w:color w:val="000000"/>
                <w:kern w:val="24"/>
                <w:sz w:val="24"/>
                <w:szCs w:val="24"/>
              </w:rPr>
              <w:t>ежедневно</w:t>
            </w:r>
          </w:p>
        </w:tc>
        <w:tc>
          <w:tcPr>
            <w:tcW w:w="1417" w:type="dxa"/>
          </w:tcPr>
          <w:p w:rsidR="000A73BD" w:rsidRPr="009F62C6" w:rsidRDefault="000A73BD" w:rsidP="000A73BD">
            <w:pPr>
              <w:tabs>
                <w:tab w:val="left" w:pos="993"/>
                <w:tab w:val="left" w:pos="1276"/>
              </w:tabs>
              <w:autoSpaceDE w:val="0"/>
              <w:autoSpaceDN w:val="0"/>
              <w:adjustRightInd w:val="0"/>
              <w:jc w:val="center"/>
              <w:rPr>
                <w:rFonts w:ascii="Times New Roman" w:hAnsi="Times New Roman" w:cs="Times New Roman"/>
                <w:color w:val="000000"/>
                <w:kern w:val="24"/>
                <w:sz w:val="24"/>
                <w:szCs w:val="24"/>
              </w:rPr>
            </w:pPr>
            <w:r w:rsidRPr="009F62C6">
              <w:rPr>
                <w:rFonts w:ascii="Times New Roman" w:hAnsi="Times New Roman" w:cs="Times New Roman"/>
                <w:color w:val="000000"/>
                <w:kern w:val="24"/>
                <w:sz w:val="24"/>
                <w:szCs w:val="24"/>
              </w:rPr>
              <w:t>ежедневно</w:t>
            </w:r>
          </w:p>
        </w:tc>
        <w:tc>
          <w:tcPr>
            <w:tcW w:w="1497" w:type="dxa"/>
          </w:tcPr>
          <w:p w:rsidR="000A73BD" w:rsidRPr="009F62C6" w:rsidRDefault="000A73BD" w:rsidP="000A73BD">
            <w:pPr>
              <w:tabs>
                <w:tab w:val="left" w:pos="993"/>
                <w:tab w:val="left" w:pos="1276"/>
              </w:tabs>
              <w:autoSpaceDE w:val="0"/>
              <w:autoSpaceDN w:val="0"/>
              <w:adjustRightInd w:val="0"/>
              <w:jc w:val="center"/>
              <w:rPr>
                <w:rFonts w:ascii="Times New Roman" w:hAnsi="Times New Roman" w:cs="Times New Roman"/>
                <w:color w:val="000000"/>
                <w:kern w:val="24"/>
                <w:sz w:val="24"/>
                <w:szCs w:val="24"/>
              </w:rPr>
            </w:pPr>
            <w:r w:rsidRPr="009F62C6">
              <w:rPr>
                <w:rFonts w:ascii="Times New Roman" w:hAnsi="Times New Roman" w:cs="Times New Roman"/>
                <w:color w:val="000000"/>
                <w:kern w:val="24"/>
                <w:sz w:val="24"/>
                <w:szCs w:val="24"/>
              </w:rPr>
              <w:t>ежедневно</w:t>
            </w:r>
          </w:p>
        </w:tc>
        <w:tc>
          <w:tcPr>
            <w:tcW w:w="1427" w:type="dxa"/>
          </w:tcPr>
          <w:p w:rsidR="000A73BD" w:rsidRPr="009F62C6" w:rsidRDefault="000A73BD" w:rsidP="000A73BD">
            <w:pPr>
              <w:tabs>
                <w:tab w:val="left" w:pos="993"/>
                <w:tab w:val="left" w:pos="1276"/>
              </w:tabs>
              <w:autoSpaceDE w:val="0"/>
              <w:autoSpaceDN w:val="0"/>
              <w:adjustRightInd w:val="0"/>
              <w:jc w:val="center"/>
              <w:rPr>
                <w:rFonts w:ascii="Times New Roman" w:hAnsi="Times New Roman" w:cs="Times New Roman"/>
                <w:color w:val="000000"/>
                <w:kern w:val="24"/>
                <w:sz w:val="24"/>
                <w:szCs w:val="24"/>
              </w:rPr>
            </w:pPr>
            <w:r w:rsidRPr="009F62C6">
              <w:rPr>
                <w:rFonts w:ascii="Times New Roman" w:hAnsi="Times New Roman" w:cs="Times New Roman"/>
                <w:color w:val="000000"/>
                <w:kern w:val="24"/>
                <w:sz w:val="24"/>
                <w:szCs w:val="24"/>
              </w:rPr>
              <w:t>ежедневно</w:t>
            </w:r>
          </w:p>
        </w:tc>
      </w:tr>
      <w:tr w:rsidR="000A73BD" w:rsidRPr="009F62C6" w:rsidTr="000A73BD">
        <w:tc>
          <w:tcPr>
            <w:tcW w:w="9914" w:type="dxa"/>
            <w:gridSpan w:val="6"/>
          </w:tcPr>
          <w:p w:rsidR="000A73BD" w:rsidRPr="009F62C6" w:rsidRDefault="000A73BD" w:rsidP="000A73BD">
            <w:pPr>
              <w:jc w:val="center"/>
              <w:rPr>
                <w:rFonts w:ascii="Times New Roman" w:hAnsi="Times New Roman" w:cs="Times New Roman"/>
                <w:b/>
                <w:sz w:val="24"/>
                <w:szCs w:val="24"/>
              </w:rPr>
            </w:pPr>
            <w:r w:rsidRPr="009F62C6">
              <w:rPr>
                <w:rFonts w:ascii="Times New Roman" w:hAnsi="Times New Roman" w:cs="Times New Roman"/>
                <w:b/>
                <w:sz w:val="24"/>
                <w:szCs w:val="24"/>
              </w:rPr>
              <w:t>Самостоятельная деятельность детей</w:t>
            </w:r>
          </w:p>
        </w:tc>
      </w:tr>
      <w:tr w:rsidR="000A73BD" w:rsidRPr="009F62C6" w:rsidTr="000A73BD">
        <w:tc>
          <w:tcPr>
            <w:tcW w:w="2694" w:type="dxa"/>
          </w:tcPr>
          <w:p w:rsidR="000A73BD" w:rsidRPr="009F62C6" w:rsidRDefault="000A73BD" w:rsidP="000A73BD">
            <w:pPr>
              <w:pStyle w:val="af3"/>
              <w:spacing w:before="0" w:beforeAutospacing="0" w:after="0" w:afterAutospacing="0"/>
              <w:jc w:val="center"/>
              <w:textAlignment w:val="top"/>
            </w:pPr>
            <w:r w:rsidRPr="009F62C6">
              <w:t>Самостоятельная игра</w:t>
            </w:r>
          </w:p>
        </w:tc>
        <w:tc>
          <w:tcPr>
            <w:tcW w:w="1497" w:type="dxa"/>
          </w:tcPr>
          <w:p w:rsidR="000A73BD" w:rsidRPr="009F62C6" w:rsidRDefault="000A73BD" w:rsidP="000A73BD">
            <w:pPr>
              <w:tabs>
                <w:tab w:val="left" w:pos="993"/>
                <w:tab w:val="left" w:pos="1276"/>
              </w:tabs>
              <w:autoSpaceDE w:val="0"/>
              <w:autoSpaceDN w:val="0"/>
              <w:adjustRightInd w:val="0"/>
              <w:jc w:val="center"/>
              <w:rPr>
                <w:rFonts w:ascii="Times New Roman" w:hAnsi="Times New Roman" w:cs="Times New Roman"/>
                <w:color w:val="000000"/>
                <w:kern w:val="24"/>
                <w:sz w:val="24"/>
                <w:szCs w:val="24"/>
              </w:rPr>
            </w:pPr>
            <w:r w:rsidRPr="009F62C6">
              <w:rPr>
                <w:rFonts w:ascii="Times New Roman" w:hAnsi="Times New Roman" w:cs="Times New Roman"/>
                <w:color w:val="000000"/>
                <w:kern w:val="24"/>
                <w:sz w:val="24"/>
                <w:szCs w:val="24"/>
              </w:rPr>
              <w:t>ежедневно</w:t>
            </w:r>
          </w:p>
        </w:tc>
        <w:tc>
          <w:tcPr>
            <w:tcW w:w="1382" w:type="dxa"/>
          </w:tcPr>
          <w:p w:rsidR="000A73BD" w:rsidRPr="009F62C6" w:rsidRDefault="000A73BD" w:rsidP="000A73BD">
            <w:pPr>
              <w:tabs>
                <w:tab w:val="left" w:pos="993"/>
                <w:tab w:val="left" w:pos="1276"/>
              </w:tabs>
              <w:autoSpaceDE w:val="0"/>
              <w:autoSpaceDN w:val="0"/>
              <w:adjustRightInd w:val="0"/>
              <w:jc w:val="center"/>
              <w:rPr>
                <w:rFonts w:ascii="Times New Roman" w:hAnsi="Times New Roman" w:cs="Times New Roman"/>
                <w:color w:val="000000"/>
                <w:kern w:val="24"/>
                <w:sz w:val="24"/>
                <w:szCs w:val="24"/>
              </w:rPr>
            </w:pPr>
            <w:r w:rsidRPr="009F62C6">
              <w:rPr>
                <w:rFonts w:ascii="Times New Roman" w:hAnsi="Times New Roman" w:cs="Times New Roman"/>
                <w:color w:val="000000"/>
                <w:kern w:val="24"/>
                <w:sz w:val="24"/>
                <w:szCs w:val="24"/>
              </w:rPr>
              <w:t>ежедневно</w:t>
            </w:r>
          </w:p>
        </w:tc>
        <w:tc>
          <w:tcPr>
            <w:tcW w:w="1417" w:type="dxa"/>
          </w:tcPr>
          <w:p w:rsidR="000A73BD" w:rsidRPr="009F62C6" w:rsidRDefault="000A73BD" w:rsidP="000A73BD">
            <w:pPr>
              <w:tabs>
                <w:tab w:val="left" w:pos="993"/>
                <w:tab w:val="left" w:pos="1276"/>
              </w:tabs>
              <w:autoSpaceDE w:val="0"/>
              <w:autoSpaceDN w:val="0"/>
              <w:adjustRightInd w:val="0"/>
              <w:jc w:val="center"/>
              <w:rPr>
                <w:rFonts w:ascii="Times New Roman" w:hAnsi="Times New Roman" w:cs="Times New Roman"/>
                <w:color w:val="000000"/>
                <w:kern w:val="24"/>
                <w:sz w:val="24"/>
                <w:szCs w:val="24"/>
              </w:rPr>
            </w:pPr>
            <w:r w:rsidRPr="009F62C6">
              <w:rPr>
                <w:rFonts w:ascii="Times New Roman" w:hAnsi="Times New Roman" w:cs="Times New Roman"/>
                <w:color w:val="000000"/>
                <w:kern w:val="24"/>
                <w:sz w:val="24"/>
                <w:szCs w:val="24"/>
              </w:rPr>
              <w:t>ежедневно</w:t>
            </w:r>
          </w:p>
        </w:tc>
        <w:tc>
          <w:tcPr>
            <w:tcW w:w="1497" w:type="dxa"/>
          </w:tcPr>
          <w:p w:rsidR="000A73BD" w:rsidRPr="009F62C6" w:rsidRDefault="000A73BD" w:rsidP="000A73BD">
            <w:pPr>
              <w:tabs>
                <w:tab w:val="left" w:pos="993"/>
                <w:tab w:val="left" w:pos="1276"/>
              </w:tabs>
              <w:autoSpaceDE w:val="0"/>
              <w:autoSpaceDN w:val="0"/>
              <w:adjustRightInd w:val="0"/>
              <w:jc w:val="center"/>
              <w:rPr>
                <w:rFonts w:ascii="Times New Roman" w:hAnsi="Times New Roman" w:cs="Times New Roman"/>
                <w:color w:val="000000"/>
                <w:kern w:val="24"/>
                <w:sz w:val="24"/>
                <w:szCs w:val="24"/>
              </w:rPr>
            </w:pPr>
            <w:r w:rsidRPr="009F62C6">
              <w:rPr>
                <w:rFonts w:ascii="Times New Roman" w:hAnsi="Times New Roman" w:cs="Times New Roman"/>
                <w:color w:val="000000"/>
                <w:kern w:val="24"/>
                <w:sz w:val="24"/>
                <w:szCs w:val="24"/>
              </w:rPr>
              <w:t>ежедневно</w:t>
            </w:r>
          </w:p>
        </w:tc>
        <w:tc>
          <w:tcPr>
            <w:tcW w:w="1427" w:type="dxa"/>
          </w:tcPr>
          <w:p w:rsidR="000A73BD" w:rsidRPr="009F62C6" w:rsidRDefault="000A73BD" w:rsidP="000A73BD">
            <w:pPr>
              <w:tabs>
                <w:tab w:val="left" w:pos="993"/>
                <w:tab w:val="left" w:pos="1276"/>
              </w:tabs>
              <w:autoSpaceDE w:val="0"/>
              <w:autoSpaceDN w:val="0"/>
              <w:adjustRightInd w:val="0"/>
              <w:jc w:val="center"/>
              <w:rPr>
                <w:rFonts w:ascii="Times New Roman" w:hAnsi="Times New Roman" w:cs="Times New Roman"/>
                <w:color w:val="000000"/>
                <w:kern w:val="24"/>
                <w:sz w:val="24"/>
                <w:szCs w:val="24"/>
              </w:rPr>
            </w:pPr>
            <w:r w:rsidRPr="009F62C6">
              <w:rPr>
                <w:rFonts w:ascii="Times New Roman" w:hAnsi="Times New Roman" w:cs="Times New Roman"/>
                <w:color w:val="000000"/>
                <w:kern w:val="24"/>
                <w:sz w:val="24"/>
                <w:szCs w:val="24"/>
              </w:rPr>
              <w:t>ежедневно</w:t>
            </w:r>
          </w:p>
        </w:tc>
      </w:tr>
      <w:tr w:rsidR="000A73BD" w:rsidRPr="009F62C6" w:rsidTr="000A73BD">
        <w:tc>
          <w:tcPr>
            <w:tcW w:w="2694" w:type="dxa"/>
          </w:tcPr>
          <w:p w:rsidR="000A73BD" w:rsidRPr="009F62C6" w:rsidRDefault="000A73BD" w:rsidP="000A73BD">
            <w:pPr>
              <w:tabs>
                <w:tab w:val="left" w:leader="underscore" w:pos="2318"/>
                <w:tab w:val="left" w:leader="underscore" w:pos="5241"/>
                <w:tab w:val="left" w:leader="underscore" w:pos="6978"/>
              </w:tabs>
              <w:jc w:val="center"/>
              <w:rPr>
                <w:rFonts w:ascii="Times New Roman" w:hAnsi="Times New Roman" w:cs="Times New Roman"/>
                <w:sz w:val="24"/>
                <w:szCs w:val="24"/>
              </w:rPr>
            </w:pPr>
            <w:r w:rsidRPr="009F62C6">
              <w:rPr>
                <w:rFonts w:ascii="Times New Roman" w:hAnsi="Times New Roman" w:cs="Times New Roman"/>
                <w:sz w:val="24"/>
                <w:szCs w:val="24"/>
              </w:rPr>
              <w:t>Познавательно-исследовательская деятельность</w:t>
            </w:r>
          </w:p>
        </w:tc>
        <w:tc>
          <w:tcPr>
            <w:tcW w:w="1497" w:type="dxa"/>
          </w:tcPr>
          <w:p w:rsidR="000A73BD" w:rsidRPr="009F62C6" w:rsidRDefault="000A73BD" w:rsidP="000A73BD">
            <w:pPr>
              <w:tabs>
                <w:tab w:val="left" w:pos="993"/>
                <w:tab w:val="left" w:pos="1276"/>
              </w:tabs>
              <w:autoSpaceDE w:val="0"/>
              <w:autoSpaceDN w:val="0"/>
              <w:adjustRightInd w:val="0"/>
              <w:jc w:val="center"/>
              <w:rPr>
                <w:rFonts w:ascii="Times New Roman" w:hAnsi="Times New Roman" w:cs="Times New Roman"/>
                <w:color w:val="000000"/>
                <w:kern w:val="24"/>
                <w:sz w:val="24"/>
                <w:szCs w:val="24"/>
              </w:rPr>
            </w:pPr>
            <w:r w:rsidRPr="009F62C6">
              <w:rPr>
                <w:rFonts w:ascii="Times New Roman" w:hAnsi="Times New Roman" w:cs="Times New Roman"/>
                <w:color w:val="000000"/>
                <w:kern w:val="24"/>
                <w:sz w:val="24"/>
                <w:szCs w:val="24"/>
              </w:rPr>
              <w:t>ежедневно</w:t>
            </w:r>
          </w:p>
        </w:tc>
        <w:tc>
          <w:tcPr>
            <w:tcW w:w="1382" w:type="dxa"/>
          </w:tcPr>
          <w:p w:rsidR="000A73BD" w:rsidRPr="009F62C6" w:rsidRDefault="000A73BD" w:rsidP="000A73BD">
            <w:pPr>
              <w:tabs>
                <w:tab w:val="left" w:pos="993"/>
                <w:tab w:val="left" w:pos="1276"/>
              </w:tabs>
              <w:autoSpaceDE w:val="0"/>
              <w:autoSpaceDN w:val="0"/>
              <w:adjustRightInd w:val="0"/>
              <w:jc w:val="center"/>
              <w:rPr>
                <w:rFonts w:ascii="Times New Roman" w:hAnsi="Times New Roman" w:cs="Times New Roman"/>
                <w:color w:val="000000"/>
                <w:kern w:val="24"/>
                <w:sz w:val="24"/>
                <w:szCs w:val="24"/>
              </w:rPr>
            </w:pPr>
            <w:r w:rsidRPr="009F62C6">
              <w:rPr>
                <w:rFonts w:ascii="Times New Roman" w:hAnsi="Times New Roman" w:cs="Times New Roman"/>
                <w:color w:val="000000"/>
                <w:kern w:val="24"/>
                <w:sz w:val="24"/>
                <w:szCs w:val="24"/>
              </w:rPr>
              <w:t>ежедневно</w:t>
            </w:r>
          </w:p>
        </w:tc>
        <w:tc>
          <w:tcPr>
            <w:tcW w:w="1417" w:type="dxa"/>
          </w:tcPr>
          <w:p w:rsidR="000A73BD" w:rsidRPr="009F62C6" w:rsidRDefault="000A73BD" w:rsidP="000A73BD">
            <w:pPr>
              <w:tabs>
                <w:tab w:val="left" w:pos="993"/>
                <w:tab w:val="left" w:pos="1276"/>
              </w:tabs>
              <w:autoSpaceDE w:val="0"/>
              <w:autoSpaceDN w:val="0"/>
              <w:adjustRightInd w:val="0"/>
              <w:jc w:val="center"/>
              <w:rPr>
                <w:rFonts w:ascii="Times New Roman" w:hAnsi="Times New Roman" w:cs="Times New Roman"/>
                <w:color w:val="000000"/>
                <w:kern w:val="24"/>
                <w:sz w:val="24"/>
                <w:szCs w:val="24"/>
              </w:rPr>
            </w:pPr>
            <w:r w:rsidRPr="009F62C6">
              <w:rPr>
                <w:rFonts w:ascii="Times New Roman" w:hAnsi="Times New Roman" w:cs="Times New Roman"/>
                <w:color w:val="000000"/>
                <w:kern w:val="24"/>
                <w:sz w:val="24"/>
                <w:szCs w:val="24"/>
              </w:rPr>
              <w:t>ежедневно</w:t>
            </w:r>
          </w:p>
        </w:tc>
        <w:tc>
          <w:tcPr>
            <w:tcW w:w="1497" w:type="dxa"/>
          </w:tcPr>
          <w:p w:rsidR="000A73BD" w:rsidRPr="009F62C6" w:rsidRDefault="000A73BD" w:rsidP="000A73BD">
            <w:pPr>
              <w:tabs>
                <w:tab w:val="left" w:pos="993"/>
                <w:tab w:val="left" w:pos="1276"/>
              </w:tabs>
              <w:autoSpaceDE w:val="0"/>
              <w:autoSpaceDN w:val="0"/>
              <w:adjustRightInd w:val="0"/>
              <w:jc w:val="center"/>
              <w:rPr>
                <w:rFonts w:ascii="Times New Roman" w:hAnsi="Times New Roman" w:cs="Times New Roman"/>
                <w:color w:val="000000"/>
                <w:kern w:val="24"/>
                <w:sz w:val="24"/>
                <w:szCs w:val="24"/>
              </w:rPr>
            </w:pPr>
            <w:r w:rsidRPr="009F62C6">
              <w:rPr>
                <w:rFonts w:ascii="Times New Roman" w:hAnsi="Times New Roman" w:cs="Times New Roman"/>
                <w:color w:val="000000"/>
                <w:kern w:val="24"/>
                <w:sz w:val="24"/>
                <w:szCs w:val="24"/>
              </w:rPr>
              <w:t>ежедневно</w:t>
            </w:r>
          </w:p>
        </w:tc>
        <w:tc>
          <w:tcPr>
            <w:tcW w:w="1427" w:type="dxa"/>
          </w:tcPr>
          <w:p w:rsidR="000A73BD" w:rsidRPr="009F62C6" w:rsidRDefault="000A73BD" w:rsidP="000A73BD">
            <w:pPr>
              <w:tabs>
                <w:tab w:val="left" w:pos="993"/>
                <w:tab w:val="left" w:pos="1276"/>
              </w:tabs>
              <w:autoSpaceDE w:val="0"/>
              <w:autoSpaceDN w:val="0"/>
              <w:adjustRightInd w:val="0"/>
              <w:jc w:val="center"/>
              <w:rPr>
                <w:rFonts w:ascii="Times New Roman" w:hAnsi="Times New Roman" w:cs="Times New Roman"/>
                <w:color w:val="000000"/>
                <w:kern w:val="24"/>
                <w:sz w:val="24"/>
                <w:szCs w:val="24"/>
              </w:rPr>
            </w:pPr>
            <w:r w:rsidRPr="009F62C6">
              <w:rPr>
                <w:rFonts w:ascii="Times New Roman" w:hAnsi="Times New Roman" w:cs="Times New Roman"/>
                <w:color w:val="000000"/>
                <w:kern w:val="24"/>
                <w:sz w:val="24"/>
                <w:szCs w:val="24"/>
              </w:rPr>
              <w:t>ежедневно</w:t>
            </w:r>
          </w:p>
        </w:tc>
      </w:tr>
      <w:tr w:rsidR="000A73BD" w:rsidRPr="009F62C6" w:rsidTr="000A73BD">
        <w:tc>
          <w:tcPr>
            <w:tcW w:w="2694" w:type="dxa"/>
          </w:tcPr>
          <w:p w:rsidR="000A73BD" w:rsidRPr="009F62C6" w:rsidRDefault="000A73BD" w:rsidP="000A73BD">
            <w:pPr>
              <w:tabs>
                <w:tab w:val="left" w:leader="underscore" w:pos="2318"/>
                <w:tab w:val="left" w:leader="underscore" w:pos="5241"/>
                <w:tab w:val="left" w:leader="underscore" w:pos="6978"/>
              </w:tabs>
              <w:jc w:val="center"/>
              <w:rPr>
                <w:rFonts w:ascii="Times New Roman" w:hAnsi="Times New Roman" w:cs="Times New Roman"/>
                <w:sz w:val="24"/>
                <w:szCs w:val="24"/>
              </w:rPr>
            </w:pPr>
            <w:r w:rsidRPr="009F62C6">
              <w:rPr>
                <w:rFonts w:ascii="Times New Roman" w:hAnsi="Times New Roman" w:cs="Times New Roman"/>
                <w:sz w:val="24"/>
                <w:szCs w:val="24"/>
              </w:rPr>
              <w:t>Самостоятельная деятельность в центрах развития</w:t>
            </w:r>
          </w:p>
        </w:tc>
        <w:tc>
          <w:tcPr>
            <w:tcW w:w="1497" w:type="dxa"/>
          </w:tcPr>
          <w:p w:rsidR="000A73BD" w:rsidRPr="009F62C6" w:rsidRDefault="000A73BD" w:rsidP="000A73BD">
            <w:pPr>
              <w:tabs>
                <w:tab w:val="left" w:pos="993"/>
                <w:tab w:val="left" w:pos="1276"/>
              </w:tabs>
              <w:autoSpaceDE w:val="0"/>
              <w:autoSpaceDN w:val="0"/>
              <w:adjustRightInd w:val="0"/>
              <w:jc w:val="center"/>
              <w:rPr>
                <w:rFonts w:ascii="Times New Roman" w:hAnsi="Times New Roman" w:cs="Times New Roman"/>
                <w:color w:val="000000"/>
                <w:kern w:val="24"/>
                <w:sz w:val="24"/>
                <w:szCs w:val="24"/>
              </w:rPr>
            </w:pPr>
            <w:r w:rsidRPr="009F62C6">
              <w:rPr>
                <w:rFonts w:ascii="Times New Roman" w:hAnsi="Times New Roman" w:cs="Times New Roman"/>
                <w:color w:val="000000"/>
                <w:kern w:val="24"/>
                <w:sz w:val="24"/>
                <w:szCs w:val="24"/>
              </w:rPr>
              <w:t>ежедневно</w:t>
            </w:r>
          </w:p>
        </w:tc>
        <w:tc>
          <w:tcPr>
            <w:tcW w:w="1382" w:type="dxa"/>
          </w:tcPr>
          <w:p w:rsidR="000A73BD" w:rsidRPr="009F62C6" w:rsidRDefault="000A73BD" w:rsidP="000A73BD">
            <w:pPr>
              <w:tabs>
                <w:tab w:val="left" w:pos="993"/>
                <w:tab w:val="left" w:pos="1276"/>
              </w:tabs>
              <w:autoSpaceDE w:val="0"/>
              <w:autoSpaceDN w:val="0"/>
              <w:adjustRightInd w:val="0"/>
              <w:jc w:val="center"/>
              <w:rPr>
                <w:rFonts w:ascii="Times New Roman" w:hAnsi="Times New Roman" w:cs="Times New Roman"/>
                <w:color w:val="000000"/>
                <w:kern w:val="24"/>
                <w:sz w:val="24"/>
                <w:szCs w:val="24"/>
              </w:rPr>
            </w:pPr>
            <w:r w:rsidRPr="009F62C6">
              <w:rPr>
                <w:rFonts w:ascii="Times New Roman" w:hAnsi="Times New Roman" w:cs="Times New Roman"/>
                <w:color w:val="000000"/>
                <w:kern w:val="24"/>
                <w:sz w:val="24"/>
                <w:szCs w:val="24"/>
              </w:rPr>
              <w:t>ежедневно</w:t>
            </w:r>
          </w:p>
        </w:tc>
        <w:tc>
          <w:tcPr>
            <w:tcW w:w="1417" w:type="dxa"/>
          </w:tcPr>
          <w:p w:rsidR="000A73BD" w:rsidRPr="009F62C6" w:rsidRDefault="000A73BD" w:rsidP="000A73BD">
            <w:pPr>
              <w:tabs>
                <w:tab w:val="left" w:pos="993"/>
                <w:tab w:val="left" w:pos="1276"/>
              </w:tabs>
              <w:autoSpaceDE w:val="0"/>
              <w:autoSpaceDN w:val="0"/>
              <w:adjustRightInd w:val="0"/>
              <w:jc w:val="center"/>
              <w:rPr>
                <w:rFonts w:ascii="Times New Roman" w:hAnsi="Times New Roman" w:cs="Times New Roman"/>
                <w:color w:val="000000"/>
                <w:kern w:val="24"/>
                <w:sz w:val="24"/>
                <w:szCs w:val="24"/>
              </w:rPr>
            </w:pPr>
            <w:r w:rsidRPr="009F62C6">
              <w:rPr>
                <w:rFonts w:ascii="Times New Roman" w:hAnsi="Times New Roman" w:cs="Times New Roman"/>
                <w:color w:val="000000"/>
                <w:kern w:val="24"/>
                <w:sz w:val="24"/>
                <w:szCs w:val="24"/>
              </w:rPr>
              <w:t>ежедневно</w:t>
            </w:r>
          </w:p>
        </w:tc>
        <w:tc>
          <w:tcPr>
            <w:tcW w:w="1497" w:type="dxa"/>
          </w:tcPr>
          <w:p w:rsidR="000A73BD" w:rsidRPr="009F62C6" w:rsidRDefault="000A73BD" w:rsidP="000A73BD">
            <w:pPr>
              <w:tabs>
                <w:tab w:val="left" w:pos="993"/>
                <w:tab w:val="left" w:pos="1276"/>
              </w:tabs>
              <w:autoSpaceDE w:val="0"/>
              <w:autoSpaceDN w:val="0"/>
              <w:adjustRightInd w:val="0"/>
              <w:jc w:val="center"/>
              <w:rPr>
                <w:rFonts w:ascii="Times New Roman" w:hAnsi="Times New Roman" w:cs="Times New Roman"/>
                <w:color w:val="000000"/>
                <w:kern w:val="24"/>
                <w:sz w:val="24"/>
                <w:szCs w:val="24"/>
              </w:rPr>
            </w:pPr>
            <w:r w:rsidRPr="009F62C6">
              <w:rPr>
                <w:rFonts w:ascii="Times New Roman" w:hAnsi="Times New Roman" w:cs="Times New Roman"/>
                <w:color w:val="000000"/>
                <w:kern w:val="24"/>
                <w:sz w:val="24"/>
                <w:szCs w:val="24"/>
              </w:rPr>
              <w:t>ежедневно</w:t>
            </w:r>
          </w:p>
        </w:tc>
        <w:tc>
          <w:tcPr>
            <w:tcW w:w="1427" w:type="dxa"/>
          </w:tcPr>
          <w:p w:rsidR="000A73BD" w:rsidRPr="009F62C6" w:rsidRDefault="000A73BD" w:rsidP="000A73BD">
            <w:pPr>
              <w:tabs>
                <w:tab w:val="left" w:pos="993"/>
                <w:tab w:val="left" w:pos="1276"/>
              </w:tabs>
              <w:autoSpaceDE w:val="0"/>
              <w:autoSpaceDN w:val="0"/>
              <w:adjustRightInd w:val="0"/>
              <w:jc w:val="center"/>
              <w:rPr>
                <w:rFonts w:ascii="Times New Roman" w:hAnsi="Times New Roman" w:cs="Times New Roman"/>
                <w:color w:val="000000"/>
                <w:kern w:val="24"/>
                <w:sz w:val="24"/>
                <w:szCs w:val="24"/>
              </w:rPr>
            </w:pPr>
            <w:r w:rsidRPr="009F62C6">
              <w:rPr>
                <w:rFonts w:ascii="Times New Roman" w:hAnsi="Times New Roman" w:cs="Times New Roman"/>
                <w:color w:val="000000"/>
                <w:kern w:val="24"/>
                <w:sz w:val="24"/>
                <w:szCs w:val="24"/>
              </w:rPr>
              <w:t>ежедневно</w:t>
            </w:r>
          </w:p>
        </w:tc>
      </w:tr>
      <w:tr w:rsidR="000A73BD" w:rsidRPr="009F62C6" w:rsidTr="000A73BD">
        <w:tc>
          <w:tcPr>
            <w:tcW w:w="2694" w:type="dxa"/>
          </w:tcPr>
          <w:p w:rsidR="000A73BD" w:rsidRPr="009F62C6" w:rsidRDefault="000A73BD" w:rsidP="000A73BD">
            <w:pPr>
              <w:tabs>
                <w:tab w:val="left" w:leader="underscore" w:pos="2318"/>
                <w:tab w:val="left" w:leader="underscore" w:pos="5241"/>
                <w:tab w:val="left" w:leader="underscore" w:pos="6978"/>
              </w:tabs>
              <w:jc w:val="center"/>
              <w:rPr>
                <w:rFonts w:ascii="Times New Roman" w:hAnsi="Times New Roman" w:cs="Times New Roman"/>
                <w:sz w:val="24"/>
                <w:szCs w:val="24"/>
              </w:rPr>
            </w:pPr>
            <w:r w:rsidRPr="009F62C6">
              <w:rPr>
                <w:rFonts w:ascii="Times New Roman" w:hAnsi="Times New Roman" w:cs="Times New Roman"/>
                <w:sz w:val="24"/>
                <w:szCs w:val="24"/>
              </w:rPr>
              <w:t xml:space="preserve">Самостоятельная </w:t>
            </w:r>
            <w:r w:rsidRPr="009F62C6">
              <w:rPr>
                <w:rFonts w:ascii="Times New Roman" w:hAnsi="Times New Roman" w:cs="Times New Roman"/>
                <w:sz w:val="24"/>
                <w:szCs w:val="24"/>
              </w:rPr>
              <w:lastRenderedPageBreak/>
              <w:t>двигательная деятельность</w:t>
            </w:r>
          </w:p>
        </w:tc>
        <w:tc>
          <w:tcPr>
            <w:tcW w:w="1497" w:type="dxa"/>
          </w:tcPr>
          <w:p w:rsidR="000A73BD" w:rsidRPr="009F62C6" w:rsidRDefault="000A73BD" w:rsidP="000A73BD">
            <w:pPr>
              <w:tabs>
                <w:tab w:val="left" w:pos="993"/>
                <w:tab w:val="left" w:pos="1276"/>
              </w:tabs>
              <w:autoSpaceDE w:val="0"/>
              <w:autoSpaceDN w:val="0"/>
              <w:adjustRightInd w:val="0"/>
              <w:jc w:val="center"/>
              <w:rPr>
                <w:rFonts w:ascii="Times New Roman" w:hAnsi="Times New Roman" w:cs="Times New Roman"/>
                <w:color w:val="000000"/>
                <w:kern w:val="24"/>
                <w:sz w:val="24"/>
                <w:szCs w:val="24"/>
              </w:rPr>
            </w:pPr>
            <w:r w:rsidRPr="009F62C6">
              <w:rPr>
                <w:rFonts w:ascii="Times New Roman" w:hAnsi="Times New Roman" w:cs="Times New Roman"/>
                <w:color w:val="000000"/>
                <w:kern w:val="24"/>
                <w:sz w:val="24"/>
                <w:szCs w:val="24"/>
              </w:rPr>
              <w:lastRenderedPageBreak/>
              <w:t>ежедневно</w:t>
            </w:r>
          </w:p>
        </w:tc>
        <w:tc>
          <w:tcPr>
            <w:tcW w:w="1382" w:type="dxa"/>
          </w:tcPr>
          <w:p w:rsidR="000A73BD" w:rsidRPr="009F62C6" w:rsidRDefault="000A73BD" w:rsidP="000A73BD">
            <w:pPr>
              <w:tabs>
                <w:tab w:val="left" w:pos="993"/>
                <w:tab w:val="left" w:pos="1276"/>
              </w:tabs>
              <w:autoSpaceDE w:val="0"/>
              <w:autoSpaceDN w:val="0"/>
              <w:adjustRightInd w:val="0"/>
              <w:jc w:val="center"/>
              <w:rPr>
                <w:rFonts w:ascii="Times New Roman" w:hAnsi="Times New Roman" w:cs="Times New Roman"/>
                <w:color w:val="000000"/>
                <w:kern w:val="24"/>
                <w:sz w:val="24"/>
                <w:szCs w:val="24"/>
              </w:rPr>
            </w:pPr>
            <w:r w:rsidRPr="009F62C6">
              <w:rPr>
                <w:rFonts w:ascii="Times New Roman" w:hAnsi="Times New Roman" w:cs="Times New Roman"/>
                <w:color w:val="000000"/>
                <w:kern w:val="24"/>
                <w:sz w:val="24"/>
                <w:szCs w:val="24"/>
              </w:rPr>
              <w:t>ежедневно</w:t>
            </w:r>
          </w:p>
        </w:tc>
        <w:tc>
          <w:tcPr>
            <w:tcW w:w="1417" w:type="dxa"/>
          </w:tcPr>
          <w:p w:rsidR="000A73BD" w:rsidRPr="009F62C6" w:rsidRDefault="000A73BD" w:rsidP="000A73BD">
            <w:pPr>
              <w:tabs>
                <w:tab w:val="left" w:pos="993"/>
                <w:tab w:val="left" w:pos="1276"/>
              </w:tabs>
              <w:autoSpaceDE w:val="0"/>
              <w:autoSpaceDN w:val="0"/>
              <w:adjustRightInd w:val="0"/>
              <w:jc w:val="center"/>
              <w:rPr>
                <w:rFonts w:ascii="Times New Roman" w:hAnsi="Times New Roman" w:cs="Times New Roman"/>
                <w:color w:val="000000"/>
                <w:kern w:val="24"/>
                <w:sz w:val="24"/>
                <w:szCs w:val="24"/>
              </w:rPr>
            </w:pPr>
            <w:r w:rsidRPr="009F62C6">
              <w:rPr>
                <w:rFonts w:ascii="Times New Roman" w:hAnsi="Times New Roman" w:cs="Times New Roman"/>
                <w:color w:val="000000"/>
                <w:kern w:val="24"/>
                <w:sz w:val="24"/>
                <w:szCs w:val="24"/>
              </w:rPr>
              <w:t>ежедневно</w:t>
            </w:r>
          </w:p>
        </w:tc>
        <w:tc>
          <w:tcPr>
            <w:tcW w:w="1497" w:type="dxa"/>
          </w:tcPr>
          <w:p w:rsidR="000A73BD" w:rsidRPr="009F62C6" w:rsidRDefault="000A73BD" w:rsidP="000A73BD">
            <w:pPr>
              <w:tabs>
                <w:tab w:val="left" w:pos="993"/>
                <w:tab w:val="left" w:pos="1276"/>
              </w:tabs>
              <w:autoSpaceDE w:val="0"/>
              <w:autoSpaceDN w:val="0"/>
              <w:adjustRightInd w:val="0"/>
              <w:jc w:val="center"/>
              <w:rPr>
                <w:rFonts w:ascii="Times New Roman" w:hAnsi="Times New Roman" w:cs="Times New Roman"/>
                <w:color w:val="000000"/>
                <w:kern w:val="24"/>
                <w:sz w:val="24"/>
                <w:szCs w:val="24"/>
              </w:rPr>
            </w:pPr>
            <w:r w:rsidRPr="009F62C6">
              <w:rPr>
                <w:rFonts w:ascii="Times New Roman" w:hAnsi="Times New Roman" w:cs="Times New Roman"/>
                <w:color w:val="000000"/>
                <w:kern w:val="24"/>
                <w:sz w:val="24"/>
                <w:szCs w:val="24"/>
              </w:rPr>
              <w:t>ежедневно</w:t>
            </w:r>
          </w:p>
        </w:tc>
        <w:tc>
          <w:tcPr>
            <w:tcW w:w="1427" w:type="dxa"/>
          </w:tcPr>
          <w:p w:rsidR="000A73BD" w:rsidRPr="009F62C6" w:rsidRDefault="000A73BD" w:rsidP="000A73BD">
            <w:pPr>
              <w:tabs>
                <w:tab w:val="left" w:pos="993"/>
                <w:tab w:val="left" w:pos="1276"/>
              </w:tabs>
              <w:autoSpaceDE w:val="0"/>
              <w:autoSpaceDN w:val="0"/>
              <w:adjustRightInd w:val="0"/>
              <w:jc w:val="center"/>
              <w:rPr>
                <w:rFonts w:ascii="Times New Roman" w:hAnsi="Times New Roman" w:cs="Times New Roman"/>
                <w:color w:val="000000"/>
                <w:kern w:val="24"/>
                <w:sz w:val="24"/>
                <w:szCs w:val="24"/>
              </w:rPr>
            </w:pPr>
            <w:r w:rsidRPr="009F62C6">
              <w:rPr>
                <w:rFonts w:ascii="Times New Roman" w:hAnsi="Times New Roman" w:cs="Times New Roman"/>
                <w:color w:val="000000"/>
                <w:kern w:val="24"/>
                <w:sz w:val="24"/>
                <w:szCs w:val="24"/>
              </w:rPr>
              <w:t>ежедневно</w:t>
            </w:r>
          </w:p>
        </w:tc>
      </w:tr>
      <w:tr w:rsidR="000A73BD" w:rsidRPr="009F62C6" w:rsidTr="000A73BD">
        <w:tc>
          <w:tcPr>
            <w:tcW w:w="9914" w:type="dxa"/>
            <w:gridSpan w:val="6"/>
          </w:tcPr>
          <w:p w:rsidR="000A73BD" w:rsidRPr="009F62C6" w:rsidRDefault="000A73BD" w:rsidP="000A73BD">
            <w:pPr>
              <w:jc w:val="center"/>
              <w:rPr>
                <w:rFonts w:ascii="Times New Roman" w:hAnsi="Times New Roman" w:cs="Times New Roman"/>
                <w:b/>
                <w:sz w:val="24"/>
                <w:szCs w:val="24"/>
              </w:rPr>
            </w:pPr>
            <w:r w:rsidRPr="009F62C6">
              <w:rPr>
                <w:rFonts w:ascii="Times New Roman" w:hAnsi="Times New Roman" w:cs="Times New Roman"/>
                <w:b/>
                <w:sz w:val="24"/>
                <w:szCs w:val="24"/>
              </w:rPr>
              <w:lastRenderedPageBreak/>
              <w:t>Оздоровительная работа</w:t>
            </w:r>
          </w:p>
        </w:tc>
      </w:tr>
      <w:tr w:rsidR="000A73BD" w:rsidRPr="009F62C6" w:rsidTr="000A73BD">
        <w:tc>
          <w:tcPr>
            <w:tcW w:w="2694" w:type="dxa"/>
          </w:tcPr>
          <w:p w:rsidR="000A73BD" w:rsidRPr="009F62C6" w:rsidRDefault="000A73BD" w:rsidP="000A73BD">
            <w:pPr>
              <w:tabs>
                <w:tab w:val="left" w:leader="underscore" w:pos="2318"/>
                <w:tab w:val="left" w:leader="underscore" w:pos="5241"/>
                <w:tab w:val="left" w:leader="underscore" w:pos="6978"/>
              </w:tabs>
              <w:jc w:val="center"/>
              <w:rPr>
                <w:rFonts w:ascii="Times New Roman" w:hAnsi="Times New Roman" w:cs="Times New Roman"/>
                <w:sz w:val="24"/>
                <w:szCs w:val="24"/>
              </w:rPr>
            </w:pPr>
            <w:r w:rsidRPr="009F62C6">
              <w:rPr>
                <w:rFonts w:ascii="Times New Roman" w:hAnsi="Times New Roman" w:cs="Times New Roman"/>
                <w:sz w:val="24"/>
                <w:szCs w:val="24"/>
              </w:rPr>
              <w:t>Утренняя гимнастика</w:t>
            </w:r>
          </w:p>
        </w:tc>
        <w:tc>
          <w:tcPr>
            <w:tcW w:w="1497" w:type="dxa"/>
          </w:tcPr>
          <w:p w:rsidR="000A73BD" w:rsidRPr="009F62C6" w:rsidRDefault="000A73BD" w:rsidP="000A73BD">
            <w:pPr>
              <w:tabs>
                <w:tab w:val="left" w:pos="993"/>
                <w:tab w:val="left" w:pos="1276"/>
              </w:tabs>
              <w:autoSpaceDE w:val="0"/>
              <w:autoSpaceDN w:val="0"/>
              <w:adjustRightInd w:val="0"/>
              <w:jc w:val="center"/>
              <w:rPr>
                <w:rFonts w:ascii="Times New Roman" w:hAnsi="Times New Roman" w:cs="Times New Roman"/>
                <w:color w:val="000000"/>
                <w:kern w:val="24"/>
                <w:sz w:val="24"/>
                <w:szCs w:val="24"/>
              </w:rPr>
            </w:pPr>
            <w:r w:rsidRPr="009F62C6">
              <w:rPr>
                <w:rFonts w:ascii="Times New Roman" w:hAnsi="Times New Roman" w:cs="Times New Roman"/>
                <w:color w:val="000000"/>
                <w:kern w:val="24"/>
                <w:sz w:val="24"/>
                <w:szCs w:val="24"/>
              </w:rPr>
              <w:t>ежедневно</w:t>
            </w:r>
          </w:p>
        </w:tc>
        <w:tc>
          <w:tcPr>
            <w:tcW w:w="1382" w:type="dxa"/>
          </w:tcPr>
          <w:p w:rsidR="000A73BD" w:rsidRPr="009F62C6" w:rsidRDefault="000A73BD" w:rsidP="000A73BD">
            <w:pPr>
              <w:tabs>
                <w:tab w:val="left" w:pos="993"/>
                <w:tab w:val="left" w:pos="1276"/>
              </w:tabs>
              <w:autoSpaceDE w:val="0"/>
              <w:autoSpaceDN w:val="0"/>
              <w:adjustRightInd w:val="0"/>
              <w:jc w:val="center"/>
              <w:rPr>
                <w:rFonts w:ascii="Times New Roman" w:hAnsi="Times New Roman" w:cs="Times New Roman"/>
                <w:color w:val="000000"/>
                <w:kern w:val="24"/>
                <w:sz w:val="24"/>
                <w:szCs w:val="24"/>
              </w:rPr>
            </w:pPr>
            <w:r w:rsidRPr="009F62C6">
              <w:rPr>
                <w:rFonts w:ascii="Times New Roman" w:hAnsi="Times New Roman" w:cs="Times New Roman"/>
                <w:color w:val="000000"/>
                <w:kern w:val="24"/>
                <w:sz w:val="24"/>
                <w:szCs w:val="24"/>
              </w:rPr>
              <w:t>ежедневно</w:t>
            </w:r>
          </w:p>
        </w:tc>
        <w:tc>
          <w:tcPr>
            <w:tcW w:w="1417" w:type="dxa"/>
          </w:tcPr>
          <w:p w:rsidR="000A73BD" w:rsidRPr="009F62C6" w:rsidRDefault="000A73BD" w:rsidP="000A73BD">
            <w:pPr>
              <w:tabs>
                <w:tab w:val="left" w:pos="993"/>
                <w:tab w:val="left" w:pos="1276"/>
              </w:tabs>
              <w:autoSpaceDE w:val="0"/>
              <w:autoSpaceDN w:val="0"/>
              <w:adjustRightInd w:val="0"/>
              <w:jc w:val="center"/>
              <w:rPr>
                <w:rFonts w:ascii="Times New Roman" w:hAnsi="Times New Roman" w:cs="Times New Roman"/>
                <w:color w:val="000000"/>
                <w:kern w:val="24"/>
                <w:sz w:val="24"/>
                <w:szCs w:val="24"/>
              </w:rPr>
            </w:pPr>
            <w:r w:rsidRPr="009F62C6">
              <w:rPr>
                <w:rFonts w:ascii="Times New Roman" w:hAnsi="Times New Roman" w:cs="Times New Roman"/>
                <w:color w:val="000000"/>
                <w:kern w:val="24"/>
                <w:sz w:val="24"/>
                <w:szCs w:val="24"/>
              </w:rPr>
              <w:t>ежедневно</w:t>
            </w:r>
          </w:p>
        </w:tc>
        <w:tc>
          <w:tcPr>
            <w:tcW w:w="1497" w:type="dxa"/>
          </w:tcPr>
          <w:p w:rsidR="000A73BD" w:rsidRPr="009F62C6" w:rsidRDefault="000A73BD" w:rsidP="000A73BD">
            <w:pPr>
              <w:tabs>
                <w:tab w:val="left" w:pos="993"/>
                <w:tab w:val="left" w:pos="1276"/>
              </w:tabs>
              <w:autoSpaceDE w:val="0"/>
              <w:autoSpaceDN w:val="0"/>
              <w:adjustRightInd w:val="0"/>
              <w:jc w:val="center"/>
              <w:rPr>
                <w:rFonts w:ascii="Times New Roman" w:hAnsi="Times New Roman" w:cs="Times New Roman"/>
                <w:color w:val="000000"/>
                <w:kern w:val="24"/>
                <w:sz w:val="24"/>
                <w:szCs w:val="24"/>
              </w:rPr>
            </w:pPr>
            <w:r w:rsidRPr="009F62C6">
              <w:rPr>
                <w:rFonts w:ascii="Times New Roman" w:hAnsi="Times New Roman" w:cs="Times New Roman"/>
                <w:color w:val="000000"/>
                <w:kern w:val="24"/>
                <w:sz w:val="24"/>
                <w:szCs w:val="24"/>
              </w:rPr>
              <w:t>ежедневно</w:t>
            </w:r>
          </w:p>
        </w:tc>
        <w:tc>
          <w:tcPr>
            <w:tcW w:w="1427" w:type="dxa"/>
          </w:tcPr>
          <w:p w:rsidR="000A73BD" w:rsidRPr="009F62C6" w:rsidRDefault="000A73BD" w:rsidP="000A73BD">
            <w:pPr>
              <w:tabs>
                <w:tab w:val="left" w:pos="993"/>
                <w:tab w:val="left" w:pos="1276"/>
              </w:tabs>
              <w:autoSpaceDE w:val="0"/>
              <w:autoSpaceDN w:val="0"/>
              <w:adjustRightInd w:val="0"/>
              <w:jc w:val="center"/>
              <w:rPr>
                <w:rFonts w:ascii="Times New Roman" w:hAnsi="Times New Roman" w:cs="Times New Roman"/>
                <w:color w:val="000000"/>
                <w:kern w:val="24"/>
                <w:sz w:val="24"/>
                <w:szCs w:val="24"/>
              </w:rPr>
            </w:pPr>
            <w:r w:rsidRPr="009F62C6">
              <w:rPr>
                <w:rFonts w:ascii="Times New Roman" w:hAnsi="Times New Roman" w:cs="Times New Roman"/>
                <w:color w:val="000000"/>
                <w:kern w:val="24"/>
                <w:sz w:val="24"/>
                <w:szCs w:val="24"/>
              </w:rPr>
              <w:t>ежедневно</w:t>
            </w:r>
          </w:p>
        </w:tc>
      </w:tr>
      <w:tr w:rsidR="000A73BD" w:rsidRPr="009F62C6" w:rsidTr="000A73BD">
        <w:tc>
          <w:tcPr>
            <w:tcW w:w="2694" w:type="dxa"/>
          </w:tcPr>
          <w:p w:rsidR="000A73BD" w:rsidRPr="009F62C6" w:rsidRDefault="000A73BD" w:rsidP="000A73BD">
            <w:pPr>
              <w:tabs>
                <w:tab w:val="left" w:leader="underscore" w:pos="2318"/>
                <w:tab w:val="left" w:leader="underscore" w:pos="5241"/>
                <w:tab w:val="left" w:leader="underscore" w:pos="6978"/>
              </w:tabs>
              <w:jc w:val="center"/>
              <w:rPr>
                <w:rFonts w:ascii="Times New Roman" w:hAnsi="Times New Roman" w:cs="Times New Roman"/>
                <w:sz w:val="24"/>
                <w:szCs w:val="24"/>
              </w:rPr>
            </w:pPr>
            <w:r w:rsidRPr="009F62C6">
              <w:rPr>
                <w:rFonts w:ascii="Times New Roman" w:hAnsi="Times New Roman" w:cs="Times New Roman"/>
                <w:sz w:val="24"/>
                <w:szCs w:val="24"/>
              </w:rPr>
              <w:t>Комплексы закаливающих процедур</w:t>
            </w:r>
          </w:p>
        </w:tc>
        <w:tc>
          <w:tcPr>
            <w:tcW w:w="1497" w:type="dxa"/>
          </w:tcPr>
          <w:p w:rsidR="000A73BD" w:rsidRPr="009F62C6" w:rsidRDefault="000A73BD" w:rsidP="000A73BD">
            <w:pPr>
              <w:tabs>
                <w:tab w:val="left" w:pos="993"/>
                <w:tab w:val="left" w:pos="1276"/>
              </w:tabs>
              <w:autoSpaceDE w:val="0"/>
              <w:autoSpaceDN w:val="0"/>
              <w:adjustRightInd w:val="0"/>
              <w:jc w:val="center"/>
              <w:rPr>
                <w:rFonts w:ascii="Times New Roman" w:hAnsi="Times New Roman" w:cs="Times New Roman"/>
                <w:color w:val="000000"/>
                <w:kern w:val="24"/>
                <w:sz w:val="24"/>
                <w:szCs w:val="24"/>
              </w:rPr>
            </w:pPr>
            <w:r w:rsidRPr="009F62C6">
              <w:rPr>
                <w:rFonts w:ascii="Times New Roman" w:hAnsi="Times New Roman" w:cs="Times New Roman"/>
                <w:color w:val="000000"/>
                <w:kern w:val="24"/>
                <w:sz w:val="24"/>
                <w:szCs w:val="24"/>
              </w:rPr>
              <w:t>ежедневно</w:t>
            </w:r>
          </w:p>
        </w:tc>
        <w:tc>
          <w:tcPr>
            <w:tcW w:w="1382" w:type="dxa"/>
          </w:tcPr>
          <w:p w:rsidR="000A73BD" w:rsidRPr="009F62C6" w:rsidRDefault="000A73BD" w:rsidP="000A73BD">
            <w:pPr>
              <w:tabs>
                <w:tab w:val="left" w:pos="993"/>
                <w:tab w:val="left" w:pos="1276"/>
              </w:tabs>
              <w:autoSpaceDE w:val="0"/>
              <w:autoSpaceDN w:val="0"/>
              <w:adjustRightInd w:val="0"/>
              <w:jc w:val="center"/>
              <w:rPr>
                <w:rFonts w:ascii="Times New Roman" w:hAnsi="Times New Roman" w:cs="Times New Roman"/>
                <w:color w:val="000000"/>
                <w:kern w:val="24"/>
                <w:sz w:val="24"/>
                <w:szCs w:val="24"/>
              </w:rPr>
            </w:pPr>
            <w:r w:rsidRPr="009F62C6">
              <w:rPr>
                <w:rFonts w:ascii="Times New Roman" w:hAnsi="Times New Roman" w:cs="Times New Roman"/>
                <w:color w:val="000000"/>
                <w:kern w:val="24"/>
                <w:sz w:val="24"/>
                <w:szCs w:val="24"/>
              </w:rPr>
              <w:t>ежедневно</w:t>
            </w:r>
          </w:p>
        </w:tc>
        <w:tc>
          <w:tcPr>
            <w:tcW w:w="1417" w:type="dxa"/>
          </w:tcPr>
          <w:p w:rsidR="000A73BD" w:rsidRPr="009F62C6" w:rsidRDefault="000A73BD" w:rsidP="000A73BD">
            <w:pPr>
              <w:tabs>
                <w:tab w:val="left" w:pos="993"/>
                <w:tab w:val="left" w:pos="1276"/>
              </w:tabs>
              <w:autoSpaceDE w:val="0"/>
              <w:autoSpaceDN w:val="0"/>
              <w:adjustRightInd w:val="0"/>
              <w:jc w:val="center"/>
              <w:rPr>
                <w:rFonts w:ascii="Times New Roman" w:hAnsi="Times New Roman" w:cs="Times New Roman"/>
                <w:color w:val="000000"/>
                <w:kern w:val="24"/>
                <w:sz w:val="24"/>
                <w:szCs w:val="24"/>
              </w:rPr>
            </w:pPr>
            <w:r w:rsidRPr="009F62C6">
              <w:rPr>
                <w:rFonts w:ascii="Times New Roman" w:hAnsi="Times New Roman" w:cs="Times New Roman"/>
                <w:color w:val="000000"/>
                <w:kern w:val="24"/>
                <w:sz w:val="24"/>
                <w:szCs w:val="24"/>
              </w:rPr>
              <w:t>ежедневно</w:t>
            </w:r>
          </w:p>
        </w:tc>
        <w:tc>
          <w:tcPr>
            <w:tcW w:w="1497" w:type="dxa"/>
          </w:tcPr>
          <w:p w:rsidR="000A73BD" w:rsidRPr="009F62C6" w:rsidRDefault="000A73BD" w:rsidP="000A73BD">
            <w:pPr>
              <w:tabs>
                <w:tab w:val="left" w:pos="993"/>
                <w:tab w:val="left" w:pos="1276"/>
              </w:tabs>
              <w:autoSpaceDE w:val="0"/>
              <w:autoSpaceDN w:val="0"/>
              <w:adjustRightInd w:val="0"/>
              <w:jc w:val="center"/>
              <w:rPr>
                <w:rFonts w:ascii="Times New Roman" w:hAnsi="Times New Roman" w:cs="Times New Roman"/>
                <w:color w:val="000000"/>
                <w:kern w:val="24"/>
                <w:sz w:val="24"/>
                <w:szCs w:val="24"/>
              </w:rPr>
            </w:pPr>
            <w:r w:rsidRPr="009F62C6">
              <w:rPr>
                <w:rFonts w:ascii="Times New Roman" w:hAnsi="Times New Roman" w:cs="Times New Roman"/>
                <w:color w:val="000000"/>
                <w:kern w:val="24"/>
                <w:sz w:val="24"/>
                <w:szCs w:val="24"/>
              </w:rPr>
              <w:t>ежедневно</w:t>
            </w:r>
          </w:p>
        </w:tc>
        <w:tc>
          <w:tcPr>
            <w:tcW w:w="1427" w:type="dxa"/>
          </w:tcPr>
          <w:p w:rsidR="000A73BD" w:rsidRPr="009F62C6" w:rsidRDefault="000A73BD" w:rsidP="000A73BD">
            <w:pPr>
              <w:tabs>
                <w:tab w:val="left" w:pos="993"/>
                <w:tab w:val="left" w:pos="1276"/>
              </w:tabs>
              <w:autoSpaceDE w:val="0"/>
              <w:autoSpaceDN w:val="0"/>
              <w:adjustRightInd w:val="0"/>
              <w:jc w:val="center"/>
              <w:rPr>
                <w:rFonts w:ascii="Times New Roman" w:hAnsi="Times New Roman" w:cs="Times New Roman"/>
                <w:color w:val="000000"/>
                <w:kern w:val="24"/>
                <w:sz w:val="24"/>
                <w:szCs w:val="24"/>
              </w:rPr>
            </w:pPr>
            <w:r w:rsidRPr="009F62C6">
              <w:rPr>
                <w:rFonts w:ascii="Times New Roman" w:hAnsi="Times New Roman" w:cs="Times New Roman"/>
                <w:color w:val="000000"/>
                <w:kern w:val="24"/>
                <w:sz w:val="24"/>
                <w:szCs w:val="24"/>
              </w:rPr>
              <w:t>ежедневно</w:t>
            </w:r>
          </w:p>
        </w:tc>
      </w:tr>
      <w:tr w:rsidR="000A73BD" w:rsidRPr="009F62C6" w:rsidTr="000A73BD">
        <w:tc>
          <w:tcPr>
            <w:tcW w:w="2694" w:type="dxa"/>
          </w:tcPr>
          <w:p w:rsidR="000A73BD" w:rsidRPr="009F62C6" w:rsidRDefault="000A73BD" w:rsidP="000A73BD">
            <w:pPr>
              <w:pStyle w:val="af3"/>
              <w:spacing w:before="0" w:beforeAutospacing="0" w:after="0" w:afterAutospacing="0"/>
              <w:jc w:val="center"/>
              <w:textAlignment w:val="top"/>
              <w:rPr>
                <w:bCs/>
                <w:iCs/>
                <w:color w:val="000000"/>
                <w:kern w:val="24"/>
              </w:rPr>
            </w:pPr>
            <w:r w:rsidRPr="009F62C6">
              <w:rPr>
                <w:bCs/>
                <w:iCs/>
                <w:color w:val="000000"/>
                <w:kern w:val="24"/>
              </w:rPr>
              <w:t>Гигиенические процедуры/культурно-гигиенические навыки</w:t>
            </w:r>
          </w:p>
        </w:tc>
        <w:tc>
          <w:tcPr>
            <w:tcW w:w="1497" w:type="dxa"/>
          </w:tcPr>
          <w:p w:rsidR="000A73BD" w:rsidRPr="009F62C6" w:rsidRDefault="000A73BD" w:rsidP="000A73BD">
            <w:pPr>
              <w:tabs>
                <w:tab w:val="left" w:pos="993"/>
                <w:tab w:val="left" w:pos="1276"/>
              </w:tabs>
              <w:autoSpaceDE w:val="0"/>
              <w:autoSpaceDN w:val="0"/>
              <w:adjustRightInd w:val="0"/>
              <w:jc w:val="center"/>
              <w:rPr>
                <w:rFonts w:ascii="Times New Roman" w:hAnsi="Times New Roman" w:cs="Times New Roman"/>
                <w:color w:val="000000"/>
                <w:kern w:val="24"/>
                <w:sz w:val="24"/>
                <w:szCs w:val="24"/>
              </w:rPr>
            </w:pPr>
            <w:r w:rsidRPr="009F62C6">
              <w:rPr>
                <w:rFonts w:ascii="Times New Roman" w:hAnsi="Times New Roman" w:cs="Times New Roman"/>
                <w:color w:val="000000"/>
                <w:kern w:val="24"/>
                <w:sz w:val="24"/>
                <w:szCs w:val="24"/>
              </w:rPr>
              <w:t>ежедневно</w:t>
            </w:r>
          </w:p>
        </w:tc>
        <w:tc>
          <w:tcPr>
            <w:tcW w:w="1382" w:type="dxa"/>
          </w:tcPr>
          <w:p w:rsidR="000A73BD" w:rsidRPr="009F62C6" w:rsidRDefault="000A73BD" w:rsidP="000A73BD">
            <w:pPr>
              <w:tabs>
                <w:tab w:val="left" w:pos="993"/>
                <w:tab w:val="left" w:pos="1276"/>
              </w:tabs>
              <w:autoSpaceDE w:val="0"/>
              <w:autoSpaceDN w:val="0"/>
              <w:adjustRightInd w:val="0"/>
              <w:jc w:val="center"/>
              <w:rPr>
                <w:rFonts w:ascii="Times New Roman" w:hAnsi="Times New Roman" w:cs="Times New Roman"/>
                <w:color w:val="000000"/>
                <w:kern w:val="24"/>
                <w:sz w:val="24"/>
                <w:szCs w:val="24"/>
              </w:rPr>
            </w:pPr>
            <w:r w:rsidRPr="009F62C6">
              <w:rPr>
                <w:rFonts w:ascii="Times New Roman" w:hAnsi="Times New Roman" w:cs="Times New Roman"/>
                <w:color w:val="000000"/>
                <w:kern w:val="24"/>
                <w:sz w:val="24"/>
                <w:szCs w:val="24"/>
              </w:rPr>
              <w:t>ежедневно</w:t>
            </w:r>
          </w:p>
        </w:tc>
        <w:tc>
          <w:tcPr>
            <w:tcW w:w="1417" w:type="dxa"/>
          </w:tcPr>
          <w:p w:rsidR="000A73BD" w:rsidRPr="009F62C6" w:rsidRDefault="000A73BD" w:rsidP="000A73BD">
            <w:pPr>
              <w:tabs>
                <w:tab w:val="left" w:pos="993"/>
                <w:tab w:val="left" w:pos="1276"/>
              </w:tabs>
              <w:autoSpaceDE w:val="0"/>
              <w:autoSpaceDN w:val="0"/>
              <w:adjustRightInd w:val="0"/>
              <w:jc w:val="center"/>
              <w:rPr>
                <w:rFonts w:ascii="Times New Roman" w:hAnsi="Times New Roman" w:cs="Times New Roman"/>
                <w:color w:val="000000"/>
                <w:kern w:val="24"/>
                <w:sz w:val="24"/>
                <w:szCs w:val="24"/>
              </w:rPr>
            </w:pPr>
            <w:r w:rsidRPr="009F62C6">
              <w:rPr>
                <w:rFonts w:ascii="Times New Roman" w:hAnsi="Times New Roman" w:cs="Times New Roman"/>
                <w:color w:val="000000"/>
                <w:kern w:val="24"/>
                <w:sz w:val="24"/>
                <w:szCs w:val="24"/>
              </w:rPr>
              <w:t>ежедневно</w:t>
            </w:r>
          </w:p>
        </w:tc>
        <w:tc>
          <w:tcPr>
            <w:tcW w:w="1497" w:type="dxa"/>
          </w:tcPr>
          <w:p w:rsidR="000A73BD" w:rsidRPr="009F62C6" w:rsidRDefault="000A73BD" w:rsidP="000A73BD">
            <w:pPr>
              <w:tabs>
                <w:tab w:val="left" w:pos="993"/>
                <w:tab w:val="left" w:pos="1276"/>
              </w:tabs>
              <w:autoSpaceDE w:val="0"/>
              <w:autoSpaceDN w:val="0"/>
              <w:adjustRightInd w:val="0"/>
              <w:jc w:val="center"/>
              <w:rPr>
                <w:rFonts w:ascii="Times New Roman" w:hAnsi="Times New Roman" w:cs="Times New Roman"/>
                <w:color w:val="000000"/>
                <w:kern w:val="24"/>
                <w:sz w:val="24"/>
                <w:szCs w:val="24"/>
              </w:rPr>
            </w:pPr>
            <w:r w:rsidRPr="009F62C6">
              <w:rPr>
                <w:rFonts w:ascii="Times New Roman" w:hAnsi="Times New Roman" w:cs="Times New Roman"/>
                <w:color w:val="000000"/>
                <w:kern w:val="24"/>
                <w:sz w:val="24"/>
                <w:szCs w:val="24"/>
              </w:rPr>
              <w:t>ежедневно</w:t>
            </w:r>
          </w:p>
        </w:tc>
        <w:tc>
          <w:tcPr>
            <w:tcW w:w="1427" w:type="dxa"/>
          </w:tcPr>
          <w:p w:rsidR="000A73BD" w:rsidRPr="009F62C6" w:rsidRDefault="000A73BD" w:rsidP="000A73BD">
            <w:pPr>
              <w:tabs>
                <w:tab w:val="left" w:pos="993"/>
                <w:tab w:val="left" w:pos="1276"/>
              </w:tabs>
              <w:autoSpaceDE w:val="0"/>
              <w:autoSpaceDN w:val="0"/>
              <w:adjustRightInd w:val="0"/>
              <w:jc w:val="center"/>
              <w:rPr>
                <w:rFonts w:ascii="Times New Roman" w:hAnsi="Times New Roman" w:cs="Times New Roman"/>
                <w:color w:val="000000"/>
                <w:kern w:val="24"/>
                <w:sz w:val="24"/>
                <w:szCs w:val="24"/>
              </w:rPr>
            </w:pPr>
            <w:r w:rsidRPr="009F62C6">
              <w:rPr>
                <w:rFonts w:ascii="Times New Roman" w:hAnsi="Times New Roman" w:cs="Times New Roman"/>
                <w:color w:val="000000"/>
                <w:kern w:val="24"/>
                <w:sz w:val="24"/>
                <w:szCs w:val="24"/>
              </w:rPr>
              <w:t>ежедневно</w:t>
            </w:r>
          </w:p>
        </w:tc>
      </w:tr>
    </w:tbl>
    <w:p w:rsidR="000A73BD" w:rsidRPr="009F62C6" w:rsidRDefault="000A73BD" w:rsidP="000A73BD">
      <w:pPr>
        <w:ind w:firstLine="709"/>
        <w:jc w:val="center"/>
        <w:rPr>
          <w:rFonts w:ascii="Times New Roman" w:hAnsi="Times New Roman" w:cs="Times New Roman"/>
          <w:b/>
          <w:sz w:val="24"/>
          <w:szCs w:val="24"/>
        </w:rPr>
      </w:pPr>
    </w:p>
    <w:p w:rsidR="000A73BD" w:rsidRDefault="000A73BD" w:rsidP="000A73BD">
      <w:pPr>
        <w:spacing w:after="0" w:line="240" w:lineRule="auto"/>
        <w:rPr>
          <w:rFonts w:ascii="Times New Roman" w:eastAsia="Times New Roman" w:hAnsi="Times New Roman" w:cs="Times New Roman"/>
          <w:sz w:val="24"/>
          <w:szCs w:val="24"/>
        </w:rPr>
      </w:pPr>
    </w:p>
    <w:p w:rsidR="000A73BD" w:rsidRDefault="000A73BD" w:rsidP="000A73BD">
      <w:pPr>
        <w:spacing w:after="0" w:line="240" w:lineRule="auto"/>
        <w:rPr>
          <w:rFonts w:ascii="Times New Roman" w:eastAsia="Times New Roman" w:hAnsi="Times New Roman" w:cs="Times New Roman"/>
          <w:sz w:val="24"/>
          <w:szCs w:val="24"/>
        </w:rPr>
      </w:pPr>
    </w:p>
    <w:p w:rsidR="000A73BD" w:rsidRDefault="000A73BD" w:rsidP="000A73BD">
      <w:pPr>
        <w:spacing w:after="0" w:line="240" w:lineRule="auto"/>
        <w:rPr>
          <w:rFonts w:ascii="Times New Roman" w:eastAsia="Times New Roman" w:hAnsi="Times New Roman" w:cs="Times New Roman"/>
          <w:sz w:val="24"/>
          <w:szCs w:val="24"/>
        </w:rPr>
      </w:pPr>
    </w:p>
    <w:p w:rsidR="000A73BD" w:rsidRDefault="000A73BD" w:rsidP="000A73BD">
      <w:pPr>
        <w:spacing w:after="0" w:line="240" w:lineRule="auto"/>
        <w:rPr>
          <w:rFonts w:ascii="Times New Roman" w:eastAsia="Times New Roman" w:hAnsi="Times New Roman" w:cs="Times New Roman"/>
          <w:sz w:val="24"/>
          <w:szCs w:val="24"/>
        </w:rPr>
      </w:pPr>
    </w:p>
    <w:p w:rsidR="000A73BD" w:rsidRDefault="000A73BD" w:rsidP="000A73BD">
      <w:pPr>
        <w:spacing w:after="0" w:line="240" w:lineRule="auto"/>
        <w:rPr>
          <w:rFonts w:ascii="Times New Roman" w:eastAsia="Times New Roman" w:hAnsi="Times New Roman" w:cs="Times New Roman"/>
          <w:sz w:val="24"/>
          <w:szCs w:val="24"/>
        </w:rPr>
      </w:pPr>
    </w:p>
    <w:p w:rsidR="000A73BD" w:rsidRDefault="000A73BD" w:rsidP="000A73BD">
      <w:pPr>
        <w:spacing w:after="0" w:line="240" w:lineRule="auto"/>
        <w:rPr>
          <w:rFonts w:ascii="Times New Roman" w:eastAsia="Times New Roman" w:hAnsi="Times New Roman" w:cs="Times New Roman"/>
          <w:sz w:val="24"/>
          <w:szCs w:val="24"/>
        </w:rPr>
      </w:pPr>
    </w:p>
    <w:p w:rsidR="000A73BD" w:rsidRDefault="000A73BD" w:rsidP="000A73BD">
      <w:pPr>
        <w:spacing w:after="0" w:line="240" w:lineRule="auto"/>
        <w:rPr>
          <w:rFonts w:ascii="Times New Roman" w:eastAsia="Times New Roman" w:hAnsi="Times New Roman" w:cs="Times New Roman"/>
          <w:sz w:val="24"/>
          <w:szCs w:val="24"/>
        </w:rPr>
      </w:pPr>
    </w:p>
    <w:p w:rsidR="000A73BD" w:rsidRDefault="000A73BD" w:rsidP="000A73BD">
      <w:pPr>
        <w:spacing w:after="0" w:line="240" w:lineRule="auto"/>
        <w:rPr>
          <w:rFonts w:ascii="Times New Roman" w:eastAsia="Times New Roman" w:hAnsi="Times New Roman" w:cs="Times New Roman"/>
          <w:sz w:val="24"/>
          <w:szCs w:val="24"/>
        </w:rPr>
      </w:pPr>
    </w:p>
    <w:p w:rsidR="000A73BD" w:rsidRDefault="000A73BD" w:rsidP="000A73BD">
      <w:pPr>
        <w:spacing w:after="0" w:line="240" w:lineRule="auto"/>
        <w:rPr>
          <w:rFonts w:ascii="Times New Roman" w:eastAsia="Times New Roman" w:hAnsi="Times New Roman" w:cs="Times New Roman"/>
          <w:sz w:val="24"/>
          <w:szCs w:val="24"/>
        </w:rPr>
      </w:pPr>
    </w:p>
    <w:p w:rsidR="000A73BD" w:rsidRDefault="000A73BD" w:rsidP="000A73BD">
      <w:pPr>
        <w:spacing w:after="0" w:line="240" w:lineRule="auto"/>
        <w:rPr>
          <w:rFonts w:ascii="Times New Roman" w:eastAsia="Times New Roman" w:hAnsi="Times New Roman" w:cs="Times New Roman"/>
          <w:sz w:val="24"/>
          <w:szCs w:val="24"/>
        </w:rPr>
      </w:pPr>
    </w:p>
    <w:p w:rsidR="000A73BD" w:rsidRDefault="000A73BD" w:rsidP="000A73BD">
      <w:pPr>
        <w:spacing w:after="0" w:line="240" w:lineRule="auto"/>
        <w:rPr>
          <w:rFonts w:ascii="Times New Roman" w:eastAsia="Times New Roman" w:hAnsi="Times New Roman" w:cs="Times New Roman"/>
          <w:sz w:val="24"/>
          <w:szCs w:val="24"/>
        </w:rPr>
      </w:pPr>
    </w:p>
    <w:p w:rsidR="000A73BD" w:rsidRDefault="000A73BD" w:rsidP="000A73BD">
      <w:pPr>
        <w:spacing w:after="0" w:line="240" w:lineRule="auto"/>
        <w:rPr>
          <w:rFonts w:ascii="Times New Roman" w:eastAsia="Times New Roman" w:hAnsi="Times New Roman" w:cs="Times New Roman"/>
          <w:sz w:val="24"/>
          <w:szCs w:val="24"/>
        </w:rPr>
      </w:pPr>
    </w:p>
    <w:p w:rsidR="000A73BD" w:rsidRDefault="000A73BD" w:rsidP="000A73BD">
      <w:pPr>
        <w:spacing w:after="0" w:line="240" w:lineRule="auto"/>
        <w:rPr>
          <w:rFonts w:ascii="Times New Roman" w:eastAsia="Times New Roman" w:hAnsi="Times New Roman" w:cs="Times New Roman"/>
          <w:sz w:val="24"/>
          <w:szCs w:val="24"/>
        </w:rPr>
      </w:pPr>
    </w:p>
    <w:p w:rsidR="000A73BD" w:rsidRDefault="000A73BD" w:rsidP="000A73BD">
      <w:pPr>
        <w:spacing w:after="0" w:line="240" w:lineRule="auto"/>
        <w:rPr>
          <w:rFonts w:ascii="Times New Roman" w:eastAsia="Times New Roman" w:hAnsi="Times New Roman" w:cs="Times New Roman"/>
          <w:sz w:val="24"/>
          <w:szCs w:val="24"/>
        </w:rPr>
      </w:pPr>
    </w:p>
    <w:p w:rsidR="000A73BD" w:rsidRDefault="000A73BD" w:rsidP="000A73BD">
      <w:pPr>
        <w:spacing w:after="0" w:line="240" w:lineRule="auto"/>
        <w:rPr>
          <w:rFonts w:ascii="Times New Roman" w:eastAsia="Times New Roman" w:hAnsi="Times New Roman" w:cs="Times New Roman"/>
          <w:sz w:val="24"/>
          <w:szCs w:val="24"/>
        </w:rPr>
      </w:pPr>
    </w:p>
    <w:p w:rsidR="000A73BD" w:rsidRDefault="000A73BD" w:rsidP="000A73BD">
      <w:pPr>
        <w:spacing w:after="0" w:line="240" w:lineRule="auto"/>
        <w:rPr>
          <w:rFonts w:ascii="Times New Roman" w:eastAsia="Times New Roman" w:hAnsi="Times New Roman" w:cs="Times New Roman"/>
          <w:sz w:val="24"/>
          <w:szCs w:val="24"/>
        </w:rPr>
      </w:pPr>
    </w:p>
    <w:p w:rsidR="000A73BD" w:rsidRDefault="000A73BD" w:rsidP="000A73BD">
      <w:pPr>
        <w:spacing w:after="0" w:line="240" w:lineRule="auto"/>
        <w:rPr>
          <w:rFonts w:ascii="Times New Roman" w:eastAsia="Times New Roman" w:hAnsi="Times New Roman" w:cs="Times New Roman"/>
          <w:sz w:val="24"/>
          <w:szCs w:val="24"/>
        </w:rPr>
      </w:pPr>
    </w:p>
    <w:p w:rsidR="000A73BD" w:rsidRDefault="000A73BD" w:rsidP="000A73BD">
      <w:pPr>
        <w:spacing w:after="0" w:line="240" w:lineRule="auto"/>
        <w:rPr>
          <w:rFonts w:ascii="Times New Roman" w:eastAsia="Times New Roman" w:hAnsi="Times New Roman" w:cs="Times New Roman"/>
          <w:sz w:val="24"/>
          <w:szCs w:val="24"/>
        </w:rPr>
      </w:pPr>
    </w:p>
    <w:p w:rsidR="000A73BD" w:rsidRDefault="000A73BD" w:rsidP="000A73BD">
      <w:pPr>
        <w:spacing w:after="0" w:line="240" w:lineRule="auto"/>
        <w:rPr>
          <w:rFonts w:ascii="Times New Roman" w:eastAsia="Times New Roman" w:hAnsi="Times New Roman" w:cs="Times New Roman"/>
          <w:sz w:val="24"/>
          <w:szCs w:val="24"/>
        </w:rPr>
      </w:pPr>
    </w:p>
    <w:p w:rsidR="000A73BD" w:rsidRDefault="000A73BD" w:rsidP="000A73BD">
      <w:pPr>
        <w:spacing w:after="0" w:line="240" w:lineRule="auto"/>
        <w:rPr>
          <w:rFonts w:ascii="Times New Roman" w:eastAsia="Times New Roman" w:hAnsi="Times New Roman" w:cs="Times New Roman"/>
          <w:sz w:val="24"/>
          <w:szCs w:val="24"/>
        </w:rPr>
      </w:pPr>
    </w:p>
    <w:p w:rsidR="000A73BD" w:rsidRDefault="000A73BD" w:rsidP="000A73BD">
      <w:pPr>
        <w:spacing w:after="0" w:line="240" w:lineRule="auto"/>
        <w:rPr>
          <w:rFonts w:ascii="Times New Roman" w:eastAsia="Times New Roman" w:hAnsi="Times New Roman" w:cs="Times New Roman"/>
          <w:sz w:val="24"/>
          <w:szCs w:val="24"/>
        </w:rPr>
      </w:pPr>
    </w:p>
    <w:p w:rsidR="000A73BD" w:rsidRDefault="000A73BD" w:rsidP="000A73BD">
      <w:pPr>
        <w:spacing w:after="0" w:line="240" w:lineRule="auto"/>
        <w:rPr>
          <w:rFonts w:ascii="Times New Roman" w:eastAsia="Times New Roman" w:hAnsi="Times New Roman" w:cs="Times New Roman"/>
          <w:sz w:val="24"/>
          <w:szCs w:val="24"/>
        </w:rPr>
      </w:pPr>
    </w:p>
    <w:p w:rsidR="000A73BD" w:rsidRDefault="000A73BD" w:rsidP="000A73BD">
      <w:pPr>
        <w:spacing w:after="0" w:line="240" w:lineRule="auto"/>
        <w:rPr>
          <w:rFonts w:ascii="Times New Roman" w:eastAsia="Times New Roman" w:hAnsi="Times New Roman" w:cs="Times New Roman"/>
          <w:sz w:val="24"/>
          <w:szCs w:val="24"/>
        </w:rPr>
      </w:pPr>
    </w:p>
    <w:p w:rsidR="000A73BD" w:rsidRDefault="000A73BD" w:rsidP="000A73BD">
      <w:pPr>
        <w:spacing w:after="0" w:line="240" w:lineRule="auto"/>
        <w:rPr>
          <w:rFonts w:ascii="Times New Roman" w:eastAsia="Times New Roman" w:hAnsi="Times New Roman" w:cs="Times New Roman"/>
          <w:sz w:val="24"/>
          <w:szCs w:val="24"/>
        </w:rPr>
      </w:pPr>
    </w:p>
    <w:p w:rsidR="000A73BD" w:rsidRDefault="000A73BD" w:rsidP="000A73BD">
      <w:pPr>
        <w:spacing w:after="0" w:line="240" w:lineRule="auto"/>
        <w:rPr>
          <w:rFonts w:ascii="Times New Roman" w:eastAsia="Times New Roman" w:hAnsi="Times New Roman" w:cs="Times New Roman"/>
          <w:sz w:val="24"/>
          <w:szCs w:val="24"/>
        </w:rPr>
        <w:sectPr w:rsidR="000A73BD" w:rsidSect="000A73BD">
          <w:pgSz w:w="11906" w:h="16838"/>
          <w:pgMar w:top="851" w:right="851" w:bottom="851" w:left="1134" w:header="709" w:footer="709" w:gutter="0"/>
          <w:cols w:space="708"/>
          <w:titlePg/>
          <w:docGrid w:linePitch="360"/>
        </w:sectPr>
      </w:pPr>
    </w:p>
    <w:p w:rsidR="000A73BD" w:rsidRDefault="000A73BD" w:rsidP="000A73BD">
      <w:pPr>
        <w:spacing w:after="0" w:line="240" w:lineRule="auto"/>
        <w:rPr>
          <w:rFonts w:ascii="Times New Roman" w:eastAsia="Times New Roman" w:hAnsi="Times New Roman" w:cs="Times New Roman"/>
          <w:sz w:val="24"/>
          <w:szCs w:val="24"/>
        </w:rPr>
      </w:pPr>
    </w:p>
    <w:p w:rsidR="000A73BD" w:rsidRDefault="000A73BD" w:rsidP="000A73BD">
      <w:pPr>
        <w:spacing w:after="0" w:line="240" w:lineRule="auto"/>
        <w:rPr>
          <w:rFonts w:ascii="Times New Roman" w:eastAsia="Times New Roman" w:hAnsi="Times New Roman" w:cs="Times New Roman"/>
          <w:sz w:val="24"/>
          <w:szCs w:val="24"/>
        </w:rPr>
      </w:pPr>
    </w:p>
    <w:p w:rsidR="000A73BD" w:rsidRDefault="000A73BD" w:rsidP="000A73BD">
      <w:pPr>
        <w:jc w:val="center"/>
        <w:rPr>
          <w:b/>
        </w:rPr>
      </w:pPr>
      <w:r>
        <w:rPr>
          <w:b/>
        </w:rPr>
        <w:t>РЕЖИМ ДВИГАТЕЛЬНОЙ АКТИВНОСТИ</w:t>
      </w:r>
    </w:p>
    <w:p w:rsidR="000A73BD" w:rsidRDefault="000A73BD" w:rsidP="000A73BD">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59"/>
        <w:gridCol w:w="1898"/>
        <w:gridCol w:w="1595"/>
        <w:gridCol w:w="1595"/>
        <w:gridCol w:w="1595"/>
        <w:gridCol w:w="1595"/>
      </w:tblGrid>
      <w:tr w:rsidR="000A73BD" w:rsidRPr="00B53B91" w:rsidTr="000A73BD">
        <w:trPr>
          <w:trHeight w:val="390"/>
        </w:trPr>
        <w:tc>
          <w:tcPr>
            <w:tcW w:w="1836" w:type="dxa"/>
            <w:vMerge w:val="restart"/>
          </w:tcPr>
          <w:p w:rsidR="000A73BD" w:rsidRPr="00B53B91" w:rsidRDefault="000A73BD" w:rsidP="000A73BD">
            <w:pPr>
              <w:jc w:val="center"/>
              <w:rPr>
                <w:b/>
              </w:rPr>
            </w:pPr>
            <w:r w:rsidRPr="00B53B91">
              <w:rPr>
                <w:b/>
              </w:rPr>
              <w:t>Формы работы</w:t>
            </w:r>
          </w:p>
        </w:tc>
        <w:tc>
          <w:tcPr>
            <w:tcW w:w="1924" w:type="dxa"/>
            <w:vMerge w:val="restart"/>
          </w:tcPr>
          <w:p w:rsidR="000A73BD" w:rsidRPr="00B53B91" w:rsidRDefault="000A73BD" w:rsidP="000A73BD">
            <w:pPr>
              <w:jc w:val="center"/>
              <w:rPr>
                <w:b/>
              </w:rPr>
            </w:pPr>
            <w:r w:rsidRPr="00B53B91">
              <w:rPr>
                <w:b/>
              </w:rPr>
              <w:t>Виды занятий</w:t>
            </w:r>
          </w:p>
          <w:p w:rsidR="000A73BD" w:rsidRPr="00B53B91" w:rsidRDefault="000A73BD" w:rsidP="000A73BD">
            <w:pPr>
              <w:jc w:val="center"/>
              <w:rPr>
                <w:b/>
              </w:rPr>
            </w:pPr>
          </w:p>
          <w:p w:rsidR="000A73BD" w:rsidRPr="00B53B91" w:rsidRDefault="000A73BD" w:rsidP="000A73BD">
            <w:pPr>
              <w:rPr>
                <w:b/>
              </w:rPr>
            </w:pPr>
          </w:p>
        </w:tc>
        <w:tc>
          <w:tcPr>
            <w:tcW w:w="7228" w:type="dxa"/>
            <w:gridSpan w:val="4"/>
          </w:tcPr>
          <w:p w:rsidR="000A73BD" w:rsidRPr="00B53B91" w:rsidRDefault="000A73BD" w:rsidP="000A73BD">
            <w:pPr>
              <w:jc w:val="center"/>
              <w:rPr>
                <w:b/>
              </w:rPr>
            </w:pPr>
            <w:r w:rsidRPr="00B53B91">
              <w:rPr>
                <w:b/>
              </w:rPr>
              <w:t>Количество и длительность занятий (в мин.) в зависимости от возраста воспитанников</w:t>
            </w:r>
          </w:p>
        </w:tc>
      </w:tr>
      <w:tr w:rsidR="000A73BD" w:rsidRPr="00B53B91" w:rsidTr="000A73BD">
        <w:trPr>
          <w:trHeight w:val="219"/>
        </w:trPr>
        <w:tc>
          <w:tcPr>
            <w:tcW w:w="1836" w:type="dxa"/>
            <w:vMerge/>
          </w:tcPr>
          <w:p w:rsidR="000A73BD" w:rsidRPr="00B53B91" w:rsidRDefault="000A73BD" w:rsidP="000A73BD">
            <w:pPr>
              <w:jc w:val="center"/>
              <w:rPr>
                <w:b/>
              </w:rPr>
            </w:pPr>
          </w:p>
        </w:tc>
        <w:tc>
          <w:tcPr>
            <w:tcW w:w="1924" w:type="dxa"/>
            <w:vMerge/>
          </w:tcPr>
          <w:p w:rsidR="000A73BD" w:rsidRPr="00B53B91" w:rsidRDefault="000A73BD" w:rsidP="000A73BD">
            <w:pPr>
              <w:jc w:val="center"/>
              <w:rPr>
                <w:b/>
              </w:rPr>
            </w:pPr>
          </w:p>
        </w:tc>
        <w:tc>
          <w:tcPr>
            <w:tcW w:w="1807" w:type="dxa"/>
          </w:tcPr>
          <w:p w:rsidR="000A73BD" w:rsidRPr="00B53B91" w:rsidRDefault="000A73BD" w:rsidP="000A73BD">
            <w:pPr>
              <w:jc w:val="center"/>
              <w:rPr>
                <w:b/>
              </w:rPr>
            </w:pPr>
            <w:r w:rsidRPr="00B53B91">
              <w:rPr>
                <w:b/>
              </w:rPr>
              <w:t>3-4 года</w:t>
            </w:r>
          </w:p>
        </w:tc>
        <w:tc>
          <w:tcPr>
            <w:tcW w:w="1807" w:type="dxa"/>
          </w:tcPr>
          <w:p w:rsidR="000A73BD" w:rsidRPr="00B53B91" w:rsidRDefault="000A73BD" w:rsidP="000A73BD">
            <w:pPr>
              <w:jc w:val="center"/>
              <w:rPr>
                <w:b/>
              </w:rPr>
            </w:pPr>
            <w:r w:rsidRPr="00B53B91">
              <w:rPr>
                <w:b/>
              </w:rPr>
              <w:t>4-5 лет</w:t>
            </w:r>
          </w:p>
        </w:tc>
        <w:tc>
          <w:tcPr>
            <w:tcW w:w="1807" w:type="dxa"/>
          </w:tcPr>
          <w:p w:rsidR="000A73BD" w:rsidRPr="00B53B91" w:rsidRDefault="000A73BD" w:rsidP="000A73BD">
            <w:pPr>
              <w:jc w:val="center"/>
              <w:rPr>
                <w:b/>
              </w:rPr>
            </w:pPr>
            <w:r w:rsidRPr="00B53B91">
              <w:rPr>
                <w:b/>
              </w:rPr>
              <w:t>5-6 лет</w:t>
            </w:r>
          </w:p>
        </w:tc>
        <w:tc>
          <w:tcPr>
            <w:tcW w:w="1807" w:type="dxa"/>
          </w:tcPr>
          <w:p w:rsidR="000A73BD" w:rsidRPr="00B53B91" w:rsidRDefault="000A73BD" w:rsidP="000A73BD">
            <w:pPr>
              <w:jc w:val="center"/>
              <w:rPr>
                <w:b/>
              </w:rPr>
            </w:pPr>
            <w:r w:rsidRPr="00B53B91">
              <w:rPr>
                <w:b/>
              </w:rPr>
              <w:t>6-7 лет</w:t>
            </w:r>
          </w:p>
        </w:tc>
      </w:tr>
      <w:tr w:rsidR="000A73BD" w:rsidRPr="00B53B91" w:rsidTr="000A73BD">
        <w:tc>
          <w:tcPr>
            <w:tcW w:w="1836" w:type="dxa"/>
            <w:vMerge w:val="restart"/>
          </w:tcPr>
          <w:p w:rsidR="000A73BD" w:rsidRPr="00B53B91" w:rsidRDefault="000A73BD" w:rsidP="000A73BD">
            <w:r w:rsidRPr="00B53B91">
              <w:t>Физкультурные занятия</w:t>
            </w:r>
          </w:p>
        </w:tc>
        <w:tc>
          <w:tcPr>
            <w:tcW w:w="1924" w:type="dxa"/>
          </w:tcPr>
          <w:p w:rsidR="000A73BD" w:rsidRPr="00B53B91" w:rsidRDefault="000A73BD" w:rsidP="000A73BD">
            <w:r w:rsidRPr="00B53B91">
              <w:t>в помещении</w:t>
            </w:r>
          </w:p>
        </w:tc>
        <w:tc>
          <w:tcPr>
            <w:tcW w:w="1807" w:type="dxa"/>
          </w:tcPr>
          <w:p w:rsidR="000A73BD" w:rsidRPr="00B53B91" w:rsidRDefault="000A73BD" w:rsidP="000A73BD">
            <w:pPr>
              <w:jc w:val="center"/>
            </w:pPr>
            <w:r w:rsidRPr="00B53B91">
              <w:t>2 раза в неделю</w:t>
            </w:r>
          </w:p>
          <w:p w:rsidR="000A73BD" w:rsidRPr="00B53B91" w:rsidRDefault="000A73BD" w:rsidP="000A73BD">
            <w:pPr>
              <w:jc w:val="center"/>
            </w:pPr>
            <w:r w:rsidRPr="00B53B91">
              <w:t>15-20</w:t>
            </w:r>
          </w:p>
        </w:tc>
        <w:tc>
          <w:tcPr>
            <w:tcW w:w="1807" w:type="dxa"/>
          </w:tcPr>
          <w:p w:rsidR="000A73BD" w:rsidRPr="00B53B91" w:rsidRDefault="000A73BD" w:rsidP="000A73BD">
            <w:pPr>
              <w:jc w:val="center"/>
            </w:pPr>
            <w:r w:rsidRPr="00B53B91">
              <w:t>2 раза в неделю</w:t>
            </w:r>
          </w:p>
          <w:p w:rsidR="000A73BD" w:rsidRPr="00B53B91" w:rsidRDefault="000A73BD" w:rsidP="000A73BD">
            <w:pPr>
              <w:jc w:val="center"/>
            </w:pPr>
            <w:r w:rsidRPr="00B53B91">
              <w:t>20-25</w:t>
            </w:r>
          </w:p>
        </w:tc>
        <w:tc>
          <w:tcPr>
            <w:tcW w:w="1807" w:type="dxa"/>
          </w:tcPr>
          <w:p w:rsidR="000A73BD" w:rsidRPr="00B53B91" w:rsidRDefault="000A73BD" w:rsidP="000A73BD">
            <w:pPr>
              <w:jc w:val="center"/>
            </w:pPr>
            <w:r w:rsidRPr="00B53B91">
              <w:t>2 раза в неделю</w:t>
            </w:r>
          </w:p>
          <w:p w:rsidR="000A73BD" w:rsidRPr="00B53B91" w:rsidRDefault="000A73BD" w:rsidP="000A73BD">
            <w:pPr>
              <w:jc w:val="center"/>
            </w:pPr>
            <w:r w:rsidRPr="00B53B91">
              <w:t>25-30</w:t>
            </w:r>
          </w:p>
        </w:tc>
        <w:tc>
          <w:tcPr>
            <w:tcW w:w="1807" w:type="dxa"/>
          </w:tcPr>
          <w:p w:rsidR="000A73BD" w:rsidRPr="00B53B91" w:rsidRDefault="000A73BD" w:rsidP="000A73BD">
            <w:pPr>
              <w:jc w:val="center"/>
            </w:pPr>
            <w:r w:rsidRPr="00B53B91">
              <w:t>2 раза в неделю</w:t>
            </w:r>
          </w:p>
          <w:p w:rsidR="000A73BD" w:rsidRPr="00B53B91" w:rsidRDefault="000A73BD" w:rsidP="000A73BD">
            <w:pPr>
              <w:jc w:val="center"/>
            </w:pPr>
            <w:r w:rsidRPr="00B53B91">
              <w:t>30-35</w:t>
            </w:r>
          </w:p>
        </w:tc>
      </w:tr>
      <w:tr w:rsidR="000A73BD" w:rsidRPr="00B53B91" w:rsidTr="000A73BD">
        <w:tc>
          <w:tcPr>
            <w:tcW w:w="1836" w:type="dxa"/>
            <w:vMerge/>
          </w:tcPr>
          <w:p w:rsidR="000A73BD" w:rsidRPr="00B53B91" w:rsidRDefault="000A73BD" w:rsidP="000A73BD"/>
        </w:tc>
        <w:tc>
          <w:tcPr>
            <w:tcW w:w="1924" w:type="dxa"/>
          </w:tcPr>
          <w:p w:rsidR="000A73BD" w:rsidRPr="00B53B91" w:rsidRDefault="000A73BD" w:rsidP="000A73BD">
            <w:r w:rsidRPr="00B53B91">
              <w:t>на улице</w:t>
            </w:r>
          </w:p>
        </w:tc>
        <w:tc>
          <w:tcPr>
            <w:tcW w:w="1807" w:type="dxa"/>
          </w:tcPr>
          <w:p w:rsidR="000A73BD" w:rsidRPr="00B53B91" w:rsidRDefault="000A73BD" w:rsidP="000A73BD">
            <w:pPr>
              <w:jc w:val="center"/>
            </w:pPr>
            <w:r w:rsidRPr="00B53B91">
              <w:t>1 раз в неделю</w:t>
            </w:r>
          </w:p>
          <w:p w:rsidR="000A73BD" w:rsidRPr="00B53B91" w:rsidRDefault="000A73BD" w:rsidP="000A73BD">
            <w:pPr>
              <w:jc w:val="center"/>
            </w:pPr>
            <w:r w:rsidRPr="00B53B91">
              <w:t>15-20</w:t>
            </w:r>
          </w:p>
        </w:tc>
        <w:tc>
          <w:tcPr>
            <w:tcW w:w="1807" w:type="dxa"/>
          </w:tcPr>
          <w:p w:rsidR="000A73BD" w:rsidRPr="00B53B91" w:rsidRDefault="000A73BD" w:rsidP="000A73BD">
            <w:pPr>
              <w:jc w:val="center"/>
            </w:pPr>
            <w:r w:rsidRPr="00B53B91">
              <w:t>1 раз в неделю</w:t>
            </w:r>
          </w:p>
          <w:p w:rsidR="000A73BD" w:rsidRPr="00B53B91" w:rsidRDefault="000A73BD" w:rsidP="000A73BD">
            <w:pPr>
              <w:jc w:val="center"/>
            </w:pPr>
            <w:r w:rsidRPr="00B53B91">
              <w:t>20-25</w:t>
            </w:r>
          </w:p>
        </w:tc>
        <w:tc>
          <w:tcPr>
            <w:tcW w:w="1807" w:type="dxa"/>
          </w:tcPr>
          <w:p w:rsidR="000A73BD" w:rsidRPr="00B53B91" w:rsidRDefault="000A73BD" w:rsidP="000A73BD">
            <w:pPr>
              <w:jc w:val="center"/>
            </w:pPr>
            <w:r w:rsidRPr="00B53B91">
              <w:t>1 раз в неделю</w:t>
            </w:r>
          </w:p>
          <w:p w:rsidR="000A73BD" w:rsidRPr="00B53B91" w:rsidRDefault="000A73BD" w:rsidP="000A73BD">
            <w:pPr>
              <w:jc w:val="center"/>
            </w:pPr>
            <w:r w:rsidRPr="00B53B91">
              <w:t>25-30</w:t>
            </w:r>
          </w:p>
        </w:tc>
        <w:tc>
          <w:tcPr>
            <w:tcW w:w="1807" w:type="dxa"/>
          </w:tcPr>
          <w:p w:rsidR="000A73BD" w:rsidRPr="00B53B91" w:rsidRDefault="000A73BD" w:rsidP="000A73BD">
            <w:pPr>
              <w:jc w:val="center"/>
            </w:pPr>
            <w:r w:rsidRPr="00B53B91">
              <w:t>1 раз в неделю</w:t>
            </w:r>
          </w:p>
          <w:p w:rsidR="000A73BD" w:rsidRPr="00B53B91" w:rsidRDefault="000A73BD" w:rsidP="000A73BD">
            <w:pPr>
              <w:jc w:val="center"/>
            </w:pPr>
            <w:r w:rsidRPr="00B53B91">
              <w:t>30-35</w:t>
            </w:r>
          </w:p>
        </w:tc>
      </w:tr>
      <w:tr w:rsidR="000A73BD" w:rsidRPr="00B53B91" w:rsidTr="000A73BD">
        <w:tc>
          <w:tcPr>
            <w:tcW w:w="1836" w:type="dxa"/>
            <w:vMerge w:val="restart"/>
          </w:tcPr>
          <w:p w:rsidR="000A73BD" w:rsidRPr="00B53B91" w:rsidRDefault="000A73BD" w:rsidP="000A73BD">
            <w:r w:rsidRPr="00B53B91">
              <w:t>Физкультурно-оздоровительная работа в режиме дня</w:t>
            </w:r>
          </w:p>
        </w:tc>
        <w:tc>
          <w:tcPr>
            <w:tcW w:w="1924" w:type="dxa"/>
          </w:tcPr>
          <w:p w:rsidR="000A73BD" w:rsidRPr="00B53B91" w:rsidRDefault="000A73BD" w:rsidP="000A73BD">
            <w:r w:rsidRPr="00B53B91">
              <w:t xml:space="preserve">утренняя гимнастика </w:t>
            </w:r>
          </w:p>
        </w:tc>
        <w:tc>
          <w:tcPr>
            <w:tcW w:w="1807" w:type="dxa"/>
          </w:tcPr>
          <w:p w:rsidR="000A73BD" w:rsidRPr="00B53B91" w:rsidRDefault="000A73BD" w:rsidP="000A73BD">
            <w:pPr>
              <w:jc w:val="center"/>
            </w:pPr>
            <w:r w:rsidRPr="00B53B91">
              <w:t>Ежедневно</w:t>
            </w:r>
          </w:p>
          <w:p w:rsidR="000A73BD" w:rsidRPr="00B53B91" w:rsidRDefault="000A73BD" w:rsidP="000A73BD">
            <w:pPr>
              <w:jc w:val="center"/>
            </w:pPr>
            <w:r w:rsidRPr="00B53B91">
              <w:t>5-6</w:t>
            </w:r>
          </w:p>
        </w:tc>
        <w:tc>
          <w:tcPr>
            <w:tcW w:w="1807" w:type="dxa"/>
          </w:tcPr>
          <w:p w:rsidR="000A73BD" w:rsidRPr="00B53B91" w:rsidRDefault="000A73BD" w:rsidP="000A73BD">
            <w:pPr>
              <w:jc w:val="center"/>
            </w:pPr>
            <w:r w:rsidRPr="00B53B91">
              <w:t>Ежедневно</w:t>
            </w:r>
          </w:p>
          <w:p w:rsidR="000A73BD" w:rsidRPr="00B53B91" w:rsidRDefault="000A73BD" w:rsidP="000A73BD">
            <w:pPr>
              <w:jc w:val="center"/>
            </w:pPr>
            <w:r w:rsidRPr="00B53B91">
              <w:t>6-8</w:t>
            </w:r>
          </w:p>
        </w:tc>
        <w:tc>
          <w:tcPr>
            <w:tcW w:w="1807" w:type="dxa"/>
          </w:tcPr>
          <w:p w:rsidR="000A73BD" w:rsidRPr="00B53B91" w:rsidRDefault="000A73BD" w:rsidP="000A73BD">
            <w:pPr>
              <w:jc w:val="center"/>
            </w:pPr>
            <w:r w:rsidRPr="00B53B91">
              <w:t>Ежедневно</w:t>
            </w:r>
          </w:p>
          <w:p w:rsidR="000A73BD" w:rsidRPr="00B53B91" w:rsidRDefault="000A73BD" w:rsidP="000A73BD">
            <w:pPr>
              <w:jc w:val="center"/>
            </w:pPr>
            <w:r w:rsidRPr="00B53B91">
              <w:t>8-10</w:t>
            </w:r>
          </w:p>
        </w:tc>
        <w:tc>
          <w:tcPr>
            <w:tcW w:w="1807" w:type="dxa"/>
          </w:tcPr>
          <w:p w:rsidR="000A73BD" w:rsidRPr="00B53B91" w:rsidRDefault="000A73BD" w:rsidP="000A73BD">
            <w:pPr>
              <w:jc w:val="center"/>
            </w:pPr>
            <w:r w:rsidRPr="00B53B91">
              <w:t>Ежедневно</w:t>
            </w:r>
          </w:p>
          <w:p w:rsidR="000A73BD" w:rsidRPr="00B53B91" w:rsidRDefault="000A73BD" w:rsidP="000A73BD">
            <w:pPr>
              <w:jc w:val="center"/>
            </w:pPr>
            <w:r w:rsidRPr="00B53B91">
              <w:t>10-12</w:t>
            </w:r>
          </w:p>
        </w:tc>
      </w:tr>
      <w:tr w:rsidR="000A73BD" w:rsidRPr="00B53B91" w:rsidTr="000A73BD">
        <w:tc>
          <w:tcPr>
            <w:tcW w:w="1836" w:type="dxa"/>
            <w:vMerge/>
          </w:tcPr>
          <w:p w:rsidR="000A73BD" w:rsidRPr="00B53B91" w:rsidRDefault="000A73BD" w:rsidP="000A73BD"/>
        </w:tc>
        <w:tc>
          <w:tcPr>
            <w:tcW w:w="1924" w:type="dxa"/>
          </w:tcPr>
          <w:p w:rsidR="000A73BD" w:rsidRPr="00B53B91" w:rsidRDefault="000A73BD" w:rsidP="000A73BD">
            <w:r w:rsidRPr="00B53B91">
              <w:t xml:space="preserve">подвижные и спортивные игры и упражнения на прогулке </w:t>
            </w:r>
          </w:p>
        </w:tc>
        <w:tc>
          <w:tcPr>
            <w:tcW w:w="1807" w:type="dxa"/>
          </w:tcPr>
          <w:p w:rsidR="000A73BD" w:rsidRPr="00B53B91" w:rsidRDefault="000A73BD" w:rsidP="000A73BD">
            <w:pPr>
              <w:jc w:val="center"/>
            </w:pPr>
            <w:r w:rsidRPr="00B53B91">
              <w:t>Ежедневно</w:t>
            </w:r>
          </w:p>
          <w:p w:rsidR="000A73BD" w:rsidRPr="00B53B91" w:rsidRDefault="000A73BD" w:rsidP="000A73BD">
            <w:pPr>
              <w:jc w:val="center"/>
            </w:pPr>
            <w:r w:rsidRPr="00B53B91">
              <w:t>2 раза (утром и вечером)</w:t>
            </w:r>
          </w:p>
          <w:p w:rsidR="000A73BD" w:rsidRPr="00B53B91" w:rsidRDefault="000A73BD" w:rsidP="000A73BD">
            <w:pPr>
              <w:jc w:val="center"/>
            </w:pPr>
            <w:r w:rsidRPr="00B53B91">
              <w:t>15-20</w:t>
            </w:r>
          </w:p>
        </w:tc>
        <w:tc>
          <w:tcPr>
            <w:tcW w:w="1807" w:type="dxa"/>
          </w:tcPr>
          <w:p w:rsidR="000A73BD" w:rsidRPr="00B53B91" w:rsidRDefault="000A73BD" w:rsidP="000A73BD">
            <w:pPr>
              <w:jc w:val="center"/>
            </w:pPr>
            <w:r w:rsidRPr="00B53B91">
              <w:t>Ежедневно</w:t>
            </w:r>
          </w:p>
          <w:p w:rsidR="000A73BD" w:rsidRPr="00B53B91" w:rsidRDefault="000A73BD" w:rsidP="000A73BD">
            <w:pPr>
              <w:jc w:val="center"/>
            </w:pPr>
            <w:r w:rsidRPr="00B53B91">
              <w:t>2 раза (утром и вечером)</w:t>
            </w:r>
          </w:p>
          <w:p w:rsidR="000A73BD" w:rsidRPr="00B53B91" w:rsidRDefault="000A73BD" w:rsidP="000A73BD">
            <w:pPr>
              <w:jc w:val="center"/>
            </w:pPr>
            <w:r w:rsidRPr="00B53B91">
              <w:t>20-25</w:t>
            </w:r>
          </w:p>
        </w:tc>
        <w:tc>
          <w:tcPr>
            <w:tcW w:w="1807" w:type="dxa"/>
          </w:tcPr>
          <w:p w:rsidR="000A73BD" w:rsidRPr="00B53B91" w:rsidRDefault="000A73BD" w:rsidP="000A73BD">
            <w:pPr>
              <w:jc w:val="center"/>
            </w:pPr>
            <w:r w:rsidRPr="00B53B91">
              <w:t>Ежедневно</w:t>
            </w:r>
          </w:p>
          <w:p w:rsidR="000A73BD" w:rsidRPr="00B53B91" w:rsidRDefault="000A73BD" w:rsidP="000A73BD">
            <w:pPr>
              <w:jc w:val="center"/>
            </w:pPr>
            <w:r w:rsidRPr="00B53B91">
              <w:t>2 раза (утром и вечером)</w:t>
            </w:r>
          </w:p>
          <w:p w:rsidR="000A73BD" w:rsidRPr="00B53B91" w:rsidRDefault="000A73BD" w:rsidP="000A73BD">
            <w:pPr>
              <w:jc w:val="center"/>
            </w:pPr>
            <w:r w:rsidRPr="00B53B91">
              <w:t>25-30</w:t>
            </w:r>
          </w:p>
        </w:tc>
        <w:tc>
          <w:tcPr>
            <w:tcW w:w="1807" w:type="dxa"/>
          </w:tcPr>
          <w:p w:rsidR="000A73BD" w:rsidRPr="00B53B91" w:rsidRDefault="000A73BD" w:rsidP="000A73BD">
            <w:pPr>
              <w:jc w:val="center"/>
            </w:pPr>
            <w:r w:rsidRPr="00B53B91">
              <w:t>Ежедневно</w:t>
            </w:r>
          </w:p>
          <w:p w:rsidR="000A73BD" w:rsidRPr="00B53B91" w:rsidRDefault="000A73BD" w:rsidP="000A73BD">
            <w:pPr>
              <w:jc w:val="center"/>
            </w:pPr>
            <w:r w:rsidRPr="00B53B91">
              <w:t>2 раза (утром и вечером)</w:t>
            </w:r>
          </w:p>
          <w:p w:rsidR="000A73BD" w:rsidRPr="00B53B91" w:rsidRDefault="000A73BD" w:rsidP="000A73BD">
            <w:pPr>
              <w:jc w:val="center"/>
            </w:pPr>
            <w:r w:rsidRPr="00B53B91">
              <w:t>30-40</w:t>
            </w:r>
          </w:p>
        </w:tc>
      </w:tr>
      <w:tr w:rsidR="000A73BD" w:rsidRPr="00B53B91" w:rsidTr="000A73BD">
        <w:tc>
          <w:tcPr>
            <w:tcW w:w="1836" w:type="dxa"/>
            <w:vMerge/>
          </w:tcPr>
          <w:p w:rsidR="000A73BD" w:rsidRPr="00B53B91" w:rsidRDefault="000A73BD" w:rsidP="000A73BD"/>
        </w:tc>
        <w:tc>
          <w:tcPr>
            <w:tcW w:w="1924" w:type="dxa"/>
          </w:tcPr>
          <w:p w:rsidR="000A73BD" w:rsidRPr="00B53B91" w:rsidRDefault="000A73BD" w:rsidP="000A73BD">
            <w:r w:rsidRPr="00B53B91">
              <w:t xml:space="preserve">Физкультминутки (в середине статического занятия) </w:t>
            </w:r>
          </w:p>
        </w:tc>
        <w:tc>
          <w:tcPr>
            <w:tcW w:w="1807" w:type="dxa"/>
          </w:tcPr>
          <w:p w:rsidR="000A73BD" w:rsidRPr="00B53B91" w:rsidRDefault="000A73BD" w:rsidP="000A73BD">
            <w:pPr>
              <w:jc w:val="center"/>
            </w:pPr>
            <w:r w:rsidRPr="00B53B91">
              <w:t>3-5</w:t>
            </w:r>
          </w:p>
          <w:p w:rsidR="000A73BD" w:rsidRPr="00B53B91" w:rsidRDefault="000A73BD" w:rsidP="000A73BD">
            <w:pPr>
              <w:jc w:val="center"/>
            </w:pPr>
            <w:r w:rsidRPr="00B53B91">
              <w:t>ежедневно в зависимости от вида и содержания занятий</w:t>
            </w:r>
          </w:p>
        </w:tc>
        <w:tc>
          <w:tcPr>
            <w:tcW w:w="1807" w:type="dxa"/>
          </w:tcPr>
          <w:p w:rsidR="000A73BD" w:rsidRPr="00B53B91" w:rsidRDefault="000A73BD" w:rsidP="000A73BD">
            <w:pPr>
              <w:jc w:val="center"/>
            </w:pPr>
            <w:r w:rsidRPr="00B53B91">
              <w:t>3-5</w:t>
            </w:r>
          </w:p>
          <w:p w:rsidR="000A73BD" w:rsidRPr="00B53B91" w:rsidRDefault="000A73BD" w:rsidP="000A73BD">
            <w:pPr>
              <w:jc w:val="center"/>
            </w:pPr>
            <w:r w:rsidRPr="00B53B91">
              <w:t>ежедневно в зависимости от вида и содержания занятий</w:t>
            </w:r>
          </w:p>
        </w:tc>
        <w:tc>
          <w:tcPr>
            <w:tcW w:w="1807" w:type="dxa"/>
          </w:tcPr>
          <w:p w:rsidR="000A73BD" w:rsidRPr="00B53B91" w:rsidRDefault="000A73BD" w:rsidP="000A73BD">
            <w:pPr>
              <w:jc w:val="center"/>
            </w:pPr>
            <w:r w:rsidRPr="00B53B91">
              <w:t>3-5</w:t>
            </w:r>
          </w:p>
          <w:p w:rsidR="000A73BD" w:rsidRPr="00B53B91" w:rsidRDefault="000A73BD" w:rsidP="000A73BD">
            <w:pPr>
              <w:jc w:val="center"/>
            </w:pPr>
            <w:r w:rsidRPr="00B53B91">
              <w:t>ежедневно в зависимости от вида и содержания занятий</w:t>
            </w:r>
          </w:p>
        </w:tc>
        <w:tc>
          <w:tcPr>
            <w:tcW w:w="1807" w:type="dxa"/>
          </w:tcPr>
          <w:p w:rsidR="000A73BD" w:rsidRPr="00B53B91" w:rsidRDefault="000A73BD" w:rsidP="000A73BD">
            <w:pPr>
              <w:jc w:val="center"/>
            </w:pPr>
            <w:r w:rsidRPr="00B53B91">
              <w:t>3-5</w:t>
            </w:r>
          </w:p>
          <w:p w:rsidR="000A73BD" w:rsidRPr="00B53B91" w:rsidRDefault="000A73BD" w:rsidP="000A73BD">
            <w:pPr>
              <w:jc w:val="center"/>
            </w:pPr>
            <w:r w:rsidRPr="00B53B91">
              <w:t>ежедневно в зависимости от вида и содержания занятий</w:t>
            </w:r>
          </w:p>
        </w:tc>
      </w:tr>
      <w:tr w:rsidR="000A73BD" w:rsidRPr="00B53B91" w:rsidTr="000A73BD">
        <w:tc>
          <w:tcPr>
            <w:tcW w:w="1836" w:type="dxa"/>
            <w:vMerge/>
          </w:tcPr>
          <w:p w:rsidR="000A73BD" w:rsidRPr="00B53B91" w:rsidRDefault="000A73BD" w:rsidP="000A73BD"/>
        </w:tc>
        <w:tc>
          <w:tcPr>
            <w:tcW w:w="1924" w:type="dxa"/>
          </w:tcPr>
          <w:p w:rsidR="000A73BD" w:rsidRPr="00B53B91" w:rsidRDefault="000A73BD" w:rsidP="000A73BD">
            <w:r w:rsidRPr="00B53B91">
              <w:t>занятия в бассейне</w:t>
            </w:r>
          </w:p>
        </w:tc>
        <w:tc>
          <w:tcPr>
            <w:tcW w:w="1807" w:type="dxa"/>
          </w:tcPr>
          <w:p w:rsidR="000A73BD" w:rsidRPr="00B53B91" w:rsidRDefault="000A73BD" w:rsidP="000A73BD">
            <w:pPr>
              <w:jc w:val="center"/>
            </w:pPr>
            <w:r w:rsidRPr="00B53B91">
              <w:t>15-20</w:t>
            </w:r>
          </w:p>
        </w:tc>
        <w:tc>
          <w:tcPr>
            <w:tcW w:w="1807" w:type="dxa"/>
          </w:tcPr>
          <w:p w:rsidR="000A73BD" w:rsidRPr="00B53B91" w:rsidRDefault="000A73BD" w:rsidP="000A73BD">
            <w:pPr>
              <w:jc w:val="center"/>
            </w:pPr>
            <w:r w:rsidRPr="00B53B91">
              <w:t>20-25</w:t>
            </w:r>
          </w:p>
        </w:tc>
        <w:tc>
          <w:tcPr>
            <w:tcW w:w="1807" w:type="dxa"/>
          </w:tcPr>
          <w:p w:rsidR="000A73BD" w:rsidRPr="00B53B91" w:rsidRDefault="000A73BD" w:rsidP="000A73BD">
            <w:pPr>
              <w:jc w:val="center"/>
            </w:pPr>
            <w:r w:rsidRPr="00B53B91">
              <w:t>25-30</w:t>
            </w:r>
          </w:p>
        </w:tc>
        <w:tc>
          <w:tcPr>
            <w:tcW w:w="1807" w:type="dxa"/>
          </w:tcPr>
          <w:p w:rsidR="000A73BD" w:rsidRPr="00B53B91" w:rsidRDefault="000A73BD" w:rsidP="000A73BD">
            <w:pPr>
              <w:jc w:val="center"/>
            </w:pPr>
            <w:r w:rsidRPr="00B53B91">
              <w:t>25-30</w:t>
            </w:r>
          </w:p>
        </w:tc>
      </w:tr>
      <w:tr w:rsidR="000A73BD" w:rsidRPr="00B53B91" w:rsidTr="000A73BD">
        <w:tc>
          <w:tcPr>
            <w:tcW w:w="1836" w:type="dxa"/>
            <w:vMerge w:val="restart"/>
          </w:tcPr>
          <w:p w:rsidR="000A73BD" w:rsidRPr="00B53B91" w:rsidRDefault="000A73BD" w:rsidP="000A73BD">
            <w:r w:rsidRPr="00B53B91">
              <w:t>Активный отдых</w:t>
            </w:r>
          </w:p>
        </w:tc>
        <w:tc>
          <w:tcPr>
            <w:tcW w:w="1924" w:type="dxa"/>
          </w:tcPr>
          <w:p w:rsidR="000A73BD" w:rsidRPr="00B53B91" w:rsidRDefault="000A73BD" w:rsidP="000A73BD">
            <w:r w:rsidRPr="00B53B91">
              <w:t>физкультурный досуг</w:t>
            </w:r>
          </w:p>
        </w:tc>
        <w:tc>
          <w:tcPr>
            <w:tcW w:w="1807" w:type="dxa"/>
          </w:tcPr>
          <w:p w:rsidR="000A73BD" w:rsidRPr="00B53B91" w:rsidRDefault="000A73BD" w:rsidP="000A73BD">
            <w:pPr>
              <w:jc w:val="center"/>
            </w:pPr>
            <w:r w:rsidRPr="00B53B91">
              <w:t>1 раз в месяц</w:t>
            </w:r>
          </w:p>
          <w:p w:rsidR="000A73BD" w:rsidRPr="00B53B91" w:rsidRDefault="000A73BD" w:rsidP="000A73BD">
            <w:pPr>
              <w:jc w:val="center"/>
            </w:pPr>
            <w:r w:rsidRPr="00B53B91">
              <w:t>20</w:t>
            </w:r>
          </w:p>
        </w:tc>
        <w:tc>
          <w:tcPr>
            <w:tcW w:w="1807" w:type="dxa"/>
          </w:tcPr>
          <w:p w:rsidR="000A73BD" w:rsidRPr="00B53B91" w:rsidRDefault="000A73BD" w:rsidP="000A73BD">
            <w:pPr>
              <w:jc w:val="center"/>
            </w:pPr>
            <w:r w:rsidRPr="00B53B91">
              <w:t>1 раз в месяц</w:t>
            </w:r>
          </w:p>
          <w:p w:rsidR="000A73BD" w:rsidRPr="00B53B91" w:rsidRDefault="000A73BD" w:rsidP="000A73BD">
            <w:pPr>
              <w:jc w:val="center"/>
            </w:pPr>
            <w:r w:rsidRPr="00B53B91">
              <w:t>20</w:t>
            </w:r>
          </w:p>
        </w:tc>
        <w:tc>
          <w:tcPr>
            <w:tcW w:w="1807" w:type="dxa"/>
          </w:tcPr>
          <w:p w:rsidR="000A73BD" w:rsidRPr="00B53B91" w:rsidRDefault="000A73BD" w:rsidP="000A73BD">
            <w:pPr>
              <w:jc w:val="center"/>
            </w:pPr>
            <w:r w:rsidRPr="00B53B91">
              <w:t>1 раз в месяц</w:t>
            </w:r>
          </w:p>
          <w:p w:rsidR="000A73BD" w:rsidRPr="00B53B91" w:rsidRDefault="000A73BD" w:rsidP="000A73BD">
            <w:pPr>
              <w:jc w:val="center"/>
            </w:pPr>
            <w:r w:rsidRPr="00B53B91">
              <w:t>30-45</w:t>
            </w:r>
          </w:p>
        </w:tc>
        <w:tc>
          <w:tcPr>
            <w:tcW w:w="1807" w:type="dxa"/>
          </w:tcPr>
          <w:p w:rsidR="000A73BD" w:rsidRPr="00B53B91" w:rsidRDefault="000A73BD" w:rsidP="000A73BD">
            <w:pPr>
              <w:jc w:val="center"/>
            </w:pPr>
            <w:r w:rsidRPr="00B53B91">
              <w:t>1 раз в месяц</w:t>
            </w:r>
          </w:p>
          <w:p w:rsidR="000A73BD" w:rsidRPr="00B53B91" w:rsidRDefault="000A73BD" w:rsidP="000A73BD">
            <w:pPr>
              <w:jc w:val="center"/>
            </w:pPr>
            <w:r w:rsidRPr="00B53B91">
              <w:t>40</w:t>
            </w:r>
          </w:p>
        </w:tc>
      </w:tr>
      <w:tr w:rsidR="000A73BD" w:rsidRPr="00B53B91" w:rsidTr="000A73BD">
        <w:tc>
          <w:tcPr>
            <w:tcW w:w="1836" w:type="dxa"/>
            <w:vMerge/>
          </w:tcPr>
          <w:p w:rsidR="000A73BD" w:rsidRPr="00B53B91" w:rsidRDefault="000A73BD" w:rsidP="000A73BD"/>
        </w:tc>
        <w:tc>
          <w:tcPr>
            <w:tcW w:w="1924" w:type="dxa"/>
          </w:tcPr>
          <w:p w:rsidR="000A73BD" w:rsidRPr="00B53B91" w:rsidRDefault="000A73BD" w:rsidP="000A73BD">
            <w:r w:rsidRPr="00B53B91">
              <w:t>физкультурный досуг</w:t>
            </w:r>
          </w:p>
        </w:tc>
        <w:tc>
          <w:tcPr>
            <w:tcW w:w="1807" w:type="dxa"/>
          </w:tcPr>
          <w:p w:rsidR="000A73BD" w:rsidRPr="00B53B91" w:rsidRDefault="000A73BD" w:rsidP="000A73BD">
            <w:pPr>
              <w:jc w:val="center"/>
            </w:pPr>
            <w:r w:rsidRPr="00B53B91">
              <w:t>-</w:t>
            </w:r>
          </w:p>
        </w:tc>
        <w:tc>
          <w:tcPr>
            <w:tcW w:w="1807" w:type="dxa"/>
          </w:tcPr>
          <w:p w:rsidR="000A73BD" w:rsidRPr="00B53B91" w:rsidRDefault="000A73BD" w:rsidP="000A73BD">
            <w:pPr>
              <w:jc w:val="center"/>
            </w:pPr>
            <w:r w:rsidRPr="00B53B91">
              <w:t>2 раза в год до 45 мин.</w:t>
            </w:r>
          </w:p>
        </w:tc>
        <w:tc>
          <w:tcPr>
            <w:tcW w:w="1807" w:type="dxa"/>
          </w:tcPr>
          <w:p w:rsidR="000A73BD" w:rsidRPr="00B53B91" w:rsidRDefault="000A73BD" w:rsidP="000A73BD">
            <w:pPr>
              <w:jc w:val="center"/>
            </w:pPr>
            <w:r w:rsidRPr="00B53B91">
              <w:t>2 раза в год до 60 мин.</w:t>
            </w:r>
          </w:p>
        </w:tc>
        <w:tc>
          <w:tcPr>
            <w:tcW w:w="1807" w:type="dxa"/>
          </w:tcPr>
          <w:p w:rsidR="000A73BD" w:rsidRPr="00B53B91" w:rsidRDefault="000A73BD" w:rsidP="000A73BD">
            <w:pPr>
              <w:jc w:val="center"/>
            </w:pPr>
            <w:r w:rsidRPr="00B53B91">
              <w:t>2 раза в год до 60 мин.</w:t>
            </w:r>
          </w:p>
        </w:tc>
      </w:tr>
      <w:tr w:rsidR="000A73BD" w:rsidRPr="00B53B91" w:rsidTr="000A73BD">
        <w:tc>
          <w:tcPr>
            <w:tcW w:w="1836" w:type="dxa"/>
            <w:vMerge/>
          </w:tcPr>
          <w:p w:rsidR="000A73BD" w:rsidRPr="00B53B91" w:rsidRDefault="000A73BD" w:rsidP="000A73BD"/>
        </w:tc>
        <w:tc>
          <w:tcPr>
            <w:tcW w:w="1924" w:type="dxa"/>
          </w:tcPr>
          <w:p w:rsidR="000A73BD" w:rsidRPr="00B53B91" w:rsidRDefault="000A73BD" w:rsidP="000A73BD">
            <w:r w:rsidRPr="00B53B91">
              <w:t>день здоровья</w:t>
            </w:r>
          </w:p>
        </w:tc>
        <w:tc>
          <w:tcPr>
            <w:tcW w:w="1807" w:type="dxa"/>
          </w:tcPr>
          <w:p w:rsidR="000A73BD" w:rsidRPr="00B53B91" w:rsidRDefault="000A73BD" w:rsidP="000A73BD">
            <w:pPr>
              <w:jc w:val="center"/>
            </w:pPr>
            <w:r w:rsidRPr="00B53B91">
              <w:t>1 раз в квартал</w:t>
            </w:r>
          </w:p>
        </w:tc>
        <w:tc>
          <w:tcPr>
            <w:tcW w:w="1807" w:type="dxa"/>
          </w:tcPr>
          <w:p w:rsidR="000A73BD" w:rsidRPr="00B53B91" w:rsidRDefault="000A73BD" w:rsidP="000A73BD">
            <w:pPr>
              <w:jc w:val="center"/>
            </w:pPr>
            <w:r w:rsidRPr="00B53B91">
              <w:t>1 раз в квартал</w:t>
            </w:r>
          </w:p>
        </w:tc>
        <w:tc>
          <w:tcPr>
            <w:tcW w:w="1807" w:type="dxa"/>
          </w:tcPr>
          <w:p w:rsidR="000A73BD" w:rsidRPr="00B53B91" w:rsidRDefault="000A73BD" w:rsidP="000A73BD">
            <w:pPr>
              <w:jc w:val="center"/>
            </w:pPr>
            <w:r w:rsidRPr="00B53B91">
              <w:t>1 раз в квартал</w:t>
            </w:r>
          </w:p>
        </w:tc>
        <w:tc>
          <w:tcPr>
            <w:tcW w:w="1807" w:type="dxa"/>
          </w:tcPr>
          <w:p w:rsidR="000A73BD" w:rsidRPr="00B53B91" w:rsidRDefault="000A73BD" w:rsidP="000A73BD">
            <w:pPr>
              <w:jc w:val="center"/>
            </w:pPr>
            <w:r w:rsidRPr="00B53B91">
              <w:t>1 раз в квартал</w:t>
            </w:r>
          </w:p>
        </w:tc>
      </w:tr>
      <w:tr w:rsidR="000A73BD" w:rsidRPr="00B53B91" w:rsidTr="000A73BD">
        <w:tc>
          <w:tcPr>
            <w:tcW w:w="1836" w:type="dxa"/>
            <w:vMerge w:val="restart"/>
          </w:tcPr>
          <w:p w:rsidR="000A73BD" w:rsidRPr="00B53B91" w:rsidRDefault="000A73BD" w:rsidP="000A73BD">
            <w:r w:rsidRPr="00B53B91">
              <w:lastRenderedPageBreak/>
              <w:t>Самостоятельная двигательная деятельность</w:t>
            </w:r>
          </w:p>
        </w:tc>
        <w:tc>
          <w:tcPr>
            <w:tcW w:w="1924" w:type="dxa"/>
          </w:tcPr>
          <w:p w:rsidR="000A73BD" w:rsidRPr="00B53B91" w:rsidRDefault="000A73BD" w:rsidP="000A73BD">
            <w:r w:rsidRPr="00B53B91">
              <w:t>Самостоятельное использование физкультурного и спортивно-</w:t>
            </w:r>
            <w:proofErr w:type="spellStart"/>
            <w:r w:rsidRPr="00B53B91">
              <w:t>игового</w:t>
            </w:r>
            <w:proofErr w:type="spellEnd"/>
            <w:r w:rsidRPr="00B53B91">
              <w:t xml:space="preserve"> оборудования</w:t>
            </w:r>
          </w:p>
        </w:tc>
        <w:tc>
          <w:tcPr>
            <w:tcW w:w="1807" w:type="dxa"/>
          </w:tcPr>
          <w:p w:rsidR="000A73BD" w:rsidRPr="00B53B91" w:rsidRDefault="000A73BD" w:rsidP="000A73BD">
            <w:pPr>
              <w:jc w:val="center"/>
            </w:pPr>
            <w:r w:rsidRPr="00B53B91">
              <w:t>Ежедневно</w:t>
            </w:r>
          </w:p>
        </w:tc>
        <w:tc>
          <w:tcPr>
            <w:tcW w:w="1807" w:type="dxa"/>
          </w:tcPr>
          <w:p w:rsidR="000A73BD" w:rsidRPr="00B53B91" w:rsidRDefault="000A73BD" w:rsidP="000A73BD">
            <w:pPr>
              <w:jc w:val="center"/>
            </w:pPr>
            <w:r w:rsidRPr="00B53B91">
              <w:t>Ежедневно</w:t>
            </w:r>
          </w:p>
        </w:tc>
        <w:tc>
          <w:tcPr>
            <w:tcW w:w="1807" w:type="dxa"/>
          </w:tcPr>
          <w:p w:rsidR="000A73BD" w:rsidRPr="00B53B91" w:rsidRDefault="000A73BD" w:rsidP="000A73BD">
            <w:pPr>
              <w:jc w:val="center"/>
            </w:pPr>
            <w:r w:rsidRPr="00B53B91">
              <w:t>Ежедневно</w:t>
            </w:r>
          </w:p>
        </w:tc>
        <w:tc>
          <w:tcPr>
            <w:tcW w:w="1807" w:type="dxa"/>
          </w:tcPr>
          <w:p w:rsidR="000A73BD" w:rsidRPr="00B53B91" w:rsidRDefault="000A73BD" w:rsidP="000A73BD">
            <w:pPr>
              <w:jc w:val="center"/>
            </w:pPr>
            <w:r w:rsidRPr="00B53B91">
              <w:t>Ежедневно</w:t>
            </w:r>
          </w:p>
        </w:tc>
      </w:tr>
      <w:tr w:rsidR="000A73BD" w:rsidRPr="00B53B91" w:rsidTr="000A73BD">
        <w:tc>
          <w:tcPr>
            <w:tcW w:w="1836" w:type="dxa"/>
            <w:vMerge/>
          </w:tcPr>
          <w:p w:rsidR="000A73BD" w:rsidRPr="00B53B91" w:rsidRDefault="000A73BD" w:rsidP="000A73BD"/>
        </w:tc>
        <w:tc>
          <w:tcPr>
            <w:tcW w:w="1924" w:type="dxa"/>
          </w:tcPr>
          <w:p w:rsidR="000A73BD" w:rsidRPr="00B53B91" w:rsidRDefault="000A73BD" w:rsidP="000A73BD">
            <w:r w:rsidRPr="00B53B91">
              <w:t>самостоятельные спортивные и подвижные игры</w:t>
            </w:r>
          </w:p>
        </w:tc>
        <w:tc>
          <w:tcPr>
            <w:tcW w:w="1807" w:type="dxa"/>
          </w:tcPr>
          <w:p w:rsidR="000A73BD" w:rsidRPr="00B53B91" w:rsidRDefault="000A73BD" w:rsidP="000A73BD">
            <w:pPr>
              <w:jc w:val="center"/>
            </w:pPr>
            <w:r w:rsidRPr="00B53B91">
              <w:t>Ежедневно</w:t>
            </w:r>
          </w:p>
        </w:tc>
        <w:tc>
          <w:tcPr>
            <w:tcW w:w="1807" w:type="dxa"/>
          </w:tcPr>
          <w:p w:rsidR="000A73BD" w:rsidRPr="00B53B91" w:rsidRDefault="000A73BD" w:rsidP="000A73BD">
            <w:pPr>
              <w:jc w:val="center"/>
            </w:pPr>
            <w:r w:rsidRPr="00B53B91">
              <w:t>Ежедневно</w:t>
            </w:r>
          </w:p>
        </w:tc>
        <w:tc>
          <w:tcPr>
            <w:tcW w:w="1807" w:type="dxa"/>
          </w:tcPr>
          <w:p w:rsidR="000A73BD" w:rsidRPr="00B53B91" w:rsidRDefault="000A73BD" w:rsidP="000A73BD">
            <w:pPr>
              <w:jc w:val="center"/>
            </w:pPr>
            <w:r w:rsidRPr="00B53B91">
              <w:t>Ежедневно</w:t>
            </w:r>
          </w:p>
        </w:tc>
        <w:tc>
          <w:tcPr>
            <w:tcW w:w="1807" w:type="dxa"/>
          </w:tcPr>
          <w:p w:rsidR="000A73BD" w:rsidRPr="00B53B91" w:rsidRDefault="000A73BD" w:rsidP="000A73BD">
            <w:pPr>
              <w:jc w:val="center"/>
            </w:pPr>
            <w:r w:rsidRPr="00B53B91">
              <w:t>Ежедневно</w:t>
            </w:r>
          </w:p>
        </w:tc>
      </w:tr>
    </w:tbl>
    <w:p w:rsidR="000A73BD" w:rsidRDefault="000A73BD" w:rsidP="000A73BD">
      <w:pPr>
        <w:rPr>
          <w:b/>
        </w:rPr>
      </w:pPr>
    </w:p>
    <w:p w:rsidR="000A73BD" w:rsidRPr="00D20F18" w:rsidRDefault="000A73BD" w:rsidP="000A73BD">
      <w:pPr>
        <w:spacing w:after="0" w:line="240" w:lineRule="auto"/>
        <w:rPr>
          <w:rFonts w:ascii="Times New Roman" w:eastAsia="Times New Roman" w:hAnsi="Times New Roman" w:cs="Times New Roman"/>
          <w:sz w:val="24"/>
          <w:szCs w:val="24"/>
        </w:rPr>
      </w:pPr>
    </w:p>
    <w:p w:rsidR="000A73BD" w:rsidRPr="00D20F18" w:rsidRDefault="000A73BD" w:rsidP="000A73BD">
      <w:pPr>
        <w:shd w:val="clear" w:color="auto" w:fill="FFFFFF"/>
        <w:spacing w:after="120" w:line="240" w:lineRule="auto"/>
        <w:jc w:val="center"/>
        <w:textAlignment w:val="baseline"/>
        <w:outlineLvl w:val="2"/>
        <w:rPr>
          <w:rFonts w:ascii="Times New Roman" w:eastAsia="Times New Roman" w:hAnsi="Times New Roman" w:cs="Times New Roman"/>
          <w:b/>
          <w:bCs/>
          <w:color w:val="000000" w:themeColor="text1"/>
          <w:sz w:val="24"/>
          <w:szCs w:val="24"/>
        </w:rPr>
      </w:pPr>
      <w:r w:rsidRPr="00D20F18">
        <w:rPr>
          <w:rFonts w:ascii="Times New Roman" w:eastAsia="Times New Roman" w:hAnsi="Times New Roman" w:cs="Times New Roman"/>
          <w:b/>
          <w:bCs/>
          <w:color w:val="000000" w:themeColor="text1"/>
          <w:sz w:val="24"/>
          <w:szCs w:val="24"/>
          <w:bdr w:val="none" w:sz="0" w:space="0" w:color="auto" w:frame="1"/>
        </w:rPr>
        <w:t>Описание вариативных форм, способов, методов и средств реализации Программы</w:t>
      </w:r>
    </w:p>
    <w:p w:rsidR="000A73BD" w:rsidRPr="00E56458" w:rsidRDefault="000A73BD" w:rsidP="000A73BD">
      <w:pPr>
        <w:spacing w:after="120" w:line="240" w:lineRule="auto"/>
        <w:ind w:firstLine="709"/>
        <w:jc w:val="both"/>
        <w:textAlignment w:val="baseline"/>
        <w:rPr>
          <w:rFonts w:ascii="Times New Roman" w:eastAsia="Times New Roman" w:hAnsi="Times New Roman" w:cs="Times New Roman"/>
          <w:color w:val="000000" w:themeColor="text1"/>
          <w:sz w:val="24"/>
          <w:szCs w:val="24"/>
        </w:rPr>
      </w:pPr>
      <w:r w:rsidRPr="00D20F18">
        <w:rPr>
          <w:rFonts w:ascii="Times New Roman" w:eastAsia="Times New Roman" w:hAnsi="Times New Roman" w:cs="Times New Roman"/>
          <w:color w:val="000000" w:themeColor="text1"/>
          <w:sz w:val="24"/>
          <w:szCs w:val="24"/>
        </w:rPr>
        <w:t>Рабочая программа реализует </w:t>
      </w:r>
      <w:r w:rsidRPr="00D20F18">
        <w:rPr>
          <w:rFonts w:ascii="Times New Roman" w:eastAsia="Times New Roman" w:hAnsi="Times New Roman" w:cs="Times New Roman"/>
          <w:color w:val="000000" w:themeColor="text1"/>
          <w:sz w:val="24"/>
          <w:szCs w:val="24"/>
          <w:bdr w:val="none" w:sz="0" w:space="0" w:color="auto" w:frame="1"/>
        </w:rPr>
        <w:t>модель образовательной деятельности</w:t>
      </w:r>
      <w:r w:rsidRPr="00D20F18">
        <w:rPr>
          <w:rFonts w:ascii="Times New Roman" w:eastAsia="Times New Roman" w:hAnsi="Times New Roman" w:cs="Times New Roman"/>
          <w:color w:val="000000" w:themeColor="text1"/>
          <w:sz w:val="24"/>
          <w:szCs w:val="24"/>
        </w:rPr>
        <w:t> с учетом следующих </w:t>
      </w:r>
      <w:r w:rsidRPr="00D20F18">
        <w:rPr>
          <w:rFonts w:ascii="Times New Roman" w:eastAsia="Times New Roman" w:hAnsi="Times New Roman" w:cs="Times New Roman"/>
          <w:color w:val="000000" w:themeColor="text1"/>
          <w:sz w:val="24"/>
          <w:szCs w:val="24"/>
          <w:bdr w:val="none" w:sz="0" w:space="0" w:color="auto" w:frame="1"/>
        </w:rPr>
        <w:t>компонентов образовательной системы</w:t>
      </w:r>
      <w:r w:rsidRPr="00D20F18">
        <w:rPr>
          <w:rFonts w:ascii="Times New Roman" w:eastAsia="Times New Roman" w:hAnsi="Times New Roman" w:cs="Times New Roman"/>
          <w:color w:val="000000" w:themeColor="text1"/>
          <w:sz w:val="24"/>
          <w:szCs w:val="24"/>
        </w:rPr>
        <w:t>, которые в реальном педагогическом процессе находятся во взаимосвязи: образовательные области, сквозные механизмы развития детей, виды детской деятельности, формы организации детских видов</w:t>
      </w:r>
      <w:r w:rsidRPr="00E56458">
        <w:rPr>
          <w:rFonts w:ascii="Times New Roman" w:eastAsia="Times New Roman" w:hAnsi="Times New Roman" w:cs="Times New Roman"/>
          <w:color w:val="000000" w:themeColor="text1"/>
          <w:sz w:val="24"/>
          <w:szCs w:val="24"/>
        </w:rPr>
        <w:t xml:space="preserve"> деятельности.</w:t>
      </w:r>
    </w:p>
    <w:p w:rsidR="000A73BD" w:rsidRDefault="000A73BD" w:rsidP="000A73BD">
      <w:pPr>
        <w:shd w:val="clear" w:color="auto" w:fill="FFFFFF"/>
        <w:spacing w:after="120" w:line="240" w:lineRule="auto"/>
        <w:textAlignment w:val="baseline"/>
        <w:outlineLvl w:val="5"/>
        <w:rPr>
          <w:rFonts w:ascii="Times New Roman" w:eastAsia="Times New Roman" w:hAnsi="Times New Roman" w:cs="Times New Roman"/>
          <w:b/>
          <w:bCs/>
          <w:color w:val="000000" w:themeColor="text1"/>
          <w:sz w:val="24"/>
          <w:szCs w:val="24"/>
        </w:rPr>
      </w:pPr>
    </w:p>
    <w:p w:rsidR="000A73BD" w:rsidRDefault="000A73BD" w:rsidP="000A73BD">
      <w:pPr>
        <w:shd w:val="clear" w:color="auto" w:fill="FFFFFF"/>
        <w:spacing w:after="120" w:line="240" w:lineRule="auto"/>
        <w:textAlignment w:val="baseline"/>
        <w:outlineLvl w:val="5"/>
        <w:rPr>
          <w:rFonts w:ascii="Times New Roman" w:eastAsia="Times New Roman" w:hAnsi="Times New Roman" w:cs="Times New Roman"/>
          <w:b/>
          <w:bCs/>
          <w:color w:val="000000" w:themeColor="text1"/>
          <w:sz w:val="24"/>
          <w:szCs w:val="24"/>
        </w:rPr>
      </w:pPr>
      <w:r w:rsidRPr="00C82655">
        <w:rPr>
          <w:rFonts w:ascii="Times New Roman" w:eastAsia="Times New Roman" w:hAnsi="Times New Roman" w:cs="Times New Roman"/>
          <w:b/>
          <w:bCs/>
          <w:color w:val="000000" w:themeColor="text1"/>
          <w:sz w:val="24"/>
          <w:szCs w:val="24"/>
        </w:rPr>
        <w:t>Модель образовательной деятельности</w:t>
      </w:r>
      <w:r w:rsidR="00356259">
        <w:rPr>
          <w:rFonts w:ascii="Times New Roman" w:eastAsia="Times New Roman" w:hAnsi="Times New Roman" w:cs="Times New Roman"/>
          <w:b/>
          <w:bCs/>
          <w:color w:val="000000" w:themeColor="text1"/>
          <w:sz w:val="24"/>
          <w:szCs w:val="24"/>
        </w:rPr>
        <w:t xml:space="preserve"> в младшей</w:t>
      </w:r>
      <w:r w:rsidRPr="00C82655">
        <w:rPr>
          <w:rFonts w:ascii="Times New Roman" w:eastAsia="Times New Roman" w:hAnsi="Times New Roman" w:cs="Times New Roman"/>
          <w:b/>
          <w:bCs/>
          <w:color w:val="000000" w:themeColor="text1"/>
          <w:sz w:val="24"/>
          <w:szCs w:val="24"/>
        </w:rPr>
        <w:t xml:space="preserve">  группе</w:t>
      </w:r>
    </w:p>
    <w:p w:rsidR="000A73BD" w:rsidRPr="008D2660" w:rsidRDefault="000A73BD" w:rsidP="000A73BD">
      <w:pPr>
        <w:shd w:val="clear" w:color="auto" w:fill="FFFFFF"/>
        <w:spacing w:after="120" w:line="240" w:lineRule="auto"/>
        <w:textAlignment w:val="baseline"/>
        <w:outlineLvl w:val="5"/>
        <w:rPr>
          <w:rFonts w:ascii="Times New Roman" w:eastAsia="Times New Roman" w:hAnsi="Times New Roman" w:cs="Times New Roman"/>
          <w:b/>
          <w:bCs/>
          <w:color w:val="FF0000"/>
          <w:sz w:val="24"/>
          <w:szCs w:val="24"/>
        </w:rPr>
      </w:pPr>
    </w:p>
    <w:tbl>
      <w:tblPr>
        <w:tblStyle w:val="16"/>
        <w:tblW w:w="10126" w:type="dxa"/>
        <w:tblLook w:val="04A0" w:firstRow="1" w:lastRow="0" w:firstColumn="1" w:lastColumn="0" w:noHBand="0" w:noVBand="1"/>
      </w:tblPr>
      <w:tblGrid>
        <w:gridCol w:w="2492"/>
        <w:gridCol w:w="2457"/>
        <w:gridCol w:w="2357"/>
        <w:gridCol w:w="2820"/>
      </w:tblGrid>
      <w:tr w:rsidR="000A73BD" w:rsidRPr="00051A56" w:rsidTr="000A73BD">
        <w:tc>
          <w:tcPr>
            <w:tcW w:w="2455" w:type="dxa"/>
            <w:hideMark/>
          </w:tcPr>
          <w:p w:rsidR="000A73BD" w:rsidRPr="00051A56" w:rsidRDefault="000A73BD" w:rsidP="000A73BD">
            <w:pPr>
              <w:spacing w:after="120"/>
              <w:rPr>
                <w:rFonts w:ascii="Times New Roman" w:eastAsia="Times New Roman" w:hAnsi="Times New Roman"/>
                <w:b/>
                <w:bCs/>
                <w:color w:val="000000" w:themeColor="text1"/>
                <w:sz w:val="24"/>
                <w:szCs w:val="24"/>
              </w:rPr>
            </w:pPr>
            <w:r w:rsidRPr="00051A56">
              <w:rPr>
                <w:rFonts w:ascii="Times New Roman" w:eastAsia="Times New Roman" w:hAnsi="Times New Roman"/>
                <w:b/>
                <w:bCs/>
                <w:color w:val="000000" w:themeColor="text1"/>
                <w:sz w:val="24"/>
                <w:szCs w:val="24"/>
              </w:rPr>
              <w:t>Образовательные области</w:t>
            </w:r>
          </w:p>
        </w:tc>
        <w:tc>
          <w:tcPr>
            <w:tcW w:w="2421" w:type="dxa"/>
            <w:hideMark/>
          </w:tcPr>
          <w:p w:rsidR="000A73BD" w:rsidRPr="00051A56" w:rsidRDefault="000A73BD" w:rsidP="000A73BD">
            <w:pPr>
              <w:spacing w:after="120"/>
              <w:rPr>
                <w:rFonts w:ascii="Times New Roman" w:eastAsia="Times New Roman" w:hAnsi="Times New Roman"/>
                <w:b/>
                <w:bCs/>
                <w:color w:val="000000" w:themeColor="text1"/>
                <w:sz w:val="24"/>
                <w:szCs w:val="24"/>
              </w:rPr>
            </w:pPr>
            <w:r w:rsidRPr="00051A56">
              <w:rPr>
                <w:rFonts w:ascii="Times New Roman" w:eastAsia="Times New Roman" w:hAnsi="Times New Roman"/>
                <w:b/>
                <w:bCs/>
                <w:color w:val="000000" w:themeColor="text1"/>
                <w:sz w:val="24"/>
                <w:szCs w:val="24"/>
              </w:rPr>
              <w:t>Сквозные механизмы развития ребенка</w:t>
            </w:r>
          </w:p>
        </w:tc>
        <w:tc>
          <w:tcPr>
            <w:tcW w:w="2322" w:type="dxa"/>
            <w:hideMark/>
          </w:tcPr>
          <w:p w:rsidR="000A73BD" w:rsidRPr="00051A56" w:rsidRDefault="000A73BD" w:rsidP="000A73BD">
            <w:pPr>
              <w:spacing w:after="120"/>
              <w:rPr>
                <w:rFonts w:ascii="Times New Roman" w:eastAsia="Times New Roman" w:hAnsi="Times New Roman"/>
                <w:b/>
                <w:bCs/>
                <w:color w:val="000000" w:themeColor="text1"/>
                <w:sz w:val="24"/>
                <w:szCs w:val="24"/>
              </w:rPr>
            </w:pPr>
            <w:r w:rsidRPr="00051A56">
              <w:rPr>
                <w:rFonts w:ascii="Times New Roman" w:eastAsia="Times New Roman" w:hAnsi="Times New Roman"/>
                <w:b/>
                <w:bCs/>
                <w:color w:val="000000" w:themeColor="text1"/>
                <w:sz w:val="24"/>
                <w:szCs w:val="24"/>
              </w:rPr>
              <w:t>Приоритетные виды детской деятельности</w:t>
            </w:r>
          </w:p>
        </w:tc>
        <w:tc>
          <w:tcPr>
            <w:tcW w:w="2778" w:type="dxa"/>
            <w:hideMark/>
          </w:tcPr>
          <w:p w:rsidR="000A73BD" w:rsidRPr="00051A56" w:rsidRDefault="000A73BD" w:rsidP="000A73BD">
            <w:pPr>
              <w:spacing w:after="120"/>
              <w:rPr>
                <w:rFonts w:ascii="Times New Roman" w:eastAsia="Times New Roman" w:hAnsi="Times New Roman"/>
                <w:b/>
                <w:bCs/>
                <w:color w:val="000000" w:themeColor="text1"/>
                <w:sz w:val="24"/>
                <w:szCs w:val="24"/>
              </w:rPr>
            </w:pPr>
            <w:r w:rsidRPr="00051A56">
              <w:rPr>
                <w:rFonts w:ascii="Times New Roman" w:eastAsia="Times New Roman" w:hAnsi="Times New Roman"/>
                <w:b/>
                <w:bCs/>
                <w:color w:val="000000" w:themeColor="text1"/>
                <w:sz w:val="24"/>
                <w:szCs w:val="24"/>
              </w:rPr>
              <w:t>Примеры форм организации детских видов деятельности</w:t>
            </w:r>
          </w:p>
        </w:tc>
      </w:tr>
      <w:tr w:rsidR="000A73BD" w:rsidRPr="00051A56" w:rsidTr="000A73BD">
        <w:trPr>
          <w:trHeight w:val="2618"/>
        </w:trPr>
        <w:tc>
          <w:tcPr>
            <w:tcW w:w="2455" w:type="dxa"/>
            <w:hideMark/>
          </w:tcPr>
          <w:p w:rsidR="000A73BD" w:rsidRPr="00051A56" w:rsidRDefault="000A73BD" w:rsidP="000A73BD">
            <w:pPr>
              <w:spacing w:after="120"/>
              <w:ind w:right="637"/>
              <w:rPr>
                <w:rFonts w:ascii="Times New Roman" w:eastAsia="Times New Roman" w:hAnsi="Times New Roman"/>
                <w:color w:val="000000" w:themeColor="text1"/>
                <w:sz w:val="24"/>
                <w:szCs w:val="24"/>
              </w:rPr>
            </w:pPr>
            <w:r w:rsidRPr="00051A56">
              <w:rPr>
                <w:rFonts w:ascii="Times New Roman" w:eastAsia="Times New Roman" w:hAnsi="Times New Roman"/>
                <w:color w:val="000000" w:themeColor="text1"/>
                <w:sz w:val="24"/>
                <w:szCs w:val="24"/>
              </w:rPr>
              <w:t>Физическое развитие</w:t>
            </w:r>
          </w:p>
        </w:tc>
        <w:tc>
          <w:tcPr>
            <w:tcW w:w="2421" w:type="dxa"/>
            <w:vMerge w:val="restart"/>
            <w:hideMark/>
          </w:tcPr>
          <w:p w:rsidR="000A73BD" w:rsidRPr="00051A56" w:rsidRDefault="000A73BD" w:rsidP="000A73BD">
            <w:pPr>
              <w:spacing w:after="120"/>
              <w:rPr>
                <w:rFonts w:ascii="Times New Roman" w:eastAsia="Times New Roman" w:hAnsi="Times New Roman"/>
                <w:color w:val="000000" w:themeColor="text1"/>
                <w:sz w:val="24"/>
                <w:szCs w:val="24"/>
              </w:rPr>
            </w:pPr>
            <w:r w:rsidRPr="00051A56">
              <w:rPr>
                <w:rFonts w:ascii="Times New Roman" w:eastAsia="Times New Roman" w:hAnsi="Times New Roman"/>
                <w:color w:val="000000" w:themeColor="text1"/>
                <w:sz w:val="24"/>
                <w:szCs w:val="24"/>
              </w:rPr>
              <w:t>Игра, общение, познавательно исследовательская деятельность</w:t>
            </w:r>
          </w:p>
        </w:tc>
        <w:tc>
          <w:tcPr>
            <w:tcW w:w="2322" w:type="dxa"/>
            <w:hideMark/>
          </w:tcPr>
          <w:p w:rsidR="000A73BD" w:rsidRPr="00051A56" w:rsidRDefault="000A73BD" w:rsidP="000A73BD">
            <w:pPr>
              <w:spacing w:after="120"/>
              <w:rPr>
                <w:rFonts w:ascii="Times New Roman" w:eastAsia="Times New Roman" w:hAnsi="Times New Roman"/>
                <w:color w:val="000000" w:themeColor="text1"/>
                <w:sz w:val="24"/>
                <w:szCs w:val="24"/>
              </w:rPr>
            </w:pPr>
            <w:r w:rsidRPr="00051A56">
              <w:rPr>
                <w:rFonts w:ascii="Times New Roman" w:eastAsia="Times New Roman" w:hAnsi="Times New Roman"/>
                <w:color w:val="000000" w:themeColor="text1"/>
                <w:sz w:val="24"/>
                <w:szCs w:val="24"/>
              </w:rPr>
              <w:t>Двигательная</w:t>
            </w:r>
          </w:p>
        </w:tc>
        <w:tc>
          <w:tcPr>
            <w:tcW w:w="2778" w:type="dxa"/>
            <w:hideMark/>
          </w:tcPr>
          <w:p w:rsidR="000A73BD" w:rsidRPr="00051A56" w:rsidRDefault="000A73BD" w:rsidP="000A73BD">
            <w:pPr>
              <w:spacing w:after="120"/>
              <w:rPr>
                <w:rFonts w:ascii="Times New Roman" w:eastAsia="Times New Roman" w:hAnsi="Times New Roman"/>
                <w:color w:val="000000" w:themeColor="text1"/>
                <w:sz w:val="24"/>
                <w:szCs w:val="24"/>
              </w:rPr>
            </w:pPr>
            <w:proofErr w:type="gramStart"/>
            <w:r w:rsidRPr="00051A56">
              <w:rPr>
                <w:rFonts w:ascii="Times New Roman" w:eastAsia="Times New Roman" w:hAnsi="Times New Roman"/>
                <w:color w:val="000000" w:themeColor="text1"/>
                <w:sz w:val="24"/>
                <w:szCs w:val="24"/>
              </w:rPr>
              <w:t>Утренняя гимнастика, подвижные игры с правилами (в т. ч. народные), игровые упражнения, двигательные паузы, праздники, физкультурные минутки, занятия в спортивном зале и др.</w:t>
            </w:r>
            <w:proofErr w:type="gramEnd"/>
          </w:p>
        </w:tc>
      </w:tr>
      <w:tr w:rsidR="000A73BD" w:rsidRPr="00051A56" w:rsidTr="000A73BD">
        <w:tc>
          <w:tcPr>
            <w:tcW w:w="2455" w:type="dxa"/>
            <w:vMerge w:val="restart"/>
            <w:hideMark/>
          </w:tcPr>
          <w:p w:rsidR="000A73BD" w:rsidRPr="00051A56" w:rsidRDefault="000A73BD" w:rsidP="000A73BD">
            <w:pPr>
              <w:spacing w:after="120"/>
              <w:rPr>
                <w:rFonts w:ascii="Times New Roman" w:eastAsia="Times New Roman" w:hAnsi="Times New Roman"/>
                <w:color w:val="000000" w:themeColor="text1"/>
                <w:sz w:val="24"/>
                <w:szCs w:val="24"/>
              </w:rPr>
            </w:pPr>
            <w:r w:rsidRPr="00051A56">
              <w:rPr>
                <w:rFonts w:ascii="Times New Roman" w:eastAsia="Times New Roman" w:hAnsi="Times New Roman"/>
                <w:color w:val="000000" w:themeColor="text1"/>
                <w:sz w:val="24"/>
                <w:szCs w:val="24"/>
              </w:rPr>
              <w:t>Социальн</w:t>
            </w:r>
            <w:proofErr w:type="gramStart"/>
            <w:r w:rsidRPr="00051A56">
              <w:rPr>
                <w:rFonts w:ascii="Times New Roman" w:eastAsia="Times New Roman" w:hAnsi="Times New Roman"/>
                <w:color w:val="000000" w:themeColor="text1"/>
                <w:sz w:val="24"/>
                <w:szCs w:val="24"/>
              </w:rPr>
              <w:t>о-</w:t>
            </w:r>
            <w:proofErr w:type="gramEnd"/>
            <w:r w:rsidRPr="00051A56">
              <w:rPr>
                <w:rFonts w:ascii="Times New Roman" w:eastAsia="Times New Roman" w:hAnsi="Times New Roman"/>
                <w:color w:val="000000" w:themeColor="text1"/>
                <w:sz w:val="24"/>
                <w:szCs w:val="24"/>
              </w:rPr>
              <w:br/>
              <w:t>коммуникативное развитие</w:t>
            </w:r>
          </w:p>
        </w:tc>
        <w:tc>
          <w:tcPr>
            <w:tcW w:w="2421" w:type="dxa"/>
            <w:vMerge/>
            <w:hideMark/>
          </w:tcPr>
          <w:p w:rsidR="000A73BD" w:rsidRPr="00051A56" w:rsidRDefault="000A73BD" w:rsidP="000A73BD">
            <w:pPr>
              <w:spacing w:after="120"/>
              <w:rPr>
                <w:rFonts w:ascii="Times New Roman" w:eastAsia="Times New Roman" w:hAnsi="Times New Roman"/>
                <w:color w:val="000000" w:themeColor="text1"/>
                <w:sz w:val="24"/>
                <w:szCs w:val="24"/>
              </w:rPr>
            </w:pPr>
          </w:p>
        </w:tc>
        <w:tc>
          <w:tcPr>
            <w:tcW w:w="2322" w:type="dxa"/>
            <w:vMerge w:val="restart"/>
            <w:hideMark/>
          </w:tcPr>
          <w:p w:rsidR="000A73BD" w:rsidRPr="00051A56" w:rsidRDefault="000A73BD" w:rsidP="000A73BD">
            <w:pPr>
              <w:spacing w:after="120"/>
              <w:rPr>
                <w:rFonts w:ascii="Times New Roman" w:eastAsia="Times New Roman" w:hAnsi="Times New Roman"/>
                <w:color w:val="000000" w:themeColor="text1"/>
                <w:sz w:val="24"/>
                <w:szCs w:val="24"/>
              </w:rPr>
            </w:pPr>
            <w:r w:rsidRPr="00051A56">
              <w:rPr>
                <w:rFonts w:ascii="Times New Roman" w:eastAsia="Times New Roman" w:hAnsi="Times New Roman"/>
                <w:color w:val="000000" w:themeColor="text1"/>
                <w:sz w:val="24"/>
                <w:szCs w:val="24"/>
              </w:rPr>
              <w:t>Трудовая</w:t>
            </w:r>
          </w:p>
        </w:tc>
        <w:tc>
          <w:tcPr>
            <w:tcW w:w="2778" w:type="dxa"/>
            <w:hideMark/>
          </w:tcPr>
          <w:p w:rsidR="000A73BD" w:rsidRPr="00051A56" w:rsidRDefault="000A73BD" w:rsidP="000A73BD">
            <w:pPr>
              <w:spacing w:after="120"/>
              <w:rPr>
                <w:rFonts w:ascii="Times New Roman" w:eastAsia="Times New Roman" w:hAnsi="Times New Roman"/>
                <w:color w:val="000000" w:themeColor="text1"/>
                <w:sz w:val="24"/>
                <w:szCs w:val="24"/>
              </w:rPr>
            </w:pPr>
            <w:proofErr w:type="gramStart"/>
            <w:r w:rsidRPr="00051A56">
              <w:rPr>
                <w:rFonts w:ascii="Times New Roman" w:eastAsia="Times New Roman" w:hAnsi="Times New Roman"/>
                <w:color w:val="000000" w:themeColor="text1"/>
                <w:sz w:val="24"/>
                <w:szCs w:val="24"/>
              </w:rPr>
              <w:t>Игровые ситуации, игры с правилами (дидактические (с предметами и игрушками, настольно-печатные), подвижные, народные), творческие игры (сюжетные игровые ситуации, театрализованные, конструктивные) и др.</w:t>
            </w:r>
            <w:proofErr w:type="gramEnd"/>
          </w:p>
        </w:tc>
      </w:tr>
      <w:tr w:rsidR="000A73BD" w:rsidRPr="00051A56" w:rsidTr="000A73BD">
        <w:tc>
          <w:tcPr>
            <w:tcW w:w="2455" w:type="dxa"/>
            <w:vMerge/>
            <w:hideMark/>
          </w:tcPr>
          <w:p w:rsidR="000A73BD" w:rsidRPr="00051A56" w:rsidRDefault="000A73BD" w:rsidP="000A73BD">
            <w:pPr>
              <w:spacing w:after="120"/>
              <w:rPr>
                <w:rFonts w:ascii="Times New Roman" w:eastAsia="Times New Roman" w:hAnsi="Times New Roman"/>
                <w:color w:val="000000" w:themeColor="text1"/>
                <w:sz w:val="24"/>
                <w:szCs w:val="24"/>
              </w:rPr>
            </w:pPr>
          </w:p>
        </w:tc>
        <w:tc>
          <w:tcPr>
            <w:tcW w:w="2421" w:type="dxa"/>
            <w:vMerge/>
            <w:hideMark/>
          </w:tcPr>
          <w:p w:rsidR="000A73BD" w:rsidRPr="00051A56" w:rsidRDefault="000A73BD" w:rsidP="000A73BD">
            <w:pPr>
              <w:spacing w:after="120"/>
              <w:rPr>
                <w:rFonts w:ascii="Times New Roman" w:eastAsia="Times New Roman" w:hAnsi="Times New Roman"/>
                <w:color w:val="000000" w:themeColor="text1"/>
                <w:sz w:val="24"/>
                <w:szCs w:val="24"/>
              </w:rPr>
            </w:pPr>
          </w:p>
        </w:tc>
        <w:tc>
          <w:tcPr>
            <w:tcW w:w="2322" w:type="dxa"/>
            <w:vMerge/>
            <w:hideMark/>
          </w:tcPr>
          <w:p w:rsidR="000A73BD" w:rsidRPr="00051A56" w:rsidRDefault="000A73BD" w:rsidP="000A73BD">
            <w:pPr>
              <w:spacing w:after="120"/>
              <w:rPr>
                <w:rFonts w:ascii="Times New Roman" w:eastAsia="Times New Roman" w:hAnsi="Times New Roman"/>
                <w:color w:val="000000" w:themeColor="text1"/>
                <w:sz w:val="24"/>
                <w:szCs w:val="24"/>
              </w:rPr>
            </w:pPr>
          </w:p>
        </w:tc>
        <w:tc>
          <w:tcPr>
            <w:tcW w:w="2778" w:type="dxa"/>
            <w:hideMark/>
          </w:tcPr>
          <w:p w:rsidR="000A73BD" w:rsidRPr="00051A56" w:rsidRDefault="000A73BD" w:rsidP="000A73BD">
            <w:pPr>
              <w:spacing w:after="120"/>
              <w:rPr>
                <w:rFonts w:ascii="Times New Roman" w:eastAsia="Times New Roman" w:hAnsi="Times New Roman"/>
                <w:color w:val="000000" w:themeColor="text1"/>
                <w:sz w:val="24"/>
                <w:szCs w:val="24"/>
              </w:rPr>
            </w:pPr>
            <w:r w:rsidRPr="00051A56">
              <w:rPr>
                <w:rFonts w:ascii="Times New Roman" w:eastAsia="Times New Roman" w:hAnsi="Times New Roman"/>
                <w:color w:val="000000" w:themeColor="text1"/>
                <w:sz w:val="24"/>
                <w:szCs w:val="24"/>
              </w:rPr>
              <w:t xml:space="preserve">Индивидуальные и подгрупповые поручения, совместный с </w:t>
            </w:r>
            <w:r w:rsidRPr="00051A56">
              <w:rPr>
                <w:rFonts w:ascii="Times New Roman" w:eastAsia="Times New Roman" w:hAnsi="Times New Roman"/>
                <w:color w:val="000000" w:themeColor="text1"/>
                <w:sz w:val="24"/>
                <w:szCs w:val="24"/>
              </w:rPr>
              <w:lastRenderedPageBreak/>
              <w:t>педагогом труд и др.</w:t>
            </w:r>
          </w:p>
        </w:tc>
      </w:tr>
      <w:tr w:rsidR="000A73BD" w:rsidRPr="00051A56" w:rsidTr="000A73BD">
        <w:tc>
          <w:tcPr>
            <w:tcW w:w="2455" w:type="dxa"/>
            <w:vMerge/>
            <w:hideMark/>
          </w:tcPr>
          <w:p w:rsidR="000A73BD" w:rsidRPr="00051A56" w:rsidRDefault="000A73BD" w:rsidP="000A73BD">
            <w:pPr>
              <w:spacing w:after="120"/>
              <w:rPr>
                <w:rFonts w:ascii="Times New Roman" w:eastAsia="Times New Roman" w:hAnsi="Times New Roman"/>
                <w:color w:val="000000" w:themeColor="text1"/>
                <w:sz w:val="24"/>
                <w:szCs w:val="24"/>
              </w:rPr>
            </w:pPr>
          </w:p>
        </w:tc>
        <w:tc>
          <w:tcPr>
            <w:tcW w:w="2421" w:type="dxa"/>
            <w:vMerge/>
            <w:hideMark/>
          </w:tcPr>
          <w:p w:rsidR="000A73BD" w:rsidRPr="00051A56" w:rsidRDefault="000A73BD" w:rsidP="000A73BD">
            <w:pPr>
              <w:spacing w:after="120"/>
              <w:rPr>
                <w:rFonts w:ascii="Times New Roman" w:eastAsia="Times New Roman" w:hAnsi="Times New Roman"/>
                <w:color w:val="000000" w:themeColor="text1"/>
                <w:sz w:val="24"/>
                <w:szCs w:val="24"/>
              </w:rPr>
            </w:pPr>
          </w:p>
        </w:tc>
        <w:tc>
          <w:tcPr>
            <w:tcW w:w="2322" w:type="dxa"/>
            <w:vMerge/>
            <w:hideMark/>
          </w:tcPr>
          <w:p w:rsidR="000A73BD" w:rsidRPr="00051A56" w:rsidRDefault="000A73BD" w:rsidP="000A73BD">
            <w:pPr>
              <w:spacing w:after="120"/>
              <w:rPr>
                <w:rFonts w:ascii="Times New Roman" w:eastAsia="Times New Roman" w:hAnsi="Times New Roman"/>
                <w:color w:val="000000" w:themeColor="text1"/>
                <w:sz w:val="24"/>
                <w:szCs w:val="24"/>
              </w:rPr>
            </w:pPr>
          </w:p>
        </w:tc>
        <w:tc>
          <w:tcPr>
            <w:tcW w:w="2778" w:type="dxa"/>
            <w:hideMark/>
          </w:tcPr>
          <w:p w:rsidR="000A73BD" w:rsidRPr="00051A56" w:rsidRDefault="000A73BD" w:rsidP="000A73BD">
            <w:pPr>
              <w:spacing w:after="120"/>
              <w:rPr>
                <w:rFonts w:ascii="Times New Roman" w:eastAsia="Times New Roman" w:hAnsi="Times New Roman"/>
                <w:color w:val="000000" w:themeColor="text1"/>
                <w:sz w:val="24"/>
                <w:szCs w:val="24"/>
              </w:rPr>
            </w:pPr>
            <w:r w:rsidRPr="00051A56">
              <w:rPr>
                <w:rFonts w:ascii="Times New Roman" w:eastAsia="Times New Roman" w:hAnsi="Times New Roman"/>
                <w:color w:val="000000" w:themeColor="text1"/>
                <w:sz w:val="24"/>
                <w:szCs w:val="24"/>
              </w:rPr>
              <w:t>Беседы, коммуникативные ситуации, ситуативные разговоры и др.</w:t>
            </w:r>
          </w:p>
        </w:tc>
      </w:tr>
      <w:tr w:rsidR="000A73BD" w:rsidRPr="00051A56" w:rsidTr="000A73BD">
        <w:tc>
          <w:tcPr>
            <w:tcW w:w="2455" w:type="dxa"/>
            <w:hideMark/>
          </w:tcPr>
          <w:p w:rsidR="000A73BD" w:rsidRPr="00051A56" w:rsidRDefault="000A73BD" w:rsidP="000A73BD">
            <w:pPr>
              <w:spacing w:after="120"/>
              <w:rPr>
                <w:rFonts w:ascii="Times New Roman" w:eastAsia="Times New Roman" w:hAnsi="Times New Roman"/>
                <w:color w:val="000000" w:themeColor="text1"/>
                <w:sz w:val="24"/>
                <w:szCs w:val="24"/>
              </w:rPr>
            </w:pPr>
            <w:r w:rsidRPr="00051A56">
              <w:rPr>
                <w:rFonts w:ascii="Times New Roman" w:eastAsia="Times New Roman" w:hAnsi="Times New Roman"/>
                <w:color w:val="000000" w:themeColor="text1"/>
                <w:sz w:val="24"/>
                <w:szCs w:val="24"/>
              </w:rPr>
              <w:t>Познавательное развитие</w:t>
            </w:r>
          </w:p>
        </w:tc>
        <w:tc>
          <w:tcPr>
            <w:tcW w:w="2421" w:type="dxa"/>
            <w:vMerge w:val="restart"/>
            <w:hideMark/>
          </w:tcPr>
          <w:p w:rsidR="000A73BD" w:rsidRPr="00051A56" w:rsidRDefault="000A73BD" w:rsidP="000A73BD">
            <w:pPr>
              <w:spacing w:after="120"/>
              <w:rPr>
                <w:rFonts w:ascii="Times New Roman" w:eastAsia="Times New Roman" w:hAnsi="Times New Roman"/>
                <w:color w:val="000000" w:themeColor="text1"/>
                <w:sz w:val="24"/>
                <w:szCs w:val="24"/>
              </w:rPr>
            </w:pPr>
            <w:r w:rsidRPr="00051A56">
              <w:rPr>
                <w:rFonts w:ascii="Times New Roman" w:eastAsia="Times New Roman" w:hAnsi="Times New Roman"/>
                <w:color w:val="000000" w:themeColor="text1"/>
                <w:sz w:val="24"/>
                <w:szCs w:val="24"/>
              </w:rPr>
              <w:t> </w:t>
            </w:r>
          </w:p>
        </w:tc>
        <w:tc>
          <w:tcPr>
            <w:tcW w:w="2322" w:type="dxa"/>
            <w:hideMark/>
          </w:tcPr>
          <w:p w:rsidR="000A73BD" w:rsidRPr="00051A56" w:rsidRDefault="000A73BD" w:rsidP="000A73BD">
            <w:pPr>
              <w:spacing w:after="120"/>
              <w:rPr>
                <w:rFonts w:ascii="Times New Roman" w:eastAsia="Times New Roman" w:hAnsi="Times New Roman"/>
                <w:color w:val="000000" w:themeColor="text1"/>
                <w:sz w:val="24"/>
                <w:szCs w:val="24"/>
              </w:rPr>
            </w:pPr>
            <w:r w:rsidRPr="00051A56">
              <w:rPr>
                <w:rFonts w:ascii="Times New Roman" w:eastAsia="Times New Roman" w:hAnsi="Times New Roman"/>
                <w:color w:val="000000" w:themeColor="text1"/>
                <w:sz w:val="24"/>
                <w:szCs w:val="24"/>
              </w:rPr>
              <w:t>Конструирование</w:t>
            </w:r>
          </w:p>
        </w:tc>
        <w:tc>
          <w:tcPr>
            <w:tcW w:w="2778" w:type="dxa"/>
            <w:hideMark/>
          </w:tcPr>
          <w:p w:rsidR="000A73BD" w:rsidRPr="00051A56" w:rsidRDefault="000A73BD" w:rsidP="000A73BD">
            <w:pPr>
              <w:spacing w:after="120"/>
              <w:rPr>
                <w:rFonts w:ascii="Times New Roman" w:eastAsia="Times New Roman" w:hAnsi="Times New Roman"/>
                <w:color w:val="000000" w:themeColor="text1"/>
                <w:sz w:val="24"/>
                <w:szCs w:val="24"/>
              </w:rPr>
            </w:pPr>
            <w:r w:rsidRPr="00051A56">
              <w:rPr>
                <w:rFonts w:ascii="Times New Roman" w:eastAsia="Times New Roman" w:hAnsi="Times New Roman"/>
                <w:color w:val="000000" w:themeColor="text1"/>
                <w:sz w:val="24"/>
                <w:szCs w:val="24"/>
              </w:rPr>
              <w:t>Наблюдения, опыты, экспериментирование, дидактические, конструктивные игры и др.</w:t>
            </w:r>
          </w:p>
        </w:tc>
      </w:tr>
      <w:tr w:rsidR="000A73BD" w:rsidRPr="00051A56" w:rsidTr="000A73BD">
        <w:tc>
          <w:tcPr>
            <w:tcW w:w="2455" w:type="dxa"/>
            <w:vMerge w:val="restart"/>
            <w:hideMark/>
          </w:tcPr>
          <w:p w:rsidR="000A73BD" w:rsidRPr="00051A56" w:rsidRDefault="000A73BD" w:rsidP="000A73BD">
            <w:pPr>
              <w:spacing w:after="120"/>
              <w:rPr>
                <w:rFonts w:ascii="Times New Roman" w:eastAsia="Times New Roman" w:hAnsi="Times New Roman"/>
                <w:color w:val="000000" w:themeColor="text1"/>
                <w:sz w:val="24"/>
                <w:szCs w:val="24"/>
              </w:rPr>
            </w:pPr>
            <w:r w:rsidRPr="00051A56">
              <w:rPr>
                <w:rFonts w:ascii="Times New Roman" w:eastAsia="Times New Roman" w:hAnsi="Times New Roman"/>
                <w:color w:val="000000" w:themeColor="text1"/>
                <w:sz w:val="24"/>
                <w:szCs w:val="24"/>
              </w:rPr>
              <w:t>Речевое развитие</w:t>
            </w:r>
          </w:p>
        </w:tc>
        <w:tc>
          <w:tcPr>
            <w:tcW w:w="2421" w:type="dxa"/>
            <w:vMerge/>
            <w:hideMark/>
          </w:tcPr>
          <w:p w:rsidR="000A73BD" w:rsidRPr="00051A56" w:rsidRDefault="000A73BD" w:rsidP="000A73BD">
            <w:pPr>
              <w:spacing w:after="120"/>
              <w:rPr>
                <w:rFonts w:ascii="Times New Roman" w:eastAsia="Times New Roman" w:hAnsi="Times New Roman"/>
                <w:color w:val="000000" w:themeColor="text1"/>
                <w:sz w:val="24"/>
                <w:szCs w:val="24"/>
              </w:rPr>
            </w:pPr>
          </w:p>
        </w:tc>
        <w:tc>
          <w:tcPr>
            <w:tcW w:w="2322" w:type="dxa"/>
            <w:vMerge w:val="restart"/>
            <w:hideMark/>
          </w:tcPr>
          <w:p w:rsidR="000A73BD" w:rsidRPr="00051A56" w:rsidRDefault="000A73BD" w:rsidP="000A73BD">
            <w:pPr>
              <w:spacing w:after="120"/>
              <w:rPr>
                <w:rFonts w:ascii="Times New Roman" w:eastAsia="Times New Roman" w:hAnsi="Times New Roman"/>
                <w:color w:val="000000" w:themeColor="text1"/>
                <w:sz w:val="24"/>
                <w:szCs w:val="24"/>
              </w:rPr>
            </w:pPr>
            <w:r w:rsidRPr="00051A56">
              <w:rPr>
                <w:rFonts w:ascii="Times New Roman" w:eastAsia="Times New Roman" w:hAnsi="Times New Roman"/>
                <w:color w:val="000000" w:themeColor="text1"/>
                <w:sz w:val="24"/>
                <w:szCs w:val="24"/>
              </w:rPr>
              <w:t>Восприятие художественной литературы и фольклора</w:t>
            </w:r>
          </w:p>
        </w:tc>
        <w:tc>
          <w:tcPr>
            <w:tcW w:w="2778" w:type="dxa"/>
            <w:hideMark/>
          </w:tcPr>
          <w:p w:rsidR="000A73BD" w:rsidRPr="00051A56" w:rsidRDefault="000A73BD" w:rsidP="000A73BD">
            <w:pPr>
              <w:spacing w:after="120"/>
              <w:rPr>
                <w:rFonts w:ascii="Times New Roman" w:eastAsia="Times New Roman" w:hAnsi="Times New Roman"/>
                <w:color w:val="000000" w:themeColor="text1"/>
                <w:sz w:val="24"/>
                <w:szCs w:val="24"/>
              </w:rPr>
            </w:pPr>
            <w:proofErr w:type="gramStart"/>
            <w:r w:rsidRPr="00051A56">
              <w:rPr>
                <w:rFonts w:ascii="Times New Roman" w:eastAsia="Times New Roman" w:hAnsi="Times New Roman"/>
                <w:color w:val="000000" w:themeColor="text1"/>
                <w:sz w:val="24"/>
                <w:szCs w:val="24"/>
              </w:rPr>
              <w:t>Рассказы, беседы, настольно-печатные игры с правилами, ситуативные разговоры, сюжетные (в т. ч. режиссерские) игры, речевые тренинги и др.</w:t>
            </w:r>
            <w:proofErr w:type="gramEnd"/>
          </w:p>
        </w:tc>
      </w:tr>
      <w:tr w:rsidR="000A73BD" w:rsidRPr="00051A56" w:rsidTr="000A73BD">
        <w:tc>
          <w:tcPr>
            <w:tcW w:w="2455" w:type="dxa"/>
            <w:vMerge/>
            <w:hideMark/>
          </w:tcPr>
          <w:p w:rsidR="000A73BD" w:rsidRPr="00051A56" w:rsidRDefault="000A73BD" w:rsidP="000A73BD">
            <w:pPr>
              <w:spacing w:after="120"/>
              <w:rPr>
                <w:rFonts w:ascii="Times New Roman" w:eastAsia="Times New Roman" w:hAnsi="Times New Roman"/>
                <w:color w:val="000000" w:themeColor="text1"/>
                <w:sz w:val="24"/>
                <w:szCs w:val="24"/>
              </w:rPr>
            </w:pPr>
          </w:p>
        </w:tc>
        <w:tc>
          <w:tcPr>
            <w:tcW w:w="2421" w:type="dxa"/>
            <w:vMerge/>
            <w:hideMark/>
          </w:tcPr>
          <w:p w:rsidR="000A73BD" w:rsidRPr="00051A56" w:rsidRDefault="000A73BD" w:rsidP="000A73BD">
            <w:pPr>
              <w:spacing w:after="120"/>
              <w:rPr>
                <w:rFonts w:ascii="Times New Roman" w:eastAsia="Times New Roman" w:hAnsi="Times New Roman"/>
                <w:color w:val="000000" w:themeColor="text1"/>
                <w:sz w:val="24"/>
                <w:szCs w:val="24"/>
              </w:rPr>
            </w:pPr>
          </w:p>
        </w:tc>
        <w:tc>
          <w:tcPr>
            <w:tcW w:w="2322" w:type="dxa"/>
            <w:vMerge/>
            <w:hideMark/>
          </w:tcPr>
          <w:p w:rsidR="000A73BD" w:rsidRPr="00051A56" w:rsidRDefault="000A73BD" w:rsidP="000A73BD">
            <w:pPr>
              <w:spacing w:after="120"/>
              <w:rPr>
                <w:rFonts w:ascii="Times New Roman" w:eastAsia="Times New Roman" w:hAnsi="Times New Roman"/>
                <w:color w:val="000000" w:themeColor="text1"/>
                <w:sz w:val="24"/>
                <w:szCs w:val="24"/>
              </w:rPr>
            </w:pPr>
          </w:p>
        </w:tc>
        <w:tc>
          <w:tcPr>
            <w:tcW w:w="2778" w:type="dxa"/>
            <w:hideMark/>
          </w:tcPr>
          <w:p w:rsidR="000A73BD" w:rsidRPr="00051A56" w:rsidRDefault="000A73BD" w:rsidP="000A73BD">
            <w:pPr>
              <w:spacing w:after="120"/>
              <w:rPr>
                <w:rFonts w:ascii="Times New Roman" w:eastAsia="Times New Roman" w:hAnsi="Times New Roman"/>
                <w:color w:val="000000" w:themeColor="text1"/>
                <w:sz w:val="24"/>
                <w:szCs w:val="24"/>
              </w:rPr>
            </w:pPr>
            <w:proofErr w:type="gramStart"/>
            <w:r w:rsidRPr="00051A56">
              <w:rPr>
                <w:rFonts w:ascii="Times New Roman" w:eastAsia="Times New Roman" w:hAnsi="Times New Roman"/>
                <w:color w:val="000000" w:themeColor="text1"/>
                <w:sz w:val="24"/>
                <w:szCs w:val="24"/>
              </w:rPr>
              <w:t xml:space="preserve">Рассказывание, чтение, обсуждение, разучивание, </w:t>
            </w:r>
            <w:proofErr w:type="spellStart"/>
            <w:r w:rsidRPr="00051A56">
              <w:rPr>
                <w:rFonts w:ascii="Times New Roman" w:eastAsia="Times New Roman" w:hAnsi="Times New Roman"/>
                <w:color w:val="000000" w:themeColor="text1"/>
                <w:sz w:val="24"/>
                <w:szCs w:val="24"/>
              </w:rPr>
              <w:t>инсценирование</w:t>
            </w:r>
            <w:proofErr w:type="spellEnd"/>
            <w:r w:rsidRPr="00051A56">
              <w:rPr>
                <w:rFonts w:ascii="Times New Roman" w:eastAsia="Times New Roman" w:hAnsi="Times New Roman"/>
                <w:color w:val="000000" w:themeColor="text1"/>
                <w:sz w:val="24"/>
                <w:szCs w:val="24"/>
              </w:rPr>
              <w:t xml:space="preserve"> произведений, театрализованные игры, различные виды театра (теневой, бибабо, пальчиковый и пр.) и др.</w:t>
            </w:r>
            <w:proofErr w:type="gramEnd"/>
          </w:p>
        </w:tc>
      </w:tr>
      <w:tr w:rsidR="000A73BD" w:rsidRPr="00051A56" w:rsidTr="000A73BD">
        <w:tc>
          <w:tcPr>
            <w:tcW w:w="2455" w:type="dxa"/>
            <w:vMerge w:val="restart"/>
            <w:hideMark/>
          </w:tcPr>
          <w:p w:rsidR="000A73BD" w:rsidRPr="00051A56" w:rsidRDefault="000A73BD" w:rsidP="000A73BD">
            <w:pPr>
              <w:spacing w:after="120"/>
              <w:rPr>
                <w:rFonts w:ascii="Times New Roman" w:eastAsia="Times New Roman" w:hAnsi="Times New Roman"/>
                <w:color w:val="000000" w:themeColor="text1"/>
                <w:sz w:val="24"/>
                <w:szCs w:val="24"/>
              </w:rPr>
            </w:pPr>
            <w:r w:rsidRPr="00051A56">
              <w:rPr>
                <w:rFonts w:ascii="Times New Roman" w:eastAsia="Times New Roman" w:hAnsi="Times New Roman"/>
                <w:color w:val="000000" w:themeColor="text1"/>
                <w:sz w:val="24"/>
                <w:szCs w:val="24"/>
              </w:rPr>
              <w:t>Художественно-эстетическое развитие</w:t>
            </w:r>
          </w:p>
        </w:tc>
        <w:tc>
          <w:tcPr>
            <w:tcW w:w="2421" w:type="dxa"/>
            <w:vMerge/>
            <w:hideMark/>
          </w:tcPr>
          <w:p w:rsidR="000A73BD" w:rsidRPr="00051A56" w:rsidRDefault="000A73BD" w:rsidP="000A73BD">
            <w:pPr>
              <w:spacing w:after="120"/>
              <w:rPr>
                <w:rFonts w:ascii="Times New Roman" w:eastAsia="Times New Roman" w:hAnsi="Times New Roman"/>
                <w:color w:val="000000" w:themeColor="text1"/>
                <w:sz w:val="24"/>
                <w:szCs w:val="24"/>
              </w:rPr>
            </w:pPr>
          </w:p>
        </w:tc>
        <w:tc>
          <w:tcPr>
            <w:tcW w:w="2322" w:type="dxa"/>
            <w:vMerge w:val="restart"/>
            <w:hideMark/>
          </w:tcPr>
          <w:p w:rsidR="000A73BD" w:rsidRPr="00051A56" w:rsidRDefault="000A73BD" w:rsidP="000A73BD">
            <w:pPr>
              <w:spacing w:after="120"/>
              <w:rPr>
                <w:rFonts w:ascii="Times New Roman" w:eastAsia="Times New Roman" w:hAnsi="Times New Roman"/>
                <w:color w:val="000000" w:themeColor="text1"/>
                <w:sz w:val="24"/>
                <w:szCs w:val="24"/>
              </w:rPr>
            </w:pPr>
            <w:proofErr w:type="gramStart"/>
            <w:r w:rsidRPr="00051A56">
              <w:rPr>
                <w:rFonts w:ascii="Times New Roman" w:eastAsia="Times New Roman" w:hAnsi="Times New Roman"/>
                <w:color w:val="000000" w:themeColor="text1"/>
                <w:sz w:val="24"/>
                <w:szCs w:val="24"/>
              </w:rPr>
              <w:t>Изобразительная</w:t>
            </w:r>
            <w:proofErr w:type="gramEnd"/>
            <w:r w:rsidRPr="00051A56">
              <w:rPr>
                <w:rFonts w:ascii="Times New Roman" w:eastAsia="Times New Roman" w:hAnsi="Times New Roman"/>
                <w:color w:val="000000" w:themeColor="text1"/>
                <w:sz w:val="24"/>
                <w:szCs w:val="24"/>
              </w:rPr>
              <w:t>, музыкальная, восприятие художественной литературы и фольклора</w:t>
            </w:r>
          </w:p>
        </w:tc>
        <w:tc>
          <w:tcPr>
            <w:tcW w:w="2778" w:type="dxa"/>
            <w:hideMark/>
          </w:tcPr>
          <w:p w:rsidR="000A73BD" w:rsidRPr="00051A56" w:rsidRDefault="000A73BD" w:rsidP="000A73BD">
            <w:pPr>
              <w:spacing w:after="120"/>
              <w:rPr>
                <w:rFonts w:ascii="Times New Roman" w:eastAsia="Times New Roman" w:hAnsi="Times New Roman"/>
                <w:color w:val="000000" w:themeColor="text1"/>
                <w:sz w:val="24"/>
                <w:szCs w:val="24"/>
              </w:rPr>
            </w:pPr>
            <w:r w:rsidRPr="00051A56">
              <w:rPr>
                <w:rFonts w:ascii="Times New Roman" w:eastAsia="Times New Roman" w:hAnsi="Times New Roman"/>
                <w:color w:val="000000" w:themeColor="text1"/>
                <w:sz w:val="24"/>
                <w:szCs w:val="24"/>
              </w:rPr>
              <w:t>Совместное с педагогом изобразительное творчество, вернисажи детского творчества, занятия и др.</w:t>
            </w:r>
          </w:p>
        </w:tc>
      </w:tr>
      <w:tr w:rsidR="000A73BD" w:rsidRPr="00051A56" w:rsidTr="000A73BD">
        <w:tc>
          <w:tcPr>
            <w:tcW w:w="2455" w:type="dxa"/>
            <w:vMerge/>
            <w:hideMark/>
          </w:tcPr>
          <w:p w:rsidR="000A73BD" w:rsidRPr="00051A56" w:rsidRDefault="000A73BD" w:rsidP="000A73BD">
            <w:pPr>
              <w:spacing w:after="120"/>
              <w:rPr>
                <w:rFonts w:ascii="Times New Roman" w:eastAsia="Times New Roman" w:hAnsi="Times New Roman"/>
                <w:color w:val="000000" w:themeColor="text1"/>
                <w:sz w:val="24"/>
                <w:szCs w:val="24"/>
              </w:rPr>
            </w:pPr>
          </w:p>
        </w:tc>
        <w:tc>
          <w:tcPr>
            <w:tcW w:w="2421" w:type="dxa"/>
            <w:vMerge/>
            <w:hideMark/>
          </w:tcPr>
          <w:p w:rsidR="000A73BD" w:rsidRPr="00051A56" w:rsidRDefault="000A73BD" w:rsidP="000A73BD">
            <w:pPr>
              <w:spacing w:after="120"/>
              <w:rPr>
                <w:rFonts w:ascii="Times New Roman" w:eastAsia="Times New Roman" w:hAnsi="Times New Roman"/>
                <w:color w:val="000000" w:themeColor="text1"/>
                <w:sz w:val="24"/>
                <w:szCs w:val="24"/>
              </w:rPr>
            </w:pPr>
          </w:p>
        </w:tc>
        <w:tc>
          <w:tcPr>
            <w:tcW w:w="2322" w:type="dxa"/>
            <w:vMerge/>
            <w:hideMark/>
          </w:tcPr>
          <w:p w:rsidR="000A73BD" w:rsidRPr="00051A56" w:rsidRDefault="000A73BD" w:rsidP="000A73BD">
            <w:pPr>
              <w:spacing w:after="120"/>
              <w:rPr>
                <w:rFonts w:ascii="Times New Roman" w:eastAsia="Times New Roman" w:hAnsi="Times New Roman"/>
                <w:color w:val="000000" w:themeColor="text1"/>
                <w:sz w:val="24"/>
                <w:szCs w:val="24"/>
              </w:rPr>
            </w:pPr>
          </w:p>
        </w:tc>
        <w:tc>
          <w:tcPr>
            <w:tcW w:w="2778" w:type="dxa"/>
            <w:hideMark/>
          </w:tcPr>
          <w:p w:rsidR="000A73BD" w:rsidRPr="00051A56" w:rsidRDefault="000A73BD" w:rsidP="000A73BD">
            <w:pPr>
              <w:spacing w:after="120"/>
              <w:rPr>
                <w:rFonts w:ascii="Times New Roman" w:eastAsia="Times New Roman" w:hAnsi="Times New Roman"/>
                <w:color w:val="000000" w:themeColor="text1"/>
                <w:sz w:val="24"/>
                <w:szCs w:val="24"/>
              </w:rPr>
            </w:pPr>
            <w:r w:rsidRPr="00051A56">
              <w:rPr>
                <w:rFonts w:ascii="Times New Roman" w:eastAsia="Times New Roman" w:hAnsi="Times New Roman"/>
                <w:color w:val="000000" w:themeColor="text1"/>
                <w:sz w:val="24"/>
                <w:szCs w:val="24"/>
              </w:rPr>
              <w:t>Слушание музыкальных произведений, музыкально-</w:t>
            </w:r>
            <w:proofErr w:type="gramStart"/>
            <w:r w:rsidRPr="00051A56">
              <w:rPr>
                <w:rFonts w:ascii="Times New Roman" w:eastAsia="Times New Roman" w:hAnsi="Times New Roman"/>
                <w:color w:val="000000" w:themeColor="text1"/>
                <w:sz w:val="24"/>
                <w:szCs w:val="24"/>
              </w:rPr>
              <w:t>ритмические движения</w:t>
            </w:r>
            <w:proofErr w:type="gramEnd"/>
            <w:r w:rsidRPr="00051A56">
              <w:rPr>
                <w:rFonts w:ascii="Times New Roman" w:eastAsia="Times New Roman" w:hAnsi="Times New Roman"/>
                <w:color w:val="000000" w:themeColor="text1"/>
                <w:sz w:val="24"/>
                <w:szCs w:val="24"/>
              </w:rPr>
              <w:t>, музыкальные игры и импровизации, инсценировки, занятия в музыкальном зале и др.</w:t>
            </w:r>
          </w:p>
        </w:tc>
      </w:tr>
      <w:tr w:rsidR="000A73BD" w:rsidRPr="00051A56" w:rsidTr="000A73BD">
        <w:tc>
          <w:tcPr>
            <w:tcW w:w="2455" w:type="dxa"/>
            <w:vMerge/>
            <w:hideMark/>
          </w:tcPr>
          <w:p w:rsidR="000A73BD" w:rsidRPr="00051A56" w:rsidRDefault="000A73BD" w:rsidP="000A73BD">
            <w:pPr>
              <w:spacing w:after="120"/>
              <w:rPr>
                <w:rFonts w:ascii="Times New Roman" w:eastAsia="Times New Roman" w:hAnsi="Times New Roman"/>
                <w:color w:val="000000" w:themeColor="text1"/>
                <w:sz w:val="24"/>
                <w:szCs w:val="24"/>
              </w:rPr>
            </w:pPr>
          </w:p>
        </w:tc>
        <w:tc>
          <w:tcPr>
            <w:tcW w:w="2421" w:type="dxa"/>
            <w:vMerge/>
            <w:hideMark/>
          </w:tcPr>
          <w:p w:rsidR="000A73BD" w:rsidRPr="00051A56" w:rsidRDefault="000A73BD" w:rsidP="000A73BD">
            <w:pPr>
              <w:spacing w:after="120"/>
              <w:rPr>
                <w:rFonts w:ascii="Times New Roman" w:eastAsia="Times New Roman" w:hAnsi="Times New Roman"/>
                <w:color w:val="000000" w:themeColor="text1"/>
                <w:sz w:val="24"/>
                <w:szCs w:val="24"/>
              </w:rPr>
            </w:pPr>
          </w:p>
        </w:tc>
        <w:tc>
          <w:tcPr>
            <w:tcW w:w="2322" w:type="dxa"/>
            <w:vMerge/>
            <w:hideMark/>
          </w:tcPr>
          <w:p w:rsidR="000A73BD" w:rsidRPr="00051A56" w:rsidRDefault="000A73BD" w:rsidP="000A73BD">
            <w:pPr>
              <w:spacing w:after="120"/>
              <w:rPr>
                <w:rFonts w:ascii="Times New Roman" w:eastAsia="Times New Roman" w:hAnsi="Times New Roman"/>
                <w:color w:val="000000" w:themeColor="text1"/>
                <w:sz w:val="24"/>
                <w:szCs w:val="24"/>
              </w:rPr>
            </w:pPr>
          </w:p>
        </w:tc>
        <w:tc>
          <w:tcPr>
            <w:tcW w:w="2778" w:type="dxa"/>
            <w:hideMark/>
          </w:tcPr>
          <w:p w:rsidR="000A73BD" w:rsidRPr="00051A56" w:rsidRDefault="000A73BD" w:rsidP="000A73BD">
            <w:pPr>
              <w:spacing w:after="120"/>
              <w:rPr>
                <w:rFonts w:ascii="Times New Roman" w:eastAsia="Times New Roman" w:hAnsi="Times New Roman"/>
                <w:color w:val="000000" w:themeColor="text1"/>
                <w:sz w:val="24"/>
                <w:szCs w:val="24"/>
              </w:rPr>
            </w:pPr>
            <w:r w:rsidRPr="00051A56">
              <w:rPr>
                <w:rFonts w:ascii="Times New Roman" w:eastAsia="Times New Roman" w:hAnsi="Times New Roman"/>
                <w:color w:val="000000" w:themeColor="text1"/>
                <w:sz w:val="24"/>
                <w:szCs w:val="24"/>
              </w:rPr>
              <w:t xml:space="preserve">Обсуждение, разучивание и </w:t>
            </w:r>
            <w:proofErr w:type="spellStart"/>
            <w:r w:rsidRPr="00051A56">
              <w:rPr>
                <w:rFonts w:ascii="Times New Roman" w:eastAsia="Times New Roman" w:hAnsi="Times New Roman"/>
                <w:color w:val="000000" w:themeColor="text1"/>
                <w:sz w:val="24"/>
                <w:szCs w:val="24"/>
              </w:rPr>
              <w:t>инсценирование</w:t>
            </w:r>
            <w:proofErr w:type="spellEnd"/>
            <w:r w:rsidRPr="00051A56">
              <w:rPr>
                <w:rFonts w:ascii="Times New Roman" w:eastAsia="Times New Roman" w:hAnsi="Times New Roman"/>
                <w:color w:val="000000" w:themeColor="text1"/>
                <w:sz w:val="24"/>
                <w:szCs w:val="24"/>
              </w:rPr>
              <w:t xml:space="preserve"> произведений, театрализованные игры и др.</w:t>
            </w:r>
          </w:p>
        </w:tc>
      </w:tr>
    </w:tbl>
    <w:p w:rsidR="000A73BD" w:rsidRPr="00E56458" w:rsidRDefault="000A73BD" w:rsidP="000A73BD">
      <w:pPr>
        <w:shd w:val="clear" w:color="auto" w:fill="FFFFFF"/>
        <w:spacing w:after="120" w:line="240" w:lineRule="auto"/>
        <w:textAlignment w:val="baseline"/>
        <w:outlineLvl w:val="5"/>
        <w:rPr>
          <w:rFonts w:ascii="Times New Roman" w:eastAsia="Times New Roman" w:hAnsi="Times New Roman" w:cs="Times New Roman"/>
          <w:b/>
          <w:bCs/>
          <w:color w:val="000000" w:themeColor="text1"/>
          <w:sz w:val="24"/>
          <w:szCs w:val="24"/>
        </w:rPr>
      </w:pPr>
    </w:p>
    <w:p w:rsidR="000A73BD" w:rsidRDefault="000A73BD" w:rsidP="000A73BD">
      <w:pPr>
        <w:shd w:val="clear" w:color="auto" w:fill="FFFFFF"/>
        <w:spacing w:after="120" w:line="240" w:lineRule="auto"/>
        <w:textAlignment w:val="baseline"/>
        <w:outlineLvl w:val="5"/>
        <w:rPr>
          <w:rFonts w:ascii="Times New Roman" w:eastAsia="Times New Roman" w:hAnsi="Times New Roman" w:cs="Times New Roman"/>
          <w:b/>
          <w:bCs/>
          <w:color w:val="000000" w:themeColor="text1"/>
          <w:sz w:val="24"/>
          <w:szCs w:val="24"/>
        </w:rPr>
      </w:pPr>
    </w:p>
    <w:p w:rsidR="000A73BD" w:rsidRDefault="000A73BD" w:rsidP="000A73BD">
      <w:pPr>
        <w:shd w:val="clear" w:color="auto" w:fill="FFFFFF"/>
        <w:spacing w:after="120" w:line="240" w:lineRule="auto"/>
        <w:jc w:val="center"/>
        <w:textAlignment w:val="baseline"/>
        <w:outlineLvl w:val="5"/>
        <w:rPr>
          <w:rFonts w:ascii="Times New Roman" w:eastAsia="Times New Roman" w:hAnsi="Times New Roman" w:cs="Times New Roman"/>
          <w:b/>
          <w:bCs/>
          <w:color w:val="000000" w:themeColor="text1"/>
          <w:sz w:val="24"/>
          <w:szCs w:val="24"/>
        </w:rPr>
      </w:pPr>
    </w:p>
    <w:p w:rsidR="000A73BD" w:rsidRDefault="000A73BD" w:rsidP="000A73BD">
      <w:pPr>
        <w:shd w:val="clear" w:color="auto" w:fill="FFFFFF"/>
        <w:spacing w:after="120" w:line="240" w:lineRule="auto"/>
        <w:jc w:val="center"/>
        <w:textAlignment w:val="baseline"/>
        <w:outlineLvl w:val="5"/>
        <w:rPr>
          <w:rFonts w:ascii="Times New Roman" w:eastAsia="Times New Roman" w:hAnsi="Times New Roman" w:cs="Times New Roman"/>
          <w:b/>
          <w:bCs/>
          <w:color w:val="000000" w:themeColor="text1"/>
          <w:sz w:val="24"/>
          <w:szCs w:val="24"/>
        </w:rPr>
      </w:pPr>
      <w:r w:rsidRPr="00E56458">
        <w:rPr>
          <w:rFonts w:ascii="Times New Roman" w:eastAsia="Times New Roman" w:hAnsi="Times New Roman" w:cs="Times New Roman"/>
          <w:b/>
          <w:bCs/>
          <w:color w:val="000000" w:themeColor="text1"/>
          <w:sz w:val="24"/>
          <w:szCs w:val="24"/>
        </w:rPr>
        <w:lastRenderedPageBreak/>
        <w:t xml:space="preserve">Приоритетные виды детской деятельности (активности) </w:t>
      </w:r>
      <w:r w:rsidR="00356259">
        <w:rPr>
          <w:rFonts w:ascii="Times New Roman" w:eastAsia="Times New Roman" w:hAnsi="Times New Roman" w:cs="Times New Roman"/>
          <w:b/>
          <w:bCs/>
          <w:color w:val="000000" w:themeColor="text1"/>
          <w:sz w:val="24"/>
          <w:szCs w:val="24"/>
        </w:rPr>
        <w:t xml:space="preserve">во 2-й младшей </w:t>
      </w:r>
      <w:r w:rsidRPr="00E56458">
        <w:rPr>
          <w:rFonts w:ascii="Times New Roman" w:eastAsia="Times New Roman" w:hAnsi="Times New Roman" w:cs="Times New Roman"/>
          <w:b/>
          <w:bCs/>
          <w:color w:val="000000" w:themeColor="text1"/>
          <w:sz w:val="24"/>
          <w:szCs w:val="24"/>
        </w:rPr>
        <w:t>группе</w:t>
      </w:r>
    </w:p>
    <w:p w:rsidR="000A73BD" w:rsidRPr="008D2660" w:rsidRDefault="000A73BD" w:rsidP="000A73BD">
      <w:pPr>
        <w:shd w:val="clear" w:color="auto" w:fill="FFFFFF"/>
        <w:spacing w:after="120" w:line="240" w:lineRule="auto"/>
        <w:jc w:val="center"/>
        <w:textAlignment w:val="baseline"/>
        <w:outlineLvl w:val="5"/>
        <w:rPr>
          <w:rFonts w:ascii="Times New Roman" w:eastAsia="Times New Roman" w:hAnsi="Times New Roman" w:cs="Times New Roman"/>
          <w:b/>
          <w:bCs/>
          <w:color w:val="FF0000"/>
          <w:sz w:val="24"/>
          <w:szCs w:val="24"/>
        </w:rPr>
      </w:pPr>
    </w:p>
    <w:tbl>
      <w:tblPr>
        <w:tblStyle w:val="16"/>
        <w:tblW w:w="10109" w:type="dxa"/>
        <w:tblLook w:val="04A0" w:firstRow="1" w:lastRow="0" w:firstColumn="1" w:lastColumn="0" w:noHBand="0" w:noVBand="1"/>
      </w:tblPr>
      <w:tblGrid>
        <w:gridCol w:w="1985"/>
        <w:gridCol w:w="5356"/>
        <w:gridCol w:w="2768"/>
      </w:tblGrid>
      <w:tr w:rsidR="000A73BD" w:rsidRPr="00E56458" w:rsidTr="000A73BD">
        <w:trPr>
          <w:trHeight w:val="511"/>
        </w:trPr>
        <w:tc>
          <w:tcPr>
            <w:tcW w:w="1985" w:type="dxa"/>
            <w:hideMark/>
          </w:tcPr>
          <w:p w:rsidR="000A73BD" w:rsidRPr="00E56458" w:rsidRDefault="000A73BD" w:rsidP="000A73BD">
            <w:pPr>
              <w:spacing w:after="120"/>
              <w:rPr>
                <w:rFonts w:ascii="Times New Roman" w:eastAsia="Times New Roman" w:hAnsi="Times New Roman"/>
                <w:b/>
                <w:bCs/>
                <w:color w:val="000000" w:themeColor="text1"/>
                <w:sz w:val="24"/>
                <w:szCs w:val="24"/>
              </w:rPr>
            </w:pPr>
            <w:r w:rsidRPr="00E56458">
              <w:rPr>
                <w:rFonts w:ascii="Times New Roman" w:eastAsia="Times New Roman" w:hAnsi="Times New Roman"/>
                <w:b/>
                <w:bCs/>
                <w:color w:val="000000" w:themeColor="text1"/>
                <w:sz w:val="24"/>
                <w:szCs w:val="24"/>
              </w:rPr>
              <w:t>Возрастной период</w:t>
            </w:r>
          </w:p>
        </w:tc>
        <w:tc>
          <w:tcPr>
            <w:tcW w:w="5356" w:type="dxa"/>
            <w:hideMark/>
          </w:tcPr>
          <w:p w:rsidR="000A73BD" w:rsidRPr="00E56458" w:rsidRDefault="000A73BD" w:rsidP="000A73BD">
            <w:pPr>
              <w:spacing w:after="120"/>
              <w:rPr>
                <w:rFonts w:ascii="Times New Roman" w:eastAsia="Times New Roman" w:hAnsi="Times New Roman"/>
                <w:b/>
                <w:bCs/>
                <w:color w:val="000000" w:themeColor="text1"/>
                <w:sz w:val="24"/>
                <w:szCs w:val="24"/>
              </w:rPr>
            </w:pPr>
            <w:r w:rsidRPr="00E56458">
              <w:rPr>
                <w:rFonts w:ascii="Times New Roman" w:eastAsia="Times New Roman" w:hAnsi="Times New Roman"/>
                <w:b/>
                <w:bCs/>
                <w:color w:val="000000" w:themeColor="text1"/>
                <w:sz w:val="24"/>
                <w:szCs w:val="24"/>
              </w:rPr>
              <w:t>Виды детской деятельности</w:t>
            </w:r>
          </w:p>
        </w:tc>
        <w:tc>
          <w:tcPr>
            <w:tcW w:w="0" w:type="auto"/>
            <w:hideMark/>
          </w:tcPr>
          <w:p w:rsidR="000A73BD" w:rsidRPr="00E56458" w:rsidRDefault="000A73BD" w:rsidP="000A73BD">
            <w:pPr>
              <w:spacing w:after="120"/>
              <w:rPr>
                <w:rFonts w:ascii="Times New Roman" w:eastAsia="Times New Roman" w:hAnsi="Times New Roman"/>
                <w:b/>
                <w:bCs/>
                <w:color w:val="000000" w:themeColor="text1"/>
                <w:sz w:val="24"/>
                <w:szCs w:val="24"/>
              </w:rPr>
            </w:pPr>
            <w:r w:rsidRPr="00E56458">
              <w:rPr>
                <w:rFonts w:ascii="Times New Roman" w:eastAsia="Times New Roman" w:hAnsi="Times New Roman"/>
                <w:b/>
                <w:bCs/>
                <w:color w:val="000000" w:themeColor="text1"/>
                <w:sz w:val="24"/>
                <w:szCs w:val="24"/>
              </w:rPr>
              <w:t>Образовательные области</w:t>
            </w:r>
          </w:p>
        </w:tc>
      </w:tr>
      <w:tr w:rsidR="000A73BD" w:rsidRPr="00E56458" w:rsidTr="000A73BD">
        <w:tc>
          <w:tcPr>
            <w:tcW w:w="1985" w:type="dxa"/>
            <w:vMerge w:val="restart"/>
            <w:hideMark/>
          </w:tcPr>
          <w:p w:rsidR="000A73BD" w:rsidRPr="00E56458" w:rsidRDefault="000A73BD" w:rsidP="000A73BD">
            <w:pPr>
              <w:spacing w:after="120"/>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С</w:t>
            </w:r>
            <w:r w:rsidR="00356259">
              <w:rPr>
                <w:rFonts w:ascii="Times New Roman" w:eastAsia="Times New Roman" w:hAnsi="Times New Roman"/>
                <w:color w:val="000000" w:themeColor="text1"/>
                <w:sz w:val="24"/>
                <w:szCs w:val="24"/>
              </w:rPr>
              <w:t>редний дошкольный возраст (3–4 года</w:t>
            </w:r>
            <w:r w:rsidRPr="00E56458">
              <w:rPr>
                <w:rFonts w:ascii="Times New Roman" w:eastAsia="Times New Roman" w:hAnsi="Times New Roman"/>
                <w:color w:val="000000" w:themeColor="text1"/>
                <w:sz w:val="24"/>
                <w:szCs w:val="24"/>
              </w:rPr>
              <w:t>)</w:t>
            </w:r>
          </w:p>
        </w:tc>
        <w:tc>
          <w:tcPr>
            <w:tcW w:w="5356" w:type="dxa"/>
            <w:hideMark/>
          </w:tcPr>
          <w:p w:rsidR="000A73BD" w:rsidRPr="00E56458" w:rsidRDefault="000A73BD" w:rsidP="000A73BD">
            <w:pPr>
              <w:spacing w:after="120"/>
              <w:rPr>
                <w:rFonts w:ascii="Times New Roman" w:eastAsia="Times New Roman" w:hAnsi="Times New Roman"/>
                <w:color w:val="000000" w:themeColor="text1"/>
                <w:sz w:val="24"/>
                <w:szCs w:val="24"/>
              </w:rPr>
            </w:pPr>
            <w:r w:rsidRPr="00E56458">
              <w:rPr>
                <w:rFonts w:ascii="Times New Roman" w:eastAsia="Times New Roman" w:hAnsi="Times New Roman"/>
                <w:color w:val="000000" w:themeColor="text1"/>
                <w:sz w:val="24"/>
                <w:szCs w:val="24"/>
              </w:rPr>
              <w:t>Восприятие художественной литературы и фольклора</w:t>
            </w:r>
          </w:p>
        </w:tc>
        <w:tc>
          <w:tcPr>
            <w:tcW w:w="0" w:type="auto"/>
            <w:hideMark/>
          </w:tcPr>
          <w:p w:rsidR="000A73BD" w:rsidRPr="00E56458" w:rsidRDefault="000A73BD" w:rsidP="000A73BD">
            <w:pPr>
              <w:spacing w:after="120"/>
              <w:rPr>
                <w:rFonts w:ascii="Times New Roman" w:eastAsia="Times New Roman" w:hAnsi="Times New Roman"/>
                <w:color w:val="000000" w:themeColor="text1"/>
                <w:sz w:val="24"/>
                <w:szCs w:val="24"/>
              </w:rPr>
            </w:pPr>
            <w:r w:rsidRPr="00E56458">
              <w:rPr>
                <w:rFonts w:ascii="Times New Roman" w:eastAsia="Times New Roman" w:hAnsi="Times New Roman"/>
                <w:color w:val="000000" w:themeColor="text1"/>
                <w:sz w:val="24"/>
                <w:szCs w:val="24"/>
              </w:rPr>
              <w:t>РР</w:t>
            </w:r>
          </w:p>
        </w:tc>
      </w:tr>
      <w:tr w:rsidR="000A73BD" w:rsidRPr="00E56458" w:rsidTr="000A73BD">
        <w:tc>
          <w:tcPr>
            <w:tcW w:w="1985" w:type="dxa"/>
            <w:vMerge/>
            <w:hideMark/>
          </w:tcPr>
          <w:p w:rsidR="000A73BD" w:rsidRPr="00E56458" w:rsidRDefault="000A73BD" w:rsidP="000A73BD">
            <w:pPr>
              <w:spacing w:after="120"/>
              <w:rPr>
                <w:rFonts w:ascii="Times New Roman" w:eastAsia="Times New Roman" w:hAnsi="Times New Roman"/>
                <w:color w:val="000000" w:themeColor="text1"/>
                <w:sz w:val="24"/>
                <w:szCs w:val="24"/>
              </w:rPr>
            </w:pPr>
          </w:p>
        </w:tc>
        <w:tc>
          <w:tcPr>
            <w:tcW w:w="5356" w:type="dxa"/>
            <w:hideMark/>
          </w:tcPr>
          <w:p w:rsidR="000A73BD" w:rsidRPr="00E56458" w:rsidRDefault="000A73BD" w:rsidP="000A73BD">
            <w:pPr>
              <w:spacing w:after="120"/>
              <w:rPr>
                <w:rFonts w:ascii="Times New Roman" w:eastAsia="Times New Roman" w:hAnsi="Times New Roman"/>
                <w:color w:val="000000" w:themeColor="text1"/>
                <w:sz w:val="24"/>
                <w:szCs w:val="24"/>
              </w:rPr>
            </w:pPr>
            <w:r w:rsidRPr="00E56458">
              <w:rPr>
                <w:rFonts w:ascii="Times New Roman" w:eastAsia="Times New Roman" w:hAnsi="Times New Roman"/>
                <w:color w:val="000000" w:themeColor="text1"/>
                <w:sz w:val="24"/>
                <w:szCs w:val="24"/>
              </w:rPr>
              <w:t>Самообслуживание и элементарный бытовой труд (в помещении и на улице)</w:t>
            </w:r>
          </w:p>
        </w:tc>
        <w:tc>
          <w:tcPr>
            <w:tcW w:w="0" w:type="auto"/>
            <w:hideMark/>
          </w:tcPr>
          <w:p w:rsidR="000A73BD" w:rsidRPr="00E56458" w:rsidRDefault="000A73BD" w:rsidP="000A73BD">
            <w:pPr>
              <w:spacing w:after="120"/>
              <w:rPr>
                <w:rFonts w:ascii="Times New Roman" w:eastAsia="Times New Roman" w:hAnsi="Times New Roman"/>
                <w:color w:val="000000" w:themeColor="text1"/>
                <w:sz w:val="24"/>
                <w:szCs w:val="24"/>
              </w:rPr>
            </w:pPr>
            <w:r w:rsidRPr="00E56458">
              <w:rPr>
                <w:rFonts w:ascii="Times New Roman" w:eastAsia="Times New Roman" w:hAnsi="Times New Roman"/>
                <w:color w:val="000000" w:themeColor="text1"/>
                <w:sz w:val="24"/>
                <w:szCs w:val="24"/>
              </w:rPr>
              <w:t>СКР</w:t>
            </w:r>
          </w:p>
        </w:tc>
      </w:tr>
      <w:tr w:rsidR="000A73BD" w:rsidRPr="00E56458" w:rsidTr="000A73BD">
        <w:tc>
          <w:tcPr>
            <w:tcW w:w="1985" w:type="dxa"/>
            <w:vMerge/>
            <w:hideMark/>
          </w:tcPr>
          <w:p w:rsidR="000A73BD" w:rsidRPr="00E56458" w:rsidRDefault="000A73BD" w:rsidP="000A73BD">
            <w:pPr>
              <w:spacing w:after="120"/>
              <w:rPr>
                <w:rFonts w:ascii="Times New Roman" w:eastAsia="Times New Roman" w:hAnsi="Times New Roman"/>
                <w:color w:val="000000" w:themeColor="text1"/>
                <w:sz w:val="24"/>
                <w:szCs w:val="24"/>
              </w:rPr>
            </w:pPr>
          </w:p>
        </w:tc>
        <w:tc>
          <w:tcPr>
            <w:tcW w:w="5356" w:type="dxa"/>
            <w:hideMark/>
          </w:tcPr>
          <w:p w:rsidR="000A73BD" w:rsidRPr="00E56458" w:rsidRDefault="000A73BD" w:rsidP="000A73BD">
            <w:pPr>
              <w:spacing w:after="120"/>
              <w:rPr>
                <w:rFonts w:ascii="Times New Roman" w:eastAsia="Times New Roman" w:hAnsi="Times New Roman"/>
                <w:color w:val="000000" w:themeColor="text1"/>
                <w:sz w:val="24"/>
                <w:szCs w:val="24"/>
              </w:rPr>
            </w:pPr>
            <w:r w:rsidRPr="00E56458">
              <w:rPr>
                <w:rFonts w:ascii="Times New Roman" w:eastAsia="Times New Roman" w:hAnsi="Times New Roman"/>
                <w:color w:val="000000" w:themeColor="text1"/>
                <w:sz w:val="24"/>
                <w:szCs w:val="24"/>
              </w:rPr>
              <w:t>Конструирование из разного материала, включая конструкторы, модули, бумагу, природный и иной материалы</w:t>
            </w:r>
          </w:p>
        </w:tc>
        <w:tc>
          <w:tcPr>
            <w:tcW w:w="0" w:type="auto"/>
            <w:hideMark/>
          </w:tcPr>
          <w:p w:rsidR="000A73BD" w:rsidRPr="00E56458" w:rsidRDefault="000A73BD" w:rsidP="000A73BD">
            <w:pPr>
              <w:spacing w:after="120"/>
              <w:rPr>
                <w:rFonts w:ascii="Times New Roman" w:eastAsia="Times New Roman" w:hAnsi="Times New Roman"/>
                <w:color w:val="000000" w:themeColor="text1"/>
                <w:sz w:val="24"/>
                <w:szCs w:val="24"/>
              </w:rPr>
            </w:pPr>
            <w:proofErr w:type="gramStart"/>
            <w:r w:rsidRPr="00E56458">
              <w:rPr>
                <w:rFonts w:ascii="Times New Roman" w:eastAsia="Times New Roman" w:hAnsi="Times New Roman"/>
                <w:color w:val="000000" w:themeColor="text1"/>
                <w:sz w:val="24"/>
                <w:szCs w:val="24"/>
              </w:rPr>
              <w:t>ПР</w:t>
            </w:r>
            <w:proofErr w:type="gramEnd"/>
          </w:p>
        </w:tc>
      </w:tr>
      <w:tr w:rsidR="000A73BD" w:rsidRPr="00E56458" w:rsidTr="000A73BD">
        <w:trPr>
          <w:trHeight w:val="403"/>
        </w:trPr>
        <w:tc>
          <w:tcPr>
            <w:tcW w:w="1985" w:type="dxa"/>
            <w:vMerge/>
            <w:hideMark/>
          </w:tcPr>
          <w:p w:rsidR="000A73BD" w:rsidRPr="00E56458" w:rsidRDefault="000A73BD" w:rsidP="000A73BD">
            <w:pPr>
              <w:spacing w:after="120"/>
              <w:rPr>
                <w:rFonts w:ascii="Times New Roman" w:eastAsia="Times New Roman" w:hAnsi="Times New Roman"/>
                <w:color w:val="000000" w:themeColor="text1"/>
                <w:sz w:val="24"/>
                <w:szCs w:val="24"/>
              </w:rPr>
            </w:pPr>
          </w:p>
        </w:tc>
        <w:tc>
          <w:tcPr>
            <w:tcW w:w="5356" w:type="dxa"/>
            <w:hideMark/>
          </w:tcPr>
          <w:p w:rsidR="000A73BD" w:rsidRPr="00E56458" w:rsidRDefault="000A73BD" w:rsidP="000A73BD">
            <w:pPr>
              <w:spacing w:after="120"/>
              <w:rPr>
                <w:rFonts w:ascii="Times New Roman" w:eastAsia="Times New Roman" w:hAnsi="Times New Roman"/>
                <w:color w:val="000000" w:themeColor="text1"/>
                <w:sz w:val="24"/>
                <w:szCs w:val="24"/>
              </w:rPr>
            </w:pPr>
            <w:r w:rsidRPr="00E56458">
              <w:rPr>
                <w:rFonts w:ascii="Times New Roman" w:eastAsia="Times New Roman" w:hAnsi="Times New Roman"/>
                <w:color w:val="000000" w:themeColor="text1"/>
                <w:sz w:val="24"/>
                <w:szCs w:val="24"/>
              </w:rPr>
              <w:t>Изобразительная деятельность (рисование, лепка, аппликация)</w:t>
            </w:r>
          </w:p>
        </w:tc>
        <w:tc>
          <w:tcPr>
            <w:tcW w:w="0" w:type="auto"/>
            <w:hideMark/>
          </w:tcPr>
          <w:p w:rsidR="000A73BD" w:rsidRPr="00E56458" w:rsidRDefault="000A73BD" w:rsidP="000A73BD">
            <w:pPr>
              <w:spacing w:after="120"/>
              <w:rPr>
                <w:rFonts w:ascii="Times New Roman" w:eastAsia="Times New Roman" w:hAnsi="Times New Roman"/>
                <w:color w:val="000000" w:themeColor="text1"/>
                <w:sz w:val="24"/>
                <w:szCs w:val="24"/>
              </w:rPr>
            </w:pPr>
            <w:r w:rsidRPr="00E56458">
              <w:rPr>
                <w:rFonts w:ascii="Times New Roman" w:eastAsia="Times New Roman" w:hAnsi="Times New Roman"/>
                <w:color w:val="000000" w:themeColor="text1"/>
                <w:sz w:val="24"/>
                <w:szCs w:val="24"/>
              </w:rPr>
              <w:t>ХЭР</w:t>
            </w:r>
          </w:p>
        </w:tc>
      </w:tr>
      <w:tr w:rsidR="000A73BD" w:rsidRPr="00E56458" w:rsidTr="000A73BD">
        <w:tc>
          <w:tcPr>
            <w:tcW w:w="1985" w:type="dxa"/>
            <w:vMerge/>
            <w:hideMark/>
          </w:tcPr>
          <w:p w:rsidR="000A73BD" w:rsidRPr="00E56458" w:rsidRDefault="000A73BD" w:rsidP="000A73BD">
            <w:pPr>
              <w:spacing w:after="120"/>
              <w:rPr>
                <w:rFonts w:ascii="Times New Roman" w:eastAsia="Times New Roman" w:hAnsi="Times New Roman"/>
                <w:color w:val="000000" w:themeColor="text1"/>
                <w:sz w:val="24"/>
                <w:szCs w:val="24"/>
              </w:rPr>
            </w:pPr>
          </w:p>
        </w:tc>
        <w:tc>
          <w:tcPr>
            <w:tcW w:w="5356" w:type="dxa"/>
            <w:hideMark/>
          </w:tcPr>
          <w:p w:rsidR="000A73BD" w:rsidRPr="00E56458" w:rsidRDefault="000A73BD" w:rsidP="000A73BD">
            <w:pPr>
              <w:spacing w:after="120"/>
              <w:rPr>
                <w:rFonts w:ascii="Times New Roman" w:eastAsia="Times New Roman" w:hAnsi="Times New Roman"/>
                <w:color w:val="000000" w:themeColor="text1"/>
                <w:sz w:val="24"/>
                <w:szCs w:val="24"/>
              </w:rPr>
            </w:pPr>
            <w:r w:rsidRPr="00E56458">
              <w:rPr>
                <w:rFonts w:ascii="Times New Roman" w:eastAsia="Times New Roman" w:hAnsi="Times New Roman"/>
                <w:color w:val="000000" w:themeColor="text1"/>
                <w:sz w:val="24"/>
                <w:szCs w:val="24"/>
              </w:rPr>
              <w:t>Музыкальная деятельность (восприятие и понимание смысла музыкальных произведений, пение, музыкально-</w:t>
            </w:r>
            <w:proofErr w:type="gramStart"/>
            <w:r w:rsidRPr="00E56458">
              <w:rPr>
                <w:rFonts w:ascii="Times New Roman" w:eastAsia="Times New Roman" w:hAnsi="Times New Roman"/>
                <w:color w:val="000000" w:themeColor="text1"/>
                <w:sz w:val="24"/>
                <w:szCs w:val="24"/>
              </w:rPr>
              <w:t>ритмические движения</w:t>
            </w:r>
            <w:proofErr w:type="gramEnd"/>
            <w:r w:rsidRPr="00E56458">
              <w:rPr>
                <w:rFonts w:ascii="Times New Roman" w:eastAsia="Times New Roman" w:hAnsi="Times New Roman"/>
                <w:color w:val="000000" w:themeColor="text1"/>
                <w:sz w:val="24"/>
                <w:szCs w:val="24"/>
              </w:rPr>
              <w:t>, игры на детских музыкальных инструментах)</w:t>
            </w:r>
          </w:p>
        </w:tc>
        <w:tc>
          <w:tcPr>
            <w:tcW w:w="0" w:type="auto"/>
            <w:hideMark/>
          </w:tcPr>
          <w:p w:rsidR="000A73BD" w:rsidRPr="00E56458" w:rsidRDefault="000A73BD" w:rsidP="000A73BD">
            <w:pPr>
              <w:spacing w:after="120"/>
              <w:rPr>
                <w:rFonts w:ascii="Times New Roman" w:eastAsia="Times New Roman" w:hAnsi="Times New Roman"/>
                <w:color w:val="000000" w:themeColor="text1"/>
                <w:sz w:val="24"/>
                <w:szCs w:val="24"/>
              </w:rPr>
            </w:pPr>
            <w:r w:rsidRPr="00E56458">
              <w:rPr>
                <w:rFonts w:ascii="Times New Roman" w:eastAsia="Times New Roman" w:hAnsi="Times New Roman"/>
                <w:color w:val="000000" w:themeColor="text1"/>
                <w:sz w:val="24"/>
                <w:szCs w:val="24"/>
              </w:rPr>
              <w:t>ХЭР</w:t>
            </w:r>
          </w:p>
        </w:tc>
      </w:tr>
      <w:tr w:rsidR="000A73BD" w:rsidRPr="00E56458" w:rsidTr="000A73BD">
        <w:tc>
          <w:tcPr>
            <w:tcW w:w="1985" w:type="dxa"/>
            <w:vMerge/>
            <w:hideMark/>
          </w:tcPr>
          <w:p w:rsidR="000A73BD" w:rsidRPr="00E56458" w:rsidRDefault="000A73BD" w:rsidP="000A73BD">
            <w:pPr>
              <w:spacing w:after="120"/>
              <w:rPr>
                <w:rFonts w:ascii="Times New Roman" w:eastAsia="Times New Roman" w:hAnsi="Times New Roman"/>
                <w:color w:val="000000" w:themeColor="text1"/>
                <w:sz w:val="24"/>
                <w:szCs w:val="24"/>
              </w:rPr>
            </w:pPr>
          </w:p>
        </w:tc>
        <w:tc>
          <w:tcPr>
            <w:tcW w:w="5356" w:type="dxa"/>
            <w:hideMark/>
          </w:tcPr>
          <w:p w:rsidR="000A73BD" w:rsidRPr="00E56458" w:rsidRDefault="000A73BD" w:rsidP="000A73BD">
            <w:pPr>
              <w:spacing w:after="120"/>
              <w:rPr>
                <w:rFonts w:ascii="Times New Roman" w:eastAsia="Times New Roman" w:hAnsi="Times New Roman"/>
                <w:color w:val="000000" w:themeColor="text1"/>
                <w:sz w:val="24"/>
                <w:szCs w:val="24"/>
              </w:rPr>
            </w:pPr>
            <w:r w:rsidRPr="00E56458">
              <w:rPr>
                <w:rFonts w:ascii="Times New Roman" w:eastAsia="Times New Roman" w:hAnsi="Times New Roman"/>
                <w:color w:val="000000" w:themeColor="text1"/>
                <w:sz w:val="24"/>
                <w:szCs w:val="24"/>
              </w:rPr>
              <w:t>Двигательная (овладение основными движениями) форма активности</w:t>
            </w:r>
          </w:p>
        </w:tc>
        <w:tc>
          <w:tcPr>
            <w:tcW w:w="0" w:type="auto"/>
            <w:hideMark/>
          </w:tcPr>
          <w:p w:rsidR="000A73BD" w:rsidRPr="00E56458" w:rsidRDefault="000A73BD" w:rsidP="000A73BD">
            <w:pPr>
              <w:spacing w:after="120"/>
              <w:rPr>
                <w:rFonts w:ascii="Times New Roman" w:eastAsia="Times New Roman" w:hAnsi="Times New Roman"/>
                <w:color w:val="000000" w:themeColor="text1"/>
                <w:sz w:val="24"/>
                <w:szCs w:val="24"/>
              </w:rPr>
            </w:pPr>
            <w:proofErr w:type="gramStart"/>
            <w:r w:rsidRPr="00E56458">
              <w:rPr>
                <w:rFonts w:ascii="Times New Roman" w:eastAsia="Times New Roman" w:hAnsi="Times New Roman"/>
                <w:color w:val="000000" w:themeColor="text1"/>
                <w:sz w:val="24"/>
                <w:szCs w:val="24"/>
              </w:rPr>
              <w:t>ФР</w:t>
            </w:r>
            <w:proofErr w:type="gramEnd"/>
          </w:p>
        </w:tc>
      </w:tr>
    </w:tbl>
    <w:p w:rsidR="000A73BD" w:rsidRPr="00E56458" w:rsidRDefault="000A73BD" w:rsidP="000A73BD">
      <w:pPr>
        <w:shd w:val="clear" w:color="auto" w:fill="FFFFFF"/>
        <w:spacing w:after="120" w:line="240" w:lineRule="auto"/>
        <w:textAlignment w:val="baseline"/>
        <w:outlineLvl w:val="2"/>
        <w:rPr>
          <w:rFonts w:ascii="Times New Roman" w:eastAsia="Times New Roman" w:hAnsi="Times New Roman" w:cs="Times New Roman"/>
          <w:b/>
          <w:bCs/>
          <w:color w:val="000000" w:themeColor="text1"/>
          <w:sz w:val="24"/>
          <w:szCs w:val="24"/>
        </w:rPr>
      </w:pPr>
    </w:p>
    <w:p w:rsidR="000A73BD" w:rsidRDefault="000A73BD" w:rsidP="000A73BD">
      <w:pPr>
        <w:shd w:val="clear" w:color="auto" w:fill="FFFFFF"/>
        <w:spacing w:after="120" w:line="240" w:lineRule="auto"/>
        <w:jc w:val="center"/>
        <w:textAlignment w:val="baseline"/>
        <w:outlineLvl w:val="2"/>
        <w:rPr>
          <w:rFonts w:ascii="Times New Roman" w:eastAsia="Times New Roman" w:hAnsi="Times New Roman" w:cs="Times New Roman"/>
          <w:b/>
          <w:bCs/>
          <w:color w:val="000000" w:themeColor="text1"/>
          <w:sz w:val="24"/>
          <w:szCs w:val="24"/>
        </w:rPr>
      </w:pPr>
    </w:p>
    <w:p w:rsidR="000A73BD" w:rsidRDefault="000A73BD" w:rsidP="000A73BD">
      <w:pPr>
        <w:shd w:val="clear" w:color="auto" w:fill="FFFFFF"/>
        <w:spacing w:after="120" w:line="240" w:lineRule="auto"/>
        <w:jc w:val="center"/>
        <w:textAlignment w:val="baseline"/>
        <w:outlineLvl w:val="2"/>
        <w:rPr>
          <w:rFonts w:ascii="Times New Roman" w:eastAsia="Times New Roman" w:hAnsi="Times New Roman" w:cs="Times New Roman"/>
          <w:b/>
          <w:bCs/>
          <w:color w:val="000000" w:themeColor="text1"/>
          <w:sz w:val="24"/>
          <w:szCs w:val="24"/>
        </w:rPr>
      </w:pPr>
    </w:p>
    <w:p w:rsidR="000A73BD" w:rsidRPr="00735FDE" w:rsidRDefault="000A73BD" w:rsidP="000A73BD">
      <w:pPr>
        <w:shd w:val="clear" w:color="auto" w:fill="FFFFFF"/>
        <w:spacing w:after="120" w:line="240" w:lineRule="auto"/>
        <w:jc w:val="center"/>
        <w:textAlignment w:val="baseline"/>
        <w:outlineLvl w:val="2"/>
        <w:rPr>
          <w:rFonts w:ascii="Times New Roman" w:eastAsia="Times New Roman" w:hAnsi="Times New Roman" w:cs="Times New Roman"/>
          <w:b/>
          <w:bCs/>
          <w:color w:val="FF0000"/>
          <w:sz w:val="24"/>
          <w:szCs w:val="24"/>
        </w:rPr>
      </w:pPr>
      <w:r w:rsidRPr="00E56458">
        <w:rPr>
          <w:rFonts w:ascii="Times New Roman" w:eastAsia="Times New Roman" w:hAnsi="Times New Roman" w:cs="Times New Roman"/>
          <w:b/>
          <w:bCs/>
          <w:color w:val="000000" w:themeColor="text1"/>
          <w:sz w:val="24"/>
          <w:szCs w:val="24"/>
        </w:rPr>
        <w:t>Развитие самостоятельности и детской инициативы в сквозных механизмах развития ребенка</w:t>
      </w:r>
    </w:p>
    <w:tbl>
      <w:tblPr>
        <w:tblStyle w:val="16"/>
        <w:tblW w:w="10110" w:type="dxa"/>
        <w:tblLook w:val="04A0" w:firstRow="1" w:lastRow="0" w:firstColumn="1" w:lastColumn="0" w:noHBand="0" w:noVBand="1"/>
      </w:tblPr>
      <w:tblGrid>
        <w:gridCol w:w="2443"/>
        <w:gridCol w:w="7667"/>
      </w:tblGrid>
      <w:tr w:rsidR="000A73BD" w:rsidRPr="00E56458" w:rsidTr="000A73BD">
        <w:tc>
          <w:tcPr>
            <w:tcW w:w="2421" w:type="dxa"/>
            <w:hideMark/>
          </w:tcPr>
          <w:p w:rsidR="000A73BD" w:rsidRPr="00E56458" w:rsidRDefault="000A73BD" w:rsidP="000A73BD">
            <w:pPr>
              <w:spacing w:after="120"/>
              <w:jc w:val="center"/>
              <w:rPr>
                <w:rFonts w:ascii="Times New Roman" w:eastAsia="Times New Roman" w:hAnsi="Times New Roman"/>
                <w:b/>
                <w:bCs/>
                <w:color w:val="000000" w:themeColor="text1"/>
                <w:sz w:val="24"/>
                <w:szCs w:val="24"/>
              </w:rPr>
            </w:pPr>
            <w:r w:rsidRPr="00E56458">
              <w:rPr>
                <w:rFonts w:ascii="Times New Roman" w:eastAsia="Times New Roman" w:hAnsi="Times New Roman"/>
                <w:b/>
                <w:bCs/>
                <w:color w:val="000000" w:themeColor="text1"/>
                <w:sz w:val="24"/>
                <w:szCs w:val="24"/>
              </w:rPr>
              <w:t>Виды деятельности</w:t>
            </w:r>
          </w:p>
        </w:tc>
        <w:tc>
          <w:tcPr>
            <w:tcW w:w="7599" w:type="dxa"/>
            <w:hideMark/>
          </w:tcPr>
          <w:p w:rsidR="000A73BD" w:rsidRPr="00E56458" w:rsidRDefault="000A73BD" w:rsidP="000A73BD">
            <w:pPr>
              <w:spacing w:after="120"/>
              <w:jc w:val="center"/>
              <w:rPr>
                <w:rFonts w:ascii="Times New Roman" w:eastAsia="Times New Roman" w:hAnsi="Times New Roman"/>
                <w:b/>
                <w:bCs/>
                <w:color w:val="000000" w:themeColor="text1"/>
                <w:sz w:val="24"/>
                <w:szCs w:val="24"/>
              </w:rPr>
            </w:pPr>
            <w:r w:rsidRPr="00E56458">
              <w:rPr>
                <w:rFonts w:ascii="Times New Roman" w:eastAsia="Times New Roman" w:hAnsi="Times New Roman"/>
                <w:b/>
                <w:bCs/>
                <w:color w:val="000000" w:themeColor="text1"/>
                <w:sz w:val="24"/>
                <w:szCs w:val="24"/>
              </w:rPr>
              <w:t>Содержание работы</w:t>
            </w:r>
          </w:p>
        </w:tc>
      </w:tr>
      <w:tr w:rsidR="000A73BD" w:rsidRPr="00E56458" w:rsidTr="000A73BD">
        <w:trPr>
          <w:trHeight w:val="3284"/>
        </w:trPr>
        <w:tc>
          <w:tcPr>
            <w:tcW w:w="2421" w:type="dxa"/>
            <w:hideMark/>
          </w:tcPr>
          <w:p w:rsidR="000A73BD" w:rsidRPr="00E56458" w:rsidRDefault="000A73BD" w:rsidP="000A73BD">
            <w:pPr>
              <w:spacing w:after="120"/>
              <w:rPr>
                <w:rFonts w:ascii="Times New Roman" w:eastAsia="Times New Roman" w:hAnsi="Times New Roman"/>
                <w:color w:val="000000" w:themeColor="text1"/>
                <w:sz w:val="24"/>
                <w:szCs w:val="24"/>
              </w:rPr>
            </w:pPr>
            <w:r w:rsidRPr="00E56458">
              <w:rPr>
                <w:rFonts w:ascii="Times New Roman" w:eastAsia="Times New Roman" w:hAnsi="Times New Roman"/>
                <w:color w:val="000000" w:themeColor="text1"/>
                <w:sz w:val="24"/>
                <w:szCs w:val="24"/>
              </w:rPr>
              <w:t>Игровая</w:t>
            </w:r>
          </w:p>
        </w:tc>
        <w:tc>
          <w:tcPr>
            <w:tcW w:w="7599" w:type="dxa"/>
            <w:hideMark/>
          </w:tcPr>
          <w:p w:rsidR="000A73BD" w:rsidRPr="00E56458" w:rsidRDefault="000A73BD" w:rsidP="000A73BD">
            <w:pPr>
              <w:spacing w:after="120"/>
              <w:rPr>
                <w:rFonts w:ascii="Times New Roman" w:eastAsia="Times New Roman" w:hAnsi="Times New Roman"/>
                <w:color w:val="000000" w:themeColor="text1"/>
                <w:sz w:val="24"/>
                <w:szCs w:val="24"/>
              </w:rPr>
            </w:pPr>
            <w:r w:rsidRPr="00E56458">
              <w:rPr>
                <w:rFonts w:ascii="Times New Roman" w:eastAsia="Times New Roman" w:hAnsi="Times New Roman"/>
                <w:color w:val="000000" w:themeColor="text1"/>
                <w:sz w:val="24"/>
                <w:szCs w:val="24"/>
              </w:rPr>
              <w:t>Игры дают возможность активному проявлению индивидуальности ребенка, его находчивости, сообразительности, воображения. Особое место занимают игры, которые создаются самими детьми, – творческие (в т. ч. сюжетно-ролевые). Игра как самостоятельная деятельность детей способствует приобретению ими опыта организации совместной деятельности на основе предварительного обдумывания, обсуждения общей цели, совместных усилий к ее достижению, общих интересов и переживаний. При организации игры педагог стремится к тому, чтобы дети могли проявить творческую активность и инициативу, помогает детям «погрузиться» в игровую ситуацию и решать возникшие вопросы самостоятельно</w:t>
            </w:r>
          </w:p>
        </w:tc>
      </w:tr>
      <w:tr w:rsidR="000A73BD" w:rsidRPr="00E56458" w:rsidTr="000A73BD">
        <w:tc>
          <w:tcPr>
            <w:tcW w:w="2421" w:type="dxa"/>
            <w:hideMark/>
          </w:tcPr>
          <w:p w:rsidR="000A73BD" w:rsidRPr="00E56458" w:rsidRDefault="000A73BD" w:rsidP="000A73BD">
            <w:pPr>
              <w:spacing w:after="120"/>
              <w:rPr>
                <w:rFonts w:ascii="Times New Roman" w:eastAsia="Times New Roman" w:hAnsi="Times New Roman"/>
                <w:color w:val="000000" w:themeColor="text1"/>
                <w:sz w:val="24"/>
                <w:szCs w:val="24"/>
              </w:rPr>
            </w:pPr>
            <w:r w:rsidRPr="00E56458">
              <w:rPr>
                <w:rFonts w:ascii="Times New Roman" w:eastAsia="Times New Roman" w:hAnsi="Times New Roman"/>
                <w:color w:val="000000" w:themeColor="text1"/>
                <w:sz w:val="24"/>
                <w:szCs w:val="24"/>
              </w:rPr>
              <w:t>Познавательно-исследовательская</w:t>
            </w:r>
          </w:p>
        </w:tc>
        <w:tc>
          <w:tcPr>
            <w:tcW w:w="7599" w:type="dxa"/>
            <w:hideMark/>
          </w:tcPr>
          <w:p w:rsidR="000A73BD" w:rsidRPr="00E56458" w:rsidRDefault="000A73BD" w:rsidP="000A73BD">
            <w:pPr>
              <w:spacing w:after="120"/>
              <w:rPr>
                <w:rFonts w:ascii="Times New Roman" w:eastAsia="Times New Roman" w:hAnsi="Times New Roman"/>
                <w:color w:val="000000" w:themeColor="text1"/>
                <w:sz w:val="24"/>
                <w:szCs w:val="24"/>
              </w:rPr>
            </w:pPr>
            <w:proofErr w:type="gramStart"/>
            <w:r w:rsidRPr="00E56458">
              <w:rPr>
                <w:rFonts w:ascii="Times New Roman" w:eastAsia="Times New Roman" w:hAnsi="Times New Roman"/>
                <w:color w:val="000000" w:themeColor="text1"/>
                <w:sz w:val="24"/>
                <w:szCs w:val="24"/>
              </w:rPr>
              <w:t xml:space="preserve">У дошкольников формируется арсенал способов познания: наблюдение и самонаблюдение; сенсорное обследование объектов; логические операции (сравнение, анализ, синтез, классификация, абстрагирование, </w:t>
            </w:r>
            <w:proofErr w:type="spellStart"/>
            <w:r w:rsidRPr="00E56458">
              <w:rPr>
                <w:rFonts w:ascii="Times New Roman" w:eastAsia="Times New Roman" w:hAnsi="Times New Roman"/>
                <w:color w:val="000000" w:themeColor="text1"/>
                <w:sz w:val="24"/>
                <w:szCs w:val="24"/>
              </w:rPr>
              <w:t>сериация</w:t>
            </w:r>
            <w:proofErr w:type="spellEnd"/>
            <w:r w:rsidRPr="00E56458">
              <w:rPr>
                <w:rFonts w:ascii="Times New Roman" w:eastAsia="Times New Roman" w:hAnsi="Times New Roman"/>
                <w:color w:val="000000" w:themeColor="text1"/>
                <w:sz w:val="24"/>
                <w:szCs w:val="24"/>
              </w:rPr>
              <w:t>, конкретизация, аналогия); простейшие измерения; экспериментирование с природными (водой, воздухом, снегом и др.) и рукотворными (магнитами, увеличительными стеклами и т. п.) объектами;</w:t>
            </w:r>
            <w:proofErr w:type="gramEnd"/>
            <w:r w:rsidRPr="00E56458">
              <w:rPr>
                <w:rFonts w:ascii="Times New Roman" w:eastAsia="Times New Roman" w:hAnsi="Times New Roman"/>
                <w:color w:val="000000" w:themeColor="text1"/>
                <w:sz w:val="24"/>
                <w:szCs w:val="24"/>
              </w:rPr>
              <w:t xml:space="preserve"> просмотр обучающих фильмов или </w:t>
            </w:r>
            <w:proofErr w:type="spellStart"/>
            <w:r w:rsidRPr="00E56458">
              <w:rPr>
                <w:rFonts w:ascii="Times New Roman" w:eastAsia="Times New Roman" w:hAnsi="Times New Roman"/>
                <w:color w:val="000000" w:themeColor="text1"/>
                <w:sz w:val="24"/>
                <w:szCs w:val="24"/>
              </w:rPr>
              <w:t>телепередач</w:t>
            </w:r>
            <w:proofErr w:type="gramStart"/>
            <w:r w:rsidRPr="00E56458">
              <w:rPr>
                <w:rFonts w:ascii="Times New Roman" w:eastAsia="Times New Roman" w:hAnsi="Times New Roman"/>
                <w:color w:val="000000" w:themeColor="text1"/>
                <w:sz w:val="24"/>
                <w:szCs w:val="24"/>
              </w:rPr>
              <w:t>;п</w:t>
            </w:r>
            <w:proofErr w:type="gramEnd"/>
            <w:r w:rsidRPr="00E56458">
              <w:rPr>
                <w:rFonts w:ascii="Times New Roman" w:eastAsia="Times New Roman" w:hAnsi="Times New Roman"/>
                <w:color w:val="000000" w:themeColor="text1"/>
                <w:sz w:val="24"/>
                <w:szCs w:val="24"/>
              </w:rPr>
              <w:t>оиск</w:t>
            </w:r>
            <w:proofErr w:type="spellEnd"/>
            <w:r w:rsidRPr="00E56458">
              <w:rPr>
                <w:rFonts w:ascii="Times New Roman" w:eastAsia="Times New Roman" w:hAnsi="Times New Roman"/>
                <w:color w:val="000000" w:themeColor="text1"/>
                <w:sz w:val="24"/>
                <w:szCs w:val="24"/>
              </w:rPr>
              <w:t xml:space="preserve"> информации в сети Интернет, в познавательной литературе и др. Организация условий для самостоятельной познавательно-</w:t>
            </w:r>
            <w:r w:rsidRPr="00E56458">
              <w:rPr>
                <w:rFonts w:ascii="Times New Roman" w:eastAsia="Times New Roman" w:hAnsi="Times New Roman"/>
                <w:color w:val="000000" w:themeColor="text1"/>
                <w:sz w:val="24"/>
                <w:szCs w:val="24"/>
              </w:rPr>
              <w:lastRenderedPageBreak/>
              <w:t xml:space="preserve">исследовательской деятельности детей подразумевает работу в двух направлениях: во-первых, постоянное расширение арсенала объектов, отличающихся ярко выраженной многофункциональностью; во-вторых, предоставление детям возможности использовать самостоятельно обнаруженные ими </w:t>
            </w:r>
            <w:r>
              <w:rPr>
                <w:rFonts w:ascii="Times New Roman" w:eastAsia="Times New Roman" w:hAnsi="Times New Roman"/>
                <w:color w:val="000000" w:themeColor="text1"/>
                <w:sz w:val="24"/>
                <w:szCs w:val="24"/>
              </w:rPr>
              <w:t>С</w:t>
            </w:r>
            <w:r w:rsidRPr="00E56458">
              <w:rPr>
                <w:rFonts w:ascii="Times New Roman" w:eastAsia="Times New Roman" w:hAnsi="Times New Roman"/>
                <w:color w:val="000000" w:themeColor="text1"/>
                <w:sz w:val="24"/>
                <w:szCs w:val="24"/>
              </w:rPr>
              <w:t>войства объектов в разнообразных видах деятельности (игре, конструировании, труде и пр.) и побуждение к дальнейшему их изучению. Педагог постоянно создает ситуации, удовлетворяющие потребности ребенка в познавательной деятельности и побуждающие активно применять свои знания и умения; ставит перед детьми все более сложные задачи, развивает волю, поддерживает желание преодолевать трудности, доводить начатое дело до конца, нацеливает на поиск новых творческих решений</w:t>
            </w:r>
          </w:p>
        </w:tc>
      </w:tr>
      <w:tr w:rsidR="000A73BD" w:rsidRPr="00E56458" w:rsidTr="000A73BD">
        <w:tc>
          <w:tcPr>
            <w:tcW w:w="2421" w:type="dxa"/>
            <w:hideMark/>
          </w:tcPr>
          <w:p w:rsidR="000A73BD" w:rsidRPr="00E56458" w:rsidRDefault="000A73BD" w:rsidP="000A73BD">
            <w:pPr>
              <w:spacing w:after="120"/>
              <w:rPr>
                <w:rFonts w:ascii="Times New Roman" w:eastAsia="Times New Roman" w:hAnsi="Times New Roman"/>
                <w:color w:val="000000" w:themeColor="text1"/>
                <w:sz w:val="24"/>
                <w:szCs w:val="24"/>
              </w:rPr>
            </w:pPr>
            <w:r w:rsidRPr="00E56458">
              <w:rPr>
                <w:rFonts w:ascii="Times New Roman" w:eastAsia="Times New Roman" w:hAnsi="Times New Roman"/>
                <w:color w:val="000000" w:themeColor="text1"/>
                <w:sz w:val="24"/>
                <w:szCs w:val="24"/>
              </w:rPr>
              <w:lastRenderedPageBreak/>
              <w:t>Коммуникативная</w:t>
            </w:r>
          </w:p>
        </w:tc>
        <w:tc>
          <w:tcPr>
            <w:tcW w:w="7599" w:type="dxa"/>
            <w:hideMark/>
          </w:tcPr>
          <w:p w:rsidR="000A73BD" w:rsidRPr="00E56458" w:rsidRDefault="000A73BD" w:rsidP="000A73BD">
            <w:pPr>
              <w:spacing w:after="120"/>
              <w:rPr>
                <w:rFonts w:ascii="Times New Roman" w:eastAsia="Times New Roman" w:hAnsi="Times New Roman"/>
                <w:color w:val="000000" w:themeColor="text1"/>
                <w:sz w:val="24"/>
                <w:szCs w:val="24"/>
              </w:rPr>
            </w:pPr>
            <w:r w:rsidRPr="00E56458">
              <w:rPr>
                <w:rFonts w:ascii="Times New Roman" w:eastAsia="Times New Roman" w:hAnsi="Times New Roman"/>
                <w:color w:val="000000" w:themeColor="text1"/>
                <w:sz w:val="24"/>
                <w:szCs w:val="24"/>
              </w:rPr>
              <w:t xml:space="preserve">Развитию коммуникативной деятельности (общение в процессе взаимодействия </w:t>
            </w:r>
            <w:proofErr w:type="gramStart"/>
            <w:r w:rsidRPr="00E56458">
              <w:rPr>
                <w:rFonts w:ascii="Times New Roman" w:eastAsia="Times New Roman" w:hAnsi="Times New Roman"/>
                <w:color w:val="000000" w:themeColor="text1"/>
                <w:sz w:val="24"/>
                <w:szCs w:val="24"/>
              </w:rPr>
              <w:t>со</w:t>
            </w:r>
            <w:proofErr w:type="gramEnd"/>
            <w:r w:rsidRPr="00E56458">
              <w:rPr>
                <w:rFonts w:ascii="Times New Roman" w:eastAsia="Times New Roman" w:hAnsi="Times New Roman"/>
                <w:color w:val="000000" w:themeColor="text1"/>
                <w:sz w:val="24"/>
                <w:szCs w:val="24"/>
              </w:rPr>
              <w:t xml:space="preserve"> взрослыми и сверстниками) следует уделяться особое внимание. Путь, по которому должно идти руководство развитием речи детей в целях формирования у них способности строить связное высказывание, ведет от диалога между взрослым и ребенком, в котором взрослый берет на себя руководящую роль, направляя ход мысли и способы ее выражения, к развернутой монологической речи самого ребенка. Для поддержки речевой активности педагог проводит беседы с детьми, направляющие их внимание на воплощение интересных событий в словесные игры и сочинения самостоятельных рассказов и сказок. В беседе ребенок учится выражать свои мысли в речи, слушать собеседника. Для «пробуждения» детской инициативы педагоги задают детям разнообразные вопросы – уточняющие, наводящие, проблемные, эвристические и пр.</w:t>
            </w:r>
          </w:p>
        </w:tc>
      </w:tr>
    </w:tbl>
    <w:p w:rsidR="000A73BD" w:rsidRDefault="000A73BD" w:rsidP="000A73BD">
      <w:pPr>
        <w:shd w:val="clear" w:color="auto" w:fill="FFFFFF"/>
        <w:spacing w:after="120" w:line="240" w:lineRule="auto"/>
        <w:ind w:firstLine="709"/>
        <w:jc w:val="both"/>
        <w:textAlignment w:val="baseline"/>
        <w:rPr>
          <w:rFonts w:ascii="Times New Roman" w:eastAsia="Times New Roman" w:hAnsi="Times New Roman" w:cs="Times New Roman"/>
          <w:color w:val="000000" w:themeColor="text1"/>
          <w:sz w:val="24"/>
          <w:szCs w:val="24"/>
        </w:rPr>
      </w:pPr>
    </w:p>
    <w:p w:rsidR="000A73BD" w:rsidRPr="00C82655" w:rsidRDefault="000A73BD" w:rsidP="000A73BD">
      <w:pPr>
        <w:shd w:val="clear" w:color="auto" w:fill="FFFFFF"/>
        <w:spacing w:after="120" w:line="240" w:lineRule="auto"/>
        <w:ind w:firstLine="709"/>
        <w:jc w:val="both"/>
        <w:textAlignment w:val="baseline"/>
        <w:rPr>
          <w:rFonts w:ascii="Times New Roman" w:eastAsia="Times New Roman" w:hAnsi="Times New Roman" w:cs="Times New Roman"/>
          <w:color w:val="000000" w:themeColor="text1"/>
          <w:sz w:val="24"/>
          <w:szCs w:val="24"/>
        </w:rPr>
      </w:pPr>
      <w:r w:rsidRPr="00C82655">
        <w:rPr>
          <w:rFonts w:ascii="Times New Roman" w:eastAsia="Times New Roman" w:hAnsi="Times New Roman" w:cs="Times New Roman"/>
          <w:color w:val="000000" w:themeColor="text1"/>
          <w:sz w:val="24"/>
          <w:szCs w:val="24"/>
        </w:rPr>
        <w:t>Детская инициативность и самостоятельность поддерживается педагогами и в процессе организации других видов деятельности (активности) – трудовой, конструктивной, изобразительной, музыкальной, двигательной, восприятии художественной литературы и фольклора и т. д.</w:t>
      </w:r>
    </w:p>
    <w:p w:rsidR="000A73BD" w:rsidRPr="00C82655" w:rsidRDefault="000A73BD" w:rsidP="000A73BD">
      <w:pPr>
        <w:shd w:val="clear" w:color="auto" w:fill="FFFFFF"/>
        <w:spacing w:after="120" w:line="240" w:lineRule="auto"/>
        <w:ind w:firstLine="709"/>
        <w:jc w:val="both"/>
        <w:textAlignment w:val="baseline"/>
        <w:rPr>
          <w:rFonts w:ascii="Times New Roman" w:eastAsia="Times New Roman" w:hAnsi="Times New Roman" w:cs="Times New Roman"/>
          <w:color w:val="000000" w:themeColor="text1"/>
          <w:sz w:val="24"/>
          <w:szCs w:val="24"/>
        </w:rPr>
      </w:pPr>
      <w:r w:rsidRPr="00C82655">
        <w:rPr>
          <w:rFonts w:ascii="Times New Roman" w:eastAsia="Times New Roman" w:hAnsi="Times New Roman" w:cs="Times New Roman"/>
          <w:color w:val="000000" w:themeColor="text1"/>
          <w:sz w:val="24"/>
          <w:szCs w:val="24"/>
        </w:rPr>
        <w:t>Одной из основных образовательных задач Рабочей программы является </w:t>
      </w:r>
      <w:r w:rsidRPr="00C82655">
        <w:rPr>
          <w:rFonts w:ascii="Times New Roman" w:eastAsia="Times New Roman" w:hAnsi="Times New Roman" w:cs="Times New Roman"/>
          <w:color w:val="000000" w:themeColor="text1"/>
          <w:sz w:val="24"/>
          <w:szCs w:val="24"/>
          <w:bdr w:val="none" w:sz="0" w:space="0" w:color="auto" w:frame="1"/>
        </w:rPr>
        <w:t>индивидуализация образовательной деятельности</w:t>
      </w:r>
      <w:r w:rsidRPr="00C82655">
        <w:rPr>
          <w:rFonts w:ascii="Times New Roman" w:eastAsia="Times New Roman" w:hAnsi="Times New Roman" w:cs="Times New Roman"/>
          <w:color w:val="000000" w:themeColor="text1"/>
          <w:sz w:val="24"/>
          <w:szCs w:val="24"/>
        </w:rPr>
        <w:t>. В целях ее обеспечения особое внимание в Рабочей программе уделяется:</w:t>
      </w:r>
    </w:p>
    <w:p w:rsidR="000A73BD" w:rsidRPr="00C82655" w:rsidRDefault="000A73BD" w:rsidP="00644E6C">
      <w:pPr>
        <w:numPr>
          <w:ilvl w:val="0"/>
          <w:numId w:val="5"/>
        </w:numPr>
        <w:shd w:val="clear" w:color="auto" w:fill="FFFFFF"/>
        <w:spacing w:after="120" w:line="240" w:lineRule="auto"/>
        <w:jc w:val="both"/>
        <w:textAlignment w:val="baseline"/>
        <w:rPr>
          <w:rFonts w:ascii="Times New Roman" w:eastAsia="Times New Roman" w:hAnsi="Times New Roman" w:cs="Times New Roman"/>
          <w:color w:val="000000" w:themeColor="text1"/>
          <w:sz w:val="24"/>
          <w:szCs w:val="24"/>
        </w:rPr>
      </w:pPr>
      <w:r w:rsidRPr="00C82655">
        <w:rPr>
          <w:rFonts w:ascii="Times New Roman" w:eastAsia="Times New Roman" w:hAnsi="Times New Roman" w:cs="Times New Roman"/>
          <w:color w:val="000000" w:themeColor="text1"/>
          <w:sz w:val="24"/>
          <w:szCs w:val="24"/>
        </w:rPr>
        <w:t>поддержке интересов ребенка со стороны взрослых, поощрению вопросов, инициативы и самостоятельности детей в различных культурных практиках;</w:t>
      </w:r>
    </w:p>
    <w:p w:rsidR="000A73BD" w:rsidRPr="00C82655" w:rsidRDefault="000A73BD" w:rsidP="00644E6C">
      <w:pPr>
        <w:numPr>
          <w:ilvl w:val="0"/>
          <w:numId w:val="5"/>
        </w:numPr>
        <w:shd w:val="clear" w:color="auto" w:fill="FFFFFF"/>
        <w:spacing w:after="120" w:line="240" w:lineRule="auto"/>
        <w:jc w:val="both"/>
        <w:textAlignment w:val="baseline"/>
        <w:rPr>
          <w:rFonts w:ascii="Times New Roman" w:eastAsia="Times New Roman" w:hAnsi="Times New Roman" w:cs="Times New Roman"/>
          <w:color w:val="000000" w:themeColor="text1"/>
          <w:sz w:val="24"/>
          <w:szCs w:val="24"/>
        </w:rPr>
      </w:pPr>
      <w:r w:rsidRPr="00C82655">
        <w:rPr>
          <w:rFonts w:ascii="Times New Roman" w:eastAsia="Times New Roman" w:hAnsi="Times New Roman" w:cs="Times New Roman"/>
          <w:color w:val="000000" w:themeColor="text1"/>
          <w:sz w:val="24"/>
          <w:szCs w:val="24"/>
        </w:rPr>
        <w:t>ознакомлению родителей с задачами индивидуального развития детей, методами, средствами и формами их реализации; согласование с ними маршрутов индивидуального развития ребенка; учет конструктивных пожеланий родителей «во благо» ребенка.</w:t>
      </w:r>
    </w:p>
    <w:p w:rsidR="000A73BD" w:rsidRDefault="000A73BD" w:rsidP="000A73BD">
      <w:pPr>
        <w:shd w:val="clear" w:color="auto" w:fill="FFFFFF"/>
        <w:spacing w:after="120" w:line="240" w:lineRule="auto"/>
        <w:textAlignment w:val="baseline"/>
        <w:outlineLvl w:val="2"/>
        <w:rPr>
          <w:rFonts w:ascii="Times New Roman" w:eastAsia="Times New Roman" w:hAnsi="Times New Roman" w:cs="Times New Roman"/>
          <w:b/>
          <w:bCs/>
          <w:color w:val="000000" w:themeColor="text1"/>
          <w:sz w:val="24"/>
          <w:szCs w:val="24"/>
        </w:rPr>
      </w:pPr>
    </w:p>
    <w:p w:rsidR="000A73BD" w:rsidRPr="00C82655" w:rsidRDefault="000A73BD" w:rsidP="000A73BD">
      <w:pPr>
        <w:shd w:val="clear" w:color="auto" w:fill="FFFFFF"/>
        <w:spacing w:after="120" w:line="240" w:lineRule="auto"/>
        <w:textAlignment w:val="baseline"/>
        <w:outlineLvl w:val="2"/>
        <w:rPr>
          <w:rFonts w:ascii="Times New Roman" w:eastAsia="Times New Roman" w:hAnsi="Times New Roman" w:cs="Times New Roman"/>
          <w:b/>
          <w:bCs/>
          <w:color w:val="000000" w:themeColor="text1"/>
          <w:sz w:val="24"/>
          <w:szCs w:val="24"/>
        </w:rPr>
      </w:pPr>
    </w:p>
    <w:p w:rsidR="000A73BD" w:rsidRPr="00C82655" w:rsidRDefault="000A73BD" w:rsidP="00644E6C">
      <w:pPr>
        <w:pStyle w:val="a4"/>
        <w:numPr>
          <w:ilvl w:val="1"/>
          <w:numId w:val="55"/>
        </w:numPr>
        <w:shd w:val="clear" w:color="auto" w:fill="FFFFFF"/>
        <w:spacing w:after="120" w:line="240" w:lineRule="auto"/>
        <w:jc w:val="center"/>
        <w:textAlignment w:val="baseline"/>
        <w:outlineLvl w:val="2"/>
        <w:rPr>
          <w:rFonts w:ascii="Times New Roman" w:eastAsia="Times New Roman" w:hAnsi="Times New Roman" w:cs="Times New Roman"/>
          <w:b/>
          <w:bCs/>
          <w:color w:val="000000" w:themeColor="text1"/>
          <w:sz w:val="24"/>
          <w:szCs w:val="24"/>
          <w:lang w:eastAsia="ru-RU"/>
        </w:rPr>
      </w:pPr>
      <w:r w:rsidRPr="00C82655">
        <w:rPr>
          <w:rFonts w:ascii="Times New Roman" w:eastAsia="Times New Roman" w:hAnsi="Times New Roman" w:cs="Times New Roman"/>
          <w:b/>
          <w:bCs/>
          <w:color w:val="000000" w:themeColor="text1"/>
          <w:sz w:val="24"/>
          <w:szCs w:val="24"/>
          <w:lang w:eastAsia="ru-RU"/>
        </w:rPr>
        <w:t>Взаимодействие с семьями воспитанников</w:t>
      </w:r>
    </w:p>
    <w:p w:rsidR="000A73BD" w:rsidRPr="00C82655" w:rsidRDefault="000A73BD" w:rsidP="000A73BD">
      <w:pPr>
        <w:shd w:val="clear" w:color="auto" w:fill="FFFFFF"/>
        <w:spacing w:after="120" w:line="240" w:lineRule="auto"/>
        <w:ind w:firstLine="709"/>
        <w:jc w:val="both"/>
        <w:textAlignment w:val="baseline"/>
        <w:outlineLvl w:val="2"/>
        <w:rPr>
          <w:rFonts w:ascii="Times New Roman" w:eastAsia="Times New Roman" w:hAnsi="Times New Roman" w:cs="Times New Roman"/>
          <w:color w:val="000000" w:themeColor="text1"/>
          <w:sz w:val="24"/>
          <w:szCs w:val="24"/>
        </w:rPr>
      </w:pPr>
      <w:r w:rsidRPr="00C82655">
        <w:rPr>
          <w:rFonts w:ascii="Times New Roman" w:eastAsia="Times New Roman" w:hAnsi="Times New Roman" w:cs="Times New Roman"/>
          <w:color w:val="000000" w:themeColor="text1"/>
          <w:sz w:val="24"/>
          <w:szCs w:val="24"/>
        </w:rPr>
        <w:t>Цель: установление партнерских отношений участников образовательных отношений, приобщение родителей к жизни детского сада.</w:t>
      </w:r>
    </w:p>
    <w:p w:rsidR="000A73BD" w:rsidRPr="00C82655" w:rsidRDefault="000A73BD" w:rsidP="000A73BD">
      <w:pPr>
        <w:shd w:val="clear" w:color="auto" w:fill="FFFFFF"/>
        <w:spacing w:after="120" w:line="240" w:lineRule="auto"/>
        <w:ind w:firstLine="709"/>
        <w:jc w:val="both"/>
        <w:textAlignment w:val="baseline"/>
        <w:outlineLvl w:val="2"/>
        <w:rPr>
          <w:rFonts w:ascii="Times New Roman" w:eastAsia="Times New Roman" w:hAnsi="Times New Roman" w:cs="Times New Roman"/>
          <w:color w:val="000000" w:themeColor="text1"/>
          <w:sz w:val="24"/>
          <w:szCs w:val="24"/>
        </w:rPr>
      </w:pPr>
      <w:r w:rsidRPr="00C82655">
        <w:rPr>
          <w:rFonts w:ascii="Times New Roman" w:eastAsia="Times New Roman" w:hAnsi="Times New Roman" w:cs="Times New Roman"/>
          <w:color w:val="000000" w:themeColor="text1"/>
          <w:sz w:val="24"/>
          <w:szCs w:val="24"/>
        </w:rPr>
        <w:t xml:space="preserve">Задачи: </w:t>
      </w:r>
    </w:p>
    <w:p w:rsidR="000A73BD" w:rsidRPr="00C82655" w:rsidRDefault="000A73BD" w:rsidP="00644E6C">
      <w:pPr>
        <w:pStyle w:val="a4"/>
        <w:numPr>
          <w:ilvl w:val="0"/>
          <w:numId w:val="6"/>
        </w:numPr>
        <w:shd w:val="clear" w:color="auto" w:fill="FFFFFF"/>
        <w:spacing w:after="120" w:line="240" w:lineRule="auto"/>
        <w:ind w:left="709" w:hanging="709"/>
        <w:contextualSpacing w:val="0"/>
        <w:jc w:val="both"/>
        <w:textAlignment w:val="baseline"/>
        <w:outlineLvl w:val="2"/>
        <w:rPr>
          <w:rFonts w:ascii="Times New Roman" w:eastAsia="Times New Roman" w:hAnsi="Times New Roman" w:cs="Times New Roman"/>
          <w:color w:val="000000" w:themeColor="text1"/>
          <w:sz w:val="24"/>
          <w:szCs w:val="24"/>
          <w:lang w:eastAsia="ru-RU"/>
        </w:rPr>
      </w:pPr>
      <w:r w:rsidRPr="00C82655">
        <w:rPr>
          <w:rFonts w:ascii="Times New Roman" w:eastAsia="Times New Roman" w:hAnsi="Times New Roman" w:cs="Times New Roman"/>
          <w:color w:val="000000" w:themeColor="text1"/>
          <w:sz w:val="24"/>
          <w:szCs w:val="24"/>
          <w:lang w:eastAsia="ru-RU"/>
        </w:rPr>
        <w:t>Изучение семей воспитанников, изучение интересов, мнений родителей;</w:t>
      </w:r>
    </w:p>
    <w:p w:rsidR="000A73BD" w:rsidRPr="00C82655" w:rsidRDefault="000A73BD" w:rsidP="00644E6C">
      <w:pPr>
        <w:pStyle w:val="a4"/>
        <w:numPr>
          <w:ilvl w:val="0"/>
          <w:numId w:val="6"/>
        </w:numPr>
        <w:shd w:val="clear" w:color="auto" w:fill="FFFFFF"/>
        <w:spacing w:after="120" w:line="240" w:lineRule="auto"/>
        <w:ind w:left="709" w:hanging="709"/>
        <w:contextualSpacing w:val="0"/>
        <w:jc w:val="both"/>
        <w:textAlignment w:val="baseline"/>
        <w:outlineLvl w:val="2"/>
        <w:rPr>
          <w:rFonts w:ascii="Times New Roman" w:eastAsia="Times New Roman" w:hAnsi="Times New Roman" w:cs="Times New Roman"/>
          <w:color w:val="000000" w:themeColor="text1"/>
          <w:sz w:val="24"/>
          <w:szCs w:val="24"/>
          <w:lang w:eastAsia="ru-RU"/>
        </w:rPr>
      </w:pPr>
      <w:r w:rsidRPr="00C82655">
        <w:rPr>
          <w:rFonts w:ascii="Times New Roman" w:eastAsia="Times New Roman" w:hAnsi="Times New Roman" w:cs="Times New Roman"/>
          <w:color w:val="000000" w:themeColor="text1"/>
          <w:sz w:val="24"/>
          <w:szCs w:val="24"/>
          <w:lang w:eastAsia="ru-RU"/>
        </w:rPr>
        <w:t>Расширение способов-методов работы с родителями;</w:t>
      </w:r>
    </w:p>
    <w:p w:rsidR="000A73BD" w:rsidRPr="00C82655" w:rsidRDefault="000A73BD" w:rsidP="00644E6C">
      <w:pPr>
        <w:pStyle w:val="a4"/>
        <w:numPr>
          <w:ilvl w:val="0"/>
          <w:numId w:val="6"/>
        </w:numPr>
        <w:shd w:val="clear" w:color="auto" w:fill="FFFFFF"/>
        <w:spacing w:after="120" w:line="240" w:lineRule="auto"/>
        <w:ind w:left="709" w:hanging="709"/>
        <w:contextualSpacing w:val="0"/>
        <w:jc w:val="both"/>
        <w:textAlignment w:val="baseline"/>
        <w:outlineLvl w:val="2"/>
        <w:rPr>
          <w:rFonts w:ascii="Times New Roman" w:eastAsia="Times New Roman" w:hAnsi="Times New Roman" w:cs="Times New Roman"/>
          <w:color w:val="000000" w:themeColor="text1"/>
          <w:sz w:val="24"/>
          <w:szCs w:val="24"/>
          <w:lang w:eastAsia="ru-RU"/>
        </w:rPr>
      </w:pPr>
      <w:r w:rsidRPr="00C82655">
        <w:rPr>
          <w:rFonts w:ascii="Times New Roman" w:eastAsia="Times New Roman" w:hAnsi="Times New Roman" w:cs="Times New Roman"/>
          <w:color w:val="000000" w:themeColor="text1"/>
          <w:sz w:val="24"/>
          <w:szCs w:val="24"/>
          <w:lang w:eastAsia="ru-RU"/>
        </w:rPr>
        <w:lastRenderedPageBreak/>
        <w:t>Привлечение родителей к активному участию в деятельности ДОУ;</w:t>
      </w:r>
    </w:p>
    <w:p w:rsidR="000A73BD" w:rsidRPr="00C82655" w:rsidRDefault="000A73BD" w:rsidP="00644E6C">
      <w:pPr>
        <w:pStyle w:val="a4"/>
        <w:numPr>
          <w:ilvl w:val="0"/>
          <w:numId w:val="6"/>
        </w:numPr>
        <w:shd w:val="clear" w:color="auto" w:fill="FFFFFF"/>
        <w:spacing w:after="120" w:line="240" w:lineRule="auto"/>
        <w:ind w:left="709" w:hanging="709"/>
        <w:contextualSpacing w:val="0"/>
        <w:jc w:val="both"/>
        <w:textAlignment w:val="baseline"/>
        <w:outlineLvl w:val="2"/>
        <w:rPr>
          <w:rFonts w:ascii="Times New Roman" w:eastAsia="Times New Roman" w:hAnsi="Times New Roman" w:cs="Times New Roman"/>
          <w:color w:val="000000" w:themeColor="text1"/>
          <w:sz w:val="24"/>
          <w:szCs w:val="24"/>
          <w:lang w:eastAsia="ru-RU"/>
        </w:rPr>
      </w:pPr>
      <w:r w:rsidRPr="00C82655">
        <w:rPr>
          <w:rFonts w:ascii="Times New Roman" w:eastAsia="Times New Roman" w:hAnsi="Times New Roman" w:cs="Times New Roman"/>
          <w:color w:val="000000" w:themeColor="text1"/>
          <w:sz w:val="24"/>
          <w:szCs w:val="24"/>
          <w:lang w:eastAsia="ru-RU"/>
        </w:rPr>
        <w:t>Изучение семейного опыта воспитания и обучения детей;</w:t>
      </w:r>
    </w:p>
    <w:p w:rsidR="000A73BD" w:rsidRPr="00DB70E1" w:rsidRDefault="000A73BD" w:rsidP="00644E6C">
      <w:pPr>
        <w:pStyle w:val="a4"/>
        <w:numPr>
          <w:ilvl w:val="0"/>
          <w:numId w:val="6"/>
        </w:numPr>
        <w:shd w:val="clear" w:color="auto" w:fill="FFFFFF"/>
        <w:spacing w:after="120" w:line="240" w:lineRule="auto"/>
        <w:ind w:left="709" w:hanging="709"/>
        <w:contextualSpacing w:val="0"/>
        <w:jc w:val="both"/>
        <w:textAlignment w:val="baseline"/>
        <w:outlineLvl w:val="2"/>
        <w:rPr>
          <w:rFonts w:ascii="Times New Roman" w:eastAsia="Times New Roman" w:hAnsi="Times New Roman" w:cs="Times New Roman"/>
          <w:color w:val="000000" w:themeColor="text1"/>
          <w:sz w:val="24"/>
          <w:szCs w:val="24"/>
          <w:lang w:eastAsia="ru-RU"/>
        </w:rPr>
      </w:pPr>
      <w:r w:rsidRPr="00C82655">
        <w:rPr>
          <w:rFonts w:ascii="Times New Roman" w:eastAsia="Times New Roman" w:hAnsi="Times New Roman" w:cs="Times New Roman"/>
          <w:color w:val="000000" w:themeColor="text1"/>
          <w:sz w:val="24"/>
          <w:szCs w:val="24"/>
          <w:lang w:eastAsia="ru-RU"/>
        </w:rPr>
        <w:t>Просвещение родителей в области педагогики и детской психологии</w:t>
      </w:r>
    </w:p>
    <w:p w:rsidR="000A73BD" w:rsidRDefault="000A73BD" w:rsidP="000A73BD">
      <w:pPr>
        <w:shd w:val="clear" w:color="auto" w:fill="FFFFFF"/>
        <w:spacing w:after="120" w:line="240" w:lineRule="auto"/>
        <w:ind w:firstLine="709"/>
        <w:jc w:val="center"/>
        <w:textAlignment w:val="baseline"/>
        <w:outlineLvl w:val="2"/>
        <w:rPr>
          <w:rFonts w:ascii="Times New Roman" w:eastAsia="Times New Roman" w:hAnsi="Times New Roman" w:cs="Times New Roman"/>
          <w:b/>
          <w:bCs/>
          <w:color w:val="000000" w:themeColor="text1"/>
          <w:sz w:val="24"/>
          <w:szCs w:val="24"/>
        </w:rPr>
      </w:pPr>
    </w:p>
    <w:p w:rsidR="000A73BD" w:rsidRPr="00051A56" w:rsidRDefault="000A73BD" w:rsidP="000A73BD">
      <w:pPr>
        <w:shd w:val="clear" w:color="auto" w:fill="FFFFFF"/>
        <w:spacing w:after="120" w:line="240" w:lineRule="auto"/>
        <w:ind w:firstLine="709"/>
        <w:jc w:val="center"/>
        <w:textAlignment w:val="baseline"/>
        <w:outlineLvl w:val="2"/>
        <w:rPr>
          <w:rFonts w:ascii="Times New Roman" w:eastAsia="Times New Roman" w:hAnsi="Times New Roman" w:cs="Times New Roman"/>
          <w:b/>
          <w:bCs/>
          <w:color w:val="FF0000"/>
          <w:sz w:val="24"/>
          <w:szCs w:val="24"/>
        </w:rPr>
      </w:pPr>
      <w:r>
        <w:rPr>
          <w:rFonts w:ascii="Times New Roman" w:eastAsia="Times New Roman" w:hAnsi="Times New Roman" w:cs="Times New Roman"/>
          <w:b/>
          <w:bCs/>
          <w:color w:val="000000" w:themeColor="text1"/>
          <w:sz w:val="24"/>
          <w:szCs w:val="24"/>
        </w:rPr>
        <w:t>Со</w:t>
      </w:r>
      <w:r w:rsidRPr="00E56458">
        <w:rPr>
          <w:rFonts w:ascii="Times New Roman" w:eastAsia="Times New Roman" w:hAnsi="Times New Roman" w:cs="Times New Roman"/>
          <w:b/>
          <w:bCs/>
          <w:color w:val="000000" w:themeColor="text1"/>
          <w:sz w:val="24"/>
          <w:szCs w:val="24"/>
        </w:rPr>
        <w:t>держание общения с родителями</w:t>
      </w:r>
    </w:p>
    <w:tbl>
      <w:tblPr>
        <w:tblStyle w:val="16"/>
        <w:tblW w:w="10110" w:type="dxa"/>
        <w:tblLook w:val="04A0" w:firstRow="1" w:lastRow="0" w:firstColumn="1" w:lastColumn="0" w:noHBand="0" w:noVBand="1"/>
      </w:tblPr>
      <w:tblGrid>
        <w:gridCol w:w="2281"/>
        <w:gridCol w:w="7829"/>
      </w:tblGrid>
      <w:tr w:rsidR="000A73BD" w:rsidRPr="00E56458" w:rsidTr="000A73BD">
        <w:trPr>
          <w:trHeight w:val="319"/>
        </w:trPr>
        <w:tc>
          <w:tcPr>
            <w:tcW w:w="0" w:type="auto"/>
            <w:hideMark/>
          </w:tcPr>
          <w:p w:rsidR="000A73BD" w:rsidRPr="00E56458" w:rsidRDefault="000A73BD" w:rsidP="000A73BD">
            <w:pPr>
              <w:jc w:val="center"/>
              <w:rPr>
                <w:rFonts w:ascii="Times New Roman" w:eastAsia="Times New Roman" w:hAnsi="Times New Roman"/>
                <w:b/>
                <w:bCs/>
                <w:color w:val="000000" w:themeColor="text1"/>
                <w:sz w:val="24"/>
                <w:szCs w:val="24"/>
              </w:rPr>
            </w:pPr>
            <w:r w:rsidRPr="00E56458">
              <w:rPr>
                <w:rFonts w:ascii="Times New Roman" w:eastAsia="Times New Roman" w:hAnsi="Times New Roman"/>
                <w:b/>
                <w:bCs/>
                <w:color w:val="000000" w:themeColor="text1"/>
                <w:sz w:val="24"/>
                <w:szCs w:val="24"/>
              </w:rPr>
              <w:t>Возраст детей</w:t>
            </w:r>
          </w:p>
        </w:tc>
        <w:tc>
          <w:tcPr>
            <w:tcW w:w="7829" w:type="dxa"/>
            <w:hideMark/>
          </w:tcPr>
          <w:p w:rsidR="000A73BD" w:rsidRPr="00E56458" w:rsidRDefault="000A73BD" w:rsidP="000A73BD">
            <w:pPr>
              <w:jc w:val="center"/>
              <w:rPr>
                <w:rFonts w:ascii="Times New Roman" w:eastAsia="Times New Roman" w:hAnsi="Times New Roman"/>
                <w:b/>
                <w:bCs/>
                <w:color w:val="000000" w:themeColor="text1"/>
                <w:sz w:val="24"/>
                <w:szCs w:val="24"/>
              </w:rPr>
            </w:pPr>
            <w:r w:rsidRPr="00E56458">
              <w:rPr>
                <w:rFonts w:ascii="Times New Roman" w:eastAsia="Times New Roman" w:hAnsi="Times New Roman"/>
                <w:b/>
                <w:bCs/>
                <w:color w:val="000000" w:themeColor="text1"/>
                <w:sz w:val="24"/>
                <w:szCs w:val="24"/>
              </w:rPr>
              <w:t>Тематика общения</w:t>
            </w:r>
          </w:p>
        </w:tc>
      </w:tr>
      <w:tr w:rsidR="000A73BD" w:rsidRPr="00E56458" w:rsidTr="000A73BD">
        <w:trPr>
          <w:trHeight w:val="3348"/>
        </w:trPr>
        <w:tc>
          <w:tcPr>
            <w:tcW w:w="0" w:type="auto"/>
            <w:hideMark/>
          </w:tcPr>
          <w:p w:rsidR="000A73BD" w:rsidRPr="00E56458" w:rsidRDefault="000A73BD" w:rsidP="000A73BD">
            <w:pPr>
              <w:jc w:val="center"/>
              <w:rPr>
                <w:rFonts w:ascii="Times New Roman" w:eastAsia="Times New Roman" w:hAnsi="Times New Roman"/>
                <w:color w:val="000000" w:themeColor="text1"/>
                <w:sz w:val="24"/>
                <w:szCs w:val="24"/>
              </w:rPr>
            </w:pPr>
            <w:r w:rsidRPr="00E56458">
              <w:rPr>
                <w:rFonts w:ascii="Times New Roman" w:eastAsia="Times New Roman" w:hAnsi="Times New Roman"/>
                <w:color w:val="000000" w:themeColor="text1"/>
                <w:sz w:val="24"/>
                <w:szCs w:val="24"/>
              </w:rPr>
              <w:t>3–5 лет</w:t>
            </w:r>
          </w:p>
        </w:tc>
        <w:tc>
          <w:tcPr>
            <w:tcW w:w="7829" w:type="dxa"/>
            <w:hideMark/>
          </w:tcPr>
          <w:p w:rsidR="000A73BD" w:rsidRPr="00E56458" w:rsidRDefault="000A73BD" w:rsidP="000A73BD">
            <w:pPr>
              <w:rPr>
                <w:rFonts w:ascii="Times New Roman" w:eastAsia="Times New Roman" w:hAnsi="Times New Roman"/>
                <w:color w:val="000000" w:themeColor="text1"/>
                <w:sz w:val="24"/>
                <w:szCs w:val="24"/>
              </w:rPr>
            </w:pPr>
            <w:r w:rsidRPr="00E56458">
              <w:rPr>
                <w:rFonts w:ascii="Times New Roman" w:eastAsia="Times New Roman" w:hAnsi="Times New Roman"/>
                <w:color w:val="000000" w:themeColor="text1"/>
                <w:sz w:val="24"/>
                <w:szCs w:val="24"/>
              </w:rPr>
              <w:t>Поддержка и поощрение детской самостоятельности.</w:t>
            </w:r>
            <w:r w:rsidRPr="00E56458">
              <w:rPr>
                <w:rFonts w:ascii="Times New Roman" w:eastAsia="Times New Roman" w:hAnsi="Times New Roman"/>
                <w:color w:val="000000" w:themeColor="text1"/>
                <w:sz w:val="24"/>
                <w:szCs w:val="24"/>
              </w:rPr>
              <w:br/>
              <w:t>Влияние семейных отношений на духовно-нравственное развитие ребенка.</w:t>
            </w:r>
            <w:r w:rsidRPr="00E56458">
              <w:rPr>
                <w:rFonts w:ascii="Times New Roman" w:eastAsia="Times New Roman" w:hAnsi="Times New Roman"/>
                <w:color w:val="000000" w:themeColor="text1"/>
                <w:sz w:val="24"/>
                <w:szCs w:val="24"/>
              </w:rPr>
              <w:br/>
              <w:t>Причины детского непослушания.</w:t>
            </w:r>
            <w:r w:rsidRPr="00E56458">
              <w:rPr>
                <w:rFonts w:ascii="Times New Roman" w:eastAsia="Times New Roman" w:hAnsi="Times New Roman"/>
                <w:color w:val="000000" w:themeColor="text1"/>
                <w:sz w:val="24"/>
                <w:szCs w:val="24"/>
              </w:rPr>
              <w:br/>
              <w:t>Как правильно слушать ребенка.</w:t>
            </w:r>
            <w:r w:rsidRPr="00E56458">
              <w:rPr>
                <w:rFonts w:ascii="Times New Roman" w:eastAsia="Times New Roman" w:hAnsi="Times New Roman"/>
                <w:color w:val="000000" w:themeColor="text1"/>
                <w:sz w:val="24"/>
                <w:szCs w:val="24"/>
              </w:rPr>
              <w:br/>
              <w:t>Совместные игры с ребенком.</w:t>
            </w:r>
            <w:r w:rsidRPr="00E56458">
              <w:rPr>
                <w:rFonts w:ascii="Times New Roman" w:eastAsia="Times New Roman" w:hAnsi="Times New Roman"/>
                <w:color w:val="000000" w:themeColor="text1"/>
                <w:sz w:val="24"/>
                <w:szCs w:val="24"/>
              </w:rPr>
              <w:br/>
              <w:t>Сила влияния родительского примера.</w:t>
            </w:r>
            <w:r w:rsidRPr="00E56458">
              <w:rPr>
                <w:rFonts w:ascii="Times New Roman" w:eastAsia="Times New Roman" w:hAnsi="Times New Roman"/>
                <w:color w:val="000000" w:themeColor="text1"/>
                <w:sz w:val="24"/>
                <w:szCs w:val="24"/>
              </w:rPr>
              <w:br/>
              <w:t>Роль игры и сказки в жизни ребенка.</w:t>
            </w:r>
            <w:r w:rsidRPr="00E56458">
              <w:rPr>
                <w:rFonts w:ascii="Times New Roman" w:eastAsia="Times New Roman" w:hAnsi="Times New Roman"/>
                <w:color w:val="000000" w:themeColor="text1"/>
                <w:sz w:val="24"/>
                <w:szCs w:val="24"/>
              </w:rPr>
              <w:br/>
              <w:t>Мальчики и девочки: два разных мира.</w:t>
            </w:r>
            <w:r w:rsidRPr="00E56458">
              <w:rPr>
                <w:rFonts w:ascii="Times New Roman" w:eastAsia="Times New Roman" w:hAnsi="Times New Roman"/>
                <w:color w:val="000000" w:themeColor="text1"/>
                <w:sz w:val="24"/>
                <w:szCs w:val="24"/>
              </w:rPr>
              <w:br/>
              <w:t>Роль бабушек и дедушек в формировании личности ребенка.</w:t>
            </w:r>
            <w:r w:rsidRPr="00E56458">
              <w:rPr>
                <w:rFonts w:ascii="Times New Roman" w:eastAsia="Times New Roman" w:hAnsi="Times New Roman"/>
                <w:color w:val="000000" w:themeColor="text1"/>
                <w:sz w:val="24"/>
                <w:szCs w:val="24"/>
              </w:rPr>
              <w:br/>
              <w:t>Как развивать у ребенка веру в свои силы.</w:t>
            </w:r>
            <w:r w:rsidRPr="00E56458">
              <w:rPr>
                <w:rFonts w:ascii="Times New Roman" w:eastAsia="Times New Roman" w:hAnsi="Times New Roman"/>
                <w:color w:val="000000" w:themeColor="text1"/>
                <w:sz w:val="24"/>
                <w:szCs w:val="24"/>
              </w:rPr>
              <w:br/>
              <w:t>Информационные технологии в жизни современной семьи и др.</w:t>
            </w:r>
          </w:p>
        </w:tc>
      </w:tr>
    </w:tbl>
    <w:p w:rsidR="000A73BD" w:rsidRDefault="000A73BD" w:rsidP="000A73BD">
      <w:pPr>
        <w:shd w:val="clear" w:color="auto" w:fill="FFFFFF"/>
        <w:spacing w:after="120" w:line="240" w:lineRule="auto"/>
        <w:textAlignment w:val="baseline"/>
        <w:outlineLvl w:val="2"/>
        <w:rPr>
          <w:rFonts w:ascii="Times New Roman" w:eastAsia="Times New Roman" w:hAnsi="Times New Roman" w:cs="Times New Roman"/>
          <w:b/>
          <w:bCs/>
          <w:color w:val="000000" w:themeColor="text1"/>
          <w:sz w:val="24"/>
          <w:szCs w:val="24"/>
        </w:rPr>
      </w:pPr>
    </w:p>
    <w:p w:rsidR="000A73BD" w:rsidRPr="00735FDE" w:rsidRDefault="000A73BD" w:rsidP="000A73BD">
      <w:pPr>
        <w:shd w:val="clear" w:color="auto" w:fill="FFFFFF"/>
        <w:spacing w:after="120" w:line="240" w:lineRule="auto"/>
        <w:jc w:val="center"/>
        <w:textAlignment w:val="baseline"/>
        <w:outlineLvl w:val="2"/>
        <w:rPr>
          <w:rFonts w:ascii="Times New Roman" w:eastAsia="Times New Roman" w:hAnsi="Times New Roman" w:cs="Times New Roman"/>
          <w:b/>
          <w:bCs/>
          <w:color w:val="FF0000"/>
          <w:sz w:val="24"/>
          <w:szCs w:val="24"/>
        </w:rPr>
      </w:pPr>
      <w:r>
        <w:rPr>
          <w:rFonts w:ascii="Times New Roman" w:eastAsia="Times New Roman" w:hAnsi="Times New Roman" w:cs="Times New Roman"/>
          <w:b/>
          <w:bCs/>
          <w:color w:val="000000" w:themeColor="text1"/>
          <w:sz w:val="24"/>
          <w:szCs w:val="24"/>
        </w:rPr>
        <w:t xml:space="preserve">Формы взаимодействия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58"/>
        <w:gridCol w:w="5915"/>
      </w:tblGrid>
      <w:tr w:rsidR="000A73BD" w:rsidRPr="00735FDE" w:rsidTr="000A73BD">
        <w:trPr>
          <w:jc w:val="center"/>
        </w:trPr>
        <w:tc>
          <w:tcPr>
            <w:tcW w:w="3858" w:type="dxa"/>
            <w:shd w:val="clear" w:color="auto" w:fill="auto"/>
          </w:tcPr>
          <w:p w:rsidR="000A73BD" w:rsidRPr="00735FDE" w:rsidRDefault="000A73BD" w:rsidP="000A73BD">
            <w:pPr>
              <w:autoSpaceDE w:val="0"/>
              <w:autoSpaceDN w:val="0"/>
              <w:adjustRightInd w:val="0"/>
              <w:spacing w:after="120" w:line="240" w:lineRule="auto"/>
              <w:jc w:val="center"/>
              <w:rPr>
                <w:rFonts w:ascii="Times New Roman" w:eastAsia="Times New Roman" w:hAnsi="Times New Roman" w:cs="Times New Roman"/>
                <w:b/>
                <w:sz w:val="24"/>
                <w:szCs w:val="24"/>
              </w:rPr>
            </w:pPr>
            <w:r w:rsidRPr="00735FDE">
              <w:rPr>
                <w:rFonts w:ascii="Times New Roman" w:eastAsia="Times New Roman" w:hAnsi="Times New Roman" w:cs="Times New Roman"/>
                <w:b/>
                <w:sz w:val="24"/>
                <w:szCs w:val="24"/>
              </w:rPr>
              <w:t xml:space="preserve">Традиционные формы </w:t>
            </w:r>
          </w:p>
        </w:tc>
        <w:tc>
          <w:tcPr>
            <w:tcW w:w="5915" w:type="dxa"/>
            <w:shd w:val="clear" w:color="auto" w:fill="auto"/>
          </w:tcPr>
          <w:p w:rsidR="000A73BD" w:rsidRPr="00735FDE" w:rsidRDefault="000A73BD" w:rsidP="000A73BD">
            <w:pPr>
              <w:autoSpaceDE w:val="0"/>
              <w:autoSpaceDN w:val="0"/>
              <w:adjustRightInd w:val="0"/>
              <w:spacing w:after="120" w:line="240" w:lineRule="auto"/>
              <w:jc w:val="center"/>
              <w:rPr>
                <w:rFonts w:ascii="Times New Roman" w:eastAsia="Times New Roman" w:hAnsi="Times New Roman" w:cs="Times New Roman"/>
                <w:b/>
                <w:sz w:val="24"/>
                <w:szCs w:val="24"/>
              </w:rPr>
            </w:pPr>
            <w:r w:rsidRPr="00735FDE">
              <w:rPr>
                <w:rFonts w:ascii="Times New Roman" w:eastAsia="Times New Roman" w:hAnsi="Times New Roman" w:cs="Times New Roman"/>
                <w:b/>
                <w:sz w:val="24"/>
                <w:szCs w:val="24"/>
              </w:rPr>
              <w:t xml:space="preserve">Инновационные формы </w:t>
            </w:r>
          </w:p>
        </w:tc>
      </w:tr>
      <w:tr w:rsidR="000A73BD" w:rsidRPr="00735FDE" w:rsidTr="000A73BD">
        <w:trPr>
          <w:jc w:val="center"/>
        </w:trPr>
        <w:tc>
          <w:tcPr>
            <w:tcW w:w="3858" w:type="dxa"/>
            <w:shd w:val="clear" w:color="auto" w:fill="auto"/>
          </w:tcPr>
          <w:p w:rsidR="000A73BD" w:rsidRPr="00735FDE" w:rsidRDefault="000A73BD" w:rsidP="00644E6C">
            <w:pPr>
              <w:numPr>
                <w:ilvl w:val="0"/>
                <w:numId w:val="7"/>
              </w:numPr>
              <w:shd w:val="clear" w:color="auto" w:fill="FFFFFF"/>
              <w:spacing w:after="0" w:line="240" w:lineRule="auto"/>
              <w:ind w:left="348" w:hanging="348"/>
              <w:rPr>
                <w:rFonts w:ascii="Times New Roman" w:eastAsia="Times New Roman" w:hAnsi="Times New Roman" w:cs="Times New Roman"/>
                <w:sz w:val="24"/>
                <w:szCs w:val="24"/>
              </w:rPr>
            </w:pPr>
            <w:r w:rsidRPr="00735FDE">
              <w:rPr>
                <w:rFonts w:ascii="Times New Roman" w:eastAsia="Times New Roman" w:hAnsi="Times New Roman" w:cs="Times New Roman"/>
                <w:sz w:val="24"/>
                <w:szCs w:val="24"/>
              </w:rPr>
              <w:t xml:space="preserve">Коллективные формы взаимодействия (собрания, конференции, открытые занятия, круглый стол, коллективные консультации, дни открытых дверей, занятия </w:t>
            </w:r>
            <w:proofErr w:type="spellStart"/>
            <w:r w:rsidRPr="00735FDE">
              <w:rPr>
                <w:rFonts w:ascii="Times New Roman" w:eastAsia="Times New Roman" w:hAnsi="Times New Roman" w:cs="Times New Roman"/>
                <w:sz w:val="24"/>
                <w:szCs w:val="24"/>
              </w:rPr>
              <w:t>тренингового</w:t>
            </w:r>
            <w:proofErr w:type="spellEnd"/>
            <w:r w:rsidRPr="00735FDE">
              <w:rPr>
                <w:rFonts w:ascii="Times New Roman" w:eastAsia="Times New Roman" w:hAnsi="Times New Roman" w:cs="Times New Roman"/>
                <w:sz w:val="24"/>
                <w:szCs w:val="24"/>
              </w:rPr>
              <w:t xml:space="preserve"> характера и т.д.);</w:t>
            </w:r>
          </w:p>
          <w:p w:rsidR="000A73BD" w:rsidRPr="00735FDE" w:rsidRDefault="000A73BD" w:rsidP="00644E6C">
            <w:pPr>
              <w:numPr>
                <w:ilvl w:val="0"/>
                <w:numId w:val="7"/>
              </w:numPr>
              <w:shd w:val="clear" w:color="auto" w:fill="FFFFFF"/>
              <w:spacing w:after="0" w:line="240" w:lineRule="auto"/>
              <w:ind w:left="348" w:hanging="348"/>
              <w:rPr>
                <w:rFonts w:ascii="Times New Roman" w:eastAsia="Times New Roman" w:hAnsi="Times New Roman" w:cs="Times New Roman"/>
                <w:sz w:val="24"/>
                <w:szCs w:val="24"/>
              </w:rPr>
            </w:pPr>
            <w:r w:rsidRPr="00735FDE">
              <w:rPr>
                <w:rFonts w:ascii="Times New Roman" w:eastAsia="Times New Roman" w:hAnsi="Times New Roman" w:cs="Times New Roman"/>
                <w:sz w:val="24"/>
                <w:szCs w:val="24"/>
              </w:rPr>
              <w:t>Индивидуальные формы взаимодействия (индивидуальные беседы, консультации, посещение семьи и др.);</w:t>
            </w:r>
          </w:p>
          <w:p w:rsidR="000A73BD" w:rsidRPr="00735FDE" w:rsidRDefault="000A73BD" w:rsidP="00644E6C">
            <w:pPr>
              <w:numPr>
                <w:ilvl w:val="0"/>
                <w:numId w:val="7"/>
              </w:numPr>
              <w:shd w:val="clear" w:color="auto" w:fill="FFFFFF"/>
              <w:spacing w:after="0" w:line="240" w:lineRule="auto"/>
              <w:ind w:left="348" w:hanging="348"/>
              <w:rPr>
                <w:rFonts w:ascii="Times New Roman" w:eastAsia="Times New Roman" w:hAnsi="Times New Roman" w:cs="Times New Roman"/>
                <w:sz w:val="24"/>
                <w:szCs w:val="24"/>
              </w:rPr>
            </w:pPr>
            <w:r w:rsidRPr="00735FDE">
              <w:rPr>
                <w:rFonts w:ascii="Times New Roman" w:eastAsia="Times New Roman" w:hAnsi="Times New Roman" w:cs="Times New Roman"/>
                <w:sz w:val="24"/>
                <w:szCs w:val="24"/>
              </w:rPr>
              <w:t>В малой группе (</w:t>
            </w:r>
            <w:r w:rsidRPr="00735FDE">
              <w:rPr>
                <w:rFonts w:ascii="Times New Roman" w:eastAsia="Times New Roman" w:hAnsi="Times New Roman" w:cs="Times New Roman"/>
                <w:i/>
                <w:iCs/>
                <w:sz w:val="24"/>
                <w:szCs w:val="24"/>
              </w:rPr>
              <w:t>дифференцированный подход);</w:t>
            </w:r>
          </w:p>
          <w:p w:rsidR="000A73BD" w:rsidRPr="00735FDE" w:rsidRDefault="000A73BD" w:rsidP="00644E6C">
            <w:pPr>
              <w:numPr>
                <w:ilvl w:val="0"/>
                <w:numId w:val="7"/>
              </w:numPr>
              <w:shd w:val="clear" w:color="auto" w:fill="FFFFFF"/>
              <w:spacing w:after="0" w:line="240" w:lineRule="auto"/>
              <w:ind w:left="348" w:hanging="348"/>
              <w:rPr>
                <w:rFonts w:ascii="Times New Roman" w:eastAsia="Times New Roman" w:hAnsi="Times New Roman" w:cs="Times New Roman"/>
                <w:sz w:val="24"/>
                <w:szCs w:val="24"/>
              </w:rPr>
            </w:pPr>
            <w:proofErr w:type="gramStart"/>
            <w:r w:rsidRPr="00735FDE">
              <w:rPr>
                <w:rFonts w:ascii="Times New Roman" w:eastAsia="Times New Roman" w:hAnsi="Times New Roman" w:cs="Times New Roman"/>
                <w:sz w:val="24"/>
                <w:szCs w:val="24"/>
              </w:rPr>
              <w:t xml:space="preserve">Наглядно – информационные (Записи бесед с детьми, Видеофрагменты организации различных видов деятельности, режимных моментов и занятий, Фотографии, Выставки детских работ, Стенды, ширмы, папки-передвижки) </w:t>
            </w:r>
            <w:proofErr w:type="gramEnd"/>
          </w:p>
          <w:p w:rsidR="000A73BD" w:rsidRPr="00735FDE" w:rsidRDefault="000A73BD" w:rsidP="000A73BD">
            <w:pPr>
              <w:shd w:val="clear" w:color="auto" w:fill="FFFFFF"/>
              <w:spacing w:after="0" w:line="240" w:lineRule="auto"/>
              <w:jc w:val="center"/>
              <w:rPr>
                <w:rFonts w:ascii="Times New Roman" w:eastAsia="Times New Roman" w:hAnsi="Times New Roman" w:cs="Times New Roman"/>
                <w:sz w:val="24"/>
                <w:szCs w:val="24"/>
              </w:rPr>
            </w:pPr>
          </w:p>
        </w:tc>
        <w:tc>
          <w:tcPr>
            <w:tcW w:w="5915" w:type="dxa"/>
            <w:shd w:val="clear" w:color="auto" w:fill="auto"/>
          </w:tcPr>
          <w:p w:rsidR="000A73BD" w:rsidRPr="00735FDE" w:rsidRDefault="000A73BD" w:rsidP="00644E6C">
            <w:pPr>
              <w:numPr>
                <w:ilvl w:val="0"/>
                <w:numId w:val="8"/>
              </w:numPr>
              <w:autoSpaceDE w:val="0"/>
              <w:autoSpaceDN w:val="0"/>
              <w:adjustRightInd w:val="0"/>
              <w:spacing w:after="0" w:line="240" w:lineRule="auto"/>
              <w:ind w:left="305" w:hanging="284"/>
              <w:contextualSpacing/>
              <w:jc w:val="both"/>
              <w:rPr>
                <w:rFonts w:ascii="Times New Roman" w:eastAsia="Times New Roman" w:hAnsi="Times New Roman" w:cs="Times New Roman"/>
                <w:sz w:val="24"/>
                <w:szCs w:val="24"/>
              </w:rPr>
            </w:pPr>
            <w:r w:rsidRPr="00735FDE">
              <w:rPr>
                <w:rFonts w:ascii="Times New Roman" w:eastAsia="Times New Roman" w:hAnsi="Times New Roman" w:cs="Times New Roman"/>
                <w:sz w:val="24"/>
                <w:szCs w:val="24"/>
              </w:rPr>
              <w:t>"Круглый стол" по любой теме;</w:t>
            </w:r>
          </w:p>
          <w:p w:rsidR="000A73BD" w:rsidRPr="00735FDE" w:rsidRDefault="000A73BD" w:rsidP="00644E6C">
            <w:pPr>
              <w:numPr>
                <w:ilvl w:val="0"/>
                <w:numId w:val="8"/>
              </w:numPr>
              <w:autoSpaceDE w:val="0"/>
              <w:autoSpaceDN w:val="0"/>
              <w:adjustRightInd w:val="0"/>
              <w:spacing w:after="0" w:line="240" w:lineRule="auto"/>
              <w:ind w:left="305" w:hanging="284"/>
              <w:contextualSpacing/>
              <w:jc w:val="both"/>
              <w:rPr>
                <w:rFonts w:ascii="Times New Roman" w:eastAsia="Times New Roman" w:hAnsi="Times New Roman" w:cs="Times New Roman"/>
                <w:sz w:val="24"/>
                <w:szCs w:val="24"/>
              </w:rPr>
            </w:pPr>
            <w:r w:rsidRPr="00735FDE">
              <w:rPr>
                <w:rFonts w:ascii="Times New Roman" w:eastAsia="Times New Roman" w:hAnsi="Times New Roman" w:cs="Times New Roman"/>
                <w:sz w:val="24"/>
                <w:szCs w:val="24"/>
              </w:rPr>
              <w:t>Тематические выставки;</w:t>
            </w:r>
          </w:p>
          <w:p w:rsidR="000A73BD" w:rsidRPr="00735FDE" w:rsidRDefault="000A73BD" w:rsidP="00644E6C">
            <w:pPr>
              <w:numPr>
                <w:ilvl w:val="0"/>
                <w:numId w:val="8"/>
              </w:numPr>
              <w:autoSpaceDE w:val="0"/>
              <w:autoSpaceDN w:val="0"/>
              <w:adjustRightInd w:val="0"/>
              <w:spacing w:after="0" w:line="240" w:lineRule="auto"/>
              <w:ind w:left="305" w:hanging="284"/>
              <w:contextualSpacing/>
              <w:jc w:val="both"/>
              <w:rPr>
                <w:rFonts w:ascii="Times New Roman" w:eastAsia="Times New Roman" w:hAnsi="Times New Roman" w:cs="Times New Roman"/>
                <w:sz w:val="24"/>
                <w:szCs w:val="24"/>
              </w:rPr>
            </w:pPr>
            <w:proofErr w:type="spellStart"/>
            <w:r w:rsidRPr="00735FDE">
              <w:rPr>
                <w:rFonts w:ascii="Times New Roman" w:eastAsia="Times New Roman" w:hAnsi="Times New Roman" w:cs="Times New Roman"/>
                <w:sz w:val="24"/>
                <w:szCs w:val="24"/>
              </w:rPr>
              <w:t>Соцобследование</w:t>
            </w:r>
            <w:proofErr w:type="spellEnd"/>
            <w:r w:rsidRPr="00735FDE">
              <w:rPr>
                <w:rFonts w:ascii="Times New Roman" w:eastAsia="Times New Roman" w:hAnsi="Times New Roman" w:cs="Times New Roman"/>
                <w:sz w:val="24"/>
                <w:szCs w:val="24"/>
              </w:rPr>
              <w:t>, диагностика, тесты, опрос на любые темы;</w:t>
            </w:r>
          </w:p>
          <w:p w:rsidR="000A73BD" w:rsidRPr="00735FDE" w:rsidRDefault="000A73BD" w:rsidP="00644E6C">
            <w:pPr>
              <w:numPr>
                <w:ilvl w:val="0"/>
                <w:numId w:val="8"/>
              </w:numPr>
              <w:autoSpaceDE w:val="0"/>
              <w:autoSpaceDN w:val="0"/>
              <w:adjustRightInd w:val="0"/>
              <w:spacing w:after="0" w:line="240" w:lineRule="auto"/>
              <w:ind w:left="305" w:hanging="284"/>
              <w:contextualSpacing/>
              <w:jc w:val="both"/>
              <w:rPr>
                <w:rFonts w:ascii="Times New Roman" w:eastAsia="Times New Roman" w:hAnsi="Times New Roman" w:cs="Times New Roman"/>
                <w:sz w:val="24"/>
                <w:szCs w:val="24"/>
              </w:rPr>
            </w:pPr>
            <w:r w:rsidRPr="00735FDE">
              <w:rPr>
                <w:rFonts w:ascii="Times New Roman" w:eastAsia="Times New Roman" w:hAnsi="Times New Roman" w:cs="Times New Roman"/>
                <w:sz w:val="24"/>
                <w:szCs w:val="24"/>
              </w:rPr>
              <w:t>Консультации специалистов;</w:t>
            </w:r>
          </w:p>
          <w:p w:rsidR="000A73BD" w:rsidRPr="00735FDE" w:rsidRDefault="000A73BD" w:rsidP="00644E6C">
            <w:pPr>
              <w:numPr>
                <w:ilvl w:val="0"/>
                <w:numId w:val="8"/>
              </w:numPr>
              <w:autoSpaceDE w:val="0"/>
              <w:autoSpaceDN w:val="0"/>
              <w:adjustRightInd w:val="0"/>
              <w:spacing w:after="0" w:line="240" w:lineRule="auto"/>
              <w:ind w:left="305" w:hanging="284"/>
              <w:contextualSpacing/>
              <w:jc w:val="both"/>
              <w:rPr>
                <w:rFonts w:ascii="Times New Roman" w:eastAsia="Times New Roman" w:hAnsi="Times New Roman" w:cs="Times New Roman"/>
                <w:sz w:val="24"/>
                <w:szCs w:val="24"/>
              </w:rPr>
            </w:pPr>
            <w:r w:rsidRPr="00735FDE">
              <w:rPr>
                <w:rFonts w:ascii="Times New Roman" w:eastAsia="Times New Roman" w:hAnsi="Times New Roman" w:cs="Times New Roman"/>
                <w:sz w:val="24"/>
                <w:szCs w:val="24"/>
              </w:rPr>
              <w:t>Семейные спортивные встречи;</w:t>
            </w:r>
          </w:p>
          <w:p w:rsidR="000A73BD" w:rsidRPr="00735FDE" w:rsidRDefault="000A73BD" w:rsidP="00644E6C">
            <w:pPr>
              <w:numPr>
                <w:ilvl w:val="0"/>
                <w:numId w:val="8"/>
              </w:numPr>
              <w:autoSpaceDE w:val="0"/>
              <w:autoSpaceDN w:val="0"/>
              <w:adjustRightInd w:val="0"/>
              <w:spacing w:after="0" w:line="240" w:lineRule="auto"/>
              <w:ind w:left="305" w:hanging="284"/>
              <w:contextualSpacing/>
              <w:jc w:val="both"/>
              <w:rPr>
                <w:rFonts w:ascii="Times New Roman" w:eastAsia="Times New Roman" w:hAnsi="Times New Roman" w:cs="Times New Roman"/>
                <w:sz w:val="24"/>
                <w:szCs w:val="24"/>
              </w:rPr>
            </w:pPr>
            <w:r w:rsidRPr="00735FDE">
              <w:rPr>
                <w:rFonts w:ascii="Times New Roman" w:eastAsia="Times New Roman" w:hAnsi="Times New Roman" w:cs="Times New Roman"/>
                <w:sz w:val="24"/>
                <w:szCs w:val="24"/>
              </w:rPr>
              <w:t>Почта доверия, телефон доверия;</w:t>
            </w:r>
          </w:p>
          <w:p w:rsidR="000A73BD" w:rsidRPr="00735FDE" w:rsidRDefault="000A73BD" w:rsidP="00644E6C">
            <w:pPr>
              <w:numPr>
                <w:ilvl w:val="0"/>
                <w:numId w:val="8"/>
              </w:numPr>
              <w:autoSpaceDE w:val="0"/>
              <w:autoSpaceDN w:val="0"/>
              <w:adjustRightInd w:val="0"/>
              <w:spacing w:after="0" w:line="240" w:lineRule="auto"/>
              <w:ind w:left="305" w:hanging="284"/>
              <w:contextualSpacing/>
              <w:jc w:val="both"/>
              <w:rPr>
                <w:rFonts w:ascii="Times New Roman" w:eastAsia="Times New Roman" w:hAnsi="Times New Roman" w:cs="Times New Roman"/>
                <w:sz w:val="24"/>
                <w:szCs w:val="24"/>
              </w:rPr>
            </w:pPr>
            <w:r w:rsidRPr="00735FDE">
              <w:rPr>
                <w:rFonts w:ascii="Times New Roman" w:eastAsia="Times New Roman" w:hAnsi="Times New Roman" w:cs="Times New Roman"/>
                <w:sz w:val="24"/>
                <w:szCs w:val="24"/>
              </w:rPr>
              <w:t>Открытые занятия для просмотра родителей;</w:t>
            </w:r>
          </w:p>
          <w:p w:rsidR="000A73BD" w:rsidRPr="00735FDE" w:rsidRDefault="000A73BD" w:rsidP="00644E6C">
            <w:pPr>
              <w:numPr>
                <w:ilvl w:val="0"/>
                <w:numId w:val="8"/>
              </w:numPr>
              <w:autoSpaceDE w:val="0"/>
              <w:autoSpaceDN w:val="0"/>
              <w:adjustRightInd w:val="0"/>
              <w:spacing w:after="0" w:line="240" w:lineRule="auto"/>
              <w:ind w:left="305" w:hanging="284"/>
              <w:contextualSpacing/>
              <w:jc w:val="both"/>
              <w:rPr>
                <w:rFonts w:ascii="Times New Roman" w:eastAsia="Times New Roman" w:hAnsi="Times New Roman" w:cs="Times New Roman"/>
                <w:sz w:val="24"/>
                <w:szCs w:val="24"/>
              </w:rPr>
            </w:pPr>
            <w:r w:rsidRPr="00735FDE">
              <w:rPr>
                <w:rFonts w:ascii="Times New Roman" w:eastAsia="Times New Roman" w:hAnsi="Times New Roman" w:cs="Times New Roman"/>
                <w:sz w:val="24"/>
                <w:szCs w:val="24"/>
              </w:rPr>
              <w:t>Родительская гостиная, клуб;</w:t>
            </w:r>
          </w:p>
          <w:p w:rsidR="000A73BD" w:rsidRPr="00735FDE" w:rsidRDefault="000A73BD" w:rsidP="00644E6C">
            <w:pPr>
              <w:numPr>
                <w:ilvl w:val="0"/>
                <w:numId w:val="8"/>
              </w:numPr>
              <w:autoSpaceDE w:val="0"/>
              <w:autoSpaceDN w:val="0"/>
              <w:adjustRightInd w:val="0"/>
              <w:spacing w:after="0" w:line="240" w:lineRule="auto"/>
              <w:ind w:left="305" w:hanging="284"/>
              <w:contextualSpacing/>
              <w:jc w:val="both"/>
              <w:rPr>
                <w:rFonts w:ascii="Times New Roman" w:eastAsia="Times New Roman" w:hAnsi="Times New Roman" w:cs="Times New Roman"/>
                <w:sz w:val="24"/>
                <w:szCs w:val="24"/>
              </w:rPr>
            </w:pPr>
            <w:r w:rsidRPr="00735FDE">
              <w:rPr>
                <w:rFonts w:ascii="Times New Roman" w:eastAsia="Times New Roman" w:hAnsi="Times New Roman" w:cs="Times New Roman"/>
                <w:sz w:val="24"/>
                <w:szCs w:val="24"/>
              </w:rPr>
              <w:t>Конкурс семейных талантов;</w:t>
            </w:r>
          </w:p>
          <w:p w:rsidR="000A73BD" w:rsidRPr="00735FDE" w:rsidRDefault="000A73BD" w:rsidP="00644E6C">
            <w:pPr>
              <w:numPr>
                <w:ilvl w:val="0"/>
                <w:numId w:val="8"/>
              </w:numPr>
              <w:autoSpaceDE w:val="0"/>
              <w:autoSpaceDN w:val="0"/>
              <w:adjustRightInd w:val="0"/>
              <w:spacing w:after="0" w:line="240" w:lineRule="auto"/>
              <w:ind w:left="305" w:hanging="284"/>
              <w:contextualSpacing/>
              <w:jc w:val="both"/>
              <w:rPr>
                <w:rFonts w:ascii="Times New Roman" w:eastAsia="Times New Roman" w:hAnsi="Times New Roman" w:cs="Times New Roman"/>
                <w:sz w:val="24"/>
                <w:szCs w:val="24"/>
              </w:rPr>
            </w:pPr>
            <w:r w:rsidRPr="00735FDE">
              <w:rPr>
                <w:rFonts w:ascii="Times New Roman" w:eastAsia="Times New Roman" w:hAnsi="Times New Roman" w:cs="Times New Roman"/>
                <w:sz w:val="24"/>
                <w:szCs w:val="24"/>
              </w:rPr>
              <w:t>Портфолио семейного успеха;</w:t>
            </w:r>
          </w:p>
          <w:p w:rsidR="000A73BD" w:rsidRPr="00735FDE" w:rsidRDefault="000A73BD" w:rsidP="00644E6C">
            <w:pPr>
              <w:numPr>
                <w:ilvl w:val="0"/>
                <w:numId w:val="8"/>
              </w:numPr>
              <w:autoSpaceDE w:val="0"/>
              <w:autoSpaceDN w:val="0"/>
              <w:adjustRightInd w:val="0"/>
              <w:spacing w:after="0" w:line="240" w:lineRule="auto"/>
              <w:ind w:left="305" w:hanging="284"/>
              <w:contextualSpacing/>
              <w:jc w:val="both"/>
              <w:rPr>
                <w:rFonts w:ascii="Times New Roman" w:eastAsia="Times New Roman" w:hAnsi="Times New Roman" w:cs="Times New Roman"/>
                <w:sz w:val="24"/>
                <w:szCs w:val="24"/>
              </w:rPr>
            </w:pPr>
            <w:r w:rsidRPr="00735FDE">
              <w:rPr>
                <w:rFonts w:ascii="Times New Roman" w:eastAsia="Times New Roman" w:hAnsi="Times New Roman" w:cs="Times New Roman"/>
                <w:sz w:val="24"/>
                <w:szCs w:val="24"/>
              </w:rPr>
              <w:t>День открытых дверей;</w:t>
            </w:r>
          </w:p>
          <w:p w:rsidR="000A73BD" w:rsidRPr="00735FDE" w:rsidRDefault="000A73BD" w:rsidP="00644E6C">
            <w:pPr>
              <w:numPr>
                <w:ilvl w:val="0"/>
                <w:numId w:val="9"/>
              </w:numPr>
              <w:shd w:val="clear" w:color="auto" w:fill="FFFFFF"/>
              <w:spacing w:after="0" w:line="240" w:lineRule="auto"/>
              <w:ind w:left="290" w:hanging="290"/>
              <w:rPr>
                <w:rFonts w:ascii="Times New Roman" w:eastAsia="Times New Roman" w:hAnsi="Times New Roman" w:cs="Times New Roman"/>
                <w:b/>
                <w:sz w:val="24"/>
                <w:szCs w:val="24"/>
              </w:rPr>
            </w:pPr>
            <w:r w:rsidRPr="00735FDE">
              <w:rPr>
                <w:rFonts w:ascii="Times New Roman" w:eastAsia="Times New Roman" w:hAnsi="Times New Roman" w:cs="Times New Roman"/>
                <w:b/>
                <w:sz w:val="24"/>
                <w:szCs w:val="24"/>
              </w:rPr>
              <w:t xml:space="preserve">Совместные мероприятия педагогов и родителей </w:t>
            </w:r>
            <w:proofErr w:type="gramStart"/>
            <w:r w:rsidRPr="00735FDE">
              <w:rPr>
                <w:rFonts w:ascii="Times New Roman" w:eastAsia="Times New Roman" w:hAnsi="Times New Roman" w:cs="Times New Roman"/>
                <w:b/>
                <w:sz w:val="24"/>
                <w:szCs w:val="24"/>
              </w:rPr>
              <w:t>через</w:t>
            </w:r>
            <w:proofErr w:type="gramEnd"/>
            <w:r w:rsidRPr="00735FDE">
              <w:rPr>
                <w:rFonts w:ascii="Times New Roman" w:eastAsia="Times New Roman" w:hAnsi="Times New Roman" w:cs="Times New Roman"/>
                <w:b/>
                <w:sz w:val="24"/>
                <w:szCs w:val="24"/>
              </w:rPr>
              <w:t>:</w:t>
            </w:r>
          </w:p>
          <w:p w:rsidR="000A73BD" w:rsidRPr="00735FDE" w:rsidRDefault="000A73BD" w:rsidP="00644E6C">
            <w:pPr>
              <w:numPr>
                <w:ilvl w:val="0"/>
                <w:numId w:val="10"/>
              </w:numPr>
              <w:shd w:val="clear" w:color="auto" w:fill="FFFFFF"/>
              <w:spacing w:after="0" w:line="240" w:lineRule="auto"/>
              <w:ind w:left="284" w:hanging="284"/>
              <w:rPr>
                <w:rFonts w:ascii="Times New Roman" w:eastAsia="Times New Roman" w:hAnsi="Times New Roman" w:cs="Times New Roman"/>
                <w:sz w:val="24"/>
                <w:szCs w:val="24"/>
              </w:rPr>
            </w:pPr>
            <w:r w:rsidRPr="00735FDE">
              <w:rPr>
                <w:rFonts w:ascii="Times New Roman" w:eastAsia="Times New Roman" w:hAnsi="Times New Roman" w:cs="Times New Roman"/>
                <w:sz w:val="24"/>
                <w:szCs w:val="24"/>
              </w:rPr>
              <w:t>Родительские собрания,</w:t>
            </w:r>
          </w:p>
          <w:p w:rsidR="000A73BD" w:rsidRPr="00735FDE" w:rsidRDefault="000A73BD" w:rsidP="00644E6C">
            <w:pPr>
              <w:numPr>
                <w:ilvl w:val="0"/>
                <w:numId w:val="10"/>
              </w:numPr>
              <w:shd w:val="clear" w:color="auto" w:fill="FFFFFF"/>
              <w:spacing w:after="0" w:line="240" w:lineRule="auto"/>
              <w:ind w:left="284" w:hanging="284"/>
              <w:rPr>
                <w:rFonts w:ascii="Times New Roman" w:eastAsia="Times New Roman" w:hAnsi="Times New Roman" w:cs="Times New Roman"/>
                <w:sz w:val="24"/>
                <w:szCs w:val="24"/>
              </w:rPr>
            </w:pPr>
            <w:r w:rsidRPr="00735FDE">
              <w:rPr>
                <w:rFonts w:ascii="Times New Roman" w:eastAsia="Times New Roman" w:hAnsi="Times New Roman" w:cs="Times New Roman"/>
                <w:sz w:val="24"/>
                <w:szCs w:val="24"/>
              </w:rPr>
              <w:t>Конференции, консультации, беседы,</w:t>
            </w:r>
          </w:p>
          <w:p w:rsidR="000A73BD" w:rsidRPr="00735FDE" w:rsidRDefault="000A73BD" w:rsidP="00644E6C">
            <w:pPr>
              <w:numPr>
                <w:ilvl w:val="0"/>
                <w:numId w:val="10"/>
              </w:numPr>
              <w:shd w:val="clear" w:color="auto" w:fill="FFFFFF"/>
              <w:spacing w:after="0" w:line="240" w:lineRule="auto"/>
              <w:ind w:left="284" w:hanging="284"/>
              <w:rPr>
                <w:rFonts w:ascii="Times New Roman" w:eastAsia="Times New Roman" w:hAnsi="Times New Roman" w:cs="Times New Roman"/>
                <w:sz w:val="24"/>
                <w:szCs w:val="24"/>
              </w:rPr>
            </w:pPr>
            <w:r w:rsidRPr="00735FDE">
              <w:rPr>
                <w:rFonts w:ascii="Times New Roman" w:eastAsia="Times New Roman" w:hAnsi="Times New Roman" w:cs="Times New Roman"/>
                <w:sz w:val="24"/>
                <w:szCs w:val="24"/>
              </w:rPr>
              <w:t>Вечера для родителей, </w:t>
            </w:r>
          </w:p>
          <w:p w:rsidR="000A73BD" w:rsidRPr="00735FDE" w:rsidRDefault="000A73BD" w:rsidP="00644E6C">
            <w:pPr>
              <w:numPr>
                <w:ilvl w:val="0"/>
                <w:numId w:val="10"/>
              </w:numPr>
              <w:shd w:val="clear" w:color="auto" w:fill="FFFFFF"/>
              <w:spacing w:after="0" w:line="240" w:lineRule="auto"/>
              <w:ind w:left="284" w:hanging="284"/>
              <w:rPr>
                <w:rFonts w:ascii="Times New Roman" w:eastAsia="Times New Roman" w:hAnsi="Times New Roman" w:cs="Times New Roman"/>
                <w:sz w:val="24"/>
                <w:szCs w:val="24"/>
              </w:rPr>
            </w:pPr>
            <w:r w:rsidRPr="00735FDE">
              <w:rPr>
                <w:rFonts w:ascii="Times New Roman" w:eastAsia="Times New Roman" w:hAnsi="Times New Roman" w:cs="Times New Roman"/>
                <w:sz w:val="24"/>
                <w:szCs w:val="24"/>
              </w:rPr>
              <w:t>Кружки для родителей, </w:t>
            </w:r>
          </w:p>
          <w:p w:rsidR="000A73BD" w:rsidRPr="00735FDE" w:rsidRDefault="000A73BD" w:rsidP="00644E6C">
            <w:pPr>
              <w:numPr>
                <w:ilvl w:val="0"/>
                <w:numId w:val="10"/>
              </w:numPr>
              <w:shd w:val="clear" w:color="auto" w:fill="FFFFFF"/>
              <w:spacing w:after="0" w:line="240" w:lineRule="auto"/>
              <w:ind w:left="284" w:hanging="284"/>
              <w:rPr>
                <w:rFonts w:ascii="Times New Roman" w:eastAsia="Times New Roman" w:hAnsi="Times New Roman" w:cs="Times New Roman"/>
                <w:sz w:val="24"/>
                <w:szCs w:val="24"/>
              </w:rPr>
            </w:pPr>
            <w:r w:rsidRPr="00735FDE">
              <w:rPr>
                <w:rFonts w:ascii="Times New Roman" w:eastAsia="Times New Roman" w:hAnsi="Times New Roman" w:cs="Times New Roman"/>
                <w:sz w:val="24"/>
                <w:szCs w:val="24"/>
              </w:rPr>
              <w:t>Тематические выставки</w:t>
            </w:r>
          </w:p>
          <w:p w:rsidR="000A73BD" w:rsidRPr="00735FDE" w:rsidRDefault="000A73BD" w:rsidP="00644E6C">
            <w:pPr>
              <w:numPr>
                <w:ilvl w:val="0"/>
                <w:numId w:val="10"/>
              </w:numPr>
              <w:shd w:val="clear" w:color="auto" w:fill="FFFFFF"/>
              <w:spacing w:after="0" w:line="240" w:lineRule="auto"/>
              <w:ind w:left="284" w:hanging="284"/>
              <w:rPr>
                <w:rFonts w:ascii="Times New Roman" w:eastAsia="Times New Roman" w:hAnsi="Times New Roman" w:cs="Times New Roman"/>
                <w:sz w:val="24"/>
                <w:szCs w:val="24"/>
              </w:rPr>
            </w:pPr>
            <w:r w:rsidRPr="00735FDE">
              <w:rPr>
                <w:rFonts w:ascii="Times New Roman" w:eastAsia="Times New Roman" w:hAnsi="Times New Roman" w:cs="Times New Roman"/>
                <w:sz w:val="24"/>
                <w:szCs w:val="24"/>
              </w:rPr>
              <w:t>Встречи с администрацией ДОУ,</w:t>
            </w:r>
          </w:p>
          <w:p w:rsidR="000A73BD" w:rsidRPr="00735FDE" w:rsidRDefault="000A73BD" w:rsidP="00644E6C">
            <w:pPr>
              <w:numPr>
                <w:ilvl w:val="0"/>
                <w:numId w:val="10"/>
              </w:numPr>
              <w:shd w:val="clear" w:color="auto" w:fill="FFFFFF"/>
              <w:spacing w:after="0" w:line="240" w:lineRule="auto"/>
              <w:ind w:left="284" w:hanging="284"/>
              <w:rPr>
                <w:rFonts w:ascii="Times New Roman" w:eastAsia="Times New Roman" w:hAnsi="Times New Roman" w:cs="Times New Roman"/>
                <w:sz w:val="24"/>
                <w:szCs w:val="24"/>
              </w:rPr>
            </w:pPr>
            <w:r w:rsidRPr="00735FDE">
              <w:rPr>
                <w:rFonts w:ascii="Times New Roman" w:eastAsia="Times New Roman" w:hAnsi="Times New Roman" w:cs="Times New Roman"/>
                <w:sz w:val="24"/>
                <w:szCs w:val="24"/>
              </w:rPr>
              <w:t>Школу для родителей, </w:t>
            </w:r>
          </w:p>
          <w:p w:rsidR="000A73BD" w:rsidRPr="00735FDE" w:rsidRDefault="000A73BD" w:rsidP="00644E6C">
            <w:pPr>
              <w:numPr>
                <w:ilvl w:val="0"/>
                <w:numId w:val="10"/>
              </w:numPr>
              <w:shd w:val="clear" w:color="auto" w:fill="FFFFFF"/>
              <w:spacing w:after="0" w:line="240" w:lineRule="auto"/>
              <w:ind w:left="284" w:hanging="284"/>
              <w:rPr>
                <w:rFonts w:ascii="Times New Roman" w:eastAsia="Times New Roman" w:hAnsi="Times New Roman" w:cs="Times New Roman"/>
                <w:sz w:val="24"/>
                <w:szCs w:val="24"/>
              </w:rPr>
            </w:pPr>
            <w:r w:rsidRPr="00735FDE">
              <w:rPr>
                <w:rFonts w:ascii="Times New Roman" w:eastAsia="Times New Roman" w:hAnsi="Times New Roman" w:cs="Times New Roman"/>
                <w:sz w:val="24"/>
                <w:szCs w:val="24"/>
              </w:rPr>
              <w:t>Посещение семей на дому.</w:t>
            </w:r>
          </w:p>
          <w:p w:rsidR="000A73BD" w:rsidRPr="00735FDE" w:rsidRDefault="000A73BD" w:rsidP="00644E6C">
            <w:pPr>
              <w:numPr>
                <w:ilvl w:val="0"/>
                <w:numId w:val="9"/>
              </w:numPr>
              <w:shd w:val="clear" w:color="auto" w:fill="FFFFFF"/>
              <w:spacing w:after="0" w:line="240" w:lineRule="auto"/>
              <w:ind w:left="290" w:hanging="290"/>
              <w:rPr>
                <w:rFonts w:ascii="Times New Roman" w:eastAsia="Times New Roman" w:hAnsi="Times New Roman" w:cs="Times New Roman"/>
                <w:b/>
                <w:sz w:val="24"/>
                <w:szCs w:val="24"/>
              </w:rPr>
            </w:pPr>
            <w:r w:rsidRPr="00735FDE">
              <w:rPr>
                <w:rFonts w:ascii="Times New Roman" w:eastAsia="Times New Roman" w:hAnsi="Times New Roman" w:cs="Times New Roman"/>
                <w:b/>
                <w:sz w:val="24"/>
                <w:szCs w:val="24"/>
              </w:rPr>
              <w:t xml:space="preserve">Совместные мероприятия педагогов, родителей и детей </w:t>
            </w:r>
            <w:proofErr w:type="gramStart"/>
            <w:r w:rsidRPr="00735FDE">
              <w:rPr>
                <w:rFonts w:ascii="Times New Roman" w:eastAsia="Times New Roman" w:hAnsi="Times New Roman" w:cs="Times New Roman"/>
                <w:b/>
                <w:sz w:val="24"/>
                <w:szCs w:val="24"/>
              </w:rPr>
              <w:t>через</w:t>
            </w:r>
            <w:proofErr w:type="gramEnd"/>
            <w:r w:rsidRPr="00735FDE">
              <w:rPr>
                <w:rFonts w:ascii="Times New Roman" w:eastAsia="Times New Roman" w:hAnsi="Times New Roman" w:cs="Times New Roman"/>
                <w:b/>
                <w:sz w:val="24"/>
                <w:szCs w:val="24"/>
              </w:rPr>
              <w:t>:</w:t>
            </w:r>
          </w:p>
          <w:p w:rsidR="000A73BD" w:rsidRPr="00735FDE" w:rsidRDefault="000A73BD" w:rsidP="00644E6C">
            <w:pPr>
              <w:numPr>
                <w:ilvl w:val="0"/>
                <w:numId w:val="11"/>
              </w:numPr>
              <w:shd w:val="clear" w:color="auto" w:fill="FFFFFF"/>
              <w:spacing w:after="0" w:line="240" w:lineRule="auto"/>
              <w:ind w:left="284" w:hanging="284"/>
              <w:contextualSpacing/>
              <w:rPr>
                <w:rFonts w:ascii="Times New Roman" w:eastAsia="Times New Roman" w:hAnsi="Times New Roman" w:cs="Times New Roman"/>
                <w:sz w:val="24"/>
                <w:szCs w:val="24"/>
              </w:rPr>
            </w:pPr>
            <w:r w:rsidRPr="00735FDE">
              <w:rPr>
                <w:rFonts w:ascii="Times New Roman" w:eastAsia="Times New Roman" w:hAnsi="Times New Roman" w:cs="Times New Roman"/>
                <w:sz w:val="24"/>
                <w:szCs w:val="24"/>
              </w:rPr>
              <w:t>Дни открытых дверей, </w:t>
            </w:r>
          </w:p>
          <w:p w:rsidR="000A73BD" w:rsidRPr="00735FDE" w:rsidRDefault="000A73BD" w:rsidP="00644E6C">
            <w:pPr>
              <w:numPr>
                <w:ilvl w:val="0"/>
                <w:numId w:val="11"/>
              </w:numPr>
              <w:shd w:val="clear" w:color="auto" w:fill="FFFFFF"/>
              <w:spacing w:after="0" w:line="240" w:lineRule="auto"/>
              <w:ind w:left="284" w:hanging="284"/>
              <w:contextualSpacing/>
              <w:rPr>
                <w:rFonts w:ascii="Times New Roman" w:eastAsia="Times New Roman" w:hAnsi="Times New Roman" w:cs="Times New Roman"/>
                <w:sz w:val="24"/>
                <w:szCs w:val="24"/>
              </w:rPr>
            </w:pPr>
            <w:r w:rsidRPr="00735FDE">
              <w:rPr>
                <w:rFonts w:ascii="Times New Roman" w:eastAsia="Times New Roman" w:hAnsi="Times New Roman" w:cs="Times New Roman"/>
                <w:sz w:val="24"/>
                <w:szCs w:val="24"/>
              </w:rPr>
              <w:t>Турниры знатоков, </w:t>
            </w:r>
          </w:p>
          <w:p w:rsidR="000A73BD" w:rsidRPr="00735FDE" w:rsidRDefault="000A73BD" w:rsidP="00644E6C">
            <w:pPr>
              <w:numPr>
                <w:ilvl w:val="0"/>
                <w:numId w:val="11"/>
              </w:numPr>
              <w:shd w:val="clear" w:color="auto" w:fill="FFFFFF"/>
              <w:spacing w:after="0" w:line="240" w:lineRule="auto"/>
              <w:ind w:left="284" w:hanging="284"/>
              <w:contextualSpacing/>
              <w:rPr>
                <w:rFonts w:ascii="Times New Roman" w:eastAsia="Times New Roman" w:hAnsi="Times New Roman" w:cs="Times New Roman"/>
                <w:sz w:val="24"/>
                <w:szCs w:val="24"/>
              </w:rPr>
            </w:pPr>
            <w:r w:rsidRPr="00735FDE">
              <w:rPr>
                <w:rFonts w:ascii="Times New Roman" w:eastAsia="Times New Roman" w:hAnsi="Times New Roman" w:cs="Times New Roman"/>
                <w:sz w:val="24"/>
                <w:szCs w:val="24"/>
              </w:rPr>
              <w:t>Кружки, </w:t>
            </w:r>
          </w:p>
          <w:p w:rsidR="000A73BD" w:rsidRPr="00735FDE" w:rsidRDefault="000A73BD" w:rsidP="00644E6C">
            <w:pPr>
              <w:numPr>
                <w:ilvl w:val="0"/>
                <w:numId w:val="11"/>
              </w:numPr>
              <w:shd w:val="clear" w:color="auto" w:fill="FFFFFF"/>
              <w:spacing w:after="0" w:line="240" w:lineRule="auto"/>
              <w:ind w:left="284" w:hanging="284"/>
              <w:contextualSpacing/>
              <w:rPr>
                <w:rFonts w:ascii="Times New Roman" w:eastAsia="Times New Roman" w:hAnsi="Times New Roman" w:cs="Times New Roman"/>
                <w:sz w:val="24"/>
                <w:szCs w:val="24"/>
              </w:rPr>
            </w:pPr>
            <w:r w:rsidRPr="00735FDE">
              <w:rPr>
                <w:rFonts w:ascii="Times New Roman" w:eastAsia="Times New Roman" w:hAnsi="Times New Roman" w:cs="Times New Roman"/>
                <w:sz w:val="24"/>
                <w:szCs w:val="24"/>
              </w:rPr>
              <w:t>Викторины, </w:t>
            </w:r>
          </w:p>
          <w:p w:rsidR="000A73BD" w:rsidRPr="00735FDE" w:rsidRDefault="000A73BD" w:rsidP="00644E6C">
            <w:pPr>
              <w:numPr>
                <w:ilvl w:val="0"/>
                <w:numId w:val="11"/>
              </w:numPr>
              <w:shd w:val="clear" w:color="auto" w:fill="FFFFFF"/>
              <w:spacing w:after="0" w:line="240" w:lineRule="auto"/>
              <w:ind w:left="284" w:hanging="284"/>
              <w:contextualSpacing/>
              <w:rPr>
                <w:rFonts w:ascii="Times New Roman" w:eastAsia="Times New Roman" w:hAnsi="Times New Roman" w:cs="Times New Roman"/>
                <w:sz w:val="24"/>
                <w:szCs w:val="24"/>
              </w:rPr>
            </w:pPr>
            <w:r w:rsidRPr="00735FDE">
              <w:rPr>
                <w:rFonts w:ascii="Times New Roman" w:eastAsia="Times New Roman" w:hAnsi="Times New Roman" w:cs="Times New Roman"/>
                <w:sz w:val="24"/>
                <w:szCs w:val="24"/>
              </w:rPr>
              <w:lastRenderedPageBreak/>
              <w:t>КВН, </w:t>
            </w:r>
          </w:p>
          <w:p w:rsidR="000A73BD" w:rsidRPr="00735FDE" w:rsidRDefault="000A73BD" w:rsidP="00644E6C">
            <w:pPr>
              <w:numPr>
                <w:ilvl w:val="0"/>
                <w:numId w:val="11"/>
              </w:numPr>
              <w:shd w:val="clear" w:color="auto" w:fill="FFFFFF"/>
              <w:spacing w:after="0" w:line="240" w:lineRule="auto"/>
              <w:ind w:left="284" w:hanging="284"/>
              <w:contextualSpacing/>
              <w:rPr>
                <w:rFonts w:ascii="Times New Roman" w:eastAsia="Times New Roman" w:hAnsi="Times New Roman" w:cs="Times New Roman"/>
                <w:sz w:val="24"/>
                <w:szCs w:val="24"/>
              </w:rPr>
            </w:pPr>
            <w:r w:rsidRPr="00735FDE">
              <w:rPr>
                <w:rFonts w:ascii="Times New Roman" w:eastAsia="Times New Roman" w:hAnsi="Times New Roman" w:cs="Times New Roman"/>
                <w:sz w:val="24"/>
                <w:szCs w:val="24"/>
              </w:rPr>
              <w:t>Праздники, </w:t>
            </w:r>
          </w:p>
          <w:p w:rsidR="000A73BD" w:rsidRPr="00735FDE" w:rsidRDefault="000A73BD" w:rsidP="00644E6C">
            <w:pPr>
              <w:numPr>
                <w:ilvl w:val="0"/>
                <w:numId w:val="11"/>
              </w:numPr>
              <w:shd w:val="clear" w:color="auto" w:fill="FFFFFF"/>
              <w:spacing w:after="0" w:line="240" w:lineRule="auto"/>
              <w:ind w:left="284" w:hanging="284"/>
              <w:contextualSpacing/>
              <w:rPr>
                <w:rFonts w:ascii="Times New Roman" w:eastAsia="Times New Roman" w:hAnsi="Times New Roman" w:cs="Times New Roman"/>
                <w:sz w:val="24"/>
                <w:szCs w:val="24"/>
              </w:rPr>
            </w:pPr>
            <w:r w:rsidRPr="00735FDE">
              <w:rPr>
                <w:rFonts w:ascii="Times New Roman" w:eastAsia="Times New Roman" w:hAnsi="Times New Roman" w:cs="Times New Roman"/>
                <w:sz w:val="24"/>
                <w:szCs w:val="24"/>
              </w:rPr>
              <w:t>Семейные конкурсы, </w:t>
            </w:r>
          </w:p>
          <w:p w:rsidR="000A73BD" w:rsidRPr="00735FDE" w:rsidRDefault="000A73BD" w:rsidP="00644E6C">
            <w:pPr>
              <w:numPr>
                <w:ilvl w:val="0"/>
                <w:numId w:val="11"/>
              </w:numPr>
              <w:shd w:val="clear" w:color="auto" w:fill="FFFFFF"/>
              <w:spacing w:after="0" w:line="240" w:lineRule="auto"/>
              <w:ind w:left="284" w:hanging="284"/>
              <w:contextualSpacing/>
              <w:rPr>
                <w:rFonts w:ascii="Times New Roman" w:eastAsia="Times New Roman" w:hAnsi="Times New Roman" w:cs="Times New Roman"/>
                <w:sz w:val="24"/>
                <w:szCs w:val="24"/>
              </w:rPr>
            </w:pPr>
            <w:r w:rsidRPr="00735FDE">
              <w:rPr>
                <w:rFonts w:ascii="Times New Roman" w:eastAsia="Times New Roman" w:hAnsi="Times New Roman" w:cs="Times New Roman"/>
                <w:sz w:val="24"/>
                <w:szCs w:val="24"/>
              </w:rPr>
              <w:t>Выпуск газет, </w:t>
            </w:r>
          </w:p>
          <w:p w:rsidR="000A73BD" w:rsidRPr="00735FDE" w:rsidRDefault="000A73BD" w:rsidP="00644E6C">
            <w:pPr>
              <w:numPr>
                <w:ilvl w:val="0"/>
                <w:numId w:val="11"/>
              </w:numPr>
              <w:shd w:val="clear" w:color="auto" w:fill="FFFFFF"/>
              <w:spacing w:after="0" w:line="240" w:lineRule="auto"/>
              <w:ind w:left="284" w:hanging="284"/>
              <w:contextualSpacing/>
              <w:rPr>
                <w:rFonts w:ascii="Times New Roman" w:eastAsia="Times New Roman" w:hAnsi="Times New Roman" w:cs="Times New Roman"/>
                <w:sz w:val="24"/>
                <w:szCs w:val="24"/>
              </w:rPr>
            </w:pPr>
            <w:r w:rsidRPr="00735FDE">
              <w:rPr>
                <w:rFonts w:ascii="Times New Roman" w:eastAsia="Times New Roman" w:hAnsi="Times New Roman" w:cs="Times New Roman"/>
                <w:sz w:val="24"/>
                <w:szCs w:val="24"/>
              </w:rPr>
              <w:t>Концерты, </w:t>
            </w:r>
          </w:p>
          <w:p w:rsidR="000A73BD" w:rsidRPr="00735FDE" w:rsidRDefault="000A73BD" w:rsidP="00644E6C">
            <w:pPr>
              <w:numPr>
                <w:ilvl w:val="0"/>
                <w:numId w:val="11"/>
              </w:numPr>
              <w:shd w:val="clear" w:color="auto" w:fill="FFFFFF"/>
              <w:spacing w:after="0" w:line="240" w:lineRule="auto"/>
              <w:ind w:left="284" w:hanging="284"/>
              <w:contextualSpacing/>
              <w:rPr>
                <w:rFonts w:ascii="Times New Roman" w:eastAsia="Times New Roman" w:hAnsi="Times New Roman" w:cs="Times New Roman"/>
                <w:sz w:val="24"/>
                <w:szCs w:val="24"/>
              </w:rPr>
            </w:pPr>
            <w:r w:rsidRPr="00735FDE">
              <w:rPr>
                <w:rFonts w:ascii="Times New Roman" w:eastAsia="Times New Roman" w:hAnsi="Times New Roman" w:cs="Times New Roman"/>
                <w:sz w:val="24"/>
                <w:szCs w:val="24"/>
              </w:rPr>
              <w:t>Оформление групп, </w:t>
            </w:r>
          </w:p>
          <w:p w:rsidR="000A73BD" w:rsidRPr="00735FDE" w:rsidRDefault="000A73BD" w:rsidP="00644E6C">
            <w:pPr>
              <w:numPr>
                <w:ilvl w:val="0"/>
                <w:numId w:val="11"/>
              </w:numPr>
              <w:shd w:val="clear" w:color="auto" w:fill="FFFFFF"/>
              <w:spacing w:after="0" w:line="240" w:lineRule="auto"/>
              <w:ind w:left="284" w:hanging="284"/>
              <w:contextualSpacing/>
              <w:rPr>
                <w:rFonts w:ascii="Times New Roman" w:eastAsia="Times New Roman" w:hAnsi="Times New Roman" w:cs="Times New Roman"/>
                <w:sz w:val="24"/>
                <w:szCs w:val="24"/>
              </w:rPr>
            </w:pPr>
            <w:r w:rsidRPr="00735FDE">
              <w:rPr>
                <w:rFonts w:ascii="Times New Roman" w:eastAsia="Times New Roman" w:hAnsi="Times New Roman" w:cs="Times New Roman"/>
                <w:sz w:val="24"/>
                <w:szCs w:val="24"/>
              </w:rPr>
              <w:t>Благоустройство территории ДОУ.</w:t>
            </w:r>
          </w:p>
          <w:p w:rsidR="000A73BD" w:rsidRPr="00735FDE" w:rsidRDefault="000A73BD" w:rsidP="00644E6C">
            <w:pPr>
              <w:numPr>
                <w:ilvl w:val="0"/>
                <w:numId w:val="11"/>
              </w:numPr>
              <w:shd w:val="clear" w:color="auto" w:fill="FFFFFF"/>
              <w:spacing w:after="0" w:line="240" w:lineRule="auto"/>
              <w:ind w:left="284" w:hanging="284"/>
              <w:contextualSpacing/>
              <w:rPr>
                <w:rFonts w:ascii="Times New Roman" w:eastAsia="Times New Roman" w:hAnsi="Times New Roman" w:cs="Times New Roman"/>
                <w:sz w:val="24"/>
                <w:szCs w:val="24"/>
              </w:rPr>
            </w:pPr>
            <w:r w:rsidRPr="00735FDE">
              <w:rPr>
                <w:rFonts w:ascii="Times New Roman" w:eastAsia="Times New Roman" w:hAnsi="Times New Roman" w:cs="Times New Roman"/>
                <w:sz w:val="24"/>
                <w:szCs w:val="24"/>
              </w:rPr>
              <w:t xml:space="preserve">Баннеры </w:t>
            </w:r>
          </w:p>
        </w:tc>
      </w:tr>
    </w:tbl>
    <w:p w:rsidR="000A73BD" w:rsidRDefault="000A73BD" w:rsidP="000A73BD">
      <w:pPr>
        <w:shd w:val="clear" w:color="auto" w:fill="FFFFFF"/>
        <w:spacing w:after="120" w:line="240" w:lineRule="auto"/>
        <w:textAlignment w:val="baseline"/>
        <w:outlineLvl w:val="2"/>
        <w:rPr>
          <w:rFonts w:ascii="Times New Roman" w:eastAsia="Times New Roman" w:hAnsi="Times New Roman" w:cs="Times New Roman"/>
          <w:b/>
          <w:bCs/>
          <w:color w:val="000000" w:themeColor="text1"/>
          <w:sz w:val="24"/>
          <w:szCs w:val="24"/>
        </w:rPr>
      </w:pPr>
    </w:p>
    <w:p w:rsidR="000A73BD" w:rsidRDefault="000A73BD" w:rsidP="000A73BD">
      <w:pPr>
        <w:shd w:val="clear" w:color="auto" w:fill="FFFFFF"/>
        <w:spacing w:after="120" w:line="240" w:lineRule="auto"/>
        <w:textAlignment w:val="baseline"/>
        <w:outlineLvl w:val="2"/>
        <w:rPr>
          <w:rFonts w:ascii="Times New Roman" w:eastAsia="Times New Roman" w:hAnsi="Times New Roman" w:cs="Times New Roman"/>
          <w:b/>
          <w:bCs/>
          <w:color w:val="000000" w:themeColor="text1"/>
          <w:sz w:val="24"/>
          <w:szCs w:val="24"/>
        </w:rPr>
      </w:pPr>
    </w:p>
    <w:p w:rsidR="000A73BD" w:rsidRDefault="000A73BD" w:rsidP="000A73BD">
      <w:pPr>
        <w:shd w:val="clear" w:color="auto" w:fill="FFFFFF"/>
        <w:spacing w:after="120" w:line="240" w:lineRule="auto"/>
        <w:jc w:val="center"/>
        <w:textAlignment w:val="baseline"/>
        <w:outlineLvl w:val="2"/>
        <w:rPr>
          <w:rFonts w:ascii="Times New Roman" w:eastAsia="Times New Roman" w:hAnsi="Times New Roman" w:cs="Times New Roman"/>
          <w:b/>
          <w:bCs/>
          <w:color w:val="000000" w:themeColor="text1"/>
          <w:sz w:val="24"/>
          <w:szCs w:val="24"/>
        </w:rPr>
      </w:pPr>
      <w:r w:rsidRPr="00E56458">
        <w:rPr>
          <w:rFonts w:ascii="Times New Roman" w:eastAsia="Times New Roman" w:hAnsi="Times New Roman" w:cs="Times New Roman"/>
          <w:b/>
          <w:bCs/>
          <w:color w:val="000000" w:themeColor="text1"/>
          <w:sz w:val="24"/>
          <w:szCs w:val="24"/>
        </w:rPr>
        <w:t xml:space="preserve">Перспективный план взаимодействия с родителями </w:t>
      </w:r>
      <w:r>
        <w:rPr>
          <w:rFonts w:ascii="Times New Roman" w:eastAsia="Times New Roman" w:hAnsi="Times New Roman" w:cs="Times New Roman"/>
          <w:b/>
          <w:bCs/>
          <w:color w:val="000000" w:themeColor="text1"/>
          <w:sz w:val="24"/>
          <w:szCs w:val="24"/>
        </w:rPr>
        <w:t>группы общеразвивающей направ</w:t>
      </w:r>
      <w:r w:rsidR="00356259">
        <w:rPr>
          <w:rFonts w:ascii="Times New Roman" w:eastAsia="Times New Roman" w:hAnsi="Times New Roman" w:cs="Times New Roman"/>
          <w:b/>
          <w:bCs/>
          <w:color w:val="000000" w:themeColor="text1"/>
          <w:sz w:val="24"/>
          <w:szCs w:val="24"/>
        </w:rPr>
        <w:t>ленности для детей от 3 до 4</w:t>
      </w:r>
      <w:r>
        <w:rPr>
          <w:rFonts w:ascii="Times New Roman" w:eastAsia="Times New Roman" w:hAnsi="Times New Roman" w:cs="Times New Roman"/>
          <w:b/>
          <w:bCs/>
          <w:color w:val="000000" w:themeColor="text1"/>
          <w:sz w:val="24"/>
          <w:szCs w:val="24"/>
        </w:rPr>
        <w:t xml:space="preserve"> лет  на 2020–2021</w:t>
      </w:r>
      <w:r w:rsidRPr="00E56458">
        <w:rPr>
          <w:rFonts w:ascii="Times New Roman" w:eastAsia="Times New Roman" w:hAnsi="Times New Roman" w:cs="Times New Roman"/>
          <w:b/>
          <w:bCs/>
          <w:color w:val="000000" w:themeColor="text1"/>
          <w:sz w:val="24"/>
          <w:szCs w:val="24"/>
        </w:rPr>
        <w:t xml:space="preserve"> учебный г</w:t>
      </w:r>
      <w:r>
        <w:rPr>
          <w:rFonts w:ascii="Times New Roman" w:eastAsia="Times New Roman" w:hAnsi="Times New Roman" w:cs="Times New Roman"/>
          <w:b/>
          <w:bCs/>
          <w:color w:val="000000" w:themeColor="text1"/>
          <w:sz w:val="24"/>
          <w:szCs w:val="24"/>
        </w:rPr>
        <w:t>од</w:t>
      </w:r>
    </w:p>
    <w:tbl>
      <w:tblPr>
        <w:tblW w:w="9931" w:type="dxa"/>
        <w:tblInd w:w="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63"/>
        <w:gridCol w:w="1844"/>
        <w:gridCol w:w="6824"/>
      </w:tblGrid>
      <w:tr w:rsidR="00356259" w:rsidRPr="000224D6" w:rsidTr="00C57A4E">
        <w:trPr>
          <w:trHeight w:val="489"/>
        </w:trPr>
        <w:tc>
          <w:tcPr>
            <w:tcW w:w="1046" w:type="dxa"/>
          </w:tcPr>
          <w:p w:rsidR="00356259" w:rsidRPr="000224D6" w:rsidRDefault="00356259" w:rsidP="00C57A4E">
            <w:pPr>
              <w:spacing w:after="120" w:line="240" w:lineRule="auto"/>
              <w:textAlignment w:val="baseline"/>
              <w:outlineLvl w:val="4"/>
              <w:rPr>
                <w:rFonts w:ascii="Times New Roman" w:eastAsia="Times New Roman" w:hAnsi="Times New Roman" w:cs="Times New Roman"/>
                <w:b/>
                <w:bCs/>
                <w:color w:val="000000" w:themeColor="text1"/>
                <w:sz w:val="24"/>
                <w:szCs w:val="24"/>
              </w:rPr>
            </w:pPr>
            <w:r w:rsidRPr="000224D6">
              <w:rPr>
                <w:rFonts w:ascii="Times New Roman" w:eastAsia="Times New Roman" w:hAnsi="Times New Roman" w:cs="Times New Roman"/>
                <w:b/>
                <w:bCs/>
                <w:color w:val="000000" w:themeColor="text1"/>
                <w:sz w:val="24"/>
                <w:szCs w:val="24"/>
              </w:rPr>
              <w:t>Период</w:t>
            </w:r>
          </w:p>
        </w:tc>
        <w:tc>
          <w:tcPr>
            <w:tcW w:w="1861" w:type="dxa"/>
          </w:tcPr>
          <w:p w:rsidR="00356259" w:rsidRPr="000224D6" w:rsidRDefault="00356259" w:rsidP="00C57A4E">
            <w:pPr>
              <w:spacing w:after="120" w:line="240" w:lineRule="auto"/>
              <w:textAlignment w:val="baseline"/>
              <w:outlineLvl w:val="4"/>
              <w:rPr>
                <w:rFonts w:ascii="Times New Roman" w:eastAsia="Times New Roman" w:hAnsi="Times New Roman" w:cs="Times New Roman"/>
                <w:b/>
                <w:bCs/>
                <w:color w:val="000000" w:themeColor="text1"/>
                <w:sz w:val="24"/>
                <w:szCs w:val="24"/>
              </w:rPr>
            </w:pPr>
            <w:r w:rsidRPr="000224D6">
              <w:rPr>
                <w:rFonts w:ascii="Times New Roman" w:eastAsia="Times New Roman" w:hAnsi="Times New Roman" w:cs="Times New Roman"/>
                <w:b/>
                <w:bCs/>
                <w:color w:val="000000" w:themeColor="text1"/>
                <w:sz w:val="24"/>
                <w:szCs w:val="24"/>
              </w:rPr>
              <w:t>Тема</w:t>
            </w:r>
          </w:p>
        </w:tc>
        <w:tc>
          <w:tcPr>
            <w:tcW w:w="7024" w:type="dxa"/>
          </w:tcPr>
          <w:p w:rsidR="00356259" w:rsidRPr="000224D6" w:rsidRDefault="00356259" w:rsidP="00C57A4E">
            <w:pPr>
              <w:spacing w:after="120" w:line="240" w:lineRule="auto"/>
              <w:textAlignment w:val="baseline"/>
              <w:outlineLvl w:val="4"/>
              <w:rPr>
                <w:rFonts w:ascii="Times New Roman" w:eastAsia="Times New Roman" w:hAnsi="Times New Roman" w:cs="Times New Roman"/>
                <w:b/>
                <w:bCs/>
                <w:color w:val="000000" w:themeColor="text1"/>
                <w:sz w:val="24"/>
                <w:szCs w:val="24"/>
              </w:rPr>
            </w:pPr>
            <w:r w:rsidRPr="000224D6">
              <w:rPr>
                <w:rFonts w:ascii="Times New Roman" w:eastAsia="Times New Roman" w:hAnsi="Times New Roman" w:cs="Times New Roman"/>
                <w:b/>
                <w:bCs/>
                <w:color w:val="000000" w:themeColor="text1"/>
                <w:sz w:val="24"/>
                <w:szCs w:val="24"/>
              </w:rPr>
              <w:t>Мероприятие</w:t>
            </w:r>
          </w:p>
        </w:tc>
      </w:tr>
      <w:tr w:rsidR="00356259" w:rsidRPr="000224D6" w:rsidTr="00C57A4E">
        <w:trPr>
          <w:trHeight w:val="421"/>
        </w:trPr>
        <w:tc>
          <w:tcPr>
            <w:tcW w:w="1046" w:type="dxa"/>
          </w:tcPr>
          <w:p w:rsidR="00356259" w:rsidRPr="000224D6" w:rsidRDefault="00356259" w:rsidP="00C57A4E">
            <w:pPr>
              <w:spacing w:after="120" w:line="240" w:lineRule="auto"/>
              <w:textAlignment w:val="baseline"/>
              <w:outlineLvl w:val="4"/>
              <w:rPr>
                <w:rFonts w:ascii="Times New Roman" w:eastAsia="Times New Roman" w:hAnsi="Times New Roman" w:cs="Times New Roman"/>
                <w:b/>
                <w:bCs/>
                <w:color w:val="000000" w:themeColor="text1"/>
                <w:sz w:val="24"/>
                <w:szCs w:val="24"/>
              </w:rPr>
            </w:pPr>
            <w:r w:rsidRPr="000224D6">
              <w:rPr>
                <w:rFonts w:ascii="Times New Roman" w:eastAsia="Times New Roman" w:hAnsi="Times New Roman" w:cs="Times New Roman"/>
                <w:b/>
                <w:bCs/>
                <w:color w:val="000000" w:themeColor="text1"/>
                <w:sz w:val="24"/>
                <w:szCs w:val="24"/>
              </w:rPr>
              <w:t>Сентябрь</w:t>
            </w:r>
          </w:p>
        </w:tc>
        <w:tc>
          <w:tcPr>
            <w:tcW w:w="1861" w:type="dxa"/>
          </w:tcPr>
          <w:p w:rsidR="00356259" w:rsidRPr="000224D6" w:rsidRDefault="00356259" w:rsidP="00C57A4E">
            <w:pPr>
              <w:spacing w:after="120" w:line="240" w:lineRule="auto"/>
              <w:textAlignment w:val="baseline"/>
              <w:outlineLvl w:val="4"/>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Здравствуй, детский сад!</w:t>
            </w:r>
          </w:p>
        </w:tc>
        <w:tc>
          <w:tcPr>
            <w:tcW w:w="7024" w:type="dxa"/>
          </w:tcPr>
          <w:p w:rsidR="00356259" w:rsidRDefault="00356259" w:rsidP="00C57A4E">
            <w:pPr>
              <w:spacing w:after="120" w:line="240" w:lineRule="auto"/>
              <w:textAlignment w:val="baseline"/>
              <w:outlineLvl w:val="4"/>
              <w:rPr>
                <w:rFonts w:ascii="Times New Roman" w:eastAsia="Times New Roman" w:hAnsi="Times New Roman" w:cs="Times New Roman"/>
                <w:bCs/>
                <w:color w:val="000000" w:themeColor="text1"/>
                <w:sz w:val="24"/>
                <w:szCs w:val="24"/>
              </w:rPr>
            </w:pPr>
            <w:r w:rsidRPr="000224D6">
              <w:rPr>
                <w:rFonts w:ascii="Times New Roman" w:eastAsia="Times New Roman" w:hAnsi="Times New Roman" w:cs="Times New Roman"/>
                <w:bCs/>
                <w:color w:val="000000" w:themeColor="text1"/>
                <w:sz w:val="24"/>
                <w:szCs w:val="24"/>
              </w:rPr>
              <w:t xml:space="preserve">Родительское собрание на </w:t>
            </w:r>
            <w:proofErr w:type="spellStart"/>
            <w:r w:rsidRPr="000224D6">
              <w:rPr>
                <w:rFonts w:ascii="Times New Roman" w:eastAsia="Times New Roman" w:hAnsi="Times New Roman" w:cs="Times New Roman"/>
                <w:bCs/>
                <w:color w:val="000000" w:themeColor="text1"/>
                <w:sz w:val="24"/>
                <w:szCs w:val="24"/>
              </w:rPr>
              <w:t>тему</w:t>
            </w:r>
            <w:proofErr w:type="gramStart"/>
            <w:r w:rsidRPr="000224D6">
              <w:rPr>
                <w:rFonts w:ascii="Times New Roman" w:eastAsia="Times New Roman" w:hAnsi="Times New Roman" w:cs="Times New Roman"/>
                <w:bCs/>
                <w:color w:val="000000" w:themeColor="text1"/>
                <w:sz w:val="24"/>
                <w:szCs w:val="24"/>
              </w:rPr>
              <w:t>:«</w:t>
            </w:r>
            <w:proofErr w:type="gramEnd"/>
            <w:r w:rsidRPr="000224D6">
              <w:rPr>
                <w:rFonts w:ascii="Times New Roman" w:eastAsia="Times New Roman" w:hAnsi="Times New Roman" w:cs="Times New Roman"/>
                <w:bCs/>
                <w:color w:val="000000" w:themeColor="text1"/>
                <w:sz w:val="24"/>
                <w:szCs w:val="24"/>
              </w:rPr>
              <w:t>Цели</w:t>
            </w:r>
            <w:proofErr w:type="spellEnd"/>
            <w:r w:rsidRPr="000224D6">
              <w:rPr>
                <w:rFonts w:ascii="Times New Roman" w:eastAsia="Times New Roman" w:hAnsi="Times New Roman" w:cs="Times New Roman"/>
                <w:bCs/>
                <w:color w:val="000000" w:themeColor="text1"/>
                <w:sz w:val="24"/>
                <w:szCs w:val="24"/>
              </w:rPr>
              <w:t xml:space="preserve"> и задачи </w:t>
            </w:r>
            <w:r>
              <w:rPr>
                <w:rFonts w:ascii="Times New Roman" w:eastAsia="Times New Roman" w:hAnsi="Times New Roman" w:cs="Times New Roman"/>
                <w:bCs/>
                <w:color w:val="000000" w:themeColor="text1"/>
                <w:sz w:val="24"/>
                <w:szCs w:val="24"/>
              </w:rPr>
              <w:t>образовательной деятельности</w:t>
            </w:r>
            <w:r w:rsidRPr="000224D6">
              <w:rPr>
                <w:rFonts w:ascii="Times New Roman" w:eastAsia="Times New Roman" w:hAnsi="Times New Roman" w:cs="Times New Roman"/>
                <w:bCs/>
                <w:color w:val="000000" w:themeColor="text1"/>
                <w:sz w:val="24"/>
                <w:szCs w:val="24"/>
              </w:rPr>
              <w:t xml:space="preserve"> детей 3-4 лет</w:t>
            </w:r>
            <w:r>
              <w:rPr>
                <w:rFonts w:ascii="Times New Roman" w:eastAsia="Times New Roman" w:hAnsi="Times New Roman" w:cs="Times New Roman"/>
                <w:bCs/>
                <w:color w:val="000000" w:themeColor="text1"/>
                <w:sz w:val="24"/>
                <w:szCs w:val="24"/>
              </w:rPr>
              <w:t xml:space="preserve">». </w:t>
            </w:r>
          </w:p>
          <w:p w:rsidR="00356259" w:rsidRDefault="00356259" w:rsidP="00C57A4E">
            <w:pPr>
              <w:spacing w:after="120" w:line="240" w:lineRule="auto"/>
              <w:textAlignment w:val="baseline"/>
              <w:outlineLvl w:val="4"/>
              <w:rPr>
                <w:rFonts w:ascii="Times New Roman" w:eastAsia="Times New Roman" w:hAnsi="Times New Roman" w:cs="Times New Roman"/>
                <w:bCs/>
                <w:color w:val="000000" w:themeColor="text1"/>
                <w:sz w:val="24"/>
                <w:szCs w:val="24"/>
              </w:rPr>
            </w:pPr>
            <w:r w:rsidRPr="000224D6">
              <w:rPr>
                <w:rFonts w:ascii="Times New Roman" w:eastAsia="Times New Roman" w:hAnsi="Times New Roman" w:cs="Times New Roman"/>
                <w:bCs/>
                <w:color w:val="000000" w:themeColor="text1"/>
                <w:sz w:val="24"/>
                <w:szCs w:val="24"/>
              </w:rPr>
              <w:t>Беседа с родителями на тему: «Значение режима в развитии и воспитании детей»</w:t>
            </w:r>
            <w:r>
              <w:rPr>
                <w:rFonts w:ascii="Times New Roman" w:eastAsia="Times New Roman" w:hAnsi="Times New Roman" w:cs="Times New Roman"/>
                <w:bCs/>
                <w:color w:val="000000" w:themeColor="text1"/>
                <w:sz w:val="24"/>
                <w:szCs w:val="24"/>
              </w:rPr>
              <w:t>.</w:t>
            </w:r>
          </w:p>
          <w:p w:rsidR="00356259" w:rsidRPr="000224D6" w:rsidRDefault="00356259" w:rsidP="00C57A4E">
            <w:pPr>
              <w:spacing w:after="120" w:line="240" w:lineRule="auto"/>
              <w:textAlignment w:val="baseline"/>
              <w:outlineLvl w:val="4"/>
              <w:rPr>
                <w:rFonts w:ascii="Times New Roman" w:eastAsia="Times New Roman" w:hAnsi="Times New Roman" w:cs="Times New Roman"/>
                <w:bCs/>
                <w:color w:val="000000" w:themeColor="text1"/>
                <w:sz w:val="24"/>
                <w:szCs w:val="24"/>
              </w:rPr>
            </w:pPr>
            <w:r w:rsidRPr="000224D6">
              <w:rPr>
                <w:rFonts w:ascii="Times New Roman" w:eastAsia="Times New Roman" w:hAnsi="Times New Roman" w:cs="Times New Roman"/>
                <w:bCs/>
                <w:color w:val="000000" w:themeColor="text1"/>
                <w:sz w:val="24"/>
                <w:szCs w:val="24"/>
              </w:rPr>
              <w:t xml:space="preserve"> День открытых дверей.</w:t>
            </w:r>
          </w:p>
        </w:tc>
      </w:tr>
      <w:tr w:rsidR="00356259" w:rsidRPr="000224D6" w:rsidTr="00C57A4E">
        <w:trPr>
          <w:trHeight w:val="557"/>
        </w:trPr>
        <w:tc>
          <w:tcPr>
            <w:tcW w:w="1046" w:type="dxa"/>
          </w:tcPr>
          <w:p w:rsidR="00356259" w:rsidRPr="000224D6" w:rsidRDefault="00356259" w:rsidP="00C57A4E">
            <w:pPr>
              <w:spacing w:after="120" w:line="240" w:lineRule="auto"/>
              <w:textAlignment w:val="baseline"/>
              <w:outlineLvl w:val="4"/>
              <w:rPr>
                <w:rFonts w:ascii="Times New Roman" w:eastAsia="Times New Roman" w:hAnsi="Times New Roman" w:cs="Times New Roman"/>
                <w:b/>
                <w:bCs/>
                <w:color w:val="000000" w:themeColor="text1"/>
                <w:sz w:val="24"/>
                <w:szCs w:val="24"/>
              </w:rPr>
            </w:pPr>
            <w:r w:rsidRPr="000224D6">
              <w:rPr>
                <w:rFonts w:ascii="Times New Roman" w:eastAsia="Times New Roman" w:hAnsi="Times New Roman" w:cs="Times New Roman"/>
                <w:b/>
                <w:bCs/>
                <w:color w:val="000000" w:themeColor="text1"/>
                <w:sz w:val="24"/>
                <w:szCs w:val="24"/>
              </w:rPr>
              <w:t>Октябрь</w:t>
            </w:r>
          </w:p>
        </w:tc>
        <w:tc>
          <w:tcPr>
            <w:tcW w:w="1861" w:type="dxa"/>
          </w:tcPr>
          <w:p w:rsidR="00356259" w:rsidRPr="000224D6" w:rsidRDefault="00356259" w:rsidP="00C57A4E">
            <w:pPr>
              <w:spacing w:after="120" w:line="240" w:lineRule="auto"/>
              <w:textAlignment w:val="baseline"/>
              <w:outlineLvl w:val="4"/>
              <w:rPr>
                <w:rFonts w:ascii="Times New Roman" w:eastAsia="Times New Roman" w:hAnsi="Times New Roman" w:cs="Times New Roman"/>
                <w:bCs/>
                <w:color w:val="000000" w:themeColor="text1"/>
                <w:sz w:val="24"/>
                <w:szCs w:val="24"/>
              </w:rPr>
            </w:pPr>
            <w:r w:rsidRPr="000224D6">
              <w:rPr>
                <w:rFonts w:ascii="Times New Roman" w:eastAsia="Times New Roman" w:hAnsi="Times New Roman" w:cs="Times New Roman"/>
                <w:bCs/>
                <w:color w:val="000000" w:themeColor="text1"/>
                <w:sz w:val="24"/>
                <w:szCs w:val="24"/>
              </w:rPr>
              <w:t>Приметы осени</w:t>
            </w:r>
          </w:p>
        </w:tc>
        <w:tc>
          <w:tcPr>
            <w:tcW w:w="7024" w:type="dxa"/>
          </w:tcPr>
          <w:p w:rsidR="00356259" w:rsidRDefault="00356259" w:rsidP="00C57A4E">
            <w:pPr>
              <w:spacing w:after="120" w:line="240" w:lineRule="auto"/>
              <w:textAlignment w:val="baseline"/>
              <w:outlineLvl w:val="4"/>
              <w:rPr>
                <w:rFonts w:ascii="Times New Roman" w:eastAsia="Times New Roman" w:hAnsi="Times New Roman" w:cs="Times New Roman"/>
                <w:bCs/>
                <w:color w:val="000000" w:themeColor="text1"/>
                <w:sz w:val="24"/>
                <w:szCs w:val="24"/>
              </w:rPr>
            </w:pPr>
            <w:r w:rsidRPr="000224D6">
              <w:rPr>
                <w:rFonts w:ascii="Times New Roman" w:eastAsia="Times New Roman" w:hAnsi="Times New Roman" w:cs="Times New Roman"/>
                <w:bCs/>
                <w:color w:val="000000" w:themeColor="text1"/>
                <w:sz w:val="24"/>
                <w:szCs w:val="24"/>
              </w:rPr>
              <w:t xml:space="preserve">Праздник  осени. </w:t>
            </w:r>
          </w:p>
          <w:p w:rsidR="00356259" w:rsidRDefault="00356259" w:rsidP="00C57A4E">
            <w:pPr>
              <w:spacing w:after="120" w:line="240" w:lineRule="auto"/>
              <w:textAlignment w:val="baseline"/>
              <w:outlineLvl w:val="4"/>
              <w:rPr>
                <w:rFonts w:ascii="Times New Roman" w:eastAsia="Times New Roman" w:hAnsi="Times New Roman" w:cs="Times New Roman"/>
                <w:bCs/>
                <w:color w:val="000000" w:themeColor="text1"/>
                <w:sz w:val="24"/>
                <w:szCs w:val="24"/>
              </w:rPr>
            </w:pPr>
            <w:r w:rsidRPr="000224D6">
              <w:rPr>
                <w:rFonts w:ascii="Times New Roman" w:eastAsia="Times New Roman" w:hAnsi="Times New Roman" w:cs="Times New Roman"/>
                <w:bCs/>
                <w:color w:val="000000" w:themeColor="text1"/>
                <w:sz w:val="24"/>
                <w:szCs w:val="24"/>
              </w:rPr>
              <w:t>Выставка поделок из природного материала.</w:t>
            </w:r>
          </w:p>
          <w:p w:rsidR="00356259" w:rsidRDefault="00356259" w:rsidP="00C57A4E">
            <w:pPr>
              <w:spacing w:after="120" w:line="240" w:lineRule="auto"/>
              <w:textAlignment w:val="baseline"/>
              <w:outlineLvl w:val="4"/>
              <w:rPr>
                <w:rFonts w:ascii="Times New Roman" w:eastAsia="Times New Roman" w:hAnsi="Times New Roman" w:cs="Times New Roman"/>
                <w:bCs/>
                <w:color w:val="000000" w:themeColor="text1"/>
                <w:sz w:val="24"/>
                <w:szCs w:val="24"/>
              </w:rPr>
            </w:pPr>
            <w:r w:rsidRPr="000224D6">
              <w:rPr>
                <w:rFonts w:ascii="Times New Roman" w:eastAsia="Times New Roman" w:hAnsi="Times New Roman" w:cs="Times New Roman"/>
                <w:bCs/>
                <w:color w:val="000000" w:themeColor="text1"/>
                <w:sz w:val="24"/>
                <w:szCs w:val="24"/>
              </w:rPr>
              <w:t xml:space="preserve"> Тематические выставки.</w:t>
            </w:r>
          </w:p>
          <w:p w:rsidR="00356259" w:rsidRPr="000224D6" w:rsidRDefault="00356259" w:rsidP="00C57A4E">
            <w:pPr>
              <w:spacing w:after="120" w:line="240" w:lineRule="auto"/>
              <w:textAlignment w:val="baseline"/>
              <w:outlineLvl w:val="4"/>
              <w:rPr>
                <w:rFonts w:ascii="Times New Roman" w:eastAsia="Times New Roman" w:hAnsi="Times New Roman" w:cs="Times New Roman"/>
                <w:bCs/>
                <w:color w:val="000000" w:themeColor="text1"/>
                <w:sz w:val="24"/>
                <w:szCs w:val="24"/>
              </w:rPr>
            </w:pPr>
            <w:proofErr w:type="spellStart"/>
            <w:r w:rsidRPr="000224D6">
              <w:rPr>
                <w:rFonts w:ascii="Times New Roman" w:eastAsia="Times New Roman" w:hAnsi="Times New Roman" w:cs="Times New Roman"/>
                <w:bCs/>
                <w:color w:val="000000" w:themeColor="text1"/>
                <w:sz w:val="24"/>
                <w:szCs w:val="24"/>
              </w:rPr>
              <w:t>Памятка</w:t>
            </w:r>
            <w:proofErr w:type="gramStart"/>
            <w:r w:rsidRPr="000224D6">
              <w:rPr>
                <w:rFonts w:ascii="Times New Roman" w:eastAsia="Times New Roman" w:hAnsi="Times New Roman" w:cs="Times New Roman"/>
                <w:bCs/>
                <w:color w:val="000000" w:themeColor="text1"/>
                <w:sz w:val="24"/>
                <w:szCs w:val="24"/>
              </w:rPr>
              <w:t>:«</w:t>
            </w:r>
            <w:proofErr w:type="gramEnd"/>
            <w:r>
              <w:rPr>
                <w:rFonts w:ascii="Times New Roman" w:eastAsia="Times New Roman" w:hAnsi="Times New Roman" w:cs="Times New Roman"/>
                <w:bCs/>
                <w:color w:val="000000" w:themeColor="text1"/>
                <w:sz w:val="24"/>
                <w:szCs w:val="24"/>
              </w:rPr>
              <w:t>Какие</w:t>
            </w:r>
            <w:proofErr w:type="spellEnd"/>
            <w:r>
              <w:rPr>
                <w:rFonts w:ascii="Times New Roman" w:eastAsia="Times New Roman" w:hAnsi="Times New Roman" w:cs="Times New Roman"/>
                <w:bCs/>
                <w:color w:val="000000" w:themeColor="text1"/>
                <w:sz w:val="24"/>
                <w:szCs w:val="24"/>
              </w:rPr>
              <w:t xml:space="preserve"> игрушки приобретать детям</w:t>
            </w:r>
            <w:r w:rsidRPr="000224D6">
              <w:rPr>
                <w:rFonts w:ascii="Times New Roman" w:eastAsia="Times New Roman" w:hAnsi="Times New Roman" w:cs="Times New Roman"/>
                <w:bCs/>
                <w:color w:val="000000" w:themeColor="text1"/>
                <w:sz w:val="24"/>
                <w:szCs w:val="24"/>
              </w:rPr>
              <w:t>»</w:t>
            </w:r>
          </w:p>
        </w:tc>
      </w:tr>
      <w:tr w:rsidR="00356259" w:rsidRPr="000224D6" w:rsidTr="00C57A4E">
        <w:trPr>
          <w:trHeight w:val="407"/>
        </w:trPr>
        <w:tc>
          <w:tcPr>
            <w:tcW w:w="1046" w:type="dxa"/>
          </w:tcPr>
          <w:p w:rsidR="00356259" w:rsidRPr="000224D6" w:rsidRDefault="00356259" w:rsidP="00C57A4E">
            <w:pPr>
              <w:spacing w:after="120" w:line="240" w:lineRule="auto"/>
              <w:textAlignment w:val="baseline"/>
              <w:outlineLvl w:val="4"/>
              <w:rPr>
                <w:rFonts w:ascii="Times New Roman" w:eastAsia="Times New Roman" w:hAnsi="Times New Roman" w:cs="Times New Roman"/>
                <w:b/>
                <w:bCs/>
                <w:color w:val="000000" w:themeColor="text1"/>
                <w:sz w:val="24"/>
                <w:szCs w:val="24"/>
              </w:rPr>
            </w:pPr>
            <w:r w:rsidRPr="000224D6">
              <w:rPr>
                <w:rFonts w:ascii="Times New Roman" w:eastAsia="Times New Roman" w:hAnsi="Times New Roman" w:cs="Times New Roman"/>
                <w:b/>
                <w:bCs/>
                <w:color w:val="000000" w:themeColor="text1"/>
                <w:sz w:val="24"/>
                <w:szCs w:val="24"/>
              </w:rPr>
              <w:t>Ноябрь</w:t>
            </w:r>
          </w:p>
        </w:tc>
        <w:tc>
          <w:tcPr>
            <w:tcW w:w="1861" w:type="dxa"/>
          </w:tcPr>
          <w:p w:rsidR="00356259" w:rsidRPr="000224D6" w:rsidRDefault="00356259" w:rsidP="00C57A4E">
            <w:pPr>
              <w:spacing w:after="120" w:line="240" w:lineRule="auto"/>
              <w:textAlignment w:val="baseline"/>
              <w:outlineLvl w:val="4"/>
              <w:rPr>
                <w:rFonts w:ascii="Times New Roman" w:eastAsia="Times New Roman" w:hAnsi="Times New Roman" w:cs="Times New Roman"/>
                <w:bCs/>
                <w:color w:val="000000" w:themeColor="text1"/>
                <w:sz w:val="24"/>
                <w:szCs w:val="24"/>
              </w:rPr>
            </w:pPr>
            <w:r w:rsidRPr="000224D6">
              <w:rPr>
                <w:rFonts w:ascii="Times New Roman" w:eastAsia="Times New Roman" w:hAnsi="Times New Roman" w:cs="Times New Roman"/>
                <w:bCs/>
                <w:color w:val="000000" w:themeColor="text1"/>
                <w:sz w:val="24"/>
                <w:szCs w:val="24"/>
              </w:rPr>
              <w:t>Я и моя семья</w:t>
            </w:r>
          </w:p>
        </w:tc>
        <w:tc>
          <w:tcPr>
            <w:tcW w:w="7024" w:type="dxa"/>
          </w:tcPr>
          <w:p w:rsidR="00356259" w:rsidRDefault="00356259" w:rsidP="00C57A4E">
            <w:pPr>
              <w:spacing w:after="120" w:line="240" w:lineRule="auto"/>
              <w:textAlignment w:val="baseline"/>
              <w:outlineLvl w:val="4"/>
              <w:rPr>
                <w:rFonts w:ascii="Times New Roman" w:eastAsia="Times New Roman" w:hAnsi="Times New Roman" w:cs="Times New Roman"/>
                <w:bCs/>
                <w:color w:val="000000" w:themeColor="text1"/>
                <w:sz w:val="24"/>
                <w:szCs w:val="24"/>
              </w:rPr>
            </w:pPr>
            <w:r w:rsidRPr="000224D6">
              <w:rPr>
                <w:rFonts w:ascii="Times New Roman" w:eastAsia="Times New Roman" w:hAnsi="Times New Roman" w:cs="Times New Roman"/>
                <w:bCs/>
                <w:color w:val="000000" w:themeColor="text1"/>
                <w:sz w:val="24"/>
                <w:szCs w:val="24"/>
              </w:rPr>
              <w:t xml:space="preserve">День здоровья. Спортивные развлечения. Семейные конкурсы. </w:t>
            </w:r>
          </w:p>
          <w:p w:rsidR="00356259" w:rsidRDefault="00356259" w:rsidP="00C57A4E">
            <w:pPr>
              <w:spacing w:after="120" w:line="240" w:lineRule="auto"/>
              <w:textAlignment w:val="baseline"/>
              <w:outlineLvl w:val="4"/>
              <w:rPr>
                <w:rFonts w:ascii="Times New Roman" w:eastAsia="Times New Roman" w:hAnsi="Times New Roman" w:cs="Times New Roman"/>
                <w:bCs/>
                <w:color w:val="000000" w:themeColor="text1"/>
                <w:sz w:val="24"/>
                <w:szCs w:val="24"/>
              </w:rPr>
            </w:pPr>
            <w:r w:rsidRPr="000224D6">
              <w:rPr>
                <w:rFonts w:ascii="Times New Roman" w:eastAsia="Times New Roman" w:hAnsi="Times New Roman" w:cs="Times New Roman"/>
                <w:bCs/>
                <w:color w:val="000000" w:themeColor="text1"/>
                <w:sz w:val="24"/>
                <w:szCs w:val="24"/>
              </w:rPr>
              <w:t>Создание альбома</w:t>
            </w:r>
            <w:r>
              <w:rPr>
                <w:rFonts w:ascii="Times New Roman" w:eastAsia="Times New Roman" w:hAnsi="Times New Roman" w:cs="Times New Roman"/>
                <w:bCs/>
                <w:color w:val="000000" w:themeColor="text1"/>
                <w:sz w:val="24"/>
                <w:szCs w:val="24"/>
              </w:rPr>
              <w:t xml:space="preserve"> «М</w:t>
            </w:r>
            <w:r w:rsidRPr="000224D6">
              <w:rPr>
                <w:rFonts w:ascii="Times New Roman" w:eastAsia="Times New Roman" w:hAnsi="Times New Roman" w:cs="Times New Roman"/>
                <w:bCs/>
                <w:color w:val="000000" w:themeColor="text1"/>
                <w:sz w:val="24"/>
                <w:szCs w:val="24"/>
              </w:rPr>
              <w:t xml:space="preserve">оя мама». </w:t>
            </w:r>
          </w:p>
          <w:p w:rsidR="00356259" w:rsidRPr="000224D6" w:rsidRDefault="00356259" w:rsidP="00C57A4E">
            <w:pPr>
              <w:spacing w:after="120" w:line="240" w:lineRule="auto"/>
              <w:textAlignment w:val="baseline"/>
              <w:outlineLvl w:val="4"/>
              <w:rPr>
                <w:rFonts w:ascii="Times New Roman" w:eastAsia="Times New Roman" w:hAnsi="Times New Roman" w:cs="Times New Roman"/>
                <w:bCs/>
                <w:color w:val="000000" w:themeColor="text1"/>
                <w:sz w:val="24"/>
                <w:szCs w:val="24"/>
              </w:rPr>
            </w:pPr>
            <w:r w:rsidRPr="000224D6">
              <w:rPr>
                <w:rFonts w:ascii="Times New Roman" w:eastAsia="Times New Roman" w:hAnsi="Times New Roman" w:cs="Times New Roman"/>
                <w:bCs/>
                <w:color w:val="000000" w:themeColor="text1"/>
                <w:sz w:val="24"/>
                <w:szCs w:val="24"/>
              </w:rPr>
              <w:t xml:space="preserve">Оформить стенгазету </w:t>
            </w:r>
            <w:proofErr w:type="gramStart"/>
            <w:r w:rsidRPr="000224D6">
              <w:rPr>
                <w:rFonts w:ascii="Times New Roman" w:eastAsia="Times New Roman" w:hAnsi="Times New Roman" w:cs="Times New Roman"/>
                <w:bCs/>
                <w:color w:val="000000" w:themeColor="text1"/>
                <w:sz w:val="24"/>
                <w:szCs w:val="24"/>
              </w:rPr>
              <w:t>:</w:t>
            </w:r>
            <w:r>
              <w:rPr>
                <w:rFonts w:ascii="Times New Roman" w:eastAsia="Times New Roman" w:hAnsi="Times New Roman" w:cs="Times New Roman"/>
                <w:bCs/>
                <w:color w:val="000000" w:themeColor="text1"/>
                <w:sz w:val="24"/>
                <w:szCs w:val="24"/>
              </w:rPr>
              <w:t>«</w:t>
            </w:r>
            <w:proofErr w:type="gramEnd"/>
            <w:r>
              <w:rPr>
                <w:rFonts w:ascii="Times New Roman" w:eastAsia="Times New Roman" w:hAnsi="Times New Roman" w:cs="Times New Roman"/>
                <w:bCs/>
                <w:color w:val="000000" w:themeColor="text1"/>
                <w:sz w:val="24"/>
                <w:szCs w:val="24"/>
              </w:rPr>
              <w:t>Хочу быть здоровым</w:t>
            </w:r>
            <w:r w:rsidRPr="000224D6">
              <w:rPr>
                <w:rFonts w:ascii="Times New Roman" w:eastAsia="Times New Roman" w:hAnsi="Times New Roman" w:cs="Times New Roman"/>
                <w:bCs/>
                <w:color w:val="000000" w:themeColor="text1"/>
                <w:sz w:val="24"/>
                <w:szCs w:val="24"/>
              </w:rPr>
              <w:t>»</w:t>
            </w:r>
          </w:p>
        </w:tc>
      </w:tr>
      <w:tr w:rsidR="00356259" w:rsidRPr="000224D6" w:rsidTr="00C57A4E">
        <w:trPr>
          <w:trHeight w:val="543"/>
        </w:trPr>
        <w:tc>
          <w:tcPr>
            <w:tcW w:w="1046" w:type="dxa"/>
          </w:tcPr>
          <w:p w:rsidR="00356259" w:rsidRPr="000224D6" w:rsidRDefault="00356259" w:rsidP="00C57A4E">
            <w:pPr>
              <w:spacing w:after="120" w:line="240" w:lineRule="auto"/>
              <w:textAlignment w:val="baseline"/>
              <w:outlineLvl w:val="4"/>
              <w:rPr>
                <w:rFonts w:ascii="Times New Roman" w:eastAsia="Times New Roman" w:hAnsi="Times New Roman" w:cs="Times New Roman"/>
                <w:b/>
                <w:bCs/>
                <w:color w:val="000000" w:themeColor="text1"/>
                <w:sz w:val="24"/>
                <w:szCs w:val="24"/>
              </w:rPr>
            </w:pPr>
            <w:r w:rsidRPr="000224D6">
              <w:rPr>
                <w:rFonts w:ascii="Times New Roman" w:eastAsia="Times New Roman" w:hAnsi="Times New Roman" w:cs="Times New Roman"/>
                <w:b/>
                <w:bCs/>
                <w:color w:val="000000" w:themeColor="text1"/>
                <w:sz w:val="24"/>
                <w:szCs w:val="24"/>
              </w:rPr>
              <w:t>Декабрь</w:t>
            </w:r>
          </w:p>
        </w:tc>
        <w:tc>
          <w:tcPr>
            <w:tcW w:w="1861" w:type="dxa"/>
          </w:tcPr>
          <w:p w:rsidR="00356259" w:rsidRPr="000224D6" w:rsidRDefault="00356259" w:rsidP="00C57A4E">
            <w:pPr>
              <w:spacing w:after="120" w:line="240" w:lineRule="auto"/>
              <w:textAlignment w:val="baseline"/>
              <w:outlineLvl w:val="4"/>
              <w:rPr>
                <w:rFonts w:ascii="Times New Roman" w:eastAsia="Times New Roman" w:hAnsi="Times New Roman" w:cs="Times New Roman"/>
                <w:bCs/>
                <w:color w:val="000000" w:themeColor="text1"/>
                <w:sz w:val="24"/>
                <w:szCs w:val="24"/>
              </w:rPr>
            </w:pPr>
            <w:r w:rsidRPr="000224D6">
              <w:rPr>
                <w:rFonts w:ascii="Times New Roman" w:eastAsia="Times New Roman" w:hAnsi="Times New Roman" w:cs="Times New Roman"/>
                <w:bCs/>
                <w:color w:val="000000" w:themeColor="text1"/>
                <w:sz w:val="24"/>
                <w:szCs w:val="24"/>
              </w:rPr>
              <w:t>Новый год</w:t>
            </w:r>
          </w:p>
        </w:tc>
        <w:tc>
          <w:tcPr>
            <w:tcW w:w="7024" w:type="dxa"/>
          </w:tcPr>
          <w:p w:rsidR="00356259" w:rsidRDefault="00356259" w:rsidP="00C57A4E">
            <w:pPr>
              <w:spacing w:after="120" w:line="240" w:lineRule="auto"/>
              <w:textAlignment w:val="baseline"/>
              <w:outlineLvl w:val="4"/>
              <w:rPr>
                <w:rFonts w:ascii="Times New Roman" w:eastAsia="Times New Roman" w:hAnsi="Times New Roman" w:cs="Times New Roman"/>
                <w:bCs/>
                <w:color w:val="000000" w:themeColor="text1"/>
                <w:sz w:val="24"/>
                <w:szCs w:val="24"/>
              </w:rPr>
            </w:pPr>
            <w:r w:rsidRPr="000224D6">
              <w:rPr>
                <w:rFonts w:ascii="Times New Roman" w:eastAsia="Times New Roman" w:hAnsi="Times New Roman" w:cs="Times New Roman"/>
                <w:bCs/>
                <w:color w:val="000000" w:themeColor="text1"/>
                <w:sz w:val="24"/>
                <w:szCs w:val="24"/>
              </w:rPr>
              <w:t>Новогодний утренник.</w:t>
            </w:r>
          </w:p>
          <w:p w:rsidR="00356259" w:rsidRDefault="00356259" w:rsidP="00C57A4E">
            <w:pPr>
              <w:spacing w:after="120" w:line="240" w:lineRule="auto"/>
              <w:textAlignment w:val="baseline"/>
              <w:outlineLvl w:val="4"/>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Выставка детского творчества.</w:t>
            </w:r>
          </w:p>
          <w:p w:rsidR="00356259" w:rsidRDefault="00356259" w:rsidP="00C57A4E">
            <w:pPr>
              <w:spacing w:after="120" w:line="240" w:lineRule="auto"/>
              <w:textAlignment w:val="baseline"/>
              <w:outlineLvl w:val="4"/>
              <w:rPr>
                <w:rFonts w:ascii="Times New Roman" w:eastAsia="Times New Roman" w:hAnsi="Times New Roman" w:cs="Times New Roman"/>
                <w:bCs/>
                <w:color w:val="000000" w:themeColor="text1"/>
                <w:sz w:val="24"/>
                <w:szCs w:val="24"/>
              </w:rPr>
            </w:pPr>
            <w:r w:rsidRPr="000224D6">
              <w:rPr>
                <w:rFonts w:ascii="Times New Roman" w:eastAsia="Times New Roman" w:hAnsi="Times New Roman" w:cs="Times New Roman"/>
                <w:bCs/>
                <w:color w:val="000000" w:themeColor="text1"/>
                <w:sz w:val="24"/>
                <w:szCs w:val="24"/>
              </w:rPr>
              <w:t xml:space="preserve">День добрых дел. </w:t>
            </w:r>
          </w:p>
          <w:p w:rsidR="00356259" w:rsidRDefault="00356259" w:rsidP="00C57A4E">
            <w:pPr>
              <w:spacing w:after="120" w:line="240" w:lineRule="auto"/>
              <w:textAlignment w:val="baseline"/>
              <w:outlineLvl w:val="4"/>
              <w:rPr>
                <w:rFonts w:ascii="Times New Roman" w:eastAsia="Times New Roman" w:hAnsi="Times New Roman" w:cs="Times New Roman"/>
                <w:bCs/>
                <w:color w:val="000000" w:themeColor="text1"/>
                <w:sz w:val="24"/>
                <w:szCs w:val="24"/>
              </w:rPr>
            </w:pPr>
            <w:r w:rsidRPr="000224D6">
              <w:rPr>
                <w:rFonts w:ascii="Times New Roman" w:eastAsia="Times New Roman" w:hAnsi="Times New Roman" w:cs="Times New Roman"/>
                <w:bCs/>
                <w:color w:val="000000" w:themeColor="text1"/>
                <w:sz w:val="24"/>
                <w:szCs w:val="24"/>
              </w:rPr>
              <w:t xml:space="preserve">Совместное изготовление кормушек для птиц. </w:t>
            </w:r>
          </w:p>
          <w:p w:rsidR="00356259" w:rsidRPr="000224D6" w:rsidRDefault="00356259" w:rsidP="00C57A4E">
            <w:pPr>
              <w:spacing w:after="120" w:line="240" w:lineRule="auto"/>
              <w:textAlignment w:val="baseline"/>
              <w:outlineLvl w:val="4"/>
              <w:rPr>
                <w:rFonts w:ascii="Times New Roman" w:eastAsia="Times New Roman" w:hAnsi="Times New Roman" w:cs="Times New Roman"/>
                <w:bCs/>
                <w:color w:val="000000" w:themeColor="text1"/>
                <w:sz w:val="24"/>
                <w:szCs w:val="24"/>
              </w:rPr>
            </w:pPr>
            <w:r w:rsidRPr="000224D6">
              <w:rPr>
                <w:rFonts w:ascii="Times New Roman" w:eastAsia="Times New Roman" w:hAnsi="Times New Roman" w:cs="Times New Roman"/>
                <w:bCs/>
                <w:color w:val="000000" w:themeColor="text1"/>
                <w:sz w:val="24"/>
                <w:szCs w:val="24"/>
              </w:rPr>
              <w:t>Консультация на тем</w:t>
            </w:r>
            <w:r>
              <w:rPr>
                <w:rFonts w:ascii="Times New Roman" w:eastAsia="Times New Roman" w:hAnsi="Times New Roman" w:cs="Times New Roman"/>
                <w:bCs/>
                <w:color w:val="000000" w:themeColor="text1"/>
                <w:sz w:val="24"/>
                <w:szCs w:val="24"/>
              </w:rPr>
              <w:t>у «Если дети не убирают игрушки</w:t>
            </w:r>
            <w:r w:rsidRPr="000224D6">
              <w:rPr>
                <w:rFonts w:ascii="Times New Roman" w:eastAsia="Times New Roman" w:hAnsi="Times New Roman" w:cs="Times New Roman"/>
                <w:bCs/>
                <w:color w:val="000000" w:themeColor="text1"/>
                <w:sz w:val="24"/>
                <w:szCs w:val="24"/>
              </w:rPr>
              <w:t>»</w:t>
            </w:r>
          </w:p>
        </w:tc>
      </w:tr>
      <w:tr w:rsidR="00356259" w:rsidRPr="000224D6" w:rsidTr="00C57A4E">
        <w:trPr>
          <w:trHeight w:val="366"/>
        </w:trPr>
        <w:tc>
          <w:tcPr>
            <w:tcW w:w="1046" w:type="dxa"/>
          </w:tcPr>
          <w:p w:rsidR="00356259" w:rsidRPr="000224D6" w:rsidRDefault="00356259" w:rsidP="00C57A4E">
            <w:pPr>
              <w:spacing w:after="120" w:line="240" w:lineRule="auto"/>
              <w:textAlignment w:val="baseline"/>
              <w:outlineLvl w:val="4"/>
              <w:rPr>
                <w:rFonts w:ascii="Times New Roman" w:eastAsia="Times New Roman" w:hAnsi="Times New Roman" w:cs="Times New Roman"/>
                <w:b/>
                <w:bCs/>
                <w:color w:val="000000" w:themeColor="text1"/>
                <w:sz w:val="24"/>
                <w:szCs w:val="24"/>
              </w:rPr>
            </w:pPr>
            <w:r w:rsidRPr="000224D6">
              <w:rPr>
                <w:rFonts w:ascii="Times New Roman" w:eastAsia="Times New Roman" w:hAnsi="Times New Roman" w:cs="Times New Roman"/>
                <w:b/>
                <w:bCs/>
                <w:color w:val="000000" w:themeColor="text1"/>
                <w:sz w:val="24"/>
                <w:szCs w:val="24"/>
              </w:rPr>
              <w:t>Январь</w:t>
            </w:r>
          </w:p>
        </w:tc>
        <w:tc>
          <w:tcPr>
            <w:tcW w:w="1861" w:type="dxa"/>
          </w:tcPr>
          <w:p w:rsidR="00356259" w:rsidRPr="000224D6" w:rsidRDefault="00356259" w:rsidP="00C57A4E">
            <w:pPr>
              <w:spacing w:after="120" w:line="240" w:lineRule="auto"/>
              <w:textAlignment w:val="baseline"/>
              <w:outlineLvl w:val="4"/>
              <w:rPr>
                <w:rFonts w:ascii="Times New Roman" w:eastAsia="Times New Roman" w:hAnsi="Times New Roman" w:cs="Times New Roman"/>
                <w:bCs/>
                <w:color w:val="000000" w:themeColor="text1"/>
                <w:sz w:val="24"/>
                <w:szCs w:val="24"/>
              </w:rPr>
            </w:pPr>
            <w:r w:rsidRPr="000224D6">
              <w:rPr>
                <w:rFonts w:ascii="Times New Roman" w:eastAsia="Times New Roman" w:hAnsi="Times New Roman" w:cs="Times New Roman"/>
                <w:bCs/>
                <w:color w:val="000000" w:themeColor="text1"/>
                <w:sz w:val="24"/>
                <w:szCs w:val="24"/>
              </w:rPr>
              <w:t>Зима</w:t>
            </w:r>
          </w:p>
        </w:tc>
        <w:tc>
          <w:tcPr>
            <w:tcW w:w="7024" w:type="dxa"/>
          </w:tcPr>
          <w:p w:rsidR="00356259" w:rsidRDefault="00356259" w:rsidP="00C57A4E">
            <w:pPr>
              <w:spacing w:after="120" w:line="240" w:lineRule="auto"/>
              <w:textAlignment w:val="baseline"/>
              <w:outlineLvl w:val="4"/>
              <w:rPr>
                <w:rFonts w:ascii="Times New Roman" w:eastAsia="Times New Roman" w:hAnsi="Times New Roman" w:cs="Times New Roman"/>
                <w:bCs/>
                <w:color w:val="000000" w:themeColor="text1"/>
                <w:sz w:val="24"/>
                <w:szCs w:val="24"/>
              </w:rPr>
            </w:pPr>
            <w:r w:rsidRPr="000224D6">
              <w:rPr>
                <w:rFonts w:ascii="Times New Roman" w:eastAsia="Times New Roman" w:hAnsi="Times New Roman" w:cs="Times New Roman"/>
                <w:bCs/>
                <w:color w:val="000000" w:themeColor="text1"/>
                <w:sz w:val="24"/>
                <w:szCs w:val="24"/>
              </w:rPr>
              <w:t>Тематические выставки.</w:t>
            </w:r>
          </w:p>
          <w:p w:rsidR="00356259" w:rsidRDefault="00356259" w:rsidP="00C57A4E">
            <w:pPr>
              <w:spacing w:after="120" w:line="240" w:lineRule="auto"/>
              <w:textAlignment w:val="baseline"/>
              <w:outlineLvl w:val="4"/>
              <w:rPr>
                <w:rFonts w:ascii="Times New Roman" w:eastAsia="Times New Roman" w:hAnsi="Times New Roman" w:cs="Times New Roman"/>
                <w:bCs/>
                <w:color w:val="000000" w:themeColor="text1"/>
                <w:sz w:val="24"/>
                <w:szCs w:val="24"/>
              </w:rPr>
            </w:pPr>
            <w:r w:rsidRPr="000224D6">
              <w:rPr>
                <w:rFonts w:ascii="Times New Roman" w:eastAsia="Times New Roman" w:hAnsi="Times New Roman" w:cs="Times New Roman"/>
                <w:bCs/>
                <w:color w:val="000000" w:themeColor="text1"/>
                <w:sz w:val="24"/>
                <w:szCs w:val="24"/>
              </w:rPr>
              <w:t>Памятка для родителей: «Закали</w:t>
            </w:r>
            <w:r>
              <w:rPr>
                <w:rFonts w:ascii="Times New Roman" w:eastAsia="Times New Roman" w:hAnsi="Times New Roman" w:cs="Times New Roman"/>
                <w:bCs/>
                <w:color w:val="000000" w:themeColor="text1"/>
                <w:sz w:val="24"/>
                <w:szCs w:val="24"/>
              </w:rPr>
              <w:t>вание детей в домашних условиях</w:t>
            </w:r>
            <w:r w:rsidRPr="000224D6">
              <w:rPr>
                <w:rFonts w:ascii="Times New Roman" w:eastAsia="Times New Roman" w:hAnsi="Times New Roman" w:cs="Times New Roman"/>
                <w:bCs/>
                <w:color w:val="000000" w:themeColor="text1"/>
                <w:sz w:val="24"/>
                <w:szCs w:val="24"/>
              </w:rPr>
              <w:t>»</w:t>
            </w:r>
          </w:p>
          <w:p w:rsidR="00356259" w:rsidRPr="000224D6" w:rsidRDefault="00356259" w:rsidP="00C57A4E">
            <w:pPr>
              <w:spacing w:after="120" w:line="240" w:lineRule="auto"/>
              <w:textAlignment w:val="baseline"/>
              <w:outlineLvl w:val="4"/>
              <w:rPr>
                <w:rFonts w:ascii="Times New Roman" w:eastAsia="Times New Roman" w:hAnsi="Times New Roman" w:cs="Times New Roman"/>
                <w:bCs/>
                <w:color w:val="000000" w:themeColor="text1"/>
                <w:sz w:val="24"/>
                <w:szCs w:val="24"/>
              </w:rPr>
            </w:pPr>
            <w:r w:rsidRPr="000224D6">
              <w:rPr>
                <w:rFonts w:ascii="Times New Roman" w:eastAsia="Times New Roman" w:hAnsi="Times New Roman" w:cs="Times New Roman"/>
                <w:bCs/>
                <w:color w:val="000000" w:themeColor="text1"/>
                <w:sz w:val="24"/>
                <w:szCs w:val="24"/>
              </w:rPr>
              <w:t>Консу</w:t>
            </w:r>
            <w:r>
              <w:rPr>
                <w:rFonts w:ascii="Times New Roman" w:eastAsia="Times New Roman" w:hAnsi="Times New Roman" w:cs="Times New Roman"/>
                <w:bCs/>
                <w:color w:val="000000" w:themeColor="text1"/>
                <w:sz w:val="24"/>
                <w:szCs w:val="24"/>
              </w:rPr>
              <w:t>льтация на тему: «Зимние травмы</w:t>
            </w:r>
            <w:r w:rsidRPr="000224D6">
              <w:rPr>
                <w:rFonts w:ascii="Times New Roman" w:eastAsia="Times New Roman" w:hAnsi="Times New Roman" w:cs="Times New Roman"/>
                <w:bCs/>
                <w:color w:val="000000" w:themeColor="text1"/>
                <w:sz w:val="24"/>
                <w:szCs w:val="24"/>
              </w:rPr>
              <w:t>»</w:t>
            </w:r>
          </w:p>
        </w:tc>
      </w:tr>
      <w:tr w:rsidR="00356259" w:rsidRPr="000224D6" w:rsidTr="00C57A4E">
        <w:trPr>
          <w:trHeight w:val="340"/>
        </w:trPr>
        <w:tc>
          <w:tcPr>
            <w:tcW w:w="1046" w:type="dxa"/>
          </w:tcPr>
          <w:p w:rsidR="00356259" w:rsidRPr="000224D6" w:rsidRDefault="00356259" w:rsidP="00C57A4E">
            <w:pPr>
              <w:spacing w:after="120" w:line="240" w:lineRule="auto"/>
              <w:textAlignment w:val="baseline"/>
              <w:outlineLvl w:val="4"/>
              <w:rPr>
                <w:rFonts w:ascii="Times New Roman" w:eastAsia="Times New Roman" w:hAnsi="Times New Roman" w:cs="Times New Roman"/>
                <w:b/>
                <w:bCs/>
                <w:color w:val="000000" w:themeColor="text1"/>
                <w:sz w:val="24"/>
                <w:szCs w:val="24"/>
              </w:rPr>
            </w:pPr>
            <w:r w:rsidRPr="000224D6">
              <w:rPr>
                <w:rFonts w:ascii="Times New Roman" w:eastAsia="Times New Roman" w:hAnsi="Times New Roman" w:cs="Times New Roman"/>
                <w:b/>
                <w:bCs/>
                <w:color w:val="000000" w:themeColor="text1"/>
                <w:sz w:val="24"/>
                <w:szCs w:val="24"/>
              </w:rPr>
              <w:t>Февраль</w:t>
            </w:r>
          </w:p>
        </w:tc>
        <w:tc>
          <w:tcPr>
            <w:tcW w:w="1861" w:type="dxa"/>
          </w:tcPr>
          <w:p w:rsidR="00356259" w:rsidRPr="000224D6" w:rsidRDefault="00356259" w:rsidP="00C57A4E">
            <w:pPr>
              <w:spacing w:after="120" w:line="240" w:lineRule="auto"/>
              <w:textAlignment w:val="baseline"/>
              <w:outlineLvl w:val="4"/>
              <w:rPr>
                <w:rFonts w:ascii="Times New Roman" w:eastAsia="Times New Roman" w:hAnsi="Times New Roman" w:cs="Times New Roman"/>
                <w:bCs/>
                <w:color w:val="000000" w:themeColor="text1"/>
                <w:sz w:val="24"/>
                <w:szCs w:val="24"/>
              </w:rPr>
            </w:pPr>
            <w:r w:rsidRPr="000224D6">
              <w:rPr>
                <w:rFonts w:ascii="Times New Roman" w:eastAsia="Times New Roman" w:hAnsi="Times New Roman" w:cs="Times New Roman"/>
                <w:bCs/>
                <w:color w:val="000000" w:themeColor="text1"/>
                <w:sz w:val="24"/>
                <w:szCs w:val="24"/>
              </w:rPr>
              <w:t xml:space="preserve">День защитника Отечества </w:t>
            </w:r>
          </w:p>
        </w:tc>
        <w:tc>
          <w:tcPr>
            <w:tcW w:w="7024" w:type="dxa"/>
          </w:tcPr>
          <w:p w:rsidR="00356259" w:rsidRDefault="00356259" w:rsidP="00C57A4E">
            <w:pPr>
              <w:spacing w:after="120" w:line="240" w:lineRule="auto"/>
              <w:textAlignment w:val="baseline"/>
              <w:outlineLvl w:val="4"/>
              <w:rPr>
                <w:rFonts w:ascii="Times New Roman" w:eastAsia="Times New Roman" w:hAnsi="Times New Roman" w:cs="Times New Roman"/>
                <w:bCs/>
                <w:color w:val="000000" w:themeColor="text1"/>
                <w:sz w:val="24"/>
                <w:szCs w:val="24"/>
              </w:rPr>
            </w:pPr>
            <w:r w:rsidRPr="000224D6">
              <w:rPr>
                <w:rFonts w:ascii="Times New Roman" w:eastAsia="Times New Roman" w:hAnsi="Times New Roman" w:cs="Times New Roman"/>
                <w:bCs/>
                <w:color w:val="000000" w:themeColor="text1"/>
                <w:sz w:val="24"/>
                <w:szCs w:val="24"/>
              </w:rPr>
              <w:t>Праздник, посвященный Дню защитника Отечества.</w:t>
            </w:r>
          </w:p>
          <w:p w:rsidR="00356259" w:rsidRDefault="00356259" w:rsidP="00C57A4E">
            <w:pPr>
              <w:spacing w:after="120" w:line="240" w:lineRule="auto"/>
              <w:textAlignment w:val="baseline"/>
              <w:outlineLvl w:val="4"/>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Выставка рисунков «М</w:t>
            </w:r>
            <w:r w:rsidRPr="000224D6">
              <w:rPr>
                <w:rFonts w:ascii="Times New Roman" w:eastAsia="Times New Roman" w:hAnsi="Times New Roman" w:cs="Times New Roman"/>
                <w:bCs/>
                <w:color w:val="000000" w:themeColor="text1"/>
                <w:sz w:val="24"/>
                <w:szCs w:val="24"/>
              </w:rPr>
              <w:t>ой папа».</w:t>
            </w:r>
          </w:p>
          <w:p w:rsidR="00356259" w:rsidRPr="000224D6" w:rsidRDefault="00356259" w:rsidP="00C57A4E">
            <w:pPr>
              <w:spacing w:after="120" w:line="240" w:lineRule="auto"/>
              <w:textAlignment w:val="baseline"/>
              <w:outlineLvl w:val="4"/>
              <w:rPr>
                <w:rFonts w:ascii="Times New Roman" w:eastAsia="Times New Roman" w:hAnsi="Times New Roman" w:cs="Times New Roman"/>
                <w:bCs/>
                <w:color w:val="000000" w:themeColor="text1"/>
                <w:sz w:val="24"/>
                <w:szCs w:val="24"/>
              </w:rPr>
            </w:pPr>
            <w:r w:rsidRPr="000224D6">
              <w:rPr>
                <w:rFonts w:ascii="Times New Roman" w:eastAsia="Times New Roman" w:hAnsi="Times New Roman" w:cs="Times New Roman"/>
                <w:bCs/>
                <w:color w:val="000000" w:themeColor="text1"/>
                <w:sz w:val="24"/>
                <w:szCs w:val="24"/>
              </w:rPr>
              <w:t>Беседа на тему: «Детское х</w:t>
            </w:r>
            <w:r>
              <w:rPr>
                <w:rFonts w:ascii="Times New Roman" w:eastAsia="Times New Roman" w:hAnsi="Times New Roman" w:cs="Times New Roman"/>
                <w:bCs/>
                <w:color w:val="000000" w:themeColor="text1"/>
                <w:sz w:val="24"/>
                <w:szCs w:val="24"/>
              </w:rPr>
              <w:t>очу и родительское снисхождение</w:t>
            </w:r>
            <w:r w:rsidRPr="000224D6">
              <w:rPr>
                <w:rFonts w:ascii="Times New Roman" w:eastAsia="Times New Roman" w:hAnsi="Times New Roman" w:cs="Times New Roman"/>
                <w:bCs/>
                <w:color w:val="000000" w:themeColor="text1"/>
                <w:sz w:val="24"/>
                <w:szCs w:val="24"/>
              </w:rPr>
              <w:t>»</w:t>
            </w:r>
          </w:p>
        </w:tc>
      </w:tr>
      <w:tr w:rsidR="00356259" w:rsidRPr="000224D6" w:rsidTr="00C57A4E">
        <w:trPr>
          <w:trHeight w:val="312"/>
        </w:trPr>
        <w:tc>
          <w:tcPr>
            <w:tcW w:w="1046" w:type="dxa"/>
          </w:tcPr>
          <w:p w:rsidR="00356259" w:rsidRPr="000224D6" w:rsidRDefault="00356259" w:rsidP="00C57A4E">
            <w:pPr>
              <w:spacing w:after="120" w:line="240" w:lineRule="auto"/>
              <w:textAlignment w:val="baseline"/>
              <w:outlineLvl w:val="4"/>
              <w:rPr>
                <w:rFonts w:ascii="Times New Roman" w:eastAsia="Times New Roman" w:hAnsi="Times New Roman" w:cs="Times New Roman"/>
                <w:b/>
                <w:bCs/>
                <w:color w:val="000000" w:themeColor="text1"/>
                <w:sz w:val="24"/>
                <w:szCs w:val="24"/>
              </w:rPr>
            </w:pPr>
            <w:r w:rsidRPr="000224D6">
              <w:rPr>
                <w:rFonts w:ascii="Times New Roman" w:eastAsia="Times New Roman" w:hAnsi="Times New Roman" w:cs="Times New Roman"/>
                <w:b/>
                <w:bCs/>
                <w:color w:val="000000" w:themeColor="text1"/>
                <w:sz w:val="24"/>
                <w:szCs w:val="24"/>
              </w:rPr>
              <w:t>Март</w:t>
            </w:r>
          </w:p>
        </w:tc>
        <w:tc>
          <w:tcPr>
            <w:tcW w:w="1861" w:type="dxa"/>
          </w:tcPr>
          <w:p w:rsidR="00356259" w:rsidRPr="000224D6" w:rsidRDefault="00356259" w:rsidP="00C57A4E">
            <w:pPr>
              <w:spacing w:after="120" w:line="240" w:lineRule="auto"/>
              <w:textAlignment w:val="baseline"/>
              <w:outlineLvl w:val="4"/>
              <w:rPr>
                <w:rFonts w:ascii="Times New Roman" w:eastAsia="Times New Roman" w:hAnsi="Times New Roman" w:cs="Times New Roman"/>
                <w:bCs/>
                <w:color w:val="000000" w:themeColor="text1"/>
                <w:sz w:val="24"/>
                <w:szCs w:val="24"/>
              </w:rPr>
            </w:pPr>
            <w:r w:rsidRPr="000224D6">
              <w:rPr>
                <w:rFonts w:ascii="Times New Roman" w:eastAsia="Times New Roman" w:hAnsi="Times New Roman" w:cs="Times New Roman"/>
                <w:bCs/>
                <w:color w:val="000000" w:themeColor="text1"/>
                <w:sz w:val="24"/>
                <w:szCs w:val="24"/>
              </w:rPr>
              <w:t>8 Марта. Весна</w:t>
            </w:r>
          </w:p>
        </w:tc>
        <w:tc>
          <w:tcPr>
            <w:tcW w:w="7024" w:type="dxa"/>
          </w:tcPr>
          <w:p w:rsidR="00356259" w:rsidRDefault="00356259" w:rsidP="00C57A4E">
            <w:pPr>
              <w:spacing w:after="120" w:line="240" w:lineRule="auto"/>
              <w:textAlignment w:val="baseline"/>
              <w:outlineLvl w:val="4"/>
              <w:rPr>
                <w:rFonts w:ascii="Times New Roman" w:eastAsia="Times New Roman" w:hAnsi="Times New Roman" w:cs="Times New Roman"/>
                <w:bCs/>
                <w:color w:val="000000" w:themeColor="text1"/>
                <w:sz w:val="24"/>
                <w:szCs w:val="24"/>
              </w:rPr>
            </w:pPr>
            <w:r w:rsidRPr="000224D6">
              <w:rPr>
                <w:rFonts w:ascii="Times New Roman" w:eastAsia="Times New Roman" w:hAnsi="Times New Roman" w:cs="Times New Roman"/>
                <w:bCs/>
                <w:color w:val="000000" w:themeColor="text1"/>
                <w:sz w:val="24"/>
                <w:szCs w:val="24"/>
              </w:rPr>
              <w:t xml:space="preserve">Праздник 8 Марта. </w:t>
            </w:r>
          </w:p>
          <w:p w:rsidR="00356259" w:rsidRDefault="00356259" w:rsidP="00C57A4E">
            <w:pPr>
              <w:spacing w:after="120" w:line="240" w:lineRule="auto"/>
              <w:textAlignment w:val="baseline"/>
              <w:outlineLvl w:val="4"/>
              <w:rPr>
                <w:rFonts w:ascii="Times New Roman" w:eastAsia="Times New Roman" w:hAnsi="Times New Roman" w:cs="Times New Roman"/>
                <w:bCs/>
                <w:color w:val="000000" w:themeColor="text1"/>
                <w:sz w:val="24"/>
                <w:szCs w:val="24"/>
              </w:rPr>
            </w:pPr>
            <w:r w:rsidRPr="000224D6">
              <w:rPr>
                <w:rFonts w:ascii="Times New Roman" w:eastAsia="Times New Roman" w:hAnsi="Times New Roman" w:cs="Times New Roman"/>
                <w:bCs/>
                <w:color w:val="000000" w:themeColor="text1"/>
                <w:sz w:val="24"/>
                <w:szCs w:val="24"/>
              </w:rPr>
              <w:t>Выставка детского творчества.</w:t>
            </w:r>
          </w:p>
          <w:p w:rsidR="00356259" w:rsidRDefault="00356259" w:rsidP="00C57A4E">
            <w:pPr>
              <w:spacing w:after="120" w:line="240" w:lineRule="auto"/>
              <w:textAlignment w:val="baseline"/>
              <w:outlineLvl w:val="4"/>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Фотовыставка: «Милая мама», «Любимая бабушка</w:t>
            </w:r>
            <w:r w:rsidRPr="000224D6">
              <w:rPr>
                <w:rFonts w:ascii="Times New Roman" w:eastAsia="Times New Roman" w:hAnsi="Times New Roman" w:cs="Times New Roman"/>
                <w:bCs/>
                <w:color w:val="000000" w:themeColor="text1"/>
                <w:sz w:val="24"/>
                <w:szCs w:val="24"/>
              </w:rPr>
              <w:t xml:space="preserve">» </w:t>
            </w:r>
          </w:p>
          <w:p w:rsidR="00356259" w:rsidRPr="000224D6" w:rsidRDefault="00356259" w:rsidP="00C57A4E">
            <w:pPr>
              <w:spacing w:after="120" w:line="240" w:lineRule="auto"/>
              <w:textAlignment w:val="baseline"/>
              <w:outlineLvl w:val="4"/>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lastRenderedPageBreak/>
              <w:t>Папка передвижка: «Материнские заповеди</w:t>
            </w:r>
            <w:r w:rsidRPr="000224D6">
              <w:rPr>
                <w:rFonts w:ascii="Times New Roman" w:eastAsia="Times New Roman" w:hAnsi="Times New Roman" w:cs="Times New Roman"/>
                <w:bCs/>
                <w:color w:val="000000" w:themeColor="text1"/>
                <w:sz w:val="24"/>
                <w:szCs w:val="24"/>
              </w:rPr>
              <w:t>»</w:t>
            </w:r>
          </w:p>
        </w:tc>
      </w:tr>
      <w:tr w:rsidR="00356259" w:rsidRPr="000224D6" w:rsidTr="00C57A4E">
        <w:trPr>
          <w:trHeight w:val="285"/>
        </w:trPr>
        <w:tc>
          <w:tcPr>
            <w:tcW w:w="1046" w:type="dxa"/>
          </w:tcPr>
          <w:p w:rsidR="00356259" w:rsidRPr="000224D6" w:rsidRDefault="00356259" w:rsidP="00C57A4E">
            <w:pPr>
              <w:spacing w:after="120" w:line="240" w:lineRule="auto"/>
              <w:textAlignment w:val="baseline"/>
              <w:outlineLvl w:val="4"/>
              <w:rPr>
                <w:rFonts w:ascii="Times New Roman" w:eastAsia="Times New Roman" w:hAnsi="Times New Roman" w:cs="Times New Roman"/>
                <w:b/>
                <w:bCs/>
                <w:color w:val="000000" w:themeColor="text1"/>
                <w:sz w:val="24"/>
                <w:szCs w:val="24"/>
              </w:rPr>
            </w:pPr>
            <w:r w:rsidRPr="000224D6">
              <w:rPr>
                <w:rFonts w:ascii="Times New Roman" w:eastAsia="Times New Roman" w:hAnsi="Times New Roman" w:cs="Times New Roman"/>
                <w:b/>
                <w:bCs/>
                <w:color w:val="000000" w:themeColor="text1"/>
                <w:sz w:val="24"/>
                <w:szCs w:val="24"/>
              </w:rPr>
              <w:lastRenderedPageBreak/>
              <w:t>Апрель</w:t>
            </w:r>
          </w:p>
        </w:tc>
        <w:tc>
          <w:tcPr>
            <w:tcW w:w="1861" w:type="dxa"/>
          </w:tcPr>
          <w:p w:rsidR="00356259" w:rsidRPr="000224D6" w:rsidRDefault="00356259" w:rsidP="00C57A4E">
            <w:pPr>
              <w:spacing w:after="120" w:line="240" w:lineRule="auto"/>
              <w:textAlignment w:val="baseline"/>
              <w:outlineLvl w:val="4"/>
              <w:rPr>
                <w:rFonts w:ascii="Times New Roman" w:eastAsia="Times New Roman" w:hAnsi="Times New Roman" w:cs="Times New Roman"/>
                <w:bCs/>
                <w:color w:val="000000" w:themeColor="text1"/>
                <w:sz w:val="24"/>
                <w:szCs w:val="24"/>
              </w:rPr>
            </w:pPr>
            <w:r w:rsidRPr="000224D6">
              <w:rPr>
                <w:rFonts w:ascii="Times New Roman" w:eastAsia="Times New Roman" w:hAnsi="Times New Roman" w:cs="Times New Roman"/>
                <w:bCs/>
                <w:color w:val="000000" w:themeColor="text1"/>
                <w:sz w:val="24"/>
                <w:szCs w:val="24"/>
              </w:rPr>
              <w:t xml:space="preserve">Знакомство с народной культурой. Традиции.  </w:t>
            </w:r>
          </w:p>
        </w:tc>
        <w:tc>
          <w:tcPr>
            <w:tcW w:w="7024" w:type="dxa"/>
          </w:tcPr>
          <w:p w:rsidR="00356259" w:rsidRDefault="00356259" w:rsidP="00C57A4E">
            <w:pPr>
              <w:spacing w:after="120" w:line="240" w:lineRule="auto"/>
              <w:textAlignment w:val="baseline"/>
              <w:outlineLvl w:val="4"/>
              <w:rPr>
                <w:rFonts w:ascii="Times New Roman" w:eastAsia="Times New Roman" w:hAnsi="Times New Roman" w:cs="Times New Roman"/>
                <w:bCs/>
                <w:color w:val="000000" w:themeColor="text1"/>
                <w:sz w:val="24"/>
                <w:szCs w:val="24"/>
              </w:rPr>
            </w:pPr>
            <w:r w:rsidRPr="000224D6">
              <w:rPr>
                <w:rFonts w:ascii="Times New Roman" w:eastAsia="Times New Roman" w:hAnsi="Times New Roman" w:cs="Times New Roman"/>
                <w:bCs/>
                <w:color w:val="000000" w:themeColor="text1"/>
                <w:sz w:val="24"/>
                <w:szCs w:val="24"/>
              </w:rPr>
              <w:t xml:space="preserve">Фольклорный праздник. </w:t>
            </w:r>
          </w:p>
          <w:p w:rsidR="00356259" w:rsidRDefault="00356259" w:rsidP="00C57A4E">
            <w:pPr>
              <w:spacing w:after="120" w:line="240" w:lineRule="auto"/>
              <w:textAlignment w:val="baseline"/>
              <w:outlineLvl w:val="4"/>
              <w:rPr>
                <w:rFonts w:ascii="Times New Roman" w:eastAsia="Times New Roman" w:hAnsi="Times New Roman" w:cs="Times New Roman"/>
                <w:bCs/>
                <w:color w:val="000000" w:themeColor="text1"/>
                <w:sz w:val="24"/>
                <w:szCs w:val="24"/>
              </w:rPr>
            </w:pPr>
            <w:r w:rsidRPr="000224D6">
              <w:rPr>
                <w:rFonts w:ascii="Times New Roman" w:eastAsia="Times New Roman" w:hAnsi="Times New Roman" w:cs="Times New Roman"/>
                <w:bCs/>
                <w:color w:val="000000" w:themeColor="text1"/>
                <w:sz w:val="24"/>
                <w:szCs w:val="24"/>
              </w:rPr>
              <w:t xml:space="preserve">Выставка. </w:t>
            </w:r>
          </w:p>
          <w:p w:rsidR="00356259" w:rsidRDefault="00356259" w:rsidP="00C57A4E">
            <w:pPr>
              <w:spacing w:after="120" w:line="240" w:lineRule="auto"/>
              <w:textAlignment w:val="baseline"/>
              <w:outlineLvl w:val="4"/>
              <w:rPr>
                <w:rFonts w:ascii="Times New Roman" w:eastAsia="Times New Roman" w:hAnsi="Times New Roman" w:cs="Times New Roman"/>
                <w:bCs/>
                <w:color w:val="000000" w:themeColor="text1"/>
                <w:sz w:val="24"/>
                <w:szCs w:val="24"/>
              </w:rPr>
            </w:pPr>
            <w:r w:rsidRPr="000224D6">
              <w:rPr>
                <w:rFonts w:ascii="Times New Roman" w:eastAsia="Times New Roman" w:hAnsi="Times New Roman" w:cs="Times New Roman"/>
                <w:bCs/>
                <w:color w:val="000000" w:themeColor="text1"/>
                <w:sz w:val="24"/>
                <w:szCs w:val="24"/>
              </w:rPr>
              <w:t>Праздник Весны.</w:t>
            </w:r>
          </w:p>
          <w:p w:rsidR="00356259" w:rsidRPr="000224D6" w:rsidRDefault="00356259" w:rsidP="00C57A4E">
            <w:pPr>
              <w:spacing w:after="120" w:line="240" w:lineRule="auto"/>
              <w:textAlignment w:val="baseline"/>
              <w:outlineLvl w:val="4"/>
              <w:rPr>
                <w:rFonts w:ascii="Times New Roman" w:eastAsia="Times New Roman" w:hAnsi="Times New Roman" w:cs="Times New Roman"/>
                <w:bCs/>
                <w:color w:val="000000" w:themeColor="text1"/>
                <w:sz w:val="24"/>
                <w:szCs w:val="24"/>
              </w:rPr>
            </w:pPr>
            <w:r w:rsidRPr="000224D6">
              <w:rPr>
                <w:rFonts w:ascii="Times New Roman" w:eastAsia="Times New Roman" w:hAnsi="Times New Roman" w:cs="Times New Roman"/>
                <w:bCs/>
                <w:color w:val="000000" w:themeColor="text1"/>
                <w:sz w:val="24"/>
                <w:szCs w:val="24"/>
              </w:rPr>
              <w:t xml:space="preserve">Родительское собрание: «Вовлечение </w:t>
            </w:r>
            <w:r>
              <w:rPr>
                <w:rFonts w:ascii="Times New Roman" w:eastAsia="Times New Roman" w:hAnsi="Times New Roman" w:cs="Times New Roman"/>
                <w:bCs/>
                <w:color w:val="000000" w:themeColor="text1"/>
                <w:sz w:val="24"/>
                <w:szCs w:val="24"/>
              </w:rPr>
              <w:t>ребенка в трудовую деятельность</w:t>
            </w:r>
            <w:r w:rsidRPr="000224D6">
              <w:rPr>
                <w:rFonts w:ascii="Times New Roman" w:eastAsia="Times New Roman" w:hAnsi="Times New Roman" w:cs="Times New Roman"/>
                <w:bCs/>
                <w:color w:val="000000" w:themeColor="text1"/>
                <w:sz w:val="24"/>
                <w:szCs w:val="24"/>
              </w:rPr>
              <w:t>»</w:t>
            </w:r>
          </w:p>
        </w:tc>
      </w:tr>
      <w:tr w:rsidR="00356259" w:rsidRPr="000224D6" w:rsidTr="00C57A4E">
        <w:trPr>
          <w:trHeight w:val="192"/>
        </w:trPr>
        <w:tc>
          <w:tcPr>
            <w:tcW w:w="1046" w:type="dxa"/>
          </w:tcPr>
          <w:p w:rsidR="00356259" w:rsidRPr="000224D6" w:rsidRDefault="00356259" w:rsidP="00C57A4E">
            <w:pPr>
              <w:spacing w:after="120" w:line="240" w:lineRule="auto"/>
              <w:textAlignment w:val="baseline"/>
              <w:outlineLvl w:val="4"/>
              <w:rPr>
                <w:rFonts w:ascii="Times New Roman" w:eastAsia="Times New Roman" w:hAnsi="Times New Roman" w:cs="Times New Roman"/>
                <w:b/>
                <w:bCs/>
                <w:color w:val="000000" w:themeColor="text1"/>
                <w:sz w:val="24"/>
                <w:szCs w:val="24"/>
              </w:rPr>
            </w:pPr>
            <w:r w:rsidRPr="000224D6">
              <w:rPr>
                <w:rFonts w:ascii="Times New Roman" w:eastAsia="Times New Roman" w:hAnsi="Times New Roman" w:cs="Times New Roman"/>
                <w:b/>
                <w:bCs/>
                <w:color w:val="000000" w:themeColor="text1"/>
                <w:sz w:val="24"/>
                <w:szCs w:val="24"/>
              </w:rPr>
              <w:t>Май</w:t>
            </w:r>
          </w:p>
        </w:tc>
        <w:tc>
          <w:tcPr>
            <w:tcW w:w="1861" w:type="dxa"/>
          </w:tcPr>
          <w:p w:rsidR="00356259" w:rsidRPr="000224D6" w:rsidRDefault="00356259" w:rsidP="00C57A4E">
            <w:pPr>
              <w:spacing w:after="120" w:line="240" w:lineRule="auto"/>
              <w:textAlignment w:val="baseline"/>
              <w:outlineLvl w:val="4"/>
              <w:rPr>
                <w:rFonts w:ascii="Times New Roman" w:eastAsia="Times New Roman" w:hAnsi="Times New Roman" w:cs="Times New Roman"/>
                <w:bCs/>
                <w:color w:val="000000" w:themeColor="text1"/>
                <w:sz w:val="24"/>
                <w:szCs w:val="24"/>
              </w:rPr>
            </w:pPr>
            <w:r w:rsidRPr="000224D6">
              <w:rPr>
                <w:rFonts w:ascii="Times New Roman" w:eastAsia="Times New Roman" w:hAnsi="Times New Roman" w:cs="Times New Roman"/>
                <w:bCs/>
                <w:color w:val="000000" w:themeColor="text1"/>
                <w:sz w:val="24"/>
                <w:szCs w:val="24"/>
              </w:rPr>
              <w:t>День Победы</w:t>
            </w:r>
          </w:p>
        </w:tc>
        <w:tc>
          <w:tcPr>
            <w:tcW w:w="7024" w:type="dxa"/>
          </w:tcPr>
          <w:p w:rsidR="00356259" w:rsidRDefault="00356259" w:rsidP="00C57A4E">
            <w:pPr>
              <w:spacing w:after="120" w:line="240" w:lineRule="auto"/>
              <w:textAlignment w:val="baseline"/>
              <w:outlineLvl w:val="4"/>
              <w:rPr>
                <w:rFonts w:ascii="Times New Roman" w:eastAsia="Times New Roman" w:hAnsi="Times New Roman" w:cs="Times New Roman"/>
                <w:bCs/>
                <w:color w:val="000000" w:themeColor="text1"/>
                <w:sz w:val="24"/>
                <w:szCs w:val="24"/>
              </w:rPr>
            </w:pPr>
            <w:r w:rsidRPr="000224D6">
              <w:rPr>
                <w:rFonts w:ascii="Times New Roman" w:eastAsia="Times New Roman" w:hAnsi="Times New Roman" w:cs="Times New Roman"/>
                <w:bCs/>
                <w:color w:val="000000" w:themeColor="text1"/>
                <w:sz w:val="24"/>
                <w:szCs w:val="24"/>
              </w:rPr>
              <w:t xml:space="preserve">Праздничный концерт. </w:t>
            </w:r>
          </w:p>
          <w:p w:rsidR="00356259" w:rsidRDefault="00356259" w:rsidP="00C57A4E">
            <w:pPr>
              <w:spacing w:after="120" w:line="240" w:lineRule="auto"/>
              <w:textAlignment w:val="baseline"/>
              <w:outlineLvl w:val="4"/>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Выставка поделок</w:t>
            </w:r>
            <w:r w:rsidRPr="000224D6">
              <w:rPr>
                <w:rFonts w:ascii="Times New Roman" w:eastAsia="Times New Roman" w:hAnsi="Times New Roman" w:cs="Times New Roman"/>
                <w:bCs/>
                <w:color w:val="000000" w:themeColor="text1"/>
                <w:sz w:val="24"/>
                <w:szCs w:val="24"/>
              </w:rPr>
              <w:t>.</w:t>
            </w:r>
          </w:p>
          <w:p w:rsidR="00356259" w:rsidRPr="000224D6" w:rsidRDefault="00356259" w:rsidP="00C57A4E">
            <w:pPr>
              <w:spacing w:after="120" w:line="240" w:lineRule="auto"/>
              <w:textAlignment w:val="baseline"/>
              <w:outlineLvl w:val="4"/>
              <w:rPr>
                <w:rFonts w:ascii="Times New Roman" w:eastAsia="Times New Roman" w:hAnsi="Times New Roman" w:cs="Times New Roman"/>
                <w:bCs/>
                <w:color w:val="000000" w:themeColor="text1"/>
                <w:sz w:val="24"/>
                <w:szCs w:val="24"/>
              </w:rPr>
            </w:pPr>
            <w:r w:rsidRPr="000224D6">
              <w:rPr>
                <w:rFonts w:ascii="Times New Roman" w:eastAsia="Times New Roman" w:hAnsi="Times New Roman" w:cs="Times New Roman"/>
                <w:bCs/>
                <w:color w:val="000000" w:themeColor="text1"/>
                <w:sz w:val="24"/>
                <w:szCs w:val="24"/>
              </w:rPr>
              <w:t>Консультация для родителей н</w:t>
            </w:r>
            <w:r>
              <w:rPr>
                <w:rFonts w:ascii="Times New Roman" w:eastAsia="Times New Roman" w:hAnsi="Times New Roman" w:cs="Times New Roman"/>
                <w:bCs/>
                <w:color w:val="000000" w:themeColor="text1"/>
                <w:sz w:val="24"/>
                <w:szCs w:val="24"/>
              </w:rPr>
              <w:t>а тему</w:t>
            </w:r>
            <w:proofErr w:type="gramStart"/>
            <w:r>
              <w:rPr>
                <w:rFonts w:ascii="Times New Roman" w:eastAsia="Times New Roman" w:hAnsi="Times New Roman" w:cs="Times New Roman"/>
                <w:bCs/>
                <w:color w:val="000000" w:themeColor="text1"/>
                <w:sz w:val="24"/>
                <w:szCs w:val="24"/>
              </w:rPr>
              <w:t xml:space="preserve"> :</w:t>
            </w:r>
            <w:proofErr w:type="gramEnd"/>
            <w:r>
              <w:rPr>
                <w:rFonts w:ascii="Times New Roman" w:eastAsia="Times New Roman" w:hAnsi="Times New Roman" w:cs="Times New Roman"/>
                <w:bCs/>
                <w:color w:val="000000" w:themeColor="text1"/>
                <w:sz w:val="24"/>
                <w:szCs w:val="24"/>
              </w:rPr>
              <w:t xml:space="preserve"> «О летнем отдыхе детей</w:t>
            </w:r>
            <w:r w:rsidRPr="000224D6">
              <w:rPr>
                <w:rFonts w:ascii="Times New Roman" w:eastAsia="Times New Roman" w:hAnsi="Times New Roman" w:cs="Times New Roman"/>
                <w:bCs/>
                <w:color w:val="000000" w:themeColor="text1"/>
                <w:sz w:val="24"/>
                <w:szCs w:val="24"/>
              </w:rPr>
              <w:t>»</w:t>
            </w:r>
          </w:p>
        </w:tc>
      </w:tr>
      <w:tr w:rsidR="00356259" w:rsidRPr="000224D6" w:rsidTr="00C57A4E">
        <w:trPr>
          <w:trHeight w:val="190"/>
        </w:trPr>
        <w:tc>
          <w:tcPr>
            <w:tcW w:w="1046" w:type="dxa"/>
          </w:tcPr>
          <w:p w:rsidR="00356259" w:rsidRPr="000224D6" w:rsidRDefault="00356259" w:rsidP="00C57A4E">
            <w:pPr>
              <w:spacing w:after="120" w:line="240" w:lineRule="auto"/>
              <w:textAlignment w:val="baseline"/>
              <w:outlineLvl w:val="4"/>
              <w:rPr>
                <w:rFonts w:ascii="Times New Roman" w:eastAsia="Times New Roman" w:hAnsi="Times New Roman" w:cs="Times New Roman"/>
                <w:b/>
                <w:bCs/>
                <w:color w:val="000000" w:themeColor="text1"/>
                <w:sz w:val="24"/>
                <w:szCs w:val="24"/>
              </w:rPr>
            </w:pPr>
            <w:r w:rsidRPr="000224D6">
              <w:rPr>
                <w:rFonts w:ascii="Times New Roman" w:eastAsia="Times New Roman" w:hAnsi="Times New Roman" w:cs="Times New Roman"/>
                <w:b/>
                <w:bCs/>
                <w:color w:val="000000" w:themeColor="text1"/>
                <w:sz w:val="24"/>
                <w:szCs w:val="24"/>
              </w:rPr>
              <w:t>Июнь. Июль. Август.</w:t>
            </w:r>
          </w:p>
        </w:tc>
        <w:tc>
          <w:tcPr>
            <w:tcW w:w="1861" w:type="dxa"/>
          </w:tcPr>
          <w:p w:rsidR="00356259" w:rsidRPr="000224D6" w:rsidRDefault="00356259" w:rsidP="00C57A4E">
            <w:pPr>
              <w:spacing w:after="120" w:line="240" w:lineRule="auto"/>
              <w:textAlignment w:val="baseline"/>
              <w:outlineLvl w:val="4"/>
              <w:rPr>
                <w:rFonts w:ascii="Times New Roman" w:eastAsia="Times New Roman" w:hAnsi="Times New Roman" w:cs="Times New Roman"/>
                <w:bCs/>
                <w:color w:val="000000" w:themeColor="text1"/>
                <w:sz w:val="24"/>
                <w:szCs w:val="24"/>
              </w:rPr>
            </w:pPr>
            <w:r w:rsidRPr="000224D6">
              <w:rPr>
                <w:rFonts w:ascii="Times New Roman" w:eastAsia="Times New Roman" w:hAnsi="Times New Roman" w:cs="Times New Roman"/>
                <w:bCs/>
                <w:color w:val="000000" w:themeColor="text1"/>
                <w:sz w:val="24"/>
                <w:szCs w:val="24"/>
              </w:rPr>
              <w:t>Лето</w:t>
            </w:r>
          </w:p>
        </w:tc>
        <w:tc>
          <w:tcPr>
            <w:tcW w:w="7024" w:type="dxa"/>
          </w:tcPr>
          <w:p w:rsidR="00356259" w:rsidRDefault="00356259" w:rsidP="00C57A4E">
            <w:pPr>
              <w:spacing w:after="120" w:line="240" w:lineRule="auto"/>
              <w:textAlignment w:val="baseline"/>
              <w:outlineLvl w:val="4"/>
              <w:rPr>
                <w:rFonts w:ascii="Times New Roman" w:eastAsia="Times New Roman" w:hAnsi="Times New Roman" w:cs="Times New Roman"/>
                <w:bCs/>
                <w:color w:val="000000" w:themeColor="text1"/>
                <w:sz w:val="24"/>
                <w:szCs w:val="24"/>
              </w:rPr>
            </w:pPr>
            <w:r w:rsidRPr="000224D6">
              <w:rPr>
                <w:rFonts w:ascii="Times New Roman" w:eastAsia="Times New Roman" w:hAnsi="Times New Roman" w:cs="Times New Roman"/>
                <w:bCs/>
                <w:color w:val="000000" w:themeColor="text1"/>
                <w:sz w:val="24"/>
                <w:szCs w:val="24"/>
              </w:rPr>
              <w:t xml:space="preserve">Благоустройство участка для игр детей. </w:t>
            </w:r>
          </w:p>
          <w:p w:rsidR="00356259" w:rsidRDefault="00356259" w:rsidP="00C57A4E">
            <w:pPr>
              <w:spacing w:after="120" w:line="240" w:lineRule="auto"/>
              <w:textAlignment w:val="baseline"/>
              <w:outlineLvl w:val="4"/>
              <w:rPr>
                <w:rFonts w:ascii="Times New Roman" w:eastAsia="Times New Roman" w:hAnsi="Times New Roman" w:cs="Times New Roman"/>
                <w:bCs/>
                <w:color w:val="000000" w:themeColor="text1"/>
                <w:sz w:val="24"/>
                <w:szCs w:val="24"/>
              </w:rPr>
            </w:pPr>
            <w:r w:rsidRPr="000224D6">
              <w:rPr>
                <w:rFonts w:ascii="Times New Roman" w:eastAsia="Times New Roman" w:hAnsi="Times New Roman" w:cs="Times New Roman"/>
                <w:bCs/>
                <w:color w:val="000000" w:themeColor="text1"/>
                <w:sz w:val="24"/>
                <w:szCs w:val="24"/>
              </w:rPr>
              <w:t xml:space="preserve">Поделки из природного материала. </w:t>
            </w:r>
          </w:p>
          <w:p w:rsidR="00356259" w:rsidRDefault="00356259" w:rsidP="00C57A4E">
            <w:pPr>
              <w:spacing w:after="120" w:line="240" w:lineRule="auto"/>
              <w:textAlignment w:val="baseline"/>
              <w:outlineLvl w:val="4"/>
              <w:rPr>
                <w:rFonts w:ascii="Times New Roman" w:eastAsia="Times New Roman" w:hAnsi="Times New Roman" w:cs="Times New Roman"/>
                <w:bCs/>
                <w:color w:val="000000" w:themeColor="text1"/>
                <w:sz w:val="24"/>
                <w:szCs w:val="24"/>
              </w:rPr>
            </w:pPr>
            <w:r w:rsidRPr="000224D6">
              <w:rPr>
                <w:rFonts w:ascii="Times New Roman" w:eastAsia="Times New Roman" w:hAnsi="Times New Roman" w:cs="Times New Roman"/>
                <w:bCs/>
                <w:color w:val="000000" w:themeColor="text1"/>
                <w:sz w:val="24"/>
                <w:szCs w:val="24"/>
              </w:rPr>
              <w:t xml:space="preserve">Тематические выставки.  </w:t>
            </w:r>
          </w:p>
          <w:p w:rsidR="00356259" w:rsidRPr="000224D6" w:rsidRDefault="00356259" w:rsidP="00C57A4E">
            <w:pPr>
              <w:spacing w:after="120" w:line="240" w:lineRule="auto"/>
              <w:textAlignment w:val="baseline"/>
              <w:outlineLvl w:val="4"/>
              <w:rPr>
                <w:rFonts w:ascii="Times New Roman" w:eastAsia="Times New Roman" w:hAnsi="Times New Roman" w:cs="Times New Roman"/>
                <w:bCs/>
                <w:color w:val="000000" w:themeColor="text1"/>
                <w:sz w:val="24"/>
                <w:szCs w:val="24"/>
              </w:rPr>
            </w:pPr>
            <w:r w:rsidRPr="000224D6">
              <w:rPr>
                <w:rFonts w:ascii="Times New Roman" w:eastAsia="Times New Roman" w:hAnsi="Times New Roman" w:cs="Times New Roman"/>
                <w:bCs/>
                <w:color w:val="000000" w:themeColor="text1"/>
                <w:sz w:val="24"/>
                <w:szCs w:val="24"/>
              </w:rPr>
              <w:t>Рисунки мелом на асфальте.</w:t>
            </w:r>
          </w:p>
        </w:tc>
      </w:tr>
    </w:tbl>
    <w:p w:rsidR="000A73BD" w:rsidRPr="000A672A" w:rsidRDefault="000A73BD" w:rsidP="000A73BD">
      <w:pPr>
        <w:shd w:val="clear" w:color="auto" w:fill="FFFFFF"/>
        <w:spacing w:after="120" w:line="240" w:lineRule="auto"/>
        <w:jc w:val="center"/>
        <w:textAlignment w:val="baseline"/>
        <w:outlineLvl w:val="2"/>
        <w:rPr>
          <w:rFonts w:ascii="Times New Roman" w:eastAsia="Times New Roman" w:hAnsi="Times New Roman" w:cs="Times New Roman"/>
          <w:b/>
          <w:bCs/>
          <w:color w:val="000000" w:themeColor="text1"/>
          <w:sz w:val="24"/>
          <w:szCs w:val="24"/>
        </w:rPr>
      </w:pPr>
    </w:p>
    <w:p w:rsidR="000A73BD" w:rsidRPr="00E56458" w:rsidRDefault="000A73BD" w:rsidP="000A73BD">
      <w:pPr>
        <w:shd w:val="clear" w:color="auto" w:fill="FFFFFF"/>
        <w:spacing w:after="120" w:line="240" w:lineRule="auto"/>
        <w:textAlignment w:val="baseline"/>
        <w:outlineLvl w:val="4"/>
        <w:rPr>
          <w:rFonts w:ascii="Times New Roman" w:eastAsia="Times New Roman" w:hAnsi="Times New Roman" w:cs="Times New Roman"/>
          <w:b/>
          <w:bCs/>
          <w:color w:val="000000" w:themeColor="text1"/>
          <w:sz w:val="24"/>
          <w:szCs w:val="24"/>
        </w:rPr>
      </w:pPr>
    </w:p>
    <w:p w:rsidR="000A73BD" w:rsidRDefault="000A73BD" w:rsidP="000A73BD">
      <w:pPr>
        <w:shd w:val="clear" w:color="auto" w:fill="FFFFFF"/>
        <w:spacing w:after="120" w:line="240" w:lineRule="auto"/>
        <w:textAlignment w:val="baseline"/>
        <w:outlineLvl w:val="4"/>
        <w:rPr>
          <w:rFonts w:ascii="Times New Roman" w:eastAsia="Times New Roman" w:hAnsi="Times New Roman" w:cs="Times New Roman"/>
          <w:b/>
          <w:bCs/>
          <w:color w:val="000000" w:themeColor="text1"/>
          <w:sz w:val="24"/>
          <w:szCs w:val="24"/>
        </w:rPr>
      </w:pPr>
    </w:p>
    <w:p w:rsidR="000A73BD" w:rsidRDefault="000A73BD" w:rsidP="000A73BD">
      <w:pPr>
        <w:pStyle w:val="a4"/>
        <w:shd w:val="clear" w:color="auto" w:fill="FFFFFF"/>
        <w:spacing w:after="120" w:line="240" w:lineRule="auto"/>
        <w:ind w:left="709"/>
        <w:jc w:val="center"/>
        <w:textAlignment w:val="baseline"/>
        <w:outlineLvl w:val="4"/>
        <w:rPr>
          <w:rFonts w:ascii="Times New Roman" w:eastAsia="Times New Roman" w:hAnsi="Times New Roman" w:cs="Times New Roman"/>
          <w:b/>
          <w:bCs/>
          <w:color w:val="000000" w:themeColor="text1"/>
          <w:sz w:val="24"/>
          <w:szCs w:val="24"/>
          <w:lang w:eastAsia="ru-RU"/>
        </w:rPr>
      </w:pPr>
    </w:p>
    <w:p w:rsidR="000A73BD" w:rsidRDefault="000A73BD" w:rsidP="000A73BD">
      <w:pPr>
        <w:pStyle w:val="a4"/>
        <w:shd w:val="clear" w:color="auto" w:fill="FFFFFF"/>
        <w:spacing w:after="120" w:line="240" w:lineRule="auto"/>
        <w:ind w:left="709"/>
        <w:jc w:val="center"/>
        <w:textAlignment w:val="baseline"/>
        <w:outlineLvl w:val="4"/>
        <w:rPr>
          <w:rFonts w:ascii="Times New Roman" w:eastAsia="Times New Roman" w:hAnsi="Times New Roman" w:cs="Times New Roman"/>
          <w:b/>
          <w:bCs/>
          <w:color w:val="000000" w:themeColor="text1"/>
          <w:sz w:val="24"/>
          <w:szCs w:val="24"/>
          <w:lang w:eastAsia="ru-RU"/>
        </w:rPr>
      </w:pPr>
    </w:p>
    <w:p w:rsidR="000A73BD" w:rsidRDefault="000A73BD" w:rsidP="000A73BD">
      <w:pPr>
        <w:pStyle w:val="a4"/>
        <w:shd w:val="clear" w:color="auto" w:fill="FFFFFF"/>
        <w:spacing w:after="120" w:line="240" w:lineRule="auto"/>
        <w:ind w:left="709"/>
        <w:jc w:val="center"/>
        <w:textAlignment w:val="baseline"/>
        <w:outlineLvl w:val="4"/>
        <w:rPr>
          <w:rFonts w:ascii="Times New Roman" w:eastAsia="Times New Roman" w:hAnsi="Times New Roman" w:cs="Times New Roman"/>
          <w:b/>
          <w:bCs/>
          <w:color w:val="000000" w:themeColor="text1"/>
          <w:sz w:val="24"/>
          <w:szCs w:val="24"/>
          <w:lang w:eastAsia="ru-RU"/>
        </w:rPr>
      </w:pPr>
    </w:p>
    <w:p w:rsidR="000A73BD" w:rsidRDefault="000A73BD" w:rsidP="000A73BD">
      <w:pPr>
        <w:pStyle w:val="a4"/>
        <w:shd w:val="clear" w:color="auto" w:fill="FFFFFF"/>
        <w:spacing w:after="120" w:line="240" w:lineRule="auto"/>
        <w:ind w:left="709"/>
        <w:jc w:val="center"/>
        <w:textAlignment w:val="baseline"/>
        <w:outlineLvl w:val="4"/>
        <w:rPr>
          <w:rFonts w:ascii="Times New Roman" w:eastAsia="Times New Roman" w:hAnsi="Times New Roman" w:cs="Times New Roman"/>
          <w:b/>
          <w:bCs/>
          <w:color w:val="000000" w:themeColor="text1"/>
          <w:sz w:val="24"/>
          <w:szCs w:val="24"/>
          <w:lang w:eastAsia="ru-RU"/>
        </w:rPr>
      </w:pPr>
    </w:p>
    <w:p w:rsidR="000A73BD" w:rsidRDefault="000A73BD" w:rsidP="000A73BD">
      <w:pPr>
        <w:pStyle w:val="a4"/>
        <w:shd w:val="clear" w:color="auto" w:fill="FFFFFF"/>
        <w:spacing w:after="120" w:line="240" w:lineRule="auto"/>
        <w:ind w:left="709"/>
        <w:jc w:val="center"/>
        <w:textAlignment w:val="baseline"/>
        <w:outlineLvl w:val="4"/>
        <w:rPr>
          <w:rFonts w:ascii="Times New Roman" w:eastAsia="Times New Roman" w:hAnsi="Times New Roman" w:cs="Times New Roman"/>
          <w:b/>
          <w:bCs/>
          <w:color w:val="000000" w:themeColor="text1"/>
          <w:sz w:val="24"/>
          <w:szCs w:val="24"/>
          <w:lang w:eastAsia="ru-RU"/>
        </w:rPr>
      </w:pPr>
    </w:p>
    <w:p w:rsidR="000A73BD" w:rsidRPr="00797141" w:rsidRDefault="000A73BD" w:rsidP="000A73BD">
      <w:pPr>
        <w:shd w:val="clear" w:color="auto" w:fill="FFFFFF"/>
        <w:spacing w:after="120" w:line="240" w:lineRule="auto"/>
        <w:textAlignment w:val="baseline"/>
        <w:outlineLvl w:val="4"/>
        <w:rPr>
          <w:rFonts w:ascii="Times New Roman" w:eastAsia="Times New Roman" w:hAnsi="Times New Roman" w:cs="Times New Roman"/>
          <w:b/>
          <w:bCs/>
          <w:color w:val="000000" w:themeColor="text1"/>
          <w:sz w:val="24"/>
          <w:szCs w:val="24"/>
        </w:rPr>
      </w:pPr>
    </w:p>
    <w:p w:rsidR="000A73BD" w:rsidRDefault="000A73BD" w:rsidP="000A73BD">
      <w:pPr>
        <w:pStyle w:val="a4"/>
        <w:shd w:val="clear" w:color="auto" w:fill="FFFFFF"/>
        <w:spacing w:after="120" w:line="240" w:lineRule="auto"/>
        <w:ind w:left="709"/>
        <w:jc w:val="center"/>
        <w:textAlignment w:val="baseline"/>
        <w:outlineLvl w:val="4"/>
        <w:rPr>
          <w:rFonts w:ascii="Times New Roman" w:eastAsia="Times New Roman" w:hAnsi="Times New Roman" w:cs="Times New Roman"/>
          <w:b/>
          <w:bCs/>
          <w:color w:val="000000" w:themeColor="text1"/>
          <w:sz w:val="24"/>
          <w:szCs w:val="24"/>
          <w:lang w:eastAsia="ru-RU"/>
        </w:rPr>
      </w:pPr>
    </w:p>
    <w:p w:rsidR="000A73BD" w:rsidRDefault="000A73BD" w:rsidP="000A73BD">
      <w:pPr>
        <w:pStyle w:val="a4"/>
        <w:shd w:val="clear" w:color="auto" w:fill="FFFFFF"/>
        <w:spacing w:after="120" w:line="240" w:lineRule="auto"/>
        <w:ind w:left="709"/>
        <w:jc w:val="center"/>
        <w:textAlignment w:val="baseline"/>
        <w:outlineLvl w:val="4"/>
        <w:rPr>
          <w:rFonts w:ascii="Times New Roman" w:eastAsia="Times New Roman" w:hAnsi="Times New Roman" w:cs="Times New Roman"/>
          <w:b/>
          <w:bCs/>
          <w:color w:val="000000" w:themeColor="text1"/>
          <w:sz w:val="24"/>
          <w:szCs w:val="24"/>
          <w:lang w:eastAsia="ru-RU"/>
        </w:rPr>
      </w:pPr>
    </w:p>
    <w:p w:rsidR="000A73BD" w:rsidRDefault="000A73BD" w:rsidP="000A73BD">
      <w:pPr>
        <w:pStyle w:val="a4"/>
        <w:shd w:val="clear" w:color="auto" w:fill="FFFFFF"/>
        <w:spacing w:after="120" w:line="240" w:lineRule="auto"/>
        <w:ind w:left="709"/>
        <w:jc w:val="center"/>
        <w:textAlignment w:val="baseline"/>
        <w:outlineLvl w:val="4"/>
        <w:rPr>
          <w:rFonts w:ascii="Times New Roman" w:eastAsia="Times New Roman" w:hAnsi="Times New Roman" w:cs="Times New Roman"/>
          <w:b/>
          <w:bCs/>
          <w:color w:val="000000" w:themeColor="text1"/>
          <w:sz w:val="24"/>
          <w:szCs w:val="24"/>
          <w:lang w:eastAsia="ru-RU"/>
        </w:rPr>
      </w:pPr>
    </w:p>
    <w:p w:rsidR="000A73BD" w:rsidRDefault="000A73BD" w:rsidP="000A73BD">
      <w:pPr>
        <w:pStyle w:val="a4"/>
        <w:shd w:val="clear" w:color="auto" w:fill="FFFFFF"/>
        <w:spacing w:after="120" w:line="240" w:lineRule="auto"/>
        <w:ind w:left="709"/>
        <w:jc w:val="center"/>
        <w:textAlignment w:val="baseline"/>
        <w:outlineLvl w:val="4"/>
        <w:rPr>
          <w:rFonts w:ascii="Times New Roman" w:eastAsia="Times New Roman" w:hAnsi="Times New Roman" w:cs="Times New Roman"/>
          <w:b/>
          <w:bCs/>
          <w:color w:val="000000" w:themeColor="text1"/>
          <w:sz w:val="24"/>
          <w:szCs w:val="24"/>
          <w:lang w:eastAsia="ru-RU"/>
        </w:rPr>
      </w:pPr>
    </w:p>
    <w:p w:rsidR="000A73BD" w:rsidRDefault="000A73BD" w:rsidP="000A73BD">
      <w:pPr>
        <w:pStyle w:val="a4"/>
        <w:shd w:val="clear" w:color="auto" w:fill="FFFFFF"/>
        <w:spacing w:after="120" w:line="240" w:lineRule="auto"/>
        <w:ind w:left="709"/>
        <w:jc w:val="center"/>
        <w:textAlignment w:val="baseline"/>
        <w:outlineLvl w:val="4"/>
        <w:rPr>
          <w:rFonts w:ascii="Times New Roman" w:eastAsia="Times New Roman" w:hAnsi="Times New Roman" w:cs="Times New Roman"/>
          <w:b/>
          <w:bCs/>
          <w:color w:val="000000" w:themeColor="text1"/>
          <w:sz w:val="24"/>
          <w:szCs w:val="24"/>
          <w:lang w:eastAsia="ru-RU"/>
        </w:rPr>
      </w:pPr>
    </w:p>
    <w:p w:rsidR="000A73BD" w:rsidRPr="00FB279D" w:rsidRDefault="000A73BD" w:rsidP="000A73BD">
      <w:pPr>
        <w:pStyle w:val="a4"/>
        <w:shd w:val="clear" w:color="auto" w:fill="FFFFFF"/>
        <w:spacing w:after="120" w:line="240" w:lineRule="auto"/>
        <w:ind w:left="709"/>
        <w:jc w:val="center"/>
        <w:textAlignment w:val="baseline"/>
        <w:outlineLvl w:val="4"/>
        <w:rPr>
          <w:rFonts w:ascii="Times New Roman" w:eastAsia="Times New Roman" w:hAnsi="Times New Roman" w:cs="Times New Roman"/>
          <w:b/>
          <w:bCs/>
          <w:color w:val="000000" w:themeColor="text1"/>
          <w:sz w:val="24"/>
          <w:szCs w:val="24"/>
          <w:lang w:eastAsia="ru-RU"/>
        </w:rPr>
      </w:pPr>
      <w:r>
        <w:rPr>
          <w:rFonts w:ascii="Times New Roman" w:eastAsia="Times New Roman" w:hAnsi="Times New Roman" w:cs="Times New Roman"/>
          <w:b/>
          <w:bCs/>
          <w:color w:val="000000" w:themeColor="text1"/>
          <w:sz w:val="24"/>
          <w:szCs w:val="24"/>
          <w:lang w:eastAsia="ru-RU"/>
        </w:rPr>
        <w:t xml:space="preserve">3. </w:t>
      </w:r>
      <w:r w:rsidRPr="00FB279D">
        <w:rPr>
          <w:rFonts w:ascii="Times New Roman" w:eastAsia="Times New Roman" w:hAnsi="Times New Roman" w:cs="Times New Roman"/>
          <w:b/>
          <w:bCs/>
          <w:color w:val="000000" w:themeColor="text1"/>
          <w:sz w:val="24"/>
          <w:szCs w:val="24"/>
          <w:lang w:eastAsia="ru-RU"/>
        </w:rPr>
        <w:t>Организационный раздел</w:t>
      </w:r>
    </w:p>
    <w:p w:rsidR="000A73BD" w:rsidRPr="005C44AF" w:rsidRDefault="000A73BD" w:rsidP="000A73BD">
      <w:pPr>
        <w:shd w:val="clear" w:color="auto" w:fill="FFFFFF"/>
        <w:spacing w:after="120" w:line="240" w:lineRule="auto"/>
        <w:ind w:left="709" w:hanging="709"/>
        <w:jc w:val="both"/>
        <w:textAlignment w:val="baseline"/>
        <w:outlineLvl w:val="2"/>
        <w:rPr>
          <w:rFonts w:ascii="Times New Roman" w:eastAsia="Times New Roman" w:hAnsi="Times New Roman" w:cs="Times New Roman"/>
          <w:b/>
          <w:bCs/>
          <w:color w:val="FF0000"/>
          <w:sz w:val="24"/>
          <w:szCs w:val="24"/>
          <w:bdr w:val="none" w:sz="0" w:space="0" w:color="auto" w:frame="1"/>
        </w:rPr>
      </w:pPr>
      <w:r w:rsidRPr="005C44AF">
        <w:rPr>
          <w:rFonts w:ascii="Times New Roman" w:eastAsia="Times New Roman" w:hAnsi="Times New Roman" w:cs="Times New Roman"/>
          <w:b/>
          <w:bCs/>
          <w:color w:val="000000" w:themeColor="text1"/>
          <w:sz w:val="24"/>
          <w:szCs w:val="24"/>
          <w:bdr w:val="none" w:sz="0" w:space="0" w:color="auto" w:frame="1"/>
        </w:rPr>
        <w:t xml:space="preserve">3.1. </w:t>
      </w:r>
      <w:proofErr w:type="spellStart"/>
      <w:r w:rsidRPr="005C44AF">
        <w:rPr>
          <w:rFonts w:ascii="Times New Roman" w:eastAsia="Times New Roman" w:hAnsi="Times New Roman" w:cs="Times New Roman"/>
          <w:b/>
          <w:bCs/>
          <w:color w:val="000000" w:themeColor="text1"/>
          <w:sz w:val="24"/>
          <w:szCs w:val="24"/>
          <w:bdr w:val="none" w:sz="0" w:space="0" w:color="auto" w:frame="1"/>
        </w:rPr>
        <w:t>Психолого</w:t>
      </w:r>
      <w:proofErr w:type="spellEnd"/>
      <w:r w:rsidRPr="005C44AF">
        <w:rPr>
          <w:rFonts w:ascii="Times New Roman" w:eastAsia="Times New Roman" w:hAnsi="Times New Roman" w:cs="Times New Roman"/>
          <w:b/>
          <w:bCs/>
          <w:color w:val="000000" w:themeColor="text1"/>
          <w:sz w:val="24"/>
          <w:szCs w:val="24"/>
          <w:bdr w:val="none" w:sz="0" w:space="0" w:color="auto" w:frame="1"/>
        </w:rPr>
        <w:t xml:space="preserve"> – педагогические условия, обеспечивающие развитие ребенка</w:t>
      </w:r>
      <w:r>
        <w:rPr>
          <w:rFonts w:ascii="Times New Roman" w:eastAsia="Times New Roman" w:hAnsi="Times New Roman" w:cs="Times New Roman"/>
          <w:b/>
          <w:bCs/>
          <w:color w:val="000000" w:themeColor="text1"/>
          <w:sz w:val="24"/>
          <w:szCs w:val="24"/>
          <w:bdr w:val="none" w:sz="0" w:space="0" w:color="auto" w:frame="1"/>
        </w:rPr>
        <w:t>.</w:t>
      </w:r>
    </w:p>
    <w:p w:rsidR="000A73BD" w:rsidRPr="00C82655" w:rsidRDefault="000A73BD" w:rsidP="000A73BD">
      <w:pPr>
        <w:shd w:val="clear" w:color="auto" w:fill="FFFFFF"/>
        <w:spacing w:after="120" w:line="240" w:lineRule="auto"/>
        <w:ind w:firstLine="709"/>
        <w:jc w:val="both"/>
        <w:textAlignment w:val="baseline"/>
        <w:outlineLvl w:val="2"/>
        <w:rPr>
          <w:rFonts w:ascii="Times New Roman" w:eastAsia="Times New Roman" w:hAnsi="Times New Roman" w:cs="Times New Roman"/>
          <w:bCs/>
          <w:color w:val="000000" w:themeColor="text1"/>
          <w:sz w:val="24"/>
          <w:szCs w:val="24"/>
          <w:bdr w:val="none" w:sz="0" w:space="0" w:color="auto" w:frame="1"/>
        </w:rPr>
      </w:pPr>
      <w:r w:rsidRPr="00C82655">
        <w:rPr>
          <w:rFonts w:ascii="Times New Roman" w:eastAsia="Times New Roman" w:hAnsi="Times New Roman" w:cs="Times New Roman"/>
          <w:bCs/>
          <w:color w:val="000000" w:themeColor="text1"/>
          <w:sz w:val="24"/>
          <w:szCs w:val="24"/>
          <w:bdr w:val="none" w:sz="0" w:space="0" w:color="auto" w:frame="1"/>
        </w:rPr>
        <w:t xml:space="preserve">Инновационный подход к образованию детей дошкольного возраста заключается в формировании поискового стиля мышления, интереса к познанию и исследованию, развитии способности видеть и ценить красоту доказательного рассуждения, обучении общим закономерностям будущей деятельности, вооружении ребенка методами овладения и синтеза новых знаний в любой предметной области, создания широкого кругозора. Именно в дошкольный период развития ребенка очень важно дать ребенку правильное представление о первых понятиях, активно развивать психические процессы (мышление, восприятие, воображение и </w:t>
      </w:r>
      <w:proofErr w:type="spellStart"/>
      <w:proofErr w:type="gramStart"/>
      <w:r w:rsidRPr="00C82655">
        <w:rPr>
          <w:rFonts w:ascii="Times New Roman" w:eastAsia="Times New Roman" w:hAnsi="Times New Roman" w:cs="Times New Roman"/>
          <w:bCs/>
          <w:color w:val="000000" w:themeColor="text1"/>
          <w:sz w:val="24"/>
          <w:szCs w:val="24"/>
          <w:bdr w:val="none" w:sz="0" w:space="0" w:color="auto" w:frame="1"/>
        </w:rPr>
        <w:t>др</w:t>
      </w:r>
      <w:proofErr w:type="spellEnd"/>
      <w:proofErr w:type="gramEnd"/>
      <w:r w:rsidRPr="00C82655">
        <w:rPr>
          <w:rFonts w:ascii="Times New Roman" w:eastAsia="Times New Roman" w:hAnsi="Times New Roman" w:cs="Times New Roman"/>
          <w:bCs/>
          <w:color w:val="000000" w:themeColor="text1"/>
          <w:sz w:val="24"/>
          <w:szCs w:val="24"/>
          <w:bdr w:val="none" w:sz="0" w:space="0" w:color="auto" w:frame="1"/>
        </w:rPr>
        <w:t>), детскую инициативу.</w:t>
      </w:r>
    </w:p>
    <w:p w:rsidR="000A73BD" w:rsidRPr="00C82655" w:rsidRDefault="000A73BD" w:rsidP="000A73BD">
      <w:pPr>
        <w:shd w:val="clear" w:color="auto" w:fill="FFFFFF"/>
        <w:spacing w:after="120" w:line="240" w:lineRule="auto"/>
        <w:ind w:firstLine="709"/>
        <w:jc w:val="both"/>
        <w:textAlignment w:val="baseline"/>
        <w:outlineLvl w:val="2"/>
        <w:rPr>
          <w:rFonts w:ascii="Times New Roman" w:eastAsia="Times New Roman" w:hAnsi="Times New Roman" w:cs="Times New Roman"/>
          <w:bCs/>
          <w:color w:val="000000" w:themeColor="text1"/>
          <w:sz w:val="24"/>
          <w:szCs w:val="24"/>
          <w:bdr w:val="none" w:sz="0" w:space="0" w:color="auto" w:frame="1"/>
        </w:rPr>
      </w:pPr>
      <w:r w:rsidRPr="00C82655">
        <w:rPr>
          <w:rFonts w:ascii="Times New Roman" w:eastAsia="Times New Roman" w:hAnsi="Times New Roman" w:cs="Times New Roman"/>
          <w:bCs/>
          <w:color w:val="000000" w:themeColor="text1"/>
          <w:sz w:val="24"/>
          <w:szCs w:val="24"/>
          <w:bdr w:val="none" w:sz="0" w:space="0" w:color="auto" w:frame="1"/>
        </w:rPr>
        <w:t>Данный подход может быть успешно реализован в специально организованной интеллектуально-игровой развивающей среде, как основного компонента культурно-образовательного пространства дошкольного учреждения и семьи, с опорой на потенциал ведущей деятельности ребенка дошкольного возраста.</w:t>
      </w:r>
    </w:p>
    <w:p w:rsidR="000A73BD" w:rsidRPr="00C82655" w:rsidRDefault="000A73BD" w:rsidP="000A73BD">
      <w:pPr>
        <w:shd w:val="clear" w:color="auto" w:fill="FFFFFF"/>
        <w:spacing w:after="120" w:line="240" w:lineRule="auto"/>
        <w:ind w:firstLine="709"/>
        <w:jc w:val="both"/>
        <w:textAlignment w:val="baseline"/>
        <w:outlineLvl w:val="2"/>
        <w:rPr>
          <w:rFonts w:ascii="Times New Roman" w:eastAsia="Times New Roman" w:hAnsi="Times New Roman" w:cs="Times New Roman"/>
          <w:bCs/>
          <w:color w:val="000000" w:themeColor="text1"/>
          <w:sz w:val="24"/>
          <w:szCs w:val="24"/>
          <w:bdr w:val="none" w:sz="0" w:space="0" w:color="auto" w:frame="1"/>
        </w:rPr>
      </w:pPr>
      <w:r w:rsidRPr="00C82655">
        <w:rPr>
          <w:rFonts w:ascii="Times New Roman" w:eastAsia="Times New Roman" w:hAnsi="Times New Roman" w:cs="Times New Roman"/>
          <w:bCs/>
          <w:color w:val="000000" w:themeColor="text1"/>
          <w:sz w:val="24"/>
          <w:szCs w:val="24"/>
          <w:bdr w:val="none" w:sz="0" w:space="0" w:color="auto" w:frame="1"/>
        </w:rPr>
        <w:t xml:space="preserve">На современном этапе развития ДОУ наиболее актуальным является создание комплекса взаимосвязанных мер, направленных на обновление содержания, методов и организационных </w:t>
      </w:r>
      <w:r w:rsidRPr="00C82655">
        <w:rPr>
          <w:rFonts w:ascii="Times New Roman" w:eastAsia="Times New Roman" w:hAnsi="Times New Roman" w:cs="Times New Roman"/>
          <w:bCs/>
          <w:color w:val="000000" w:themeColor="text1"/>
          <w:sz w:val="24"/>
          <w:szCs w:val="24"/>
          <w:bdr w:val="none" w:sz="0" w:space="0" w:color="auto" w:frame="1"/>
        </w:rPr>
        <w:lastRenderedPageBreak/>
        <w:t>форм современного образования, и обеспечивающих условия для инновационной деятельности ДОУ, новых технологий интеллектуального развития ребенка, т.е.</w:t>
      </w:r>
    </w:p>
    <w:p w:rsidR="000A73BD" w:rsidRPr="00C82655" w:rsidRDefault="000A73BD" w:rsidP="00644E6C">
      <w:pPr>
        <w:pStyle w:val="a4"/>
        <w:numPr>
          <w:ilvl w:val="0"/>
          <w:numId w:val="12"/>
        </w:numPr>
        <w:shd w:val="clear" w:color="auto" w:fill="FFFFFF"/>
        <w:spacing w:after="120" w:line="240" w:lineRule="auto"/>
        <w:jc w:val="both"/>
        <w:textAlignment w:val="baseline"/>
        <w:outlineLvl w:val="2"/>
        <w:rPr>
          <w:rFonts w:ascii="Times New Roman" w:eastAsia="Times New Roman" w:hAnsi="Times New Roman" w:cs="Times New Roman"/>
          <w:bCs/>
          <w:color w:val="000000" w:themeColor="text1"/>
          <w:sz w:val="24"/>
          <w:szCs w:val="24"/>
          <w:bdr w:val="none" w:sz="0" w:space="0" w:color="auto" w:frame="1"/>
          <w:lang w:eastAsia="ru-RU"/>
        </w:rPr>
      </w:pPr>
      <w:r w:rsidRPr="00C82655">
        <w:rPr>
          <w:rFonts w:ascii="Times New Roman" w:eastAsia="Times New Roman" w:hAnsi="Times New Roman" w:cs="Times New Roman"/>
          <w:bCs/>
          <w:color w:val="000000" w:themeColor="text1"/>
          <w:sz w:val="24"/>
          <w:szCs w:val="24"/>
          <w:bdr w:val="none" w:sz="0" w:space="0" w:color="auto" w:frame="1"/>
          <w:lang w:eastAsia="ru-RU"/>
        </w:rPr>
        <w:t>создание условий для свободного выбора детьми деятельности и участников совместной деятельности</w:t>
      </w:r>
    </w:p>
    <w:p w:rsidR="000A73BD" w:rsidRPr="00C82655" w:rsidRDefault="000A73BD" w:rsidP="00644E6C">
      <w:pPr>
        <w:pStyle w:val="a4"/>
        <w:numPr>
          <w:ilvl w:val="0"/>
          <w:numId w:val="12"/>
        </w:numPr>
        <w:shd w:val="clear" w:color="auto" w:fill="FFFFFF"/>
        <w:spacing w:after="120" w:line="240" w:lineRule="auto"/>
        <w:jc w:val="both"/>
        <w:textAlignment w:val="baseline"/>
        <w:outlineLvl w:val="2"/>
        <w:rPr>
          <w:rFonts w:ascii="Times New Roman" w:eastAsia="Times New Roman" w:hAnsi="Times New Roman" w:cs="Times New Roman"/>
          <w:bCs/>
          <w:color w:val="000000" w:themeColor="text1"/>
          <w:sz w:val="24"/>
          <w:szCs w:val="24"/>
          <w:bdr w:val="none" w:sz="0" w:space="0" w:color="auto" w:frame="1"/>
          <w:lang w:eastAsia="ru-RU"/>
        </w:rPr>
      </w:pPr>
      <w:r w:rsidRPr="00C82655">
        <w:rPr>
          <w:rFonts w:ascii="Times New Roman" w:eastAsia="Times New Roman" w:hAnsi="Times New Roman" w:cs="Times New Roman"/>
          <w:bCs/>
          <w:color w:val="000000" w:themeColor="text1"/>
          <w:sz w:val="24"/>
          <w:szCs w:val="24"/>
          <w:bdr w:val="none" w:sz="0" w:space="0" w:color="auto" w:frame="1"/>
          <w:lang w:eastAsia="ru-RU"/>
        </w:rPr>
        <w:t>создание условий для принятия детьми решений, выражения своих чувств и мыслей</w:t>
      </w:r>
    </w:p>
    <w:p w:rsidR="000A73BD" w:rsidRPr="00C82655" w:rsidRDefault="000A73BD" w:rsidP="00644E6C">
      <w:pPr>
        <w:pStyle w:val="a4"/>
        <w:numPr>
          <w:ilvl w:val="0"/>
          <w:numId w:val="12"/>
        </w:numPr>
        <w:shd w:val="clear" w:color="auto" w:fill="FFFFFF"/>
        <w:spacing w:after="120" w:line="240" w:lineRule="auto"/>
        <w:jc w:val="both"/>
        <w:textAlignment w:val="baseline"/>
        <w:outlineLvl w:val="2"/>
        <w:rPr>
          <w:rFonts w:ascii="Times New Roman" w:eastAsia="Times New Roman" w:hAnsi="Times New Roman" w:cs="Times New Roman"/>
          <w:bCs/>
          <w:color w:val="000000" w:themeColor="text1"/>
          <w:sz w:val="24"/>
          <w:szCs w:val="24"/>
          <w:bdr w:val="none" w:sz="0" w:space="0" w:color="auto" w:frame="1"/>
          <w:lang w:eastAsia="ru-RU"/>
        </w:rPr>
      </w:pPr>
      <w:r w:rsidRPr="00C82655">
        <w:rPr>
          <w:rFonts w:ascii="Times New Roman" w:eastAsia="Times New Roman" w:hAnsi="Times New Roman" w:cs="Times New Roman"/>
          <w:bCs/>
          <w:color w:val="000000" w:themeColor="text1"/>
          <w:sz w:val="24"/>
          <w:szCs w:val="24"/>
          <w:bdr w:val="none" w:sz="0" w:space="0" w:color="auto" w:frame="1"/>
          <w:lang w:eastAsia="ru-RU"/>
        </w:rPr>
        <w:t>не директивную помощь детям, поддержку детской инициативы и самостоятельности в разных видах деятельности</w:t>
      </w:r>
    </w:p>
    <w:p w:rsidR="000A73BD" w:rsidRPr="00C82655" w:rsidRDefault="000A73BD" w:rsidP="00644E6C">
      <w:pPr>
        <w:pStyle w:val="a4"/>
        <w:numPr>
          <w:ilvl w:val="0"/>
          <w:numId w:val="12"/>
        </w:numPr>
        <w:shd w:val="clear" w:color="auto" w:fill="FFFFFF"/>
        <w:spacing w:after="120" w:line="240" w:lineRule="auto"/>
        <w:jc w:val="both"/>
        <w:textAlignment w:val="baseline"/>
        <w:outlineLvl w:val="2"/>
        <w:rPr>
          <w:rFonts w:ascii="Times New Roman" w:eastAsia="Times New Roman" w:hAnsi="Times New Roman" w:cs="Times New Roman"/>
          <w:bCs/>
          <w:color w:val="000000" w:themeColor="text1"/>
          <w:sz w:val="24"/>
          <w:szCs w:val="24"/>
          <w:bdr w:val="none" w:sz="0" w:space="0" w:color="auto" w:frame="1"/>
          <w:lang w:eastAsia="ru-RU"/>
        </w:rPr>
      </w:pPr>
      <w:r w:rsidRPr="00C82655">
        <w:rPr>
          <w:rFonts w:ascii="Times New Roman" w:eastAsia="Times New Roman" w:hAnsi="Times New Roman" w:cs="Times New Roman"/>
          <w:bCs/>
          <w:color w:val="000000" w:themeColor="text1"/>
          <w:sz w:val="24"/>
          <w:szCs w:val="24"/>
          <w:bdr w:val="none" w:sz="0" w:space="0" w:color="auto" w:frame="1"/>
          <w:lang w:eastAsia="ru-RU"/>
        </w:rPr>
        <w:t>обычные (привычные) для человека способы и формы самоопределения, нормы поведения и деятельности, тесно связанные с особенностями его совместного бытия с другими людьми.</w:t>
      </w:r>
    </w:p>
    <w:p w:rsidR="000A73BD" w:rsidRPr="00C82655" w:rsidRDefault="000A73BD" w:rsidP="000A73BD">
      <w:pPr>
        <w:shd w:val="clear" w:color="auto" w:fill="FFFFFF"/>
        <w:spacing w:after="120" w:line="240" w:lineRule="auto"/>
        <w:ind w:firstLine="709"/>
        <w:jc w:val="both"/>
        <w:textAlignment w:val="baseline"/>
        <w:outlineLvl w:val="2"/>
        <w:rPr>
          <w:rFonts w:ascii="Times New Roman" w:eastAsia="Times New Roman" w:hAnsi="Times New Roman" w:cs="Times New Roman"/>
          <w:bCs/>
          <w:color w:val="000000" w:themeColor="text1"/>
          <w:sz w:val="24"/>
          <w:szCs w:val="24"/>
          <w:bdr w:val="none" w:sz="0" w:space="0" w:color="auto" w:frame="1"/>
        </w:rPr>
      </w:pPr>
      <w:r w:rsidRPr="00C82655">
        <w:rPr>
          <w:rFonts w:ascii="Times New Roman" w:eastAsia="Times New Roman" w:hAnsi="Times New Roman" w:cs="Times New Roman"/>
          <w:bCs/>
          <w:color w:val="000000" w:themeColor="text1"/>
          <w:sz w:val="24"/>
          <w:szCs w:val="24"/>
          <w:bdr w:val="none" w:sz="0" w:space="0" w:color="auto" w:frame="1"/>
        </w:rPr>
        <w:t xml:space="preserve">Как основа организации образовательной деятельности в группе выступает личностно-ориентированный подход, который означает признание приоритета личности перед коллективом, создание в нем гуманистических взаимоотношений, благодаря которым ребенок осознает себя личностью и учится видеть личность в других людях: взрослых и сверстниках. Группа сверстников, детский коллектив выступает гарантом реализации возможностей каждого ребенка. Пути реализации возможностей каждого ребенка как личности зависят от ценностной ориентации педагога, определении понимания феномена детства и его </w:t>
      </w:r>
      <w:proofErr w:type="spellStart"/>
      <w:r w:rsidRPr="00C82655">
        <w:rPr>
          <w:rFonts w:ascii="Times New Roman" w:eastAsia="Times New Roman" w:hAnsi="Times New Roman" w:cs="Times New Roman"/>
          <w:bCs/>
          <w:color w:val="000000" w:themeColor="text1"/>
          <w:sz w:val="24"/>
          <w:szCs w:val="24"/>
          <w:bdr w:val="none" w:sz="0" w:space="0" w:color="auto" w:frame="1"/>
        </w:rPr>
        <w:t>самоценности</w:t>
      </w:r>
      <w:proofErr w:type="spellEnd"/>
      <w:r w:rsidRPr="00C82655">
        <w:rPr>
          <w:rFonts w:ascii="Times New Roman" w:eastAsia="Times New Roman" w:hAnsi="Times New Roman" w:cs="Times New Roman"/>
          <w:bCs/>
          <w:color w:val="000000" w:themeColor="text1"/>
          <w:sz w:val="24"/>
          <w:szCs w:val="24"/>
          <w:bdr w:val="none" w:sz="0" w:space="0" w:color="auto" w:frame="1"/>
        </w:rPr>
        <w:t xml:space="preserve">, </w:t>
      </w:r>
      <w:proofErr w:type="gramStart"/>
      <w:r w:rsidRPr="00C82655">
        <w:rPr>
          <w:rFonts w:ascii="Times New Roman" w:eastAsia="Times New Roman" w:hAnsi="Times New Roman" w:cs="Times New Roman"/>
          <w:bCs/>
          <w:color w:val="000000" w:themeColor="text1"/>
          <w:sz w:val="24"/>
          <w:szCs w:val="24"/>
          <w:bdr w:val="none" w:sz="0" w:space="0" w:color="auto" w:frame="1"/>
        </w:rPr>
        <w:t>которая</w:t>
      </w:r>
      <w:proofErr w:type="gramEnd"/>
      <w:r w:rsidRPr="00C82655">
        <w:rPr>
          <w:rFonts w:ascii="Times New Roman" w:eastAsia="Times New Roman" w:hAnsi="Times New Roman" w:cs="Times New Roman"/>
          <w:bCs/>
          <w:color w:val="000000" w:themeColor="text1"/>
          <w:sz w:val="24"/>
          <w:szCs w:val="24"/>
          <w:bdr w:val="none" w:sz="0" w:space="0" w:color="auto" w:frame="1"/>
        </w:rPr>
        <w:t xml:space="preserve"> определяет направление его профессионально-педагогической деятельности.</w:t>
      </w:r>
    </w:p>
    <w:p w:rsidR="000A73BD" w:rsidRPr="005C44AF" w:rsidRDefault="000A73BD" w:rsidP="000A73BD">
      <w:pPr>
        <w:shd w:val="clear" w:color="auto" w:fill="FFFFFF"/>
        <w:spacing w:after="120" w:line="240" w:lineRule="auto"/>
        <w:ind w:firstLine="709"/>
        <w:jc w:val="both"/>
        <w:textAlignment w:val="baseline"/>
        <w:outlineLvl w:val="2"/>
        <w:rPr>
          <w:rFonts w:ascii="Times New Roman" w:eastAsia="Times New Roman" w:hAnsi="Times New Roman" w:cs="Times New Roman"/>
          <w:bCs/>
          <w:color w:val="000000" w:themeColor="text1"/>
          <w:sz w:val="24"/>
          <w:szCs w:val="24"/>
          <w:bdr w:val="none" w:sz="0" w:space="0" w:color="auto" w:frame="1"/>
        </w:rPr>
      </w:pPr>
      <w:r w:rsidRPr="00C82655">
        <w:rPr>
          <w:rFonts w:ascii="Times New Roman" w:eastAsia="Times New Roman" w:hAnsi="Times New Roman" w:cs="Times New Roman"/>
          <w:bCs/>
          <w:color w:val="000000" w:themeColor="text1"/>
          <w:sz w:val="24"/>
          <w:szCs w:val="24"/>
          <w:bdr w:val="none" w:sz="0" w:space="0" w:color="auto" w:frame="1"/>
        </w:rPr>
        <w:t>Личностно-ориентированный подход предполагает помощь педагогу и ребенку в осознании себя личностью, в выявлении, раскрытии их возможностей, становлением самосознания, в осуществлении личностно значимых и общественно приемлемых способов самоопределения, самореализации и самоутверждения, что невозможно без формирования творческой активности.</w:t>
      </w:r>
    </w:p>
    <w:p w:rsidR="000A73BD" w:rsidRDefault="000A73BD" w:rsidP="000A73BD">
      <w:pPr>
        <w:shd w:val="clear" w:color="auto" w:fill="FFFFFF"/>
        <w:spacing w:after="120" w:line="240" w:lineRule="auto"/>
        <w:textAlignment w:val="baseline"/>
        <w:outlineLvl w:val="2"/>
        <w:rPr>
          <w:rFonts w:ascii="Times New Roman" w:eastAsia="Times New Roman" w:hAnsi="Times New Roman" w:cs="Times New Roman"/>
          <w:b/>
          <w:bCs/>
          <w:color w:val="000000" w:themeColor="text1"/>
          <w:sz w:val="24"/>
          <w:szCs w:val="24"/>
          <w:bdr w:val="none" w:sz="0" w:space="0" w:color="auto" w:frame="1"/>
        </w:rPr>
      </w:pPr>
    </w:p>
    <w:p w:rsidR="000A73BD" w:rsidRDefault="000A73BD" w:rsidP="000A73BD">
      <w:pPr>
        <w:shd w:val="clear" w:color="auto" w:fill="FFFFFF"/>
        <w:spacing w:after="120" w:line="240" w:lineRule="auto"/>
        <w:textAlignment w:val="baseline"/>
        <w:outlineLvl w:val="2"/>
        <w:rPr>
          <w:rFonts w:ascii="Times New Roman" w:eastAsia="Times New Roman" w:hAnsi="Times New Roman" w:cs="Times New Roman"/>
          <w:b/>
          <w:bCs/>
          <w:color w:val="000000" w:themeColor="text1"/>
          <w:sz w:val="24"/>
          <w:szCs w:val="24"/>
          <w:bdr w:val="none" w:sz="0" w:space="0" w:color="auto" w:frame="1"/>
        </w:rPr>
      </w:pPr>
    </w:p>
    <w:p w:rsidR="000A73BD" w:rsidRDefault="000A73BD" w:rsidP="000A73BD">
      <w:pPr>
        <w:shd w:val="clear" w:color="auto" w:fill="FFFFFF"/>
        <w:spacing w:after="120" w:line="240" w:lineRule="auto"/>
        <w:ind w:left="1069" w:hanging="1069"/>
        <w:textAlignment w:val="baseline"/>
        <w:outlineLvl w:val="2"/>
        <w:rPr>
          <w:rFonts w:ascii="Times New Roman" w:eastAsia="Times New Roman" w:hAnsi="Times New Roman" w:cs="Times New Roman"/>
          <w:b/>
          <w:bCs/>
          <w:color w:val="000000" w:themeColor="text1"/>
          <w:sz w:val="24"/>
          <w:szCs w:val="24"/>
          <w:bdr w:val="none" w:sz="0" w:space="0" w:color="auto" w:frame="1"/>
        </w:rPr>
      </w:pPr>
    </w:p>
    <w:p w:rsidR="000A73BD" w:rsidRDefault="000A73BD" w:rsidP="000A73BD">
      <w:pPr>
        <w:shd w:val="clear" w:color="auto" w:fill="FFFFFF"/>
        <w:spacing w:after="120" w:line="240" w:lineRule="auto"/>
        <w:ind w:left="1069" w:hanging="1069"/>
        <w:textAlignment w:val="baseline"/>
        <w:outlineLvl w:val="2"/>
        <w:rPr>
          <w:rFonts w:ascii="Times New Roman" w:eastAsia="Times New Roman" w:hAnsi="Times New Roman" w:cs="Times New Roman"/>
          <w:b/>
          <w:bCs/>
          <w:color w:val="000000" w:themeColor="text1"/>
          <w:sz w:val="24"/>
          <w:szCs w:val="24"/>
          <w:bdr w:val="none" w:sz="0" w:space="0" w:color="auto" w:frame="1"/>
        </w:rPr>
      </w:pPr>
    </w:p>
    <w:p w:rsidR="000A73BD" w:rsidRDefault="000A73BD" w:rsidP="000A73BD">
      <w:pPr>
        <w:shd w:val="clear" w:color="auto" w:fill="FFFFFF"/>
        <w:spacing w:after="120" w:line="240" w:lineRule="auto"/>
        <w:ind w:left="1069" w:hanging="1069"/>
        <w:textAlignment w:val="baseline"/>
        <w:outlineLvl w:val="2"/>
        <w:rPr>
          <w:rFonts w:ascii="Times New Roman" w:eastAsia="Times New Roman" w:hAnsi="Times New Roman" w:cs="Times New Roman"/>
          <w:b/>
          <w:bCs/>
          <w:color w:val="000000" w:themeColor="text1"/>
          <w:sz w:val="24"/>
          <w:szCs w:val="24"/>
          <w:bdr w:val="none" w:sz="0" w:space="0" w:color="auto" w:frame="1"/>
        </w:rPr>
      </w:pPr>
    </w:p>
    <w:p w:rsidR="000A73BD" w:rsidRDefault="000A73BD" w:rsidP="000A73BD">
      <w:pPr>
        <w:shd w:val="clear" w:color="auto" w:fill="FFFFFF"/>
        <w:spacing w:after="120" w:line="240" w:lineRule="auto"/>
        <w:ind w:left="1069" w:hanging="1069"/>
        <w:textAlignment w:val="baseline"/>
        <w:outlineLvl w:val="2"/>
        <w:rPr>
          <w:rFonts w:ascii="Times New Roman" w:eastAsia="Times New Roman" w:hAnsi="Times New Roman" w:cs="Times New Roman"/>
          <w:b/>
          <w:bCs/>
          <w:color w:val="000000" w:themeColor="text1"/>
          <w:sz w:val="24"/>
          <w:szCs w:val="24"/>
          <w:bdr w:val="none" w:sz="0" w:space="0" w:color="auto" w:frame="1"/>
        </w:rPr>
      </w:pPr>
    </w:p>
    <w:p w:rsidR="000A73BD" w:rsidRDefault="000A73BD" w:rsidP="000A73BD">
      <w:pPr>
        <w:shd w:val="clear" w:color="auto" w:fill="FFFFFF"/>
        <w:spacing w:after="120" w:line="240" w:lineRule="auto"/>
        <w:ind w:left="1069" w:hanging="1069"/>
        <w:textAlignment w:val="baseline"/>
        <w:outlineLvl w:val="2"/>
        <w:rPr>
          <w:rFonts w:ascii="Times New Roman" w:eastAsia="Times New Roman" w:hAnsi="Times New Roman" w:cs="Times New Roman"/>
          <w:b/>
          <w:bCs/>
          <w:color w:val="000000" w:themeColor="text1"/>
          <w:sz w:val="24"/>
          <w:szCs w:val="24"/>
          <w:bdr w:val="none" w:sz="0" w:space="0" w:color="auto" w:frame="1"/>
        </w:rPr>
      </w:pPr>
    </w:p>
    <w:p w:rsidR="000A73BD" w:rsidRPr="005C44AF" w:rsidRDefault="000A73BD" w:rsidP="000A73BD">
      <w:pPr>
        <w:shd w:val="clear" w:color="auto" w:fill="FFFFFF"/>
        <w:spacing w:after="120" w:line="240" w:lineRule="auto"/>
        <w:ind w:left="1069" w:hanging="1069"/>
        <w:textAlignment w:val="baseline"/>
        <w:outlineLvl w:val="2"/>
        <w:rPr>
          <w:rFonts w:ascii="Times New Roman" w:eastAsia="Times New Roman" w:hAnsi="Times New Roman" w:cs="Times New Roman"/>
          <w:b/>
          <w:bCs/>
          <w:color w:val="000000" w:themeColor="text1"/>
          <w:sz w:val="24"/>
          <w:szCs w:val="24"/>
          <w:bdr w:val="none" w:sz="0" w:space="0" w:color="auto" w:frame="1"/>
        </w:rPr>
      </w:pPr>
      <w:r w:rsidRPr="005C44AF">
        <w:rPr>
          <w:rFonts w:ascii="Times New Roman" w:eastAsia="Times New Roman" w:hAnsi="Times New Roman" w:cs="Times New Roman"/>
          <w:b/>
          <w:bCs/>
          <w:color w:val="000000" w:themeColor="text1"/>
          <w:sz w:val="24"/>
          <w:szCs w:val="24"/>
          <w:bdr w:val="none" w:sz="0" w:space="0" w:color="auto" w:frame="1"/>
        </w:rPr>
        <w:t xml:space="preserve">3.2.  Организация развивающей предметно – пространственной среды. </w:t>
      </w:r>
    </w:p>
    <w:p w:rsidR="000A73BD" w:rsidRPr="00E56458" w:rsidRDefault="000A73BD" w:rsidP="000A73BD">
      <w:pPr>
        <w:shd w:val="clear" w:color="auto" w:fill="FFFFFF"/>
        <w:spacing w:after="120" w:line="240" w:lineRule="auto"/>
        <w:jc w:val="center"/>
        <w:textAlignment w:val="baseline"/>
        <w:outlineLvl w:val="2"/>
        <w:rPr>
          <w:rFonts w:ascii="Times New Roman" w:eastAsia="Times New Roman" w:hAnsi="Times New Roman" w:cs="Times New Roman"/>
          <w:b/>
          <w:bCs/>
          <w:color w:val="000000" w:themeColor="text1"/>
          <w:sz w:val="24"/>
          <w:szCs w:val="24"/>
        </w:rPr>
      </w:pPr>
      <w:r w:rsidRPr="00E56458">
        <w:rPr>
          <w:rFonts w:ascii="Times New Roman" w:eastAsia="Times New Roman" w:hAnsi="Times New Roman" w:cs="Times New Roman"/>
          <w:b/>
          <w:bCs/>
          <w:color w:val="000000" w:themeColor="text1"/>
          <w:sz w:val="24"/>
          <w:szCs w:val="24"/>
        </w:rPr>
        <w:t>Материально-техническое обеспечение Рабоч</w:t>
      </w:r>
      <w:r>
        <w:rPr>
          <w:rFonts w:ascii="Times New Roman" w:eastAsia="Times New Roman" w:hAnsi="Times New Roman" w:cs="Times New Roman"/>
          <w:b/>
          <w:bCs/>
          <w:color w:val="000000" w:themeColor="text1"/>
          <w:sz w:val="24"/>
          <w:szCs w:val="24"/>
        </w:rPr>
        <w:t>ей программы</w:t>
      </w:r>
    </w:p>
    <w:tbl>
      <w:tblPr>
        <w:tblStyle w:val="16"/>
        <w:tblW w:w="9968" w:type="dxa"/>
        <w:tblLook w:val="04A0" w:firstRow="1" w:lastRow="0" w:firstColumn="1" w:lastColumn="0" w:noHBand="0" w:noVBand="1"/>
      </w:tblPr>
      <w:tblGrid>
        <w:gridCol w:w="4563"/>
        <w:gridCol w:w="5405"/>
      </w:tblGrid>
      <w:tr w:rsidR="000A73BD" w:rsidRPr="00E56458" w:rsidTr="000A73BD">
        <w:tc>
          <w:tcPr>
            <w:tcW w:w="0" w:type="auto"/>
            <w:hideMark/>
          </w:tcPr>
          <w:p w:rsidR="000A73BD" w:rsidRPr="00E56458" w:rsidRDefault="000A73BD" w:rsidP="000A73BD">
            <w:pPr>
              <w:spacing w:after="120"/>
              <w:jc w:val="center"/>
              <w:rPr>
                <w:rFonts w:ascii="Times New Roman" w:eastAsia="Times New Roman" w:hAnsi="Times New Roman"/>
                <w:b/>
                <w:bCs/>
                <w:color w:val="000000" w:themeColor="text1"/>
                <w:sz w:val="24"/>
                <w:szCs w:val="24"/>
              </w:rPr>
            </w:pPr>
            <w:r w:rsidRPr="00E56458">
              <w:rPr>
                <w:rFonts w:ascii="Times New Roman" w:eastAsia="Times New Roman" w:hAnsi="Times New Roman"/>
                <w:b/>
                <w:bCs/>
                <w:color w:val="000000" w:themeColor="text1"/>
                <w:sz w:val="24"/>
                <w:szCs w:val="24"/>
              </w:rPr>
              <w:t>Пространство</w:t>
            </w:r>
          </w:p>
        </w:tc>
        <w:tc>
          <w:tcPr>
            <w:tcW w:w="5405" w:type="dxa"/>
            <w:hideMark/>
          </w:tcPr>
          <w:p w:rsidR="000A73BD" w:rsidRPr="00E56458" w:rsidRDefault="000A73BD" w:rsidP="000A73BD">
            <w:pPr>
              <w:spacing w:after="120"/>
              <w:jc w:val="center"/>
              <w:rPr>
                <w:rFonts w:ascii="Times New Roman" w:eastAsia="Times New Roman" w:hAnsi="Times New Roman"/>
                <w:b/>
                <w:bCs/>
                <w:color w:val="000000" w:themeColor="text1"/>
                <w:sz w:val="24"/>
                <w:szCs w:val="24"/>
              </w:rPr>
            </w:pPr>
            <w:r w:rsidRPr="00E56458">
              <w:rPr>
                <w:rFonts w:ascii="Times New Roman" w:eastAsia="Times New Roman" w:hAnsi="Times New Roman"/>
                <w:b/>
                <w:bCs/>
                <w:color w:val="000000" w:themeColor="text1"/>
                <w:sz w:val="24"/>
                <w:szCs w:val="24"/>
              </w:rPr>
              <w:t>Оборудование</w:t>
            </w:r>
          </w:p>
        </w:tc>
      </w:tr>
      <w:tr w:rsidR="000A73BD" w:rsidRPr="00E56458" w:rsidTr="000A73BD">
        <w:tc>
          <w:tcPr>
            <w:tcW w:w="0" w:type="auto"/>
            <w:hideMark/>
          </w:tcPr>
          <w:p w:rsidR="000A73BD" w:rsidRPr="00E56458" w:rsidRDefault="000A73BD" w:rsidP="000A73BD">
            <w:pPr>
              <w:spacing w:after="120"/>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Групповая комната</w:t>
            </w:r>
          </w:p>
        </w:tc>
        <w:tc>
          <w:tcPr>
            <w:tcW w:w="5405" w:type="dxa"/>
            <w:hideMark/>
          </w:tcPr>
          <w:p w:rsidR="00E0736A" w:rsidRPr="00752AE4" w:rsidRDefault="00E0736A" w:rsidP="00E0736A">
            <w:pPr>
              <w:widowControl w:val="0"/>
              <w:rPr>
                <w:rFonts w:ascii="Times New Roman" w:eastAsia="Times New Roman" w:hAnsi="Times New Roman"/>
                <w:color w:val="000000"/>
                <w:sz w:val="24"/>
                <w:szCs w:val="24"/>
              </w:rPr>
            </w:pPr>
            <w:r w:rsidRPr="00752AE4">
              <w:rPr>
                <w:rFonts w:ascii="Times New Roman" w:hAnsi="Times New Roman"/>
                <w:sz w:val="24"/>
                <w:szCs w:val="24"/>
              </w:rPr>
              <w:t xml:space="preserve">стол дет. – </w:t>
            </w:r>
            <w:r>
              <w:rPr>
                <w:rFonts w:ascii="Times New Roman" w:hAnsi="Times New Roman"/>
                <w:sz w:val="24"/>
                <w:szCs w:val="24"/>
              </w:rPr>
              <w:t>12шт, детская игровая мебель: "Медицинский уголок"-1</w:t>
            </w:r>
            <w:r w:rsidRPr="00752AE4">
              <w:rPr>
                <w:rFonts w:ascii="Times New Roman" w:hAnsi="Times New Roman"/>
                <w:sz w:val="24"/>
                <w:szCs w:val="24"/>
              </w:rPr>
              <w:t xml:space="preserve"> </w:t>
            </w:r>
            <w:proofErr w:type="spellStart"/>
            <w:proofErr w:type="gramStart"/>
            <w:r w:rsidRPr="00752AE4">
              <w:rPr>
                <w:rFonts w:ascii="Times New Roman" w:hAnsi="Times New Roman"/>
                <w:sz w:val="24"/>
                <w:szCs w:val="24"/>
              </w:rPr>
              <w:t>шт</w:t>
            </w:r>
            <w:proofErr w:type="spellEnd"/>
            <w:proofErr w:type="gramEnd"/>
            <w:r w:rsidRPr="00752AE4">
              <w:rPr>
                <w:rFonts w:ascii="Times New Roman" w:hAnsi="Times New Roman"/>
                <w:sz w:val="24"/>
                <w:szCs w:val="24"/>
              </w:rPr>
              <w:t>,</w:t>
            </w:r>
            <w:r>
              <w:rPr>
                <w:rFonts w:ascii="Times New Roman" w:hAnsi="Times New Roman"/>
                <w:sz w:val="24"/>
                <w:szCs w:val="24"/>
              </w:rPr>
              <w:t xml:space="preserve"> "Парикмахерская"-1шт.,"Стенка для игрушек"-1шт.,"Кухня"-1шт.,"Стеллаж для машинок"- 1шт.,"Уголок по развитию речи"- 1 шт., "Уголок по ФЭМП"- 1 шт.,</w:t>
            </w:r>
            <w:r w:rsidRPr="00752AE4">
              <w:rPr>
                <w:rFonts w:ascii="Times New Roman" w:hAnsi="Times New Roman"/>
                <w:sz w:val="24"/>
                <w:szCs w:val="24"/>
              </w:rPr>
              <w:t xml:space="preserve"> мягкий </w:t>
            </w:r>
            <w:r>
              <w:rPr>
                <w:rFonts w:ascii="Times New Roman" w:hAnsi="Times New Roman"/>
                <w:sz w:val="24"/>
                <w:szCs w:val="24"/>
              </w:rPr>
              <w:t xml:space="preserve">диван </w:t>
            </w:r>
            <w:r w:rsidRPr="00752AE4">
              <w:rPr>
                <w:rFonts w:ascii="Times New Roman" w:hAnsi="Times New Roman"/>
                <w:sz w:val="24"/>
                <w:szCs w:val="24"/>
              </w:rPr>
              <w:t xml:space="preserve">- 1 </w:t>
            </w:r>
            <w:proofErr w:type="spellStart"/>
            <w:r w:rsidRPr="00752AE4">
              <w:rPr>
                <w:rFonts w:ascii="Times New Roman" w:hAnsi="Times New Roman"/>
                <w:sz w:val="24"/>
                <w:szCs w:val="24"/>
              </w:rPr>
              <w:t>шт</w:t>
            </w:r>
            <w:proofErr w:type="spellEnd"/>
            <w:r w:rsidRPr="00752AE4">
              <w:rPr>
                <w:rFonts w:ascii="Times New Roman" w:hAnsi="Times New Roman"/>
                <w:sz w:val="24"/>
                <w:szCs w:val="24"/>
              </w:rPr>
              <w:t xml:space="preserve">, </w:t>
            </w:r>
            <w:r>
              <w:rPr>
                <w:rFonts w:ascii="Times New Roman" w:hAnsi="Times New Roman"/>
                <w:sz w:val="24"/>
                <w:szCs w:val="24"/>
              </w:rPr>
              <w:t>уголок природы -1</w:t>
            </w:r>
            <w:r w:rsidRPr="00752AE4">
              <w:rPr>
                <w:rFonts w:ascii="Times New Roman" w:hAnsi="Times New Roman"/>
                <w:sz w:val="24"/>
                <w:szCs w:val="24"/>
              </w:rPr>
              <w:t xml:space="preserve"> </w:t>
            </w:r>
            <w:proofErr w:type="spellStart"/>
            <w:r w:rsidRPr="00752AE4">
              <w:rPr>
                <w:rFonts w:ascii="Times New Roman" w:hAnsi="Times New Roman"/>
                <w:sz w:val="24"/>
                <w:szCs w:val="24"/>
              </w:rPr>
              <w:t>шт</w:t>
            </w:r>
            <w:proofErr w:type="spellEnd"/>
            <w:r w:rsidRPr="00752AE4">
              <w:rPr>
                <w:rFonts w:ascii="Times New Roman" w:hAnsi="Times New Roman"/>
                <w:sz w:val="24"/>
                <w:szCs w:val="24"/>
              </w:rPr>
              <w:t xml:space="preserve">, шкаф книжный -1 </w:t>
            </w:r>
            <w:proofErr w:type="spellStart"/>
            <w:r w:rsidRPr="00752AE4">
              <w:rPr>
                <w:rFonts w:ascii="Times New Roman" w:hAnsi="Times New Roman"/>
                <w:sz w:val="24"/>
                <w:szCs w:val="24"/>
              </w:rPr>
              <w:t>шт</w:t>
            </w:r>
            <w:proofErr w:type="spellEnd"/>
            <w:r w:rsidRPr="00752AE4">
              <w:rPr>
                <w:rFonts w:ascii="Times New Roman" w:hAnsi="Times New Roman"/>
                <w:sz w:val="24"/>
                <w:szCs w:val="24"/>
              </w:rPr>
              <w:t xml:space="preserve">, стол письменный -1 </w:t>
            </w:r>
            <w:proofErr w:type="spellStart"/>
            <w:r w:rsidRPr="00752AE4">
              <w:rPr>
                <w:rFonts w:ascii="Times New Roman" w:hAnsi="Times New Roman"/>
                <w:sz w:val="24"/>
                <w:szCs w:val="24"/>
              </w:rPr>
              <w:t>шт</w:t>
            </w:r>
            <w:proofErr w:type="spellEnd"/>
            <w:r w:rsidRPr="00752AE4">
              <w:rPr>
                <w:rFonts w:ascii="Times New Roman" w:hAnsi="Times New Roman"/>
                <w:sz w:val="24"/>
                <w:szCs w:val="24"/>
              </w:rPr>
              <w:t xml:space="preserve">, стол </w:t>
            </w:r>
            <w:proofErr w:type="spellStart"/>
            <w:r w:rsidRPr="00752AE4">
              <w:rPr>
                <w:rFonts w:ascii="Times New Roman" w:hAnsi="Times New Roman"/>
                <w:sz w:val="24"/>
                <w:szCs w:val="24"/>
              </w:rPr>
              <w:t>разд</w:t>
            </w:r>
            <w:proofErr w:type="spellEnd"/>
            <w:r w:rsidRPr="00752AE4">
              <w:rPr>
                <w:rFonts w:ascii="Times New Roman" w:hAnsi="Times New Roman"/>
                <w:sz w:val="24"/>
                <w:szCs w:val="24"/>
              </w:rPr>
              <w:t xml:space="preserve"> -1 , стул </w:t>
            </w:r>
            <w:proofErr w:type="spellStart"/>
            <w:r w:rsidRPr="00752AE4">
              <w:rPr>
                <w:rFonts w:ascii="Times New Roman" w:hAnsi="Times New Roman"/>
                <w:sz w:val="24"/>
                <w:szCs w:val="24"/>
              </w:rPr>
              <w:t>мяг</w:t>
            </w:r>
            <w:proofErr w:type="spellEnd"/>
            <w:r w:rsidRPr="00752AE4">
              <w:rPr>
                <w:rFonts w:ascii="Times New Roman" w:hAnsi="Times New Roman"/>
                <w:sz w:val="24"/>
                <w:szCs w:val="24"/>
              </w:rPr>
              <w:t xml:space="preserve"> -</w:t>
            </w:r>
            <w:r>
              <w:rPr>
                <w:rFonts w:ascii="Times New Roman" w:hAnsi="Times New Roman"/>
                <w:sz w:val="24"/>
                <w:szCs w:val="24"/>
              </w:rPr>
              <w:t xml:space="preserve">2 </w:t>
            </w:r>
            <w:proofErr w:type="spellStart"/>
            <w:r>
              <w:rPr>
                <w:rFonts w:ascii="Times New Roman" w:hAnsi="Times New Roman"/>
                <w:sz w:val="24"/>
                <w:szCs w:val="24"/>
              </w:rPr>
              <w:t>шт</w:t>
            </w:r>
            <w:proofErr w:type="spellEnd"/>
            <w:r>
              <w:rPr>
                <w:rFonts w:ascii="Times New Roman" w:hAnsi="Times New Roman"/>
                <w:sz w:val="24"/>
                <w:szCs w:val="24"/>
              </w:rPr>
              <w:t xml:space="preserve">, полка </w:t>
            </w:r>
            <w:proofErr w:type="spellStart"/>
            <w:r>
              <w:rPr>
                <w:rFonts w:ascii="Times New Roman" w:hAnsi="Times New Roman"/>
                <w:sz w:val="24"/>
                <w:szCs w:val="24"/>
              </w:rPr>
              <w:t>книж</w:t>
            </w:r>
            <w:proofErr w:type="spellEnd"/>
            <w:r>
              <w:rPr>
                <w:rFonts w:ascii="Times New Roman" w:hAnsi="Times New Roman"/>
                <w:sz w:val="24"/>
                <w:szCs w:val="24"/>
              </w:rPr>
              <w:t xml:space="preserve"> -2 </w:t>
            </w:r>
            <w:proofErr w:type="spellStart"/>
            <w:r>
              <w:rPr>
                <w:rFonts w:ascii="Times New Roman" w:hAnsi="Times New Roman"/>
                <w:sz w:val="24"/>
                <w:szCs w:val="24"/>
              </w:rPr>
              <w:t>шт</w:t>
            </w:r>
            <w:proofErr w:type="spellEnd"/>
            <w:r>
              <w:rPr>
                <w:rFonts w:ascii="Times New Roman" w:hAnsi="Times New Roman"/>
                <w:sz w:val="24"/>
                <w:szCs w:val="24"/>
              </w:rPr>
              <w:t>, ковер -1</w:t>
            </w:r>
            <w:r w:rsidRPr="00752AE4">
              <w:rPr>
                <w:rFonts w:ascii="Times New Roman" w:hAnsi="Times New Roman"/>
                <w:sz w:val="24"/>
                <w:szCs w:val="24"/>
              </w:rPr>
              <w:t xml:space="preserve">шт, часы -1 </w:t>
            </w:r>
            <w:proofErr w:type="spellStart"/>
            <w:r w:rsidRPr="00752AE4">
              <w:rPr>
                <w:rFonts w:ascii="Times New Roman" w:hAnsi="Times New Roman"/>
                <w:sz w:val="24"/>
                <w:szCs w:val="24"/>
              </w:rPr>
              <w:t>шт</w:t>
            </w:r>
            <w:proofErr w:type="spellEnd"/>
            <w:r w:rsidRPr="00752AE4">
              <w:rPr>
                <w:rFonts w:ascii="Times New Roman" w:hAnsi="Times New Roman"/>
                <w:sz w:val="24"/>
                <w:szCs w:val="24"/>
              </w:rPr>
              <w:t xml:space="preserve">, доска школьная </w:t>
            </w:r>
          </w:p>
          <w:p w:rsidR="000A73BD" w:rsidRPr="00752AE4" w:rsidRDefault="00E0736A" w:rsidP="00E0736A">
            <w:pPr>
              <w:widowControl w:val="0"/>
              <w:rPr>
                <w:rFonts w:ascii="Times New Roman" w:eastAsia="Times New Roman" w:hAnsi="Times New Roman"/>
                <w:color w:val="000000"/>
                <w:sz w:val="24"/>
                <w:szCs w:val="24"/>
              </w:rPr>
            </w:pPr>
            <w:r>
              <w:rPr>
                <w:rFonts w:ascii="Times New Roman" w:hAnsi="Times New Roman"/>
                <w:sz w:val="24"/>
                <w:szCs w:val="24"/>
              </w:rPr>
              <w:t xml:space="preserve">-1 </w:t>
            </w:r>
            <w:proofErr w:type="spellStart"/>
            <w:proofErr w:type="gramStart"/>
            <w:r>
              <w:rPr>
                <w:rFonts w:ascii="Times New Roman" w:hAnsi="Times New Roman"/>
                <w:sz w:val="24"/>
                <w:szCs w:val="24"/>
              </w:rPr>
              <w:t>шт</w:t>
            </w:r>
            <w:proofErr w:type="spellEnd"/>
            <w:proofErr w:type="gramEnd"/>
            <w:r>
              <w:rPr>
                <w:rFonts w:ascii="Times New Roman" w:hAnsi="Times New Roman"/>
                <w:sz w:val="24"/>
                <w:szCs w:val="24"/>
              </w:rPr>
              <w:t>, дет. стульчики -24 шт.</w:t>
            </w:r>
          </w:p>
        </w:tc>
      </w:tr>
      <w:tr w:rsidR="000A73BD" w:rsidRPr="00E56458" w:rsidTr="000A73BD">
        <w:tc>
          <w:tcPr>
            <w:tcW w:w="0" w:type="auto"/>
            <w:hideMark/>
          </w:tcPr>
          <w:p w:rsidR="000A73BD" w:rsidRPr="00E56458" w:rsidRDefault="000A73BD" w:rsidP="000A73BD">
            <w:pPr>
              <w:spacing w:after="120"/>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Спальная комната</w:t>
            </w:r>
          </w:p>
        </w:tc>
        <w:tc>
          <w:tcPr>
            <w:tcW w:w="5405" w:type="dxa"/>
            <w:hideMark/>
          </w:tcPr>
          <w:p w:rsidR="000A73BD" w:rsidRPr="00E56458" w:rsidRDefault="000A73BD" w:rsidP="00E0736A">
            <w:pPr>
              <w:spacing w:after="120"/>
              <w:rPr>
                <w:rFonts w:ascii="Times New Roman" w:eastAsia="Times New Roman" w:hAnsi="Times New Roman"/>
                <w:color w:val="000000" w:themeColor="text1"/>
                <w:sz w:val="24"/>
                <w:szCs w:val="24"/>
              </w:rPr>
            </w:pPr>
            <w:r w:rsidRPr="00E56458">
              <w:rPr>
                <w:rFonts w:ascii="Times New Roman" w:eastAsia="Times New Roman" w:hAnsi="Times New Roman"/>
                <w:color w:val="000000" w:themeColor="text1"/>
                <w:sz w:val="24"/>
                <w:szCs w:val="24"/>
              </w:rPr>
              <w:t> </w:t>
            </w:r>
            <w:r w:rsidRPr="00752AE4">
              <w:rPr>
                <w:rFonts w:ascii="Times New Roman" w:eastAsia="Times New Roman" w:hAnsi="Times New Roman"/>
                <w:color w:val="000000" w:themeColor="text1"/>
                <w:sz w:val="24"/>
                <w:szCs w:val="24"/>
              </w:rPr>
              <w:t>кровать -2</w:t>
            </w:r>
            <w:r w:rsidR="00E0736A">
              <w:rPr>
                <w:rFonts w:ascii="Times New Roman" w:eastAsia="Times New Roman" w:hAnsi="Times New Roman"/>
                <w:color w:val="000000" w:themeColor="text1"/>
                <w:sz w:val="24"/>
                <w:szCs w:val="24"/>
              </w:rPr>
              <w:t>4</w:t>
            </w:r>
            <w:r w:rsidRPr="00752AE4">
              <w:rPr>
                <w:rFonts w:ascii="Times New Roman" w:eastAsia="Times New Roman" w:hAnsi="Times New Roman"/>
                <w:color w:val="000000" w:themeColor="text1"/>
                <w:sz w:val="24"/>
                <w:szCs w:val="24"/>
              </w:rPr>
              <w:t xml:space="preserve">шт, стол -1 </w:t>
            </w:r>
            <w:proofErr w:type="spellStart"/>
            <w:proofErr w:type="gramStart"/>
            <w:r w:rsidRPr="00752AE4">
              <w:rPr>
                <w:rFonts w:ascii="Times New Roman" w:eastAsia="Times New Roman" w:hAnsi="Times New Roman"/>
                <w:color w:val="000000" w:themeColor="text1"/>
                <w:sz w:val="24"/>
                <w:szCs w:val="24"/>
              </w:rPr>
              <w:t>шт</w:t>
            </w:r>
            <w:proofErr w:type="spellEnd"/>
            <w:proofErr w:type="gramEnd"/>
            <w:r w:rsidRPr="00752AE4">
              <w:rPr>
                <w:rFonts w:ascii="Times New Roman" w:eastAsia="Times New Roman" w:hAnsi="Times New Roman"/>
                <w:color w:val="000000" w:themeColor="text1"/>
                <w:sz w:val="24"/>
                <w:szCs w:val="24"/>
              </w:rPr>
              <w:t>, тумбочка -1 шт.</w:t>
            </w:r>
          </w:p>
        </w:tc>
      </w:tr>
      <w:tr w:rsidR="000A73BD" w:rsidRPr="00E56458" w:rsidTr="000A73BD">
        <w:tc>
          <w:tcPr>
            <w:tcW w:w="0" w:type="auto"/>
            <w:hideMark/>
          </w:tcPr>
          <w:p w:rsidR="000A73BD" w:rsidRPr="00E56458" w:rsidRDefault="000A73BD" w:rsidP="000A73BD">
            <w:pPr>
              <w:spacing w:after="120"/>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 xml:space="preserve">Приемная </w:t>
            </w:r>
          </w:p>
        </w:tc>
        <w:tc>
          <w:tcPr>
            <w:tcW w:w="5405" w:type="dxa"/>
            <w:hideMark/>
          </w:tcPr>
          <w:p w:rsidR="000A73BD" w:rsidRPr="00752AE4" w:rsidRDefault="000A73BD" w:rsidP="000A73BD">
            <w:pPr>
              <w:spacing w:after="120"/>
              <w:rPr>
                <w:rFonts w:ascii="Times New Roman" w:eastAsia="Times New Roman" w:hAnsi="Times New Roman"/>
                <w:color w:val="000000" w:themeColor="text1"/>
                <w:sz w:val="24"/>
                <w:szCs w:val="24"/>
              </w:rPr>
            </w:pPr>
            <w:r w:rsidRPr="00E56458">
              <w:rPr>
                <w:rFonts w:ascii="Times New Roman" w:eastAsia="Times New Roman" w:hAnsi="Times New Roman"/>
                <w:color w:val="000000" w:themeColor="text1"/>
                <w:sz w:val="24"/>
                <w:szCs w:val="24"/>
              </w:rPr>
              <w:t> </w:t>
            </w:r>
            <w:r w:rsidR="00E0736A">
              <w:rPr>
                <w:rFonts w:ascii="Times New Roman" w:hAnsi="Times New Roman"/>
                <w:sz w:val="24"/>
              </w:rPr>
              <w:t>шкаф дет. -4</w:t>
            </w:r>
            <w:r w:rsidR="00E0736A" w:rsidRPr="00752AE4">
              <w:rPr>
                <w:rFonts w:ascii="Times New Roman" w:hAnsi="Times New Roman"/>
                <w:sz w:val="24"/>
              </w:rPr>
              <w:t xml:space="preserve"> </w:t>
            </w:r>
            <w:proofErr w:type="spellStart"/>
            <w:proofErr w:type="gramStart"/>
            <w:r w:rsidR="00E0736A" w:rsidRPr="00752AE4">
              <w:rPr>
                <w:rFonts w:ascii="Times New Roman" w:hAnsi="Times New Roman"/>
                <w:sz w:val="24"/>
              </w:rPr>
              <w:t>шт</w:t>
            </w:r>
            <w:proofErr w:type="spellEnd"/>
            <w:proofErr w:type="gramEnd"/>
            <w:r w:rsidR="00E0736A">
              <w:rPr>
                <w:rFonts w:ascii="Times New Roman" w:hAnsi="Times New Roman"/>
                <w:sz w:val="24"/>
              </w:rPr>
              <w:t xml:space="preserve"> (по 5 секций)</w:t>
            </w:r>
            <w:r w:rsidR="00E0736A" w:rsidRPr="00752AE4">
              <w:rPr>
                <w:rFonts w:ascii="Times New Roman" w:hAnsi="Times New Roman"/>
                <w:sz w:val="24"/>
              </w:rPr>
              <w:t xml:space="preserve">., лавочка -2 шт., шкаф для сотрудников -1 шт., </w:t>
            </w:r>
            <w:proofErr w:type="spellStart"/>
            <w:r w:rsidR="00E0736A">
              <w:rPr>
                <w:rFonts w:ascii="Times New Roman" w:hAnsi="Times New Roman"/>
                <w:sz w:val="24"/>
              </w:rPr>
              <w:t>обувница</w:t>
            </w:r>
            <w:proofErr w:type="spellEnd"/>
            <w:r w:rsidR="00E0736A" w:rsidRPr="00752AE4">
              <w:rPr>
                <w:rFonts w:ascii="Times New Roman" w:hAnsi="Times New Roman"/>
                <w:sz w:val="24"/>
              </w:rPr>
              <w:t xml:space="preserve"> -1 </w:t>
            </w:r>
            <w:proofErr w:type="spellStart"/>
            <w:r w:rsidR="00E0736A" w:rsidRPr="00752AE4">
              <w:rPr>
                <w:rFonts w:ascii="Times New Roman" w:hAnsi="Times New Roman"/>
                <w:sz w:val="24"/>
              </w:rPr>
              <w:lastRenderedPageBreak/>
              <w:t>шт.ковер</w:t>
            </w:r>
            <w:proofErr w:type="spellEnd"/>
            <w:r w:rsidR="00E0736A" w:rsidRPr="00752AE4">
              <w:rPr>
                <w:rFonts w:ascii="Times New Roman" w:hAnsi="Times New Roman"/>
                <w:sz w:val="24"/>
              </w:rPr>
              <w:t xml:space="preserve"> -1 </w:t>
            </w:r>
            <w:proofErr w:type="spellStart"/>
            <w:r w:rsidR="00E0736A" w:rsidRPr="00752AE4">
              <w:rPr>
                <w:rFonts w:ascii="Times New Roman" w:hAnsi="Times New Roman"/>
                <w:sz w:val="24"/>
              </w:rPr>
              <w:t>шт</w:t>
            </w:r>
            <w:proofErr w:type="spellEnd"/>
            <w:r w:rsidR="00E0736A">
              <w:rPr>
                <w:rFonts w:ascii="Times New Roman" w:hAnsi="Times New Roman"/>
                <w:sz w:val="24"/>
              </w:rPr>
              <w:t>, стол хохлома -1шт., пуфики-2шт., уголок спортивный -1шт.</w:t>
            </w:r>
          </w:p>
        </w:tc>
      </w:tr>
      <w:tr w:rsidR="000A73BD" w:rsidRPr="00A143A4" w:rsidTr="000A73BD">
        <w:tc>
          <w:tcPr>
            <w:tcW w:w="0" w:type="auto"/>
            <w:hideMark/>
          </w:tcPr>
          <w:p w:rsidR="000A73BD" w:rsidRPr="00A143A4" w:rsidRDefault="000A73BD" w:rsidP="000A73BD">
            <w:pPr>
              <w:spacing w:after="120"/>
              <w:rPr>
                <w:rFonts w:ascii="Times New Roman" w:eastAsia="Times New Roman" w:hAnsi="Times New Roman"/>
                <w:sz w:val="24"/>
                <w:szCs w:val="24"/>
              </w:rPr>
            </w:pPr>
            <w:r w:rsidRPr="00A143A4">
              <w:rPr>
                <w:rFonts w:ascii="Times New Roman" w:eastAsia="Times New Roman" w:hAnsi="Times New Roman"/>
                <w:sz w:val="24"/>
                <w:szCs w:val="24"/>
              </w:rPr>
              <w:lastRenderedPageBreak/>
              <w:t>Игровая площадка на участке</w:t>
            </w:r>
          </w:p>
        </w:tc>
        <w:tc>
          <w:tcPr>
            <w:tcW w:w="5405" w:type="dxa"/>
            <w:hideMark/>
          </w:tcPr>
          <w:p w:rsidR="000A73BD" w:rsidRPr="00A143A4" w:rsidRDefault="000A73BD" w:rsidP="000A73BD">
            <w:pPr>
              <w:spacing w:after="120"/>
              <w:rPr>
                <w:rFonts w:ascii="Times New Roman" w:eastAsia="Times New Roman" w:hAnsi="Times New Roman"/>
                <w:sz w:val="24"/>
                <w:szCs w:val="24"/>
              </w:rPr>
            </w:pPr>
            <w:r w:rsidRPr="00A143A4">
              <w:rPr>
                <w:rFonts w:ascii="Times New Roman" w:eastAsia="Times New Roman" w:hAnsi="Times New Roman"/>
                <w:sz w:val="24"/>
                <w:szCs w:val="24"/>
              </w:rPr>
              <w:t> </w:t>
            </w:r>
            <w:r w:rsidR="00E0736A">
              <w:rPr>
                <w:rFonts w:ascii="Times New Roman" w:eastAsia="Times New Roman" w:hAnsi="Times New Roman"/>
                <w:color w:val="000000" w:themeColor="text1"/>
                <w:sz w:val="24"/>
                <w:szCs w:val="24"/>
              </w:rPr>
              <w:t>Песочница-1шт., Игровой комплекс "Паровоз", домик -1шт., клумбы для цветов -4шт.</w:t>
            </w:r>
          </w:p>
        </w:tc>
      </w:tr>
    </w:tbl>
    <w:p w:rsidR="000A73BD" w:rsidRDefault="000A73BD" w:rsidP="000A73BD">
      <w:pPr>
        <w:shd w:val="clear" w:color="auto" w:fill="FFFFFF"/>
        <w:spacing w:after="120" w:line="240" w:lineRule="auto"/>
        <w:textAlignment w:val="baseline"/>
        <w:rPr>
          <w:rFonts w:ascii="Times New Roman" w:eastAsia="Times New Roman" w:hAnsi="Times New Roman" w:cs="Times New Roman"/>
          <w:color w:val="000000" w:themeColor="text1"/>
          <w:sz w:val="24"/>
          <w:szCs w:val="24"/>
        </w:rPr>
      </w:pPr>
    </w:p>
    <w:p w:rsidR="000A73BD" w:rsidRDefault="000A73BD" w:rsidP="000A73BD">
      <w:pPr>
        <w:shd w:val="clear" w:color="auto" w:fill="FFFFFF"/>
        <w:spacing w:after="120" w:line="240" w:lineRule="auto"/>
        <w:ind w:firstLine="709"/>
        <w:jc w:val="both"/>
        <w:textAlignment w:val="baseline"/>
        <w:rPr>
          <w:rFonts w:ascii="Times New Roman" w:eastAsia="Times New Roman" w:hAnsi="Times New Roman" w:cs="Times New Roman"/>
          <w:color w:val="000000" w:themeColor="text1"/>
          <w:sz w:val="24"/>
          <w:szCs w:val="24"/>
        </w:rPr>
      </w:pPr>
      <w:r w:rsidRPr="00E56458">
        <w:rPr>
          <w:rFonts w:ascii="Times New Roman" w:eastAsia="Times New Roman" w:hAnsi="Times New Roman" w:cs="Times New Roman"/>
          <w:color w:val="000000" w:themeColor="text1"/>
          <w:sz w:val="24"/>
          <w:szCs w:val="24"/>
        </w:rPr>
        <w:t>Обеспеченность методическими материалами Рабочей программы полностью соответст</w:t>
      </w:r>
      <w:r>
        <w:rPr>
          <w:rFonts w:ascii="Times New Roman" w:eastAsia="Times New Roman" w:hAnsi="Times New Roman" w:cs="Times New Roman"/>
          <w:color w:val="000000" w:themeColor="text1"/>
          <w:sz w:val="24"/>
          <w:szCs w:val="24"/>
        </w:rPr>
        <w:t>вует УМК программы «От рождения до школы</w:t>
      </w:r>
      <w:r w:rsidRPr="00E56458">
        <w:rPr>
          <w:rFonts w:ascii="Times New Roman" w:eastAsia="Times New Roman" w:hAnsi="Times New Roman" w:cs="Times New Roman"/>
          <w:color w:val="000000" w:themeColor="text1"/>
          <w:sz w:val="24"/>
          <w:szCs w:val="24"/>
        </w:rPr>
        <w:t>»</w:t>
      </w:r>
      <w:r>
        <w:rPr>
          <w:rFonts w:ascii="Times New Roman" w:eastAsia="Times New Roman" w:hAnsi="Times New Roman" w:cs="Times New Roman"/>
          <w:color w:val="000000" w:themeColor="text1"/>
          <w:sz w:val="24"/>
          <w:szCs w:val="24"/>
        </w:rPr>
        <w:t xml:space="preserve"> (обязательная часть) и парциальными программами, реализуемые в части, формируемой участниками образовательных отношений</w:t>
      </w:r>
      <w:r w:rsidRPr="00E56458">
        <w:rPr>
          <w:rFonts w:ascii="Times New Roman" w:eastAsia="Times New Roman" w:hAnsi="Times New Roman" w:cs="Times New Roman"/>
          <w:color w:val="000000" w:themeColor="text1"/>
          <w:sz w:val="24"/>
          <w:szCs w:val="24"/>
        </w:rPr>
        <w:t>.</w:t>
      </w:r>
    </w:p>
    <w:p w:rsidR="000A73BD" w:rsidRDefault="000A73BD" w:rsidP="000A73BD">
      <w:pPr>
        <w:shd w:val="clear" w:color="auto" w:fill="FFFFFF"/>
        <w:spacing w:after="120" w:line="240" w:lineRule="auto"/>
        <w:ind w:firstLine="709"/>
        <w:jc w:val="both"/>
        <w:textAlignment w:val="baseline"/>
        <w:rPr>
          <w:rFonts w:ascii="Times New Roman" w:eastAsia="Times New Roman" w:hAnsi="Times New Roman" w:cs="Times New Roman"/>
          <w:color w:val="000000" w:themeColor="text1"/>
          <w:sz w:val="24"/>
          <w:szCs w:val="24"/>
        </w:rPr>
      </w:pPr>
    </w:p>
    <w:p w:rsidR="000A73BD" w:rsidRPr="00E56458" w:rsidRDefault="000A73BD" w:rsidP="000A73BD">
      <w:pPr>
        <w:shd w:val="clear" w:color="auto" w:fill="FFFFFF"/>
        <w:spacing w:after="120" w:line="240" w:lineRule="auto"/>
        <w:jc w:val="center"/>
        <w:textAlignment w:val="baseline"/>
        <w:outlineLvl w:val="2"/>
        <w:rPr>
          <w:rFonts w:ascii="Times New Roman" w:eastAsia="Times New Roman" w:hAnsi="Times New Roman" w:cs="Times New Roman"/>
          <w:b/>
          <w:bCs/>
          <w:color w:val="000000" w:themeColor="text1"/>
          <w:sz w:val="24"/>
          <w:szCs w:val="24"/>
        </w:rPr>
      </w:pPr>
      <w:r w:rsidRPr="00E56458">
        <w:rPr>
          <w:rFonts w:ascii="Times New Roman" w:eastAsia="Times New Roman" w:hAnsi="Times New Roman" w:cs="Times New Roman"/>
          <w:b/>
          <w:bCs/>
          <w:color w:val="000000" w:themeColor="text1"/>
          <w:sz w:val="24"/>
          <w:szCs w:val="24"/>
        </w:rPr>
        <w:t>Перечень материалов и оборудования, необходимых для реализации Рабочей программы</w:t>
      </w:r>
    </w:p>
    <w:p w:rsidR="000A73BD" w:rsidRPr="0087619E" w:rsidRDefault="000A73BD" w:rsidP="000A73BD">
      <w:pPr>
        <w:spacing w:line="240" w:lineRule="auto"/>
        <w:ind w:left="-330" w:firstLine="709"/>
        <w:jc w:val="both"/>
        <w:rPr>
          <w:rFonts w:ascii="Times New Roman" w:eastAsia="Calibri" w:hAnsi="Times New Roman" w:cs="Times New Roman"/>
          <w:sz w:val="24"/>
          <w:szCs w:val="24"/>
          <w:u w:val="single"/>
        </w:rPr>
      </w:pPr>
      <w:r w:rsidRPr="0087619E">
        <w:rPr>
          <w:rFonts w:ascii="Times New Roman" w:eastAsia="Calibri" w:hAnsi="Times New Roman" w:cs="Times New Roman"/>
          <w:b/>
          <w:bCs/>
          <w:sz w:val="24"/>
          <w:szCs w:val="24"/>
          <w:u w:val="single"/>
        </w:rPr>
        <w:t xml:space="preserve">Физическое развитие </w:t>
      </w:r>
    </w:p>
    <w:p w:rsidR="000A73BD" w:rsidRPr="0087619E" w:rsidRDefault="000A73BD" w:rsidP="000A73BD">
      <w:pPr>
        <w:spacing w:line="240" w:lineRule="auto"/>
        <w:ind w:left="-330" w:firstLine="709"/>
        <w:rPr>
          <w:rFonts w:ascii="Times New Roman" w:eastAsia="Calibri" w:hAnsi="Times New Roman" w:cs="Times New Roman"/>
          <w:sz w:val="24"/>
          <w:szCs w:val="24"/>
        </w:rPr>
      </w:pPr>
      <w:r w:rsidRPr="0087619E">
        <w:rPr>
          <w:rFonts w:ascii="Times New Roman" w:eastAsia="Calibri" w:hAnsi="Times New Roman" w:cs="Times New Roman"/>
          <w:b/>
          <w:bCs/>
          <w:sz w:val="24"/>
          <w:szCs w:val="24"/>
        </w:rPr>
        <w:t>Цель: Формирование потребности в ежедневной двигательной активности.</w:t>
      </w:r>
    </w:p>
    <w:p w:rsidR="000A73BD" w:rsidRPr="0087619E" w:rsidRDefault="000A73BD" w:rsidP="00644E6C">
      <w:pPr>
        <w:numPr>
          <w:ilvl w:val="0"/>
          <w:numId w:val="41"/>
        </w:numPr>
        <w:spacing w:after="0" w:line="240" w:lineRule="auto"/>
        <w:ind w:hanging="510"/>
        <w:rPr>
          <w:rFonts w:ascii="Times New Roman" w:eastAsia="Calibri" w:hAnsi="Times New Roman" w:cs="Times New Roman"/>
          <w:sz w:val="24"/>
          <w:szCs w:val="24"/>
        </w:rPr>
      </w:pPr>
      <w:r w:rsidRPr="0087619E">
        <w:rPr>
          <w:rFonts w:ascii="Times New Roman" w:eastAsia="Calibri" w:hAnsi="Times New Roman" w:cs="Times New Roman"/>
          <w:sz w:val="24"/>
          <w:szCs w:val="24"/>
        </w:rPr>
        <w:t>Физкультурный уголок:</w:t>
      </w:r>
    </w:p>
    <w:p w:rsidR="000A73BD" w:rsidRPr="0087619E" w:rsidRDefault="000A73BD" w:rsidP="00644E6C">
      <w:pPr>
        <w:numPr>
          <w:ilvl w:val="0"/>
          <w:numId w:val="35"/>
        </w:numPr>
        <w:spacing w:after="0" w:line="240" w:lineRule="auto"/>
        <w:ind w:hanging="84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 xml:space="preserve">Мячи резиновые, мячи пластмассовые (разного размера) – 10 шт. </w:t>
      </w:r>
    </w:p>
    <w:p w:rsidR="000A73BD" w:rsidRPr="0087619E" w:rsidRDefault="000A73BD" w:rsidP="00644E6C">
      <w:pPr>
        <w:numPr>
          <w:ilvl w:val="0"/>
          <w:numId w:val="35"/>
        </w:numPr>
        <w:spacing w:after="0" w:line="240" w:lineRule="auto"/>
        <w:ind w:hanging="84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Бубен большой и маленький – 2 шт.</w:t>
      </w:r>
    </w:p>
    <w:p w:rsidR="000A73BD" w:rsidRPr="0087619E" w:rsidRDefault="000A73BD" w:rsidP="00644E6C">
      <w:pPr>
        <w:numPr>
          <w:ilvl w:val="0"/>
          <w:numId w:val="35"/>
        </w:numPr>
        <w:spacing w:after="0" w:line="240" w:lineRule="auto"/>
        <w:ind w:hanging="84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 xml:space="preserve">Кубики – 36 шт. </w:t>
      </w:r>
    </w:p>
    <w:p w:rsidR="000A73BD" w:rsidRPr="0087619E" w:rsidRDefault="000A73BD" w:rsidP="00644E6C">
      <w:pPr>
        <w:numPr>
          <w:ilvl w:val="0"/>
          <w:numId w:val="35"/>
        </w:numPr>
        <w:spacing w:after="0" w:line="240" w:lineRule="auto"/>
        <w:ind w:hanging="84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 xml:space="preserve">Косички – 20 шт. </w:t>
      </w:r>
    </w:p>
    <w:p w:rsidR="000A73BD" w:rsidRPr="0087619E" w:rsidRDefault="000A73BD" w:rsidP="00644E6C">
      <w:pPr>
        <w:numPr>
          <w:ilvl w:val="0"/>
          <w:numId w:val="35"/>
        </w:numPr>
        <w:spacing w:after="0" w:line="240" w:lineRule="auto"/>
        <w:ind w:hanging="84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Платочки -20шт.</w:t>
      </w:r>
    </w:p>
    <w:p w:rsidR="000A73BD" w:rsidRPr="0087619E" w:rsidRDefault="000A73BD" w:rsidP="00644E6C">
      <w:pPr>
        <w:numPr>
          <w:ilvl w:val="0"/>
          <w:numId w:val="35"/>
        </w:numPr>
        <w:spacing w:after="0" w:line="240" w:lineRule="auto"/>
        <w:ind w:hanging="84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Ленты – 20 шт.</w:t>
      </w:r>
    </w:p>
    <w:p w:rsidR="000A73BD" w:rsidRPr="0087619E" w:rsidRDefault="000A73BD" w:rsidP="00644E6C">
      <w:pPr>
        <w:numPr>
          <w:ilvl w:val="0"/>
          <w:numId w:val="35"/>
        </w:numPr>
        <w:spacing w:after="0" w:line="240" w:lineRule="auto"/>
        <w:ind w:hanging="84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Флажки – 40 шт.</w:t>
      </w:r>
    </w:p>
    <w:p w:rsidR="000A73BD" w:rsidRPr="0087619E" w:rsidRDefault="000A73BD" w:rsidP="00644E6C">
      <w:pPr>
        <w:numPr>
          <w:ilvl w:val="0"/>
          <w:numId w:val="35"/>
        </w:numPr>
        <w:spacing w:after="0" w:line="240" w:lineRule="auto"/>
        <w:ind w:hanging="84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 xml:space="preserve">Дидактический материал «Спорт. Спортивные профессии». </w:t>
      </w:r>
    </w:p>
    <w:p w:rsidR="000A73BD" w:rsidRPr="0087619E" w:rsidRDefault="000A73BD" w:rsidP="00644E6C">
      <w:pPr>
        <w:numPr>
          <w:ilvl w:val="0"/>
          <w:numId w:val="35"/>
        </w:numPr>
        <w:spacing w:after="0" w:line="240" w:lineRule="auto"/>
        <w:ind w:hanging="84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Массажные дорожки и коврик</w:t>
      </w:r>
    </w:p>
    <w:p w:rsidR="000A73BD" w:rsidRPr="0087619E" w:rsidRDefault="000A73BD" w:rsidP="00644E6C">
      <w:pPr>
        <w:numPr>
          <w:ilvl w:val="0"/>
          <w:numId w:val="35"/>
        </w:numPr>
        <w:spacing w:after="0" w:line="240" w:lineRule="auto"/>
        <w:ind w:hanging="84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Подвижные игры: (маски, карточки с описанием)</w:t>
      </w:r>
    </w:p>
    <w:p w:rsidR="000A73BD" w:rsidRDefault="000A73BD" w:rsidP="00644E6C">
      <w:pPr>
        <w:numPr>
          <w:ilvl w:val="0"/>
          <w:numId w:val="35"/>
        </w:numPr>
        <w:spacing w:after="0" w:line="240" w:lineRule="auto"/>
        <w:ind w:hanging="84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 xml:space="preserve">Карточки – схемы. </w:t>
      </w:r>
    </w:p>
    <w:p w:rsidR="000A73BD" w:rsidRPr="00720ABD" w:rsidRDefault="000A73BD" w:rsidP="00644E6C">
      <w:pPr>
        <w:numPr>
          <w:ilvl w:val="0"/>
          <w:numId w:val="35"/>
        </w:numPr>
        <w:spacing w:after="0" w:line="240" w:lineRule="auto"/>
        <w:ind w:hanging="840"/>
        <w:jc w:val="both"/>
        <w:rPr>
          <w:rFonts w:ascii="Times New Roman" w:eastAsia="Calibri" w:hAnsi="Times New Roman" w:cs="Times New Roman"/>
          <w:sz w:val="24"/>
          <w:szCs w:val="24"/>
        </w:rPr>
      </w:pPr>
    </w:p>
    <w:p w:rsidR="000A73BD" w:rsidRPr="0087619E" w:rsidRDefault="000A73BD" w:rsidP="000A73BD">
      <w:pPr>
        <w:spacing w:line="240" w:lineRule="auto"/>
        <w:jc w:val="both"/>
        <w:rPr>
          <w:rFonts w:ascii="Times New Roman" w:eastAsia="Calibri" w:hAnsi="Times New Roman" w:cs="Times New Roman"/>
          <w:b/>
          <w:bCs/>
          <w:sz w:val="24"/>
          <w:szCs w:val="24"/>
          <w:u w:val="single"/>
        </w:rPr>
      </w:pPr>
      <w:r w:rsidRPr="0087619E">
        <w:rPr>
          <w:rFonts w:ascii="Times New Roman" w:eastAsia="Calibri" w:hAnsi="Times New Roman" w:cs="Times New Roman"/>
          <w:b/>
          <w:bCs/>
          <w:sz w:val="24"/>
          <w:szCs w:val="24"/>
          <w:u w:val="single"/>
        </w:rPr>
        <w:t xml:space="preserve">Познавательное развитие.  </w:t>
      </w:r>
    </w:p>
    <w:p w:rsidR="000A73BD" w:rsidRPr="0087619E" w:rsidRDefault="000A73BD" w:rsidP="000A73BD">
      <w:pPr>
        <w:spacing w:line="240" w:lineRule="auto"/>
        <w:rPr>
          <w:rFonts w:ascii="Times New Roman" w:eastAsia="Calibri" w:hAnsi="Times New Roman" w:cs="Times New Roman"/>
          <w:sz w:val="24"/>
          <w:szCs w:val="24"/>
          <w:u w:val="single"/>
        </w:rPr>
      </w:pPr>
      <w:r w:rsidRPr="0087619E">
        <w:rPr>
          <w:rFonts w:ascii="Times New Roman" w:eastAsia="Calibri" w:hAnsi="Times New Roman" w:cs="Times New Roman"/>
          <w:sz w:val="24"/>
          <w:szCs w:val="24"/>
          <w:u w:val="single"/>
        </w:rPr>
        <w:t xml:space="preserve">Зона природы и экспериментирования: </w:t>
      </w:r>
    </w:p>
    <w:p w:rsidR="000A73BD" w:rsidRPr="0087619E" w:rsidRDefault="000A73BD" w:rsidP="000A73BD">
      <w:pPr>
        <w:spacing w:line="240" w:lineRule="auto"/>
        <w:ind w:firstLine="709"/>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 xml:space="preserve">Задачи: Формировать знания и интерес к изменениям в природе, учить отличать времена года по их характерным признакам, определять временные отношения (день – неделя – месяц), развивать зрительную и слуховую память, воображение, учить </w:t>
      </w:r>
      <w:proofErr w:type="gramStart"/>
      <w:r w:rsidRPr="0087619E">
        <w:rPr>
          <w:rFonts w:ascii="Times New Roman" w:eastAsia="Calibri" w:hAnsi="Times New Roman" w:cs="Times New Roman"/>
          <w:sz w:val="24"/>
          <w:szCs w:val="24"/>
        </w:rPr>
        <w:t>логически</w:t>
      </w:r>
      <w:proofErr w:type="gramEnd"/>
      <w:r w:rsidRPr="0087619E">
        <w:rPr>
          <w:rFonts w:ascii="Times New Roman" w:eastAsia="Calibri" w:hAnsi="Times New Roman" w:cs="Times New Roman"/>
          <w:sz w:val="24"/>
          <w:szCs w:val="24"/>
        </w:rPr>
        <w:t xml:space="preserve"> мыслить, проявлять фантазию, сравнивать предметы по форме, цвету, величине, развивать мелкую моторику рук.     </w:t>
      </w:r>
    </w:p>
    <w:p w:rsidR="000A73BD" w:rsidRPr="0087619E" w:rsidRDefault="000A73BD" w:rsidP="00644E6C">
      <w:pPr>
        <w:numPr>
          <w:ilvl w:val="0"/>
          <w:numId w:val="31"/>
        </w:numPr>
        <w:tabs>
          <w:tab w:val="clear" w:pos="720"/>
          <w:tab w:val="num" w:pos="644"/>
        </w:tabs>
        <w:spacing w:after="0" w:line="240" w:lineRule="auto"/>
        <w:ind w:left="360" w:hanging="48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Комнатные растения (Паспорта комнатных растений)</w:t>
      </w:r>
    </w:p>
    <w:p w:rsidR="000A73BD" w:rsidRPr="0087619E" w:rsidRDefault="000A73BD" w:rsidP="00644E6C">
      <w:pPr>
        <w:numPr>
          <w:ilvl w:val="1"/>
          <w:numId w:val="31"/>
        </w:numPr>
        <w:tabs>
          <w:tab w:val="clear" w:pos="1440"/>
          <w:tab w:val="num" w:pos="360"/>
        </w:tabs>
        <w:spacing w:after="0" w:line="240" w:lineRule="auto"/>
        <w:ind w:hanging="1560"/>
        <w:jc w:val="both"/>
        <w:rPr>
          <w:rFonts w:ascii="Times New Roman" w:eastAsia="Calibri" w:hAnsi="Times New Roman" w:cs="Times New Roman"/>
          <w:sz w:val="24"/>
          <w:szCs w:val="24"/>
        </w:rPr>
      </w:pPr>
      <w:proofErr w:type="spellStart"/>
      <w:r w:rsidRPr="0087619E">
        <w:rPr>
          <w:rFonts w:ascii="Times New Roman" w:eastAsia="Calibri" w:hAnsi="Times New Roman" w:cs="Times New Roman"/>
          <w:sz w:val="24"/>
          <w:szCs w:val="24"/>
        </w:rPr>
        <w:t>Амарилис</w:t>
      </w:r>
      <w:proofErr w:type="spellEnd"/>
    </w:p>
    <w:p w:rsidR="000A73BD" w:rsidRPr="0087619E" w:rsidRDefault="000A73BD" w:rsidP="00644E6C">
      <w:pPr>
        <w:numPr>
          <w:ilvl w:val="1"/>
          <w:numId w:val="31"/>
        </w:numPr>
        <w:tabs>
          <w:tab w:val="clear" w:pos="1440"/>
          <w:tab w:val="num" w:pos="360"/>
        </w:tabs>
        <w:spacing w:after="0" w:line="240" w:lineRule="auto"/>
        <w:ind w:hanging="156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Бегония</w:t>
      </w:r>
    </w:p>
    <w:p w:rsidR="000A73BD" w:rsidRPr="0087619E" w:rsidRDefault="000A73BD" w:rsidP="00644E6C">
      <w:pPr>
        <w:numPr>
          <w:ilvl w:val="1"/>
          <w:numId w:val="31"/>
        </w:numPr>
        <w:tabs>
          <w:tab w:val="clear" w:pos="1440"/>
          <w:tab w:val="num" w:pos="360"/>
        </w:tabs>
        <w:spacing w:after="0" w:line="240" w:lineRule="auto"/>
        <w:ind w:hanging="1560"/>
        <w:jc w:val="both"/>
        <w:rPr>
          <w:rFonts w:ascii="Times New Roman" w:eastAsia="Calibri" w:hAnsi="Times New Roman" w:cs="Times New Roman"/>
          <w:sz w:val="24"/>
          <w:szCs w:val="24"/>
        </w:rPr>
      </w:pPr>
      <w:proofErr w:type="spellStart"/>
      <w:r w:rsidRPr="0087619E">
        <w:rPr>
          <w:rFonts w:ascii="Times New Roman" w:eastAsia="Calibri" w:hAnsi="Times New Roman" w:cs="Times New Roman"/>
          <w:sz w:val="24"/>
          <w:szCs w:val="24"/>
        </w:rPr>
        <w:t>Гиппеаструм</w:t>
      </w:r>
      <w:proofErr w:type="spellEnd"/>
    </w:p>
    <w:p w:rsidR="000A73BD" w:rsidRPr="0087619E" w:rsidRDefault="000A73BD" w:rsidP="00644E6C">
      <w:pPr>
        <w:numPr>
          <w:ilvl w:val="1"/>
          <w:numId w:val="31"/>
        </w:numPr>
        <w:tabs>
          <w:tab w:val="clear" w:pos="1440"/>
          <w:tab w:val="num" w:pos="360"/>
        </w:tabs>
        <w:spacing w:after="0" w:line="240" w:lineRule="auto"/>
        <w:ind w:hanging="1560"/>
        <w:jc w:val="both"/>
        <w:rPr>
          <w:rFonts w:ascii="Times New Roman" w:eastAsia="Calibri" w:hAnsi="Times New Roman" w:cs="Times New Roman"/>
          <w:sz w:val="24"/>
          <w:szCs w:val="24"/>
        </w:rPr>
      </w:pPr>
      <w:proofErr w:type="spellStart"/>
      <w:r w:rsidRPr="0087619E">
        <w:rPr>
          <w:rFonts w:ascii="Times New Roman" w:eastAsia="Calibri" w:hAnsi="Times New Roman" w:cs="Times New Roman"/>
          <w:sz w:val="24"/>
          <w:szCs w:val="24"/>
        </w:rPr>
        <w:t>Каланхоэ</w:t>
      </w:r>
      <w:proofErr w:type="spellEnd"/>
    </w:p>
    <w:p w:rsidR="000A73BD" w:rsidRPr="0087619E" w:rsidRDefault="000A73BD" w:rsidP="00644E6C">
      <w:pPr>
        <w:numPr>
          <w:ilvl w:val="1"/>
          <w:numId w:val="31"/>
        </w:numPr>
        <w:tabs>
          <w:tab w:val="clear" w:pos="1440"/>
          <w:tab w:val="num" w:pos="360"/>
        </w:tabs>
        <w:spacing w:after="0" w:line="240" w:lineRule="auto"/>
        <w:ind w:hanging="1560"/>
        <w:jc w:val="both"/>
        <w:rPr>
          <w:rFonts w:ascii="Times New Roman" w:eastAsia="Calibri" w:hAnsi="Times New Roman" w:cs="Times New Roman"/>
          <w:sz w:val="24"/>
          <w:szCs w:val="24"/>
        </w:rPr>
      </w:pPr>
      <w:proofErr w:type="spellStart"/>
      <w:r w:rsidRPr="0087619E">
        <w:rPr>
          <w:rFonts w:ascii="Times New Roman" w:eastAsia="Calibri" w:hAnsi="Times New Roman" w:cs="Times New Roman"/>
          <w:sz w:val="24"/>
          <w:szCs w:val="24"/>
        </w:rPr>
        <w:t>Кливий</w:t>
      </w:r>
      <w:proofErr w:type="spellEnd"/>
      <w:r w:rsidRPr="0087619E">
        <w:rPr>
          <w:rFonts w:ascii="Times New Roman" w:eastAsia="Calibri" w:hAnsi="Times New Roman" w:cs="Times New Roman"/>
          <w:sz w:val="24"/>
          <w:szCs w:val="24"/>
        </w:rPr>
        <w:t xml:space="preserve">- 2 </w:t>
      </w:r>
      <w:proofErr w:type="spellStart"/>
      <w:proofErr w:type="gramStart"/>
      <w:r w:rsidRPr="0087619E">
        <w:rPr>
          <w:rFonts w:ascii="Times New Roman" w:eastAsia="Calibri" w:hAnsi="Times New Roman" w:cs="Times New Roman"/>
          <w:sz w:val="24"/>
          <w:szCs w:val="24"/>
        </w:rPr>
        <w:t>шт</w:t>
      </w:r>
      <w:proofErr w:type="spellEnd"/>
      <w:proofErr w:type="gramEnd"/>
    </w:p>
    <w:p w:rsidR="000A73BD" w:rsidRPr="0087619E" w:rsidRDefault="000A73BD" w:rsidP="00644E6C">
      <w:pPr>
        <w:numPr>
          <w:ilvl w:val="1"/>
          <w:numId w:val="31"/>
        </w:numPr>
        <w:tabs>
          <w:tab w:val="clear" w:pos="1440"/>
          <w:tab w:val="num" w:pos="360"/>
        </w:tabs>
        <w:spacing w:after="0" w:line="240" w:lineRule="auto"/>
        <w:ind w:hanging="156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Пеларгония (герань)</w:t>
      </w:r>
    </w:p>
    <w:p w:rsidR="000A73BD" w:rsidRPr="0087619E" w:rsidRDefault="000A73BD" w:rsidP="00644E6C">
      <w:pPr>
        <w:numPr>
          <w:ilvl w:val="1"/>
          <w:numId w:val="31"/>
        </w:numPr>
        <w:tabs>
          <w:tab w:val="clear" w:pos="1440"/>
          <w:tab w:val="num" w:pos="360"/>
        </w:tabs>
        <w:spacing w:after="0" w:line="240" w:lineRule="auto"/>
        <w:ind w:hanging="1560"/>
        <w:jc w:val="both"/>
        <w:rPr>
          <w:rFonts w:ascii="Times New Roman" w:eastAsia="Calibri" w:hAnsi="Times New Roman" w:cs="Times New Roman"/>
          <w:sz w:val="24"/>
          <w:szCs w:val="24"/>
        </w:rPr>
      </w:pPr>
      <w:proofErr w:type="spellStart"/>
      <w:r w:rsidRPr="0087619E">
        <w:rPr>
          <w:rFonts w:ascii="Times New Roman" w:eastAsia="Calibri" w:hAnsi="Times New Roman" w:cs="Times New Roman"/>
          <w:sz w:val="24"/>
          <w:szCs w:val="24"/>
        </w:rPr>
        <w:t>Пеперомия</w:t>
      </w:r>
      <w:proofErr w:type="spellEnd"/>
    </w:p>
    <w:p w:rsidR="000A73BD" w:rsidRPr="0087619E" w:rsidRDefault="000A73BD" w:rsidP="00644E6C">
      <w:pPr>
        <w:numPr>
          <w:ilvl w:val="1"/>
          <w:numId w:val="31"/>
        </w:numPr>
        <w:tabs>
          <w:tab w:val="clear" w:pos="1440"/>
          <w:tab w:val="num" w:pos="360"/>
        </w:tabs>
        <w:spacing w:after="0" w:line="240" w:lineRule="auto"/>
        <w:ind w:hanging="1560"/>
        <w:jc w:val="both"/>
        <w:rPr>
          <w:rFonts w:ascii="Times New Roman" w:eastAsia="Calibri" w:hAnsi="Times New Roman" w:cs="Times New Roman"/>
          <w:sz w:val="24"/>
          <w:szCs w:val="24"/>
        </w:rPr>
      </w:pPr>
      <w:proofErr w:type="spellStart"/>
      <w:r w:rsidRPr="0087619E">
        <w:rPr>
          <w:rFonts w:ascii="Times New Roman" w:eastAsia="Calibri" w:hAnsi="Times New Roman" w:cs="Times New Roman"/>
          <w:sz w:val="24"/>
          <w:szCs w:val="24"/>
        </w:rPr>
        <w:t>Сансевьера</w:t>
      </w:r>
      <w:proofErr w:type="spellEnd"/>
      <w:r w:rsidRPr="0087619E">
        <w:rPr>
          <w:rFonts w:ascii="Times New Roman" w:eastAsia="Calibri" w:hAnsi="Times New Roman" w:cs="Times New Roman"/>
          <w:sz w:val="24"/>
          <w:szCs w:val="24"/>
        </w:rPr>
        <w:t xml:space="preserve"> – 2 </w:t>
      </w:r>
      <w:proofErr w:type="spellStart"/>
      <w:proofErr w:type="gramStart"/>
      <w:r w:rsidRPr="0087619E">
        <w:rPr>
          <w:rFonts w:ascii="Times New Roman" w:eastAsia="Calibri" w:hAnsi="Times New Roman" w:cs="Times New Roman"/>
          <w:sz w:val="24"/>
          <w:szCs w:val="24"/>
        </w:rPr>
        <w:t>шт</w:t>
      </w:r>
      <w:proofErr w:type="spellEnd"/>
      <w:proofErr w:type="gramEnd"/>
    </w:p>
    <w:p w:rsidR="000A73BD" w:rsidRPr="0087619E" w:rsidRDefault="000A73BD" w:rsidP="00644E6C">
      <w:pPr>
        <w:numPr>
          <w:ilvl w:val="1"/>
          <w:numId w:val="31"/>
        </w:numPr>
        <w:tabs>
          <w:tab w:val="clear" w:pos="1440"/>
          <w:tab w:val="num" w:pos="360"/>
        </w:tabs>
        <w:spacing w:after="0" w:line="240" w:lineRule="auto"/>
        <w:ind w:hanging="1560"/>
        <w:jc w:val="both"/>
        <w:rPr>
          <w:rFonts w:ascii="Times New Roman" w:eastAsia="Calibri" w:hAnsi="Times New Roman" w:cs="Times New Roman"/>
          <w:sz w:val="24"/>
          <w:szCs w:val="24"/>
        </w:rPr>
      </w:pPr>
      <w:proofErr w:type="spellStart"/>
      <w:r w:rsidRPr="0087619E">
        <w:rPr>
          <w:rFonts w:ascii="Times New Roman" w:eastAsia="Calibri" w:hAnsi="Times New Roman" w:cs="Times New Roman"/>
          <w:sz w:val="24"/>
          <w:szCs w:val="24"/>
        </w:rPr>
        <w:t>Сингониум</w:t>
      </w:r>
      <w:proofErr w:type="spellEnd"/>
    </w:p>
    <w:p w:rsidR="000A73BD" w:rsidRPr="0087619E" w:rsidRDefault="000A73BD" w:rsidP="00644E6C">
      <w:pPr>
        <w:numPr>
          <w:ilvl w:val="1"/>
          <w:numId w:val="31"/>
        </w:numPr>
        <w:tabs>
          <w:tab w:val="clear" w:pos="1440"/>
          <w:tab w:val="num" w:pos="360"/>
        </w:tabs>
        <w:spacing w:after="0" w:line="240" w:lineRule="auto"/>
        <w:ind w:hanging="1560"/>
        <w:jc w:val="both"/>
        <w:rPr>
          <w:rFonts w:ascii="Times New Roman" w:eastAsia="Calibri" w:hAnsi="Times New Roman" w:cs="Times New Roman"/>
          <w:sz w:val="24"/>
          <w:szCs w:val="24"/>
        </w:rPr>
      </w:pPr>
      <w:proofErr w:type="spellStart"/>
      <w:r w:rsidRPr="0087619E">
        <w:rPr>
          <w:rFonts w:ascii="Times New Roman" w:eastAsia="Calibri" w:hAnsi="Times New Roman" w:cs="Times New Roman"/>
          <w:sz w:val="24"/>
          <w:szCs w:val="24"/>
        </w:rPr>
        <w:t>Сенполия</w:t>
      </w:r>
      <w:proofErr w:type="spellEnd"/>
      <w:r w:rsidRPr="0087619E">
        <w:rPr>
          <w:rFonts w:ascii="Times New Roman" w:eastAsia="Calibri" w:hAnsi="Times New Roman" w:cs="Times New Roman"/>
          <w:sz w:val="24"/>
          <w:szCs w:val="24"/>
        </w:rPr>
        <w:t xml:space="preserve"> (</w:t>
      </w:r>
      <w:proofErr w:type="spellStart"/>
      <w:r w:rsidRPr="0087619E">
        <w:rPr>
          <w:rFonts w:ascii="Times New Roman" w:eastAsia="Calibri" w:hAnsi="Times New Roman" w:cs="Times New Roman"/>
          <w:sz w:val="24"/>
          <w:szCs w:val="24"/>
        </w:rPr>
        <w:t>узумбарская</w:t>
      </w:r>
      <w:proofErr w:type="spellEnd"/>
      <w:r w:rsidRPr="0087619E">
        <w:rPr>
          <w:rFonts w:ascii="Times New Roman" w:eastAsia="Calibri" w:hAnsi="Times New Roman" w:cs="Times New Roman"/>
          <w:sz w:val="24"/>
          <w:szCs w:val="24"/>
        </w:rPr>
        <w:t xml:space="preserve"> фиалка) – 3 </w:t>
      </w:r>
      <w:proofErr w:type="spellStart"/>
      <w:proofErr w:type="gramStart"/>
      <w:r w:rsidRPr="0087619E">
        <w:rPr>
          <w:rFonts w:ascii="Times New Roman" w:eastAsia="Calibri" w:hAnsi="Times New Roman" w:cs="Times New Roman"/>
          <w:sz w:val="24"/>
          <w:szCs w:val="24"/>
        </w:rPr>
        <w:t>шт</w:t>
      </w:r>
      <w:proofErr w:type="spellEnd"/>
      <w:proofErr w:type="gramEnd"/>
    </w:p>
    <w:p w:rsidR="000A73BD" w:rsidRPr="0087619E" w:rsidRDefault="000A73BD" w:rsidP="00644E6C">
      <w:pPr>
        <w:numPr>
          <w:ilvl w:val="1"/>
          <w:numId w:val="31"/>
        </w:numPr>
        <w:tabs>
          <w:tab w:val="clear" w:pos="1440"/>
          <w:tab w:val="num" w:pos="360"/>
        </w:tabs>
        <w:spacing w:after="0" w:line="240" w:lineRule="auto"/>
        <w:ind w:hanging="1560"/>
        <w:jc w:val="both"/>
        <w:rPr>
          <w:rFonts w:ascii="Times New Roman" w:eastAsia="Calibri" w:hAnsi="Times New Roman" w:cs="Times New Roman"/>
          <w:sz w:val="24"/>
          <w:szCs w:val="24"/>
        </w:rPr>
      </w:pPr>
      <w:proofErr w:type="spellStart"/>
      <w:r w:rsidRPr="0087619E">
        <w:rPr>
          <w:rFonts w:ascii="Times New Roman" w:eastAsia="Calibri" w:hAnsi="Times New Roman" w:cs="Times New Roman"/>
          <w:sz w:val="24"/>
          <w:szCs w:val="24"/>
        </w:rPr>
        <w:t>Толстянка</w:t>
      </w:r>
      <w:proofErr w:type="spellEnd"/>
    </w:p>
    <w:p w:rsidR="000A73BD" w:rsidRPr="0087619E" w:rsidRDefault="000A73BD" w:rsidP="00644E6C">
      <w:pPr>
        <w:numPr>
          <w:ilvl w:val="1"/>
          <w:numId w:val="31"/>
        </w:numPr>
        <w:tabs>
          <w:tab w:val="clear" w:pos="1440"/>
          <w:tab w:val="num" w:pos="360"/>
        </w:tabs>
        <w:spacing w:after="0" w:line="240" w:lineRule="auto"/>
        <w:ind w:hanging="156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Традесканция</w:t>
      </w:r>
    </w:p>
    <w:p w:rsidR="000A73BD" w:rsidRPr="0087619E" w:rsidRDefault="000A73BD" w:rsidP="00644E6C">
      <w:pPr>
        <w:numPr>
          <w:ilvl w:val="1"/>
          <w:numId w:val="31"/>
        </w:numPr>
        <w:tabs>
          <w:tab w:val="clear" w:pos="1440"/>
          <w:tab w:val="num" w:pos="360"/>
        </w:tabs>
        <w:spacing w:after="0" w:line="240" w:lineRule="auto"/>
        <w:ind w:hanging="1560"/>
        <w:jc w:val="both"/>
        <w:rPr>
          <w:rFonts w:ascii="Times New Roman" w:eastAsia="Calibri" w:hAnsi="Times New Roman" w:cs="Times New Roman"/>
          <w:sz w:val="24"/>
          <w:szCs w:val="24"/>
        </w:rPr>
      </w:pPr>
      <w:proofErr w:type="spellStart"/>
      <w:r w:rsidRPr="0087619E">
        <w:rPr>
          <w:rFonts w:ascii="Times New Roman" w:eastAsia="Calibri" w:hAnsi="Times New Roman" w:cs="Times New Roman"/>
          <w:sz w:val="24"/>
          <w:szCs w:val="24"/>
        </w:rPr>
        <w:t>Хлорофитум</w:t>
      </w:r>
      <w:proofErr w:type="spellEnd"/>
    </w:p>
    <w:p w:rsidR="000A73BD" w:rsidRPr="0087619E" w:rsidRDefault="000A73BD" w:rsidP="00644E6C">
      <w:pPr>
        <w:numPr>
          <w:ilvl w:val="1"/>
          <w:numId w:val="31"/>
        </w:numPr>
        <w:tabs>
          <w:tab w:val="clear" w:pos="1440"/>
          <w:tab w:val="num" w:pos="360"/>
        </w:tabs>
        <w:spacing w:after="0" w:line="240" w:lineRule="auto"/>
        <w:ind w:hanging="1560"/>
        <w:jc w:val="both"/>
        <w:rPr>
          <w:rFonts w:ascii="Times New Roman" w:eastAsia="Calibri" w:hAnsi="Times New Roman" w:cs="Times New Roman"/>
          <w:sz w:val="24"/>
          <w:szCs w:val="24"/>
        </w:rPr>
      </w:pPr>
      <w:proofErr w:type="spellStart"/>
      <w:r w:rsidRPr="0087619E">
        <w:rPr>
          <w:rFonts w:ascii="Times New Roman" w:eastAsia="Calibri" w:hAnsi="Times New Roman" w:cs="Times New Roman"/>
          <w:sz w:val="24"/>
          <w:szCs w:val="24"/>
        </w:rPr>
        <w:lastRenderedPageBreak/>
        <w:t>Эухарис</w:t>
      </w:r>
      <w:proofErr w:type="spellEnd"/>
    </w:p>
    <w:p w:rsidR="000A73BD" w:rsidRPr="0087619E" w:rsidRDefault="000A73BD" w:rsidP="00644E6C">
      <w:pPr>
        <w:numPr>
          <w:ilvl w:val="0"/>
          <w:numId w:val="31"/>
        </w:numPr>
        <w:tabs>
          <w:tab w:val="clear" w:pos="720"/>
          <w:tab w:val="num" w:pos="644"/>
        </w:tabs>
        <w:spacing w:after="0" w:line="240" w:lineRule="auto"/>
        <w:ind w:left="360" w:hanging="48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Гербарий, природный материал:</w:t>
      </w:r>
    </w:p>
    <w:p w:rsidR="000A73BD" w:rsidRPr="0087619E" w:rsidRDefault="000A73BD" w:rsidP="00644E6C">
      <w:pPr>
        <w:numPr>
          <w:ilvl w:val="0"/>
          <w:numId w:val="37"/>
        </w:numPr>
        <w:spacing w:after="0" w:line="240" w:lineRule="auto"/>
        <w:ind w:hanging="84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Ракушки</w:t>
      </w:r>
    </w:p>
    <w:p w:rsidR="000A73BD" w:rsidRPr="0087619E" w:rsidRDefault="000A73BD" w:rsidP="00644E6C">
      <w:pPr>
        <w:numPr>
          <w:ilvl w:val="0"/>
          <w:numId w:val="37"/>
        </w:numPr>
        <w:spacing w:after="0" w:line="240" w:lineRule="auto"/>
        <w:ind w:hanging="84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Шишки</w:t>
      </w:r>
    </w:p>
    <w:p w:rsidR="000A73BD" w:rsidRPr="0087619E" w:rsidRDefault="000A73BD" w:rsidP="00644E6C">
      <w:pPr>
        <w:numPr>
          <w:ilvl w:val="0"/>
          <w:numId w:val="37"/>
        </w:numPr>
        <w:spacing w:after="0" w:line="240" w:lineRule="auto"/>
        <w:ind w:hanging="84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 xml:space="preserve">Сухие листья и растения </w:t>
      </w:r>
    </w:p>
    <w:p w:rsidR="000A73BD" w:rsidRPr="0087619E" w:rsidRDefault="000A73BD" w:rsidP="00644E6C">
      <w:pPr>
        <w:numPr>
          <w:ilvl w:val="0"/>
          <w:numId w:val="31"/>
        </w:numPr>
        <w:tabs>
          <w:tab w:val="clear" w:pos="720"/>
          <w:tab w:val="num" w:pos="644"/>
        </w:tabs>
        <w:spacing w:after="0" w:line="240" w:lineRule="auto"/>
        <w:ind w:left="360" w:hanging="48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Календарь природы</w:t>
      </w:r>
    </w:p>
    <w:p w:rsidR="000A73BD" w:rsidRPr="0087619E" w:rsidRDefault="000A73BD" w:rsidP="00644E6C">
      <w:pPr>
        <w:numPr>
          <w:ilvl w:val="0"/>
          <w:numId w:val="31"/>
        </w:numPr>
        <w:tabs>
          <w:tab w:val="clear" w:pos="720"/>
          <w:tab w:val="num" w:pos="644"/>
        </w:tabs>
        <w:spacing w:after="0" w:line="240" w:lineRule="auto"/>
        <w:ind w:left="360" w:hanging="48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Инвентарь для ухода за комнатными растениями, дежурства в уголке природы.</w:t>
      </w:r>
    </w:p>
    <w:p w:rsidR="000A73BD" w:rsidRPr="0087619E" w:rsidRDefault="000A73BD" w:rsidP="00644E6C">
      <w:pPr>
        <w:numPr>
          <w:ilvl w:val="0"/>
          <w:numId w:val="36"/>
        </w:numPr>
        <w:spacing w:after="0" w:line="240" w:lineRule="auto"/>
        <w:ind w:hanging="48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Губки</w:t>
      </w:r>
    </w:p>
    <w:p w:rsidR="000A73BD" w:rsidRPr="0087619E" w:rsidRDefault="000A73BD" w:rsidP="00644E6C">
      <w:pPr>
        <w:numPr>
          <w:ilvl w:val="0"/>
          <w:numId w:val="36"/>
        </w:numPr>
        <w:spacing w:after="0" w:line="240" w:lineRule="auto"/>
        <w:ind w:hanging="48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Палочки для рыхления</w:t>
      </w:r>
    </w:p>
    <w:p w:rsidR="000A73BD" w:rsidRPr="0087619E" w:rsidRDefault="000A73BD" w:rsidP="00644E6C">
      <w:pPr>
        <w:numPr>
          <w:ilvl w:val="0"/>
          <w:numId w:val="36"/>
        </w:numPr>
        <w:spacing w:after="0" w:line="240" w:lineRule="auto"/>
        <w:ind w:hanging="48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Лейки</w:t>
      </w:r>
    </w:p>
    <w:p w:rsidR="000A73BD" w:rsidRPr="0087619E" w:rsidRDefault="000A73BD" w:rsidP="00644E6C">
      <w:pPr>
        <w:numPr>
          <w:ilvl w:val="0"/>
          <w:numId w:val="31"/>
        </w:numPr>
        <w:tabs>
          <w:tab w:val="clear" w:pos="720"/>
          <w:tab w:val="num" w:pos="644"/>
        </w:tabs>
        <w:spacing w:after="0" w:line="240" w:lineRule="auto"/>
        <w:ind w:left="360" w:hanging="48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Ящики для рассады, вазы для цветов</w:t>
      </w:r>
    </w:p>
    <w:p w:rsidR="000A73BD" w:rsidRPr="0087619E" w:rsidRDefault="000A73BD" w:rsidP="00644E6C">
      <w:pPr>
        <w:numPr>
          <w:ilvl w:val="0"/>
          <w:numId w:val="31"/>
        </w:numPr>
        <w:tabs>
          <w:tab w:val="clear" w:pos="720"/>
          <w:tab w:val="num" w:pos="644"/>
        </w:tabs>
        <w:spacing w:after="0" w:line="240" w:lineRule="auto"/>
        <w:ind w:left="360" w:hanging="48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Дидактические игры по экологии</w:t>
      </w:r>
    </w:p>
    <w:p w:rsidR="000A73BD" w:rsidRPr="0087619E" w:rsidRDefault="000A73BD" w:rsidP="00644E6C">
      <w:pPr>
        <w:numPr>
          <w:ilvl w:val="0"/>
          <w:numId w:val="36"/>
        </w:numPr>
        <w:spacing w:after="0" w:line="240" w:lineRule="auto"/>
        <w:ind w:hanging="84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 xml:space="preserve">«Ягоды и грибы» </w:t>
      </w:r>
    </w:p>
    <w:p w:rsidR="000A73BD" w:rsidRPr="0087619E" w:rsidRDefault="000A73BD" w:rsidP="00644E6C">
      <w:pPr>
        <w:numPr>
          <w:ilvl w:val="0"/>
          <w:numId w:val="36"/>
        </w:numPr>
        <w:spacing w:after="0" w:line="240" w:lineRule="auto"/>
        <w:ind w:hanging="84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w:t>
      </w:r>
      <w:proofErr w:type="gramStart"/>
      <w:r w:rsidRPr="0087619E">
        <w:rPr>
          <w:rFonts w:ascii="Times New Roman" w:eastAsia="Calibri" w:hAnsi="Times New Roman" w:cs="Times New Roman"/>
          <w:sz w:val="24"/>
          <w:szCs w:val="24"/>
        </w:rPr>
        <w:t>Во</w:t>
      </w:r>
      <w:proofErr w:type="gramEnd"/>
      <w:r w:rsidRPr="0087619E">
        <w:rPr>
          <w:rFonts w:ascii="Times New Roman" w:eastAsia="Calibri" w:hAnsi="Times New Roman" w:cs="Times New Roman"/>
          <w:sz w:val="24"/>
          <w:szCs w:val="24"/>
        </w:rPr>
        <w:t xml:space="preserve"> саду и в огороде»</w:t>
      </w:r>
    </w:p>
    <w:p w:rsidR="000A73BD" w:rsidRPr="0087619E" w:rsidRDefault="000A73BD" w:rsidP="00644E6C">
      <w:pPr>
        <w:numPr>
          <w:ilvl w:val="0"/>
          <w:numId w:val="31"/>
        </w:numPr>
        <w:tabs>
          <w:tab w:val="clear" w:pos="720"/>
          <w:tab w:val="left" w:pos="360"/>
          <w:tab w:val="num" w:pos="644"/>
        </w:tabs>
        <w:spacing w:after="0" w:line="240" w:lineRule="auto"/>
        <w:ind w:left="-120" w:firstLine="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 xml:space="preserve">Экологические альбомы: </w:t>
      </w:r>
    </w:p>
    <w:p w:rsidR="000A73BD" w:rsidRPr="0087619E" w:rsidRDefault="000A73BD" w:rsidP="00644E6C">
      <w:pPr>
        <w:numPr>
          <w:ilvl w:val="0"/>
          <w:numId w:val="36"/>
        </w:numPr>
        <w:spacing w:after="0" w:line="240" w:lineRule="auto"/>
        <w:ind w:hanging="48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 xml:space="preserve">  Альбом «Времена года»</w:t>
      </w:r>
    </w:p>
    <w:p w:rsidR="000A73BD" w:rsidRPr="0087619E" w:rsidRDefault="000A73BD" w:rsidP="00644E6C">
      <w:pPr>
        <w:numPr>
          <w:ilvl w:val="0"/>
          <w:numId w:val="36"/>
        </w:numPr>
        <w:spacing w:after="0" w:line="240" w:lineRule="auto"/>
        <w:ind w:hanging="48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«Древний мир»</w:t>
      </w:r>
    </w:p>
    <w:p w:rsidR="000A73BD" w:rsidRPr="0087619E" w:rsidRDefault="000A73BD" w:rsidP="00644E6C">
      <w:pPr>
        <w:numPr>
          <w:ilvl w:val="0"/>
          <w:numId w:val="36"/>
        </w:numPr>
        <w:spacing w:after="0" w:line="240" w:lineRule="auto"/>
        <w:ind w:hanging="48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«Азбука природы»</w:t>
      </w:r>
    </w:p>
    <w:p w:rsidR="000A73BD" w:rsidRPr="0087619E" w:rsidRDefault="000A73BD" w:rsidP="00644E6C">
      <w:pPr>
        <w:numPr>
          <w:ilvl w:val="0"/>
          <w:numId w:val="36"/>
        </w:numPr>
        <w:spacing w:after="0" w:line="240" w:lineRule="auto"/>
        <w:ind w:hanging="48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«Большая книга о животных»</w:t>
      </w:r>
    </w:p>
    <w:p w:rsidR="000A73BD" w:rsidRPr="0087619E" w:rsidRDefault="000A73BD" w:rsidP="00644E6C">
      <w:pPr>
        <w:numPr>
          <w:ilvl w:val="0"/>
          <w:numId w:val="31"/>
        </w:numPr>
        <w:tabs>
          <w:tab w:val="clear" w:pos="720"/>
          <w:tab w:val="num" w:pos="644"/>
        </w:tabs>
        <w:spacing w:after="0" w:line="240" w:lineRule="auto"/>
        <w:ind w:left="360" w:hanging="48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Разные виды энциклопедий</w:t>
      </w:r>
    </w:p>
    <w:p w:rsidR="000A73BD" w:rsidRPr="0087619E" w:rsidRDefault="000A73BD" w:rsidP="00644E6C">
      <w:pPr>
        <w:numPr>
          <w:ilvl w:val="0"/>
          <w:numId w:val="31"/>
        </w:numPr>
        <w:tabs>
          <w:tab w:val="clear" w:pos="720"/>
          <w:tab w:val="num" w:pos="644"/>
        </w:tabs>
        <w:spacing w:after="0" w:line="240" w:lineRule="auto"/>
        <w:ind w:left="360" w:hanging="48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Картотека картин, фотографий, журналов для рассматривания:</w:t>
      </w:r>
    </w:p>
    <w:p w:rsidR="000A73BD" w:rsidRPr="0087619E" w:rsidRDefault="000A73BD" w:rsidP="00644E6C">
      <w:pPr>
        <w:numPr>
          <w:ilvl w:val="0"/>
          <w:numId w:val="36"/>
        </w:numPr>
        <w:spacing w:after="0" w:line="240" w:lineRule="auto"/>
        <w:ind w:hanging="48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 xml:space="preserve">«В мире растений», </w:t>
      </w:r>
    </w:p>
    <w:p w:rsidR="000A73BD" w:rsidRPr="0087619E" w:rsidRDefault="000A73BD" w:rsidP="00644E6C">
      <w:pPr>
        <w:numPr>
          <w:ilvl w:val="0"/>
          <w:numId w:val="36"/>
        </w:numPr>
        <w:spacing w:after="0" w:line="240" w:lineRule="auto"/>
        <w:ind w:hanging="48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"Обитатели подводного мира"</w:t>
      </w:r>
    </w:p>
    <w:p w:rsidR="000A73BD" w:rsidRPr="0087619E" w:rsidRDefault="000A73BD" w:rsidP="00644E6C">
      <w:pPr>
        <w:numPr>
          <w:ilvl w:val="0"/>
          <w:numId w:val="36"/>
        </w:numPr>
        <w:spacing w:after="0" w:line="240" w:lineRule="auto"/>
        <w:ind w:hanging="48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"Птицы средних широт"</w:t>
      </w:r>
    </w:p>
    <w:p w:rsidR="000A73BD" w:rsidRPr="0087619E" w:rsidRDefault="000A73BD" w:rsidP="00644E6C">
      <w:pPr>
        <w:numPr>
          <w:ilvl w:val="0"/>
          <w:numId w:val="36"/>
        </w:numPr>
        <w:spacing w:after="0" w:line="240" w:lineRule="auto"/>
        <w:ind w:hanging="48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"Атлас животных"</w:t>
      </w:r>
    </w:p>
    <w:p w:rsidR="000A73BD" w:rsidRPr="0087619E" w:rsidRDefault="000A73BD" w:rsidP="00644E6C">
      <w:pPr>
        <w:numPr>
          <w:ilvl w:val="0"/>
          <w:numId w:val="36"/>
        </w:numPr>
        <w:spacing w:after="0" w:line="240" w:lineRule="auto"/>
        <w:ind w:hanging="48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Альбом "Времена года"</w:t>
      </w:r>
    </w:p>
    <w:p w:rsidR="000A73BD" w:rsidRPr="0087619E" w:rsidRDefault="000A73BD" w:rsidP="00644E6C">
      <w:pPr>
        <w:numPr>
          <w:ilvl w:val="0"/>
          <w:numId w:val="36"/>
        </w:numPr>
        <w:spacing w:after="0" w:line="240" w:lineRule="auto"/>
        <w:ind w:hanging="48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"Моя первая энциклопедия"</w:t>
      </w:r>
    </w:p>
    <w:p w:rsidR="000A73BD" w:rsidRPr="0087619E" w:rsidRDefault="000A73BD" w:rsidP="00644E6C">
      <w:pPr>
        <w:numPr>
          <w:ilvl w:val="0"/>
          <w:numId w:val="36"/>
        </w:numPr>
        <w:spacing w:after="0" w:line="240" w:lineRule="auto"/>
        <w:ind w:hanging="48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"Грибы"</w:t>
      </w:r>
    </w:p>
    <w:p w:rsidR="000A73BD" w:rsidRPr="0087619E" w:rsidRDefault="000A73BD" w:rsidP="00644E6C">
      <w:pPr>
        <w:numPr>
          <w:ilvl w:val="0"/>
          <w:numId w:val="36"/>
        </w:numPr>
        <w:spacing w:after="0" w:line="240" w:lineRule="auto"/>
        <w:ind w:hanging="48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«Живая природа»</w:t>
      </w:r>
    </w:p>
    <w:p w:rsidR="000A73BD" w:rsidRPr="0087619E" w:rsidRDefault="000A73BD" w:rsidP="00644E6C">
      <w:pPr>
        <w:numPr>
          <w:ilvl w:val="0"/>
          <w:numId w:val="31"/>
        </w:numPr>
        <w:tabs>
          <w:tab w:val="clear" w:pos="720"/>
          <w:tab w:val="num" w:pos="360"/>
          <w:tab w:val="num" w:pos="644"/>
        </w:tabs>
        <w:spacing w:after="0" w:line="240" w:lineRule="auto"/>
        <w:ind w:left="360" w:hanging="48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 xml:space="preserve">Картотека наблюдений </w:t>
      </w:r>
      <w:proofErr w:type="gramStart"/>
      <w:r w:rsidRPr="0087619E">
        <w:rPr>
          <w:rFonts w:ascii="Times New Roman" w:eastAsia="Calibri" w:hAnsi="Times New Roman" w:cs="Times New Roman"/>
          <w:sz w:val="24"/>
          <w:szCs w:val="24"/>
        </w:rPr>
        <w:t>за</w:t>
      </w:r>
      <w:proofErr w:type="gramEnd"/>
      <w:r w:rsidRPr="0087619E">
        <w:rPr>
          <w:rFonts w:ascii="Times New Roman" w:eastAsia="Calibri" w:hAnsi="Times New Roman" w:cs="Times New Roman"/>
          <w:sz w:val="24"/>
          <w:szCs w:val="24"/>
        </w:rPr>
        <w:t xml:space="preserve">: </w:t>
      </w:r>
    </w:p>
    <w:p w:rsidR="000A73BD" w:rsidRPr="0087619E" w:rsidRDefault="000A73BD" w:rsidP="00644E6C">
      <w:pPr>
        <w:numPr>
          <w:ilvl w:val="0"/>
          <w:numId w:val="49"/>
        </w:numPr>
        <w:tabs>
          <w:tab w:val="num" w:pos="360"/>
        </w:tabs>
        <w:spacing w:after="0" w:line="240" w:lineRule="auto"/>
        <w:ind w:hanging="1909"/>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ветром</w:t>
      </w:r>
    </w:p>
    <w:p w:rsidR="000A73BD" w:rsidRPr="0087619E" w:rsidRDefault="000A73BD" w:rsidP="00644E6C">
      <w:pPr>
        <w:numPr>
          <w:ilvl w:val="0"/>
          <w:numId w:val="49"/>
        </w:numPr>
        <w:tabs>
          <w:tab w:val="num" w:pos="360"/>
        </w:tabs>
        <w:spacing w:after="0" w:line="240" w:lineRule="auto"/>
        <w:ind w:hanging="1909"/>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небом</w:t>
      </w:r>
    </w:p>
    <w:p w:rsidR="000A73BD" w:rsidRPr="0087619E" w:rsidRDefault="000A73BD" w:rsidP="00644E6C">
      <w:pPr>
        <w:numPr>
          <w:ilvl w:val="0"/>
          <w:numId w:val="49"/>
        </w:numPr>
        <w:tabs>
          <w:tab w:val="num" w:pos="360"/>
        </w:tabs>
        <w:spacing w:after="0" w:line="240" w:lineRule="auto"/>
        <w:ind w:hanging="1909"/>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осадками</w:t>
      </w:r>
    </w:p>
    <w:p w:rsidR="000A73BD" w:rsidRPr="0087619E" w:rsidRDefault="000A73BD" w:rsidP="00644E6C">
      <w:pPr>
        <w:numPr>
          <w:ilvl w:val="0"/>
          <w:numId w:val="49"/>
        </w:numPr>
        <w:tabs>
          <w:tab w:val="num" w:pos="360"/>
        </w:tabs>
        <w:spacing w:after="0" w:line="240" w:lineRule="auto"/>
        <w:ind w:hanging="1909"/>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температура воздуха</w:t>
      </w:r>
    </w:p>
    <w:p w:rsidR="000A73BD" w:rsidRPr="0087619E" w:rsidRDefault="000A73BD" w:rsidP="00644E6C">
      <w:pPr>
        <w:numPr>
          <w:ilvl w:val="0"/>
          <w:numId w:val="31"/>
        </w:numPr>
        <w:tabs>
          <w:tab w:val="clear" w:pos="720"/>
          <w:tab w:val="num" w:pos="360"/>
          <w:tab w:val="num" w:pos="644"/>
        </w:tabs>
        <w:spacing w:after="0" w:line="240" w:lineRule="auto"/>
        <w:ind w:left="360" w:hanging="48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Методический материал для бесед по экологии:</w:t>
      </w:r>
    </w:p>
    <w:p w:rsidR="000A73BD" w:rsidRPr="0087619E" w:rsidRDefault="000A73BD" w:rsidP="00644E6C">
      <w:pPr>
        <w:numPr>
          <w:ilvl w:val="0"/>
          <w:numId w:val="50"/>
        </w:numPr>
        <w:tabs>
          <w:tab w:val="num" w:pos="360"/>
        </w:tabs>
        <w:spacing w:after="0" w:line="240" w:lineRule="auto"/>
        <w:ind w:hanging="1909"/>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 xml:space="preserve">Л.Г </w:t>
      </w:r>
      <w:proofErr w:type="spellStart"/>
      <w:r w:rsidRPr="0087619E">
        <w:rPr>
          <w:rFonts w:ascii="Times New Roman" w:eastAsia="Calibri" w:hAnsi="Times New Roman" w:cs="Times New Roman"/>
          <w:sz w:val="24"/>
          <w:szCs w:val="24"/>
        </w:rPr>
        <w:t>Горькова</w:t>
      </w:r>
      <w:proofErr w:type="spellEnd"/>
      <w:r w:rsidRPr="0087619E">
        <w:rPr>
          <w:rFonts w:ascii="Times New Roman" w:eastAsia="Calibri" w:hAnsi="Times New Roman" w:cs="Times New Roman"/>
          <w:sz w:val="24"/>
          <w:szCs w:val="24"/>
        </w:rPr>
        <w:t xml:space="preserve"> «Сценарии занятий по экологическому воспитанию дошкольников»</w:t>
      </w:r>
    </w:p>
    <w:p w:rsidR="000A73BD" w:rsidRPr="0087619E" w:rsidRDefault="000A73BD" w:rsidP="00644E6C">
      <w:pPr>
        <w:numPr>
          <w:ilvl w:val="0"/>
          <w:numId w:val="50"/>
        </w:numPr>
        <w:tabs>
          <w:tab w:val="num" w:pos="360"/>
        </w:tabs>
        <w:spacing w:after="0" w:line="240" w:lineRule="auto"/>
        <w:ind w:hanging="1909"/>
        <w:jc w:val="both"/>
        <w:rPr>
          <w:rFonts w:ascii="Times New Roman" w:eastAsia="Calibri" w:hAnsi="Times New Roman" w:cs="Times New Roman"/>
          <w:sz w:val="24"/>
          <w:szCs w:val="24"/>
        </w:rPr>
      </w:pPr>
      <w:proofErr w:type="spellStart"/>
      <w:r w:rsidRPr="0087619E">
        <w:rPr>
          <w:rFonts w:ascii="Times New Roman" w:eastAsia="Calibri" w:hAnsi="Times New Roman" w:cs="Times New Roman"/>
          <w:sz w:val="24"/>
          <w:szCs w:val="24"/>
        </w:rPr>
        <w:t>Воронкевич</w:t>
      </w:r>
      <w:proofErr w:type="spellEnd"/>
      <w:r w:rsidRPr="0087619E">
        <w:rPr>
          <w:rFonts w:ascii="Times New Roman" w:eastAsia="Calibri" w:hAnsi="Times New Roman" w:cs="Times New Roman"/>
          <w:sz w:val="24"/>
          <w:szCs w:val="24"/>
        </w:rPr>
        <w:t xml:space="preserve"> О.А. «Добро пожаловать в экологию!» </w:t>
      </w:r>
    </w:p>
    <w:p w:rsidR="000A73BD" w:rsidRDefault="000A73BD" w:rsidP="00644E6C">
      <w:pPr>
        <w:numPr>
          <w:ilvl w:val="0"/>
          <w:numId w:val="31"/>
        </w:numPr>
        <w:tabs>
          <w:tab w:val="clear" w:pos="720"/>
          <w:tab w:val="num" w:pos="360"/>
          <w:tab w:val="num" w:pos="644"/>
        </w:tabs>
        <w:spacing w:after="0" w:line="240" w:lineRule="auto"/>
        <w:ind w:left="360" w:hanging="48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 xml:space="preserve">Материал для опытно – исследовательской деятельности: лупы, магниты, образцы камней. Мерные стаканчики. Емкости для воды. Пипетки. Губки. Воздушные шарики. Песочные часы. Секундомер. Рулетка. Лопатки. Трубочки. Мыльные пузыри. Магниты. Галька. Стеклянные шарики. Деревянные бруски. Природный материал. Искусственные камни. Искусственные материалы. Резиновые шарики. Пуговицы. Бумеранг. Веера. Сито. Проволока. Перышки </w:t>
      </w:r>
    </w:p>
    <w:p w:rsidR="000A73BD" w:rsidRPr="0087619E" w:rsidRDefault="000A73BD" w:rsidP="000A73BD">
      <w:pPr>
        <w:tabs>
          <w:tab w:val="num" w:pos="644"/>
        </w:tabs>
        <w:spacing w:after="0" w:line="240" w:lineRule="auto"/>
        <w:ind w:left="360"/>
        <w:jc w:val="both"/>
        <w:rPr>
          <w:rFonts w:ascii="Times New Roman" w:eastAsia="Calibri" w:hAnsi="Times New Roman" w:cs="Times New Roman"/>
          <w:sz w:val="24"/>
          <w:szCs w:val="24"/>
        </w:rPr>
      </w:pPr>
    </w:p>
    <w:p w:rsidR="000A73BD" w:rsidRPr="0087619E" w:rsidRDefault="000A73BD" w:rsidP="000A73BD">
      <w:pPr>
        <w:spacing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u w:val="single"/>
        </w:rPr>
        <w:t>Центр</w:t>
      </w:r>
      <w:r w:rsidRPr="0087619E">
        <w:rPr>
          <w:rFonts w:ascii="Times New Roman" w:eastAsia="Calibri" w:hAnsi="Times New Roman" w:cs="Times New Roman"/>
          <w:sz w:val="24"/>
          <w:szCs w:val="24"/>
          <w:u w:val="single"/>
        </w:rPr>
        <w:t xml:space="preserve"> занимательной математики:</w:t>
      </w:r>
      <w:r w:rsidR="00E0736A">
        <w:rPr>
          <w:rFonts w:ascii="Times New Roman" w:eastAsia="Calibri" w:hAnsi="Times New Roman" w:cs="Times New Roman"/>
          <w:sz w:val="24"/>
          <w:szCs w:val="24"/>
          <w:u w:val="single"/>
        </w:rPr>
        <w:t xml:space="preserve"> </w:t>
      </w:r>
      <w:r w:rsidRPr="0087619E">
        <w:rPr>
          <w:rFonts w:ascii="Times New Roman" w:eastAsia="Calibri" w:hAnsi="Times New Roman" w:cs="Times New Roman"/>
          <w:sz w:val="24"/>
          <w:szCs w:val="24"/>
        </w:rPr>
        <w:t xml:space="preserve">Занимательный и познавательный материал по математике. </w:t>
      </w:r>
    </w:p>
    <w:p w:rsidR="000A73BD" w:rsidRPr="0087619E" w:rsidRDefault="000A73BD" w:rsidP="00644E6C">
      <w:pPr>
        <w:numPr>
          <w:ilvl w:val="0"/>
          <w:numId w:val="51"/>
        </w:numPr>
        <w:spacing w:after="0" w:line="240" w:lineRule="auto"/>
        <w:ind w:hanging="51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Комплекты цифр и математических знаков для магнитной доски</w:t>
      </w:r>
    </w:p>
    <w:p w:rsidR="000A73BD" w:rsidRPr="0087619E" w:rsidRDefault="000A73BD" w:rsidP="00644E6C">
      <w:pPr>
        <w:numPr>
          <w:ilvl w:val="0"/>
          <w:numId w:val="51"/>
        </w:numPr>
        <w:spacing w:after="0" w:line="240" w:lineRule="auto"/>
        <w:ind w:hanging="51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Дидактические игры: «Всё для счёта».</w:t>
      </w:r>
    </w:p>
    <w:p w:rsidR="000A73BD" w:rsidRPr="0087619E" w:rsidRDefault="000A73BD" w:rsidP="00644E6C">
      <w:pPr>
        <w:numPr>
          <w:ilvl w:val="0"/>
          <w:numId w:val="51"/>
        </w:numPr>
        <w:spacing w:after="0" w:line="240" w:lineRule="auto"/>
        <w:ind w:hanging="51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Счетные палочки.</w:t>
      </w:r>
    </w:p>
    <w:p w:rsidR="000A73BD" w:rsidRPr="0087619E" w:rsidRDefault="000A73BD" w:rsidP="00644E6C">
      <w:pPr>
        <w:numPr>
          <w:ilvl w:val="0"/>
          <w:numId w:val="51"/>
        </w:numPr>
        <w:spacing w:after="0" w:line="240" w:lineRule="auto"/>
        <w:ind w:hanging="51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Наборы коллекций</w:t>
      </w:r>
    </w:p>
    <w:p w:rsidR="000A73BD" w:rsidRDefault="000A73BD" w:rsidP="00644E6C">
      <w:pPr>
        <w:numPr>
          <w:ilvl w:val="0"/>
          <w:numId w:val="51"/>
        </w:numPr>
        <w:spacing w:after="0" w:line="240" w:lineRule="auto"/>
        <w:ind w:hanging="51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Альбомы, журналы, наборы фото, открыток для игр и рассматривания.</w:t>
      </w:r>
    </w:p>
    <w:p w:rsidR="000A73BD" w:rsidRPr="0087619E" w:rsidRDefault="000A73BD" w:rsidP="000A73BD">
      <w:pPr>
        <w:spacing w:after="0" w:line="240" w:lineRule="auto"/>
        <w:ind w:left="390"/>
        <w:jc w:val="both"/>
        <w:rPr>
          <w:rFonts w:ascii="Times New Roman" w:eastAsia="Calibri" w:hAnsi="Times New Roman" w:cs="Times New Roman"/>
          <w:sz w:val="24"/>
          <w:szCs w:val="24"/>
        </w:rPr>
      </w:pPr>
    </w:p>
    <w:p w:rsidR="000A73BD" w:rsidRPr="0087619E" w:rsidRDefault="000A73BD" w:rsidP="000A73BD">
      <w:pPr>
        <w:spacing w:line="240" w:lineRule="auto"/>
        <w:ind w:left="-120"/>
        <w:jc w:val="both"/>
        <w:rPr>
          <w:rFonts w:ascii="Times New Roman" w:eastAsia="Calibri" w:hAnsi="Times New Roman" w:cs="Times New Roman"/>
          <w:sz w:val="24"/>
          <w:szCs w:val="24"/>
          <w:u w:val="single"/>
        </w:rPr>
      </w:pPr>
      <w:r w:rsidRPr="0087619E">
        <w:rPr>
          <w:rFonts w:ascii="Times New Roman" w:eastAsia="Calibri" w:hAnsi="Times New Roman" w:cs="Times New Roman"/>
          <w:sz w:val="24"/>
          <w:szCs w:val="24"/>
          <w:u w:val="single"/>
        </w:rPr>
        <w:lastRenderedPageBreak/>
        <w:t xml:space="preserve">Зона патриотического воспитания: </w:t>
      </w:r>
    </w:p>
    <w:p w:rsidR="000A73BD" w:rsidRPr="0087619E" w:rsidRDefault="000A73BD" w:rsidP="00644E6C">
      <w:pPr>
        <w:numPr>
          <w:ilvl w:val="2"/>
          <w:numId w:val="43"/>
        </w:numPr>
        <w:tabs>
          <w:tab w:val="num" w:pos="360"/>
        </w:tabs>
        <w:spacing w:after="0" w:line="240" w:lineRule="auto"/>
        <w:ind w:hanging="246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Портрет президента Российской Федерации.</w:t>
      </w:r>
    </w:p>
    <w:p w:rsidR="000A73BD" w:rsidRPr="0087619E" w:rsidRDefault="000A73BD" w:rsidP="00644E6C">
      <w:pPr>
        <w:numPr>
          <w:ilvl w:val="2"/>
          <w:numId w:val="43"/>
        </w:numPr>
        <w:tabs>
          <w:tab w:val="num" w:pos="360"/>
        </w:tabs>
        <w:spacing w:after="0" w:line="240" w:lineRule="auto"/>
        <w:ind w:hanging="246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Портрет президента Республики САХА (Якутии)</w:t>
      </w:r>
    </w:p>
    <w:p w:rsidR="000A73BD" w:rsidRPr="0087619E" w:rsidRDefault="000A73BD" w:rsidP="00644E6C">
      <w:pPr>
        <w:numPr>
          <w:ilvl w:val="2"/>
          <w:numId w:val="43"/>
        </w:numPr>
        <w:tabs>
          <w:tab w:val="num" w:pos="360"/>
        </w:tabs>
        <w:spacing w:after="0" w:line="240" w:lineRule="auto"/>
        <w:ind w:hanging="246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Флаги Российской Федерации и Республики САХА.</w:t>
      </w:r>
    </w:p>
    <w:p w:rsidR="000A73BD" w:rsidRPr="0087619E" w:rsidRDefault="000A73BD" w:rsidP="00644E6C">
      <w:pPr>
        <w:numPr>
          <w:ilvl w:val="2"/>
          <w:numId w:val="43"/>
        </w:numPr>
        <w:tabs>
          <w:tab w:val="num" w:pos="360"/>
        </w:tabs>
        <w:spacing w:after="0" w:line="240" w:lineRule="auto"/>
        <w:ind w:hanging="246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Гербы Российской Федерации и Республики САХА.</w:t>
      </w:r>
    </w:p>
    <w:p w:rsidR="000A73BD" w:rsidRPr="0087619E" w:rsidRDefault="000A73BD" w:rsidP="000A73BD">
      <w:pPr>
        <w:spacing w:line="240" w:lineRule="auto"/>
        <w:jc w:val="both"/>
        <w:rPr>
          <w:rFonts w:ascii="Times New Roman" w:eastAsia="Calibri" w:hAnsi="Times New Roman" w:cs="Times New Roman"/>
          <w:sz w:val="24"/>
          <w:szCs w:val="24"/>
        </w:rPr>
      </w:pPr>
    </w:p>
    <w:p w:rsidR="000A73BD" w:rsidRPr="0087619E" w:rsidRDefault="000A73BD" w:rsidP="000A73BD">
      <w:pPr>
        <w:spacing w:line="240" w:lineRule="auto"/>
        <w:ind w:left="-120"/>
        <w:jc w:val="both"/>
        <w:rPr>
          <w:rFonts w:ascii="Times New Roman" w:eastAsia="Calibri" w:hAnsi="Times New Roman" w:cs="Times New Roman"/>
          <w:b/>
          <w:bCs/>
          <w:sz w:val="24"/>
          <w:szCs w:val="24"/>
          <w:u w:val="single"/>
        </w:rPr>
      </w:pPr>
      <w:r w:rsidRPr="0087619E">
        <w:rPr>
          <w:rFonts w:ascii="Times New Roman" w:eastAsia="Calibri" w:hAnsi="Times New Roman" w:cs="Times New Roman"/>
          <w:b/>
          <w:bCs/>
          <w:sz w:val="24"/>
          <w:szCs w:val="24"/>
          <w:u w:val="single"/>
        </w:rPr>
        <w:t xml:space="preserve">Социально – коммуникативное развитие: </w:t>
      </w:r>
    </w:p>
    <w:p w:rsidR="000A73BD" w:rsidRPr="0087619E" w:rsidRDefault="000A73BD" w:rsidP="000A73BD">
      <w:pPr>
        <w:spacing w:line="240" w:lineRule="auto"/>
        <w:ind w:left="-12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u w:val="single"/>
        </w:rPr>
        <w:t>Зона  «Мы трудимся»</w:t>
      </w:r>
    </w:p>
    <w:p w:rsidR="000A73BD" w:rsidRPr="0087619E" w:rsidRDefault="000A73BD" w:rsidP="000A73BD">
      <w:pPr>
        <w:spacing w:line="240" w:lineRule="auto"/>
        <w:ind w:firstLine="709"/>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Цель: Привитие навыков трудовой деятельности, формирование умения эстетически сервировать стол.  </w:t>
      </w:r>
    </w:p>
    <w:p w:rsidR="000A73BD" w:rsidRPr="0087619E" w:rsidRDefault="000A73BD" w:rsidP="00644E6C">
      <w:pPr>
        <w:numPr>
          <w:ilvl w:val="0"/>
          <w:numId w:val="32"/>
        </w:numPr>
        <w:tabs>
          <w:tab w:val="clear" w:pos="720"/>
        </w:tabs>
        <w:spacing w:after="0" w:line="240" w:lineRule="auto"/>
        <w:ind w:left="426" w:hanging="568"/>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Уголок дежурства по столовой:</w:t>
      </w:r>
    </w:p>
    <w:p w:rsidR="000A73BD" w:rsidRPr="0087619E" w:rsidRDefault="000A73BD" w:rsidP="00644E6C">
      <w:pPr>
        <w:numPr>
          <w:ilvl w:val="0"/>
          <w:numId w:val="38"/>
        </w:numPr>
        <w:tabs>
          <w:tab w:val="clear" w:pos="720"/>
        </w:tabs>
        <w:spacing w:after="0" w:line="240" w:lineRule="auto"/>
        <w:ind w:left="426" w:hanging="568"/>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Стенд «Мы дежурим»</w:t>
      </w:r>
    </w:p>
    <w:p w:rsidR="000A73BD" w:rsidRPr="0087619E" w:rsidRDefault="000A73BD" w:rsidP="00644E6C">
      <w:pPr>
        <w:numPr>
          <w:ilvl w:val="0"/>
          <w:numId w:val="38"/>
        </w:numPr>
        <w:tabs>
          <w:tab w:val="clear" w:pos="720"/>
        </w:tabs>
        <w:spacing w:after="0" w:line="240" w:lineRule="auto"/>
        <w:ind w:left="426" w:hanging="568"/>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Образец сервировки стола</w:t>
      </w:r>
    </w:p>
    <w:p w:rsidR="000A73BD" w:rsidRPr="0087619E" w:rsidRDefault="000A73BD" w:rsidP="00644E6C">
      <w:pPr>
        <w:numPr>
          <w:ilvl w:val="0"/>
          <w:numId w:val="32"/>
        </w:numPr>
        <w:tabs>
          <w:tab w:val="clear" w:pos="720"/>
        </w:tabs>
        <w:spacing w:after="0" w:line="240" w:lineRule="auto"/>
        <w:ind w:left="426" w:hanging="568"/>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Инвентарь для дежурства по столовой:  фартуки, шапочки, совки, щётки</w:t>
      </w:r>
    </w:p>
    <w:p w:rsidR="000A73BD" w:rsidRPr="0087619E" w:rsidRDefault="000A73BD" w:rsidP="00644E6C">
      <w:pPr>
        <w:numPr>
          <w:ilvl w:val="0"/>
          <w:numId w:val="32"/>
        </w:numPr>
        <w:tabs>
          <w:tab w:val="clear" w:pos="720"/>
        </w:tabs>
        <w:spacing w:after="0" w:line="240" w:lineRule="auto"/>
        <w:ind w:left="426" w:hanging="568"/>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 xml:space="preserve">Дополнительный материал соответственно возрасту. </w:t>
      </w:r>
    </w:p>
    <w:p w:rsidR="000A73BD" w:rsidRPr="0087619E" w:rsidRDefault="000A73BD" w:rsidP="00644E6C">
      <w:pPr>
        <w:numPr>
          <w:ilvl w:val="0"/>
          <w:numId w:val="52"/>
        </w:numPr>
        <w:tabs>
          <w:tab w:val="num" w:pos="360"/>
        </w:tabs>
        <w:spacing w:after="0" w:line="240" w:lineRule="auto"/>
        <w:ind w:hanging="1909"/>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Схема дежурства</w:t>
      </w:r>
    </w:p>
    <w:p w:rsidR="000A73BD" w:rsidRPr="0087619E" w:rsidRDefault="000A73BD" w:rsidP="00644E6C">
      <w:pPr>
        <w:numPr>
          <w:ilvl w:val="0"/>
          <w:numId w:val="52"/>
        </w:numPr>
        <w:tabs>
          <w:tab w:val="num" w:pos="360"/>
        </w:tabs>
        <w:spacing w:after="0" w:line="240" w:lineRule="auto"/>
        <w:ind w:hanging="1909"/>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Правила поведения за столом</w:t>
      </w:r>
    </w:p>
    <w:p w:rsidR="000A73BD" w:rsidRPr="0087619E" w:rsidRDefault="000A73BD" w:rsidP="00644E6C">
      <w:pPr>
        <w:numPr>
          <w:ilvl w:val="0"/>
          <w:numId w:val="52"/>
        </w:numPr>
        <w:tabs>
          <w:tab w:val="num" w:pos="360"/>
        </w:tabs>
        <w:spacing w:after="0" w:line="240" w:lineRule="auto"/>
        <w:ind w:hanging="1909"/>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Правила этикета</w:t>
      </w:r>
    </w:p>
    <w:p w:rsidR="000A73BD" w:rsidRDefault="000A73BD" w:rsidP="00644E6C">
      <w:pPr>
        <w:numPr>
          <w:ilvl w:val="0"/>
          <w:numId w:val="52"/>
        </w:numPr>
        <w:tabs>
          <w:tab w:val="num" w:pos="360"/>
        </w:tabs>
        <w:spacing w:after="0" w:line="240" w:lineRule="auto"/>
        <w:ind w:hanging="1909"/>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Кулинарные книги и журналы</w:t>
      </w:r>
    </w:p>
    <w:p w:rsidR="000A73BD" w:rsidRPr="0087619E" w:rsidRDefault="000A73BD" w:rsidP="000A73BD">
      <w:pPr>
        <w:spacing w:after="0" w:line="240" w:lineRule="auto"/>
        <w:ind w:left="1789"/>
        <w:jc w:val="both"/>
        <w:rPr>
          <w:rFonts w:ascii="Times New Roman" w:eastAsia="Calibri" w:hAnsi="Times New Roman" w:cs="Times New Roman"/>
          <w:sz w:val="24"/>
          <w:szCs w:val="24"/>
        </w:rPr>
      </w:pPr>
    </w:p>
    <w:p w:rsidR="000A73BD" w:rsidRPr="0087619E" w:rsidRDefault="000A73BD" w:rsidP="000A73BD">
      <w:pPr>
        <w:spacing w:line="240" w:lineRule="auto"/>
        <w:ind w:left="-120"/>
        <w:jc w:val="both"/>
        <w:rPr>
          <w:rFonts w:ascii="Times New Roman" w:eastAsia="Calibri" w:hAnsi="Times New Roman" w:cs="Times New Roman"/>
          <w:sz w:val="24"/>
          <w:szCs w:val="24"/>
          <w:u w:val="single"/>
        </w:rPr>
      </w:pPr>
      <w:r w:rsidRPr="0087619E">
        <w:rPr>
          <w:rFonts w:ascii="Times New Roman" w:eastAsia="Calibri" w:hAnsi="Times New Roman" w:cs="Times New Roman"/>
          <w:sz w:val="24"/>
          <w:szCs w:val="24"/>
          <w:u w:val="single"/>
        </w:rPr>
        <w:t>Зона ПДД:</w:t>
      </w:r>
    </w:p>
    <w:p w:rsidR="000A73BD" w:rsidRPr="0087619E" w:rsidRDefault="000A73BD" w:rsidP="00644E6C">
      <w:pPr>
        <w:numPr>
          <w:ilvl w:val="1"/>
          <w:numId w:val="43"/>
        </w:numPr>
        <w:tabs>
          <w:tab w:val="num" w:pos="480"/>
          <w:tab w:val="num" w:pos="2340"/>
        </w:tabs>
        <w:spacing w:after="0" w:line="240" w:lineRule="auto"/>
        <w:ind w:hanging="1460"/>
        <w:rPr>
          <w:rFonts w:ascii="Times New Roman" w:eastAsia="Calibri" w:hAnsi="Times New Roman" w:cs="Times New Roman"/>
          <w:sz w:val="24"/>
          <w:szCs w:val="24"/>
        </w:rPr>
      </w:pPr>
      <w:r w:rsidRPr="0087619E">
        <w:rPr>
          <w:rFonts w:ascii="Times New Roman" w:eastAsia="Calibri" w:hAnsi="Times New Roman" w:cs="Times New Roman"/>
          <w:sz w:val="24"/>
          <w:szCs w:val="24"/>
        </w:rPr>
        <w:t>Дорожные знаки</w:t>
      </w:r>
    </w:p>
    <w:p w:rsidR="000A73BD" w:rsidRPr="0087619E" w:rsidRDefault="000A73BD" w:rsidP="00644E6C">
      <w:pPr>
        <w:numPr>
          <w:ilvl w:val="1"/>
          <w:numId w:val="43"/>
        </w:numPr>
        <w:tabs>
          <w:tab w:val="num" w:pos="480"/>
          <w:tab w:val="num" w:pos="2340"/>
        </w:tabs>
        <w:spacing w:after="0" w:line="240" w:lineRule="auto"/>
        <w:ind w:hanging="1460"/>
        <w:rPr>
          <w:rFonts w:ascii="Times New Roman" w:eastAsia="Calibri" w:hAnsi="Times New Roman" w:cs="Times New Roman"/>
          <w:sz w:val="24"/>
          <w:szCs w:val="24"/>
        </w:rPr>
      </w:pPr>
      <w:r w:rsidRPr="0087619E">
        <w:rPr>
          <w:rFonts w:ascii="Times New Roman" w:eastAsia="Calibri" w:hAnsi="Times New Roman" w:cs="Times New Roman"/>
          <w:sz w:val="24"/>
          <w:szCs w:val="24"/>
        </w:rPr>
        <w:t>Таблицы с опасными ситуациями на дороге</w:t>
      </w:r>
    </w:p>
    <w:p w:rsidR="000A73BD" w:rsidRPr="0087619E" w:rsidRDefault="000A73BD" w:rsidP="00644E6C">
      <w:pPr>
        <w:numPr>
          <w:ilvl w:val="1"/>
          <w:numId w:val="43"/>
        </w:numPr>
        <w:tabs>
          <w:tab w:val="num" w:pos="480"/>
          <w:tab w:val="num" w:pos="2340"/>
        </w:tabs>
        <w:spacing w:after="0" w:line="240" w:lineRule="auto"/>
        <w:ind w:hanging="1460"/>
        <w:rPr>
          <w:rFonts w:ascii="Times New Roman" w:eastAsia="Calibri" w:hAnsi="Times New Roman" w:cs="Times New Roman"/>
          <w:sz w:val="24"/>
          <w:szCs w:val="24"/>
        </w:rPr>
      </w:pPr>
      <w:r w:rsidRPr="0087619E">
        <w:rPr>
          <w:rFonts w:ascii="Times New Roman" w:eastAsia="Calibri" w:hAnsi="Times New Roman" w:cs="Times New Roman"/>
          <w:sz w:val="24"/>
          <w:szCs w:val="24"/>
        </w:rPr>
        <w:t xml:space="preserve">Правила дорожного движения </w:t>
      </w:r>
    </w:p>
    <w:p w:rsidR="000A73BD" w:rsidRPr="0087619E" w:rsidRDefault="000A73BD" w:rsidP="00644E6C">
      <w:pPr>
        <w:numPr>
          <w:ilvl w:val="1"/>
          <w:numId w:val="43"/>
        </w:numPr>
        <w:tabs>
          <w:tab w:val="num" w:pos="480"/>
          <w:tab w:val="num" w:pos="2340"/>
        </w:tabs>
        <w:spacing w:after="0" w:line="240" w:lineRule="auto"/>
        <w:ind w:hanging="1460"/>
        <w:rPr>
          <w:rFonts w:ascii="Times New Roman" w:eastAsia="Calibri" w:hAnsi="Times New Roman" w:cs="Times New Roman"/>
          <w:sz w:val="24"/>
          <w:szCs w:val="24"/>
        </w:rPr>
      </w:pPr>
      <w:r w:rsidRPr="0087619E">
        <w:rPr>
          <w:rFonts w:ascii="Times New Roman" w:eastAsia="Calibri" w:hAnsi="Times New Roman" w:cs="Times New Roman"/>
          <w:sz w:val="24"/>
          <w:szCs w:val="24"/>
        </w:rPr>
        <w:t>Материалы по пропаганде безопасности дорожного движения</w:t>
      </w:r>
    </w:p>
    <w:p w:rsidR="000A73BD" w:rsidRPr="0087619E" w:rsidRDefault="000A73BD" w:rsidP="00644E6C">
      <w:pPr>
        <w:numPr>
          <w:ilvl w:val="1"/>
          <w:numId w:val="43"/>
        </w:numPr>
        <w:tabs>
          <w:tab w:val="num" w:pos="480"/>
          <w:tab w:val="num" w:pos="2340"/>
        </w:tabs>
        <w:spacing w:after="0" w:line="240" w:lineRule="auto"/>
        <w:ind w:hanging="1460"/>
        <w:rPr>
          <w:rFonts w:ascii="Times New Roman" w:eastAsia="Calibri" w:hAnsi="Times New Roman" w:cs="Times New Roman"/>
          <w:sz w:val="24"/>
          <w:szCs w:val="24"/>
        </w:rPr>
      </w:pPr>
      <w:r w:rsidRPr="0087619E">
        <w:rPr>
          <w:rFonts w:ascii="Times New Roman" w:eastAsia="Calibri" w:hAnsi="Times New Roman" w:cs="Times New Roman"/>
          <w:sz w:val="24"/>
          <w:szCs w:val="24"/>
        </w:rPr>
        <w:t>Настольные игры</w:t>
      </w:r>
      <w:proofErr w:type="gramStart"/>
      <w:r w:rsidRPr="0087619E">
        <w:rPr>
          <w:rFonts w:ascii="Times New Roman" w:eastAsia="Calibri" w:hAnsi="Times New Roman" w:cs="Times New Roman"/>
          <w:sz w:val="24"/>
          <w:szCs w:val="24"/>
        </w:rPr>
        <w:t xml:space="preserve"> ,</w:t>
      </w:r>
      <w:proofErr w:type="gramEnd"/>
      <w:r w:rsidRPr="0087619E">
        <w:rPr>
          <w:rFonts w:ascii="Times New Roman" w:eastAsia="Calibri" w:hAnsi="Times New Roman" w:cs="Times New Roman"/>
          <w:sz w:val="24"/>
          <w:szCs w:val="24"/>
        </w:rPr>
        <w:t xml:space="preserve"> направленные на закрепление ПДД</w:t>
      </w:r>
    </w:p>
    <w:p w:rsidR="000A73BD" w:rsidRPr="0087619E" w:rsidRDefault="000A73BD" w:rsidP="00644E6C">
      <w:pPr>
        <w:numPr>
          <w:ilvl w:val="1"/>
          <w:numId w:val="43"/>
        </w:numPr>
        <w:tabs>
          <w:tab w:val="num" w:pos="480"/>
          <w:tab w:val="num" w:pos="2340"/>
        </w:tabs>
        <w:spacing w:after="0" w:line="240" w:lineRule="auto"/>
        <w:ind w:hanging="1460"/>
        <w:rPr>
          <w:rFonts w:ascii="Times New Roman" w:eastAsia="Calibri" w:hAnsi="Times New Roman" w:cs="Times New Roman"/>
          <w:sz w:val="24"/>
          <w:szCs w:val="24"/>
        </w:rPr>
      </w:pPr>
      <w:r w:rsidRPr="0087619E">
        <w:rPr>
          <w:rFonts w:ascii="Times New Roman" w:eastAsia="Calibri" w:hAnsi="Times New Roman" w:cs="Times New Roman"/>
          <w:sz w:val="24"/>
          <w:szCs w:val="24"/>
        </w:rPr>
        <w:t>Плакаты</w:t>
      </w:r>
    </w:p>
    <w:p w:rsidR="000A73BD" w:rsidRDefault="000A73BD" w:rsidP="00644E6C">
      <w:pPr>
        <w:numPr>
          <w:ilvl w:val="1"/>
          <w:numId w:val="43"/>
        </w:numPr>
        <w:tabs>
          <w:tab w:val="num" w:pos="480"/>
          <w:tab w:val="num" w:pos="2340"/>
        </w:tabs>
        <w:spacing w:after="0" w:line="240" w:lineRule="auto"/>
        <w:ind w:hanging="1460"/>
        <w:rPr>
          <w:rFonts w:ascii="Times New Roman" w:eastAsia="Calibri" w:hAnsi="Times New Roman" w:cs="Times New Roman"/>
          <w:sz w:val="24"/>
          <w:szCs w:val="24"/>
        </w:rPr>
      </w:pPr>
      <w:r w:rsidRPr="0087619E">
        <w:rPr>
          <w:rFonts w:ascii="Times New Roman" w:eastAsia="Calibri" w:hAnsi="Times New Roman" w:cs="Times New Roman"/>
          <w:sz w:val="24"/>
          <w:szCs w:val="24"/>
        </w:rPr>
        <w:t>Дидактические игры</w:t>
      </w:r>
    </w:p>
    <w:p w:rsidR="000A73BD" w:rsidRPr="0087619E" w:rsidRDefault="000A73BD" w:rsidP="00644E6C">
      <w:pPr>
        <w:numPr>
          <w:ilvl w:val="1"/>
          <w:numId w:val="43"/>
        </w:numPr>
        <w:tabs>
          <w:tab w:val="num" w:pos="480"/>
          <w:tab w:val="num" w:pos="2340"/>
        </w:tabs>
        <w:spacing w:after="0" w:line="240" w:lineRule="auto"/>
        <w:ind w:hanging="1460"/>
        <w:rPr>
          <w:rFonts w:ascii="Times New Roman" w:eastAsia="Calibri" w:hAnsi="Times New Roman" w:cs="Times New Roman"/>
          <w:sz w:val="24"/>
          <w:szCs w:val="24"/>
        </w:rPr>
      </w:pPr>
    </w:p>
    <w:p w:rsidR="000A73BD" w:rsidRDefault="000A73BD" w:rsidP="000A73BD">
      <w:pPr>
        <w:rPr>
          <w:rFonts w:ascii="Times New Roman" w:eastAsia="Calibri" w:hAnsi="Times New Roman" w:cs="Times New Roman"/>
          <w:b/>
          <w:bCs/>
          <w:sz w:val="24"/>
          <w:szCs w:val="24"/>
        </w:rPr>
      </w:pPr>
      <w:r w:rsidRPr="0087619E">
        <w:rPr>
          <w:rFonts w:ascii="Times New Roman" w:eastAsia="Calibri" w:hAnsi="Times New Roman" w:cs="Times New Roman"/>
          <w:b/>
          <w:bCs/>
          <w:sz w:val="24"/>
          <w:szCs w:val="24"/>
          <w:u w:val="single"/>
        </w:rPr>
        <w:t xml:space="preserve">Игровая зона:  </w:t>
      </w:r>
    </w:p>
    <w:p w:rsidR="000A73BD" w:rsidRPr="0087619E" w:rsidRDefault="000A73BD" w:rsidP="000A73BD">
      <w:pPr>
        <w:ind w:firstLine="709"/>
        <w:rPr>
          <w:rFonts w:ascii="Times New Roman" w:eastAsia="Calibri" w:hAnsi="Times New Roman" w:cs="Times New Roman"/>
          <w:b/>
          <w:bCs/>
          <w:sz w:val="24"/>
          <w:szCs w:val="24"/>
        </w:rPr>
      </w:pPr>
      <w:r w:rsidRPr="0087619E">
        <w:rPr>
          <w:rFonts w:ascii="Times New Roman" w:eastAsia="Calibri" w:hAnsi="Times New Roman" w:cs="Times New Roman"/>
          <w:sz w:val="24"/>
          <w:szCs w:val="24"/>
        </w:rPr>
        <w:t xml:space="preserve">Задачи: Воспитывать умение общаться со сверстниками, играть в коллективе, умение договариваться, распределять роли, обогащать словарный запас детей, развивать коммуникативные и нравственные способности, учить играть группами, развивать речь. </w:t>
      </w:r>
    </w:p>
    <w:p w:rsidR="000A73BD" w:rsidRPr="0087619E" w:rsidRDefault="000A73BD" w:rsidP="00644E6C">
      <w:pPr>
        <w:numPr>
          <w:ilvl w:val="0"/>
          <w:numId w:val="42"/>
        </w:numPr>
        <w:tabs>
          <w:tab w:val="num" w:pos="480"/>
        </w:tabs>
        <w:spacing w:after="0" w:line="240" w:lineRule="auto"/>
        <w:ind w:left="788" w:hanging="788"/>
        <w:rPr>
          <w:rFonts w:ascii="Times New Roman" w:eastAsia="Calibri" w:hAnsi="Times New Roman" w:cs="Times New Roman"/>
          <w:sz w:val="24"/>
          <w:szCs w:val="24"/>
        </w:rPr>
      </w:pPr>
      <w:r w:rsidRPr="0087619E">
        <w:rPr>
          <w:rFonts w:ascii="Times New Roman" w:eastAsia="Calibri" w:hAnsi="Times New Roman" w:cs="Times New Roman"/>
          <w:sz w:val="24"/>
          <w:szCs w:val="24"/>
        </w:rPr>
        <w:t>Атрибуты для сюжетно – ролевых игр, игровые модули:</w:t>
      </w:r>
    </w:p>
    <w:p w:rsidR="000A73BD" w:rsidRPr="0087619E" w:rsidRDefault="000A73BD" w:rsidP="00644E6C">
      <w:pPr>
        <w:numPr>
          <w:ilvl w:val="0"/>
          <w:numId w:val="53"/>
        </w:numPr>
        <w:tabs>
          <w:tab w:val="num" w:pos="480"/>
        </w:tabs>
        <w:spacing w:after="0" w:line="240" w:lineRule="auto"/>
        <w:ind w:left="480" w:hanging="480"/>
        <w:jc w:val="both"/>
        <w:rPr>
          <w:rFonts w:ascii="Times New Roman" w:eastAsia="Calibri" w:hAnsi="Times New Roman" w:cs="Times New Roman"/>
          <w:sz w:val="24"/>
          <w:szCs w:val="24"/>
        </w:rPr>
      </w:pPr>
      <w:proofErr w:type="gramStart"/>
      <w:r w:rsidRPr="0087619E">
        <w:rPr>
          <w:rFonts w:ascii="Times New Roman" w:eastAsia="Calibri" w:hAnsi="Times New Roman" w:cs="Times New Roman"/>
          <w:sz w:val="24"/>
          <w:szCs w:val="24"/>
        </w:rPr>
        <w:t>«Семья» (Зеркало, вешалка с нарядами,  Комплект кукольной мебели, Игрушечная посуда: кухонная, чайная, столовая, Куклы, одежда для кукол.</w:t>
      </w:r>
      <w:proofErr w:type="gramEnd"/>
      <w:r w:rsidRPr="0087619E">
        <w:rPr>
          <w:rFonts w:ascii="Times New Roman" w:eastAsia="Calibri" w:hAnsi="Times New Roman" w:cs="Times New Roman"/>
          <w:sz w:val="24"/>
          <w:szCs w:val="24"/>
        </w:rPr>
        <w:t xml:space="preserve"> Коляски. Комплект постельных принадлежностей для кукол. </w:t>
      </w:r>
      <w:proofErr w:type="gramStart"/>
      <w:r w:rsidRPr="0087619E">
        <w:rPr>
          <w:rFonts w:ascii="Times New Roman" w:eastAsia="Calibri" w:hAnsi="Times New Roman" w:cs="Times New Roman"/>
          <w:sz w:val="24"/>
          <w:szCs w:val="24"/>
        </w:rPr>
        <w:t>Гладильная доска, утюги, набор чайной посуды.)</w:t>
      </w:r>
      <w:proofErr w:type="gramEnd"/>
    </w:p>
    <w:p w:rsidR="000A73BD" w:rsidRPr="0087619E" w:rsidRDefault="000A73BD" w:rsidP="00644E6C">
      <w:pPr>
        <w:numPr>
          <w:ilvl w:val="0"/>
          <w:numId w:val="53"/>
        </w:numPr>
        <w:tabs>
          <w:tab w:val="num" w:pos="480"/>
        </w:tabs>
        <w:spacing w:after="0" w:line="240" w:lineRule="auto"/>
        <w:ind w:left="480" w:hanging="480"/>
        <w:jc w:val="both"/>
        <w:rPr>
          <w:rFonts w:ascii="Times New Roman" w:eastAsia="Calibri" w:hAnsi="Times New Roman" w:cs="Times New Roman"/>
          <w:sz w:val="24"/>
          <w:szCs w:val="24"/>
        </w:rPr>
      </w:pPr>
      <w:proofErr w:type="gramStart"/>
      <w:r w:rsidRPr="0087619E">
        <w:rPr>
          <w:rFonts w:ascii="Times New Roman" w:eastAsia="Calibri" w:hAnsi="Times New Roman" w:cs="Times New Roman"/>
          <w:sz w:val="24"/>
          <w:szCs w:val="24"/>
        </w:rPr>
        <w:t>«Магазин» (Касса, весы, калькулятор, счёты.</w:t>
      </w:r>
      <w:proofErr w:type="gramEnd"/>
      <w:r w:rsidRPr="0087619E">
        <w:rPr>
          <w:rFonts w:ascii="Times New Roman" w:eastAsia="Calibri" w:hAnsi="Times New Roman" w:cs="Times New Roman"/>
          <w:sz w:val="24"/>
          <w:szCs w:val="24"/>
        </w:rPr>
        <w:t xml:space="preserve"> Изделия бытовой химии. Корзины, кошельки. Предметы-заместители. </w:t>
      </w:r>
      <w:proofErr w:type="gramStart"/>
      <w:r w:rsidRPr="0087619E">
        <w:rPr>
          <w:rFonts w:ascii="Times New Roman" w:eastAsia="Calibri" w:hAnsi="Times New Roman" w:cs="Times New Roman"/>
          <w:sz w:val="24"/>
          <w:szCs w:val="24"/>
        </w:rPr>
        <w:t xml:space="preserve">Овощи, фрукты) </w:t>
      </w:r>
      <w:proofErr w:type="gramEnd"/>
    </w:p>
    <w:p w:rsidR="000A73BD" w:rsidRPr="0087619E" w:rsidRDefault="000A73BD" w:rsidP="00644E6C">
      <w:pPr>
        <w:numPr>
          <w:ilvl w:val="0"/>
          <w:numId w:val="53"/>
        </w:numPr>
        <w:tabs>
          <w:tab w:val="num" w:pos="480"/>
        </w:tabs>
        <w:spacing w:after="0" w:line="240" w:lineRule="auto"/>
        <w:ind w:left="480" w:hanging="48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 xml:space="preserve"> «Больница» (Медицинские халаты и шапочки; Набор доктора)</w:t>
      </w:r>
    </w:p>
    <w:p w:rsidR="000A73BD" w:rsidRPr="0087619E" w:rsidRDefault="000A73BD" w:rsidP="00644E6C">
      <w:pPr>
        <w:numPr>
          <w:ilvl w:val="0"/>
          <w:numId w:val="53"/>
        </w:numPr>
        <w:tabs>
          <w:tab w:val="num" w:pos="480"/>
        </w:tabs>
        <w:spacing w:after="0" w:line="240" w:lineRule="auto"/>
        <w:ind w:left="480" w:hanging="48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 xml:space="preserve">«Аптека» (Вата, бинты, лекарства, градусники, мерные ложечки, пипетки, стаканчики, </w:t>
      </w:r>
      <w:proofErr w:type="spellStart"/>
      <w:r w:rsidRPr="0087619E">
        <w:rPr>
          <w:rFonts w:ascii="Times New Roman" w:eastAsia="Calibri" w:hAnsi="Times New Roman" w:cs="Times New Roman"/>
          <w:sz w:val="24"/>
          <w:szCs w:val="24"/>
        </w:rPr>
        <w:t>шпатели</w:t>
      </w:r>
      <w:proofErr w:type="gramStart"/>
      <w:r w:rsidRPr="0087619E">
        <w:rPr>
          <w:rFonts w:ascii="Times New Roman" w:eastAsia="Calibri" w:hAnsi="Times New Roman" w:cs="Times New Roman"/>
          <w:sz w:val="24"/>
          <w:szCs w:val="24"/>
        </w:rPr>
        <w:t>.Р</w:t>
      </w:r>
      <w:proofErr w:type="gramEnd"/>
      <w:r w:rsidRPr="0087619E">
        <w:rPr>
          <w:rFonts w:ascii="Times New Roman" w:eastAsia="Calibri" w:hAnsi="Times New Roman" w:cs="Times New Roman"/>
          <w:sz w:val="24"/>
          <w:szCs w:val="24"/>
        </w:rPr>
        <w:t>ецепты</w:t>
      </w:r>
      <w:proofErr w:type="spellEnd"/>
      <w:r w:rsidRPr="0087619E">
        <w:rPr>
          <w:rFonts w:ascii="Times New Roman" w:eastAsia="Calibri" w:hAnsi="Times New Roman" w:cs="Times New Roman"/>
          <w:sz w:val="24"/>
          <w:szCs w:val="24"/>
        </w:rPr>
        <w:t xml:space="preserve"> и касса) </w:t>
      </w:r>
    </w:p>
    <w:p w:rsidR="000A73BD" w:rsidRPr="0087619E" w:rsidRDefault="000A73BD" w:rsidP="00644E6C">
      <w:pPr>
        <w:numPr>
          <w:ilvl w:val="0"/>
          <w:numId w:val="53"/>
        </w:numPr>
        <w:tabs>
          <w:tab w:val="num" w:pos="480"/>
        </w:tabs>
        <w:spacing w:after="0" w:line="240" w:lineRule="auto"/>
        <w:ind w:left="480" w:hanging="480"/>
        <w:rPr>
          <w:rFonts w:ascii="Times New Roman" w:eastAsia="Calibri" w:hAnsi="Times New Roman" w:cs="Times New Roman"/>
          <w:sz w:val="24"/>
          <w:szCs w:val="24"/>
        </w:rPr>
      </w:pPr>
      <w:r w:rsidRPr="0087619E">
        <w:rPr>
          <w:rFonts w:ascii="Times New Roman" w:eastAsia="Calibri" w:hAnsi="Times New Roman" w:cs="Times New Roman"/>
          <w:sz w:val="24"/>
          <w:szCs w:val="24"/>
        </w:rPr>
        <w:t>«Мастерская</w:t>
      </w:r>
      <w:proofErr w:type="gramStart"/>
      <w:r w:rsidRPr="0087619E">
        <w:rPr>
          <w:rFonts w:ascii="Times New Roman" w:eastAsia="Calibri" w:hAnsi="Times New Roman" w:cs="Times New Roman"/>
          <w:sz w:val="24"/>
          <w:szCs w:val="24"/>
        </w:rPr>
        <w:t>»(</w:t>
      </w:r>
      <w:proofErr w:type="gramEnd"/>
      <w:r w:rsidRPr="0087619E">
        <w:rPr>
          <w:rFonts w:ascii="Times New Roman" w:eastAsia="Calibri" w:hAnsi="Times New Roman" w:cs="Times New Roman"/>
          <w:sz w:val="24"/>
          <w:szCs w:val="24"/>
        </w:rPr>
        <w:t xml:space="preserve">Слесарные , строительные и др. инструменты) </w:t>
      </w:r>
    </w:p>
    <w:p w:rsidR="000A73BD" w:rsidRPr="0087619E" w:rsidRDefault="000A73BD" w:rsidP="00644E6C">
      <w:pPr>
        <w:numPr>
          <w:ilvl w:val="0"/>
          <w:numId w:val="53"/>
        </w:numPr>
        <w:tabs>
          <w:tab w:val="num" w:pos="480"/>
        </w:tabs>
        <w:spacing w:after="0" w:line="240" w:lineRule="auto"/>
        <w:ind w:left="480" w:hanging="480"/>
        <w:jc w:val="both"/>
        <w:rPr>
          <w:rFonts w:ascii="Times New Roman" w:eastAsia="Calibri" w:hAnsi="Times New Roman" w:cs="Times New Roman"/>
          <w:sz w:val="24"/>
          <w:szCs w:val="24"/>
        </w:rPr>
      </w:pPr>
      <w:proofErr w:type="gramStart"/>
      <w:r w:rsidRPr="0087619E">
        <w:rPr>
          <w:rFonts w:ascii="Times New Roman" w:eastAsia="Calibri" w:hAnsi="Times New Roman" w:cs="Times New Roman"/>
          <w:sz w:val="24"/>
          <w:szCs w:val="24"/>
        </w:rPr>
        <w:t>«Шофёры» (Рули.</w:t>
      </w:r>
      <w:proofErr w:type="gramEnd"/>
      <w:r w:rsidRPr="0087619E">
        <w:rPr>
          <w:rFonts w:ascii="Times New Roman" w:eastAsia="Calibri" w:hAnsi="Times New Roman" w:cs="Times New Roman"/>
          <w:sz w:val="24"/>
          <w:szCs w:val="24"/>
        </w:rPr>
        <w:t xml:space="preserve"> Инструменты. Разнообразные машины. Фуражка регулировщика. Жезл, свисток. </w:t>
      </w:r>
      <w:proofErr w:type="gramStart"/>
      <w:r w:rsidRPr="0087619E">
        <w:rPr>
          <w:rFonts w:ascii="Times New Roman" w:eastAsia="Calibri" w:hAnsi="Times New Roman" w:cs="Times New Roman"/>
          <w:sz w:val="24"/>
          <w:szCs w:val="24"/>
        </w:rPr>
        <w:t xml:space="preserve">Светофор, крупногабаритные машины 4 штуки). </w:t>
      </w:r>
      <w:proofErr w:type="gramEnd"/>
    </w:p>
    <w:p w:rsidR="000A73BD" w:rsidRPr="0087619E" w:rsidRDefault="000A73BD" w:rsidP="00644E6C">
      <w:pPr>
        <w:numPr>
          <w:ilvl w:val="0"/>
          <w:numId w:val="53"/>
        </w:numPr>
        <w:tabs>
          <w:tab w:val="num" w:pos="480"/>
        </w:tabs>
        <w:spacing w:after="0" w:line="240" w:lineRule="auto"/>
        <w:ind w:left="480" w:hanging="480"/>
        <w:rPr>
          <w:rFonts w:ascii="Times New Roman" w:eastAsia="Calibri" w:hAnsi="Times New Roman" w:cs="Times New Roman"/>
          <w:sz w:val="24"/>
          <w:szCs w:val="24"/>
        </w:rPr>
      </w:pPr>
      <w:r w:rsidRPr="0087619E">
        <w:rPr>
          <w:rFonts w:ascii="Times New Roman" w:eastAsia="Calibri" w:hAnsi="Times New Roman" w:cs="Times New Roman"/>
          <w:sz w:val="24"/>
          <w:szCs w:val="24"/>
        </w:rPr>
        <w:lastRenderedPageBreak/>
        <w:t xml:space="preserve">«Салон красоты» (Накидки пелерины для кукол и детей, Набор парикмахера, Журналы причёсок, Набор парфюмерии, Уголок для мытья волос) </w:t>
      </w:r>
    </w:p>
    <w:p w:rsidR="000A73BD" w:rsidRPr="0087619E" w:rsidRDefault="000A73BD" w:rsidP="00644E6C">
      <w:pPr>
        <w:numPr>
          <w:ilvl w:val="0"/>
          <w:numId w:val="53"/>
        </w:numPr>
        <w:tabs>
          <w:tab w:val="num" w:pos="480"/>
        </w:tabs>
        <w:spacing w:after="0" w:line="240" w:lineRule="auto"/>
        <w:ind w:left="480" w:hanging="48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строительно-конструктивные игры (машины, конструктор, строительный материал,</w:t>
      </w:r>
      <w:proofErr w:type="gramStart"/>
      <w:r w:rsidRPr="0087619E">
        <w:rPr>
          <w:rFonts w:ascii="Times New Roman" w:eastAsia="Calibri" w:hAnsi="Times New Roman" w:cs="Times New Roman"/>
          <w:sz w:val="24"/>
          <w:szCs w:val="24"/>
        </w:rPr>
        <w:t xml:space="preserve"> ,</w:t>
      </w:r>
      <w:proofErr w:type="gramEnd"/>
      <w:r w:rsidRPr="0087619E">
        <w:rPr>
          <w:rFonts w:ascii="Times New Roman" w:eastAsia="Calibri" w:hAnsi="Times New Roman" w:cs="Times New Roman"/>
          <w:sz w:val="24"/>
          <w:szCs w:val="24"/>
        </w:rPr>
        <w:t xml:space="preserve"> Конструктор мелкий и крупный «</w:t>
      </w:r>
      <w:proofErr w:type="spellStart"/>
      <w:r w:rsidRPr="0087619E">
        <w:rPr>
          <w:rFonts w:ascii="Times New Roman" w:eastAsia="Calibri" w:hAnsi="Times New Roman" w:cs="Times New Roman"/>
          <w:sz w:val="24"/>
          <w:szCs w:val="24"/>
        </w:rPr>
        <w:t>Лего</w:t>
      </w:r>
      <w:proofErr w:type="spellEnd"/>
      <w:r w:rsidRPr="0087619E">
        <w:rPr>
          <w:rFonts w:ascii="Times New Roman" w:eastAsia="Calibri" w:hAnsi="Times New Roman" w:cs="Times New Roman"/>
          <w:sz w:val="24"/>
          <w:szCs w:val="24"/>
        </w:rPr>
        <w:t xml:space="preserve">», Пластмассовый напольный конструктор, Мозаика, </w:t>
      </w:r>
      <w:proofErr w:type="spellStart"/>
      <w:r w:rsidRPr="0087619E">
        <w:rPr>
          <w:rFonts w:ascii="Times New Roman" w:eastAsia="Calibri" w:hAnsi="Times New Roman" w:cs="Times New Roman"/>
          <w:sz w:val="24"/>
          <w:szCs w:val="24"/>
        </w:rPr>
        <w:t>Пазлы</w:t>
      </w:r>
      <w:proofErr w:type="spellEnd"/>
      <w:r w:rsidRPr="0087619E">
        <w:rPr>
          <w:rFonts w:ascii="Times New Roman" w:eastAsia="Calibri" w:hAnsi="Times New Roman" w:cs="Times New Roman"/>
          <w:sz w:val="24"/>
          <w:szCs w:val="24"/>
        </w:rPr>
        <w:t xml:space="preserve">. Конструирование из бумаги «Оригами». Небольшие игрушки для обыгрывания построек: фигурки людей и животных, макеты деревьев. </w:t>
      </w:r>
      <w:proofErr w:type="gramStart"/>
      <w:r w:rsidRPr="0087619E">
        <w:rPr>
          <w:rFonts w:ascii="Times New Roman" w:eastAsia="Calibri" w:hAnsi="Times New Roman" w:cs="Times New Roman"/>
          <w:sz w:val="24"/>
          <w:szCs w:val="24"/>
        </w:rPr>
        <w:t>Транспорт мелкий, средний, крупный: машины легковые и грузовые)</w:t>
      </w:r>
      <w:proofErr w:type="gramEnd"/>
    </w:p>
    <w:p w:rsidR="000A73BD" w:rsidRPr="0087619E" w:rsidRDefault="000A73BD" w:rsidP="00644E6C">
      <w:pPr>
        <w:numPr>
          <w:ilvl w:val="0"/>
          <w:numId w:val="53"/>
        </w:numPr>
        <w:tabs>
          <w:tab w:val="num" w:pos="480"/>
        </w:tabs>
        <w:spacing w:after="0" w:line="240" w:lineRule="auto"/>
        <w:ind w:left="480" w:hanging="48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«Ателье» (Образцы ткани, утюг, швейная машинка, гладильная доска)</w:t>
      </w:r>
    </w:p>
    <w:p w:rsidR="000A73BD" w:rsidRPr="0087619E" w:rsidRDefault="000A73BD" w:rsidP="00644E6C">
      <w:pPr>
        <w:numPr>
          <w:ilvl w:val="0"/>
          <w:numId w:val="53"/>
        </w:numPr>
        <w:tabs>
          <w:tab w:val="num" w:pos="480"/>
        </w:tabs>
        <w:spacing w:after="0" w:line="240" w:lineRule="auto"/>
        <w:ind w:left="480" w:hanging="48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 xml:space="preserve">«Полиция» (Рули, жезлы, пистолеты, фуражки) </w:t>
      </w:r>
    </w:p>
    <w:p w:rsidR="000A73BD" w:rsidRPr="0087619E" w:rsidRDefault="000A73BD" w:rsidP="00644E6C">
      <w:pPr>
        <w:numPr>
          <w:ilvl w:val="0"/>
          <w:numId w:val="53"/>
        </w:numPr>
        <w:tabs>
          <w:tab w:val="num" w:pos="480"/>
        </w:tabs>
        <w:spacing w:after="0" w:line="240" w:lineRule="auto"/>
        <w:ind w:left="480" w:hanging="48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«Прачечная» (Тазики, прищепки, стиральный порошок, мыло, кондиционер для бритья, белье для стирки)</w:t>
      </w:r>
    </w:p>
    <w:p w:rsidR="000A73BD" w:rsidRPr="0087619E" w:rsidRDefault="000A73BD" w:rsidP="00644E6C">
      <w:pPr>
        <w:numPr>
          <w:ilvl w:val="0"/>
          <w:numId w:val="42"/>
        </w:numPr>
        <w:tabs>
          <w:tab w:val="num" w:pos="480"/>
        </w:tabs>
        <w:spacing w:after="0" w:line="240" w:lineRule="auto"/>
        <w:ind w:hanging="789"/>
        <w:rPr>
          <w:rFonts w:ascii="Times New Roman" w:eastAsia="Calibri" w:hAnsi="Times New Roman" w:cs="Times New Roman"/>
          <w:sz w:val="24"/>
          <w:szCs w:val="24"/>
        </w:rPr>
      </w:pPr>
      <w:r w:rsidRPr="0087619E">
        <w:rPr>
          <w:rFonts w:ascii="Times New Roman" w:eastAsia="Calibri" w:hAnsi="Times New Roman" w:cs="Times New Roman"/>
          <w:sz w:val="24"/>
          <w:szCs w:val="24"/>
        </w:rPr>
        <w:t>Дидактические игры:</w:t>
      </w:r>
    </w:p>
    <w:p w:rsidR="000A73BD" w:rsidRPr="0087619E" w:rsidRDefault="000A73BD" w:rsidP="00644E6C">
      <w:pPr>
        <w:numPr>
          <w:ilvl w:val="0"/>
          <w:numId w:val="54"/>
        </w:numPr>
        <w:tabs>
          <w:tab w:val="num" w:pos="480"/>
        </w:tabs>
        <w:spacing w:after="0" w:line="240" w:lineRule="auto"/>
        <w:ind w:hanging="1498"/>
        <w:rPr>
          <w:rFonts w:ascii="Times New Roman" w:eastAsia="Calibri" w:hAnsi="Times New Roman" w:cs="Times New Roman"/>
          <w:sz w:val="24"/>
          <w:szCs w:val="24"/>
        </w:rPr>
      </w:pPr>
      <w:r w:rsidRPr="0087619E">
        <w:rPr>
          <w:rFonts w:ascii="Times New Roman" w:eastAsia="Calibri" w:hAnsi="Times New Roman" w:cs="Times New Roman"/>
          <w:sz w:val="24"/>
          <w:szCs w:val="24"/>
        </w:rPr>
        <w:t xml:space="preserve"> «</w:t>
      </w:r>
      <w:proofErr w:type="gramStart"/>
      <w:r w:rsidRPr="0087619E">
        <w:rPr>
          <w:rFonts w:ascii="Times New Roman" w:eastAsia="Calibri" w:hAnsi="Times New Roman" w:cs="Times New Roman"/>
          <w:sz w:val="24"/>
          <w:szCs w:val="24"/>
        </w:rPr>
        <w:t>Где</w:t>
      </w:r>
      <w:proofErr w:type="gramEnd"/>
      <w:r w:rsidRPr="0087619E">
        <w:rPr>
          <w:rFonts w:ascii="Times New Roman" w:eastAsia="Calibri" w:hAnsi="Times New Roman" w:cs="Times New Roman"/>
          <w:sz w:val="24"/>
          <w:szCs w:val="24"/>
        </w:rPr>
        <w:t xml:space="preserve"> чей дом?»</w:t>
      </w:r>
    </w:p>
    <w:p w:rsidR="000A73BD" w:rsidRPr="0087619E" w:rsidRDefault="000A73BD" w:rsidP="00644E6C">
      <w:pPr>
        <w:numPr>
          <w:ilvl w:val="0"/>
          <w:numId w:val="54"/>
        </w:numPr>
        <w:tabs>
          <w:tab w:val="num" w:pos="480"/>
        </w:tabs>
        <w:spacing w:after="0" w:line="240" w:lineRule="auto"/>
        <w:ind w:hanging="1498"/>
        <w:rPr>
          <w:rFonts w:ascii="Times New Roman" w:eastAsia="Calibri" w:hAnsi="Times New Roman" w:cs="Times New Roman"/>
          <w:sz w:val="24"/>
          <w:szCs w:val="24"/>
        </w:rPr>
      </w:pPr>
      <w:r w:rsidRPr="0087619E">
        <w:rPr>
          <w:rFonts w:ascii="Times New Roman" w:eastAsia="Calibri" w:hAnsi="Times New Roman" w:cs="Times New Roman"/>
          <w:sz w:val="24"/>
          <w:szCs w:val="24"/>
        </w:rPr>
        <w:t>«Школа»</w:t>
      </w:r>
    </w:p>
    <w:p w:rsidR="000A73BD" w:rsidRPr="0087619E" w:rsidRDefault="000A73BD" w:rsidP="00644E6C">
      <w:pPr>
        <w:numPr>
          <w:ilvl w:val="0"/>
          <w:numId w:val="54"/>
        </w:numPr>
        <w:tabs>
          <w:tab w:val="num" w:pos="480"/>
        </w:tabs>
        <w:spacing w:after="0" w:line="240" w:lineRule="auto"/>
        <w:ind w:hanging="1498"/>
        <w:rPr>
          <w:rFonts w:ascii="Times New Roman" w:eastAsia="Calibri" w:hAnsi="Times New Roman" w:cs="Times New Roman"/>
          <w:sz w:val="24"/>
          <w:szCs w:val="24"/>
        </w:rPr>
      </w:pPr>
      <w:r w:rsidRPr="0087619E">
        <w:rPr>
          <w:rFonts w:ascii="Times New Roman" w:eastAsia="Calibri" w:hAnsi="Times New Roman" w:cs="Times New Roman"/>
          <w:sz w:val="24"/>
          <w:szCs w:val="24"/>
        </w:rPr>
        <w:t>«Волшебный цветок»</w:t>
      </w:r>
    </w:p>
    <w:p w:rsidR="000A73BD" w:rsidRPr="0087619E" w:rsidRDefault="000A73BD" w:rsidP="00644E6C">
      <w:pPr>
        <w:numPr>
          <w:ilvl w:val="0"/>
          <w:numId w:val="54"/>
        </w:numPr>
        <w:tabs>
          <w:tab w:val="num" w:pos="480"/>
        </w:tabs>
        <w:spacing w:after="0" w:line="240" w:lineRule="auto"/>
        <w:ind w:hanging="1498"/>
        <w:rPr>
          <w:rFonts w:ascii="Times New Roman" w:eastAsia="Calibri" w:hAnsi="Times New Roman" w:cs="Times New Roman"/>
          <w:sz w:val="24"/>
          <w:szCs w:val="24"/>
        </w:rPr>
      </w:pPr>
      <w:r w:rsidRPr="0087619E">
        <w:rPr>
          <w:rFonts w:ascii="Times New Roman" w:eastAsia="Calibri" w:hAnsi="Times New Roman" w:cs="Times New Roman"/>
          <w:sz w:val="24"/>
          <w:szCs w:val="24"/>
        </w:rPr>
        <w:t>«Большой – маленький»</w:t>
      </w:r>
    </w:p>
    <w:p w:rsidR="000A73BD" w:rsidRPr="0087619E" w:rsidRDefault="000A73BD" w:rsidP="00644E6C">
      <w:pPr>
        <w:numPr>
          <w:ilvl w:val="0"/>
          <w:numId w:val="54"/>
        </w:numPr>
        <w:tabs>
          <w:tab w:val="num" w:pos="480"/>
        </w:tabs>
        <w:spacing w:after="0" w:line="240" w:lineRule="auto"/>
        <w:ind w:hanging="1498"/>
        <w:rPr>
          <w:rFonts w:ascii="Times New Roman" w:eastAsia="Calibri" w:hAnsi="Times New Roman" w:cs="Times New Roman"/>
          <w:sz w:val="24"/>
          <w:szCs w:val="24"/>
        </w:rPr>
      </w:pPr>
      <w:r w:rsidRPr="0087619E">
        <w:rPr>
          <w:rFonts w:ascii="Times New Roman" w:eastAsia="Calibri" w:hAnsi="Times New Roman" w:cs="Times New Roman"/>
          <w:sz w:val="24"/>
          <w:szCs w:val="24"/>
        </w:rPr>
        <w:t>Мозаика</w:t>
      </w:r>
    </w:p>
    <w:p w:rsidR="000A73BD" w:rsidRPr="00797141" w:rsidRDefault="000A73BD" w:rsidP="00644E6C">
      <w:pPr>
        <w:numPr>
          <w:ilvl w:val="0"/>
          <w:numId w:val="54"/>
        </w:numPr>
        <w:tabs>
          <w:tab w:val="num" w:pos="480"/>
        </w:tabs>
        <w:spacing w:after="0" w:line="240" w:lineRule="auto"/>
        <w:ind w:hanging="1498"/>
        <w:rPr>
          <w:rFonts w:ascii="Times New Roman" w:eastAsia="Calibri" w:hAnsi="Times New Roman" w:cs="Times New Roman"/>
          <w:sz w:val="24"/>
          <w:szCs w:val="24"/>
        </w:rPr>
      </w:pPr>
      <w:r>
        <w:rPr>
          <w:rFonts w:ascii="Times New Roman" w:eastAsia="Calibri" w:hAnsi="Times New Roman" w:cs="Times New Roman"/>
          <w:sz w:val="24"/>
          <w:szCs w:val="24"/>
        </w:rPr>
        <w:t>Лото (различные виды)</w:t>
      </w:r>
    </w:p>
    <w:p w:rsidR="000A73BD" w:rsidRDefault="000A73BD" w:rsidP="000A73BD">
      <w:pPr>
        <w:tabs>
          <w:tab w:val="num" w:pos="480"/>
        </w:tabs>
        <w:spacing w:after="0" w:line="240" w:lineRule="auto"/>
        <w:rPr>
          <w:rFonts w:ascii="Times New Roman" w:eastAsia="Calibri" w:hAnsi="Times New Roman" w:cs="Times New Roman"/>
          <w:sz w:val="24"/>
          <w:szCs w:val="24"/>
        </w:rPr>
      </w:pPr>
    </w:p>
    <w:p w:rsidR="000A73BD" w:rsidRPr="0087619E" w:rsidRDefault="000A73BD" w:rsidP="000A73BD">
      <w:pPr>
        <w:spacing w:after="0" w:line="240" w:lineRule="auto"/>
        <w:ind w:left="1498"/>
        <w:rPr>
          <w:rFonts w:ascii="Times New Roman" w:eastAsia="Calibri" w:hAnsi="Times New Roman" w:cs="Times New Roman"/>
          <w:sz w:val="24"/>
          <w:szCs w:val="24"/>
        </w:rPr>
      </w:pPr>
    </w:p>
    <w:p w:rsidR="000A73BD" w:rsidRPr="0087619E" w:rsidRDefault="000A73BD" w:rsidP="000A73BD">
      <w:pPr>
        <w:spacing w:line="240" w:lineRule="auto"/>
        <w:ind w:firstLine="709"/>
        <w:jc w:val="center"/>
        <w:rPr>
          <w:rFonts w:ascii="Times New Roman" w:eastAsia="Calibri" w:hAnsi="Times New Roman" w:cs="Times New Roman"/>
          <w:b/>
          <w:bCs/>
          <w:sz w:val="24"/>
          <w:szCs w:val="24"/>
          <w:u w:val="single"/>
        </w:rPr>
      </w:pPr>
      <w:r w:rsidRPr="0087619E">
        <w:rPr>
          <w:rFonts w:ascii="Times New Roman" w:eastAsia="Calibri" w:hAnsi="Times New Roman" w:cs="Times New Roman"/>
          <w:b/>
          <w:bCs/>
          <w:sz w:val="24"/>
          <w:szCs w:val="24"/>
          <w:u w:val="single"/>
        </w:rPr>
        <w:t>Зона речевого развития:  представлена областями развитие речи,  ч</w:t>
      </w:r>
      <w:r>
        <w:rPr>
          <w:rFonts w:ascii="Times New Roman" w:eastAsia="Calibri" w:hAnsi="Times New Roman" w:cs="Times New Roman"/>
          <w:b/>
          <w:bCs/>
          <w:sz w:val="24"/>
          <w:szCs w:val="24"/>
          <w:u w:val="single"/>
        </w:rPr>
        <w:t>тение художественной литературы:</w:t>
      </w:r>
    </w:p>
    <w:p w:rsidR="000A73BD" w:rsidRPr="0087619E" w:rsidRDefault="000A73BD" w:rsidP="000A73BD">
      <w:pPr>
        <w:spacing w:line="240" w:lineRule="auto"/>
        <w:ind w:firstLine="709"/>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Задачи: Приучать детей слушать сказки, рассказы, стихотворения, правильно воспринимать содержание, сопереживать его героям. Обогащать представления детей о мире. Знакомить с произведениями и мудростью писателей других народов</w:t>
      </w:r>
    </w:p>
    <w:p w:rsidR="000A73BD" w:rsidRPr="0087619E" w:rsidRDefault="000A73BD" w:rsidP="00644E6C">
      <w:pPr>
        <w:numPr>
          <w:ilvl w:val="0"/>
          <w:numId w:val="34"/>
        </w:numPr>
        <w:tabs>
          <w:tab w:val="num" w:pos="550"/>
        </w:tabs>
        <w:spacing w:after="0" w:line="240" w:lineRule="auto"/>
        <w:ind w:left="770" w:hanging="77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 xml:space="preserve">Тематическая подборка детской художественной литературы </w:t>
      </w:r>
    </w:p>
    <w:p w:rsidR="000A73BD" w:rsidRPr="0087619E" w:rsidRDefault="000A73BD" w:rsidP="00644E6C">
      <w:pPr>
        <w:numPr>
          <w:ilvl w:val="0"/>
          <w:numId w:val="45"/>
        </w:numPr>
        <w:tabs>
          <w:tab w:val="num" w:pos="480"/>
        </w:tabs>
        <w:spacing w:after="0" w:line="240" w:lineRule="auto"/>
        <w:ind w:hanging="72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Русские народные сказки</w:t>
      </w:r>
    </w:p>
    <w:p w:rsidR="000A73BD" w:rsidRPr="0087619E" w:rsidRDefault="000A73BD" w:rsidP="00644E6C">
      <w:pPr>
        <w:numPr>
          <w:ilvl w:val="0"/>
          <w:numId w:val="45"/>
        </w:numPr>
        <w:tabs>
          <w:tab w:val="num" w:pos="480"/>
        </w:tabs>
        <w:spacing w:after="0" w:line="240" w:lineRule="auto"/>
        <w:ind w:hanging="72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 xml:space="preserve">Книги </w:t>
      </w:r>
      <w:proofErr w:type="spellStart"/>
      <w:r w:rsidRPr="0087619E">
        <w:rPr>
          <w:rFonts w:ascii="Times New Roman" w:eastAsia="Calibri" w:hAnsi="Times New Roman" w:cs="Times New Roman"/>
          <w:sz w:val="24"/>
          <w:szCs w:val="24"/>
        </w:rPr>
        <w:t>К.Я.Чуковского</w:t>
      </w:r>
      <w:proofErr w:type="spellEnd"/>
    </w:p>
    <w:p w:rsidR="000A73BD" w:rsidRPr="0087619E" w:rsidRDefault="000A73BD" w:rsidP="00644E6C">
      <w:pPr>
        <w:numPr>
          <w:ilvl w:val="0"/>
          <w:numId w:val="45"/>
        </w:numPr>
        <w:tabs>
          <w:tab w:val="num" w:pos="480"/>
        </w:tabs>
        <w:spacing w:after="0" w:line="240" w:lineRule="auto"/>
        <w:ind w:hanging="72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Книги А.С Пушкина</w:t>
      </w:r>
    </w:p>
    <w:p w:rsidR="000A73BD" w:rsidRPr="0087619E" w:rsidRDefault="000A73BD" w:rsidP="00644E6C">
      <w:pPr>
        <w:numPr>
          <w:ilvl w:val="0"/>
          <w:numId w:val="45"/>
        </w:numPr>
        <w:tabs>
          <w:tab w:val="num" w:pos="480"/>
        </w:tabs>
        <w:spacing w:after="0" w:line="240" w:lineRule="auto"/>
        <w:ind w:hanging="72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Книги о животных</w:t>
      </w:r>
    </w:p>
    <w:p w:rsidR="000A73BD" w:rsidRPr="0087619E" w:rsidRDefault="000A73BD" w:rsidP="00644E6C">
      <w:pPr>
        <w:numPr>
          <w:ilvl w:val="0"/>
          <w:numId w:val="45"/>
        </w:numPr>
        <w:tabs>
          <w:tab w:val="num" w:pos="480"/>
        </w:tabs>
        <w:spacing w:after="0" w:line="240" w:lineRule="auto"/>
        <w:ind w:hanging="72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 xml:space="preserve">В. Бианки «Лесные </w:t>
      </w:r>
      <w:proofErr w:type="gramStart"/>
      <w:r w:rsidRPr="0087619E">
        <w:rPr>
          <w:rFonts w:ascii="Times New Roman" w:eastAsia="Calibri" w:hAnsi="Times New Roman" w:cs="Times New Roman"/>
          <w:sz w:val="24"/>
          <w:szCs w:val="24"/>
        </w:rPr>
        <w:t>домишки</w:t>
      </w:r>
      <w:proofErr w:type="gramEnd"/>
      <w:r w:rsidRPr="0087619E">
        <w:rPr>
          <w:rFonts w:ascii="Times New Roman" w:eastAsia="Calibri" w:hAnsi="Times New Roman" w:cs="Times New Roman"/>
          <w:sz w:val="24"/>
          <w:szCs w:val="24"/>
        </w:rPr>
        <w:t>»</w:t>
      </w:r>
    </w:p>
    <w:p w:rsidR="000A73BD" w:rsidRPr="0087619E" w:rsidRDefault="000A73BD" w:rsidP="00644E6C">
      <w:pPr>
        <w:numPr>
          <w:ilvl w:val="0"/>
          <w:numId w:val="45"/>
        </w:numPr>
        <w:tabs>
          <w:tab w:val="num" w:pos="480"/>
        </w:tabs>
        <w:spacing w:after="0" w:line="240" w:lineRule="auto"/>
        <w:ind w:hanging="72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Русские сказки о животных</w:t>
      </w:r>
    </w:p>
    <w:p w:rsidR="000A73BD" w:rsidRPr="0087619E" w:rsidRDefault="000A73BD" w:rsidP="00644E6C">
      <w:pPr>
        <w:numPr>
          <w:ilvl w:val="0"/>
          <w:numId w:val="45"/>
        </w:numPr>
        <w:tabs>
          <w:tab w:val="num" w:pos="480"/>
        </w:tabs>
        <w:spacing w:after="0" w:line="240" w:lineRule="auto"/>
        <w:ind w:hanging="72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Р. Киплинг « Сказки о животных»</w:t>
      </w:r>
    </w:p>
    <w:p w:rsidR="000A73BD" w:rsidRPr="0087619E" w:rsidRDefault="000A73BD" w:rsidP="00644E6C">
      <w:pPr>
        <w:numPr>
          <w:ilvl w:val="0"/>
          <w:numId w:val="45"/>
        </w:numPr>
        <w:tabs>
          <w:tab w:val="num" w:pos="480"/>
        </w:tabs>
        <w:spacing w:after="0" w:line="240" w:lineRule="auto"/>
        <w:ind w:hanging="720"/>
        <w:jc w:val="both"/>
        <w:rPr>
          <w:rFonts w:ascii="Times New Roman" w:eastAsia="Calibri" w:hAnsi="Times New Roman" w:cs="Times New Roman"/>
          <w:sz w:val="24"/>
          <w:szCs w:val="24"/>
        </w:rPr>
      </w:pPr>
      <w:proofErr w:type="spellStart"/>
      <w:r w:rsidRPr="0087619E">
        <w:rPr>
          <w:rFonts w:ascii="Times New Roman" w:eastAsia="Calibri" w:hAnsi="Times New Roman" w:cs="Times New Roman"/>
          <w:sz w:val="24"/>
          <w:szCs w:val="24"/>
        </w:rPr>
        <w:t>И.Светлова</w:t>
      </w:r>
      <w:proofErr w:type="spellEnd"/>
      <w:r w:rsidRPr="0087619E">
        <w:rPr>
          <w:rFonts w:ascii="Times New Roman" w:eastAsia="Calibri" w:hAnsi="Times New Roman" w:cs="Times New Roman"/>
          <w:sz w:val="24"/>
          <w:szCs w:val="24"/>
        </w:rPr>
        <w:t xml:space="preserve"> «Растения и животные»</w:t>
      </w:r>
    </w:p>
    <w:p w:rsidR="000A73BD" w:rsidRPr="0087619E" w:rsidRDefault="000A73BD" w:rsidP="00644E6C">
      <w:pPr>
        <w:numPr>
          <w:ilvl w:val="0"/>
          <w:numId w:val="45"/>
        </w:numPr>
        <w:tabs>
          <w:tab w:val="num" w:pos="480"/>
        </w:tabs>
        <w:spacing w:after="0" w:line="240" w:lineRule="auto"/>
        <w:ind w:hanging="72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Хрестоматия для дошкольников от 4 до 5 лет</w:t>
      </w:r>
    </w:p>
    <w:p w:rsidR="000A73BD" w:rsidRPr="0087619E" w:rsidRDefault="000A73BD" w:rsidP="00644E6C">
      <w:pPr>
        <w:numPr>
          <w:ilvl w:val="0"/>
          <w:numId w:val="45"/>
        </w:numPr>
        <w:tabs>
          <w:tab w:val="num" w:pos="480"/>
        </w:tabs>
        <w:spacing w:after="0" w:line="240" w:lineRule="auto"/>
        <w:ind w:hanging="72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Г. П. Шалаева « Правила  поведения для вежливых детей»</w:t>
      </w:r>
    </w:p>
    <w:p w:rsidR="000A73BD" w:rsidRPr="0087619E" w:rsidRDefault="000A73BD" w:rsidP="00644E6C">
      <w:pPr>
        <w:numPr>
          <w:ilvl w:val="0"/>
          <w:numId w:val="45"/>
        </w:numPr>
        <w:tabs>
          <w:tab w:val="num" w:pos="480"/>
        </w:tabs>
        <w:spacing w:after="0" w:line="240" w:lineRule="auto"/>
        <w:ind w:hanging="72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 xml:space="preserve"> Сказки зарубежных писателей</w:t>
      </w:r>
    </w:p>
    <w:p w:rsidR="000A73BD" w:rsidRPr="0087619E" w:rsidRDefault="000A73BD" w:rsidP="00644E6C">
      <w:pPr>
        <w:numPr>
          <w:ilvl w:val="0"/>
          <w:numId w:val="45"/>
        </w:numPr>
        <w:tabs>
          <w:tab w:val="num" w:pos="480"/>
        </w:tabs>
        <w:spacing w:after="0" w:line="240" w:lineRule="auto"/>
        <w:ind w:hanging="72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С. Михалков « Были для детей», « Дядя Степа»</w:t>
      </w:r>
    </w:p>
    <w:p w:rsidR="000A73BD" w:rsidRPr="0087619E" w:rsidRDefault="000A73BD" w:rsidP="00644E6C">
      <w:pPr>
        <w:numPr>
          <w:ilvl w:val="0"/>
          <w:numId w:val="45"/>
        </w:numPr>
        <w:tabs>
          <w:tab w:val="num" w:pos="480"/>
        </w:tabs>
        <w:spacing w:after="0" w:line="240" w:lineRule="auto"/>
        <w:ind w:hanging="72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 xml:space="preserve">А. </w:t>
      </w:r>
      <w:proofErr w:type="spellStart"/>
      <w:r w:rsidRPr="0087619E">
        <w:rPr>
          <w:rFonts w:ascii="Times New Roman" w:eastAsia="Calibri" w:hAnsi="Times New Roman" w:cs="Times New Roman"/>
          <w:sz w:val="24"/>
          <w:szCs w:val="24"/>
        </w:rPr>
        <w:t>Лингрен</w:t>
      </w:r>
      <w:proofErr w:type="spellEnd"/>
      <w:r w:rsidRPr="0087619E">
        <w:rPr>
          <w:rFonts w:ascii="Times New Roman" w:eastAsia="Calibri" w:hAnsi="Times New Roman" w:cs="Times New Roman"/>
          <w:sz w:val="24"/>
          <w:szCs w:val="24"/>
        </w:rPr>
        <w:t xml:space="preserve"> « Малыш и </w:t>
      </w:r>
      <w:proofErr w:type="spellStart"/>
      <w:r w:rsidRPr="0087619E">
        <w:rPr>
          <w:rFonts w:ascii="Times New Roman" w:eastAsia="Calibri" w:hAnsi="Times New Roman" w:cs="Times New Roman"/>
          <w:sz w:val="24"/>
          <w:szCs w:val="24"/>
        </w:rPr>
        <w:t>Карлсон</w:t>
      </w:r>
      <w:proofErr w:type="spellEnd"/>
      <w:r w:rsidRPr="0087619E">
        <w:rPr>
          <w:rFonts w:ascii="Times New Roman" w:eastAsia="Calibri" w:hAnsi="Times New Roman" w:cs="Times New Roman"/>
          <w:sz w:val="24"/>
          <w:szCs w:val="24"/>
        </w:rPr>
        <w:t>»</w:t>
      </w:r>
    </w:p>
    <w:p w:rsidR="000A73BD" w:rsidRPr="0087619E" w:rsidRDefault="000A73BD" w:rsidP="00644E6C">
      <w:pPr>
        <w:numPr>
          <w:ilvl w:val="0"/>
          <w:numId w:val="45"/>
        </w:numPr>
        <w:tabs>
          <w:tab w:val="num" w:pos="480"/>
        </w:tabs>
        <w:spacing w:after="0" w:line="240" w:lineRule="auto"/>
        <w:ind w:hanging="72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 xml:space="preserve">П. Ершов « Конек </w:t>
      </w:r>
      <w:proofErr w:type="gramStart"/>
      <w:r w:rsidRPr="0087619E">
        <w:rPr>
          <w:rFonts w:ascii="Times New Roman" w:eastAsia="Calibri" w:hAnsi="Times New Roman" w:cs="Times New Roman"/>
          <w:sz w:val="24"/>
          <w:szCs w:val="24"/>
        </w:rPr>
        <w:t>–г</w:t>
      </w:r>
      <w:proofErr w:type="gramEnd"/>
      <w:r w:rsidRPr="0087619E">
        <w:rPr>
          <w:rFonts w:ascii="Times New Roman" w:eastAsia="Calibri" w:hAnsi="Times New Roman" w:cs="Times New Roman"/>
          <w:sz w:val="24"/>
          <w:szCs w:val="24"/>
        </w:rPr>
        <w:t>орбунок»</w:t>
      </w:r>
    </w:p>
    <w:p w:rsidR="000A73BD" w:rsidRPr="0087619E" w:rsidRDefault="000A73BD" w:rsidP="00644E6C">
      <w:pPr>
        <w:numPr>
          <w:ilvl w:val="0"/>
          <w:numId w:val="34"/>
        </w:numPr>
        <w:tabs>
          <w:tab w:val="num" w:pos="480"/>
        </w:tabs>
        <w:spacing w:after="0" w:line="240" w:lineRule="auto"/>
        <w:ind w:left="550" w:hanging="55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Портреты писателей и поэтов</w:t>
      </w:r>
    </w:p>
    <w:p w:rsidR="000A73BD" w:rsidRPr="0087619E" w:rsidRDefault="000A73BD" w:rsidP="00644E6C">
      <w:pPr>
        <w:numPr>
          <w:ilvl w:val="0"/>
          <w:numId w:val="34"/>
        </w:numPr>
        <w:tabs>
          <w:tab w:val="num" w:pos="480"/>
        </w:tabs>
        <w:spacing w:after="0" w:line="240" w:lineRule="auto"/>
        <w:ind w:left="550" w:hanging="55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 xml:space="preserve">Библиотечный каталог и карточки читателей </w:t>
      </w:r>
    </w:p>
    <w:p w:rsidR="000A73BD" w:rsidRPr="0087619E" w:rsidRDefault="000A73BD" w:rsidP="00644E6C">
      <w:pPr>
        <w:numPr>
          <w:ilvl w:val="0"/>
          <w:numId w:val="48"/>
        </w:numPr>
        <w:tabs>
          <w:tab w:val="num" w:pos="480"/>
        </w:tabs>
        <w:spacing w:after="0" w:line="240" w:lineRule="auto"/>
        <w:ind w:hanging="108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Русские народные сказки</w:t>
      </w:r>
    </w:p>
    <w:p w:rsidR="000A73BD" w:rsidRPr="0087619E" w:rsidRDefault="000A73BD" w:rsidP="00644E6C">
      <w:pPr>
        <w:numPr>
          <w:ilvl w:val="0"/>
          <w:numId w:val="48"/>
        </w:numPr>
        <w:tabs>
          <w:tab w:val="num" w:pos="480"/>
        </w:tabs>
        <w:spacing w:after="0" w:line="240" w:lineRule="auto"/>
        <w:ind w:hanging="108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 xml:space="preserve">Книги </w:t>
      </w:r>
      <w:proofErr w:type="spellStart"/>
      <w:r w:rsidRPr="0087619E">
        <w:rPr>
          <w:rFonts w:ascii="Times New Roman" w:eastAsia="Calibri" w:hAnsi="Times New Roman" w:cs="Times New Roman"/>
          <w:sz w:val="24"/>
          <w:szCs w:val="24"/>
        </w:rPr>
        <w:t>К.Я.Чуковского</w:t>
      </w:r>
      <w:proofErr w:type="spellEnd"/>
    </w:p>
    <w:p w:rsidR="000A73BD" w:rsidRPr="0087619E" w:rsidRDefault="000A73BD" w:rsidP="00644E6C">
      <w:pPr>
        <w:numPr>
          <w:ilvl w:val="0"/>
          <w:numId w:val="48"/>
        </w:numPr>
        <w:tabs>
          <w:tab w:val="num" w:pos="480"/>
        </w:tabs>
        <w:spacing w:after="0" w:line="240" w:lineRule="auto"/>
        <w:ind w:hanging="108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Книги А.С Пушкина</w:t>
      </w:r>
    </w:p>
    <w:p w:rsidR="000A73BD" w:rsidRPr="0087619E" w:rsidRDefault="000A73BD" w:rsidP="00644E6C">
      <w:pPr>
        <w:numPr>
          <w:ilvl w:val="0"/>
          <w:numId w:val="48"/>
        </w:numPr>
        <w:tabs>
          <w:tab w:val="num" w:pos="480"/>
        </w:tabs>
        <w:spacing w:after="0" w:line="240" w:lineRule="auto"/>
        <w:ind w:hanging="108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Книги о животных</w:t>
      </w:r>
    </w:p>
    <w:p w:rsidR="000A73BD" w:rsidRPr="0087619E" w:rsidRDefault="000A73BD" w:rsidP="00644E6C">
      <w:pPr>
        <w:numPr>
          <w:ilvl w:val="0"/>
          <w:numId w:val="48"/>
        </w:numPr>
        <w:tabs>
          <w:tab w:val="num" w:pos="480"/>
        </w:tabs>
        <w:spacing w:after="0" w:line="240" w:lineRule="auto"/>
        <w:ind w:hanging="108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 xml:space="preserve">В. Бианки «Лесные </w:t>
      </w:r>
      <w:proofErr w:type="gramStart"/>
      <w:r w:rsidRPr="0087619E">
        <w:rPr>
          <w:rFonts w:ascii="Times New Roman" w:eastAsia="Calibri" w:hAnsi="Times New Roman" w:cs="Times New Roman"/>
          <w:sz w:val="24"/>
          <w:szCs w:val="24"/>
        </w:rPr>
        <w:t>домишки</w:t>
      </w:r>
      <w:proofErr w:type="gramEnd"/>
      <w:r w:rsidRPr="0087619E">
        <w:rPr>
          <w:rFonts w:ascii="Times New Roman" w:eastAsia="Calibri" w:hAnsi="Times New Roman" w:cs="Times New Roman"/>
          <w:sz w:val="24"/>
          <w:szCs w:val="24"/>
        </w:rPr>
        <w:t>»</w:t>
      </w:r>
    </w:p>
    <w:p w:rsidR="000A73BD" w:rsidRPr="0087619E" w:rsidRDefault="000A73BD" w:rsidP="00644E6C">
      <w:pPr>
        <w:numPr>
          <w:ilvl w:val="0"/>
          <w:numId w:val="46"/>
        </w:numPr>
        <w:tabs>
          <w:tab w:val="num" w:pos="480"/>
        </w:tabs>
        <w:spacing w:after="0" w:line="240" w:lineRule="auto"/>
        <w:ind w:hanging="108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Русские сказки о животных</w:t>
      </w:r>
    </w:p>
    <w:p w:rsidR="000A73BD" w:rsidRPr="0087619E" w:rsidRDefault="000A73BD" w:rsidP="00644E6C">
      <w:pPr>
        <w:numPr>
          <w:ilvl w:val="0"/>
          <w:numId w:val="47"/>
        </w:numPr>
        <w:tabs>
          <w:tab w:val="num" w:pos="480"/>
        </w:tabs>
        <w:spacing w:after="0" w:line="240" w:lineRule="auto"/>
        <w:ind w:hanging="108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Р. Киплинг « Сказки о животных»</w:t>
      </w:r>
    </w:p>
    <w:p w:rsidR="000A73BD" w:rsidRPr="0087619E" w:rsidRDefault="000A73BD" w:rsidP="00644E6C">
      <w:pPr>
        <w:numPr>
          <w:ilvl w:val="0"/>
          <w:numId w:val="47"/>
        </w:numPr>
        <w:tabs>
          <w:tab w:val="num" w:pos="480"/>
        </w:tabs>
        <w:spacing w:after="0" w:line="240" w:lineRule="auto"/>
        <w:ind w:hanging="1080"/>
        <w:jc w:val="both"/>
        <w:rPr>
          <w:rFonts w:ascii="Times New Roman" w:eastAsia="Calibri" w:hAnsi="Times New Roman" w:cs="Times New Roman"/>
          <w:sz w:val="24"/>
          <w:szCs w:val="24"/>
        </w:rPr>
      </w:pPr>
      <w:proofErr w:type="spellStart"/>
      <w:r w:rsidRPr="0087619E">
        <w:rPr>
          <w:rFonts w:ascii="Times New Roman" w:eastAsia="Calibri" w:hAnsi="Times New Roman" w:cs="Times New Roman"/>
          <w:sz w:val="24"/>
          <w:szCs w:val="24"/>
        </w:rPr>
        <w:t>И.Светлова</w:t>
      </w:r>
      <w:proofErr w:type="spellEnd"/>
      <w:r w:rsidRPr="0087619E">
        <w:rPr>
          <w:rFonts w:ascii="Times New Roman" w:eastAsia="Calibri" w:hAnsi="Times New Roman" w:cs="Times New Roman"/>
          <w:sz w:val="24"/>
          <w:szCs w:val="24"/>
        </w:rPr>
        <w:t xml:space="preserve"> «Растения и животные»</w:t>
      </w:r>
    </w:p>
    <w:p w:rsidR="000A73BD" w:rsidRPr="0087619E" w:rsidRDefault="000A73BD" w:rsidP="00644E6C">
      <w:pPr>
        <w:numPr>
          <w:ilvl w:val="0"/>
          <w:numId w:val="47"/>
        </w:numPr>
        <w:tabs>
          <w:tab w:val="num" w:pos="480"/>
        </w:tabs>
        <w:spacing w:after="0" w:line="240" w:lineRule="auto"/>
        <w:ind w:hanging="108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lastRenderedPageBreak/>
        <w:t>Хрестоматия для дошкольников от 6 до 7 лет</w:t>
      </w:r>
    </w:p>
    <w:p w:rsidR="000A73BD" w:rsidRPr="0087619E" w:rsidRDefault="000A73BD" w:rsidP="00644E6C">
      <w:pPr>
        <w:numPr>
          <w:ilvl w:val="0"/>
          <w:numId w:val="47"/>
        </w:numPr>
        <w:tabs>
          <w:tab w:val="num" w:pos="480"/>
        </w:tabs>
        <w:spacing w:after="0" w:line="240" w:lineRule="auto"/>
        <w:ind w:hanging="108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Г. П. Шалаева « Правила  поведения для вежливых детей»</w:t>
      </w:r>
    </w:p>
    <w:p w:rsidR="000A73BD" w:rsidRPr="0087619E" w:rsidRDefault="000A73BD" w:rsidP="00644E6C">
      <w:pPr>
        <w:numPr>
          <w:ilvl w:val="0"/>
          <w:numId w:val="47"/>
        </w:numPr>
        <w:tabs>
          <w:tab w:val="num" w:pos="480"/>
        </w:tabs>
        <w:spacing w:after="0" w:line="240" w:lineRule="auto"/>
        <w:ind w:hanging="108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 xml:space="preserve"> Сказки зарубежных писателей</w:t>
      </w:r>
    </w:p>
    <w:p w:rsidR="000A73BD" w:rsidRPr="0087619E" w:rsidRDefault="000A73BD" w:rsidP="00644E6C">
      <w:pPr>
        <w:numPr>
          <w:ilvl w:val="0"/>
          <w:numId w:val="47"/>
        </w:numPr>
        <w:tabs>
          <w:tab w:val="num" w:pos="480"/>
        </w:tabs>
        <w:spacing w:after="0" w:line="240" w:lineRule="auto"/>
        <w:ind w:hanging="108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С. Михалков « Были для детей», « Дядя Степа»</w:t>
      </w:r>
    </w:p>
    <w:p w:rsidR="000A73BD" w:rsidRPr="0087619E" w:rsidRDefault="000A73BD" w:rsidP="00644E6C">
      <w:pPr>
        <w:numPr>
          <w:ilvl w:val="0"/>
          <w:numId w:val="47"/>
        </w:numPr>
        <w:tabs>
          <w:tab w:val="num" w:pos="480"/>
        </w:tabs>
        <w:spacing w:after="0" w:line="240" w:lineRule="auto"/>
        <w:ind w:hanging="108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 xml:space="preserve">А. </w:t>
      </w:r>
      <w:proofErr w:type="spellStart"/>
      <w:r w:rsidRPr="0087619E">
        <w:rPr>
          <w:rFonts w:ascii="Times New Roman" w:eastAsia="Calibri" w:hAnsi="Times New Roman" w:cs="Times New Roman"/>
          <w:sz w:val="24"/>
          <w:szCs w:val="24"/>
        </w:rPr>
        <w:t>Лингрен</w:t>
      </w:r>
      <w:proofErr w:type="spellEnd"/>
      <w:r w:rsidRPr="0087619E">
        <w:rPr>
          <w:rFonts w:ascii="Times New Roman" w:eastAsia="Calibri" w:hAnsi="Times New Roman" w:cs="Times New Roman"/>
          <w:sz w:val="24"/>
          <w:szCs w:val="24"/>
        </w:rPr>
        <w:t xml:space="preserve"> « Малыш и </w:t>
      </w:r>
      <w:proofErr w:type="spellStart"/>
      <w:r w:rsidRPr="0087619E">
        <w:rPr>
          <w:rFonts w:ascii="Times New Roman" w:eastAsia="Calibri" w:hAnsi="Times New Roman" w:cs="Times New Roman"/>
          <w:sz w:val="24"/>
          <w:szCs w:val="24"/>
        </w:rPr>
        <w:t>Карлсон</w:t>
      </w:r>
      <w:proofErr w:type="spellEnd"/>
      <w:r w:rsidRPr="0087619E">
        <w:rPr>
          <w:rFonts w:ascii="Times New Roman" w:eastAsia="Calibri" w:hAnsi="Times New Roman" w:cs="Times New Roman"/>
          <w:sz w:val="24"/>
          <w:szCs w:val="24"/>
        </w:rPr>
        <w:t>»</w:t>
      </w:r>
    </w:p>
    <w:p w:rsidR="000A73BD" w:rsidRPr="0087619E" w:rsidRDefault="000A73BD" w:rsidP="00644E6C">
      <w:pPr>
        <w:numPr>
          <w:ilvl w:val="0"/>
          <w:numId w:val="47"/>
        </w:numPr>
        <w:tabs>
          <w:tab w:val="num" w:pos="480"/>
        </w:tabs>
        <w:spacing w:after="0" w:line="240" w:lineRule="auto"/>
        <w:ind w:hanging="108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П. Ершов « Конек – горбунок»</w:t>
      </w:r>
    </w:p>
    <w:p w:rsidR="000A73BD" w:rsidRPr="0087619E" w:rsidRDefault="000A73BD" w:rsidP="00644E6C">
      <w:pPr>
        <w:numPr>
          <w:ilvl w:val="0"/>
          <w:numId w:val="34"/>
        </w:numPr>
        <w:tabs>
          <w:tab w:val="num" w:pos="480"/>
        </w:tabs>
        <w:spacing w:after="0" w:line="240" w:lineRule="auto"/>
        <w:ind w:left="480" w:hanging="48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Сюжетно-ролевая игра «Библиотека»</w:t>
      </w:r>
    </w:p>
    <w:p w:rsidR="000A73BD" w:rsidRPr="0087619E" w:rsidRDefault="000A73BD" w:rsidP="000A73BD">
      <w:pPr>
        <w:spacing w:line="240" w:lineRule="auto"/>
        <w:ind w:firstLine="709"/>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 xml:space="preserve">Задачи: Обогащать словарный запас, развивать разговорную речь, память, внимание, расширять кругозор. </w:t>
      </w:r>
    </w:p>
    <w:p w:rsidR="000A73BD" w:rsidRPr="0087619E" w:rsidRDefault="000A73BD" w:rsidP="00644E6C">
      <w:pPr>
        <w:numPr>
          <w:ilvl w:val="0"/>
          <w:numId w:val="39"/>
        </w:numPr>
        <w:tabs>
          <w:tab w:val="num" w:pos="480"/>
        </w:tabs>
        <w:spacing w:after="0" w:line="240" w:lineRule="auto"/>
        <w:ind w:left="714" w:hanging="714"/>
        <w:rPr>
          <w:rFonts w:ascii="Times New Roman" w:eastAsia="Calibri" w:hAnsi="Times New Roman" w:cs="Times New Roman"/>
          <w:sz w:val="24"/>
          <w:szCs w:val="24"/>
        </w:rPr>
      </w:pPr>
      <w:r w:rsidRPr="0087619E">
        <w:rPr>
          <w:rFonts w:ascii="Times New Roman" w:eastAsia="Calibri" w:hAnsi="Times New Roman" w:cs="Times New Roman"/>
          <w:sz w:val="24"/>
          <w:szCs w:val="24"/>
        </w:rPr>
        <w:t xml:space="preserve">Дидактический материал: </w:t>
      </w:r>
    </w:p>
    <w:p w:rsidR="000A73BD" w:rsidRPr="0087619E" w:rsidRDefault="000A73BD" w:rsidP="00644E6C">
      <w:pPr>
        <w:numPr>
          <w:ilvl w:val="0"/>
          <w:numId w:val="40"/>
        </w:numPr>
        <w:tabs>
          <w:tab w:val="clear" w:pos="720"/>
          <w:tab w:val="num" w:pos="480"/>
          <w:tab w:val="num" w:pos="644"/>
        </w:tabs>
        <w:spacing w:after="0" w:line="240" w:lineRule="auto"/>
        <w:ind w:left="714" w:hanging="714"/>
        <w:rPr>
          <w:rFonts w:ascii="Times New Roman" w:eastAsia="Calibri" w:hAnsi="Times New Roman" w:cs="Times New Roman"/>
          <w:sz w:val="24"/>
          <w:szCs w:val="24"/>
        </w:rPr>
      </w:pPr>
      <w:r w:rsidRPr="0087619E">
        <w:rPr>
          <w:rFonts w:ascii="Times New Roman" w:eastAsia="Calibri" w:hAnsi="Times New Roman" w:cs="Times New Roman"/>
          <w:sz w:val="24"/>
          <w:szCs w:val="24"/>
        </w:rPr>
        <w:t xml:space="preserve">набор картин «Времена года», </w:t>
      </w:r>
    </w:p>
    <w:p w:rsidR="000A73BD" w:rsidRPr="0087619E" w:rsidRDefault="000A73BD" w:rsidP="00644E6C">
      <w:pPr>
        <w:numPr>
          <w:ilvl w:val="0"/>
          <w:numId w:val="40"/>
        </w:numPr>
        <w:tabs>
          <w:tab w:val="clear" w:pos="720"/>
          <w:tab w:val="num" w:pos="480"/>
          <w:tab w:val="num" w:pos="644"/>
        </w:tabs>
        <w:spacing w:after="0" w:line="240" w:lineRule="auto"/>
        <w:ind w:left="714" w:hanging="714"/>
        <w:rPr>
          <w:rFonts w:ascii="Times New Roman" w:eastAsia="Calibri" w:hAnsi="Times New Roman" w:cs="Times New Roman"/>
          <w:sz w:val="24"/>
          <w:szCs w:val="24"/>
        </w:rPr>
      </w:pPr>
      <w:r w:rsidRPr="0087619E">
        <w:rPr>
          <w:rFonts w:ascii="Times New Roman" w:eastAsia="Calibri" w:hAnsi="Times New Roman" w:cs="Times New Roman"/>
          <w:sz w:val="24"/>
          <w:szCs w:val="24"/>
        </w:rPr>
        <w:t xml:space="preserve">«Дикие и домашние животные», </w:t>
      </w:r>
    </w:p>
    <w:p w:rsidR="000A73BD" w:rsidRPr="0087619E" w:rsidRDefault="000A73BD" w:rsidP="00644E6C">
      <w:pPr>
        <w:numPr>
          <w:ilvl w:val="0"/>
          <w:numId w:val="40"/>
        </w:numPr>
        <w:tabs>
          <w:tab w:val="clear" w:pos="720"/>
          <w:tab w:val="num" w:pos="480"/>
          <w:tab w:val="num" w:pos="644"/>
        </w:tabs>
        <w:spacing w:after="0" w:line="240" w:lineRule="auto"/>
        <w:ind w:left="714" w:hanging="714"/>
        <w:rPr>
          <w:rFonts w:ascii="Times New Roman" w:eastAsia="Calibri" w:hAnsi="Times New Roman" w:cs="Times New Roman"/>
          <w:sz w:val="24"/>
          <w:szCs w:val="24"/>
        </w:rPr>
      </w:pPr>
      <w:r w:rsidRPr="0087619E">
        <w:rPr>
          <w:rFonts w:ascii="Times New Roman" w:eastAsia="Calibri" w:hAnsi="Times New Roman" w:cs="Times New Roman"/>
          <w:sz w:val="24"/>
          <w:szCs w:val="24"/>
        </w:rPr>
        <w:t xml:space="preserve">«Животные жарких стран», </w:t>
      </w:r>
    </w:p>
    <w:p w:rsidR="000A73BD" w:rsidRPr="0087619E" w:rsidRDefault="000A73BD" w:rsidP="00644E6C">
      <w:pPr>
        <w:numPr>
          <w:ilvl w:val="0"/>
          <w:numId w:val="40"/>
        </w:numPr>
        <w:tabs>
          <w:tab w:val="clear" w:pos="720"/>
          <w:tab w:val="num" w:pos="480"/>
          <w:tab w:val="num" w:pos="644"/>
        </w:tabs>
        <w:spacing w:after="0" w:line="240" w:lineRule="auto"/>
        <w:ind w:left="714" w:hanging="714"/>
        <w:rPr>
          <w:rFonts w:ascii="Times New Roman" w:eastAsia="Calibri" w:hAnsi="Times New Roman" w:cs="Times New Roman"/>
          <w:sz w:val="24"/>
          <w:szCs w:val="24"/>
        </w:rPr>
      </w:pPr>
      <w:r w:rsidRPr="0087619E">
        <w:rPr>
          <w:rFonts w:ascii="Times New Roman" w:eastAsia="Calibri" w:hAnsi="Times New Roman" w:cs="Times New Roman"/>
          <w:sz w:val="24"/>
          <w:szCs w:val="24"/>
        </w:rPr>
        <w:t>Набор картин «Знакомство с предметным миром»,</w:t>
      </w:r>
    </w:p>
    <w:p w:rsidR="000A73BD" w:rsidRPr="0087619E" w:rsidRDefault="000A73BD" w:rsidP="00644E6C">
      <w:pPr>
        <w:numPr>
          <w:ilvl w:val="0"/>
          <w:numId w:val="40"/>
        </w:numPr>
        <w:tabs>
          <w:tab w:val="clear" w:pos="720"/>
          <w:tab w:val="num" w:pos="480"/>
          <w:tab w:val="num" w:pos="644"/>
        </w:tabs>
        <w:spacing w:after="0" w:line="240" w:lineRule="auto"/>
        <w:ind w:left="714" w:hanging="714"/>
        <w:rPr>
          <w:rFonts w:ascii="Times New Roman" w:eastAsia="Calibri" w:hAnsi="Times New Roman" w:cs="Times New Roman"/>
          <w:sz w:val="24"/>
          <w:szCs w:val="24"/>
        </w:rPr>
      </w:pPr>
      <w:r w:rsidRPr="0087619E">
        <w:rPr>
          <w:rFonts w:ascii="Times New Roman" w:eastAsia="Calibri" w:hAnsi="Times New Roman" w:cs="Times New Roman"/>
          <w:sz w:val="24"/>
          <w:szCs w:val="24"/>
        </w:rPr>
        <w:t>Набор сюжетных игр «Зимние забавы».</w:t>
      </w:r>
    </w:p>
    <w:p w:rsidR="000A73BD" w:rsidRPr="0087619E" w:rsidRDefault="000A73BD" w:rsidP="00644E6C">
      <w:pPr>
        <w:numPr>
          <w:ilvl w:val="0"/>
          <w:numId w:val="40"/>
        </w:numPr>
        <w:tabs>
          <w:tab w:val="clear" w:pos="720"/>
          <w:tab w:val="num" w:pos="480"/>
          <w:tab w:val="num" w:pos="644"/>
        </w:tabs>
        <w:spacing w:after="0" w:line="240" w:lineRule="auto"/>
        <w:ind w:left="714" w:hanging="714"/>
        <w:rPr>
          <w:rFonts w:ascii="Times New Roman" w:eastAsia="Calibri" w:hAnsi="Times New Roman" w:cs="Times New Roman"/>
          <w:sz w:val="24"/>
          <w:szCs w:val="24"/>
        </w:rPr>
      </w:pPr>
      <w:r w:rsidRPr="0087619E">
        <w:rPr>
          <w:rFonts w:ascii="Times New Roman" w:eastAsia="Calibri" w:hAnsi="Times New Roman" w:cs="Times New Roman"/>
          <w:sz w:val="24"/>
          <w:szCs w:val="24"/>
        </w:rPr>
        <w:t>Зеркала</w:t>
      </w:r>
    </w:p>
    <w:p w:rsidR="000A73BD" w:rsidRPr="0087619E" w:rsidRDefault="000A73BD" w:rsidP="00644E6C">
      <w:pPr>
        <w:numPr>
          <w:ilvl w:val="0"/>
          <w:numId w:val="40"/>
        </w:numPr>
        <w:tabs>
          <w:tab w:val="clear" w:pos="720"/>
          <w:tab w:val="num" w:pos="480"/>
          <w:tab w:val="num" w:pos="644"/>
        </w:tabs>
        <w:spacing w:after="0" w:line="240" w:lineRule="auto"/>
        <w:ind w:left="714" w:hanging="714"/>
        <w:rPr>
          <w:rFonts w:ascii="Times New Roman" w:eastAsia="Calibri" w:hAnsi="Times New Roman" w:cs="Times New Roman"/>
          <w:sz w:val="24"/>
          <w:szCs w:val="24"/>
        </w:rPr>
      </w:pPr>
      <w:r w:rsidRPr="0087619E">
        <w:rPr>
          <w:rFonts w:ascii="Times New Roman" w:eastAsia="Calibri" w:hAnsi="Times New Roman" w:cs="Times New Roman"/>
          <w:sz w:val="24"/>
          <w:szCs w:val="24"/>
        </w:rPr>
        <w:t>Влажные салфетки</w:t>
      </w:r>
    </w:p>
    <w:p w:rsidR="000A73BD" w:rsidRPr="0087619E" w:rsidRDefault="000A73BD" w:rsidP="00644E6C">
      <w:pPr>
        <w:numPr>
          <w:ilvl w:val="0"/>
          <w:numId w:val="40"/>
        </w:numPr>
        <w:tabs>
          <w:tab w:val="clear" w:pos="720"/>
          <w:tab w:val="num" w:pos="480"/>
          <w:tab w:val="num" w:pos="644"/>
        </w:tabs>
        <w:spacing w:after="0" w:line="240" w:lineRule="auto"/>
        <w:ind w:left="714" w:hanging="714"/>
        <w:rPr>
          <w:rFonts w:ascii="Times New Roman" w:eastAsia="Calibri" w:hAnsi="Times New Roman" w:cs="Times New Roman"/>
          <w:sz w:val="24"/>
          <w:szCs w:val="24"/>
        </w:rPr>
      </w:pPr>
      <w:r w:rsidRPr="0087619E">
        <w:rPr>
          <w:rFonts w:ascii="Times New Roman" w:eastAsia="Calibri" w:hAnsi="Times New Roman" w:cs="Times New Roman"/>
          <w:sz w:val="24"/>
          <w:szCs w:val="24"/>
        </w:rPr>
        <w:t>Игры на развитие мелкой моторики</w:t>
      </w:r>
    </w:p>
    <w:p w:rsidR="000A73BD" w:rsidRPr="0087619E" w:rsidRDefault="000A73BD" w:rsidP="00644E6C">
      <w:pPr>
        <w:numPr>
          <w:ilvl w:val="0"/>
          <w:numId w:val="40"/>
        </w:numPr>
        <w:tabs>
          <w:tab w:val="clear" w:pos="720"/>
          <w:tab w:val="num" w:pos="480"/>
          <w:tab w:val="num" w:pos="644"/>
        </w:tabs>
        <w:spacing w:after="0" w:line="240" w:lineRule="auto"/>
        <w:ind w:left="714" w:hanging="714"/>
        <w:rPr>
          <w:rFonts w:ascii="Times New Roman" w:eastAsia="Calibri" w:hAnsi="Times New Roman" w:cs="Times New Roman"/>
          <w:sz w:val="24"/>
          <w:szCs w:val="24"/>
        </w:rPr>
      </w:pPr>
      <w:r w:rsidRPr="0087619E">
        <w:rPr>
          <w:rFonts w:ascii="Times New Roman" w:eastAsia="Calibri" w:hAnsi="Times New Roman" w:cs="Times New Roman"/>
          <w:sz w:val="24"/>
          <w:szCs w:val="24"/>
        </w:rPr>
        <w:t xml:space="preserve">Карты классификации </w:t>
      </w:r>
    </w:p>
    <w:p w:rsidR="000A73BD" w:rsidRDefault="000A73BD" w:rsidP="00644E6C">
      <w:pPr>
        <w:numPr>
          <w:ilvl w:val="0"/>
          <w:numId w:val="40"/>
        </w:numPr>
        <w:tabs>
          <w:tab w:val="clear" w:pos="720"/>
          <w:tab w:val="num" w:pos="480"/>
          <w:tab w:val="num" w:pos="644"/>
        </w:tabs>
        <w:spacing w:after="0" w:line="240" w:lineRule="auto"/>
        <w:ind w:left="714" w:hanging="714"/>
        <w:rPr>
          <w:rFonts w:ascii="Times New Roman" w:eastAsia="Calibri" w:hAnsi="Times New Roman" w:cs="Times New Roman"/>
          <w:sz w:val="24"/>
          <w:szCs w:val="24"/>
        </w:rPr>
      </w:pPr>
      <w:r w:rsidRPr="0087619E">
        <w:rPr>
          <w:rFonts w:ascii="Times New Roman" w:eastAsia="Calibri" w:hAnsi="Times New Roman" w:cs="Times New Roman"/>
          <w:sz w:val="24"/>
          <w:szCs w:val="24"/>
        </w:rPr>
        <w:t>Магнитная азбука</w:t>
      </w:r>
    </w:p>
    <w:p w:rsidR="000A73BD" w:rsidRPr="0087619E" w:rsidRDefault="000A73BD" w:rsidP="000A73BD">
      <w:pPr>
        <w:tabs>
          <w:tab w:val="num" w:pos="720"/>
        </w:tabs>
        <w:spacing w:after="0" w:line="240" w:lineRule="auto"/>
        <w:ind w:left="714"/>
        <w:rPr>
          <w:rFonts w:ascii="Times New Roman" w:eastAsia="Calibri" w:hAnsi="Times New Roman" w:cs="Times New Roman"/>
          <w:sz w:val="24"/>
          <w:szCs w:val="24"/>
        </w:rPr>
      </w:pPr>
    </w:p>
    <w:p w:rsidR="000A73BD" w:rsidRPr="0087619E" w:rsidRDefault="000A73BD" w:rsidP="000A73BD">
      <w:pPr>
        <w:spacing w:line="240" w:lineRule="auto"/>
        <w:jc w:val="both"/>
        <w:rPr>
          <w:rFonts w:ascii="Times New Roman" w:eastAsia="Calibri" w:hAnsi="Times New Roman" w:cs="Times New Roman"/>
          <w:sz w:val="24"/>
          <w:szCs w:val="24"/>
          <w:u w:val="single"/>
        </w:rPr>
      </w:pPr>
      <w:r w:rsidRPr="0087619E">
        <w:rPr>
          <w:rFonts w:ascii="Times New Roman" w:eastAsia="Calibri" w:hAnsi="Times New Roman" w:cs="Times New Roman"/>
          <w:b/>
          <w:bCs/>
          <w:sz w:val="24"/>
          <w:szCs w:val="24"/>
          <w:u w:val="single"/>
        </w:rPr>
        <w:t>Художественно – эстетическое развитие</w:t>
      </w:r>
    </w:p>
    <w:p w:rsidR="000A73BD" w:rsidRPr="0087619E" w:rsidRDefault="000A73BD" w:rsidP="000A73BD">
      <w:pPr>
        <w:spacing w:line="240" w:lineRule="auto"/>
        <w:rPr>
          <w:rFonts w:ascii="Times New Roman" w:eastAsia="Calibri" w:hAnsi="Times New Roman" w:cs="Times New Roman"/>
          <w:sz w:val="24"/>
          <w:szCs w:val="24"/>
          <w:u w:val="single"/>
        </w:rPr>
      </w:pPr>
      <w:r w:rsidRPr="0087619E">
        <w:rPr>
          <w:rFonts w:ascii="Times New Roman" w:eastAsia="Calibri" w:hAnsi="Times New Roman" w:cs="Times New Roman"/>
          <w:sz w:val="24"/>
          <w:szCs w:val="24"/>
          <w:u w:val="single"/>
        </w:rPr>
        <w:t xml:space="preserve">Зона детского творчества            </w:t>
      </w:r>
    </w:p>
    <w:p w:rsidR="000A73BD" w:rsidRPr="0087619E" w:rsidRDefault="000A73BD" w:rsidP="000A73BD">
      <w:pPr>
        <w:spacing w:line="240" w:lineRule="auto"/>
        <w:ind w:firstLine="709"/>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Цель: Формировать у детей интерес к изобразительной  деятельности, развивать воображение, фантазию, мелкую моторику рук,  воспитывать аккуратность, самостоятельность, усидчивость.</w:t>
      </w:r>
    </w:p>
    <w:p w:rsidR="000A73BD" w:rsidRPr="0087619E" w:rsidRDefault="000A73BD" w:rsidP="00644E6C">
      <w:pPr>
        <w:numPr>
          <w:ilvl w:val="0"/>
          <w:numId w:val="33"/>
        </w:numPr>
        <w:tabs>
          <w:tab w:val="num" w:pos="480"/>
        </w:tabs>
        <w:spacing w:after="0" w:line="240" w:lineRule="auto"/>
        <w:ind w:left="480" w:hanging="48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Материал для рисования: альбомы, акварельные и гуашевые краски, простые и цветные карандаши, мелки, пастель, баночки для воды, трафареты для рисования</w:t>
      </w:r>
    </w:p>
    <w:p w:rsidR="000A73BD" w:rsidRPr="0087619E" w:rsidRDefault="000A73BD" w:rsidP="00644E6C">
      <w:pPr>
        <w:numPr>
          <w:ilvl w:val="0"/>
          <w:numId w:val="33"/>
        </w:numPr>
        <w:tabs>
          <w:tab w:val="num" w:pos="480"/>
        </w:tabs>
        <w:spacing w:after="0" w:line="240" w:lineRule="auto"/>
        <w:ind w:hanging="93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Материал для лепки: пластилин, стеки, индивидуальные клеёнки</w:t>
      </w:r>
    </w:p>
    <w:p w:rsidR="000A73BD" w:rsidRPr="0087619E" w:rsidRDefault="000A73BD" w:rsidP="00644E6C">
      <w:pPr>
        <w:numPr>
          <w:ilvl w:val="0"/>
          <w:numId w:val="33"/>
        </w:numPr>
        <w:tabs>
          <w:tab w:val="num" w:pos="480"/>
        </w:tabs>
        <w:spacing w:after="0" w:line="240" w:lineRule="auto"/>
        <w:ind w:left="480" w:hanging="48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Материал для аппликации и ручного труда: клей ПВА, кисти для клея, ёмкость под клей, салфетки, цветная бумага и картон, белый картон, гофрированная бумага</w:t>
      </w:r>
    </w:p>
    <w:p w:rsidR="000A73BD" w:rsidRPr="0087619E" w:rsidRDefault="000A73BD" w:rsidP="00644E6C">
      <w:pPr>
        <w:numPr>
          <w:ilvl w:val="0"/>
          <w:numId w:val="33"/>
        </w:numPr>
        <w:tabs>
          <w:tab w:val="num" w:pos="480"/>
        </w:tabs>
        <w:spacing w:after="0" w:line="240" w:lineRule="auto"/>
        <w:ind w:left="480" w:hanging="480"/>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Образцы по аппликации и рисованию</w:t>
      </w:r>
    </w:p>
    <w:p w:rsidR="000A73BD" w:rsidRPr="00720ABD" w:rsidRDefault="000A73BD" w:rsidP="000A73BD">
      <w:pPr>
        <w:shd w:val="clear" w:color="auto" w:fill="FFFFFF"/>
        <w:spacing w:after="120" w:line="240" w:lineRule="auto"/>
        <w:textAlignment w:val="baseline"/>
        <w:outlineLvl w:val="2"/>
        <w:rPr>
          <w:rFonts w:ascii="Times New Roman" w:eastAsia="Calibri" w:hAnsi="Times New Roman" w:cs="Times New Roman"/>
          <w:sz w:val="24"/>
          <w:szCs w:val="24"/>
        </w:rPr>
      </w:pPr>
      <w:r w:rsidRPr="0087619E">
        <w:rPr>
          <w:rFonts w:ascii="Times New Roman" w:eastAsia="Calibri" w:hAnsi="Times New Roman" w:cs="Times New Roman"/>
          <w:sz w:val="24"/>
          <w:szCs w:val="24"/>
        </w:rPr>
        <w:t>Виды живописи: портрет, пейзаж, натюрморт, художественные картины</w:t>
      </w:r>
    </w:p>
    <w:p w:rsidR="000A73BD" w:rsidRPr="0087619E" w:rsidRDefault="000A73BD" w:rsidP="000A73BD">
      <w:pPr>
        <w:rPr>
          <w:rFonts w:ascii="Times New Roman" w:eastAsia="Calibri" w:hAnsi="Times New Roman" w:cs="Times New Roman"/>
          <w:b/>
          <w:bCs/>
          <w:sz w:val="24"/>
          <w:szCs w:val="24"/>
          <w:u w:val="single"/>
        </w:rPr>
      </w:pPr>
      <w:proofErr w:type="spellStart"/>
      <w:r w:rsidRPr="0087619E">
        <w:rPr>
          <w:rFonts w:ascii="Times New Roman" w:eastAsia="Calibri" w:hAnsi="Times New Roman" w:cs="Times New Roman"/>
          <w:b/>
          <w:bCs/>
          <w:sz w:val="24"/>
          <w:szCs w:val="24"/>
          <w:u w:val="single"/>
        </w:rPr>
        <w:t>Учебно</w:t>
      </w:r>
      <w:proofErr w:type="spellEnd"/>
      <w:r w:rsidRPr="0087619E">
        <w:rPr>
          <w:rFonts w:ascii="Times New Roman" w:eastAsia="Calibri" w:hAnsi="Times New Roman" w:cs="Times New Roman"/>
          <w:b/>
          <w:bCs/>
          <w:sz w:val="24"/>
          <w:szCs w:val="24"/>
          <w:u w:val="single"/>
        </w:rPr>
        <w:t xml:space="preserve"> – материальное обеспечение:  </w:t>
      </w:r>
    </w:p>
    <w:p w:rsidR="000A73BD" w:rsidRPr="0087619E" w:rsidRDefault="000A73BD" w:rsidP="00644E6C">
      <w:pPr>
        <w:numPr>
          <w:ilvl w:val="0"/>
          <w:numId w:val="44"/>
        </w:numPr>
        <w:tabs>
          <w:tab w:val="num" w:pos="500"/>
        </w:tabs>
        <w:spacing w:after="0" w:line="240" w:lineRule="auto"/>
        <w:ind w:hanging="720"/>
        <w:rPr>
          <w:rFonts w:ascii="Times New Roman" w:eastAsia="Calibri" w:hAnsi="Times New Roman" w:cs="Times New Roman"/>
          <w:b/>
          <w:bCs/>
          <w:sz w:val="24"/>
          <w:szCs w:val="24"/>
          <w:u w:val="single"/>
        </w:rPr>
      </w:pPr>
      <w:r w:rsidRPr="0087619E">
        <w:rPr>
          <w:rFonts w:ascii="Times New Roman" w:eastAsia="Calibri" w:hAnsi="Times New Roman" w:cs="Times New Roman"/>
          <w:b/>
          <w:bCs/>
          <w:sz w:val="24"/>
          <w:szCs w:val="24"/>
        </w:rPr>
        <w:t xml:space="preserve">Картотеки: </w:t>
      </w:r>
    </w:p>
    <w:p w:rsidR="000A73BD" w:rsidRPr="0087619E" w:rsidRDefault="000A73BD" w:rsidP="00644E6C">
      <w:pPr>
        <w:numPr>
          <w:ilvl w:val="1"/>
          <w:numId w:val="43"/>
        </w:numPr>
        <w:tabs>
          <w:tab w:val="num" w:pos="480"/>
        </w:tabs>
        <w:spacing w:after="0" w:line="240" w:lineRule="auto"/>
        <w:ind w:hanging="1460"/>
        <w:rPr>
          <w:rFonts w:ascii="Times New Roman" w:eastAsia="Calibri" w:hAnsi="Times New Roman" w:cs="Times New Roman"/>
          <w:sz w:val="24"/>
          <w:szCs w:val="24"/>
        </w:rPr>
      </w:pPr>
      <w:r w:rsidRPr="0087619E">
        <w:rPr>
          <w:rFonts w:ascii="Times New Roman" w:eastAsia="Calibri" w:hAnsi="Times New Roman" w:cs="Times New Roman"/>
          <w:sz w:val="24"/>
          <w:szCs w:val="24"/>
        </w:rPr>
        <w:t xml:space="preserve">Времена года  </w:t>
      </w:r>
    </w:p>
    <w:p w:rsidR="000A73BD" w:rsidRPr="0087619E" w:rsidRDefault="000A73BD" w:rsidP="00644E6C">
      <w:pPr>
        <w:numPr>
          <w:ilvl w:val="1"/>
          <w:numId w:val="43"/>
        </w:numPr>
        <w:tabs>
          <w:tab w:val="num" w:pos="480"/>
        </w:tabs>
        <w:spacing w:after="0" w:line="240" w:lineRule="auto"/>
        <w:ind w:hanging="1460"/>
        <w:rPr>
          <w:rFonts w:ascii="Times New Roman" w:eastAsia="Calibri" w:hAnsi="Times New Roman" w:cs="Times New Roman"/>
          <w:sz w:val="24"/>
          <w:szCs w:val="24"/>
        </w:rPr>
      </w:pPr>
      <w:r w:rsidRPr="0087619E">
        <w:rPr>
          <w:rFonts w:ascii="Times New Roman" w:eastAsia="Calibri" w:hAnsi="Times New Roman" w:cs="Times New Roman"/>
          <w:sz w:val="24"/>
          <w:szCs w:val="24"/>
        </w:rPr>
        <w:t xml:space="preserve">Деревья </w:t>
      </w:r>
    </w:p>
    <w:p w:rsidR="000A73BD" w:rsidRPr="0087619E" w:rsidRDefault="000A73BD" w:rsidP="00644E6C">
      <w:pPr>
        <w:numPr>
          <w:ilvl w:val="1"/>
          <w:numId w:val="43"/>
        </w:numPr>
        <w:tabs>
          <w:tab w:val="num" w:pos="480"/>
        </w:tabs>
        <w:spacing w:after="0" w:line="240" w:lineRule="auto"/>
        <w:ind w:hanging="1460"/>
        <w:rPr>
          <w:rFonts w:ascii="Times New Roman" w:eastAsia="Calibri" w:hAnsi="Times New Roman" w:cs="Times New Roman"/>
          <w:sz w:val="24"/>
          <w:szCs w:val="24"/>
        </w:rPr>
      </w:pPr>
      <w:r w:rsidRPr="0087619E">
        <w:rPr>
          <w:rFonts w:ascii="Times New Roman" w:eastAsia="Calibri" w:hAnsi="Times New Roman" w:cs="Times New Roman"/>
          <w:sz w:val="24"/>
          <w:szCs w:val="24"/>
        </w:rPr>
        <w:t xml:space="preserve">Птицы </w:t>
      </w:r>
    </w:p>
    <w:p w:rsidR="000A73BD" w:rsidRPr="0087619E" w:rsidRDefault="000A73BD" w:rsidP="00644E6C">
      <w:pPr>
        <w:numPr>
          <w:ilvl w:val="1"/>
          <w:numId w:val="43"/>
        </w:numPr>
        <w:tabs>
          <w:tab w:val="num" w:pos="480"/>
        </w:tabs>
        <w:spacing w:after="0" w:line="240" w:lineRule="auto"/>
        <w:ind w:hanging="1460"/>
        <w:rPr>
          <w:rFonts w:ascii="Times New Roman" w:eastAsia="Calibri" w:hAnsi="Times New Roman" w:cs="Times New Roman"/>
          <w:sz w:val="24"/>
          <w:szCs w:val="24"/>
        </w:rPr>
      </w:pPr>
      <w:r w:rsidRPr="0087619E">
        <w:rPr>
          <w:rFonts w:ascii="Times New Roman" w:eastAsia="Calibri" w:hAnsi="Times New Roman" w:cs="Times New Roman"/>
          <w:sz w:val="24"/>
          <w:szCs w:val="24"/>
        </w:rPr>
        <w:t xml:space="preserve">Домашние животные </w:t>
      </w:r>
    </w:p>
    <w:p w:rsidR="000A73BD" w:rsidRPr="0087619E" w:rsidRDefault="000A73BD" w:rsidP="00644E6C">
      <w:pPr>
        <w:numPr>
          <w:ilvl w:val="1"/>
          <w:numId w:val="43"/>
        </w:numPr>
        <w:tabs>
          <w:tab w:val="num" w:pos="480"/>
        </w:tabs>
        <w:spacing w:after="0" w:line="240" w:lineRule="auto"/>
        <w:ind w:hanging="1460"/>
        <w:rPr>
          <w:rFonts w:ascii="Times New Roman" w:eastAsia="Calibri" w:hAnsi="Times New Roman" w:cs="Times New Roman"/>
          <w:sz w:val="24"/>
          <w:szCs w:val="24"/>
        </w:rPr>
      </w:pPr>
      <w:r w:rsidRPr="0087619E">
        <w:rPr>
          <w:rFonts w:ascii="Times New Roman" w:eastAsia="Calibri" w:hAnsi="Times New Roman" w:cs="Times New Roman"/>
          <w:sz w:val="24"/>
          <w:szCs w:val="24"/>
        </w:rPr>
        <w:t>Дикие животные</w:t>
      </w:r>
    </w:p>
    <w:p w:rsidR="000A73BD" w:rsidRPr="0087619E" w:rsidRDefault="000A73BD" w:rsidP="00644E6C">
      <w:pPr>
        <w:numPr>
          <w:ilvl w:val="1"/>
          <w:numId w:val="43"/>
        </w:numPr>
        <w:tabs>
          <w:tab w:val="num" w:pos="480"/>
        </w:tabs>
        <w:spacing w:after="0" w:line="240" w:lineRule="auto"/>
        <w:ind w:hanging="1460"/>
        <w:rPr>
          <w:rFonts w:ascii="Times New Roman" w:eastAsia="Calibri" w:hAnsi="Times New Roman" w:cs="Times New Roman"/>
          <w:sz w:val="24"/>
          <w:szCs w:val="24"/>
        </w:rPr>
      </w:pPr>
      <w:r w:rsidRPr="0087619E">
        <w:rPr>
          <w:rFonts w:ascii="Times New Roman" w:eastAsia="Calibri" w:hAnsi="Times New Roman" w:cs="Times New Roman"/>
          <w:sz w:val="24"/>
          <w:szCs w:val="24"/>
        </w:rPr>
        <w:t xml:space="preserve">Овощи </w:t>
      </w:r>
    </w:p>
    <w:p w:rsidR="000A73BD" w:rsidRPr="0087619E" w:rsidRDefault="000A73BD" w:rsidP="00644E6C">
      <w:pPr>
        <w:numPr>
          <w:ilvl w:val="1"/>
          <w:numId w:val="43"/>
        </w:numPr>
        <w:tabs>
          <w:tab w:val="num" w:pos="480"/>
        </w:tabs>
        <w:spacing w:after="0" w:line="240" w:lineRule="auto"/>
        <w:ind w:hanging="1460"/>
        <w:rPr>
          <w:rFonts w:ascii="Times New Roman" w:eastAsia="Calibri" w:hAnsi="Times New Roman" w:cs="Times New Roman"/>
          <w:sz w:val="24"/>
          <w:szCs w:val="24"/>
        </w:rPr>
      </w:pPr>
      <w:r w:rsidRPr="0087619E">
        <w:rPr>
          <w:rFonts w:ascii="Times New Roman" w:eastAsia="Calibri" w:hAnsi="Times New Roman" w:cs="Times New Roman"/>
          <w:sz w:val="24"/>
          <w:szCs w:val="24"/>
        </w:rPr>
        <w:t xml:space="preserve">Фрукты </w:t>
      </w:r>
    </w:p>
    <w:p w:rsidR="000A73BD" w:rsidRPr="0087619E" w:rsidRDefault="000A73BD" w:rsidP="00644E6C">
      <w:pPr>
        <w:numPr>
          <w:ilvl w:val="1"/>
          <w:numId w:val="43"/>
        </w:numPr>
        <w:tabs>
          <w:tab w:val="num" w:pos="480"/>
        </w:tabs>
        <w:spacing w:after="0" w:line="240" w:lineRule="auto"/>
        <w:ind w:hanging="1460"/>
        <w:rPr>
          <w:rFonts w:ascii="Times New Roman" w:eastAsia="Calibri" w:hAnsi="Times New Roman" w:cs="Times New Roman"/>
          <w:sz w:val="24"/>
          <w:szCs w:val="24"/>
        </w:rPr>
      </w:pPr>
      <w:r w:rsidRPr="0087619E">
        <w:rPr>
          <w:rFonts w:ascii="Times New Roman" w:eastAsia="Calibri" w:hAnsi="Times New Roman" w:cs="Times New Roman"/>
          <w:sz w:val="24"/>
          <w:szCs w:val="24"/>
        </w:rPr>
        <w:t xml:space="preserve">Мир насекомых </w:t>
      </w:r>
    </w:p>
    <w:p w:rsidR="000A73BD" w:rsidRPr="0087619E" w:rsidRDefault="000A73BD" w:rsidP="00644E6C">
      <w:pPr>
        <w:numPr>
          <w:ilvl w:val="1"/>
          <w:numId w:val="43"/>
        </w:numPr>
        <w:tabs>
          <w:tab w:val="num" w:pos="480"/>
        </w:tabs>
        <w:spacing w:after="0" w:line="240" w:lineRule="auto"/>
        <w:ind w:hanging="1460"/>
        <w:rPr>
          <w:rFonts w:ascii="Times New Roman" w:eastAsia="Calibri" w:hAnsi="Times New Roman" w:cs="Times New Roman"/>
          <w:sz w:val="24"/>
          <w:szCs w:val="24"/>
        </w:rPr>
      </w:pPr>
      <w:r w:rsidRPr="0087619E">
        <w:rPr>
          <w:rFonts w:ascii="Times New Roman" w:eastAsia="Calibri" w:hAnsi="Times New Roman" w:cs="Times New Roman"/>
          <w:sz w:val="24"/>
          <w:szCs w:val="24"/>
        </w:rPr>
        <w:t xml:space="preserve">Обитатели океана </w:t>
      </w:r>
    </w:p>
    <w:p w:rsidR="000A73BD" w:rsidRPr="0087619E" w:rsidRDefault="000A73BD" w:rsidP="00644E6C">
      <w:pPr>
        <w:numPr>
          <w:ilvl w:val="1"/>
          <w:numId w:val="43"/>
        </w:numPr>
        <w:tabs>
          <w:tab w:val="num" w:pos="480"/>
        </w:tabs>
        <w:spacing w:after="0" w:line="240" w:lineRule="auto"/>
        <w:ind w:hanging="1460"/>
        <w:rPr>
          <w:rFonts w:ascii="Times New Roman" w:eastAsia="Calibri" w:hAnsi="Times New Roman" w:cs="Times New Roman"/>
          <w:sz w:val="24"/>
          <w:szCs w:val="24"/>
        </w:rPr>
      </w:pPr>
      <w:r w:rsidRPr="0087619E">
        <w:rPr>
          <w:rFonts w:ascii="Times New Roman" w:eastAsia="Calibri" w:hAnsi="Times New Roman" w:cs="Times New Roman"/>
          <w:sz w:val="24"/>
          <w:szCs w:val="24"/>
        </w:rPr>
        <w:t xml:space="preserve">Цветы </w:t>
      </w:r>
    </w:p>
    <w:p w:rsidR="000A73BD" w:rsidRPr="0087619E" w:rsidRDefault="000A73BD" w:rsidP="00644E6C">
      <w:pPr>
        <w:numPr>
          <w:ilvl w:val="1"/>
          <w:numId w:val="43"/>
        </w:numPr>
        <w:tabs>
          <w:tab w:val="num" w:pos="480"/>
        </w:tabs>
        <w:spacing w:after="0" w:line="240" w:lineRule="auto"/>
        <w:ind w:hanging="1460"/>
        <w:rPr>
          <w:rFonts w:ascii="Times New Roman" w:eastAsia="Calibri" w:hAnsi="Times New Roman" w:cs="Times New Roman"/>
          <w:sz w:val="24"/>
          <w:szCs w:val="24"/>
        </w:rPr>
      </w:pPr>
      <w:r w:rsidRPr="0087619E">
        <w:rPr>
          <w:rFonts w:ascii="Times New Roman" w:eastAsia="Calibri" w:hAnsi="Times New Roman" w:cs="Times New Roman"/>
          <w:sz w:val="24"/>
          <w:szCs w:val="24"/>
        </w:rPr>
        <w:t xml:space="preserve">Профессии </w:t>
      </w:r>
    </w:p>
    <w:p w:rsidR="000A73BD" w:rsidRPr="0087619E" w:rsidRDefault="000A73BD" w:rsidP="00644E6C">
      <w:pPr>
        <w:numPr>
          <w:ilvl w:val="1"/>
          <w:numId w:val="43"/>
        </w:numPr>
        <w:tabs>
          <w:tab w:val="num" w:pos="480"/>
        </w:tabs>
        <w:spacing w:after="0" w:line="240" w:lineRule="auto"/>
        <w:ind w:hanging="1460"/>
        <w:rPr>
          <w:rFonts w:ascii="Times New Roman" w:eastAsia="Calibri" w:hAnsi="Times New Roman" w:cs="Times New Roman"/>
          <w:sz w:val="24"/>
          <w:szCs w:val="24"/>
        </w:rPr>
      </w:pPr>
      <w:r w:rsidRPr="0087619E">
        <w:rPr>
          <w:rFonts w:ascii="Times New Roman" w:eastAsia="Calibri" w:hAnsi="Times New Roman" w:cs="Times New Roman"/>
          <w:sz w:val="24"/>
          <w:szCs w:val="24"/>
        </w:rPr>
        <w:t xml:space="preserve">Одежда </w:t>
      </w:r>
    </w:p>
    <w:p w:rsidR="000A73BD" w:rsidRPr="0087619E" w:rsidRDefault="000A73BD" w:rsidP="00644E6C">
      <w:pPr>
        <w:numPr>
          <w:ilvl w:val="1"/>
          <w:numId w:val="43"/>
        </w:numPr>
        <w:tabs>
          <w:tab w:val="num" w:pos="480"/>
        </w:tabs>
        <w:spacing w:after="0" w:line="240" w:lineRule="auto"/>
        <w:ind w:hanging="1460"/>
        <w:rPr>
          <w:rFonts w:ascii="Times New Roman" w:eastAsia="Calibri" w:hAnsi="Times New Roman" w:cs="Times New Roman"/>
          <w:sz w:val="24"/>
          <w:szCs w:val="24"/>
        </w:rPr>
      </w:pPr>
      <w:r w:rsidRPr="0087619E">
        <w:rPr>
          <w:rFonts w:ascii="Times New Roman" w:eastAsia="Calibri" w:hAnsi="Times New Roman" w:cs="Times New Roman"/>
          <w:sz w:val="24"/>
          <w:szCs w:val="24"/>
        </w:rPr>
        <w:lastRenderedPageBreak/>
        <w:t>Транспорт</w:t>
      </w:r>
    </w:p>
    <w:p w:rsidR="000A73BD" w:rsidRPr="0087619E" w:rsidRDefault="000A73BD" w:rsidP="00644E6C">
      <w:pPr>
        <w:numPr>
          <w:ilvl w:val="1"/>
          <w:numId w:val="43"/>
        </w:numPr>
        <w:tabs>
          <w:tab w:val="num" w:pos="480"/>
        </w:tabs>
        <w:spacing w:after="0" w:line="240" w:lineRule="auto"/>
        <w:ind w:hanging="1460"/>
        <w:rPr>
          <w:rFonts w:ascii="Times New Roman" w:eastAsia="Calibri" w:hAnsi="Times New Roman" w:cs="Times New Roman"/>
          <w:sz w:val="24"/>
          <w:szCs w:val="24"/>
        </w:rPr>
      </w:pPr>
      <w:r w:rsidRPr="0087619E">
        <w:rPr>
          <w:rFonts w:ascii="Times New Roman" w:eastAsia="Calibri" w:hAnsi="Times New Roman" w:cs="Times New Roman"/>
          <w:sz w:val="24"/>
          <w:szCs w:val="24"/>
        </w:rPr>
        <w:t xml:space="preserve">Проблемные и педагогические ситуации </w:t>
      </w:r>
    </w:p>
    <w:p w:rsidR="000A73BD" w:rsidRPr="0087619E" w:rsidRDefault="000A73BD" w:rsidP="00644E6C">
      <w:pPr>
        <w:numPr>
          <w:ilvl w:val="1"/>
          <w:numId w:val="43"/>
        </w:numPr>
        <w:tabs>
          <w:tab w:val="clear" w:pos="1460"/>
          <w:tab w:val="num" w:pos="480"/>
        </w:tabs>
        <w:spacing w:after="0" w:line="240" w:lineRule="auto"/>
        <w:ind w:left="426" w:hanging="426"/>
        <w:jc w:val="both"/>
        <w:rPr>
          <w:rFonts w:ascii="Times New Roman" w:eastAsia="Calibri" w:hAnsi="Times New Roman" w:cs="Times New Roman"/>
          <w:sz w:val="24"/>
          <w:szCs w:val="24"/>
        </w:rPr>
      </w:pPr>
      <w:r w:rsidRPr="0087619E">
        <w:rPr>
          <w:rFonts w:ascii="Times New Roman" w:eastAsia="Calibri" w:hAnsi="Times New Roman" w:cs="Times New Roman"/>
          <w:sz w:val="24"/>
          <w:szCs w:val="24"/>
        </w:rPr>
        <w:t xml:space="preserve">Иллюстративно – </w:t>
      </w:r>
      <w:proofErr w:type="gramStart"/>
      <w:r w:rsidRPr="0087619E">
        <w:rPr>
          <w:rFonts w:ascii="Times New Roman" w:eastAsia="Calibri" w:hAnsi="Times New Roman" w:cs="Times New Roman"/>
          <w:sz w:val="24"/>
          <w:szCs w:val="24"/>
        </w:rPr>
        <w:t>дидактические</w:t>
      </w:r>
      <w:proofErr w:type="gramEnd"/>
      <w:r w:rsidRPr="0087619E">
        <w:rPr>
          <w:rFonts w:ascii="Times New Roman" w:eastAsia="Calibri" w:hAnsi="Times New Roman" w:cs="Times New Roman"/>
          <w:sz w:val="24"/>
          <w:szCs w:val="24"/>
        </w:rPr>
        <w:t xml:space="preserve"> и художественно – литературный материал по лексическим темам</w:t>
      </w:r>
    </w:p>
    <w:p w:rsidR="000A73BD" w:rsidRPr="000C6C2E" w:rsidRDefault="000A73BD" w:rsidP="000A73BD">
      <w:pPr>
        <w:spacing w:after="0" w:line="240" w:lineRule="auto"/>
        <w:jc w:val="both"/>
        <w:rPr>
          <w:rFonts w:ascii="Times New Roman" w:eastAsia="Times New Roman" w:hAnsi="Times New Roman" w:cs="Times New Roman"/>
          <w:sz w:val="28"/>
          <w:szCs w:val="28"/>
        </w:rPr>
      </w:pPr>
    </w:p>
    <w:p w:rsidR="000A73BD"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p>
    <w:p w:rsidR="000A73BD"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r>
        <w:rPr>
          <w:rFonts w:ascii="Times New Roman" w:eastAsia="Times New Roman" w:hAnsi="Times New Roman" w:cs="Times New Roman"/>
          <w:b/>
          <w:bCs/>
          <w:color w:val="000000" w:themeColor="text1"/>
          <w:sz w:val="24"/>
          <w:szCs w:val="24"/>
          <w:bdr w:val="none" w:sz="0" w:space="0" w:color="auto" w:frame="1"/>
        </w:rPr>
        <w:t>3.6. Планирование образовательной деятельности.</w:t>
      </w:r>
    </w:p>
    <w:p w:rsidR="000A73BD" w:rsidRPr="00C82655" w:rsidRDefault="000A73BD" w:rsidP="000A73BD">
      <w:pPr>
        <w:shd w:val="clear" w:color="auto" w:fill="FFFFFF"/>
        <w:spacing w:after="120" w:line="240" w:lineRule="auto"/>
        <w:ind w:firstLine="709"/>
        <w:jc w:val="both"/>
        <w:textAlignment w:val="baseline"/>
        <w:outlineLvl w:val="2"/>
        <w:rPr>
          <w:rFonts w:ascii="Times New Roman" w:eastAsia="Times New Roman" w:hAnsi="Times New Roman" w:cs="Times New Roman"/>
          <w:bCs/>
          <w:color w:val="000000" w:themeColor="text1"/>
          <w:sz w:val="24"/>
          <w:szCs w:val="24"/>
          <w:bdr w:val="none" w:sz="0" w:space="0" w:color="auto" w:frame="1"/>
        </w:rPr>
      </w:pPr>
      <w:r w:rsidRPr="00C82655">
        <w:rPr>
          <w:rFonts w:ascii="Times New Roman" w:eastAsia="Times New Roman" w:hAnsi="Times New Roman" w:cs="Times New Roman"/>
          <w:bCs/>
          <w:color w:val="000000" w:themeColor="text1"/>
          <w:sz w:val="24"/>
          <w:szCs w:val="24"/>
          <w:bdr w:val="none" w:sz="0" w:space="0" w:color="auto" w:frame="1"/>
        </w:rPr>
        <w:t>При организации образовательной деятельности в группе обеспечивается единство воспитательных, развивающих, и образовательных целей и задач, при этом решение поставленных целей и задач осуществляется, исключая перегрузки детей, на необходимом и достаточном материале. Достичь этой цели позволяет построение образовательной деятельности  на комплексно – тематическом принципе с учётом интеграции образовательных областей.</w:t>
      </w:r>
    </w:p>
    <w:p w:rsidR="000A73BD" w:rsidRPr="00C82655" w:rsidRDefault="000A73BD" w:rsidP="000A73BD">
      <w:pPr>
        <w:shd w:val="clear" w:color="auto" w:fill="FFFFFF"/>
        <w:spacing w:after="120" w:line="240" w:lineRule="auto"/>
        <w:ind w:firstLine="709"/>
        <w:jc w:val="both"/>
        <w:textAlignment w:val="baseline"/>
        <w:outlineLvl w:val="2"/>
        <w:rPr>
          <w:rFonts w:ascii="Times New Roman" w:eastAsia="Times New Roman" w:hAnsi="Times New Roman" w:cs="Times New Roman"/>
          <w:bCs/>
          <w:color w:val="000000" w:themeColor="text1"/>
          <w:sz w:val="24"/>
          <w:szCs w:val="24"/>
          <w:bdr w:val="none" w:sz="0" w:space="0" w:color="auto" w:frame="1"/>
        </w:rPr>
      </w:pPr>
      <w:r w:rsidRPr="00C82655">
        <w:rPr>
          <w:rFonts w:ascii="Times New Roman" w:eastAsia="Times New Roman" w:hAnsi="Times New Roman" w:cs="Times New Roman"/>
          <w:bCs/>
          <w:color w:val="000000" w:themeColor="text1"/>
          <w:sz w:val="24"/>
          <w:szCs w:val="24"/>
          <w:bdr w:val="none" w:sz="0" w:space="0" w:color="auto" w:frame="1"/>
        </w:rPr>
        <w:t>Построение образовательной деятельности вокруг одной центральной темы даёт большие возможности для развития детей. Темы помогают организовать информацию оптимальным способом. У детей появляются многочисленные возможности для практики, экспериментирования, развития основных навыков, понятийного мышления.</w:t>
      </w:r>
    </w:p>
    <w:p w:rsidR="000A73BD" w:rsidRPr="00C82655" w:rsidRDefault="000A73BD" w:rsidP="000A73BD">
      <w:pPr>
        <w:shd w:val="clear" w:color="auto" w:fill="FFFFFF"/>
        <w:spacing w:after="120" w:line="240" w:lineRule="auto"/>
        <w:ind w:firstLine="709"/>
        <w:jc w:val="both"/>
        <w:textAlignment w:val="baseline"/>
        <w:outlineLvl w:val="2"/>
        <w:rPr>
          <w:rFonts w:ascii="Times New Roman" w:eastAsia="Times New Roman" w:hAnsi="Times New Roman" w:cs="Times New Roman"/>
          <w:bCs/>
          <w:color w:val="000000" w:themeColor="text1"/>
          <w:sz w:val="24"/>
          <w:szCs w:val="24"/>
          <w:bdr w:val="none" w:sz="0" w:space="0" w:color="auto" w:frame="1"/>
        </w:rPr>
      </w:pPr>
      <w:r w:rsidRPr="00C82655">
        <w:rPr>
          <w:rFonts w:ascii="Times New Roman" w:eastAsia="Times New Roman" w:hAnsi="Times New Roman" w:cs="Times New Roman"/>
          <w:bCs/>
          <w:color w:val="000000" w:themeColor="text1"/>
          <w:sz w:val="24"/>
          <w:szCs w:val="24"/>
          <w:bdr w:val="none" w:sz="0" w:space="0" w:color="auto" w:frame="1"/>
        </w:rPr>
        <w:t xml:space="preserve">Тематический принцип построения образовательной деятельности в группе позволяет формировать системность знаний в целостном развитии ребёнка, даёт возможность легко вводить национально – культурный компонент, учитывать демографические и климатические условия региона и специфику группы. При реализации комплексно – тематического принципа у детей у детей формируется система знаний из разных сфер деятельности, процесс обучения становится более экономичным, у детей создаётся единая, целостная картина мира. </w:t>
      </w:r>
    </w:p>
    <w:p w:rsidR="000A73BD" w:rsidRPr="00C82655" w:rsidRDefault="000A73BD" w:rsidP="000A73BD">
      <w:pPr>
        <w:shd w:val="clear" w:color="auto" w:fill="FFFFFF"/>
        <w:spacing w:after="120" w:line="240" w:lineRule="auto"/>
        <w:ind w:firstLine="709"/>
        <w:jc w:val="both"/>
        <w:textAlignment w:val="baseline"/>
        <w:outlineLvl w:val="2"/>
        <w:rPr>
          <w:rFonts w:ascii="Times New Roman" w:eastAsia="Times New Roman" w:hAnsi="Times New Roman" w:cs="Times New Roman"/>
          <w:bCs/>
          <w:color w:val="000000" w:themeColor="text1"/>
          <w:sz w:val="24"/>
          <w:szCs w:val="24"/>
          <w:bdr w:val="none" w:sz="0" w:space="0" w:color="auto" w:frame="1"/>
        </w:rPr>
      </w:pPr>
      <w:r w:rsidRPr="00C82655">
        <w:rPr>
          <w:rFonts w:ascii="Times New Roman" w:eastAsia="Times New Roman" w:hAnsi="Times New Roman" w:cs="Times New Roman"/>
          <w:bCs/>
          <w:color w:val="000000" w:themeColor="text1"/>
          <w:sz w:val="24"/>
          <w:szCs w:val="24"/>
          <w:bdr w:val="none" w:sz="0" w:space="0" w:color="auto" w:frame="1"/>
        </w:rPr>
        <w:t>Одной теме уделяется не менее одной недели. Тема отражена в подборе материалов, находящихся в группе, в  зонах детского развития. Выбор темы учитывает интересы детей, задачи развития и воспитания, текущие явления и яркие события (приложение).</w:t>
      </w:r>
    </w:p>
    <w:p w:rsidR="000A73BD" w:rsidRDefault="000A73BD" w:rsidP="000A73BD">
      <w:pPr>
        <w:shd w:val="clear" w:color="auto" w:fill="FFFFFF"/>
        <w:spacing w:after="120" w:line="240" w:lineRule="auto"/>
        <w:textAlignment w:val="baseline"/>
        <w:outlineLvl w:val="2"/>
        <w:rPr>
          <w:rFonts w:ascii="Times New Roman" w:eastAsia="Times New Roman" w:hAnsi="Times New Roman" w:cs="Times New Roman"/>
          <w:b/>
          <w:bCs/>
          <w:color w:val="000000" w:themeColor="text1"/>
          <w:sz w:val="24"/>
          <w:szCs w:val="24"/>
          <w:bdr w:val="none" w:sz="0" w:space="0" w:color="auto" w:frame="1"/>
        </w:rPr>
      </w:pPr>
    </w:p>
    <w:p w:rsidR="000A73BD" w:rsidRDefault="000A73BD" w:rsidP="000A73BD">
      <w:pPr>
        <w:shd w:val="clear" w:color="auto" w:fill="FFFFFF"/>
        <w:spacing w:after="120" w:line="240" w:lineRule="auto"/>
        <w:textAlignment w:val="baseline"/>
        <w:outlineLvl w:val="2"/>
        <w:rPr>
          <w:rFonts w:ascii="Times New Roman" w:eastAsia="Times New Roman" w:hAnsi="Times New Roman" w:cs="Times New Roman"/>
          <w:b/>
          <w:bCs/>
          <w:color w:val="000000" w:themeColor="text1"/>
          <w:sz w:val="24"/>
          <w:szCs w:val="24"/>
          <w:bdr w:val="none" w:sz="0" w:space="0" w:color="auto" w:frame="1"/>
        </w:rPr>
      </w:pPr>
    </w:p>
    <w:p w:rsidR="000A73BD" w:rsidRDefault="000A73BD" w:rsidP="000A73BD">
      <w:pPr>
        <w:shd w:val="clear" w:color="auto" w:fill="FFFFFF"/>
        <w:spacing w:after="120" w:line="240" w:lineRule="auto"/>
        <w:textAlignment w:val="baseline"/>
        <w:outlineLvl w:val="2"/>
        <w:rPr>
          <w:rFonts w:ascii="Times New Roman" w:eastAsia="Times New Roman" w:hAnsi="Times New Roman" w:cs="Times New Roman"/>
          <w:b/>
          <w:bCs/>
          <w:color w:val="000000" w:themeColor="text1"/>
          <w:sz w:val="24"/>
          <w:szCs w:val="24"/>
          <w:bdr w:val="none" w:sz="0" w:space="0" w:color="auto" w:frame="1"/>
        </w:rPr>
      </w:pPr>
    </w:p>
    <w:p w:rsidR="000A73BD" w:rsidRDefault="000A73BD" w:rsidP="000A73BD">
      <w:pPr>
        <w:shd w:val="clear" w:color="auto" w:fill="FFFFFF"/>
        <w:spacing w:after="120" w:line="240" w:lineRule="auto"/>
        <w:textAlignment w:val="baseline"/>
        <w:outlineLvl w:val="2"/>
        <w:rPr>
          <w:rFonts w:ascii="Times New Roman" w:eastAsia="Times New Roman" w:hAnsi="Times New Roman" w:cs="Times New Roman"/>
          <w:b/>
          <w:bCs/>
          <w:color w:val="000000" w:themeColor="text1"/>
          <w:sz w:val="24"/>
          <w:szCs w:val="24"/>
          <w:bdr w:val="none" w:sz="0" w:space="0" w:color="auto" w:frame="1"/>
        </w:rPr>
        <w:sectPr w:rsidR="000A73BD" w:rsidSect="000A73BD">
          <w:pgSz w:w="11906" w:h="16838"/>
          <w:pgMar w:top="851" w:right="851" w:bottom="851" w:left="1134" w:header="709" w:footer="709" w:gutter="0"/>
          <w:cols w:space="708"/>
          <w:titlePg/>
          <w:docGrid w:linePitch="360"/>
        </w:sectPr>
      </w:pPr>
    </w:p>
    <w:p w:rsidR="000A73BD" w:rsidRPr="00A6261A" w:rsidRDefault="000A73BD" w:rsidP="000A73BD">
      <w:pPr>
        <w:shd w:val="clear" w:color="auto" w:fill="FFFFFF"/>
        <w:spacing w:after="120" w:line="240" w:lineRule="auto"/>
        <w:textAlignment w:val="baseline"/>
        <w:outlineLvl w:val="2"/>
        <w:rPr>
          <w:rFonts w:ascii="Times New Roman" w:eastAsia="Times New Roman" w:hAnsi="Times New Roman" w:cs="Times New Roman"/>
          <w:b/>
          <w:bCs/>
          <w:color w:val="FF0000"/>
          <w:sz w:val="24"/>
          <w:szCs w:val="24"/>
          <w:bdr w:val="none" w:sz="0" w:space="0" w:color="auto" w:frame="1"/>
        </w:rPr>
      </w:pPr>
      <w:r w:rsidRPr="00A6261A">
        <w:rPr>
          <w:rFonts w:ascii="Times New Roman" w:eastAsia="Times New Roman" w:hAnsi="Times New Roman" w:cs="Times New Roman"/>
          <w:b/>
          <w:bCs/>
          <w:color w:val="FF0000"/>
          <w:sz w:val="24"/>
          <w:szCs w:val="24"/>
          <w:bdr w:val="none" w:sz="0" w:space="0" w:color="auto" w:frame="1"/>
        </w:rPr>
        <w:lastRenderedPageBreak/>
        <w:t>3.7. Режим дня.</w:t>
      </w:r>
    </w:p>
    <w:p w:rsidR="000A73BD" w:rsidRPr="00FF1262" w:rsidRDefault="000A73BD" w:rsidP="000A73BD">
      <w:pPr>
        <w:jc w:val="center"/>
        <w:rPr>
          <w:rFonts w:ascii="Times New Roman" w:hAnsi="Times New Roman" w:cs="Times New Roman"/>
          <w:b/>
          <w:bCs/>
          <w:sz w:val="24"/>
          <w:szCs w:val="24"/>
        </w:rPr>
      </w:pPr>
      <w:r w:rsidRPr="00FF1262">
        <w:rPr>
          <w:rFonts w:ascii="Times New Roman" w:hAnsi="Times New Roman" w:cs="Times New Roman"/>
          <w:b/>
          <w:bCs/>
          <w:sz w:val="24"/>
          <w:szCs w:val="24"/>
        </w:rPr>
        <w:t xml:space="preserve">Режим  дня в </w:t>
      </w:r>
      <w:r>
        <w:rPr>
          <w:rFonts w:ascii="Times New Roman" w:hAnsi="Times New Roman" w:cs="Times New Roman"/>
          <w:b/>
          <w:bCs/>
          <w:sz w:val="24"/>
          <w:szCs w:val="24"/>
        </w:rPr>
        <w:t xml:space="preserve"> группе общеразвиваю</w:t>
      </w:r>
      <w:r w:rsidR="00E0736A">
        <w:rPr>
          <w:rFonts w:ascii="Times New Roman" w:hAnsi="Times New Roman" w:cs="Times New Roman"/>
          <w:b/>
          <w:bCs/>
          <w:sz w:val="24"/>
          <w:szCs w:val="24"/>
        </w:rPr>
        <w:t>щей направленности для детей 3-4</w:t>
      </w:r>
      <w:r>
        <w:rPr>
          <w:rFonts w:ascii="Times New Roman" w:hAnsi="Times New Roman" w:cs="Times New Roman"/>
          <w:b/>
          <w:bCs/>
          <w:sz w:val="24"/>
          <w:szCs w:val="24"/>
        </w:rPr>
        <w:t xml:space="preserve"> лет №</w:t>
      </w:r>
      <w:r w:rsidR="00E0736A">
        <w:rPr>
          <w:rFonts w:ascii="Times New Roman" w:hAnsi="Times New Roman" w:cs="Times New Roman"/>
          <w:b/>
          <w:bCs/>
          <w:sz w:val="24"/>
          <w:szCs w:val="24"/>
        </w:rPr>
        <w:t xml:space="preserve"> </w:t>
      </w:r>
      <w:r w:rsidR="00C57A4E">
        <w:rPr>
          <w:rFonts w:ascii="Times New Roman" w:hAnsi="Times New Roman" w:cs="Times New Roman"/>
          <w:b/>
          <w:bCs/>
          <w:sz w:val="24"/>
          <w:szCs w:val="24"/>
        </w:rPr>
        <w:t>4</w:t>
      </w:r>
      <w:r>
        <w:rPr>
          <w:rFonts w:ascii="Times New Roman" w:hAnsi="Times New Roman" w:cs="Times New Roman"/>
          <w:b/>
          <w:bCs/>
          <w:sz w:val="24"/>
          <w:szCs w:val="24"/>
        </w:rPr>
        <w:t xml:space="preserve"> </w:t>
      </w:r>
      <w:r w:rsidRPr="00FF1262">
        <w:rPr>
          <w:rFonts w:ascii="Times New Roman" w:hAnsi="Times New Roman" w:cs="Times New Roman"/>
          <w:b/>
          <w:bCs/>
          <w:sz w:val="24"/>
          <w:szCs w:val="24"/>
        </w:rPr>
        <w:t xml:space="preserve"> холодный</w:t>
      </w:r>
      <w:r>
        <w:rPr>
          <w:rFonts w:ascii="Times New Roman" w:hAnsi="Times New Roman" w:cs="Times New Roman"/>
          <w:b/>
          <w:bCs/>
          <w:sz w:val="24"/>
          <w:szCs w:val="24"/>
        </w:rPr>
        <w:t xml:space="preserve"> период  года (сентябрь – май) </w:t>
      </w:r>
    </w:p>
    <w:tbl>
      <w:tblPr>
        <w:tblStyle w:val="16"/>
        <w:tblW w:w="10280" w:type="dxa"/>
        <w:tblLook w:val="0000" w:firstRow="0" w:lastRow="0" w:firstColumn="0" w:lastColumn="0" w:noHBand="0" w:noVBand="0"/>
      </w:tblPr>
      <w:tblGrid>
        <w:gridCol w:w="5522"/>
        <w:gridCol w:w="1661"/>
        <w:gridCol w:w="1603"/>
        <w:gridCol w:w="1494"/>
      </w:tblGrid>
      <w:tr w:rsidR="000A73BD" w:rsidRPr="00FF1262" w:rsidTr="000A73BD">
        <w:trPr>
          <w:trHeight w:val="519"/>
        </w:trPr>
        <w:tc>
          <w:tcPr>
            <w:tcW w:w="5522" w:type="dxa"/>
          </w:tcPr>
          <w:p w:rsidR="000A73BD" w:rsidRPr="00FF1262" w:rsidRDefault="000A73BD" w:rsidP="000A73BD">
            <w:pPr>
              <w:rPr>
                <w:rFonts w:ascii="Times New Roman" w:hAnsi="Times New Roman"/>
                <w:sz w:val="24"/>
                <w:szCs w:val="24"/>
              </w:rPr>
            </w:pPr>
            <w:r>
              <w:rPr>
                <w:rFonts w:ascii="Times New Roman" w:hAnsi="Times New Roman"/>
                <w:sz w:val="24"/>
                <w:szCs w:val="24"/>
              </w:rPr>
              <w:t>Режимный момент</w:t>
            </w:r>
          </w:p>
        </w:tc>
        <w:tc>
          <w:tcPr>
            <w:tcW w:w="1661" w:type="dxa"/>
          </w:tcPr>
          <w:p w:rsidR="000A73BD" w:rsidRPr="00FF1262" w:rsidRDefault="000A73BD" w:rsidP="000A73BD">
            <w:pPr>
              <w:jc w:val="center"/>
              <w:rPr>
                <w:rFonts w:ascii="Times New Roman" w:hAnsi="Times New Roman"/>
                <w:sz w:val="24"/>
                <w:szCs w:val="24"/>
              </w:rPr>
            </w:pPr>
            <w:r>
              <w:rPr>
                <w:rFonts w:ascii="Times New Roman" w:hAnsi="Times New Roman"/>
                <w:sz w:val="24"/>
                <w:szCs w:val="24"/>
              </w:rPr>
              <w:t>Длительность</w:t>
            </w:r>
          </w:p>
        </w:tc>
        <w:tc>
          <w:tcPr>
            <w:tcW w:w="1603" w:type="dxa"/>
          </w:tcPr>
          <w:p w:rsidR="000A73BD" w:rsidRPr="00FF1262" w:rsidRDefault="000A73BD" w:rsidP="000A73BD">
            <w:pPr>
              <w:jc w:val="center"/>
              <w:rPr>
                <w:rFonts w:ascii="Times New Roman" w:hAnsi="Times New Roman"/>
                <w:sz w:val="24"/>
                <w:szCs w:val="24"/>
              </w:rPr>
            </w:pPr>
            <w:r>
              <w:rPr>
                <w:rFonts w:ascii="Times New Roman" w:hAnsi="Times New Roman"/>
                <w:sz w:val="24"/>
                <w:szCs w:val="24"/>
              </w:rPr>
              <w:t>Начало</w:t>
            </w:r>
          </w:p>
        </w:tc>
        <w:tc>
          <w:tcPr>
            <w:tcW w:w="1494" w:type="dxa"/>
          </w:tcPr>
          <w:p w:rsidR="000A73BD" w:rsidRPr="00FF1262" w:rsidRDefault="000A73BD" w:rsidP="000A73BD">
            <w:pPr>
              <w:jc w:val="center"/>
              <w:rPr>
                <w:rFonts w:ascii="Times New Roman" w:hAnsi="Times New Roman"/>
                <w:sz w:val="24"/>
                <w:szCs w:val="24"/>
              </w:rPr>
            </w:pPr>
            <w:r>
              <w:rPr>
                <w:rFonts w:ascii="Times New Roman" w:hAnsi="Times New Roman"/>
                <w:sz w:val="24"/>
                <w:szCs w:val="24"/>
              </w:rPr>
              <w:t>Окончание</w:t>
            </w:r>
          </w:p>
        </w:tc>
      </w:tr>
      <w:tr w:rsidR="000A73BD" w:rsidRPr="00FF1262" w:rsidTr="000A73BD">
        <w:trPr>
          <w:trHeight w:val="519"/>
        </w:trPr>
        <w:tc>
          <w:tcPr>
            <w:tcW w:w="5522" w:type="dxa"/>
          </w:tcPr>
          <w:p w:rsidR="000A73BD" w:rsidRPr="00055D1D" w:rsidRDefault="000A73BD" w:rsidP="000A73BD">
            <w:pPr>
              <w:rPr>
                <w:rFonts w:ascii="Times New Roman" w:hAnsi="Times New Roman"/>
                <w:sz w:val="24"/>
                <w:szCs w:val="24"/>
              </w:rPr>
            </w:pPr>
            <w:r>
              <w:rPr>
                <w:rFonts w:ascii="Times New Roman" w:hAnsi="Times New Roman"/>
                <w:sz w:val="24"/>
                <w:szCs w:val="24"/>
              </w:rPr>
              <w:t>Прием детей, свободная игра</w:t>
            </w:r>
          </w:p>
        </w:tc>
        <w:tc>
          <w:tcPr>
            <w:tcW w:w="1661" w:type="dxa"/>
          </w:tcPr>
          <w:p w:rsidR="000A73BD" w:rsidRPr="00FF1262" w:rsidRDefault="000A73BD" w:rsidP="000A73BD">
            <w:pPr>
              <w:jc w:val="center"/>
              <w:rPr>
                <w:rFonts w:ascii="Times New Roman" w:hAnsi="Times New Roman"/>
                <w:sz w:val="24"/>
                <w:szCs w:val="24"/>
              </w:rPr>
            </w:pPr>
            <w:r>
              <w:rPr>
                <w:rFonts w:ascii="Times New Roman" w:hAnsi="Times New Roman"/>
                <w:sz w:val="24"/>
                <w:szCs w:val="24"/>
              </w:rPr>
              <w:t>1:00</w:t>
            </w:r>
          </w:p>
        </w:tc>
        <w:tc>
          <w:tcPr>
            <w:tcW w:w="1603" w:type="dxa"/>
          </w:tcPr>
          <w:p w:rsidR="000A73BD" w:rsidRPr="00FF1262" w:rsidRDefault="000A73BD" w:rsidP="000A73BD">
            <w:pPr>
              <w:jc w:val="center"/>
              <w:rPr>
                <w:rFonts w:ascii="Times New Roman" w:hAnsi="Times New Roman"/>
                <w:sz w:val="24"/>
                <w:szCs w:val="24"/>
              </w:rPr>
            </w:pPr>
            <w:r>
              <w:rPr>
                <w:rFonts w:ascii="Times New Roman" w:hAnsi="Times New Roman"/>
                <w:sz w:val="24"/>
                <w:szCs w:val="24"/>
              </w:rPr>
              <w:t xml:space="preserve">07:30 </w:t>
            </w:r>
          </w:p>
        </w:tc>
        <w:tc>
          <w:tcPr>
            <w:tcW w:w="1494" w:type="dxa"/>
          </w:tcPr>
          <w:p w:rsidR="000A73BD" w:rsidRPr="00FF1262" w:rsidRDefault="000A73BD" w:rsidP="000A73BD">
            <w:pPr>
              <w:jc w:val="center"/>
              <w:rPr>
                <w:rFonts w:ascii="Times New Roman" w:hAnsi="Times New Roman"/>
                <w:sz w:val="24"/>
                <w:szCs w:val="24"/>
              </w:rPr>
            </w:pPr>
            <w:r>
              <w:rPr>
                <w:rFonts w:ascii="Times New Roman" w:hAnsi="Times New Roman"/>
                <w:sz w:val="24"/>
                <w:szCs w:val="24"/>
              </w:rPr>
              <w:t>08:</w:t>
            </w:r>
            <w:r w:rsidRPr="00FF1262">
              <w:rPr>
                <w:rFonts w:ascii="Times New Roman" w:hAnsi="Times New Roman"/>
                <w:sz w:val="24"/>
                <w:szCs w:val="24"/>
              </w:rPr>
              <w:t>00</w:t>
            </w:r>
          </w:p>
        </w:tc>
      </w:tr>
      <w:tr w:rsidR="000A73BD" w:rsidRPr="00FF1262" w:rsidTr="000A73BD">
        <w:trPr>
          <w:trHeight w:val="519"/>
        </w:trPr>
        <w:tc>
          <w:tcPr>
            <w:tcW w:w="5522" w:type="dxa"/>
          </w:tcPr>
          <w:p w:rsidR="000A73BD" w:rsidRPr="00FF1262" w:rsidRDefault="000A73BD" w:rsidP="000A73BD">
            <w:pPr>
              <w:rPr>
                <w:rFonts w:ascii="Times New Roman" w:hAnsi="Times New Roman"/>
                <w:sz w:val="24"/>
                <w:szCs w:val="24"/>
              </w:rPr>
            </w:pPr>
            <w:r w:rsidRPr="00FF1262">
              <w:rPr>
                <w:rFonts w:ascii="Times New Roman" w:hAnsi="Times New Roman"/>
                <w:sz w:val="24"/>
                <w:szCs w:val="24"/>
              </w:rPr>
              <w:t>Утренняя гимнастика</w:t>
            </w:r>
          </w:p>
        </w:tc>
        <w:tc>
          <w:tcPr>
            <w:tcW w:w="1661" w:type="dxa"/>
          </w:tcPr>
          <w:p w:rsidR="000A73BD" w:rsidRPr="00FF1262" w:rsidRDefault="000A73BD" w:rsidP="000A73BD">
            <w:pPr>
              <w:jc w:val="center"/>
              <w:rPr>
                <w:rFonts w:ascii="Times New Roman" w:hAnsi="Times New Roman"/>
                <w:sz w:val="24"/>
                <w:szCs w:val="24"/>
              </w:rPr>
            </w:pPr>
            <w:r>
              <w:rPr>
                <w:rFonts w:ascii="Times New Roman" w:hAnsi="Times New Roman"/>
                <w:sz w:val="24"/>
                <w:szCs w:val="24"/>
              </w:rPr>
              <w:t>0:10</w:t>
            </w:r>
          </w:p>
        </w:tc>
        <w:tc>
          <w:tcPr>
            <w:tcW w:w="1603" w:type="dxa"/>
          </w:tcPr>
          <w:p w:rsidR="000A73BD" w:rsidRPr="00FF1262" w:rsidRDefault="000A73BD" w:rsidP="000A73BD">
            <w:pPr>
              <w:jc w:val="center"/>
              <w:rPr>
                <w:rFonts w:ascii="Times New Roman" w:hAnsi="Times New Roman"/>
                <w:sz w:val="24"/>
                <w:szCs w:val="24"/>
              </w:rPr>
            </w:pPr>
            <w:r>
              <w:rPr>
                <w:rFonts w:ascii="Times New Roman" w:hAnsi="Times New Roman"/>
                <w:sz w:val="24"/>
                <w:szCs w:val="24"/>
              </w:rPr>
              <w:t xml:space="preserve">08:00 </w:t>
            </w:r>
          </w:p>
        </w:tc>
        <w:tc>
          <w:tcPr>
            <w:tcW w:w="1494" w:type="dxa"/>
          </w:tcPr>
          <w:p w:rsidR="000A73BD" w:rsidRPr="00FF1262" w:rsidRDefault="000A73BD" w:rsidP="000A73BD">
            <w:pPr>
              <w:jc w:val="center"/>
              <w:rPr>
                <w:rFonts w:ascii="Times New Roman" w:hAnsi="Times New Roman"/>
                <w:sz w:val="24"/>
                <w:szCs w:val="24"/>
              </w:rPr>
            </w:pPr>
            <w:r>
              <w:rPr>
                <w:rFonts w:ascii="Times New Roman" w:hAnsi="Times New Roman"/>
                <w:sz w:val="24"/>
                <w:szCs w:val="24"/>
              </w:rPr>
              <w:t>8:10</w:t>
            </w:r>
          </w:p>
        </w:tc>
      </w:tr>
      <w:tr w:rsidR="000A73BD" w:rsidRPr="00FF1262" w:rsidTr="000A73BD">
        <w:trPr>
          <w:trHeight w:val="933"/>
        </w:trPr>
        <w:tc>
          <w:tcPr>
            <w:tcW w:w="5522" w:type="dxa"/>
          </w:tcPr>
          <w:p w:rsidR="000A73BD" w:rsidRPr="00FF1262" w:rsidRDefault="000A73BD" w:rsidP="000A73BD">
            <w:pPr>
              <w:rPr>
                <w:rFonts w:ascii="Times New Roman" w:hAnsi="Times New Roman"/>
                <w:sz w:val="24"/>
                <w:szCs w:val="24"/>
              </w:rPr>
            </w:pPr>
            <w:r>
              <w:rPr>
                <w:rFonts w:ascii="Times New Roman" w:hAnsi="Times New Roman"/>
                <w:sz w:val="24"/>
                <w:szCs w:val="24"/>
              </w:rPr>
              <w:t>Подготовка к завтраку, завтрак, дежурство</w:t>
            </w:r>
          </w:p>
        </w:tc>
        <w:tc>
          <w:tcPr>
            <w:tcW w:w="1661" w:type="dxa"/>
          </w:tcPr>
          <w:p w:rsidR="000A73BD" w:rsidRPr="00FF1262" w:rsidRDefault="000A73BD" w:rsidP="000A73BD">
            <w:pPr>
              <w:jc w:val="center"/>
              <w:rPr>
                <w:rFonts w:ascii="Times New Roman" w:hAnsi="Times New Roman"/>
                <w:sz w:val="24"/>
                <w:szCs w:val="24"/>
              </w:rPr>
            </w:pPr>
            <w:r>
              <w:rPr>
                <w:rFonts w:ascii="Times New Roman" w:hAnsi="Times New Roman"/>
                <w:sz w:val="24"/>
                <w:szCs w:val="24"/>
              </w:rPr>
              <w:t>0:30</w:t>
            </w:r>
          </w:p>
        </w:tc>
        <w:tc>
          <w:tcPr>
            <w:tcW w:w="1603" w:type="dxa"/>
          </w:tcPr>
          <w:p w:rsidR="000A73BD" w:rsidRPr="00FF1262" w:rsidRDefault="000A73BD" w:rsidP="000A73BD">
            <w:pPr>
              <w:jc w:val="center"/>
              <w:rPr>
                <w:rFonts w:ascii="Times New Roman" w:hAnsi="Times New Roman"/>
                <w:sz w:val="24"/>
                <w:szCs w:val="24"/>
              </w:rPr>
            </w:pPr>
            <w:r>
              <w:rPr>
                <w:rFonts w:ascii="Times New Roman" w:hAnsi="Times New Roman"/>
                <w:sz w:val="24"/>
                <w:szCs w:val="24"/>
              </w:rPr>
              <w:t>08:10</w:t>
            </w:r>
          </w:p>
        </w:tc>
        <w:tc>
          <w:tcPr>
            <w:tcW w:w="1494" w:type="dxa"/>
          </w:tcPr>
          <w:p w:rsidR="000A73BD" w:rsidRPr="00FF1262" w:rsidRDefault="000A73BD" w:rsidP="000A73BD">
            <w:pPr>
              <w:jc w:val="center"/>
              <w:rPr>
                <w:rFonts w:ascii="Times New Roman" w:hAnsi="Times New Roman"/>
                <w:sz w:val="24"/>
                <w:szCs w:val="24"/>
              </w:rPr>
            </w:pPr>
            <w:r>
              <w:rPr>
                <w:rFonts w:ascii="Times New Roman" w:hAnsi="Times New Roman"/>
                <w:sz w:val="24"/>
                <w:szCs w:val="24"/>
              </w:rPr>
              <w:t>08:40</w:t>
            </w:r>
          </w:p>
        </w:tc>
      </w:tr>
      <w:tr w:rsidR="000A73BD" w:rsidRPr="00FF1262" w:rsidTr="000A73BD">
        <w:trPr>
          <w:trHeight w:val="768"/>
        </w:trPr>
        <w:tc>
          <w:tcPr>
            <w:tcW w:w="5522" w:type="dxa"/>
          </w:tcPr>
          <w:p w:rsidR="000A73BD" w:rsidRPr="00FF1262" w:rsidRDefault="000A73BD" w:rsidP="000A73BD">
            <w:pPr>
              <w:rPr>
                <w:rFonts w:ascii="Times New Roman" w:hAnsi="Times New Roman"/>
                <w:sz w:val="24"/>
                <w:szCs w:val="24"/>
              </w:rPr>
            </w:pPr>
            <w:r>
              <w:rPr>
                <w:rFonts w:ascii="Times New Roman" w:hAnsi="Times New Roman"/>
                <w:sz w:val="24"/>
                <w:szCs w:val="24"/>
              </w:rPr>
              <w:t>Утренний круг</w:t>
            </w:r>
          </w:p>
        </w:tc>
        <w:tc>
          <w:tcPr>
            <w:tcW w:w="1661" w:type="dxa"/>
          </w:tcPr>
          <w:p w:rsidR="000A73BD" w:rsidRPr="00FF1262" w:rsidRDefault="000A73BD" w:rsidP="000A73BD">
            <w:pPr>
              <w:jc w:val="center"/>
              <w:rPr>
                <w:rFonts w:ascii="Times New Roman" w:hAnsi="Times New Roman"/>
                <w:sz w:val="24"/>
                <w:szCs w:val="24"/>
              </w:rPr>
            </w:pPr>
            <w:r>
              <w:rPr>
                <w:rFonts w:ascii="Times New Roman" w:hAnsi="Times New Roman"/>
                <w:sz w:val="24"/>
                <w:szCs w:val="24"/>
              </w:rPr>
              <w:t>0:20</w:t>
            </w:r>
          </w:p>
        </w:tc>
        <w:tc>
          <w:tcPr>
            <w:tcW w:w="1603" w:type="dxa"/>
          </w:tcPr>
          <w:p w:rsidR="000A73BD" w:rsidRPr="00FF1262" w:rsidRDefault="000A73BD" w:rsidP="000A73BD">
            <w:pPr>
              <w:jc w:val="center"/>
              <w:rPr>
                <w:rFonts w:ascii="Times New Roman" w:hAnsi="Times New Roman"/>
                <w:sz w:val="24"/>
                <w:szCs w:val="24"/>
              </w:rPr>
            </w:pPr>
            <w:r>
              <w:rPr>
                <w:rFonts w:ascii="Times New Roman" w:hAnsi="Times New Roman"/>
                <w:sz w:val="24"/>
                <w:szCs w:val="24"/>
              </w:rPr>
              <w:t>8:40</w:t>
            </w:r>
          </w:p>
        </w:tc>
        <w:tc>
          <w:tcPr>
            <w:tcW w:w="1494" w:type="dxa"/>
          </w:tcPr>
          <w:p w:rsidR="000A73BD" w:rsidRPr="00FF1262" w:rsidRDefault="000A73BD" w:rsidP="000A73BD">
            <w:pPr>
              <w:jc w:val="center"/>
              <w:rPr>
                <w:rFonts w:ascii="Times New Roman" w:hAnsi="Times New Roman"/>
                <w:sz w:val="24"/>
                <w:szCs w:val="24"/>
              </w:rPr>
            </w:pPr>
            <w:r>
              <w:rPr>
                <w:rFonts w:ascii="Times New Roman" w:hAnsi="Times New Roman"/>
                <w:sz w:val="24"/>
                <w:szCs w:val="24"/>
              </w:rPr>
              <w:t>9:00</w:t>
            </w:r>
          </w:p>
        </w:tc>
      </w:tr>
      <w:tr w:rsidR="000A73BD" w:rsidRPr="00FF1262" w:rsidTr="000A73BD">
        <w:trPr>
          <w:trHeight w:val="497"/>
        </w:trPr>
        <w:tc>
          <w:tcPr>
            <w:tcW w:w="5522" w:type="dxa"/>
          </w:tcPr>
          <w:p w:rsidR="000A73BD" w:rsidRPr="00FF1262" w:rsidRDefault="000A73BD" w:rsidP="000A73BD">
            <w:pPr>
              <w:rPr>
                <w:rFonts w:ascii="Times New Roman" w:hAnsi="Times New Roman"/>
                <w:sz w:val="24"/>
                <w:szCs w:val="24"/>
              </w:rPr>
            </w:pPr>
            <w:r>
              <w:rPr>
                <w:rFonts w:ascii="Times New Roman" w:hAnsi="Times New Roman"/>
                <w:sz w:val="24"/>
                <w:szCs w:val="24"/>
              </w:rPr>
              <w:t>Игры, кружки, занятия, занятия со специалистами</w:t>
            </w:r>
          </w:p>
        </w:tc>
        <w:tc>
          <w:tcPr>
            <w:tcW w:w="1661" w:type="dxa"/>
          </w:tcPr>
          <w:p w:rsidR="000A73BD" w:rsidRPr="00FF1262" w:rsidRDefault="000A73BD" w:rsidP="000A73BD">
            <w:pPr>
              <w:jc w:val="center"/>
              <w:rPr>
                <w:rFonts w:ascii="Times New Roman" w:hAnsi="Times New Roman"/>
                <w:sz w:val="24"/>
                <w:szCs w:val="24"/>
              </w:rPr>
            </w:pPr>
            <w:r>
              <w:rPr>
                <w:rFonts w:ascii="Times New Roman" w:hAnsi="Times New Roman"/>
                <w:sz w:val="24"/>
                <w:szCs w:val="24"/>
              </w:rPr>
              <w:t>1:10</w:t>
            </w:r>
          </w:p>
        </w:tc>
        <w:tc>
          <w:tcPr>
            <w:tcW w:w="1603" w:type="dxa"/>
          </w:tcPr>
          <w:p w:rsidR="000A73BD" w:rsidRPr="00FF1262" w:rsidRDefault="000A73BD" w:rsidP="000A73BD">
            <w:pPr>
              <w:jc w:val="center"/>
              <w:rPr>
                <w:rFonts w:ascii="Times New Roman" w:hAnsi="Times New Roman"/>
                <w:sz w:val="24"/>
                <w:szCs w:val="24"/>
              </w:rPr>
            </w:pPr>
            <w:r>
              <w:rPr>
                <w:rFonts w:ascii="Times New Roman" w:hAnsi="Times New Roman"/>
                <w:sz w:val="24"/>
                <w:szCs w:val="24"/>
              </w:rPr>
              <w:t>9:00</w:t>
            </w:r>
          </w:p>
        </w:tc>
        <w:tc>
          <w:tcPr>
            <w:tcW w:w="1494" w:type="dxa"/>
          </w:tcPr>
          <w:p w:rsidR="000A73BD" w:rsidRPr="00FF1262" w:rsidRDefault="000A73BD" w:rsidP="000A73BD">
            <w:pPr>
              <w:jc w:val="center"/>
              <w:rPr>
                <w:rFonts w:ascii="Times New Roman" w:hAnsi="Times New Roman"/>
                <w:sz w:val="24"/>
                <w:szCs w:val="24"/>
              </w:rPr>
            </w:pPr>
            <w:r>
              <w:rPr>
                <w:rFonts w:ascii="Times New Roman" w:hAnsi="Times New Roman"/>
                <w:sz w:val="24"/>
                <w:szCs w:val="24"/>
              </w:rPr>
              <w:t>10:10</w:t>
            </w:r>
          </w:p>
        </w:tc>
      </w:tr>
      <w:tr w:rsidR="000A73BD" w:rsidRPr="00FF1262" w:rsidTr="000A73BD">
        <w:trPr>
          <w:trHeight w:val="519"/>
        </w:trPr>
        <w:tc>
          <w:tcPr>
            <w:tcW w:w="5522" w:type="dxa"/>
          </w:tcPr>
          <w:p w:rsidR="000A73BD" w:rsidRPr="00FF1262" w:rsidRDefault="000A73BD" w:rsidP="000A73BD">
            <w:pPr>
              <w:rPr>
                <w:rFonts w:ascii="Times New Roman" w:hAnsi="Times New Roman"/>
                <w:sz w:val="24"/>
                <w:szCs w:val="24"/>
              </w:rPr>
            </w:pPr>
            <w:r>
              <w:rPr>
                <w:rFonts w:ascii="Times New Roman" w:hAnsi="Times New Roman"/>
                <w:sz w:val="24"/>
                <w:szCs w:val="24"/>
              </w:rPr>
              <w:t>Второй завтрак</w:t>
            </w:r>
          </w:p>
        </w:tc>
        <w:tc>
          <w:tcPr>
            <w:tcW w:w="1661" w:type="dxa"/>
          </w:tcPr>
          <w:p w:rsidR="000A73BD" w:rsidRPr="00FF1262" w:rsidRDefault="000A73BD" w:rsidP="000A73BD">
            <w:pPr>
              <w:jc w:val="center"/>
              <w:rPr>
                <w:rFonts w:ascii="Times New Roman" w:hAnsi="Times New Roman"/>
                <w:sz w:val="24"/>
                <w:szCs w:val="24"/>
              </w:rPr>
            </w:pPr>
            <w:r>
              <w:rPr>
                <w:rFonts w:ascii="Times New Roman" w:hAnsi="Times New Roman"/>
                <w:sz w:val="24"/>
                <w:szCs w:val="24"/>
              </w:rPr>
              <w:t>0:10</w:t>
            </w:r>
          </w:p>
        </w:tc>
        <w:tc>
          <w:tcPr>
            <w:tcW w:w="1603" w:type="dxa"/>
          </w:tcPr>
          <w:p w:rsidR="000A73BD" w:rsidRPr="00FF1262" w:rsidRDefault="000A73BD" w:rsidP="000A73BD">
            <w:pPr>
              <w:jc w:val="center"/>
              <w:rPr>
                <w:rFonts w:ascii="Times New Roman" w:hAnsi="Times New Roman"/>
                <w:sz w:val="24"/>
                <w:szCs w:val="24"/>
              </w:rPr>
            </w:pPr>
            <w:r>
              <w:rPr>
                <w:rFonts w:ascii="Times New Roman" w:hAnsi="Times New Roman"/>
                <w:sz w:val="24"/>
                <w:szCs w:val="24"/>
              </w:rPr>
              <w:t>10:10</w:t>
            </w:r>
          </w:p>
        </w:tc>
        <w:tc>
          <w:tcPr>
            <w:tcW w:w="1494" w:type="dxa"/>
          </w:tcPr>
          <w:p w:rsidR="000A73BD" w:rsidRPr="00FF1262" w:rsidRDefault="000A73BD" w:rsidP="000A73BD">
            <w:pPr>
              <w:jc w:val="center"/>
              <w:rPr>
                <w:rFonts w:ascii="Times New Roman" w:hAnsi="Times New Roman"/>
                <w:sz w:val="24"/>
                <w:szCs w:val="24"/>
              </w:rPr>
            </w:pPr>
            <w:r>
              <w:rPr>
                <w:rFonts w:ascii="Times New Roman" w:hAnsi="Times New Roman"/>
                <w:sz w:val="24"/>
                <w:szCs w:val="24"/>
              </w:rPr>
              <w:t>10:20</w:t>
            </w:r>
          </w:p>
        </w:tc>
      </w:tr>
      <w:tr w:rsidR="000A73BD" w:rsidRPr="00FF1262" w:rsidTr="000A73BD">
        <w:trPr>
          <w:trHeight w:val="519"/>
        </w:trPr>
        <w:tc>
          <w:tcPr>
            <w:tcW w:w="5522" w:type="dxa"/>
          </w:tcPr>
          <w:p w:rsidR="000A73BD" w:rsidRPr="00FF1262" w:rsidRDefault="000A73BD" w:rsidP="000A73BD">
            <w:pPr>
              <w:rPr>
                <w:rFonts w:ascii="Times New Roman" w:hAnsi="Times New Roman"/>
                <w:sz w:val="24"/>
                <w:szCs w:val="24"/>
              </w:rPr>
            </w:pPr>
            <w:r>
              <w:rPr>
                <w:rFonts w:ascii="Times New Roman" w:hAnsi="Times New Roman"/>
                <w:sz w:val="24"/>
                <w:szCs w:val="24"/>
              </w:rPr>
              <w:t>Подготовка к прогулке, прогулка</w:t>
            </w:r>
          </w:p>
        </w:tc>
        <w:tc>
          <w:tcPr>
            <w:tcW w:w="1661" w:type="dxa"/>
          </w:tcPr>
          <w:p w:rsidR="000A73BD" w:rsidRPr="00FF1262" w:rsidRDefault="000A73BD" w:rsidP="000A73BD">
            <w:pPr>
              <w:jc w:val="center"/>
              <w:rPr>
                <w:rFonts w:ascii="Times New Roman" w:hAnsi="Times New Roman"/>
                <w:sz w:val="24"/>
                <w:szCs w:val="24"/>
              </w:rPr>
            </w:pPr>
            <w:r>
              <w:rPr>
                <w:rFonts w:ascii="Times New Roman" w:hAnsi="Times New Roman"/>
                <w:sz w:val="24"/>
                <w:szCs w:val="24"/>
              </w:rPr>
              <w:t>1:50</w:t>
            </w:r>
          </w:p>
        </w:tc>
        <w:tc>
          <w:tcPr>
            <w:tcW w:w="1603" w:type="dxa"/>
          </w:tcPr>
          <w:p w:rsidR="000A73BD" w:rsidRPr="00FF1262" w:rsidRDefault="000A73BD" w:rsidP="000A73BD">
            <w:pPr>
              <w:jc w:val="center"/>
              <w:rPr>
                <w:rFonts w:ascii="Times New Roman" w:hAnsi="Times New Roman"/>
                <w:sz w:val="24"/>
                <w:szCs w:val="24"/>
              </w:rPr>
            </w:pPr>
            <w:r>
              <w:rPr>
                <w:rFonts w:ascii="Times New Roman" w:hAnsi="Times New Roman"/>
                <w:sz w:val="24"/>
                <w:szCs w:val="24"/>
              </w:rPr>
              <w:t>10:20</w:t>
            </w:r>
          </w:p>
        </w:tc>
        <w:tc>
          <w:tcPr>
            <w:tcW w:w="1494" w:type="dxa"/>
          </w:tcPr>
          <w:p w:rsidR="000A73BD" w:rsidRPr="00FF1262" w:rsidRDefault="000A73BD" w:rsidP="000A73BD">
            <w:pPr>
              <w:jc w:val="center"/>
              <w:rPr>
                <w:rFonts w:ascii="Times New Roman" w:hAnsi="Times New Roman"/>
                <w:sz w:val="24"/>
                <w:szCs w:val="24"/>
              </w:rPr>
            </w:pPr>
            <w:r>
              <w:rPr>
                <w:rFonts w:ascii="Times New Roman" w:hAnsi="Times New Roman"/>
                <w:sz w:val="24"/>
                <w:szCs w:val="24"/>
              </w:rPr>
              <w:t>12:10</w:t>
            </w:r>
          </w:p>
        </w:tc>
      </w:tr>
      <w:tr w:rsidR="000A73BD" w:rsidRPr="00FF1262" w:rsidTr="000A73BD">
        <w:trPr>
          <w:trHeight w:val="649"/>
        </w:trPr>
        <w:tc>
          <w:tcPr>
            <w:tcW w:w="5522" w:type="dxa"/>
          </w:tcPr>
          <w:p w:rsidR="000A73BD" w:rsidRPr="00FF1262" w:rsidRDefault="000A73BD" w:rsidP="000A73BD">
            <w:pPr>
              <w:rPr>
                <w:rFonts w:ascii="Times New Roman" w:hAnsi="Times New Roman"/>
                <w:sz w:val="24"/>
                <w:szCs w:val="24"/>
              </w:rPr>
            </w:pPr>
            <w:r>
              <w:rPr>
                <w:rFonts w:ascii="Times New Roman" w:hAnsi="Times New Roman"/>
                <w:sz w:val="24"/>
                <w:szCs w:val="24"/>
              </w:rPr>
              <w:t>Возвращение с прогулки, игры, занятия</w:t>
            </w:r>
          </w:p>
        </w:tc>
        <w:tc>
          <w:tcPr>
            <w:tcW w:w="1661" w:type="dxa"/>
          </w:tcPr>
          <w:p w:rsidR="000A73BD" w:rsidRPr="00FF1262" w:rsidRDefault="000A73BD" w:rsidP="000A73BD">
            <w:pPr>
              <w:jc w:val="center"/>
              <w:rPr>
                <w:rFonts w:ascii="Times New Roman" w:hAnsi="Times New Roman"/>
                <w:sz w:val="24"/>
                <w:szCs w:val="24"/>
              </w:rPr>
            </w:pPr>
            <w:r>
              <w:rPr>
                <w:rFonts w:ascii="Times New Roman" w:hAnsi="Times New Roman"/>
                <w:sz w:val="24"/>
                <w:szCs w:val="24"/>
              </w:rPr>
              <w:t>0:20</w:t>
            </w:r>
          </w:p>
        </w:tc>
        <w:tc>
          <w:tcPr>
            <w:tcW w:w="1603" w:type="dxa"/>
          </w:tcPr>
          <w:p w:rsidR="000A73BD" w:rsidRPr="00FF1262" w:rsidRDefault="000A73BD" w:rsidP="000A73BD">
            <w:pPr>
              <w:jc w:val="center"/>
              <w:rPr>
                <w:rFonts w:ascii="Times New Roman" w:hAnsi="Times New Roman"/>
                <w:sz w:val="24"/>
                <w:szCs w:val="24"/>
              </w:rPr>
            </w:pPr>
            <w:r>
              <w:rPr>
                <w:rFonts w:ascii="Times New Roman" w:hAnsi="Times New Roman"/>
                <w:sz w:val="24"/>
                <w:szCs w:val="24"/>
              </w:rPr>
              <w:t>12:10</w:t>
            </w:r>
          </w:p>
        </w:tc>
        <w:tc>
          <w:tcPr>
            <w:tcW w:w="1494" w:type="dxa"/>
          </w:tcPr>
          <w:p w:rsidR="000A73BD" w:rsidRPr="00FF1262" w:rsidRDefault="000A73BD" w:rsidP="000A73BD">
            <w:pPr>
              <w:jc w:val="center"/>
              <w:rPr>
                <w:rFonts w:ascii="Times New Roman" w:hAnsi="Times New Roman"/>
                <w:sz w:val="24"/>
                <w:szCs w:val="24"/>
              </w:rPr>
            </w:pPr>
            <w:r>
              <w:rPr>
                <w:rFonts w:ascii="Times New Roman" w:hAnsi="Times New Roman"/>
                <w:sz w:val="24"/>
                <w:szCs w:val="24"/>
              </w:rPr>
              <w:t>12:30</w:t>
            </w:r>
          </w:p>
        </w:tc>
      </w:tr>
      <w:tr w:rsidR="000A73BD" w:rsidRPr="00FF1262" w:rsidTr="000A73BD">
        <w:trPr>
          <w:trHeight w:val="790"/>
        </w:trPr>
        <w:tc>
          <w:tcPr>
            <w:tcW w:w="5522" w:type="dxa"/>
          </w:tcPr>
          <w:p w:rsidR="000A73BD" w:rsidRPr="00FF1262" w:rsidRDefault="000A73BD" w:rsidP="000A73BD">
            <w:pPr>
              <w:rPr>
                <w:rFonts w:ascii="Times New Roman" w:hAnsi="Times New Roman"/>
                <w:sz w:val="24"/>
                <w:szCs w:val="24"/>
              </w:rPr>
            </w:pPr>
            <w:r>
              <w:rPr>
                <w:rFonts w:ascii="Times New Roman" w:hAnsi="Times New Roman"/>
                <w:sz w:val="24"/>
                <w:szCs w:val="24"/>
              </w:rPr>
              <w:t>Подготовка к обеду, обед, дежурство</w:t>
            </w:r>
          </w:p>
        </w:tc>
        <w:tc>
          <w:tcPr>
            <w:tcW w:w="1661" w:type="dxa"/>
          </w:tcPr>
          <w:p w:rsidR="000A73BD" w:rsidRPr="00FF1262" w:rsidRDefault="000A73BD" w:rsidP="000A73BD">
            <w:pPr>
              <w:jc w:val="center"/>
              <w:rPr>
                <w:rFonts w:ascii="Times New Roman" w:hAnsi="Times New Roman"/>
                <w:sz w:val="24"/>
                <w:szCs w:val="24"/>
              </w:rPr>
            </w:pPr>
            <w:r>
              <w:rPr>
                <w:rFonts w:ascii="Times New Roman" w:hAnsi="Times New Roman"/>
                <w:sz w:val="24"/>
                <w:szCs w:val="24"/>
              </w:rPr>
              <w:t>0:40</w:t>
            </w:r>
          </w:p>
        </w:tc>
        <w:tc>
          <w:tcPr>
            <w:tcW w:w="1603" w:type="dxa"/>
          </w:tcPr>
          <w:p w:rsidR="000A73BD" w:rsidRPr="00FF1262" w:rsidRDefault="000A73BD" w:rsidP="000A73BD">
            <w:pPr>
              <w:jc w:val="center"/>
              <w:rPr>
                <w:rFonts w:ascii="Times New Roman" w:hAnsi="Times New Roman"/>
                <w:sz w:val="24"/>
                <w:szCs w:val="24"/>
              </w:rPr>
            </w:pPr>
            <w:r>
              <w:rPr>
                <w:rFonts w:ascii="Times New Roman" w:hAnsi="Times New Roman"/>
                <w:sz w:val="24"/>
                <w:szCs w:val="24"/>
              </w:rPr>
              <w:t>12:30</w:t>
            </w:r>
          </w:p>
        </w:tc>
        <w:tc>
          <w:tcPr>
            <w:tcW w:w="1494" w:type="dxa"/>
          </w:tcPr>
          <w:p w:rsidR="000A73BD" w:rsidRPr="00FF1262" w:rsidRDefault="000A73BD" w:rsidP="000A73BD">
            <w:pPr>
              <w:jc w:val="center"/>
              <w:rPr>
                <w:rFonts w:ascii="Times New Roman" w:hAnsi="Times New Roman"/>
                <w:sz w:val="24"/>
                <w:szCs w:val="24"/>
              </w:rPr>
            </w:pPr>
            <w:r>
              <w:rPr>
                <w:rFonts w:ascii="Times New Roman" w:hAnsi="Times New Roman"/>
                <w:sz w:val="24"/>
                <w:szCs w:val="24"/>
              </w:rPr>
              <w:t>13:10</w:t>
            </w:r>
          </w:p>
        </w:tc>
      </w:tr>
      <w:tr w:rsidR="000A73BD" w:rsidRPr="00FF1262" w:rsidTr="000A73BD">
        <w:trPr>
          <w:trHeight w:val="1038"/>
        </w:trPr>
        <w:tc>
          <w:tcPr>
            <w:tcW w:w="5522" w:type="dxa"/>
          </w:tcPr>
          <w:p w:rsidR="000A73BD" w:rsidRPr="00FF1262" w:rsidRDefault="000A73BD" w:rsidP="000A73BD">
            <w:pPr>
              <w:rPr>
                <w:rFonts w:ascii="Times New Roman" w:hAnsi="Times New Roman"/>
                <w:sz w:val="24"/>
                <w:szCs w:val="24"/>
              </w:rPr>
            </w:pPr>
            <w:r>
              <w:rPr>
                <w:rFonts w:ascii="Times New Roman" w:hAnsi="Times New Roman"/>
                <w:sz w:val="24"/>
                <w:szCs w:val="24"/>
              </w:rPr>
              <w:t>Подготовка ко сну, чтение перед сном, дневной сон</w:t>
            </w:r>
          </w:p>
        </w:tc>
        <w:tc>
          <w:tcPr>
            <w:tcW w:w="1661" w:type="dxa"/>
          </w:tcPr>
          <w:p w:rsidR="000A73BD" w:rsidRPr="00FF1262" w:rsidRDefault="007114A3" w:rsidP="000A73BD">
            <w:pPr>
              <w:jc w:val="center"/>
              <w:rPr>
                <w:rFonts w:ascii="Times New Roman" w:hAnsi="Times New Roman"/>
                <w:sz w:val="24"/>
                <w:szCs w:val="24"/>
              </w:rPr>
            </w:pPr>
            <w:r>
              <w:rPr>
                <w:rFonts w:ascii="Times New Roman" w:hAnsi="Times New Roman"/>
                <w:sz w:val="24"/>
                <w:szCs w:val="24"/>
              </w:rPr>
              <w:t>2:0</w:t>
            </w:r>
            <w:r w:rsidR="000A73BD">
              <w:rPr>
                <w:rFonts w:ascii="Times New Roman" w:hAnsi="Times New Roman"/>
                <w:sz w:val="24"/>
                <w:szCs w:val="24"/>
              </w:rPr>
              <w:t>0</w:t>
            </w:r>
          </w:p>
        </w:tc>
        <w:tc>
          <w:tcPr>
            <w:tcW w:w="1603" w:type="dxa"/>
          </w:tcPr>
          <w:p w:rsidR="000A73BD" w:rsidRPr="00FF1262" w:rsidRDefault="000A73BD" w:rsidP="000A73BD">
            <w:pPr>
              <w:jc w:val="center"/>
              <w:rPr>
                <w:rFonts w:ascii="Times New Roman" w:hAnsi="Times New Roman"/>
                <w:sz w:val="24"/>
                <w:szCs w:val="24"/>
              </w:rPr>
            </w:pPr>
            <w:r>
              <w:rPr>
                <w:rFonts w:ascii="Times New Roman" w:hAnsi="Times New Roman"/>
                <w:sz w:val="24"/>
                <w:szCs w:val="24"/>
              </w:rPr>
              <w:t>13:10</w:t>
            </w:r>
          </w:p>
        </w:tc>
        <w:tc>
          <w:tcPr>
            <w:tcW w:w="1494" w:type="dxa"/>
          </w:tcPr>
          <w:p w:rsidR="000A73BD" w:rsidRPr="00FF1262" w:rsidRDefault="000A73BD" w:rsidP="000A73BD">
            <w:pPr>
              <w:jc w:val="center"/>
              <w:rPr>
                <w:rFonts w:ascii="Times New Roman" w:hAnsi="Times New Roman"/>
                <w:sz w:val="24"/>
                <w:szCs w:val="24"/>
              </w:rPr>
            </w:pPr>
            <w:r>
              <w:rPr>
                <w:rFonts w:ascii="Times New Roman" w:hAnsi="Times New Roman"/>
                <w:sz w:val="24"/>
                <w:szCs w:val="24"/>
              </w:rPr>
              <w:t>15:10</w:t>
            </w:r>
          </w:p>
        </w:tc>
      </w:tr>
      <w:tr w:rsidR="000A73BD" w:rsidRPr="00FF1262" w:rsidTr="000A73BD">
        <w:trPr>
          <w:trHeight w:val="1038"/>
        </w:trPr>
        <w:tc>
          <w:tcPr>
            <w:tcW w:w="5522" w:type="dxa"/>
          </w:tcPr>
          <w:p w:rsidR="000A73BD" w:rsidRPr="00FF1262" w:rsidRDefault="000A73BD" w:rsidP="000A73BD">
            <w:pPr>
              <w:rPr>
                <w:rFonts w:ascii="Times New Roman" w:hAnsi="Times New Roman"/>
                <w:sz w:val="24"/>
                <w:szCs w:val="24"/>
              </w:rPr>
            </w:pPr>
            <w:r>
              <w:rPr>
                <w:rFonts w:ascii="Times New Roman" w:hAnsi="Times New Roman"/>
                <w:sz w:val="24"/>
                <w:szCs w:val="24"/>
              </w:rPr>
              <w:t>Постепенный подъем, профилактические физкультурно-оздоровительные процедуры</w:t>
            </w:r>
          </w:p>
        </w:tc>
        <w:tc>
          <w:tcPr>
            <w:tcW w:w="1661" w:type="dxa"/>
          </w:tcPr>
          <w:p w:rsidR="000A73BD" w:rsidRPr="00FF1262" w:rsidRDefault="000A73BD" w:rsidP="000A73BD">
            <w:pPr>
              <w:jc w:val="center"/>
              <w:rPr>
                <w:rFonts w:ascii="Times New Roman" w:hAnsi="Times New Roman"/>
                <w:sz w:val="24"/>
                <w:szCs w:val="24"/>
              </w:rPr>
            </w:pPr>
            <w:r>
              <w:rPr>
                <w:rFonts w:ascii="Times New Roman" w:hAnsi="Times New Roman"/>
                <w:sz w:val="24"/>
                <w:szCs w:val="24"/>
              </w:rPr>
              <w:t>0:20</w:t>
            </w:r>
          </w:p>
        </w:tc>
        <w:tc>
          <w:tcPr>
            <w:tcW w:w="1603" w:type="dxa"/>
          </w:tcPr>
          <w:p w:rsidR="000A73BD" w:rsidRPr="00FF1262" w:rsidRDefault="000A73BD" w:rsidP="000A73BD">
            <w:pPr>
              <w:jc w:val="center"/>
              <w:rPr>
                <w:rFonts w:ascii="Times New Roman" w:hAnsi="Times New Roman"/>
                <w:sz w:val="24"/>
                <w:szCs w:val="24"/>
              </w:rPr>
            </w:pPr>
            <w:r>
              <w:rPr>
                <w:rFonts w:ascii="Times New Roman" w:hAnsi="Times New Roman"/>
                <w:sz w:val="24"/>
                <w:szCs w:val="24"/>
              </w:rPr>
              <w:t>15:10</w:t>
            </w:r>
          </w:p>
        </w:tc>
        <w:tc>
          <w:tcPr>
            <w:tcW w:w="1494" w:type="dxa"/>
          </w:tcPr>
          <w:p w:rsidR="000A73BD" w:rsidRPr="00FF1262" w:rsidRDefault="000A73BD" w:rsidP="000A73BD">
            <w:pPr>
              <w:jc w:val="center"/>
              <w:rPr>
                <w:rFonts w:ascii="Times New Roman" w:hAnsi="Times New Roman"/>
                <w:sz w:val="24"/>
                <w:szCs w:val="24"/>
              </w:rPr>
            </w:pPr>
            <w:r>
              <w:rPr>
                <w:rFonts w:ascii="Times New Roman" w:hAnsi="Times New Roman"/>
                <w:sz w:val="24"/>
                <w:szCs w:val="24"/>
              </w:rPr>
              <w:t>15:30</w:t>
            </w:r>
          </w:p>
        </w:tc>
      </w:tr>
      <w:tr w:rsidR="000A73BD" w:rsidRPr="00FF1262" w:rsidTr="000A73BD">
        <w:trPr>
          <w:trHeight w:val="1712"/>
        </w:trPr>
        <w:tc>
          <w:tcPr>
            <w:tcW w:w="5522" w:type="dxa"/>
          </w:tcPr>
          <w:p w:rsidR="000A73BD" w:rsidRPr="00FF1262" w:rsidRDefault="000A73BD" w:rsidP="000A73BD">
            <w:pPr>
              <w:rPr>
                <w:rFonts w:ascii="Times New Roman" w:hAnsi="Times New Roman"/>
                <w:sz w:val="24"/>
                <w:szCs w:val="24"/>
              </w:rPr>
            </w:pPr>
            <w:r>
              <w:rPr>
                <w:rFonts w:ascii="Times New Roman" w:hAnsi="Times New Roman"/>
                <w:sz w:val="24"/>
                <w:szCs w:val="24"/>
              </w:rPr>
              <w:t>Подготовка к полднику, полдник</w:t>
            </w:r>
          </w:p>
        </w:tc>
        <w:tc>
          <w:tcPr>
            <w:tcW w:w="1661" w:type="dxa"/>
          </w:tcPr>
          <w:p w:rsidR="000A73BD" w:rsidRPr="00FF1262" w:rsidRDefault="000A73BD" w:rsidP="000A73BD">
            <w:pPr>
              <w:jc w:val="center"/>
              <w:rPr>
                <w:rFonts w:ascii="Times New Roman" w:hAnsi="Times New Roman"/>
                <w:sz w:val="24"/>
                <w:szCs w:val="24"/>
              </w:rPr>
            </w:pPr>
            <w:r>
              <w:rPr>
                <w:rFonts w:ascii="Times New Roman" w:hAnsi="Times New Roman"/>
                <w:sz w:val="24"/>
                <w:szCs w:val="24"/>
              </w:rPr>
              <w:t>0:20</w:t>
            </w:r>
          </w:p>
        </w:tc>
        <w:tc>
          <w:tcPr>
            <w:tcW w:w="1603" w:type="dxa"/>
          </w:tcPr>
          <w:p w:rsidR="000A73BD" w:rsidRPr="00FF1262" w:rsidRDefault="000A73BD" w:rsidP="000A73BD">
            <w:pPr>
              <w:jc w:val="center"/>
              <w:rPr>
                <w:rFonts w:ascii="Times New Roman" w:hAnsi="Times New Roman"/>
                <w:sz w:val="24"/>
                <w:szCs w:val="24"/>
              </w:rPr>
            </w:pPr>
            <w:r>
              <w:rPr>
                <w:rFonts w:ascii="Times New Roman" w:hAnsi="Times New Roman"/>
                <w:sz w:val="24"/>
                <w:szCs w:val="24"/>
              </w:rPr>
              <w:t>15:30</w:t>
            </w:r>
          </w:p>
        </w:tc>
        <w:tc>
          <w:tcPr>
            <w:tcW w:w="1494" w:type="dxa"/>
          </w:tcPr>
          <w:p w:rsidR="000A73BD" w:rsidRPr="00FF1262" w:rsidRDefault="000A73BD" w:rsidP="000A73BD">
            <w:pPr>
              <w:jc w:val="center"/>
              <w:rPr>
                <w:rFonts w:ascii="Times New Roman" w:hAnsi="Times New Roman"/>
                <w:sz w:val="24"/>
                <w:szCs w:val="24"/>
              </w:rPr>
            </w:pPr>
            <w:r>
              <w:rPr>
                <w:rFonts w:ascii="Times New Roman" w:hAnsi="Times New Roman"/>
                <w:sz w:val="24"/>
                <w:szCs w:val="24"/>
              </w:rPr>
              <w:t>15:50</w:t>
            </w:r>
          </w:p>
        </w:tc>
      </w:tr>
      <w:tr w:rsidR="000A73BD" w:rsidRPr="00FF1262" w:rsidTr="000A73BD">
        <w:trPr>
          <w:trHeight w:val="931"/>
        </w:trPr>
        <w:tc>
          <w:tcPr>
            <w:tcW w:w="5522" w:type="dxa"/>
          </w:tcPr>
          <w:p w:rsidR="000A73BD" w:rsidRPr="00FF1262" w:rsidRDefault="000A73BD" w:rsidP="000A73BD">
            <w:pPr>
              <w:rPr>
                <w:rFonts w:ascii="Times New Roman" w:hAnsi="Times New Roman"/>
                <w:sz w:val="24"/>
                <w:szCs w:val="24"/>
              </w:rPr>
            </w:pPr>
            <w:r>
              <w:rPr>
                <w:rFonts w:ascii="Times New Roman" w:hAnsi="Times New Roman"/>
                <w:sz w:val="24"/>
                <w:szCs w:val="24"/>
              </w:rPr>
              <w:t>Игры, кружки, занятия, занятия со специалистами</w:t>
            </w:r>
          </w:p>
        </w:tc>
        <w:tc>
          <w:tcPr>
            <w:tcW w:w="1661" w:type="dxa"/>
          </w:tcPr>
          <w:p w:rsidR="000A73BD" w:rsidRPr="00FF1262" w:rsidRDefault="000A73BD" w:rsidP="000A73BD">
            <w:pPr>
              <w:jc w:val="center"/>
              <w:rPr>
                <w:rFonts w:ascii="Times New Roman" w:hAnsi="Times New Roman"/>
                <w:sz w:val="24"/>
                <w:szCs w:val="24"/>
              </w:rPr>
            </w:pPr>
            <w:r>
              <w:rPr>
                <w:rFonts w:ascii="Times New Roman" w:hAnsi="Times New Roman"/>
                <w:sz w:val="24"/>
                <w:szCs w:val="24"/>
              </w:rPr>
              <w:t>1:00</w:t>
            </w:r>
          </w:p>
        </w:tc>
        <w:tc>
          <w:tcPr>
            <w:tcW w:w="1603" w:type="dxa"/>
          </w:tcPr>
          <w:p w:rsidR="000A73BD" w:rsidRPr="00FF1262" w:rsidRDefault="000A73BD" w:rsidP="000A73BD">
            <w:pPr>
              <w:jc w:val="center"/>
              <w:rPr>
                <w:rFonts w:ascii="Times New Roman" w:hAnsi="Times New Roman"/>
                <w:sz w:val="24"/>
                <w:szCs w:val="24"/>
              </w:rPr>
            </w:pPr>
            <w:r>
              <w:rPr>
                <w:rFonts w:ascii="Times New Roman" w:hAnsi="Times New Roman"/>
                <w:sz w:val="24"/>
                <w:szCs w:val="24"/>
              </w:rPr>
              <w:t>15:50</w:t>
            </w:r>
          </w:p>
        </w:tc>
        <w:tc>
          <w:tcPr>
            <w:tcW w:w="1494" w:type="dxa"/>
          </w:tcPr>
          <w:p w:rsidR="000A73BD" w:rsidRPr="00FF1262" w:rsidRDefault="000A73BD" w:rsidP="000A73BD">
            <w:pPr>
              <w:jc w:val="center"/>
              <w:rPr>
                <w:rFonts w:ascii="Times New Roman" w:hAnsi="Times New Roman"/>
                <w:sz w:val="24"/>
                <w:szCs w:val="24"/>
              </w:rPr>
            </w:pPr>
            <w:r>
              <w:rPr>
                <w:rFonts w:ascii="Times New Roman" w:hAnsi="Times New Roman"/>
                <w:sz w:val="24"/>
                <w:szCs w:val="24"/>
              </w:rPr>
              <w:t>16:50</w:t>
            </w:r>
          </w:p>
        </w:tc>
      </w:tr>
      <w:tr w:rsidR="000A73BD" w:rsidRPr="00FF1262" w:rsidTr="000A73BD">
        <w:trPr>
          <w:trHeight w:val="519"/>
        </w:trPr>
        <w:tc>
          <w:tcPr>
            <w:tcW w:w="5522" w:type="dxa"/>
          </w:tcPr>
          <w:p w:rsidR="000A73BD" w:rsidRPr="00FF1262" w:rsidRDefault="000A73BD" w:rsidP="000A73BD">
            <w:pPr>
              <w:rPr>
                <w:rFonts w:ascii="Times New Roman" w:hAnsi="Times New Roman"/>
                <w:sz w:val="24"/>
                <w:szCs w:val="24"/>
              </w:rPr>
            </w:pPr>
            <w:r>
              <w:rPr>
                <w:rFonts w:ascii="Times New Roman" w:hAnsi="Times New Roman"/>
                <w:sz w:val="24"/>
                <w:szCs w:val="24"/>
              </w:rPr>
              <w:t>Вечерний круг</w:t>
            </w:r>
          </w:p>
        </w:tc>
        <w:tc>
          <w:tcPr>
            <w:tcW w:w="1661" w:type="dxa"/>
          </w:tcPr>
          <w:p w:rsidR="000A73BD" w:rsidRPr="00FF1262" w:rsidRDefault="000A73BD" w:rsidP="000A73BD">
            <w:pPr>
              <w:jc w:val="center"/>
              <w:rPr>
                <w:rFonts w:ascii="Times New Roman" w:hAnsi="Times New Roman"/>
                <w:sz w:val="24"/>
                <w:szCs w:val="24"/>
              </w:rPr>
            </w:pPr>
            <w:r>
              <w:rPr>
                <w:rFonts w:ascii="Times New Roman" w:hAnsi="Times New Roman"/>
                <w:sz w:val="24"/>
                <w:szCs w:val="24"/>
              </w:rPr>
              <w:t>0:10</w:t>
            </w:r>
          </w:p>
        </w:tc>
        <w:tc>
          <w:tcPr>
            <w:tcW w:w="1603" w:type="dxa"/>
          </w:tcPr>
          <w:p w:rsidR="000A73BD" w:rsidRPr="00FF1262" w:rsidRDefault="000A73BD" w:rsidP="000A73BD">
            <w:pPr>
              <w:jc w:val="center"/>
              <w:rPr>
                <w:rFonts w:ascii="Times New Roman" w:hAnsi="Times New Roman"/>
                <w:sz w:val="24"/>
                <w:szCs w:val="24"/>
              </w:rPr>
            </w:pPr>
            <w:r>
              <w:rPr>
                <w:rFonts w:ascii="Times New Roman" w:hAnsi="Times New Roman"/>
                <w:sz w:val="24"/>
                <w:szCs w:val="24"/>
              </w:rPr>
              <w:t>16:50</w:t>
            </w:r>
          </w:p>
        </w:tc>
        <w:tc>
          <w:tcPr>
            <w:tcW w:w="1494" w:type="dxa"/>
          </w:tcPr>
          <w:p w:rsidR="000A73BD" w:rsidRPr="00FF1262" w:rsidRDefault="000A73BD" w:rsidP="000A73BD">
            <w:pPr>
              <w:jc w:val="center"/>
              <w:rPr>
                <w:rFonts w:ascii="Times New Roman" w:hAnsi="Times New Roman"/>
                <w:sz w:val="24"/>
                <w:szCs w:val="24"/>
              </w:rPr>
            </w:pPr>
            <w:r>
              <w:rPr>
                <w:rFonts w:ascii="Times New Roman" w:hAnsi="Times New Roman"/>
                <w:sz w:val="24"/>
                <w:szCs w:val="24"/>
              </w:rPr>
              <w:t>17:00</w:t>
            </w:r>
          </w:p>
        </w:tc>
      </w:tr>
      <w:tr w:rsidR="000A73BD" w:rsidRPr="00FF1262" w:rsidTr="000A73BD">
        <w:trPr>
          <w:trHeight w:val="547"/>
        </w:trPr>
        <w:tc>
          <w:tcPr>
            <w:tcW w:w="5522" w:type="dxa"/>
          </w:tcPr>
          <w:p w:rsidR="000A73BD" w:rsidRPr="00FF1262" w:rsidRDefault="000A73BD" w:rsidP="000A73BD">
            <w:pPr>
              <w:rPr>
                <w:rFonts w:ascii="Times New Roman" w:hAnsi="Times New Roman"/>
                <w:sz w:val="24"/>
                <w:szCs w:val="24"/>
              </w:rPr>
            </w:pPr>
            <w:r>
              <w:rPr>
                <w:rFonts w:ascii="Times New Roman" w:hAnsi="Times New Roman"/>
                <w:sz w:val="24"/>
                <w:szCs w:val="24"/>
              </w:rPr>
              <w:t>Подготовка к прогулке, прогулка, уход детей домой</w:t>
            </w:r>
          </w:p>
        </w:tc>
        <w:tc>
          <w:tcPr>
            <w:tcW w:w="1661" w:type="dxa"/>
          </w:tcPr>
          <w:p w:rsidR="000A73BD" w:rsidRPr="00FF1262" w:rsidRDefault="000A73BD" w:rsidP="000A73BD">
            <w:pPr>
              <w:jc w:val="center"/>
              <w:rPr>
                <w:rFonts w:ascii="Times New Roman" w:hAnsi="Times New Roman"/>
                <w:sz w:val="24"/>
                <w:szCs w:val="24"/>
              </w:rPr>
            </w:pPr>
            <w:r>
              <w:rPr>
                <w:rFonts w:ascii="Times New Roman" w:hAnsi="Times New Roman"/>
                <w:sz w:val="24"/>
                <w:szCs w:val="24"/>
              </w:rPr>
              <w:t>1:00</w:t>
            </w:r>
          </w:p>
        </w:tc>
        <w:tc>
          <w:tcPr>
            <w:tcW w:w="1603" w:type="dxa"/>
          </w:tcPr>
          <w:p w:rsidR="000A73BD" w:rsidRPr="00FF1262" w:rsidRDefault="000A73BD" w:rsidP="000A73BD">
            <w:pPr>
              <w:jc w:val="center"/>
              <w:rPr>
                <w:rFonts w:ascii="Times New Roman" w:hAnsi="Times New Roman"/>
                <w:sz w:val="24"/>
                <w:szCs w:val="24"/>
              </w:rPr>
            </w:pPr>
            <w:r>
              <w:rPr>
                <w:rFonts w:ascii="Times New Roman" w:hAnsi="Times New Roman"/>
                <w:sz w:val="24"/>
                <w:szCs w:val="24"/>
              </w:rPr>
              <w:t>17:00</w:t>
            </w:r>
          </w:p>
        </w:tc>
        <w:tc>
          <w:tcPr>
            <w:tcW w:w="1494" w:type="dxa"/>
          </w:tcPr>
          <w:p w:rsidR="000A73BD" w:rsidRPr="00FF1262" w:rsidRDefault="000A73BD" w:rsidP="000A73BD">
            <w:pPr>
              <w:jc w:val="center"/>
              <w:rPr>
                <w:rFonts w:ascii="Times New Roman" w:hAnsi="Times New Roman"/>
                <w:sz w:val="24"/>
                <w:szCs w:val="24"/>
              </w:rPr>
            </w:pPr>
            <w:r>
              <w:rPr>
                <w:rFonts w:ascii="Times New Roman" w:hAnsi="Times New Roman"/>
                <w:sz w:val="24"/>
                <w:szCs w:val="24"/>
              </w:rPr>
              <w:t>18:00</w:t>
            </w:r>
          </w:p>
        </w:tc>
      </w:tr>
    </w:tbl>
    <w:p w:rsidR="000A73BD" w:rsidRDefault="000A73BD" w:rsidP="000A73BD">
      <w:pPr>
        <w:rPr>
          <w:rFonts w:ascii="Times New Roman" w:hAnsi="Times New Roman" w:cs="Times New Roman"/>
          <w:b/>
          <w:bCs/>
          <w:sz w:val="24"/>
          <w:szCs w:val="24"/>
        </w:rPr>
      </w:pPr>
    </w:p>
    <w:p w:rsidR="000A73BD" w:rsidRPr="009F18E9" w:rsidRDefault="000A73BD" w:rsidP="000A73BD">
      <w:pPr>
        <w:rPr>
          <w:rFonts w:ascii="Times New Roman" w:hAnsi="Times New Roman" w:cs="Times New Roman"/>
          <w:b/>
          <w:bCs/>
          <w:sz w:val="24"/>
          <w:szCs w:val="24"/>
        </w:rPr>
      </w:pPr>
    </w:p>
    <w:p w:rsidR="000A73BD" w:rsidRPr="001415D2" w:rsidRDefault="000A73BD" w:rsidP="000A73BD">
      <w:pPr>
        <w:jc w:val="center"/>
        <w:rPr>
          <w:rFonts w:ascii="Times New Roman" w:hAnsi="Times New Roman" w:cs="Times New Roman"/>
          <w:b/>
          <w:bCs/>
          <w:sz w:val="24"/>
          <w:szCs w:val="24"/>
        </w:rPr>
      </w:pPr>
      <w:r w:rsidRPr="009F18E9">
        <w:rPr>
          <w:rFonts w:ascii="Times New Roman" w:hAnsi="Times New Roman" w:cs="Times New Roman"/>
          <w:b/>
          <w:bCs/>
          <w:sz w:val="24"/>
          <w:szCs w:val="24"/>
        </w:rPr>
        <w:lastRenderedPageBreak/>
        <w:t>Режим  дня  в  теплый</w:t>
      </w:r>
      <w:r>
        <w:rPr>
          <w:rFonts w:ascii="Times New Roman" w:hAnsi="Times New Roman" w:cs="Times New Roman"/>
          <w:b/>
          <w:bCs/>
          <w:sz w:val="24"/>
          <w:szCs w:val="24"/>
        </w:rPr>
        <w:t xml:space="preserve">   период  года (июнь – август)</w:t>
      </w:r>
    </w:p>
    <w:tbl>
      <w:tblPr>
        <w:tblW w:w="9268" w:type="dxa"/>
        <w:tblInd w:w="534" w:type="dxa"/>
        <w:tblLayout w:type="fixed"/>
        <w:tblLook w:val="0000" w:firstRow="0" w:lastRow="0" w:firstColumn="0" w:lastColumn="0" w:noHBand="0" w:noVBand="0"/>
      </w:tblPr>
      <w:tblGrid>
        <w:gridCol w:w="6204"/>
        <w:gridCol w:w="3064"/>
      </w:tblGrid>
      <w:tr w:rsidR="000A73BD" w:rsidRPr="009F18E9" w:rsidTr="000A73BD">
        <w:trPr>
          <w:trHeight w:val="1200"/>
        </w:trPr>
        <w:tc>
          <w:tcPr>
            <w:tcW w:w="6204" w:type="dxa"/>
            <w:tcBorders>
              <w:top w:val="single" w:sz="4" w:space="0" w:color="000000"/>
              <w:left w:val="single" w:sz="4" w:space="0" w:color="000000"/>
              <w:bottom w:val="single" w:sz="4" w:space="0" w:color="000000"/>
            </w:tcBorders>
            <w:shd w:val="clear" w:color="auto" w:fill="auto"/>
            <w:vAlign w:val="center"/>
          </w:tcPr>
          <w:p w:rsidR="000A73BD" w:rsidRPr="009F18E9" w:rsidRDefault="000A73BD" w:rsidP="000A73BD">
            <w:pPr>
              <w:snapToGrid w:val="0"/>
              <w:jc w:val="center"/>
              <w:rPr>
                <w:rFonts w:ascii="Times New Roman" w:hAnsi="Times New Roman" w:cs="Times New Roman"/>
                <w:b/>
                <w:sz w:val="24"/>
                <w:szCs w:val="24"/>
              </w:rPr>
            </w:pPr>
            <w:r w:rsidRPr="009F18E9">
              <w:rPr>
                <w:rFonts w:ascii="Times New Roman" w:hAnsi="Times New Roman" w:cs="Times New Roman"/>
                <w:b/>
                <w:sz w:val="24"/>
                <w:szCs w:val="24"/>
              </w:rPr>
              <w:t>Деятельность</w:t>
            </w:r>
          </w:p>
        </w:tc>
        <w:tc>
          <w:tcPr>
            <w:tcW w:w="3064" w:type="dxa"/>
            <w:tcBorders>
              <w:top w:val="single" w:sz="4" w:space="0" w:color="000000"/>
              <w:left w:val="single" w:sz="4" w:space="0" w:color="000000"/>
              <w:bottom w:val="single" w:sz="4" w:space="0" w:color="000000"/>
              <w:right w:val="single" w:sz="4" w:space="0" w:color="000000"/>
            </w:tcBorders>
            <w:shd w:val="clear" w:color="auto" w:fill="auto"/>
          </w:tcPr>
          <w:p w:rsidR="000A73BD" w:rsidRPr="00C90725" w:rsidRDefault="000A73BD" w:rsidP="000A73BD">
            <w:pPr>
              <w:snapToGrid w:val="0"/>
              <w:jc w:val="center"/>
              <w:rPr>
                <w:rFonts w:ascii="Times New Roman" w:hAnsi="Times New Roman" w:cs="Times New Roman"/>
                <w:b/>
                <w:color w:val="FF0000"/>
                <w:sz w:val="24"/>
                <w:szCs w:val="24"/>
              </w:rPr>
            </w:pPr>
          </w:p>
          <w:p w:rsidR="000A73BD" w:rsidRPr="00C90725" w:rsidRDefault="000A73BD" w:rsidP="000A73BD">
            <w:pPr>
              <w:snapToGrid w:val="0"/>
              <w:jc w:val="center"/>
              <w:rPr>
                <w:rFonts w:ascii="Times New Roman" w:hAnsi="Times New Roman" w:cs="Times New Roman"/>
                <w:b/>
                <w:color w:val="FF0000"/>
                <w:sz w:val="24"/>
                <w:szCs w:val="24"/>
              </w:rPr>
            </w:pPr>
            <w:r w:rsidRPr="00C90725">
              <w:rPr>
                <w:rFonts w:ascii="Times New Roman" w:hAnsi="Times New Roman" w:cs="Times New Roman"/>
                <w:b/>
                <w:color w:val="FF0000"/>
                <w:sz w:val="24"/>
                <w:szCs w:val="24"/>
              </w:rPr>
              <w:t>Время</w:t>
            </w:r>
          </w:p>
          <w:p w:rsidR="000A73BD" w:rsidRPr="00C90725" w:rsidRDefault="000A73BD" w:rsidP="000A73BD">
            <w:pPr>
              <w:snapToGrid w:val="0"/>
              <w:jc w:val="center"/>
              <w:rPr>
                <w:rFonts w:ascii="Times New Roman" w:hAnsi="Times New Roman" w:cs="Times New Roman"/>
                <w:b/>
                <w:color w:val="FF0000"/>
                <w:sz w:val="24"/>
                <w:szCs w:val="24"/>
              </w:rPr>
            </w:pPr>
          </w:p>
        </w:tc>
      </w:tr>
      <w:tr w:rsidR="000A73BD" w:rsidRPr="009F18E9" w:rsidTr="000A73BD">
        <w:trPr>
          <w:trHeight w:val="623"/>
        </w:trPr>
        <w:tc>
          <w:tcPr>
            <w:tcW w:w="6204" w:type="dxa"/>
            <w:tcBorders>
              <w:top w:val="single" w:sz="4" w:space="0" w:color="000000"/>
              <w:left w:val="single" w:sz="4" w:space="0" w:color="000000"/>
              <w:bottom w:val="single" w:sz="4" w:space="0" w:color="000000"/>
            </w:tcBorders>
            <w:shd w:val="clear" w:color="auto" w:fill="auto"/>
          </w:tcPr>
          <w:p w:rsidR="000A73BD" w:rsidRPr="009F18E9" w:rsidRDefault="000A73BD" w:rsidP="000A73BD">
            <w:pPr>
              <w:snapToGrid w:val="0"/>
              <w:rPr>
                <w:rFonts w:ascii="Times New Roman" w:hAnsi="Times New Roman" w:cs="Times New Roman"/>
                <w:sz w:val="24"/>
                <w:szCs w:val="24"/>
              </w:rPr>
            </w:pPr>
            <w:r w:rsidRPr="009F18E9">
              <w:rPr>
                <w:rFonts w:ascii="Times New Roman" w:hAnsi="Times New Roman" w:cs="Times New Roman"/>
                <w:sz w:val="24"/>
                <w:szCs w:val="24"/>
              </w:rPr>
              <w:t>Утренний приём, игры</w:t>
            </w:r>
          </w:p>
        </w:tc>
        <w:tc>
          <w:tcPr>
            <w:tcW w:w="3064" w:type="dxa"/>
            <w:tcBorders>
              <w:top w:val="single" w:sz="4" w:space="0" w:color="000000"/>
              <w:left w:val="single" w:sz="4" w:space="0" w:color="000000"/>
              <w:bottom w:val="single" w:sz="4" w:space="0" w:color="000000"/>
              <w:right w:val="single" w:sz="4" w:space="0" w:color="000000"/>
            </w:tcBorders>
            <w:shd w:val="clear" w:color="auto" w:fill="auto"/>
          </w:tcPr>
          <w:p w:rsidR="000A73BD" w:rsidRPr="00C90725" w:rsidRDefault="000A73BD" w:rsidP="000A73BD">
            <w:pPr>
              <w:snapToGrid w:val="0"/>
              <w:jc w:val="center"/>
              <w:rPr>
                <w:rFonts w:ascii="Times New Roman" w:hAnsi="Times New Roman" w:cs="Times New Roman"/>
                <w:color w:val="FF0000"/>
                <w:sz w:val="24"/>
                <w:szCs w:val="24"/>
              </w:rPr>
            </w:pPr>
            <w:r w:rsidRPr="00C90725">
              <w:rPr>
                <w:rFonts w:ascii="Times New Roman" w:hAnsi="Times New Roman" w:cs="Times New Roman"/>
                <w:color w:val="FF0000"/>
                <w:sz w:val="24"/>
                <w:szCs w:val="24"/>
              </w:rPr>
              <w:t>7.30-8.00</w:t>
            </w:r>
          </w:p>
          <w:p w:rsidR="000A73BD" w:rsidRPr="00C90725" w:rsidRDefault="000A73BD" w:rsidP="000A73BD">
            <w:pPr>
              <w:jc w:val="center"/>
              <w:rPr>
                <w:rFonts w:ascii="Times New Roman" w:hAnsi="Times New Roman" w:cs="Times New Roman"/>
                <w:color w:val="FF0000"/>
                <w:sz w:val="24"/>
                <w:szCs w:val="24"/>
              </w:rPr>
            </w:pPr>
          </w:p>
        </w:tc>
      </w:tr>
      <w:tr w:rsidR="000A73BD" w:rsidRPr="009F18E9" w:rsidTr="000A73BD">
        <w:trPr>
          <w:trHeight w:val="588"/>
        </w:trPr>
        <w:tc>
          <w:tcPr>
            <w:tcW w:w="6204" w:type="dxa"/>
            <w:tcBorders>
              <w:top w:val="single" w:sz="4" w:space="0" w:color="000000"/>
              <w:left w:val="single" w:sz="4" w:space="0" w:color="000000"/>
              <w:bottom w:val="single" w:sz="4" w:space="0" w:color="000000"/>
            </w:tcBorders>
            <w:shd w:val="clear" w:color="auto" w:fill="auto"/>
          </w:tcPr>
          <w:p w:rsidR="000A73BD" w:rsidRPr="009F18E9" w:rsidRDefault="000A73BD" w:rsidP="000A73BD">
            <w:pPr>
              <w:snapToGrid w:val="0"/>
              <w:rPr>
                <w:rFonts w:ascii="Times New Roman" w:hAnsi="Times New Roman" w:cs="Times New Roman"/>
                <w:sz w:val="24"/>
                <w:szCs w:val="24"/>
              </w:rPr>
            </w:pPr>
            <w:r w:rsidRPr="009F18E9">
              <w:rPr>
                <w:rFonts w:ascii="Times New Roman" w:hAnsi="Times New Roman" w:cs="Times New Roman"/>
                <w:sz w:val="24"/>
                <w:szCs w:val="24"/>
              </w:rPr>
              <w:t>Утренняя гимнастика</w:t>
            </w:r>
          </w:p>
        </w:tc>
        <w:tc>
          <w:tcPr>
            <w:tcW w:w="3064" w:type="dxa"/>
            <w:tcBorders>
              <w:top w:val="single" w:sz="4" w:space="0" w:color="000000"/>
              <w:left w:val="single" w:sz="4" w:space="0" w:color="000000"/>
              <w:bottom w:val="single" w:sz="4" w:space="0" w:color="000000"/>
              <w:right w:val="single" w:sz="4" w:space="0" w:color="000000"/>
            </w:tcBorders>
            <w:shd w:val="clear" w:color="auto" w:fill="auto"/>
          </w:tcPr>
          <w:p w:rsidR="000A73BD" w:rsidRPr="00C90725" w:rsidRDefault="000A73BD" w:rsidP="000A73BD">
            <w:pPr>
              <w:snapToGrid w:val="0"/>
              <w:jc w:val="center"/>
              <w:rPr>
                <w:rFonts w:ascii="Times New Roman" w:hAnsi="Times New Roman" w:cs="Times New Roman"/>
                <w:color w:val="FF0000"/>
                <w:sz w:val="24"/>
                <w:szCs w:val="24"/>
              </w:rPr>
            </w:pPr>
            <w:r w:rsidRPr="00C90725">
              <w:rPr>
                <w:rFonts w:ascii="Times New Roman" w:hAnsi="Times New Roman" w:cs="Times New Roman"/>
                <w:color w:val="FF0000"/>
                <w:sz w:val="24"/>
                <w:szCs w:val="24"/>
              </w:rPr>
              <w:t>8.00 -8.10</w:t>
            </w:r>
          </w:p>
        </w:tc>
      </w:tr>
      <w:tr w:rsidR="000A73BD" w:rsidRPr="009F18E9" w:rsidTr="000A73BD">
        <w:trPr>
          <w:trHeight w:val="588"/>
        </w:trPr>
        <w:tc>
          <w:tcPr>
            <w:tcW w:w="6204" w:type="dxa"/>
            <w:tcBorders>
              <w:top w:val="single" w:sz="4" w:space="0" w:color="000000"/>
              <w:left w:val="single" w:sz="4" w:space="0" w:color="000000"/>
              <w:bottom w:val="single" w:sz="4" w:space="0" w:color="000000"/>
            </w:tcBorders>
            <w:shd w:val="clear" w:color="auto" w:fill="auto"/>
          </w:tcPr>
          <w:p w:rsidR="000A73BD" w:rsidRPr="009F18E9" w:rsidRDefault="000A73BD" w:rsidP="000A73BD">
            <w:pPr>
              <w:snapToGrid w:val="0"/>
              <w:rPr>
                <w:rFonts w:ascii="Times New Roman" w:hAnsi="Times New Roman" w:cs="Times New Roman"/>
                <w:sz w:val="24"/>
                <w:szCs w:val="24"/>
              </w:rPr>
            </w:pPr>
            <w:r w:rsidRPr="009F18E9">
              <w:rPr>
                <w:rFonts w:ascii="Times New Roman" w:hAnsi="Times New Roman" w:cs="Times New Roman"/>
                <w:sz w:val="24"/>
                <w:szCs w:val="24"/>
              </w:rPr>
              <w:t>Подготовка к завтраку, завтрак</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дежурство</w:t>
            </w:r>
          </w:p>
        </w:tc>
        <w:tc>
          <w:tcPr>
            <w:tcW w:w="3064" w:type="dxa"/>
            <w:tcBorders>
              <w:top w:val="single" w:sz="4" w:space="0" w:color="000000"/>
              <w:left w:val="single" w:sz="4" w:space="0" w:color="000000"/>
              <w:bottom w:val="single" w:sz="4" w:space="0" w:color="000000"/>
              <w:right w:val="single" w:sz="4" w:space="0" w:color="000000"/>
            </w:tcBorders>
            <w:shd w:val="clear" w:color="auto" w:fill="auto"/>
          </w:tcPr>
          <w:p w:rsidR="000A73BD" w:rsidRPr="00C90725" w:rsidRDefault="000A73BD" w:rsidP="000A73BD">
            <w:pPr>
              <w:snapToGrid w:val="0"/>
              <w:jc w:val="center"/>
              <w:rPr>
                <w:rFonts w:ascii="Times New Roman" w:hAnsi="Times New Roman" w:cs="Times New Roman"/>
                <w:color w:val="FF0000"/>
                <w:sz w:val="24"/>
                <w:szCs w:val="24"/>
              </w:rPr>
            </w:pPr>
            <w:r w:rsidRPr="00C90725">
              <w:rPr>
                <w:rFonts w:ascii="Times New Roman" w:hAnsi="Times New Roman" w:cs="Times New Roman"/>
                <w:color w:val="FF0000"/>
                <w:sz w:val="24"/>
                <w:szCs w:val="24"/>
              </w:rPr>
              <w:t>8.15 -8.50</w:t>
            </w:r>
          </w:p>
        </w:tc>
      </w:tr>
      <w:tr w:rsidR="000A73BD" w:rsidRPr="009F18E9" w:rsidTr="000A73BD">
        <w:trPr>
          <w:trHeight w:val="588"/>
        </w:trPr>
        <w:tc>
          <w:tcPr>
            <w:tcW w:w="6204" w:type="dxa"/>
            <w:tcBorders>
              <w:top w:val="single" w:sz="4" w:space="0" w:color="000000"/>
              <w:left w:val="single" w:sz="4" w:space="0" w:color="000000"/>
              <w:bottom w:val="single" w:sz="4" w:space="0" w:color="000000"/>
            </w:tcBorders>
            <w:shd w:val="clear" w:color="auto" w:fill="auto"/>
          </w:tcPr>
          <w:p w:rsidR="000A73BD" w:rsidRPr="009F18E9" w:rsidRDefault="000A73BD" w:rsidP="000A73BD">
            <w:pPr>
              <w:snapToGrid w:val="0"/>
              <w:rPr>
                <w:rFonts w:ascii="Times New Roman" w:hAnsi="Times New Roman" w:cs="Times New Roman"/>
                <w:sz w:val="24"/>
                <w:szCs w:val="24"/>
              </w:rPr>
            </w:pPr>
            <w:r>
              <w:rPr>
                <w:rFonts w:ascii="Times New Roman" w:hAnsi="Times New Roman" w:cs="Times New Roman"/>
                <w:sz w:val="24"/>
                <w:szCs w:val="24"/>
              </w:rPr>
              <w:t>Утренний круг</w:t>
            </w:r>
          </w:p>
        </w:tc>
        <w:tc>
          <w:tcPr>
            <w:tcW w:w="3064" w:type="dxa"/>
            <w:tcBorders>
              <w:top w:val="single" w:sz="4" w:space="0" w:color="000000"/>
              <w:left w:val="single" w:sz="4" w:space="0" w:color="000000"/>
              <w:bottom w:val="single" w:sz="4" w:space="0" w:color="000000"/>
              <w:right w:val="single" w:sz="4" w:space="0" w:color="000000"/>
            </w:tcBorders>
            <w:shd w:val="clear" w:color="auto" w:fill="auto"/>
          </w:tcPr>
          <w:p w:rsidR="000A73BD" w:rsidRPr="00C90725" w:rsidRDefault="000A73BD" w:rsidP="000A73BD">
            <w:pPr>
              <w:snapToGrid w:val="0"/>
              <w:jc w:val="center"/>
              <w:rPr>
                <w:rFonts w:ascii="Times New Roman" w:hAnsi="Times New Roman" w:cs="Times New Roman"/>
                <w:color w:val="FF0000"/>
                <w:sz w:val="24"/>
                <w:szCs w:val="24"/>
              </w:rPr>
            </w:pPr>
          </w:p>
        </w:tc>
      </w:tr>
      <w:tr w:rsidR="000A73BD" w:rsidRPr="009F18E9" w:rsidTr="000A73BD">
        <w:trPr>
          <w:trHeight w:val="939"/>
        </w:trPr>
        <w:tc>
          <w:tcPr>
            <w:tcW w:w="6204" w:type="dxa"/>
            <w:tcBorders>
              <w:top w:val="single" w:sz="4" w:space="0" w:color="000000"/>
              <w:left w:val="single" w:sz="4" w:space="0" w:color="000000"/>
              <w:bottom w:val="single" w:sz="4" w:space="0" w:color="000000"/>
            </w:tcBorders>
            <w:shd w:val="clear" w:color="auto" w:fill="auto"/>
          </w:tcPr>
          <w:p w:rsidR="000A73BD" w:rsidRPr="009F18E9" w:rsidRDefault="000A73BD" w:rsidP="000A73BD">
            <w:pPr>
              <w:snapToGrid w:val="0"/>
              <w:rPr>
                <w:rFonts w:ascii="Times New Roman" w:hAnsi="Times New Roman" w:cs="Times New Roman"/>
                <w:sz w:val="24"/>
                <w:szCs w:val="24"/>
              </w:rPr>
            </w:pPr>
            <w:r w:rsidRPr="009F18E9">
              <w:rPr>
                <w:rFonts w:ascii="Times New Roman" w:hAnsi="Times New Roman" w:cs="Times New Roman"/>
                <w:sz w:val="24"/>
                <w:szCs w:val="24"/>
              </w:rPr>
              <w:t>Игры, подготовка к прогулке, занятиям и выход на прогулку</w:t>
            </w:r>
          </w:p>
        </w:tc>
        <w:tc>
          <w:tcPr>
            <w:tcW w:w="3064" w:type="dxa"/>
            <w:tcBorders>
              <w:top w:val="single" w:sz="4" w:space="0" w:color="000000"/>
              <w:left w:val="single" w:sz="4" w:space="0" w:color="000000"/>
              <w:bottom w:val="single" w:sz="4" w:space="0" w:color="000000"/>
              <w:right w:val="single" w:sz="4" w:space="0" w:color="000000"/>
            </w:tcBorders>
            <w:shd w:val="clear" w:color="auto" w:fill="auto"/>
          </w:tcPr>
          <w:p w:rsidR="000A73BD" w:rsidRPr="00C90725" w:rsidRDefault="000A73BD" w:rsidP="000A73BD">
            <w:pPr>
              <w:snapToGrid w:val="0"/>
              <w:jc w:val="center"/>
              <w:rPr>
                <w:rFonts w:ascii="Times New Roman" w:hAnsi="Times New Roman" w:cs="Times New Roman"/>
                <w:color w:val="FF0000"/>
                <w:sz w:val="24"/>
                <w:szCs w:val="24"/>
              </w:rPr>
            </w:pPr>
            <w:r w:rsidRPr="00C90725">
              <w:rPr>
                <w:rFonts w:ascii="Times New Roman" w:hAnsi="Times New Roman" w:cs="Times New Roman"/>
                <w:color w:val="FF0000"/>
                <w:sz w:val="24"/>
                <w:szCs w:val="24"/>
              </w:rPr>
              <w:t>8.50 -9.00</w:t>
            </w:r>
          </w:p>
        </w:tc>
      </w:tr>
      <w:tr w:rsidR="000A73BD" w:rsidRPr="009F18E9" w:rsidTr="000A73BD">
        <w:trPr>
          <w:trHeight w:val="1302"/>
        </w:trPr>
        <w:tc>
          <w:tcPr>
            <w:tcW w:w="6204" w:type="dxa"/>
            <w:tcBorders>
              <w:top w:val="single" w:sz="4" w:space="0" w:color="000000"/>
              <w:left w:val="single" w:sz="4" w:space="0" w:color="000000"/>
              <w:bottom w:val="single" w:sz="4" w:space="0" w:color="000000"/>
            </w:tcBorders>
            <w:shd w:val="clear" w:color="auto" w:fill="auto"/>
          </w:tcPr>
          <w:p w:rsidR="000A73BD" w:rsidRPr="009F18E9" w:rsidRDefault="000A73BD" w:rsidP="000A73BD">
            <w:pPr>
              <w:rPr>
                <w:rFonts w:ascii="Times New Roman" w:hAnsi="Times New Roman" w:cs="Times New Roman"/>
                <w:sz w:val="24"/>
                <w:szCs w:val="24"/>
              </w:rPr>
            </w:pPr>
            <w:r w:rsidRPr="009F18E9">
              <w:rPr>
                <w:rFonts w:ascii="Times New Roman" w:hAnsi="Times New Roman" w:cs="Times New Roman"/>
                <w:sz w:val="24"/>
                <w:szCs w:val="24"/>
              </w:rPr>
              <w:t>Совместная образовательная деятельность взрослого и детей, в том числе игровые занятия (общая длительность, включая перерыв) на участке.</w:t>
            </w:r>
          </w:p>
        </w:tc>
        <w:tc>
          <w:tcPr>
            <w:tcW w:w="3064" w:type="dxa"/>
            <w:tcBorders>
              <w:top w:val="single" w:sz="4" w:space="0" w:color="000000"/>
              <w:left w:val="single" w:sz="4" w:space="0" w:color="000000"/>
              <w:bottom w:val="single" w:sz="4" w:space="0" w:color="000000"/>
              <w:right w:val="single" w:sz="4" w:space="0" w:color="000000"/>
            </w:tcBorders>
            <w:shd w:val="clear" w:color="auto" w:fill="auto"/>
          </w:tcPr>
          <w:p w:rsidR="000A73BD" w:rsidRPr="00C90725" w:rsidRDefault="000A73BD" w:rsidP="000A73BD">
            <w:pPr>
              <w:snapToGrid w:val="0"/>
              <w:jc w:val="center"/>
              <w:rPr>
                <w:rFonts w:ascii="Times New Roman" w:hAnsi="Times New Roman" w:cs="Times New Roman"/>
                <w:color w:val="FF0000"/>
                <w:sz w:val="24"/>
                <w:szCs w:val="24"/>
              </w:rPr>
            </w:pPr>
            <w:r w:rsidRPr="00C90725">
              <w:rPr>
                <w:rFonts w:ascii="Times New Roman" w:hAnsi="Times New Roman" w:cs="Times New Roman"/>
                <w:color w:val="FF0000"/>
                <w:sz w:val="24"/>
                <w:szCs w:val="24"/>
              </w:rPr>
              <w:t>9.00 -9.50</w:t>
            </w:r>
          </w:p>
        </w:tc>
      </w:tr>
      <w:tr w:rsidR="000A73BD" w:rsidRPr="009F18E9" w:rsidTr="000A73BD">
        <w:trPr>
          <w:trHeight w:val="588"/>
        </w:trPr>
        <w:tc>
          <w:tcPr>
            <w:tcW w:w="6204" w:type="dxa"/>
            <w:tcBorders>
              <w:top w:val="single" w:sz="4" w:space="0" w:color="000000"/>
              <w:left w:val="single" w:sz="4" w:space="0" w:color="000000"/>
              <w:bottom w:val="single" w:sz="4" w:space="0" w:color="000000"/>
            </w:tcBorders>
            <w:shd w:val="clear" w:color="auto" w:fill="auto"/>
          </w:tcPr>
          <w:p w:rsidR="000A73BD" w:rsidRPr="009F18E9" w:rsidRDefault="000A73BD" w:rsidP="000A73BD">
            <w:pPr>
              <w:snapToGrid w:val="0"/>
              <w:rPr>
                <w:rFonts w:ascii="Times New Roman" w:hAnsi="Times New Roman" w:cs="Times New Roman"/>
                <w:sz w:val="24"/>
                <w:szCs w:val="24"/>
              </w:rPr>
            </w:pPr>
            <w:r w:rsidRPr="009F18E9">
              <w:rPr>
                <w:rFonts w:ascii="Times New Roman" w:hAnsi="Times New Roman" w:cs="Times New Roman"/>
                <w:sz w:val="24"/>
                <w:szCs w:val="24"/>
              </w:rPr>
              <w:t>Игры, наблюдения, воздушные, солнечные ванны, труд</w:t>
            </w:r>
          </w:p>
        </w:tc>
        <w:tc>
          <w:tcPr>
            <w:tcW w:w="3064" w:type="dxa"/>
            <w:tcBorders>
              <w:top w:val="single" w:sz="4" w:space="0" w:color="000000"/>
              <w:left w:val="single" w:sz="4" w:space="0" w:color="000000"/>
              <w:bottom w:val="single" w:sz="4" w:space="0" w:color="000000"/>
              <w:right w:val="single" w:sz="4" w:space="0" w:color="000000"/>
            </w:tcBorders>
            <w:shd w:val="clear" w:color="auto" w:fill="auto"/>
          </w:tcPr>
          <w:p w:rsidR="000A73BD" w:rsidRPr="00C90725" w:rsidRDefault="000A73BD" w:rsidP="000A73BD">
            <w:pPr>
              <w:snapToGrid w:val="0"/>
              <w:jc w:val="center"/>
              <w:rPr>
                <w:rFonts w:ascii="Times New Roman" w:hAnsi="Times New Roman" w:cs="Times New Roman"/>
                <w:color w:val="FF0000"/>
                <w:sz w:val="24"/>
                <w:szCs w:val="24"/>
              </w:rPr>
            </w:pPr>
            <w:r w:rsidRPr="00C90725">
              <w:rPr>
                <w:rFonts w:ascii="Times New Roman" w:hAnsi="Times New Roman" w:cs="Times New Roman"/>
                <w:color w:val="FF0000"/>
                <w:sz w:val="24"/>
                <w:szCs w:val="24"/>
              </w:rPr>
              <w:t>11.00-12.15</w:t>
            </w:r>
          </w:p>
        </w:tc>
      </w:tr>
      <w:tr w:rsidR="000A73BD" w:rsidRPr="009F18E9" w:rsidTr="000A73BD">
        <w:trPr>
          <w:trHeight w:val="951"/>
        </w:trPr>
        <w:tc>
          <w:tcPr>
            <w:tcW w:w="6204" w:type="dxa"/>
            <w:tcBorders>
              <w:top w:val="single" w:sz="4" w:space="0" w:color="000000"/>
              <w:left w:val="single" w:sz="4" w:space="0" w:color="000000"/>
              <w:bottom w:val="single" w:sz="4" w:space="0" w:color="000000"/>
            </w:tcBorders>
            <w:shd w:val="clear" w:color="auto" w:fill="auto"/>
          </w:tcPr>
          <w:p w:rsidR="000A73BD" w:rsidRPr="009F18E9" w:rsidRDefault="000A73BD" w:rsidP="000A73BD">
            <w:pPr>
              <w:snapToGrid w:val="0"/>
              <w:rPr>
                <w:rFonts w:ascii="Times New Roman" w:hAnsi="Times New Roman" w:cs="Times New Roman"/>
                <w:sz w:val="24"/>
                <w:szCs w:val="24"/>
              </w:rPr>
            </w:pPr>
            <w:r w:rsidRPr="009F18E9">
              <w:rPr>
                <w:rFonts w:ascii="Times New Roman" w:hAnsi="Times New Roman" w:cs="Times New Roman"/>
                <w:sz w:val="24"/>
                <w:szCs w:val="24"/>
              </w:rPr>
              <w:t>Возвращение с прогулки, водные закаливающие процедуры</w:t>
            </w:r>
          </w:p>
        </w:tc>
        <w:tc>
          <w:tcPr>
            <w:tcW w:w="3064" w:type="dxa"/>
            <w:tcBorders>
              <w:top w:val="single" w:sz="4" w:space="0" w:color="000000"/>
              <w:left w:val="single" w:sz="4" w:space="0" w:color="000000"/>
              <w:bottom w:val="single" w:sz="4" w:space="0" w:color="000000"/>
              <w:right w:val="single" w:sz="4" w:space="0" w:color="000000"/>
            </w:tcBorders>
            <w:shd w:val="clear" w:color="auto" w:fill="auto"/>
          </w:tcPr>
          <w:p w:rsidR="000A73BD" w:rsidRPr="00C90725" w:rsidRDefault="000A73BD" w:rsidP="000A73BD">
            <w:pPr>
              <w:snapToGrid w:val="0"/>
              <w:jc w:val="center"/>
              <w:rPr>
                <w:rFonts w:ascii="Times New Roman" w:hAnsi="Times New Roman" w:cs="Times New Roman"/>
                <w:color w:val="FF0000"/>
                <w:sz w:val="24"/>
                <w:szCs w:val="24"/>
              </w:rPr>
            </w:pPr>
            <w:r w:rsidRPr="00C90725">
              <w:rPr>
                <w:rFonts w:ascii="Times New Roman" w:hAnsi="Times New Roman" w:cs="Times New Roman"/>
                <w:color w:val="FF0000"/>
                <w:sz w:val="24"/>
                <w:szCs w:val="24"/>
              </w:rPr>
              <w:t>12.15 -12.35</w:t>
            </w:r>
          </w:p>
        </w:tc>
      </w:tr>
      <w:tr w:rsidR="000A73BD" w:rsidRPr="009F18E9" w:rsidTr="000A73BD">
        <w:trPr>
          <w:trHeight w:val="1166"/>
        </w:trPr>
        <w:tc>
          <w:tcPr>
            <w:tcW w:w="6204" w:type="dxa"/>
            <w:tcBorders>
              <w:top w:val="single" w:sz="4" w:space="0" w:color="000000"/>
              <w:left w:val="single" w:sz="4" w:space="0" w:color="000000"/>
              <w:bottom w:val="single" w:sz="4" w:space="0" w:color="000000"/>
            </w:tcBorders>
            <w:shd w:val="clear" w:color="auto" w:fill="auto"/>
          </w:tcPr>
          <w:p w:rsidR="000A73BD" w:rsidRPr="009F18E9" w:rsidRDefault="000A73BD" w:rsidP="000A73BD">
            <w:pPr>
              <w:snapToGrid w:val="0"/>
              <w:rPr>
                <w:rFonts w:ascii="Times New Roman" w:hAnsi="Times New Roman" w:cs="Times New Roman"/>
                <w:sz w:val="24"/>
                <w:szCs w:val="24"/>
              </w:rPr>
            </w:pPr>
            <w:r w:rsidRPr="009F18E9">
              <w:rPr>
                <w:rFonts w:ascii="Times New Roman" w:hAnsi="Times New Roman" w:cs="Times New Roman"/>
                <w:sz w:val="24"/>
                <w:szCs w:val="24"/>
              </w:rPr>
              <w:t>Подготовка к обеду, обед</w:t>
            </w:r>
          </w:p>
          <w:p w:rsidR="000A73BD" w:rsidRPr="009F18E9" w:rsidRDefault="000A73BD" w:rsidP="000A73BD">
            <w:pPr>
              <w:rPr>
                <w:rFonts w:ascii="Times New Roman" w:hAnsi="Times New Roman" w:cs="Times New Roman"/>
                <w:sz w:val="24"/>
                <w:szCs w:val="24"/>
              </w:rPr>
            </w:pPr>
          </w:p>
        </w:tc>
        <w:tc>
          <w:tcPr>
            <w:tcW w:w="3064" w:type="dxa"/>
            <w:tcBorders>
              <w:top w:val="single" w:sz="4" w:space="0" w:color="000000"/>
              <w:left w:val="single" w:sz="4" w:space="0" w:color="000000"/>
              <w:bottom w:val="single" w:sz="4" w:space="0" w:color="000000"/>
              <w:right w:val="single" w:sz="4" w:space="0" w:color="000000"/>
            </w:tcBorders>
            <w:shd w:val="clear" w:color="auto" w:fill="auto"/>
          </w:tcPr>
          <w:p w:rsidR="000A73BD" w:rsidRPr="00C90725" w:rsidRDefault="000A73BD" w:rsidP="000A73BD">
            <w:pPr>
              <w:snapToGrid w:val="0"/>
              <w:jc w:val="center"/>
              <w:rPr>
                <w:rFonts w:ascii="Times New Roman" w:hAnsi="Times New Roman" w:cs="Times New Roman"/>
                <w:color w:val="FF0000"/>
                <w:sz w:val="24"/>
                <w:szCs w:val="24"/>
              </w:rPr>
            </w:pPr>
            <w:r w:rsidRPr="00C90725">
              <w:rPr>
                <w:rFonts w:ascii="Times New Roman" w:hAnsi="Times New Roman" w:cs="Times New Roman"/>
                <w:color w:val="FF0000"/>
                <w:sz w:val="24"/>
                <w:szCs w:val="24"/>
              </w:rPr>
              <w:t>12.35 -13.00</w:t>
            </w:r>
          </w:p>
        </w:tc>
      </w:tr>
      <w:tr w:rsidR="000A73BD" w:rsidRPr="009F18E9" w:rsidTr="000A73BD">
        <w:trPr>
          <w:trHeight w:val="588"/>
        </w:trPr>
        <w:tc>
          <w:tcPr>
            <w:tcW w:w="6204" w:type="dxa"/>
            <w:tcBorders>
              <w:top w:val="single" w:sz="4" w:space="0" w:color="000000"/>
              <w:left w:val="single" w:sz="4" w:space="0" w:color="000000"/>
              <w:bottom w:val="single" w:sz="4" w:space="0" w:color="000000"/>
            </w:tcBorders>
            <w:shd w:val="clear" w:color="auto" w:fill="auto"/>
          </w:tcPr>
          <w:p w:rsidR="000A73BD" w:rsidRPr="009F18E9" w:rsidRDefault="000A73BD" w:rsidP="000A73BD">
            <w:pPr>
              <w:snapToGrid w:val="0"/>
              <w:rPr>
                <w:rFonts w:ascii="Times New Roman" w:hAnsi="Times New Roman" w:cs="Times New Roman"/>
                <w:sz w:val="24"/>
                <w:szCs w:val="24"/>
              </w:rPr>
            </w:pPr>
            <w:r w:rsidRPr="009F18E9">
              <w:rPr>
                <w:rFonts w:ascii="Times New Roman" w:hAnsi="Times New Roman" w:cs="Times New Roman"/>
                <w:sz w:val="24"/>
                <w:szCs w:val="24"/>
              </w:rPr>
              <w:t>Подготовка ко сну, дневной сон</w:t>
            </w:r>
          </w:p>
        </w:tc>
        <w:tc>
          <w:tcPr>
            <w:tcW w:w="3064" w:type="dxa"/>
            <w:tcBorders>
              <w:top w:val="single" w:sz="4" w:space="0" w:color="000000"/>
              <w:left w:val="single" w:sz="4" w:space="0" w:color="000000"/>
              <w:bottom w:val="single" w:sz="4" w:space="0" w:color="000000"/>
              <w:right w:val="single" w:sz="4" w:space="0" w:color="000000"/>
            </w:tcBorders>
            <w:shd w:val="clear" w:color="auto" w:fill="auto"/>
          </w:tcPr>
          <w:p w:rsidR="000A73BD" w:rsidRPr="00C90725" w:rsidRDefault="000A73BD" w:rsidP="000A73BD">
            <w:pPr>
              <w:snapToGrid w:val="0"/>
              <w:jc w:val="center"/>
              <w:rPr>
                <w:rFonts w:ascii="Times New Roman" w:hAnsi="Times New Roman" w:cs="Times New Roman"/>
                <w:color w:val="FF0000"/>
                <w:sz w:val="24"/>
                <w:szCs w:val="24"/>
              </w:rPr>
            </w:pPr>
            <w:r w:rsidRPr="00C90725">
              <w:rPr>
                <w:rFonts w:ascii="Times New Roman" w:hAnsi="Times New Roman" w:cs="Times New Roman"/>
                <w:color w:val="FF0000"/>
                <w:sz w:val="24"/>
                <w:szCs w:val="24"/>
              </w:rPr>
              <w:t>13.00 -15.15</w:t>
            </w:r>
          </w:p>
        </w:tc>
      </w:tr>
      <w:tr w:rsidR="000A73BD" w:rsidRPr="009F18E9" w:rsidTr="000A73BD">
        <w:trPr>
          <w:trHeight w:val="588"/>
        </w:trPr>
        <w:tc>
          <w:tcPr>
            <w:tcW w:w="6204" w:type="dxa"/>
            <w:tcBorders>
              <w:top w:val="single" w:sz="4" w:space="0" w:color="000000"/>
              <w:left w:val="single" w:sz="4" w:space="0" w:color="000000"/>
              <w:bottom w:val="single" w:sz="4" w:space="0" w:color="000000"/>
            </w:tcBorders>
            <w:shd w:val="clear" w:color="auto" w:fill="auto"/>
          </w:tcPr>
          <w:p w:rsidR="000A73BD" w:rsidRPr="009F18E9" w:rsidRDefault="000A73BD" w:rsidP="000A73BD">
            <w:pPr>
              <w:snapToGrid w:val="0"/>
              <w:rPr>
                <w:rFonts w:ascii="Times New Roman" w:hAnsi="Times New Roman" w:cs="Times New Roman"/>
                <w:sz w:val="24"/>
                <w:szCs w:val="24"/>
              </w:rPr>
            </w:pPr>
            <w:r w:rsidRPr="009F18E9">
              <w:rPr>
                <w:rFonts w:ascii="Times New Roman" w:hAnsi="Times New Roman" w:cs="Times New Roman"/>
                <w:sz w:val="24"/>
                <w:szCs w:val="24"/>
              </w:rPr>
              <w:t>Постепенный подъём,  оздоровительная гимнастика</w:t>
            </w:r>
          </w:p>
        </w:tc>
        <w:tc>
          <w:tcPr>
            <w:tcW w:w="3064" w:type="dxa"/>
            <w:tcBorders>
              <w:top w:val="single" w:sz="4" w:space="0" w:color="000000"/>
              <w:left w:val="single" w:sz="4" w:space="0" w:color="000000"/>
              <w:bottom w:val="single" w:sz="4" w:space="0" w:color="000000"/>
              <w:right w:val="single" w:sz="4" w:space="0" w:color="000000"/>
            </w:tcBorders>
            <w:shd w:val="clear" w:color="auto" w:fill="auto"/>
          </w:tcPr>
          <w:p w:rsidR="000A73BD" w:rsidRPr="00C90725" w:rsidRDefault="000A73BD" w:rsidP="000A73BD">
            <w:pPr>
              <w:snapToGrid w:val="0"/>
              <w:jc w:val="center"/>
              <w:rPr>
                <w:rFonts w:ascii="Times New Roman" w:hAnsi="Times New Roman" w:cs="Times New Roman"/>
                <w:color w:val="FF0000"/>
                <w:sz w:val="24"/>
                <w:szCs w:val="24"/>
              </w:rPr>
            </w:pPr>
            <w:r w:rsidRPr="00C90725">
              <w:rPr>
                <w:rFonts w:ascii="Times New Roman" w:hAnsi="Times New Roman" w:cs="Times New Roman"/>
                <w:color w:val="FF0000"/>
                <w:sz w:val="24"/>
                <w:szCs w:val="24"/>
              </w:rPr>
              <w:t>15.15 -15.25</w:t>
            </w:r>
          </w:p>
        </w:tc>
      </w:tr>
      <w:tr w:rsidR="000A73BD" w:rsidRPr="009F18E9" w:rsidTr="000A73BD">
        <w:trPr>
          <w:trHeight w:val="577"/>
        </w:trPr>
        <w:tc>
          <w:tcPr>
            <w:tcW w:w="6204" w:type="dxa"/>
            <w:tcBorders>
              <w:top w:val="single" w:sz="4" w:space="0" w:color="000000"/>
              <w:left w:val="single" w:sz="4" w:space="0" w:color="000000"/>
              <w:bottom w:val="single" w:sz="4" w:space="0" w:color="000000"/>
            </w:tcBorders>
            <w:shd w:val="clear" w:color="auto" w:fill="auto"/>
          </w:tcPr>
          <w:p w:rsidR="000A73BD" w:rsidRPr="009F18E9" w:rsidRDefault="000A73BD" w:rsidP="000A73BD">
            <w:pPr>
              <w:snapToGrid w:val="0"/>
              <w:rPr>
                <w:rFonts w:ascii="Times New Roman" w:hAnsi="Times New Roman" w:cs="Times New Roman"/>
                <w:sz w:val="24"/>
                <w:szCs w:val="24"/>
              </w:rPr>
            </w:pPr>
            <w:r w:rsidRPr="009F18E9">
              <w:rPr>
                <w:rFonts w:ascii="Times New Roman" w:hAnsi="Times New Roman" w:cs="Times New Roman"/>
                <w:sz w:val="24"/>
                <w:szCs w:val="24"/>
              </w:rPr>
              <w:t>Подготовка к полднику, полдник</w:t>
            </w:r>
          </w:p>
        </w:tc>
        <w:tc>
          <w:tcPr>
            <w:tcW w:w="3064" w:type="dxa"/>
            <w:tcBorders>
              <w:top w:val="single" w:sz="4" w:space="0" w:color="000000"/>
              <w:left w:val="single" w:sz="4" w:space="0" w:color="000000"/>
              <w:bottom w:val="single" w:sz="4" w:space="0" w:color="000000"/>
              <w:right w:val="single" w:sz="4" w:space="0" w:color="000000"/>
            </w:tcBorders>
            <w:shd w:val="clear" w:color="auto" w:fill="auto"/>
          </w:tcPr>
          <w:p w:rsidR="000A73BD" w:rsidRPr="00C90725" w:rsidRDefault="000A73BD" w:rsidP="000A73BD">
            <w:pPr>
              <w:snapToGrid w:val="0"/>
              <w:jc w:val="center"/>
              <w:rPr>
                <w:rFonts w:ascii="Times New Roman" w:hAnsi="Times New Roman" w:cs="Times New Roman"/>
                <w:color w:val="FF0000"/>
                <w:sz w:val="24"/>
                <w:szCs w:val="24"/>
              </w:rPr>
            </w:pPr>
            <w:r w:rsidRPr="00C90725">
              <w:rPr>
                <w:rFonts w:ascii="Times New Roman" w:hAnsi="Times New Roman" w:cs="Times New Roman"/>
                <w:color w:val="FF0000"/>
                <w:sz w:val="24"/>
                <w:szCs w:val="24"/>
              </w:rPr>
              <w:t>15.30-15.45</w:t>
            </w:r>
          </w:p>
        </w:tc>
      </w:tr>
      <w:tr w:rsidR="000A73BD" w:rsidRPr="009F18E9" w:rsidTr="000A73BD">
        <w:trPr>
          <w:trHeight w:val="577"/>
        </w:trPr>
        <w:tc>
          <w:tcPr>
            <w:tcW w:w="6204" w:type="dxa"/>
            <w:tcBorders>
              <w:top w:val="single" w:sz="4" w:space="0" w:color="000000"/>
              <w:left w:val="single" w:sz="4" w:space="0" w:color="000000"/>
              <w:bottom w:val="single" w:sz="4" w:space="0" w:color="000000"/>
            </w:tcBorders>
            <w:shd w:val="clear" w:color="auto" w:fill="auto"/>
          </w:tcPr>
          <w:p w:rsidR="000A73BD" w:rsidRPr="009F18E9" w:rsidRDefault="000A73BD" w:rsidP="000A73BD">
            <w:pPr>
              <w:snapToGrid w:val="0"/>
              <w:rPr>
                <w:rFonts w:ascii="Times New Roman" w:hAnsi="Times New Roman" w:cs="Times New Roman"/>
                <w:sz w:val="24"/>
                <w:szCs w:val="24"/>
              </w:rPr>
            </w:pPr>
            <w:r>
              <w:rPr>
                <w:rFonts w:ascii="Times New Roman" w:hAnsi="Times New Roman" w:cs="Times New Roman"/>
                <w:sz w:val="24"/>
                <w:szCs w:val="24"/>
              </w:rPr>
              <w:t>Вечерний круг</w:t>
            </w:r>
          </w:p>
        </w:tc>
        <w:tc>
          <w:tcPr>
            <w:tcW w:w="3064" w:type="dxa"/>
            <w:tcBorders>
              <w:top w:val="single" w:sz="4" w:space="0" w:color="000000"/>
              <w:left w:val="single" w:sz="4" w:space="0" w:color="000000"/>
              <w:bottom w:val="single" w:sz="4" w:space="0" w:color="000000"/>
              <w:right w:val="single" w:sz="4" w:space="0" w:color="000000"/>
            </w:tcBorders>
            <w:shd w:val="clear" w:color="auto" w:fill="auto"/>
          </w:tcPr>
          <w:p w:rsidR="000A73BD" w:rsidRPr="00C90725" w:rsidRDefault="000A73BD" w:rsidP="000A73BD">
            <w:pPr>
              <w:snapToGrid w:val="0"/>
              <w:jc w:val="center"/>
              <w:rPr>
                <w:rFonts w:ascii="Times New Roman" w:hAnsi="Times New Roman" w:cs="Times New Roman"/>
                <w:color w:val="FF0000"/>
                <w:sz w:val="24"/>
                <w:szCs w:val="24"/>
              </w:rPr>
            </w:pPr>
          </w:p>
        </w:tc>
      </w:tr>
      <w:tr w:rsidR="000A73BD" w:rsidRPr="009F18E9" w:rsidTr="000A73BD">
        <w:trPr>
          <w:trHeight w:val="588"/>
        </w:trPr>
        <w:tc>
          <w:tcPr>
            <w:tcW w:w="6204" w:type="dxa"/>
            <w:tcBorders>
              <w:top w:val="single" w:sz="4" w:space="0" w:color="000000"/>
              <w:left w:val="single" w:sz="4" w:space="0" w:color="000000"/>
              <w:bottom w:val="single" w:sz="4" w:space="0" w:color="000000"/>
            </w:tcBorders>
            <w:shd w:val="clear" w:color="auto" w:fill="auto"/>
          </w:tcPr>
          <w:p w:rsidR="000A73BD" w:rsidRPr="009F18E9" w:rsidRDefault="000A73BD" w:rsidP="000A73BD">
            <w:pPr>
              <w:snapToGrid w:val="0"/>
              <w:rPr>
                <w:rFonts w:ascii="Times New Roman" w:hAnsi="Times New Roman" w:cs="Times New Roman"/>
                <w:sz w:val="24"/>
                <w:szCs w:val="24"/>
              </w:rPr>
            </w:pPr>
            <w:r w:rsidRPr="009F18E9">
              <w:rPr>
                <w:rFonts w:ascii="Times New Roman" w:hAnsi="Times New Roman" w:cs="Times New Roman"/>
                <w:sz w:val="24"/>
                <w:szCs w:val="24"/>
              </w:rPr>
              <w:t>Игры, подготовка к прогулке, выход на прогулку</w:t>
            </w:r>
          </w:p>
        </w:tc>
        <w:tc>
          <w:tcPr>
            <w:tcW w:w="3064" w:type="dxa"/>
            <w:tcBorders>
              <w:top w:val="single" w:sz="4" w:space="0" w:color="000000"/>
              <w:left w:val="single" w:sz="4" w:space="0" w:color="000000"/>
              <w:bottom w:val="single" w:sz="4" w:space="0" w:color="000000"/>
              <w:right w:val="single" w:sz="4" w:space="0" w:color="000000"/>
            </w:tcBorders>
            <w:shd w:val="clear" w:color="auto" w:fill="auto"/>
          </w:tcPr>
          <w:p w:rsidR="000A73BD" w:rsidRPr="00C90725" w:rsidRDefault="000A73BD" w:rsidP="000A73BD">
            <w:pPr>
              <w:snapToGrid w:val="0"/>
              <w:jc w:val="center"/>
              <w:rPr>
                <w:rFonts w:ascii="Times New Roman" w:hAnsi="Times New Roman" w:cs="Times New Roman"/>
                <w:color w:val="FF0000"/>
                <w:sz w:val="24"/>
                <w:szCs w:val="24"/>
              </w:rPr>
            </w:pPr>
            <w:r w:rsidRPr="00C90725">
              <w:rPr>
                <w:rFonts w:ascii="Times New Roman" w:hAnsi="Times New Roman" w:cs="Times New Roman"/>
                <w:color w:val="FF0000"/>
                <w:sz w:val="24"/>
                <w:szCs w:val="24"/>
              </w:rPr>
              <w:t>15.45 -16.00</w:t>
            </w:r>
          </w:p>
        </w:tc>
      </w:tr>
      <w:tr w:rsidR="000A73BD" w:rsidRPr="009F18E9" w:rsidTr="000A73BD">
        <w:trPr>
          <w:trHeight w:val="588"/>
        </w:trPr>
        <w:tc>
          <w:tcPr>
            <w:tcW w:w="6204" w:type="dxa"/>
            <w:tcBorders>
              <w:top w:val="single" w:sz="4" w:space="0" w:color="000000"/>
              <w:left w:val="single" w:sz="4" w:space="0" w:color="000000"/>
              <w:bottom w:val="single" w:sz="4" w:space="0" w:color="000000"/>
            </w:tcBorders>
            <w:shd w:val="clear" w:color="auto" w:fill="auto"/>
          </w:tcPr>
          <w:p w:rsidR="000A73BD" w:rsidRPr="009F18E9" w:rsidRDefault="000A73BD" w:rsidP="000A73BD">
            <w:pPr>
              <w:snapToGrid w:val="0"/>
              <w:rPr>
                <w:rFonts w:ascii="Times New Roman" w:hAnsi="Times New Roman" w:cs="Times New Roman"/>
                <w:sz w:val="24"/>
                <w:szCs w:val="24"/>
              </w:rPr>
            </w:pPr>
            <w:r w:rsidRPr="009F18E9">
              <w:rPr>
                <w:rFonts w:ascii="Times New Roman" w:hAnsi="Times New Roman" w:cs="Times New Roman"/>
                <w:sz w:val="24"/>
                <w:szCs w:val="24"/>
              </w:rPr>
              <w:t>Игры, досуг, наблюдения на участке, уход детей домой</w:t>
            </w:r>
          </w:p>
        </w:tc>
        <w:tc>
          <w:tcPr>
            <w:tcW w:w="3064" w:type="dxa"/>
            <w:tcBorders>
              <w:top w:val="single" w:sz="4" w:space="0" w:color="000000"/>
              <w:left w:val="single" w:sz="4" w:space="0" w:color="000000"/>
              <w:bottom w:val="single" w:sz="4" w:space="0" w:color="000000"/>
              <w:right w:val="single" w:sz="4" w:space="0" w:color="000000"/>
            </w:tcBorders>
            <w:shd w:val="clear" w:color="auto" w:fill="auto"/>
          </w:tcPr>
          <w:p w:rsidR="000A73BD" w:rsidRPr="00C90725" w:rsidRDefault="000A73BD" w:rsidP="000A73BD">
            <w:pPr>
              <w:snapToGrid w:val="0"/>
              <w:jc w:val="center"/>
              <w:rPr>
                <w:rFonts w:ascii="Times New Roman" w:hAnsi="Times New Roman" w:cs="Times New Roman"/>
                <w:color w:val="FF0000"/>
                <w:sz w:val="24"/>
                <w:szCs w:val="24"/>
              </w:rPr>
            </w:pPr>
            <w:r w:rsidRPr="00C90725">
              <w:rPr>
                <w:rFonts w:ascii="Times New Roman" w:hAnsi="Times New Roman" w:cs="Times New Roman"/>
                <w:color w:val="FF0000"/>
                <w:sz w:val="24"/>
                <w:szCs w:val="24"/>
              </w:rPr>
              <w:t>16.00 -18.00</w:t>
            </w:r>
          </w:p>
        </w:tc>
      </w:tr>
    </w:tbl>
    <w:p w:rsidR="000A73BD"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color w:val="000000" w:themeColor="text1"/>
          <w:sz w:val="24"/>
          <w:szCs w:val="24"/>
        </w:rPr>
        <w:sectPr w:rsidR="000A73BD" w:rsidSect="000A73BD">
          <w:pgSz w:w="11906" w:h="16838"/>
          <w:pgMar w:top="851" w:right="1134" w:bottom="851" w:left="851" w:header="709" w:footer="709" w:gutter="0"/>
          <w:cols w:space="708"/>
          <w:docGrid w:linePitch="360"/>
        </w:sectPr>
      </w:pPr>
    </w:p>
    <w:p w:rsidR="000A73BD" w:rsidRDefault="000A73BD" w:rsidP="000A73BD">
      <w:pPr>
        <w:shd w:val="clear" w:color="auto" w:fill="FFFFFF"/>
        <w:spacing w:after="120" w:line="240" w:lineRule="auto"/>
        <w:ind w:firstLine="709"/>
        <w:jc w:val="both"/>
        <w:textAlignment w:val="baseline"/>
        <w:outlineLvl w:val="2"/>
        <w:rPr>
          <w:rFonts w:ascii="Times New Roman" w:eastAsia="Times New Roman" w:hAnsi="Times New Roman" w:cs="Times New Roman"/>
          <w:color w:val="000000" w:themeColor="text1"/>
          <w:sz w:val="24"/>
          <w:szCs w:val="24"/>
        </w:rPr>
      </w:pPr>
      <w:r w:rsidRPr="00511592">
        <w:rPr>
          <w:rFonts w:ascii="Times New Roman" w:eastAsia="Times New Roman" w:hAnsi="Times New Roman" w:cs="Times New Roman"/>
          <w:color w:val="000000" w:themeColor="text1"/>
          <w:sz w:val="24"/>
          <w:szCs w:val="24"/>
        </w:rPr>
        <w:lastRenderedPageBreak/>
        <w:t xml:space="preserve">Режим дня </w:t>
      </w:r>
      <w:r>
        <w:rPr>
          <w:rFonts w:ascii="Times New Roman" w:eastAsia="Times New Roman" w:hAnsi="Times New Roman" w:cs="Times New Roman"/>
          <w:color w:val="000000" w:themeColor="text1"/>
          <w:sz w:val="24"/>
          <w:szCs w:val="24"/>
        </w:rPr>
        <w:t>соответствует</w:t>
      </w:r>
      <w:r w:rsidRPr="00511592">
        <w:rPr>
          <w:rFonts w:ascii="Times New Roman" w:eastAsia="Times New Roman" w:hAnsi="Times New Roman" w:cs="Times New Roman"/>
          <w:color w:val="000000" w:themeColor="text1"/>
          <w:sz w:val="24"/>
          <w:szCs w:val="24"/>
        </w:rPr>
        <w:t xml:space="preserve"> возрастным осо</w:t>
      </w:r>
      <w:r>
        <w:rPr>
          <w:rFonts w:ascii="Times New Roman" w:eastAsia="Times New Roman" w:hAnsi="Times New Roman" w:cs="Times New Roman"/>
          <w:color w:val="000000" w:themeColor="text1"/>
          <w:sz w:val="24"/>
          <w:szCs w:val="24"/>
        </w:rPr>
        <w:t>бенностям детей и способствует</w:t>
      </w:r>
      <w:r w:rsidRPr="00511592">
        <w:rPr>
          <w:rFonts w:ascii="Times New Roman" w:eastAsia="Times New Roman" w:hAnsi="Times New Roman" w:cs="Times New Roman"/>
          <w:color w:val="000000" w:themeColor="text1"/>
          <w:sz w:val="24"/>
          <w:szCs w:val="24"/>
        </w:rPr>
        <w:t xml:space="preserve"> их гармоничному развитию. Максимальная продолжительность непрерывного бодрствования детей 3 - 7 лет составляет 5,5-6 часов, до 3 лет - в соответствии</w:t>
      </w:r>
      <w:r>
        <w:rPr>
          <w:rFonts w:ascii="Times New Roman" w:eastAsia="Times New Roman" w:hAnsi="Times New Roman" w:cs="Times New Roman"/>
          <w:color w:val="000000" w:themeColor="text1"/>
          <w:sz w:val="24"/>
          <w:szCs w:val="24"/>
        </w:rPr>
        <w:t xml:space="preserve"> с медицинскими рекомендациями.</w:t>
      </w:r>
    </w:p>
    <w:p w:rsidR="000A73BD" w:rsidRDefault="000A73BD" w:rsidP="000A73BD">
      <w:pPr>
        <w:shd w:val="clear" w:color="auto" w:fill="FFFFFF"/>
        <w:spacing w:after="120" w:line="240" w:lineRule="auto"/>
        <w:ind w:firstLine="709"/>
        <w:jc w:val="both"/>
        <w:textAlignment w:val="baseline"/>
        <w:outlineLvl w:val="2"/>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П</w:t>
      </w:r>
      <w:r w:rsidRPr="00511592">
        <w:rPr>
          <w:rFonts w:ascii="Times New Roman" w:eastAsia="Times New Roman" w:hAnsi="Times New Roman" w:cs="Times New Roman"/>
          <w:color w:val="000000" w:themeColor="text1"/>
          <w:sz w:val="24"/>
          <w:szCs w:val="24"/>
        </w:rPr>
        <w:t xml:space="preserve">родолжительность ежедневных прогулок составляет 3-4 часа. Продолжительность прогулки определяется </w:t>
      </w:r>
      <w:r>
        <w:rPr>
          <w:rFonts w:ascii="Times New Roman" w:eastAsia="Times New Roman" w:hAnsi="Times New Roman" w:cs="Times New Roman"/>
          <w:color w:val="000000" w:themeColor="text1"/>
          <w:sz w:val="24"/>
          <w:szCs w:val="24"/>
        </w:rPr>
        <w:t>ДОУ</w:t>
      </w:r>
      <w:r w:rsidRPr="00511592">
        <w:rPr>
          <w:rFonts w:ascii="Times New Roman" w:eastAsia="Times New Roman" w:hAnsi="Times New Roman" w:cs="Times New Roman"/>
          <w:color w:val="000000" w:themeColor="text1"/>
          <w:sz w:val="24"/>
          <w:szCs w:val="24"/>
        </w:rPr>
        <w:t xml:space="preserve"> в зависимости от климатических условий. При температуре воздуха ниже минус 15</w:t>
      </w:r>
      <w:proofErr w:type="gramStart"/>
      <w:r w:rsidRPr="00511592">
        <w:rPr>
          <w:rFonts w:ascii="Times New Roman" w:eastAsia="Times New Roman" w:hAnsi="Times New Roman" w:cs="Times New Roman"/>
          <w:color w:val="000000" w:themeColor="text1"/>
          <w:sz w:val="24"/>
          <w:szCs w:val="24"/>
        </w:rPr>
        <w:t xml:space="preserve"> С</w:t>
      </w:r>
      <w:proofErr w:type="gramEnd"/>
      <w:r w:rsidRPr="00511592">
        <w:rPr>
          <w:rFonts w:ascii="Times New Roman" w:eastAsia="Times New Roman" w:hAnsi="Times New Roman" w:cs="Times New Roman"/>
          <w:color w:val="000000" w:themeColor="text1"/>
          <w:sz w:val="24"/>
          <w:szCs w:val="24"/>
        </w:rPr>
        <w:t xml:space="preserve"> и скорости ветра более 7 м/с продолжительность прогулки рекомендуется сокращать.</w:t>
      </w:r>
    </w:p>
    <w:p w:rsidR="000A73BD" w:rsidRDefault="000A73BD" w:rsidP="000A73BD">
      <w:pPr>
        <w:shd w:val="clear" w:color="auto" w:fill="FFFFFF"/>
        <w:spacing w:after="120" w:line="240" w:lineRule="auto"/>
        <w:ind w:firstLine="709"/>
        <w:jc w:val="both"/>
        <w:textAlignment w:val="baseline"/>
        <w:outlineLvl w:val="2"/>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Организуются</w:t>
      </w:r>
      <w:r w:rsidRPr="00511592">
        <w:rPr>
          <w:rFonts w:ascii="Times New Roman" w:eastAsia="Times New Roman" w:hAnsi="Times New Roman" w:cs="Times New Roman"/>
          <w:color w:val="000000" w:themeColor="text1"/>
          <w:sz w:val="24"/>
          <w:szCs w:val="24"/>
        </w:rPr>
        <w:t xml:space="preserve"> прогулки 2 раза в день: в первую половину дня и во вторую половину дня - после дневного сна или перед уходом детей домой.</w:t>
      </w:r>
    </w:p>
    <w:p w:rsidR="000A73BD" w:rsidRDefault="000A73BD" w:rsidP="000A73BD">
      <w:pPr>
        <w:shd w:val="clear" w:color="auto" w:fill="FFFFFF"/>
        <w:spacing w:after="120" w:line="240" w:lineRule="auto"/>
        <w:ind w:firstLine="709"/>
        <w:jc w:val="both"/>
        <w:textAlignment w:val="baseline"/>
        <w:outlineLvl w:val="2"/>
        <w:rPr>
          <w:rFonts w:ascii="Times New Roman" w:eastAsia="Times New Roman" w:hAnsi="Times New Roman" w:cs="Times New Roman"/>
          <w:color w:val="000000" w:themeColor="text1"/>
          <w:sz w:val="24"/>
          <w:szCs w:val="24"/>
        </w:rPr>
      </w:pPr>
      <w:r w:rsidRPr="00511592">
        <w:rPr>
          <w:rFonts w:ascii="Times New Roman" w:eastAsia="Times New Roman" w:hAnsi="Times New Roman" w:cs="Times New Roman"/>
          <w:color w:val="000000" w:themeColor="text1"/>
          <w:sz w:val="24"/>
          <w:szCs w:val="24"/>
        </w:rPr>
        <w:t>На самостоятельную деятельность детей 3-7 лет (игры, подготовка к образовательной деятельности, личная гигиена) в режиме дня должно</w:t>
      </w:r>
      <w:r>
        <w:rPr>
          <w:rFonts w:ascii="Times New Roman" w:eastAsia="Times New Roman" w:hAnsi="Times New Roman" w:cs="Times New Roman"/>
          <w:color w:val="000000" w:themeColor="text1"/>
          <w:sz w:val="24"/>
          <w:szCs w:val="24"/>
        </w:rPr>
        <w:t xml:space="preserve"> отводиться не менее 3-4 часов.</w:t>
      </w:r>
    </w:p>
    <w:p w:rsidR="000A73BD" w:rsidRDefault="000A73BD" w:rsidP="000A73BD">
      <w:pPr>
        <w:shd w:val="clear" w:color="auto" w:fill="FFFFFF"/>
        <w:spacing w:after="120" w:line="240" w:lineRule="auto"/>
        <w:ind w:firstLine="709"/>
        <w:jc w:val="both"/>
        <w:textAlignment w:val="baseline"/>
        <w:outlineLvl w:val="2"/>
        <w:rPr>
          <w:rFonts w:ascii="Times New Roman" w:eastAsia="Times New Roman" w:hAnsi="Times New Roman" w:cs="Times New Roman"/>
          <w:color w:val="000000" w:themeColor="text1"/>
          <w:sz w:val="24"/>
          <w:szCs w:val="24"/>
        </w:rPr>
      </w:pPr>
      <w:r w:rsidRPr="00511592">
        <w:rPr>
          <w:rFonts w:ascii="Times New Roman" w:eastAsia="Times New Roman" w:hAnsi="Times New Roman" w:cs="Times New Roman"/>
          <w:color w:val="000000" w:themeColor="text1"/>
          <w:sz w:val="24"/>
          <w:szCs w:val="24"/>
        </w:rPr>
        <w:t>Для детей раннего возраста от 1,5 до 3 лет длительность непрерывной непосредственно образовательной деятельности не должна превышать 10 мин. Допускается осуществлять образовательную деятельность в первую и во вторую половину дня (по 8-10 минут). Допускается осуществлять образовательную деятельность на игровой площадке во время прогулки.</w:t>
      </w:r>
    </w:p>
    <w:p w:rsidR="000A73BD" w:rsidRDefault="000A73BD" w:rsidP="000A73BD">
      <w:pPr>
        <w:shd w:val="clear" w:color="auto" w:fill="FFFFFF"/>
        <w:spacing w:after="120" w:line="240" w:lineRule="auto"/>
        <w:ind w:firstLine="709"/>
        <w:jc w:val="both"/>
        <w:textAlignment w:val="baseline"/>
        <w:outlineLvl w:val="2"/>
        <w:rPr>
          <w:rFonts w:ascii="Times New Roman" w:eastAsia="Times New Roman" w:hAnsi="Times New Roman" w:cs="Times New Roman"/>
          <w:color w:val="000000" w:themeColor="text1"/>
          <w:sz w:val="24"/>
          <w:szCs w:val="24"/>
        </w:rPr>
      </w:pPr>
      <w:r w:rsidRPr="00511592">
        <w:rPr>
          <w:rFonts w:ascii="Times New Roman" w:eastAsia="Times New Roman" w:hAnsi="Times New Roman" w:cs="Times New Roman"/>
          <w:color w:val="000000" w:themeColor="text1"/>
          <w:sz w:val="24"/>
          <w:szCs w:val="24"/>
        </w:rPr>
        <w:t xml:space="preserve"> Продолжительность непрерывной непосредственно образовательной деятельности для детей от 3 до 4 лет - не более 15 минут, для детей от 4 до 5 лет - не более 20 минут, для детей от 5 до 6 лет - не более 25 минут, а для детей </w:t>
      </w:r>
      <w:proofErr w:type="gramStart"/>
      <w:r w:rsidRPr="00511592">
        <w:rPr>
          <w:rFonts w:ascii="Times New Roman" w:eastAsia="Times New Roman" w:hAnsi="Times New Roman" w:cs="Times New Roman"/>
          <w:color w:val="000000" w:themeColor="text1"/>
          <w:sz w:val="24"/>
          <w:szCs w:val="24"/>
        </w:rPr>
        <w:t>от</w:t>
      </w:r>
      <w:proofErr w:type="gramEnd"/>
      <w:r w:rsidRPr="00511592">
        <w:rPr>
          <w:rFonts w:ascii="Times New Roman" w:eastAsia="Times New Roman" w:hAnsi="Times New Roman" w:cs="Times New Roman"/>
          <w:color w:val="000000" w:themeColor="text1"/>
          <w:sz w:val="24"/>
          <w:szCs w:val="24"/>
        </w:rPr>
        <w:t xml:space="preserve"> 6 </w:t>
      </w:r>
      <w:proofErr w:type="gramStart"/>
      <w:r w:rsidRPr="00511592">
        <w:rPr>
          <w:rFonts w:ascii="Times New Roman" w:eastAsia="Times New Roman" w:hAnsi="Times New Roman" w:cs="Times New Roman"/>
          <w:color w:val="000000" w:themeColor="text1"/>
          <w:sz w:val="24"/>
          <w:szCs w:val="24"/>
        </w:rPr>
        <w:t>до</w:t>
      </w:r>
      <w:proofErr w:type="gramEnd"/>
      <w:r w:rsidRPr="00511592">
        <w:rPr>
          <w:rFonts w:ascii="Times New Roman" w:eastAsia="Times New Roman" w:hAnsi="Times New Roman" w:cs="Times New Roman"/>
          <w:color w:val="000000" w:themeColor="text1"/>
          <w:sz w:val="24"/>
          <w:szCs w:val="24"/>
        </w:rPr>
        <w:t xml:space="preserve"> 7 лет - не более 30 минут.</w:t>
      </w:r>
    </w:p>
    <w:p w:rsidR="000A73BD" w:rsidRDefault="000A73BD" w:rsidP="000A73BD">
      <w:pPr>
        <w:shd w:val="clear" w:color="auto" w:fill="FFFFFF"/>
        <w:spacing w:after="120" w:line="240" w:lineRule="auto"/>
        <w:ind w:firstLine="709"/>
        <w:jc w:val="both"/>
        <w:textAlignment w:val="baseline"/>
        <w:outlineLvl w:val="2"/>
        <w:rPr>
          <w:rFonts w:ascii="Times New Roman" w:eastAsia="Times New Roman" w:hAnsi="Times New Roman" w:cs="Times New Roman"/>
          <w:color w:val="000000" w:themeColor="text1"/>
          <w:sz w:val="24"/>
          <w:szCs w:val="24"/>
        </w:rPr>
      </w:pPr>
      <w:r w:rsidRPr="00511592">
        <w:rPr>
          <w:rFonts w:ascii="Times New Roman" w:eastAsia="Times New Roman" w:hAnsi="Times New Roman" w:cs="Times New Roman"/>
          <w:color w:val="000000" w:themeColor="text1"/>
          <w:sz w:val="24"/>
          <w:szCs w:val="24"/>
        </w:rPr>
        <w:t>Максимально допустимый объем образовательной нагрузки в первой половине дня в младшей и средней группах не превышает 30 и 40 минут соответственно, а в старшей и подготовительной - 45 минут и 1,5 часа соответственно. В середине времени, отведенного на непрерывную образовательную деятельность, проводят физкультурные минутки. Перерывы между периодами непрерывной образовательной деятельности - не менее 10 минут.</w:t>
      </w:r>
    </w:p>
    <w:p w:rsidR="000A73BD" w:rsidRDefault="000A73BD" w:rsidP="000A73BD">
      <w:pPr>
        <w:shd w:val="clear" w:color="auto" w:fill="FFFFFF"/>
        <w:spacing w:after="120" w:line="240" w:lineRule="auto"/>
        <w:ind w:firstLine="709"/>
        <w:jc w:val="both"/>
        <w:textAlignment w:val="baseline"/>
        <w:outlineLvl w:val="2"/>
        <w:rPr>
          <w:rFonts w:ascii="Times New Roman" w:eastAsia="Times New Roman" w:hAnsi="Times New Roman" w:cs="Times New Roman"/>
          <w:color w:val="000000" w:themeColor="text1"/>
          <w:sz w:val="24"/>
          <w:szCs w:val="24"/>
        </w:rPr>
      </w:pPr>
      <w:r w:rsidRPr="00511592">
        <w:rPr>
          <w:rFonts w:ascii="Times New Roman" w:eastAsia="Times New Roman" w:hAnsi="Times New Roman" w:cs="Times New Roman"/>
          <w:color w:val="000000" w:themeColor="text1"/>
          <w:sz w:val="24"/>
          <w:szCs w:val="24"/>
        </w:rPr>
        <w:t>Образовательная деятельность с детьми старшего дошкольного возраста может осуществляться во второй половине дня после дневного сна. Ее продолжительность должна составлять не более 25 - 30 минут в день. В середине непосредственно образовательной деятельности статического характера проводятся физкультурные минутки.</w:t>
      </w:r>
    </w:p>
    <w:p w:rsidR="000A73BD" w:rsidRDefault="000A73BD" w:rsidP="000A73BD">
      <w:pPr>
        <w:shd w:val="clear" w:color="auto" w:fill="FFFFFF"/>
        <w:spacing w:after="120" w:line="240" w:lineRule="auto"/>
        <w:ind w:firstLine="709"/>
        <w:jc w:val="both"/>
        <w:textAlignment w:val="baseline"/>
        <w:outlineLvl w:val="2"/>
        <w:rPr>
          <w:rFonts w:ascii="Times New Roman" w:eastAsia="Times New Roman" w:hAnsi="Times New Roman" w:cs="Times New Roman"/>
          <w:color w:val="000000" w:themeColor="text1"/>
          <w:sz w:val="24"/>
          <w:szCs w:val="24"/>
        </w:rPr>
      </w:pPr>
      <w:r w:rsidRPr="00511592">
        <w:rPr>
          <w:rFonts w:ascii="Times New Roman" w:eastAsia="Times New Roman" w:hAnsi="Times New Roman" w:cs="Times New Roman"/>
          <w:color w:val="000000" w:themeColor="text1"/>
          <w:sz w:val="24"/>
          <w:szCs w:val="24"/>
        </w:rPr>
        <w:t xml:space="preserve">Образовательную деятельность, требующую повышенной познавательной активности и умственного напряжения детей, следует организовывать в первую половину дня. Для профилактики утомления детей рекомендуется проводить физкультурные, музыкальные занятия, ритмику и </w:t>
      </w:r>
      <w:proofErr w:type="spellStart"/>
      <w:r w:rsidRPr="00511592">
        <w:rPr>
          <w:rFonts w:ascii="Times New Roman" w:eastAsia="Times New Roman" w:hAnsi="Times New Roman" w:cs="Times New Roman"/>
          <w:color w:val="000000" w:themeColor="text1"/>
          <w:sz w:val="24"/>
          <w:szCs w:val="24"/>
        </w:rPr>
        <w:t>т.п</w:t>
      </w:r>
      <w:proofErr w:type="gramStart"/>
      <w:r w:rsidRPr="00511592">
        <w:rPr>
          <w:rFonts w:ascii="Times New Roman" w:eastAsia="Times New Roman" w:hAnsi="Times New Roman" w:cs="Times New Roman"/>
          <w:color w:val="000000" w:themeColor="text1"/>
          <w:sz w:val="24"/>
          <w:szCs w:val="24"/>
        </w:rPr>
        <w:t>.</w:t>
      </w:r>
      <w:r w:rsidRPr="0019447B">
        <w:rPr>
          <w:rFonts w:ascii="Times New Roman" w:eastAsia="Times New Roman" w:hAnsi="Times New Roman" w:cs="Times New Roman"/>
          <w:color w:val="000000" w:themeColor="text1"/>
          <w:sz w:val="24"/>
          <w:szCs w:val="24"/>
        </w:rPr>
        <w:t>Ф</w:t>
      </w:r>
      <w:proofErr w:type="gramEnd"/>
      <w:r w:rsidRPr="0019447B">
        <w:rPr>
          <w:rFonts w:ascii="Times New Roman" w:eastAsia="Times New Roman" w:hAnsi="Times New Roman" w:cs="Times New Roman"/>
          <w:color w:val="000000" w:themeColor="text1"/>
          <w:sz w:val="24"/>
          <w:szCs w:val="24"/>
        </w:rPr>
        <w:t>едеральный</w:t>
      </w:r>
      <w:proofErr w:type="spellEnd"/>
      <w:r w:rsidRPr="0019447B">
        <w:rPr>
          <w:rFonts w:ascii="Times New Roman" w:eastAsia="Times New Roman" w:hAnsi="Times New Roman" w:cs="Times New Roman"/>
          <w:color w:val="000000" w:themeColor="text1"/>
          <w:sz w:val="24"/>
          <w:szCs w:val="24"/>
        </w:rPr>
        <w:t xml:space="preserve"> государственный образовательный стандарт ДО реализуется в течение всего времени пребывания воспитанников в ДОУ (10,5 часов). </w:t>
      </w:r>
    </w:p>
    <w:p w:rsidR="000A73BD" w:rsidRDefault="000A73BD" w:rsidP="000A73BD">
      <w:pPr>
        <w:pStyle w:val="af6"/>
        <w:rPr>
          <w:rFonts w:ascii="Times New Roman" w:hAnsi="Times New Roman"/>
          <w:b/>
          <w:bCs/>
          <w:sz w:val="24"/>
          <w:szCs w:val="24"/>
        </w:rPr>
      </w:pPr>
    </w:p>
    <w:p w:rsidR="000A73BD" w:rsidRDefault="000A73BD" w:rsidP="000A73BD">
      <w:pPr>
        <w:shd w:val="clear" w:color="auto" w:fill="FFFFFF"/>
        <w:spacing w:after="120" w:line="240" w:lineRule="auto"/>
        <w:textAlignment w:val="baseline"/>
        <w:outlineLvl w:val="2"/>
        <w:rPr>
          <w:rFonts w:ascii="Times New Roman" w:eastAsia="Times New Roman" w:hAnsi="Times New Roman" w:cs="Times New Roman"/>
          <w:b/>
          <w:bCs/>
          <w:color w:val="000000" w:themeColor="text1"/>
          <w:sz w:val="24"/>
          <w:szCs w:val="24"/>
        </w:rPr>
      </w:pPr>
    </w:p>
    <w:p w:rsidR="000A73BD" w:rsidRDefault="000A73BD" w:rsidP="000A73BD">
      <w:pPr>
        <w:shd w:val="clear" w:color="auto" w:fill="FFFFFF"/>
        <w:spacing w:after="120" w:line="240" w:lineRule="auto"/>
        <w:textAlignment w:val="baseline"/>
        <w:outlineLvl w:val="2"/>
        <w:rPr>
          <w:rFonts w:ascii="Times New Roman" w:eastAsia="Times New Roman" w:hAnsi="Times New Roman" w:cs="Times New Roman"/>
          <w:b/>
          <w:bCs/>
          <w:color w:val="000000" w:themeColor="text1"/>
          <w:sz w:val="24"/>
          <w:szCs w:val="24"/>
        </w:rPr>
      </w:pPr>
    </w:p>
    <w:p w:rsidR="00237013" w:rsidRDefault="00237013" w:rsidP="000A73BD">
      <w:pPr>
        <w:shd w:val="clear" w:color="auto" w:fill="FFFFFF"/>
        <w:spacing w:after="120" w:line="240" w:lineRule="auto"/>
        <w:textAlignment w:val="baseline"/>
        <w:outlineLvl w:val="2"/>
        <w:rPr>
          <w:rFonts w:ascii="Times New Roman" w:eastAsia="Times New Roman" w:hAnsi="Times New Roman" w:cs="Times New Roman"/>
          <w:b/>
          <w:bCs/>
          <w:color w:val="000000" w:themeColor="text1"/>
          <w:sz w:val="24"/>
          <w:szCs w:val="24"/>
        </w:rPr>
      </w:pPr>
    </w:p>
    <w:p w:rsidR="000A73BD" w:rsidRPr="000547A6" w:rsidRDefault="000A73BD" w:rsidP="000A73BD">
      <w:pPr>
        <w:shd w:val="clear" w:color="auto" w:fill="FFFFFF"/>
        <w:spacing w:after="120" w:line="240" w:lineRule="auto"/>
        <w:textAlignment w:val="baseline"/>
        <w:outlineLvl w:val="2"/>
        <w:rPr>
          <w:rFonts w:ascii="Times New Roman" w:eastAsia="Times New Roman" w:hAnsi="Times New Roman" w:cs="Times New Roman"/>
          <w:b/>
          <w:bCs/>
          <w:color w:val="000000" w:themeColor="text1"/>
          <w:sz w:val="24"/>
          <w:szCs w:val="24"/>
        </w:rPr>
      </w:pPr>
      <w:r w:rsidRPr="000547A6">
        <w:rPr>
          <w:rFonts w:ascii="Times New Roman" w:eastAsia="Times New Roman" w:hAnsi="Times New Roman" w:cs="Times New Roman"/>
          <w:b/>
          <w:bCs/>
          <w:color w:val="000000" w:themeColor="text1"/>
          <w:sz w:val="24"/>
          <w:szCs w:val="24"/>
        </w:rPr>
        <w:lastRenderedPageBreak/>
        <w:t xml:space="preserve">3.8.    Расписание непрерывной образовательной </w:t>
      </w:r>
      <w:r w:rsidR="007114A3">
        <w:rPr>
          <w:rFonts w:ascii="Times New Roman" w:eastAsia="Times New Roman" w:hAnsi="Times New Roman" w:cs="Times New Roman"/>
          <w:b/>
          <w:bCs/>
          <w:color w:val="000000" w:themeColor="text1"/>
          <w:sz w:val="24"/>
          <w:szCs w:val="24"/>
        </w:rPr>
        <w:t>деятельности в средней группе (3– 4</w:t>
      </w:r>
      <w:r w:rsidRPr="000547A6">
        <w:rPr>
          <w:rFonts w:ascii="Times New Roman" w:eastAsia="Times New Roman" w:hAnsi="Times New Roman" w:cs="Times New Roman"/>
          <w:b/>
          <w:bCs/>
          <w:color w:val="000000" w:themeColor="text1"/>
          <w:sz w:val="24"/>
          <w:szCs w:val="24"/>
        </w:rPr>
        <w:t xml:space="preserve"> лет)</w:t>
      </w:r>
    </w:p>
    <w:p w:rsidR="000A73BD" w:rsidRPr="00237013" w:rsidRDefault="000A73BD" w:rsidP="00237013">
      <w:pPr>
        <w:jc w:val="center"/>
        <w:rPr>
          <w:rFonts w:ascii="Times New Roman" w:hAnsi="Times New Roman" w:cs="Times New Roman"/>
          <w:b/>
          <w:sz w:val="24"/>
          <w:szCs w:val="24"/>
        </w:rPr>
      </w:pPr>
      <w:r w:rsidRPr="002E42F6">
        <w:rPr>
          <w:rFonts w:ascii="Times New Roman" w:hAnsi="Times New Roman" w:cs="Times New Roman"/>
          <w:b/>
          <w:sz w:val="24"/>
          <w:szCs w:val="24"/>
        </w:rPr>
        <w:t>Непрерывная образовательная деятельность в группе №</w:t>
      </w:r>
      <w:r w:rsidR="00C57A4E">
        <w:rPr>
          <w:rFonts w:ascii="Times New Roman" w:hAnsi="Times New Roman" w:cs="Times New Roman"/>
          <w:b/>
          <w:sz w:val="24"/>
          <w:szCs w:val="24"/>
        </w:rPr>
        <w:t xml:space="preserve"> 4</w:t>
      </w:r>
      <w:r w:rsidRPr="002E42F6">
        <w:rPr>
          <w:rFonts w:ascii="Times New Roman" w:hAnsi="Times New Roman" w:cs="Times New Roman"/>
          <w:b/>
          <w:sz w:val="24"/>
          <w:szCs w:val="24"/>
        </w:rPr>
        <w:t xml:space="preserve"> общеразвив</w:t>
      </w:r>
      <w:r w:rsidR="007114A3">
        <w:rPr>
          <w:rFonts w:ascii="Times New Roman" w:hAnsi="Times New Roman" w:cs="Times New Roman"/>
          <w:b/>
          <w:sz w:val="24"/>
          <w:szCs w:val="24"/>
        </w:rPr>
        <w:t>ающей направленности для детей 3-4</w:t>
      </w:r>
      <w:r w:rsidRPr="002E42F6">
        <w:rPr>
          <w:rFonts w:ascii="Times New Roman" w:hAnsi="Times New Roman" w:cs="Times New Roman"/>
          <w:b/>
          <w:sz w:val="24"/>
          <w:szCs w:val="24"/>
        </w:rPr>
        <w:t xml:space="preserve"> лет 2020-2021 уч. г.</w:t>
      </w:r>
    </w:p>
    <w:tbl>
      <w:tblPr>
        <w:tblStyle w:val="41"/>
        <w:tblW w:w="14992" w:type="dxa"/>
        <w:tblLayout w:type="fixed"/>
        <w:tblLook w:val="04A0" w:firstRow="1" w:lastRow="0" w:firstColumn="1" w:lastColumn="0" w:noHBand="0" w:noVBand="1"/>
      </w:tblPr>
      <w:tblGrid>
        <w:gridCol w:w="1809"/>
        <w:gridCol w:w="1560"/>
        <w:gridCol w:w="3260"/>
        <w:gridCol w:w="5528"/>
        <w:gridCol w:w="2835"/>
      </w:tblGrid>
      <w:tr w:rsidR="00237013" w:rsidRPr="000224D6" w:rsidTr="00C57A4E">
        <w:tc>
          <w:tcPr>
            <w:tcW w:w="14992" w:type="dxa"/>
            <w:gridSpan w:val="5"/>
          </w:tcPr>
          <w:p w:rsidR="00237013" w:rsidRPr="000224D6" w:rsidRDefault="00237013" w:rsidP="00C57A4E">
            <w:pPr>
              <w:jc w:val="center"/>
              <w:rPr>
                <w:rFonts w:ascii="Times New Roman" w:eastAsia="Calibri" w:hAnsi="Times New Roman" w:cs="Times New Roman"/>
                <w:b/>
                <w:sz w:val="19"/>
                <w:szCs w:val="19"/>
              </w:rPr>
            </w:pPr>
            <w:r w:rsidRPr="000224D6">
              <w:rPr>
                <w:rFonts w:ascii="Times New Roman" w:eastAsia="Calibri" w:hAnsi="Times New Roman" w:cs="Times New Roman"/>
                <w:b/>
                <w:sz w:val="19"/>
                <w:szCs w:val="19"/>
              </w:rPr>
              <w:t>Продолжительность НОД –  не более 15 минут;</w:t>
            </w:r>
          </w:p>
          <w:p w:rsidR="00237013" w:rsidRPr="000224D6" w:rsidRDefault="00237013" w:rsidP="00C57A4E">
            <w:pPr>
              <w:jc w:val="center"/>
              <w:rPr>
                <w:rFonts w:ascii="Times New Roman" w:eastAsia="Calibri" w:hAnsi="Times New Roman" w:cs="Times New Roman"/>
                <w:b/>
                <w:sz w:val="19"/>
                <w:szCs w:val="19"/>
              </w:rPr>
            </w:pPr>
            <w:r w:rsidRPr="000224D6">
              <w:rPr>
                <w:rFonts w:ascii="Times New Roman" w:eastAsia="Calibri" w:hAnsi="Times New Roman" w:cs="Times New Roman"/>
                <w:b/>
                <w:sz w:val="19"/>
                <w:szCs w:val="19"/>
              </w:rPr>
              <w:t>Дневная нагрузка – 2 НОД -  30 мин.</w:t>
            </w:r>
          </w:p>
          <w:p w:rsidR="00237013" w:rsidRPr="00237013" w:rsidRDefault="00237013" w:rsidP="00C57A4E">
            <w:pPr>
              <w:jc w:val="center"/>
              <w:rPr>
                <w:rFonts w:ascii="Times New Roman" w:eastAsia="Calibri" w:hAnsi="Times New Roman" w:cs="Times New Roman"/>
                <w:b/>
                <w:sz w:val="19"/>
                <w:szCs w:val="19"/>
              </w:rPr>
            </w:pPr>
            <w:r w:rsidRPr="000224D6">
              <w:rPr>
                <w:rFonts w:ascii="Times New Roman" w:eastAsia="Calibri" w:hAnsi="Times New Roman" w:cs="Times New Roman"/>
                <w:b/>
                <w:sz w:val="19"/>
                <w:szCs w:val="19"/>
              </w:rPr>
              <w:t xml:space="preserve">Недельная нагрузка – 10 НОД – 2ч.30мин. </w:t>
            </w:r>
          </w:p>
        </w:tc>
      </w:tr>
      <w:tr w:rsidR="00237013" w:rsidRPr="000224D6" w:rsidTr="00C57A4E">
        <w:tc>
          <w:tcPr>
            <w:tcW w:w="1809" w:type="dxa"/>
          </w:tcPr>
          <w:p w:rsidR="00237013" w:rsidRPr="000224D6" w:rsidRDefault="00237013" w:rsidP="00C57A4E">
            <w:pPr>
              <w:jc w:val="center"/>
              <w:rPr>
                <w:rFonts w:ascii="Times New Roman" w:eastAsia="Calibri" w:hAnsi="Times New Roman" w:cs="Times New Roman"/>
                <w:sz w:val="19"/>
                <w:szCs w:val="19"/>
              </w:rPr>
            </w:pPr>
            <w:r w:rsidRPr="000224D6">
              <w:rPr>
                <w:rFonts w:ascii="Times New Roman" w:eastAsia="Calibri" w:hAnsi="Times New Roman" w:cs="Times New Roman"/>
                <w:sz w:val="19"/>
                <w:szCs w:val="19"/>
              </w:rPr>
              <w:t xml:space="preserve">День недели </w:t>
            </w:r>
          </w:p>
        </w:tc>
        <w:tc>
          <w:tcPr>
            <w:tcW w:w="1560" w:type="dxa"/>
          </w:tcPr>
          <w:p w:rsidR="00237013" w:rsidRPr="000224D6" w:rsidRDefault="00237013" w:rsidP="00C57A4E">
            <w:pPr>
              <w:jc w:val="center"/>
              <w:rPr>
                <w:rFonts w:ascii="Times New Roman" w:eastAsia="Calibri" w:hAnsi="Times New Roman" w:cs="Times New Roman"/>
                <w:sz w:val="19"/>
                <w:szCs w:val="19"/>
              </w:rPr>
            </w:pPr>
            <w:r w:rsidRPr="000224D6">
              <w:rPr>
                <w:rFonts w:ascii="Times New Roman" w:eastAsia="Calibri" w:hAnsi="Times New Roman" w:cs="Times New Roman"/>
                <w:sz w:val="19"/>
                <w:szCs w:val="19"/>
              </w:rPr>
              <w:t xml:space="preserve">Время </w:t>
            </w:r>
          </w:p>
        </w:tc>
        <w:tc>
          <w:tcPr>
            <w:tcW w:w="3260" w:type="dxa"/>
          </w:tcPr>
          <w:p w:rsidR="00237013" w:rsidRPr="000224D6" w:rsidRDefault="00237013" w:rsidP="00C57A4E">
            <w:pPr>
              <w:jc w:val="center"/>
              <w:rPr>
                <w:rFonts w:ascii="Times New Roman" w:eastAsia="Calibri" w:hAnsi="Times New Roman" w:cs="Times New Roman"/>
                <w:sz w:val="19"/>
                <w:szCs w:val="19"/>
              </w:rPr>
            </w:pPr>
            <w:r w:rsidRPr="000224D6">
              <w:rPr>
                <w:rFonts w:ascii="Times New Roman" w:eastAsia="Calibri" w:hAnsi="Times New Roman" w:cs="Times New Roman"/>
                <w:sz w:val="19"/>
                <w:szCs w:val="19"/>
              </w:rPr>
              <w:t>Базовый вид деятельности / Образовательная область</w:t>
            </w:r>
          </w:p>
        </w:tc>
        <w:tc>
          <w:tcPr>
            <w:tcW w:w="5528" w:type="dxa"/>
          </w:tcPr>
          <w:p w:rsidR="00237013" w:rsidRPr="000224D6" w:rsidRDefault="00237013" w:rsidP="00C57A4E">
            <w:pPr>
              <w:jc w:val="center"/>
              <w:rPr>
                <w:rFonts w:ascii="Times New Roman" w:eastAsia="Calibri" w:hAnsi="Times New Roman" w:cs="Times New Roman"/>
                <w:sz w:val="19"/>
                <w:szCs w:val="19"/>
              </w:rPr>
            </w:pPr>
            <w:r w:rsidRPr="000224D6">
              <w:rPr>
                <w:rFonts w:ascii="Times New Roman" w:eastAsia="Calibri" w:hAnsi="Times New Roman" w:cs="Times New Roman"/>
                <w:sz w:val="19"/>
                <w:szCs w:val="19"/>
              </w:rPr>
              <w:t>Форма организации НОД</w:t>
            </w:r>
          </w:p>
        </w:tc>
        <w:tc>
          <w:tcPr>
            <w:tcW w:w="2835" w:type="dxa"/>
          </w:tcPr>
          <w:p w:rsidR="00237013" w:rsidRPr="000224D6" w:rsidRDefault="00237013" w:rsidP="00C57A4E">
            <w:pPr>
              <w:jc w:val="center"/>
              <w:rPr>
                <w:rFonts w:ascii="Times New Roman" w:eastAsia="Calibri" w:hAnsi="Times New Roman" w:cs="Times New Roman"/>
                <w:sz w:val="19"/>
                <w:szCs w:val="19"/>
              </w:rPr>
            </w:pPr>
            <w:r w:rsidRPr="000224D6">
              <w:rPr>
                <w:rFonts w:ascii="Times New Roman" w:eastAsia="Calibri" w:hAnsi="Times New Roman" w:cs="Times New Roman"/>
                <w:sz w:val="19"/>
                <w:szCs w:val="19"/>
              </w:rPr>
              <w:t>Продолжительность НОД</w:t>
            </w:r>
          </w:p>
        </w:tc>
      </w:tr>
      <w:tr w:rsidR="00237013" w:rsidRPr="000224D6" w:rsidTr="00C57A4E">
        <w:tc>
          <w:tcPr>
            <w:tcW w:w="1809" w:type="dxa"/>
            <w:vMerge w:val="restart"/>
          </w:tcPr>
          <w:p w:rsidR="00237013" w:rsidRPr="000224D6" w:rsidRDefault="00237013" w:rsidP="00C57A4E">
            <w:pPr>
              <w:jc w:val="center"/>
              <w:rPr>
                <w:rFonts w:ascii="Franklin Gothic Demi" w:eastAsia="Calibri" w:hAnsi="Franklin Gothic Demi" w:cs="Times New Roman"/>
                <w:b/>
                <w:sz w:val="19"/>
                <w:szCs w:val="19"/>
              </w:rPr>
            </w:pPr>
            <w:r w:rsidRPr="000224D6">
              <w:rPr>
                <w:rFonts w:ascii="Franklin Gothic Demi" w:eastAsia="Calibri" w:hAnsi="Franklin Gothic Demi" w:cs="Times New Roman"/>
                <w:b/>
                <w:sz w:val="19"/>
                <w:szCs w:val="19"/>
              </w:rPr>
              <w:t xml:space="preserve">Понедельник </w:t>
            </w:r>
          </w:p>
        </w:tc>
        <w:tc>
          <w:tcPr>
            <w:tcW w:w="1560" w:type="dxa"/>
          </w:tcPr>
          <w:p w:rsidR="00237013" w:rsidRPr="000224D6" w:rsidRDefault="00237013" w:rsidP="00C57A4E">
            <w:pPr>
              <w:jc w:val="center"/>
              <w:rPr>
                <w:rFonts w:ascii="Times New Roman" w:eastAsia="Calibri" w:hAnsi="Times New Roman" w:cs="Times New Roman"/>
                <w:sz w:val="19"/>
                <w:szCs w:val="19"/>
              </w:rPr>
            </w:pPr>
            <w:r w:rsidRPr="000224D6">
              <w:rPr>
                <w:rFonts w:ascii="Times New Roman" w:eastAsia="Calibri" w:hAnsi="Times New Roman" w:cs="Times New Roman"/>
                <w:sz w:val="19"/>
                <w:szCs w:val="19"/>
              </w:rPr>
              <w:t>8.30-8.45</w:t>
            </w:r>
          </w:p>
          <w:p w:rsidR="00237013" w:rsidRPr="000224D6" w:rsidRDefault="00237013" w:rsidP="00C57A4E">
            <w:pPr>
              <w:jc w:val="center"/>
              <w:rPr>
                <w:rFonts w:ascii="Times New Roman" w:eastAsia="Calibri" w:hAnsi="Times New Roman" w:cs="Times New Roman"/>
                <w:sz w:val="19"/>
                <w:szCs w:val="19"/>
              </w:rPr>
            </w:pPr>
            <w:r w:rsidRPr="000224D6">
              <w:rPr>
                <w:rFonts w:ascii="Times New Roman" w:eastAsia="Calibri" w:hAnsi="Times New Roman" w:cs="Times New Roman"/>
                <w:sz w:val="19"/>
                <w:szCs w:val="19"/>
              </w:rPr>
              <w:t>8.55-9.10</w:t>
            </w:r>
          </w:p>
          <w:p w:rsidR="00237013" w:rsidRPr="000224D6" w:rsidRDefault="00237013" w:rsidP="00C57A4E">
            <w:pPr>
              <w:jc w:val="center"/>
              <w:rPr>
                <w:rFonts w:ascii="Times New Roman" w:eastAsia="Calibri" w:hAnsi="Times New Roman" w:cs="Times New Roman"/>
                <w:sz w:val="19"/>
                <w:szCs w:val="19"/>
              </w:rPr>
            </w:pPr>
          </w:p>
        </w:tc>
        <w:tc>
          <w:tcPr>
            <w:tcW w:w="3260" w:type="dxa"/>
          </w:tcPr>
          <w:p w:rsidR="00237013" w:rsidRPr="000224D6" w:rsidRDefault="00237013" w:rsidP="00C57A4E">
            <w:pPr>
              <w:rPr>
                <w:rFonts w:ascii="Times New Roman" w:eastAsia="Calibri" w:hAnsi="Times New Roman" w:cs="Times New Roman"/>
                <w:b/>
                <w:sz w:val="19"/>
                <w:szCs w:val="19"/>
              </w:rPr>
            </w:pPr>
            <w:r w:rsidRPr="000224D6">
              <w:rPr>
                <w:rFonts w:ascii="Times New Roman" w:eastAsia="Calibri" w:hAnsi="Times New Roman" w:cs="Times New Roman"/>
                <w:b/>
                <w:sz w:val="19"/>
                <w:szCs w:val="19"/>
              </w:rPr>
              <w:t>Физическая культура</w:t>
            </w:r>
          </w:p>
          <w:p w:rsidR="00237013" w:rsidRPr="000224D6" w:rsidRDefault="00237013" w:rsidP="00C57A4E">
            <w:pPr>
              <w:rPr>
                <w:rFonts w:ascii="Times New Roman" w:eastAsia="Calibri" w:hAnsi="Times New Roman" w:cs="Times New Roman"/>
                <w:sz w:val="19"/>
                <w:szCs w:val="19"/>
              </w:rPr>
            </w:pPr>
            <w:r w:rsidRPr="000224D6">
              <w:rPr>
                <w:rFonts w:ascii="Times New Roman" w:eastAsia="Calibri" w:hAnsi="Times New Roman" w:cs="Times New Roman"/>
                <w:sz w:val="19"/>
                <w:szCs w:val="19"/>
              </w:rPr>
              <w:t xml:space="preserve">               ( Плавание)      </w:t>
            </w:r>
          </w:p>
          <w:p w:rsidR="00237013" w:rsidRPr="000224D6" w:rsidRDefault="00237013" w:rsidP="00C57A4E">
            <w:pPr>
              <w:rPr>
                <w:rFonts w:ascii="Times New Roman" w:eastAsia="Calibri" w:hAnsi="Times New Roman" w:cs="Times New Roman"/>
                <w:sz w:val="19"/>
                <w:szCs w:val="19"/>
              </w:rPr>
            </w:pPr>
          </w:p>
        </w:tc>
        <w:tc>
          <w:tcPr>
            <w:tcW w:w="5528" w:type="dxa"/>
          </w:tcPr>
          <w:p w:rsidR="00237013" w:rsidRPr="000224D6" w:rsidRDefault="00237013" w:rsidP="00C57A4E">
            <w:pPr>
              <w:rPr>
                <w:rFonts w:ascii="Times New Roman" w:eastAsia="Calibri" w:hAnsi="Times New Roman" w:cs="Times New Roman"/>
                <w:sz w:val="19"/>
                <w:szCs w:val="19"/>
              </w:rPr>
            </w:pPr>
            <w:r w:rsidRPr="000224D6">
              <w:rPr>
                <w:rFonts w:ascii="Times New Roman" w:eastAsia="Calibri" w:hAnsi="Times New Roman" w:cs="Times New Roman"/>
                <w:sz w:val="19"/>
                <w:szCs w:val="19"/>
              </w:rPr>
              <w:t>Игровые занятия, спортивные соревнования, эстафеты</w:t>
            </w:r>
          </w:p>
        </w:tc>
        <w:tc>
          <w:tcPr>
            <w:tcW w:w="2835" w:type="dxa"/>
          </w:tcPr>
          <w:p w:rsidR="00237013" w:rsidRPr="000224D6" w:rsidRDefault="00237013" w:rsidP="00C57A4E">
            <w:pPr>
              <w:jc w:val="center"/>
              <w:rPr>
                <w:rFonts w:ascii="Times New Roman" w:eastAsia="Calibri" w:hAnsi="Times New Roman" w:cs="Times New Roman"/>
                <w:sz w:val="19"/>
                <w:szCs w:val="19"/>
              </w:rPr>
            </w:pPr>
            <w:r w:rsidRPr="000224D6">
              <w:rPr>
                <w:rFonts w:ascii="Times New Roman" w:eastAsia="Calibri" w:hAnsi="Times New Roman" w:cs="Times New Roman"/>
                <w:sz w:val="19"/>
                <w:szCs w:val="19"/>
              </w:rPr>
              <w:t>15 мин.</w:t>
            </w:r>
          </w:p>
        </w:tc>
      </w:tr>
      <w:tr w:rsidR="00237013" w:rsidRPr="000224D6" w:rsidTr="00C57A4E">
        <w:trPr>
          <w:trHeight w:val="842"/>
        </w:trPr>
        <w:tc>
          <w:tcPr>
            <w:tcW w:w="1809" w:type="dxa"/>
            <w:vMerge/>
          </w:tcPr>
          <w:p w:rsidR="00237013" w:rsidRPr="000224D6" w:rsidRDefault="00237013" w:rsidP="00C57A4E">
            <w:pPr>
              <w:jc w:val="center"/>
              <w:rPr>
                <w:rFonts w:ascii="Times New Roman" w:eastAsia="Calibri" w:hAnsi="Times New Roman" w:cs="Times New Roman"/>
                <w:sz w:val="19"/>
                <w:szCs w:val="19"/>
              </w:rPr>
            </w:pPr>
          </w:p>
        </w:tc>
        <w:tc>
          <w:tcPr>
            <w:tcW w:w="1560" w:type="dxa"/>
          </w:tcPr>
          <w:p w:rsidR="00237013" w:rsidRPr="000224D6" w:rsidRDefault="00237013" w:rsidP="00C57A4E">
            <w:pPr>
              <w:jc w:val="center"/>
              <w:rPr>
                <w:rFonts w:ascii="Times New Roman" w:eastAsia="Calibri" w:hAnsi="Times New Roman" w:cs="Times New Roman"/>
                <w:sz w:val="19"/>
                <w:szCs w:val="19"/>
              </w:rPr>
            </w:pPr>
            <w:r w:rsidRPr="000224D6">
              <w:rPr>
                <w:rFonts w:ascii="Times New Roman" w:eastAsia="Calibri" w:hAnsi="Times New Roman" w:cs="Times New Roman"/>
                <w:sz w:val="19"/>
                <w:szCs w:val="19"/>
              </w:rPr>
              <w:t>9.20 - 9.35</w:t>
            </w:r>
          </w:p>
          <w:p w:rsidR="00237013" w:rsidRPr="000224D6" w:rsidRDefault="00237013" w:rsidP="00C57A4E">
            <w:pPr>
              <w:jc w:val="center"/>
              <w:rPr>
                <w:rFonts w:ascii="Times New Roman" w:eastAsia="Calibri" w:hAnsi="Times New Roman" w:cs="Times New Roman"/>
                <w:sz w:val="19"/>
                <w:szCs w:val="19"/>
              </w:rPr>
            </w:pPr>
            <w:r w:rsidRPr="000224D6">
              <w:rPr>
                <w:rFonts w:ascii="Times New Roman" w:eastAsia="Calibri" w:hAnsi="Times New Roman" w:cs="Times New Roman"/>
                <w:sz w:val="19"/>
                <w:szCs w:val="19"/>
              </w:rPr>
              <w:t>9.45 -10.00</w:t>
            </w:r>
          </w:p>
        </w:tc>
        <w:tc>
          <w:tcPr>
            <w:tcW w:w="3260" w:type="dxa"/>
          </w:tcPr>
          <w:p w:rsidR="00237013" w:rsidRPr="000224D6" w:rsidRDefault="00237013" w:rsidP="00C57A4E">
            <w:pPr>
              <w:jc w:val="center"/>
              <w:rPr>
                <w:rFonts w:ascii="Times New Roman" w:eastAsia="Calibri" w:hAnsi="Times New Roman" w:cs="Times New Roman"/>
                <w:b/>
                <w:sz w:val="19"/>
                <w:szCs w:val="19"/>
              </w:rPr>
            </w:pPr>
            <w:r w:rsidRPr="000224D6">
              <w:rPr>
                <w:rFonts w:ascii="Times New Roman" w:eastAsia="Calibri" w:hAnsi="Times New Roman" w:cs="Times New Roman"/>
                <w:b/>
                <w:sz w:val="19"/>
                <w:szCs w:val="19"/>
              </w:rPr>
              <w:t xml:space="preserve">Развитие речи </w:t>
            </w:r>
          </w:p>
          <w:p w:rsidR="00237013" w:rsidRPr="000224D6" w:rsidRDefault="00237013" w:rsidP="00C57A4E">
            <w:pPr>
              <w:jc w:val="center"/>
              <w:rPr>
                <w:rFonts w:ascii="Times New Roman" w:eastAsia="Calibri" w:hAnsi="Times New Roman" w:cs="Times New Roman"/>
                <w:sz w:val="19"/>
                <w:szCs w:val="19"/>
              </w:rPr>
            </w:pPr>
            <w:r w:rsidRPr="000224D6">
              <w:rPr>
                <w:rFonts w:ascii="Times New Roman" w:eastAsia="Calibri" w:hAnsi="Times New Roman" w:cs="Times New Roman"/>
                <w:sz w:val="19"/>
                <w:szCs w:val="19"/>
              </w:rPr>
              <w:t>(речевое развитие)</w:t>
            </w:r>
          </w:p>
        </w:tc>
        <w:tc>
          <w:tcPr>
            <w:tcW w:w="5528" w:type="dxa"/>
          </w:tcPr>
          <w:p w:rsidR="00237013" w:rsidRPr="000224D6" w:rsidRDefault="00237013" w:rsidP="00C57A4E">
            <w:pPr>
              <w:rPr>
                <w:rFonts w:ascii="Times New Roman" w:eastAsia="Calibri" w:hAnsi="Times New Roman" w:cs="Times New Roman"/>
                <w:sz w:val="19"/>
                <w:szCs w:val="19"/>
              </w:rPr>
            </w:pPr>
            <w:bookmarkStart w:id="0" w:name="_GoBack"/>
            <w:proofErr w:type="gramStart"/>
            <w:r w:rsidRPr="000224D6">
              <w:rPr>
                <w:rFonts w:ascii="Times New Roman" w:eastAsia="Calibri" w:hAnsi="Times New Roman" w:cs="Times New Roman"/>
                <w:sz w:val="19"/>
                <w:szCs w:val="19"/>
              </w:rPr>
              <w:t>Игровая деятельность, чтение, беседы, словесные игры, речевые ситуации, разучивание, обсуждение, проектная деятельность</w:t>
            </w:r>
            <w:bookmarkEnd w:id="0"/>
            <w:proofErr w:type="gramEnd"/>
          </w:p>
        </w:tc>
        <w:tc>
          <w:tcPr>
            <w:tcW w:w="2835" w:type="dxa"/>
          </w:tcPr>
          <w:p w:rsidR="00237013" w:rsidRPr="000224D6" w:rsidRDefault="00237013" w:rsidP="00C57A4E">
            <w:pPr>
              <w:jc w:val="center"/>
              <w:rPr>
                <w:rFonts w:ascii="Times New Roman" w:eastAsia="Calibri" w:hAnsi="Times New Roman" w:cs="Times New Roman"/>
                <w:sz w:val="19"/>
                <w:szCs w:val="19"/>
              </w:rPr>
            </w:pPr>
            <w:r w:rsidRPr="000224D6">
              <w:rPr>
                <w:rFonts w:ascii="Times New Roman" w:eastAsia="Calibri" w:hAnsi="Times New Roman" w:cs="Times New Roman"/>
                <w:sz w:val="19"/>
                <w:szCs w:val="19"/>
              </w:rPr>
              <w:t xml:space="preserve">15 мин </w:t>
            </w:r>
          </w:p>
        </w:tc>
      </w:tr>
      <w:tr w:rsidR="00237013" w:rsidRPr="000224D6" w:rsidTr="00C57A4E">
        <w:tc>
          <w:tcPr>
            <w:tcW w:w="1809" w:type="dxa"/>
            <w:vMerge w:val="restart"/>
          </w:tcPr>
          <w:p w:rsidR="00237013" w:rsidRPr="000224D6" w:rsidRDefault="00237013" w:rsidP="00C57A4E">
            <w:pPr>
              <w:jc w:val="center"/>
              <w:rPr>
                <w:rFonts w:ascii="Franklin Gothic Demi" w:eastAsia="Calibri" w:hAnsi="Franklin Gothic Demi" w:cs="Times New Roman"/>
                <w:b/>
                <w:sz w:val="19"/>
                <w:szCs w:val="19"/>
              </w:rPr>
            </w:pPr>
            <w:r w:rsidRPr="000224D6">
              <w:rPr>
                <w:rFonts w:ascii="Franklin Gothic Demi" w:eastAsia="Calibri" w:hAnsi="Franklin Gothic Demi" w:cs="Times New Roman"/>
                <w:b/>
                <w:sz w:val="19"/>
                <w:szCs w:val="19"/>
              </w:rPr>
              <w:t>Вторник</w:t>
            </w:r>
          </w:p>
        </w:tc>
        <w:tc>
          <w:tcPr>
            <w:tcW w:w="1560" w:type="dxa"/>
          </w:tcPr>
          <w:p w:rsidR="00237013" w:rsidRPr="000224D6" w:rsidRDefault="00237013" w:rsidP="00C57A4E">
            <w:pPr>
              <w:jc w:val="center"/>
              <w:rPr>
                <w:rFonts w:ascii="Times New Roman" w:eastAsia="Calibri" w:hAnsi="Times New Roman" w:cs="Times New Roman"/>
                <w:sz w:val="19"/>
                <w:szCs w:val="19"/>
              </w:rPr>
            </w:pPr>
            <w:r w:rsidRPr="000224D6">
              <w:rPr>
                <w:rFonts w:ascii="Times New Roman" w:eastAsia="Calibri" w:hAnsi="Times New Roman" w:cs="Times New Roman"/>
                <w:sz w:val="19"/>
                <w:szCs w:val="19"/>
              </w:rPr>
              <w:t>9.00 – 9.15</w:t>
            </w:r>
          </w:p>
          <w:p w:rsidR="00237013" w:rsidRPr="000224D6" w:rsidRDefault="00237013" w:rsidP="00C57A4E">
            <w:pPr>
              <w:jc w:val="center"/>
              <w:rPr>
                <w:rFonts w:ascii="Times New Roman" w:eastAsia="Calibri" w:hAnsi="Times New Roman" w:cs="Times New Roman"/>
                <w:sz w:val="19"/>
                <w:szCs w:val="19"/>
              </w:rPr>
            </w:pPr>
            <w:r w:rsidRPr="000224D6">
              <w:rPr>
                <w:rFonts w:ascii="Times New Roman" w:eastAsia="Calibri" w:hAnsi="Times New Roman" w:cs="Times New Roman"/>
                <w:sz w:val="19"/>
                <w:szCs w:val="19"/>
              </w:rPr>
              <w:t>9.25-9.40</w:t>
            </w:r>
          </w:p>
          <w:p w:rsidR="00237013" w:rsidRPr="000224D6" w:rsidRDefault="00237013" w:rsidP="00C57A4E">
            <w:pPr>
              <w:jc w:val="center"/>
              <w:rPr>
                <w:rFonts w:ascii="Times New Roman" w:eastAsia="Calibri" w:hAnsi="Times New Roman" w:cs="Times New Roman"/>
                <w:sz w:val="19"/>
                <w:szCs w:val="19"/>
              </w:rPr>
            </w:pPr>
          </w:p>
        </w:tc>
        <w:tc>
          <w:tcPr>
            <w:tcW w:w="3260" w:type="dxa"/>
          </w:tcPr>
          <w:p w:rsidR="00237013" w:rsidRPr="000224D6" w:rsidRDefault="00237013" w:rsidP="00C57A4E">
            <w:pPr>
              <w:jc w:val="center"/>
              <w:rPr>
                <w:rFonts w:ascii="Times New Roman" w:eastAsia="Calibri" w:hAnsi="Times New Roman" w:cs="Times New Roman"/>
                <w:b/>
                <w:sz w:val="19"/>
                <w:szCs w:val="19"/>
              </w:rPr>
            </w:pPr>
            <w:r w:rsidRPr="000224D6">
              <w:rPr>
                <w:rFonts w:ascii="Times New Roman" w:eastAsia="Calibri" w:hAnsi="Times New Roman" w:cs="Times New Roman"/>
                <w:b/>
                <w:sz w:val="19"/>
                <w:szCs w:val="19"/>
              </w:rPr>
              <w:t>Ознакомление с миром природы</w:t>
            </w:r>
          </w:p>
        </w:tc>
        <w:tc>
          <w:tcPr>
            <w:tcW w:w="5528" w:type="dxa"/>
          </w:tcPr>
          <w:p w:rsidR="00237013" w:rsidRPr="000224D6" w:rsidRDefault="00237013" w:rsidP="00C57A4E">
            <w:pPr>
              <w:rPr>
                <w:rFonts w:ascii="Times New Roman" w:eastAsia="Calibri" w:hAnsi="Times New Roman" w:cs="Times New Roman"/>
                <w:sz w:val="19"/>
                <w:szCs w:val="19"/>
              </w:rPr>
            </w:pPr>
            <w:r w:rsidRPr="000224D6">
              <w:rPr>
                <w:rFonts w:ascii="Times New Roman" w:eastAsia="Calibri" w:hAnsi="Times New Roman" w:cs="Times New Roman"/>
                <w:sz w:val="19"/>
                <w:szCs w:val="19"/>
              </w:rPr>
              <w:t>Игровая деятельность, беседа, речевые, ситуации</w:t>
            </w:r>
            <w:proofErr w:type="gramStart"/>
            <w:r w:rsidRPr="000224D6">
              <w:rPr>
                <w:rFonts w:ascii="Times New Roman" w:eastAsia="Calibri" w:hAnsi="Times New Roman" w:cs="Times New Roman"/>
                <w:sz w:val="19"/>
                <w:szCs w:val="19"/>
              </w:rPr>
              <w:t xml:space="preserve"> ,</w:t>
            </w:r>
            <w:proofErr w:type="gramEnd"/>
            <w:r w:rsidRPr="000224D6">
              <w:rPr>
                <w:rFonts w:ascii="Times New Roman" w:eastAsia="Calibri" w:hAnsi="Times New Roman" w:cs="Times New Roman"/>
                <w:sz w:val="19"/>
                <w:szCs w:val="19"/>
              </w:rPr>
              <w:t xml:space="preserve"> проектная деятельность, решение проблемных ситуаций элементы поисковой деятельности.</w:t>
            </w:r>
          </w:p>
        </w:tc>
        <w:tc>
          <w:tcPr>
            <w:tcW w:w="2835" w:type="dxa"/>
          </w:tcPr>
          <w:p w:rsidR="00237013" w:rsidRPr="000224D6" w:rsidRDefault="00237013" w:rsidP="00C57A4E">
            <w:pPr>
              <w:jc w:val="center"/>
              <w:rPr>
                <w:rFonts w:ascii="Times New Roman" w:eastAsia="Calibri" w:hAnsi="Times New Roman" w:cs="Times New Roman"/>
                <w:sz w:val="19"/>
                <w:szCs w:val="19"/>
              </w:rPr>
            </w:pPr>
            <w:r w:rsidRPr="000224D6">
              <w:rPr>
                <w:rFonts w:ascii="Times New Roman" w:eastAsia="Calibri" w:hAnsi="Times New Roman" w:cs="Times New Roman"/>
                <w:sz w:val="19"/>
                <w:szCs w:val="19"/>
              </w:rPr>
              <w:t>15 мин</w:t>
            </w:r>
          </w:p>
        </w:tc>
      </w:tr>
      <w:tr w:rsidR="00237013" w:rsidRPr="000224D6" w:rsidTr="00C57A4E">
        <w:tc>
          <w:tcPr>
            <w:tcW w:w="1809" w:type="dxa"/>
            <w:vMerge/>
          </w:tcPr>
          <w:p w:rsidR="00237013" w:rsidRPr="000224D6" w:rsidRDefault="00237013" w:rsidP="00C57A4E">
            <w:pPr>
              <w:jc w:val="center"/>
              <w:rPr>
                <w:rFonts w:ascii="Times New Roman" w:eastAsia="Calibri" w:hAnsi="Times New Roman" w:cs="Times New Roman"/>
                <w:sz w:val="19"/>
                <w:szCs w:val="19"/>
              </w:rPr>
            </w:pPr>
          </w:p>
        </w:tc>
        <w:tc>
          <w:tcPr>
            <w:tcW w:w="1560" w:type="dxa"/>
          </w:tcPr>
          <w:p w:rsidR="00237013" w:rsidRPr="000224D6" w:rsidRDefault="00237013" w:rsidP="00C57A4E">
            <w:pPr>
              <w:jc w:val="center"/>
              <w:rPr>
                <w:rFonts w:ascii="Times New Roman" w:eastAsia="Calibri" w:hAnsi="Times New Roman" w:cs="Times New Roman"/>
                <w:sz w:val="19"/>
                <w:szCs w:val="19"/>
              </w:rPr>
            </w:pPr>
            <w:r w:rsidRPr="000224D6">
              <w:rPr>
                <w:rFonts w:ascii="Times New Roman" w:eastAsia="Calibri" w:hAnsi="Times New Roman" w:cs="Times New Roman"/>
                <w:sz w:val="19"/>
                <w:szCs w:val="19"/>
              </w:rPr>
              <w:t>9.50- 10.05</w:t>
            </w:r>
          </w:p>
          <w:p w:rsidR="00237013" w:rsidRPr="000224D6" w:rsidRDefault="00237013" w:rsidP="00C57A4E">
            <w:pPr>
              <w:jc w:val="center"/>
              <w:rPr>
                <w:rFonts w:ascii="Times New Roman" w:eastAsia="Calibri" w:hAnsi="Times New Roman" w:cs="Times New Roman"/>
                <w:sz w:val="19"/>
                <w:szCs w:val="19"/>
              </w:rPr>
            </w:pPr>
          </w:p>
        </w:tc>
        <w:tc>
          <w:tcPr>
            <w:tcW w:w="3260" w:type="dxa"/>
          </w:tcPr>
          <w:p w:rsidR="00237013" w:rsidRPr="000224D6" w:rsidRDefault="00237013" w:rsidP="00C57A4E">
            <w:pPr>
              <w:jc w:val="center"/>
              <w:rPr>
                <w:rFonts w:ascii="Times New Roman" w:eastAsia="Calibri" w:hAnsi="Times New Roman" w:cs="Times New Roman"/>
                <w:b/>
                <w:color w:val="0070C0"/>
                <w:sz w:val="19"/>
                <w:szCs w:val="19"/>
              </w:rPr>
            </w:pPr>
          </w:p>
          <w:p w:rsidR="00237013" w:rsidRPr="000224D6" w:rsidRDefault="00237013" w:rsidP="00C57A4E">
            <w:pPr>
              <w:jc w:val="center"/>
              <w:rPr>
                <w:rFonts w:ascii="Times New Roman" w:eastAsia="Calibri" w:hAnsi="Times New Roman" w:cs="Times New Roman"/>
                <w:sz w:val="19"/>
                <w:szCs w:val="19"/>
              </w:rPr>
            </w:pPr>
            <w:r w:rsidRPr="000224D6">
              <w:rPr>
                <w:rFonts w:ascii="Times New Roman" w:eastAsia="Calibri" w:hAnsi="Times New Roman" w:cs="Times New Roman"/>
                <w:b/>
                <w:sz w:val="19"/>
                <w:szCs w:val="19"/>
              </w:rPr>
              <w:t xml:space="preserve">Музыкальная деятельность </w:t>
            </w:r>
          </w:p>
        </w:tc>
        <w:tc>
          <w:tcPr>
            <w:tcW w:w="5528" w:type="dxa"/>
          </w:tcPr>
          <w:p w:rsidR="00237013" w:rsidRPr="000224D6" w:rsidRDefault="00237013" w:rsidP="00C57A4E">
            <w:pPr>
              <w:rPr>
                <w:rFonts w:ascii="Times New Roman" w:eastAsia="Calibri" w:hAnsi="Times New Roman" w:cs="Times New Roman"/>
                <w:sz w:val="19"/>
                <w:szCs w:val="19"/>
              </w:rPr>
            </w:pPr>
            <w:proofErr w:type="gramStart"/>
            <w:r w:rsidRPr="000224D6">
              <w:rPr>
                <w:rFonts w:ascii="Times New Roman" w:eastAsia="Calibri" w:hAnsi="Times New Roman" w:cs="Times New Roman"/>
                <w:sz w:val="19"/>
                <w:szCs w:val="19"/>
              </w:rPr>
              <w:t>Игровая деятельность, беседа, разучивание, обсуждение, проектная деятельность, импровизация, подвижные игры с музыкальным сопровождением, музыкально дидактические игры, слушание, исполнение.</w:t>
            </w:r>
            <w:proofErr w:type="gramEnd"/>
          </w:p>
        </w:tc>
        <w:tc>
          <w:tcPr>
            <w:tcW w:w="2835" w:type="dxa"/>
          </w:tcPr>
          <w:p w:rsidR="00237013" w:rsidRPr="000224D6" w:rsidRDefault="00237013" w:rsidP="00C57A4E">
            <w:pPr>
              <w:jc w:val="center"/>
              <w:rPr>
                <w:rFonts w:ascii="Times New Roman" w:eastAsia="Calibri" w:hAnsi="Times New Roman" w:cs="Times New Roman"/>
                <w:sz w:val="19"/>
                <w:szCs w:val="19"/>
              </w:rPr>
            </w:pPr>
            <w:r w:rsidRPr="000224D6">
              <w:rPr>
                <w:rFonts w:ascii="Times New Roman" w:eastAsia="Calibri" w:hAnsi="Times New Roman" w:cs="Times New Roman"/>
                <w:sz w:val="19"/>
                <w:szCs w:val="19"/>
              </w:rPr>
              <w:t>15 мин</w:t>
            </w:r>
          </w:p>
        </w:tc>
      </w:tr>
      <w:tr w:rsidR="00237013" w:rsidRPr="000224D6" w:rsidTr="00C57A4E">
        <w:tc>
          <w:tcPr>
            <w:tcW w:w="1809" w:type="dxa"/>
            <w:vMerge w:val="restart"/>
          </w:tcPr>
          <w:p w:rsidR="00237013" w:rsidRPr="000224D6" w:rsidRDefault="00237013" w:rsidP="00C57A4E">
            <w:pPr>
              <w:jc w:val="center"/>
              <w:rPr>
                <w:rFonts w:ascii="Franklin Gothic Demi" w:eastAsia="Calibri" w:hAnsi="Franklin Gothic Demi" w:cs="Times New Roman"/>
                <w:b/>
                <w:sz w:val="19"/>
                <w:szCs w:val="19"/>
              </w:rPr>
            </w:pPr>
            <w:r w:rsidRPr="000224D6">
              <w:rPr>
                <w:rFonts w:ascii="Franklin Gothic Demi" w:eastAsia="Calibri" w:hAnsi="Franklin Gothic Demi" w:cs="Times New Roman"/>
                <w:b/>
                <w:sz w:val="19"/>
                <w:szCs w:val="19"/>
              </w:rPr>
              <w:t xml:space="preserve">Среда </w:t>
            </w:r>
          </w:p>
        </w:tc>
        <w:tc>
          <w:tcPr>
            <w:tcW w:w="1560" w:type="dxa"/>
          </w:tcPr>
          <w:p w:rsidR="00237013" w:rsidRPr="000224D6" w:rsidRDefault="00237013" w:rsidP="00C57A4E">
            <w:pPr>
              <w:jc w:val="center"/>
              <w:rPr>
                <w:rFonts w:ascii="Times New Roman" w:eastAsia="Calibri" w:hAnsi="Times New Roman" w:cs="Times New Roman"/>
                <w:sz w:val="19"/>
                <w:szCs w:val="19"/>
              </w:rPr>
            </w:pPr>
            <w:r w:rsidRPr="000224D6">
              <w:rPr>
                <w:rFonts w:ascii="Times New Roman" w:eastAsia="Calibri" w:hAnsi="Times New Roman" w:cs="Times New Roman"/>
                <w:sz w:val="19"/>
                <w:szCs w:val="19"/>
              </w:rPr>
              <w:t>9.00 – 9.15</w:t>
            </w:r>
          </w:p>
          <w:p w:rsidR="00237013" w:rsidRPr="000224D6" w:rsidRDefault="00237013" w:rsidP="00C57A4E">
            <w:pPr>
              <w:jc w:val="center"/>
              <w:rPr>
                <w:rFonts w:ascii="Times New Roman" w:eastAsia="Calibri" w:hAnsi="Times New Roman" w:cs="Times New Roman"/>
                <w:sz w:val="19"/>
                <w:szCs w:val="19"/>
              </w:rPr>
            </w:pPr>
          </w:p>
        </w:tc>
        <w:tc>
          <w:tcPr>
            <w:tcW w:w="3260" w:type="dxa"/>
          </w:tcPr>
          <w:p w:rsidR="00237013" w:rsidRPr="000224D6" w:rsidRDefault="00237013" w:rsidP="00C57A4E">
            <w:pPr>
              <w:jc w:val="center"/>
              <w:rPr>
                <w:rFonts w:ascii="Times New Roman" w:eastAsia="Calibri" w:hAnsi="Times New Roman" w:cs="Times New Roman"/>
                <w:sz w:val="19"/>
                <w:szCs w:val="19"/>
              </w:rPr>
            </w:pPr>
          </w:p>
          <w:p w:rsidR="00237013" w:rsidRPr="000224D6" w:rsidRDefault="00237013" w:rsidP="00C57A4E">
            <w:pPr>
              <w:rPr>
                <w:rFonts w:ascii="Times New Roman" w:eastAsia="Calibri" w:hAnsi="Times New Roman" w:cs="Times New Roman"/>
                <w:b/>
                <w:sz w:val="19"/>
                <w:szCs w:val="19"/>
              </w:rPr>
            </w:pPr>
            <w:r w:rsidRPr="000224D6">
              <w:rPr>
                <w:rFonts w:ascii="Times New Roman" w:eastAsia="Calibri" w:hAnsi="Times New Roman" w:cs="Times New Roman"/>
                <w:b/>
                <w:sz w:val="19"/>
                <w:szCs w:val="19"/>
              </w:rPr>
              <w:t xml:space="preserve">        Физическая культура</w:t>
            </w:r>
          </w:p>
          <w:p w:rsidR="00237013" w:rsidRPr="000224D6" w:rsidRDefault="00237013" w:rsidP="00C57A4E">
            <w:pPr>
              <w:rPr>
                <w:rFonts w:ascii="Times New Roman" w:eastAsia="Calibri" w:hAnsi="Times New Roman" w:cs="Times New Roman"/>
                <w:sz w:val="19"/>
                <w:szCs w:val="19"/>
              </w:rPr>
            </w:pPr>
            <w:r w:rsidRPr="000224D6">
              <w:rPr>
                <w:rFonts w:ascii="Times New Roman" w:eastAsia="Calibri" w:hAnsi="Times New Roman" w:cs="Times New Roman"/>
                <w:sz w:val="19"/>
                <w:szCs w:val="19"/>
              </w:rPr>
              <w:t xml:space="preserve">         (Физическое развитие)     </w:t>
            </w:r>
          </w:p>
          <w:p w:rsidR="00237013" w:rsidRPr="000224D6" w:rsidRDefault="00237013" w:rsidP="00C57A4E">
            <w:pPr>
              <w:rPr>
                <w:rFonts w:ascii="Times New Roman" w:eastAsia="Calibri" w:hAnsi="Times New Roman" w:cs="Times New Roman"/>
                <w:sz w:val="19"/>
                <w:szCs w:val="19"/>
              </w:rPr>
            </w:pPr>
          </w:p>
        </w:tc>
        <w:tc>
          <w:tcPr>
            <w:tcW w:w="5528" w:type="dxa"/>
          </w:tcPr>
          <w:p w:rsidR="00237013" w:rsidRPr="000224D6" w:rsidRDefault="00237013" w:rsidP="00C57A4E">
            <w:pPr>
              <w:rPr>
                <w:rFonts w:ascii="Times New Roman" w:eastAsia="Calibri" w:hAnsi="Times New Roman" w:cs="Times New Roman"/>
                <w:sz w:val="19"/>
                <w:szCs w:val="19"/>
              </w:rPr>
            </w:pPr>
          </w:p>
          <w:p w:rsidR="00237013" w:rsidRPr="000224D6" w:rsidRDefault="00237013" w:rsidP="00C57A4E">
            <w:pPr>
              <w:rPr>
                <w:rFonts w:ascii="Times New Roman" w:eastAsia="Calibri" w:hAnsi="Times New Roman" w:cs="Times New Roman"/>
                <w:sz w:val="19"/>
                <w:szCs w:val="19"/>
              </w:rPr>
            </w:pPr>
            <w:r w:rsidRPr="000224D6">
              <w:rPr>
                <w:rFonts w:ascii="Times New Roman" w:eastAsia="Calibri" w:hAnsi="Times New Roman" w:cs="Times New Roman"/>
                <w:sz w:val="19"/>
                <w:szCs w:val="19"/>
              </w:rPr>
              <w:t>Игровые занятия, спортивные соревнования, эстафеты, досуг</w:t>
            </w:r>
          </w:p>
        </w:tc>
        <w:tc>
          <w:tcPr>
            <w:tcW w:w="2835" w:type="dxa"/>
          </w:tcPr>
          <w:p w:rsidR="00237013" w:rsidRPr="000224D6" w:rsidRDefault="00237013" w:rsidP="00C57A4E">
            <w:pPr>
              <w:jc w:val="center"/>
              <w:rPr>
                <w:rFonts w:ascii="Times New Roman" w:eastAsia="Calibri" w:hAnsi="Times New Roman" w:cs="Times New Roman"/>
                <w:sz w:val="19"/>
                <w:szCs w:val="19"/>
              </w:rPr>
            </w:pPr>
            <w:r w:rsidRPr="000224D6">
              <w:rPr>
                <w:rFonts w:ascii="Times New Roman" w:eastAsia="Calibri" w:hAnsi="Times New Roman" w:cs="Times New Roman"/>
                <w:sz w:val="19"/>
                <w:szCs w:val="19"/>
              </w:rPr>
              <w:t>15 мин</w:t>
            </w:r>
          </w:p>
        </w:tc>
      </w:tr>
      <w:tr w:rsidR="00237013" w:rsidRPr="000224D6" w:rsidTr="00C57A4E">
        <w:trPr>
          <w:trHeight w:val="608"/>
        </w:trPr>
        <w:tc>
          <w:tcPr>
            <w:tcW w:w="1809" w:type="dxa"/>
            <w:vMerge/>
          </w:tcPr>
          <w:p w:rsidR="00237013" w:rsidRPr="000224D6" w:rsidRDefault="00237013" w:rsidP="00C57A4E">
            <w:pPr>
              <w:jc w:val="center"/>
              <w:rPr>
                <w:rFonts w:ascii="Times New Roman" w:eastAsia="Calibri" w:hAnsi="Times New Roman" w:cs="Times New Roman"/>
                <w:sz w:val="19"/>
                <w:szCs w:val="19"/>
              </w:rPr>
            </w:pPr>
          </w:p>
        </w:tc>
        <w:tc>
          <w:tcPr>
            <w:tcW w:w="1560" w:type="dxa"/>
          </w:tcPr>
          <w:p w:rsidR="00237013" w:rsidRPr="000224D6" w:rsidRDefault="00237013" w:rsidP="00C57A4E">
            <w:pPr>
              <w:jc w:val="center"/>
              <w:rPr>
                <w:rFonts w:ascii="Times New Roman" w:eastAsia="Calibri" w:hAnsi="Times New Roman" w:cs="Times New Roman"/>
                <w:sz w:val="19"/>
                <w:szCs w:val="19"/>
              </w:rPr>
            </w:pPr>
            <w:r w:rsidRPr="000224D6">
              <w:rPr>
                <w:rFonts w:ascii="Times New Roman" w:eastAsia="Calibri" w:hAnsi="Times New Roman" w:cs="Times New Roman"/>
                <w:sz w:val="19"/>
                <w:szCs w:val="19"/>
              </w:rPr>
              <w:t>9.25- 9.40</w:t>
            </w:r>
          </w:p>
          <w:p w:rsidR="00237013" w:rsidRPr="000224D6" w:rsidRDefault="00237013" w:rsidP="00C57A4E">
            <w:pPr>
              <w:jc w:val="center"/>
              <w:rPr>
                <w:rFonts w:ascii="Times New Roman" w:eastAsia="Calibri" w:hAnsi="Times New Roman" w:cs="Times New Roman"/>
                <w:sz w:val="19"/>
                <w:szCs w:val="19"/>
              </w:rPr>
            </w:pPr>
            <w:r w:rsidRPr="000224D6">
              <w:rPr>
                <w:rFonts w:ascii="Times New Roman" w:eastAsia="Calibri" w:hAnsi="Times New Roman" w:cs="Times New Roman"/>
                <w:sz w:val="19"/>
                <w:szCs w:val="19"/>
              </w:rPr>
              <w:t>9.50-10.05</w:t>
            </w:r>
          </w:p>
        </w:tc>
        <w:tc>
          <w:tcPr>
            <w:tcW w:w="3260" w:type="dxa"/>
          </w:tcPr>
          <w:p w:rsidR="00237013" w:rsidRPr="000224D6" w:rsidRDefault="00237013" w:rsidP="00C57A4E">
            <w:pPr>
              <w:rPr>
                <w:rFonts w:ascii="Times New Roman" w:eastAsia="Calibri" w:hAnsi="Times New Roman" w:cs="Times New Roman"/>
                <w:sz w:val="19"/>
                <w:szCs w:val="19"/>
              </w:rPr>
            </w:pPr>
            <w:r w:rsidRPr="000224D6">
              <w:rPr>
                <w:rFonts w:ascii="Times New Roman" w:eastAsia="Calibri" w:hAnsi="Times New Roman" w:cs="Times New Roman"/>
                <w:b/>
                <w:sz w:val="19"/>
                <w:szCs w:val="19"/>
              </w:rPr>
              <w:t>ФЭМП</w:t>
            </w:r>
          </w:p>
          <w:p w:rsidR="00237013" w:rsidRPr="000224D6" w:rsidRDefault="00237013" w:rsidP="00C57A4E">
            <w:pPr>
              <w:rPr>
                <w:rFonts w:ascii="Times New Roman" w:eastAsia="Calibri" w:hAnsi="Times New Roman" w:cs="Times New Roman"/>
                <w:sz w:val="19"/>
                <w:szCs w:val="19"/>
              </w:rPr>
            </w:pPr>
          </w:p>
          <w:p w:rsidR="00237013" w:rsidRPr="000224D6" w:rsidRDefault="00237013" w:rsidP="00C57A4E">
            <w:pPr>
              <w:tabs>
                <w:tab w:val="left" w:pos="204"/>
              </w:tabs>
              <w:rPr>
                <w:rFonts w:ascii="Times New Roman" w:eastAsia="Calibri" w:hAnsi="Times New Roman" w:cs="Times New Roman"/>
                <w:sz w:val="19"/>
                <w:szCs w:val="19"/>
              </w:rPr>
            </w:pPr>
          </w:p>
        </w:tc>
        <w:tc>
          <w:tcPr>
            <w:tcW w:w="5528" w:type="dxa"/>
          </w:tcPr>
          <w:p w:rsidR="00237013" w:rsidRPr="000224D6" w:rsidRDefault="00237013" w:rsidP="00C57A4E">
            <w:pPr>
              <w:rPr>
                <w:rFonts w:ascii="Times New Roman" w:eastAsia="Calibri" w:hAnsi="Times New Roman" w:cs="Times New Roman"/>
                <w:sz w:val="19"/>
                <w:szCs w:val="19"/>
              </w:rPr>
            </w:pPr>
            <w:proofErr w:type="gramStart"/>
            <w:r w:rsidRPr="000224D6">
              <w:rPr>
                <w:rFonts w:ascii="Times New Roman" w:eastAsia="Calibri" w:hAnsi="Times New Roman" w:cs="Times New Roman"/>
                <w:sz w:val="19"/>
                <w:szCs w:val="19"/>
              </w:rPr>
              <w:t xml:space="preserve">Игровая деятельность, беседа, словестные игры, решение проблемных ситуаций, элементы поисковой деятельности, моделирование, проектная деятельность, обсуждение. </w:t>
            </w:r>
            <w:proofErr w:type="gramEnd"/>
          </w:p>
        </w:tc>
        <w:tc>
          <w:tcPr>
            <w:tcW w:w="2835" w:type="dxa"/>
          </w:tcPr>
          <w:p w:rsidR="00237013" w:rsidRPr="000224D6" w:rsidRDefault="00237013" w:rsidP="00C57A4E">
            <w:pPr>
              <w:jc w:val="center"/>
              <w:rPr>
                <w:rFonts w:ascii="Times New Roman" w:eastAsia="Calibri" w:hAnsi="Times New Roman" w:cs="Times New Roman"/>
                <w:sz w:val="19"/>
                <w:szCs w:val="19"/>
              </w:rPr>
            </w:pPr>
            <w:r w:rsidRPr="000224D6">
              <w:rPr>
                <w:rFonts w:ascii="Times New Roman" w:eastAsia="Calibri" w:hAnsi="Times New Roman" w:cs="Times New Roman"/>
                <w:sz w:val="19"/>
                <w:szCs w:val="19"/>
              </w:rPr>
              <w:t>15 мин</w:t>
            </w:r>
          </w:p>
        </w:tc>
      </w:tr>
      <w:tr w:rsidR="00237013" w:rsidRPr="000224D6" w:rsidTr="00C57A4E">
        <w:tc>
          <w:tcPr>
            <w:tcW w:w="1809" w:type="dxa"/>
            <w:vMerge w:val="restart"/>
          </w:tcPr>
          <w:p w:rsidR="00237013" w:rsidRDefault="00237013" w:rsidP="00C57A4E">
            <w:pPr>
              <w:jc w:val="center"/>
              <w:rPr>
                <w:rFonts w:ascii="Franklin Gothic Demi" w:eastAsia="Calibri" w:hAnsi="Franklin Gothic Demi" w:cs="Times New Roman"/>
                <w:b/>
                <w:sz w:val="19"/>
                <w:szCs w:val="19"/>
              </w:rPr>
            </w:pPr>
            <w:r w:rsidRPr="000224D6">
              <w:rPr>
                <w:rFonts w:ascii="Franklin Gothic Demi" w:eastAsia="Calibri" w:hAnsi="Franklin Gothic Demi" w:cs="Times New Roman"/>
                <w:b/>
                <w:sz w:val="19"/>
                <w:szCs w:val="19"/>
              </w:rPr>
              <w:t>Четверг</w:t>
            </w:r>
          </w:p>
          <w:p w:rsidR="00237013" w:rsidRDefault="00237013" w:rsidP="00C57A4E">
            <w:pPr>
              <w:jc w:val="center"/>
              <w:rPr>
                <w:rFonts w:ascii="Franklin Gothic Demi" w:eastAsia="Calibri" w:hAnsi="Franklin Gothic Demi" w:cs="Times New Roman"/>
                <w:b/>
                <w:sz w:val="19"/>
                <w:szCs w:val="19"/>
              </w:rPr>
            </w:pPr>
          </w:p>
          <w:p w:rsidR="00237013" w:rsidRDefault="00237013" w:rsidP="00C57A4E">
            <w:pPr>
              <w:jc w:val="center"/>
              <w:rPr>
                <w:rFonts w:ascii="Franklin Gothic Demi" w:eastAsia="Calibri" w:hAnsi="Franklin Gothic Demi" w:cs="Times New Roman"/>
                <w:b/>
                <w:sz w:val="19"/>
                <w:szCs w:val="19"/>
              </w:rPr>
            </w:pPr>
          </w:p>
          <w:p w:rsidR="00237013" w:rsidRDefault="00237013" w:rsidP="00C57A4E">
            <w:pPr>
              <w:jc w:val="center"/>
              <w:rPr>
                <w:rFonts w:ascii="Franklin Gothic Demi" w:eastAsia="Calibri" w:hAnsi="Franklin Gothic Demi" w:cs="Times New Roman"/>
                <w:b/>
                <w:sz w:val="19"/>
                <w:szCs w:val="19"/>
              </w:rPr>
            </w:pPr>
          </w:p>
          <w:p w:rsidR="00237013" w:rsidRDefault="00237013" w:rsidP="00C57A4E">
            <w:pPr>
              <w:jc w:val="center"/>
              <w:rPr>
                <w:rFonts w:ascii="Franklin Gothic Demi" w:eastAsia="Calibri" w:hAnsi="Franklin Gothic Demi" w:cs="Times New Roman"/>
                <w:b/>
                <w:sz w:val="19"/>
                <w:szCs w:val="19"/>
              </w:rPr>
            </w:pPr>
          </w:p>
          <w:p w:rsidR="00237013" w:rsidRDefault="00237013" w:rsidP="00C57A4E">
            <w:pPr>
              <w:jc w:val="center"/>
              <w:rPr>
                <w:rFonts w:ascii="Franklin Gothic Demi" w:eastAsia="Calibri" w:hAnsi="Franklin Gothic Demi" w:cs="Times New Roman"/>
                <w:b/>
                <w:sz w:val="19"/>
                <w:szCs w:val="19"/>
              </w:rPr>
            </w:pPr>
          </w:p>
          <w:p w:rsidR="00237013" w:rsidRDefault="00237013" w:rsidP="00C57A4E">
            <w:pPr>
              <w:jc w:val="center"/>
              <w:rPr>
                <w:rFonts w:ascii="Franklin Gothic Demi" w:eastAsia="Calibri" w:hAnsi="Franklin Gothic Demi" w:cs="Times New Roman"/>
                <w:b/>
                <w:sz w:val="19"/>
                <w:szCs w:val="19"/>
              </w:rPr>
            </w:pPr>
          </w:p>
          <w:p w:rsidR="00237013" w:rsidRDefault="00237013" w:rsidP="00C57A4E">
            <w:pPr>
              <w:jc w:val="center"/>
              <w:rPr>
                <w:rFonts w:ascii="Franklin Gothic Demi" w:eastAsia="Calibri" w:hAnsi="Franklin Gothic Demi" w:cs="Times New Roman"/>
                <w:b/>
                <w:sz w:val="19"/>
                <w:szCs w:val="19"/>
              </w:rPr>
            </w:pPr>
          </w:p>
          <w:p w:rsidR="00237013" w:rsidRPr="000224D6" w:rsidRDefault="00237013" w:rsidP="00C57A4E">
            <w:pPr>
              <w:rPr>
                <w:rFonts w:ascii="Franklin Gothic Demi" w:eastAsia="Calibri" w:hAnsi="Franklin Gothic Demi" w:cs="Times New Roman"/>
                <w:b/>
                <w:sz w:val="19"/>
                <w:szCs w:val="19"/>
              </w:rPr>
            </w:pPr>
            <w:r>
              <w:rPr>
                <w:rFonts w:ascii="Franklin Gothic Demi" w:eastAsia="Calibri" w:hAnsi="Franklin Gothic Demi" w:cs="Times New Roman"/>
                <w:b/>
                <w:sz w:val="19"/>
                <w:szCs w:val="19"/>
              </w:rPr>
              <w:t xml:space="preserve"> Пятница</w:t>
            </w:r>
          </w:p>
        </w:tc>
        <w:tc>
          <w:tcPr>
            <w:tcW w:w="1560" w:type="dxa"/>
          </w:tcPr>
          <w:p w:rsidR="00237013" w:rsidRPr="000224D6" w:rsidRDefault="00237013" w:rsidP="00C57A4E">
            <w:pPr>
              <w:jc w:val="center"/>
              <w:rPr>
                <w:rFonts w:ascii="Times New Roman" w:eastAsia="Calibri" w:hAnsi="Times New Roman" w:cs="Times New Roman"/>
                <w:sz w:val="19"/>
                <w:szCs w:val="19"/>
              </w:rPr>
            </w:pPr>
            <w:r w:rsidRPr="000224D6">
              <w:rPr>
                <w:rFonts w:ascii="Times New Roman" w:eastAsia="Calibri" w:hAnsi="Times New Roman" w:cs="Times New Roman"/>
                <w:sz w:val="19"/>
                <w:szCs w:val="19"/>
              </w:rPr>
              <w:t>9.00 – 9.15</w:t>
            </w:r>
          </w:p>
          <w:p w:rsidR="00237013" w:rsidRPr="000224D6" w:rsidRDefault="00237013" w:rsidP="00C57A4E">
            <w:pPr>
              <w:jc w:val="center"/>
              <w:rPr>
                <w:rFonts w:ascii="Times New Roman" w:eastAsia="Calibri" w:hAnsi="Times New Roman" w:cs="Times New Roman"/>
                <w:sz w:val="19"/>
                <w:szCs w:val="19"/>
              </w:rPr>
            </w:pPr>
            <w:r w:rsidRPr="000224D6">
              <w:rPr>
                <w:rFonts w:ascii="Times New Roman" w:eastAsia="Calibri" w:hAnsi="Times New Roman" w:cs="Times New Roman"/>
                <w:sz w:val="19"/>
                <w:szCs w:val="19"/>
              </w:rPr>
              <w:t xml:space="preserve">9.25 – 9.40  </w:t>
            </w:r>
          </w:p>
        </w:tc>
        <w:tc>
          <w:tcPr>
            <w:tcW w:w="3260" w:type="dxa"/>
          </w:tcPr>
          <w:p w:rsidR="00237013" w:rsidRPr="000224D6" w:rsidRDefault="00237013" w:rsidP="00C57A4E">
            <w:pPr>
              <w:jc w:val="center"/>
              <w:rPr>
                <w:rFonts w:ascii="Times New Roman" w:eastAsia="Calibri" w:hAnsi="Times New Roman" w:cs="Times New Roman"/>
                <w:sz w:val="19"/>
                <w:szCs w:val="19"/>
              </w:rPr>
            </w:pPr>
            <w:r w:rsidRPr="000224D6">
              <w:rPr>
                <w:rFonts w:ascii="Times New Roman" w:eastAsia="Calibri" w:hAnsi="Times New Roman" w:cs="Times New Roman"/>
                <w:b/>
                <w:sz w:val="19"/>
                <w:szCs w:val="19"/>
              </w:rPr>
              <w:t>Рисование</w:t>
            </w:r>
          </w:p>
        </w:tc>
        <w:tc>
          <w:tcPr>
            <w:tcW w:w="5528" w:type="dxa"/>
          </w:tcPr>
          <w:p w:rsidR="00237013" w:rsidRPr="000224D6" w:rsidRDefault="00237013" w:rsidP="00C57A4E">
            <w:pPr>
              <w:rPr>
                <w:rFonts w:ascii="Times New Roman" w:eastAsia="Calibri" w:hAnsi="Times New Roman" w:cs="Times New Roman"/>
                <w:sz w:val="19"/>
                <w:szCs w:val="19"/>
              </w:rPr>
            </w:pPr>
            <w:proofErr w:type="gramStart"/>
            <w:r w:rsidRPr="000224D6">
              <w:rPr>
                <w:rFonts w:ascii="Times New Roman" w:eastAsia="Calibri" w:hAnsi="Times New Roman" w:cs="Times New Roman"/>
                <w:sz w:val="19"/>
                <w:szCs w:val="19"/>
              </w:rPr>
              <w:t>Игровая деятельность, беседа, речевые ситуации, обсуждение, рассматривание  объекта, наблюдения, экскурсии,  моделирование, проектная деятельность</w:t>
            </w:r>
            <w:proofErr w:type="gramEnd"/>
          </w:p>
        </w:tc>
        <w:tc>
          <w:tcPr>
            <w:tcW w:w="2835" w:type="dxa"/>
          </w:tcPr>
          <w:p w:rsidR="00237013" w:rsidRPr="000224D6" w:rsidRDefault="00237013" w:rsidP="00C57A4E">
            <w:pPr>
              <w:jc w:val="center"/>
              <w:rPr>
                <w:rFonts w:ascii="Times New Roman" w:eastAsia="Calibri" w:hAnsi="Times New Roman" w:cs="Times New Roman"/>
                <w:sz w:val="19"/>
                <w:szCs w:val="19"/>
              </w:rPr>
            </w:pPr>
            <w:r w:rsidRPr="000224D6">
              <w:rPr>
                <w:rFonts w:ascii="Times New Roman" w:eastAsia="Calibri" w:hAnsi="Times New Roman" w:cs="Times New Roman"/>
                <w:sz w:val="19"/>
                <w:szCs w:val="19"/>
              </w:rPr>
              <w:t>15 мин</w:t>
            </w:r>
          </w:p>
        </w:tc>
      </w:tr>
      <w:tr w:rsidR="00237013" w:rsidRPr="000224D6" w:rsidTr="00C57A4E">
        <w:tc>
          <w:tcPr>
            <w:tcW w:w="1809" w:type="dxa"/>
            <w:vMerge/>
          </w:tcPr>
          <w:p w:rsidR="00237013" w:rsidRPr="000224D6" w:rsidRDefault="00237013" w:rsidP="00C57A4E">
            <w:pPr>
              <w:jc w:val="center"/>
              <w:rPr>
                <w:rFonts w:ascii="Times New Roman" w:eastAsia="Calibri" w:hAnsi="Times New Roman" w:cs="Times New Roman"/>
                <w:sz w:val="19"/>
                <w:szCs w:val="19"/>
              </w:rPr>
            </w:pPr>
          </w:p>
        </w:tc>
        <w:tc>
          <w:tcPr>
            <w:tcW w:w="1560" w:type="dxa"/>
          </w:tcPr>
          <w:p w:rsidR="00237013" w:rsidRPr="000224D6" w:rsidRDefault="00237013" w:rsidP="00C57A4E">
            <w:pPr>
              <w:jc w:val="center"/>
              <w:rPr>
                <w:rFonts w:ascii="Times New Roman" w:eastAsia="Calibri" w:hAnsi="Times New Roman" w:cs="Times New Roman"/>
                <w:sz w:val="19"/>
                <w:szCs w:val="19"/>
              </w:rPr>
            </w:pPr>
            <w:r w:rsidRPr="000224D6">
              <w:rPr>
                <w:rFonts w:ascii="Times New Roman" w:eastAsia="Calibri" w:hAnsi="Times New Roman" w:cs="Times New Roman"/>
                <w:sz w:val="19"/>
                <w:szCs w:val="19"/>
              </w:rPr>
              <w:t>9.50 -10.05</w:t>
            </w:r>
          </w:p>
        </w:tc>
        <w:tc>
          <w:tcPr>
            <w:tcW w:w="3260" w:type="dxa"/>
          </w:tcPr>
          <w:p w:rsidR="00237013" w:rsidRPr="000224D6" w:rsidRDefault="00237013" w:rsidP="00C57A4E">
            <w:pPr>
              <w:jc w:val="center"/>
              <w:rPr>
                <w:rFonts w:ascii="Times New Roman" w:eastAsia="Calibri" w:hAnsi="Times New Roman" w:cs="Times New Roman"/>
                <w:b/>
                <w:sz w:val="19"/>
                <w:szCs w:val="19"/>
              </w:rPr>
            </w:pPr>
            <w:r w:rsidRPr="000224D6">
              <w:rPr>
                <w:rFonts w:ascii="Times New Roman" w:eastAsia="Calibri" w:hAnsi="Times New Roman" w:cs="Times New Roman"/>
                <w:b/>
                <w:sz w:val="19"/>
                <w:szCs w:val="19"/>
              </w:rPr>
              <w:t xml:space="preserve">Музыкальная деятельность </w:t>
            </w:r>
          </w:p>
          <w:p w:rsidR="00237013" w:rsidRPr="000224D6" w:rsidRDefault="00237013" w:rsidP="00C57A4E">
            <w:pPr>
              <w:jc w:val="center"/>
              <w:rPr>
                <w:rFonts w:ascii="Times New Roman" w:eastAsia="Calibri" w:hAnsi="Times New Roman" w:cs="Times New Roman"/>
                <w:sz w:val="19"/>
                <w:szCs w:val="19"/>
              </w:rPr>
            </w:pPr>
            <w:r w:rsidRPr="000224D6">
              <w:rPr>
                <w:rFonts w:ascii="Times New Roman" w:eastAsia="Calibri" w:hAnsi="Times New Roman" w:cs="Times New Roman"/>
                <w:sz w:val="19"/>
                <w:szCs w:val="19"/>
              </w:rPr>
              <w:t>(Художественно-эстетическое развитие)</w:t>
            </w:r>
          </w:p>
        </w:tc>
        <w:tc>
          <w:tcPr>
            <w:tcW w:w="5528" w:type="dxa"/>
          </w:tcPr>
          <w:p w:rsidR="00237013" w:rsidRPr="000224D6" w:rsidRDefault="00237013" w:rsidP="00C57A4E">
            <w:pPr>
              <w:rPr>
                <w:rFonts w:ascii="Times New Roman" w:eastAsia="Calibri" w:hAnsi="Times New Roman" w:cs="Times New Roman"/>
                <w:sz w:val="19"/>
                <w:szCs w:val="19"/>
              </w:rPr>
            </w:pPr>
            <w:proofErr w:type="gramStart"/>
            <w:r w:rsidRPr="000224D6">
              <w:rPr>
                <w:rFonts w:ascii="Times New Roman" w:eastAsia="Calibri" w:hAnsi="Times New Roman" w:cs="Times New Roman"/>
                <w:sz w:val="19"/>
                <w:szCs w:val="19"/>
              </w:rPr>
              <w:t>Игровая деятельность, беседа, разучивание, обсуждение, проектная деятельность, импровизация, подвижные игры с музыкальным сопровождением, музыкально дидактические игры, слушание, исполнение.</w:t>
            </w:r>
            <w:proofErr w:type="gramEnd"/>
          </w:p>
        </w:tc>
        <w:tc>
          <w:tcPr>
            <w:tcW w:w="2835" w:type="dxa"/>
          </w:tcPr>
          <w:p w:rsidR="00237013" w:rsidRPr="000224D6" w:rsidRDefault="00237013" w:rsidP="00C57A4E">
            <w:pPr>
              <w:jc w:val="center"/>
              <w:rPr>
                <w:rFonts w:ascii="Times New Roman" w:eastAsia="Calibri" w:hAnsi="Times New Roman" w:cs="Times New Roman"/>
                <w:sz w:val="19"/>
                <w:szCs w:val="19"/>
              </w:rPr>
            </w:pPr>
            <w:r w:rsidRPr="000224D6">
              <w:rPr>
                <w:rFonts w:ascii="Times New Roman" w:eastAsia="Calibri" w:hAnsi="Times New Roman" w:cs="Times New Roman"/>
                <w:sz w:val="19"/>
                <w:szCs w:val="19"/>
              </w:rPr>
              <w:t>15 мин</w:t>
            </w:r>
          </w:p>
        </w:tc>
      </w:tr>
      <w:tr w:rsidR="00237013" w:rsidRPr="000224D6" w:rsidTr="00C57A4E">
        <w:tc>
          <w:tcPr>
            <w:tcW w:w="1809" w:type="dxa"/>
            <w:vMerge/>
          </w:tcPr>
          <w:p w:rsidR="00237013" w:rsidRPr="000224D6" w:rsidRDefault="00237013" w:rsidP="00C57A4E">
            <w:pPr>
              <w:jc w:val="center"/>
              <w:rPr>
                <w:rFonts w:ascii="Times New Roman" w:eastAsia="Calibri" w:hAnsi="Times New Roman" w:cs="Times New Roman"/>
                <w:sz w:val="19"/>
                <w:szCs w:val="19"/>
              </w:rPr>
            </w:pPr>
          </w:p>
        </w:tc>
        <w:tc>
          <w:tcPr>
            <w:tcW w:w="1560" w:type="dxa"/>
          </w:tcPr>
          <w:p w:rsidR="00237013" w:rsidRPr="000224D6" w:rsidRDefault="00237013" w:rsidP="00C57A4E">
            <w:pPr>
              <w:jc w:val="center"/>
              <w:rPr>
                <w:rFonts w:ascii="Times New Roman" w:eastAsia="Calibri" w:hAnsi="Times New Roman" w:cs="Times New Roman"/>
                <w:sz w:val="19"/>
                <w:szCs w:val="19"/>
              </w:rPr>
            </w:pPr>
            <w:r w:rsidRPr="000224D6">
              <w:rPr>
                <w:rFonts w:ascii="Times New Roman" w:eastAsia="Calibri" w:hAnsi="Times New Roman" w:cs="Times New Roman"/>
                <w:sz w:val="19"/>
                <w:szCs w:val="19"/>
              </w:rPr>
              <w:t>9.00 – 9.15</w:t>
            </w:r>
          </w:p>
          <w:p w:rsidR="00237013" w:rsidRPr="000224D6" w:rsidRDefault="00237013" w:rsidP="00C57A4E">
            <w:pPr>
              <w:jc w:val="center"/>
              <w:rPr>
                <w:rFonts w:ascii="Times New Roman" w:eastAsia="Calibri" w:hAnsi="Times New Roman" w:cs="Times New Roman"/>
                <w:sz w:val="19"/>
                <w:szCs w:val="19"/>
              </w:rPr>
            </w:pPr>
          </w:p>
        </w:tc>
        <w:tc>
          <w:tcPr>
            <w:tcW w:w="3260" w:type="dxa"/>
          </w:tcPr>
          <w:p w:rsidR="00237013" w:rsidRPr="000224D6" w:rsidRDefault="00237013" w:rsidP="00C57A4E">
            <w:pPr>
              <w:jc w:val="center"/>
              <w:rPr>
                <w:rFonts w:ascii="Times New Roman" w:eastAsia="Calibri" w:hAnsi="Times New Roman" w:cs="Times New Roman"/>
                <w:sz w:val="19"/>
                <w:szCs w:val="19"/>
              </w:rPr>
            </w:pPr>
            <w:r w:rsidRPr="000224D6">
              <w:rPr>
                <w:rFonts w:ascii="Times New Roman" w:eastAsia="Calibri" w:hAnsi="Times New Roman" w:cs="Times New Roman"/>
                <w:b/>
                <w:sz w:val="19"/>
                <w:szCs w:val="19"/>
              </w:rPr>
              <w:t xml:space="preserve">Физическая культура </w:t>
            </w:r>
          </w:p>
          <w:p w:rsidR="00237013" w:rsidRPr="000224D6" w:rsidRDefault="00237013" w:rsidP="00C57A4E">
            <w:pPr>
              <w:jc w:val="center"/>
              <w:rPr>
                <w:rFonts w:ascii="Times New Roman" w:eastAsia="Calibri" w:hAnsi="Times New Roman" w:cs="Times New Roman"/>
                <w:sz w:val="19"/>
                <w:szCs w:val="19"/>
              </w:rPr>
            </w:pPr>
            <w:r w:rsidRPr="000224D6">
              <w:rPr>
                <w:rFonts w:ascii="Times New Roman" w:eastAsia="Calibri" w:hAnsi="Times New Roman" w:cs="Times New Roman"/>
                <w:sz w:val="19"/>
                <w:szCs w:val="19"/>
              </w:rPr>
              <w:t>(Физическое развитие)</w:t>
            </w:r>
          </w:p>
        </w:tc>
        <w:tc>
          <w:tcPr>
            <w:tcW w:w="5528" w:type="dxa"/>
          </w:tcPr>
          <w:p w:rsidR="00237013" w:rsidRPr="000224D6" w:rsidRDefault="00237013" w:rsidP="00C57A4E">
            <w:pPr>
              <w:rPr>
                <w:rFonts w:ascii="Times New Roman" w:eastAsia="Calibri" w:hAnsi="Times New Roman" w:cs="Times New Roman"/>
                <w:sz w:val="19"/>
                <w:szCs w:val="19"/>
              </w:rPr>
            </w:pPr>
            <w:r w:rsidRPr="000224D6">
              <w:rPr>
                <w:rFonts w:ascii="Times New Roman" w:eastAsia="Calibri" w:hAnsi="Times New Roman" w:cs="Times New Roman"/>
                <w:sz w:val="19"/>
                <w:szCs w:val="19"/>
              </w:rPr>
              <w:t>Игровые занятия, спортивные соревнования, эстафеты</w:t>
            </w:r>
          </w:p>
        </w:tc>
        <w:tc>
          <w:tcPr>
            <w:tcW w:w="2835" w:type="dxa"/>
          </w:tcPr>
          <w:p w:rsidR="00237013" w:rsidRPr="000224D6" w:rsidRDefault="00237013" w:rsidP="00C57A4E">
            <w:pPr>
              <w:jc w:val="center"/>
              <w:rPr>
                <w:rFonts w:ascii="Times New Roman" w:eastAsia="Calibri" w:hAnsi="Times New Roman" w:cs="Times New Roman"/>
                <w:sz w:val="19"/>
                <w:szCs w:val="19"/>
              </w:rPr>
            </w:pPr>
            <w:r w:rsidRPr="000224D6">
              <w:rPr>
                <w:rFonts w:ascii="Times New Roman" w:eastAsia="Calibri" w:hAnsi="Times New Roman" w:cs="Times New Roman"/>
                <w:sz w:val="19"/>
                <w:szCs w:val="19"/>
              </w:rPr>
              <w:t>15 мин</w:t>
            </w:r>
          </w:p>
        </w:tc>
      </w:tr>
      <w:tr w:rsidR="00237013" w:rsidRPr="000224D6" w:rsidTr="00C57A4E">
        <w:tc>
          <w:tcPr>
            <w:tcW w:w="1809" w:type="dxa"/>
            <w:vMerge/>
          </w:tcPr>
          <w:p w:rsidR="00237013" w:rsidRPr="000224D6" w:rsidRDefault="00237013" w:rsidP="00C57A4E">
            <w:pPr>
              <w:jc w:val="center"/>
              <w:rPr>
                <w:rFonts w:ascii="Times New Roman" w:eastAsia="Calibri" w:hAnsi="Times New Roman" w:cs="Times New Roman"/>
                <w:sz w:val="19"/>
                <w:szCs w:val="19"/>
              </w:rPr>
            </w:pPr>
          </w:p>
        </w:tc>
        <w:tc>
          <w:tcPr>
            <w:tcW w:w="1560" w:type="dxa"/>
          </w:tcPr>
          <w:p w:rsidR="00237013" w:rsidRPr="000224D6" w:rsidRDefault="00237013" w:rsidP="00C57A4E">
            <w:pPr>
              <w:jc w:val="center"/>
              <w:rPr>
                <w:rFonts w:ascii="Times New Roman" w:eastAsia="Calibri" w:hAnsi="Times New Roman" w:cs="Times New Roman"/>
                <w:sz w:val="19"/>
                <w:szCs w:val="19"/>
              </w:rPr>
            </w:pPr>
            <w:r w:rsidRPr="000224D6">
              <w:rPr>
                <w:rFonts w:ascii="Times New Roman" w:eastAsia="Calibri" w:hAnsi="Times New Roman" w:cs="Times New Roman"/>
                <w:sz w:val="19"/>
                <w:szCs w:val="19"/>
              </w:rPr>
              <w:t>9.25  – 9.40</w:t>
            </w:r>
          </w:p>
          <w:p w:rsidR="00237013" w:rsidRPr="000224D6" w:rsidRDefault="00237013" w:rsidP="00C57A4E">
            <w:pPr>
              <w:jc w:val="center"/>
              <w:rPr>
                <w:rFonts w:ascii="Times New Roman" w:eastAsia="Calibri" w:hAnsi="Times New Roman" w:cs="Times New Roman"/>
                <w:sz w:val="19"/>
                <w:szCs w:val="19"/>
              </w:rPr>
            </w:pPr>
            <w:r w:rsidRPr="000224D6">
              <w:rPr>
                <w:rFonts w:ascii="Times New Roman" w:eastAsia="Calibri" w:hAnsi="Times New Roman" w:cs="Times New Roman"/>
                <w:sz w:val="19"/>
                <w:szCs w:val="19"/>
              </w:rPr>
              <w:t>9.50- 10.05</w:t>
            </w:r>
          </w:p>
        </w:tc>
        <w:tc>
          <w:tcPr>
            <w:tcW w:w="3260" w:type="dxa"/>
          </w:tcPr>
          <w:p w:rsidR="00237013" w:rsidRPr="000224D6" w:rsidRDefault="00237013" w:rsidP="00C57A4E">
            <w:pPr>
              <w:jc w:val="center"/>
              <w:rPr>
                <w:rFonts w:ascii="Times New Roman" w:eastAsia="Calibri" w:hAnsi="Times New Roman" w:cs="Times New Roman"/>
                <w:b/>
                <w:sz w:val="19"/>
                <w:szCs w:val="19"/>
              </w:rPr>
            </w:pPr>
            <w:r w:rsidRPr="000224D6">
              <w:rPr>
                <w:rFonts w:ascii="Times New Roman" w:eastAsia="Calibri" w:hAnsi="Times New Roman" w:cs="Times New Roman"/>
                <w:b/>
                <w:sz w:val="19"/>
                <w:szCs w:val="19"/>
              </w:rPr>
              <w:t>Лепка/Аппликация</w:t>
            </w:r>
          </w:p>
          <w:p w:rsidR="00237013" w:rsidRPr="000224D6" w:rsidRDefault="00237013" w:rsidP="00C57A4E">
            <w:pPr>
              <w:jc w:val="center"/>
              <w:rPr>
                <w:rFonts w:ascii="Times New Roman" w:eastAsia="Calibri" w:hAnsi="Times New Roman" w:cs="Times New Roman"/>
                <w:sz w:val="19"/>
                <w:szCs w:val="19"/>
              </w:rPr>
            </w:pPr>
            <w:r w:rsidRPr="000224D6">
              <w:rPr>
                <w:rFonts w:ascii="Times New Roman" w:eastAsia="Calibri" w:hAnsi="Times New Roman" w:cs="Times New Roman"/>
                <w:sz w:val="19"/>
                <w:szCs w:val="19"/>
              </w:rPr>
              <w:t xml:space="preserve">(Художественно-эстетическое развитие) </w:t>
            </w:r>
          </w:p>
        </w:tc>
        <w:tc>
          <w:tcPr>
            <w:tcW w:w="5528" w:type="dxa"/>
          </w:tcPr>
          <w:p w:rsidR="00237013" w:rsidRPr="000224D6" w:rsidRDefault="00237013" w:rsidP="00C57A4E">
            <w:pPr>
              <w:rPr>
                <w:rFonts w:ascii="Times New Roman" w:eastAsia="Calibri" w:hAnsi="Times New Roman" w:cs="Times New Roman"/>
                <w:sz w:val="19"/>
                <w:szCs w:val="19"/>
              </w:rPr>
            </w:pPr>
            <w:r w:rsidRPr="000224D6">
              <w:rPr>
                <w:rFonts w:ascii="Times New Roman" w:eastAsia="Calibri" w:hAnsi="Times New Roman" w:cs="Times New Roman"/>
                <w:sz w:val="19"/>
                <w:szCs w:val="19"/>
              </w:rPr>
              <w:t>Игровая деятельность, беседа, словесные игры, рассматривание объекта</w:t>
            </w:r>
            <w:proofErr w:type="gramStart"/>
            <w:r w:rsidRPr="000224D6">
              <w:rPr>
                <w:rFonts w:ascii="Times New Roman" w:eastAsia="Calibri" w:hAnsi="Times New Roman" w:cs="Times New Roman"/>
                <w:sz w:val="19"/>
                <w:szCs w:val="19"/>
              </w:rPr>
              <w:t xml:space="preserve"> ,</w:t>
            </w:r>
            <w:proofErr w:type="gramEnd"/>
            <w:r w:rsidRPr="000224D6">
              <w:rPr>
                <w:rFonts w:ascii="Times New Roman" w:eastAsia="Calibri" w:hAnsi="Times New Roman" w:cs="Times New Roman"/>
                <w:sz w:val="19"/>
                <w:szCs w:val="19"/>
              </w:rPr>
              <w:t xml:space="preserve"> обсуждение, проектная деятельность</w:t>
            </w:r>
          </w:p>
        </w:tc>
        <w:tc>
          <w:tcPr>
            <w:tcW w:w="2835" w:type="dxa"/>
          </w:tcPr>
          <w:p w:rsidR="00237013" w:rsidRPr="000224D6" w:rsidRDefault="00237013" w:rsidP="00C57A4E">
            <w:pPr>
              <w:jc w:val="center"/>
              <w:rPr>
                <w:rFonts w:ascii="Times New Roman" w:eastAsia="Calibri" w:hAnsi="Times New Roman" w:cs="Times New Roman"/>
                <w:sz w:val="19"/>
                <w:szCs w:val="19"/>
              </w:rPr>
            </w:pPr>
            <w:r w:rsidRPr="000224D6">
              <w:rPr>
                <w:rFonts w:ascii="Times New Roman" w:eastAsia="Calibri" w:hAnsi="Times New Roman" w:cs="Times New Roman"/>
                <w:sz w:val="19"/>
                <w:szCs w:val="19"/>
              </w:rPr>
              <w:t>15 мин</w:t>
            </w:r>
          </w:p>
        </w:tc>
      </w:tr>
    </w:tbl>
    <w:p w:rsidR="00237013" w:rsidRPr="006E7668" w:rsidRDefault="00237013" w:rsidP="000A73BD">
      <w:pPr>
        <w:shd w:val="clear" w:color="auto" w:fill="FFFFFF"/>
        <w:spacing w:after="120" w:line="240" w:lineRule="auto"/>
        <w:textAlignment w:val="baseline"/>
        <w:outlineLvl w:val="2"/>
        <w:rPr>
          <w:rFonts w:ascii="Times New Roman" w:eastAsia="Times New Roman" w:hAnsi="Times New Roman" w:cs="Times New Roman"/>
          <w:b/>
          <w:bCs/>
          <w:color w:val="000000" w:themeColor="text1"/>
          <w:sz w:val="24"/>
          <w:szCs w:val="24"/>
          <w:bdr w:val="none" w:sz="0" w:space="0" w:color="auto" w:frame="1"/>
        </w:rPr>
        <w:sectPr w:rsidR="00237013" w:rsidRPr="006E7668" w:rsidSect="000A73BD">
          <w:pgSz w:w="16838" w:h="11906" w:orient="landscape"/>
          <w:pgMar w:top="1134" w:right="851" w:bottom="851" w:left="851" w:header="709" w:footer="709" w:gutter="0"/>
          <w:cols w:space="708"/>
          <w:docGrid w:linePitch="360"/>
        </w:sectPr>
      </w:pPr>
    </w:p>
    <w:p w:rsidR="000A73BD" w:rsidRPr="009F62C6" w:rsidRDefault="000A73BD" w:rsidP="000A73BD">
      <w:pPr>
        <w:ind w:firstLine="709"/>
        <w:jc w:val="center"/>
        <w:rPr>
          <w:rFonts w:ascii="Times New Roman" w:hAnsi="Times New Roman" w:cs="Times New Roman"/>
          <w:b/>
          <w:sz w:val="24"/>
          <w:szCs w:val="24"/>
        </w:rPr>
      </w:pPr>
      <w:r w:rsidRPr="009F62C6">
        <w:rPr>
          <w:rFonts w:ascii="Times New Roman" w:hAnsi="Times New Roman" w:cs="Times New Roman"/>
          <w:b/>
          <w:sz w:val="24"/>
          <w:szCs w:val="24"/>
        </w:rPr>
        <w:lastRenderedPageBreak/>
        <w:t>План организации непрерывной образовательной деятельности</w:t>
      </w:r>
    </w:p>
    <w:p w:rsidR="000A73BD" w:rsidRPr="009F62C6" w:rsidRDefault="000A73BD" w:rsidP="000A73BD">
      <w:pPr>
        <w:ind w:firstLine="709"/>
        <w:jc w:val="center"/>
        <w:rPr>
          <w:rFonts w:ascii="Times New Roman" w:hAnsi="Times New Roman" w:cs="Times New Roman"/>
          <w:b/>
          <w:sz w:val="24"/>
          <w:szCs w:val="24"/>
        </w:rPr>
      </w:pPr>
      <w:r w:rsidRPr="009F62C6">
        <w:rPr>
          <w:rFonts w:ascii="Times New Roman" w:hAnsi="Times New Roman" w:cs="Times New Roman"/>
          <w:b/>
          <w:sz w:val="24"/>
          <w:szCs w:val="24"/>
        </w:rPr>
        <w:t>Реализация образовательных областей в группах общеразвивающей направленности</w:t>
      </w:r>
    </w:p>
    <w:p w:rsidR="000A73BD" w:rsidRPr="009F62C6" w:rsidRDefault="000A73BD" w:rsidP="000A73BD">
      <w:pPr>
        <w:ind w:firstLine="709"/>
        <w:jc w:val="center"/>
        <w:rPr>
          <w:rFonts w:ascii="Times New Roman" w:hAnsi="Times New Roman" w:cs="Times New Roman"/>
          <w:b/>
          <w:sz w:val="24"/>
          <w:szCs w:val="24"/>
        </w:rPr>
      </w:pPr>
      <w:r w:rsidRPr="009F62C6">
        <w:rPr>
          <w:rFonts w:ascii="Times New Roman" w:hAnsi="Times New Roman" w:cs="Times New Roman"/>
          <w:b/>
          <w:sz w:val="24"/>
          <w:szCs w:val="24"/>
        </w:rPr>
        <w:t xml:space="preserve">(Основная образовательная программа дошкольного </w:t>
      </w:r>
      <w:r>
        <w:rPr>
          <w:rFonts w:ascii="Times New Roman" w:hAnsi="Times New Roman" w:cs="Times New Roman"/>
          <w:b/>
          <w:sz w:val="24"/>
          <w:szCs w:val="24"/>
        </w:rPr>
        <w:t>образования МДОУ №55 «Полянка»)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
        <w:gridCol w:w="408"/>
        <w:gridCol w:w="159"/>
        <w:gridCol w:w="2142"/>
        <w:gridCol w:w="6"/>
        <w:gridCol w:w="1341"/>
        <w:gridCol w:w="62"/>
        <w:gridCol w:w="22"/>
        <w:gridCol w:w="23"/>
        <w:gridCol w:w="992"/>
        <w:gridCol w:w="976"/>
        <w:gridCol w:w="14"/>
        <w:gridCol w:w="946"/>
        <w:gridCol w:w="14"/>
        <w:gridCol w:w="948"/>
        <w:gridCol w:w="1618"/>
        <w:gridCol w:w="110"/>
      </w:tblGrid>
      <w:tr w:rsidR="000A73BD" w:rsidRPr="009F62C6" w:rsidTr="000A73BD">
        <w:trPr>
          <w:gridAfter w:val="1"/>
          <w:wAfter w:w="110" w:type="dxa"/>
          <w:trHeight w:val="420"/>
          <w:jc w:val="center"/>
        </w:trPr>
        <w:tc>
          <w:tcPr>
            <w:tcW w:w="516" w:type="dxa"/>
            <w:gridSpan w:val="2"/>
            <w:vMerge w:val="restart"/>
          </w:tcPr>
          <w:p w:rsidR="000A73BD" w:rsidRPr="009F62C6" w:rsidRDefault="000A73BD" w:rsidP="000A73BD">
            <w:pPr>
              <w:rPr>
                <w:rFonts w:ascii="Times New Roman" w:hAnsi="Times New Roman" w:cs="Times New Roman"/>
                <w:b/>
                <w:szCs w:val="24"/>
              </w:rPr>
            </w:pPr>
            <w:r w:rsidRPr="009F62C6">
              <w:rPr>
                <w:rFonts w:ascii="Times New Roman" w:hAnsi="Times New Roman" w:cs="Times New Roman"/>
                <w:b/>
                <w:szCs w:val="24"/>
              </w:rPr>
              <w:t>№</w:t>
            </w:r>
          </w:p>
        </w:tc>
        <w:tc>
          <w:tcPr>
            <w:tcW w:w="2307" w:type="dxa"/>
            <w:gridSpan w:val="3"/>
            <w:vMerge w:val="restart"/>
          </w:tcPr>
          <w:p w:rsidR="000A73BD" w:rsidRPr="009F62C6" w:rsidRDefault="000A73BD" w:rsidP="000A73BD">
            <w:pPr>
              <w:rPr>
                <w:rFonts w:ascii="Times New Roman" w:hAnsi="Times New Roman" w:cs="Times New Roman"/>
                <w:b/>
                <w:szCs w:val="24"/>
              </w:rPr>
            </w:pPr>
            <w:r w:rsidRPr="009F62C6">
              <w:rPr>
                <w:rFonts w:ascii="Times New Roman" w:hAnsi="Times New Roman" w:cs="Times New Roman"/>
                <w:b/>
                <w:szCs w:val="24"/>
              </w:rPr>
              <w:t>Образовательная область/базовый вид деятельности</w:t>
            </w:r>
          </w:p>
        </w:tc>
        <w:tc>
          <w:tcPr>
            <w:tcW w:w="5338" w:type="dxa"/>
            <w:gridSpan w:val="10"/>
          </w:tcPr>
          <w:p w:rsidR="000A73BD" w:rsidRPr="009F62C6" w:rsidRDefault="000A73BD" w:rsidP="000A73BD">
            <w:pPr>
              <w:jc w:val="center"/>
              <w:rPr>
                <w:rFonts w:ascii="Times New Roman" w:hAnsi="Times New Roman" w:cs="Times New Roman"/>
                <w:b/>
                <w:szCs w:val="24"/>
              </w:rPr>
            </w:pPr>
            <w:r w:rsidRPr="009F62C6">
              <w:rPr>
                <w:rFonts w:ascii="Times New Roman" w:hAnsi="Times New Roman" w:cs="Times New Roman"/>
                <w:b/>
                <w:szCs w:val="24"/>
              </w:rPr>
              <w:t>Возраст детей/количество НОД</w:t>
            </w:r>
          </w:p>
        </w:tc>
        <w:tc>
          <w:tcPr>
            <w:tcW w:w="1618" w:type="dxa"/>
          </w:tcPr>
          <w:p w:rsidR="000A73BD" w:rsidRPr="009F62C6" w:rsidRDefault="000A73BD" w:rsidP="000A73BD">
            <w:pPr>
              <w:jc w:val="center"/>
              <w:rPr>
                <w:rFonts w:ascii="Times New Roman" w:hAnsi="Times New Roman" w:cs="Times New Roman"/>
                <w:b/>
                <w:szCs w:val="24"/>
              </w:rPr>
            </w:pPr>
            <w:r w:rsidRPr="009F62C6">
              <w:rPr>
                <w:rFonts w:ascii="Times New Roman" w:hAnsi="Times New Roman" w:cs="Times New Roman"/>
                <w:b/>
                <w:szCs w:val="24"/>
              </w:rPr>
              <w:t>Проводит</w:t>
            </w:r>
          </w:p>
        </w:tc>
      </w:tr>
      <w:tr w:rsidR="000A73BD" w:rsidRPr="009F62C6" w:rsidTr="000A73BD">
        <w:trPr>
          <w:gridAfter w:val="1"/>
          <w:wAfter w:w="110" w:type="dxa"/>
          <w:trHeight w:val="405"/>
          <w:jc w:val="center"/>
        </w:trPr>
        <w:tc>
          <w:tcPr>
            <w:tcW w:w="516" w:type="dxa"/>
            <w:gridSpan w:val="2"/>
            <w:vMerge/>
          </w:tcPr>
          <w:p w:rsidR="000A73BD" w:rsidRPr="009F62C6" w:rsidRDefault="000A73BD" w:rsidP="000A73BD">
            <w:pPr>
              <w:rPr>
                <w:rFonts w:ascii="Times New Roman" w:hAnsi="Times New Roman" w:cs="Times New Roman"/>
                <w:b/>
                <w:szCs w:val="24"/>
              </w:rPr>
            </w:pPr>
          </w:p>
        </w:tc>
        <w:tc>
          <w:tcPr>
            <w:tcW w:w="2307" w:type="dxa"/>
            <w:gridSpan w:val="3"/>
            <w:vMerge/>
          </w:tcPr>
          <w:p w:rsidR="000A73BD" w:rsidRPr="009F62C6" w:rsidRDefault="000A73BD" w:rsidP="000A73BD">
            <w:pPr>
              <w:rPr>
                <w:rFonts w:ascii="Times New Roman" w:hAnsi="Times New Roman" w:cs="Times New Roman"/>
                <w:b/>
                <w:szCs w:val="24"/>
              </w:rPr>
            </w:pPr>
          </w:p>
        </w:tc>
        <w:tc>
          <w:tcPr>
            <w:tcW w:w="1425" w:type="dxa"/>
            <w:gridSpan w:val="3"/>
          </w:tcPr>
          <w:p w:rsidR="000A73BD" w:rsidRPr="009F62C6" w:rsidRDefault="000A73BD" w:rsidP="000A73BD">
            <w:pPr>
              <w:jc w:val="center"/>
              <w:rPr>
                <w:rFonts w:ascii="Times New Roman" w:hAnsi="Times New Roman" w:cs="Times New Roman"/>
                <w:b/>
                <w:szCs w:val="24"/>
              </w:rPr>
            </w:pPr>
            <w:r w:rsidRPr="009F62C6">
              <w:rPr>
                <w:rFonts w:ascii="Times New Roman" w:hAnsi="Times New Roman" w:cs="Times New Roman"/>
                <w:b/>
                <w:szCs w:val="24"/>
              </w:rPr>
              <w:t xml:space="preserve">1,5-3 года </w:t>
            </w:r>
          </w:p>
        </w:tc>
        <w:tc>
          <w:tcPr>
            <w:tcW w:w="1015" w:type="dxa"/>
            <w:gridSpan w:val="2"/>
          </w:tcPr>
          <w:p w:rsidR="000A73BD" w:rsidRPr="009F62C6" w:rsidRDefault="000A73BD" w:rsidP="000A73BD">
            <w:pPr>
              <w:jc w:val="center"/>
              <w:rPr>
                <w:rFonts w:ascii="Times New Roman" w:hAnsi="Times New Roman" w:cs="Times New Roman"/>
                <w:b/>
                <w:szCs w:val="24"/>
              </w:rPr>
            </w:pPr>
            <w:r w:rsidRPr="009F62C6">
              <w:rPr>
                <w:rFonts w:ascii="Times New Roman" w:hAnsi="Times New Roman" w:cs="Times New Roman"/>
                <w:b/>
                <w:szCs w:val="24"/>
              </w:rPr>
              <w:t xml:space="preserve">3-4 года </w:t>
            </w:r>
          </w:p>
        </w:tc>
        <w:tc>
          <w:tcPr>
            <w:tcW w:w="976" w:type="dxa"/>
          </w:tcPr>
          <w:p w:rsidR="000A73BD" w:rsidRPr="009F62C6" w:rsidRDefault="000A73BD" w:rsidP="000A73BD">
            <w:pPr>
              <w:jc w:val="center"/>
              <w:rPr>
                <w:rFonts w:ascii="Times New Roman" w:hAnsi="Times New Roman" w:cs="Times New Roman"/>
                <w:b/>
                <w:szCs w:val="24"/>
              </w:rPr>
            </w:pPr>
            <w:r w:rsidRPr="009F62C6">
              <w:rPr>
                <w:rFonts w:ascii="Times New Roman" w:hAnsi="Times New Roman" w:cs="Times New Roman"/>
                <w:b/>
                <w:szCs w:val="24"/>
              </w:rPr>
              <w:t xml:space="preserve">4-5 лет </w:t>
            </w:r>
          </w:p>
        </w:tc>
        <w:tc>
          <w:tcPr>
            <w:tcW w:w="960" w:type="dxa"/>
            <w:gridSpan w:val="2"/>
          </w:tcPr>
          <w:p w:rsidR="000A73BD" w:rsidRPr="009F62C6" w:rsidRDefault="000A73BD" w:rsidP="000A73BD">
            <w:pPr>
              <w:jc w:val="center"/>
              <w:rPr>
                <w:rFonts w:ascii="Times New Roman" w:hAnsi="Times New Roman" w:cs="Times New Roman"/>
                <w:b/>
                <w:szCs w:val="24"/>
              </w:rPr>
            </w:pPr>
            <w:r w:rsidRPr="009F62C6">
              <w:rPr>
                <w:rFonts w:ascii="Times New Roman" w:hAnsi="Times New Roman" w:cs="Times New Roman"/>
                <w:b/>
                <w:szCs w:val="24"/>
              </w:rPr>
              <w:t xml:space="preserve">5-6 лет </w:t>
            </w:r>
          </w:p>
        </w:tc>
        <w:tc>
          <w:tcPr>
            <w:tcW w:w="962" w:type="dxa"/>
            <w:gridSpan w:val="2"/>
          </w:tcPr>
          <w:p w:rsidR="000A73BD" w:rsidRPr="009F62C6" w:rsidRDefault="000A73BD" w:rsidP="000A73BD">
            <w:pPr>
              <w:jc w:val="center"/>
              <w:rPr>
                <w:rFonts w:ascii="Times New Roman" w:hAnsi="Times New Roman" w:cs="Times New Roman"/>
                <w:b/>
                <w:szCs w:val="24"/>
              </w:rPr>
            </w:pPr>
            <w:r w:rsidRPr="009F62C6">
              <w:rPr>
                <w:rFonts w:ascii="Times New Roman" w:hAnsi="Times New Roman" w:cs="Times New Roman"/>
                <w:b/>
                <w:szCs w:val="24"/>
              </w:rPr>
              <w:t xml:space="preserve">6-7 лет </w:t>
            </w:r>
          </w:p>
        </w:tc>
        <w:tc>
          <w:tcPr>
            <w:tcW w:w="1618" w:type="dxa"/>
          </w:tcPr>
          <w:p w:rsidR="000A73BD" w:rsidRPr="009F62C6" w:rsidRDefault="000A73BD" w:rsidP="000A73BD">
            <w:pPr>
              <w:jc w:val="center"/>
              <w:rPr>
                <w:rFonts w:ascii="Times New Roman" w:hAnsi="Times New Roman" w:cs="Times New Roman"/>
                <w:szCs w:val="24"/>
              </w:rPr>
            </w:pPr>
          </w:p>
        </w:tc>
      </w:tr>
      <w:tr w:rsidR="000A73BD" w:rsidRPr="009F62C6" w:rsidTr="000A73BD">
        <w:trPr>
          <w:gridAfter w:val="1"/>
          <w:wAfter w:w="110" w:type="dxa"/>
          <w:jc w:val="center"/>
        </w:trPr>
        <w:tc>
          <w:tcPr>
            <w:tcW w:w="9779" w:type="dxa"/>
            <w:gridSpan w:val="16"/>
          </w:tcPr>
          <w:p w:rsidR="000A73BD" w:rsidRPr="009F62C6" w:rsidRDefault="000A73BD" w:rsidP="000A73BD">
            <w:pPr>
              <w:rPr>
                <w:rFonts w:ascii="Times New Roman" w:hAnsi="Times New Roman" w:cs="Times New Roman"/>
                <w:b/>
                <w:szCs w:val="24"/>
              </w:rPr>
            </w:pPr>
            <w:r w:rsidRPr="009F62C6">
              <w:rPr>
                <w:rFonts w:ascii="Times New Roman" w:hAnsi="Times New Roman" w:cs="Times New Roman"/>
                <w:b/>
                <w:szCs w:val="24"/>
              </w:rPr>
              <w:t>1. Обязательная часть</w:t>
            </w:r>
          </w:p>
        </w:tc>
      </w:tr>
      <w:tr w:rsidR="000A73BD" w:rsidRPr="009F62C6" w:rsidTr="000A73BD">
        <w:trPr>
          <w:gridAfter w:val="1"/>
          <w:wAfter w:w="110" w:type="dxa"/>
          <w:jc w:val="center"/>
        </w:trPr>
        <w:tc>
          <w:tcPr>
            <w:tcW w:w="516" w:type="dxa"/>
            <w:gridSpan w:val="2"/>
            <w:vMerge w:val="restart"/>
          </w:tcPr>
          <w:p w:rsidR="000A73BD" w:rsidRPr="009F62C6" w:rsidRDefault="000A73BD" w:rsidP="000A73BD">
            <w:pPr>
              <w:rPr>
                <w:rFonts w:ascii="Times New Roman" w:hAnsi="Times New Roman" w:cs="Times New Roman"/>
                <w:b/>
                <w:szCs w:val="24"/>
              </w:rPr>
            </w:pPr>
            <w:r w:rsidRPr="009F62C6">
              <w:rPr>
                <w:rFonts w:ascii="Times New Roman" w:hAnsi="Times New Roman" w:cs="Times New Roman"/>
                <w:b/>
                <w:szCs w:val="24"/>
              </w:rPr>
              <w:t>1.1</w:t>
            </w:r>
          </w:p>
        </w:tc>
        <w:tc>
          <w:tcPr>
            <w:tcW w:w="9263" w:type="dxa"/>
            <w:gridSpan w:val="14"/>
          </w:tcPr>
          <w:p w:rsidR="000A73BD" w:rsidRPr="009F62C6" w:rsidRDefault="000A73BD" w:rsidP="000A73BD">
            <w:pPr>
              <w:rPr>
                <w:rFonts w:ascii="Times New Roman" w:hAnsi="Times New Roman" w:cs="Times New Roman"/>
                <w:b/>
                <w:szCs w:val="24"/>
              </w:rPr>
            </w:pPr>
            <w:r w:rsidRPr="009F62C6">
              <w:rPr>
                <w:rFonts w:ascii="Times New Roman" w:hAnsi="Times New Roman" w:cs="Times New Roman"/>
                <w:b/>
                <w:szCs w:val="24"/>
              </w:rPr>
              <w:t>Познавательное развитие</w:t>
            </w:r>
          </w:p>
        </w:tc>
      </w:tr>
      <w:tr w:rsidR="000A73BD" w:rsidRPr="009F62C6" w:rsidTr="000A73BD">
        <w:trPr>
          <w:gridAfter w:val="1"/>
          <w:wAfter w:w="110" w:type="dxa"/>
          <w:jc w:val="center"/>
        </w:trPr>
        <w:tc>
          <w:tcPr>
            <w:tcW w:w="516" w:type="dxa"/>
            <w:gridSpan w:val="2"/>
            <w:vMerge/>
          </w:tcPr>
          <w:p w:rsidR="000A73BD" w:rsidRPr="009F62C6" w:rsidRDefault="000A73BD" w:rsidP="000A73BD">
            <w:pPr>
              <w:rPr>
                <w:rFonts w:ascii="Times New Roman" w:hAnsi="Times New Roman" w:cs="Times New Roman"/>
                <w:szCs w:val="24"/>
              </w:rPr>
            </w:pPr>
          </w:p>
        </w:tc>
        <w:tc>
          <w:tcPr>
            <w:tcW w:w="2307" w:type="dxa"/>
            <w:gridSpan w:val="3"/>
          </w:tcPr>
          <w:p w:rsidR="000A73BD" w:rsidRPr="009F62C6" w:rsidRDefault="000A73BD" w:rsidP="000A73BD">
            <w:pPr>
              <w:rPr>
                <w:rFonts w:ascii="Times New Roman" w:hAnsi="Times New Roman" w:cs="Times New Roman"/>
                <w:szCs w:val="24"/>
              </w:rPr>
            </w:pPr>
            <w:r w:rsidRPr="009F62C6">
              <w:rPr>
                <w:rFonts w:ascii="Times New Roman" w:hAnsi="Times New Roman" w:cs="Times New Roman"/>
                <w:szCs w:val="24"/>
              </w:rPr>
              <w:t>ФЭМП</w:t>
            </w:r>
          </w:p>
        </w:tc>
        <w:tc>
          <w:tcPr>
            <w:tcW w:w="1425" w:type="dxa"/>
            <w:gridSpan w:val="3"/>
          </w:tcPr>
          <w:p w:rsidR="000A73BD" w:rsidRPr="009F62C6" w:rsidRDefault="000A73BD" w:rsidP="000A73BD">
            <w:pPr>
              <w:jc w:val="center"/>
              <w:rPr>
                <w:rFonts w:ascii="Times New Roman" w:hAnsi="Times New Roman" w:cs="Times New Roman"/>
                <w:szCs w:val="24"/>
              </w:rPr>
            </w:pPr>
            <w:r w:rsidRPr="009F62C6">
              <w:rPr>
                <w:rFonts w:ascii="Times New Roman" w:hAnsi="Times New Roman" w:cs="Times New Roman"/>
                <w:szCs w:val="24"/>
              </w:rPr>
              <w:t>-</w:t>
            </w:r>
          </w:p>
        </w:tc>
        <w:tc>
          <w:tcPr>
            <w:tcW w:w="1015" w:type="dxa"/>
            <w:gridSpan w:val="2"/>
          </w:tcPr>
          <w:p w:rsidR="000A73BD" w:rsidRPr="009F62C6" w:rsidRDefault="000A73BD" w:rsidP="000A73BD">
            <w:pPr>
              <w:jc w:val="center"/>
              <w:rPr>
                <w:rFonts w:ascii="Times New Roman" w:hAnsi="Times New Roman" w:cs="Times New Roman"/>
                <w:szCs w:val="24"/>
              </w:rPr>
            </w:pPr>
            <w:r w:rsidRPr="009F62C6">
              <w:rPr>
                <w:rFonts w:ascii="Times New Roman" w:hAnsi="Times New Roman" w:cs="Times New Roman"/>
                <w:szCs w:val="24"/>
              </w:rPr>
              <w:t>1</w:t>
            </w:r>
          </w:p>
        </w:tc>
        <w:tc>
          <w:tcPr>
            <w:tcW w:w="976" w:type="dxa"/>
          </w:tcPr>
          <w:p w:rsidR="000A73BD" w:rsidRPr="009F62C6" w:rsidRDefault="000A73BD" w:rsidP="000A73BD">
            <w:pPr>
              <w:jc w:val="center"/>
              <w:rPr>
                <w:rFonts w:ascii="Times New Roman" w:hAnsi="Times New Roman" w:cs="Times New Roman"/>
                <w:szCs w:val="24"/>
              </w:rPr>
            </w:pPr>
            <w:r w:rsidRPr="009F62C6">
              <w:rPr>
                <w:rFonts w:ascii="Times New Roman" w:hAnsi="Times New Roman" w:cs="Times New Roman"/>
                <w:szCs w:val="24"/>
              </w:rPr>
              <w:t>2</w:t>
            </w:r>
          </w:p>
        </w:tc>
        <w:tc>
          <w:tcPr>
            <w:tcW w:w="960" w:type="dxa"/>
            <w:gridSpan w:val="2"/>
          </w:tcPr>
          <w:p w:rsidR="000A73BD" w:rsidRPr="009F62C6" w:rsidRDefault="000A73BD" w:rsidP="000A73BD">
            <w:pPr>
              <w:jc w:val="center"/>
              <w:rPr>
                <w:rFonts w:ascii="Times New Roman" w:hAnsi="Times New Roman" w:cs="Times New Roman"/>
                <w:szCs w:val="24"/>
              </w:rPr>
            </w:pPr>
            <w:r w:rsidRPr="009F62C6">
              <w:rPr>
                <w:rFonts w:ascii="Times New Roman" w:hAnsi="Times New Roman" w:cs="Times New Roman"/>
                <w:szCs w:val="24"/>
              </w:rPr>
              <w:t>2</w:t>
            </w:r>
          </w:p>
        </w:tc>
        <w:tc>
          <w:tcPr>
            <w:tcW w:w="962" w:type="dxa"/>
            <w:gridSpan w:val="2"/>
          </w:tcPr>
          <w:p w:rsidR="000A73BD" w:rsidRPr="009F62C6" w:rsidRDefault="000A73BD" w:rsidP="000A73BD">
            <w:pPr>
              <w:jc w:val="center"/>
              <w:rPr>
                <w:rFonts w:ascii="Times New Roman" w:hAnsi="Times New Roman" w:cs="Times New Roman"/>
                <w:szCs w:val="24"/>
              </w:rPr>
            </w:pPr>
            <w:r w:rsidRPr="009F62C6">
              <w:rPr>
                <w:rFonts w:ascii="Times New Roman" w:hAnsi="Times New Roman" w:cs="Times New Roman"/>
                <w:szCs w:val="24"/>
              </w:rPr>
              <w:t>2</w:t>
            </w:r>
          </w:p>
        </w:tc>
        <w:tc>
          <w:tcPr>
            <w:tcW w:w="1618" w:type="dxa"/>
          </w:tcPr>
          <w:p w:rsidR="000A73BD" w:rsidRPr="009F62C6" w:rsidRDefault="000A73BD" w:rsidP="000A73BD">
            <w:pPr>
              <w:jc w:val="center"/>
              <w:rPr>
                <w:rFonts w:ascii="Times New Roman" w:hAnsi="Times New Roman" w:cs="Times New Roman"/>
                <w:szCs w:val="24"/>
              </w:rPr>
            </w:pPr>
            <w:r w:rsidRPr="009F62C6">
              <w:rPr>
                <w:rFonts w:ascii="Times New Roman" w:hAnsi="Times New Roman" w:cs="Times New Roman"/>
                <w:szCs w:val="24"/>
              </w:rPr>
              <w:t>воспитатель</w:t>
            </w:r>
          </w:p>
        </w:tc>
      </w:tr>
      <w:tr w:rsidR="000A73BD" w:rsidRPr="009F62C6" w:rsidTr="000A73BD">
        <w:trPr>
          <w:gridAfter w:val="1"/>
          <w:wAfter w:w="110" w:type="dxa"/>
          <w:jc w:val="center"/>
        </w:trPr>
        <w:tc>
          <w:tcPr>
            <w:tcW w:w="516" w:type="dxa"/>
            <w:gridSpan w:val="2"/>
            <w:vMerge/>
          </w:tcPr>
          <w:p w:rsidR="000A73BD" w:rsidRPr="009F62C6" w:rsidRDefault="000A73BD" w:rsidP="000A73BD">
            <w:pPr>
              <w:rPr>
                <w:rFonts w:ascii="Times New Roman" w:hAnsi="Times New Roman" w:cs="Times New Roman"/>
                <w:szCs w:val="24"/>
              </w:rPr>
            </w:pPr>
          </w:p>
        </w:tc>
        <w:tc>
          <w:tcPr>
            <w:tcW w:w="2307" w:type="dxa"/>
            <w:gridSpan w:val="3"/>
          </w:tcPr>
          <w:p w:rsidR="000A73BD" w:rsidRPr="009F62C6" w:rsidRDefault="000A73BD" w:rsidP="000A73BD">
            <w:pPr>
              <w:rPr>
                <w:rFonts w:ascii="Times New Roman" w:hAnsi="Times New Roman" w:cs="Times New Roman"/>
                <w:szCs w:val="24"/>
              </w:rPr>
            </w:pPr>
            <w:r w:rsidRPr="009F62C6">
              <w:rPr>
                <w:rFonts w:ascii="Times New Roman" w:hAnsi="Times New Roman" w:cs="Times New Roman"/>
                <w:szCs w:val="24"/>
              </w:rPr>
              <w:t>Ознакомление с окружающим миром</w:t>
            </w:r>
          </w:p>
        </w:tc>
        <w:tc>
          <w:tcPr>
            <w:tcW w:w="1425" w:type="dxa"/>
            <w:gridSpan w:val="3"/>
          </w:tcPr>
          <w:p w:rsidR="000A73BD" w:rsidRPr="009F62C6" w:rsidRDefault="000A73BD" w:rsidP="000A73BD">
            <w:pPr>
              <w:jc w:val="center"/>
              <w:rPr>
                <w:rFonts w:ascii="Times New Roman" w:hAnsi="Times New Roman" w:cs="Times New Roman"/>
                <w:szCs w:val="24"/>
              </w:rPr>
            </w:pPr>
            <w:r w:rsidRPr="009F62C6">
              <w:rPr>
                <w:rFonts w:ascii="Times New Roman" w:hAnsi="Times New Roman" w:cs="Times New Roman"/>
                <w:szCs w:val="24"/>
              </w:rPr>
              <w:t>1</w:t>
            </w:r>
          </w:p>
        </w:tc>
        <w:tc>
          <w:tcPr>
            <w:tcW w:w="1015" w:type="dxa"/>
            <w:gridSpan w:val="2"/>
          </w:tcPr>
          <w:p w:rsidR="000A73BD" w:rsidRPr="009F62C6" w:rsidRDefault="000A73BD" w:rsidP="000A73BD">
            <w:pPr>
              <w:jc w:val="center"/>
              <w:rPr>
                <w:rFonts w:ascii="Times New Roman" w:hAnsi="Times New Roman" w:cs="Times New Roman"/>
                <w:szCs w:val="24"/>
              </w:rPr>
            </w:pPr>
            <w:r w:rsidRPr="009F62C6">
              <w:rPr>
                <w:rFonts w:ascii="Times New Roman" w:hAnsi="Times New Roman" w:cs="Times New Roman"/>
                <w:szCs w:val="24"/>
              </w:rPr>
              <w:t>1</w:t>
            </w:r>
          </w:p>
        </w:tc>
        <w:tc>
          <w:tcPr>
            <w:tcW w:w="976" w:type="dxa"/>
          </w:tcPr>
          <w:p w:rsidR="000A73BD" w:rsidRPr="009F62C6" w:rsidRDefault="000A73BD" w:rsidP="000A73BD">
            <w:pPr>
              <w:jc w:val="center"/>
              <w:rPr>
                <w:rFonts w:ascii="Times New Roman" w:hAnsi="Times New Roman" w:cs="Times New Roman"/>
                <w:szCs w:val="24"/>
              </w:rPr>
            </w:pPr>
            <w:r w:rsidRPr="009F62C6">
              <w:rPr>
                <w:rFonts w:ascii="Times New Roman" w:hAnsi="Times New Roman" w:cs="Times New Roman"/>
                <w:szCs w:val="24"/>
              </w:rPr>
              <w:t>1</w:t>
            </w:r>
          </w:p>
        </w:tc>
        <w:tc>
          <w:tcPr>
            <w:tcW w:w="960" w:type="dxa"/>
            <w:gridSpan w:val="2"/>
          </w:tcPr>
          <w:p w:rsidR="000A73BD" w:rsidRPr="009F62C6" w:rsidRDefault="000A73BD" w:rsidP="000A73BD">
            <w:pPr>
              <w:jc w:val="center"/>
              <w:rPr>
                <w:rFonts w:ascii="Times New Roman" w:hAnsi="Times New Roman" w:cs="Times New Roman"/>
                <w:szCs w:val="24"/>
              </w:rPr>
            </w:pPr>
            <w:r w:rsidRPr="009F62C6">
              <w:rPr>
                <w:rFonts w:ascii="Times New Roman" w:hAnsi="Times New Roman" w:cs="Times New Roman"/>
                <w:szCs w:val="24"/>
              </w:rPr>
              <w:t>1</w:t>
            </w:r>
          </w:p>
        </w:tc>
        <w:tc>
          <w:tcPr>
            <w:tcW w:w="962" w:type="dxa"/>
            <w:gridSpan w:val="2"/>
          </w:tcPr>
          <w:p w:rsidR="000A73BD" w:rsidRPr="009F62C6" w:rsidRDefault="000A73BD" w:rsidP="000A73BD">
            <w:pPr>
              <w:jc w:val="center"/>
              <w:rPr>
                <w:rFonts w:ascii="Times New Roman" w:hAnsi="Times New Roman" w:cs="Times New Roman"/>
                <w:szCs w:val="24"/>
              </w:rPr>
            </w:pPr>
            <w:r w:rsidRPr="009F62C6">
              <w:rPr>
                <w:rFonts w:ascii="Times New Roman" w:hAnsi="Times New Roman" w:cs="Times New Roman"/>
                <w:szCs w:val="24"/>
              </w:rPr>
              <w:t>1</w:t>
            </w:r>
          </w:p>
        </w:tc>
        <w:tc>
          <w:tcPr>
            <w:tcW w:w="1618" w:type="dxa"/>
          </w:tcPr>
          <w:p w:rsidR="000A73BD" w:rsidRPr="009F62C6" w:rsidRDefault="000A73BD" w:rsidP="000A73BD">
            <w:pPr>
              <w:jc w:val="center"/>
              <w:rPr>
                <w:rFonts w:ascii="Times New Roman" w:hAnsi="Times New Roman" w:cs="Times New Roman"/>
                <w:szCs w:val="24"/>
              </w:rPr>
            </w:pPr>
            <w:r w:rsidRPr="009F62C6">
              <w:rPr>
                <w:rFonts w:ascii="Times New Roman" w:hAnsi="Times New Roman" w:cs="Times New Roman"/>
                <w:szCs w:val="24"/>
              </w:rPr>
              <w:t>воспитатель</w:t>
            </w:r>
          </w:p>
        </w:tc>
      </w:tr>
      <w:tr w:rsidR="000A73BD" w:rsidRPr="009F62C6" w:rsidTr="000A73BD">
        <w:trPr>
          <w:gridAfter w:val="1"/>
          <w:wAfter w:w="110" w:type="dxa"/>
          <w:jc w:val="center"/>
        </w:trPr>
        <w:tc>
          <w:tcPr>
            <w:tcW w:w="516" w:type="dxa"/>
            <w:gridSpan w:val="2"/>
            <w:vMerge/>
          </w:tcPr>
          <w:p w:rsidR="000A73BD" w:rsidRPr="009F62C6" w:rsidRDefault="000A73BD" w:rsidP="000A73BD">
            <w:pPr>
              <w:rPr>
                <w:rFonts w:ascii="Times New Roman" w:hAnsi="Times New Roman" w:cs="Times New Roman"/>
                <w:szCs w:val="24"/>
              </w:rPr>
            </w:pPr>
          </w:p>
        </w:tc>
        <w:tc>
          <w:tcPr>
            <w:tcW w:w="2307" w:type="dxa"/>
            <w:gridSpan w:val="3"/>
          </w:tcPr>
          <w:p w:rsidR="000A73BD" w:rsidRPr="009F62C6" w:rsidRDefault="000A73BD" w:rsidP="000A73BD">
            <w:pPr>
              <w:rPr>
                <w:rFonts w:ascii="Times New Roman" w:hAnsi="Times New Roman" w:cs="Times New Roman"/>
                <w:szCs w:val="24"/>
              </w:rPr>
            </w:pPr>
            <w:r w:rsidRPr="009F62C6">
              <w:rPr>
                <w:rFonts w:ascii="Times New Roman" w:hAnsi="Times New Roman" w:cs="Times New Roman"/>
                <w:szCs w:val="24"/>
              </w:rPr>
              <w:t>Познавательно-исследовательская деятельность</w:t>
            </w:r>
          </w:p>
        </w:tc>
        <w:tc>
          <w:tcPr>
            <w:tcW w:w="5338" w:type="dxa"/>
            <w:gridSpan w:val="10"/>
          </w:tcPr>
          <w:p w:rsidR="000A73BD" w:rsidRPr="009F62C6" w:rsidRDefault="000A73BD" w:rsidP="000A73BD">
            <w:pPr>
              <w:jc w:val="center"/>
              <w:rPr>
                <w:rFonts w:ascii="Times New Roman" w:hAnsi="Times New Roman" w:cs="Times New Roman"/>
                <w:szCs w:val="24"/>
              </w:rPr>
            </w:pPr>
            <w:r w:rsidRPr="009F62C6">
              <w:rPr>
                <w:rFonts w:ascii="Times New Roman" w:hAnsi="Times New Roman" w:cs="Times New Roman"/>
                <w:szCs w:val="24"/>
              </w:rPr>
              <w:t>Совместная деятельность педагога с детьми</w:t>
            </w:r>
          </w:p>
        </w:tc>
        <w:tc>
          <w:tcPr>
            <w:tcW w:w="1618" w:type="dxa"/>
          </w:tcPr>
          <w:p w:rsidR="000A73BD" w:rsidRPr="009F62C6" w:rsidRDefault="000A73BD" w:rsidP="000A73BD">
            <w:pPr>
              <w:jc w:val="center"/>
              <w:rPr>
                <w:rFonts w:ascii="Times New Roman" w:hAnsi="Times New Roman" w:cs="Times New Roman"/>
                <w:szCs w:val="24"/>
              </w:rPr>
            </w:pPr>
            <w:r w:rsidRPr="009F62C6">
              <w:rPr>
                <w:rFonts w:ascii="Times New Roman" w:hAnsi="Times New Roman" w:cs="Times New Roman"/>
                <w:szCs w:val="24"/>
              </w:rPr>
              <w:t>воспитатель</w:t>
            </w:r>
          </w:p>
        </w:tc>
      </w:tr>
      <w:tr w:rsidR="000A73BD" w:rsidRPr="009F62C6" w:rsidTr="000A73BD">
        <w:trPr>
          <w:gridAfter w:val="1"/>
          <w:wAfter w:w="110" w:type="dxa"/>
          <w:trHeight w:val="312"/>
          <w:jc w:val="center"/>
        </w:trPr>
        <w:tc>
          <w:tcPr>
            <w:tcW w:w="516" w:type="dxa"/>
            <w:gridSpan w:val="2"/>
            <w:vMerge w:val="restart"/>
          </w:tcPr>
          <w:p w:rsidR="000A73BD" w:rsidRPr="009F62C6" w:rsidRDefault="000A73BD" w:rsidP="000A73BD">
            <w:pPr>
              <w:rPr>
                <w:rFonts w:ascii="Times New Roman" w:hAnsi="Times New Roman" w:cs="Times New Roman"/>
                <w:b/>
                <w:szCs w:val="24"/>
              </w:rPr>
            </w:pPr>
            <w:r w:rsidRPr="009F62C6">
              <w:rPr>
                <w:rFonts w:ascii="Times New Roman" w:hAnsi="Times New Roman" w:cs="Times New Roman"/>
                <w:b/>
                <w:szCs w:val="24"/>
              </w:rPr>
              <w:t>1.2</w:t>
            </w:r>
          </w:p>
        </w:tc>
        <w:tc>
          <w:tcPr>
            <w:tcW w:w="9263" w:type="dxa"/>
            <w:gridSpan w:val="14"/>
          </w:tcPr>
          <w:p w:rsidR="000A73BD" w:rsidRPr="009F62C6" w:rsidRDefault="000A73BD" w:rsidP="000A73BD">
            <w:pPr>
              <w:rPr>
                <w:rFonts w:ascii="Times New Roman" w:hAnsi="Times New Roman" w:cs="Times New Roman"/>
                <w:b/>
                <w:szCs w:val="24"/>
              </w:rPr>
            </w:pPr>
            <w:r w:rsidRPr="009F62C6">
              <w:rPr>
                <w:rFonts w:ascii="Times New Roman" w:hAnsi="Times New Roman" w:cs="Times New Roman"/>
                <w:b/>
                <w:szCs w:val="24"/>
              </w:rPr>
              <w:t>Речевое развитие</w:t>
            </w:r>
          </w:p>
        </w:tc>
      </w:tr>
      <w:tr w:rsidR="000A73BD" w:rsidRPr="009F62C6" w:rsidTr="000A73BD">
        <w:trPr>
          <w:gridAfter w:val="1"/>
          <w:wAfter w:w="110" w:type="dxa"/>
          <w:jc w:val="center"/>
        </w:trPr>
        <w:tc>
          <w:tcPr>
            <w:tcW w:w="516" w:type="dxa"/>
            <w:gridSpan w:val="2"/>
            <w:vMerge/>
          </w:tcPr>
          <w:p w:rsidR="000A73BD" w:rsidRPr="009F62C6" w:rsidRDefault="000A73BD" w:rsidP="000A73BD">
            <w:pPr>
              <w:rPr>
                <w:rFonts w:ascii="Times New Roman" w:hAnsi="Times New Roman" w:cs="Times New Roman"/>
                <w:szCs w:val="24"/>
              </w:rPr>
            </w:pPr>
          </w:p>
        </w:tc>
        <w:tc>
          <w:tcPr>
            <w:tcW w:w="2307" w:type="dxa"/>
            <w:gridSpan w:val="3"/>
          </w:tcPr>
          <w:p w:rsidR="000A73BD" w:rsidRPr="009F62C6" w:rsidRDefault="000A73BD" w:rsidP="000A73BD">
            <w:pPr>
              <w:rPr>
                <w:rFonts w:ascii="Times New Roman" w:hAnsi="Times New Roman" w:cs="Times New Roman"/>
                <w:szCs w:val="24"/>
              </w:rPr>
            </w:pPr>
            <w:r w:rsidRPr="009F62C6">
              <w:rPr>
                <w:rFonts w:ascii="Times New Roman" w:hAnsi="Times New Roman" w:cs="Times New Roman"/>
                <w:szCs w:val="24"/>
              </w:rPr>
              <w:t>Развитие речи, основы грамотности</w:t>
            </w:r>
          </w:p>
        </w:tc>
        <w:tc>
          <w:tcPr>
            <w:tcW w:w="1425" w:type="dxa"/>
            <w:gridSpan w:val="3"/>
          </w:tcPr>
          <w:p w:rsidR="000A73BD" w:rsidRPr="009F62C6" w:rsidRDefault="000A73BD" w:rsidP="000A73BD">
            <w:pPr>
              <w:jc w:val="center"/>
              <w:rPr>
                <w:rFonts w:ascii="Times New Roman" w:hAnsi="Times New Roman" w:cs="Times New Roman"/>
                <w:szCs w:val="24"/>
              </w:rPr>
            </w:pPr>
            <w:r w:rsidRPr="009F62C6">
              <w:rPr>
                <w:rFonts w:ascii="Times New Roman" w:hAnsi="Times New Roman" w:cs="Times New Roman"/>
                <w:szCs w:val="24"/>
              </w:rPr>
              <w:t>1</w:t>
            </w:r>
          </w:p>
        </w:tc>
        <w:tc>
          <w:tcPr>
            <w:tcW w:w="1015" w:type="dxa"/>
            <w:gridSpan w:val="2"/>
          </w:tcPr>
          <w:p w:rsidR="000A73BD" w:rsidRPr="009F62C6" w:rsidRDefault="000A73BD" w:rsidP="000A73BD">
            <w:pPr>
              <w:jc w:val="center"/>
              <w:rPr>
                <w:rFonts w:ascii="Times New Roman" w:hAnsi="Times New Roman" w:cs="Times New Roman"/>
                <w:szCs w:val="24"/>
              </w:rPr>
            </w:pPr>
            <w:r w:rsidRPr="009F62C6">
              <w:rPr>
                <w:rFonts w:ascii="Times New Roman" w:hAnsi="Times New Roman" w:cs="Times New Roman"/>
                <w:szCs w:val="24"/>
              </w:rPr>
              <w:t>1</w:t>
            </w:r>
          </w:p>
        </w:tc>
        <w:tc>
          <w:tcPr>
            <w:tcW w:w="976" w:type="dxa"/>
          </w:tcPr>
          <w:p w:rsidR="000A73BD" w:rsidRPr="009F62C6" w:rsidRDefault="000A73BD" w:rsidP="000A73BD">
            <w:pPr>
              <w:jc w:val="center"/>
              <w:rPr>
                <w:rFonts w:ascii="Times New Roman" w:hAnsi="Times New Roman" w:cs="Times New Roman"/>
                <w:szCs w:val="24"/>
              </w:rPr>
            </w:pPr>
            <w:r w:rsidRPr="009F62C6">
              <w:rPr>
                <w:rFonts w:ascii="Times New Roman" w:hAnsi="Times New Roman" w:cs="Times New Roman"/>
                <w:szCs w:val="24"/>
              </w:rPr>
              <w:t>1</w:t>
            </w:r>
          </w:p>
        </w:tc>
        <w:tc>
          <w:tcPr>
            <w:tcW w:w="960" w:type="dxa"/>
            <w:gridSpan w:val="2"/>
          </w:tcPr>
          <w:p w:rsidR="000A73BD" w:rsidRPr="009F62C6" w:rsidRDefault="000A73BD" w:rsidP="000A73BD">
            <w:pPr>
              <w:jc w:val="center"/>
              <w:rPr>
                <w:rFonts w:ascii="Times New Roman" w:hAnsi="Times New Roman" w:cs="Times New Roman"/>
                <w:szCs w:val="24"/>
              </w:rPr>
            </w:pPr>
            <w:r w:rsidRPr="009F62C6">
              <w:rPr>
                <w:rFonts w:ascii="Times New Roman" w:hAnsi="Times New Roman" w:cs="Times New Roman"/>
                <w:szCs w:val="24"/>
              </w:rPr>
              <w:t>2</w:t>
            </w:r>
          </w:p>
        </w:tc>
        <w:tc>
          <w:tcPr>
            <w:tcW w:w="962" w:type="dxa"/>
            <w:gridSpan w:val="2"/>
          </w:tcPr>
          <w:p w:rsidR="000A73BD" w:rsidRPr="009F62C6" w:rsidRDefault="000A73BD" w:rsidP="000A73BD">
            <w:pPr>
              <w:jc w:val="center"/>
              <w:rPr>
                <w:rFonts w:ascii="Times New Roman" w:hAnsi="Times New Roman" w:cs="Times New Roman"/>
                <w:szCs w:val="24"/>
              </w:rPr>
            </w:pPr>
            <w:r w:rsidRPr="009F62C6">
              <w:rPr>
                <w:rFonts w:ascii="Times New Roman" w:hAnsi="Times New Roman" w:cs="Times New Roman"/>
                <w:szCs w:val="24"/>
              </w:rPr>
              <w:t>2</w:t>
            </w:r>
          </w:p>
        </w:tc>
        <w:tc>
          <w:tcPr>
            <w:tcW w:w="1618" w:type="dxa"/>
          </w:tcPr>
          <w:p w:rsidR="000A73BD" w:rsidRPr="009F62C6" w:rsidRDefault="000A73BD" w:rsidP="000A73BD">
            <w:pPr>
              <w:jc w:val="center"/>
              <w:rPr>
                <w:rFonts w:ascii="Times New Roman" w:hAnsi="Times New Roman" w:cs="Times New Roman"/>
                <w:szCs w:val="24"/>
              </w:rPr>
            </w:pPr>
            <w:r w:rsidRPr="009F62C6">
              <w:rPr>
                <w:rFonts w:ascii="Times New Roman" w:hAnsi="Times New Roman" w:cs="Times New Roman"/>
                <w:szCs w:val="24"/>
              </w:rPr>
              <w:t>воспитатель</w:t>
            </w:r>
          </w:p>
        </w:tc>
      </w:tr>
      <w:tr w:rsidR="000A73BD" w:rsidRPr="009F62C6" w:rsidTr="000A73BD">
        <w:trPr>
          <w:gridAfter w:val="1"/>
          <w:wAfter w:w="110" w:type="dxa"/>
          <w:jc w:val="center"/>
        </w:trPr>
        <w:tc>
          <w:tcPr>
            <w:tcW w:w="516" w:type="dxa"/>
            <w:gridSpan w:val="2"/>
            <w:vMerge/>
          </w:tcPr>
          <w:p w:rsidR="000A73BD" w:rsidRPr="009F62C6" w:rsidRDefault="000A73BD" w:rsidP="000A73BD">
            <w:pPr>
              <w:rPr>
                <w:rFonts w:ascii="Times New Roman" w:hAnsi="Times New Roman" w:cs="Times New Roman"/>
                <w:szCs w:val="24"/>
              </w:rPr>
            </w:pPr>
          </w:p>
        </w:tc>
        <w:tc>
          <w:tcPr>
            <w:tcW w:w="2307" w:type="dxa"/>
            <w:gridSpan w:val="3"/>
          </w:tcPr>
          <w:p w:rsidR="000A73BD" w:rsidRPr="009F62C6" w:rsidRDefault="000A73BD" w:rsidP="000A73BD">
            <w:pPr>
              <w:rPr>
                <w:rFonts w:ascii="Times New Roman" w:hAnsi="Times New Roman" w:cs="Times New Roman"/>
                <w:szCs w:val="24"/>
              </w:rPr>
            </w:pPr>
            <w:r w:rsidRPr="009F62C6">
              <w:rPr>
                <w:rFonts w:ascii="Times New Roman" w:hAnsi="Times New Roman" w:cs="Times New Roman"/>
                <w:szCs w:val="24"/>
              </w:rPr>
              <w:t>Приобщение к художественной литературе</w:t>
            </w:r>
          </w:p>
        </w:tc>
        <w:tc>
          <w:tcPr>
            <w:tcW w:w="1425" w:type="dxa"/>
            <w:gridSpan w:val="3"/>
          </w:tcPr>
          <w:p w:rsidR="000A73BD" w:rsidRPr="009F62C6" w:rsidRDefault="000A73BD" w:rsidP="000A73BD">
            <w:pPr>
              <w:jc w:val="center"/>
              <w:rPr>
                <w:rFonts w:ascii="Times New Roman" w:hAnsi="Times New Roman" w:cs="Times New Roman"/>
                <w:szCs w:val="24"/>
              </w:rPr>
            </w:pPr>
            <w:r w:rsidRPr="009F62C6">
              <w:rPr>
                <w:rFonts w:ascii="Times New Roman" w:hAnsi="Times New Roman" w:cs="Times New Roman"/>
                <w:szCs w:val="24"/>
              </w:rPr>
              <w:t>1</w:t>
            </w:r>
          </w:p>
        </w:tc>
        <w:tc>
          <w:tcPr>
            <w:tcW w:w="3913" w:type="dxa"/>
            <w:gridSpan w:val="7"/>
          </w:tcPr>
          <w:p w:rsidR="000A73BD" w:rsidRPr="009F62C6" w:rsidRDefault="000A73BD" w:rsidP="000A73BD">
            <w:pPr>
              <w:jc w:val="both"/>
              <w:rPr>
                <w:rFonts w:ascii="Times New Roman" w:hAnsi="Times New Roman" w:cs="Times New Roman"/>
                <w:szCs w:val="24"/>
              </w:rPr>
            </w:pPr>
            <w:r w:rsidRPr="009F62C6">
              <w:rPr>
                <w:rFonts w:ascii="Times New Roman" w:hAnsi="Times New Roman" w:cs="Times New Roman"/>
                <w:szCs w:val="24"/>
              </w:rPr>
              <w:t>Совместная деятельность педагога с детьми</w:t>
            </w:r>
          </w:p>
        </w:tc>
        <w:tc>
          <w:tcPr>
            <w:tcW w:w="1618" w:type="dxa"/>
          </w:tcPr>
          <w:p w:rsidR="000A73BD" w:rsidRPr="009F62C6" w:rsidRDefault="000A73BD" w:rsidP="000A73BD">
            <w:pPr>
              <w:jc w:val="center"/>
              <w:rPr>
                <w:rFonts w:ascii="Times New Roman" w:hAnsi="Times New Roman" w:cs="Times New Roman"/>
                <w:szCs w:val="24"/>
              </w:rPr>
            </w:pPr>
            <w:r w:rsidRPr="009F62C6">
              <w:rPr>
                <w:rFonts w:ascii="Times New Roman" w:hAnsi="Times New Roman" w:cs="Times New Roman"/>
                <w:szCs w:val="24"/>
              </w:rPr>
              <w:t>воспитатель</w:t>
            </w:r>
          </w:p>
        </w:tc>
      </w:tr>
      <w:tr w:rsidR="000A73BD" w:rsidRPr="009F62C6" w:rsidTr="000A73BD">
        <w:trPr>
          <w:gridAfter w:val="1"/>
          <w:wAfter w:w="110" w:type="dxa"/>
          <w:jc w:val="center"/>
        </w:trPr>
        <w:tc>
          <w:tcPr>
            <w:tcW w:w="516" w:type="dxa"/>
            <w:gridSpan w:val="2"/>
            <w:vMerge w:val="restart"/>
          </w:tcPr>
          <w:p w:rsidR="000A73BD" w:rsidRPr="009F62C6" w:rsidRDefault="000A73BD" w:rsidP="000A73BD">
            <w:pPr>
              <w:rPr>
                <w:rFonts w:ascii="Times New Roman" w:hAnsi="Times New Roman" w:cs="Times New Roman"/>
                <w:b/>
                <w:szCs w:val="24"/>
              </w:rPr>
            </w:pPr>
            <w:r w:rsidRPr="009F62C6">
              <w:rPr>
                <w:rFonts w:ascii="Times New Roman" w:hAnsi="Times New Roman" w:cs="Times New Roman"/>
                <w:b/>
                <w:szCs w:val="24"/>
              </w:rPr>
              <w:t>1.3</w:t>
            </w:r>
          </w:p>
        </w:tc>
        <w:tc>
          <w:tcPr>
            <w:tcW w:w="9263" w:type="dxa"/>
            <w:gridSpan w:val="14"/>
          </w:tcPr>
          <w:p w:rsidR="000A73BD" w:rsidRPr="009F62C6" w:rsidRDefault="000A73BD" w:rsidP="000A73BD">
            <w:pPr>
              <w:rPr>
                <w:rFonts w:ascii="Times New Roman" w:hAnsi="Times New Roman" w:cs="Times New Roman"/>
                <w:b/>
                <w:szCs w:val="24"/>
              </w:rPr>
            </w:pPr>
            <w:r w:rsidRPr="009F62C6">
              <w:rPr>
                <w:rFonts w:ascii="Times New Roman" w:hAnsi="Times New Roman" w:cs="Times New Roman"/>
                <w:b/>
                <w:szCs w:val="24"/>
              </w:rPr>
              <w:t>Художественно-эстетическое развитие</w:t>
            </w:r>
          </w:p>
        </w:tc>
      </w:tr>
      <w:tr w:rsidR="000A73BD" w:rsidRPr="009F62C6" w:rsidTr="000A73BD">
        <w:trPr>
          <w:gridAfter w:val="1"/>
          <w:wAfter w:w="110" w:type="dxa"/>
          <w:jc w:val="center"/>
        </w:trPr>
        <w:tc>
          <w:tcPr>
            <w:tcW w:w="516" w:type="dxa"/>
            <w:gridSpan w:val="2"/>
            <w:vMerge/>
          </w:tcPr>
          <w:p w:rsidR="000A73BD" w:rsidRPr="009F62C6" w:rsidRDefault="000A73BD" w:rsidP="000A73BD">
            <w:pPr>
              <w:rPr>
                <w:rFonts w:ascii="Times New Roman" w:hAnsi="Times New Roman" w:cs="Times New Roman"/>
                <w:szCs w:val="24"/>
              </w:rPr>
            </w:pPr>
          </w:p>
        </w:tc>
        <w:tc>
          <w:tcPr>
            <w:tcW w:w="2307" w:type="dxa"/>
            <w:gridSpan w:val="3"/>
          </w:tcPr>
          <w:p w:rsidR="000A73BD" w:rsidRPr="009F62C6" w:rsidRDefault="000A73BD" w:rsidP="000A73BD">
            <w:pPr>
              <w:rPr>
                <w:rFonts w:ascii="Times New Roman" w:hAnsi="Times New Roman" w:cs="Times New Roman"/>
                <w:szCs w:val="24"/>
              </w:rPr>
            </w:pPr>
            <w:r w:rsidRPr="009F62C6">
              <w:rPr>
                <w:rFonts w:ascii="Times New Roman" w:hAnsi="Times New Roman" w:cs="Times New Roman"/>
                <w:szCs w:val="24"/>
              </w:rPr>
              <w:t xml:space="preserve">Рисование </w:t>
            </w:r>
          </w:p>
        </w:tc>
        <w:tc>
          <w:tcPr>
            <w:tcW w:w="1425" w:type="dxa"/>
            <w:gridSpan w:val="3"/>
          </w:tcPr>
          <w:p w:rsidR="000A73BD" w:rsidRPr="009F62C6" w:rsidRDefault="000A73BD" w:rsidP="000A73BD">
            <w:pPr>
              <w:jc w:val="center"/>
              <w:rPr>
                <w:rFonts w:ascii="Times New Roman" w:hAnsi="Times New Roman" w:cs="Times New Roman"/>
                <w:szCs w:val="24"/>
              </w:rPr>
            </w:pPr>
            <w:r w:rsidRPr="009F62C6">
              <w:rPr>
                <w:rFonts w:ascii="Times New Roman" w:hAnsi="Times New Roman" w:cs="Times New Roman"/>
                <w:szCs w:val="24"/>
              </w:rPr>
              <w:t>1</w:t>
            </w:r>
          </w:p>
        </w:tc>
        <w:tc>
          <w:tcPr>
            <w:tcW w:w="1015" w:type="dxa"/>
            <w:gridSpan w:val="2"/>
          </w:tcPr>
          <w:p w:rsidR="000A73BD" w:rsidRPr="009F62C6" w:rsidRDefault="000A73BD" w:rsidP="000A73BD">
            <w:pPr>
              <w:jc w:val="center"/>
              <w:rPr>
                <w:rFonts w:ascii="Times New Roman" w:hAnsi="Times New Roman" w:cs="Times New Roman"/>
                <w:szCs w:val="24"/>
              </w:rPr>
            </w:pPr>
            <w:r w:rsidRPr="009F62C6">
              <w:rPr>
                <w:rFonts w:ascii="Times New Roman" w:hAnsi="Times New Roman" w:cs="Times New Roman"/>
                <w:szCs w:val="24"/>
              </w:rPr>
              <w:t>1</w:t>
            </w:r>
          </w:p>
        </w:tc>
        <w:tc>
          <w:tcPr>
            <w:tcW w:w="976" w:type="dxa"/>
          </w:tcPr>
          <w:p w:rsidR="000A73BD" w:rsidRPr="009F62C6" w:rsidRDefault="000A73BD" w:rsidP="000A73BD">
            <w:pPr>
              <w:jc w:val="center"/>
              <w:rPr>
                <w:rFonts w:ascii="Times New Roman" w:hAnsi="Times New Roman" w:cs="Times New Roman"/>
                <w:szCs w:val="24"/>
              </w:rPr>
            </w:pPr>
            <w:r w:rsidRPr="009F62C6">
              <w:rPr>
                <w:rFonts w:ascii="Times New Roman" w:hAnsi="Times New Roman" w:cs="Times New Roman"/>
                <w:szCs w:val="24"/>
              </w:rPr>
              <w:t>1</w:t>
            </w:r>
          </w:p>
        </w:tc>
        <w:tc>
          <w:tcPr>
            <w:tcW w:w="960" w:type="dxa"/>
            <w:gridSpan w:val="2"/>
          </w:tcPr>
          <w:p w:rsidR="000A73BD" w:rsidRPr="009F62C6" w:rsidRDefault="000A73BD" w:rsidP="000A73BD">
            <w:pPr>
              <w:jc w:val="center"/>
              <w:rPr>
                <w:rFonts w:ascii="Times New Roman" w:hAnsi="Times New Roman" w:cs="Times New Roman"/>
                <w:szCs w:val="24"/>
              </w:rPr>
            </w:pPr>
            <w:r w:rsidRPr="009F62C6">
              <w:rPr>
                <w:rFonts w:ascii="Times New Roman" w:hAnsi="Times New Roman" w:cs="Times New Roman"/>
                <w:szCs w:val="24"/>
              </w:rPr>
              <w:t>1</w:t>
            </w:r>
          </w:p>
        </w:tc>
        <w:tc>
          <w:tcPr>
            <w:tcW w:w="962" w:type="dxa"/>
            <w:gridSpan w:val="2"/>
          </w:tcPr>
          <w:p w:rsidR="000A73BD" w:rsidRPr="009F62C6" w:rsidRDefault="000A73BD" w:rsidP="000A73BD">
            <w:pPr>
              <w:jc w:val="center"/>
              <w:rPr>
                <w:rFonts w:ascii="Times New Roman" w:hAnsi="Times New Roman" w:cs="Times New Roman"/>
                <w:szCs w:val="24"/>
              </w:rPr>
            </w:pPr>
            <w:r w:rsidRPr="009F62C6">
              <w:rPr>
                <w:rFonts w:ascii="Times New Roman" w:hAnsi="Times New Roman" w:cs="Times New Roman"/>
                <w:szCs w:val="24"/>
              </w:rPr>
              <w:t>1</w:t>
            </w:r>
          </w:p>
        </w:tc>
        <w:tc>
          <w:tcPr>
            <w:tcW w:w="1618" w:type="dxa"/>
          </w:tcPr>
          <w:p w:rsidR="000A73BD" w:rsidRPr="009F62C6" w:rsidRDefault="000A73BD" w:rsidP="000A73BD">
            <w:pPr>
              <w:jc w:val="center"/>
              <w:rPr>
                <w:rFonts w:ascii="Times New Roman" w:hAnsi="Times New Roman" w:cs="Times New Roman"/>
                <w:szCs w:val="24"/>
              </w:rPr>
            </w:pPr>
            <w:r w:rsidRPr="009F62C6">
              <w:rPr>
                <w:rFonts w:ascii="Times New Roman" w:hAnsi="Times New Roman" w:cs="Times New Roman"/>
                <w:szCs w:val="24"/>
              </w:rPr>
              <w:t>воспитатель</w:t>
            </w:r>
          </w:p>
        </w:tc>
      </w:tr>
      <w:tr w:rsidR="000A73BD" w:rsidRPr="009F62C6" w:rsidTr="000A73BD">
        <w:trPr>
          <w:gridAfter w:val="1"/>
          <w:wAfter w:w="110" w:type="dxa"/>
          <w:jc w:val="center"/>
        </w:trPr>
        <w:tc>
          <w:tcPr>
            <w:tcW w:w="516" w:type="dxa"/>
            <w:gridSpan w:val="2"/>
            <w:vMerge/>
          </w:tcPr>
          <w:p w:rsidR="000A73BD" w:rsidRPr="009F62C6" w:rsidRDefault="000A73BD" w:rsidP="000A73BD">
            <w:pPr>
              <w:rPr>
                <w:rFonts w:ascii="Times New Roman" w:hAnsi="Times New Roman" w:cs="Times New Roman"/>
                <w:szCs w:val="24"/>
              </w:rPr>
            </w:pPr>
          </w:p>
        </w:tc>
        <w:tc>
          <w:tcPr>
            <w:tcW w:w="2307" w:type="dxa"/>
            <w:gridSpan w:val="3"/>
          </w:tcPr>
          <w:p w:rsidR="000A73BD" w:rsidRPr="009F62C6" w:rsidRDefault="000A73BD" w:rsidP="000A73BD">
            <w:pPr>
              <w:rPr>
                <w:rFonts w:ascii="Times New Roman" w:hAnsi="Times New Roman" w:cs="Times New Roman"/>
                <w:szCs w:val="24"/>
              </w:rPr>
            </w:pPr>
            <w:r w:rsidRPr="009F62C6">
              <w:rPr>
                <w:rFonts w:ascii="Times New Roman" w:hAnsi="Times New Roman" w:cs="Times New Roman"/>
                <w:szCs w:val="24"/>
              </w:rPr>
              <w:t xml:space="preserve">Лепка </w:t>
            </w:r>
          </w:p>
        </w:tc>
        <w:tc>
          <w:tcPr>
            <w:tcW w:w="1425" w:type="dxa"/>
            <w:gridSpan w:val="3"/>
          </w:tcPr>
          <w:p w:rsidR="000A73BD" w:rsidRPr="009F62C6" w:rsidRDefault="000A73BD" w:rsidP="000A73BD">
            <w:pPr>
              <w:jc w:val="center"/>
              <w:rPr>
                <w:rFonts w:ascii="Times New Roman" w:hAnsi="Times New Roman" w:cs="Times New Roman"/>
                <w:szCs w:val="24"/>
              </w:rPr>
            </w:pPr>
            <w:r w:rsidRPr="009F62C6">
              <w:rPr>
                <w:rFonts w:ascii="Times New Roman" w:hAnsi="Times New Roman" w:cs="Times New Roman"/>
                <w:szCs w:val="24"/>
              </w:rPr>
              <w:t>0,5</w:t>
            </w:r>
          </w:p>
        </w:tc>
        <w:tc>
          <w:tcPr>
            <w:tcW w:w="1015" w:type="dxa"/>
            <w:gridSpan w:val="2"/>
            <w:vMerge w:val="restart"/>
          </w:tcPr>
          <w:p w:rsidR="000A73BD" w:rsidRPr="009F62C6" w:rsidRDefault="000A73BD" w:rsidP="000A73BD">
            <w:pPr>
              <w:jc w:val="center"/>
              <w:rPr>
                <w:rFonts w:ascii="Times New Roman" w:hAnsi="Times New Roman" w:cs="Times New Roman"/>
                <w:szCs w:val="24"/>
              </w:rPr>
            </w:pPr>
            <w:r w:rsidRPr="009F62C6">
              <w:rPr>
                <w:rFonts w:ascii="Times New Roman" w:hAnsi="Times New Roman" w:cs="Times New Roman"/>
                <w:szCs w:val="24"/>
              </w:rPr>
              <w:t>1</w:t>
            </w:r>
          </w:p>
        </w:tc>
        <w:tc>
          <w:tcPr>
            <w:tcW w:w="976" w:type="dxa"/>
            <w:vMerge w:val="restart"/>
          </w:tcPr>
          <w:p w:rsidR="000A73BD" w:rsidRPr="009F62C6" w:rsidRDefault="000A73BD" w:rsidP="000A73BD">
            <w:pPr>
              <w:jc w:val="center"/>
              <w:rPr>
                <w:rFonts w:ascii="Times New Roman" w:hAnsi="Times New Roman" w:cs="Times New Roman"/>
                <w:szCs w:val="24"/>
              </w:rPr>
            </w:pPr>
            <w:r w:rsidRPr="009F62C6">
              <w:rPr>
                <w:rFonts w:ascii="Times New Roman" w:hAnsi="Times New Roman" w:cs="Times New Roman"/>
                <w:szCs w:val="24"/>
              </w:rPr>
              <w:t>1</w:t>
            </w:r>
          </w:p>
        </w:tc>
        <w:tc>
          <w:tcPr>
            <w:tcW w:w="960" w:type="dxa"/>
            <w:gridSpan w:val="2"/>
            <w:vMerge w:val="restart"/>
          </w:tcPr>
          <w:p w:rsidR="000A73BD" w:rsidRPr="009F62C6" w:rsidRDefault="000A73BD" w:rsidP="000A73BD">
            <w:pPr>
              <w:jc w:val="center"/>
              <w:rPr>
                <w:rFonts w:ascii="Times New Roman" w:hAnsi="Times New Roman" w:cs="Times New Roman"/>
                <w:szCs w:val="24"/>
              </w:rPr>
            </w:pPr>
            <w:r w:rsidRPr="009F62C6">
              <w:rPr>
                <w:rFonts w:ascii="Times New Roman" w:hAnsi="Times New Roman" w:cs="Times New Roman"/>
                <w:szCs w:val="24"/>
              </w:rPr>
              <w:t>1</w:t>
            </w:r>
          </w:p>
        </w:tc>
        <w:tc>
          <w:tcPr>
            <w:tcW w:w="962" w:type="dxa"/>
            <w:gridSpan w:val="2"/>
            <w:vMerge w:val="restart"/>
          </w:tcPr>
          <w:p w:rsidR="000A73BD" w:rsidRPr="009F62C6" w:rsidRDefault="000A73BD" w:rsidP="000A73BD">
            <w:pPr>
              <w:jc w:val="center"/>
              <w:rPr>
                <w:rFonts w:ascii="Times New Roman" w:hAnsi="Times New Roman" w:cs="Times New Roman"/>
                <w:szCs w:val="24"/>
              </w:rPr>
            </w:pPr>
            <w:r w:rsidRPr="009F62C6">
              <w:rPr>
                <w:rFonts w:ascii="Times New Roman" w:hAnsi="Times New Roman" w:cs="Times New Roman"/>
                <w:szCs w:val="24"/>
              </w:rPr>
              <w:t>1</w:t>
            </w:r>
          </w:p>
        </w:tc>
        <w:tc>
          <w:tcPr>
            <w:tcW w:w="1618" w:type="dxa"/>
          </w:tcPr>
          <w:p w:rsidR="000A73BD" w:rsidRPr="009F62C6" w:rsidRDefault="000A73BD" w:rsidP="000A73BD">
            <w:pPr>
              <w:jc w:val="center"/>
              <w:rPr>
                <w:rFonts w:ascii="Times New Roman" w:hAnsi="Times New Roman" w:cs="Times New Roman"/>
                <w:szCs w:val="24"/>
              </w:rPr>
            </w:pPr>
            <w:r w:rsidRPr="009F62C6">
              <w:rPr>
                <w:rFonts w:ascii="Times New Roman" w:hAnsi="Times New Roman" w:cs="Times New Roman"/>
                <w:szCs w:val="24"/>
              </w:rPr>
              <w:t>воспитатель</w:t>
            </w:r>
          </w:p>
        </w:tc>
      </w:tr>
      <w:tr w:rsidR="000A73BD" w:rsidRPr="009F62C6" w:rsidTr="000A73BD">
        <w:trPr>
          <w:gridAfter w:val="1"/>
          <w:wAfter w:w="110" w:type="dxa"/>
          <w:jc w:val="center"/>
        </w:trPr>
        <w:tc>
          <w:tcPr>
            <w:tcW w:w="516" w:type="dxa"/>
            <w:gridSpan w:val="2"/>
            <w:vMerge/>
          </w:tcPr>
          <w:p w:rsidR="000A73BD" w:rsidRPr="009F62C6" w:rsidRDefault="000A73BD" w:rsidP="000A73BD">
            <w:pPr>
              <w:rPr>
                <w:rFonts w:ascii="Times New Roman" w:hAnsi="Times New Roman" w:cs="Times New Roman"/>
                <w:szCs w:val="24"/>
              </w:rPr>
            </w:pPr>
          </w:p>
        </w:tc>
        <w:tc>
          <w:tcPr>
            <w:tcW w:w="2307" w:type="dxa"/>
            <w:gridSpan w:val="3"/>
          </w:tcPr>
          <w:p w:rsidR="000A73BD" w:rsidRPr="009F62C6" w:rsidRDefault="000A73BD" w:rsidP="000A73BD">
            <w:pPr>
              <w:rPr>
                <w:rFonts w:ascii="Times New Roman" w:hAnsi="Times New Roman" w:cs="Times New Roman"/>
                <w:szCs w:val="24"/>
              </w:rPr>
            </w:pPr>
            <w:r w:rsidRPr="009F62C6">
              <w:rPr>
                <w:rFonts w:ascii="Times New Roman" w:hAnsi="Times New Roman" w:cs="Times New Roman"/>
                <w:szCs w:val="24"/>
              </w:rPr>
              <w:t xml:space="preserve">Аппликация </w:t>
            </w:r>
          </w:p>
        </w:tc>
        <w:tc>
          <w:tcPr>
            <w:tcW w:w="1425" w:type="dxa"/>
            <w:gridSpan w:val="3"/>
          </w:tcPr>
          <w:p w:rsidR="000A73BD" w:rsidRPr="009F62C6" w:rsidRDefault="000A73BD" w:rsidP="000A73BD">
            <w:pPr>
              <w:jc w:val="center"/>
              <w:rPr>
                <w:rFonts w:ascii="Times New Roman" w:hAnsi="Times New Roman" w:cs="Times New Roman"/>
                <w:szCs w:val="24"/>
              </w:rPr>
            </w:pPr>
            <w:r w:rsidRPr="009F62C6">
              <w:rPr>
                <w:rFonts w:ascii="Times New Roman" w:hAnsi="Times New Roman" w:cs="Times New Roman"/>
                <w:szCs w:val="24"/>
              </w:rPr>
              <w:t>-</w:t>
            </w:r>
          </w:p>
        </w:tc>
        <w:tc>
          <w:tcPr>
            <w:tcW w:w="1015" w:type="dxa"/>
            <w:gridSpan w:val="2"/>
            <w:vMerge/>
          </w:tcPr>
          <w:p w:rsidR="000A73BD" w:rsidRPr="009F62C6" w:rsidRDefault="000A73BD" w:rsidP="000A73BD">
            <w:pPr>
              <w:jc w:val="center"/>
              <w:rPr>
                <w:rFonts w:ascii="Times New Roman" w:hAnsi="Times New Roman" w:cs="Times New Roman"/>
                <w:szCs w:val="24"/>
              </w:rPr>
            </w:pPr>
          </w:p>
        </w:tc>
        <w:tc>
          <w:tcPr>
            <w:tcW w:w="976" w:type="dxa"/>
            <w:vMerge/>
          </w:tcPr>
          <w:p w:rsidR="000A73BD" w:rsidRPr="009F62C6" w:rsidRDefault="000A73BD" w:rsidP="000A73BD">
            <w:pPr>
              <w:jc w:val="center"/>
              <w:rPr>
                <w:rFonts w:ascii="Times New Roman" w:hAnsi="Times New Roman" w:cs="Times New Roman"/>
                <w:szCs w:val="24"/>
              </w:rPr>
            </w:pPr>
          </w:p>
        </w:tc>
        <w:tc>
          <w:tcPr>
            <w:tcW w:w="960" w:type="dxa"/>
            <w:gridSpan w:val="2"/>
            <w:vMerge/>
          </w:tcPr>
          <w:p w:rsidR="000A73BD" w:rsidRPr="009F62C6" w:rsidRDefault="000A73BD" w:rsidP="000A73BD">
            <w:pPr>
              <w:jc w:val="center"/>
              <w:rPr>
                <w:rFonts w:ascii="Times New Roman" w:hAnsi="Times New Roman" w:cs="Times New Roman"/>
                <w:szCs w:val="24"/>
              </w:rPr>
            </w:pPr>
          </w:p>
        </w:tc>
        <w:tc>
          <w:tcPr>
            <w:tcW w:w="962" w:type="dxa"/>
            <w:gridSpan w:val="2"/>
            <w:vMerge/>
          </w:tcPr>
          <w:p w:rsidR="000A73BD" w:rsidRPr="009F62C6" w:rsidRDefault="000A73BD" w:rsidP="000A73BD">
            <w:pPr>
              <w:jc w:val="center"/>
              <w:rPr>
                <w:rFonts w:ascii="Times New Roman" w:hAnsi="Times New Roman" w:cs="Times New Roman"/>
                <w:szCs w:val="24"/>
              </w:rPr>
            </w:pPr>
          </w:p>
        </w:tc>
        <w:tc>
          <w:tcPr>
            <w:tcW w:w="1618" w:type="dxa"/>
          </w:tcPr>
          <w:p w:rsidR="000A73BD" w:rsidRPr="009F62C6" w:rsidRDefault="000A73BD" w:rsidP="000A73BD">
            <w:pPr>
              <w:jc w:val="center"/>
              <w:rPr>
                <w:rFonts w:ascii="Times New Roman" w:hAnsi="Times New Roman" w:cs="Times New Roman"/>
                <w:szCs w:val="24"/>
              </w:rPr>
            </w:pPr>
            <w:r w:rsidRPr="009F62C6">
              <w:rPr>
                <w:rFonts w:ascii="Times New Roman" w:hAnsi="Times New Roman" w:cs="Times New Roman"/>
                <w:szCs w:val="24"/>
              </w:rPr>
              <w:t>воспитатель</w:t>
            </w:r>
          </w:p>
        </w:tc>
      </w:tr>
      <w:tr w:rsidR="000A73BD" w:rsidRPr="009F62C6" w:rsidTr="000A73BD">
        <w:trPr>
          <w:gridAfter w:val="1"/>
          <w:wAfter w:w="110" w:type="dxa"/>
          <w:jc w:val="center"/>
        </w:trPr>
        <w:tc>
          <w:tcPr>
            <w:tcW w:w="516" w:type="dxa"/>
            <w:gridSpan w:val="2"/>
            <w:vMerge/>
          </w:tcPr>
          <w:p w:rsidR="000A73BD" w:rsidRPr="009F62C6" w:rsidRDefault="000A73BD" w:rsidP="000A73BD">
            <w:pPr>
              <w:rPr>
                <w:rFonts w:ascii="Times New Roman" w:hAnsi="Times New Roman" w:cs="Times New Roman"/>
                <w:szCs w:val="24"/>
              </w:rPr>
            </w:pPr>
          </w:p>
        </w:tc>
        <w:tc>
          <w:tcPr>
            <w:tcW w:w="2307" w:type="dxa"/>
            <w:gridSpan w:val="3"/>
          </w:tcPr>
          <w:p w:rsidR="000A73BD" w:rsidRPr="009F62C6" w:rsidRDefault="000A73BD" w:rsidP="000A73BD">
            <w:pPr>
              <w:rPr>
                <w:rFonts w:ascii="Times New Roman" w:hAnsi="Times New Roman" w:cs="Times New Roman"/>
                <w:szCs w:val="24"/>
              </w:rPr>
            </w:pPr>
            <w:r w:rsidRPr="009F62C6">
              <w:rPr>
                <w:rFonts w:ascii="Times New Roman" w:hAnsi="Times New Roman" w:cs="Times New Roman"/>
                <w:szCs w:val="24"/>
              </w:rPr>
              <w:t>Ручной труд</w:t>
            </w:r>
          </w:p>
        </w:tc>
        <w:tc>
          <w:tcPr>
            <w:tcW w:w="1425" w:type="dxa"/>
            <w:gridSpan w:val="3"/>
          </w:tcPr>
          <w:p w:rsidR="000A73BD" w:rsidRPr="009F62C6" w:rsidRDefault="000A73BD" w:rsidP="000A73BD">
            <w:pPr>
              <w:jc w:val="center"/>
              <w:rPr>
                <w:rFonts w:ascii="Times New Roman" w:hAnsi="Times New Roman" w:cs="Times New Roman"/>
                <w:szCs w:val="24"/>
              </w:rPr>
            </w:pPr>
            <w:r w:rsidRPr="009F62C6">
              <w:rPr>
                <w:rFonts w:ascii="Times New Roman" w:hAnsi="Times New Roman" w:cs="Times New Roman"/>
                <w:szCs w:val="24"/>
              </w:rPr>
              <w:t>-</w:t>
            </w:r>
          </w:p>
        </w:tc>
        <w:tc>
          <w:tcPr>
            <w:tcW w:w="1015" w:type="dxa"/>
            <w:gridSpan w:val="2"/>
            <w:vMerge/>
          </w:tcPr>
          <w:p w:rsidR="000A73BD" w:rsidRPr="009F62C6" w:rsidRDefault="000A73BD" w:rsidP="000A73BD">
            <w:pPr>
              <w:jc w:val="center"/>
              <w:rPr>
                <w:rFonts w:ascii="Times New Roman" w:hAnsi="Times New Roman" w:cs="Times New Roman"/>
                <w:szCs w:val="24"/>
              </w:rPr>
            </w:pPr>
          </w:p>
        </w:tc>
        <w:tc>
          <w:tcPr>
            <w:tcW w:w="976" w:type="dxa"/>
            <w:vMerge/>
          </w:tcPr>
          <w:p w:rsidR="000A73BD" w:rsidRPr="009F62C6" w:rsidRDefault="000A73BD" w:rsidP="000A73BD">
            <w:pPr>
              <w:jc w:val="center"/>
              <w:rPr>
                <w:rFonts w:ascii="Times New Roman" w:hAnsi="Times New Roman" w:cs="Times New Roman"/>
                <w:szCs w:val="24"/>
              </w:rPr>
            </w:pPr>
          </w:p>
        </w:tc>
        <w:tc>
          <w:tcPr>
            <w:tcW w:w="960" w:type="dxa"/>
            <w:gridSpan w:val="2"/>
            <w:vMerge/>
          </w:tcPr>
          <w:p w:rsidR="000A73BD" w:rsidRPr="009F62C6" w:rsidRDefault="000A73BD" w:rsidP="000A73BD">
            <w:pPr>
              <w:jc w:val="center"/>
              <w:rPr>
                <w:rFonts w:ascii="Times New Roman" w:hAnsi="Times New Roman" w:cs="Times New Roman"/>
                <w:szCs w:val="24"/>
              </w:rPr>
            </w:pPr>
          </w:p>
        </w:tc>
        <w:tc>
          <w:tcPr>
            <w:tcW w:w="962" w:type="dxa"/>
            <w:gridSpan w:val="2"/>
            <w:vMerge/>
          </w:tcPr>
          <w:p w:rsidR="000A73BD" w:rsidRPr="009F62C6" w:rsidRDefault="000A73BD" w:rsidP="000A73BD">
            <w:pPr>
              <w:jc w:val="center"/>
              <w:rPr>
                <w:rFonts w:ascii="Times New Roman" w:hAnsi="Times New Roman" w:cs="Times New Roman"/>
                <w:szCs w:val="24"/>
              </w:rPr>
            </w:pPr>
          </w:p>
        </w:tc>
        <w:tc>
          <w:tcPr>
            <w:tcW w:w="1618" w:type="dxa"/>
          </w:tcPr>
          <w:p w:rsidR="000A73BD" w:rsidRPr="009F62C6" w:rsidRDefault="000A73BD" w:rsidP="000A73BD">
            <w:pPr>
              <w:jc w:val="center"/>
              <w:rPr>
                <w:rFonts w:ascii="Times New Roman" w:hAnsi="Times New Roman" w:cs="Times New Roman"/>
                <w:szCs w:val="24"/>
              </w:rPr>
            </w:pPr>
          </w:p>
        </w:tc>
      </w:tr>
      <w:tr w:rsidR="000A73BD" w:rsidRPr="009F62C6" w:rsidTr="000A73BD">
        <w:trPr>
          <w:gridAfter w:val="1"/>
          <w:wAfter w:w="110" w:type="dxa"/>
          <w:jc w:val="center"/>
        </w:trPr>
        <w:tc>
          <w:tcPr>
            <w:tcW w:w="516" w:type="dxa"/>
            <w:gridSpan w:val="2"/>
            <w:vMerge/>
          </w:tcPr>
          <w:p w:rsidR="000A73BD" w:rsidRPr="009F62C6" w:rsidRDefault="000A73BD" w:rsidP="000A73BD">
            <w:pPr>
              <w:rPr>
                <w:rFonts w:ascii="Times New Roman" w:hAnsi="Times New Roman" w:cs="Times New Roman"/>
                <w:szCs w:val="24"/>
              </w:rPr>
            </w:pPr>
          </w:p>
        </w:tc>
        <w:tc>
          <w:tcPr>
            <w:tcW w:w="2307" w:type="dxa"/>
            <w:gridSpan w:val="3"/>
          </w:tcPr>
          <w:p w:rsidR="000A73BD" w:rsidRPr="009F62C6" w:rsidRDefault="000A73BD" w:rsidP="000A73BD">
            <w:pPr>
              <w:rPr>
                <w:rFonts w:ascii="Times New Roman" w:hAnsi="Times New Roman" w:cs="Times New Roman"/>
                <w:szCs w:val="24"/>
              </w:rPr>
            </w:pPr>
            <w:r w:rsidRPr="009F62C6">
              <w:rPr>
                <w:rFonts w:ascii="Times New Roman" w:hAnsi="Times New Roman" w:cs="Times New Roman"/>
                <w:szCs w:val="24"/>
              </w:rPr>
              <w:t>Музыкальная деятельность</w:t>
            </w:r>
          </w:p>
        </w:tc>
        <w:tc>
          <w:tcPr>
            <w:tcW w:w="1425" w:type="dxa"/>
            <w:gridSpan w:val="3"/>
          </w:tcPr>
          <w:p w:rsidR="000A73BD" w:rsidRPr="009F62C6" w:rsidRDefault="000A73BD" w:rsidP="000A73BD">
            <w:pPr>
              <w:jc w:val="center"/>
              <w:rPr>
                <w:rFonts w:ascii="Times New Roman" w:hAnsi="Times New Roman" w:cs="Times New Roman"/>
                <w:szCs w:val="24"/>
              </w:rPr>
            </w:pPr>
            <w:r w:rsidRPr="009F62C6">
              <w:rPr>
                <w:rFonts w:ascii="Times New Roman" w:hAnsi="Times New Roman" w:cs="Times New Roman"/>
                <w:szCs w:val="24"/>
              </w:rPr>
              <w:t>2</w:t>
            </w:r>
          </w:p>
        </w:tc>
        <w:tc>
          <w:tcPr>
            <w:tcW w:w="1015" w:type="dxa"/>
            <w:gridSpan w:val="2"/>
          </w:tcPr>
          <w:p w:rsidR="000A73BD" w:rsidRPr="009F62C6" w:rsidRDefault="000A73BD" w:rsidP="000A73BD">
            <w:pPr>
              <w:jc w:val="center"/>
              <w:rPr>
                <w:rFonts w:ascii="Times New Roman" w:hAnsi="Times New Roman" w:cs="Times New Roman"/>
                <w:szCs w:val="24"/>
              </w:rPr>
            </w:pPr>
            <w:r w:rsidRPr="009F62C6">
              <w:rPr>
                <w:rFonts w:ascii="Times New Roman" w:hAnsi="Times New Roman" w:cs="Times New Roman"/>
                <w:szCs w:val="24"/>
              </w:rPr>
              <w:t>2</w:t>
            </w:r>
          </w:p>
        </w:tc>
        <w:tc>
          <w:tcPr>
            <w:tcW w:w="976" w:type="dxa"/>
          </w:tcPr>
          <w:p w:rsidR="000A73BD" w:rsidRPr="009F62C6" w:rsidRDefault="000A73BD" w:rsidP="000A73BD">
            <w:pPr>
              <w:jc w:val="center"/>
              <w:rPr>
                <w:rFonts w:ascii="Times New Roman" w:hAnsi="Times New Roman" w:cs="Times New Roman"/>
                <w:szCs w:val="24"/>
              </w:rPr>
            </w:pPr>
            <w:r w:rsidRPr="009F62C6">
              <w:rPr>
                <w:rFonts w:ascii="Times New Roman" w:hAnsi="Times New Roman" w:cs="Times New Roman"/>
                <w:szCs w:val="24"/>
              </w:rPr>
              <w:t>2</w:t>
            </w:r>
          </w:p>
        </w:tc>
        <w:tc>
          <w:tcPr>
            <w:tcW w:w="960" w:type="dxa"/>
            <w:gridSpan w:val="2"/>
          </w:tcPr>
          <w:p w:rsidR="000A73BD" w:rsidRPr="009F62C6" w:rsidRDefault="000A73BD" w:rsidP="000A73BD">
            <w:pPr>
              <w:jc w:val="center"/>
              <w:rPr>
                <w:rFonts w:ascii="Times New Roman" w:hAnsi="Times New Roman" w:cs="Times New Roman"/>
                <w:szCs w:val="24"/>
              </w:rPr>
            </w:pPr>
            <w:r w:rsidRPr="009F62C6">
              <w:rPr>
                <w:rFonts w:ascii="Times New Roman" w:hAnsi="Times New Roman" w:cs="Times New Roman"/>
                <w:szCs w:val="24"/>
              </w:rPr>
              <w:t>2</w:t>
            </w:r>
          </w:p>
        </w:tc>
        <w:tc>
          <w:tcPr>
            <w:tcW w:w="962" w:type="dxa"/>
            <w:gridSpan w:val="2"/>
          </w:tcPr>
          <w:p w:rsidR="000A73BD" w:rsidRPr="009F62C6" w:rsidRDefault="000A73BD" w:rsidP="000A73BD">
            <w:pPr>
              <w:jc w:val="center"/>
              <w:rPr>
                <w:rFonts w:ascii="Times New Roman" w:hAnsi="Times New Roman" w:cs="Times New Roman"/>
                <w:szCs w:val="24"/>
              </w:rPr>
            </w:pPr>
            <w:r w:rsidRPr="009F62C6">
              <w:rPr>
                <w:rFonts w:ascii="Times New Roman" w:hAnsi="Times New Roman" w:cs="Times New Roman"/>
                <w:szCs w:val="24"/>
              </w:rPr>
              <w:t>2</w:t>
            </w:r>
          </w:p>
        </w:tc>
        <w:tc>
          <w:tcPr>
            <w:tcW w:w="1618" w:type="dxa"/>
          </w:tcPr>
          <w:p w:rsidR="000A73BD" w:rsidRPr="009F62C6" w:rsidRDefault="000A73BD" w:rsidP="000A73BD">
            <w:pPr>
              <w:jc w:val="center"/>
              <w:rPr>
                <w:rFonts w:ascii="Times New Roman" w:hAnsi="Times New Roman" w:cs="Times New Roman"/>
                <w:szCs w:val="24"/>
              </w:rPr>
            </w:pPr>
            <w:r w:rsidRPr="009F62C6">
              <w:rPr>
                <w:rFonts w:ascii="Times New Roman" w:hAnsi="Times New Roman" w:cs="Times New Roman"/>
                <w:szCs w:val="24"/>
              </w:rPr>
              <w:t>музыкальный руководитель</w:t>
            </w:r>
          </w:p>
        </w:tc>
      </w:tr>
      <w:tr w:rsidR="000A73BD" w:rsidRPr="009F62C6" w:rsidTr="000A73BD">
        <w:trPr>
          <w:gridAfter w:val="1"/>
          <w:wAfter w:w="110" w:type="dxa"/>
          <w:jc w:val="center"/>
        </w:trPr>
        <w:tc>
          <w:tcPr>
            <w:tcW w:w="516" w:type="dxa"/>
            <w:gridSpan w:val="2"/>
            <w:vMerge/>
          </w:tcPr>
          <w:p w:rsidR="000A73BD" w:rsidRPr="009F62C6" w:rsidRDefault="000A73BD" w:rsidP="000A73BD">
            <w:pPr>
              <w:rPr>
                <w:rFonts w:ascii="Times New Roman" w:hAnsi="Times New Roman" w:cs="Times New Roman"/>
                <w:szCs w:val="24"/>
              </w:rPr>
            </w:pPr>
          </w:p>
        </w:tc>
        <w:tc>
          <w:tcPr>
            <w:tcW w:w="2307" w:type="dxa"/>
            <w:gridSpan w:val="3"/>
          </w:tcPr>
          <w:p w:rsidR="000A73BD" w:rsidRPr="009F62C6" w:rsidRDefault="000A73BD" w:rsidP="000A73BD">
            <w:pPr>
              <w:rPr>
                <w:rFonts w:ascii="Times New Roman" w:hAnsi="Times New Roman" w:cs="Times New Roman"/>
                <w:szCs w:val="24"/>
              </w:rPr>
            </w:pPr>
            <w:r w:rsidRPr="009F62C6">
              <w:rPr>
                <w:rFonts w:ascii="Times New Roman" w:hAnsi="Times New Roman" w:cs="Times New Roman"/>
                <w:szCs w:val="24"/>
              </w:rPr>
              <w:t>Конструктивно-модельная деятельность</w:t>
            </w:r>
          </w:p>
        </w:tc>
        <w:tc>
          <w:tcPr>
            <w:tcW w:w="1403" w:type="dxa"/>
            <w:gridSpan w:val="2"/>
          </w:tcPr>
          <w:p w:rsidR="000A73BD" w:rsidRPr="009F62C6" w:rsidRDefault="000A73BD" w:rsidP="000A73BD">
            <w:pPr>
              <w:jc w:val="center"/>
              <w:rPr>
                <w:rFonts w:ascii="Times New Roman" w:hAnsi="Times New Roman" w:cs="Times New Roman"/>
                <w:szCs w:val="24"/>
              </w:rPr>
            </w:pPr>
            <w:r w:rsidRPr="009F62C6">
              <w:rPr>
                <w:rFonts w:ascii="Times New Roman" w:hAnsi="Times New Roman" w:cs="Times New Roman"/>
                <w:szCs w:val="24"/>
              </w:rPr>
              <w:t>0,5</w:t>
            </w:r>
          </w:p>
        </w:tc>
        <w:tc>
          <w:tcPr>
            <w:tcW w:w="3935" w:type="dxa"/>
            <w:gridSpan w:val="8"/>
          </w:tcPr>
          <w:p w:rsidR="000A73BD" w:rsidRPr="009F62C6" w:rsidRDefault="000A73BD" w:rsidP="000A73BD">
            <w:pPr>
              <w:jc w:val="both"/>
              <w:rPr>
                <w:rFonts w:ascii="Times New Roman" w:hAnsi="Times New Roman" w:cs="Times New Roman"/>
                <w:szCs w:val="24"/>
              </w:rPr>
            </w:pPr>
            <w:r w:rsidRPr="009F62C6">
              <w:rPr>
                <w:rFonts w:ascii="Times New Roman" w:hAnsi="Times New Roman" w:cs="Times New Roman"/>
                <w:szCs w:val="24"/>
              </w:rPr>
              <w:t>Совместная деятельность педагога с детьми</w:t>
            </w:r>
          </w:p>
        </w:tc>
        <w:tc>
          <w:tcPr>
            <w:tcW w:w="1618" w:type="dxa"/>
          </w:tcPr>
          <w:p w:rsidR="000A73BD" w:rsidRPr="009F62C6" w:rsidRDefault="000A73BD" w:rsidP="000A73BD">
            <w:pPr>
              <w:jc w:val="center"/>
              <w:rPr>
                <w:rFonts w:ascii="Times New Roman" w:hAnsi="Times New Roman" w:cs="Times New Roman"/>
                <w:szCs w:val="24"/>
              </w:rPr>
            </w:pPr>
            <w:r w:rsidRPr="009F62C6">
              <w:rPr>
                <w:rFonts w:ascii="Times New Roman" w:hAnsi="Times New Roman" w:cs="Times New Roman"/>
                <w:szCs w:val="24"/>
              </w:rPr>
              <w:t>воспитатель</w:t>
            </w:r>
          </w:p>
        </w:tc>
      </w:tr>
      <w:tr w:rsidR="000A73BD" w:rsidRPr="009F62C6" w:rsidTr="000A73BD">
        <w:trPr>
          <w:gridAfter w:val="1"/>
          <w:wAfter w:w="110" w:type="dxa"/>
          <w:jc w:val="center"/>
        </w:trPr>
        <w:tc>
          <w:tcPr>
            <w:tcW w:w="516" w:type="dxa"/>
            <w:gridSpan w:val="2"/>
            <w:vMerge w:val="restart"/>
          </w:tcPr>
          <w:p w:rsidR="000A73BD" w:rsidRPr="009F62C6" w:rsidRDefault="000A73BD" w:rsidP="000A73BD">
            <w:pPr>
              <w:rPr>
                <w:rFonts w:ascii="Times New Roman" w:hAnsi="Times New Roman" w:cs="Times New Roman"/>
                <w:b/>
                <w:szCs w:val="24"/>
              </w:rPr>
            </w:pPr>
            <w:r w:rsidRPr="009F62C6">
              <w:rPr>
                <w:rFonts w:ascii="Times New Roman" w:hAnsi="Times New Roman" w:cs="Times New Roman"/>
                <w:b/>
                <w:szCs w:val="24"/>
              </w:rPr>
              <w:t>1.4</w:t>
            </w:r>
          </w:p>
        </w:tc>
        <w:tc>
          <w:tcPr>
            <w:tcW w:w="9263" w:type="dxa"/>
            <w:gridSpan w:val="14"/>
          </w:tcPr>
          <w:p w:rsidR="000A73BD" w:rsidRPr="009F62C6" w:rsidRDefault="000A73BD" w:rsidP="000A73BD">
            <w:pPr>
              <w:rPr>
                <w:rFonts w:ascii="Times New Roman" w:hAnsi="Times New Roman" w:cs="Times New Roman"/>
                <w:b/>
                <w:szCs w:val="24"/>
              </w:rPr>
            </w:pPr>
            <w:r w:rsidRPr="009F62C6">
              <w:rPr>
                <w:rFonts w:ascii="Times New Roman" w:hAnsi="Times New Roman" w:cs="Times New Roman"/>
                <w:b/>
                <w:szCs w:val="24"/>
              </w:rPr>
              <w:t>Физическое развитие</w:t>
            </w:r>
          </w:p>
        </w:tc>
      </w:tr>
      <w:tr w:rsidR="000A73BD" w:rsidRPr="009F62C6" w:rsidTr="000A73BD">
        <w:trPr>
          <w:gridAfter w:val="1"/>
          <w:wAfter w:w="110" w:type="dxa"/>
          <w:jc w:val="center"/>
        </w:trPr>
        <w:tc>
          <w:tcPr>
            <w:tcW w:w="516" w:type="dxa"/>
            <w:gridSpan w:val="2"/>
            <w:vMerge/>
          </w:tcPr>
          <w:p w:rsidR="000A73BD" w:rsidRPr="009F62C6" w:rsidRDefault="000A73BD" w:rsidP="000A73BD">
            <w:pPr>
              <w:rPr>
                <w:rFonts w:ascii="Times New Roman" w:hAnsi="Times New Roman" w:cs="Times New Roman"/>
                <w:szCs w:val="24"/>
              </w:rPr>
            </w:pPr>
          </w:p>
        </w:tc>
        <w:tc>
          <w:tcPr>
            <w:tcW w:w="2307" w:type="dxa"/>
            <w:gridSpan w:val="3"/>
          </w:tcPr>
          <w:p w:rsidR="000A73BD" w:rsidRPr="009F62C6" w:rsidRDefault="000A73BD" w:rsidP="000A73BD">
            <w:pPr>
              <w:rPr>
                <w:rFonts w:ascii="Times New Roman" w:hAnsi="Times New Roman" w:cs="Times New Roman"/>
                <w:szCs w:val="24"/>
              </w:rPr>
            </w:pPr>
            <w:r w:rsidRPr="009F62C6">
              <w:rPr>
                <w:rFonts w:ascii="Times New Roman" w:hAnsi="Times New Roman" w:cs="Times New Roman"/>
                <w:szCs w:val="24"/>
              </w:rPr>
              <w:t>Физическая культура в помещении</w:t>
            </w:r>
          </w:p>
        </w:tc>
        <w:tc>
          <w:tcPr>
            <w:tcW w:w="1425" w:type="dxa"/>
            <w:gridSpan w:val="3"/>
          </w:tcPr>
          <w:p w:rsidR="000A73BD" w:rsidRPr="009F62C6" w:rsidRDefault="000A73BD" w:rsidP="000A73BD">
            <w:pPr>
              <w:jc w:val="center"/>
              <w:rPr>
                <w:rFonts w:ascii="Times New Roman" w:hAnsi="Times New Roman" w:cs="Times New Roman"/>
                <w:szCs w:val="24"/>
              </w:rPr>
            </w:pPr>
            <w:r w:rsidRPr="009F62C6">
              <w:rPr>
                <w:rFonts w:ascii="Times New Roman" w:hAnsi="Times New Roman" w:cs="Times New Roman"/>
                <w:szCs w:val="24"/>
              </w:rPr>
              <w:t>2</w:t>
            </w:r>
          </w:p>
        </w:tc>
        <w:tc>
          <w:tcPr>
            <w:tcW w:w="1015" w:type="dxa"/>
            <w:gridSpan w:val="2"/>
          </w:tcPr>
          <w:p w:rsidR="000A73BD" w:rsidRPr="009F62C6" w:rsidRDefault="000A73BD" w:rsidP="000A73BD">
            <w:pPr>
              <w:jc w:val="center"/>
              <w:rPr>
                <w:rFonts w:ascii="Times New Roman" w:hAnsi="Times New Roman" w:cs="Times New Roman"/>
                <w:szCs w:val="24"/>
              </w:rPr>
            </w:pPr>
            <w:r w:rsidRPr="009F62C6">
              <w:rPr>
                <w:rFonts w:ascii="Times New Roman" w:hAnsi="Times New Roman" w:cs="Times New Roman"/>
                <w:szCs w:val="24"/>
              </w:rPr>
              <w:t>2</w:t>
            </w:r>
          </w:p>
        </w:tc>
        <w:tc>
          <w:tcPr>
            <w:tcW w:w="976" w:type="dxa"/>
          </w:tcPr>
          <w:p w:rsidR="000A73BD" w:rsidRPr="009F62C6" w:rsidRDefault="000A73BD" w:rsidP="000A73BD">
            <w:pPr>
              <w:jc w:val="center"/>
              <w:rPr>
                <w:rFonts w:ascii="Times New Roman" w:hAnsi="Times New Roman" w:cs="Times New Roman"/>
                <w:szCs w:val="24"/>
              </w:rPr>
            </w:pPr>
            <w:r w:rsidRPr="009F62C6">
              <w:rPr>
                <w:rFonts w:ascii="Times New Roman" w:hAnsi="Times New Roman" w:cs="Times New Roman"/>
                <w:szCs w:val="24"/>
              </w:rPr>
              <w:t>2</w:t>
            </w:r>
          </w:p>
        </w:tc>
        <w:tc>
          <w:tcPr>
            <w:tcW w:w="960" w:type="dxa"/>
            <w:gridSpan w:val="2"/>
          </w:tcPr>
          <w:p w:rsidR="000A73BD" w:rsidRPr="009F62C6" w:rsidRDefault="000A73BD" w:rsidP="000A73BD">
            <w:pPr>
              <w:jc w:val="center"/>
              <w:rPr>
                <w:rFonts w:ascii="Times New Roman" w:hAnsi="Times New Roman" w:cs="Times New Roman"/>
                <w:szCs w:val="24"/>
              </w:rPr>
            </w:pPr>
            <w:r w:rsidRPr="009F62C6">
              <w:rPr>
                <w:rFonts w:ascii="Times New Roman" w:hAnsi="Times New Roman" w:cs="Times New Roman"/>
                <w:szCs w:val="24"/>
              </w:rPr>
              <w:t>2</w:t>
            </w:r>
          </w:p>
        </w:tc>
        <w:tc>
          <w:tcPr>
            <w:tcW w:w="962" w:type="dxa"/>
            <w:gridSpan w:val="2"/>
          </w:tcPr>
          <w:p w:rsidR="000A73BD" w:rsidRPr="009F62C6" w:rsidRDefault="000A73BD" w:rsidP="000A73BD">
            <w:pPr>
              <w:jc w:val="center"/>
              <w:rPr>
                <w:rFonts w:ascii="Times New Roman" w:hAnsi="Times New Roman" w:cs="Times New Roman"/>
                <w:szCs w:val="24"/>
              </w:rPr>
            </w:pPr>
            <w:r w:rsidRPr="009F62C6">
              <w:rPr>
                <w:rFonts w:ascii="Times New Roman" w:hAnsi="Times New Roman" w:cs="Times New Roman"/>
                <w:szCs w:val="24"/>
              </w:rPr>
              <w:t>2</w:t>
            </w:r>
          </w:p>
        </w:tc>
        <w:tc>
          <w:tcPr>
            <w:tcW w:w="1618" w:type="dxa"/>
            <w:vMerge w:val="restart"/>
          </w:tcPr>
          <w:p w:rsidR="000A73BD" w:rsidRPr="009F62C6" w:rsidRDefault="000A73BD" w:rsidP="000A73BD">
            <w:pPr>
              <w:jc w:val="center"/>
              <w:rPr>
                <w:rFonts w:ascii="Times New Roman" w:hAnsi="Times New Roman" w:cs="Times New Roman"/>
                <w:szCs w:val="24"/>
              </w:rPr>
            </w:pPr>
            <w:r w:rsidRPr="009F62C6">
              <w:rPr>
                <w:rFonts w:ascii="Times New Roman" w:hAnsi="Times New Roman" w:cs="Times New Roman"/>
                <w:szCs w:val="24"/>
              </w:rPr>
              <w:t>инструктор ФК</w:t>
            </w:r>
          </w:p>
          <w:p w:rsidR="000A73BD" w:rsidRPr="009F62C6" w:rsidRDefault="000A73BD" w:rsidP="000A73BD">
            <w:pPr>
              <w:jc w:val="center"/>
              <w:rPr>
                <w:rFonts w:ascii="Times New Roman" w:hAnsi="Times New Roman" w:cs="Times New Roman"/>
                <w:szCs w:val="24"/>
              </w:rPr>
            </w:pPr>
            <w:r w:rsidRPr="009F62C6">
              <w:rPr>
                <w:rFonts w:ascii="Times New Roman" w:hAnsi="Times New Roman" w:cs="Times New Roman"/>
                <w:szCs w:val="24"/>
              </w:rPr>
              <w:lastRenderedPageBreak/>
              <w:t>воспитатель</w:t>
            </w:r>
          </w:p>
        </w:tc>
      </w:tr>
      <w:tr w:rsidR="000A73BD" w:rsidRPr="009F62C6" w:rsidTr="000A73BD">
        <w:trPr>
          <w:gridAfter w:val="1"/>
          <w:wAfter w:w="110" w:type="dxa"/>
          <w:jc w:val="center"/>
        </w:trPr>
        <w:tc>
          <w:tcPr>
            <w:tcW w:w="516" w:type="dxa"/>
            <w:gridSpan w:val="2"/>
            <w:vMerge/>
          </w:tcPr>
          <w:p w:rsidR="000A73BD" w:rsidRPr="009F62C6" w:rsidRDefault="000A73BD" w:rsidP="000A73BD">
            <w:pPr>
              <w:rPr>
                <w:rFonts w:ascii="Times New Roman" w:hAnsi="Times New Roman" w:cs="Times New Roman"/>
                <w:szCs w:val="24"/>
              </w:rPr>
            </w:pPr>
          </w:p>
        </w:tc>
        <w:tc>
          <w:tcPr>
            <w:tcW w:w="2307" w:type="dxa"/>
            <w:gridSpan w:val="3"/>
          </w:tcPr>
          <w:p w:rsidR="000A73BD" w:rsidRPr="009F62C6" w:rsidRDefault="000A73BD" w:rsidP="000A73BD">
            <w:pPr>
              <w:rPr>
                <w:rFonts w:ascii="Times New Roman" w:hAnsi="Times New Roman" w:cs="Times New Roman"/>
                <w:szCs w:val="24"/>
              </w:rPr>
            </w:pPr>
            <w:r w:rsidRPr="009F62C6">
              <w:rPr>
                <w:rFonts w:ascii="Times New Roman" w:hAnsi="Times New Roman" w:cs="Times New Roman"/>
                <w:szCs w:val="24"/>
              </w:rPr>
              <w:t>Физическая культура на воздухе (плавание)</w:t>
            </w:r>
          </w:p>
        </w:tc>
        <w:tc>
          <w:tcPr>
            <w:tcW w:w="1425" w:type="dxa"/>
            <w:gridSpan w:val="3"/>
          </w:tcPr>
          <w:p w:rsidR="000A73BD" w:rsidRPr="009F62C6" w:rsidRDefault="000A73BD" w:rsidP="000A73BD">
            <w:pPr>
              <w:jc w:val="center"/>
              <w:rPr>
                <w:rFonts w:ascii="Times New Roman" w:hAnsi="Times New Roman" w:cs="Times New Roman"/>
                <w:szCs w:val="24"/>
              </w:rPr>
            </w:pPr>
            <w:r w:rsidRPr="009F62C6">
              <w:rPr>
                <w:rFonts w:ascii="Times New Roman" w:hAnsi="Times New Roman" w:cs="Times New Roman"/>
                <w:szCs w:val="24"/>
              </w:rPr>
              <w:t>1</w:t>
            </w:r>
          </w:p>
        </w:tc>
        <w:tc>
          <w:tcPr>
            <w:tcW w:w="1015" w:type="dxa"/>
            <w:gridSpan w:val="2"/>
          </w:tcPr>
          <w:p w:rsidR="000A73BD" w:rsidRPr="009F62C6" w:rsidRDefault="000A73BD" w:rsidP="000A73BD">
            <w:pPr>
              <w:jc w:val="center"/>
              <w:rPr>
                <w:rFonts w:ascii="Times New Roman" w:hAnsi="Times New Roman" w:cs="Times New Roman"/>
                <w:szCs w:val="24"/>
              </w:rPr>
            </w:pPr>
            <w:r w:rsidRPr="009F62C6">
              <w:rPr>
                <w:rFonts w:ascii="Times New Roman" w:hAnsi="Times New Roman" w:cs="Times New Roman"/>
                <w:szCs w:val="24"/>
              </w:rPr>
              <w:t>1</w:t>
            </w:r>
          </w:p>
        </w:tc>
        <w:tc>
          <w:tcPr>
            <w:tcW w:w="976" w:type="dxa"/>
          </w:tcPr>
          <w:p w:rsidR="000A73BD" w:rsidRPr="009F62C6" w:rsidRDefault="000A73BD" w:rsidP="000A73BD">
            <w:pPr>
              <w:jc w:val="center"/>
              <w:rPr>
                <w:rFonts w:ascii="Times New Roman" w:hAnsi="Times New Roman" w:cs="Times New Roman"/>
                <w:szCs w:val="24"/>
              </w:rPr>
            </w:pPr>
            <w:r w:rsidRPr="009F62C6">
              <w:rPr>
                <w:rFonts w:ascii="Times New Roman" w:hAnsi="Times New Roman" w:cs="Times New Roman"/>
                <w:szCs w:val="24"/>
              </w:rPr>
              <w:t>1</w:t>
            </w:r>
          </w:p>
        </w:tc>
        <w:tc>
          <w:tcPr>
            <w:tcW w:w="960" w:type="dxa"/>
            <w:gridSpan w:val="2"/>
          </w:tcPr>
          <w:p w:rsidR="000A73BD" w:rsidRPr="009F62C6" w:rsidRDefault="000A73BD" w:rsidP="000A73BD">
            <w:pPr>
              <w:jc w:val="center"/>
              <w:rPr>
                <w:rFonts w:ascii="Times New Roman" w:hAnsi="Times New Roman" w:cs="Times New Roman"/>
                <w:szCs w:val="24"/>
              </w:rPr>
            </w:pPr>
            <w:r w:rsidRPr="009F62C6">
              <w:rPr>
                <w:rFonts w:ascii="Times New Roman" w:hAnsi="Times New Roman" w:cs="Times New Roman"/>
                <w:szCs w:val="24"/>
              </w:rPr>
              <w:t>1</w:t>
            </w:r>
          </w:p>
        </w:tc>
        <w:tc>
          <w:tcPr>
            <w:tcW w:w="962" w:type="dxa"/>
            <w:gridSpan w:val="2"/>
          </w:tcPr>
          <w:p w:rsidR="000A73BD" w:rsidRPr="009F62C6" w:rsidRDefault="000A73BD" w:rsidP="000A73BD">
            <w:pPr>
              <w:jc w:val="center"/>
              <w:rPr>
                <w:rFonts w:ascii="Times New Roman" w:hAnsi="Times New Roman" w:cs="Times New Roman"/>
                <w:szCs w:val="24"/>
              </w:rPr>
            </w:pPr>
            <w:r w:rsidRPr="009F62C6">
              <w:rPr>
                <w:rFonts w:ascii="Times New Roman" w:hAnsi="Times New Roman" w:cs="Times New Roman"/>
                <w:szCs w:val="24"/>
              </w:rPr>
              <w:t>1</w:t>
            </w:r>
          </w:p>
        </w:tc>
        <w:tc>
          <w:tcPr>
            <w:tcW w:w="1618" w:type="dxa"/>
            <w:vMerge/>
          </w:tcPr>
          <w:p w:rsidR="000A73BD" w:rsidRPr="009F62C6" w:rsidRDefault="000A73BD" w:rsidP="000A73BD">
            <w:pPr>
              <w:jc w:val="center"/>
              <w:rPr>
                <w:rFonts w:ascii="Times New Roman" w:hAnsi="Times New Roman" w:cs="Times New Roman"/>
                <w:szCs w:val="24"/>
              </w:rPr>
            </w:pPr>
          </w:p>
        </w:tc>
      </w:tr>
      <w:tr w:rsidR="000A73BD" w:rsidRPr="009F62C6" w:rsidTr="000A73BD">
        <w:trPr>
          <w:gridAfter w:val="1"/>
          <w:wAfter w:w="110" w:type="dxa"/>
          <w:jc w:val="center"/>
        </w:trPr>
        <w:tc>
          <w:tcPr>
            <w:tcW w:w="516" w:type="dxa"/>
            <w:gridSpan w:val="2"/>
          </w:tcPr>
          <w:p w:rsidR="000A73BD" w:rsidRPr="009F62C6" w:rsidRDefault="000A73BD" w:rsidP="000A73BD">
            <w:pPr>
              <w:rPr>
                <w:rFonts w:ascii="Times New Roman" w:hAnsi="Times New Roman" w:cs="Times New Roman"/>
                <w:b/>
                <w:szCs w:val="24"/>
              </w:rPr>
            </w:pPr>
            <w:r w:rsidRPr="009F62C6">
              <w:rPr>
                <w:rFonts w:ascii="Times New Roman" w:hAnsi="Times New Roman" w:cs="Times New Roman"/>
                <w:b/>
                <w:szCs w:val="24"/>
              </w:rPr>
              <w:lastRenderedPageBreak/>
              <w:t>1.5</w:t>
            </w:r>
          </w:p>
        </w:tc>
        <w:tc>
          <w:tcPr>
            <w:tcW w:w="9263" w:type="dxa"/>
            <w:gridSpan w:val="14"/>
          </w:tcPr>
          <w:p w:rsidR="000A73BD" w:rsidRPr="009F62C6" w:rsidRDefault="000A73BD" w:rsidP="000A73BD">
            <w:pPr>
              <w:rPr>
                <w:rFonts w:ascii="Times New Roman" w:hAnsi="Times New Roman" w:cs="Times New Roman"/>
                <w:b/>
                <w:szCs w:val="24"/>
              </w:rPr>
            </w:pPr>
            <w:r w:rsidRPr="009F62C6">
              <w:rPr>
                <w:rFonts w:ascii="Times New Roman" w:hAnsi="Times New Roman" w:cs="Times New Roman"/>
                <w:b/>
                <w:szCs w:val="24"/>
              </w:rPr>
              <w:t>Социально-коммуникативное развитие</w:t>
            </w:r>
          </w:p>
        </w:tc>
      </w:tr>
      <w:tr w:rsidR="000A73BD" w:rsidRPr="009F62C6" w:rsidTr="000A73BD">
        <w:trPr>
          <w:gridAfter w:val="1"/>
          <w:wAfter w:w="110" w:type="dxa"/>
          <w:jc w:val="center"/>
        </w:trPr>
        <w:tc>
          <w:tcPr>
            <w:tcW w:w="516" w:type="dxa"/>
            <w:gridSpan w:val="2"/>
          </w:tcPr>
          <w:p w:rsidR="000A73BD" w:rsidRPr="009F62C6" w:rsidRDefault="000A73BD" w:rsidP="000A73BD">
            <w:pPr>
              <w:rPr>
                <w:rFonts w:ascii="Times New Roman" w:hAnsi="Times New Roman" w:cs="Times New Roman"/>
                <w:b/>
                <w:szCs w:val="24"/>
              </w:rPr>
            </w:pPr>
          </w:p>
        </w:tc>
        <w:tc>
          <w:tcPr>
            <w:tcW w:w="9263" w:type="dxa"/>
            <w:gridSpan w:val="14"/>
          </w:tcPr>
          <w:p w:rsidR="000A73BD" w:rsidRPr="009F62C6" w:rsidRDefault="000A73BD" w:rsidP="000A73BD">
            <w:pPr>
              <w:rPr>
                <w:rFonts w:ascii="Times New Roman" w:hAnsi="Times New Roman" w:cs="Times New Roman"/>
                <w:b/>
                <w:szCs w:val="24"/>
              </w:rPr>
            </w:pPr>
          </w:p>
        </w:tc>
      </w:tr>
      <w:tr w:rsidR="000A73BD" w:rsidRPr="009F62C6" w:rsidTr="000A73BD">
        <w:tblPrEx>
          <w:jc w:val="left"/>
        </w:tblPrEx>
        <w:trPr>
          <w:gridBefore w:val="1"/>
          <w:wBefore w:w="108" w:type="dxa"/>
        </w:trPr>
        <w:tc>
          <w:tcPr>
            <w:tcW w:w="567" w:type="dxa"/>
            <w:gridSpan w:val="2"/>
          </w:tcPr>
          <w:p w:rsidR="000A73BD" w:rsidRPr="009F62C6" w:rsidRDefault="000A73BD" w:rsidP="000A73BD">
            <w:pPr>
              <w:rPr>
                <w:rFonts w:ascii="Times New Roman" w:hAnsi="Times New Roman" w:cs="Times New Roman"/>
                <w:szCs w:val="24"/>
              </w:rPr>
            </w:pPr>
          </w:p>
        </w:tc>
        <w:tc>
          <w:tcPr>
            <w:tcW w:w="2142" w:type="dxa"/>
            <w:tcBorders>
              <w:bottom w:val="nil"/>
            </w:tcBorders>
          </w:tcPr>
          <w:p w:rsidR="000A73BD" w:rsidRPr="009F62C6" w:rsidRDefault="000A73BD" w:rsidP="000A73BD">
            <w:pPr>
              <w:rPr>
                <w:rFonts w:ascii="Times New Roman" w:hAnsi="Times New Roman" w:cs="Times New Roman"/>
                <w:szCs w:val="24"/>
              </w:rPr>
            </w:pPr>
            <w:r w:rsidRPr="009F62C6">
              <w:rPr>
                <w:rFonts w:ascii="Times New Roman" w:hAnsi="Times New Roman" w:cs="Times New Roman"/>
                <w:szCs w:val="24"/>
              </w:rPr>
              <w:t>ОБЖ</w:t>
            </w:r>
          </w:p>
          <w:p w:rsidR="000A73BD" w:rsidRPr="009F62C6" w:rsidRDefault="000A73BD" w:rsidP="000A73BD">
            <w:pPr>
              <w:rPr>
                <w:rFonts w:ascii="Times New Roman" w:hAnsi="Times New Roman" w:cs="Times New Roman"/>
                <w:szCs w:val="24"/>
              </w:rPr>
            </w:pPr>
            <w:r w:rsidRPr="009F62C6">
              <w:rPr>
                <w:rFonts w:ascii="Times New Roman" w:hAnsi="Times New Roman" w:cs="Times New Roman"/>
                <w:szCs w:val="24"/>
              </w:rPr>
              <w:t>Игровая деятельность</w:t>
            </w:r>
          </w:p>
          <w:p w:rsidR="000A73BD" w:rsidRPr="009F62C6" w:rsidRDefault="000A73BD" w:rsidP="000A73BD">
            <w:pPr>
              <w:rPr>
                <w:rFonts w:ascii="Times New Roman" w:hAnsi="Times New Roman" w:cs="Times New Roman"/>
                <w:szCs w:val="24"/>
              </w:rPr>
            </w:pPr>
            <w:r w:rsidRPr="009F62C6">
              <w:rPr>
                <w:rFonts w:ascii="Times New Roman" w:hAnsi="Times New Roman" w:cs="Times New Roman"/>
                <w:szCs w:val="24"/>
              </w:rPr>
              <w:t>Трудовое воспитание</w:t>
            </w:r>
          </w:p>
        </w:tc>
        <w:tc>
          <w:tcPr>
            <w:tcW w:w="5344" w:type="dxa"/>
            <w:gridSpan w:val="11"/>
          </w:tcPr>
          <w:p w:rsidR="000A73BD" w:rsidRPr="009F62C6" w:rsidRDefault="000A73BD" w:rsidP="000A73BD">
            <w:pPr>
              <w:jc w:val="center"/>
              <w:rPr>
                <w:rFonts w:ascii="Times New Roman" w:hAnsi="Times New Roman" w:cs="Times New Roman"/>
                <w:szCs w:val="24"/>
              </w:rPr>
            </w:pPr>
            <w:r w:rsidRPr="009F62C6">
              <w:rPr>
                <w:rFonts w:ascii="Times New Roman" w:hAnsi="Times New Roman" w:cs="Times New Roman"/>
                <w:szCs w:val="24"/>
              </w:rPr>
              <w:t>Совместная деятельность педагога с детьми</w:t>
            </w:r>
          </w:p>
        </w:tc>
        <w:tc>
          <w:tcPr>
            <w:tcW w:w="1728" w:type="dxa"/>
            <w:gridSpan w:val="2"/>
          </w:tcPr>
          <w:p w:rsidR="000A73BD" w:rsidRPr="009F62C6" w:rsidRDefault="000A73BD" w:rsidP="000A73BD">
            <w:pPr>
              <w:ind w:right="-392"/>
              <w:rPr>
                <w:rFonts w:ascii="Times New Roman" w:hAnsi="Times New Roman" w:cs="Times New Roman"/>
                <w:szCs w:val="24"/>
              </w:rPr>
            </w:pPr>
            <w:r w:rsidRPr="009F62C6">
              <w:rPr>
                <w:rFonts w:ascii="Times New Roman" w:hAnsi="Times New Roman" w:cs="Times New Roman"/>
                <w:szCs w:val="24"/>
              </w:rPr>
              <w:t>воспитатель</w:t>
            </w:r>
          </w:p>
        </w:tc>
      </w:tr>
      <w:tr w:rsidR="000A73BD" w:rsidRPr="009F62C6" w:rsidTr="000A73BD">
        <w:trPr>
          <w:gridAfter w:val="1"/>
          <w:wAfter w:w="110" w:type="dxa"/>
          <w:jc w:val="center"/>
        </w:trPr>
        <w:tc>
          <w:tcPr>
            <w:tcW w:w="516" w:type="dxa"/>
            <w:gridSpan w:val="2"/>
            <w:vMerge w:val="restart"/>
          </w:tcPr>
          <w:p w:rsidR="000A73BD" w:rsidRPr="009F62C6" w:rsidRDefault="000A73BD" w:rsidP="000A73BD">
            <w:pPr>
              <w:rPr>
                <w:rFonts w:ascii="Times New Roman" w:hAnsi="Times New Roman" w:cs="Times New Roman"/>
                <w:b/>
                <w:szCs w:val="24"/>
              </w:rPr>
            </w:pPr>
            <w:r w:rsidRPr="009F62C6">
              <w:rPr>
                <w:rFonts w:ascii="Times New Roman" w:hAnsi="Times New Roman" w:cs="Times New Roman"/>
                <w:b/>
                <w:szCs w:val="24"/>
              </w:rPr>
              <w:t>1.6</w:t>
            </w:r>
          </w:p>
        </w:tc>
        <w:tc>
          <w:tcPr>
            <w:tcW w:w="9263" w:type="dxa"/>
            <w:gridSpan w:val="14"/>
          </w:tcPr>
          <w:p w:rsidR="000A73BD" w:rsidRPr="009F62C6" w:rsidRDefault="000A73BD" w:rsidP="000A73BD">
            <w:pPr>
              <w:rPr>
                <w:rFonts w:ascii="Times New Roman" w:hAnsi="Times New Roman" w:cs="Times New Roman"/>
                <w:b/>
                <w:szCs w:val="24"/>
              </w:rPr>
            </w:pPr>
            <w:r w:rsidRPr="009F62C6">
              <w:rPr>
                <w:rFonts w:ascii="Times New Roman" w:hAnsi="Times New Roman" w:cs="Times New Roman"/>
                <w:b/>
                <w:szCs w:val="24"/>
              </w:rPr>
              <w:t>Коррекционная работа</w:t>
            </w:r>
          </w:p>
        </w:tc>
      </w:tr>
      <w:tr w:rsidR="000A73BD" w:rsidRPr="009F62C6" w:rsidTr="000A73BD">
        <w:trPr>
          <w:gridAfter w:val="1"/>
          <w:wAfter w:w="110" w:type="dxa"/>
          <w:jc w:val="center"/>
        </w:trPr>
        <w:tc>
          <w:tcPr>
            <w:tcW w:w="516" w:type="dxa"/>
            <w:gridSpan w:val="2"/>
            <w:vMerge/>
          </w:tcPr>
          <w:p w:rsidR="000A73BD" w:rsidRPr="009F62C6" w:rsidRDefault="000A73BD" w:rsidP="000A73BD">
            <w:pPr>
              <w:rPr>
                <w:rFonts w:ascii="Times New Roman" w:hAnsi="Times New Roman" w:cs="Times New Roman"/>
                <w:szCs w:val="24"/>
              </w:rPr>
            </w:pPr>
          </w:p>
        </w:tc>
        <w:tc>
          <w:tcPr>
            <w:tcW w:w="2307" w:type="dxa"/>
            <w:gridSpan w:val="3"/>
          </w:tcPr>
          <w:p w:rsidR="000A73BD" w:rsidRPr="009F62C6" w:rsidRDefault="000A73BD" w:rsidP="000A73BD">
            <w:pPr>
              <w:rPr>
                <w:rFonts w:ascii="Times New Roman" w:hAnsi="Times New Roman" w:cs="Times New Roman"/>
                <w:szCs w:val="24"/>
              </w:rPr>
            </w:pPr>
            <w:r w:rsidRPr="009F62C6">
              <w:rPr>
                <w:rFonts w:ascii="Times New Roman" w:hAnsi="Times New Roman" w:cs="Times New Roman"/>
                <w:szCs w:val="24"/>
              </w:rPr>
              <w:t>Образовательная деятельность с квалифицированной коррекцией нарушений в развитии</w:t>
            </w:r>
          </w:p>
        </w:tc>
        <w:tc>
          <w:tcPr>
            <w:tcW w:w="5338" w:type="dxa"/>
            <w:gridSpan w:val="10"/>
          </w:tcPr>
          <w:p w:rsidR="000A73BD" w:rsidRPr="009F62C6" w:rsidRDefault="000A73BD" w:rsidP="000A73BD">
            <w:pPr>
              <w:jc w:val="center"/>
              <w:rPr>
                <w:rFonts w:ascii="Times New Roman" w:hAnsi="Times New Roman" w:cs="Times New Roman"/>
                <w:szCs w:val="24"/>
              </w:rPr>
            </w:pPr>
            <w:r w:rsidRPr="009F62C6">
              <w:rPr>
                <w:rFonts w:ascii="Times New Roman" w:hAnsi="Times New Roman" w:cs="Times New Roman"/>
                <w:szCs w:val="24"/>
              </w:rPr>
              <w:t>Индивидуальная, подгрупповая</w:t>
            </w:r>
          </w:p>
        </w:tc>
        <w:tc>
          <w:tcPr>
            <w:tcW w:w="1618" w:type="dxa"/>
          </w:tcPr>
          <w:p w:rsidR="000A73BD" w:rsidRPr="009F62C6" w:rsidRDefault="000A73BD" w:rsidP="000A73BD">
            <w:pPr>
              <w:jc w:val="center"/>
              <w:rPr>
                <w:rFonts w:ascii="Times New Roman" w:hAnsi="Times New Roman" w:cs="Times New Roman"/>
                <w:szCs w:val="24"/>
              </w:rPr>
            </w:pPr>
            <w:r w:rsidRPr="009F62C6">
              <w:rPr>
                <w:rFonts w:ascii="Times New Roman" w:hAnsi="Times New Roman" w:cs="Times New Roman"/>
                <w:szCs w:val="24"/>
              </w:rPr>
              <w:t xml:space="preserve">учитель-логопед </w:t>
            </w:r>
          </w:p>
          <w:p w:rsidR="000A73BD" w:rsidRPr="009F62C6" w:rsidRDefault="000A73BD" w:rsidP="000A73BD">
            <w:pPr>
              <w:jc w:val="center"/>
              <w:rPr>
                <w:rFonts w:ascii="Times New Roman" w:hAnsi="Times New Roman" w:cs="Times New Roman"/>
                <w:szCs w:val="24"/>
              </w:rPr>
            </w:pPr>
            <w:r w:rsidRPr="009F62C6">
              <w:rPr>
                <w:rFonts w:ascii="Times New Roman" w:hAnsi="Times New Roman" w:cs="Times New Roman"/>
                <w:szCs w:val="24"/>
              </w:rPr>
              <w:t>педагог психолог</w:t>
            </w:r>
          </w:p>
        </w:tc>
      </w:tr>
      <w:tr w:rsidR="000A73BD" w:rsidRPr="009F62C6" w:rsidTr="000A73BD">
        <w:trPr>
          <w:gridAfter w:val="1"/>
          <w:wAfter w:w="110" w:type="dxa"/>
          <w:jc w:val="center"/>
        </w:trPr>
        <w:tc>
          <w:tcPr>
            <w:tcW w:w="2823" w:type="dxa"/>
            <w:gridSpan w:val="5"/>
          </w:tcPr>
          <w:p w:rsidR="000A73BD" w:rsidRPr="009F62C6" w:rsidRDefault="000A73BD" w:rsidP="000A73BD">
            <w:pPr>
              <w:rPr>
                <w:rFonts w:ascii="Times New Roman" w:hAnsi="Times New Roman" w:cs="Times New Roman"/>
                <w:b/>
                <w:szCs w:val="24"/>
              </w:rPr>
            </w:pPr>
            <w:r w:rsidRPr="009F62C6">
              <w:rPr>
                <w:rFonts w:ascii="Times New Roman" w:hAnsi="Times New Roman" w:cs="Times New Roman"/>
                <w:b/>
                <w:szCs w:val="24"/>
              </w:rPr>
              <w:t>Всего (обязательная часть)</w:t>
            </w:r>
          </w:p>
        </w:tc>
        <w:tc>
          <w:tcPr>
            <w:tcW w:w="1425" w:type="dxa"/>
            <w:gridSpan w:val="3"/>
          </w:tcPr>
          <w:p w:rsidR="000A73BD" w:rsidRPr="009F62C6" w:rsidRDefault="000A73BD" w:rsidP="000A73BD">
            <w:pPr>
              <w:jc w:val="center"/>
              <w:rPr>
                <w:rFonts w:ascii="Times New Roman" w:hAnsi="Times New Roman" w:cs="Times New Roman"/>
                <w:b/>
                <w:szCs w:val="24"/>
              </w:rPr>
            </w:pPr>
            <w:r w:rsidRPr="009F62C6">
              <w:rPr>
                <w:rFonts w:ascii="Times New Roman" w:hAnsi="Times New Roman" w:cs="Times New Roman"/>
                <w:b/>
                <w:szCs w:val="24"/>
              </w:rPr>
              <w:t>10</w:t>
            </w:r>
          </w:p>
        </w:tc>
        <w:tc>
          <w:tcPr>
            <w:tcW w:w="1015" w:type="dxa"/>
            <w:gridSpan w:val="2"/>
          </w:tcPr>
          <w:p w:rsidR="000A73BD" w:rsidRPr="009F62C6" w:rsidRDefault="000A73BD" w:rsidP="000A73BD">
            <w:pPr>
              <w:jc w:val="center"/>
              <w:rPr>
                <w:rFonts w:ascii="Times New Roman" w:hAnsi="Times New Roman" w:cs="Times New Roman"/>
                <w:b/>
                <w:szCs w:val="24"/>
              </w:rPr>
            </w:pPr>
            <w:r w:rsidRPr="009F62C6">
              <w:rPr>
                <w:rFonts w:ascii="Times New Roman" w:hAnsi="Times New Roman" w:cs="Times New Roman"/>
                <w:b/>
                <w:szCs w:val="24"/>
              </w:rPr>
              <w:t>10</w:t>
            </w:r>
          </w:p>
        </w:tc>
        <w:tc>
          <w:tcPr>
            <w:tcW w:w="976" w:type="dxa"/>
          </w:tcPr>
          <w:p w:rsidR="000A73BD" w:rsidRPr="009F62C6" w:rsidRDefault="000A73BD" w:rsidP="000A73BD">
            <w:pPr>
              <w:jc w:val="center"/>
              <w:rPr>
                <w:rFonts w:ascii="Times New Roman" w:hAnsi="Times New Roman" w:cs="Times New Roman"/>
                <w:b/>
                <w:szCs w:val="24"/>
              </w:rPr>
            </w:pPr>
            <w:r w:rsidRPr="009F62C6">
              <w:rPr>
                <w:rFonts w:ascii="Times New Roman" w:hAnsi="Times New Roman" w:cs="Times New Roman"/>
                <w:b/>
                <w:szCs w:val="24"/>
              </w:rPr>
              <w:t>11</w:t>
            </w:r>
          </w:p>
        </w:tc>
        <w:tc>
          <w:tcPr>
            <w:tcW w:w="960" w:type="dxa"/>
            <w:gridSpan w:val="2"/>
          </w:tcPr>
          <w:p w:rsidR="000A73BD" w:rsidRPr="009F62C6" w:rsidRDefault="000A73BD" w:rsidP="000A73BD">
            <w:pPr>
              <w:jc w:val="center"/>
              <w:rPr>
                <w:rFonts w:ascii="Times New Roman" w:hAnsi="Times New Roman" w:cs="Times New Roman"/>
                <w:b/>
                <w:szCs w:val="24"/>
              </w:rPr>
            </w:pPr>
            <w:r w:rsidRPr="009F62C6">
              <w:rPr>
                <w:rFonts w:ascii="Times New Roman" w:hAnsi="Times New Roman" w:cs="Times New Roman"/>
                <w:b/>
                <w:szCs w:val="24"/>
              </w:rPr>
              <w:t>12</w:t>
            </w:r>
          </w:p>
        </w:tc>
        <w:tc>
          <w:tcPr>
            <w:tcW w:w="962" w:type="dxa"/>
            <w:gridSpan w:val="2"/>
          </w:tcPr>
          <w:p w:rsidR="000A73BD" w:rsidRPr="009F62C6" w:rsidRDefault="000A73BD" w:rsidP="000A73BD">
            <w:pPr>
              <w:jc w:val="center"/>
              <w:rPr>
                <w:rFonts w:ascii="Times New Roman" w:hAnsi="Times New Roman" w:cs="Times New Roman"/>
                <w:b/>
                <w:szCs w:val="24"/>
              </w:rPr>
            </w:pPr>
            <w:r w:rsidRPr="009F62C6">
              <w:rPr>
                <w:rFonts w:ascii="Times New Roman" w:hAnsi="Times New Roman" w:cs="Times New Roman"/>
                <w:b/>
                <w:szCs w:val="24"/>
              </w:rPr>
              <w:t>12</w:t>
            </w:r>
          </w:p>
        </w:tc>
        <w:tc>
          <w:tcPr>
            <w:tcW w:w="1618" w:type="dxa"/>
          </w:tcPr>
          <w:p w:rsidR="000A73BD" w:rsidRPr="009F62C6" w:rsidRDefault="000A73BD" w:rsidP="000A73BD">
            <w:pPr>
              <w:jc w:val="center"/>
              <w:rPr>
                <w:rFonts w:ascii="Times New Roman" w:hAnsi="Times New Roman" w:cs="Times New Roman"/>
                <w:szCs w:val="24"/>
              </w:rPr>
            </w:pPr>
          </w:p>
        </w:tc>
      </w:tr>
      <w:tr w:rsidR="000A73BD" w:rsidRPr="009F62C6" w:rsidTr="000A73BD">
        <w:trPr>
          <w:gridAfter w:val="1"/>
          <w:wAfter w:w="110" w:type="dxa"/>
          <w:jc w:val="center"/>
        </w:trPr>
        <w:tc>
          <w:tcPr>
            <w:tcW w:w="9779" w:type="dxa"/>
            <w:gridSpan w:val="16"/>
          </w:tcPr>
          <w:p w:rsidR="000A73BD" w:rsidRPr="009F62C6" w:rsidRDefault="000A73BD" w:rsidP="000A73BD">
            <w:pPr>
              <w:rPr>
                <w:rFonts w:ascii="Times New Roman" w:hAnsi="Times New Roman" w:cs="Times New Roman"/>
                <w:b/>
                <w:szCs w:val="24"/>
              </w:rPr>
            </w:pPr>
            <w:r w:rsidRPr="009F62C6">
              <w:rPr>
                <w:rFonts w:ascii="Times New Roman" w:hAnsi="Times New Roman" w:cs="Times New Roman"/>
                <w:b/>
                <w:szCs w:val="24"/>
              </w:rPr>
              <w:t>2.Часть, формируемая участниками образовательных отношений</w:t>
            </w:r>
          </w:p>
        </w:tc>
      </w:tr>
      <w:tr w:rsidR="000A73BD" w:rsidRPr="009F62C6" w:rsidTr="000A73BD">
        <w:trPr>
          <w:gridAfter w:val="1"/>
          <w:wAfter w:w="110" w:type="dxa"/>
          <w:jc w:val="center"/>
        </w:trPr>
        <w:tc>
          <w:tcPr>
            <w:tcW w:w="516" w:type="dxa"/>
            <w:gridSpan w:val="2"/>
            <w:vMerge w:val="restart"/>
          </w:tcPr>
          <w:p w:rsidR="000A73BD" w:rsidRPr="009F62C6" w:rsidRDefault="000A73BD" w:rsidP="000A73BD">
            <w:pPr>
              <w:rPr>
                <w:rFonts w:ascii="Times New Roman" w:hAnsi="Times New Roman" w:cs="Times New Roman"/>
                <w:b/>
                <w:szCs w:val="24"/>
              </w:rPr>
            </w:pPr>
            <w:r w:rsidRPr="009F62C6">
              <w:rPr>
                <w:rFonts w:ascii="Times New Roman" w:hAnsi="Times New Roman" w:cs="Times New Roman"/>
                <w:b/>
                <w:szCs w:val="24"/>
              </w:rPr>
              <w:t>2.1</w:t>
            </w:r>
          </w:p>
        </w:tc>
        <w:tc>
          <w:tcPr>
            <w:tcW w:w="9263" w:type="dxa"/>
            <w:gridSpan w:val="14"/>
          </w:tcPr>
          <w:p w:rsidR="000A73BD" w:rsidRPr="009F62C6" w:rsidRDefault="000A73BD" w:rsidP="000A73BD">
            <w:pPr>
              <w:rPr>
                <w:rFonts w:ascii="Times New Roman" w:hAnsi="Times New Roman" w:cs="Times New Roman"/>
                <w:b/>
                <w:szCs w:val="24"/>
              </w:rPr>
            </w:pPr>
            <w:r w:rsidRPr="009F62C6">
              <w:rPr>
                <w:rFonts w:ascii="Times New Roman" w:hAnsi="Times New Roman" w:cs="Times New Roman"/>
                <w:b/>
                <w:szCs w:val="24"/>
              </w:rPr>
              <w:t xml:space="preserve">Познавательное развитие   </w:t>
            </w:r>
          </w:p>
        </w:tc>
      </w:tr>
      <w:tr w:rsidR="000A73BD" w:rsidRPr="009F62C6" w:rsidTr="000A73BD">
        <w:trPr>
          <w:gridAfter w:val="1"/>
          <w:wAfter w:w="110" w:type="dxa"/>
          <w:jc w:val="center"/>
        </w:trPr>
        <w:tc>
          <w:tcPr>
            <w:tcW w:w="516" w:type="dxa"/>
            <w:gridSpan w:val="2"/>
            <w:vMerge/>
          </w:tcPr>
          <w:p w:rsidR="000A73BD" w:rsidRPr="009F62C6" w:rsidRDefault="000A73BD" w:rsidP="000A73BD">
            <w:pPr>
              <w:rPr>
                <w:rFonts w:ascii="Times New Roman" w:hAnsi="Times New Roman" w:cs="Times New Roman"/>
                <w:szCs w:val="24"/>
              </w:rPr>
            </w:pPr>
          </w:p>
        </w:tc>
        <w:tc>
          <w:tcPr>
            <w:tcW w:w="2307" w:type="dxa"/>
            <w:gridSpan w:val="3"/>
          </w:tcPr>
          <w:p w:rsidR="000A73BD" w:rsidRPr="009F62C6" w:rsidRDefault="000A73BD" w:rsidP="000A73BD">
            <w:pPr>
              <w:rPr>
                <w:rFonts w:ascii="Times New Roman" w:hAnsi="Times New Roman" w:cs="Times New Roman"/>
                <w:szCs w:val="24"/>
              </w:rPr>
            </w:pPr>
            <w:r w:rsidRPr="009F62C6">
              <w:rPr>
                <w:rFonts w:ascii="Times New Roman" w:hAnsi="Times New Roman" w:cs="Times New Roman"/>
                <w:szCs w:val="24"/>
              </w:rPr>
              <w:t>«Мир без опасности»</w:t>
            </w:r>
          </w:p>
          <w:p w:rsidR="000A73BD" w:rsidRPr="009F62C6" w:rsidRDefault="000A73BD" w:rsidP="000A73BD">
            <w:pPr>
              <w:rPr>
                <w:rFonts w:ascii="Times New Roman" w:hAnsi="Times New Roman" w:cs="Times New Roman"/>
                <w:szCs w:val="24"/>
              </w:rPr>
            </w:pPr>
            <w:r w:rsidRPr="009F62C6">
              <w:rPr>
                <w:rFonts w:ascii="Times New Roman" w:hAnsi="Times New Roman" w:cs="Times New Roman"/>
                <w:szCs w:val="24"/>
              </w:rPr>
              <w:t>(ознакомление с окружающим миром)</w:t>
            </w:r>
          </w:p>
        </w:tc>
        <w:tc>
          <w:tcPr>
            <w:tcW w:w="1448" w:type="dxa"/>
            <w:gridSpan w:val="4"/>
          </w:tcPr>
          <w:p w:rsidR="000A73BD" w:rsidRPr="009F62C6" w:rsidRDefault="000A73BD" w:rsidP="000A73BD">
            <w:pPr>
              <w:jc w:val="center"/>
              <w:rPr>
                <w:rFonts w:ascii="Times New Roman" w:hAnsi="Times New Roman" w:cs="Times New Roman"/>
                <w:szCs w:val="24"/>
              </w:rPr>
            </w:pPr>
            <w:r w:rsidRPr="009F62C6">
              <w:rPr>
                <w:rFonts w:ascii="Times New Roman" w:hAnsi="Times New Roman" w:cs="Times New Roman"/>
                <w:szCs w:val="24"/>
              </w:rPr>
              <w:t>-</w:t>
            </w:r>
          </w:p>
        </w:tc>
        <w:tc>
          <w:tcPr>
            <w:tcW w:w="3890" w:type="dxa"/>
            <w:gridSpan w:val="6"/>
          </w:tcPr>
          <w:p w:rsidR="000A73BD" w:rsidRPr="009F62C6" w:rsidRDefault="000A73BD" w:rsidP="000A73BD">
            <w:pPr>
              <w:jc w:val="both"/>
              <w:rPr>
                <w:rFonts w:ascii="Times New Roman" w:hAnsi="Times New Roman" w:cs="Times New Roman"/>
                <w:szCs w:val="24"/>
              </w:rPr>
            </w:pPr>
            <w:r w:rsidRPr="009F62C6">
              <w:rPr>
                <w:rFonts w:ascii="Times New Roman" w:hAnsi="Times New Roman" w:cs="Times New Roman"/>
                <w:szCs w:val="24"/>
              </w:rPr>
              <w:t>Совместная деятельность педагога с детьми</w:t>
            </w:r>
          </w:p>
        </w:tc>
        <w:tc>
          <w:tcPr>
            <w:tcW w:w="1618" w:type="dxa"/>
          </w:tcPr>
          <w:p w:rsidR="000A73BD" w:rsidRPr="009F62C6" w:rsidRDefault="000A73BD" w:rsidP="000A73BD">
            <w:pPr>
              <w:jc w:val="center"/>
              <w:rPr>
                <w:rFonts w:ascii="Times New Roman" w:hAnsi="Times New Roman" w:cs="Times New Roman"/>
                <w:szCs w:val="24"/>
              </w:rPr>
            </w:pPr>
            <w:r w:rsidRPr="009F62C6">
              <w:rPr>
                <w:rFonts w:ascii="Times New Roman" w:hAnsi="Times New Roman" w:cs="Times New Roman"/>
                <w:szCs w:val="24"/>
              </w:rPr>
              <w:t>воспитатель</w:t>
            </w:r>
          </w:p>
        </w:tc>
      </w:tr>
      <w:tr w:rsidR="000A73BD" w:rsidRPr="009F62C6" w:rsidTr="000A73BD">
        <w:trPr>
          <w:gridAfter w:val="1"/>
          <w:wAfter w:w="110" w:type="dxa"/>
          <w:jc w:val="center"/>
        </w:trPr>
        <w:tc>
          <w:tcPr>
            <w:tcW w:w="516" w:type="dxa"/>
            <w:gridSpan w:val="2"/>
            <w:vMerge w:val="restart"/>
          </w:tcPr>
          <w:p w:rsidR="000A73BD" w:rsidRPr="009F62C6" w:rsidRDefault="000A73BD" w:rsidP="000A73BD">
            <w:pPr>
              <w:rPr>
                <w:rFonts w:ascii="Times New Roman" w:hAnsi="Times New Roman" w:cs="Times New Roman"/>
                <w:b/>
                <w:szCs w:val="24"/>
              </w:rPr>
            </w:pPr>
            <w:r w:rsidRPr="009F62C6">
              <w:rPr>
                <w:rFonts w:ascii="Times New Roman" w:hAnsi="Times New Roman" w:cs="Times New Roman"/>
                <w:b/>
                <w:szCs w:val="24"/>
              </w:rPr>
              <w:t>2.2</w:t>
            </w:r>
          </w:p>
        </w:tc>
        <w:tc>
          <w:tcPr>
            <w:tcW w:w="9263" w:type="dxa"/>
            <w:gridSpan w:val="14"/>
          </w:tcPr>
          <w:p w:rsidR="000A73BD" w:rsidRPr="009F62C6" w:rsidRDefault="000A73BD" w:rsidP="000A73BD">
            <w:pPr>
              <w:rPr>
                <w:rFonts w:ascii="Times New Roman" w:hAnsi="Times New Roman" w:cs="Times New Roman"/>
                <w:b/>
                <w:szCs w:val="24"/>
              </w:rPr>
            </w:pPr>
            <w:r w:rsidRPr="009F62C6">
              <w:rPr>
                <w:rFonts w:ascii="Times New Roman" w:hAnsi="Times New Roman" w:cs="Times New Roman"/>
                <w:b/>
                <w:szCs w:val="24"/>
              </w:rPr>
              <w:t>Речевое развитие</w:t>
            </w:r>
          </w:p>
        </w:tc>
      </w:tr>
      <w:tr w:rsidR="000A73BD" w:rsidRPr="009F62C6" w:rsidTr="000A73BD">
        <w:trPr>
          <w:gridAfter w:val="1"/>
          <w:wAfter w:w="110" w:type="dxa"/>
          <w:jc w:val="center"/>
        </w:trPr>
        <w:tc>
          <w:tcPr>
            <w:tcW w:w="516" w:type="dxa"/>
            <w:gridSpan w:val="2"/>
            <w:vMerge/>
          </w:tcPr>
          <w:p w:rsidR="000A73BD" w:rsidRPr="009F62C6" w:rsidRDefault="000A73BD" w:rsidP="000A73BD">
            <w:pPr>
              <w:rPr>
                <w:rFonts w:ascii="Times New Roman" w:hAnsi="Times New Roman" w:cs="Times New Roman"/>
                <w:szCs w:val="24"/>
              </w:rPr>
            </w:pPr>
          </w:p>
        </w:tc>
        <w:tc>
          <w:tcPr>
            <w:tcW w:w="2307" w:type="dxa"/>
            <w:gridSpan w:val="3"/>
          </w:tcPr>
          <w:p w:rsidR="000A73BD" w:rsidRPr="009F62C6" w:rsidRDefault="000A73BD" w:rsidP="000A73BD">
            <w:pPr>
              <w:rPr>
                <w:rFonts w:ascii="Times New Roman" w:hAnsi="Times New Roman" w:cs="Times New Roman"/>
                <w:szCs w:val="24"/>
              </w:rPr>
            </w:pPr>
            <w:r w:rsidRPr="009F62C6">
              <w:rPr>
                <w:rFonts w:ascii="Times New Roman" w:hAnsi="Times New Roman" w:cs="Times New Roman"/>
                <w:szCs w:val="24"/>
              </w:rPr>
              <w:t>«От звука к букве. Формирование звуковой аналитико-синтетической активности дошкольников как предпосылки обучения грамоте» (подготовка к обучению грамоте)</w:t>
            </w:r>
          </w:p>
          <w:p w:rsidR="000A73BD" w:rsidRPr="009F62C6" w:rsidRDefault="000A73BD" w:rsidP="000A73BD">
            <w:pPr>
              <w:rPr>
                <w:rFonts w:ascii="Times New Roman" w:hAnsi="Times New Roman" w:cs="Times New Roman"/>
                <w:szCs w:val="24"/>
              </w:rPr>
            </w:pPr>
          </w:p>
        </w:tc>
        <w:tc>
          <w:tcPr>
            <w:tcW w:w="4376" w:type="dxa"/>
            <w:gridSpan w:val="8"/>
          </w:tcPr>
          <w:p w:rsidR="000A73BD" w:rsidRPr="009F62C6" w:rsidRDefault="000A73BD" w:rsidP="000A73BD">
            <w:pPr>
              <w:jc w:val="center"/>
              <w:rPr>
                <w:rFonts w:ascii="Times New Roman" w:hAnsi="Times New Roman" w:cs="Times New Roman"/>
                <w:szCs w:val="24"/>
              </w:rPr>
            </w:pPr>
            <w:r w:rsidRPr="009F62C6">
              <w:rPr>
                <w:rFonts w:ascii="Times New Roman" w:hAnsi="Times New Roman" w:cs="Times New Roman"/>
                <w:szCs w:val="24"/>
              </w:rPr>
              <w:t>Совместная деятельность педагога с детьми</w:t>
            </w:r>
          </w:p>
        </w:tc>
        <w:tc>
          <w:tcPr>
            <w:tcW w:w="962" w:type="dxa"/>
            <w:gridSpan w:val="2"/>
          </w:tcPr>
          <w:p w:rsidR="000A73BD" w:rsidRPr="009F62C6" w:rsidRDefault="000A73BD" w:rsidP="000A73BD">
            <w:pPr>
              <w:jc w:val="center"/>
              <w:rPr>
                <w:rFonts w:ascii="Times New Roman" w:hAnsi="Times New Roman" w:cs="Times New Roman"/>
                <w:szCs w:val="24"/>
              </w:rPr>
            </w:pPr>
          </w:p>
          <w:p w:rsidR="000A73BD" w:rsidRPr="009F62C6" w:rsidRDefault="000A73BD" w:rsidP="000A73BD">
            <w:pPr>
              <w:jc w:val="center"/>
              <w:rPr>
                <w:rFonts w:ascii="Times New Roman" w:hAnsi="Times New Roman" w:cs="Times New Roman"/>
                <w:szCs w:val="24"/>
              </w:rPr>
            </w:pPr>
            <w:r w:rsidRPr="009F62C6">
              <w:rPr>
                <w:rFonts w:ascii="Times New Roman" w:hAnsi="Times New Roman" w:cs="Times New Roman"/>
                <w:szCs w:val="24"/>
              </w:rPr>
              <w:t>1</w:t>
            </w:r>
          </w:p>
        </w:tc>
        <w:tc>
          <w:tcPr>
            <w:tcW w:w="1618" w:type="dxa"/>
          </w:tcPr>
          <w:p w:rsidR="000A73BD" w:rsidRPr="009F62C6" w:rsidRDefault="000A73BD" w:rsidP="000A73BD">
            <w:pPr>
              <w:jc w:val="center"/>
              <w:rPr>
                <w:rFonts w:ascii="Times New Roman" w:hAnsi="Times New Roman" w:cs="Times New Roman"/>
                <w:szCs w:val="24"/>
              </w:rPr>
            </w:pPr>
            <w:r w:rsidRPr="009F62C6">
              <w:rPr>
                <w:rFonts w:ascii="Times New Roman" w:hAnsi="Times New Roman" w:cs="Times New Roman"/>
                <w:szCs w:val="24"/>
              </w:rPr>
              <w:t>воспитатель</w:t>
            </w:r>
          </w:p>
        </w:tc>
      </w:tr>
      <w:tr w:rsidR="000A73BD" w:rsidRPr="009F62C6" w:rsidTr="000A73BD">
        <w:trPr>
          <w:gridAfter w:val="1"/>
          <w:wAfter w:w="110" w:type="dxa"/>
          <w:jc w:val="center"/>
        </w:trPr>
        <w:tc>
          <w:tcPr>
            <w:tcW w:w="516" w:type="dxa"/>
            <w:gridSpan w:val="2"/>
            <w:vMerge w:val="restart"/>
          </w:tcPr>
          <w:p w:rsidR="000A73BD" w:rsidRPr="009F62C6" w:rsidRDefault="000A73BD" w:rsidP="000A73BD">
            <w:pPr>
              <w:rPr>
                <w:rFonts w:ascii="Times New Roman" w:hAnsi="Times New Roman" w:cs="Times New Roman"/>
                <w:b/>
                <w:szCs w:val="24"/>
              </w:rPr>
            </w:pPr>
            <w:r w:rsidRPr="009F62C6">
              <w:rPr>
                <w:rFonts w:ascii="Times New Roman" w:hAnsi="Times New Roman" w:cs="Times New Roman"/>
                <w:b/>
                <w:szCs w:val="24"/>
              </w:rPr>
              <w:t>2.3</w:t>
            </w:r>
          </w:p>
        </w:tc>
        <w:tc>
          <w:tcPr>
            <w:tcW w:w="9263" w:type="dxa"/>
            <w:gridSpan w:val="14"/>
          </w:tcPr>
          <w:p w:rsidR="000A73BD" w:rsidRPr="009F62C6" w:rsidRDefault="000A73BD" w:rsidP="000A73BD">
            <w:pPr>
              <w:rPr>
                <w:rFonts w:ascii="Times New Roman" w:hAnsi="Times New Roman" w:cs="Times New Roman"/>
                <w:b/>
                <w:szCs w:val="24"/>
              </w:rPr>
            </w:pPr>
            <w:r w:rsidRPr="009F62C6">
              <w:rPr>
                <w:rFonts w:ascii="Times New Roman" w:hAnsi="Times New Roman" w:cs="Times New Roman"/>
                <w:b/>
                <w:szCs w:val="24"/>
              </w:rPr>
              <w:t>Художественно-эстетическое развитие</w:t>
            </w:r>
          </w:p>
        </w:tc>
      </w:tr>
      <w:tr w:rsidR="000A73BD" w:rsidRPr="009F62C6" w:rsidTr="000A73BD">
        <w:trPr>
          <w:gridAfter w:val="1"/>
          <w:wAfter w:w="110" w:type="dxa"/>
          <w:jc w:val="center"/>
        </w:trPr>
        <w:tc>
          <w:tcPr>
            <w:tcW w:w="516" w:type="dxa"/>
            <w:gridSpan w:val="2"/>
            <w:vMerge/>
          </w:tcPr>
          <w:p w:rsidR="000A73BD" w:rsidRPr="009F62C6" w:rsidRDefault="000A73BD" w:rsidP="000A73BD">
            <w:pPr>
              <w:rPr>
                <w:rFonts w:ascii="Times New Roman" w:hAnsi="Times New Roman" w:cs="Times New Roman"/>
                <w:szCs w:val="24"/>
              </w:rPr>
            </w:pPr>
          </w:p>
        </w:tc>
        <w:tc>
          <w:tcPr>
            <w:tcW w:w="2307" w:type="dxa"/>
            <w:gridSpan w:val="3"/>
          </w:tcPr>
          <w:p w:rsidR="000A73BD" w:rsidRPr="009F62C6" w:rsidRDefault="000A73BD" w:rsidP="000A73BD">
            <w:pPr>
              <w:rPr>
                <w:rFonts w:ascii="Times New Roman" w:hAnsi="Times New Roman" w:cs="Times New Roman"/>
                <w:szCs w:val="24"/>
              </w:rPr>
            </w:pPr>
            <w:r w:rsidRPr="009F62C6">
              <w:rPr>
                <w:rFonts w:ascii="Times New Roman" w:hAnsi="Times New Roman" w:cs="Times New Roman"/>
                <w:szCs w:val="24"/>
              </w:rPr>
              <w:t xml:space="preserve">«Цветные ладошки»  (изобразительная </w:t>
            </w:r>
            <w:r w:rsidRPr="009F62C6">
              <w:rPr>
                <w:rFonts w:ascii="Times New Roman" w:hAnsi="Times New Roman" w:cs="Times New Roman"/>
                <w:szCs w:val="24"/>
              </w:rPr>
              <w:lastRenderedPageBreak/>
              <w:t>деятельность)</w:t>
            </w:r>
          </w:p>
        </w:tc>
        <w:tc>
          <w:tcPr>
            <w:tcW w:w="3430" w:type="dxa"/>
            <w:gridSpan w:val="7"/>
          </w:tcPr>
          <w:p w:rsidR="000A73BD" w:rsidRPr="009F62C6" w:rsidRDefault="000A73BD" w:rsidP="000A73BD">
            <w:pPr>
              <w:jc w:val="both"/>
              <w:rPr>
                <w:rFonts w:ascii="Times New Roman" w:hAnsi="Times New Roman" w:cs="Times New Roman"/>
                <w:szCs w:val="24"/>
              </w:rPr>
            </w:pPr>
            <w:r w:rsidRPr="009F62C6">
              <w:rPr>
                <w:rFonts w:ascii="Times New Roman" w:hAnsi="Times New Roman" w:cs="Times New Roman"/>
                <w:szCs w:val="24"/>
              </w:rPr>
              <w:lastRenderedPageBreak/>
              <w:t xml:space="preserve">Совместная деятельность </w:t>
            </w:r>
            <w:r w:rsidRPr="009F62C6">
              <w:rPr>
                <w:rFonts w:ascii="Times New Roman" w:hAnsi="Times New Roman" w:cs="Times New Roman"/>
                <w:szCs w:val="24"/>
              </w:rPr>
              <w:lastRenderedPageBreak/>
              <w:t>педагога с детьми</w:t>
            </w:r>
          </w:p>
        </w:tc>
        <w:tc>
          <w:tcPr>
            <w:tcW w:w="960" w:type="dxa"/>
            <w:gridSpan w:val="2"/>
          </w:tcPr>
          <w:p w:rsidR="000A73BD" w:rsidRPr="009F62C6" w:rsidRDefault="000A73BD" w:rsidP="000A73BD">
            <w:pPr>
              <w:jc w:val="center"/>
              <w:rPr>
                <w:rFonts w:ascii="Times New Roman" w:hAnsi="Times New Roman" w:cs="Times New Roman"/>
                <w:szCs w:val="24"/>
              </w:rPr>
            </w:pPr>
          </w:p>
          <w:p w:rsidR="000A73BD" w:rsidRPr="009F62C6" w:rsidRDefault="000A73BD" w:rsidP="000A73BD">
            <w:pPr>
              <w:jc w:val="center"/>
              <w:rPr>
                <w:rFonts w:ascii="Times New Roman" w:hAnsi="Times New Roman" w:cs="Times New Roman"/>
                <w:szCs w:val="24"/>
              </w:rPr>
            </w:pPr>
            <w:r w:rsidRPr="009F62C6">
              <w:rPr>
                <w:rFonts w:ascii="Times New Roman" w:hAnsi="Times New Roman" w:cs="Times New Roman"/>
                <w:szCs w:val="24"/>
              </w:rPr>
              <w:lastRenderedPageBreak/>
              <w:t>1</w:t>
            </w:r>
          </w:p>
        </w:tc>
        <w:tc>
          <w:tcPr>
            <w:tcW w:w="948" w:type="dxa"/>
          </w:tcPr>
          <w:p w:rsidR="000A73BD" w:rsidRPr="009F62C6" w:rsidRDefault="000A73BD" w:rsidP="000A73BD">
            <w:pPr>
              <w:jc w:val="center"/>
              <w:rPr>
                <w:rFonts w:ascii="Times New Roman" w:hAnsi="Times New Roman" w:cs="Times New Roman"/>
                <w:szCs w:val="24"/>
              </w:rPr>
            </w:pPr>
          </w:p>
          <w:p w:rsidR="000A73BD" w:rsidRPr="009F62C6" w:rsidRDefault="000A73BD" w:rsidP="000A73BD">
            <w:pPr>
              <w:jc w:val="center"/>
              <w:rPr>
                <w:rFonts w:ascii="Times New Roman" w:hAnsi="Times New Roman" w:cs="Times New Roman"/>
                <w:szCs w:val="24"/>
              </w:rPr>
            </w:pPr>
            <w:r w:rsidRPr="009F62C6">
              <w:rPr>
                <w:rFonts w:ascii="Times New Roman" w:hAnsi="Times New Roman" w:cs="Times New Roman"/>
                <w:szCs w:val="24"/>
              </w:rPr>
              <w:lastRenderedPageBreak/>
              <w:t>1</w:t>
            </w:r>
          </w:p>
        </w:tc>
        <w:tc>
          <w:tcPr>
            <w:tcW w:w="1618" w:type="dxa"/>
          </w:tcPr>
          <w:p w:rsidR="000A73BD" w:rsidRPr="009F62C6" w:rsidRDefault="000A73BD" w:rsidP="000A73BD">
            <w:pPr>
              <w:jc w:val="center"/>
              <w:rPr>
                <w:rFonts w:ascii="Times New Roman" w:hAnsi="Times New Roman" w:cs="Times New Roman"/>
                <w:szCs w:val="24"/>
              </w:rPr>
            </w:pPr>
            <w:r w:rsidRPr="009F62C6">
              <w:rPr>
                <w:rFonts w:ascii="Times New Roman" w:hAnsi="Times New Roman" w:cs="Times New Roman"/>
                <w:szCs w:val="24"/>
              </w:rPr>
              <w:lastRenderedPageBreak/>
              <w:t>воспитатель</w:t>
            </w:r>
          </w:p>
        </w:tc>
      </w:tr>
      <w:tr w:rsidR="000A73BD" w:rsidRPr="009F62C6" w:rsidTr="000A73BD">
        <w:trPr>
          <w:gridAfter w:val="1"/>
          <w:wAfter w:w="110" w:type="dxa"/>
          <w:jc w:val="center"/>
        </w:trPr>
        <w:tc>
          <w:tcPr>
            <w:tcW w:w="516" w:type="dxa"/>
            <w:gridSpan w:val="2"/>
            <w:vMerge/>
          </w:tcPr>
          <w:p w:rsidR="000A73BD" w:rsidRPr="009F62C6" w:rsidRDefault="000A73BD" w:rsidP="000A73BD">
            <w:pPr>
              <w:rPr>
                <w:rFonts w:ascii="Times New Roman" w:hAnsi="Times New Roman" w:cs="Times New Roman"/>
                <w:szCs w:val="24"/>
              </w:rPr>
            </w:pPr>
          </w:p>
        </w:tc>
        <w:tc>
          <w:tcPr>
            <w:tcW w:w="2307" w:type="dxa"/>
            <w:gridSpan w:val="3"/>
          </w:tcPr>
          <w:p w:rsidR="000A73BD" w:rsidRPr="009F62C6" w:rsidRDefault="000A73BD" w:rsidP="000A73BD">
            <w:pPr>
              <w:rPr>
                <w:rFonts w:ascii="Times New Roman" w:hAnsi="Times New Roman" w:cs="Times New Roman"/>
                <w:szCs w:val="24"/>
              </w:rPr>
            </w:pPr>
            <w:r w:rsidRPr="009F62C6">
              <w:rPr>
                <w:rFonts w:ascii="Times New Roman" w:hAnsi="Times New Roman" w:cs="Times New Roman"/>
                <w:szCs w:val="24"/>
              </w:rPr>
              <w:t>«В мире музыкальной драматургии» (музыкальная деятельность)</w:t>
            </w:r>
          </w:p>
        </w:tc>
        <w:tc>
          <w:tcPr>
            <w:tcW w:w="5338" w:type="dxa"/>
            <w:gridSpan w:val="10"/>
          </w:tcPr>
          <w:p w:rsidR="000A73BD" w:rsidRPr="009F62C6" w:rsidRDefault="000A73BD" w:rsidP="000A73BD">
            <w:pPr>
              <w:jc w:val="center"/>
              <w:rPr>
                <w:rFonts w:ascii="Times New Roman" w:hAnsi="Times New Roman" w:cs="Times New Roman"/>
                <w:szCs w:val="24"/>
              </w:rPr>
            </w:pPr>
            <w:r w:rsidRPr="009F62C6">
              <w:rPr>
                <w:rFonts w:ascii="Times New Roman" w:hAnsi="Times New Roman" w:cs="Times New Roman"/>
                <w:szCs w:val="24"/>
              </w:rPr>
              <w:t>Совместная деятельность педагога с детьми</w:t>
            </w:r>
          </w:p>
        </w:tc>
        <w:tc>
          <w:tcPr>
            <w:tcW w:w="1618" w:type="dxa"/>
          </w:tcPr>
          <w:p w:rsidR="000A73BD" w:rsidRPr="009F62C6" w:rsidRDefault="000A73BD" w:rsidP="000A73BD">
            <w:pPr>
              <w:jc w:val="center"/>
              <w:rPr>
                <w:rFonts w:ascii="Times New Roman" w:hAnsi="Times New Roman" w:cs="Times New Roman"/>
                <w:szCs w:val="24"/>
              </w:rPr>
            </w:pPr>
            <w:r w:rsidRPr="009F62C6">
              <w:rPr>
                <w:rFonts w:ascii="Times New Roman" w:hAnsi="Times New Roman" w:cs="Times New Roman"/>
                <w:szCs w:val="24"/>
              </w:rPr>
              <w:t>музыкальный руководитель</w:t>
            </w:r>
          </w:p>
        </w:tc>
      </w:tr>
      <w:tr w:rsidR="000A73BD" w:rsidRPr="009F62C6" w:rsidTr="000A73BD">
        <w:trPr>
          <w:gridAfter w:val="1"/>
          <w:wAfter w:w="110" w:type="dxa"/>
          <w:jc w:val="center"/>
        </w:trPr>
        <w:tc>
          <w:tcPr>
            <w:tcW w:w="516" w:type="dxa"/>
            <w:gridSpan w:val="2"/>
            <w:vMerge w:val="restart"/>
          </w:tcPr>
          <w:p w:rsidR="000A73BD" w:rsidRPr="009F62C6" w:rsidRDefault="000A73BD" w:rsidP="000A73BD">
            <w:pPr>
              <w:rPr>
                <w:rFonts w:ascii="Times New Roman" w:hAnsi="Times New Roman" w:cs="Times New Roman"/>
                <w:b/>
                <w:szCs w:val="24"/>
              </w:rPr>
            </w:pPr>
            <w:r w:rsidRPr="009F62C6">
              <w:rPr>
                <w:rFonts w:ascii="Times New Roman" w:hAnsi="Times New Roman" w:cs="Times New Roman"/>
                <w:b/>
                <w:szCs w:val="24"/>
              </w:rPr>
              <w:t>2.4</w:t>
            </w:r>
          </w:p>
        </w:tc>
        <w:tc>
          <w:tcPr>
            <w:tcW w:w="9263" w:type="dxa"/>
            <w:gridSpan w:val="14"/>
          </w:tcPr>
          <w:p w:rsidR="000A73BD" w:rsidRPr="009F62C6" w:rsidRDefault="000A73BD" w:rsidP="000A73BD">
            <w:pPr>
              <w:rPr>
                <w:rFonts w:ascii="Times New Roman" w:hAnsi="Times New Roman" w:cs="Times New Roman"/>
                <w:b/>
                <w:szCs w:val="24"/>
              </w:rPr>
            </w:pPr>
            <w:r w:rsidRPr="009F62C6">
              <w:rPr>
                <w:rFonts w:ascii="Times New Roman" w:hAnsi="Times New Roman" w:cs="Times New Roman"/>
                <w:b/>
                <w:szCs w:val="24"/>
              </w:rPr>
              <w:t>Физическое развитие</w:t>
            </w:r>
          </w:p>
        </w:tc>
      </w:tr>
      <w:tr w:rsidR="000A73BD" w:rsidRPr="009F62C6" w:rsidTr="000A73BD">
        <w:trPr>
          <w:gridAfter w:val="1"/>
          <w:wAfter w:w="110" w:type="dxa"/>
          <w:trHeight w:val="920"/>
          <w:jc w:val="center"/>
        </w:trPr>
        <w:tc>
          <w:tcPr>
            <w:tcW w:w="516" w:type="dxa"/>
            <w:gridSpan w:val="2"/>
            <w:vMerge/>
          </w:tcPr>
          <w:p w:rsidR="000A73BD" w:rsidRPr="009F62C6" w:rsidRDefault="000A73BD" w:rsidP="000A73BD">
            <w:pPr>
              <w:rPr>
                <w:rFonts w:ascii="Times New Roman" w:hAnsi="Times New Roman" w:cs="Times New Roman"/>
                <w:szCs w:val="24"/>
              </w:rPr>
            </w:pPr>
          </w:p>
        </w:tc>
        <w:tc>
          <w:tcPr>
            <w:tcW w:w="2307" w:type="dxa"/>
            <w:gridSpan w:val="3"/>
          </w:tcPr>
          <w:p w:rsidR="000A73BD" w:rsidRPr="009F62C6" w:rsidRDefault="000A73BD" w:rsidP="000A73BD">
            <w:pPr>
              <w:rPr>
                <w:rFonts w:ascii="Times New Roman" w:hAnsi="Times New Roman" w:cs="Times New Roman"/>
                <w:szCs w:val="24"/>
              </w:rPr>
            </w:pPr>
            <w:r w:rsidRPr="009F62C6">
              <w:rPr>
                <w:rFonts w:ascii="Times New Roman" w:hAnsi="Times New Roman" w:cs="Times New Roman"/>
                <w:szCs w:val="24"/>
              </w:rPr>
              <w:t>«Малыши – крепыши» (формирование представлений о ЗОЖ)</w:t>
            </w:r>
          </w:p>
        </w:tc>
        <w:tc>
          <w:tcPr>
            <w:tcW w:w="1341" w:type="dxa"/>
          </w:tcPr>
          <w:p w:rsidR="000A73BD" w:rsidRPr="009F62C6" w:rsidRDefault="000A73BD" w:rsidP="000A73BD">
            <w:pPr>
              <w:jc w:val="center"/>
              <w:rPr>
                <w:rFonts w:ascii="Times New Roman" w:hAnsi="Times New Roman" w:cs="Times New Roman"/>
                <w:szCs w:val="24"/>
              </w:rPr>
            </w:pPr>
            <w:r w:rsidRPr="009F62C6">
              <w:rPr>
                <w:rFonts w:ascii="Times New Roman" w:hAnsi="Times New Roman" w:cs="Times New Roman"/>
                <w:szCs w:val="24"/>
              </w:rPr>
              <w:t>-</w:t>
            </w:r>
          </w:p>
        </w:tc>
        <w:tc>
          <w:tcPr>
            <w:tcW w:w="3997" w:type="dxa"/>
            <w:gridSpan w:val="9"/>
          </w:tcPr>
          <w:p w:rsidR="000A73BD" w:rsidRPr="009F62C6" w:rsidRDefault="000A73BD" w:rsidP="000A73BD">
            <w:pPr>
              <w:jc w:val="both"/>
              <w:rPr>
                <w:rFonts w:ascii="Times New Roman" w:hAnsi="Times New Roman" w:cs="Times New Roman"/>
                <w:szCs w:val="24"/>
              </w:rPr>
            </w:pPr>
            <w:r w:rsidRPr="009F62C6">
              <w:rPr>
                <w:rFonts w:ascii="Times New Roman" w:hAnsi="Times New Roman" w:cs="Times New Roman"/>
                <w:szCs w:val="24"/>
              </w:rPr>
              <w:t>Совместная деятельность педагога с детьми</w:t>
            </w:r>
          </w:p>
        </w:tc>
        <w:tc>
          <w:tcPr>
            <w:tcW w:w="1618" w:type="dxa"/>
          </w:tcPr>
          <w:p w:rsidR="000A73BD" w:rsidRPr="009F62C6" w:rsidRDefault="000A73BD" w:rsidP="000A73BD">
            <w:pPr>
              <w:jc w:val="center"/>
              <w:rPr>
                <w:rFonts w:ascii="Times New Roman" w:hAnsi="Times New Roman" w:cs="Times New Roman"/>
                <w:szCs w:val="24"/>
              </w:rPr>
            </w:pPr>
            <w:r w:rsidRPr="009F62C6">
              <w:rPr>
                <w:rFonts w:ascii="Times New Roman" w:hAnsi="Times New Roman" w:cs="Times New Roman"/>
                <w:szCs w:val="24"/>
              </w:rPr>
              <w:t>инструктор ФК</w:t>
            </w:r>
          </w:p>
          <w:p w:rsidR="000A73BD" w:rsidRPr="009F62C6" w:rsidRDefault="000A73BD" w:rsidP="000A73BD">
            <w:pPr>
              <w:jc w:val="center"/>
              <w:rPr>
                <w:rFonts w:ascii="Times New Roman" w:hAnsi="Times New Roman" w:cs="Times New Roman"/>
                <w:szCs w:val="24"/>
              </w:rPr>
            </w:pPr>
            <w:r w:rsidRPr="009F62C6">
              <w:rPr>
                <w:rFonts w:ascii="Times New Roman" w:hAnsi="Times New Roman" w:cs="Times New Roman"/>
                <w:szCs w:val="24"/>
              </w:rPr>
              <w:t>воспитатель</w:t>
            </w:r>
          </w:p>
        </w:tc>
      </w:tr>
      <w:tr w:rsidR="000A73BD" w:rsidRPr="009F62C6" w:rsidTr="000A73BD">
        <w:trPr>
          <w:gridAfter w:val="1"/>
          <w:wAfter w:w="110" w:type="dxa"/>
          <w:jc w:val="center"/>
        </w:trPr>
        <w:tc>
          <w:tcPr>
            <w:tcW w:w="516" w:type="dxa"/>
            <w:gridSpan w:val="2"/>
            <w:vMerge w:val="restart"/>
          </w:tcPr>
          <w:p w:rsidR="000A73BD" w:rsidRPr="009F62C6" w:rsidRDefault="000A73BD" w:rsidP="000A73BD">
            <w:pPr>
              <w:rPr>
                <w:rFonts w:ascii="Times New Roman" w:hAnsi="Times New Roman" w:cs="Times New Roman"/>
                <w:b/>
                <w:szCs w:val="24"/>
              </w:rPr>
            </w:pPr>
            <w:r w:rsidRPr="009F62C6">
              <w:rPr>
                <w:rFonts w:ascii="Times New Roman" w:hAnsi="Times New Roman" w:cs="Times New Roman"/>
                <w:b/>
                <w:szCs w:val="24"/>
              </w:rPr>
              <w:t xml:space="preserve">2.5 </w:t>
            </w:r>
          </w:p>
        </w:tc>
        <w:tc>
          <w:tcPr>
            <w:tcW w:w="7645" w:type="dxa"/>
            <w:gridSpan w:val="13"/>
          </w:tcPr>
          <w:p w:rsidR="000A73BD" w:rsidRPr="009F62C6" w:rsidRDefault="000A73BD" w:rsidP="000A73BD">
            <w:pPr>
              <w:rPr>
                <w:rFonts w:ascii="Times New Roman" w:hAnsi="Times New Roman" w:cs="Times New Roman"/>
                <w:b/>
                <w:szCs w:val="24"/>
              </w:rPr>
            </w:pPr>
            <w:r w:rsidRPr="009F62C6">
              <w:rPr>
                <w:rFonts w:ascii="Times New Roman" w:hAnsi="Times New Roman" w:cs="Times New Roman"/>
                <w:b/>
                <w:szCs w:val="24"/>
              </w:rPr>
              <w:t>Социальн</w:t>
            </w:r>
            <w:proofErr w:type="gramStart"/>
            <w:r w:rsidRPr="009F62C6">
              <w:rPr>
                <w:rFonts w:ascii="Times New Roman" w:hAnsi="Times New Roman" w:cs="Times New Roman"/>
                <w:b/>
                <w:szCs w:val="24"/>
              </w:rPr>
              <w:t>о-</w:t>
            </w:r>
            <w:proofErr w:type="gramEnd"/>
            <w:r w:rsidRPr="009F62C6">
              <w:rPr>
                <w:rFonts w:ascii="Times New Roman" w:hAnsi="Times New Roman" w:cs="Times New Roman"/>
                <w:b/>
                <w:szCs w:val="24"/>
              </w:rPr>
              <w:t xml:space="preserve"> коммуникативное развитие</w:t>
            </w:r>
          </w:p>
        </w:tc>
        <w:tc>
          <w:tcPr>
            <w:tcW w:w="1618" w:type="dxa"/>
          </w:tcPr>
          <w:p w:rsidR="000A73BD" w:rsidRPr="009F62C6" w:rsidRDefault="000A73BD" w:rsidP="000A73BD">
            <w:pPr>
              <w:jc w:val="center"/>
              <w:rPr>
                <w:rFonts w:ascii="Times New Roman" w:hAnsi="Times New Roman" w:cs="Times New Roman"/>
                <w:szCs w:val="24"/>
              </w:rPr>
            </w:pPr>
          </w:p>
        </w:tc>
      </w:tr>
      <w:tr w:rsidR="000A73BD" w:rsidRPr="009F62C6" w:rsidTr="000A73BD">
        <w:trPr>
          <w:gridAfter w:val="1"/>
          <w:wAfter w:w="110" w:type="dxa"/>
          <w:jc w:val="center"/>
        </w:trPr>
        <w:tc>
          <w:tcPr>
            <w:tcW w:w="516" w:type="dxa"/>
            <w:gridSpan w:val="2"/>
            <w:vMerge/>
          </w:tcPr>
          <w:p w:rsidR="000A73BD" w:rsidRPr="009F62C6" w:rsidRDefault="000A73BD" w:rsidP="000A73BD">
            <w:pPr>
              <w:rPr>
                <w:rFonts w:ascii="Times New Roman" w:hAnsi="Times New Roman" w:cs="Times New Roman"/>
                <w:szCs w:val="24"/>
              </w:rPr>
            </w:pPr>
          </w:p>
        </w:tc>
        <w:tc>
          <w:tcPr>
            <w:tcW w:w="2301" w:type="dxa"/>
            <w:gridSpan w:val="2"/>
          </w:tcPr>
          <w:p w:rsidR="000A73BD" w:rsidRPr="009F62C6" w:rsidRDefault="000A73BD" w:rsidP="000A73BD">
            <w:pPr>
              <w:rPr>
                <w:rFonts w:ascii="Times New Roman" w:hAnsi="Times New Roman" w:cs="Times New Roman"/>
                <w:szCs w:val="24"/>
              </w:rPr>
            </w:pPr>
            <w:r w:rsidRPr="009F62C6">
              <w:rPr>
                <w:rFonts w:ascii="Times New Roman" w:hAnsi="Times New Roman" w:cs="Times New Roman"/>
                <w:szCs w:val="24"/>
              </w:rPr>
              <w:t>«Мир без опасности» (формирование норм и правил безопасного поведения)</w:t>
            </w:r>
          </w:p>
        </w:tc>
        <w:tc>
          <w:tcPr>
            <w:tcW w:w="1347" w:type="dxa"/>
            <w:gridSpan w:val="2"/>
          </w:tcPr>
          <w:p w:rsidR="000A73BD" w:rsidRPr="009F62C6" w:rsidRDefault="000A73BD" w:rsidP="000A73BD">
            <w:pPr>
              <w:jc w:val="center"/>
              <w:rPr>
                <w:rFonts w:ascii="Times New Roman" w:hAnsi="Times New Roman" w:cs="Times New Roman"/>
                <w:szCs w:val="24"/>
              </w:rPr>
            </w:pPr>
            <w:r w:rsidRPr="009F62C6">
              <w:rPr>
                <w:rFonts w:ascii="Times New Roman" w:hAnsi="Times New Roman" w:cs="Times New Roman"/>
                <w:szCs w:val="24"/>
              </w:rPr>
              <w:t>-</w:t>
            </w:r>
          </w:p>
        </w:tc>
        <w:tc>
          <w:tcPr>
            <w:tcW w:w="3997" w:type="dxa"/>
            <w:gridSpan w:val="9"/>
          </w:tcPr>
          <w:p w:rsidR="000A73BD" w:rsidRPr="009F62C6" w:rsidRDefault="000A73BD" w:rsidP="000A73BD">
            <w:pPr>
              <w:jc w:val="both"/>
              <w:rPr>
                <w:rFonts w:ascii="Times New Roman" w:hAnsi="Times New Roman" w:cs="Times New Roman"/>
                <w:szCs w:val="24"/>
              </w:rPr>
            </w:pPr>
            <w:r w:rsidRPr="009F62C6">
              <w:rPr>
                <w:rFonts w:ascii="Times New Roman" w:hAnsi="Times New Roman" w:cs="Times New Roman"/>
                <w:szCs w:val="24"/>
              </w:rPr>
              <w:t>Совместная деятельность педагога с детьми</w:t>
            </w:r>
          </w:p>
        </w:tc>
        <w:tc>
          <w:tcPr>
            <w:tcW w:w="1618" w:type="dxa"/>
          </w:tcPr>
          <w:p w:rsidR="000A73BD" w:rsidRPr="009F62C6" w:rsidRDefault="000A73BD" w:rsidP="000A73BD">
            <w:pPr>
              <w:jc w:val="center"/>
              <w:rPr>
                <w:rFonts w:ascii="Times New Roman" w:hAnsi="Times New Roman" w:cs="Times New Roman"/>
                <w:szCs w:val="24"/>
              </w:rPr>
            </w:pPr>
            <w:r w:rsidRPr="009F62C6">
              <w:rPr>
                <w:rFonts w:ascii="Times New Roman" w:hAnsi="Times New Roman" w:cs="Times New Roman"/>
                <w:szCs w:val="24"/>
              </w:rPr>
              <w:t>воспитатель</w:t>
            </w:r>
          </w:p>
        </w:tc>
      </w:tr>
      <w:tr w:rsidR="000A73BD" w:rsidRPr="009F62C6" w:rsidTr="000A73BD">
        <w:trPr>
          <w:gridAfter w:val="1"/>
          <w:wAfter w:w="110" w:type="dxa"/>
          <w:jc w:val="center"/>
        </w:trPr>
        <w:tc>
          <w:tcPr>
            <w:tcW w:w="2823" w:type="dxa"/>
            <w:gridSpan w:val="5"/>
          </w:tcPr>
          <w:p w:rsidR="000A73BD" w:rsidRPr="009F62C6" w:rsidRDefault="000A73BD" w:rsidP="000A73BD">
            <w:pPr>
              <w:rPr>
                <w:rFonts w:ascii="Times New Roman" w:hAnsi="Times New Roman" w:cs="Times New Roman"/>
                <w:b/>
                <w:szCs w:val="24"/>
              </w:rPr>
            </w:pPr>
            <w:r w:rsidRPr="009F62C6">
              <w:rPr>
                <w:rFonts w:ascii="Times New Roman" w:hAnsi="Times New Roman" w:cs="Times New Roman"/>
                <w:b/>
                <w:szCs w:val="24"/>
              </w:rPr>
              <w:t>Всего (часть, формируемая участниками образовательных отношений)</w:t>
            </w:r>
          </w:p>
        </w:tc>
        <w:tc>
          <w:tcPr>
            <w:tcW w:w="1341" w:type="dxa"/>
          </w:tcPr>
          <w:p w:rsidR="000A73BD" w:rsidRPr="009F62C6" w:rsidRDefault="000A73BD" w:rsidP="000A73BD">
            <w:pPr>
              <w:jc w:val="center"/>
              <w:rPr>
                <w:rFonts w:ascii="Times New Roman" w:hAnsi="Times New Roman" w:cs="Times New Roman"/>
                <w:szCs w:val="24"/>
              </w:rPr>
            </w:pPr>
            <w:r w:rsidRPr="009F62C6">
              <w:rPr>
                <w:rFonts w:ascii="Times New Roman" w:hAnsi="Times New Roman" w:cs="Times New Roman"/>
                <w:szCs w:val="24"/>
              </w:rPr>
              <w:t>0</w:t>
            </w:r>
          </w:p>
        </w:tc>
        <w:tc>
          <w:tcPr>
            <w:tcW w:w="1099" w:type="dxa"/>
            <w:gridSpan w:val="4"/>
          </w:tcPr>
          <w:p w:rsidR="000A73BD" w:rsidRPr="009F62C6" w:rsidRDefault="000A73BD" w:rsidP="000A73BD">
            <w:pPr>
              <w:jc w:val="center"/>
              <w:rPr>
                <w:rFonts w:ascii="Times New Roman" w:hAnsi="Times New Roman" w:cs="Times New Roman"/>
                <w:szCs w:val="24"/>
              </w:rPr>
            </w:pPr>
            <w:r w:rsidRPr="009F62C6">
              <w:rPr>
                <w:rFonts w:ascii="Times New Roman" w:hAnsi="Times New Roman" w:cs="Times New Roman"/>
                <w:szCs w:val="24"/>
              </w:rPr>
              <w:t>0</w:t>
            </w:r>
          </w:p>
        </w:tc>
        <w:tc>
          <w:tcPr>
            <w:tcW w:w="976" w:type="dxa"/>
          </w:tcPr>
          <w:p w:rsidR="000A73BD" w:rsidRPr="009F62C6" w:rsidRDefault="000A73BD" w:rsidP="000A73BD">
            <w:pPr>
              <w:jc w:val="center"/>
              <w:rPr>
                <w:rFonts w:ascii="Times New Roman" w:hAnsi="Times New Roman" w:cs="Times New Roman"/>
                <w:szCs w:val="24"/>
              </w:rPr>
            </w:pPr>
            <w:r w:rsidRPr="009F62C6">
              <w:rPr>
                <w:rFonts w:ascii="Times New Roman" w:hAnsi="Times New Roman" w:cs="Times New Roman"/>
                <w:szCs w:val="24"/>
              </w:rPr>
              <w:t>0</w:t>
            </w:r>
          </w:p>
        </w:tc>
        <w:tc>
          <w:tcPr>
            <w:tcW w:w="960" w:type="dxa"/>
            <w:gridSpan w:val="2"/>
          </w:tcPr>
          <w:p w:rsidR="000A73BD" w:rsidRPr="009F62C6" w:rsidRDefault="000A73BD" w:rsidP="000A73BD">
            <w:pPr>
              <w:jc w:val="center"/>
              <w:rPr>
                <w:rFonts w:ascii="Times New Roman" w:hAnsi="Times New Roman" w:cs="Times New Roman"/>
                <w:szCs w:val="24"/>
              </w:rPr>
            </w:pPr>
            <w:r w:rsidRPr="009F62C6">
              <w:rPr>
                <w:rFonts w:ascii="Times New Roman" w:hAnsi="Times New Roman" w:cs="Times New Roman"/>
                <w:szCs w:val="24"/>
              </w:rPr>
              <w:t>1</w:t>
            </w:r>
          </w:p>
        </w:tc>
        <w:tc>
          <w:tcPr>
            <w:tcW w:w="962" w:type="dxa"/>
            <w:gridSpan w:val="2"/>
          </w:tcPr>
          <w:p w:rsidR="000A73BD" w:rsidRPr="009F62C6" w:rsidRDefault="000A73BD" w:rsidP="000A73BD">
            <w:pPr>
              <w:jc w:val="center"/>
              <w:rPr>
                <w:rFonts w:ascii="Times New Roman" w:hAnsi="Times New Roman" w:cs="Times New Roman"/>
                <w:szCs w:val="24"/>
              </w:rPr>
            </w:pPr>
            <w:r w:rsidRPr="009F62C6">
              <w:rPr>
                <w:rFonts w:ascii="Times New Roman" w:hAnsi="Times New Roman" w:cs="Times New Roman"/>
                <w:szCs w:val="24"/>
              </w:rPr>
              <w:t>2</w:t>
            </w:r>
          </w:p>
        </w:tc>
        <w:tc>
          <w:tcPr>
            <w:tcW w:w="1618" w:type="dxa"/>
          </w:tcPr>
          <w:p w:rsidR="000A73BD" w:rsidRPr="009F62C6" w:rsidRDefault="000A73BD" w:rsidP="000A73BD">
            <w:pPr>
              <w:jc w:val="center"/>
              <w:rPr>
                <w:rFonts w:ascii="Times New Roman" w:hAnsi="Times New Roman" w:cs="Times New Roman"/>
                <w:szCs w:val="24"/>
              </w:rPr>
            </w:pPr>
          </w:p>
        </w:tc>
      </w:tr>
      <w:tr w:rsidR="000A73BD" w:rsidRPr="009F62C6" w:rsidTr="000A73BD">
        <w:trPr>
          <w:gridAfter w:val="1"/>
          <w:wAfter w:w="110" w:type="dxa"/>
          <w:jc w:val="center"/>
        </w:trPr>
        <w:tc>
          <w:tcPr>
            <w:tcW w:w="2823" w:type="dxa"/>
            <w:gridSpan w:val="5"/>
          </w:tcPr>
          <w:p w:rsidR="000A73BD" w:rsidRPr="009F62C6" w:rsidRDefault="000A73BD" w:rsidP="000A73BD">
            <w:pPr>
              <w:rPr>
                <w:rFonts w:ascii="Times New Roman" w:hAnsi="Times New Roman" w:cs="Times New Roman"/>
                <w:b/>
                <w:szCs w:val="24"/>
              </w:rPr>
            </w:pPr>
            <w:r w:rsidRPr="009F62C6">
              <w:rPr>
                <w:rFonts w:ascii="Times New Roman" w:hAnsi="Times New Roman" w:cs="Times New Roman"/>
                <w:b/>
                <w:szCs w:val="24"/>
              </w:rPr>
              <w:t>Общая недельная нагрузка</w:t>
            </w:r>
          </w:p>
        </w:tc>
        <w:tc>
          <w:tcPr>
            <w:tcW w:w="1341" w:type="dxa"/>
          </w:tcPr>
          <w:p w:rsidR="000A73BD" w:rsidRPr="009F62C6" w:rsidRDefault="000A73BD" w:rsidP="000A73BD">
            <w:pPr>
              <w:jc w:val="center"/>
              <w:rPr>
                <w:rFonts w:ascii="Times New Roman" w:hAnsi="Times New Roman" w:cs="Times New Roman"/>
                <w:b/>
                <w:szCs w:val="24"/>
              </w:rPr>
            </w:pPr>
            <w:r w:rsidRPr="009F62C6">
              <w:rPr>
                <w:rFonts w:ascii="Times New Roman" w:hAnsi="Times New Roman" w:cs="Times New Roman"/>
                <w:b/>
                <w:szCs w:val="24"/>
              </w:rPr>
              <w:t>10</w:t>
            </w:r>
          </w:p>
        </w:tc>
        <w:tc>
          <w:tcPr>
            <w:tcW w:w="1099" w:type="dxa"/>
            <w:gridSpan w:val="4"/>
          </w:tcPr>
          <w:p w:rsidR="000A73BD" w:rsidRPr="009F62C6" w:rsidRDefault="000A73BD" w:rsidP="000A73BD">
            <w:pPr>
              <w:jc w:val="center"/>
              <w:rPr>
                <w:rFonts w:ascii="Times New Roman" w:hAnsi="Times New Roman" w:cs="Times New Roman"/>
                <w:b/>
                <w:szCs w:val="24"/>
              </w:rPr>
            </w:pPr>
            <w:r w:rsidRPr="009F62C6">
              <w:rPr>
                <w:rFonts w:ascii="Times New Roman" w:hAnsi="Times New Roman" w:cs="Times New Roman"/>
                <w:b/>
                <w:szCs w:val="24"/>
              </w:rPr>
              <w:t>10</w:t>
            </w:r>
          </w:p>
        </w:tc>
        <w:tc>
          <w:tcPr>
            <w:tcW w:w="976" w:type="dxa"/>
          </w:tcPr>
          <w:p w:rsidR="000A73BD" w:rsidRPr="009F62C6" w:rsidRDefault="000A73BD" w:rsidP="000A73BD">
            <w:pPr>
              <w:jc w:val="center"/>
              <w:rPr>
                <w:rFonts w:ascii="Times New Roman" w:hAnsi="Times New Roman" w:cs="Times New Roman"/>
                <w:b/>
                <w:szCs w:val="24"/>
              </w:rPr>
            </w:pPr>
            <w:r w:rsidRPr="009F62C6">
              <w:rPr>
                <w:rFonts w:ascii="Times New Roman" w:hAnsi="Times New Roman" w:cs="Times New Roman"/>
                <w:b/>
                <w:szCs w:val="24"/>
              </w:rPr>
              <w:t>11</w:t>
            </w:r>
          </w:p>
        </w:tc>
        <w:tc>
          <w:tcPr>
            <w:tcW w:w="960" w:type="dxa"/>
            <w:gridSpan w:val="2"/>
          </w:tcPr>
          <w:p w:rsidR="000A73BD" w:rsidRPr="009F62C6" w:rsidRDefault="000A73BD" w:rsidP="000A73BD">
            <w:pPr>
              <w:jc w:val="center"/>
              <w:rPr>
                <w:rFonts w:ascii="Times New Roman" w:hAnsi="Times New Roman" w:cs="Times New Roman"/>
                <w:b/>
                <w:szCs w:val="24"/>
              </w:rPr>
            </w:pPr>
            <w:r w:rsidRPr="009F62C6">
              <w:rPr>
                <w:rFonts w:ascii="Times New Roman" w:hAnsi="Times New Roman" w:cs="Times New Roman"/>
                <w:b/>
                <w:szCs w:val="24"/>
              </w:rPr>
              <w:t>13</w:t>
            </w:r>
          </w:p>
        </w:tc>
        <w:tc>
          <w:tcPr>
            <w:tcW w:w="962" w:type="dxa"/>
            <w:gridSpan w:val="2"/>
          </w:tcPr>
          <w:p w:rsidR="000A73BD" w:rsidRPr="009F62C6" w:rsidRDefault="000A73BD" w:rsidP="000A73BD">
            <w:pPr>
              <w:jc w:val="center"/>
              <w:rPr>
                <w:rFonts w:ascii="Times New Roman" w:hAnsi="Times New Roman" w:cs="Times New Roman"/>
                <w:b/>
                <w:szCs w:val="24"/>
              </w:rPr>
            </w:pPr>
            <w:r w:rsidRPr="009F62C6">
              <w:rPr>
                <w:rFonts w:ascii="Times New Roman" w:hAnsi="Times New Roman" w:cs="Times New Roman"/>
                <w:b/>
                <w:szCs w:val="24"/>
              </w:rPr>
              <w:t>14</w:t>
            </w:r>
          </w:p>
        </w:tc>
        <w:tc>
          <w:tcPr>
            <w:tcW w:w="1618" w:type="dxa"/>
          </w:tcPr>
          <w:p w:rsidR="000A73BD" w:rsidRPr="009F62C6" w:rsidRDefault="000A73BD" w:rsidP="000A73BD">
            <w:pPr>
              <w:jc w:val="center"/>
              <w:rPr>
                <w:rFonts w:ascii="Times New Roman" w:hAnsi="Times New Roman" w:cs="Times New Roman"/>
                <w:szCs w:val="24"/>
              </w:rPr>
            </w:pPr>
          </w:p>
        </w:tc>
      </w:tr>
    </w:tbl>
    <w:p w:rsidR="000A73BD" w:rsidRPr="009F62C6" w:rsidRDefault="000A73BD" w:rsidP="000A73BD">
      <w:pPr>
        <w:jc w:val="center"/>
        <w:rPr>
          <w:rFonts w:ascii="Times New Roman" w:hAnsi="Times New Roman" w:cs="Times New Roman"/>
          <w:b/>
          <w:sz w:val="24"/>
          <w:szCs w:val="24"/>
        </w:rPr>
      </w:pPr>
    </w:p>
    <w:p w:rsidR="000A73BD" w:rsidRDefault="000A73BD" w:rsidP="000A73BD">
      <w:pPr>
        <w:jc w:val="center"/>
        <w:rPr>
          <w:rFonts w:ascii="Times New Roman" w:hAnsi="Times New Roman" w:cs="Times New Roman"/>
          <w:b/>
          <w:sz w:val="24"/>
          <w:szCs w:val="24"/>
        </w:rPr>
      </w:pPr>
    </w:p>
    <w:p w:rsidR="000A73BD"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p>
    <w:p w:rsidR="000A73BD"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p>
    <w:p w:rsidR="000A73BD"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p>
    <w:p w:rsidR="000A73BD"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p>
    <w:p w:rsidR="000A73BD"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p>
    <w:p w:rsidR="000A73BD"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p>
    <w:p w:rsidR="000A73BD"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p>
    <w:p w:rsidR="000A73BD"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p>
    <w:p w:rsidR="000A73BD"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p>
    <w:p w:rsidR="000A73BD"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p>
    <w:p w:rsidR="000A73BD"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p>
    <w:p w:rsidR="000A73BD"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sectPr w:rsidR="000A73BD" w:rsidSect="000A73BD">
          <w:pgSz w:w="11906" w:h="16838"/>
          <w:pgMar w:top="851" w:right="851" w:bottom="851" w:left="1134" w:header="709" w:footer="709" w:gutter="0"/>
          <w:cols w:space="708"/>
          <w:docGrid w:linePitch="360"/>
        </w:sectPr>
      </w:pPr>
    </w:p>
    <w:p w:rsidR="000A73BD"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p>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r w:rsidRPr="00DB70E1">
        <w:rPr>
          <w:rFonts w:ascii="Times New Roman" w:eastAsia="Times New Roman" w:hAnsi="Times New Roman" w:cs="Times New Roman"/>
          <w:b/>
          <w:bCs/>
          <w:color w:val="000000" w:themeColor="text1"/>
          <w:sz w:val="24"/>
          <w:szCs w:val="24"/>
          <w:bdr w:val="none" w:sz="0" w:space="0" w:color="auto" w:frame="1"/>
        </w:rPr>
        <w:t xml:space="preserve">ОБРАЗОВАТЕЛЬНАЯ ДЕЯТЕЛЬНОСТЬ  РАЗНЫХ ВИДОВ </w:t>
      </w:r>
    </w:p>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p>
    <w:tbl>
      <w:tblPr>
        <w:tblW w:w="152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71"/>
        <w:gridCol w:w="1701"/>
        <w:gridCol w:w="141"/>
        <w:gridCol w:w="1843"/>
        <w:gridCol w:w="142"/>
        <w:gridCol w:w="1417"/>
        <w:gridCol w:w="142"/>
        <w:gridCol w:w="1559"/>
        <w:gridCol w:w="1560"/>
      </w:tblGrid>
      <w:tr w:rsidR="000A73BD" w:rsidRPr="00DB70E1" w:rsidTr="000A73BD">
        <w:trPr>
          <w:trHeight w:val="326"/>
        </w:trPr>
        <w:tc>
          <w:tcPr>
            <w:tcW w:w="6771" w:type="dxa"/>
            <w:vMerge w:val="restart"/>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r w:rsidRPr="00DB70E1">
              <w:rPr>
                <w:rFonts w:ascii="Times New Roman" w:eastAsia="Times New Roman" w:hAnsi="Times New Roman" w:cs="Times New Roman"/>
                <w:b/>
                <w:bCs/>
                <w:color w:val="000000" w:themeColor="text1"/>
                <w:sz w:val="24"/>
                <w:szCs w:val="24"/>
                <w:bdr w:val="none" w:sz="0" w:space="0" w:color="auto" w:frame="1"/>
              </w:rPr>
              <w:t xml:space="preserve">Формы образовательной деятельности в режимных моментах </w:t>
            </w:r>
          </w:p>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p>
        </w:tc>
        <w:tc>
          <w:tcPr>
            <w:tcW w:w="8505" w:type="dxa"/>
            <w:gridSpan w:val="8"/>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r w:rsidRPr="00DB70E1">
              <w:rPr>
                <w:rFonts w:ascii="Times New Roman" w:eastAsia="Times New Roman" w:hAnsi="Times New Roman" w:cs="Times New Roman"/>
                <w:b/>
                <w:bCs/>
                <w:color w:val="000000" w:themeColor="text1"/>
                <w:sz w:val="24"/>
                <w:szCs w:val="24"/>
                <w:bdr w:val="none" w:sz="0" w:space="0" w:color="auto" w:frame="1"/>
              </w:rPr>
              <w:t xml:space="preserve">Количество форм образовательной деятельности и культурных практик в неделю </w:t>
            </w:r>
          </w:p>
        </w:tc>
      </w:tr>
      <w:tr w:rsidR="000A73BD" w:rsidRPr="00DB70E1" w:rsidTr="000A73BD">
        <w:trPr>
          <w:trHeight w:val="273"/>
        </w:trPr>
        <w:tc>
          <w:tcPr>
            <w:tcW w:w="6771" w:type="dxa"/>
            <w:vMerge/>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p>
        </w:tc>
        <w:tc>
          <w:tcPr>
            <w:tcW w:w="1701" w:type="dxa"/>
            <w:vAlign w:val="center"/>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r w:rsidRPr="00DB70E1">
              <w:rPr>
                <w:rFonts w:ascii="Times New Roman" w:eastAsia="Times New Roman" w:hAnsi="Times New Roman" w:cs="Times New Roman"/>
                <w:b/>
                <w:bCs/>
                <w:color w:val="000000" w:themeColor="text1"/>
                <w:sz w:val="24"/>
                <w:szCs w:val="24"/>
                <w:bdr w:val="none" w:sz="0" w:space="0" w:color="auto" w:frame="1"/>
              </w:rPr>
              <w:t xml:space="preserve">Первая </w:t>
            </w:r>
          </w:p>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r w:rsidRPr="00DB70E1">
              <w:rPr>
                <w:rFonts w:ascii="Times New Roman" w:eastAsia="Times New Roman" w:hAnsi="Times New Roman" w:cs="Times New Roman"/>
                <w:b/>
                <w:bCs/>
                <w:color w:val="000000" w:themeColor="text1"/>
                <w:sz w:val="24"/>
                <w:szCs w:val="24"/>
                <w:bdr w:val="none" w:sz="0" w:space="0" w:color="auto" w:frame="1"/>
              </w:rPr>
              <w:t>младшая группа</w:t>
            </w:r>
          </w:p>
        </w:tc>
        <w:tc>
          <w:tcPr>
            <w:tcW w:w="1984" w:type="dxa"/>
            <w:gridSpan w:val="2"/>
            <w:vAlign w:val="center"/>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r w:rsidRPr="00DB70E1">
              <w:rPr>
                <w:rFonts w:ascii="Times New Roman" w:eastAsia="Times New Roman" w:hAnsi="Times New Roman" w:cs="Times New Roman"/>
                <w:b/>
                <w:bCs/>
                <w:color w:val="000000" w:themeColor="text1"/>
                <w:sz w:val="24"/>
                <w:szCs w:val="24"/>
                <w:bdr w:val="none" w:sz="0" w:space="0" w:color="auto" w:frame="1"/>
              </w:rPr>
              <w:t>Младшая группа</w:t>
            </w:r>
          </w:p>
        </w:tc>
        <w:tc>
          <w:tcPr>
            <w:tcW w:w="1559" w:type="dxa"/>
            <w:gridSpan w:val="2"/>
            <w:vAlign w:val="center"/>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r w:rsidRPr="00DB70E1">
              <w:rPr>
                <w:rFonts w:ascii="Times New Roman" w:eastAsia="Times New Roman" w:hAnsi="Times New Roman" w:cs="Times New Roman"/>
                <w:b/>
                <w:bCs/>
                <w:color w:val="000000" w:themeColor="text1"/>
                <w:sz w:val="24"/>
                <w:szCs w:val="24"/>
                <w:bdr w:val="none" w:sz="0" w:space="0" w:color="auto" w:frame="1"/>
              </w:rPr>
              <w:t>Средняя группа</w:t>
            </w:r>
          </w:p>
        </w:tc>
        <w:tc>
          <w:tcPr>
            <w:tcW w:w="1701" w:type="dxa"/>
            <w:gridSpan w:val="2"/>
            <w:vAlign w:val="center"/>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r w:rsidRPr="00DB70E1">
              <w:rPr>
                <w:rFonts w:ascii="Times New Roman" w:eastAsia="Times New Roman" w:hAnsi="Times New Roman" w:cs="Times New Roman"/>
                <w:b/>
                <w:bCs/>
                <w:color w:val="000000" w:themeColor="text1"/>
                <w:sz w:val="24"/>
                <w:szCs w:val="24"/>
                <w:bdr w:val="none" w:sz="0" w:space="0" w:color="auto" w:frame="1"/>
              </w:rPr>
              <w:t>Старшая группа</w:t>
            </w:r>
          </w:p>
        </w:tc>
        <w:tc>
          <w:tcPr>
            <w:tcW w:w="1560" w:type="dxa"/>
            <w:vAlign w:val="center"/>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r w:rsidRPr="00DB70E1">
              <w:rPr>
                <w:rFonts w:ascii="Times New Roman" w:eastAsia="Times New Roman" w:hAnsi="Times New Roman" w:cs="Times New Roman"/>
                <w:b/>
                <w:bCs/>
                <w:color w:val="000000" w:themeColor="text1"/>
                <w:sz w:val="24"/>
                <w:szCs w:val="24"/>
                <w:bdr w:val="none" w:sz="0" w:space="0" w:color="auto" w:frame="1"/>
              </w:rPr>
              <w:t>Подготовительная группа</w:t>
            </w:r>
          </w:p>
        </w:tc>
      </w:tr>
      <w:tr w:rsidR="000A73BD" w:rsidRPr="00DB70E1" w:rsidTr="000A73BD">
        <w:trPr>
          <w:trHeight w:val="295"/>
        </w:trPr>
        <w:tc>
          <w:tcPr>
            <w:tcW w:w="15276" w:type="dxa"/>
            <w:gridSpan w:val="9"/>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t>Игровая деятельность</w:t>
            </w:r>
          </w:p>
        </w:tc>
      </w:tr>
      <w:tr w:rsidR="000A73BD" w:rsidRPr="00DB70E1" w:rsidTr="000A73BD">
        <w:trPr>
          <w:trHeight w:val="944"/>
        </w:trPr>
        <w:tc>
          <w:tcPr>
            <w:tcW w:w="6771" w:type="dxa"/>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u w:val="single"/>
                <w:bdr w:val="none" w:sz="0" w:space="0" w:color="auto" w:frame="1"/>
              </w:rPr>
            </w:pPr>
            <w:proofErr w:type="gramStart"/>
            <w:r w:rsidRPr="00DB70E1">
              <w:rPr>
                <w:rFonts w:ascii="Times New Roman" w:eastAsia="Times New Roman" w:hAnsi="Times New Roman" w:cs="Times New Roman"/>
                <w:b/>
                <w:bCs/>
                <w:color w:val="000000" w:themeColor="text1"/>
                <w:sz w:val="24"/>
                <w:szCs w:val="24"/>
                <w:u w:val="single"/>
                <w:bdr w:val="none" w:sz="0" w:space="0" w:color="auto" w:frame="1"/>
              </w:rPr>
              <w:t>Творческие игры:</w:t>
            </w:r>
            <w:r w:rsidRPr="00DB70E1">
              <w:rPr>
                <w:rFonts w:ascii="Times New Roman" w:eastAsia="Times New Roman" w:hAnsi="Times New Roman" w:cs="Times New Roman"/>
                <w:b/>
                <w:bCs/>
                <w:color w:val="000000" w:themeColor="text1"/>
                <w:sz w:val="24"/>
                <w:szCs w:val="24"/>
                <w:bdr w:val="none" w:sz="0" w:space="0" w:color="auto" w:frame="1"/>
              </w:rPr>
              <w:t>- режиссерские; сюжетно-ролевые; игры-драматизации; театрализованные; игра-фантазирование; импровизационные игры-этюды, игры со строительным материалом</w:t>
            </w:r>
            <w:proofErr w:type="gramEnd"/>
          </w:p>
        </w:tc>
        <w:tc>
          <w:tcPr>
            <w:tcW w:w="1701" w:type="dxa"/>
            <w:vAlign w:val="center"/>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r w:rsidRPr="00DB70E1">
              <w:rPr>
                <w:rFonts w:ascii="Times New Roman" w:eastAsia="Times New Roman" w:hAnsi="Times New Roman" w:cs="Times New Roman"/>
                <w:b/>
                <w:bCs/>
                <w:i/>
                <w:iCs/>
                <w:color w:val="000000" w:themeColor="text1"/>
                <w:sz w:val="24"/>
                <w:szCs w:val="24"/>
                <w:bdr w:val="none" w:sz="0" w:space="0" w:color="auto" w:frame="1"/>
              </w:rPr>
              <w:t>ежедневно</w:t>
            </w:r>
          </w:p>
        </w:tc>
        <w:tc>
          <w:tcPr>
            <w:tcW w:w="1984" w:type="dxa"/>
            <w:gridSpan w:val="2"/>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iCs/>
                <w:color w:val="000000" w:themeColor="text1"/>
                <w:sz w:val="24"/>
                <w:szCs w:val="24"/>
                <w:bdr w:val="none" w:sz="0" w:space="0" w:color="auto" w:frame="1"/>
              </w:rPr>
            </w:pPr>
          </w:p>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iCs/>
                <w:color w:val="000000" w:themeColor="text1"/>
                <w:sz w:val="24"/>
                <w:szCs w:val="24"/>
                <w:bdr w:val="none" w:sz="0" w:space="0" w:color="auto" w:frame="1"/>
              </w:rPr>
              <w:t>ежедневно</w:t>
            </w:r>
          </w:p>
        </w:tc>
        <w:tc>
          <w:tcPr>
            <w:tcW w:w="1559" w:type="dxa"/>
            <w:gridSpan w:val="2"/>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iCs/>
                <w:color w:val="000000" w:themeColor="text1"/>
                <w:sz w:val="24"/>
                <w:szCs w:val="24"/>
                <w:bdr w:val="none" w:sz="0" w:space="0" w:color="auto" w:frame="1"/>
              </w:rPr>
            </w:pPr>
          </w:p>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iCs/>
                <w:color w:val="000000" w:themeColor="text1"/>
                <w:sz w:val="24"/>
                <w:szCs w:val="24"/>
                <w:bdr w:val="none" w:sz="0" w:space="0" w:color="auto" w:frame="1"/>
              </w:rPr>
              <w:t>ежедневно</w:t>
            </w:r>
          </w:p>
        </w:tc>
        <w:tc>
          <w:tcPr>
            <w:tcW w:w="1701" w:type="dxa"/>
            <w:gridSpan w:val="2"/>
            <w:vAlign w:val="center"/>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r w:rsidRPr="00DB70E1">
              <w:rPr>
                <w:rFonts w:ascii="Times New Roman" w:eastAsia="Times New Roman" w:hAnsi="Times New Roman" w:cs="Times New Roman"/>
                <w:b/>
                <w:bCs/>
                <w:i/>
                <w:iCs/>
                <w:color w:val="000000" w:themeColor="text1"/>
                <w:sz w:val="24"/>
                <w:szCs w:val="24"/>
                <w:bdr w:val="none" w:sz="0" w:space="0" w:color="auto" w:frame="1"/>
              </w:rPr>
              <w:t>ежедневно</w:t>
            </w:r>
          </w:p>
        </w:tc>
        <w:tc>
          <w:tcPr>
            <w:tcW w:w="1560" w:type="dxa"/>
            <w:vAlign w:val="center"/>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r w:rsidRPr="00DB70E1">
              <w:rPr>
                <w:rFonts w:ascii="Times New Roman" w:eastAsia="Times New Roman" w:hAnsi="Times New Roman" w:cs="Times New Roman"/>
                <w:b/>
                <w:bCs/>
                <w:i/>
                <w:iCs/>
                <w:color w:val="000000" w:themeColor="text1"/>
                <w:sz w:val="24"/>
                <w:szCs w:val="24"/>
                <w:bdr w:val="none" w:sz="0" w:space="0" w:color="auto" w:frame="1"/>
              </w:rPr>
              <w:t>ежедневно</w:t>
            </w:r>
          </w:p>
        </w:tc>
      </w:tr>
      <w:tr w:rsidR="000A73BD" w:rsidRPr="00DB70E1" w:rsidTr="000A73BD">
        <w:trPr>
          <w:trHeight w:val="1237"/>
        </w:trPr>
        <w:tc>
          <w:tcPr>
            <w:tcW w:w="6771" w:type="dxa"/>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u w:val="single"/>
                <w:bdr w:val="none" w:sz="0" w:space="0" w:color="auto" w:frame="1"/>
              </w:rPr>
            </w:pPr>
            <w:proofErr w:type="gramStart"/>
            <w:r w:rsidRPr="00DB70E1">
              <w:rPr>
                <w:rFonts w:ascii="Times New Roman" w:eastAsia="Times New Roman" w:hAnsi="Times New Roman" w:cs="Times New Roman"/>
                <w:b/>
                <w:bCs/>
                <w:color w:val="000000" w:themeColor="text1"/>
                <w:sz w:val="24"/>
                <w:szCs w:val="24"/>
                <w:u w:val="single"/>
                <w:bdr w:val="none" w:sz="0" w:space="0" w:color="auto" w:frame="1"/>
              </w:rPr>
              <w:t>Игры с правилами:</w:t>
            </w:r>
            <w:r w:rsidRPr="00DB70E1">
              <w:rPr>
                <w:rFonts w:ascii="Times New Roman" w:eastAsia="Times New Roman" w:hAnsi="Times New Roman" w:cs="Times New Roman"/>
                <w:b/>
                <w:bCs/>
                <w:color w:val="000000" w:themeColor="text1"/>
                <w:sz w:val="24"/>
                <w:szCs w:val="24"/>
                <w:bdr w:val="none" w:sz="0" w:space="0" w:color="auto" w:frame="1"/>
              </w:rPr>
              <w:t>- дидактические (математические, речевые, экологические; игры с предметами, настольно-печатные, словесные (игры-поручения, игры-беседы, игры-путешествия, игры-предположения, игры-загадки)</w:t>
            </w:r>
            <w:proofErr w:type="gramEnd"/>
          </w:p>
        </w:tc>
        <w:tc>
          <w:tcPr>
            <w:tcW w:w="1701" w:type="dxa"/>
            <w:vAlign w:val="center"/>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r w:rsidRPr="00DB70E1">
              <w:rPr>
                <w:rFonts w:ascii="Times New Roman" w:eastAsia="Times New Roman" w:hAnsi="Times New Roman" w:cs="Times New Roman"/>
                <w:b/>
                <w:bCs/>
                <w:i/>
                <w:iCs/>
                <w:color w:val="000000" w:themeColor="text1"/>
                <w:sz w:val="24"/>
                <w:szCs w:val="24"/>
                <w:bdr w:val="none" w:sz="0" w:space="0" w:color="auto" w:frame="1"/>
              </w:rPr>
              <w:t>ежедневно</w:t>
            </w:r>
          </w:p>
        </w:tc>
        <w:tc>
          <w:tcPr>
            <w:tcW w:w="1984" w:type="dxa"/>
            <w:gridSpan w:val="2"/>
            <w:vAlign w:val="center"/>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r w:rsidRPr="00DB70E1">
              <w:rPr>
                <w:rFonts w:ascii="Times New Roman" w:eastAsia="Times New Roman" w:hAnsi="Times New Roman" w:cs="Times New Roman"/>
                <w:b/>
                <w:bCs/>
                <w:i/>
                <w:iCs/>
                <w:color w:val="000000" w:themeColor="text1"/>
                <w:sz w:val="24"/>
                <w:szCs w:val="24"/>
                <w:bdr w:val="none" w:sz="0" w:space="0" w:color="auto" w:frame="1"/>
              </w:rPr>
              <w:t>ежедневно</w:t>
            </w:r>
          </w:p>
        </w:tc>
        <w:tc>
          <w:tcPr>
            <w:tcW w:w="1559" w:type="dxa"/>
            <w:gridSpan w:val="2"/>
            <w:vAlign w:val="center"/>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r w:rsidRPr="00DB70E1">
              <w:rPr>
                <w:rFonts w:ascii="Times New Roman" w:eastAsia="Times New Roman" w:hAnsi="Times New Roman" w:cs="Times New Roman"/>
                <w:b/>
                <w:bCs/>
                <w:i/>
                <w:iCs/>
                <w:color w:val="000000" w:themeColor="text1"/>
                <w:sz w:val="24"/>
                <w:szCs w:val="24"/>
                <w:bdr w:val="none" w:sz="0" w:space="0" w:color="auto" w:frame="1"/>
              </w:rPr>
              <w:t>ежедневно</w:t>
            </w:r>
          </w:p>
        </w:tc>
        <w:tc>
          <w:tcPr>
            <w:tcW w:w="1701" w:type="dxa"/>
            <w:gridSpan w:val="2"/>
            <w:vAlign w:val="center"/>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r w:rsidRPr="00DB70E1">
              <w:rPr>
                <w:rFonts w:ascii="Times New Roman" w:eastAsia="Times New Roman" w:hAnsi="Times New Roman" w:cs="Times New Roman"/>
                <w:b/>
                <w:bCs/>
                <w:i/>
                <w:iCs/>
                <w:color w:val="000000" w:themeColor="text1"/>
                <w:sz w:val="24"/>
                <w:szCs w:val="24"/>
                <w:bdr w:val="none" w:sz="0" w:space="0" w:color="auto" w:frame="1"/>
              </w:rPr>
              <w:t>ежедневно</w:t>
            </w:r>
          </w:p>
        </w:tc>
        <w:tc>
          <w:tcPr>
            <w:tcW w:w="1560" w:type="dxa"/>
            <w:vAlign w:val="center"/>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r w:rsidRPr="00DB70E1">
              <w:rPr>
                <w:rFonts w:ascii="Times New Roman" w:eastAsia="Times New Roman" w:hAnsi="Times New Roman" w:cs="Times New Roman"/>
                <w:b/>
                <w:bCs/>
                <w:i/>
                <w:iCs/>
                <w:color w:val="000000" w:themeColor="text1"/>
                <w:sz w:val="24"/>
                <w:szCs w:val="24"/>
                <w:bdr w:val="none" w:sz="0" w:space="0" w:color="auto" w:frame="1"/>
              </w:rPr>
              <w:t>ежедневно</w:t>
            </w:r>
          </w:p>
        </w:tc>
      </w:tr>
      <w:tr w:rsidR="000A73BD" w:rsidRPr="00DB70E1" w:rsidTr="000A73BD">
        <w:tc>
          <w:tcPr>
            <w:tcW w:w="6771" w:type="dxa"/>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r w:rsidRPr="00DB70E1">
              <w:rPr>
                <w:rFonts w:ascii="Times New Roman" w:eastAsia="Times New Roman" w:hAnsi="Times New Roman" w:cs="Times New Roman"/>
                <w:b/>
                <w:bCs/>
                <w:color w:val="000000" w:themeColor="text1"/>
                <w:sz w:val="24"/>
                <w:szCs w:val="24"/>
                <w:bdr w:val="none" w:sz="0" w:space="0" w:color="auto" w:frame="1"/>
              </w:rPr>
              <w:t xml:space="preserve">подвижные </w:t>
            </w:r>
          </w:p>
        </w:tc>
        <w:tc>
          <w:tcPr>
            <w:tcW w:w="1701" w:type="dxa"/>
            <w:vAlign w:val="center"/>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r w:rsidRPr="00DB70E1">
              <w:rPr>
                <w:rFonts w:ascii="Times New Roman" w:eastAsia="Times New Roman" w:hAnsi="Times New Roman" w:cs="Times New Roman"/>
                <w:b/>
                <w:bCs/>
                <w:i/>
                <w:iCs/>
                <w:color w:val="000000" w:themeColor="text1"/>
                <w:sz w:val="24"/>
                <w:szCs w:val="24"/>
                <w:bdr w:val="none" w:sz="0" w:space="0" w:color="auto" w:frame="1"/>
              </w:rPr>
              <w:t>ежедневно</w:t>
            </w:r>
          </w:p>
        </w:tc>
        <w:tc>
          <w:tcPr>
            <w:tcW w:w="1984" w:type="dxa"/>
            <w:gridSpan w:val="2"/>
            <w:vAlign w:val="center"/>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iCs/>
                <w:color w:val="000000" w:themeColor="text1"/>
                <w:sz w:val="24"/>
                <w:szCs w:val="24"/>
                <w:bdr w:val="none" w:sz="0" w:space="0" w:color="auto" w:frame="1"/>
              </w:rPr>
              <w:t>ежедневно</w:t>
            </w:r>
          </w:p>
        </w:tc>
        <w:tc>
          <w:tcPr>
            <w:tcW w:w="1559" w:type="dxa"/>
            <w:gridSpan w:val="2"/>
            <w:vAlign w:val="center"/>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iCs/>
                <w:color w:val="000000" w:themeColor="text1"/>
                <w:sz w:val="24"/>
                <w:szCs w:val="24"/>
                <w:bdr w:val="none" w:sz="0" w:space="0" w:color="auto" w:frame="1"/>
              </w:rPr>
              <w:t>ежедневно</w:t>
            </w:r>
          </w:p>
        </w:tc>
        <w:tc>
          <w:tcPr>
            <w:tcW w:w="1701" w:type="dxa"/>
            <w:gridSpan w:val="2"/>
            <w:vAlign w:val="center"/>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iCs/>
                <w:color w:val="000000" w:themeColor="text1"/>
                <w:sz w:val="24"/>
                <w:szCs w:val="24"/>
                <w:bdr w:val="none" w:sz="0" w:space="0" w:color="auto" w:frame="1"/>
              </w:rPr>
              <w:t>ежедневно</w:t>
            </w:r>
          </w:p>
        </w:tc>
        <w:tc>
          <w:tcPr>
            <w:tcW w:w="1560" w:type="dxa"/>
            <w:vAlign w:val="center"/>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iCs/>
                <w:color w:val="000000" w:themeColor="text1"/>
                <w:sz w:val="24"/>
                <w:szCs w:val="24"/>
                <w:bdr w:val="none" w:sz="0" w:space="0" w:color="auto" w:frame="1"/>
              </w:rPr>
              <w:t>ежедневно</w:t>
            </w:r>
          </w:p>
        </w:tc>
      </w:tr>
      <w:tr w:rsidR="000A73BD" w:rsidRPr="00DB70E1" w:rsidTr="000A73BD">
        <w:trPr>
          <w:trHeight w:val="373"/>
        </w:trPr>
        <w:tc>
          <w:tcPr>
            <w:tcW w:w="6771" w:type="dxa"/>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r w:rsidRPr="00DB70E1">
              <w:rPr>
                <w:rFonts w:ascii="Times New Roman" w:eastAsia="Times New Roman" w:hAnsi="Times New Roman" w:cs="Times New Roman"/>
                <w:b/>
                <w:bCs/>
                <w:color w:val="000000" w:themeColor="text1"/>
                <w:sz w:val="24"/>
                <w:szCs w:val="24"/>
                <w:bdr w:val="none" w:sz="0" w:space="0" w:color="auto" w:frame="1"/>
              </w:rPr>
              <w:t>сюжетно-ролевые</w:t>
            </w:r>
          </w:p>
        </w:tc>
        <w:tc>
          <w:tcPr>
            <w:tcW w:w="1701" w:type="dxa"/>
            <w:vAlign w:val="center"/>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r w:rsidRPr="00DB70E1">
              <w:rPr>
                <w:rFonts w:ascii="Times New Roman" w:eastAsia="Times New Roman" w:hAnsi="Times New Roman" w:cs="Times New Roman"/>
                <w:b/>
                <w:bCs/>
                <w:i/>
                <w:iCs/>
                <w:color w:val="000000" w:themeColor="text1"/>
                <w:sz w:val="24"/>
                <w:szCs w:val="24"/>
                <w:bdr w:val="none" w:sz="0" w:space="0" w:color="auto" w:frame="1"/>
              </w:rPr>
              <w:t>ежедневно</w:t>
            </w:r>
          </w:p>
        </w:tc>
        <w:tc>
          <w:tcPr>
            <w:tcW w:w="1984" w:type="dxa"/>
            <w:gridSpan w:val="2"/>
            <w:vAlign w:val="center"/>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r w:rsidRPr="00DB70E1">
              <w:rPr>
                <w:rFonts w:ascii="Times New Roman" w:eastAsia="Times New Roman" w:hAnsi="Times New Roman" w:cs="Times New Roman"/>
                <w:b/>
                <w:bCs/>
                <w:i/>
                <w:iCs/>
                <w:color w:val="000000" w:themeColor="text1"/>
                <w:sz w:val="24"/>
                <w:szCs w:val="24"/>
                <w:bdr w:val="none" w:sz="0" w:space="0" w:color="auto" w:frame="1"/>
              </w:rPr>
              <w:t>ежедневно</w:t>
            </w:r>
          </w:p>
        </w:tc>
        <w:tc>
          <w:tcPr>
            <w:tcW w:w="1559" w:type="dxa"/>
            <w:gridSpan w:val="2"/>
            <w:vAlign w:val="center"/>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r w:rsidRPr="00DB70E1">
              <w:rPr>
                <w:rFonts w:ascii="Times New Roman" w:eastAsia="Times New Roman" w:hAnsi="Times New Roman" w:cs="Times New Roman"/>
                <w:b/>
                <w:bCs/>
                <w:i/>
                <w:iCs/>
                <w:color w:val="000000" w:themeColor="text1"/>
                <w:sz w:val="24"/>
                <w:szCs w:val="24"/>
                <w:bdr w:val="none" w:sz="0" w:space="0" w:color="auto" w:frame="1"/>
              </w:rPr>
              <w:t>ежедневно</w:t>
            </w:r>
          </w:p>
        </w:tc>
        <w:tc>
          <w:tcPr>
            <w:tcW w:w="1701" w:type="dxa"/>
            <w:gridSpan w:val="2"/>
            <w:vAlign w:val="center"/>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r w:rsidRPr="00DB70E1">
              <w:rPr>
                <w:rFonts w:ascii="Times New Roman" w:eastAsia="Times New Roman" w:hAnsi="Times New Roman" w:cs="Times New Roman"/>
                <w:b/>
                <w:bCs/>
                <w:i/>
                <w:iCs/>
                <w:color w:val="000000" w:themeColor="text1"/>
                <w:sz w:val="24"/>
                <w:szCs w:val="24"/>
                <w:bdr w:val="none" w:sz="0" w:space="0" w:color="auto" w:frame="1"/>
              </w:rPr>
              <w:t>ежедневно</w:t>
            </w:r>
          </w:p>
        </w:tc>
        <w:tc>
          <w:tcPr>
            <w:tcW w:w="1560" w:type="dxa"/>
            <w:vAlign w:val="center"/>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r w:rsidRPr="00DB70E1">
              <w:rPr>
                <w:rFonts w:ascii="Times New Roman" w:eastAsia="Times New Roman" w:hAnsi="Times New Roman" w:cs="Times New Roman"/>
                <w:b/>
                <w:bCs/>
                <w:i/>
                <w:iCs/>
                <w:color w:val="000000" w:themeColor="text1"/>
                <w:sz w:val="24"/>
                <w:szCs w:val="24"/>
                <w:bdr w:val="none" w:sz="0" w:space="0" w:color="auto" w:frame="1"/>
              </w:rPr>
              <w:t>ежедневно</w:t>
            </w:r>
          </w:p>
        </w:tc>
      </w:tr>
      <w:tr w:rsidR="000A73BD" w:rsidRPr="00DB70E1" w:rsidTr="000A73BD">
        <w:trPr>
          <w:trHeight w:val="323"/>
        </w:trPr>
        <w:tc>
          <w:tcPr>
            <w:tcW w:w="6771" w:type="dxa"/>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r w:rsidRPr="00DB70E1">
              <w:rPr>
                <w:rFonts w:ascii="Times New Roman" w:eastAsia="Times New Roman" w:hAnsi="Times New Roman" w:cs="Times New Roman"/>
                <w:b/>
                <w:bCs/>
                <w:color w:val="000000" w:themeColor="text1"/>
                <w:sz w:val="24"/>
                <w:szCs w:val="24"/>
                <w:bdr w:val="none" w:sz="0" w:space="0" w:color="auto" w:frame="1"/>
              </w:rPr>
              <w:t>музыкальные;</w:t>
            </w:r>
          </w:p>
        </w:tc>
        <w:tc>
          <w:tcPr>
            <w:tcW w:w="1701" w:type="dxa"/>
            <w:vAlign w:val="center"/>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t>еженедельно</w:t>
            </w:r>
          </w:p>
        </w:tc>
        <w:tc>
          <w:tcPr>
            <w:tcW w:w="1984" w:type="dxa"/>
            <w:gridSpan w:val="2"/>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t>еженедельно</w:t>
            </w:r>
          </w:p>
        </w:tc>
        <w:tc>
          <w:tcPr>
            <w:tcW w:w="1559" w:type="dxa"/>
            <w:gridSpan w:val="2"/>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t>еженедельно</w:t>
            </w:r>
          </w:p>
        </w:tc>
        <w:tc>
          <w:tcPr>
            <w:tcW w:w="1701" w:type="dxa"/>
            <w:gridSpan w:val="2"/>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t>еженедельно</w:t>
            </w:r>
          </w:p>
        </w:tc>
        <w:tc>
          <w:tcPr>
            <w:tcW w:w="1560" w:type="dxa"/>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t>еженедельно</w:t>
            </w:r>
          </w:p>
        </w:tc>
      </w:tr>
      <w:tr w:rsidR="000A73BD" w:rsidRPr="00DB70E1" w:rsidTr="000A73BD">
        <w:tc>
          <w:tcPr>
            <w:tcW w:w="6771" w:type="dxa"/>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proofErr w:type="gramStart"/>
            <w:r w:rsidRPr="00DB70E1">
              <w:rPr>
                <w:rFonts w:ascii="Times New Roman" w:eastAsia="Times New Roman" w:hAnsi="Times New Roman" w:cs="Times New Roman"/>
                <w:b/>
                <w:bCs/>
                <w:color w:val="000000" w:themeColor="text1"/>
                <w:sz w:val="24"/>
                <w:szCs w:val="24"/>
                <w:bdr w:val="none" w:sz="0" w:space="0" w:color="auto" w:frame="1"/>
              </w:rPr>
              <w:t>Театрализованные</w:t>
            </w:r>
            <w:proofErr w:type="gramEnd"/>
            <w:r w:rsidRPr="00DB70E1">
              <w:rPr>
                <w:rFonts w:ascii="Times New Roman" w:eastAsia="Times New Roman" w:hAnsi="Times New Roman" w:cs="Times New Roman"/>
                <w:b/>
                <w:bCs/>
                <w:color w:val="000000" w:themeColor="text1"/>
                <w:sz w:val="24"/>
                <w:szCs w:val="24"/>
                <w:bdr w:val="none" w:sz="0" w:space="0" w:color="auto" w:frame="1"/>
              </w:rPr>
              <w:t xml:space="preserve"> (основанные на сюжетах художественных произведений;  по замыслу и т.д.).</w:t>
            </w:r>
          </w:p>
        </w:tc>
        <w:tc>
          <w:tcPr>
            <w:tcW w:w="1701" w:type="dxa"/>
            <w:vAlign w:val="center"/>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t>еженедельно</w:t>
            </w:r>
          </w:p>
        </w:tc>
        <w:tc>
          <w:tcPr>
            <w:tcW w:w="1984" w:type="dxa"/>
            <w:gridSpan w:val="2"/>
            <w:vAlign w:val="center"/>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t>1 раз в месяц</w:t>
            </w:r>
          </w:p>
        </w:tc>
        <w:tc>
          <w:tcPr>
            <w:tcW w:w="1559" w:type="dxa"/>
            <w:gridSpan w:val="2"/>
            <w:vAlign w:val="center"/>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t>1 раз в месяц</w:t>
            </w:r>
          </w:p>
        </w:tc>
        <w:tc>
          <w:tcPr>
            <w:tcW w:w="1701" w:type="dxa"/>
            <w:gridSpan w:val="2"/>
            <w:vAlign w:val="center"/>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t>1 раз в месяц</w:t>
            </w:r>
          </w:p>
        </w:tc>
        <w:tc>
          <w:tcPr>
            <w:tcW w:w="1560" w:type="dxa"/>
            <w:vAlign w:val="center"/>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t>1 раз в месяц</w:t>
            </w:r>
          </w:p>
        </w:tc>
      </w:tr>
      <w:tr w:rsidR="000A73BD" w:rsidRPr="00DB70E1" w:rsidTr="000A73BD">
        <w:tc>
          <w:tcPr>
            <w:tcW w:w="15276" w:type="dxa"/>
            <w:gridSpan w:val="9"/>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t>Познавательно-исследовательская деятельность</w:t>
            </w:r>
          </w:p>
        </w:tc>
      </w:tr>
      <w:tr w:rsidR="000A73BD" w:rsidRPr="00DB70E1" w:rsidTr="000A73BD">
        <w:tc>
          <w:tcPr>
            <w:tcW w:w="6771" w:type="dxa"/>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r w:rsidRPr="00DB70E1">
              <w:rPr>
                <w:rFonts w:ascii="Times New Roman" w:eastAsia="Times New Roman" w:hAnsi="Times New Roman" w:cs="Times New Roman"/>
                <w:b/>
                <w:bCs/>
                <w:color w:val="000000" w:themeColor="text1"/>
                <w:sz w:val="24"/>
                <w:szCs w:val="24"/>
                <w:bdr w:val="none" w:sz="0" w:space="0" w:color="auto" w:frame="1"/>
              </w:rPr>
              <w:t>- экспериментирование;</w:t>
            </w:r>
          </w:p>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r w:rsidRPr="00DB70E1">
              <w:rPr>
                <w:rFonts w:ascii="Times New Roman" w:eastAsia="Times New Roman" w:hAnsi="Times New Roman" w:cs="Times New Roman"/>
                <w:b/>
                <w:bCs/>
                <w:color w:val="000000" w:themeColor="text1"/>
                <w:sz w:val="24"/>
                <w:szCs w:val="24"/>
                <w:bdr w:val="none" w:sz="0" w:space="0" w:color="auto" w:frame="1"/>
              </w:rPr>
              <w:t>- исследование;</w:t>
            </w:r>
          </w:p>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r w:rsidRPr="00DB70E1">
              <w:rPr>
                <w:rFonts w:ascii="Times New Roman" w:eastAsia="Times New Roman" w:hAnsi="Times New Roman" w:cs="Times New Roman"/>
                <w:b/>
                <w:bCs/>
                <w:color w:val="000000" w:themeColor="text1"/>
                <w:sz w:val="24"/>
                <w:szCs w:val="24"/>
                <w:bdr w:val="none" w:sz="0" w:space="0" w:color="auto" w:frame="1"/>
              </w:rPr>
              <w:t xml:space="preserve">- моделирование: замещение, составление моделей, </w:t>
            </w:r>
            <w:r w:rsidRPr="00DB70E1">
              <w:rPr>
                <w:rFonts w:ascii="Times New Roman" w:eastAsia="Times New Roman" w:hAnsi="Times New Roman" w:cs="Times New Roman"/>
                <w:b/>
                <w:bCs/>
                <w:color w:val="000000" w:themeColor="text1"/>
                <w:sz w:val="24"/>
                <w:szCs w:val="24"/>
                <w:bdr w:val="none" w:sz="0" w:space="0" w:color="auto" w:frame="1"/>
              </w:rPr>
              <w:lastRenderedPageBreak/>
              <w:t>деятельность с использованием моделей; по характеру моделей: предметное моделирование, знаковое моделирование, мысленное моделирование.</w:t>
            </w:r>
          </w:p>
        </w:tc>
        <w:tc>
          <w:tcPr>
            <w:tcW w:w="1701" w:type="dxa"/>
            <w:vAlign w:val="center"/>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lastRenderedPageBreak/>
              <w:t>1 раз в 2 недели</w:t>
            </w:r>
          </w:p>
        </w:tc>
        <w:tc>
          <w:tcPr>
            <w:tcW w:w="1984" w:type="dxa"/>
            <w:gridSpan w:val="2"/>
            <w:vAlign w:val="center"/>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t>1 раз в 2 недели</w:t>
            </w:r>
          </w:p>
        </w:tc>
        <w:tc>
          <w:tcPr>
            <w:tcW w:w="1559" w:type="dxa"/>
            <w:gridSpan w:val="2"/>
            <w:vAlign w:val="center"/>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t>1 раз в неделю</w:t>
            </w:r>
          </w:p>
        </w:tc>
        <w:tc>
          <w:tcPr>
            <w:tcW w:w="1701" w:type="dxa"/>
            <w:gridSpan w:val="2"/>
            <w:vAlign w:val="center"/>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t>1 раз в неделю</w:t>
            </w:r>
          </w:p>
        </w:tc>
        <w:tc>
          <w:tcPr>
            <w:tcW w:w="1560" w:type="dxa"/>
            <w:vAlign w:val="center"/>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t>1 раз в неделю</w:t>
            </w:r>
          </w:p>
        </w:tc>
      </w:tr>
      <w:tr w:rsidR="000A73BD" w:rsidRPr="00DB70E1" w:rsidTr="000A73BD">
        <w:trPr>
          <w:trHeight w:val="395"/>
        </w:trPr>
        <w:tc>
          <w:tcPr>
            <w:tcW w:w="6771" w:type="dxa"/>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lastRenderedPageBreak/>
              <w:t>Проектная деятельность</w:t>
            </w:r>
          </w:p>
        </w:tc>
        <w:tc>
          <w:tcPr>
            <w:tcW w:w="1701" w:type="dxa"/>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t>1 раз в неделю</w:t>
            </w:r>
          </w:p>
        </w:tc>
        <w:tc>
          <w:tcPr>
            <w:tcW w:w="1984" w:type="dxa"/>
            <w:gridSpan w:val="2"/>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t>1 раз в неделю</w:t>
            </w:r>
          </w:p>
        </w:tc>
        <w:tc>
          <w:tcPr>
            <w:tcW w:w="1559" w:type="dxa"/>
            <w:gridSpan w:val="2"/>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t>1 раз в неделю</w:t>
            </w:r>
          </w:p>
        </w:tc>
        <w:tc>
          <w:tcPr>
            <w:tcW w:w="1701" w:type="dxa"/>
            <w:gridSpan w:val="2"/>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t>1 раз в неделю</w:t>
            </w:r>
          </w:p>
        </w:tc>
        <w:tc>
          <w:tcPr>
            <w:tcW w:w="1560" w:type="dxa"/>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t>1 раз в неделю</w:t>
            </w:r>
          </w:p>
        </w:tc>
      </w:tr>
      <w:tr w:rsidR="000A73BD" w:rsidRPr="00DB70E1" w:rsidTr="000A73BD">
        <w:tc>
          <w:tcPr>
            <w:tcW w:w="15276" w:type="dxa"/>
            <w:gridSpan w:val="9"/>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p>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p>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t>Коммуникативная деятельность</w:t>
            </w:r>
          </w:p>
        </w:tc>
      </w:tr>
      <w:tr w:rsidR="000A73BD" w:rsidRPr="00DB70E1" w:rsidTr="000A73BD">
        <w:tc>
          <w:tcPr>
            <w:tcW w:w="6771" w:type="dxa"/>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r w:rsidRPr="00DB70E1">
              <w:rPr>
                <w:rFonts w:ascii="Times New Roman" w:eastAsia="Times New Roman" w:hAnsi="Times New Roman" w:cs="Times New Roman"/>
                <w:b/>
                <w:bCs/>
                <w:color w:val="000000" w:themeColor="text1"/>
                <w:sz w:val="24"/>
                <w:szCs w:val="24"/>
                <w:bdr w:val="none" w:sz="0" w:space="0" w:color="auto" w:frame="1"/>
              </w:rPr>
              <w:t xml:space="preserve">Общения </w:t>
            </w:r>
            <w:proofErr w:type="gramStart"/>
            <w:r w:rsidRPr="00DB70E1">
              <w:rPr>
                <w:rFonts w:ascii="Times New Roman" w:eastAsia="Times New Roman" w:hAnsi="Times New Roman" w:cs="Times New Roman"/>
                <w:b/>
                <w:bCs/>
                <w:i/>
                <w:color w:val="000000" w:themeColor="text1"/>
                <w:sz w:val="24"/>
                <w:szCs w:val="24"/>
                <w:bdr w:val="none" w:sz="0" w:space="0" w:color="auto" w:frame="1"/>
              </w:rPr>
              <w:t>со</w:t>
            </w:r>
            <w:proofErr w:type="gramEnd"/>
            <w:r w:rsidRPr="00DB70E1">
              <w:rPr>
                <w:rFonts w:ascii="Times New Roman" w:eastAsia="Times New Roman" w:hAnsi="Times New Roman" w:cs="Times New Roman"/>
                <w:b/>
                <w:bCs/>
                <w:i/>
                <w:color w:val="000000" w:themeColor="text1"/>
                <w:sz w:val="24"/>
                <w:szCs w:val="24"/>
                <w:bdr w:val="none" w:sz="0" w:space="0" w:color="auto" w:frame="1"/>
              </w:rPr>
              <w:t xml:space="preserve"> взрослым</w:t>
            </w:r>
            <w:r w:rsidRPr="00DB70E1">
              <w:rPr>
                <w:rFonts w:ascii="Times New Roman" w:eastAsia="Times New Roman" w:hAnsi="Times New Roman" w:cs="Times New Roman"/>
                <w:b/>
                <w:bCs/>
                <w:color w:val="000000" w:themeColor="text1"/>
                <w:sz w:val="24"/>
                <w:szCs w:val="24"/>
                <w:bdr w:val="none" w:sz="0" w:space="0" w:color="auto" w:frame="1"/>
              </w:rPr>
              <w:t xml:space="preserve">: ситуативно-деловое; </w:t>
            </w:r>
            <w:proofErr w:type="spellStart"/>
            <w:r w:rsidRPr="00DB70E1">
              <w:rPr>
                <w:rFonts w:ascii="Times New Roman" w:eastAsia="Times New Roman" w:hAnsi="Times New Roman" w:cs="Times New Roman"/>
                <w:b/>
                <w:bCs/>
                <w:color w:val="000000" w:themeColor="text1"/>
                <w:sz w:val="24"/>
                <w:szCs w:val="24"/>
                <w:bdr w:val="none" w:sz="0" w:space="0" w:color="auto" w:frame="1"/>
              </w:rPr>
              <w:t>внеситуативно</w:t>
            </w:r>
            <w:proofErr w:type="spellEnd"/>
            <w:r w:rsidRPr="00DB70E1">
              <w:rPr>
                <w:rFonts w:ascii="Times New Roman" w:eastAsia="Times New Roman" w:hAnsi="Times New Roman" w:cs="Times New Roman"/>
                <w:b/>
                <w:bCs/>
                <w:color w:val="000000" w:themeColor="text1"/>
                <w:sz w:val="24"/>
                <w:szCs w:val="24"/>
                <w:bdr w:val="none" w:sz="0" w:space="0" w:color="auto" w:frame="1"/>
              </w:rPr>
              <w:t xml:space="preserve">-познавательное; </w:t>
            </w:r>
            <w:proofErr w:type="spellStart"/>
            <w:r w:rsidRPr="00DB70E1">
              <w:rPr>
                <w:rFonts w:ascii="Times New Roman" w:eastAsia="Times New Roman" w:hAnsi="Times New Roman" w:cs="Times New Roman"/>
                <w:b/>
                <w:bCs/>
                <w:color w:val="000000" w:themeColor="text1"/>
                <w:sz w:val="24"/>
                <w:szCs w:val="24"/>
                <w:bdr w:val="none" w:sz="0" w:space="0" w:color="auto" w:frame="1"/>
              </w:rPr>
              <w:t>внеситуативно</w:t>
            </w:r>
            <w:proofErr w:type="spellEnd"/>
            <w:r w:rsidRPr="00DB70E1">
              <w:rPr>
                <w:rFonts w:ascii="Times New Roman" w:eastAsia="Times New Roman" w:hAnsi="Times New Roman" w:cs="Times New Roman"/>
                <w:b/>
                <w:bCs/>
                <w:color w:val="000000" w:themeColor="text1"/>
                <w:sz w:val="24"/>
                <w:szCs w:val="24"/>
                <w:bdr w:val="none" w:sz="0" w:space="0" w:color="auto" w:frame="1"/>
              </w:rPr>
              <w:t>-личностное.</w:t>
            </w:r>
          </w:p>
        </w:tc>
        <w:tc>
          <w:tcPr>
            <w:tcW w:w="1701" w:type="dxa"/>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r w:rsidRPr="00DB70E1">
              <w:rPr>
                <w:rFonts w:ascii="Times New Roman" w:eastAsia="Times New Roman" w:hAnsi="Times New Roman" w:cs="Times New Roman"/>
                <w:b/>
                <w:bCs/>
                <w:i/>
                <w:iCs/>
                <w:color w:val="000000" w:themeColor="text1"/>
                <w:sz w:val="24"/>
                <w:szCs w:val="24"/>
                <w:bdr w:val="none" w:sz="0" w:space="0" w:color="auto" w:frame="1"/>
              </w:rPr>
              <w:t>ежедневно</w:t>
            </w:r>
          </w:p>
        </w:tc>
        <w:tc>
          <w:tcPr>
            <w:tcW w:w="1984" w:type="dxa"/>
            <w:gridSpan w:val="2"/>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iCs/>
                <w:color w:val="000000" w:themeColor="text1"/>
                <w:sz w:val="24"/>
                <w:szCs w:val="24"/>
                <w:bdr w:val="none" w:sz="0" w:space="0" w:color="auto" w:frame="1"/>
              </w:rPr>
              <w:t>ежедневно</w:t>
            </w:r>
          </w:p>
        </w:tc>
        <w:tc>
          <w:tcPr>
            <w:tcW w:w="1559" w:type="dxa"/>
            <w:gridSpan w:val="2"/>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iCs/>
                <w:color w:val="000000" w:themeColor="text1"/>
                <w:sz w:val="24"/>
                <w:szCs w:val="24"/>
                <w:bdr w:val="none" w:sz="0" w:space="0" w:color="auto" w:frame="1"/>
              </w:rPr>
              <w:t>ежедневно</w:t>
            </w:r>
          </w:p>
        </w:tc>
        <w:tc>
          <w:tcPr>
            <w:tcW w:w="1701" w:type="dxa"/>
            <w:gridSpan w:val="2"/>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iCs/>
                <w:color w:val="000000" w:themeColor="text1"/>
                <w:sz w:val="24"/>
                <w:szCs w:val="24"/>
                <w:bdr w:val="none" w:sz="0" w:space="0" w:color="auto" w:frame="1"/>
              </w:rPr>
              <w:t>ежедневно</w:t>
            </w:r>
          </w:p>
        </w:tc>
        <w:tc>
          <w:tcPr>
            <w:tcW w:w="1560" w:type="dxa"/>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iCs/>
                <w:color w:val="000000" w:themeColor="text1"/>
                <w:sz w:val="24"/>
                <w:szCs w:val="24"/>
                <w:bdr w:val="none" w:sz="0" w:space="0" w:color="auto" w:frame="1"/>
              </w:rPr>
              <w:t>ежедневно</w:t>
            </w:r>
          </w:p>
        </w:tc>
      </w:tr>
      <w:tr w:rsidR="000A73BD" w:rsidRPr="00DB70E1" w:rsidTr="000A73BD">
        <w:trPr>
          <w:trHeight w:val="687"/>
        </w:trPr>
        <w:tc>
          <w:tcPr>
            <w:tcW w:w="6771" w:type="dxa"/>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r w:rsidRPr="00DB70E1">
              <w:rPr>
                <w:rFonts w:ascii="Times New Roman" w:eastAsia="Times New Roman" w:hAnsi="Times New Roman" w:cs="Times New Roman"/>
                <w:b/>
                <w:bCs/>
                <w:color w:val="000000" w:themeColor="text1"/>
                <w:sz w:val="24"/>
                <w:szCs w:val="24"/>
                <w:bdr w:val="none" w:sz="0" w:space="0" w:color="auto" w:frame="1"/>
              </w:rPr>
              <w:t xml:space="preserve">Общение </w:t>
            </w:r>
            <w:r w:rsidRPr="00DB70E1">
              <w:rPr>
                <w:rFonts w:ascii="Times New Roman" w:eastAsia="Times New Roman" w:hAnsi="Times New Roman" w:cs="Times New Roman"/>
                <w:b/>
                <w:bCs/>
                <w:i/>
                <w:color w:val="000000" w:themeColor="text1"/>
                <w:sz w:val="24"/>
                <w:szCs w:val="24"/>
                <w:bdr w:val="none" w:sz="0" w:space="0" w:color="auto" w:frame="1"/>
              </w:rPr>
              <w:t>со сверстником</w:t>
            </w:r>
            <w:r w:rsidRPr="00DB70E1">
              <w:rPr>
                <w:rFonts w:ascii="Times New Roman" w:eastAsia="Times New Roman" w:hAnsi="Times New Roman" w:cs="Times New Roman"/>
                <w:b/>
                <w:bCs/>
                <w:color w:val="000000" w:themeColor="text1"/>
                <w:sz w:val="24"/>
                <w:szCs w:val="24"/>
                <w:bdr w:val="none" w:sz="0" w:space="0" w:color="auto" w:frame="1"/>
              </w:rPr>
              <w:t xml:space="preserve">: эмоционально-практическое; </w:t>
            </w:r>
            <w:proofErr w:type="spellStart"/>
            <w:r w:rsidRPr="00DB70E1">
              <w:rPr>
                <w:rFonts w:ascii="Times New Roman" w:eastAsia="Times New Roman" w:hAnsi="Times New Roman" w:cs="Times New Roman"/>
                <w:b/>
                <w:bCs/>
                <w:color w:val="000000" w:themeColor="text1"/>
                <w:sz w:val="24"/>
                <w:szCs w:val="24"/>
                <w:bdr w:val="none" w:sz="0" w:space="0" w:color="auto" w:frame="1"/>
              </w:rPr>
              <w:t>внеситуативно</w:t>
            </w:r>
            <w:proofErr w:type="spellEnd"/>
            <w:r w:rsidRPr="00DB70E1">
              <w:rPr>
                <w:rFonts w:ascii="Times New Roman" w:eastAsia="Times New Roman" w:hAnsi="Times New Roman" w:cs="Times New Roman"/>
                <w:b/>
                <w:bCs/>
                <w:color w:val="000000" w:themeColor="text1"/>
                <w:sz w:val="24"/>
                <w:szCs w:val="24"/>
                <w:bdr w:val="none" w:sz="0" w:space="0" w:color="auto" w:frame="1"/>
              </w:rPr>
              <w:t>-деловое; ситуативно-деловое.</w:t>
            </w:r>
          </w:p>
        </w:tc>
        <w:tc>
          <w:tcPr>
            <w:tcW w:w="1701" w:type="dxa"/>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r w:rsidRPr="00DB70E1">
              <w:rPr>
                <w:rFonts w:ascii="Times New Roman" w:eastAsia="Times New Roman" w:hAnsi="Times New Roman" w:cs="Times New Roman"/>
                <w:b/>
                <w:bCs/>
                <w:i/>
                <w:iCs/>
                <w:color w:val="000000" w:themeColor="text1"/>
                <w:sz w:val="24"/>
                <w:szCs w:val="24"/>
                <w:bdr w:val="none" w:sz="0" w:space="0" w:color="auto" w:frame="1"/>
              </w:rPr>
              <w:t>ежедневно</w:t>
            </w:r>
          </w:p>
        </w:tc>
        <w:tc>
          <w:tcPr>
            <w:tcW w:w="1984" w:type="dxa"/>
            <w:gridSpan w:val="2"/>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iCs/>
                <w:color w:val="000000" w:themeColor="text1"/>
                <w:sz w:val="24"/>
                <w:szCs w:val="24"/>
                <w:bdr w:val="none" w:sz="0" w:space="0" w:color="auto" w:frame="1"/>
              </w:rPr>
              <w:t>ежедневно</w:t>
            </w:r>
          </w:p>
        </w:tc>
        <w:tc>
          <w:tcPr>
            <w:tcW w:w="1559" w:type="dxa"/>
            <w:gridSpan w:val="2"/>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iCs/>
                <w:color w:val="000000" w:themeColor="text1"/>
                <w:sz w:val="24"/>
                <w:szCs w:val="24"/>
                <w:bdr w:val="none" w:sz="0" w:space="0" w:color="auto" w:frame="1"/>
              </w:rPr>
              <w:t>ежедневно</w:t>
            </w:r>
          </w:p>
        </w:tc>
        <w:tc>
          <w:tcPr>
            <w:tcW w:w="1701" w:type="dxa"/>
            <w:gridSpan w:val="2"/>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iCs/>
                <w:color w:val="000000" w:themeColor="text1"/>
                <w:sz w:val="24"/>
                <w:szCs w:val="24"/>
                <w:bdr w:val="none" w:sz="0" w:space="0" w:color="auto" w:frame="1"/>
              </w:rPr>
              <w:t>ежедневно</w:t>
            </w:r>
          </w:p>
        </w:tc>
        <w:tc>
          <w:tcPr>
            <w:tcW w:w="1560" w:type="dxa"/>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iCs/>
                <w:color w:val="000000" w:themeColor="text1"/>
                <w:sz w:val="24"/>
                <w:szCs w:val="24"/>
                <w:bdr w:val="none" w:sz="0" w:space="0" w:color="auto" w:frame="1"/>
              </w:rPr>
              <w:t>ежедневно</w:t>
            </w:r>
          </w:p>
        </w:tc>
      </w:tr>
      <w:tr w:rsidR="000A73BD" w:rsidRPr="00DB70E1" w:rsidTr="000A73BD">
        <w:tc>
          <w:tcPr>
            <w:tcW w:w="15276" w:type="dxa"/>
            <w:gridSpan w:val="9"/>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t>Двигательная деятельность</w:t>
            </w:r>
          </w:p>
        </w:tc>
      </w:tr>
      <w:tr w:rsidR="000A73BD" w:rsidRPr="00DB70E1" w:rsidTr="000A73BD">
        <w:tc>
          <w:tcPr>
            <w:tcW w:w="6771" w:type="dxa"/>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r w:rsidRPr="00DB70E1">
              <w:rPr>
                <w:rFonts w:ascii="Times New Roman" w:eastAsia="Times New Roman" w:hAnsi="Times New Roman" w:cs="Times New Roman"/>
                <w:b/>
                <w:bCs/>
                <w:color w:val="000000" w:themeColor="text1"/>
                <w:sz w:val="24"/>
                <w:szCs w:val="24"/>
                <w:bdr w:val="none" w:sz="0" w:space="0" w:color="auto" w:frame="1"/>
              </w:rPr>
              <w:t xml:space="preserve">Игровая утренняя гимнастика </w:t>
            </w:r>
          </w:p>
        </w:tc>
        <w:tc>
          <w:tcPr>
            <w:tcW w:w="1701" w:type="dxa"/>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iCs/>
                <w:color w:val="000000" w:themeColor="text1"/>
                <w:sz w:val="24"/>
                <w:szCs w:val="24"/>
                <w:bdr w:val="none" w:sz="0" w:space="0" w:color="auto" w:frame="1"/>
              </w:rPr>
            </w:pPr>
            <w:r w:rsidRPr="00DB70E1">
              <w:rPr>
                <w:rFonts w:ascii="Times New Roman" w:eastAsia="Times New Roman" w:hAnsi="Times New Roman" w:cs="Times New Roman"/>
                <w:b/>
                <w:bCs/>
                <w:i/>
                <w:iCs/>
                <w:color w:val="000000" w:themeColor="text1"/>
                <w:sz w:val="24"/>
                <w:szCs w:val="24"/>
                <w:bdr w:val="none" w:sz="0" w:space="0" w:color="auto" w:frame="1"/>
              </w:rPr>
              <w:t>ежедневно</w:t>
            </w:r>
          </w:p>
        </w:tc>
        <w:tc>
          <w:tcPr>
            <w:tcW w:w="1984" w:type="dxa"/>
            <w:gridSpan w:val="2"/>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iCs/>
                <w:color w:val="000000" w:themeColor="text1"/>
                <w:sz w:val="24"/>
                <w:szCs w:val="24"/>
                <w:bdr w:val="none" w:sz="0" w:space="0" w:color="auto" w:frame="1"/>
              </w:rPr>
              <w:t>ежедневно</w:t>
            </w:r>
          </w:p>
        </w:tc>
        <w:tc>
          <w:tcPr>
            <w:tcW w:w="1559" w:type="dxa"/>
            <w:gridSpan w:val="2"/>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iCs/>
                <w:color w:val="000000" w:themeColor="text1"/>
                <w:sz w:val="24"/>
                <w:szCs w:val="24"/>
                <w:bdr w:val="none" w:sz="0" w:space="0" w:color="auto" w:frame="1"/>
              </w:rPr>
              <w:t>ежедневно</w:t>
            </w:r>
          </w:p>
        </w:tc>
        <w:tc>
          <w:tcPr>
            <w:tcW w:w="1701" w:type="dxa"/>
            <w:gridSpan w:val="2"/>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iCs/>
                <w:color w:val="000000" w:themeColor="text1"/>
                <w:sz w:val="24"/>
                <w:szCs w:val="24"/>
                <w:bdr w:val="none" w:sz="0" w:space="0" w:color="auto" w:frame="1"/>
              </w:rPr>
              <w:t>ежедневно</w:t>
            </w:r>
          </w:p>
        </w:tc>
        <w:tc>
          <w:tcPr>
            <w:tcW w:w="1560" w:type="dxa"/>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iCs/>
                <w:color w:val="000000" w:themeColor="text1"/>
                <w:sz w:val="24"/>
                <w:szCs w:val="24"/>
                <w:bdr w:val="none" w:sz="0" w:space="0" w:color="auto" w:frame="1"/>
              </w:rPr>
              <w:t>ежедневно</w:t>
            </w:r>
          </w:p>
        </w:tc>
      </w:tr>
      <w:tr w:rsidR="000A73BD" w:rsidRPr="00DB70E1" w:rsidTr="000A73BD">
        <w:trPr>
          <w:trHeight w:val="570"/>
        </w:trPr>
        <w:tc>
          <w:tcPr>
            <w:tcW w:w="6771" w:type="dxa"/>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r w:rsidRPr="00DB70E1">
              <w:rPr>
                <w:rFonts w:ascii="Times New Roman" w:eastAsia="Times New Roman" w:hAnsi="Times New Roman" w:cs="Times New Roman"/>
                <w:b/>
                <w:bCs/>
                <w:color w:val="000000" w:themeColor="text1"/>
                <w:sz w:val="24"/>
                <w:szCs w:val="24"/>
                <w:bdr w:val="none" w:sz="0" w:space="0" w:color="auto" w:frame="1"/>
              </w:rPr>
              <w:t>Занятия по физической культуре, в том числе на воздухе</w:t>
            </w:r>
          </w:p>
        </w:tc>
        <w:tc>
          <w:tcPr>
            <w:tcW w:w="1701" w:type="dxa"/>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t>3 раза в неделю</w:t>
            </w:r>
          </w:p>
        </w:tc>
        <w:tc>
          <w:tcPr>
            <w:tcW w:w="1984" w:type="dxa"/>
            <w:gridSpan w:val="2"/>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t>3 раза в неделю</w:t>
            </w:r>
          </w:p>
        </w:tc>
        <w:tc>
          <w:tcPr>
            <w:tcW w:w="1559" w:type="dxa"/>
            <w:gridSpan w:val="2"/>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t>3 раза в неделю</w:t>
            </w:r>
          </w:p>
        </w:tc>
        <w:tc>
          <w:tcPr>
            <w:tcW w:w="1701" w:type="dxa"/>
            <w:gridSpan w:val="2"/>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t>3 раза в неделю</w:t>
            </w:r>
          </w:p>
        </w:tc>
        <w:tc>
          <w:tcPr>
            <w:tcW w:w="1560" w:type="dxa"/>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t>3 раза в неделю</w:t>
            </w:r>
          </w:p>
        </w:tc>
      </w:tr>
      <w:tr w:rsidR="000A73BD" w:rsidRPr="00DB70E1" w:rsidTr="000A73BD">
        <w:tc>
          <w:tcPr>
            <w:tcW w:w="6771" w:type="dxa"/>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proofErr w:type="gramStart"/>
            <w:r w:rsidRPr="00DB70E1">
              <w:rPr>
                <w:rFonts w:ascii="Times New Roman" w:eastAsia="Times New Roman" w:hAnsi="Times New Roman" w:cs="Times New Roman"/>
                <w:b/>
                <w:bCs/>
                <w:color w:val="000000" w:themeColor="text1"/>
                <w:sz w:val="24"/>
                <w:szCs w:val="24"/>
                <w:bdr w:val="none" w:sz="0" w:space="0" w:color="auto" w:frame="1"/>
              </w:rPr>
              <w:t>Физкультурно-оздоровительная</w:t>
            </w:r>
            <w:proofErr w:type="gramEnd"/>
            <w:r w:rsidRPr="00DB70E1">
              <w:rPr>
                <w:rFonts w:ascii="Times New Roman" w:eastAsia="Times New Roman" w:hAnsi="Times New Roman" w:cs="Times New Roman"/>
                <w:b/>
                <w:bCs/>
                <w:color w:val="000000" w:themeColor="text1"/>
                <w:sz w:val="24"/>
                <w:szCs w:val="24"/>
                <w:bdr w:val="none" w:sz="0" w:space="0" w:color="auto" w:frame="1"/>
              </w:rPr>
              <w:t xml:space="preserve"> работав бассейне/плавание</w:t>
            </w:r>
          </w:p>
        </w:tc>
        <w:tc>
          <w:tcPr>
            <w:tcW w:w="1701" w:type="dxa"/>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t>-</w:t>
            </w:r>
          </w:p>
        </w:tc>
        <w:tc>
          <w:tcPr>
            <w:tcW w:w="1984" w:type="dxa"/>
            <w:gridSpan w:val="2"/>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t>1 раз в неделю</w:t>
            </w:r>
          </w:p>
        </w:tc>
        <w:tc>
          <w:tcPr>
            <w:tcW w:w="1559" w:type="dxa"/>
            <w:gridSpan w:val="2"/>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t>1 раз в неделю</w:t>
            </w:r>
          </w:p>
        </w:tc>
        <w:tc>
          <w:tcPr>
            <w:tcW w:w="1701" w:type="dxa"/>
            <w:gridSpan w:val="2"/>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t>1 раз в неделю</w:t>
            </w:r>
          </w:p>
        </w:tc>
        <w:tc>
          <w:tcPr>
            <w:tcW w:w="1560" w:type="dxa"/>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t>1 раз в неделю</w:t>
            </w:r>
          </w:p>
        </w:tc>
      </w:tr>
      <w:tr w:rsidR="000A73BD" w:rsidRPr="00DB70E1" w:rsidTr="000A73BD">
        <w:tc>
          <w:tcPr>
            <w:tcW w:w="6771" w:type="dxa"/>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r w:rsidRPr="00DB70E1">
              <w:rPr>
                <w:rFonts w:ascii="Times New Roman" w:eastAsia="Times New Roman" w:hAnsi="Times New Roman" w:cs="Times New Roman"/>
                <w:b/>
                <w:bCs/>
                <w:color w:val="000000" w:themeColor="text1"/>
                <w:sz w:val="24"/>
                <w:szCs w:val="24"/>
                <w:bdr w:val="none" w:sz="0" w:space="0" w:color="auto" w:frame="1"/>
              </w:rPr>
              <w:t>Игры подвижные, малоподвижные; с элементами спорта (в том числе на прогулке).</w:t>
            </w:r>
          </w:p>
        </w:tc>
        <w:tc>
          <w:tcPr>
            <w:tcW w:w="1701" w:type="dxa"/>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iCs/>
                <w:color w:val="000000" w:themeColor="text1"/>
                <w:sz w:val="24"/>
                <w:szCs w:val="24"/>
                <w:bdr w:val="none" w:sz="0" w:space="0" w:color="auto" w:frame="1"/>
              </w:rPr>
            </w:pPr>
            <w:r w:rsidRPr="00DB70E1">
              <w:rPr>
                <w:rFonts w:ascii="Times New Roman" w:eastAsia="Times New Roman" w:hAnsi="Times New Roman" w:cs="Times New Roman"/>
                <w:b/>
                <w:bCs/>
                <w:i/>
                <w:iCs/>
                <w:color w:val="000000" w:themeColor="text1"/>
                <w:sz w:val="24"/>
                <w:szCs w:val="24"/>
                <w:bdr w:val="none" w:sz="0" w:space="0" w:color="auto" w:frame="1"/>
              </w:rPr>
              <w:t>ежедневно</w:t>
            </w:r>
          </w:p>
        </w:tc>
        <w:tc>
          <w:tcPr>
            <w:tcW w:w="1984" w:type="dxa"/>
            <w:gridSpan w:val="2"/>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iCs/>
                <w:color w:val="000000" w:themeColor="text1"/>
                <w:sz w:val="24"/>
                <w:szCs w:val="24"/>
                <w:bdr w:val="none" w:sz="0" w:space="0" w:color="auto" w:frame="1"/>
              </w:rPr>
              <w:t>ежедневно</w:t>
            </w:r>
          </w:p>
        </w:tc>
        <w:tc>
          <w:tcPr>
            <w:tcW w:w="1559" w:type="dxa"/>
            <w:gridSpan w:val="2"/>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iCs/>
                <w:color w:val="000000" w:themeColor="text1"/>
                <w:sz w:val="24"/>
                <w:szCs w:val="24"/>
                <w:bdr w:val="none" w:sz="0" w:space="0" w:color="auto" w:frame="1"/>
              </w:rPr>
              <w:t>ежедневно</w:t>
            </w:r>
          </w:p>
        </w:tc>
        <w:tc>
          <w:tcPr>
            <w:tcW w:w="1701" w:type="dxa"/>
            <w:gridSpan w:val="2"/>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iCs/>
                <w:color w:val="000000" w:themeColor="text1"/>
                <w:sz w:val="24"/>
                <w:szCs w:val="24"/>
                <w:bdr w:val="none" w:sz="0" w:space="0" w:color="auto" w:frame="1"/>
              </w:rPr>
              <w:t>ежедневно</w:t>
            </w:r>
          </w:p>
        </w:tc>
        <w:tc>
          <w:tcPr>
            <w:tcW w:w="1560" w:type="dxa"/>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iCs/>
                <w:color w:val="000000" w:themeColor="text1"/>
                <w:sz w:val="24"/>
                <w:szCs w:val="24"/>
                <w:bdr w:val="none" w:sz="0" w:space="0" w:color="auto" w:frame="1"/>
              </w:rPr>
              <w:t>ежедневно</w:t>
            </w:r>
          </w:p>
        </w:tc>
      </w:tr>
      <w:tr w:rsidR="000A73BD" w:rsidRPr="00DB70E1" w:rsidTr="000A73BD">
        <w:tc>
          <w:tcPr>
            <w:tcW w:w="6771" w:type="dxa"/>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r w:rsidRPr="00DB70E1">
              <w:rPr>
                <w:rFonts w:ascii="Times New Roman" w:eastAsia="Times New Roman" w:hAnsi="Times New Roman" w:cs="Times New Roman"/>
                <w:b/>
                <w:bCs/>
                <w:color w:val="000000" w:themeColor="text1"/>
                <w:sz w:val="24"/>
                <w:szCs w:val="24"/>
                <w:bdr w:val="none" w:sz="0" w:space="0" w:color="auto" w:frame="1"/>
              </w:rPr>
              <w:t>Корригирующая гимнастика после дневного сна</w:t>
            </w:r>
          </w:p>
        </w:tc>
        <w:tc>
          <w:tcPr>
            <w:tcW w:w="1701" w:type="dxa"/>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iCs/>
                <w:color w:val="000000" w:themeColor="text1"/>
                <w:sz w:val="24"/>
                <w:szCs w:val="24"/>
                <w:bdr w:val="none" w:sz="0" w:space="0" w:color="auto" w:frame="1"/>
              </w:rPr>
              <w:t>ежедневно</w:t>
            </w:r>
          </w:p>
        </w:tc>
        <w:tc>
          <w:tcPr>
            <w:tcW w:w="1984" w:type="dxa"/>
            <w:gridSpan w:val="2"/>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iCs/>
                <w:color w:val="000000" w:themeColor="text1"/>
                <w:sz w:val="24"/>
                <w:szCs w:val="24"/>
                <w:bdr w:val="none" w:sz="0" w:space="0" w:color="auto" w:frame="1"/>
              </w:rPr>
              <w:t>ежедневно</w:t>
            </w:r>
          </w:p>
        </w:tc>
        <w:tc>
          <w:tcPr>
            <w:tcW w:w="1559" w:type="dxa"/>
            <w:gridSpan w:val="2"/>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iCs/>
                <w:color w:val="000000" w:themeColor="text1"/>
                <w:sz w:val="24"/>
                <w:szCs w:val="24"/>
                <w:bdr w:val="none" w:sz="0" w:space="0" w:color="auto" w:frame="1"/>
              </w:rPr>
              <w:t>ежедневно</w:t>
            </w:r>
          </w:p>
        </w:tc>
        <w:tc>
          <w:tcPr>
            <w:tcW w:w="1701" w:type="dxa"/>
            <w:gridSpan w:val="2"/>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iCs/>
                <w:color w:val="000000" w:themeColor="text1"/>
                <w:sz w:val="24"/>
                <w:szCs w:val="24"/>
                <w:bdr w:val="none" w:sz="0" w:space="0" w:color="auto" w:frame="1"/>
              </w:rPr>
              <w:t>ежедневно</w:t>
            </w:r>
          </w:p>
        </w:tc>
        <w:tc>
          <w:tcPr>
            <w:tcW w:w="1560" w:type="dxa"/>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iCs/>
                <w:color w:val="000000" w:themeColor="text1"/>
                <w:sz w:val="24"/>
                <w:szCs w:val="24"/>
                <w:bdr w:val="none" w:sz="0" w:space="0" w:color="auto" w:frame="1"/>
              </w:rPr>
              <w:t>ежедневно</w:t>
            </w:r>
          </w:p>
        </w:tc>
      </w:tr>
      <w:tr w:rsidR="000A73BD" w:rsidRPr="00DB70E1" w:rsidTr="000A73BD">
        <w:tc>
          <w:tcPr>
            <w:tcW w:w="6771" w:type="dxa"/>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proofErr w:type="spellStart"/>
            <w:r w:rsidRPr="00DB70E1">
              <w:rPr>
                <w:rFonts w:ascii="Times New Roman" w:eastAsia="Times New Roman" w:hAnsi="Times New Roman" w:cs="Times New Roman"/>
                <w:b/>
                <w:bCs/>
                <w:color w:val="000000" w:themeColor="text1"/>
                <w:sz w:val="24"/>
                <w:szCs w:val="24"/>
                <w:bdr w:val="none" w:sz="0" w:space="0" w:color="auto" w:frame="1"/>
              </w:rPr>
              <w:t>Физминутки</w:t>
            </w:r>
            <w:proofErr w:type="spellEnd"/>
            <w:r w:rsidRPr="00DB70E1">
              <w:rPr>
                <w:rFonts w:ascii="Times New Roman" w:eastAsia="Times New Roman" w:hAnsi="Times New Roman" w:cs="Times New Roman"/>
                <w:b/>
                <w:bCs/>
                <w:color w:val="000000" w:themeColor="text1"/>
                <w:sz w:val="24"/>
                <w:szCs w:val="24"/>
                <w:bdr w:val="none" w:sz="0" w:space="0" w:color="auto" w:frame="1"/>
              </w:rPr>
              <w:t>, динамические паузы  (в середине статической НОД)</w:t>
            </w:r>
          </w:p>
        </w:tc>
        <w:tc>
          <w:tcPr>
            <w:tcW w:w="1701" w:type="dxa"/>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color w:val="000000" w:themeColor="text1"/>
                <w:sz w:val="24"/>
                <w:szCs w:val="24"/>
                <w:bdr w:val="none" w:sz="0" w:space="0" w:color="auto" w:frame="1"/>
              </w:rPr>
              <w:t xml:space="preserve">3-5 </w:t>
            </w:r>
            <w:r w:rsidRPr="00DB70E1">
              <w:rPr>
                <w:rFonts w:ascii="Times New Roman" w:eastAsia="Times New Roman" w:hAnsi="Times New Roman" w:cs="Times New Roman"/>
                <w:b/>
                <w:bCs/>
                <w:i/>
                <w:color w:val="000000" w:themeColor="text1"/>
                <w:sz w:val="24"/>
                <w:szCs w:val="24"/>
                <w:bdr w:val="none" w:sz="0" w:space="0" w:color="auto" w:frame="1"/>
              </w:rPr>
              <w:t>ежедневно в зависимости от вида и содержания НОД</w:t>
            </w:r>
          </w:p>
        </w:tc>
        <w:tc>
          <w:tcPr>
            <w:tcW w:w="1984" w:type="dxa"/>
            <w:gridSpan w:val="2"/>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color w:val="000000" w:themeColor="text1"/>
                <w:sz w:val="24"/>
                <w:szCs w:val="24"/>
                <w:bdr w:val="none" w:sz="0" w:space="0" w:color="auto" w:frame="1"/>
              </w:rPr>
              <w:t xml:space="preserve">3-5 </w:t>
            </w:r>
            <w:r w:rsidRPr="00DB70E1">
              <w:rPr>
                <w:rFonts w:ascii="Times New Roman" w:eastAsia="Times New Roman" w:hAnsi="Times New Roman" w:cs="Times New Roman"/>
                <w:b/>
                <w:bCs/>
                <w:i/>
                <w:color w:val="000000" w:themeColor="text1"/>
                <w:sz w:val="24"/>
                <w:szCs w:val="24"/>
                <w:bdr w:val="none" w:sz="0" w:space="0" w:color="auto" w:frame="1"/>
              </w:rPr>
              <w:t xml:space="preserve"> ежедневно в зависимости от вида и содержания НОД</w:t>
            </w:r>
          </w:p>
        </w:tc>
        <w:tc>
          <w:tcPr>
            <w:tcW w:w="1559" w:type="dxa"/>
            <w:gridSpan w:val="2"/>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color w:val="000000" w:themeColor="text1"/>
                <w:sz w:val="24"/>
                <w:szCs w:val="24"/>
                <w:bdr w:val="none" w:sz="0" w:space="0" w:color="auto" w:frame="1"/>
              </w:rPr>
              <w:t xml:space="preserve">3-5 </w:t>
            </w:r>
            <w:r w:rsidRPr="00DB70E1">
              <w:rPr>
                <w:rFonts w:ascii="Times New Roman" w:eastAsia="Times New Roman" w:hAnsi="Times New Roman" w:cs="Times New Roman"/>
                <w:b/>
                <w:bCs/>
                <w:i/>
                <w:color w:val="000000" w:themeColor="text1"/>
                <w:sz w:val="24"/>
                <w:szCs w:val="24"/>
                <w:bdr w:val="none" w:sz="0" w:space="0" w:color="auto" w:frame="1"/>
              </w:rPr>
              <w:t>ежедневно в зависимости от вида и содержания НОД</w:t>
            </w:r>
          </w:p>
        </w:tc>
        <w:tc>
          <w:tcPr>
            <w:tcW w:w="1701" w:type="dxa"/>
            <w:gridSpan w:val="2"/>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color w:val="000000" w:themeColor="text1"/>
                <w:sz w:val="24"/>
                <w:szCs w:val="24"/>
                <w:bdr w:val="none" w:sz="0" w:space="0" w:color="auto" w:frame="1"/>
              </w:rPr>
              <w:t xml:space="preserve">3-5 </w:t>
            </w:r>
            <w:r w:rsidRPr="00DB70E1">
              <w:rPr>
                <w:rFonts w:ascii="Times New Roman" w:eastAsia="Times New Roman" w:hAnsi="Times New Roman" w:cs="Times New Roman"/>
                <w:b/>
                <w:bCs/>
                <w:i/>
                <w:color w:val="000000" w:themeColor="text1"/>
                <w:sz w:val="24"/>
                <w:szCs w:val="24"/>
                <w:bdr w:val="none" w:sz="0" w:space="0" w:color="auto" w:frame="1"/>
              </w:rPr>
              <w:t>ежедневно в зависимости от вида и содержания НОД</w:t>
            </w:r>
          </w:p>
        </w:tc>
        <w:tc>
          <w:tcPr>
            <w:tcW w:w="1560" w:type="dxa"/>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color w:val="000000" w:themeColor="text1"/>
                <w:sz w:val="24"/>
                <w:szCs w:val="24"/>
                <w:bdr w:val="none" w:sz="0" w:space="0" w:color="auto" w:frame="1"/>
              </w:rPr>
              <w:t xml:space="preserve">3-5 </w:t>
            </w:r>
            <w:r w:rsidRPr="00DB70E1">
              <w:rPr>
                <w:rFonts w:ascii="Times New Roman" w:eastAsia="Times New Roman" w:hAnsi="Times New Roman" w:cs="Times New Roman"/>
                <w:b/>
                <w:bCs/>
                <w:i/>
                <w:color w:val="000000" w:themeColor="text1"/>
                <w:sz w:val="24"/>
                <w:szCs w:val="24"/>
                <w:bdr w:val="none" w:sz="0" w:space="0" w:color="auto" w:frame="1"/>
              </w:rPr>
              <w:t>ежедневно в зависимости от вида и содержания НОД</w:t>
            </w:r>
          </w:p>
        </w:tc>
      </w:tr>
      <w:tr w:rsidR="000A73BD" w:rsidRPr="00DB70E1" w:rsidTr="000A73BD">
        <w:tc>
          <w:tcPr>
            <w:tcW w:w="6771" w:type="dxa"/>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r w:rsidRPr="00DB70E1">
              <w:rPr>
                <w:rFonts w:ascii="Times New Roman" w:eastAsia="Times New Roman" w:hAnsi="Times New Roman" w:cs="Times New Roman"/>
                <w:b/>
                <w:bCs/>
                <w:color w:val="000000" w:themeColor="text1"/>
                <w:sz w:val="24"/>
                <w:szCs w:val="24"/>
                <w:bdr w:val="none" w:sz="0" w:space="0" w:color="auto" w:frame="1"/>
              </w:rPr>
              <w:lastRenderedPageBreak/>
              <w:t>Физкультурный досуг</w:t>
            </w:r>
          </w:p>
        </w:tc>
        <w:tc>
          <w:tcPr>
            <w:tcW w:w="1701" w:type="dxa"/>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t>1 раз в месяц</w:t>
            </w:r>
          </w:p>
        </w:tc>
        <w:tc>
          <w:tcPr>
            <w:tcW w:w="1984" w:type="dxa"/>
            <w:gridSpan w:val="2"/>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t>1 раз в месяц</w:t>
            </w:r>
          </w:p>
        </w:tc>
        <w:tc>
          <w:tcPr>
            <w:tcW w:w="1559" w:type="dxa"/>
            <w:gridSpan w:val="2"/>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t>1 раз в месяц</w:t>
            </w:r>
          </w:p>
        </w:tc>
        <w:tc>
          <w:tcPr>
            <w:tcW w:w="1701" w:type="dxa"/>
            <w:gridSpan w:val="2"/>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t>1 раз в месяц</w:t>
            </w:r>
          </w:p>
        </w:tc>
        <w:tc>
          <w:tcPr>
            <w:tcW w:w="1560" w:type="dxa"/>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t>1 раз в месяц</w:t>
            </w:r>
          </w:p>
        </w:tc>
      </w:tr>
      <w:tr w:rsidR="000A73BD" w:rsidRPr="00DB70E1" w:rsidTr="000A73BD">
        <w:tc>
          <w:tcPr>
            <w:tcW w:w="6771" w:type="dxa"/>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r w:rsidRPr="00DB70E1">
              <w:rPr>
                <w:rFonts w:ascii="Times New Roman" w:eastAsia="Times New Roman" w:hAnsi="Times New Roman" w:cs="Times New Roman"/>
                <w:b/>
                <w:bCs/>
                <w:color w:val="000000" w:themeColor="text1"/>
                <w:sz w:val="24"/>
                <w:szCs w:val="24"/>
                <w:bdr w:val="none" w:sz="0" w:space="0" w:color="auto" w:frame="1"/>
              </w:rPr>
              <w:t>Физкультурный праздник</w:t>
            </w:r>
          </w:p>
        </w:tc>
        <w:tc>
          <w:tcPr>
            <w:tcW w:w="1701" w:type="dxa"/>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t>-</w:t>
            </w:r>
          </w:p>
        </w:tc>
        <w:tc>
          <w:tcPr>
            <w:tcW w:w="1984" w:type="dxa"/>
            <w:gridSpan w:val="2"/>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t>-</w:t>
            </w:r>
          </w:p>
        </w:tc>
        <w:tc>
          <w:tcPr>
            <w:tcW w:w="1559" w:type="dxa"/>
            <w:gridSpan w:val="2"/>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t>2 раза в год</w:t>
            </w:r>
          </w:p>
        </w:tc>
        <w:tc>
          <w:tcPr>
            <w:tcW w:w="1701" w:type="dxa"/>
            <w:gridSpan w:val="2"/>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t>2 раза в год</w:t>
            </w:r>
          </w:p>
        </w:tc>
        <w:tc>
          <w:tcPr>
            <w:tcW w:w="1560" w:type="dxa"/>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t>2 раза в год</w:t>
            </w:r>
          </w:p>
        </w:tc>
      </w:tr>
      <w:tr w:rsidR="000A73BD" w:rsidRPr="00DB70E1" w:rsidTr="000A73BD">
        <w:tc>
          <w:tcPr>
            <w:tcW w:w="6771" w:type="dxa"/>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r w:rsidRPr="00DB70E1">
              <w:rPr>
                <w:rFonts w:ascii="Times New Roman" w:eastAsia="Times New Roman" w:hAnsi="Times New Roman" w:cs="Times New Roman"/>
                <w:b/>
                <w:bCs/>
                <w:color w:val="000000" w:themeColor="text1"/>
                <w:sz w:val="24"/>
                <w:szCs w:val="24"/>
                <w:bdr w:val="none" w:sz="0" w:space="0" w:color="auto" w:frame="1"/>
              </w:rPr>
              <w:t>День здоровья</w:t>
            </w:r>
          </w:p>
        </w:tc>
        <w:tc>
          <w:tcPr>
            <w:tcW w:w="1701" w:type="dxa"/>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t>1 раз в квартал</w:t>
            </w:r>
          </w:p>
        </w:tc>
        <w:tc>
          <w:tcPr>
            <w:tcW w:w="1984" w:type="dxa"/>
            <w:gridSpan w:val="2"/>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t>1 раз в квартал</w:t>
            </w:r>
          </w:p>
        </w:tc>
        <w:tc>
          <w:tcPr>
            <w:tcW w:w="1559" w:type="dxa"/>
            <w:gridSpan w:val="2"/>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t>1 раз в квартал</w:t>
            </w:r>
          </w:p>
        </w:tc>
        <w:tc>
          <w:tcPr>
            <w:tcW w:w="1701" w:type="dxa"/>
            <w:gridSpan w:val="2"/>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t>1 раз в квартал</w:t>
            </w:r>
          </w:p>
        </w:tc>
        <w:tc>
          <w:tcPr>
            <w:tcW w:w="1560" w:type="dxa"/>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t>1 раз в квартал</w:t>
            </w:r>
          </w:p>
        </w:tc>
      </w:tr>
      <w:tr w:rsidR="000A73BD" w:rsidRPr="00DB70E1" w:rsidTr="000A73BD">
        <w:tc>
          <w:tcPr>
            <w:tcW w:w="6771" w:type="dxa"/>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r w:rsidRPr="00DB70E1">
              <w:rPr>
                <w:rFonts w:ascii="Times New Roman" w:eastAsia="Times New Roman" w:hAnsi="Times New Roman" w:cs="Times New Roman"/>
                <w:b/>
                <w:bCs/>
                <w:color w:val="000000" w:themeColor="text1"/>
                <w:sz w:val="24"/>
                <w:szCs w:val="24"/>
                <w:bdr w:val="none" w:sz="0" w:space="0" w:color="auto" w:frame="1"/>
              </w:rPr>
              <w:t>Самостоятельная двигательная деятельность.</w:t>
            </w:r>
          </w:p>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r w:rsidRPr="00DB70E1">
              <w:rPr>
                <w:rFonts w:ascii="Times New Roman" w:eastAsia="Times New Roman" w:hAnsi="Times New Roman" w:cs="Times New Roman"/>
                <w:b/>
                <w:bCs/>
                <w:color w:val="000000" w:themeColor="text1"/>
                <w:sz w:val="24"/>
                <w:szCs w:val="24"/>
                <w:bdr w:val="none" w:sz="0" w:space="0" w:color="auto" w:frame="1"/>
              </w:rPr>
              <w:t>Самостоятельное использование физкультурного и спортивно-игрового оборудования</w:t>
            </w:r>
          </w:p>
        </w:tc>
        <w:tc>
          <w:tcPr>
            <w:tcW w:w="1701" w:type="dxa"/>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t>ежедневно</w:t>
            </w:r>
          </w:p>
        </w:tc>
        <w:tc>
          <w:tcPr>
            <w:tcW w:w="1984" w:type="dxa"/>
            <w:gridSpan w:val="2"/>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t>ежедневно</w:t>
            </w:r>
          </w:p>
        </w:tc>
        <w:tc>
          <w:tcPr>
            <w:tcW w:w="1559" w:type="dxa"/>
            <w:gridSpan w:val="2"/>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t>ежедневно</w:t>
            </w:r>
          </w:p>
        </w:tc>
        <w:tc>
          <w:tcPr>
            <w:tcW w:w="1701" w:type="dxa"/>
            <w:gridSpan w:val="2"/>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t>ежедневно</w:t>
            </w:r>
          </w:p>
        </w:tc>
        <w:tc>
          <w:tcPr>
            <w:tcW w:w="1560" w:type="dxa"/>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t>ежедневно</w:t>
            </w:r>
          </w:p>
        </w:tc>
      </w:tr>
      <w:tr w:rsidR="000A73BD" w:rsidRPr="00DB70E1" w:rsidTr="000A73BD">
        <w:trPr>
          <w:trHeight w:val="285"/>
        </w:trPr>
        <w:tc>
          <w:tcPr>
            <w:tcW w:w="6771" w:type="dxa"/>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r w:rsidRPr="00DB70E1">
              <w:rPr>
                <w:rFonts w:ascii="Times New Roman" w:eastAsia="Times New Roman" w:hAnsi="Times New Roman" w:cs="Times New Roman"/>
                <w:b/>
                <w:bCs/>
                <w:color w:val="000000" w:themeColor="text1"/>
                <w:sz w:val="24"/>
                <w:szCs w:val="24"/>
                <w:bdr w:val="none" w:sz="0" w:space="0" w:color="auto" w:frame="1"/>
              </w:rPr>
              <w:t>Подвижные и спортивные игры</w:t>
            </w:r>
          </w:p>
        </w:tc>
        <w:tc>
          <w:tcPr>
            <w:tcW w:w="1701" w:type="dxa"/>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t>ежедневно</w:t>
            </w:r>
          </w:p>
        </w:tc>
        <w:tc>
          <w:tcPr>
            <w:tcW w:w="1984" w:type="dxa"/>
            <w:gridSpan w:val="2"/>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t>ежедневно</w:t>
            </w:r>
          </w:p>
        </w:tc>
        <w:tc>
          <w:tcPr>
            <w:tcW w:w="1559" w:type="dxa"/>
            <w:gridSpan w:val="2"/>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t>ежедневно</w:t>
            </w:r>
          </w:p>
        </w:tc>
        <w:tc>
          <w:tcPr>
            <w:tcW w:w="1701" w:type="dxa"/>
            <w:gridSpan w:val="2"/>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t>ежедневно</w:t>
            </w:r>
          </w:p>
        </w:tc>
        <w:tc>
          <w:tcPr>
            <w:tcW w:w="1560" w:type="dxa"/>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t>ежедневно</w:t>
            </w:r>
          </w:p>
        </w:tc>
      </w:tr>
      <w:tr w:rsidR="000A73BD" w:rsidRPr="00DB70E1" w:rsidTr="000A73BD">
        <w:tc>
          <w:tcPr>
            <w:tcW w:w="15276" w:type="dxa"/>
            <w:gridSpan w:val="9"/>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t>Трудовая деятельность</w:t>
            </w:r>
          </w:p>
        </w:tc>
      </w:tr>
      <w:tr w:rsidR="000A73BD" w:rsidRPr="00DB70E1" w:rsidTr="000A73BD">
        <w:tc>
          <w:tcPr>
            <w:tcW w:w="6771" w:type="dxa"/>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r w:rsidRPr="00DB70E1">
              <w:rPr>
                <w:rFonts w:ascii="Times New Roman" w:eastAsia="Times New Roman" w:hAnsi="Times New Roman" w:cs="Times New Roman"/>
                <w:b/>
                <w:bCs/>
                <w:color w:val="000000" w:themeColor="text1"/>
                <w:sz w:val="24"/>
                <w:szCs w:val="24"/>
                <w:bdr w:val="none" w:sz="0" w:space="0" w:color="auto" w:frame="1"/>
              </w:rPr>
              <w:t>- самообслуживание;</w:t>
            </w:r>
          </w:p>
        </w:tc>
        <w:tc>
          <w:tcPr>
            <w:tcW w:w="1701" w:type="dxa"/>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iCs/>
                <w:color w:val="000000" w:themeColor="text1"/>
                <w:sz w:val="24"/>
                <w:szCs w:val="24"/>
                <w:bdr w:val="none" w:sz="0" w:space="0" w:color="auto" w:frame="1"/>
              </w:rPr>
            </w:pPr>
            <w:r w:rsidRPr="00DB70E1">
              <w:rPr>
                <w:rFonts w:ascii="Times New Roman" w:eastAsia="Times New Roman" w:hAnsi="Times New Roman" w:cs="Times New Roman"/>
                <w:b/>
                <w:bCs/>
                <w:i/>
                <w:iCs/>
                <w:color w:val="000000" w:themeColor="text1"/>
                <w:sz w:val="24"/>
                <w:szCs w:val="24"/>
                <w:bdr w:val="none" w:sz="0" w:space="0" w:color="auto" w:frame="1"/>
              </w:rPr>
              <w:t>ежедневно</w:t>
            </w:r>
          </w:p>
        </w:tc>
        <w:tc>
          <w:tcPr>
            <w:tcW w:w="2126" w:type="dxa"/>
            <w:gridSpan w:val="3"/>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iCs/>
                <w:color w:val="000000" w:themeColor="text1"/>
                <w:sz w:val="24"/>
                <w:szCs w:val="24"/>
                <w:bdr w:val="none" w:sz="0" w:space="0" w:color="auto" w:frame="1"/>
              </w:rPr>
              <w:t>ежедневно</w:t>
            </w:r>
          </w:p>
        </w:tc>
        <w:tc>
          <w:tcPr>
            <w:tcW w:w="1559" w:type="dxa"/>
            <w:gridSpan w:val="2"/>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iCs/>
                <w:color w:val="000000" w:themeColor="text1"/>
                <w:sz w:val="24"/>
                <w:szCs w:val="24"/>
                <w:bdr w:val="none" w:sz="0" w:space="0" w:color="auto" w:frame="1"/>
              </w:rPr>
              <w:t>ежедневно</w:t>
            </w:r>
          </w:p>
        </w:tc>
        <w:tc>
          <w:tcPr>
            <w:tcW w:w="1559" w:type="dxa"/>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iCs/>
                <w:color w:val="000000" w:themeColor="text1"/>
                <w:sz w:val="24"/>
                <w:szCs w:val="24"/>
                <w:bdr w:val="none" w:sz="0" w:space="0" w:color="auto" w:frame="1"/>
              </w:rPr>
              <w:t>ежедневно</w:t>
            </w:r>
          </w:p>
        </w:tc>
        <w:tc>
          <w:tcPr>
            <w:tcW w:w="1560" w:type="dxa"/>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iCs/>
                <w:color w:val="000000" w:themeColor="text1"/>
                <w:sz w:val="24"/>
                <w:szCs w:val="24"/>
                <w:bdr w:val="none" w:sz="0" w:space="0" w:color="auto" w:frame="1"/>
              </w:rPr>
              <w:t>ежедневно</w:t>
            </w:r>
          </w:p>
        </w:tc>
      </w:tr>
      <w:tr w:rsidR="000A73BD" w:rsidRPr="00DB70E1" w:rsidTr="000A73BD">
        <w:tc>
          <w:tcPr>
            <w:tcW w:w="6771" w:type="dxa"/>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r w:rsidRPr="00DB70E1">
              <w:rPr>
                <w:rFonts w:ascii="Times New Roman" w:eastAsia="Times New Roman" w:hAnsi="Times New Roman" w:cs="Times New Roman"/>
                <w:b/>
                <w:bCs/>
                <w:color w:val="000000" w:themeColor="text1"/>
                <w:sz w:val="24"/>
                <w:szCs w:val="24"/>
                <w:bdr w:val="none" w:sz="0" w:space="0" w:color="auto" w:frame="1"/>
              </w:rPr>
              <w:t>- хозяйственно-бытовой труд;</w:t>
            </w:r>
          </w:p>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r w:rsidRPr="00DB70E1">
              <w:rPr>
                <w:rFonts w:ascii="Times New Roman" w:eastAsia="Times New Roman" w:hAnsi="Times New Roman" w:cs="Times New Roman"/>
                <w:b/>
                <w:bCs/>
                <w:color w:val="000000" w:themeColor="text1"/>
                <w:sz w:val="24"/>
                <w:szCs w:val="24"/>
                <w:bdr w:val="none" w:sz="0" w:space="0" w:color="auto" w:frame="1"/>
              </w:rPr>
              <w:t>- труд в природе</w:t>
            </w:r>
          </w:p>
        </w:tc>
        <w:tc>
          <w:tcPr>
            <w:tcW w:w="1701" w:type="dxa"/>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t>1 раз в неделю</w:t>
            </w:r>
          </w:p>
        </w:tc>
        <w:tc>
          <w:tcPr>
            <w:tcW w:w="2126" w:type="dxa"/>
            <w:gridSpan w:val="3"/>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t>1 раз в неделю</w:t>
            </w:r>
          </w:p>
        </w:tc>
        <w:tc>
          <w:tcPr>
            <w:tcW w:w="1559" w:type="dxa"/>
            <w:gridSpan w:val="2"/>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t>1 раз в неделю</w:t>
            </w:r>
          </w:p>
        </w:tc>
        <w:tc>
          <w:tcPr>
            <w:tcW w:w="1559" w:type="dxa"/>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t>1 раз в неделю</w:t>
            </w:r>
          </w:p>
        </w:tc>
        <w:tc>
          <w:tcPr>
            <w:tcW w:w="1560" w:type="dxa"/>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t>1 раз в неделю</w:t>
            </w:r>
          </w:p>
        </w:tc>
      </w:tr>
      <w:tr w:rsidR="000A73BD" w:rsidRPr="00DB70E1" w:rsidTr="000A73BD">
        <w:tc>
          <w:tcPr>
            <w:tcW w:w="15276" w:type="dxa"/>
            <w:gridSpan w:val="9"/>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t>Продуктивная деятельность (конструирование и изобразительная деятельность)</w:t>
            </w:r>
          </w:p>
        </w:tc>
      </w:tr>
      <w:tr w:rsidR="000A73BD" w:rsidRPr="00DB70E1" w:rsidTr="000A73BD">
        <w:tc>
          <w:tcPr>
            <w:tcW w:w="6771" w:type="dxa"/>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r w:rsidRPr="00DB70E1">
              <w:rPr>
                <w:rFonts w:ascii="Times New Roman" w:eastAsia="Times New Roman" w:hAnsi="Times New Roman" w:cs="Times New Roman"/>
                <w:b/>
                <w:bCs/>
                <w:color w:val="000000" w:themeColor="text1"/>
                <w:sz w:val="24"/>
                <w:szCs w:val="24"/>
                <w:bdr w:val="none" w:sz="0" w:space="0" w:color="auto" w:frame="1"/>
              </w:rPr>
              <w:t>Рисование, лепка, аппликации (предметные; сюжетные; декоративные).</w:t>
            </w:r>
          </w:p>
        </w:tc>
        <w:tc>
          <w:tcPr>
            <w:tcW w:w="1842" w:type="dxa"/>
            <w:gridSpan w:val="2"/>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t>2 раз в неделю</w:t>
            </w:r>
          </w:p>
        </w:tc>
        <w:tc>
          <w:tcPr>
            <w:tcW w:w="1843" w:type="dxa"/>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t>2 раз в неделю</w:t>
            </w:r>
          </w:p>
        </w:tc>
        <w:tc>
          <w:tcPr>
            <w:tcW w:w="1701" w:type="dxa"/>
            <w:gridSpan w:val="3"/>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t>2 раза в неделю</w:t>
            </w:r>
          </w:p>
        </w:tc>
        <w:tc>
          <w:tcPr>
            <w:tcW w:w="1559" w:type="dxa"/>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t>3 раза в неделю</w:t>
            </w:r>
          </w:p>
        </w:tc>
        <w:tc>
          <w:tcPr>
            <w:tcW w:w="1560" w:type="dxa"/>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t>3 раз в неделю</w:t>
            </w:r>
          </w:p>
        </w:tc>
      </w:tr>
      <w:tr w:rsidR="000A73BD" w:rsidRPr="00DB70E1" w:rsidTr="000A73BD">
        <w:tc>
          <w:tcPr>
            <w:tcW w:w="6771" w:type="dxa"/>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r w:rsidRPr="00DB70E1">
              <w:rPr>
                <w:rFonts w:ascii="Times New Roman" w:eastAsia="Times New Roman" w:hAnsi="Times New Roman" w:cs="Times New Roman"/>
                <w:b/>
                <w:bCs/>
                <w:color w:val="000000" w:themeColor="text1"/>
                <w:sz w:val="24"/>
                <w:szCs w:val="24"/>
                <w:bdr w:val="none" w:sz="0" w:space="0" w:color="auto" w:frame="1"/>
              </w:rPr>
              <w:t xml:space="preserve">Конструирование и художественный труд </w:t>
            </w:r>
          </w:p>
        </w:tc>
        <w:tc>
          <w:tcPr>
            <w:tcW w:w="1842" w:type="dxa"/>
            <w:gridSpan w:val="2"/>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t>-</w:t>
            </w:r>
          </w:p>
        </w:tc>
        <w:tc>
          <w:tcPr>
            <w:tcW w:w="1843" w:type="dxa"/>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t>-</w:t>
            </w:r>
          </w:p>
        </w:tc>
        <w:tc>
          <w:tcPr>
            <w:tcW w:w="1701" w:type="dxa"/>
            <w:gridSpan w:val="3"/>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t>1 раз в  неделю</w:t>
            </w:r>
          </w:p>
        </w:tc>
        <w:tc>
          <w:tcPr>
            <w:tcW w:w="1559" w:type="dxa"/>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t>1 раз в неделю</w:t>
            </w:r>
          </w:p>
        </w:tc>
        <w:tc>
          <w:tcPr>
            <w:tcW w:w="1560" w:type="dxa"/>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t>1 раз в  неделю</w:t>
            </w:r>
          </w:p>
        </w:tc>
      </w:tr>
      <w:tr w:rsidR="000A73BD" w:rsidRPr="00DB70E1" w:rsidTr="000A73BD">
        <w:tc>
          <w:tcPr>
            <w:tcW w:w="6771" w:type="dxa"/>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r w:rsidRPr="00DB70E1">
              <w:rPr>
                <w:rFonts w:ascii="Times New Roman" w:eastAsia="Times New Roman" w:hAnsi="Times New Roman" w:cs="Times New Roman"/>
                <w:b/>
                <w:bCs/>
                <w:color w:val="000000" w:themeColor="text1"/>
                <w:sz w:val="24"/>
                <w:szCs w:val="24"/>
                <w:bdr w:val="none" w:sz="0" w:space="0" w:color="auto" w:frame="1"/>
              </w:rPr>
              <w:t>Конструирование из строительных материалов; различных видов конструктора.</w:t>
            </w:r>
          </w:p>
        </w:tc>
        <w:tc>
          <w:tcPr>
            <w:tcW w:w="1842" w:type="dxa"/>
            <w:gridSpan w:val="2"/>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iCs/>
                <w:color w:val="000000" w:themeColor="text1"/>
                <w:sz w:val="24"/>
                <w:szCs w:val="24"/>
                <w:bdr w:val="none" w:sz="0" w:space="0" w:color="auto" w:frame="1"/>
              </w:rPr>
            </w:pPr>
            <w:r w:rsidRPr="00DB70E1">
              <w:rPr>
                <w:rFonts w:ascii="Times New Roman" w:eastAsia="Times New Roman" w:hAnsi="Times New Roman" w:cs="Times New Roman"/>
                <w:b/>
                <w:bCs/>
                <w:i/>
                <w:iCs/>
                <w:color w:val="000000" w:themeColor="text1"/>
                <w:sz w:val="24"/>
                <w:szCs w:val="24"/>
                <w:bdr w:val="none" w:sz="0" w:space="0" w:color="auto" w:frame="1"/>
              </w:rPr>
              <w:t>ежедневно в игровой деятельности</w:t>
            </w:r>
          </w:p>
        </w:tc>
        <w:tc>
          <w:tcPr>
            <w:tcW w:w="1843" w:type="dxa"/>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iCs/>
                <w:color w:val="000000" w:themeColor="text1"/>
                <w:sz w:val="24"/>
                <w:szCs w:val="24"/>
                <w:bdr w:val="none" w:sz="0" w:space="0" w:color="auto" w:frame="1"/>
              </w:rPr>
              <w:t>ежедневно в игровой деятельности</w:t>
            </w:r>
          </w:p>
        </w:tc>
        <w:tc>
          <w:tcPr>
            <w:tcW w:w="1701" w:type="dxa"/>
            <w:gridSpan w:val="3"/>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iCs/>
                <w:color w:val="000000" w:themeColor="text1"/>
                <w:sz w:val="24"/>
                <w:szCs w:val="24"/>
                <w:bdr w:val="none" w:sz="0" w:space="0" w:color="auto" w:frame="1"/>
              </w:rPr>
              <w:t>ежедневно в игровой деятельности</w:t>
            </w:r>
          </w:p>
        </w:tc>
        <w:tc>
          <w:tcPr>
            <w:tcW w:w="1559" w:type="dxa"/>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r w:rsidRPr="00DB70E1">
              <w:rPr>
                <w:rFonts w:ascii="Times New Roman" w:eastAsia="Times New Roman" w:hAnsi="Times New Roman" w:cs="Times New Roman"/>
                <w:b/>
                <w:bCs/>
                <w:i/>
                <w:iCs/>
                <w:color w:val="000000" w:themeColor="text1"/>
                <w:sz w:val="24"/>
                <w:szCs w:val="24"/>
                <w:bdr w:val="none" w:sz="0" w:space="0" w:color="auto" w:frame="1"/>
              </w:rPr>
              <w:t>ежедневно в игровой деятельности</w:t>
            </w:r>
          </w:p>
        </w:tc>
        <w:tc>
          <w:tcPr>
            <w:tcW w:w="1560" w:type="dxa"/>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r w:rsidRPr="00DB70E1">
              <w:rPr>
                <w:rFonts w:ascii="Times New Roman" w:eastAsia="Times New Roman" w:hAnsi="Times New Roman" w:cs="Times New Roman"/>
                <w:b/>
                <w:bCs/>
                <w:i/>
                <w:iCs/>
                <w:color w:val="000000" w:themeColor="text1"/>
                <w:sz w:val="24"/>
                <w:szCs w:val="24"/>
                <w:bdr w:val="none" w:sz="0" w:space="0" w:color="auto" w:frame="1"/>
              </w:rPr>
              <w:t>ежедневно в игровой деятельности</w:t>
            </w:r>
          </w:p>
        </w:tc>
      </w:tr>
      <w:tr w:rsidR="000A73BD" w:rsidRPr="00DB70E1" w:rsidTr="000A73BD">
        <w:tc>
          <w:tcPr>
            <w:tcW w:w="15276" w:type="dxa"/>
            <w:gridSpan w:val="9"/>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t>Музыкально-художественная деятельность</w:t>
            </w:r>
          </w:p>
        </w:tc>
      </w:tr>
      <w:tr w:rsidR="000A73BD" w:rsidRPr="00DB70E1" w:rsidTr="000A73BD">
        <w:tc>
          <w:tcPr>
            <w:tcW w:w="6771" w:type="dxa"/>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r w:rsidRPr="00DB70E1">
              <w:rPr>
                <w:rFonts w:ascii="Times New Roman" w:eastAsia="Times New Roman" w:hAnsi="Times New Roman" w:cs="Times New Roman"/>
                <w:b/>
                <w:bCs/>
                <w:color w:val="000000" w:themeColor="text1"/>
                <w:sz w:val="24"/>
                <w:szCs w:val="24"/>
                <w:bdr w:val="none" w:sz="0" w:space="0" w:color="auto" w:frame="1"/>
              </w:rPr>
              <w:t xml:space="preserve">- восприятие музыки (вокальное, инструментальное).                  </w:t>
            </w:r>
          </w:p>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r w:rsidRPr="00DB70E1">
              <w:rPr>
                <w:rFonts w:ascii="Times New Roman" w:eastAsia="Times New Roman" w:hAnsi="Times New Roman" w:cs="Times New Roman"/>
                <w:b/>
                <w:bCs/>
                <w:color w:val="000000" w:themeColor="text1"/>
                <w:sz w:val="24"/>
                <w:szCs w:val="24"/>
                <w:bdr w:val="none" w:sz="0" w:space="0" w:color="auto" w:frame="1"/>
              </w:rPr>
              <w:t>- исполнительство (вокальное, инструментальное): пение, музыкально-</w:t>
            </w:r>
            <w:proofErr w:type="gramStart"/>
            <w:r w:rsidRPr="00DB70E1">
              <w:rPr>
                <w:rFonts w:ascii="Times New Roman" w:eastAsia="Times New Roman" w:hAnsi="Times New Roman" w:cs="Times New Roman"/>
                <w:b/>
                <w:bCs/>
                <w:color w:val="000000" w:themeColor="text1"/>
                <w:sz w:val="24"/>
                <w:szCs w:val="24"/>
                <w:bdr w:val="none" w:sz="0" w:space="0" w:color="auto" w:frame="1"/>
              </w:rPr>
              <w:t>ритмические движения</w:t>
            </w:r>
            <w:proofErr w:type="gramEnd"/>
            <w:r w:rsidRPr="00DB70E1">
              <w:rPr>
                <w:rFonts w:ascii="Times New Roman" w:eastAsia="Times New Roman" w:hAnsi="Times New Roman" w:cs="Times New Roman"/>
                <w:b/>
                <w:bCs/>
                <w:color w:val="000000" w:themeColor="text1"/>
                <w:sz w:val="24"/>
                <w:szCs w:val="24"/>
                <w:bdr w:val="none" w:sz="0" w:space="0" w:color="auto" w:frame="1"/>
              </w:rPr>
              <w:t xml:space="preserve">, игра на детских </w:t>
            </w:r>
            <w:r w:rsidRPr="00DB70E1">
              <w:rPr>
                <w:rFonts w:ascii="Times New Roman" w:eastAsia="Times New Roman" w:hAnsi="Times New Roman" w:cs="Times New Roman"/>
                <w:b/>
                <w:bCs/>
                <w:color w:val="000000" w:themeColor="text1"/>
                <w:sz w:val="24"/>
                <w:szCs w:val="24"/>
                <w:bdr w:val="none" w:sz="0" w:space="0" w:color="auto" w:frame="1"/>
              </w:rPr>
              <w:lastRenderedPageBreak/>
              <w:t>музыкальных инструментах;</w:t>
            </w:r>
          </w:p>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r w:rsidRPr="00DB70E1">
              <w:rPr>
                <w:rFonts w:ascii="Times New Roman" w:eastAsia="Times New Roman" w:hAnsi="Times New Roman" w:cs="Times New Roman"/>
                <w:b/>
                <w:bCs/>
                <w:color w:val="000000" w:themeColor="text1"/>
                <w:sz w:val="24"/>
                <w:szCs w:val="24"/>
                <w:bdr w:val="none" w:sz="0" w:space="0" w:color="auto" w:frame="1"/>
              </w:rPr>
              <w:t>- творчество (вокальное, инструментальное): пение, музыкально-</w:t>
            </w:r>
            <w:proofErr w:type="gramStart"/>
            <w:r w:rsidRPr="00DB70E1">
              <w:rPr>
                <w:rFonts w:ascii="Times New Roman" w:eastAsia="Times New Roman" w:hAnsi="Times New Roman" w:cs="Times New Roman"/>
                <w:b/>
                <w:bCs/>
                <w:color w:val="000000" w:themeColor="text1"/>
                <w:sz w:val="24"/>
                <w:szCs w:val="24"/>
                <w:bdr w:val="none" w:sz="0" w:space="0" w:color="auto" w:frame="1"/>
              </w:rPr>
              <w:t>ритмические движения</w:t>
            </w:r>
            <w:proofErr w:type="gramEnd"/>
            <w:r w:rsidRPr="00DB70E1">
              <w:rPr>
                <w:rFonts w:ascii="Times New Roman" w:eastAsia="Times New Roman" w:hAnsi="Times New Roman" w:cs="Times New Roman"/>
                <w:b/>
                <w:bCs/>
                <w:color w:val="000000" w:themeColor="text1"/>
                <w:sz w:val="24"/>
                <w:szCs w:val="24"/>
                <w:bdr w:val="none" w:sz="0" w:space="0" w:color="auto" w:frame="1"/>
              </w:rPr>
              <w:t xml:space="preserve">, музыкально-игровая деятельность, игра на музыкальных инструментах. </w:t>
            </w:r>
          </w:p>
        </w:tc>
        <w:tc>
          <w:tcPr>
            <w:tcW w:w="1842" w:type="dxa"/>
            <w:gridSpan w:val="2"/>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lastRenderedPageBreak/>
              <w:t>2 раза в неделю</w:t>
            </w:r>
          </w:p>
        </w:tc>
        <w:tc>
          <w:tcPr>
            <w:tcW w:w="1843" w:type="dxa"/>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t>2 раза в неделю</w:t>
            </w:r>
          </w:p>
        </w:tc>
        <w:tc>
          <w:tcPr>
            <w:tcW w:w="1701" w:type="dxa"/>
            <w:gridSpan w:val="3"/>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t>2 раза в неделю</w:t>
            </w:r>
          </w:p>
        </w:tc>
        <w:tc>
          <w:tcPr>
            <w:tcW w:w="1559" w:type="dxa"/>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t>2 раза в неделю</w:t>
            </w:r>
          </w:p>
        </w:tc>
        <w:tc>
          <w:tcPr>
            <w:tcW w:w="1560" w:type="dxa"/>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t>2 раза в неделю</w:t>
            </w:r>
          </w:p>
        </w:tc>
      </w:tr>
      <w:tr w:rsidR="000A73BD" w:rsidRPr="00DB70E1" w:rsidTr="000A73BD">
        <w:tc>
          <w:tcPr>
            <w:tcW w:w="15276" w:type="dxa"/>
            <w:gridSpan w:val="9"/>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lastRenderedPageBreak/>
              <w:t>Восприятие художественной литературы</w:t>
            </w:r>
          </w:p>
        </w:tc>
      </w:tr>
      <w:tr w:rsidR="000A73BD" w:rsidRPr="00DB70E1" w:rsidTr="000A73BD">
        <w:trPr>
          <w:trHeight w:val="1004"/>
        </w:trPr>
        <w:tc>
          <w:tcPr>
            <w:tcW w:w="6771" w:type="dxa"/>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r w:rsidRPr="00DB70E1">
              <w:rPr>
                <w:rFonts w:ascii="Times New Roman" w:eastAsia="Times New Roman" w:hAnsi="Times New Roman" w:cs="Times New Roman"/>
                <w:b/>
                <w:bCs/>
                <w:color w:val="000000" w:themeColor="text1"/>
                <w:sz w:val="24"/>
                <w:szCs w:val="24"/>
                <w:bdr w:val="none" w:sz="0" w:space="0" w:color="auto" w:frame="1"/>
              </w:rPr>
              <w:t xml:space="preserve">-чтение (слушание);                                  </w:t>
            </w:r>
          </w:p>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r w:rsidRPr="00DB70E1">
              <w:rPr>
                <w:rFonts w:ascii="Times New Roman" w:eastAsia="Times New Roman" w:hAnsi="Times New Roman" w:cs="Times New Roman"/>
                <w:b/>
                <w:bCs/>
                <w:color w:val="000000" w:themeColor="text1"/>
                <w:sz w:val="24"/>
                <w:szCs w:val="24"/>
                <w:bdr w:val="none" w:sz="0" w:space="0" w:color="auto" w:frame="1"/>
              </w:rPr>
              <w:t xml:space="preserve">-обсуждение (рассуждение);                          </w:t>
            </w:r>
          </w:p>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r w:rsidRPr="00DB70E1">
              <w:rPr>
                <w:rFonts w:ascii="Times New Roman" w:eastAsia="Times New Roman" w:hAnsi="Times New Roman" w:cs="Times New Roman"/>
                <w:b/>
                <w:bCs/>
                <w:color w:val="000000" w:themeColor="text1"/>
                <w:sz w:val="24"/>
                <w:szCs w:val="24"/>
                <w:bdr w:val="none" w:sz="0" w:space="0" w:color="auto" w:frame="1"/>
              </w:rPr>
              <w:t>- ситуативный разговор.</w:t>
            </w:r>
          </w:p>
        </w:tc>
        <w:tc>
          <w:tcPr>
            <w:tcW w:w="1842" w:type="dxa"/>
            <w:gridSpan w:val="2"/>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t>ежедневно</w:t>
            </w:r>
          </w:p>
        </w:tc>
        <w:tc>
          <w:tcPr>
            <w:tcW w:w="1843" w:type="dxa"/>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t>ежедневно</w:t>
            </w:r>
          </w:p>
        </w:tc>
        <w:tc>
          <w:tcPr>
            <w:tcW w:w="1701" w:type="dxa"/>
            <w:gridSpan w:val="3"/>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t>ежедневно</w:t>
            </w:r>
          </w:p>
        </w:tc>
        <w:tc>
          <w:tcPr>
            <w:tcW w:w="1559" w:type="dxa"/>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t>ежедневно</w:t>
            </w:r>
          </w:p>
        </w:tc>
        <w:tc>
          <w:tcPr>
            <w:tcW w:w="1560" w:type="dxa"/>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t>ежедневно</w:t>
            </w:r>
          </w:p>
        </w:tc>
      </w:tr>
      <w:tr w:rsidR="000A73BD" w:rsidRPr="00DB70E1" w:rsidTr="000A73BD">
        <w:trPr>
          <w:trHeight w:val="553"/>
        </w:trPr>
        <w:tc>
          <w:tcPr>
            <w:tcW w:w="6771" w:type="dxa"/>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r w:rsidRPr="00DB70E1">
              <w:rPr>
                <w:rFonts w:ascii="Times New Roman" w:eastAsia="Times New Roman" w:hAnsi="Times New Roman" w:cs="Times New Roman"/>
                <w:b/>
                <w:bCs/>
                <w:color w:val="000000" w:themeColor="text1"/>
                <w:sz w:val="24"/>
                <w:szCs w:val="24"/>
                <w:bdr w:val="none" w:sz="0" w:space="0" w:color="auto" w:frame="1"/>
              </w:rPr>
              <w:t>-рассказывание (</w:t>
            </w:r>
            <w:proofErr w:type="spellStart"/>
            <w:r w:rsidRPr="00DB70E1">
              <w:rPr>
                <w:rFonts w:ascii="Times New Roman" w:eastAsia="Times New Roman" w:hAnsi="Times New Roman" w:cs="Times New Roman"/>
                <w:b/>
                <w:bCs/>
                <w:color w:val="000000" w:themeColor="text1"/>
                <w:sz w:val="24"/>
                <w:szCs w:val="24"/>
                <w:bdr w:val="none" w:sz="0" w:space="0" w:color="auto" w:frame="1"/>
              </w:rPr>
              <w:t>пересказывание</w:t>
            </w:r>
            <w:proofErr w:type="spellEnd"/>
            <w:r w:rsidRPr="00DB70E1">
              <w:rPr>
                <w:rFonts w:ascii="Times New Roman" w:eastAsia="Times New Roman" w:hAnsi="Times New Roman" w:cs="Times New Roman"/>
                <w:b/>
                <w:bCs/>
                <w:color w:val="000000" w:themeColor="text1"/>
                <w:sz w:val="24"/>
                <w:szCs w:val="24"/>
                <w:bdr w:val="none" w:sz="0" w:space="0" w:color="auto" w:frame="1"/>
              </w:rPr>
              <w:t>), разучивание</w:t>
            </w:r>
          </w:p>
        </w:tc>
        <w:tc>
          <w:tcPr>
            <w:tcW w:w="1842" w:type="dxa"/>
            <w:gridSpan w:val="2"/>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t>ежедневно</w:t>
            </w:r>
          </w:p>
        </w:tc>
        <w:tc>
          <w:tcPr>
            <w:tcW w:w="1843" w:type="dxa"/>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t>ежедневно</w:t>
            </w:r>
          </w:p>
        </w:tc>
        <w:tc>
          <w:tcPr>
            <w:tcW w:w="1701" w:type="dxa"/>
            <w:gridSpan w:val="3"/>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t>ежедневно</w:t>
            </w:r>
          </w:p>
        </w:tc>
        <w:tc>
          <w:tcPr>
            <w:tcW w:w="1559" w:type="dxa"/>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t>ежедневно</w:t>
            </w:r>
          </w:p>
        </w:tc>
        <w:tc>
          <w:tcPr>
            <w:tcW w:w="1560" w:type="dxa"/>
          </w:tcPr>
          <w:p w:rsidR="000A73BD" w:rsidRPr="00DB70E1"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i/>
                <w:color w:val="000000" w:themeColor="text1"/>
                <w:sz w:val="24"/>
                <w:szCs w:val="24"/>
                <w:bdr w:val="none" w:sz="0" w:space="0" w:color="auto" w:frame="1"/>
              </w:rPr>
            </w:pPr>
            <w:r w:rsidRPr="00DB70E1">
              <w:rPr>
                <w:rFonts w:ascii="Times New Roman" w:eastAsia="Times New Roman" w:hAnsi="Times New Roman" w:cs="Times New Roman"/>
                <w:b/>
                <w:bCs/>
                <w:i/>
                <w:color w:val="000000" w:themeColor="text1"/>
                <w:sz w:val="24"/>
                <w:szCs w:val="24"/>
                <w:bdr w:val="none" w:sz="0" w:space="0" w:color="auto" w:frame="1"/>
              </w:rPr>
              <w:t>ежедневно</w:t>
            </w:r>
          </w:p>
        </w:tc>
      </w:tr>
    </w:tbl>
    <w:p w:rsidR="000A73BD"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000000" w:themeColor="text1"/>
          <w:sz w:val="24"/>
          <w:szCs w:val="24"/>
          <w:bdr w:val="none" w:sz="0" w:space="0" w:color="auto" w:frame="1"/>
        </w:rPr>
        <w:sectPr w:rsidR="000A73BD" w:rsidSect="000A73BD">
          <w:pgSz w:w="16838" w:h="11906" w:orient="landscape"/>
          <w:pgMar w:top="1134" w:right="851" w:bottom="851" w:left="851" w:header="709" w:footer="709" w:gutter="0"/>
          <w:cols w:space="708"/>
          <w:docGrid w:linePitch="360"/>
        </w:sectPr>
      </w:pPr>
      <w:r w:rsidRPr="00DB70E1">
        <w:rPr>
          <w:rFonts w:ascii="Times New Roman" w:eastAsia="Times New Roman" w:hAnsi="Times New Roman" w:cs="Times New Roman"/>
          <w:b/>
          <w:bCs/>
          <w:color w:val="000000" w:themeColor="text1"/>
          <w:sz w:val="24"/>
          <w:szCs w:val="24"/>
          <w:bdr w:val="none" w:sz="0" w:space="0" w:color="auto" w:frame="1"/>
        </w:rPr>
        <w:t xml:space="preserve">Примечание: На </w:t>
      </w:r>
      <w:r w:rsidRPr="00DB70E1">
        <w:rPr>
          <w:rFonts w:ascii="Times New Roman" w:eastAsia="Times New Roman" w:hAnsi="Times New Roman" w:cs="Times New Roman"/>
          <w:b/>
          <w:bCs/>
          <w:iCs/>
          <w:color w:val="000000" w:themeColor="text1"/>
          <w:sz w:val="24"/>
          <w:szCs w:val="24"/>
          <w:bdr w:val="none" w:sz="0" w:space="0" w:color="auto" w:frame="1"/>
        </w:rPr>
        <w:t xml:space="preserve">самостоятельную  деятельность </w:t>
      </w:r>
      <w:r w:rsidRPr="00DB70E1">
        <w:rPr>
          <w:rFonts w:ascii="Times New Roman" w:eastAsia="Times New Roman" w:hAnsi="Times New Roman" w:cs="Times New Roman"/>
          <w:b/>
          <w:bCs/>
          <w:color w:val="000000" w:themeColor="text1"/>
          <w:sz w:val="24"/>
          <w:szCs w:val="24"/>
          <w:bdr w:val="none" w:sz="0" w:space="0" w:color="auto" w:frame="1"/>
        </w:rPr>
        <w:t xml:space="preserve">детей 3-8 лет (игры, подготовка к образовательной деятельности, личная гигиена) </w:t>
      </w:r>
      <w:r w:rsidRPr="00DB70E1">
        <w:rPr>
          <w:rFonts w:ascii="Times New Roman" w:eastAsia="Times New Roman" w:hAnsi="Times New Roman" w:cs="Times New Roman"/>
          <w:b/>
          <w:bCs/>
          <w:iCs/>
          <w:color w:val="000000" w:themeColor="text1"/>
          <w:sz w:val="24"/>
          <w:szCs w:val="24"/>
          <w:bdr w:val="none" w:sz="0" w:space="0" w:color="auto" w:frame="1"/>
        </w:rPr>
        <w:t>в режиме д</w:t>
      </w:r>
      <w:r>
        <w:rPr>
          <w:rFonts w:ascii="Times New Roman" w:eastAsia="Times New Roman" w:hAnsi="Times New Roman" w:cs="Times New Roman"/>
          <w:b/>
          <w:bCs/>
          <w:iCs/>
          <w:color w:val="000000" w:themeColor="text1"/>
          <w:sz w:val="24"/>
          <w:szCs w:val="24"/>
          <w:bdr w:val="none" w:sz="0" w:space="0" w:color="auto" w:frame="1"/>
        </w:rPr>
        <w:t>ня  отводится не менее 3-4 час</w:t>
      </w:r>
    </w:p>
    <w:p w:rsidR="000A73BD" w:rsidRDefault="000A73BD" w:rsidP="000A73BD">
      <w:pPr>
        <w:shd w:val="clear" w:color="auto" w:fill="FFFFFF"/>
        <w:spacing w:after="120" w:line="240" w:lineRule="auto"/>
        <w:jc w:val="both"/>
        <w:textAlignment w:val="baseline"/>
        <w:outlineLvl w:val="2"/>
        <w:rPr>
          <w:rFonts w:ascii="Times New Roman" w:eastAsia="Times New Roman" w:hAnsi="Times New Roman" w:cs="Times New Roman"/>
          <w:b/>
          <w:bCs/>
          <w:color w:val="FF0000"/>
          <w:sz w:val="24"/>
          <w:szCs w:val="24"/>
          <w:bdr w:val="none" w:sz="0" w:space="0" w:color="auto" w:frame="1"/>
        </w:rPr>
      </w:pPr>
      <w:r>
        <w:rPr>
          <w:rFonts w:ascii="Times New Roman" w:eastAsia="Times New Roman" w:hAnsi="Times New Roman" w:cs="Times New Roman"/>
          <w:b/>
          <w:bCs/>
          <w:color w:val="000000" w:themeColor="text1"/>
          <w:sz w:val="24"/>
          <w:szCs w:val="24"/>
          <w:bdr w:val="none" w:sz="0" w:space="0" w:color="auto" w:frame="1"/>
        </w:rPr>
        <w:lastRenderedPageBreak/>
        <w:t>3.9.    Перспективы работы по совершенствованию и развитию группы.</w:t>
      </w:r>
    </w:p>
    <w:p w:rsidR="000A73BD" w:rsidRPr="000224D6" w:rsidRDefault="000A73BD" w:rsidP="000A73BD">
      <w:pPr>
        <w:shd w:val="clear" w:color="auto" w:fill="FFFFFF"/>
        <w:spacing w:after="120" w:line="240" w:lineRule="auto"/>
        <w:textAlignment w:val="baseline"/>
        <w:outlineLvl w:val="2"/>
        <w:rPr>
          <w:rFonts w:ascii="Times New Roman" w:eastAsia="Times New Roman" w:hAnsi="Times New Roman" w:cs="Times New Roman"/>
          <w:b/>
          <w:bCs/>
          <w:color w:val="000000" w:themeColor="text1"/>
          <w:sz w:val="24"/>
          <w:szCs w:val="24"/>
          <w:bdr w:val="none" w:sz="0" w:space="0" w:color="auto" w:frame="1"/>
        </w:rPr>
      </w:pPr>
      <w:r w:rsidRPr="000224D6">
        <w:rPr>
          <w:rFonts w:ascii="Times New Roman" w:eastAsia="Times New Roman" w:hAnsi="Times New Roman" w:cs="Times New Roman"/>
          <w:b/>
          <w:bCs/>
          <w:color w:val="000000" w:themeColor="text1"/>
          <w:sz w:val="24"/>
          <w:szCs w:val="24"/>
          <w:bdr w:val="none" w:sz="0" w:space="0" w:color="auto" w:frame="1"/>
        </w:rPr>
        <w:t>Перспективы работы по совершенствованию и развитию группы.</w:t>
      </w:r>
    </w:p>
    <w:p w:rsidR="000A73BD" w:rsidRDefault="000A73BD" w:rsidP="00644E6C">
      <w:pPr>
        <w:pStyle w:val="a4"/>
        <w:numPr>
          <w:ilvl w:val="0"/>
          <w:numId w:val="56"/>
        </w:numPr>
        <w:shd w:val="clear" w:color="auto" w:fill="FFFFFF"/>
        <w:tabs>
          <w:tab w:val="clear" w:pos="720"/>
          <w:tab w:val="num" w:pos="567"/>
        </w:tabs>
        <w:spacing w:after="120" w:line="240" w:lineRule="auto"/>
        <w:ind w:left="567" w:hanging="567"/>
        <w:contextualSpacing w:val="0"/>
        <w:jc w:val="both"/>
        <w:textAlignment w:val="baseline"/>
        <w:outlineLvl w:val="2"/>
        <w:rPr>
          <w:rFonts w:ascii="Times New Roman" w:eastAsia="Times New Roman" w:hAnsi="Times New Roman" w:cs="Times New Roman"/>
          <w:bCs/>
          <w:sz w:val="24"/>
          <w:szCs w:val="24"/>
          <w:bdr w:val="none" w:sz="0" w:space="0" w:color="auto" w:frame="1"/>
          <w:lang w:eastAsia="ru-RU"/>
        </w:rPr>
      </w:pPr>
      <w:r w:rsidRPr="000224D6">
        <w:rPr>
          <w:rFonts w:ascii="Times New Roman" w:eastAsia="Times New Roman" w:hAnsi="Times New Roman" w:cs="Times New Roman"/>
          <w:bCs/>
          <w:sz w:val="24"/>
          <w:szCs w:val="24"/>
          <w:bdr w:val="none" w:sz="0" w:space="0" w:color="auto" w:frame="1"/>
          <w:lang w:eastAsia="ru-RU"/>
        </w:rPr>
        <w:t>Укрепление здоровья детей, воспитание потребности здоровом образе жизни</w:t>
      </w:r>
      <w:r>
        <w:rPr>
          <w:rFonts w:ascii="Times New Roman" w:eastAsia="Times New Roman" w:hAnsi="Times New Roman" w:cs="Times New Roman"/>
          <w:bCs/>
          <w:sz w:val="24"/>
          <w:szCs w:val="24"/>
          <w:bdr w:val="none" w:sz="0" w:space="0" w:color="auto" w:frame="1"/>
          <w:lang w:eastAsia="ru-RU"/>
        </w:rPr>
        <w:t>: создание «Школы здорового ребенка» с родителями (законными представителями).</w:t>
      </w:r>
    </w:p>
    <w:p w:rsidR="000A73BD" w:rsidRDefault="000A73BD" w:rsidP="00644E6C">
      <w:pPr>
        <w:pStyle w:val="a4"/>
        <w:numPr>
          <w:ilvl w:val="0"/>
          <w:numId w:val="56"/>
        </w:numPr>
        <w:shd w:val="clear" w:color="auto" w:fill="FFFFFF"/>
        <w:tabs>
          <w:tab w:val="clear" w:pos="720"/>
          <w:tab w:val="num" w:pos="567"/>
        </w:tabs>
        <w:spacing w:after="120" w:line="240" w:lineRule="auto"/>
        <w:ind w:left="567" w:hanging="567"/>
        <w:contextualSpacing w:val="0"/>
        <w:jc w:val="both"/>
        <w:textAlignment w:val="baseline"/>
        <w:outlineLvl w:val="2"/>
        <w:rPr>
          <w:rFonts w:ascii="Times New Roman" w:eastAsia="Times New Roman" w:hAnsi="Times New Roman" w:cs="Times New Roman"/>
          <w:bCs/>
          <w:sz w:val="24"/>
          <w:szCs w:val="24"/>
          <w:bdr w:val="none" w:sz="0" w:space="0" w:color="auto" w:frame="1"/>
          <w:lang w:eastAsia="ru-RU"/>
        </w:rPr>
      </w:pPr>
      <w:r w:rsidRPr="00585B4F">
        <w:rPr>
          <w:rFonts w:ascii="Times New Roman" w:eastAsia="Times New Roman" w:hAnsi="Times New Roman" w:cs="Times New Roman"/>
          <w:bCs/>
          <w:sz w:val="24"/>
          <w:szCs w:val="24"/>
          <w:bdr w:val="none" w:sz="0" w:space="0" w:color="auto" w:frame="1"/>
          <w:lang w:eastAsia="ru-RU"/>
        </w:rPr>
        <w:t xml:space="preserve">Улучшение материально технической базы группы: оформление зоны уединения, театральной зоны, </w:t>
      </w:r>
      <w:r>
        <w:rPr>
          <w:rFonts w:ascii="Times New Roman" w:eastAsia="Times New Roman" w:hAnsi="Times New Roman" w:cs="Times New Roman"/>
          <w:bCs/>
          <w:sz w:val="24"/>
          <w:szCs w:val="24"/>
          <w:bdr w:val="none" w:sz="0" w:space="0" w:color="auto" w:frame="1"/>
          <w:lang w:eastAsia="ru-RU"/>
        </w:rPr>
        <w:t>дополнить уголок природы.</w:t>
      </w:r>
    </w:p>
    <w:p w:rsidR="000A73BD" w:rsidRDefault="000A73BD" w:rsidP="00644E6C">
      <w:pPr>
        <w:pStyle w:val="a4"/>
        <w:numPr>
          <w:ilvl w:val="0"/>
          <w:numId w:val="56"/>
        </w:numPr>
        <w:shd w:val="clear" w:color="auto" w:fill="FFFFFF"/>
        <w:tabs>
          <w:tab w:val="clear" w:pos="720"/>
          <w:tab w:val="num" w:pos="567"/>
        </w:tabs>
        <w:spacing w:after="120" w:line="240" w:lineRule="auto"/>
        <w:ind w:left="567" w:hanging="567"/>
        <w:contextualSpacing w:val="0"/>
        <w:jc w:val="both"/>
        <w:textAlignment w:val="baseline"/>
        <w:outlineLvl w:val="2"/>
        <w:rPr>
          <w:rFonts w:ascii="Times New Roman" w:eastAsia="Times New Roman" w:hAnsi="Times New Roman" w:cs="Times New Roman"/>
          <w:bCs/>
          <w:sz w:val="24"/>
          <w:szCs w:val="24"/>
          <w:bdr w:val="none" w:sz="0" w:space="0" w:color="auto" w:frame="1"/>
          <w:lang w:eastAsia="ru-RU"/>
        </w:rPr>
      </w:pPr>
      <w:r w:rsidRPr="00585B4F">
        <w:rPr>
          <w:rFonts w:ascii="Times New Roman" w:eastAsia="Times New Roman" w:hAnsi="Times New Roman" w:cs="Times New Roman"/>
          <w:bCs/>
          <w:sz w:val="24"/>
          <w:szCs w:val="24"/>
          <w:bdr w:val="none" w:sz="0" w:space="0" w:color="auto" w:frame="1"/>
          <w:lang w:eastAsia="ru-RU"/>
        </w:rPr>
        <w:t xml:space="preserve">Развитие активных форм взаимодействия с семьей с целью преемственности  и        </w:t>
      </w:r>
      <w:r>
        <w:rPr>
          <w:rFonts w:ascii="Times New Roman" w:eastAsia="Times New Roman" w:hAnsi="Times New Roman" w:cs="Times New Roman"/>
          <w:bCs/>
          <w:sz w:val="24"/>
          <w:szCs w:val="24"/>
          <w:bdr w:val="none" w:sz="0" w:space="0" w:color="auto" w:frame="1"/>
          <w:lang w:eastAsia="ru-RU"/>
        </w:rPr>
        <w:t xml:space="preserve">развития детей. </w:t>
      </w:r>
    </w:p>
    <w:p w:rsidR="000A73BD" w:rsidRDefault="000A73BD" w:rsidP="00644E6C">
      <w:pPr>
        <w:pStyle w:val="a4"/>
        <w:numPr>
          <w:ilvl w:val="0"/>
          <w:numId w:val="56"/>
        </w:numPr>
        <w:shd w:val="clear" w:color="auto" w:fill="FFFFFF"/>
        <w:tabs>
          <w:tab w:val="clear" w:pos="720"/>
          <w:tab w:val="num" w:pos="567"/>
        </w:tabs>
        <w:spacing w:after="120" w:line="240" w:lineRule="auto"/>
        <w:ind w:left="567" w:hanging="567"/>
        <w:contextualSpacing w:val="0"/>
        <w:jc w:val="both"/>
        <w:textAlignment w:val="baseline"/>
        <w:outlineLvl w:val="2"/>
        <w:rPr>
          <w:rFonts w:ascii="Times New Roman" w:eastAsia="Times New Roman" w:hAnsi="Times New Roman" w:cs="Times New Roman"/>
          <w:bCs/>
          <w:sz w:val="24"/>
          <w:szCs w:val="24"/>
          <w:bdr w:val="none" w:sz="0" w:space="0" w:color="auto" w:frame="1"/>
          <w:lang w:eastAsia="ru-RU"/>
        </w:rPr>
      </w:pPr>
      <w:r>
        <w:rPr>
          <w:rFonts w:ascii="Times New Roman" w:eastAsia="Times New Roman" w:hAnsi="Times New Roman" w:cs="Times New Roman"/>
          <w:bCs/>
          <w:sz w:val="24"/>
          <w:szCs w:val="24"/>
          <w:bdr w:val="none" w:sz="0" w:space="0" w:color="auto" w:frame="1"/>
          <w:lang w:eastAsia="ru-RU"/>
        </w:rPr>
        <w:t xml:space="preserve">Расширение и пополнение уголка по </w:t>
      </w:r>
      <w:proofErr w:type="spellStart"/>
      <w:r>
        <w:rPr>
          <w:rFonts w:ascii="Times New Roman" w:eastAsia="Times New Roman" w:hAnsi="Times New Roman" w:cs="Times New Roman"/>
          <w:bCs/>
          <w:sz w:val="24"/>
          <w:szCs w:val="24"/>
          <w:bdr w:val="none" w:sz="0" w:space="0" w:color="auto" w:frame="1"/>
          <w:lang w:eastAsia="ru-RU"/>
        </w:rPr>
        <w:t>сенсорике</w:t>
      </w:r>
      <w:proofErr w:type="spellEnd"/>
      <w:r>
        <w:rPr>
          <w:rFonts w:ascii="Times New Roman" w:eastAsia="Times New Roman" w:hAnsi="Times New Roman" w:cs="Times New Roman"/>
          <w:bCs/>
          <w:sz w:val="24"/>
          <w:szCs w:val="24"/>
          <w:bdr w:val="none" w:sz="0" w:space="0" w:color="auto" w:frame="1"/>
          <w:lang w:eastAsia="ru-RU"/>
        </w:rPr>
        <w:t xml:space="preserve"> новыми дидактическими играми в соответствии с программой.</w:t>
      </w:r>
    </w:p>
    <w:p w:rsidR="000A73BD" w:rsidRDefault="000A73BD" w:rsidP="00644E6C">
      <w:pPr>
        <w:pStyle w:val="a4"/>
        <w:numPr>
          <w:ilvl w:val="0"/>
          <w:numId w:val="56"/>
        </w:numPr>
        <w:shd w:val="clear" w:color="auto" w:fill="FFFFFF"/>
        <w:tabs>
          <w:tab w:val="clear" w:pos="720"/>
          <w:tab w:val="num" w:pos="567"/>
        </w:tabs>
        <w:spacing w:after="120" w:line="240" w:lineRule="auto"/>
        <w:ind w:left="567" w:hanging="567"/>
        <w:contextualSpacing w:val="0"/>
        <w:jc w:val="both"/>
        <w:textAlignment w:val="baseline"/>
        <w:outlineLvl w:val="2"/>
        <w:rPr>
          <w:rFonts w:ascii="Times New Roman" w:eastAsia="Times New Roman" w:hAnsi="Times New Roman" w:cs="Times New Roman"/>
          <w:bCs/>
          <w:sz w:val="24"/>
          <w:szCs w:val="24"/>
          <w:bdr w:val="none" w:sz="0" w:space="0" w:color="auto" w:frame="1"/>
          <w:lang w:eastAsia="ru-RU"/>
        </w:rPr>
      </w:pPr>
      <w:r>
        <w:rPr>
          <w:rFonts w:ascii="Times New Roman" w:eastAsia="Times New Roman" w:hAnsi="Times New Roman" w:cs="Times New Roman"/>
          <w:bCs/>
          <w:sz w:val="24"/>
          <w:szCs w:val="24"/>
          <w:bdr w:val="none" w:sz="0" w:space="0" w:color="auto" w:frame="1"/>
          <w:lang w:eastAsia="ru-RU"/>
        </w:rPr>
        <w:t>Создание атрибутов к сюжетно-ролевым играм.</w:t>
      </w:r>
    </w:p>
    <w:p w:rsidR="000A73BD" w:rsidRPr="006E7668" w:rsidRDefault="000A73BD" w:rsidP="00644E6C">
      <w:pPr>
        <w:pStyle w:val="a4"/>
        <w:numPr>
          <w:ilvl w:val="0"/>
          <w:numId w:val="56"/>
        </w:numPr>
        <w:shd w:val="clear" w:color="auto" w:fill="FFFFFF"/>
        <w:tabs>
          <w:tab w:val="clear" w:pos="720"/>
          <w:tab w:val="num" w:pos="567"/>
        </w:tabs>
        <w:spacing w:after="120" w:line="240" w:lineRule="auto"/>
        <w:ind w:left="567" w:hanging="567"/>
        <w:contextualSpacing w:val="0"/>
        <w:jc w:val="both"/>
        <w:textAlignment w:val="baseline"/>
        <w:outlineLvl w:val="2"/>
        <w:rPr>
          <w:rFonts w:ascii="Times New Roman" w:eastAsia="Times New Roman" w:hAnsi="Times New Roman" w:cs="Times New Roman"/>
          <w:bCs/>
          <w:sz w:val="24"/>
          <w:szCs w:val="24"/>
          <w:bdr w:val="none" w:sz="0" w:space="0" w:color="auto" w:frame="1"/>
          <w:lang w:eastAsia="ru-RU"/>
        </w:rPr>
      </w:pPr>
      <w:r>
        <w:rPr>
          <w:rFonts w:ascii="Times New Roman" w:eastAsia="Times New Roman" w:hAnsi="Times New Roman" w:cs="Times New Roman"/>
          <w:bCs/>
          <w:sz w:val="24"/>
          <w:szCs w:val="24"/>
          <w:bdr w:val="none" w:sz="0" w:space="0" w:color="auto" w:frame="1"/>
          <w:lang w:eastAsia="ru-RU"/>
        </w:rPr>
        <w:t>Расширение центра природы (создание «огорода» на подоконнике для наблюдения за ростом растений.)</w:t>
      </w:r>
    </w:p>
    <w:p w:rsidR="000A73BD" w:rsidRDefault="000A73BD" w:rsidP="000A73BD">
      <w:pPr>
        <w:shd w:val="clear" w:color="auto" w:fill="FFFFFF"/>
        <w:spacing w:after="120" w:line="240" w:lineRule="auto"/>
        <w:textAlignment w:val="baseline"/>
        <w:outlineLvl w:val="2"/>
        <w:rPr>
          <w:rFonts w:ascii="Times New Roman" w:eastAsia="Times New Roman" w:hAnsi="Times New Roman" w:cs="Times New Roman"/>
          <w:b/>
          <w:bCs/>
          <w:color w:val="000000" w:themeColor="text1"/>
          <w:sz w:val="24"/>
          <w:szCs w:val="24"/>
          <w:bdr w:val="none" w:sz="0" w:space="0" w:color="auto" w:frame="1"/>
        </w:rPr>
      </w:pPr>
    </w:p>
    <w:p w:rsidR="000A73BD" w:rsidRPr="00721741" w:rsidRDefault="000A73BD" w:rsidP="000A73BD">
      <w:pPr>
        <w:shd w:val="clear" w:color="auto" w:fill="FFFFFF"/>
        <w:spacing w:after="120" w:line="240" w:lineRule="auto"/>
        <w:textAlignment w:val="baseline"/>
        <w:outlineLvl w:val="2"/>
        <w:rPr>
          <w:rFonts w:ascii="Times New Roman" w:eastAsia="Times New Roman" w:hAnsi="Times New Roman" w:cs="Times New Roman"/>
          <w:b/>
          <w:bCs/>
          <w:color w:val="000000" w:themeColor="text1"/>
          <w:sz w:val="24"/>
          <w:szCs w:val="24"/>
          <w:bdr w:val="none" w:sz="0" w:space="0" w:color="auto" w:frame="1"/>
        </w:rPr>
      </w:pPr>
      <w:r w:rsidRPr="00721741">
        <w:rPr>
          <w:rFonts w:ascii="Times New Roman" w:eastAsia="Times New Roman" w:hAnsi="Times New Roman" w:cs="Times New Roman"/>
          <w:b/>
          <w:bCs/>
          <w:color w:val="000000" w:themeColor="text1"/>
          <w:sz w:val="24"/>
          <w:szCs w:val="24"/>
          <w:bdr w:val="none" w:sz="0" w:space="0" w:color="auto" w:frame="1"/>
        </w:rPr>
        <w:t>3.10.  Перечень литературных источников.</w:t>
      </w:r>
    </w:p>
    <w:p w:rsidR="000A73BD" w:rsidRDefault="000A73BD" w:rsidP="00644E6C">
      <w:pPr>
        <w:pStyle w:val="c37"/>
        <w:numPr>
          <w:ilvl w:val="0"/>
          <w:numId w:val="13"/>
        </w:numPr>
        <w:shd w:val="clear" w:color="auto" w:fill="FFFFFF"/>
        <w:spacing w:before="0" w:beforeAutospacing="0" w:after="0" w:afterAutospacing="0"/>
        <w:ind w:right="-184"/>
        <w:jc w:val="both"/>
        <w:rPr>
          <w:bCs/>
          <w:color w:val="000000"/>
        </w:rPr>
      </w:pPr>
      <w:r>
        <w:rPr>
          <w:rStyle w:val="c15"/>
          <w:bCs/>
          <w:color w:val="000000"/>
        </w:rPr>
        <w:t>Примерная основная общеобразовательная программа дошкольного образования, комплексная программа Инновационная программа дошкольного образования</w:t>
      </w:r>
      <w:r w:rsidRPr="00373C10">
        <w:rPr>
          <w:rStyle w:val="c15"/>
          <w:bCs/>
          <w:color w:val="000000"/>
        </w:rPr>
        <w:t xml:space="preserve"> «От рождения до </w:t>
      </w:r>
      <w:r w:rsidRPr="00721741">
        <w:rPr>
          <w:rStyle w:val="c15"/>
          <w:bCs/>
          <w:color w:val="000000"/>
        </w:rPr>
        <w:t xml:space="preserve">школы» Н.Е. </w:t>
      </w:r>
      <w:proofErr w:type="spellStart"/>
      <w:r w:rsidRPr="00721741">
        <w:rPr>
          <w:rStyle w:val="c15"/>
          <w:bCs/>
          <w:color w:val="000000"/>
        </w:rPr>
        <w:t>Веракс</w:t>
      </w:r>
      <w:r>
        <w:rPr>
          <w:rStyle w:val="c15"/>
          <w:bCs/>
          <w:color w:val="000000"/>
        </w:rPr>
        <w:t>а</w:t>
      </w:r>
      <w:proofErr w:type="spellEnd"/>
      <w:r>
        <w:rPr>
          <w:rStyle w:val="c15"/>
          <w:bCs/>
          <w:color w:val="000000"/>
        </w:rPr>
        <w:t xml:space="preserve">, Т.С. Комарова, Э.М. Дорофеева </w:t>
      </w:r>
      <w:proofErr w:type="spellStart"/>
      <w:r>
        <w:rPr>
          <w:rStyle w:val="c15"/>
          <w:bCs/>
          <w:color w:val="000000"/>
        </w:rPr>
        <w:t>Москва</w:t>
      </w:r>
      <w:proofErr w:type="gramStart"/>
      <w:r>
        <w:rPr>
          <w:rStyle w:val="c15"/>
          <w:bCs/>
          <w:color w:val="000000"/>
        </w:rPr>
        <w:t>,М</w:t>
      </w:r>
      <w:proofErr w:type="gramEnd"/>
      <w:r>
        <w:rPr>
          <w:rStyle w:val="c15"/>
          <w:bCs/>
          <w:color w:val="000000"/>
        </w:rPr>
        <w:t>озаика</w:t>
      </w:r>
      <w:proofErr w:type="spellEnd"/>
      <w:r>
        <w:rPr>
          <w:rStyle w:val="c15"/>
          <w:bCs/>
          <w:color w:val="000000"/>
        </w:rPr>
        <w:t>-Синтез 2019</w:t>
      </w:r>
      <w:r w:rsidRPr="00721741">
        <w:rPr>
          <w:rStyle w:val="c15"/>
          <w:bCs/>
          <w:color w:val="000000"/>
        </w:rPr>
        <w:t>г.</w:t>
      </w:r>
    </w:p>
    <w:p w:rsidR="000A73BD" w:rsidRPr="00721741" w:rsidRDefault="000A73BD" w:rsidP="00644E6C">
      <w:pPr>
        <w:pStyle w:val="c37"/>
        <w:numPr>
          <w:ilvl w:val="0"/>
          <w:numId w:val="13"/>
        </w:numPr>
        <w:shd w:val="clear" w:color="auto" w:fill="FFFFFF"/>
        <w:spacing w:before="0" w:beforeAutospacing="0" w:after="0" w:afterAutospacing="0"/>
        <w:ind w:right="-184"/>
        <w:jc w:val="both"/>
        <w:rPr>
          <w:bCs/>
          <w:color w:val="000000"/>
        </w:rPr>
      </w:pPr>
      <w:r w:rsidRPr="00721741">
        <w:rPr>
          <w:rStyle w:val="c15"/>
          <w:bCs/>
          <w:color w:val="000000"/>
        </w:rPr>
        <w:t xml:space="preserve">Л. И. </w:t>
      </w:r>
      <w:proofErr w:type="spellStart"/>
      <w:r w:rsidRPr="00721741">
        <w:rPr>
          <w:rStyle w:val="c15"/>
          <w:bCs/>
          <w:color w:val="000000"/>
        </w:rPr>
        <w:t>Пензулаева</w:t>
      </w:r>
      <w:proofErr w:type="spellEnd"/>
      <w:r w:rsidRPr="00721741">
        <w:rPr>
          <w:rStyle w:val="c15"/>
          <w:bCs/>
          <w:color w:val="000000"/>
        </w:rPr>
        <w:t xml:space="preserve"> «Оздоровительная гимнастика для детей 3-7 лет» Методическое</w:t>
      </w:r>
      <w:r w:rsidR="00FB2C89">
        <w:rPr>
          <w:rStyle w:val="c15"/>
          <w:bCs/>
          <w:color w:val="000000"/>
        </w:rPr>
        <w:t xml:space="preserve"> </w:t>
      </w:r>
      <w:r w:rsidRPr="00721741">
        <w:rPr>
          <w:rStyle w:val="c15"/>
          <w:bCs/>
          <w:color w:val="000000"/>
        </w:rPr>
        <w:t>пособие.</w:t>
      </w:r>
    </w:p>
    <w:p w:rsidR="000A73BD" w:rsidRPr="00FB2C89" w:rsidRDefault="000A73BD" w:rsidP="00FB2C89">
      <w:pPr>
        <w:pStyle w:val="c37"/>
        <w:shd w:val="clear" w:color="auto" w:fill="FFFFFF"/>
        <w:spacing w:before="0" w:beforeAutospacing="0" w:after="0" w:afterAutospacing="0"/>
        <w:ind w:left="720" w:right="-184"/>
        <w:jc w:val="both"/>
        <w:rPr>
          <w:rStyle w:val="c15"/>
          <w:rFonts w:ascii="Arial" w:hAnsi="Arial" w:cs="Arial"/>
          <w:color w:val="000000"/>
          <w:sz w:val="22"/>
          <w:szCs w:val="22"/>
        </w:rPr>
      </w:pPr>
      <w:r w:rsidRPr="00373C10">
        <w:rPr>
          <w:rStyle w:val="c15"/>
          <w:bCs/>
          <w:color w:val="000000"/>
        </w:rPr>
        <w:t>М. Мозаика-Синтез. 2009-2010 г.</w:t>
      </w:r>
    </w:p>
    <w:p w:rsidR="00FB2C89" w:rsidRPr="00373C10" w:rsidRDefault="00FB2C89" w:rsidP="00644E6C">
      <w:pPr>
        <w:pStyle w:val="c37"/>
        <w:numPr>
          <w:ilvl w:val="0"/>
          <w:numId w:val="13"/>
        </w:numPr>
        <w:shd w:val="clear" w:color="auto" w:fill="FFFFFF"/>
        <w:spacing w:before="0" w:beforeAutospacing="0" w:after="0" w:afterAutospacing="0"/>
        <w:ind w:right="-184"/>
        <w:jc w:val="both"/>
        <w:rPr>
          <w:rFonts w:ascii="Arial" w:hAnsi="Arial" w:cs="Arial"/>
          <w:color w:val="000000"/>
          <w:sz w:val="22"/>
          <w:szCs w:val="22"/>
        </w:rPr>
      </w:pPr>
      <w:proofErr w:type="spellStart"/>
      <w:r>
        <w:t>Пензулаева</w:t>
      </w:r>
      <w:proofErr w:type="spellEnd"/>
      <w:r>
        <w:t xml:space="preserve"> Л. И. Физическая культура в детском саду: Младшая группа (3–4 года).</w:t>
      </w:r>
    </w:p>
    <w:p w:rsidR="000A73BD" w:rsidRPr="00DF73EE" w:rsidRDefault="000A73BD" w:rsidP="00FB2C89">
      <w:pPr>
        <w:pStyle w:val="c37"/>
        <w:numPr>
          <w:ilvl w:val="0"/>
          <w:numId w:val="13"/>
        </w:numPr>
        <w:shd w:val="clear" w:color="auto" w:fill="FFFFFF"/>
        <w:spacing w:before="240" w:beforeAutospacing="0" w:after="0" w:afterAutospacing="0"/>
        <w:ind w:right="-184"/>
        <w:jc w:val="both"/>
        <w:rPr>
          <w:bCs/>
          <w:color w:val="000000"/>
        </w:rPr>
      </w:pPr>
      <w:r w:rsidRPr="00373C10">
        <w:rPr>
          <w:rStyle w:val="c15"/>
          <w:bCs/>
          <w:color w:val="000000"/>
        </w:rPr>
        <w:t xml:space="preserve">Н.Ф. Губанова Развитие игровой деятельности. </w:t>
      </w:r>
      <w:r w:rsidR="00FB2C89">
        <w:rPr>
          <w:rStyle w:val="c15"/>
          <w:bCs/>
          <w:color w:val="000000"/>
        </w:rPr>
        <w:t xml:space="preserve">Младшая группа (3-4 года) </w:t>
      </w:r>
    </w:p>
    <w:p w:rsidR="000A73BD" w:rsidRPr="00DF73EE" w:rsidRDefault="000A73BD" w:rsidP="00644E6C">
      <w:pPr>
        <w:pStyle w:val="c37"/>
        <w:numPr>
          <w:ilvl w:val="0"/>
          <w:numId w:val="13"/>
        </w:numPr>
        <w:shd w:val="clear" w:color="auto" w:fill="FFFFFF"/>
        <w:spacing w:before="0" w:beforeAutospacing="0" w:after="0" w:afterAutospacing="0"/>
        <w:ind w:right="-184"/>
        <w:jc w:val="both"/>
        <w:rPr>
          <w:bCs/>
          <w:color w:val="000000"/>
        </w:rPr>
      </w:pPr>
      <w:proofErr w:type="spellStart"/>
      <w:r w:rsidRPr="00373C10">
        <w:rPr>
          <w:rStyle w:val="c15"/>
          <w:bCs/>
          <w:color w:val="000000"/>
        </w:rPr>
        <w:t>Помар</w:t>
      </w:r>
      <w:r>
        <w:rPr>
          <w:rStyle w:val="c15"/>
          <w:bCs/>
          <w:color w:val="000000"/>
        </w:rPr>
        <w:t>а</w:t>
      </w:r>
      <w:r w:rsidRPr="00373C10">
        <w:rPr>
          <w:rStyle w:val="c15"/>
          <w:bCs/>
          <w:color w:val="000000"/>
        </w:rPr>
        <w:t>ева</w:t>
      </w:r>
      <w:proofErr w:type="spellEnd"/>
      <w:r w:rsidRPr="00373C10">
        <w:rPr>
          <w:rStyle w:val="c15"/>
          <w:bCs/>
          <w:color w:val="000000"/>
        </w:rPr>
        <w:t xml:space="preserve"> И.А., </w:t>
      </w:r>
      <w:proofErr w:type="spellStart"/>
      <w:r w:rsidRPr="00373C10">
        <w:rPr>
          <w:rStyle w:val="c15"/>
          <w:bCs/>
          <w:color w:val="000000"/>
        </w:rPr>
        <w:t>Позина</w:t>
      </w:r>
      <w:proofErr w:type="spellEnd"/>
      <w:r w:rsidRPr="00373C10">
        <w:rPr>
          <w:rStyle w:val="c15"/>
          <w:bCs/>
          <w:color w:val="000000"/>
        </w:rPr>
        <w:t xml:space="preserve"> В.А. «Формирование элементарных математических  </w:t>
      </w:r>
      <w:r w:rsidRPr="00DF73EE">
        <w:rPr>
          <w:rStyle w:val="c15"/>
          <w:bCs/>
          <w:color w:val="000000"/>
        </w:rPr>
        <w:t xml:space="preserve">представлений». </w:t>
      </w:r>
      <w:r w:rsidR="00FB2C89">
        <w:t>Младшая группа (3–4 года).</w:t>
      </w:r>
    </w:p>
    <w:p w:rsidR="000A73BD" w:rsidRPr="00DF73EE" w:rsidRDefault="000A73BD" w:rsidP="00644E6C">
      <w:pPr>
        <w:pStyle w:val="c37"/>
        <w:numPr>
          <w:ilvl w:val="0"/>
          <w:numId w:val="13"/>
        </w:numPr>
        <w:shd w:val="clear" w:color="auto" w:fill="FFFFFF"/>
        <w:spacing w:before="0" w:beforeAutospacing="0" w:after="0" w:afterAutospacing="0"/>
        <w:ind w:right="-184"/>
        <w:jc w:val="both"/>
        <w:rPr>
          <w:bCs/>
          <w:color w:val="000000"/>
        </w:rPr>
      </w:pPr>
      <w:r w:rsidRPr="00373C10">
        <w:rPr>
          <w:rStyle w:val="c15"/>
          <w:bCs/>
          <w:color w:val="000000"/>
        </w:rPr>
        <w:t xml:space="preserve">Серия наглядно-дидактических пособий «Мир в картинках», «Расскажи детям о…» </w:t>
      </w:r>
      <w:r w:rsidRPr="00DF73EE">
        <w:rPr>
          <w:rStyle w:val="c15"/>
          <w:bCs/>
          <w:color w:val="000000"/>
        </w:rPr>
        <w:t>Мозаика-Синтез. 2010-2012 г.</w:t>
      </w:r>
    </w:p>
    <w:p w:rsidR="000A73BD" w:rsidRPr="00DF73EE" w:rsidRDefault="000A73BD" w:rsidP="00644E6C">
      <w:pPr>
        <w:pStyle w:val="c37"/>
        <w:numPr>
          <w:ilvl w:val="0"/>
          <w:numId w:val="13"/>
        </w:numPr>
        <w:shd w:val="clear" w:color="auto" w:fill="FFFFFF"/>
        <w:spacing w:before="0" w:beforeAutospacing="0" w:after="0" w:afterAutospacing="0"/>
        <w:ind w:right="-184"/>
        <w:jc w:val="both"/>
        <w:rPr>
          <w:rFonts w:ascii="Arial" w:hAnsi="Arial" w:cs="Arial"/>
          <w:color w:val="000000"/>
          <w:sz w:val="22"/>
          <w:szCs w:val="22"/>
        </w:rPr>
      </w:pPr>
      <w:r w:rsidRPr="00373C10">
        <w:rPr>
          <w:rStyle w:val="c15"/>
          <w:bCs/>
          <w:color w:val="000000"/>
        </w:rPr>
        <w:t xml:space="preserve">В. В. </w:t>
      </w:r>
      <w:proofErr w:type="spellStart"/>
      <w:r w:rsidRPr="00373C10">
        <w:rPr>
          <w:rStyle w:val="c15"/>
          <w:bCs/>
          <w:color w:val="000000"/>
        </w:rPr>
        <w:t>Гербова</w:t>
      </w:r>
      <w:proofErr w:type="spellEnd"/>
      <w:r w:rsidRPr="00373C10">
        <w:rPr>
          <w:rStyle w:val="c15"/>
          <w:bCs/>
          <w:color w:val="000000"/>
        </w:rPr>
        <w:t xml:space="preserve"> «Книга для чтения в дет</w:t>
      </w:r>
      <w:r w:rsidR="00FB2C89">
        <w:rPr>
          <w:rStyle w:val="c15"/>
          <w:bCs/>
          <w:color w:val="000000"/>
        </w:rPr>
        <w:t>ском саду и дома». Хрестоматия 3-4</w:t>
      </w:r>
      <w:r w:rsidRPr="00373C10">
        <w:rPr>
          <w:rStyle w:val="c15"/>
          <w:bCs/>
          <w:color w:val="000000"/>
        </w:rPr>
        <w:t xml:space="preserve"> лет. Москва</w:t>
      </w:r>
      <w:r w:rsidRPr="00DF73EE">
        <w:rPr>
          <w:rStyle w:val="c15"/>
          <w:bCs/>
          <w:color w:val="000000"/>
        </w:rPr>
        <w:t>2005г.</w:t>
      </w:r>
    </w:p>
    <w:p w:rsidR="000A73BD" w:rsidRPr="00DF73EE" w:rsidRDefault="000A73BD" w:rsidP="00644E6C">
      <w:pPr>
        <w:pStyle w:val="c37"/>
        <w:numPr>
          <w:ilvl w:val="0"/>
          <w:numId w:val="13"/>
        </w:numPr>
        <w:shd w:val="clear" w:color="auto" w:fill="FFFFFF"/>
        <w:spacing w:before="0" w:beforeAutospacing="0" w:after="0" w:afterAutospacing="0"/>
        <w:ind w:right="-184"/>
        <w:jc w:val="both"/>
        <w:rPr>
          <w:rFonts w:ascii="Arial" w:hAnsi="Arial" w:cs="Arial"/>
          <w:color w:val="000000"/>
          <w:sz w:val="22"/>
          <w:szCs w:val="22"/>
        </w:rPr>
      </w:pPr>
      <w:r w:rsidRPr="00373C10">
        <w:rPr>
          <w:rStyle w:val="c15"/>
          <w:bCs/>
          <w:color w:val="000000"/>
        </w:rPr>
        <w:t xml:space="preserve">Е. С. Евдокимова, Н.В. </w:t>
      </w:r>
      <w:proofErr w:type="spellStart"/>
      <w:r w:rsidRPr="00373C10">
        <w:rPr>
          <w:rStyle w:val="c15"/>
          <w:bCs/>
          <w:color w:val="000000"/>
        </w:rPr>
        <w:t>Дадокина</w:t>
      </w:r>
      <w:proofErr w:type="spellEnd"/>
      <w:r w:rsidRPr="00373C10">
        <w:rPr>
          <w:rStyle w:val="c15"/>
          <w:bCs/>
          <w:color w:val="000000"/>
        </w:rPr>
        <w:t>. Детский сад и семья: методика работы с родителями.</w:t>
      </w:r>
      <w:r w:rsidR="00FB2C89">
        <w:rPr>
          <w:rStyle w:val="c15"/>
          <w:bCs/>
          <w:color w:val="000000"/>
        </w:rPr>
        <w:t xml:space="preserve"> </w:t>
      </w:r>
      <w:r w:rsidRPr="00DF73EE">
        <w:rPr>
          <w:rStyle w:val="c15"/>
          <w:bCs/>
          <w:color w:val="000000"/>
        </w:rPr>
        <w:t>Москва. Мозаика-Синтез 2007-2010 г.</w:t>
      </w:r>
    </w:p>
    <w:p w:rsidR="000A73BD" w:rsidRPr="00553913" w:rsidRDefault="000A73BD" w:rsidP="00644E6C">
      <w:pPr>
        <w:pStyle w:val="c37"/>
        <w:numPr>
          <w:ilvl w:val="0"/>
          <w:numId w:val="13"/>
        </w:numPr>
        <w:shd w:val="clear" w:color="auto" w:fill="FFFFFF"/>
        <w:spacing w:before="0" w:beforeAutospacing="0" w:after="0" w:afterAutospacing="0"/>
        <w:ind w:right="-184"/>
        <w:jc w:val="both"/>
        <w:rPr>
          <w:bCs/>
          <w:color w:val="C00000"/>
        </w:rPr>
      </w:pPr>
      <w:r w:rsidRPr="00553913">
        <w:rPr>
          <w:rStyle w:val="c15"/>
          <w:bCs/>
          <w:color w:val="C00000"/>
        </w:rPr>
        <w:t xml:space="preserve">Комплексное перспективное планирование </w:t>
      </w:r>
      <w:r w:rsidR="00553913" w:rsidRPr="00553913">
        <w:rPr>
          <w:rStyle w:val="c15"/>
          <w:bCs/>
          <w:color w:val="C00000"/>
        </w:rPr>
        <w:t>младшая</w:t>
      </w:r>
      <w:r w:rsidRPr="00553913">
        <w:rPr>
          <w:rStyle w:val="c15"/>
          <w:bCs/>
          <w:color w:val="C00000"/>
        </w:rPr>
        <w:t xml:space="preserve"> группа. Методическое пособие </w:t>
      </w:r>
      <w:proofErr w:type="spellStart"/>
      <w:r w:rsidRPr="00553913">
        <w:rPr>
          <w:rStyle w:val="c15"/>
          <w:bCs/>
          <w:color w:val="C00000"/>
        </w:rPr>
        <w:t>подредакцией</w:t>
      </w:r>
      <w:proofErr w:type="spellEnd"/>
      <w:r w:rsidRPr="00553913">
        <w:rPr>
          <w:rStyle w:val="c15"/>
          <w:bCs/>
          <w:color w:val="C00000"/>
        </w:rPr>
        <w:t xml:space="preserve"> Н Е. </w:t>
      </w:r>
      <w:proofErr w:type="spellStart"/>
      <w:r w:rsidRPr="00553913">
        <w:rPr>
          <w:rStyle w:val="c15"/>
          <w:bCs/>
          <w:color w:val="C00000"/>
        </w:rPr>
        <w:t>Вераксы</w:t>
      </w:r>
      <w:proofErr w:type="spellEnd"/>
      <w:r w:rsidRPr="00553913">
        <w:rPr>
          <w:rStyle w:val="c15"/>
          <w:bCs/>
          <w:color w:val="C00000"/>
        </w:rPr>
        <w:t xml:space="preserve">, Т.С. </w:t>
      </w:r>
      <w:proofErr w:type="spellStart"/>
      <w:r w:rsidRPr="00553913">
        <w:rPr>
          <w:rStyle w:val="c15"/>
          <w:bCs/>
          <w:color w:val="C00000"/>
        </w:rPr>
        <w:t>Камаровой</w:t>
      </w:r>
      <w:proofErr w:type="spellEnd"/>
      <w:r w:rsidRPr="00553913">
        <w:rPr>
          <w:rStyle w:val="c15"/>
          <w:bCs/>
          <w:color w:val="C00000"/>
        </w:rPr>
        <w:t>, М.А. Васильевой, Волгоград. 2016г.</w:t>
      </w:r>
    </w:p>
    <w:p w:rsidR="000A73BD" w:rsidRPr="00373C10" w:rsidRDefault="000A73BD" w:rsidP="00644E6C">
      <w:pPr>
        <w:pStyle w:val="c37"/>
        <w:numPr>
          <w:ilvl w:val="0"/>
          <w:numId w:val="13"/>
        </w:numPr>
        <w:shd w:val="clear" w:color="auto" w:fill="FFFFFF"/>
        <w:spacing w:before="0" w:beforeAutospacing="0" w:after="0" w:afterAutospacing="0"/>
        <w:ind w:right="-184"/>
        <w:jc w:val="both"/>
        <w:rPr>
          <w:rFonts w:ascii="Arial" w:hAnsi="Arial" w:cs="Arial"/>
          <w:color w:val="000000"/>
          <w:sz w:val="22"/>
          <w:szCs w:val="22"/>
        </w:rPr>
      </w:pPr>
      <w:proofErr w:type="spellStart"/>
      <w:r w:rsidRPr="00373C10">
        <w:rPr>
          <w:rStyle w:val="c15"/>
          <w:bCs/>
          <w:color w:val="000000"/>
        </w:rPr>
        <w:t>Стеркина</w:t>
      </w:r>
      <w:proofErr w:type="spellEnd"/>
      <w:r w:rsidRPr="00373C10">
        <w:rPr>
          <w:rStyle w:val="c15"/>
          <w:bCs/>
          <w:color w:val="000000"/>
        </w:rPr>
        <w:t xml:space="preserve"> Р. Б. «Безопасность» Учебно-методическое пособие. Санкт-Петербург 2009г.</w:t>
      </w:r>
    </w:p>
    <w:p w:rsidR="000A73BD" w:rsidRPr="00373C10" w:rsidRDefault="000A73BD" w:rsidP="000A73BD">
      <w:pPr>
        <w:pStyle w:val="c37"/>
        <w:shd w:val="clear" w:color="auto" w:fill="FFFFFF"/>
        <w:spacing w:before="0" w:beforeAutospacing="0" w:after="0" w:afterAutospacing="0"/>
        <w:ind w:right="-184"/>
        <w:jc w:val="both"/>
        <w:rPr>
          <w:rStyle w:val="c15"/>
          <w:bCs/>
          <w:color w:val="000000"/>
        </w:rPr>
      </w:pPr>
    </w:p>
    <w:p w:rsidR="000A73BD" w:rsidRPr="00DF73EE" w:rsidRDefault="000A73BD" w:rsidP="00644E6C">
      <w:pPr>
        <w:pStyle w:val="c37"/>
        <w:numPr>
          <w:ilvl w:val="0"/>
          <w:numId w:val="13"/>
        </w:numPr>
        <w:shd w:val="clear" w:color="auto" w:fill="FFFFFF"/>
        <w:spacing w:before="0" w:beforeAutospacing="0" w:after="0" w:afterAutospacing="0"/>
        <w:ind w:right="-184"/>
        <w:jc w:val="both"/>
        <w:rPr>
          <w:bCs/>
          <w:color w:val="000000"/>
        </w:rPr>
      </w:pPr>
      <w:proofErr w:type="spellStart"/>
      <w:r w:rsidRPr="00373C10">
        <w:rPr>
          <w:rStyle w:val="c15"/>
          <w:bCs/>
          <w:color w:val="000000"/>
        </w:rPr>
        <w:t>Дыбина</w:t>
      </w:r>
      <w:proofErr w:type="spellEnd"/>
      <w:r w:rsidRPr="00373C10">
        <w:rPr>
          <w:rStyle w:val="c15"/>
          <w:bCs/>
          <w:color w:val="000000"/>
        </w:rPr>
        <w:t xml:space="preserve"> О.В. «Ознакомление с предметами и социальным окружением: </w:t>
      </w:r>
      <w:r w:rsidR="00FB2C89">
        <w:t>Младшая группа (3–4 года).</w:t>
      </w:r>
    </w:p>
    <w:p w:rsidR="00FB2C89" w:rsidRPr="00DF73EE" w:rsidRDefault="000A73BD" w:rsidP="00FB2C89">
      <w:pPr>
        <w:pStyle w:val="c37"/>
        <w:numPr>
          <w:ilvl w:val="0"/>
          <w:numId w:val="13"/>
        </w:numPr>
        <w:shd w:val="clear" w:color="auto" w:fill="FFFFFF"/>
        <w:spacing w:before="0" w:beforeAutospacing="0" w:after="0" w:afterAutospacing="0"/>
        <w:ind w:right="-184"/>
        <w:jc w:val="both"/>
        <w:rPr>
          <w:bCs/>
          <w:color w:val="000000"/>
        </w:rPr>
      </w:pPr>
      <w:proofErr w:type="spellStart"/>
      <w:r w:rsidRPr="00FB2C89">
        <w:rPr>
          <w:rStyle w:val="c15"/>
          <w:bCs/>
          <w:color w:val="000000"/>
        </w:rPr>
        <w:t>Соломенникова</w:t>
      </w:r>
      <w:proofErr w:type="spellEnd"/>
      <w:r w:rsidRPr="00FB2C89">
        <w:rPr>
          <w:rStyle w:val="c15"/>
          <w:bCs/>
          <w:color w:val="000000"/>
        </w:rPr>
        <w:t xml:space="preserve"> О.А. «Ознакомление с природой в детском саду». </w:t>
      </w:r>
      <w:r w:rsidR="00FB2C89">
        <w:t>Младшая группа (3–4 года).</w:t>
      </w:r>
    </w:p>
    <w:p w:rsidR="00FB2C89" w:rsidRPr="00FB2C89" w:rsidRDefault="00FB2C89" w:rsidP="00644E6C">
      <w:pPr>
        <w:pStyle w:val="c104"/>
        <w:numPr>
          <w:ilvl w:val="0"/>
          <w:numId w:val="13"/>
        </w:numPr>
        <w:shd w:val="clear" w:color="auto" w:fill="FFFFFF"/>
        <w:spacing w:before="0" w:beforeAutospacing="0" w:after="0" w:afterAutospacing="0"/>
        <w:ind w:right="-184"/>
        <w:jc w:val="both"/>
        <w:rPr>
          <w:rFonts w:ascii="Arial" w:hAnsi="Arial" w:cs="Arial"/>
          <w:color w:val="000000"/>
          <w:sz w:val="22"/>
          <w:szCs w:val="22"/>
        </w:rPr>
      </w:pPr>
      <w:proofErr w:type="spellStart"/>
      <w:r>
        <w:t>Гербова</w:t>
      </w:r>
      <w:proofErr w:type="spellEnd"/>
      <w:r>
        <w:t xml:space="preserve"> В.В. Развитие речи в детском саду: Младшая группа (3–4 года). </w:t>
      </w:r>
    </w:p>
    <w:p w:rsidR="000A73BD" w:rsidRPr="00553913" w:rsidRDefault="000A73BD" w:rsidP="00644E6C">
      <w:pPr>
        <w:pStyle w:val="c104"/>
        <w:numPr>
          <w:ilvl w:val="0"/>
          <w:numId w:val="13"/>
        </w:numPr>
        <w:shd w:val="clear" w:color="auto" w:fill="FFFFFF"/>
        <w:spacing w:before="0" w:beforeAutospacing="0" w:after="0" w:afterAutospacing="0"/>
        <w:ind w:right="-184"/>
        <w:jc w:val="both"/>
        <w:rPr>
          <w:rFonts w:ascii="Arial" w:hAnsi="Arial" w:cs="Arial"/>
          <w:color w:val="C00000"/>
          <w:sz w:val="22"/>
          <w:szCs w:val="22"/>
        </w:rPr>
      </w:pPr>
      <w:r w:rsidRPr="00553913">
        <w:rPr>
          <w:rStyle w:val="c15"/>
          <w:bCs/>
          <w:color w:val="C00000"/>
        </w:rPr>
        <w:t>Колесникова Е.В. «Развитие зв</w:t>
      </w:r>
      <w:r w:rsidR="00553913" w:rsidRPr="00553913">
        <w:rPr>
          <w:rStyle w:val="c15"/>
          <w:bCs/>
          <w:color w:val="C00000"/>
        </w:rPr>
        <w:t>уковой культуры речи у детей 3-4</w:t>
      </w:r>
      <w:r w:rsidRPr="00553913">
        <w:rPr>
          <w:rStyle w:val="c15"/>
          <w:bCs/>
          <w:color w:val="C00000"/>
        </w:rPr>
        <w:t xml:space="preserve"> лет.</w:t>
      </w:r>
    </w:p>
    <w:p w:rsidR="000A73BD" w:rsidRPr="00373C10" w:rsidRDefault="000A73BD" w:rsidP="00644E6C">
      <w:pPr>
        <w:pStyle w:val="c104"/>
        <w:numPr>
          <w:ilvl w:val="0"/>
          <w:numId w:val="13"/>
        </w:numPr>
        <w:shd w:val="clear" w:color="auto" w:fill="FFFFFF"/>
        <w:spacing w:before="0" w:beforeAutospacing="0" w:after="0" w:afterAutospacing="0"/>
        <w:ind w:right="-184"/>
        <w:jc w:val="both"/>
        <w:rPr>
          <w:rFonts w:ascii="Arial" w:hAnsi="Arial" w:cs="Arial"/>
          <w:color w:val="000000"/>
          <w:sz w:val="22"/>
          <w:szCs w:val="22"/>
        </w:rPr>
      </w:pPr>
      <w:r w:rsidRPr="00373C10">
        <w:rPr>
          <w:rStyle w:val="c15"/>
          <w:bCs/>
          <w:color w:val="000000"/>
        </w:rPr>
        <w:t xml:space="preserve">Комарова Т.С. «Изобразительная деятельность в детском саду: </w:t>
      </w:r>
      <w:r w:rsidR="00FB2C89">
        <w:t>Младшая группа (3–4 года)</w:t>
      </w:r>
      <w:r w:rsidRPr="00373C10">
        <w:rPr>
          <w:rStyle w:val="c15"/>
          <w:bCs/>
          <w:color w:val="000000"/>
        </w:rPr>
        <w:t>.</w:t>
      </w:r>
    </w:p>
    <w:p w:rsidR="000A73BD" w:rsidRPr="00373C10" w:rsidRDefault="000A73BD" w:rsidP="00644E6C">
      <w:pPr>
        <w:pStyle w:val="c104"/>
        <w:numPr>
          <w:ilvl w:val="0"/>
          <w:numId w:val="13"/>
        </w:numPr>
        <w:shd w:val="clear" w:color="auto" w:fill="FFFFFF"/>
        <w:spacing w:before="0" w:beforeAutospacing="0" w:after="0" w:afterAutospacing="0"/>
        <w:ind w:right="-184"/>
        <w:jc w:val="both"/>
        <w:rPr>
          <w:rFonts w:ascii="Arial" w:hAnsi="Arial" w:cs="Arial"/>
          <w:color w:val="000000"/>
          <w:sz w:val="22"/>
          <w:szCs w:val="22"/>
        </w:rPr>
      </w:pPr>
      <w:proofErr w:type="spellStart"/>
      <w:r w:rsidRPr="00373C10">
        <w:rPr>
          <w:rStyle w:val="c15"/>
          <w:bCs/>
          <w:color w:val="000000"/>
        </w:rPr>
        <w:t>Куцакова</w:t>
      </w:r>
      <w:proofErr w:type="spellEnd"/>
      <w:r w:rsidRPr="00373C10">
        <w:rPr>
          <w:rStyle w:val="c15"/>
          <w:bCs/>
          <w:color w:val="000000"/>
        </w:rPr>
        <w:t xml:space="preserve"> Л.В. </w:t>
      </w:r>
      <w:r w:rsidR="00FB2C89">
        <w:t>Художественное творчество и конструирование: 3–4 года.</w:t>
      </w:r>
    </w:p>
    <w:p w:rsidR="000A73BD" w:rsidRPr="00553913" w:rsidRDefault="000A73BD" w:rsidP="00644E6C">
      <w:pPr>
        <w:pStyle w:val="c104"/>
        <w:numPr>
          <w:ilvl w:val="0"/>
          <w:numId w:val="13"/>
        </w:numPr>
        <w:shd w:val="clear" w:color="auto" w:fill="FFFFFF"/>
        <w:spacing w:before="0" w:beforeAutospacing="0" w:after="0" w:afterAutospacing="0"/>
        <w:ind w:right="-184"/>
        <w:jc w:val="both"/>
        <w:rPr>
          <w:rFonts w:ascii="Arial" w:hAnsi="Arial" w:cs="Arial"/>
          <w:color w:val="C00000"/>
          <w:sz w:val="22"/>
          <w:szCs w:val="22"/>
        </w:rPr>
      </w:pPr>
      <w:r w:rsidRPr="00553913">
        <w:rPr>
          <w:rStyle w:val="c15"/>
          <w:bCs/>
          <w:color w:val="C00000"/>
        </w:rPr>
        <w:t>Технологические карты организованной образовательной деятельности. Средняя группа. Автор-составитель З.Т. Асанова, Волгоград, 2015.</w:t>
      </w:r>
    </w:p>
    <w:p w:rsidR="000A73BD" w:rsidRPr="00CE190F" w:rsidRDefault="000A73BD" w:rsidP="00644E6C">
      <w:pPr>
        <w:pStyle w:val="c104"/>
        <w:numPr>
          <w:ilvl w:val="0"/>
          <w:numId w:val="13"/>
        </w:numPr>
        <w:shd w:val="clear" w:color="auto" w:fill="FFFFFF"/>
        <w:spacing w:before="0" w:beforeAutospacing="0" w:after="0" w:afterAutospacing="0"/>
        <w:ind w:right="-184"/>
        <w:jc w:val="both"/>
        <w:rPr>
          <w:rStyle w:val="c15"/>
          <w:rFonts w:ascii="Arial" w:hAnsi="Arial" w:cs="Arial"/>
          <w:color w:val="000000"/>
          <w:sz w:val="22"/>
          <w:szCs w:val="22"/>
        </w:rPr>
      </w:pPr>
      <w:r w:rsidRPr="00373C10">
        <w:rPr>
          <w:rStyle w:val="c15"/>
          <w:bCs/>
          <w:color w:val="000000"/>
        </w:rPr>
        <w:t xml:space="preserve">Организация деятельности детей на прогулке. </w:t>
      </w:r>
      <w:r w:rsidR="00553913">
        <w:rPr>
          <w:rStyle w:val="c15"/>
          <w:bCs/>
          <w:color w:val="000000"/>
        </w:rPr>
        <w:t xml:space="preserve">Младшая </w:t>
      </w:r>
      <w:r w:rsidRPr="00373C10">
        <w:rPr>
          <w:rStyle w:val="c15"/>
          <w:bCs/>
          <w:color w:val="000000"/>
        </w:rPr>
        <w:t>группа. Т.Г. Кобзева, И.А. Холодова, Г. С. Александрова, Волгоград, 2011.</w:t>
      </w:r>
    </w:p>
    <w:p w:rsidR="000A73BD" w:rsidRPr="0022486B" w:rsidRDefault="000A73BD" w:rsidP="00644E6C">
      <w:pPr>
        <w:pStyle w:val="c104"/>
        <w:numPr>
          <w:ilvl w:val="0"/>
          <w:numId w:val="13"/>
        </w:numPr>
        <w:shd w:val="clear" w:color="auto" w:fill="FFFFFF"/>
        <w:spacing w:before="0" w:beforeAutospacing="0" w:after="0" w:afterAutospacing="0"/>
        <w:ind w:right="-184"/>
        <w:jc w:val="both"/>
        <w:rPr>
          <w:rStyle w:val="c15"/>
          <w:rFonts w:ascii="Arial" w:hAnsi="Arial" w:cs="Arial"/>
          <w:color w:val="000000"/>
          <w:sz w:val="22"/>
          <w:szCs w:val="22"/>
        </w:rPr>
      </w:pPr>
      <w:r>
        <w:rPr>
          <w:rStyle w:val="c15"/>
          <w:bCs/>
          <w:color w:val="000000"/>
        </w:rPr>
        <w:lastRenderedPageBreak/>
        <w:t xml:space="preserve">Лыкова И.А. Изобразительная деятельность в детском саду. </w:t>
      </w:r>
      <w:r w:rsidR="00553913">
        <w:rPr>
          <w:rStyle w:val="c15"/>
          <w:bCs/>
          <w:color w:val="000000"/>
        </w:rPr>
        <w:t>Младшая</w:t>
      </w:r>
      <w:r>
        <w:rPr>
          <w:rStyle w:val="c15"/>
          <w:bCs/>
          <w:color w:val="000000"/>
        </w:rPr>
        <w:t xml:space="preserve"> группа.</w:t>
      </w:r>
    </w:p>
    <w:p w:rsidR="000A73BD" w:rsidRDefault="000A73BD" w:rsidP="00644E6C">
      <w:pPr>
        <w:pStyle w:val="c104"/>
        <w:numPr>
          <w:ilvl w:val="0"/>
          <w:numId w:val="13"/>
        </w:numPr>
        <w:shd w:val="clear" w:color="auto" w:fill="FFFFFF"/>
        <w:spacing w:before="0" w:beforeAutospacing="0" w:after="0" w:afterAutospacing="0"/>
        <w:ind w:right="-184"/>
        <w:jc w:val="both"/>
        <w:rPr>
          <w:color w:val="000000"/>
          <w:szCs w:val="22"/>
        </w:rPr>
      </w:pPr>
      <w:r w:rsidRPr="0022486B">
        <w:rPr>
          <w:color w:val="000000"/>
          <w:szCs w:val="22"/>
        </w:rPr>
        <w:t>Программа по музыкальному воспитанию детей дошкольного возраста «В мире музыкальной драматургии», Т.Ф. Коренева.</w:t>
      </w:r>
    </w:p>
    <w:p w:rsidR="000A73BD" w:rsidRPr="0022486B" w:rsidRDefault="000A73BD" w:rsidP="00644E6C">
      <w:pPr>
        <w:pStyle w:val="c104"/>
        <w:numPr>
          <w:ilvl w:val="0"/>
          <w:numId w:val="13"/>
        </w:numPr>
        <w:shd w:val="clear" w:color="auto" w:fill="FFFFFF"/>
        <w:spacing w:before="0" w:beforeAutospacing="0" w:after="0" w:afterAutospacing="0"/>
        <w:ind w:right="-184"/>
        <w:jc w:val="both"/>
        <w:rPr>
          <w:color w:val="000000"/>
          <w:szCs w:val="22"/>
        </w:rPr>
      </w:pPr>
      <w:r w:rsidRPr="0022486B">
        <w:rPr>
          <w:color w:val="000000"/>
          <w:szCs w:val="22"/>
        </w:rPr>
        <w:t>Парциальная общеобразовательная программа дошкольного образования «От звука к букве. Формирование звуковой аналитико-синтетической активности дошкольников как предпосылки обучения грамоте» Е.В. Колесникова.</w:t>
      </w:r>
    </w:p>
    <w:p w:rsidR="000A73BD" w:rsidRDefault="000A73BD" w:rsidP="000A73BD">
      <w:pPr>
        <w:shd w:val="clear" w:color="auto" w:fill="FFFFFF"/>
        <w:spacing w:after="120" w:line="240" w:lineRule="auto"/>
        <w:textAlignment w:val="baseline"/>
        <w:outlineLvl w:val="2"/>
        <w:rPr>
          <w:rFonts w:ascii="Times New Roman" w:eastAsia="Times New Roman" w:hAnsi="Times New Roman" w:cs="Times New Roman"/>
          <w:bCs/>
          <w:color w:val="000000" w:themeColor="text1"/>
          <w:sz w:val="24"/>
          <w:szCs w:val="24"/>
          <w:bdr w:val="none" w:sz="0" w:space="0" w:color="auto" w:frame="1"/>
        </w:rPr>
      </w:pPr>
    </w:p>
    <w:p w:rsidR="000A73BD" w:rsidRDefault="000A73BD" w:rsidP="000A73BD">
      <w:pPr>
        <w:shd w:val="clear" w:color="auto" w:fill="FFFFFF"/>
        <w:spacing w:after="120" w:line="240" w:lineRule="auto"/>
        <w:textAlignment w:val="baseline"/>
        <w:outlineLvl w:val="2"/>
        <w:rPr>
          <w:rFonts w:ascii="Times New Roman" w:eastAsia="Times New Roman" w:hAnsi="Times New Roman" w:cs="Times New Roman"/>
          <w:bCs/>
          <w:color w:val="000000" w:themeColor="text1"/>
          <w:sz w:val="24"/>
          <w:szCs w:val="24"/>
          <w:bdr w:val="none" w:sz="0" w:space="0" w:color="auto" w:frame="1"/>
        </w:rPr>
      </w:pPr>
    </w:p>
    <w:p w:rsidR="000A73BD" w:rsidRDefault="000A73BD" w:rsidP="000A73BD">
      <w:pPr>
        <w:shd w:val="clear" w:color="auto" w:fill="FFFFFF"/>
        <w:spacing w:after="120" w:line="240" w:lineRule="auto"/>
        <w:textAlignment w:val="baseline"/>
        <w:outlineLvl w:val="2"/>
        <w:rPr>
          <w:rFonts w:ascii="Times New Roman" w:eastAsia="Times New Roman" w:hAnsi="Times New Roman" w:cs="Times New Roman"/>
          <w:bCs/>
          <w:color w:val="000000" w:themeColor="text1"/>
          <w:sz w:val="24"/>
          <w:szCs w:val="24"/>
          <w:bdr w:val="none" w:sz="0" w:space="0" w:color="auto" w:frame="1"/>
        </w:rPr>
      </w:pPr>
    </w:p>
    <w:p w:rsidR="000A73BD" w:rsidRDefault="000A73BD" w:rsidP="000A73BD">
      <w:pPr>
        <w:shd w:val="clear" w:color="auto" w:fill="FFFFFF"/>
        <w:spacing w:after="120" w:line="240" w:lineRule="auto"/>
        <w:textAlignment w:val="baseline"/>
        <w:outlineLvl w:val="2"/>
        <w:rPr>
          <w:rFonts w:ascii="Times New Roman" w:eastAsia="Times New Roman" w:hAnsi="Times New Roman" w:cs="Times New Roman"/>
          <w:bCs/>
          <w:color w:val="000000" w:themeColor="text1"/>
          <w:sz w:val="24"/>
          <w:szCs w:val="24"/>
          <w:bdr w:val="none" w:sz="0" w:space="0" w:color="auto" w:frame="1"/>
        </w:rPr>
      </w:pPr>
    </w:p>
    <w:p w:rsidR="000A73BD" w:rsidRDefault="000A73BD" w:rsidP="000A73BD">
      <w:pPr>
        <w:shd w:val="clear" w:color="auto" w:fill="FFFFFF"/>
        <w:spacing w:after="120" w:line="240" w:lineRule="auto"/>
        <w:textAlignment w:val="baseline"/>
        <w:outlineLvl w:val="2"/>
        <w:rPr>
          <w:rFonts w:ascii="Times New Roman" w:eastAsia="Times New Roman" w:hAnsi="Times New Roman" w:cs="Times New Roman"/>
          <w:bCs/>
          <w:color w:val="000000" w:themeColor="text1"/>
          <w:sz w:val="24"/>
          <w:szCs w:val="24"/>
          <w:bdr w:val="none" w:sz="0" w:space="0" w:color="auto" w:frame="1"/>
        </w:rPr>
      </w:pPr>
    </w:p>
    <w:p w:rsidR="000A73BD" w:rsidRDefault="000A73BD" w:rsidP="000A73BD">
      <w:pPr>
        <w:shd w:val="clear" w:color="auto" w:fill="FFFFFF"/>
        <w:spacing w:after="120" w:line="240" w:lineRule="auto"/>
        <w:textAlignment w:val="baseline"/>
        <w:outlineLvl w:val="2"/>
        <w:rPr>
          <w:rFonts w:ascii="Times New Roman" w:eastAsia="Times New Roman" w:hAnsi="Times New Roman" w:cs="Times New Roman"/>
          <w:bCs/>
          <w:color w:val="000000" w:themeColor="text1"/>
          <w:sz w:val="24"/>
          <w:szCs w:val="24"/>
          <w:bdr w:val="none" w:sz="0" w:space="0" w:color="auto" w:frame="1"/>
        </w:rPr>
      </w:pPr>
    </w:p>
    <w:p w:rsidR="000A73BD" w:rsidRDefault="000A73BD" w:rsidP="000A73BD">
      <w:pPr>
        <w:shd w:val="clear" w:color="auto" w:fill="FFFFFF"/>
        <w:spacing w:after="120" w:line="240" w:lineRule="auto"/>
        <w:textAlignment w:val="baseline"/>
        <w:outlineLvl w:val="2"/>
        <w:rPr>
          <w:rFonts w:ascii="Times New Roman" w:eastAsia="Times New Roman" w:hAnsi="Times New Roman" w:cs="Times New Roman"/>
          <w:bCs/>
          <w:color w:val="000000" w:themeColor="text1"/>
          <w:sz w:val="24"/>
          <w:szCs w:val="24"/>
          <w:bdr w:val="none" w:sz="0" w:space="0" w:color="auto" w:frame="1"/>
        </w:rPr>
      </w:pPr>
    </w:p>
    <w:p w:rsidR="000A73BD" w:rsidRDefault="000A73BD" w:rsidP="000A73BD">
      <w:pPr>
        <w:shd w:val="clear" w:color="auto" w:fill="FFFFFF"/>
        <w:spacing w:after="120" w:line="240" w:lineRule="auto"/>
        <w:textAlignment w:val="baseline"/>
        <w:outlineLvl w:val="2"/>
        <w:rPr>
          <w:rFonts w:ascii="Times New Roman" w:eastAsia="Times New Roman" w:hAnsi="Times New Roman" w:cs="Times New Roman"/>
          <w:bCs/>
          <w:color w:val="000000" w:themeColor="text1"/>
          <w:sz w:val="24"/>
          <w:szCs w:val="24"/>
          <w:bdr w:val="none" w:sz="0" w:space="0" w:color="auto" w:frame="1"/>
        </w:rPr>
      </w:pPr>
    </w:p>
    <w:p w:rsidR="000A73BD" w:rsidRDefault="000A73BD" w:rsidP="000A73BD">
      <w:pPr>
        <w:shd w:val="clear" w:color="auto" w:fill="FFFFFF"/>
        <w:spacing w:after="120" w:line="240" w:lineRule="auto"/>
        <w:textAlignment w:val="baseline"/>
        <w:outlineLvl w:val="2"/>
        <w:rPr>
          <w:rFonts w:ascii="Times New Roman" w:eastAsia="Times New Roman" w:hAnsi="Times New Roman" w:cs="Times New Roman"/>
          <w:bCs/>
          <w:color w:val="000000" w:themeColor="text1"/>
          <w:sz w:val="24"/>
          <w:szCs w:val="24"/>
          <w:bdr w:val="none" w:sz="0" w:space="0" w:color="auto" w:frame="1"/>
        </w:rPr>
      </w:pPr>
    </w:p>
    <w:p w:rsidR="000A73BD" w:rsidRDefault="000A73BD" w:rsidP="000A73BD">
      <w:pPr>
        <w:shd w:val="clear" w:color="auto" w:fill="FFFFFF"/>
        <w:spacing w:after="120" w:line="240" w:lineRule="auto"/>
        <w:textAlignment w:val="baseline"/>
        <w:outlineLvl w:val="2"/>
        <w:rPr>
          <w:rFonts w:ascii="Times New Roman" w:eastAsia="Times New Roman" w:hAnsi="Times New Roman" w:cs="Times New Roman"/>
          <w:bCs/>
          <w:color w:val="000000" w:themeColor="text1"/>
          <w:sz w:val="24"/>
          <w:szCs w:val="24"/>
          <w:bdr w:val="none" w:sz="0" w:space="0" w:color="auto" w:frame="1"/>
        </w:rPr>
      </w:pPr>
    </w:p>
    <w:p w:rsidR="000A73BD" w:rsidRDefault="000A73BD" w:rsidP="000A73BD">
      <w:pPr>
        <w:shd w:val="clear" w:color="auto" w:fill="FFFFFF"/>
        <w:spacing w:after="120" w:line="240" w:lineRule="auto"/>
        <w:textAlignment w:val="baseline"/>
        <w:outlineLvl w:val="2"/>
        <w:rPr>
          <w:rFonts w:ascii="Times New Roman" w:eastAsia="Times New Roman" w:hAnsi="Times New Roman" w:cs="Times New Roman"/>
          <w:bCs/>
          <w:color w:val="000000" w:themeColor="text1"/>
          <w:sz w:val="24"/>
          <w:szCs w:val="24"/>
          <w:bdr w:val="none" w:sz="0" w:space="0" w:color="auto" w:frame="1"/>
        </w:rPr>
      </w:pPr>
    </w:p>
    <w:p w:rsidR="000A73BD" w:rsidRDefault="000A73BD" w:rsidP="000A73BD">
      <w:pPr>
        <w:shd w:val="clear" w:color="auto" w:fill="FFFFFF"/>
        <w:spacing w:after="120" w:line="240" w:lineRule="auto"/>
        <w:textAlignment w:val="baseline"/>
        <w:outlineLvl w:val="2"/>
        <w:rPr>
          <w:rFonts w:ascii="Times New Roman" w:eastAsia="Times New Roman" w:hAnsi="Times New Roman" w:cs="Times New Roman"/>
          <w:bCs/>
          <w:color w:val="000000" w:themeColor="text1"/>
          <w:sz w:val="24"/>
          <w:szCs w:val="24"/>
          <w:bdr w:val="none" w:sz="0" w:space="0" w:color="auto" w:frame="1"/>
        </w:rPr>
      </w:pPr>
    </w:p>
    <w:p w:rsidR="000A73BD" w:rsidRDefault="000A73BD" w:rsidP="000A73BD">
      <w:pPr>
        <w:shd w:val="clear" w:color="auto" w:fill="FFFFFF"/>
        <w:spacing w:after="120" w:line="240" w:lineRule="auto"/>
        <w:textAlignment w:val="baseline"/>
        <w:outlineLvl w:val="2"/>
        <w:rPr>
          <w:rFonts w:ascii="Times New Roman" w:eastAsia="Times New Roman" w:hAnsi="Times New Roman" w:cs="Times New Roman"/>
          <w:bCs/>
          <w:color w:val="000000" w:themeColor="text1"/>
          <w:sz w:val="24"/>
          <w:szCs w:val="24"/>
          <w:bdr w:val="none" w:sz="0" w:space="0" w:color="auto" w:frame="1"/>
        </w:rPr>
      </w:pPr>
    </w:p>
    <w:p w:rsidR="000A73BD" w:rsidRDefault="000A73BD" w:rsidP="000A73BD">
      <w:pPr>
        <w:shd w:val="clear" w:color="auto" w:fill="FFFFFF"/>
        <w:spacing w:after="120" w:line="240" w:lineRule="auto"/>
        <w:textAlignment w:val="baseline"/>
        <w:outlineLvl w:val="2"/>
        <w:rPr>
          <w:rFonts w:ascii="Times New Roman" w:eastAsia="Times New Roman" w:hAnsi="Times New Roman" w:cs="Times New Roman"/>
          <w:bCs/>
          <w:color w:val="000000" w:themeColor="text1"/>
          <w:sz w:val="24"/>
          <w:szCs w:val="24"/>
          <w:bdr w:val="none" w:sz="0" w:space="0" w:color="auto" w:frame="1"/>
        </w:rPr>
      </w:pPr>
    </w:p>
    <w:p w:rsidR="000A73BD" w:rsidRDefault="000A73BD" w:rsidP="000A73BD">
      <w:pPr>
        <w:shd w:val="clear" w:color="auto" w:fill="FFFFFF"/>
        <w:spacing w:after="120" w:line="240" w:lineRule="auto"/>
        <w:textAlignment w:val="baseline"/>
        <w:outlineLvl w:val="2"/>
        <w:rPr>
          <w:rFonts w:ascii="Times New Roman" w:eastAsia="Times New Roman" w:hAnsi="Times New Roman" w:cs="Times New Roman"/>
          <w:bCs/>
          <w:color w:val="000000" w:themeColor="text1"/>
          <w:sz w:val="24"/>
          <w:szCs w:val="24"/>
          <w:bdr w:val="none" w:sz="0" w:space="0" w:color="auto" w:frame="1"/>
        </w:rPr>
      </w:pPr>
    </w:p>
    <w:p w:rsidR="000A73BD" w:rsidRDefault="000A73BD" w:rsidP="000A73BD">
      <w:pPr>
        <w:shd w:val="clear" w:color="auto" w:fill="FFFFFF"/>
        <w:spacing w:after="120" w:line="240" w:lineRule="auto"/>
        <w:textAlignment w:val="baseline"/>
        <w:outlineLvl w:val="2"/>
        <w:rPr>
          <w:rFonts w:ascii="Times New Roman" w:eastAsia="Times New Roman" w:hAnsi="Times New Roman" w:cs="Times New Roman"/>
          <w:bCs/>
          <w:color w:val="000000" w:themeColor="text1"/>
          <w:sz w:val="24"/>
          <w:szCs w:val="24"/>
          <w:bdr w:val="none" w:sz="0" w:space="0" w:color="auto" w:frame="1"/>
        </w:rPr>
      </w:pPr>
    </w:p>
    <w:p w:rsidR="000A73BD" w:rsidRDefault="000A73BD" w:rsidP="000A73BD">
      <w:pPr>
        <w:shd w:val="clear" w:color="auto" w:fill="FFFFFF"/>
        <w:spacing w:after="120" w:line="240" w:lineRule="auto"/>
        <w:textAlignment w:val="baseline"/>
        <w:outlineLvl w:val="2"/>
        <w:rPr>
          <w:rFonts w:ascii="Times New Roman" w:eastAsia="Times New Roman" w:hAnsi="Times New Roman" w:cs="Times New Roman"/>
          <w:bCs/>
          <w:color w:val="000000" w:themeColor="text1"/>
          <w:sz w:val="24"/>
          <w:szCs w:val="24"/>
          <w:bdr w:val="none" w:sz="0" w:space="0" w:color="auto" w:frame="1"/>
        </w:rPr>
      </w:pPr>
    </w:p>
    <w:p w:rsidR="000A73BD" w:rsidRDefault="000A73BD" w:rsidP="000A73BD">
      <w:pPr>
        <w:shd w:val="clear" w:color="auto" w:fill="FFFFFF"/>
        <w:spacing w:after="120" w:line="240" w:lineRule="auto"/>
        <w:textAlignment w:val="baseline"/>
        <w:outlineLvl w:val="2"/>
        <w:rPr>
          <w:rFonts w:ascii="Times New Roman" w:eastAsia="Times New Roman" w:hAnsi="Times New Roman" w:cs="Times New Roman"/>
          <w:bCs/>
          <w:color w:val="000000" w:themeColor="text1"/>
          <w:sz w:val="24"/>
          <w:szCs w:val="24"/>
          <w:bdr w:val="none" w:sz="0" w:space="0" w:color="auto" w:frame="1"/>
        </w:rPr>
      </w:pPr>
    </w:p>
    <w:p w:rsidR="000A73BD" w:rsidRDefault="000A73BD" w:rsidP="000A73BD">
      <w:pPr>
        <w:shd w:val="clear" w:color="auto" w:fill="FFFFFF"/>
        <w:spacing w:after="120" w:line="240" w:lineRule="auto"/>
        <w:textAlignment w:val="baseline"/>
        <w:outlineLvl w:val="2"/>
        <w:rPr>
          <w:rFonts w:ascii="Times New Roman" w:eastAsia="Times New Roman" w:hAnsi="Times New Roman" w:cs="Times New Roman"/>
          <w:bCs/>
          <w:color w:val="000000" w:themeColor="text1"/>
          <w:sz w:val="24"/>
          <w:szCs w:val="24"/>
          <w:bdr w:val="none" w:sz="0" w:space="0" w:color="auto" w:frame="1"/>
        </w:rPr>
      </w:pPr>
    </w:p>
    <w:p w:rsidR="000A73BD" w:rsidRDefault="000A73BD" w:rsidP="000A73BD">
      <w:pPr>
        <w:shd w:val="clear" w:color="auto" w:fill="FFFFFF"/>
        <w:spacing w:after="120" w:line="240" w:lineRule="auto"/>
        <w:textAlignment w:val="baseline"/>
        <w:outlineLvl w:val="2"/>
        <w:rPr>
          <w:rFonts w:ascii="Times New Roman" w:eastAsia="Times New Roman" w:hAnsi="Times New Roman" w:cs="Times New Roman"/>
          <w:bCs/>
          <w:color w:val="000000" w:themeColor="text1"/>
          <w:sz w:val="24"/>
          <w:szCs w:val="24"/>
          <w:bdr w:val="none" w:sz="0" w:space="0" w:color="auto" w:frame="1"/>
        </w:rPr>
      </w:pPr>
    </w:p>
    <w:p w:rsidR="000A73BD" w:rsidRDefault="000A73BD" w:rsidP="000A73BD">
      <w:pPr>
        <w:shd w:val="clear" w:color="auto" w:fill="FFFFFF"/>
        <w:spacing w:after="120" w:line="240" w:lineRule="auto"/>
        <w:textAlignment w:val="baseline"/>
        <w:outlineLvl w:val="2"/>
        <w:rPr>
          <w:rFonts w:ascii="Times New Roman" w:eastAsia="Times New Roman" w:hAnsi="Times New Roman" w:cs="Times New Roman"/>
          <w:bCs/>
          <w:color w:val="000000" w:themeColor="text1"/>
          <w:sz w:val="24"/>
          <w:szCs w:val="24"/>
          <w:bdr w:val="none" w:sz="0" w:space="0" w:color="auto" w:frame="1"/>
        </w:rPr>
      </w:pPr>
    </w:p>
    <w:p w:rsidR="000A73BD" w:rsidRDefault="000A73BD" w:rsidP="000A73BD">
      <w:pPr>
        <w:shd w:val="clear" w:color="auto" w:fill="FFFFFF"/>
        <w:spacing w:after="120" w:line="240" w:lineRule="auto"/>
        <w:textAlignment w:val="baseline"/>
        <w:outlineLvl w:val="2"/>
        <w:rPr>
          <w:rFonts w:ascii="Times New Roman" w:eastAsia="Times New Roman" w:hAnsi="Times New Roman" w:cs="Times New Roman"/>
          <w:bCs/>
          <w:color w:val="000000" w:themeColor="text1"/>
          <w:sz w:val="24"/>
          <w:szCs w:val="24"/>
          <w:bdr w:val="none" w:sz="0" w:space="0" w:color="auto" w:frame="1"/>
        </w:rPr>
      </w:pPr>
    </w:p>
    <w:p w:rsidR="000A73BD" w:rsidRDefault="000A73BD" w:rsidP="000A73BD">
      <w:pPr>
        <w:shd w:val="clear" w:color="auto" w:fill="FFFFFF"/>
        <w:spacing w:after="120" w:line="240" w:lineRule="auto"/>
        <w:textAlignment w:val="baseline"/>
        <w:outlineLvl w:val="2"/>
        <w:rPr>
          <w:rFonts w:ascii="Times New Roman" w:eastAsia="Times New Roman" w:hAnsi="Times New Roman" w:cs="Times New Roman"/>
          <w:bCs/>
          <w:color w:val="000000" w:themeColor="text1"/>
          <w:sz w:val="24"/>
          <w:szCs w:val="24"/>
          <w:bdr w:val="none" w:sz="0" w:space="0" w:color="auto" w:frame="1"/>
        </w:rPr>
      </w:pPr>
    </w:p>
    <w:p w:rsidR="000A73BD" w:rsidRDefault="000A73BD" w:rsidP="000A73BD">
      <w:pPr>
        <w:shd w:val="clear" w:color="auto" w:fill="FFFFFF"/>
        <w:spacing w:after="120" w:line="240" w:lineRule="auto"/>
        <w:textAlignment w:val="baseline"/>
        <w:outlineLvl w:val="2"/>
        <w:rPr>
          <w:rFonts w:ascii="Times New Roman" w:eastAsia="Times New Roman" w:hAnsi="Times New Roman" w:cs="Times New Roman"/>
          <w:bCs/>
          <w:color w:val="000000" w:themeColor="text1"/>
          <w:sz w:val="24"/>
          <w:szCs w:val="24"/>
          <w:bdr w:val="none" w:sz="0" w:space="0" w:color="auto" w:frame="1"/>
        </w:rPr>
      </w:pPr>
    </w:p>
    <w:p w:rsidR="000A73BD" w:rsidRDefault="000A73BD" w:rsidP="000A73BD">
      <w:pPr>
        <w:shd w:val="clear" w:color="auto" w:fill="FFFFFF"/>
        <w:spacing w:after="120" w:line="240" w:lineRule="auto"/>
        <w:textAlignment w:val="baseline"/>
        <w:outlineLvl w:val="2"/>
        <w:rPr>
          <w:rFonts w:ascii="Times New Roman" w:eastAsia="Times New Roman" w:hAnsi="Times New Roman" w:cs="Times New Roman"/>
          <w:bCs/>
          <w:color w:val="000000" w:themeColor="text1"/>
          <w:sz w:val="24"/>
          <w:szCs w:val="24"/>
          <w:bdr w:val="none" w:sz="0" w:space="0" w:color="auto" w:frame="1"/>
        </w:rPr>
      </w:pPr>
    </w:p>
    <w:p w:rsidR="000A73BD" w:rsidRDefault="000A73BD" w:rsidP="000A73BD">
      <w:pPr>
        <w:shd w:val="clear" w:color="auto" w:fill="FFFFFF"/>
        <w:spacing w:after="120" w:line="240" w:lineRule="auto"/>
        <w:textAlignment w:val="baseline"/>
        <w:outlineLvl w:val="2"/>
        <w:rPr>
          <w:rFonts w:ascii="Times New Roman" w:eastAsia="Times New Roman" w:hAnsi="Times New Roman" w:cs="Times New Roman"/>
          <w:bCs/>
          <w:color w:val="000000" w:themeColor="text1"/>
          <w:sz w:val="24"/>
          <w:szCs w:val="24"/>
          <w:bdr w:val="none" w:sz="0" w:space="0" w:color="auto" w:frame="1"/>
        </w:rPr>
      </w:pPr>
    </w:p>
    <w:p w:rsidR="000A73BD" w:rsidRDefault="000A73BD" w:rsidP="000A73BD">
      <w:pPr>
        <w:shd w:val="clear" w:color="auto" w:fill="FFFFFF"/>
        <w:spacing w:after="120" w:line="240" w:lineRule="auto"/>
        <w:textAlignment w:val="baseline"/>
        <w:outlineLvl w:val="2"/>
        <w:rPr>
          <w:rFonts w:ascii="Times New Roman" w:eastAsia="Times New Roman" w:hAnsi="Times New Roman" w:cs="Times New Roman"/>
          <w:bCs/>
          <w:color w:val="000000" w:themeColor="text1"/>
          <w:sz w:val="24"/>
          <w:szCs w:val="24"/>
          <w:bdr w:val="none" w:sz="0" w:space="0" w:color="auto" w:frame="1"/>
        </w:rPr>
      </w:pPr>
    </w:p>
    <w:p w:rsidR="000A73BD" w:rsidRDefault="000A73BD" w:rsidP="000A73BD">
      <w:pPr>
        <w:shd w:val="clear" w:color="auto" w:fill="FFFFFF"/>
        <w:spacing w:after="120" w:line="240" w:lineRule="auto"/>
        <w:textAlignment w:val="baseline"/>
        <w:outlineLvl w:val="2"/>
        <w:rPr>
          <w:rFonts w:ascii="Times New Roman" w:eastAsia="Times New Roman" w:hAnsi="Times New Roman" w:cs="Times New Roman"/>
          <w:bCs/>
          <w:color w:val="000000" w:themeColor="text1"/>
          <w:sz w:val="24"/>
          <w:szCs w:val="24"/>
          <w:bdr w:val="none" w:sz="0" w:space="0" w:color="auto" w:frame="1"/>
        </w:rPr>
      </w:pPr>
    </w:p>
    <w:p w:rsidR="000A73BD" w:rsidRDefault="000A73BD" w:rsidP="000A73BD">
      <w:pPr>
        <w:shd w:val="clear" w:color="auto" w:fill="FFFFFF"/>
        <w:spacing w:after="120" w:line="240" w:lineRule="auto"/>
        <w:textAlignment w:val="baseline"/>
        <w:outlineLvl w:val="2"/>
        <w:rPr>
          <w:rFonts w:ascii="Times New Roman" w:eastAsia="Times New Roman" w:hAnsi="Times New Roman" w:cs="Times New Roman"/>
          <w:bCs/>
          <w:color w:val="000000" w:themeColor="text1"/>
          <w:sz w:val="24"/>
          <w:szCs w:val="24"/>
          <w:bdr w:val="none" w:sz="0" w:space="0" w:color="auto" w:frame="1"/>
        </w:rPr>
      </w:pPr>
    </w:p>
    <w:p w:rsidR="000A73BD" w:rsidRDefault="000A73BD" w:rsidP="000A73BD">
      <w:pPr>
        <w:shd w:val="clear" w:color="auto" w:fill="FFFFFF"/>
        <w:spacing w:after="120" w:line="240" w:lineRule="auto"/>
        <w:textAlignment w:val="baseline"/>
        <w:outlineLvl w:val="2"/>
        <w:rPr>
          <w:rFonts w:ascii="Times New Roman" w:eastAsia="Times New Roman" w:hAnsi="Times New Roman" w:cs="Times New Roman"/>
          <w:bCs/>
          <w:color w:val="000000" w:themeColor="text1"/>
          <w:sz w:val="24"/>
          <w:szCs w:val="24"/>
          <w:bdr w:val="none" w:sz="0" w:space="0" w:color="auto" w:frame="1"/>
        </w:rPr>
      </w:pPr>
    </w:p>
    <w:p w:rsidR="000A73BD" w:rsidRDefault="000A73BD" w:rsidP="000A73BD">
      <w:pPr>
        <w:shd w:val="clear" w:color="auto" w:fill="FFFFFF"/>
        <w:spacing w:after="120" w:line="240" w:lineRule="auto"/>
        <w:textAlignment w:val="baseline"/>
        <w:outlineLvl w:val="2"/>
        <w:rPr>
          <w:rFonts w:ascii="Times New Roman" w:eastAsia="Times New Roman" w:hAnsi="Times New Roman" w:cs="Times New Roman"/>
          <w:bCs/>
          <w:color w:val="000000" w:themeColor="text1"/>
          <w:sz w:val="24"/>
          <w:szCs w:val="24"/>
          <w:bdr w:val="none" w:sz="0" w:space="0" w:color="auto" w:frame="1"/>
        </w:rPr>
      </w:pPr>
    </w:p>
    <w:p w:rsidR="000A73BD" w:rsidRDefault="000A73BD" w:rsidP="000A73BD">
      <w:pPr>
        <w:shd w:val="clear" w:color="auto" w:fill="FFFFFF"/>
        <w:spacing w:after="120" w:line="240" w:lineRule="auto"/>
        <w:ind w:left="1069"/>
        <w:textAlignment w:val="baseline"/>
        <w:outlineLvl w:val="2"/>
        <w:rPr>
          <w:rFonts w:ascii="Times New Roman" w:eastAsia="Times New Roman" w:hAnsi="Times New Roman" w:cs="Times New Roman"/>
          <w:b/>
          <w:bCs/>
          <w:color w:val="000000" w:themeColor="text1"/>
          <w:sz w:val="24"/>
          <w:szCs w:val="24"/>
          <w:bdr w:val="none" w:sz="0" w:space="0" w:color="auto" w:frame="1"/>
        </w:rPr>
      </w:pPr>
    </w:p>
    <w:p w:rsidR="000A73BD" w:rsidRDefault="000A73BD" w:rsidP="000A73BD">
      <w:pPr>
        <w:shd w:val="clear" w:color="auto" w:fill="FFFFFF"/>
        <w:spacing w:after="120" w:line="240" w:lineRule="auto"/>
        <w:ind w:left="1069"/>
        <w:textAlignment w:val="baseline"/>
        <w:outlineLvl w:val="2"/>
        <w:rPr>
          <w:rFonts w:ascii="Times New Roman" w:eastAsia="Times New Roman" w:hAnsi="Times New Roman" w:cs="Times New Roman"/>
          <w:b/>
          <w:bCs/>
          <w:color w:val="000000" w:themeColor="text1"/>
          <w:sz w:val="24"/>
          <w:szCs w:val="24"/>
          <w:bdr w:val="none" w:sz="0" w:space="0" w:color="auto" w:frame="1"/>
        </w:rPr>
      </w:pPr>
    </w:p>
    <w:p w:rsidR="000A73BD" w:rsidRDefault="000A73BD" w:rsidP="000A73BD">
      <w:pPr>
        <w:shd w:val="clear" w:color="auto" w:fill="FFFFFF"/>
        <w:spacing w:after="120" w:line="240" w:lineRule="auto"/>
        <w:ind w:left="1069"/>
        <w:textAlignment w:val="baseline"/>
        <w:outlineLvl w:val="2"/>
        <w:rPr>
          <w:rFonts w:ascii="Times New Roman" w:eastAsia="Times New Roman" w:hAnsi="Times New Roman" w:cs="Times New Roman"/>
          <w:b/>
          <w:bCs/>
          <w:color w:val="000000" w:themeColor="text1"/>
          <w:sz w:val="24"/>
          <w:szCs w:val="24"/>
          <w:bdr w:val="none" w:sz="0" w:space="0" w:color="auto" w:frame="1"/>
        </w:rPr>
      </w:pPr>
    </w:p>
    <w:p w:rsidR="000A73BD" w:rsidRPr="00B42746" w:rsidRDefault="000A73BD" w:rsidP="000A73BD">
      <w:pPr>
        <w:shd w:val="clear" w:color="auto" w:fill="FFFFFF"/>
        <w:spacing w:after="120" w:line="240" w:lineRule="auto"/>
        <w:ind w:left="1069"/>
        <w:textAlignment w:val="baseline"/>
        <w:outlineLvl w:val="2"/>
        <w:rPr>
          <w:rFonts w:ascii="Times New Roman" w:eastAsia="Times New Roman" w:hAnsi="Times New Roman" w:cs="Times New Roman"/>
          <w:b/>
          <w:bCs/>
          <w:color w:val="000000" w:themeColor="text1"/>
          <w:sz w:val="24"/>
          <w:szCs w:val="24"/>
          <w:bdr w:val="none" w:sz="0" w:space="0" w:color="auto" w:frame="1"/>
        </w:rPr>
      </w:pPr>
      <w:r>
        <w:rPr>
          <w:rFonts w:ascii="Times New Roman" w:eastAsia="Times New Roman" w:hAnsi="Times New Roman" w:cs="Times New Roman"/>
          <w:b/>
          <w:bCs/>
          <w:color w:val="000000" w:themeColor="text1"/>
          <w:sz w:val="24"/>
          <w:szCs w:val="24"/>
          <w:bdr w:val="none" w:sz="0" w:space="0" w:color="auto" w:frame="1"/>
        </w:rPr>
        <w:t xml:space="preserve">4. </w:t>
      </w:r>
      <w:r w:rsidRPr="00B42746">
        <w:rPr>
          <w:rFonts w:ascii="Times New Roman" w:eastAsia="Times New Roman" w:hAnsi="Times New Roman" w:cs="Times New Roman"/>
          <w:b/>
          <w:bCs/>
          <w:color w:val="000000" w:themeColor="text1"/>
          <w:sz w:val="24"/>
          <w:szCs w:val="24"/>
          <w:bdr w:val="none" w:sz="0" w:space="0" w:color="auto" w:frame="1"/>
        </w:rPr>
        <w:t>Дополнительный раздел программы.</w:t>
      </w:r>
    </w:p>
    <w:p w:rsidR="000A73BD" w:rsidRDefault="000A73BD" w:rsidP="000A73BD">
      <w:pPr>
        <w:shd w:val="clear" w:color="auto" w:fill="FFFFFF"/>
        <w:spacing w:after="120" w:line="240" w:lineRule="auto"/>
        <w:ind w:left="1069"/>
        <w:textAlignment w:val="baseline"/>
        <w:outlineLvl w:val="2"/>
        <w:rPr>
          <w:rFonts w:ascii="Times New Roman" w:eastAsia="Times New Roman" w:hAnsi="Times New Roman" w:cs="Times New Roman"/>
          <w:b/>
          <w:i/>
          <w:sz w:val="24"/>
          <w:szCs w:val="24"/>
        </w:rPr>
      </w:pPr>
      <w:r w:rsidRPr="00EF0074">
        <w:rPr>
          <w:rFonts w:ascii="Times New Roman" w:eastAsia="Times New Roman" w:hAnsi="Times New Roman" w:cs="Times New Roman"/>
          <w:b/>
          <w:i/>
          <w:sz w:val="24"/>
          <w:szCs w:val="24"/>
        </w:rPr>
        <w:t xml:space="preserve">Возрастные и индивидуальные особенности контингента детей </w:t>
      </w:r>
    </w:p>
    <w:p w:rsidR="000A73BD" w:rsidRPr="00EF0074" w:rsidRDefault="000A73BD" w:rsidP="000A73BD">
      <w:pPr>
        <w:shd w:val="clear" w:color="auto" w:fill="FFFFFF"/>
        <w:spacing w:after="120" w:line="240" w:lineRule="auto"/>
        <w:ind w:left="1069"/>
        <w:jc w:val="right"/>
        <w:textAlignment w:val="baseline"/>
        <w:outlineLvl w:val="2"/>
        <w:rPr>
          <w:rFonts w:ascii="Times New Roman" w:eastAsia="Times New Roman" w:hAnsi="Times New Roman" w:cs="Times New Roman"/>
          <w:b/>
          <w:bCs/>
          <w:color w:val="000000" w:themeColor="text1"/>
          <w:sz w:val="24"/>
          <w:szCs w:val="24"/>
          <w:bdr w:val="none" w:sz="0" w:space="0" w:color="auto" w:frame="1"/>
        </w:rPr>
      </w:pPr>
      <w:r>
        <w:rPr>
          <w:rFonts w:ascii="Times New Roman" w:eastAsia="Times New Roman" w:hAnsi="Times New Roman" w:cs="Times New Roman"/>
          <w:b/>
          <w:i/>
          <w:sz w:val="24"/>
          <w:szCs w:val="24"/>
        </w:rPr>
        <w:t>Приложение №1</w:t>
      </w:r>
    </w:p>
    <w:p w:rsidR="000A73BD" w:rsidRPr="000310DA" w:rsidRDefault="000A73BD" w:rsidP="000A73BD">
      <w:pPr>
        <w:spacing w:after="0" w:line="240" w:lineRule="auto"/>
        <w:jc w:val="right"/>
        <w:rPr>
          <w:rFonts w:ascii="Times New Roman" w:eastAsia="Times New Roman" w:hAnsi="Times New Roman" w:cs="Times New Roman"/>
          <w:color w:val="FF0000"/>
          <w:sz w:val="24"/>
          <w:szCs w:val="24"/>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9"/>
        <w:gridCol w:w="8789"/>
      </w:tblGrid>
      <w:tr w:rsidR="00237013" w:rsidRPr="000224D6" w:rsidTr="00C57A4E">
        <w:tc>
          <w:tcPr>
            <w:tcW w:w="1809" w:type="dxa"/>
          </w:tcPr>
          <w:p w:rsidR="00237013" w:rsidRPr="000224D6" w:rsidRDefault="00237013" w:rsidP="00C57A4E">
            <w:pPr>
              <w:spacing w:after="0" w:line="240" w:lineRule="auto"/>
              <w:jc w:val="center"/>
              <w:rPr>
                <w:rFonts w:ascii="Times New Roman" w:eastAsia="Times New Roman" w:hAnsi="Times New Roman" w:cs="Times New Roman"/>
                <w:b/>
                <w:sz w:val="20"/>
                <w:szCs w:val="20"/>
              </w:rPr>
            </w:pPr>
            <w:r w:rsidRPr="000224D6">
              <w:rPr>
                <w:rFonts w:ascii="Times New Roman" w:eastAsia="Times New Roman" w:hAnsi="Times New Roman" w:cs="Times New Roman"/>
                <w:b/>
                <w:sz w:val="20"/>
                <w:szCs w:val="20"/>
              </w:rPr>
              <w:t>Контингент детей</w:t>
            </w:r>
          </w:p>
        </w:tc>
        <w:tc>
          <w:tcPr>
            <w:tcW w:w="8789" w:type="dxa"/>
          </w:tcPr>
          <w:p w:rsidR="00237013" w:rsidRPr="000224D6" w:rsidRDefault="00237013" w:rsidP="00C57A4E">
            <w:pPr>
              <w:spacing w:after="0" w:line="240" w:lineRule="auto"/>
              <w:jc w:val="center"/>
              <w:rPr>
                <w:rFonts w:ascii="Times New Roman" w:eastAsia="Times New Roman" w:hAnsi="Times New Roman" w:cs="Times New Roman"/>
                <w:b/>
                <w:sz w:val="20"/>
                <w:szCs w:val="20"/>
              </w:rPr>
            </w:pPr>
            <w:r w:rsidRPr="000224D6">
              <w:rPr>
                <w:rFonts w:ascii="Times New Roman" w:eastAsia="Times New Roman" w:hAnsi="Times New Roman" w:cs="Times New Roman"/>
                <w:b/>
                <w:sz w:val="20"/>
                <w:szCs w:val="20"/>
              </w:rPr>
              <w:t>Дети возраста от 3 до 4 лет</w:t>
            </w:r>
          </w:p>
        </w:tc>
      </w:tr>
      <w:tr w:rsidR="00237013" w:rsidRPr="000224D6" w:rsidTr="00C57A4E">
        <w:tc>
          <w:tcPr>
            <w:tcW w:w="1809" w:type="dxa"/>
          </w:tcPr>
          <w:p w:rsidR="00237013" w:rsidRPr="000224D6" w:rsidRDefault="00237013" w:rsidP="00C57A4E">
            <w:pPr>
              <w:spacing w:after="0" w:line="240" w:lineRule="auto"/>
              <w:rPr>
                <w:rFonts w:ascii="Times New Roman" w:eastAsia="Times New Roman" w:hAnsi="Times New Roman" w:cs="Times New Roman"/>
                <w:b/>
                <w:sz w:val="20"/>
                <w:szCs w:val="20"/>
              </w:rPr>
            </w:pPr>
            <w:r w:rsidRPr="000224D6">
              <w:rPr>
                <w:rFonts w:ascii="Times New Roman" w:eastAsia="Times New Roman" w:hAnsi="Times New Roman" w:cs="Times New Roman"/>
                <w:b/>
                <w:sz w:val="20"/>
                <w:szCs w:val="20"/>
              </w:rPr>
              <w:t>Особенности набора детей</w:t>
            </w:r>
          </w:p>
        </w:tc>
        <w:tc>
          <w:tcPr>
            <w:tcW w:w="8789" w:type="dxa"/>
          </w:tcPr>
          <w:p w:rsidR="00237013" w:rsidRPr="000224D6" w:rsidRDefault="00237013" w:rsidP="00C57A4E">
            <w:pPr>
              <w:spacing w:after="0" w:line="240" w:lineRule="auto"/>
              <w:rPr>
                <w:rFonts w:ascii="Times New Roman" w:eastAsia="Times New Roman" w:hAnsi="Times New Roman" w:cs="Times New Roman"/>
                <w:sz w:val="20"/>
                <w:szCs w:val="20"/>
              </w:rPr>
            </w:pPr>
            <w:r w:rsidRPr="000224D6">
              <w:rPr>
                <w:rFonts w:ascii="Times New Roman" w:eastAsia="Times New Roman" w:hAnsi="Times New Roman" w:cs="Times New Roman"/>
                <w:sz w:val="20"/>
                <w:szCs w:val="20"/>
              </w:rPr>
              <w:t xml:space="preserve">Соответственно возраста </w:t>
            </w:r>
          </w:p>
        </w:tc>
      </w:tr>
      <w:tr w:rsidR="00237013" w:rsidRPr="000224D6" w:rsidTr="00C57A4E">
        <w:tc>
          <w:tcPr>
            <w:tcW w:w="1809" w:type="dxa"/>
          </w:tcPr>
          <w:p w:rsidR="00237013" w:rsidRPr="000224D6" w:rsidRDefault="00237013" w:rsidP="00C57A4E">
            <w:pPr>
              <w:spacing w:after="0" w:line="240" w:lineRule="auto"/>
              <w:rPr>
                <w:rFonts w:ascii="Times New Roman" w:eastAsia="Times New Roman" w:hAnsi="Times New Roman" w:cs="Times New Roman"/>
                <w:b/>
                <w:sz w:val="20"/>
                <w:szCs w:val="20"/>
              </w:rPr>
            </w:pPr>
            <w:r w:rsidRPr="000224D6">
              <w:rPr>
                <w:rFonts w:ascii="Times New Roman" w:eastAsia="Times New Roman" w:hAnsi="Times New Roman" w:cs="Times New Roman"/>
                <w:b/>
                <w:sz w:val="20"/>
                <w:szCs w:val="20"/>
              </w:rPr>
              <w:t>Вид групп</w:t>
            </w:r>
          </w:p>
        </w:tc>
        <w:tc>
          <w:tcPr>
            <w:tcW w:w="8789" w:type="dxa"/>
          </w:tcPr>
          <w:p w:rsidR="00237013" w:rsidRPr="000224D6" w:rsidRDefault="00237013" w:rsidP="00C57A4E">
            <w:pPr>
              <w:spacing w:after="0" w:line="240" w:lineRule="auto"/>
              <w:rPr>
                <w:rFonts w:ascii="Times New Roman" w:eastAsia="Times New Roman" w:hAnsi="Times New Roman" w:cs="Times New Roman"/>
                <w:sz w:val="20"/>
                <w:szCs w:val="20"/>
              </w:rPr>
            </w:pPr>
            <w:r w:rsidRPr="000224D6">
              <w:rPr>
                <w:rFonts w:ascii="Times New Roman" w:eastAsia="Times New Roman" w:hAnsi="Times New Roman" w:cs="Times New Roman"/>
                <w:sz w:val="20"/>
                <w:szCs w:val="20"/>
              </w:rPr>
              <w:t>Общеразвивающей направленности (полного дня)</w:t>
            </w:r>
          </w:p>
        </w:tc>
      </w:tr>
      <w:tr w:rsidR="00237013" w:rsidRPr="000224D6" w:rsidTr="00C57A4E">
        <w:tc>
          <w:tcPr>
            <w:tcW w:w="1809" w:type="dxa"/>
          </w:tcPr>
          <w:p w:rsidR="00237013" w:rsidRPr="000224D6" w:rsidRDefault="00237013" w:rsidP="00C57A4E">
            <w:pPr>
              <w:spacing w:after="0" w:line="240" w:lineRule="auto"/>
              <w:rPr>
                <w:rFonts w:ascii="Times New Roman" w:eastAsia="Times New Roman" w:hAnsi="Times New Roman" w:cs="Times New Roman"/>
                <w:b/>
                <w:sz w:val="20"/>
                <w:szCs w:val="20"/>
              </w:rPr>
            </w:pPr>
            <w:r w:rsidRPr="000224D6">
              <w:rPr>
                <w:rFonts w:ascii="Times New Roman" w:eastAsia="Times New Roman" w:hAnsi="Times New Roman" w:cs="Times New Roman"/>
                <w:b/>
                <w:sz w:val="20"/>
                <w:szCs w:val="20"/>
              </w:rPr>
              <w:t>Состав групп</w:t>
            </w:r>
          </w:p>
        </w:tc>
        <w:tc>
          <w:tcPr>
            <w:tcW w:w="8789" w:type="dxa"/>
          </w:tcPr>
          <w:p w:rsidR="00237013" w:rsidRPr="000224D6" w:rsidRDefault="00237013" w:rsidP="00C57A4E">
            <w:pPr>
              <w:spacing w:after="0" w:line="240" w:lineRule="auto"/>
              <w:rPr>
                <w:rFonts w:ascii="Times New Roman" w:eastAsia="Times New Roman" w:hAnsi="Times New Roman" w:cs="Times New Roman"/>
                <w:sz w:val="20"/>
                <w:szCs w:val="20"/>
              </w:rPr>
            </w:pPr>
            <w:r w:rsidRPr="000224D6">
              <w:rPr>
                <w:rFonts w:ascii="Times New Roman" w:eastAsia="Times New Roman" w:hAnsi="Times New Roman" w:cs="Times New Roman"/>
                <w:sz w:val="20"/>
                <w:szCs w:val="20"/>
              </w:rPr>
              <w:t>Постоянный</w:t>
            </w:r>
          </w:p>
        </w:tc>
      </w:tr>
      <w:tr w:rsidR="00237013" w:rsidRPr="000224D6" w:rsidTr="00C57A4E">
        <w:tc>
          <w:tcPr>
            <w:tcW w:w="1809" w:type="dxa"/>
          </w:tcPr>
          <w:p w:rsidR="00237013" w:rsidRPr="000224D6" w:rsidRDefault="00237013" w:rsidP="00C57A4E">
            <w:pPr>
              <w:spacing w:after="0" w:line="240" w:lineRule="auto"/>
              <w:rPr>
                <w:rFonts w:ascii="Times New Roman" w:eastAsia="Times New Roman" w:hAnsi="Times New Roman" w:cs="Times New Roman"/>
                <w:b/>
                <w:sz w:val="20"/>
                <w:szCs w:val="20"/>
              </w:rPr>
            </w:pPr>
            <w:r w:rsidRPr="000224D6">
              <w:rPr>
                <w:rFonts w:ascii="Times New Roman" w:eastAsia="Times New Roman" w:hAnsi="Times New Roman" w:cs="Times New Roman"/>
                <w:b/>
                <w:sz w:val="20"/>
                <w:szCs w:val="20"/>
              </w:rPr>
              <w:t>Возрастные особенности</w:t>
            </w:r>
          </w:p>
        </w:tc>
        <w:tc>
          <w:tcPr>
            <w:tcW w:w="8789" w:type="dxa"/>
          </w:tcPr>
          <w:p w:rsidR="00237013" w:rsidRPr="000224D6" w:rsidRDefault="00237013" w:rsidP="00C57A4E">
            <w:pPr>
              <w:spacing w:after="0" w:line="240" w:lineRule="auto"/>
              <w:rPr>
                <w:rFonts w:ascii="Times New Roman" w:eastAsia="Times New Roman" w:hAnsi="Times New Roman" w:cs="Times New Roman"/>
                <w:sz w:val="20"/>
                <w:szCs w:val="20"/>
              </w:rPr>
            </w:pPr>
            <w:r w:rsidRPr="000224D6">
              <w:rPr>
                <w:rFonts w:ascii="Times New Roman" w:eastAsia="Times New Roman" w:hAnsi="Times New Roman" w:cs="Times New Roman"/>
                <w:sz w:val="20"/>
                <w:szCs w:val="20"/>
              </w:rPr>
              <w:t>В три года или чуть раньше любимым выражением ребенка становится «я сам». Ребенок хочет стать «как взрослый», но, понятно, быть им не может. Отделение себя от взрослого – характерная черта  кризиса трех лет.</w:t>
            </w:r>
          </w:p>
          <w:p w:rsidR="00237013" w:rsidRPr="000224D6" w:rsidRDefault="00237013" w:rsidP="00C57A4E">
            <w:pPr>
              <w:spacing w:after="0" w:line="240" w:lineRule="auto"/>
              <w:rPr>
                <w:rFonts w:ascii="Times New Roman" w:eastAsia="Times New Roman" w:hAnsi="Times New Roman" w:cs="Times New Roman"/>
                <w:sz w:val="20"/>
                <w:szCs w:val="20"/>
              </w:rPr>
            </w:pPr>
            <w:r w:rsidRPr="000224D6">
              <w:rPr>
                <w:rFonts w:ascii="Times New Roman" w:eastAsia="Times New Roman" w:hAnsi="Times New Roman" w:cs="Times New Roman"/>
                <w:sz w:val="20"/>
                <w:szCs w:val="20"/>
              </w:rPr>
              <w:t xml:space="preserve">Эмоциональное развитие ребенка этого возраста характеризуется проявлениями таких чувств и эмоций как  любовь к близким, привязанность к воспитателю, доброжелательное отношение  к окружающим,  сверстникам. Ребенок способен к эмоциональной отзывчивости: умеет сопереживать, утешать сверстника, помогать ему, он может стыдиться своих плохих поступков, хотя, надо отметить, эти чувства неустойчивы. Взаимоотношения, которые ребенок четвертого года жизни устанавливает </w:t>
            </w:r>
            <w:proofErr w:type="gramStart"/>
            <w:r w:rsidRPr="000224D6">
              <w:rPr>
                <w:rFonts w:ascii="Times New Roman" w:eastAsia="Times New Roman" w:hAnsi="Times New Roman" w:cs="Times New Roman"/>
                <w:sz w:val="20"/>
                <w:szCs w:val="20"/>
              </w:rPr>
              <w:t>со</w:t>
            </w:r>
            <w:proofErr w:type="gramEnd"/>
            <w:r w:rsidRPr="000224D6">
              <w:rPr>
                <w:rFonts w:ascii="Times New Roman" w:eastAsia="Times New Roman" w:hAnsi="Times New Roman" w:cs="Times New Roman"/>
                <w:sz w:val="20"/>
                <w:szCs w:val="20"/>
              </w:rPr>
              <w:t xml:space="preserve">  взрослыми и другими детьми, отличаются нестабильностью и зависят от ситуации.  Большим эмоциональным благополучием характеризуются девочки.</w:t>
            </w:r>
          </w:p>
          <w:p w:rsidR="00237013" w:rsidRPr="000224D6" w:rsidRDefault="00237013" w:rsidP="00C57A4E">
            <w:pPr>
              <w:spacing w:after="0" w:line="240" w:lineRule="auto"/>
              <w:rPr>
                <w:rFonts w:ascii="Times New Roman" w:eastAsia="Times New Roman" w:hAnsi="Times New Roman" w:cs="Times New Roman"/>
                <w:sz w:val="20"/>
                <w:szCs w:val="20"/>
              </w:rPr>
            </w:pPr>
            <w:r w:rsidRPr="000224D6">
              <w:rPr>
                <w:rFonts w:ascii="Times New Roman" w:eastAsia="Times New Roman" w:hAnsi="Times New Roman" w:cs="Times New Roman"/>
                <w:sz w:val="20"/>
                <w:szCs w:val="20"/>
              </w:rPr>
              <w:t xml:space="preserve">Поскольку в младшем дошкольном возрасте поведение ребенка непроизвольно, действия и поступки  </w:t>
            </w:r>
            <w:proofErr w:type="spellStart"/>
            <w:r w:rsidRPr="000224D6">
              <w:rPr>
                <w:rFonts w:ascii="Times New Roman" w:eastAsia="Times New Roman" w:hAnsi="Times New Roman" w:cs="Times New Roman"/>
                <w:sz w:val="20"/>
                <w:szCs w:val="20"/>
              </w:rPr>
              <w:t>ситуативны</w:t>
            </w:r>
            <w:proofErr w:type="spellEnd"/>
            <w:r w:rsidRPr="000224D6">
              <w:rPr>
                <w:rFonts w:ascii="Times New Roman" w:eastAsia="Times New Roman" w:hAnsi="Times New Roman" w:cs="Times New Roman"/>
                <w:sz w:val="20"/>
                <w:szCs w:val="20"/>
              </w:rPr>
              <w:t xml:space="preserve">, последствия их ребенок не представляет, нормально развивающемуся ребенку свойственно ощущение безопасности, доверчиво-активное отношение к окружающему. Стремление ребенка быть независимым от взрослого и </w:t>
            </w:r>
            <w:proofErr w:type="gramStart"/>
            <w:r w:rsidRPr="000224D6">
              <w:rPr>
                <w:rFonts w:ascii="Times New Roman" w:eastAsia="Times New Roman" w:hAnsi="Times New Roman" w:cs="Times New Roman"/>
                <w:sz w:val="20"/>
                <w:szCs w:val="20"/>
              </w:rPr>
              <w:t>действовать</w:t>
            </w:r>
            <w:proofErr w:type="gramEnd"/>
            <w:r w:rsidRPr="000224D6">
              <w:rPr>
                <w:rFonts w:ascii="Times New Roman" w:eastAsia="Times New Roman" w:hAnsi="Times New Roman" w:cs="Times New Roman"/>
                <w:sz w:val="20"/>
                <w:szCs w:val="20"/>
              </w:rPr>
              <w:t xml:space="preserve"> как взрослый может провоцировать небезопасные способы поведения. </w:t>
            </w:r>
          </w:p>
          <w:p w:rsidR="00237013" w:rsidRPr="000224D6" w:rsidRDefault="00237013" w:rsidP="00C57A4E">
            <w:pPr>
              <w:spacing w:after="0" w:line="240" w:lineRule="auto"/>
              <w:rPr>
                <w:rFonts w:ascii="Times New Roman" w:eastAsia="Times New Roman" w:hAnsi="Times New Roman" w:cs="Times New Roman"/>
                <w:sz w:val="20"/>
                <w:szCs w:val="20"/>
              </w:rPr>
            </w:pPr>
            <w:r w:rsidRPr="000224D6">
              <w:rPr>
                <w:rFonts w:ascii="Times New Roman" w:eastAsia="Times New Roman" w:hAnsi="Times New Roman" w:cs="Times New Roman"/>
                <w:sz w:val="20"/>
                <w:szCs w:val="20"/>
              </w:rPr>
              <w:t>3–4-летние дети усваивают некоторые нормы и правила поведения, связанные с определенными разрешениями и запретами («можно», «нужно», «нельзя»), могут увидеть несоответствие поведения другого ребенка нормам и правилам поведения. Однако при этом дети выделяют не нарушение самой нормы, а нарушение требований взрослого («Вы сказали, что нельзя драться, а он дерется»). Характерно, что дети этого возраста не пытаются указать самому ребенку, что он поступает не по правилам, а обращаются с жалобой к взрослому. Нарушивший же правило ребенок, если ему специально не указать на это, не испытывает никакого смущения. Как правило, дети переживают только последствия своих неосторожных действий (разбил посуду, порвал одежду), и эти переживания связаны в большей степени с ожиданием последующих за таким нарушением  санкций взрослого.</w:t>
            </w:r>
          </w:p>
          <w:p w:rsidR="00237013" w:rsidRPr="000224D6" w:rsidRDefault="00237013" w:rsidP="00C57A4E">
            <w:pPr>
              <w:spacing w:after="0" w:line="240" w:lineRule="auto"/>
              <w:rPr>
                <w:rFonts w:ascii="Times New Roman" w:eastAsia="Times New Roman" w:hAnsi="Times New Roman" w:cs="Times New Roman"/>
                <w:sz w:val="20"/>
                <w:szCs w:val="20"/>
              </w:rPr>
            </w:pPr>
            <w:r w:rsidRPr="000224D6">
              <w:rPr>
                <w:rFonts w:ascii="Times New Roman" w:eastAsia="Times New Roman" w:hAnsi="Times New Roman" w:cs="Times New Roman"/>
                <w:sz w:val="20"/>
                <w:szCs w:val="20"/>
              </w:rPr>
              <w:t xml:space="preserve">В три года ребенок начинает осваивать гендерные роли и гендерный репертуар: девочка-женщина, мальчик-мужчина. Он адекватно идентифицирует себя с представителями своего пола, имеет первоначальные представления о собственной гендерной принадлежности, аргументирует ее по ряду признаков (одежда, предпочтения в играх, игрушках, прическа и т.д.). В  этом возрасте  дети дифференцирует других людей по полу, возрасту; распознают детей, взрослых, пожилых </w:t>
            </w:r>
            <w:proofErr w:type="gramStart"/>
            <w:r w:rsidRPr="000224D6">
              <w:rPr>
                <w:rFonts w:ascii="Times New Roman" w:eastAsia="Times New Roman" w:hAnsi="Times New Roman" w:cs="Times New Roman"/>
                <w:sz w:val="20"/>
                <w:szCs w:val="20"/>
              </w:rPr>
              <w:t>людей</w:t>
            </w:r>
            <w:proofErr w:type="gramEnd"/>
            <w:r w:rsidRPr="000224D6">
              <w:rPr>
                <w:rFonts w:ascii="Times New Roman" w:eastAsia="Times New Roman" w:hAnsi="Times New Roman" w:cs="Times New Roman"/>
                <w:sz w:val="20"/>
                <w:szCs w:val="20"/>
              </w:rPr>
              <w:t xml:space="preserve"> как в реальной жизни, так и на иллюстрациях. Начинают проявлять интерес, внимание, </w:t>
            </w:r>
            <w:proofErr w:type="gramStart"/>
            <w:r w:rsidRPr="000224D6">
              <w:rPr>
                <w:rFonts w:ascii="Times New Roman" w:eastAsia="Times New Roman" w:hAnsi="Times New Roman" w:cs="Times New Roman"/>
                <w:sz w:val="20"/>
                <w:szCs w:val="20"/>
              </w:rPr>
              <w:t>заботу по отношению</w:t>
            </w:r>
            <w:proofErr w:type="gramEnd"/>
            <w:r w:rsidRPr="000224D6">
              <w:rPr>
                <w:rFonts w:ascii="Times New Roman" w:eastAsia="Times New Roman" w:hAnsi="Times New Roman" w:cs="Times New Roman"/>
                <w:sz w:val="20"/>
                <w:szCs w:val="20"/>
              </w:rPr>
              <w:t xml:space="preserve"> к детям другого пола. </w:t>
            </w:r>
          </w:p>
          <w:p w:rsidR="00237013" w:rsidRPr="000224D6" w:rsidRDefault="00237013" w:rsidP="00C57A4E">
            <w:pPr>
              <w:spacing w:after="0" w:line="240" w:lineRule="auto"/>
              <w:rPr>
                <w:rFonts w:ascii="Times New Roman" w:eastAsia="Times New Roman" w:hAnsi="Times New Roman" w:cs="Times New Roman"/>
                <w:sz w:val="20"/>
                <w:szCs w:val="20"/>
              </w:rPr>
            </w:pPr>
            <w:r w:rsidRPr="000224D6">
              <w:rPr>
                <w:rFonts w:ascii="Times New Roman" w:eastAsia="Times New Roman" w:hAnsi="Times New Roman" w:cs="Times New Roman"/>
                <w:sz w:val="20"/>
                <w:szCs w:val="20"/>
              </w:rPr>
              <w:t xml:space="preserve">У нормально развивающегося 3-летнего человека есть все возможности овладения навыками самообслуживания – самостоятельно есть, одеваться, раздеваться, умываться, пользоваться носовым платком, расческой, полотенцем, отправлять свои естественные нужды. К концу четвертого года жизни младший дошкольник овладевает элементарной культурой поведения во время еды за столом и умывания в туалетной комнате. Подобные навыки основываются на определенном уровне развития двигательной сферы ребенка, одним из основных компонентов которого является уровень развития моторной координации. </w:t>
            </w:r>
          </w:p>
          <w:p w:rsidR="00237013" w:rsidRPr="000224D6" w:rsidRDefault="00237013" w:rsidP="00C57A4E">
            <w:pPr>
              <w:spacing w:after="0" w:line="240" w:lineRule="auto"/>
              <w:rPr>
                <w:rFonts w:ascii="Times New Roman" w:eastAsia="Times New Roman" w:hAnsi="Times New Roman" w:cs="Times New Roman"/>
                <w:sz w:val="20"/>
                <w:szCs w:val="20"/>
              </w:rPr>
            </w:pPr>
            <w:r w:rsidRPr="000224D6">
              <w:rPr>
                <w:rFonts w:ascii="Times New Roman" w:eastAsia="Times New Roman" w:hAnsi="Times New Roman" w:cs="Times New Roman"/>
                <w:sz w:val="20"/>
                <w:szCs w:val="20"/>
              </w:rPr>
              <w:t>В этот период высока потребность ребенка в движении (его двигательная активность составляет не менее половины времени бодрствования). Ребенок начинает осваивать основные движения, обнаруживая при выполнении физических упражнений стремление к целеполаганию (быстро пробежать, дальше прыгнуть, точно воспроизвести движение и др.). 3-4 года – также благоприятный возраст для начала целенаправленной работы по формированию физических качеств  (скоростных, силовых, координации, гибкости, выносливости).</w:t>
            </w:r>
          </w:p>
          <w:p w:rsidR="00237013" w:rsidRPr="000224D6" w:rsidRDefault="00237013" w:rsidP="00C57A4E">
            <w:pPr>
              <w:spacing w:after="0" w:line="240" w:lineRule="auto"/>
              <w:rPr>
                <w:rFonts w:ascii="Times New Roman" w:eastAsia="Times New Roman" w:hAnsi="Times New Roman" w:cs="Times New Roman"/>
                <w:sz w:val="20"/>
                <w:szCs w:val="20"/>
              </w:rPr>
            </w:pPr>
            <w:r w:rsidRPr="000224D6">
              <w:rPr>
                <w:rFonts w:ascii="Times New Roman" w:eastAsia="Times New Roman" w:hAnsi="Times New Roman" w:cs="Times New Roman"/>
                <w:sz w:val="20"/>
                <w:szCs w:val="20"/>
              </w:rPr>
              <w:t xml:space="preserve">Накапливается определенный запас представлений о разнообразных свойствах предметов, явлениях окружающей действительности и о себе самом. В этом возрасте у ребенка при правильно организованном развитии уже должны быть сформированы основные сенсорные эталоны. Он знаком с основными цветами (красный, желтый, зеленый, синий). Если перед ребенком выложить </w:t>
            </w:r>
            <w:r w:rsidRPr="000224D6">
              <w:rPr>
                <w:rFonts w:ascii="Times New Roman" w:eastAsia="Times New Roman" w:hAnsi="Times New Roman" w:cs="Times New Roman"/>
                <w:sz w:val="20"/>
                <w:szCs w:val="20"/>
              </w:rPr>
              <w:lastRenderedPageBreak/>
              <w:t xml:space="preserve">карточки разных цветов, то по просьбе взрослого он выберет 3–4 цвета по названию и 2–3 из них самостоятельно назовет. Малыш </w:t>
            </w:r>
            <w:proofErr w:type="gramStart"/>
            <w:r w:rsidRPr="000224D6">
              <w:rPr>
                <w:rFonts w:ascii="Times New Roman" w:eastAsia="Times New Roman" w:hAnsi="Times New Roman" w:cs="Times New Roman"/>
                <w:sz w:val="20"/>
                <w:szCs w:val="20"/>
              </w:rPr>
              <w:t>способен</w:t>
            </w:r>
            <w:proofErr w:type="gramEnd"/>
            <w:r w:rsidRPr="000224D6">
              <w:rPr>
                <w:rFonts w:ascii="Times New Roman" w:eastAsia="Times New Roman" w:hAnsi="Times New Roman" w:cs="Times New Roman"/>
                <w:sz w:val="20"/>
                <w:szCs w:val="20"/>
              </w:rPr>
              <w:t xml:space="preserve"> верно выбрать формы  предметов (круг, овал, квадрат, прямоугольник, треугольник) по образцу, но может еще путать овал и круг, квадрат и прямоугольник. Ему известны слова «больше», «меньше», и из двух предметов (палочек, кубиков, мячей и т. п.) он успешно выбирает больший или меньший. Труднее выбрать «</w:t>
            </w:r>
            <w:proofErr w:type="gramStart"/>
            <w:r w:rsidRPr="000224D6">
              <w:rPr>
                <w:rFonts w:ascii="Times New Roman" w:eastAsia="Times New Roman" w:hAnsi="Times New Roman" w:cs="Times New Roman"/>
                <w:sz w:val="20"/>
                <w:szCs w:val="20"/>
              </w:rPr>
              <w:t>самый</w:t>
            </w:r>
            <w:proofErr w:type="gramEnd"/>
            <w:r w:rsidRPr="000224D6">
              <w:rPr>
                <w:rFonts w:ascii="Times New Roman" w:eastAsia="Times New Roman" w:hAnsi="Times New Roman" w:cs="Times New Roman"/>
                <w:sz w:val="20"/>
                <w:szCs w:val="20"/>
              </w:rPr>
              <w:t xml:space="preserve"> большой» или «самый меньший» из 3-5 предметов (более пяти предметов детям трехлетнего возраста не следует предлагать). </w:t>
            </w:r>
          </w:p>
          <w:p w:rsidR="00237013" w:rsidRPr="000224D6" w:rsidRDefault="00237013" w:rsidP="00C57A4E">
            <w:pPr>
              <w:spacing w:after="0" w:line="240" w:lineRule="auto"/>
              <w:rPr>
                <w:rFonts w:ascii="Times New Roman" w:eastAsia="Times New Roman" w:hAnsi="Times New Roman" w:cs="Times New Roman"/>
                <w:sz w:val="20"/>
                <w:szCs w:val="20"/>
              </w:rPr>
            </w:pPr>
            <w:r w:rsidRPr="000224D6">
              <w:rPr>
                <w:rFonts w:ascii="Times New Roman" w:eastAsia="Times New Roman" w:hAnsi="Times New Roman" w:cs="Times New Roman"/>
                <w:sz w:val="20"/>
                <w:szCs w:val="20"/>
              </w:rPr>
              <w:t>В 3 года дети практически осваивают пространство своей комнаты (квартиры), групповой комнаты в детском саду, двора, где гуляют и т. п. На основании опыта у них складываются некоторые пространственные представления. Они знают, что рядом со столом стоит стул, на диване лежит игрушечный мишка, перед домом растет дерево, за домом – гараж, под дерево закатился мяч. Освоение пространства происходит одновременно с развитием речи: ребенок учится пользоваться словами, обозначающими пространственные отношения (предлогами и наречиями).</w:t>
            </w:r>
          </w:p>
          <w:p w:rsidR="00237013" w:rsidRPr="000224D6" w:rsidRDefault="00237013" w:rsidP="00C57A4E">
            <w:pPr>
              <w:spacing w:after="0" w:line="240" w:lineRule="auto"/>
              <w:rPr>
                <w:rFonts w:ascii="Times New Roman" w:eastAsia="Times New Roman" w:hAnsi="Times New Roman" w:cs="Times New Roman"/>
                <w:sz w:val="20"/>
                <w:szCs w:val="20"/>
              </w:rPr>
            </w:pPr>
            <w:r w:rsidRPr="000224D6">
              <w:rPr>
                <w:rFonts w:ascii="Times New Roman" w:eastAsia="Times New Roman" w:hAnsi="Times New Roman" w:cs="Times New Roman"/>
                <w:sz w:val="20"/>
                <w:szCs w:val="20"/>
              </w:rPr>
              <w:t xml:space="preserve">В этом возрасте ребенок еще плохо ориентируется во времени. Время нельзя увидеть, потрогать, поиграть с ним, но дети его чувствуют, вернее, организм ребенка определенным образом реагирует: в одно время хочется спать, в другое – завтракать, гулять. </w:t>
            </w:r>
          </w:p>
          <w:p w:rsidR="00237013" w:rsidRPr="000224D6" w:rsidRDefault="00237013" w:rsidP="00C57A4E">
            <w:pPr>
              <w:spacing w:after="0" w:line="240" w:lineRule="auto"/>
              <w:rPr>
                <w:rFonts w:ascii="Times New Roman" w:eastAsia="Times New Roman" w:hAnsi="Times New Roman" w:cs="Times New Roman"/>
                <w:sz w:val="20"/>
                <w:szCs w:val="20"/>
              </w:rPr>
            </w:pPr>
            <w:r w:rsidRPr="000224D6">
              <w:rPr>
                <w:rFonts w:ascii="Times New Roman" w:eastAsia="Times New Roman" w:hAnsi="Times New Roman" w:cs="Times New Roman"/>
                <w:sz w:val="20"/>
                <w:szCs w:val="20"/>
              </w:rPr>
              <w:t>Представления ребенка четвертого года жизни о явлениях окружающей действительности обусловлены, с одной стороны, психологическими особенностями возраста,  с другой, его непосредственным опытом. Малыш знаком с предметами ближайшего окружения, их назначением (на стуле сидят, из чашки пьют и т. п.), с назначением некоторых общественно-бытовых зданий (в магазине, супермаркете покупают игрушки, хлеб, молоко, одежду, обувь)</w:t>
            </w:r>
            <w:proofErr w:type="gramStart"/>
            <w:r w:rsidRPr="000224D6">
              <w:rPr>
                <w:rFonts w:ascii="Times New Roman" w:eastAsia="Times New Roman" w:hAnsi="Times New Roman" w:cs="Times New Roman"/>
                <w:sz w:val="20"/>
                <w:szCs w:val="20"/>
              </w:rPr>
              <w:t>;и</w:t>
            </w:r>
            <w:proofErr w:type="gramEnd"/>
            <w:r w:rsidRPr="000224D6">
              <w:rPr>
                <w:rFonts w:ascii="Times New Roman" w:eastAsia="Times New Roman" w:hAnsi="Times New Roman" w:cs="Times New Roman"/>
                <w:sz w:val="20"/>
                <w:szCs w:val="20"/>
              </w:rPr>
              <w:t xml:space="preserve">меет представления о знакомых средствах передвижения (легковая, грузовая машина, троллейбус, самолет, велосипед и т. п.), о некоторых профессиях (врач, шофер, дворник), праздниках (новый год, день своего рождения), свойствах воды, </w:t>
            </w:r>
            <w:proofErr w:type="gramStart"/>
            <w:r w:rsidRPr="000224D6">
              <w:rPr>
                <w:rFonts w:ascii="Times New Roman" w:eastAsia="Times New Roman" w:hAnsi="Times New Roman" w:cs="Times New Roman"/>
                <w:sz w:val="20"/>
                <w:szCs w:val="20"/>
              </w:rPr>
              <w:t>снега, песка (снег белый, холодный, вода теплая и холодная, лед скользкий, твердый; из влажного песка можно лепить, делать куличики, а сухой песок рассыпается); различает и называет состояния погоды (холодно, тепло, дует ветер, идет дождь).</w:t>
            </w:r>
            <w:proofErr w:type="gramEnd"/>
            <w:r w:rsidRPr="000224D6">
              <w:rPr>
                <w:rFonts w:ascii="Times New Roman" w:eastAsia="Times New Roman" w:hAnsi="Times New Roman" w:cs="Times New Roman"/>
                <w:sz w:val="20"/>
                <w:szCs w:val="20"/>
              </w:rPr>
              <w:t xml:space="preserve"> На четвертом году жизни малыш различает по форме, окраске, вкусу некоторые фрукты и овощи, знает 2–3 вида птиц, некоторых домашних животных, наиболее часто встречающихся насекомых.</w:t>
            </w:r>
          </w:p>
          <w:p w:rsidR="00237013" w:rsidRPr="000224D6" w:rsidRDefault="00237013" w:rsidP="00C57A4E">
            <w:pPr>
              <w:spacing w:after="0" w:line="240" w:lineRule="auto"/>
              <w:rPr>
                <w:rFonts w:ascii="Times New Roman" w:eastAsia="Times New Roman" w:hAnsi="Times New Roman" w:cs="Times New Roman"/>
                <w:sz w:val="20"/>
                <w:szCs w:val="20"/>
              </w:rPr>
            </w:pPr>
            <w:r w:rsidRPr="000224D6">
              <w:rPr>
                <w:rFonts w:ascii="Times New Roman" w:eastAsia="Times New Roman" w:hAnsi="Times New Roman" w:cs="Times New Roman"/>
                <w:sz w:val="20"/>
                <w:szCs w:val="20"/>
              </w:rPr>
              <w:t>Внимание детей четвертого года жизни непроизвольно. Однако его устойчивость проявляется по-разному. Обычно малыш может заниматься в течение 10–15 минут, но привлекательное занятие длится достаточно долго, и ребенок не переключается и не отвлекается от него.</w:t>
            </w:r>
          </w:p>
          <w:p w:rsidR="00237013" w:rsidRPr="000224D6" w:rsidRDefault="00237013" w:rsidP="00C57A4E">
            <w:pPr>
              <w:spacing w:after="0" w:line="240" w:lineRule="auto"/>
              <w:rPr>
                <w:rFonts w:ascii="Times New Roman" w:eastAsia="Times New Roman" w:hAnsi="Times New Roman" w:cs="Times New Roman"/>
                <w:sz w:val="20"/>
                <w:szCs w:val="20"/>
              </w:rPr>
            </w:pPr>
            <w:r w:rsidRPr="000224D6">
              <w:rPr>
                <w:rFonts w:ascii="Times New Roman" w:eastAsia="Times New Roman" w:hAnsi="Times New Roman" w:cs="Times New Roman"/>
                <w:sz w:val="20"/>
                <w:szCs w:val="20"/>
              </w:rPr>
              <w:t xml:space="preserve">Память трехлеток непосредственна,  непроизвольна и имеет яркую эмоциональную окраску. Дети сохраняют и воспроизводят только ту информацию, которая остается в их памяти без всяких внутренних усилий (легко заучивая понравившиеся стихи и песенки, ребенок из 5–7 специально предложенных ему отдельных слов, обычно запоминает не больше двух–трех). Положительно и отрицательно окрашенные сигналы и явления запоминаются прочно и надолго. </w:t>
            </w:r>
          </w:p>
          <w:p w:rsidR="00237013" w:rsidRPr="000224D6" w:rsidRDefault="00237013" w:rsidP="00C57A4E">
            <w:pPr>
              <w:spacing w:after="0" w:line="240" w:lineRule="auto"/>
              <w:rPr>
                <w:rFonts w:ascii="Times New Roman" w:eastAsia="Times New Roman" w:hAnsi="Times New Roman" w:cs="Times New Roman"/>
                <w:sz w:val="20"/>
                <w:szCs w:val="20"/>
              </w:rPr>
            </w:pPr>
            <w:r w:rsidRPr="000224D6">
              <w:rPr>
                <w:rFonts w:ascii="Times New Roman" w:eastAsia="Times New Roman" w:hAnsi="Times New Roman" w:cs="Times New Roman"/>
                <w:sz w:val="20"/>
                <w:szCs w:val="20"/>
              </w:rPr>
              <w:t>Мышление 3-летнего ребенка является наглядно-действенным: малыш решает задачу путем непосредственного действия с предметами (складывание матрешки, пирамидки, мисочек, конструирование по образцу и т. п.). В наглядно-действенных задачах ребенок учится соотносить условия с целью, что необходимо для любой мыслительной деятельности.</w:t>
            </w:r>
          </w:p>
          <w:p w:rsidR="00237013" w:rsidRPr="000224D6" w:rsidRDefault="00237013" w:rsidP="00C57A4E">
            <w:pPr>
              <w:spacing w:after="0" w:line="240" w:lineRule="auto"/>
              <w:rPr>
                <w:rFonts w:ascii="Times New Roman" w:eastAsia="Times New Roman" w:hAnsi="Times New Roman" w:cs="Times New Roman"/>
                <w:sz w:val="20"/>
                <w:szCs w:val="20"/>
              </w:rPr>
            </w:pPr>
            <w:r w:rsidRPr="000224D6">
              <w:rPr>
                <w:rFonts w:ascii="Times New Roman" w:eastAsia="Times New Roman" w:hAnsi="Times New Roman" w:cs="Times New Roman"/>
                <w:sz w:val="20"/>
                <w:szCs w:val="20"/>
              </w:rPr>
              <w:t xml:space="preserve">В три года воображение только начинает развиваться, и прежде всего, в игре.  Малыш действует с одним предметом и воображает на его месте другой: палочка вместо ложечки, камушек вместе мыла, стул – машина для путешествий и т. д. </w:t>
            </w:r>
          </w:p>
          <w:p w:rsidR="00237013" w:rsidRPr="000224D6" w:rsidRDefault="00237013" w:rsidP="00C57A4E">
            <w:pPr>
              <w:spacing w:after="0" w:line="240" w:lineRule="auto"/>
              <w:rPr>
                <w:rFonts w:ascii="Times New Roman" w:eastAsia="Times New Roman" w:hAnsi="Times New Roman" w:cs="Times New Roman"/>
                <w:sz w:val="20"/>
                <w:szCs w:val="20"/>
              </w:rPr>
            </w:pPr>
            <w:r w:rsidRPr="000224D6">
              <w:rPr>
                <w:rFonts w:ascii="Times New Roman" w:eastAsia="Times New Roman" w:hAnsi="Times New Roman" w:cs="Times New Roman"/>
                <w:sz w:val="20"/>
                <w:szCs w:val="20"/>
              </w:rPr>
              <w:t xml:space="preserve">В младшем дошкольном возрасте ярко выражено стремление  к деятельности. Взрослый для ребенка  -  носитель определенной общественной функции. Желание ребенка выполнять такую же функцию приводит к развитию игры. Дети овладевают способами игровой деятельности – игровыми действиями с игрушками и предметами-заместителями, приобретают первичные умения ролевого поведения. Ребенок 3-4 лет способен подражать и охотно подражает показываемым ему игровым действиям. Игра  ребенка  первой половины 4-го года жизни - скорее игра рядом, чем вместе. В играх, возникающих по инициативе детей, отражаются  умения, приобретенные в совместным </w:t>
            </w:r>
            <w:proofErr w:type="gramStart"/>
            <w:r w:rsidRPr="000224D6">
              <w:rPr>
                <w:rFonts w:ascii="Times New Roman" w:eastAsia="Times New Roman" w:hAnsi="Times New Roman" w:cs="Times New Roman"/>
                <w:sz w:val="20"/>
                <w:szCs w:val="20"/>
              </w:rPr>
              <w:t>со</w:t>
            </w:r>
            <w:proofErr w:type="gramEnd"/>
            <w:r w:rsidRPr="000224D6">
              <w:rPr>
                <w:rFonts w:ascii="Times New Roman" w:eastAsia="Times New Roman" w:hAnsi="Times New Roman" w:cs="Times New Roman"/>
                <w:sz w:val="20"/>
                <w:szCs w:val="20"/>
              </w:rPr>
              <w:t xml:space="preserve"> взрослым играх. Сюжеты игр  простые, неразвернутые, содержащие 1-2 роли. Неумение объяснить свои действия партнеру по игре, договориться с ним, приводит  к конфликтам, которые дети не в силах самостоятельно разрешить. Конфликты чаще всего возникают по поводу игрушек. Постепенно (к 4 годам) ребенок начинает согласовывать свои действия, договариваться в процессе совместных игр, использует речевые формы вежливого общения. Мальчики в игре более общительны, отдают предпочтение большим компаниям, девочки предпочитают тихие, спокойные игры, в которых задействовано 2-3 подруги.   </w:t>
            </w:r>
          </w:p>
          <w:p w:rsidR="00237013" w:rsidRPr="000224D6" w:rsidRDefault="00237013" w:rsidP="00C57A4E">
            <w:pPr>
              <w:spacing w:after="0" w:line="240" w:lineRule="auto"/>
              <w:rPr>
                <w:rFonts w:ascii="Times New Roman" w:eastAsia="Times New Roman" w:hAnsi="Times New Roman" w:cs="Times New Roman"/>
                <w:sz w:val="20"/>
                <w:szCs w:val="20"/>
              </w:rPr>
            </w:pPr>
            <w:r w:rsidRPr="000224D6">
              <w:rPr>
                <w:rFonts w:ascii="Times New Roman" w:eastAsia="Times New Roman" w:hAnsi="Times New Roman" w:cs="Times New Roman"/>
                <w:sz w:val="20"/>
                <w:szCs w:val="20"/>
              </w:rPr>
              <w:t xml:space="preserve">В 3-4 года ребенок начинает чаще и охотнее вступать в общение со сверстниками ради участия в общей игре или продуктивной деятельности. Для трехлетки характерна  позиция превосходства над товарищами. Он может в общении с партнером открыто </w:t>
            </w:r>
            <w:proofErr w:type="gramStart"/>
            <w:r w:rsidRPr="000224D6">
              <w:rPr>
                <w:rFonts w:ascii="Times New Roman" w:eastAsia="Times New Roman" w:hAnsi="Times New Roman" w:cs="Times New Roman"/>
                <w:sz w:val="20"/>
                <w:szCs w:val="20"/>
              </w:rPr>
              <w:t>высказать негативную оценку</w:t>
            </w:r>
            <w:proofErr w:type="gramEnd"/>
            <w:r w:rsidRPr="000224D6">
              <w:rPr>
                <w:rFonts w:ascii="Times New Roman" w:eastAsia="Times New Roman" w:hAnsi="Times New Roman" w:cs="Times New Roman"/>
                <w:sz w:val="20"/>
                <w:szCs w:val="20"/>
              </w:rPr>
              <w:t xml:space="preserve"> («Ты не умеешь играть»). Однако ему все еще нужны поддержка и внимание взрослого. Оптимальным во взаимоотношениях </w:t>
            </w:r>
            <w:proofErr w:type="gramStart"/>
            <w:r w:rsidRPr="000224D6">
              <w:rPr>
                <w:rFonts w:ascii="Times New Roman" w:eastAsia="Times New Roman" w:hAnsi="Times New Roman" w:cs="Times New Roman"/>
                <w:sz w:val="20"/>
                <w:szCs w:val="20"/>
              </w:rPr>
              <w:t>со</w:t>
            </w:r>
            <w:proofErr w:type="gramEnd"/>
            <w:r w:rsidRPr="000224D6">
              <w:rPr>
                <w:rFonts w:ascii="Times New Roman" w:eastAsia="Times New Roman" w:hAnsi="Times New Roman" w:cs="Times New Roman"/>
                <w:sz w:val="20"/>
                <w:szCs w:val="20"/>
              </w:rPr>
              <w:t xml:space="preserve"> взрослыми является индивидуальное общение.</w:t>
            </w:r>
          </w:p>
          <w:p w:rsidR="00237013" w:rsidRPr="000224D6" w:rsidRDefault="00237013" w:rsidP="00C57A4E">
            <w:pPr>
              <w:spacing w:after="0" w:line="240" w:lineRule="auto"/>
              <w:rPr>
                <w:rFonts w:ascii="Times New Roman" w:eastAsia="Times New Roman" w:hAnsi="Times New Roman" w:cs="Times New Roman"/>
                <w:sz w:val="20"/>
                <w:szCs w:val="20"/>
              </w:rPr>
            </w:pPr>
            <w:r w:rsidRPr="000224D6">
              <w:rPr>
                <w:rFonts w:ascii="Times New Roman" w:eastAsia="Times New Roman" w:hAnsi="Times New Roman" w:cs="Times New Roman"/>
                <w:sz w:val="20"/>
                <w:szCs w:val="20"/>
              </w:rPr>
              <w:t xml:space="preserve">Главным средством общения </w:t>
            </w:r>
            <w:proofErr w:type="gramStart"/>
            <w:r w:rsidRPr="000224D6">
              <w:rPr>
                <w:rFonts w:ascii="Times New Roman" w:eastAsia="Times New Roman" w:hAnsi="Times New Roman" w:cs="Times New Roman"/>
                <w:sz w:val="20"/>
                <w:szCs w:val="20"/>
              </w:rPr>
              <w:t>со</w:t>
            </w:r>
            <w:proofErr w:type="gramEnd"/>
            <w:r w:rsidRPr="000224D6">
              <w:rPr>
                <w:rFonts w:ascii="Times New Roman" w:eastAsia="Times New Roman" w:hAnsi="Times New Roman" w:cs="Times New Roman"/>
                <w:sz w:val="20"/>
                <w:szCs w:val="20"/>
              </w:rPr>
              <w:t xml:space="preserve"> взрослыми и сверстниками является речь.  Словарь младшего </w:t>
            </w:r>
            <w:r w:rsidRPr="000224D6">
              <w:rPr>
                <w:rFonts w:ascii="Times New Roman" w:eastAsia="Times New Roman" w:hAnsi="Times New Roman" w:cs="Times New Roman"/>
                <w:sz w:val="20"/>
                <w:szCs w:val="20"/>
              </w:rPr>
              <w:lastRenderedPageBreak/>
              <w:t>дошкольника состоит, в основном, из слов, обозначающих предметы обихода, игрушки, близких ему людей. Ребенок овладевает грамматическим строем речи: согласовывает употребление грамматических форм по числу, времени, активно экспериментирует со словами, создавая забавные неологизмы. Умеет отвечать на простые вопросы, используя форму простого предложения. Высказывается в 2-3 предложениях об эмоционально значимых событиях.  Начинает использовать в речи сложные предложения. В этом возрасте возможны дефекты звукопроизношения. Девочки по всем показателям развития превосходят мальчиков: артикуляция речи, словарный запас, беглость речи, понимание прочитанного, запоминание увиденного и услышанного.</w:t>
            </w:r>
          </w:p>
          <w:p w:rsidR="00237013" w:rsidRPr="000224D6" w:rsidRDefault="00237013" w:rsidP="00C57A4E">
            <w:pPr>
              <w:spacing w:after="0" w:line="240" w:lineRule="auto"/>
              <w:rPr>
                <w:rFonts w:ascii="Times New Roman" w:eastAsia="Times New Roman" w:hAnsi="Times New Roman" w:cs="Times New Roman"/>
                <w:sz w:val="20"/>
                <w:szCs w:val="20"/>
              </w:rPr>
            </w:pPr>
            <w:r w:rsidRPr="000224D6">
              <w:rPr>
                <w:rFonts w:ascii="Times New Roman" w:eastAsia="Times New Roman" w:hAnsi="Times New Roman" w:cs="Times New Roman"/>
                <w:sz w:val="20"/>
                <w:szCs w:val="20"/>
              </w:rPr>
              <w:t xml:space="preserve">В 3-4 года в ситуации взаимодействия с взрослым продолжает формироваться интерес к книге и литературным персонажам. Круг чтения ребенка пополняется новыми произведениями, но уже известные тексты по-прежнему вызывают интерес. С помощью взрослых ребенок называет героев, сопереживает добрым, радуется хорошей концовке. Он с удовольствием вместе </w:t>
            </w:r>
            <w:proofErr w:type="gramStart"/>
            <w:r w:rsidRPr="000224D6">
              <w:rPr>
                <w:rFonts w:ascii="Times New Roman" w:eastAsia="Times New Roman" w:hAnsi="Times New Roman" w:cs="Times New Roman"/>
                <w:sz w:val="20"/>
                <w:szCs w:val="20"/>
              </w:rPr>
              <w:t>со</w:t>
            </w:r>
            <w:proofErr w:type="gramEnd"/>
            <w:r w:rsidRPr="000224D6">
              <w:rPr>
                <w:rFonts w:ascii="Times New Roman" w:eastAsia="Times New Roman" w:hAnsi="Times New Roman" w:cs="Times New Roman"/>
                <w:sz w:val="20"/>
                <w:szCs w:val="20"/>
              </w:rPr>
              <w:t xml:space="preserve"> взрослым рассматривает иллюстрации, с помощью наводящих вопросов высказывается о персонажах и ситуациях, т.е. соотносит картинку и прочитанный текст. Начинает «читать» сам, повторяя за взрослым или договаривая отдельные слова, фразы. Уже запоминает простые рифмующиеся строки в небольших стихотворениях. </w:t>
            </w:r>
          </w:p>
          <w:p w:rsidR="00237013" w:rsidRPr="000224D6" w:rsidRDefault="00237013" w:rsidP="00C57A4E">
            <w:pPr>
              <w:spacing w:after="0" w:line="240" w:lineRule="auto"/>
              <w:rPr>
                <w:rFonts w:ascii="Times New Roman" w:eastAsia="Times New Roman" w:hAnsi="Times New Roman" w:cs="Times New Roman"/>
                <w:sz w:val="20"/>
                <w:szCs w:val="20"/>
              </w:rPr>
            </w:pPr>
            <w:r w:rsidRPr="000224D6">
              <w:rPr>
                <w:rFonts w:ascii="Times New Roman" w:eastAsia="Times New Roman" w:hAnsi="Times New Roman" w:cs="Times New Roman"/>
                <w:sz w:val="20"/>
                <w:szCs w:val="20"/>
              </w:rPr>
              <w:t xml:space="preserve">        Развитие  трудовой деятельности в большей степени связано с освоением процессуальной стороны труда (увеличением количества осваиваемых трудовых процессов, улучшением качества их выполнения, освоением правильной последовательности действий в каждом трудовом процессе). Маленькие дети преимущественно осваивают самообслуживание как вид труда, но способны при помощи и контроле взрослого выполнять отдельные процессы в хозяйственно-бытовом труде, труде в природе.</w:t>
            </w:r>
          </w:p>
          <w:p w:rsidR="00237013" w:rsidRPr="000224D6" w:rsidRDefault="00237013" w:rsidP="00C57A4E">
            <w:pPr>
              <w:spacing w:after="0" w:line="240" w:lineRule="auto"/>
              <w:rPr>
                <w:rFonts w:ascii="Times New Roman" w:eastAsia="Times New Roman" w:hAnsi="Times New Roman" w:cs="Times New Roman"/>
                <w:sz w:val="20"/>
                <w:szCs w:val="20"/>
              </w:rPr>
            </w:pPr>
            <w:r w:rsidRPr="000224D6">
              <w:rPr>
                <w:rFonts w:ascii="Times New Roman" w:eastAsia="Times New Roman" w:hAnsi="Times New Roman" w:cs="Times New Roman"/>
                <w:sz w:val="20"/>
                <w:szCs w:val="20"/>
              </w:rPr>
              <w:t xml:space="preserve">Интерес к продуктивной деятельности неустойчив. Замысел управляется изображением и меняется по ходу   работы, происходит овладение  изображением формы предметов. Работы  схематичны, детали отсутствуют - трудно догадаться, что изображено ребенком.  В лепке  дети могут создавать изображение путем </w:t>
            </w:r>
            <w:proofErr w:type="spellStart"/>
            <w:r w:rsidRPr="000224D6">
              <w:rPr>
                <w:rFonts w:ascii="Times New Roman" w:eastAsia="Times New Roman" w:hAnsi="Times New Roman" w:cs="Times New Roman"/>
                <w:sz w:val="20"/>
                <w:szCs w:val="20"/>
              </w:rPr>
              <w:t>отщипывания</w:t>
            </w:r>
            <w:proofErr w:type="spellEnd"/>
            <w:r w:rsidRPr="000224D6">
              <w:rPr>
                <w:rFonts w:ascii="Times New Roman" w:eastAsia="Times New Roman" w:hAnsi="Times New Roman" w:cs="Times New Roman"/>
                <w:sz w:val="20"/>
                <w:szCs w:val="20"/>
              </w:rPr>
              <w:t xml:space="preserve">, отрывания комков, скатывания их между ладонями и на плоскости и сплющивания. В аппликации -  располагать и  наклеивать готовые изображения знакомых предметов, меняя сюжеты, составлять узоры из растительных и геометрических форм, чередуя их по цвету и  величине. Конструирование носит процессуальный характер. Ребенок  может конструировать по образцу лишь элементарные предметные конструкции из 2 - 3 частей.  </w:t>
            </w:r>
          </w:p>
          <w:p w:rsidR="00237013" w:rsidRPr="000224D6" w:rsidRDefault="00237013" w:rsidP="00C57A4E">
            <w:pPr>
              <w:spacing w:after="0" w:line="240" w:lineRule="auto"/>
              <w:rPr>
                <w:rFonts w:ascii="Times New Roman" w:eastAsia="Times New Roman" w:hAnsi="Times New Roman" w:cs="Times New Roman"/>
                <w:sz w:val="20"/>
                <w:szCs w:val="20"/>
              </w:rPr>
            </w:pPr>
            <w:r w:rsidRPr="000224D6">
              <w:rPr>
                <w:rFonts w:ascii="Times New Roman" w:eastAsia="Times New Roman" w:hAnsi="Times New Roman" w:cs="Times New Roman"/>
                <w:sz w:val="20"/>
                <w:szCs w:val="20"/>
              </w:rPr>
              <w:t xml:space="preserve">Музыкально-художественная деятельность детей носит непосредственный и синкретический характер. Восприятие музыкальных образов происходит в «синтезе искусств» при организации «практической деятельности» (проиграть сюжет, рассмотреть иллюстрацию и др.). Совершенствуется </w:t>
            </w:r>
            <w:proofErr w:type="spellStart"/>
            <w:r w:rsidRPr="000224D6">
              <w:rPr>
                <w:rFonts w:ascii="Times New Roman" w:eastAsia="Times New Roman" w:hAnsi="Times New Roman" w:cs="Times New Roman"/>
                <w:sz w:val="20"/>
                <w:szCs w:val="20"/>
              </w:rPr>
              <w:t>звукоразличение</w:t>
            </w:r>
            <w:proofErr w:type="spellEnd"/>
            <w:r w:rsidRPr="000224D6">
              <w:rPr>
                <w:rFonts w:ascii="Times New Roman" w:eastAsia="Times New Roman" w:hAnsi="Times New Roman" w:cs="Times New Roman"/>
                <w:sz w:val="20"/>
                <w:szCs w:val="20"/>
              </w:rPr>
              <w:t xml:space="preserve">, слух: ребенок дифференцирует звуковые свойства предметов, осваивает звуковые </w:t>
            </w:r>
            <w:proofErr w:type="spellStart"/>
            <w:r w:rsidRPr="000224D6">
              <w:rPr>
                <w:rFonts w:ascii="Times New Roman" w:eastAsia="Times New Roman" w:hAnsi="Times New Roman" w:cs="Times New Roman"/>
                <w:sz w:val="20"/>
                <w:szCs w:val="20"/>
              </w:rPr>
              <w:t>предэталоны</w:t>
            </w:r>
            <w:proofErr w:type="spellEnd"/>
            <w:r w:rsidRPr="000224D6">
              <w:rPr>
                <w:rFonts w:ascii="Times New Roman" w:eastAsia="Times New Roman" w:hAnsi="Times New Roman" w:cs="Times New Roman"/>
                <w:sz w:val="20"/>
                <w:szCs w:val="20"/>
              </w:rPr>
              <w:t xml:space="preserve"> (</w:t>
            </w:r>
            <w:proofErr w:type="gramStart"/>
            <w:r w:rsidRPr="000224D6">
              <w:rPr>
                <w:rFonts w:ascii="Times New Roman" w:eastAsia="Times New Roman" w:hAnsi="Times New Roman" w:cs="Times New Roman"/>
                <w:sz w:val="20"/>
                <w:szCs w:val="20"/>
              </w:rPr>
              <w:t>громко-тихо</w:t>
            </w:r>
            <w:proofErr w:type="gramEnd"/>
            <w:r w:rsidRPr="000224D6">
              <w:rPr>
                <w:rFonts w:ascii="Times New Roman" w:eastAsia="Times New Roman" w:hAnsi="Times New Roman" w:cs="Times New Roman"/>
                <w:sz w:val="20"/>
                <w:szCs w:val="20"/>
              </w:rPr>
              <w:t>, высоко-низко и пр.). Может осуществить элементарный музыкальный анализ (заметить изменения в звучании звуков по высоте, громкости, разницу в ритме). Начинают  проявляться интерес и избирательность по отношению к различным видам музыкально-художественной деятельности  (пению, слушанию, музыкально-ритмическим движениям).</w:t>
            </w:r>
          </w:p>
        </w:tc>
      </w:tr>
    </w:tbl>
    <w:p w:rsidR="000A73BD" w:rsidRDefault="000A73BD" w:rsidP="000A73BD">
      <w:pPr>
        <w:spacing w:after="120" w:line="240" w:lineRule="auto"/>
        <w:rPr>
          <w:rFonts w:ascii="Times New Roman" w:eastAsia="Times New Roman" w:hAnsi="Times New Roman" w:cs="Times New Roman"/>
          <w:sz w:val="24"/>
          <w:szCs w:val="24"/>
        </w:rPr>
      </w:pPr>
    </w:p>
    <w:p w:rsidR="000A73BD" w:rsidRDefault="000A73BD" w:rsidP="000A73BD">
      <w:pPr>
        <w:spacing w:after="120" w:line="240" w:lineRule="auto"/>
        <w:jc w:val="center"/>
        <w:rPr>
          <w:rFonts w:ascii="Times New Roman" w:eastAsia="Times New Roman" w:hAnsi="Times New Roman" w:cs="Times New Roman"/>
          <w:b/>
          <w:sz w:val="20"/>
        </w:rPr>
      </w:pPr>
    </w:p>
    <w:p w:rsidR="000A73BD" w:rsidRDefault="000A73BD" w:rsidP="000A73BD">
      <w:pPr>
        <w:spacing w:after="120" w:line="240" w:lineRule="auto"/>
        <w:jc w:val="center"/>
        <w:rPr>
          <w:rFonts w:ascii="Times New Roman" w:eastAsia="Times New Roman" w:hAnsi="Times New Roman" w:cs="Times New Roman"/>
          <w:b/>
          <w:sz w:val="20"/>
        </w:rPr>
      </w:pPr>
    </w:p>
    <w:p w:rsidR="000A73BD" w:rsidRPr="006E7668" w:rsidRDefault="000A73BD" w:rsidP="000A73BD">
      <w:pPr>
        <w:spacing w:after="120" w:line="240" w:lineRule="auto"/>
        <w:jc w:val="center"/>
        <w:rPr>
          <w:rFonts w:ascii="Times New Roman" w:eastAsia="Times New Roman" w:hAnsi="Times New Roman" w:cs="Times New Roman"/>
          <w:b/>
          <w:sz w:val="20"/>
        </w:rPr>
      </w:pPr>
      <w:r w:rsidRPr="006E7668">
        <w:rPr>
          <w:rFonts w:ascii="Times New Roman" w:eastAsia="Times New Roman" w:hAnsi="Times New Roman" w:cs="Times New Roman"/>
          <w:b/>
          <w:sz w:val="20"/>
        </w:rPr>
        <w:t>Система закаливающих мероприятий</w:t>
      </w:r>
    </w:p>
    <w:p w:rsidR="000A73BD" w:rsidRPr="006E7668" w:rsidRDefault="000A73BD" w:rsidP="000A73BD">
      <w:pPr>
        <w:spacing w:after="120" w:line="240" w:lineRule="auto"/>
        <w:jc w:val="right"/>
        <w:rPr>
          <w:rFonts w:ascii="Times New Roman" w:eastAsia="Times New Roman" w:hAnsi="Times New Roman" w:cs="Times New Roman"/>
          <w:i/>
        </w:rPr>
      </w:pPr>
      <w:r w:rsidRPr="006E7668">
        <w:rPr>
          <w:rFonts w:ascii="Times New Roman" w:eastAsia="Times New Roman" w:hAnsi="Times New Roman" w:cs="Times New Roman"/>
          <w:i/>
        </w:rPr>
        <w:t>Приложение №2</w:t>
      </w:r>
    </w:p>
    <w:p w:rsidR="000A73BD" w:rsidRPr="006E7668" w:rsidRDefault="000A73BD" w:rsidP="000A73BD">
      <w:pPr>
        <w:spacing w:after="0" w:line="240" w:lineRule="auto"/>
        <w:rPr>
          <w:rFonts w:ascii="Times New Roman" w:eastAsia="Times New Roman" w:hAnsi="Times New Roman" w:cs="Times New Roman"/>
          <w:b/>
          <w:i/>
          <w:spacing w:val="-5"/>
          <w:sz w:val="20"/>
        </w:rPr>
      </w:pPr>
    </w:p>
    <w:tbl>
      <w:tblPr>
        <w:tblW w:w="104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28"/>
        <w:gridCol w:w="3686"/>
        <w:gridCol w:w="816"/>
        <w:gridCol w:w="97"/>
        <w:gridCol w:w="720"/>
        <w:gridCol w:w="720"/>
        <w:gridCol w:w="765"/>
        <w:gridCol w:w="41"/>
        <w:gridCol w:w="994"/>
      </w:tblGrid>
      <w:tr w:rsidR="000A73BD" w:rsidRPr="006E7668" w:rsidTr="000A73BD">
        <w:trPr>
          <w:jc w:val="center"/>
        </w:trPr>
        <w:tc>
          <w:tcPr>
            <w:tcW w:w="2628" w:type="dxa"/>
            <w:vMerge w:val="restart"/>
            <w:shd w:val="clear" w:color="auto" w:fill="E6E6E6"/>
          </w:tcPr>
          <w:p w:rsidR="000A73BD" w:rsidRPr="006E7668" w:rsidRDefault="000A73BD" w:rsidP="000A73BD">
            <w:pPr>
              <w:spacing w:after="0" w:line="240" w:lineRule="auto"/>
              <w:contextualSpacing/>
              <w:rPr>
                <w:rFonts w:ascii="Times New Roman" w:eastAsia="Times New Roman" w:hAnsi="Times New Roman" w:cs="Times New Roman"/>
                <w:b/>
                <w:sz w:val="20"/>
              </w:rPr>
            </w:pPr>
            <w:r w:rsidRPr="006E7668">
              <w:rPr>
                <w:rFonts w:ascii="Times New Roman" w:eastAsia="Times New Roman" w:hAnsi="Times New Roman" w:cs="Times New Roman"/>
                <w:b/>
                <w:sz w:val="20"/>
              </w:rPr>
              <w:t xml:space="preserve">Форма </w:t>
            </w:r>
          </w:p>
          <w:p w:rsidR="000A73BD" w:rsidRPr="006E7668" w:rsidRDefault="000A73BD" w:rsidP="000A73BD">
            <w:pPr>
              <w:spacing w:after="0" w:line="240" w:lineRule="auto"/>
              <w:ind w:right="-331"/>
              <w:contextualSpacing/>
              <w:rPr>
                <w:rFonts w:ascii="Times New Roman" w:eastAsia="Times New Roman" w:hAnsi="Times New Roman" w:cs="Times New Roman"/>
                <w:b/>
                <w:sz w:val="20"/>
              </w:rPr>
            </w:pPr>
            <w:r w:rsidRPr="006E7668">
              <w:rPr>
                <w:rFonts w:ascii="Times New Roman" w:eastAsia="Times New Roman" w:hAnsi="Times New Roman" w:cs="Times New Roman"/>
                <w:b/>
                <w:sz w:val="20"/>
              </w:rPr>
              <w:t>закаливания</w:t>
            </w:r>
          </w:p>
        </w:tc>
        <w:tc>
          <w:tcPr>
            <w:tcW w:w="3686" w:type="dxa"/>
            <w:vMerge w:val="restart"/>
            <w:tcBorders>
              <w:right w:val="single" w:sz="4" w:space="0" w:color="auto"/>
            </w:tcBorders>
            <w:shd w:val="clear" w:color="auto" w:fill="E6E6E6"/>
          </w:tcPr>
          <w:p w:rsidR="000A73BD" w:rsidRPr="006E7668" w:rsidRDefault="000A73BD" w:rsidP="000A73BD">
            <w:pPr>
              <w:spacing w:after="0" w:line="240" w:lineRule="auto"/>
              <w:contextualSpacing/>
              <w:rPr>
                <w:rFonts w:ascii="Times New Roman" w:eastAsia="Times New Roman" w:hAnsi="Times New Roman" w:cs="Times New Roman"/>
                <w:b/>
                <w:sz w:val="20"/>
              </w:rPr>
            </w:pPr>
            <w:r w:rsidRPr="006E7668">
              <w:rPr>
                <w:rFonts w:ascii="Times New Roman" w:eastAsia="Times New Roman" w:hAnsi="Times New Roman" w:cs="Times New Roman"/>
                <w:b/>
                <w:sz w:val="20"/>
              </w:rPr>
              <w:t>Закаливающее воздействие</w:t>
            </w:r>
          </w:p>
        </w:tc>
        <w:tc>
          <w:tcPr>
            <w:tcW w:w="4153" w:type="dxa"/>
            <w:gridSpan w:val="7"/>
            <w:tcBorders>
              <w:left w:val="single" w:sz="4" w:space="0" w:color="auto"/>
            </w:tcBorders>
            <w:shd w:val="clear" w:color="auto" w:fill="E6E6E6"/>
          </w:tcPr>
          <w:p w:rsidR="000A73BD" w:rsidRPr="006E7668" w:rsidRDefault="000A73BD" w:rsidP="000A73BD">
            <w:pPr>
              <w:spacing w:after="0" w:line="240" w:lineRule="auto"/>
              <w:contextualSpacing/>
              <w:rPr>
                <w:rFonts w:ascii="Times New Roman" w:eastAsia="Times New Roman" w:hAnsi="Times New Roman" w:cs="Times New Roman"/>
                <w:b/>
                <w:sz w:val="20"/>
              </w:rPr>
            </w:pPr>
            <w:r w:rsidRPr="006E7668">
              <w:rPr>
                <w:rFonts w:ascii="Times New Roman" w:eastAsia="Times New Roman" w:hAnsi="Times New Roman" w:cs="Times New Roman"/>
                <w:b/>
                <w:sz w:val="20"/>
              </w:rPr>
              <w:t>Длительность (мин. в день)</w:t>
            </w:r>
          </w:p>
        </w:tc>
      </w:tr>
      <w:tr w:rsidR="000A73BD" w:rsidRPr="006E7668" w:rsidTr="000A73BD">
        <w:trPr>
          <w:jc w:val="center"/>
        </w:trPr>
        <w:tc>
          <w:tcPr>
            <w:tcW w:w="2628" w:type="dxa"/>
            <w:vMerge/>
            <w:shd w:val="clear" w:color="auto" w:fill="E6E6E6"/>
          </w:tcPr>
          <w:p w:rsidR="000A73BD" w:rsidRPr="006E7668" w:rsidRDefault="000A73BD" w:rsidP="000A73BD">
            <w:pPr>
              <w:spacing w:after="0" w:line="240" w:lineRule="auto"/>
              <w:contextualSpacing/>
              <w:rPr>
                <w:rFonts w:ascii="Times New Roman" w:eastAsia="Times New Roman" w:hAnsi="Times New Roman" w:cs="Times New Roman"/>
                <w:b/>
                <w:sz w:val="20"/>
              </w:rPr>
            </w:pPr>
          </w:p>
        </w:tc>
        <w:tc>
          <w:tcPr>
            <w:tcW w:w="3686" w:type="dxa"/>
            <w:vMerge/>
            <w:tcBorders>
              <w:right w:val="single" w:sz="4" w:space="0" w:color="auto"/>
            </w:tcBorders>
            <w:shd w:val="clear" w:color="auto" w:fill="E6E6E6"/>
          </w:tcPr>
          <w:p w:rsidR="000A73BD" w:rsidRPr="006E7668" w:rsidRDefault="000A73BD" w:rsidP="000A73BD">
            <w:pPr>
              <w:spacing w:after="0" w:line="240" w:lineRule="auto"/>
              <w:contextualSpacing/>
              <w:rPr>
                <w:rFonts w:ascii="Times New Roman" w:eastAsia="Times New Roman" w:hAnsi="Times New Roman" w:cs="Times New Roman"/>
                <w:b/>
                <w:sz w:val="20"/>
              </w:rPr>
            </w:pPr>
          </w:p>
        </w:tc>
        <w:tc>
          <w:tcPr>
            <w:tcW w:w="913" w:type="dxa"/>
            <w:gridSpan w:val="2"/>
            <w:tcBorders>
              <w:left w:val="single" w:sz="4" w:space="0" w:color="auto"/>
              <w:right w:val="single" w:sz="4" w:space="0" w:color="auto"/>
            </w:tcBorders>
            <w:shd w:val="clear" w:color="auto" w:fill="E6E6E6"/>
          </w:tcPr>
          <w:p w:rsidR="000A73BD" w:rsidRPr="006E7668" w:rsidRDefault="000A73BD" w:rsidP="000A73BD">
            <w:pPr>
              <w:spacing w:after="0" w:line="240" w:lineRule="auto"/>
              <w:contextualSpacing/>
              <w:rPr>
                <w:rFonts w:ascii="Times New Roman" w:eastAsia="Times New Roman" w:hAnsi="Times New Roman" w:cs="Times New Roman"/>
                <w:b/>
                <w:sz w:val="20"/>
              </w:rPr>
            </w:pPr>
            <w:r w:rsidRPr="006E7668">
              <w:rPr>
                <w:rFonts w:ascii="Times New Roman" w:eastAsia="Times New Roman" w:hAnsi="Times New Roman" w:cs="Times New Roman"/>
                <w:b/>
                <w:sz w:val="20"/>
              </w:rPr>
              <w:t xml:space="preserve"> 1,6-3 года  </w:t>
            </w:r>
          </w:p>
        </w:tc>
        <w:tc>
          <w:tcPr>
            <w:tcW w:w="720" w:type="dxa"/>
            <w:tcBorders>
              <w:left w:val="single" w:sz="4" w:space="0" w:color="auto"/>
            </w:tcBorders>
            <w:shd w:val="clear" w:color="auto" w:fill="E6E6E6"/>
          </w:tcPr>
          <w:p w:rsidR="000A73BD" w:rsidRPr="006E7668" w:rsidRDefault="000A73BD" w:rsidP="000A73BD">
            <w:pPr>
              <w:spacing w:after="0" w:line="240" w:lineRule="auto"/>
              <w:contextualSpacing/>
              <w:rPr>
                <w:rFonts w:ascii="Times New Roman" w:eastAsia="Times New Roman" w:hAnsi="Times New Roman" w:cs="Times New Roman"/>
                <w:b/>
                <w:sz w:val="20"/>
              </w:rPr>
            </w:pPr>
            <w:r w:rsidRPr="006E7668">
              <w:rPr>
                <w:rFonts w:ascii="Times New Roman" w:eastAsia="Times New Roman" w:hAnsi="Times New Roman" w:cs="Times New Roman"/>
                <w:b/>
                <w:sz w:val="20"/>
              </w:rPr>
              <w:t>3-4 года</w:t>
            </w:r>
          </w:p>
        </w:tc>
        <w:tc>
          <w:tcPr>
            <w:tcW w:w="720" w:type="dxa"/>
            <w:shd w:val="clear" w:color="auto" w:fill="E6E6E6"/>
          </w:tcPr>
          <w:p w:rsidR="000A73BD" w:rsidRPr="006E7668" w:rsidRDefault="000A73BD" w:rsidP="000A73BD">
            <w:pPr>
              <w:spacing w:after="0" w:line="240" w:lineRule="auto"/>
              <w:contextualSpacing/>
              <w:rPr>
                <w:rFonts w:ascii="Times New Roman" w:eastAsia="Times New Roman" w:hAnsi="Times New Roman" w:cs="Times New Roman"/>
                <w:b/>
                <w:sz w:val="20"/>
              </w:rPr>
            </w:pPr>
            <w:r w:rsidRPr="006E7668">
              <w:rPr>
                <w:rFonts w:ascii="Times New Roman" w:eastAsia="Times New Roman" w:hAnsi="Times New Roman" w:cs="Times New Roman"/>
                <w:b/>
                <w:sz w:val="20"/>
              </w:rPr>
              <w:t xml:space="preserve">4-5 </w:t>
            </w:r>
          </w:p>
          <w:p w:rsidR="000A73BD" w:rsidRPr="006E7668" w:rsidRDefault="000A73BD" w:rsidP="000A73BD">
            <w:pPr>
              <w:spacing w:after="0" w:line="240" w:lineRule="auto"/>
              <w:contextualSpacing/>
              <w:rPr>
                <w:rFonts w:ascii="Times New Roman" w:eastAsia="Times New Roman" w:hAnsi="Times New Roman" w:cs="Times New Roman"/>
                <w:b/>
                <w:sz w:val="20"/>
              </w:rPr>
            </w:pPr>
            <w:r w:rsidRPr="006E7668">
              <w:rPr>
                <w:rFonts w:ascii="Times New Roman" w:eastAsia="Times New Roman" w:hAnsi="Times New Roman" w:cs="Times New Roman"/>
                <w:b/>
                <w:sz w:val="20"/>
              </w:rPr>
              <w:t>лет</w:t>
            </w:r>
          </w:p>
        </w:tc>
        <w:tc>
          <w:tcPr>
            <w:tcW w:w="806" w:type="dxa"/>
            <w:gridSpan w:val="2"/>
            <w:shd w:val="clear" w:color="auto" w:fill="E6E6E6"/>
          </w:tcPr>
          <w:p w:rsidR="000A73BD" w:rsidRPr="006E7668" w:rsidRDefault="000A73BD" w:rsidP="000A73BD">
            <w:pPr>
              <w:spacing w:after="0" w:line="240" w:lineRule="auto"/>
              <w:contextualSpacing/>
              <w:rPr>
                <w:rFonts w:ascii="Times New Roman" w:eastAsia="Times New Roman" w:hAnsi="Times New Roman" w:cs="Times New Roman"/>
                <w:b/>
                <w:sz w:val="20"/>
              </w:rPr>
            </w:pPr>
            <w:r w:rsidRPr="006E7668">
              <w:rPr>
                <w:rFonts w:ascii="Times New Roman" w:eastAsia="Times New Roman" w:hAnsi="Times New Roman" w:cs="Times New Roman"/>
                <w:b/>
                <w:sz w:val="20"/>
              </w:rPr>
              <w:t xml:space="preserve">5-6 </w:t>
            </w:r>
          </w:p>
          <w:p w:rsidR="000A73BD" w:rsidRPr="006E7668" w:rsidRDefault="000A73BD" w:rsidP="000A73BD">
            <w:pPr>
              <w:spacing w:after="0" w:line="240" w:lineRule="auto"/>
              <w:contextualSpacing/>
              <w:rPr>
                <w:rFonts w:ascii="Times New Roman" w:eastAsia="Times New Roman" w:hAnsi="Times New Roman" w:cs="Times New Roman"/>
                <w:b/>
                <w:sz w:val="20"/>
              </w:rPr>
            </w:pPr>
            <w:r w:rsidRPr="006E7668">
              <w:rPr>
                <w:rFonts w:ascii="Times New Roman" w:eastAsia="Times New Roman" w:hAnsi="Times New Roman" w:cs="Times New Roman"/>
                <w:b/>
                <w:sz w:val="20"/>
              </w:rPr>
              <w:t>лет</w:t>
            </w:r>
          </w:p>
        </w:tc>
        <w:tc>
          <w:tcPr>
            <w:tcW w:w="994" w:type="dxa"/>
            <w:shd w:val="clear" w:color="auto" w:fill="E6E6E6"/>
          </w:tcPr>
          <w:p w:rsidR="000A73BD" w:rsidRPr="006E7668" w:rsidRDefault="000A73BD" w:rsidP="000A73BD">
            <w:pPr>
              <w:spacing w:after="0" w:line="240" w:lineRule="auto"/>
              <w:contextualSpacing/>
              <w:rPr>
                <w:rFonts w:ascii="Times New Roman" w:eastAsia="Times New Roman" w:hAnsi="Times New Roman" w:cs="Times New Roman"/>
                <w:b/>
                <w:sz w:val="20"/>
              </w:rPr>
            </w:pPr>
            <w:r w:rsidRPr="006E7668">
              <w:rPr>
                <w:rFonts w:ascii="Times New Roman" w:eastAsia="Times New Roman" w:hAnsi="Times New Roman" w:cs="Times New Roman"/>
                <w:b/>
                <w:sz w:val="20"/>
              </w:rPr>
              <w:t xml:space="preserve">6-7 </w:t>
            </w:r>
          </w:p>
          <w:p w:rsidR="000A73BD" w:rsidRPr="006E7668" w:rsidRDefault="000A73BD" w:rsidP="000A73BD">
            <w:pPr>
              <w:spacing w:after="0" w:line="240" w:lineRule="auto"/>
              <w:contextualSpacing/>
              <w:rPr>
                <w:rFonts w:ascii="Times New Roman" w:eastAsia="Times New Roman" w:hAnsi="Times New Roman" w:cs="Times New Roman"/>
                <w:b/>
                <w:sz w:val="20"/>
              </w:rPr>
            </w:pPr>
            <w:r w:rsidRPr="006E7668">
              <w:rPr>
                <w:rFonts w:ascii="Times New Roman" w:eastAsia="Times New Roman" w:hAnsi="Times New Roman" w:cs="Times New Roman"/>
                <w:b/>
                <w:sz w:val="20"/>
              </w:rPr>
              <w:t>лет</w:t>
            </w:r>
          </w:p>
        </w:tc>
      </w:tr>
      <w:tr w:rsidR="000A73BD" w:rsidRPr="006E7668" w:rsidTr="000A73BD">
        <w:trPr>
          <w:jc w:val="center"/>
        </w:trPr>
        <w:tc>
          <w:tcPr>
            <w:tcW w:w="2628" w:type="dxa"/>
          </w:tcPr>
          <w:p w:rsidR="000A73BD" w:rsidRPr="006E7668" w:rsidRDefault="000A73BD" w:rsidP="000A73BD">
            <w:pPr>
              <w:spacing w:after="0" w:line="240" w:lineRule="auto"/>
              <w:contextualSpacing/>
              <w:rPr>
                <w:rFonts w:ascii="Times New Roman" w:eastAsia="Times New Roman" w:hAnsi="Times New Roman" w:cs="Times New Roman"/>
                <w:sz w:val="20"/>
              </w:rPr>
            </w:pPr>
            <w:r w:rsidRPr="006E7668">
              <w:rPr>
                <w:rFonts w:ascii="Times New Roman" w:eastAsia="Times New Roman" w:hAnsi="Times New Roman" w:cs="Times New Roman"/>
                <w:sz w:val="20"/>
              </w:rPr>
              <w:t>Утренняя гимнастика</w:t>
            </w:r>
          </w:p>
          <w:p w:rsidR="000A73BD" w:rsidRPr="006E7668" w:rsidRDefault="000A73BD" w:rsidP="000A73BD">
            <w:pPr>
              <w:spacing w:after="0" w:line="240" w:lineRule="auto"/>
              <w:contextualSpacing/>
              <w:rPr>
                <w:rFonts w:ascii="Times New Roman" w:eastAsia="Times New Roman" w:hAnsi="Times New Roman" w:cs="Times New Roman"/>
                <w:sz w:val="20"/>
              </w:rPr>
            </w:pPr>
            <w:r w:rsidRPr="006E7668">
              <w:rPr>
                <w:rFonts w:ascii="Times New Roman" w:eastAsia="Times New Roman" w:hAnsi="Times New Roman" w:cs="Times New Roman"/>
                <w:sz w:val="20"/>
              </w:rPr>
              <w:t>(в теплую погоду – на улице)</w:t>
            </w:r>
          </w:p>
        </w:tc>
        <w:tc>
          <w:tcPr>
            <w:tcW w:w="3686" w:type="dxa"/>
            <w:tcBorders>
              <w:right w:val="single" w:sz="4" w:space="0" w:color="auto"/>
            </w:tcBorders>
          </w:tcPr>
          <w:p w:rsidR="000A73BD" w:rsidRPr="006E7668" w:rsidRDefault="000A73BD" w:rsidP="000A73BD">
            <w:pPr>
              <w:spacing w:after="0" w:line="240" w:lineRule="auto"/>
              <w:contextualSpacing/>
              <w:rPr>
                <w:rFonts w:ascii="Times New Roman" w:eastAsia="Times New Roman" w:hAnsi="Times New Roman" w:cs="Times New Roman"/>
                <w:sz w:val="20"/>
              </w:rPr>
            </w:pPr>
            <w:r w:rsidRPr="006E7668">
              <w:rPr>
                <w:rFonts w:ascii="Times New Roman" w:eastAsia="Times New Roman" w:hAnsi="Times New Roman" w:cs="Times New Roman"/>
                <w:sz w:val="20"/>
              </w:rPr>
              <w:t>Сочетание воздушной ванны с физическими упражнениями</w:t>
            </w:r>
          </w:p>
        </w:tc>
        <w:tc>
          <w:tcPr>
            <w:tcW w:w="913" w:type="dxa"/>
            <w:gridSpan w:val="2"/>
            <w:tcBorders>
              <w:left w:val="single" w:sz="4" w:space="0" w:color="auto"/>
              <w:right w:val="single" w:sz="4" w:space="0" w:color="auto"/>
            </w:tcBorders>
          </w:tcPr>
          <w:p w:rsidR="000A73BD" w:rsidRPr="006E7668" w:rsidRDefault="000A73BD" w:rsidP="000A73BD">
            <w:pPr>
              <w:spacing w:after="0" w:line="240" w:lineRule="auto"/>
              <w:contextualSpacing/>
              <w:rPr>
                <w:rFonts w:ascii="Times New Roman" w:eastAsia="Times New Roman" w:hAnsi="Times New Roman" w:cs="Times New Roman"/>
                <w:sz w:val="20"/>
              </w:rPr>
            </w:pPr>
          </w:p>
          <w:p w:rsidR="000A73BD" w:rsidRPr="006E7668" w:rsidRDefault="000A73BD" w:rsidP="000A73BD">
            <w:pPr>
              <w:spacing w:after="0" w:line="240" w:lineRule="auto"/>
              <w:contextualSpacing/>
              <w:jc w:val="center"/>
              <w:rPr>
                <w:rFonts w:ascii="Times New Roman" w:eastAsia="Times New Roman" w:hAnsi="Times New Roman" w:cs="Times New Roman"/>
                <w:sz w:val="20"/>
              </w:rPr>
            </w:pPr>
            <w:r w:rsidRPr="006E7668">
              <w:rPr>
                <w:rFonts w:ascii="Times New Roman" w:eastAsia="Times New Roman" w:hAnsi="Times New Roman" w:cs="Times New Roman"/>
                <w:sz w:val="20"/>
              </w:rPr>
              <w:t>5-7</w:t>
            </w:r>
          </w:p>
        </w:tc>
        <w:tc>
          <w:tcPr>
            <w:tcW w:w="720" w:type="dxa"/>
            <w:tcBorders>
              <w:lef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p>
          <w:p w:rsidR="000A73BD" w:rsidRPr="006E7668" w:rsidRDefault="000A73BD" w:rsidP="000A73BD">
            <w:pPr>
              <w:spacing w:after="0" w:line="240" w:lineRule="auto"/>
              <w:ind w:left="27"/>
              <w:contextualSpacing/>
              <w:rPr>
                <w:rFonts w:ascii="Times New Roman" w:eastAsia="Times New Roman" w:hAnsi="Times New Roman" w:cs="Times New Roman"/>
                <w:sz w:val="20"/>
              </w:rPr>
            </w:pPr>
            <w:r w:rsidRPr="006E7668">
              <w:rPr>
                <w:rFonts w:ascii="Times New Roman" w:eastAsia="Times New Roman" w:hAnsi="Times New Roman" w:cs="Times New Roman"/>
                <w:sz w:val="20"/>
              </w:rPr>
              <w:t>5-7</w:t>
            </w:r>
          </w:p>
        </w:tc>
        <w:tc>
          <w:tcPr>
            <w:tcW w:w="720" w:type="dxa"/>
          </w:tcPr>
          <w:p w:rsidR="000A73BD" w:rsidRPr="006E7668" w:rsidRDefault="000A73BD" w:rsidP="000A73BD">
            <w:pPr>
              <w:spacing w:after="0" w:line="240" w:lineRule="auto"/>
              <w:contextualSpacing/>
              <w:rPr>
                <w:rFonts w:ascii="Times New Roman" w:eastAsia="Times New Roman" w:hAnsi="Times New Roman" w:cs="Times New Roman"/>
                <w:sz w:val="20"/>
              </w:rPr>
            </w:pPr>
          </w:p>
          <w:p w:rsidR="000A73BD" w:rsidRPr="006E7668" w:rsidRDefault="000A73BD" w:rsidP="000A73BD">
            <w:pPr>
              <w:spacing w:after="0" w:line="240" w:lineRule="auto"/>
              <w:contextualSpacing/>
              <w:rPr>
                <w:rFonts w:ascii="Times New Roman" w:eastAsia="Times New Roman" w:hAnsi="Times New Roman" w:cs="Times New Roman"/>
                <w:sz w:val="20"/>
              </w:rPr>
            </w:pPr>
            <w:r w:rsidRPr="006E7668">
              <w:rPr>
                <w:rFonts w:ascii="Times New Roman" w:eastAsia="Times New Roman" w:hAnsi="Times New Roman" w:cs="Times New Roman"/>
                <w:sz w:val="20"/>
              </w:rPr>
              <w:t>5-10</w:t>
            </w:r>
          </w:p>
        </w:tc>
        <w:tc>
          <w:tcPr>
            <w:tcW w:w="806" w:type="dxa"/>
            <w:gridSpan w:val="2"/>
          </w:tcPr>
          <w:p w:rsidR="000A73BD" w:rsidRPr="006E7668" w:rsidRDefault="000A73BD" w:rsidP="000A73BD">
            <w:pPr>
              <w:spacing w:after="0" w:line="240" w:lineRule="auto"/>
              <w:contextualSpacing/>
              <w:rPr>
                <w:rFonts w:ascii="Times New Roman" w:eastAsia="Times New Roman" w:hAnsi="Times New Roman" w:cs="Times New Roman"/>
                <w:sz w:val="20"/>
              </w:rPr>
            </w:pPr>
          </w:p>
          <w:p w:rsidR="000A73BD" w:rsidRPr="006E7668" w:rsidRDefault="000A73BD" w:rsidP="000A73BD">
            <w:pPr>
              <w:spacing w:after="0" w:line="240" w:lineRule="auto"/>
              <w:contextualSpacing/>
              <w:rPr>
                <w:rFonts w:ascii="Times New Roman" w:eastAsia="Times New Roman" w:hAnsi="Times New Roman" w:cs="Times New Roman"/>
                <w:sz w:val="20"/>
              </w:rPr>
            </w:pPr>
            <w:r w:rsidRPr="006E7668">
              <w:rPr>
                <w:rFonts w:ascii="Times New Roman" w:eastAsia="Times New Roman" w:hAnsi="Times New Roman" w:cs="Times New Roman"/>
                <w:sz w:val="20"/>
              </w:rPr>
              <w:t>7-10</w:t>
            </w:r>
          </w:p>
        </w:tc>
        <w:tc>
          <w:tcPr>
            <w:tcW w:w="994" w:type="dxa"/>
          </w:tcPr>
          <w:p w:rsidR="000A73BD" w:rsidRPr="006E7668" w:rsidRDefault="000A73BD" w:rsidP="000A73BD">
            <w:pPr>
              <w:spacing w:after="0" w:line="240" w:lineRule="auto"/>
              <w:contextualSpacing/>
              <w:rPr>
                <w:rFonts w:ascii="Times New Roman" w:eastAsia="Times New Roman" w:hAnsi="Times New Roman" w:cs="Times New Roman"/>
                <w:sz w:val="20"/>
              </w:rPr>
            </w:pPr>
          </w:p>
          <w:p w:rsidR="000A73BD" w:rsidRPr="006E7668" w:rsidRDefault="000A73BD" w:rsidP="000A73BD">
            <w:pPr>
              <w:spacing w:after="0" w:line="240" w:lineRule="auto"/>
              <w:contextualSpacing/>
              <w:rPr>
                <w:rFonts w:ascii="Times New Roman" w:eastAsia="Times New Roman" w:hAnsi="Times New Roman" w:cs="Times New Roman"/>
                <w:sz w:val="20"/>
              </w:rPr>
            </w:pPr>
            <w:r w:rsidRPr="006E7668">
              <w:rPr>
                <w:rFonts w:ascii="Times New Roman" w:eastAsia="Times New Roman" w:hAnsi="Times New Roman" w:cs="Times New Roman"/>
                <w:sz w:val="20"/>
              </w:rPr>
              <w:t>7-10</w:t>
            </w:r>
          </w:p>
        </w:tc>
      </w:tr>
      <w:tr w:rsidR="000A73BD" w:rsidRPr="006E7668" w:rsidTr="000A73BD">
        <w:trPr>
          <w:jc w:val="center"/>
        </w:trPr>
        <w:tc>
          <w:tcPr>
            <w:tcW w:w="2628" w:type="dxa"/>
          </w:tcPr>
          <w:p w:rsidR="000A73BD" w:rsidRPr="006E7668" w:rsidRDefault="000A73BD" w:rsidP="000A73BD">
            <w:pPr>
              <w:spacing w:after="0" w:line="240" w:lineRule="auto"/>
              <w:contextualSpacing/>
              <w:rPr>
                <w:rFonts w:ascii="Times New Roman" w:eastAsia="Times New Roman" w:hAnsi="Times New Roman" w:cs="Times New Roman"/>
                <w:sz w:val="20"/>
              </w:rPr>
            </w:pPr>
            <w:r w:rsidRPr="006E7668">
              <w:rPr>
                <w:rFonts w:ascii="Times New Roman" w:eastAsia="Times New Roman" w:hAnsi="Times New Roman" w:cs="Times New Roman"/>
                <w:sz w:val="20"/>
              </w:rPr>
              <w:t>Пребывание ребенка в облегченной одежде при комфортной температуре в помещении</w:t>
            </w:r>
          </w:p>
        </w:tc>
        <w:tc>
          <w:tcPr>
            <w:tcW w:w="3686" w:type="dxa"/>
          </w:tcPr>
          <w:p w:rsidR="000A73BD" w:rsidRPr="006E7668" w:rsidRDefault="000A73BD" w:rsidP="000A73BD">
            <w:pPr>
              <w:spacing w:after="0" w:line="240" w:lineRule="auto"/>
              <w:contextualSpacing/>
              <w:rPr>
                <w:rFonts w:ascii="Times New Roman" w:eastAsia="Times New Roman" w:hAnsi="Times New Roman" w:cs="Times New Roman"/>
                <w:sz w:val="20"/>
              </w:rPr>
            </w:pPr>
            <w:r w:rsidRPr="006E7668">
              <w:rPr>
                <w:rFonts w:ascii="Times New Roman" w:eastAsia="Times New Roman" w:hAnsi="Times New Roman" w:cs="Times New Roman"/>
                <w:sz w:val="20"/>
              </w:rPr>
              <w:t>Воздушная ванна</w:t>
            </w:r>
          </w:p>
        </w:tc>
        <w:tc>
          <w:tcPr>
            <w:tcW w:w="4153" w:type="dxa"/>
            <w:gridSpan w:val="7"/>
          </w:tcPr>
          <w:p w:rsidR="000A73BD" w:rsidRPr="006E7668" w:rsidRDefault="000A73BD" w:rsidP="000A73BD">
            <w:pPr>
              <w:spacing w:after="0" w:line="240" w:lineRule="auto"/>
              <w:contextualSpacing/>
              <w:rPr>
                <w:rFonts w:ascii="Times New Roman" w:eastAsia="Times New Roman" w:hAnsi="Times New Roman" w:cs="Times New Roman"/>
                <w:sz w:val="20"/>
              </w:rPr>
            </w:pPr>
            <w:r w:rsidRPr="006E7668">
              <w:rPr>
                <w:rFonts w:ascii="Times New Roman" w:eastAsia="Times New Roman" w:hAnsi="Times New Roman" w:cs="Times New Roman"/>
                <w:sz w:val="20"/>
              </w:rPr>
              <w:t>Индивидуально</w:t>
            </w:r>
          </w:p>
          <w:p w:rsidR="000A73BD" w:rsidRPr="006E7668" w:rsidRDefault="000A73BD" w:rsidP="000A73BD">
            <w:pPr>
              <w:spacing w:after="0" w:line="240" w:lineRule="auto"/>
              <w:contextualSpacing/>
              <w:rPr>
                <w:rFonts w:ascii="Times New Roman" w:eastAsia="Times New Roman" w:hAnsi="Times New Roman" w:cs="Times New Roman"/>
                <w:sz w:val="20"/>
              </w:rPr>
            </w:pPr>
          </w:p>
        </w:tc>
      </w:tr>
      <w:tr w:rsidR="000A73BD" w:rsidRPr="006E7668" w:rsidTr="000A73BD">
        <w:trPr>
          <w:jc w:val="center"/>
        </w:trPr>
        <w:tc>
          <w:tcPr>
            <w:tcW w:w="2628" w:type="dxa"/>
          </w:tcPr>
          <w:p w:rsidR="000A73BD" w:rsidRPr="006E7668" w:rsidRDefault="000A73BD" w:rsidP="000A73BD">
            <w:pPr>
              <w:spacing w:after="0" w:line="240" w:lineRule="auto"/>
              <w:contextualSpacing/>
              <w:rPr>
                <w:rFonts w:ascii="Times New Roman" w:eastAsia="Times New Roman" w:hAnsi="Times New Roman" w:cs="Times New Roman"/>
                <w:sz w:val="20"/>
              </w:rPr>
            </w:pPr>
            <w:r w:rsidRPr="006E7668">
              <w:rPr>
                <w:rFonts w:ascii="Times New Roman" w:eastAsia="Times New Roman" w:hAnsi="Times New Roman" w:cs="Times New Roman"/>
                <w:sz w:val="20"/>
              </w:rPr>
              <w:t>Подвижные, спортивные игры, физические упражнения и другие виды двигательной активности</w:t>
            </w:r>
          </w:p>
          <w:p w:rsidR="000A73BD" w:rsidRPr="006E7668" w:rsidRDefault="000A73BD" w:rsidP="000A73BD">
            <w:pPr>
              <w:spacing w:after="0" w:line="240" w:lineRule="auto"/>
              <w:contextualSpacing/>
              <w:rPr>
                <w:rFonts w:ascii="Times New Roman" w:eastAsia="Times New Roman" w:hAnsi="Times New Roman" w:cs="Times New Roman"/>
                <w:sz w:val="20"/>
              </w:rPr>
            </w:pPr>
            <w:r w:rsidRPr="006E7668">
              <w:rPr>
                <w:rFonts w:ascii="Times New Roman" w:eastAsia="Times New Roman" w:hAnsi="Times New Roman" w:cs="Times New Roman"/>
                <w:sz w:val="20"/>
              </w:rPr>
              <w:t xml:space="preserve"> (в помещении)</w:t>
            </w:r>
          </w:p>
        </w:tc>
        <w:tc>
          <w:tcPr>
            <w:tcW w:w="3686" w:type="dxa"/>
          </w:tcPr>
          <w:p w:rsidR="000A73BD" w:rsidRPr="006E7668" w:rsidRDefault="000A73BD" w:rsidP="000A73BD">
            <w:pPr>
              <w:spacing w:after="0" w:line="240" w:lineRule="auto"/>
              <w:contextualSpacing/>
              <w:rPr>
                <w:rFonts w:ascii="Times New Roman" w:eastAsia="Times New Roman" w:hAnsi="Times New Roman" w:cs="Times New Roman"/>
                <w:sz w:val="20"/>
              </w:rPr>
            </w:pPr>
            <w:r w:rsidRPr="006E7668">
              <w:rPr>
                <w:rFonts w:ascii="Times New Roman" w:eastAsia="Times New Roman" w:hAnsi="Times New Roman" w:cs="Times New Roman"/>
                <w:sz w:val="20"/>
              </w:rPr>
              <w:t xml:space="preserve">Сочетание воздушной ванны с физическими упражнениями; </w:t>
            </w:r>
            <w:proofErr w:type="spellStart"/>
            <w:r w:rsidRPr="006E7668">
              <w:rPr>
                <w:rFonts w:ascii="Times New Roman" w:eastAsia="Times New Roman" w:hAnsi="Times New Roman" w:cs="Times New Roman"/>
                <w:sz w:val="20"/>
              </w:rPr>
              <w:t>босохождение</w:t>
            </w:r>
            <w:proofErr w:type="spellEnd"/>
            <w:r w:rsidRPr="006E7668">
              <w:rPr>
                <w:rFonts w:ascii="Times New Roman" w:eastAsia="Times New Roman" w:hAnsi="Times New Roman" w:cs="Times New Roman"/>
                <w:sz w:val="20"/>
              </w:rPr>
              <w:t xml:space="preserve"> с использованием ребристой доски, массажных ковриков, каната и т.п.</w:t>
            </w:r>
          </w:p>
        </w:tc>
        <w:tc>
          <w:tcPr>
            <w:tcW w:w="816" w:type="dxa"/>
          </w:tcPr>
          <w:p w:rsidR="000A73BD" w:rsidRPr="006E7668" w:rsidRDefault="000A73BD" w:rsidP="000A73BD">
            <w:pPr>
              <w:spacing w:after="0" w:line="240" w:lineRule="auto"/>
              <w:contextualSpacing/>
              <w:rPr>
                <w:rFonts w:ascii="Times New Roman" w:eastAsia="Times New Roman" w:hAnsi="Times New Roman" w:cs="Times New Roman"/>
                <w:sz w:val="20"/>
              </w:rPr>
            </w:pPr>
          </w:p>
          <w:p w:rsidR="000A73BD" w:rsidRPr="006E7668" w:rsidRDefault="000A73BD" w:rsidP="000A73BD">
            <w:pPr>
              <w:spacing w:after="0" w:line="240" w:lineRule="auto"/>
              <w:contextualSpacing/>
              <w:jc w:val="center"/>
              <w:rPr>
                <w:rFonts w:ascii="Times New Roman" w:eastAsia="Times New Roman" w:hAnsi="Times New Roman" w:cs="Times New Roman"/>
                <w:sz w:val="20"/>
              </w:rPr>
            </w:pPr>
            <w:r w:rsidRPr="006E7668">
              <w:rPr>
                <w:rFonts w:ascii="Times New Roman" w:eastAsia="Times New Roman" w:hAnsi="Times New Roman" w:cs="Times New Roman"/>
                <w:sz w:val="20"/>
              </w:rPr>
              <w:t>До 15</w:t>
            </w:r>
          </w:p>
        </w:tc>
        <w:tc>
          <w:tcPr>
            <w:tcW w:w="817" w:type="dxa"/>
            <w:gridSpan w:val="2"/>
          </w:tcPr>
          <w:p w:rsidR="000A73BD" w:rsidRPr="006E7668" w:rsidRDefault="000A73BD" w:rsidP="000A73BD">
            <w:pPr>
              <w:spacing w:after="0" w:line="240" w:lineRule="auto"/>
              <w:contextualSpacing/>
              <w:rPr>
                <w:rFonts w:ascii="Times New Roman" w:eastAsia="Times New Roman" w:hAnsi="Times New Roman" w:cs="Times New Roman"/>
                <w:sz w:val="20"/>
              </w:rPr>
            </w:pPr>
          </w:p>
          <w:p w:rsidR="000A73BD" w:rsidRPr="006E7668" w:rsidRDefault="000A73BD" w:rsidP="000A73BD">
            <w:pPr>
              <w:spacing w:after="0" w:line="240" w:lineRule="auto"/>
              <w:contextualSpacing/>
              <w:rPr>
                <w:rFonts w:ascii="Times New Roman" w:eastAsia="Times New Roman" w:hAnsi="Times New Roman" w:cs="Times New Roman"/>
                <w:sz w:val="20"/>
              </w:rPr>
            </w:pPr>
            <w:r w:rsidRPr="006E7668">
              <w:rPr>
                <w:rFonts w:ascii="Times New Roman" w:eastAsia="Times New Roman" w:hAnsi="Times New Roman" w:cs="Times New Roman"/>
                <w:sz w:val="20"/>
              </w:rPr>
              <w:t>до 15</w:t>
            </w:r>
          </w:p>
        </w:tc>
        <w:tc>
          <w:tcPr>
            <w:tcW w:w="720" w:type="dxa"/>
          </w:tcPr>
          <w:p w:rsidR="000A73BD" w:rsidRPr="006E7668" w:rsidRDefault="000A73BD" w:rsidP="000A73BD">
            <w:pPr>
              <w:spacing w:after="0" w:line="240" w:lineRule="auto"/>
              <w:contextualSpacing/>
              <w:rPr>
                <w:rFonts w:ascii="Times New Roman" w:eastAsia="Times New Roman" w:hAnsi="Times New Roman" w:cs="Times New Roman"/>
                <w:sz w:val="20"/>
              </w:rPr>
            </w:pPr>
          </w:p>
          <w:p w:rsidR="000A73BD" w:rsidRPr="006E7668" w:rsidRDefault="000A73BD" w:rsidP="000A73BD">
            <w:pPr>
              <w:spacing w:after="0" w:line="240" w:lineRule="auto"/>
              <w:contextualSpacing/>
              <w:rPr>
                <w:rFonts w:ascii="Times New Roman" w:eastAsia="Times New Roman" w:hAnsi="Times New Roman" w:cs="Times New Roman"/>
                <w:sz w:val="20"/>
              </w:rPr>
            </w:pPr>
            <w:r w:rsidRPr="006E7668">
              <w:rPr>
                <w:rFonts w:ascii="Times New Roman" w:eastAsia="Times New Roman" w:hAnsi="Times New Roman" w:cs="Times New Roman"/>
                <w:sz w:val="20"/>
              </w:rPr>
              <w:t>до 20</w:t>
            </w:r>
          </w:p>
        </w:tc>
        <w:tc>
          <w:tcPr>
            <w:tcW w:w="765" w:type="dxa"/>
          </w:tcPr>
          <w:p w:rsidR="000A73BD" w:rsidRPr="006E7668" w:rsidRDefault="000A73BD" w:rsidP="000A73BD">
            <w:pPr>
              <w:spacing w:after="0" w:line="240" w:lineRule="auto"/>
              <w:contextualSpacing/>
              <w:rPr>
                <w:rFonts w:ascii="Times New Roman" w:eastAsia="Times New Roman" w:hAnsi="Times New Roman" w:cs="Times New Roman"/>
                <w:sz w:val="20"/>
              </w:rPr>
            </w:pPr>
          </w:p>
          <w:p w:rsidR="000A73BD" w:rsidRPr="006E7668" w:rsidRDefault="000A73BD" w:rsidP="000A73BD">
            <w:pPr>
              <w:spacing w:after="0" w:line="240" w:lineRule="auto"/>
              <w:contextualSpacing/>
              <w:rPr>
                <w:rFonts w:ascii="Times New Roman" w:eastAsia="Times New Roman" w:hAnsi="Times New Roman" w:cs="Times New Roman"/>
                <w:sz w:val="20"/>
              </w:rPr>
            </w:pPr>
            <w:r w:rsidRPr="006E7668">
              <w:rPr>
                <w:rFonts w:ascii="Times New Roman" w:eastAsia="Times New Roman" w:hAnsi="Times New Roman" w:cs="Times New Roman"/>
                <w:sz w:val="20"/>
              </w:rPr>
              <w:t>до 25</w:t>
            </w:r>
          </w:p>
        </w:tc>
        <w:tc>
          <w:tcPr>
            <w:tcW w:w="1035" w:type="dxa"/>
            <w:gridSpan w:val="2"/>
          </w:tcPr>
          <w:p w:rsidR="000A73BD" w:rsidRPr="006E7668" w:rsidRDefault="000A73BD" w:rsidP="000A73BD">
            <w:pPr>
              <w:spacing w:after="0" w:line="240" w:lineRule="auto"/>
              <w:contextualSpacing/>
              <w:rPr>
                <w:rFonts w:ascii="Times New Roman" w:eastAsia="Times New Roman" w:hAnsi="Times New Roman" w:cs="Times New Roman"/>
                <w:sz w:val="20"/>
              </w:rPr>
            </w:pPr>
          </w:p>
          <w:p w:rsidR="000A73BD" w:rsidRPr="006E7668" w:rsidRDefault="000A73BD" w:rsidP="000A73BD">
            <w:pPr>
              <w:spacing w:after="0" w:line="240" w:lineRule="auto"/>
              <w:contextualSpacing/>
              <w:rPr>
                <w:rFonts w:ascii="Times New Roman" w:eastAsia="Times New Roman" w:hAnsi="Times New Roman" w:cs="Times New Roman"/>
                <w:sz w:val="20"/>
              </w:rPr>
            </w:pPr>
            <w:r w:rsidRPr="006E7668">
              <w:rPr>
                <w:rFonts w:ascii="Times New Roman" w:eastAsia="Times New Roman" w:hAnsi="Times New Roman" w:cs="Times New Roman"/>
                <w:sz w:val="20"/>
              </w:rPr>
              <w:t>до 30</w:t>
            </w:r>
          </w:p>
        </w:tc>
      </w:tr>
      <w:tr w:rsidR="000A73BD" w:rsidRPr="006E7668" w:rsidTr="000A73BD">
        <w:trPr>
          <w:jc w:val="center"/>
        </w:trPr>
        <w:tc>
          <w:tcPr>
            <w:tcW w:w="2628" w:type="dxa"/>
          </w:tcPr>
          <w:p w:rsidR="000A73BD" w:rsidRPr="006E7668" w:rsidRDefault="000A73BD" w:rsidP="000A73BD">
            <w:pPr>
              <w:spacing w:after="0" w:line="240" w:lineRule="auto"/>
              <w:contextualSpacing/>
              <w:rPr>
                <w:rFonts w:ascii="Times New Roman" w:eastAsia="Times New Roman" w:hAnsi="Times New Roman" w:cs="Times New Roman"/>
                <w:sz w:val="20"/>
              </w:rPr>
            </w:pPr>
            <w:r w:rsidRPr="006E7668">
              <w:rPr>
                <w:rFonts w:ascii="Times New Roman" w:eastAsia="Times New Roman" w:hAnsi="Times New Roman" w:cs="Times New Roman"/>
                <w:sz w:val="20"/>
              </w:rPr>
              <w:lastRenderedPageBreak/>
              <w:t>Подвижные, спортивные игры, физические упражнения и другие виды двигательной активности</w:t>
            </w:r>
          </w:p>
          <w:p w:rsidR="000A73BD" w:rsidRPr="006E7668" w:rsidRDefault="000A73BD" w:rsidP="000A73BD">
            <w:pPr>
              <w:spacing w:after="0" w:line="240" w:lineRule="auto"/>
              <w:contextualSpacing/>
              <w:rPr>
                <w:rFonts w:ascii="Times New Roman" w:eastAsia="Times New Roman" w:hAnsi="Times New Roman" w:cs="Times New Roman"/>
                <w:sz w:val="20"/>
              </w:rPr>
            </w:pPr>
            <w:r w:rsidRPr="006E7668">
              <w:rPr>
                <w:rFonts w:ascii="Times New Roman" w:eastAsia="Times New Roman" w:hAnsi="Times New Roman" w:cs="Times New Roman"/>
                <w:sz w:val="20"/>
              </w:rPr>
              <w:t xml:space="preserve"> (на улице)</w:t>
            </w:r>
          </w:p>
        </w:tc>
        <w:tc>
          <w:tcPr>
            <w:tcW w:w="3686" w:type="dxa"/>
          </w:tcPr>
          <w:p w:rsidR="000A73BD" w:rsidRPr="006E7668" w:rsidRDefault="000A73BD" w:rsidP="000A73BD">
            <w:pPr>
              <w:spacing w:after="0" w:line="240" w:lineRule="auto"/>
              <w:contextualSpacing/>
              <w:rPr>
                <w:rFonts w:ascii="Times New Roman" w:eastAsia="Times New Roman" w:hAnsi="Times New Roman" w:cs="Times New Roman"/>
                <w:sz w:val="20"/>
              </w:rPr>
            </w:pPr>
            <w:r w:rsidRPr="006E7668">
              <w:rPr>
                <w:rFonts w:ascii="Times New Roman" w:eastAsia="Times New Roman" w:hAnsi="Times New Roman" w:cs="Times New Roman"/>
                <w:sz w:val="20"/>
              </w:rPr>
              <w:t xml:space="preserve">Сочетание </w:t>
            </w:r>
            <w:proofErr w:type="gramStart"/>
            <w:r w:rsidRPr="006E7668">
              <w:rPr>
                <w:rFonts w:ascii="Times New Roman" w:eastAsia="Times New Roman" w:hAnsi="Times New Roman" w:cs="Times New Roman"/>
                <w:sz w:val="20"/>
              </w:rPr>
              <w:t>свето-воздушной</w:t>
            </w:r>
            <w:proofErr w:type="gramEnd"/>
            <w:r w:rsidRPr="006E7668">
              <w:rPr>
                <w:rFonts w:ascii="Times New Roman" w:eastAsia="Times New Roman" w:hAnsi="Times New Roman" w:cs="Times New Roman"/>
                <w:sz w:val="20"/>
              </w:rPr>
              <w:t xml:space="preserve"> ванны с физическими упражнениями</w:t>
            </w:r>
          </w:p>
        </w:tc>
        <w:tc>
          <w:tcPr>
            <w:tcW w:w="816" w:type="dxa"/>
          </w:tcPr>
          <w:p w:rsidR="000A73BD" w:rsidRPr="006E7668" w:rsidRDefault="000A73BD" w:rsidP="000A73BD">
            <w:pPr>
              <w:spacing w:after="0" w:line="240" w:lineRule="auto"/>
              <w:contextualSpacing/>
              <w:rPr>
                <w:rFonts w:ascii="Times New Roman" w:eastAsia="Times New Roman" w:hAnsi="Times New Roman" w:cs="Times New Roman"/>
                <w:sz w:val="20"/>
              </w:rPr>
            </w:pPr>
          </w:p>
          <w:p w:rsidR="000A73BD" w:rsidRPr="006E7668" w:rsidRDefault="000A73BD" w:rsidP="000A73BD">
            <w:pPr>
              <w:spacing w:after="0" w:line="240" w:lineRule="auto"/>
              <w:contextualSpacing/>
              <w:rPr>
                <w:rFonts w:ascii="Times New Roman" w:eastAsia="Times New Roman" w:hAnsi="Times New Roman" w:cs="Times New Roman"/>
                <w:sz w:val="20"/>
              </w:rPr>
            </w:pPr>
            <w:r w:rsidRPr="006E7668">
              <w:rPr>
                <w:rFonts w:ascii="Times New Roman" w:eastAsia="Times New Roman" w:hAnsi="Times New Roman" w:cs="Times New Roman"/>
                <w:sz w:val="20"/>
              </w:rPr>
              <w:t>До 15</w:t>
            </w:r>
          </w:p>
        </w:tc>
        <w:tc>
          <w:tcPr>
            <w:tcW w:w="817" w:type="dxa"/>
            <w:gridSpan w:val="2"/>
          </w:tcPr>
          <w:p w:rsidR="000A73BD" w:rsidRPr="006E7668" w:rsidRDefault="000A73BD" w:rsidP="000A73BD">
            <w:pPr>
              <w:spacing w:after="0" w:line="240" w:lineRule="auto"/>
              <w:contextualSpacing/>
              <w:rPr>
                <w:rFonts w:ascii="Times New Roman" w:eastAsia="Times New Roman" w:hAnsi="Times New Roman" w:cs="Times New Roman"/>
                <w:sz w:val="20"/>
              </w:rPr>
            </w:pPr>
          </w:p>
          <w:p w:rsidR="000A73BD" w:rsidRPr="006E7668" w:rsidRDefault="000A73BD" w:rsidP="000A73BD">
            <w:pPr>
              <w:spacing w:after="0" w:line="240" w:lineRule="auto"/>
              <w:contextualSpacing/>
              <w:rPr>
                <w:rFonts w:ascii="Times New Roman" w:eastAsia="Times New Roman" w:hAnsi="Times New Roman" w:cs="Times New Roman"/>
                <w:sz w:val="20"/>
              </w:rPr>
            </w:pPr>
            <w:r w:rsidRPr="006E7668">
              <w:rPr>
                <w:rFonts w:ascii="Times New Roman" w:eastAsia="Times New Roman" w:hAnsi="Times New Roman" w:cs="Times New Roman"/>
                <w:sz w:val="20"/>
              </w:rPr>
              <w:t>до 15</w:t>
            </w:r>
          </w:p>
        </w:tc>
        <w:tc>
          <w:tcPr>
            <w:tcW w:w="720" w:type="dxa"/>
          </w:tcPr>
          <w:p w:rsidR="000A73BD" w:rsidRPr="006E7668" w:rsidRDefault="000A73BD" w:rsidP="000A73BD">
            <w:pPr>
              <w:spacing w:after="0" w:line="240" w:lineRule="auto"/>
              <w:contextualSpacing/>
              <w:rPr>
                <w:rFonts w:ascii="Times New Roman" w:eastAsia="Times New Roman" w:hAnsi="Times New Roman" w:cs="Times New Roman"/>
                <w:sz w:val="20"/>
              </w:rPr>
            </w:pPr>
          </w:p>
          <w:p w:rsidR="000A73BD" w:rsidRPr="006E7668" w:rsidRDefault="000A73BD" w:rsidP="000A73BD">
            <w:pPr>
              <w:spacing w:after="0" w:line="240" w:lineRule="auto"/>
              <w:contextualSpacing/>
              <w:rPr>
                <w:rFonts w:ascii="Times New Roman" w:eastAsia="Times New Roman" w:hAnsi="Times New Roman" w:cs="Times New Roman"/>
                <w:sz w:val="20"/>
              </w:rPr>
            </w:pPr>
            <w:r w:rsidRPr="006E7668">
              <w:rPr>
                <w:rFonts w:ascii="Times New Roman" w:eastAsia="Times New Roman" w:hAnsi="Times New Roman" w:cs="Times New Roman"/>
                <w:sz w:val="20"/>
              </w:rPr>
              <w:t>до 20</w:t>
            </w:r>
          </w:p>
        </w:tc>
        <w:tc>
          <w:tcPr>
            <w:tcW w:w="765" w:type="dxa"/>
          </w:tcPr>
          <w:p w:rsidR="000A73BD" w:rsidRPr="006E7668" w:rsidRDefault="000A73BD" w:rsidP="000A73BD">
            <w:pPr>
              <w:spacing w:after="0" w:line="240" w:lineRule="auto"/>
              <w:contextualSpacing/>
              <w:rPr>
                <w:rFonts w:ascii="Times New Roman" w:eastAsia="Times New Roman" w:hAnsi="Times New Roman" w:cs="Times New Roman"/>
                <w:sz w:val="20"/>
              </w:rPr>
            </w:pPr>
          </w:p>
          <w:p w:rsidR="000A73BD" w:rsidRPr="006E7668" w:rsidRDefault="000A73BD" w:rsidP="000A73BD">
            <w:pPr>
              <w:spacing w:after="0" w:line="240" w:lineRule="auto"/>
              <w:contextualSpacing/>
              <w:rPr>
                <w:rFonts w:ascii="Times New Roman" w:eastAsia="Times New Roman" w:hAnsi="Times New Roman" w:cs="Times New Roman"/>
                <w:sz w:val="20"/>
              </w:rPr>
            </w:pPr>
            <w:r w:rsidRPr="006E7668">
              <w:rPr>
                <w:rFonts w:ascii="Times New Roman" w:eastAsia="Times New Roman" w:hAnsi="Times New Roman" w:cs="Times New Roman"/>
                <w:sz w:val="20"/>
              </w:rPr>
              <w:t>до 25</w:t>
            </w:r>
          </w:p>
        </w:tc>
        <w:tc>
          <w:tcPr>
            <w:tcW w:w="1035" w:type="dxa"/>
            <w:gridSpan w:val="2"/>
          </w:tcPr>
          <w:p w:rsidR="000A73BD" w:rsidRPr="006E7668" w:rsidRDefault="000A73BD" w:rsidP="000A73BD">
            <w:pPr>
              <w:spacing w:after="0" w:line="240" w:lineRule="auto"/>
              <w:contextualSpacing/>
              <w:rPr>
                <w:rFonts w:ascii="Times New Roman" w:eastAsia="Times New Roman" w:hAnsi="Times New Roman" w:cs="Times New Roman"/>
                <w:sz w:val="20"/>
              </w:rPr>
            </w:pPr>
          </w:p>
          <w:p w:rsidR="000A73BD" w:rsidRPr="006E7668" w:rsidRDefault="000A73BD" w:rsidP="000A73BD">
            <w:pPr>
              <w:spacing w:after="0" w:line="240" w:lineRule="auto"/>
              <w:contextualSpacing/>
              <w:rPr>
                <w:rFonts w:ascii="Times New Roman" w:eastAsia="Times New Roman" w:hAnsi="Times New Roman" w:cs="Times New Roman"/>
                <w:sz w:val="20"/>
              </w:rPr>
            </w:pPr>
            <w:r w:rsidRPr="006E7668">
              <w:rPr>
                <w:rFonts w:ascii="Times New Roman" w:eastAsia="Times New Roman" w:hAnsi="Times New Roman" w:cs="Times New Roman"/>
                <w:sz w:val="20"/>
              </w:rPr>
              <w:t>до 30</w:t>
            </w:r>
          </w:p>
        </w:tc>
      </w:tr>
      <w:tr w:rsidR="000A73BD" w:rsidRPr="006E7668" w:rsidTr="000A73BD">
        <w:trPr>
          <w:jc w:val="center"/>
        </w:trPr>
        <w:tc>
          <w:tcPr>
            <w:tcW w:w="2628" w:type="dxa"/>
            <w:vMerge w:val="restart"/>
          </w:tcPr>
          <w:p w:rsidR="000A73BD" w:rsidRPr="006E7668" w:rsidRDefault="000A73BD" w:rsidP="000A73BD">
            <w:pPr>
              <w:spacing w:after="0" w:line="240" w:lineRule="auto"/>
              <w:contextualSpacing/>
              <w:rPr>
                <w:rFonts w:ascii="Times New Roman" w:eastAsia="Times New Roman" w:hAnsi="Times New Roman" w:cs="Times New Roman"/>
                <w:sz w:val="20"/>
              </w:rPr>
            </w:pPr>
            <w:r w:rsidRPr="006E7668">
              <w:rPr>
                <w:rFonts w:ascii="Times New Roman" w:eastAsia="Times New Roman" w:hAnsi="Times New Roman" w:cs="Times New Roman"/>
                <w:sz w:val="20"/>
              </w:rPr>
              <w:t>Прогулка в первой и второй половине дня</w:t>
            </w:r>
          </w:p>
        </w:tc>
        <w:tc>
          <w:tcPr>
            <w:tcW w:w="3686" w:type="dxa"/>
            <w:vMerge w:val="restart"/>
          </w:tcPr>
          <w:p w:rsidR="000A73BD" w:rsidRPr="006E7668" w:rsidRDefault="000A73BD" w:rsidP="000A73BD">
            <w:pPr>
              <w:spacing w:after="0" w:line="240" w:lineRule="auto"/>
              <w:contextualSpacing/>
              <w:rPr>
                <w:rFonts w:ascii="Times New Roman" w:eastAsia="Times New Roman" w:hAnsi="Times New Roman" w:cs="Times New Roman"/>
                <w:sz w:val="20"/>
              </w:rPr>
            </w:pPr>
            <w:r w:rsidRPr="006E7668">
              <w:rPr>
                <w:rFonts w:ascii="Times New Roman" w:eastAsia="Times New Roman" w:hAnsi="Times New Roman" w:cs="Times New Roman"/>
                <w:sz w:val="20"/>
              </w:rPr>
              <w:t xml:space="preserve">Сочетание </w:t>
            </w:r>
            <w:proofErr w:type="gramStart"/>
            <w:r w:rsidRPr="006E7668">
              <w:rPr>
                <w:rFonts w:ascii="Times New Roman" w:eastAsia="Times New Roman" w:hAnsi="Times New Roman" w:cs="Times New Roman"/>
                <w:sz w:val="20"/>
              </w:rPr>
              <w:t>свето-воздушной</w:t>
            </w:r>
            <w:proofErr w:type="gramEnd"/>
            <w:r w:rsidRPr="006E7668">
              <w:rPr>
                <w:rFonts w:ascii="Times New Roman" w:eastAsia="Times New Roman" w:hAnsi="Times New Roman" w:cs="Times New Roman"/>
                <w:sz w:val="20"/>
              </w:rPr>
              <w:t xml:space="preserve"> ванны с физическими упражнениями</w:t>
            </w:r>
          </w:p>
        </w:tc>
        <w:tc>
          <w:tcPr>
            <w:tcW w:w="2353" w:type="dxa"/>
            <w:gridSpan w:val="4"/>
          </w:tcPr>
          <w:p w:rsidR="000A73BD" w:rsidRPr="006E7668" w:rsidRDefault="000A73BD" w:rsidP="000A73BD">
            <w:pPr>
              <w:spacing w:after="0" w:line="240" w:lineRule="auto"/>
              <w:contextualSpacing/>
              <w:rPr>
                <w:rFonts w:ascii="Times New Roman" w:eastAsia="Times New Roman" w:hAnsi="Times New Roman" w:cs="Times New Roman"/>
                <w:sz w:val="20"/>
              </w:rPr>
            </w:pPr>
            <w:r w:rsidRPr="006E7668">
              <w:rPr>
                <w:rFonts w:ascii="Times New Roman" w:eastAsia="Times New Roman" w:hAnsi="Times New Roman" w:cs="Times New Roman"/>
                <w:sz w:val="20"/>
              </w:rPr>
              <w:t xml:space="preserve">2 раза в день по 2 часа </w:t>
            </w:r>
          </w:p>
        </w:tc>
        <w:tc>
          <w:tcPr>
            <w:tcW w:w="765" w:type="dxa"/>
          </w:tcPr>
          <w:p w:rsidR="000A73BD" w:rsidRPr="006E7668" w:rsidRDefault="000A73BD" w:rsidP="000A73BD">
            <w:pPr>
              <w:spacing w:after="0" w:line="240" w:lineRule="auto"/>
              <w:contextualSpacing/>
              <w:rPr>
                <w:rFonts w:ascii="Times New Roman" w:eastAsia="Times New Roman" w:hAnsi="Times New Roman" w:cs="Times New Roman"/>
                <w:sz w:val="20"/>
              </w:rPr>
            </w:pPr>
            <w:r w:rsidRPr="006E7668">
              <w:rPr>
                <w:rFonts w:ascii="Times New Roman" w:eastAsia="Times New Roman" w:hAnsi="Times New Roman" w:cs="Times New Roman"/>
                <w:sz w:val="20"/>
              </w:rPr>
              <w:t>2 раза в день по 1ч 50 мин – 2 часа</w:t>
            </w:r>
          </w:p>
        </w:tc>
        <w:tc>
          <w:tcPr>
            <w:tcW w:w="1035" w:type="dxa"/>
            <w:gridSpan w:val="2"/>
          </w:tcPr>
          <w:p w:rsidR="000A73BD" w:rsidRPr="006E7668" w:rsidRDefault="000A73BD" w:rsidP="000A73BD">
            <w:pPr>
              <w:spacing w:after="0" w:line="240" w:lineRule="auto"/>
              <w:contextualSpacing/>
              <w:rPr>
                <w:rFonts w:ascii="Times New Roman" w:eastAsia="Times New Roman" w:hAnsi="Times New Roman" w:cs="Times New Roman"/>
                <w:sz w:val="20"/>
              </w:rPr>
            </w:pPr>
            <w:r w:rsidRPr="006E7668">
              <w:rPr>
                <w:rFonts w:ascii="Times New Roman" w:eastAsia="Times New Roman" w:hAnsi="Times New Roman" w:cs="Times New Roman"/>
                <w:sz w:val="20"/>
              </w:rPr>
              <w:t>2 раза в день по 1ч 40 мин – 2 часа</w:t>
            </w:r>
          </w:p>
        </w:tc>
      </w:tr>
      <w:tr w:rsidR="000A73BD" w:rsidRPr="006E7668" w:rsidTr="000A73BD">
        <w:trPr>
          <w:jc w:val="center"/>
        </w:trPr>
        <w:tc>
          <w:tcPr>
            <w:tcW w:w="2628" w:type="dxa"/>
            <w:vMerge/>
          </w:tcPr>
          <w:p w:rsidR="000A73BD" w:rsidRPr="006E7668" w:rsidRDefault="000A73BD" w:rsidP="000A73BD">
            <w:pPr>
              <w:spacing w:after="0" w:line="240" w:lineRule="auto"/>
              <w:contextualSpacing/>
              <w:rPr>
                <w:rFonts w:ascii="Times New Roman" w:eastAsia="Times New Roman" w:hAnsi="Times New Roman" w:cs="Times New Roman"/>
                <w:sz w:val="20"/>
              </w:rPr>
            </w:pPr>
          </w:p>
        </w:tc>
        <w:tc>
          <w:tcPr>
            <w:tcW w:w="3686" w:type="dxa"/>
            <w:vMerge/>
          </w:tcPr>
          <w:p w:rsidR="000A73BD" w:rsidRPr="006E7668" w:rsidRDefault="000A73BD" w:rsidP="000A73BD">
            <w:pPr>
              <w:spacing w:after="0" w:line="240" w:lineRule="auto"/>
              <w:contextualSpacing/>
              <w:rPr>
                <w:rFonts w:ascii="Times New Roman" w:eastAsia="Times New Roman" w:hAnsi="Times New Roman" w:cs="Times New Roman"/>
                <w:sz w:val="20"/>
              </w:rPr>
            </w:pPr>
          </w:p>
        </w:tc>
        <w:tc>
          <w:tcPr>
            <w:tcW w:w="4153" w:type="dxa"/>
            <w:gridSpan w:val="7"/>
          </w:tcPr>
          <w:p w:rsidR="000A73BD" w:rsidRPr="006E7668" w:rsidRDefault="000A73BD" w:rsidP="000A73BD">
            <w:pPr>
              <w:spacing w:after="0" w:line="240" w:lineRule="auto"/>
              <w:contextualSpacing/>
              <w:rPr>
                <w:rFonts w:ascii="Times New Roman" w:eastAsia="Times New Roman" w:hAnsi="Times New Roman" w:cs="Times New Roman"/>
                <w:sz w:val="20"/>
              </w:rPr>
            </w:pPr>
            <w:r w:rsidRPr="006E7668">
              <w:rPr>
                <w:rFonts w:ascii="Times New Roman" w:eastAsia="Times New Roman" w:hAnsi="Times New Roman" w:cs="Times New Roman"/>
                <w:sz w:val="20"/>
              </w:rPr>
              <w:t>с учетом погодных условий</w:t>
            </w:r>
          </w:p>
        </w:tc>
      </w:tr>
      <w:tr w:rsidR="000A73BD" w:rsidRPr="006E7668" w:rsidTr="000A73BD">
        <w:trPr>
          <w:jc w:val="center"/>
        </w:trPr>
        <w:tc>
          <w:tcPr>
            <w:tcW w:w="2628" w:type="dxa"/>
            <w:vMerge w:val="restart"/>
          </w:tcPr>
          <w:p w:rsidR="000A73BD" w:rsidRPr="006E7668" w:rsidRDefault="000A73BD" w:rsidP="000A73BD">
            <w:pPr>
              <w:spacing w:after="0" w:line="240" w:lineRule="auto"/>
              <w:contextualSpacing/>
              <w:rPr>
                <w:rFonts w:ascii="Times New Roman" w:eastAsia="Times New Roman" w:hAnsi="Times New Roman" w:cs="Times New Roman"/>
                <w:sz w:val="20"/>
              </w:rPr>
            </w:pPr>
            <w:r w:rsidRPr="006E7668">
              <w:rPr>
                <w:rFonts w:ascii="Times New Roman" w:eastAsia="Times New Roman" w:hAnsi="Times New Roman" w:cs="Times New Roman"/>
                <w:sz w:val="20"/>
              </w:rPr>
              <w:t>Полоскание горла (рта) после обеда</w:t>
            </w:r>
            <w:r w:rsidRPr="006E7668">
              <w:rPr>
                <w:rFonts w:ascii="Times New Roman" w:eastAsia="Times New Roman" w:hAnsi="Times New Roman" w:cs="Times New Roman"/>
                <w:sz w:val="20"/>
                <w:vertAlign w:val="superscript"/>
              </w:rPr>
              <w:footnoteReference w:id="1"/>
            </w:r>
          </w:p>
        </w:tc>
        <w:tc>
          <w:tcPr>
            <w:tcW w:w="3686" w:type="dxa"/>
            <w:vMerge w:val="restart"/>
          </w:tcPr>
          <w:p w:rsidR="000A73BD" w:rsidRPr="006E7668" w:rsidRDefault="000A73BD" w:rsidP="000A73BD">
            <w:pPr>
              <w:spacing w:after="0" w:line="240" w:lineRule="auto"/>
              <w:contextualSpacing/>
              <w:rPr>
                <w:rFonts w:ascii="Times New Roman" w:eastAsia="Times New Roman" w:hAnsi="Times New Roman" w:cs="Times New Roman"/>
                <w:sz w:val="20"/>
              </w:rPr>
            </w:pPr>
            <w:r w:rsidRPr="006E7668">
              <w:rPr>
                <w:rFonts w:ascii="Times New Roman" w:eastAsia="Times New Roman" w:hAnsi="Times New Roman" w:cs="Times New Roman"/>
                <w:sz w:val="20"/>
              </w:rPr>
              <w:t>Закаливание водой в повседневной жизни</w:t>
            </w:r>
          </w:p>
        </w:tc>
        <w:tc>
          <w:tcPr>
            <w:tcW w:w="816" w:type="dxa"/>
          </w:tcPr>
          <w:p w:rsidR="000A73BD" w:rsidRPr="006E7668" w:rsidRDefault="000A73BD" w:rsidP="000A73BD">
            <w:pPr>
              <w:spacing w:after="0" w:line="240" w:lineRule="auto"/>
              <w:contextualSpacing/>
              <w:rPr>
                <w:rFonts w:ascii="Times New Roman" w:eastAsia="Times New Roman" w:hAnsi="Times New Roman" w:cs="Times New Roman"/>
                <w:sz w:val="20"/>
              </w:rPr>
            </w:pPr>
          </w:p>
        </w:tc>
        <w:tc>
          <w:tcPr>
            <w:tcW w:w="817" w:type="dxa"/>
            <w:gridSpan w:val="2"/>
          </w:tcPr>
          <w:p w:rsidR="000A73BD" w:rsidRPr="006E7668" w:rsidRDefault="000A73BD" w:rsidP="000A73BD">
            <w:pPr>
              <w:spacing w:after="0" w:line="240" w:lineRule="auto"/>
              <w:contextualSpacing/>
              <w:rPr>
                <w:rFonts w:ascii="Times New Roman" w:eastAsia="Times New Roman" w:hAnsi="Times New Roman" w:cs="Times New Roman"/>
                <w:sz w:val="20"/>
              </w:rPr>
            </w:pPr>
            <w:r w:rsidRPr="006E7668">
              <w:rPr>
                <w:rFonts w:ascii="Times New Roman" w:eastAsia="Times New Roman" w:hAnsi="Times New Roman" w:cs="Times New Roman"/>
                <w:sz w:val="20"/>
              </w:rPr>
              <w:t>3-7</w:t>
            </w:r>
          </w:p>
        </w:tc>
        <w:tc>
          <w:tcPr>
            <w:tcW w:w="720" w:type="dxa"/>
          </w:tcPr>
          <w:p w:rsidR="000A73BD" w:rsidRPr="006E7668" w:rsidRDefault="000A73BD" w:rsidP="000A73BD">
            <w:pPr>
              <w:spacing w:after="0" w:line="240" w:lineRule="auto"/>
              <w:contextualSpacing/>
              <w:rPr>
                <w:rFonts w:ascii="Times New Roman" w:eastAsia="Times New Roman" w:hAnsi="Times New Roman" w:cs="Times New Roman"/>
                <w:sz w:val="20"/>
              </w:rPr>
            </w:pPr>
            <w:r w:rsidRPr="006E7668">
              <w:rPr>
                <w:rFonts w:ascii="Times New Roman" w:eastAsia="Times New Roman" w:hAnsi="Times New Roman" w:cs="Times New Roman"/>
                <w:sz w:val="20"/>
              </w:rPr>
              <w:t>3-7</w:t>
            </w:r>
          </w:p>
        </w:tc>
        <w:tc>
          <w:tcPr>
            <w:tcW w:w="765" w:type="dxa"/>
          </w:tcPr>
          <w:p w:rsidR="000A73BD" w:rsidRPr="006E7668" w:rsidRDefault="000A73BD" w:rsidP="000A73BD">
            <w:pPr>
              <w:spacing w:after="0" w:line="240" w:lineRule="auto"/>
              <w:contextualSpacing/>
              <w:rPr>
                <w:rFonts w:ascii="Times New Roman" w:eastAsia="Times New Roman" w:hAnsi="Times New Roman" w:cs="Times New Roman"/>
                <w:sz w:val="20"/>
              </w:rPr>
            </w:pPr>
            <w:r w:rsidRPr="006E7668">
              <w:rPr>
                <w:rFonts w:ascii="Times New Roman" w:eastAsia="Times New Roman" w:hAnsi="Times New Roman" w:cs="Times New Roman"/>
                <w:sz w:val="20"/>
              </w:rPr>
              <w:t>3-5</w:t>
            </w:r>
          </w:p>
        </w:tc>
        <w:tc>
          <w:tcPr>
            <w:tcW w:w="1035" w:type="dxa"/>
            <w:gridSpan w:val="2"/>
          </w:tcPr>
          <w:p w:rsidR="000A73BD" w:rsidRPr="006E7668" w:rsidRDefault="000A73BD" w:rsidP="000A73BD">
            <w:pPr>
              <w:spacing w:after="0" w:line="240" w:lineRule="auto"/>
              <w:contextualSpacing/>
              <w:rPr>
                <w:rFonts w:ascii="Times New Roman" w:eastAsia="Times New Roman" w:hAnsi="Times New Roman" w:cs="Times New Roman"/>
                <w:sz w:val="20"/>
              </w:rPr>
            </w:pPr>
            <w:r w:rsidRPr="006E7668">
              <w:rPr>
                <w:rFonts w:ascii="Times New Roman" w:eastAsia="Times New Roman" w:hAnsi="Times New Roman" w:cs="Times New Roman"/>
                <w:sz w:val="20"/>
              </w:rPr>
              <w:t>3-5</w:t>
            </w:r>
          </w:p>
        </w:tc>
      </w:tr>
      <w:tr w:rsidR="000A73BD" w:rsidRPr="006E7668" w:rsidTr="000A73BD">
        <w:trPr>
          <w:jc w:val="center"/>
        </w:trPr>
        <w:tc>
          <w:tcPr>
            <w:tcW w:w="2628" w:type="dxa"/>
            <w:vMerge/>
          </w:tcPr>
          <w:p w:rsidR="000A73BD" w:rsidRPr="006E7668" w:rsidRDefault="000A73BD" w:rsidP="000A73BD">
            <w:pPr>
              <w:spacing w:after="0" w:line="240" w:lineRule="auto"/>
              <w:contextualSpacing/>
              <w:rPr>
                <w:rFonts w:ascii="Times New Roman" w:eastAsia="Times New Roman" w:hAnsi="Times New Roman" w:cs="Times New Roman"/>
                <w:sz w:val="20"/>
              </w:rPr>
            </w:pPr>
          </w:p>
        </w:tc>
        <w:tc>
          <w:tcPr>
            <w:tcW w:w="3686" w:type="dxa"/>
            <w:vMerge/>
          </w:tcPr>
          <w:p w:rsidR="000A73BD" w:rsidRPr="006E7668" w:rsidRDefault="000A73BD" w:rsidP="000A73BD">
            <w:pPr>
              <w:spacing w:after="0" w:line="240" w:lineRule="auto"/>
              <w:contextualSpacing/>
              <w:rPr>
                <w:rFonts w:ascii="Times New Roman" w:eastAsia="Times New Roman" w:hAnsi="Times New Roman" w:cs="Times New Roman"/>
                <w:sz w:val="20"/>
              </w:rPr>
            </w:pPr>
          </w:p>
        </w:tc>
        <w:tc>
          <w:tcPr>
            <w:tcW w:w="4153" w:type="dxa"/>
            <w:gridSpan w:val="7"/>
          </w:tcPr>
          <w:p w:rsidR="000A73BD" w:rsidRPr="006E7668" w:rsidRDefault="000A73BD" w:rsidP="000A73BD">
            <w:pPr>
              <w:spacing w:after="0" w:line="240" w:lineRule="auto"/>
              <w:contextualSpacing/>
              <w:rPr>
                <w:rFonts w:ascii="Times New Roman" w:eastAsia="Times New Roman" w:hAnsi="Times New Roman" w:cs="Times New Roman"/>
                <w:sz w:val="20"/>
              </w:rPr>
            </w:pPr>
            <w:r w:rsidRPr="006E7668">
              <w:rPr>
                <w:rFonts w:ascii="Times New Roman" w:eastAsia="Times New Roman" w:hAnsi="Times New Roman" w:cs="Times New Roman"/>
                <w:sz w:val="20"/>
              </w:rPr>
              <w:t>Подготовка и сама процедура</w:t>
            </w:r>
          </w:p>
        </w:tc>
      </w:tr>
      <w:tr w:rsidR="000A73BD" w:rsidRPr="006E7668" w:rsidTr="000A73BD">
        <w:trPr>
          <w:jc w:val="center"/>
        </w:trPr>
        <w:tc>
          <w:tcPr>
            <w:tcW w:w="2628" w:type="dxa"/>
          </w:tcPr>
          <w:p w:rsidR="000A73BD" w:rsidRPr="006E7668" w:rsidRDefault="000A73BD" w:rsidP="000A73BD">
            <w:pPr>
              <w:spacing w:after="0" w:line="240" w:lineRule="auto"/>
              <w:contextualSpacing/>
              <w:rPr>
                <w:rFonts w:ascii="Times New Roman" w:eastAsia="Times New Roman" w:hAnsi="Times New Roman" w:cs="Times New Roman"/>
                <w:sz w:val="20"/>
              </w:rPr>
            </w:pPr>
          </w:p>
          <w:p w:rsidR="000A73BD" w:rsidRPr="006E7668" w:rsidRDefault="000A73BD" w:rsidP="000A73BD">
            <w:pPr>
              <w:spacing w:after="0" w:line="240" w:lineRule="auto"/>
              <w:contextualSpacing/>
              <w:rPr>
                <w:rFonts w:ascii="Times New Roman" w:eastAsia="Times New Roman" w:hAnsi="Times New Roman" w:cs="Times New Roman"/>
                <w:sz w:val="20"/>
              </w:rPr>
            </w:pPr>
            <w:r w:rsidRPr="006E7668">
              <w:rPr>
                <w:rFonts w:ascii="Times New Roman" w:eastAsia="Times New Roman" w:hAnsi="Times New Roman" w:cs="Times New Roman"/>
                <w:sz w:val="20"/>
              </w:rPr>
              <w:t>Дневной сон</w:t>
            </w:r>
          </w:p>
          <w:p w:rsidR="000A73BD" w:rsidRPr="006E7668" w:rsidRDefault="000A73BD" w:rsidP="000A73BD">
            <w:pPr>
              <w:spacing w:after="0" w:line="240" w:lineRule="auto"/>
              <w:contextualSpacing/>
              <w:rPr>
                <w:rFonts w:ascii="Times New Roman" w:eastAsia="Times New Roman" w:hAnsi="Times New Roman" w:cs="Times New Roman"/>
                <w:sz w:val="20"/>
              </w:rPr>
            </w:pPr>
            <w:r w:rsidRPr="006E7668">
              <w:rPr>
                <w:rFonts w:ascii="Times New Roman" w:eastAsia="Times New Roman" w:hAnsi="Times New Roman" w:cs="Times New Roman"/>
                <w:sz w:val="20"/>
              </w:rPr>
              <w:t xml:space="preserve">без маек </w:t>
            </w:r>
          </w:p>
        </w:tc>
        <w:tc>
          <w:tcPr>
            <w:tcW w:w="3686" w:type="dxa"/>
          </w:tcPr>
          <w:p w:rsidR="000A73BD" w:rsidRPr="006E7668" w:rsidRDefault="000A73BD" w:rsidP="000A73BD">
            <w:pPr>
              <w:spacing w:after="0" w:line="240" w:lineRule="auto"/>
              <w:contextualSpacing/>
              <w:rPr>
                <w:rFonts w:ascii="Times New Roman" w:eastAsia="Times New Roman" w:hAnsi="Times New Roman" w:cs="Times New Roman"/>
                <w:sz w:val="20"/>
              </w:rPr>
            </w:pPr>
            <w:r w:rsidRPr="006E7668">
              <w:rPr>
                <w:rFonts w:ascii="Times New Roman" w:eastAsia="Times New Roman" w:hAnsi="Times New Roman" w:cs="Times New Roman"/>
                <w:sz w:val="20"/>
              </w:rPr>
              <w:t>Воздушная ванна с учетом сезона года, региональных климатических особенностей и индивидуальных особенностей ребенка</w:t>
            </w:r>
          </w:p>
        </w:tc>
        <w:tc>
          <w:tcPr>
            <w:tcW w:w="4153" w:type="dxa"/>
            <w:gridSpan w:val="7"/>
          </w:tcPr>
          <w:p w:rsidR="000A73BD" w:rsidRPr="006E7668" w:rsidRDefault="000A73BD" w:rsidP="000A73BD">
            <w:pPr>
              <w:spacing w:after="0" w:line="240" w:lineRule="auto"/>
              <w:contextualSpacing/>
              <w:rPr>
                <w:rFonts w:ascii="Times New Roman" w:eastAsia="Times New Roman" w:hAnsi="Times New Roman" w:cs="Times New Roman"/>
                <w:sz w:val="20"/>
              </w:rPr>
            </w:pPr>
          </w:p>
          <w:p w:rsidR="000A73BD" w:rsidRPr="006E7668" w:rsidRDefault="000A73BD" w:rsidP="000A73BD">
            <w:pPr>
              <w:spacing w:after="0" w:line="240" w:lineRule="auto"/>
              <w:contextualSpacing/>
              <w:rPr>
                <w:rFonts w:ascii="Times New Roman" w:eastAsia="Times New Roman" w:hAnsi="Times New Roman" w:cs="Times New Roman"/>
                <w:sz w:val="20"/>
              </w:rPr>
            </w:pPr>
            <w:r w:rsidRPr="006E7668">
              <w:rPr>
                <w:rFonts w:ascii="Times New Roman" w:eastAsia="Times New Roman" w:hAnsi="Times New Roman" w:cs="Times New Roman"/>
                <w:sz w:val="20"/>
              </w:rPr>
              <w:t xml:space="preserve">В соответствии с </w:t>
            </w:r>
            <w:proofErr w:type="gramStart"/>
            <w:r w:rsidRPr="006E7668">
              <w:rPr>
                <w:rFonts w:ascii="Times New Roman" w:eastAsia="Times New Roman" w:hAnsi="Times New Roman" w:cs="Times New Roman"/>
                <w:sz w:val="20"/>
              </w:rPr>
              <w:t>действующими</w:t>
            </w:r>
            <w:proofErr w:type="gramEnd"/>
            <w:r w:rsidRPr="006E7668">
              <w:rPr>
                <w:rFonts w:ascii="Times New Roman" w:eastAsia="Times New Roman" w:hAnsi="Times New Roman" w:cs="Times New Roman"/>
                <w:sz w:val="20"/>
              </w:rPr>
              <w:t xml:space="preserve"> СанПиН</w:t>
            </w:r>
          </w:p>
        </w:tc>
      </w:tr>
      <w:tr w:rsidR="000A73BD" w:rsidRPr="006E7668" w:rsidTr="000A73BD">
        <w:trPr>
          <w:jc w:val="center"/>
        </w:trPr>
        <w:tc>
          <w:tcPr>
            <w:tcW w:w="2628" w:type="dxa"/>
          </w:tcPr>
          <w:p w:rsidR="000A73BD" w:rsidRPr="006E7668" w:rsidRDefault="000A73BD" w:rsidP="000A73BD">
            <w:pPr>
              <w:spacing w:after="0" w:line="240" w:lineRule="auto"/>
              <w:contextualSpacing/>
              <w:rPr>
                <w:rFonts w:ascii="Times New Roman" w:eastAsia="Times New Roman" w:hAnsi="Times New Roman" w:cs="Times New Roman"/>
                <w:sz w:val="20"/>
              </w:rPr>
            </w:pPr>
            <w:r w:rsidRPr="006E7668">
              <w:rPr>
                <w:rFonts w:ascii="Times New Roman" w:eastAsia="Times New Roman" w:hAnsi="Times New Roman" w:cs="Times New Roman"/>
                <w:sz w:val="20"/>
              </w:rPr>
              <w:t>Физические упражнения после дневного сна</w:t>
            </w:r>
          </w:p>
        </w:tc>
        <w:tc>
          <w:tcPr>
            <w:tcW w:w="3686" w:type="dxa"/>
          </w:tcPr>
          <w:p w:rsidR="000A73BD" w:rsidRPr="006E7668" w:rsidRDefault="000A73BD" w:rsidP="000A73BD">
            <w:pPr>
              <w:spacing w:after="0" w:line="240" w:lineRule="auto"/>
              <w:contextualSpacing/>
              <w:rPr>
                <w:rFonts w:ascii="Times New Roman" w:eastAsia="Times New Roman" w:hAnsi="Times New Roman" w:cs="Times New Roman"/>
                <w:sz w:val="20"/>
              </w:rPr>
            </w:pPr>
            <w:r w:rsidRPr="006E7668">
              <w:rPr>
                <w:rFonts w:ascii="Times New Roman" w:eastAsia="Times New Roman" w:hAnsi="Times New Roman" w:cs="Times New Roman"/>
                <w:sz w:val="20"/>
              </w:rPr>
              <w:t>Сочетание воздушной ванны с физическими упражнениями</w:t>
            </w:r>
          </w:p>
          <w:p w:rsidR="000A73BD" w:rsidRPr="006E7668" w:rsidRDefault="000A73BD" w:rsidP="000A73BD">
            <w:pPr>
              <w:spacing w:after="0" w:line="240" w:lineRule="auto"/>
              <w:contextualSpacing/>
              <w:rPr>
                <w:rFonts w:ascii="Times New Roman" w:eastAsia="Times New Roman" w:hAnsi="Times New Roman" w:cs="Times New Roman"/>
                <w:sz w:val="20"/>
              </w:rPr>
            </w:pPr>
            <w:r w:rsidRPr="006E7668">
              <w:rPr>
                <w:rFonts w:ascii="Times New Roman" w:eastAsia="Times New Roman" w:hAnsi="Times New Roman" w:cs="Times New Roman"/>
                <w:sz w:val="20"/>
              </w:rPr>
              <w:t>(контрастная воздушная ванна)</w:t>
            </w:r>
          </w:p>
        </w:tc>
        <w:tc>
          <w:tcPr>
            <w:tcW w:w="816" w:type="dxa"/>
            <w:tcBorders>
              <w:right w:val="single" w:sz="4" w:space="0" w:color="auto"/>
            </w:tcBorders>
          </w:tcPr>
          <w:p w:rsidR="000A73BD" w:rsidRPr="006E7668" w:rsidRDefault="000A73BD" w:rsidP="000A73BD">
            <w:pPr>
              <w:spacing w:after="0" w:line="240" w:lineRule="auto"/>
              <w:contextualSpacing/>
              <w:rPr>
                <w:rFonts w:ascii="Times New Roman" w:eastAsia="Times New Roman" w:hAnsi="Times New Roman" w:cs="Times New Roman"/>
                <w:sz w:val="20"/>
              </w:rPr>
            </w:pPr>
          </w:p>
          <w:p w:rsidR="000A73BD" w:rsidRPr="006E7668" w:rsidRDefault="000A73BD" w:rsidP="000A73BD">
            <w:pPr>
              <w:spacing w:after="0" w:line="240" w:lineRule="auto"/>
              <w:contextualSpacing/>
              <w:jc w:val="center"/>
              <w:rPr>
                <w:rFonts w:ascii="Times New Roman" w:eastAsia="Times New Roman" w:hAnsi="Times New Roman" w:cs="Times New Roman"/>
                <w:sz w:val="20"/>
              </w:rPr>
            </w:pPr>
            <w:r w:rsidRPr="006E7668">
              <w:rPr>
                <w:rFonts w:ascii="Times New Roman" w:eastAsia="Times New Roman" w:hAnsi="Times New Roman" w:cs="Times New Roman"/>
                <w:sz w:val="20"/>
              </w:rPr>
              <w:t>5</w:t>
            </w:r>
          </w:p>
        </w:tc>
        <w:tc>
          <w:tcPr>
            <w:tcW w:w="817" w:type="dxa"/>
            <w:gridSpan w:val="2"/>
            <w:tcBorders>
              <w:right w:val="single" w:sz="4" w:space="0" w:color="auto"/>
            </w:tcBorders>
          </w:tcPr>
          <w:p w:rsidR="000A73BD" w:rsidRPr="006E7668" w:rsidRDefault="000A73BD" w:rsidP="000A73BD">
            <w:pPr>
              <w:spacing w:after="0" w:line="240" w:lineRule="auto"/>
              <w:contextualSpacing/>
              <w:rPr>
                <w:rFonts w:ascii="Times New Roman" w:eastAsia="Times New Roman" w:hAnsi="Times New Roman" w:cs="Times New Roman"/>
                <w:sz w:val="20"/>
              </w:rPr>
            </w:pPr>
          </w:p>
          <w:p w:rsidR="000A73BD" w:rsidRPr="006E7668" w:rsidRDefault="000A73BD" w:rsidP="000A73BD">
            <w:pPr>
              <w:spacing w:after="0" w:line="240" w:lineRule="auto"/>
              <w:contextualSpacing/>
              <w:rPr>
                <w:rFonts w:ascii="Times New Roman" w:eastAsia="Times New Roman" w:hAnsi="Times New Roman" w:cs="Times New Roman"/>
                <w:sz w:val="20"/>
              </w:rPr>
            </w:pPr>
            <w:r w:rsidRPr="006E7668">
              <w:rPr>
                <w:rFonts w:ascii="Times New Roman" w:eastAsia="Times New Roman" w:hAnsi="Times New Roman" w:cs="Times New Roman"/>
                <w:sz w:val="20"/>
              </w:rPr>
              <w:t>5-7</w:t>
            </w:r>
          </w:p>
        </w:tc>
        <w:tc>
          <w:tcPr>
            <w:tcW w:w="720" w:type="dxa"/>
            <w:tcBorders>
              <w:left w:val="single" w:sz="4" w:space="0" w:color="auto"/>
              <w:right w:val="single" w:sz="4" w:space="0" w:color="auto"/>
            </w:tcBorders>
          </w:tcPr>
          <w:p w:rsidR="000A73BD" w:rsidRPr="006E7668" w:rsidRDefault="000A73BD" w:rsidP="000A73BD">
            <w:pPr>
              <w:spacing w:after="0" w:line="240" w:lineRule="auto"/>
              <w:contextualSpacing/>
              <w:rPr>
                <w:rFonts w:ascii="Times New Roman" w:eastAsia="Times New Roman" w:hAnsi="Times New Roman" w:cs="Times New Roman"/>
                <w:sz w:val="20"/>
              </w:rPr>
            </w:pPr>
          </w:p>
          <w:p w:rsidR="000A73BD" w:rsidRPr="006E7668" w:rsidRDefault="000A73BD" w:rsidP="000A73BD">
            <w:pPr>
              <w:spacing w:after="0" w:line="240" w:lineRule="auto"/>
              <w:contextualSpacing/>
              <w:rPr>
                <w:rFonts w:ascii="Times New Roman" w:eastAsia="Times New Roman" w:hAnsi="Times New Roman" w:cs="Times New Roman"/>
                <w:sz w:val="20"/>
              </w:rPr>
            </w:pPr>
            <w:r w:rsidRPr="006E7668">
              <w:rPr>
                <w:rFonts w:ascii="Times New Roman" w:eastAsia="Times New Roman" w:hAnsi="Times New Roman" w:cs="Times New Roman"/>
                <w:sz w:val="20"/>
              </w:rPr>
              <w:t>5-10</w:t>
            </w:r>
          </w:p>
        </w:tc>
        <w:tc>
          <w:tcPr>
            <w:tcW w:w="765" w:type="dxa"/>
            <w:tcBorders>
              <w:left w:val="single" w:sz="4" w:space="0" w:color="auto"/>
              <w:right w:val="single" w:sz="4" w:space="0" w:color="auto"/>
            </w:tcBorders>
          </w:tcPr>
          <w:p w:rsidR="000A73BD" w:rsidRPr="006E7668" w:rsidRDefault="000A73BD" w:rsidP="000A73BD">
            <w:pPr>
              <w:spacing w:after="0" w:line="240" w:lineRule="auto"/>
              <w:contextualSpacing/>
              <w:rPr>
                <w:rFonts w:ascii="Times New Roman" w:eastAsia="Times New Roman" w:hAnsi="Times New Roman" w:cs="Times New Roman"/>
                <w:sz w:val="20"/>
              </w:rPr>
            </w:pPr>
          </w:p>
          <w:p w:rsidR="000A73BD" w:rsidRPr="006E7668" w:rsidRDefault="000A73BD" w:rsidP="000A73BD">
            <w:pPr>
              <w:spacing w:after="0" w:line="240" w:lineRule="auto"/>
              <w:contextualSpacing/>
              <w:rPr>
                <w:rFonts w:ascii="Times New Roman" w:eastAsia="Times New Roman" w:hAnsi="Times New Roman" w:cs="Times New Roman"/>
                <w:sz w:val="20"/>
              </w:rPr>
            </w:pPr>
            <w:r w:rsidRPr="006E7668">
              <w:rPr>
                <w:rFonts w:ascii="Times New Roman" w:eastAsia="Times New Roman" w:hAnsi="Times New Roman" w:cs="Times New Roman"/>
                <w:sz w:val="20"/>
              </w:rPr>
              <w:t>7-10</w:t>
            </w:r>
          </w:p>
        </w:tc>
        <w:tc>
          <w:tcPr>
            <w:tcW w:w="1035" w:type="dxa"/>
            <w:gridSpan w:val="2"/>
            <w:tcBorders>
              <w:left w:val="single" w:sz="4" w:space="0" w:color="auto"/>
            </w:tcBorders>
          </w:tcPr>
          <w:p w:rsidR="000A73BD" w:rsidRPr="006E7668" w:rsidRDefault="000A73BD" w:rsidP="000A73BD">
            <w:pPr>
              <w:spacing w:after="0" w:line="240" w:lineRule="auto"/>
              <w:contextualSpacing/>
              <w:rPr>
                <w:rFonts w:ascii="Times New Roman" w:eastAsia="Times New Roman" w:hAnsi="Times New Roman" w:cs="Times New Roman"/>
                <w:sz w:val="20"/>
              </w:rPr>
            </w:pPr>
          </w:p>
          <w:p w:rsidR="000A73BD" w:rsidRPr="006E7668" w:rsidRDefault="000A73BD" w:rsidP="000A73BD">
            <w:pPr>
              <w:spacing w:after="0" w:line="240" w:lineRule="auto"/>
              <w:contextualSpacing/>
              <w:rPr>
                <w:rFonts w:ascii="Times New Roman" w:eastAsia="Times New Roman" w:hAnsi="Times New Roman" w:cs="Times New Roman"/>
                <w:sz w:val="20"/>
              </w:rPr>
            </w:pPr>
            <w:r w:rsidRPr="006E7668">
              <w:rPr>
                <w:rFonts w:ascii="Times New Roman" w:eastAsia="Times New Roman" w:hAnsi="Times New Roman" w:cs="Times New Roman"/>
                <w:sz w:val="20"/>
              </w:rPr>
              <w:t>7-10</w:t>
            </w:r>
          </w:p>
        </w:tc>
      </w:tr>
      <w:tr w:rsidR="000A73BD" w:rsidRPr="006E7668" w:rsidTr="000A73BD">
        <w:trPr>
          <w:jc w:val="center"/>
        </w:trPr>
        <w:tc>
          <w:tcPr>
            <w:tcW w:w="2628" w:type="dxa"/>
          </w:tcPr>
          <w:p w:rsidR="000A73BD" w:rsidRPr="006E7668" w:rsidRDefault="000A73BD" w:rsidP="000A73BD">
            <w:pPr>
              <w:spacing w:after="0" w:line="240" w:lineRule="auto"/>
              <w:contextualSpacing/>
              <w:rPr>
                <w:rFonts w:ascii="Times New Roman" w:eastAsia="Times New Roman" w:hAnsi="Times New Roman" w:cs="Times New Roman"/>
                <w:sz w:val="20"/>
              </w:rPr>
            </w:pPr>
            <w:r w:rsidRPr="006E7668">
              <w:rPr>
                <w:rFonts w:ascii="Times New Roman" w:eastAsia="Times New Roman" w:hAnsi="Times New Roman" w:cs="Times New Roman"/>
                <w:sz w:val="20"/>
              </w:rPr>
              <w:t>Закаливание после дневного сна</w:t>
            </w:r>
          </w:p>
        </w:tc>
        <w:tc>
          <w:tcPr>
            <w:tcW w:w="3686" w:type="dxa"/>
          </w:tcPr>
          <w:p w:rsidR="000A73BD" w:rsidRPr="006E7668" w:rsidRDefault="000A73BD" w:rsidP="000A73BD">
            <w:pPr>
              <w:spacing w:after="0" w:line="240" w:lineRule="auto"/>
              <w:contextualSpacing/>
              <w:rPr>
                <w:rFonts w:ascii="Times New Roman" w:eastAsia="Times New Roman" w:hAnsi="Times New Roman" w:cs="Times New Roman"/>
                <w:sz w:val="20"/>
              </w:rPr>
            </w:pPr>
            <w:r w:rsidRPr="006E7668">
              <w:rPr>
                <w:rFonts w:ascii="Times New Roman" w:eastAsia="Times New Roman" w:hAnsi="Times New Roman" w:cs="Times New Roman"/>
                <w:sz w:val="20"/>
              </w:rPr>
              <w:t xml:space="preserve">Воздушная ванна и водные процедуры («расширенное» умывание, обтирание или обливание стоп и голеней и др.), полоскание горла солевым раствором. </w:t>
            </w:r>
          </w:p>
        </w:tc>
        <w:tc>
          <w:tcPr>
            <w:tcW w:w="4153" w:type="dxa"/>
            <w:gridSpan w:val="7"/>
          </w:tcPr>
          <w:p w:rsidR="000A73BD" w:rsidRPr="006E7668" w:rsidRDefault="000A73BD" w:rsidP="000A73BD">
            <w:pPr>
              <w:spacing w:after="0" w:line="240" w:lineRule="auto"/>
              <w:contextualSpacing/>
              <w:rPr>
                <w:rFonts w:ascii="Times New Roman" w:eastAsia="Times New Roman" w:hAnsi="Times New Roman" w:cs="Times New Roman"/>
                <w:sz w:val="20"/>
              </w:rPr>
            </w:pPr>
          </w:p>
          <w:p w:rsidR="000A73BD" w:rsidRPr="006E7668" w:rsidRDefault="000A73BD" w:rsidP="000A73BD">
            <w:pPr>
              <w:spacing w:after="0" w:line="240" w:lineRule="auto"/>
              <w:contextualSpacing/>
              <w:jc w:val="center"/>
              <w:rPr>
                <w:rFonts w:ascii="Times New Roman" w:eastAsia="Times New Roman" w:hAnsi="Times New Roman" w:cs="Times New Roman"/>
                <w:sz w:val="20"/>
              </w:rPr>
            </w:pPr>
            <w:r w:rsidRPr="006E7668">
              <w:rPr>
                <w:rFonts w:ascii="Times New Roman" w:eastAsia="Times New Roman" w:hAnsi="Times New Roman" w:cs="Times New Roman"/>
                <w:sz w:val="20"/>
              </w:rPr>
              <w:t>5-15</w:t>
            </w:r>
          </w:p>
        </w:tc>
      </w:tr>
      <w:tr w:rsidR="000A73BD" w:rsidRPr="006E7668" w:rsidTr="000A73BD">
        <w:trPr>
          <w:jc w:val="center"/>
        </w:trPr>
        <w:tc>
          <w:tcPr>
            <w:tcW w:w="2628" w:type="dxa"/>
          </w:tcPr>
          <w:p w:rsidR="000A73BD" w:rsidRPr="006E7668" w:rsidRDefault="000A73BD" w:rsidP="000A73BD">
            <w:pPr>
              <w:spacing w:after="0" w:line="240" w:lineRule="auto"/>
              <w:contextualSpacing/>
              <w:rPr>
                <w:rFonts w:ascii="Times New Roman" w:eastAsia="Times New Roman" w:hAnsi="Times New Roman" w:cs="Times New Roman"/>
                <w:sz w:val="20"/>
              </w:rPr>
            </w:pPr>
            <w:r w:rsidRPr="006E7668">
              <w:rPr>
                <w:rFonts w:ascii="Times New Roman" w:eastAsia="Times New Roman" w:hAnsi="Times New Roman" w:cs="Times New Roman"/>
                <w:sz w:val="20"/>
              </w:rPr>
              <w:t xml:space="preserve">Оздоровительные занятия по плаванию </w:t>
            </w:r>
          </w:p>
        </w:tc>
        <w:tc>
          <w:tcPr>
            <w:tcW w:w="3686" w:type="dxa"/>
          </w:tcPr>
          <w:p w:rsidR="000A73BD" w:rsidRPr="006E7668" w:rsidRDefault="000A73BD" w:rsidP="000A73BD">
            <w:pPr>
              <w:spacing w:after="0" w:line="240" w:lineRule="auto"/>
              <w:contextualSpacing/>
              <w:rPr>
                <w:rFonts w:ascii="Times New Roman" w:eastAsia="Times New Roman" w:hAnsi="Times New Roman" w:cs="Times New Roman"/>
                <w:sz w:val="20"/>
              </w:rPr>
            </w:pPr>
            <w:r w:rsidRPr="006E7668">
              <w:rPr>
                <w:rFonts w:ascii="Times New Roman" w:eastAsia="Times New Roman" w:hAnsi="Times New Roman" w:cs="Times New Roman"/>
                <w:sz w:val="20"/>
              </w:rPr>
              <w:t>Водные процедуры</w:t>
            </w:r>
          </w:p>
        </w:tc>
        <w:tc>
          <w:tcPr>
            <w:tcW w:w="4153" w:type="dxa"/>
            <w:gridSpan w:val="7"/>
          </w:tcPr>
          <w:p w:rsidR="000A73BD" w:rsidRPr="006E7668" w:rsidRDefault="000A73BD" w:rsidP="000A73BD">
            <w:pPr>
              <w:spacing w:after="0" w:line="240" w:lineRule="auto"/>
              <w:contextualSpacing/>
              <w:rPr>
                <w:rFonts w:ascii="Times New Roman" w:eastAsia="Times New Roman" w:hAnsi="Times New Roman" w:cs="Times New Roman"/>
                <w:sz w:val="20"/>
              </w:rPr>
            </w:pPr>
            <w:r w:rsidRPr="006E7668">
              <w:rPr>
                <w:rFonts w:ascii="Times New Roman" w:eastAsia="Times New Roman" w:hAnsi="Times New Roman" w:cs="Times New Roman"/>
                <w:sz w:val="20"/>
              </w:rPr>
              <w:t xml:space="preserve">1 раз в неделю </w:t>
            </w:r>
          </w:p>
        </w:tc>
      </w:tr>
    </w:tbl>
    <w:p w:rsidR="000A73BD" w:rsidRPr="006E7668" w:rsidRDefault="000A73BD" w:rsidP="000A73BD">
      <w:pPr>
        <w:spacing w:after="120" w:line="240" w:lineRule="auto"/>
        <w:jc w:val="center"/>
        <w:rPr>
          <w:rFonts w:ascii="Times New Roman" w:eastAsia="Times New Roman" w:hAnsi="Times New Roman" w:cs="Times New Roman"/>
          <w:b/>
          <w:sz w:val="20"/>
          <w:u w:val="single"/>
        </w:rPr>
      </w:pPr>
    </w:p>
    <w:p w:rsidR="000A73BD" w:rsidRPr="006E7668" w:rsidRDefault="000A73BD" w:rsidP="000A73BD">
      <w:pPr>
        <w:spacing w:after="120" w:line="240" w:lineRule="auto"/>
        <w:jc w:val="center"/>
        <w:rPr>
          <w:rFonts w:ascii="Times New Roman" w:eastAsia="Times New Roman" w:hAnsi="Times New Roman" w:cs="Times New Roman"/>
          <w:b/>
          <w:sz w:val="20"/>
          <w:u w:val="single"/>
        </w:rPr>
      </w:pPr>
    </w:p>
    <w:p w:rsidR="000A73BD" w:rsidRPr="006E7668" w:rsidRDefault="000A73BD" w:rsidP="000A73BD">
      <w:pPr>
        <w:spacing w:after="120" w:line="240" w:lineRule="auto"/>
        <w:jc w:val="center"/>
        <w:rPr>
          <w:rFonts w:ascii="Times New Roman" w:eastAsia="Times New Roman" w:hAnsi="Times New Roman" w:cs="Times New Roman"/>
          <w:b/>
          <w:sz w:val="20"/>
          <w:u w:val="single"/>
        </w:rPr>
      </w:pPr>
    </w:p>
    <w:p w:rsidR="000A73BD" w:rsidRPr="006E7668" w:rsidRDefault="000A73BD" w:rsidP="000A73BD">
      <w:pPr>
        <w:spacing w:after="120" w:line="240" w:lineRule="auto"/>
        <w:jc w:val="center"/>
        <w:rPr>
          <w:rFonts w:ascii="Times New Roman" w:eastAsia="Times New Roman" w:hAnsi="Times New Roman" w:cs="Times New Roman"/>
          <w:b/>
          <w:sz w:val="20"/>
          <w:u w:val="single"/>
        </w:rPr>
      </w:pPr>
    </w:p>
    <w:p w:rsidR="000A73BD" w:rsidRPr="006E7668" w:rsidRDefault="000A73BD" w:rsidP="000A73BD">
      <w:pPr>
        <w:spacing w:after="120" w:line="240" w:lineRule="auto"/>
        <w:jc w:val="center"/>
        <w:rPr>
          <w:rFonts w:ascii="Times New Roman" w:eastAsia="Times New Roman" w:hAnsi="Times New Roman" w:cs="Times New Roman"/>
          <w:b/>
          <w:sz w:val="20"/>
          <w:u w:val="single"/>
        </w:rPr>
      </w:pPr>
    </w:p>
    <w:p w:rsidR="000A73BD" w:rsidRDefault="000A73BD" w:rsidP="000A73BD">
      <w:pPr>
        <w:spacing w:after="120" w:line="240" w:lineRule="auto"/>
        <w:rPr>
          <w:rFonts w:ascii="Times New Roman" w:eastAsia="Times New Roman" w:hAnsi="Times New Roman" w:cs="Times New Roman"/>
          <w:b/>
          <w:u w:val="single"/>
        </w:rPr>
      </w:pPr>
    </w:p>
    <w:p w:rsidR="000A73BD" w:rsidRDefault="000A73BD" w:rsidP="000A73BD">
      <w:pPr>
        <w:spacing w:after="120" w:line="240" w:lineRule="auto"/>
        <w:jc w:val="center"/>
        <w:rPr>
          <w:rFonts w:ascii="Times New Roman" w:eastAsia="Times New Roman" w:hAnsi="Times New Roman" w:cs="Times New Roman"/>
          <w:b/>
          <w:u w:val="single"/>
        </w:rPr>
      </w:pPr>
    </w:p>
    <w:p w:rsidR="000A73BD" w:rsidRPr="006E7668" w:rsidRDefault="000A73BD" w:rsidP="000A73BD">
      <w:pPr>
        <w:spacing w:after="120" w:line="240" w:lineRule="auto"/>
        <w:jc w:val="center"/>
        <w:rPr>
          <w:rFonts w:ascii="Times New Roman" w:eastAsia="Times New Roman" w:hAnsi="Times New Roman" w:cs="Times New Roman"/>
          <w:b/>
          <w:sz w:val="24"/>
          <w:u w:val="single"/>
        </w:rPr>
      </w:pPr>
      <w:r w:rsidRPr="006E7668">
        <w:rPr>
          <w:rFonts w:ascii="Times New Roman" w:eastAsia="Times New Roman" w:hAnsi="Times New Roman" w:cs="Times New Roman"/>
          <w:b/>
          <w:sz w:val="24"/>
          <w:u w:val="single"/>
        </w:rPr>
        <w:t xml:space="preserve">Система физкультурно-оздоровительных мероприятий </w:t>
      </w:r>
    </w:p>
    <w:p w:rsidR="000A73BD" w:rsidRPr="006E7668" w:rsidRDefault="000A73BD" w:rsidP="000A73BD">
      <w:pPr>
        <w:spacing w:after="120" w:line="240" w:lineRule="auto"/>
        <w:jc w:val="right"/>
        <w:rPr>
          <w:rFonts w:ascii="Times New Roman" w:eastAsia="Times New Roman" w:hAnsi="Times New Roman" w:cs="Times New Roman"/>
          <w:i/>
          <w:sz w:val="28"/>
        </w:rPr>
      </w:pPr>
      <w:r w:rsidRPr="006E7668">
        <w:rPr>
          <w:rFonts w:ascii="Times New Roman" w:eastAsia="Times New Roman" w:hAnsi="Times New Roman" w:cs="Times New Roman"/>
          <w:i/>
          <w:sz w:val="28"/>
        </w:rPr>
        <w:t>Приложение №3</w:t>
      </w:r>
    </w:p>
    <w:p w:rsidR="000A73BD" w:rsidRPr="006E7668" w:rsidRDefault="000A73BD" w:rsidP="000A73BD">
      <w:pPr>
        <w:spacing w:after="120" w:line="240" w:lineRule="auto"/>
        <w:jc w:val="center"/>
        <w:rPr>
          <w:rFonts w:ascii="Times New Roman" w:eastAsia="Times New Roman" w:hAnsi="Times New Roman" w:cs="Times New Roman"/>
          <w:b/>
          <w:sz w:val="24"/>
          <w:u w:val="single"/>
        </w:rPr>
      </w:pPr>
      <w:r w:rsidRPr="006E7668">
        <w:rPr>
          <w:rFonts w:ascii="Times New Roman" w:eastAsia="Times New Roman" w:hAnsi="Times New Roman" w:cs="Times New Roman"/>
          <w:i/>
          <w:sz w:val="24"/>
        </w:rPr>
        <w:t>(закаливающие мероприятия, двигательный  режим, система индивидуальной работы)</w:t>
      </w:r>
    </w:p>
    <w:p w:rsidR="000A73BD" w:rsidRPr="00AC341D" w:rsidRDefault="000A73BD" w:rsidP="000A73BD">
      <w:pPr>
        <w:spacing w:after="0" w:line="240" w:lineRule="auto"/>
        <w:rPr>
          <w:rFonts w:ascii="Times New Roman" w:eastAsia="Times New Roman" w:hAnsi="Times New Roman" w:cs="Times New Roman"/>
          <w:i/>
        </w:rPr>
      </w:pPr>
    </w:p>
    <w:tbl>
      <w:tblPr>
        <w:tblW w:w="10548"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888"/>
        <w:gridCol w:w="3240"/>
        <w:gridCol w:w="3420"/>
      </w:tblGrid>
      <w:tr w:rsidR="000A73BD" w:rsidRPr="00AC341D" w:rsidTr="000A73BD">
        <w:trPr>
          <w:jc w:val="right"/>
        </w:trPr>
        <w:tc>
          <w:tcPr>
            <w:tcW w:w="10548" w:type="dxa"/>
            <w:gridSpan w:val="3"/>
            <w:shd w:val="clear" w:color="auto" w:fill="E6E6E6"/>
          </w:tcPr>
          <w:p w:rsidR="000A73BD" w:rsidRPr="00AC341D" w:rsidRDefault="000A73BD" w:rsidP="000A73BD">
            <w:pPr>
              <w:spacing w:after="0" w:line="240" w:lineRule="auto"/>
              <w:jc w:val="center"/>
              <w:rPr>
                <w:rFonts w:ascii="Times New Roman" w:eastAsia="Times New Roman" w:hAnsi="Times New Roman" w:cs="Times New Roman"/>
                <w:b/>
                <w:i/>
              </w:rPr>
            </w:pPr>
            <w:r w:rsidRPr="00AC341D">
              <w:rPr>
                <w:rFonts w:ascii="Times New Roman" w:eastAsia="Times New Roman" w:hAnsi="Times New Roman" w:cs="Times New Roman"/>
                <w:b/>
                <w:i/>
              </w:rPr>
              <w:t>Задачи физического развития</w:t>
            </w:r>
          </w:p>
        </w:tc>
      </w:tr>
      <w:tr w:rsidR="000A73BD" w:rsidRPr="00AC341D" w:rsidTr="000A73BD">
        <w:trPr>
          <w:jc w:val="right"/>
        </w:trPr>
        <w:tc>
          <w:tcPr>
            <w:tcW w:w="3888" w:type="dxa"/>
            <w:tcBorders>
              <w:bottom w:val="single" w:sz="4" w:space="0" w:color="000000"/>
            </w:tcBorders>
          </w:tcPr>
          <w:p w:rsidR="000A73BD" w:rsidRPr="00AC341D" w:rsidRDefault="000A73BD" w:rsidP="000A73BD">
            <w:pPr>
              <w:spacing w:after="0" w:line="240" w:lineRule="auto"/>
              <w:rPr>
                <w:rFonts w:ascii="Times New Roman" w:eastAsia="Times New Roman" w:hAnsi="Times New Roman" w:cs="Times New Roman"/>
                <w:b/>
              </w:rPr>
            </w:pPr>
            <w:r w:rsidRPr="00AC341D">
              <w:rPr>
                <w:rFonts w:ascii="Times New Roman" w:eastAsia="Times New Roman" w:hAnsi="Times New Roman" w:cs="Times New Roman"/>
                <w:b/>
              </w:rPr>
              <w:t>Оздоровительные:</w:t>
            </w:r>
          </w:p>
          <w:p w:rsidR="000A73BD" w:rsidRPr="00AC341D" w:rsidRDefault="000A73BD" w:rsidP="00644E6C">
            <w:pPr>
              <w:numPr>
                <w:ilvl w:val="0"/>
                <w:numId w:val="14"/>
              </w:numPr>
              <w:spacing w:after="0" w:line="240" w:lineRule="auto"/>
              <w:rPr>
                <w:rFonts w:ascii="Times New Roman" w:eastAsia="Times New Roman" w:hAnsi="Times New Roman" w:cs="Times New Roman"/>
              </w:rPr>
            </w:pPr>
            <w:r w:rsidRPr="00AC341D">
              <w:rPr>
                <w:rFonts w:ascii="Times New Roman" w:eastAsia="Times New Roman" w:hAnsi="Times New Roman" w:cs="Times New Roman"/>
              </w:rPr>
              <w:t>охрана жизни и укрепление здоровья</w:t>
            </w:r>
          </w:p>
          <w:p w:rsidR="000A73BD" w:rsidRPr="00AC341D" w:rsidRDefault="000A73BD" w:rsidP="00644E6C">
            <w:pPr>
              <w:numPr>
                <w:ilvl w:val="0"/>
                <w:numId w:val="14"/>
              </w:numPr>
              <w:spacing w:after="0" w:line="240" w:lineRule="auto"/>
              <w:rPr>
                <w:rFonts w:ascii="Times New Roman" w:eastAsia="Times New Roman" w:hAnsi="Times New Roman" w:cs="Times New Roman"/>
              </w:rPr>
            </w:pPr>
            <w:r w:rsidRPr="00AC341D">
              <w:rPr>
                <w:rFonts w:ascii="Times New Roman" w:eastAsia="Times New Roman" w:hAnsi="Times New Roman" w:cs="Times New Roman"/>
              </w:rPr>
              <w:t>обеспечение нормального функционирования всех органов и систем организма</w:t>
            </w:r>
          </w:p>
          <w:p w:rsidR="000A73BD" w:rsidRPr="00AC341D" w:rsidRDefault="000A73BD" w:rsidP="00644E6C">
            <w:pPr>
              <w:numPr>
                <w:ilvl w:val="0"/>
                <w:numId w:val="14"/>
              </w:numPr>
              <w:spacing w:after="0" w:line="240" w:lineRule="auto"/>
              <w:rPr>
                <w:rFonts w:ascii="Times New Roman" w:eastAsia="Times New Roman" w:hAnsi="Times New Roman" w:cs="Times New Roman"/>
              </w:rPr>
            </w:pPr>
            <w:r w:rsidRPr="00AC341D">
              <w:rPr>
                <w:rFonts w:ascii="Times New Roman" w:eastAsia="Times New Roman" w:hAnsi="Times New Roman" w:cs="Times New Roman"/>
              </w:rPr>
              <w:t>всестороннее физическое совершенствование функций организма</w:t>
            </w:r>
          </w:p>
          <w:p w:rsidR="000A73BD" w:rsidRPr="00AC341D" w:rsidRDefault="000A73BD" w:rsidP="00644E6C">
            <w:pPr>
              <w:numPr>
                <w:ilvl w:val="0"/>
                <w:numId w:val="14"/>
              </w:numPr>
              <w:spacing w:after="0" w:line="240" w:lineRule="auto"/>
              <w:rPr>
                <w:rFonts w:ascii="Times New Roman" w:eastAsia="Times New Roman" w:hAnsi="Times New Roman" w:cs="Times New Roman"/>
              </w:rPr>
            </w:pPr>
            <w:r w:rsidRPr="00AC341D">
              <w:rPr>
                <w:rFonts w:ascii="Times New Roman" w:eastAsia="Times New Roman" w:hAnsi="Times New Roman" w:cs="Times New Roman"/>
              </w:rPr>
              <w:t xml:space="preserve">повышение работоспособности и </w:t>
            </w:r>
            <w:r w:rsidRPr="00AC341D">
              <w:rPr>
                <w:rFonts w:ascii="Times New Roman" w:eastAsia="Times New Roman" w:hAnsi="Times New Roman" w:cs="Times New Roman"/>
              </w:rPr>
              <w:lastRenderedPageBreak/>
              <w:t>закаливание</w:t>
            </w:r>
          </w:p>
        </w:tc>
        <w:tc>
          <w:tcPr>
            <w:tcW w:w="3240" w:type="dxa"/>
            <w:tcBorders>
              <w:bottom w:val="single" w:sz="4" w:space="0" w:color="000000"/>
            </w:tcBorders>
          </w:tcPr>
          <w:p w:rsidR="000A73BD" w:rsidRPr="00AC341D" w:rsidRDefault="000A73BD" w:rsidP="000A73BD">
            <w:pPr>
              <w:spacing w:after="0" w:line="240" w:lineRule="auto"/>
              <w:rPr>
                <w:rFonts w:ascii="Times New Roman" w:eastAsia="Times New Roman" w:hAnsi="Times New Roman" w:cs="Times New Roman"/>
                <w:b/>
              </w:rPr>
            </w:pPr>
            <w:r w:rsidRPr="00AC341D">
              <w:rPr>
                <w:rFonts w:ascii="Times New Roman" w:eastAsia="Times New Roman" w:hAnsi="Times New Roman" w:cs="Times New Roman"/>
                <w:b/>
              </w:rPr>
              <w:lastRenderedPageBreak/>
              <w:t>Образовательные:</w:t>
            </w:r>
          </w:p>
          <w:p w:rsidR="000A73BD" w:rsidRPr="00AC341D" w:rsidRDefault="000A73BD" w:rsidP="00644E6C">
            <w:pPr>
              <w:numPr>
                <w:ilvl w:val="0"/>
                <w:numId w:val="15"/>
              </w:numPr>
              <w:spacing w:after="0" w:line="240" w:lineRule="auto"/>
              <w:rPr>
                <w:rFonts w:ascii="Times New Roman" w:eastAsia="Times New Roman" w:hAnsi="Times New Roman" w:cs="Times New Roman"/>
              </w:rPr>
            </w:pPr>
            <w:r w:rsidRPr="00AC341D">
              <w:rPr>
                <w:rFonts w:ascii="Times New Roman" w:eastAsia="Times New Roman" w:hAnsi="Times New Roman" w:cs="Times New Roman"/>
              </w:rPr>
              <w:t>формирование двигательных умений и навыков</w:t>
            </w:r>
          </w:p>
          <w:p w:rsidR="000A73BD" w:rsidRPr="00AC341D" w:rsidRDefault="000A73BD" w:rsidP="00644E6C">
            <w:pPr>
              <w:numPr>
                <w:ilvl w:val="0"/>
                <w:numId w:val="15"/>
              </w:numPr>
              <w:spacing w:after="0" w:line="240" w:lineRule="auto"/>
              <w:rPr>
                <w:rFonts w:ascii="Times New Roman" w:eastAsia="Times New Roman" w:hAnsi="Times New Roman" w:cs="Times New Roman"/>
              </w:rPr>
            </w:pPr>
            <w:r w:rsidRPr="00AC341D">
              <w:rPr>
                <w:rFonts w:ascii="Times New Roman" w:eastAsia="Times New Roman" w:hAnsi="Times New Roman" w:cs="Times New Roman"/>
              </w:rPr>
              <w:t>развитие физических качеств</w:t>
            </w:r>
          </w:p>
          <w:p w:rsidR="000A73BD" w:rsidRPr="00AC341D" w:rsidRDefault="000A73BD" w:rsidP="00644E6C">
            <w:pPr>
              <w:numPr>
                <w:ilvl w:val="0"/>
                <w:numId w:val="15"/>
              </w:numPr>
              <w:spacing w:after="0" w:line="240" w:lineRule="auto"/>
              <w:rPr>
                <w:rFonts w:ascii="Times New Roman" w:eastAsia="Times New Roman" w:hAnsi="Times New Roman" w:cs="Times New Roman"/>
              </w:rPr>
            </w:pPr>
            <w:r w:rsidRPr="00AC341D">
              <w:rPr>
                <w:rFonts w:ascii="Times New Roman" w:eastAsia="Times New Roman" w:hAnsi="Times New Roman" w:cs="Times New Roman"/>
              </w:rPr>
              <w:t xml:space="preserve">овладение ребенком элементарными знаниями о своем организме, роли физических </w:t>
            </w:r>
            <w:r w:rsidRPr="00AC341D">
              <w:rPr>
                <w:rFonts w:ascii="Times New Roman" w:eastAsia="Times New Roman" w:hAnsi="Times New Roman" w:cs="Times New Roman"/>
              </w:rPr>
              <w:lastRenderedPageBreak/>
              <w:t>упражнений в его жизни, способах укрепления собственного здоровья.</w:t>
            </w:r>
          </w:p>
        </w:tc>
        <w:tc>
          <w:tcPr>
            <w:tcW w:w="3420" w:type="dxa"/>
            <w:tcBorders>
              <w:bottom w:val="single" w:sz="4" w:space="0" w:color="000000"/>
            </w:tcBorders>
          </w:tcPr>
          <w:p w:rsidR="000A73BD" w:rsidRPr="00AC341D" w:rsidRDefault="000A73BD" w:rsidP="000A73BD">
            <w:pPr>
              <w:spacing w:after="0" w:line="240" w:lineRule="auto"/>
              <w:rPr>
                <w:rFonts w:ascii="Times New Roman" w:eastAsia="Times New Roman" w:hAnsi="Times New Roman" w:cs="Times New Roman"/>
                <w:b/>
              </w:rPr>
            </w:pPr>
            <w:r w:rsidRPr="00AC341D">
              <w:rPr>
                <w:rFonts w:ascii="Times New Roman" w:eastAsia="Times New Roman" w:hAnsi="Times New Roman" w:cs="Times New Roman"/>
                <w:b/>
              </w:rPr>
              <w:lastRenderedPageBreak/>
              <w:t>Воспитательные:</w:t>
            </w:r>
          </w:p>
          <w:p w:rsidR="000A73BD" w:rsidRPr="00AC341D" w:rsidRDefault="000A73BD" w:rsidP="00644E6C">
            <w:pPr>
              <w:numPr>
                <w:ilvl w:val="0"/>
                <w:numId w:val="16"/>
              </w:numPr>
              <w:spacing w:after="0" w:line="240" w:lineRule="auto"/>
              <w:rPr>
                <w:rFonts w:ascii="Times New Roman" w:eastAsia="Times New Roman" w:hAnsi="Times New Roman" w:cs="Times New Roman"/>
              </w:rPr>
            </w:pPr>
            <w:r w:rsidRPr="00AC341D">
              <w:rPr>
                <w:rFonts w:ascii="Times New Roman" w:eastAsia="Times New Roman" w:hAnsi="Times New Roman" w:cs="Times New Roman"/>
              </w:rPr>
              <w:t>формирование интереса и потребности в занятиях физическими упражнениями</w:t>
            </w:r>
          </w:p>
          <w:p w:rsidR="000A73BD" w:rsidRPr="00AC341D" w:rsidRDefault="000A73BD" w:rsidP="00644E6C">
            <w:pPr>
              <w:numPr>
                <w:ilvl w:val="0"/>
                <w:numId w:val="16"/>
              </w:numPr>
              <w:spacing w:after="0" w:line="240" w:lineRule="auto"/>
              <w:rPr>
                <w:rFonts w:ascii="Times New Roman" w:eastAsia="Times New Roman" w:hAnsi="Times New Roman" w:cs="Times New Roman"/>
              </w:rPr>
            </w:pPr>
            <w:r w:rsidRPr="00AC341D">
              <w:rPr>
                <w:rFonts w:ascii="Times New Roman" w:eastAsia="Times New Roman" w:hAnsi="Times New Roman" w:cs="Times New Roman"/>
              </w:rPr>
              <w:t>разностороннее, гармоничное развитие ребенка (умственное, нравственное, эстетическое, трудовое)</w:t>
            </w:r>
          </w:p>
        </w:tc>
      </w:tr>
      <w:tr w:rsidR="000A73BD" w:rsidRPr="00AC341D" w:rsidTr="000A73BD">
        <w:trPr>
          <w:jc w:val="right"/>
        </w:trPr>
        <w:tc>
          <w:tcPr>
            <w:tcW w:w="10548" w:type="dxa"/>
            <w:gridSpan w:val="3"/>
            <w:shd w:val="clear" w:color="auto" w:fill="E6E6E6"/>
          </w:tcPr>
          <w:p w:rsidR="000A73BD" w:rsidRPr="00AC341D" w:rsidRDefault="000A73BD" w:rsidP="000A73BD">
            <w:pPr>
              <w:spacing w:after="0" w:line="240" w:lineRule="auto"/>
              <w:jc w:val="center"/>
              <w:rPr>
                <w:rFonts w:ascii="Times New Roman" w:eastAsia="Times New Roman" w:hAnsi="Times New Roman" w:cs="Times New Roman"/>
                <w:b/>
                <w:i/>
              </w:rPr>
            </w:pPr>
            <w:r w:rsidRPr="00AC341D">
              <w:rPr>
                <w:rFonts w:ascii="Times New Roman" w:eastAsia="Times New Roman" w:hAnsi="Times New Roman" w:cs="Times New Roman"/>
                <w:b/>
                <w:i/>
              </w:rPr>
              <w:lastRenderedPageBreak/>
              <w:t>Средства физического развития</w:t>
            </w:r>
          </w:p>
        </w:tc>
      </w:tr>
      <w:tr w:rsidR="000A73BD" w:rsidRPr="00AC341D" w:rsidTr="000A73BD">
        <w:trPr>
          <w:trHeight w:val="207"/>
          <w:jc w:val="right"/>
        </w:trPr>
        <w:tc>
          <w:tcPr>
            <w:tcW w:w="3888" w:type="dxa"/>
            <w:tcBorders>
              <w:bottom w:val="single" w:sz="4" w:space="0" w:color="000000"/>
            </w:tcBorders>
          </w:tcPr>
          <w:p w:rsidR="000A73BD" w:rsidRPr="00AC341D" w:rsidRDefault="000A73BD" w:rsidP="000A73BD">
            <w:pPr>
              <w:spacing w:after="0" w:line="240" w:lineRule="auto"/>
              <w:rPr>
                <w:rFonts w:ascii="Times New Roman" w:eastAsia="Times New Roman" w:hAnsi="Times New Roman" w:cs="Times New Roman"/>
              </w:rPr>
            </w:pPr>
            <w:r w:rsidRPr="00AC341D">
              <w:rPr>
                <w:rFonts w:ascii="Times New Roman" w:eastAsia="Times New Roman" w:hAnsi="Times New Roman" w:cs="Times New Roman"/>
              </w:rPr>
              <w:t>Физические упражнения</w:t>
            </w:r>
          </w:p>
        </w:tc>
        <w:tc>
          <w:tcPr>
            <w:tcW w:w="3240" w:type="dxa"/>
            <w:tcBorders>
              <w:bottom w:val="single" w:sz="4" w:space="0" w:color="000000"/>
            </w:tcBorders>
          </w:tcPr>
          <w:p w:rsidR="000A73BD" w:rsidRPr="00AC341D" w:rsidRDefault="000A73BD" w:rsidP="000A73BD">
            <w:pPr>
              <w:spacing w:after="0" w:line="240" w:lineRule="auto"/>
              <w:rPr>
                <w:rFonts w:ascii="Times New Roman" w:eastAsia="Times New Roman" w:hAnsi="Times New Roman" w:cs="Times New Roman"/>
              </w:rPr>
            </w:pPr>
            <w:r w:rsidRPr="00AC341D">
              <w:rPr>
                <w:rFonts w:ascii="Times New Roman" w:eastAsia="Times New Roman" w:hAnsi="Times New Roman" w:cs="Times New Roman"/>
              </w:rPr>
              <w:t>Природно-экологические факторы</w:t>
            </w:r>
          </w:p>
        </w:tc>
        <w:tc>
          <w:tcPr>
            <w:tcW w:w="3420" w:type="dxa"/>
            <w:tcBorders>
              <w:bottom w:val="single" w:sz="4" w:space="0" w:color="000000"/>
            </w:tcBorders>
          </w:tcPr>
          <w:p w:rsidR="000A73BD" w:rsidRPr="00AC341D" w:rsidRDefault="000A73BD" w:rsidP="000A73BD">
            <w:pPr>
              <w:spacing w:after="0" w:line="240" w:lineRule="auto"/>
              <w:rPr>
                <w:rFonts w:ascii="Times New Roman" w:eastAsia="Times New Roman" w:hAnsi="Times New Roman" w:cs="Times New Roman"/>
              </w:rPr>
            </w:pPr>
            <w:r w:rsidRPr="00AC341D">
              <w:rPr>
                <w:rFonts w:ascii="Times New Roman" w:eastAsia="Times New Roman" w:hAnsi="Times New Roman" w:cs="Times New Roman"/>
              </w:rPr>
              <w:t>Психогигиенические факторы</w:t>
            </w:r>
          </w:p>
        </w:tc>
      </w:tr>
      <w:tr w:rsidR="000A73BD" w:rsidRPr="00AC341D" w:rsidTr="000A73BD">
        <w:trPr>
          <w:jc w:val="right"/>
        </w:trPr>
        <w:tc>
          <w:tcPr>
            <w:tcW w:w="10548" w:type="dxa"/>
            <w:gridSpan w:val="3"/>
            <w:shd w:val="clear" w:color="auto" w:fill="E6E6E6"/>
          </w:tcPr>
          <w:p w:rsidR="000A73BD" w:rsidRPr="00AC341D" w:rsidRDefault="000A73BD" w:rsidP="000A73BD">
            <w:pPr>
              <w:spacing w:after="0" w:line="240" w:lineRule="auto"/>
              <w:rPr>
                <w:rFonts w:ascii="Times New Roman" w:eastAsia="Times New Roman" w:hAnsi="Times New Roman" w:cs="Times New Roman"/>
                <w:b/>
                <w:i/>
              </w:rPr>
            </w:pPr>
            <w:r w:rsidRPr="00AC341D">
              <w:rPr>
                <w:rFonts w:ascii="Times New Roman" w:eastAsia="Times New Roman" w:hAnsi="Times New Roman" w:cs="Times New Roman"/>
                <w:b/>
                <w:i/>
              </w:rPr>
              <w:t>Методы физического развития</w:t>
            </w:r>
          </w:p>
        </w:tc>
      </w:tr>
      <w:tr w:rsidR="000A73BD" w:rsidRPr="00AC341D" w:rsidTr="000A73BD">
        <w:trPr>
          <w:jc w:val="right"/>
        </w:trPr>
        <w:tc>
          <w:tcPr>
            <w:tcW w:w="3888" w:type="dxa"/>
          </w:tcPr>
          <w:p w:rsidR="000A73BD" w:rsidRPr="00AC341D" w:rsidRDefault="000A73BD" w:rsidP="000A73BD">
            <w:pPr>
              <w:spacing w:after="0" w:line="240" w:lineRule="auto"/>
              <w:rPr>
                <w:rFonts w:ascii="Times New Roman" w:eastAsia="Times New Roman" w:hAnsi="Times New Roman" w:cs="Times New Roman"/>
                <w:b/>
              </w:rPr>
            </w:pPr>
            <w:r w:rsidRPr="00AC341D">
              <w:rPr>
                <w:rFonts w:ascii="Times New Roman" w:eastAsia="Times New Roman" w:hAnsi="Times New Roman" w:cs="Times New Roman"/>
                <w:b/>
              </w:rPr>
              <w:t>Наглядные:</w:t>
            </w:r>
          </w:p>
          <w:p w:rsidR="000A73BD" w:rsidRPr="00AC341D" w:rsidRDefault="000A73BD" w:rsidP="00644E6C">
            <w:pPr>
              <w:numPr>
                <w:ilvl w:val="0"/>
                <w:numId w:val="17"/>
              </w:numPr>
              <w:spacing w:after="0" w:line="240" w:lineRule="auto"/>
              <w:rPr>
                <w:rFonts w:ascii="Times New Roman" w:eastAsia="Times New Roman" w:hAnsi="Times New Roman" w:cs="Times New Roman"/>
              </w:rPr>
            </w:pPr>
            <w:r w:rsidRPr="00AC341D">
              <w:rPr>
                <w:rFonts w:ascii="Times New Roman" w:eastAsia="Times New Roman" w:hAnsi="Times New Roman" w:cs="Times New Roman"/>
              </w:rPr>
              <w:t>наглядно-зрительные приемы (показ физических упражнений, использование наглядных пособий, имитация, зрительные ориентиры)</w:t>
            </w:r>
          </w:p>
          <w:p w:rsidR="000A73BD" w:rsidRPr="00AC341D" w:rsidRDefault="000A73BD" w:rsidP="00644E6C">
            <w:pPr>
              <w:numPr>
                <w:ilvl w:val="0"/>
                <w:numId w:val="17"/>
              </w:numPr>
              <w:spacing w:after="0" w:line="240" w:lineRule="auto"/>
              <w:rPr>
                <w:rFonts w:ascii="Times New Roman" w:eastAsia="Times New Roman" w:hAnsi="Times New Roman" w:cs="Times New Roman"/>
              </w:rPr>
            </w:pPr>
            <w:r w:rsidRPr="00AC341D">
              <w:rPr>
                <w:rFonts w:ascii="Times New Roman" w:eastAsia="Times New Roman" w:hAnsi="Times New Roman" w:cs="Times New Roman"/>
              </w:rPr>
              <w:t>наглядно-слуховые приемы (музыка, песни)</w:t>
            </w:r>
          </w:p>
          <w:p w:rsidR="000A73BD" w:rsidRPr="00AC341D" w:rsidRDefault="000A73BD" w:rsidP="00644E6C">
            <w:pPr>
              <w:numPr>
                <w:ilvl w:val="0"/>
                <w:numId w:val="17"/>
              </w:numPr>
              <w:spacing w:after="0" w:line="240" w:lineRule="auto"/>
              <w:rPr>
                <w:rFonts w:ascii="Times New Roman" w:eastAsia="Times New Roman" w:hAnsi="Times New Roman" w:cs="Times New Roman"/>
              </w:rPr>
            </w:pPr>
            <w:r w:rsidRPr="00AC341D">
              <w:rPr>
                <w:rFonts w:ascii="Times New Roman" w:eastAsia="Times New Roman" w:hAnsi="Times New Roman" w:cs="Times New Roman"/>
              </w:rPr>
              <w:t>тактильно-мышечные приемы (непосредственная помощь воспитателя)</w:t>
            </w:r>
          </w:p>
        </w:tc>
        <w:tc>
          <w:tcPr>
            <w:tcW w:w="3240" w:type="dxa"/>
          </w:tcPr>
          <w:p w:rsidR="000A73BD" w:rsidRPr="00AC341D" w:rsidRDefault="000A73BD" w:rsidP="000A73BD">
            <w:pPr>
              <w:spacing w:after="0" w:line="240" w:lineRule="auto"/>
              <w:rPr>
                <w:rFonts w:ascii="Times New Roman" w:eastAsia="Times New Roman" w:hAnsi="Times New Roman" w:cs="Times New Roman"/>
                <w:b/>
              </w:rPr>
            </w:pPr>
            <w:r w:rsidRPr="00AC341D">
              <w:rPr>
                <w:rFonts w:ascii="Times New Roman" w:eastAsia="Times New Roman" w:hAnsi="Times New Roman" w:cs="Times New Roman"/>
                <w:b/>
              </w:rPr>
              <w:t>Словесные:</w:t>
            </w:r>
          </w:p>
          <w:p w:rsidR="000A73BD" w:rsidRPr="00AC341D" w:rsidRDefault="000A73BD" w:rsidP="00644E6C">
            <w:pPr>
              <w:numPr>
                <w:ilvl w:val="0"/>
                <w:numId w:val="18"/>
              </w:numPr>
              <w:spacing w:after="0" w:line="240" w:lineRule="auto"/>
              <w:rPr>
                <w:rFonts w:ascii="Times New Roman" w:eastAsia="Times New Roman" w:hAnsi="Times New Roman" w:cs="Times New Roman"/>
              </w:rPr>
            </w:pPr>
            <w:r w:rsidRPr="00AC341D">
              <w:rPr>
                <w:rFonts w:ascii="Times New Roman" w:eastAsia="Times New Roman" w:hAnsi="Times New Roman" w:cs="Times New Roman"/>
              </w:rPr>
              <w:t>объяснения, пояснения, указания</w:t>
            </w:r>
          </w:p>
          <w:p w:rsidR="000A73BD" w:rsidRPr="00AC341D" w:rsidRDefault="000A73BD" w:rsidP="00644E6C">
            <w:pPr>
              <w:numPr>
                <w:ilvl w:val="0"/>
                <w:numId w:val="18"/>
              </w:numPr>
              <w:spacing w:after="0" w:line="240" w:lineRule="auto"/>
              <w:rPr>
                <w:rFonts w:ascii="Times New Roman" w:eastAsia="Times New Roman" w:hAnsi="Times New Roman" w:cs="Times New Roman"/>
              </w:rPr>
            </w:pPr>
            <w:r w:rsidRPr="00AC341D">
              <w:rPr>
                <w:rFonts w:ascii="Times New Roman" w:eastAsia="Times New Roman" w:hAnsi="Times New Roman" w:cs="Times New Roman"/>
              </w:rPr>
              <w:t>подача команд, распоряжений, сигналов</w:t>
            </w:r>
          </w:p>
          <w:p w:rsidR="000A73BD" w:rsidRPr="00AC341D" w:rsidRDefault="000A73BD" w:rsidP="00644E6C">
            <w:pPr>
              <w:numPr>
                <w:ilvl w:val="0"/>
                <w:numId w:val="18"/>
              </w:numPr>
              <w:spacing w:after="0" w:line="240" w:lineRule="auto"/>
              <w:rPr>
                <w:rFonts w:ascii="Times New Roman" w:eastAsia="Times New Roman" w:hAnsi="Times New Roman" w:cs="Times New Roman"/>
              </w:rPr>
            </w:pPr>
            <w:r w:rsidRPr="00AC341D">
              <w:rPr>
                <w:rFonts w:ascii="Times New Roman" w:eastAsia="Times New Roman" w:hAnsi="Times New Roman" w:cs="Times New Roman"/>
              </w:rPr>
              <w:t>вопросы к детям</w:t>
            </w:r>
          </w:p>
          <w:p w:rsidR="000A73BD" w:rsidRPr="00AC341D" w:rsidRDefault="000A73BD" w:rsidP="00644E6C">
            <w:pPr>
              <w:numPr>
                <w:ilvl w:val="0"/>
                <w:numId w:val="18"/>
              </w:numPr>
              <w:spacing w:after="0" w:line="240" w:lineRule="auto"/>
              <w:rPr>
                <w:rFonts w:ascii="Times New Roman" w:eastAsia="Times New Roman" w:hAnsi="Times New Roman" w:cs="Times New Roman"/>
              </w:rPr>
            </w:pPr>
            <w:r w:rsidRPr="00AC341D">
              <w:rPr>
                <w:rFonts w:ascii="Times New Roman" w:eastAsia="Times New Roman" w:hAnsi="Times New Roman" w:cs="Times New Roman"/>
              </w:rPr>
              <w:t>образный сюжетный рассказ, беседа</w:t>
            </w:r>
          </w:p>
          <w:p w:rsidR="000A73BD" w:rsidRPr="00AC341D" w:rsidRDefault="000A73BD" w:rsidP="00644E6C">
            <w:pPr>
              <w:numPr>
                <w:ilvl w:val="0"/>
                <w:numId w:val="18"/>
              </w:numPr>
              <w:spacing w:after="0" w:line="240" w:lineRule="auto"/>
              <w:rPr>
                <w:rFonts w:ascii="Times New Roman" w:eastAsia="Times New Roman" w:hAnsi="Times New Roman" w:cs="Times New Roman"/>
              </w:rPr>
            </w:pPr>
            <w:r w:rsidRPr="00AC341D">
              <w:rPr>
                <w:rFonts w:ascii="Times New Roman" w:eastAsia="Times New Roman" w:hAnsi="Times New Roman" w:cs="Times New Roman"/>
              </w:rPr>
              <w:t>словесная инструкция</w:t>
            </w:r>
          </w:p>
        </w:tc>
        <w:tc>
          <w:tcPr>
            <w:tcW w:w="3420" w:type="dxa"/>
          </w:tcPr>
          <w:p w:rsidR="000A73BD" w:rsidRPr="00AC341D" w:rsidRDefault="000A73BD" w:rsidP="000A73BD">
            <w:pPr>
              <w:spacing w:after="0" w:line="240" w:lineRule="auto"/>
              <w:rPr>
                <w:rFonts w:ascii="Times New Roman" w:eastAsia="Times New Roman" w:hAnsi="Times New Roman" w:cs="Times New Roman"/>
                <w:b/>
              </w:rPr>
            </w:pPr>
            <w:r w:rsidRPr="00AC341D">
              <w:rPr>
                <w:rFonts w:ascii="Times New Roman" w:eastAsia="Times New Roman" w:hAnsi="Times New Roman" w:cs="Times New Roman"/>
                <w:b/>
              </w:rPr>
              <w:t>Практические:</w:t>
            </w:r>
          </w:p>
          <w:p w:rsidR="000A73BD" w:rsidRPr="00AC341D" w:rsidRDefault="000A73BD" w:rsidP="00644E6C">
            <w:pPr>
              <w:numPr>
                <w:ilvl w:val="0"/>
                <w:numId w:val="19"/>
              </w:numPr>
              <w:spacing w:after="0" w:line="240" w:lineRule="auto"/>
              <w:rPr>
                <w:rFonts w:ascii="Times New Roman" w:eastAsia="Times New Roman" w:hAnsi="Times New Roman" w:cs="Times New Roman"/>
              </w:rPr>
            </w:pPr>
            <w:r w:rsidRPr="00AC341D">
              <w:rPr>
                <w:rFonts w:ascii="Times New Roman" w:eastAsia="Times New Roman" w:hAnsi="Times New Roman" w:cs="Times New Roman"/>
              </w:rPr>
              <w:t>повторение упражнений без изменения и с изменением</w:t>
            </w:r>
          </w:p>
          <w:p w:rsidR="000A73BD" w:rsidRPr="00AC341D" w:rsidRDefault="000A73BD" w:rsidP="00644E6C">
            <w:pPr>
              <w:numPr>
                <w:ilvl w:val="0"/>
                <w:numId w:val="19"/>
              </w:numPr>
              <w:spacing w:after="0" w:line="240" w:lineRule="auto"/>
              <w:rPr>
                <w:rFonts w:ascii="Times New Roman" w:eastAsia="Times New Roman" w:hAnsi="Times New Roman" w:cs="Times New Roman"/>
              </w:rPr>
            </w:pPr>
            <w:r w:rsidRPr="00AC341D">
              <w:rPr>
                <w:rFonts w:ascii="Times New Roman" w:eastAsia="Times New Roman" w:hAnsi="Times New Roman" w:cs="Times New Roman"/>
              </w:rPr>
              <w:t>проведение упражнений в игровой форме</w:t>
            </w:r>
          </w:p>
          <w:p w:rsidR="000A73BD" w:rsidRPr="00AC341D" w:rsidRDefault="000A73BD" w:rsidP="00644E6C">
            <w:pPr>
              <w:numPr>
                <w:ilvl w:val="0"/>
                <w:numId w:val="19"/>
              </w:numPr>
              <w:spacing w:after="0" w:line="240" w:lineRule="auto"/>
              <w:rPr>
                <w:rFonts w:ascii="Times New Roman" w:eastAsia="Times New Roman" w:hAnsi="Times New Roman" w:cs="Times New Roman"/>
              </w:rPr>
            </w:pPr>
            <w:r w:rsidRPr="00AC341D">
              <w:rPr>
                <w:rFonts w:ascii="Times New Roman" w:eastAsia="Times New Roman" w:hAnsi="Times New Roman" w:cs="Times New Roman"/>
              </w:rPr>
              <w:t>проведение упражнений в соревновательной форме</w:t>
            </w:r>
          </w:p>
        </w:tc>
      </w:tr>
    </w:tbl>
    <w:p w:rsidR="000A73BD" w:rsidRPr="00AC341D" w:rsidRDefault="000A73BD" w:rsidP="000A73BD">
      <w:pPr>
        <w:tabs>
          <w:tab w:val="left" w:pos="2700"/>
        </w:tabs>
        <w:spacing w:after="0" w:line="240" w:lineRule="auto"/>
        <w:rPr>
          <w:rFonts w:ascii="Times New Roman" w:eastAsia="Times New Roman" w:hAnsi="Times New Roman" w:cs="Times New Roman"/>
          <w:b/>
          <w:bCs/>
          <w:u w:val="single"/>
        </w:rPr>
      </w:pPr>
    </w:p>
    <w:p w:rsidR="000A73BD" w:rsidRPr="00AC341D" w:rsidRDefault="000A73BD" w:rsidP="000A73BD">
      <w:pPr>
        <w:tabs>
          <w:tab w:val="left" w:pos="2700"/>
        </w:tabs>
        <w:spacing w:after="0" w:line="240" w:lineRule="auto"/>
        <w:rPr>
          <w:rFonts w:ascii="Times New Roman" w:eastAsia="Times New Roman" w:hAnsi="Times New Roman" w:cs="Times New Roman"/>
          <w:b/>
          <w:bCs/>
          <w:u w:val="single"/>
        </w:rPr>
      </w:pPr>
    </w:p>
    <w:p w:rsidR="000A73BD" w:rsidRPr="00AC341D" w:rsidRDefault="000A73BD" w:rsidP="000A73BD">
      <w:pPr>
        <w:tabs>
          <w:tab w:val="left" w:pos="2700"/>
        </w:tabs>
        <w:spacing w:after="0" w:line="240" w:lineRule="auto"/>
        <w:rPr>
          <w:rFonts w:ascii="Times New Roman" w:eastAsia="Times New Roman" w:hAnsi="Times New Roman" w:cs="Times New Roman"/>
          <w:b/>
          <w:bCs/>
          <w:u w:val="single"/>
        </w:rPr>
      </w:pPr>
    </w:p>
    <w:tbl>
      <w:tblPr>
        <w:tblW w:w="10554" w:type="dxa"/>
        <w:jc w:val="right"/>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19"/>
        <w:gridCol w:w="3421"/>
        <w:gridCol w:w="1260"/>
        <w:gridCol w:w="87"/>
        <w:gridCol w:w="1518"/>
        <w:gridCol w:w="1857"/>
        <w:gridCol w:w="1692"/>
      </w:tblGrid>
      <w:tr w:rsidR="000A73BD" w:rsidRPr="006E7668" w:rsidTr="000A73BD">
        <w:trPr>
          <w:jc w:val="right"/>
        </w:trPr>
        <w:tc>
          <w:tcPr>
            <w:tcW w:w="719" w:type="dxa"/>
            <w:tcBorders>
              <w:top w:val="single" w:sz="4" w:space="0" w:color="auto"/>
              <w:left w:val="single" w:sz="4" w:space="0" w:color="auto"/>
              <w:bottom w:val="single" w:sz="4" w:space="0" w:color="auto"/>
              <w:right w:val="single" w:sz="4" w:space="0" w:color="auto"/>
            </w:tcBorders>
            <w:shd w:val="clear" w:color="auto" w:fill="E6E6E6"/>
          </w:tcPr>
          <w:p w:rsidR="000A73BD" w:rsidRPr="006E7668" w:rsidRDefault="000A73BD" w:rsidP="000A73BD">
            <w:pPr>
              <w:spacing w:after="0" w:line="240" w:lineRule="auto"/>
              <w:rPr>
                <w:rFonts w:ascii="Times New Roman" w:eastAsia="Times New Roman" w:hAnsi="Times New Roman" w:cs="Times New Roman"/>
                <w:b/>
                <w:sz w:val="20"/>
              </w:rPr>
            </w:pPr>
            <w:r w:rsidRPr="006E7668">
              <w:rPr>
                <w:rFonts w:ascii="Times New Roman" w:eastAsia="Times New Roman" w:hAnsi="Times New Roman" w:cs="Times New Roman"/>
                <w:b/>
                <w:sz w:val="20"/>
              </w:rPr>
              <w:t xml:space="preserve">№ </w:t>
            </w:r>
            <w:proofErr w:type="gramStart"/>
            <w:r w:rsidRPr="006E7668">
              <w:rPr>
                <w:rFonts w:ascii="Times New Roman" w:eastAsia="Times New Roman" w:hAnsi="Times New Roman" w:cs="Times New Roman"/>
                <w:b/>
                <w:sz w:val="20"/>
              </w:rPr>
              <w:t>п</w:t>
            </w:r>
            <w:proofErr w:type="gramEnd"/>
            <w:r w:rsidRPr="006E7668">
              <w:rPr>
                <w:rFonts w:ascii="Times New Roman" w:eastAsia="Times New Roman" w:hAnsi="Times New Roman" w:cs="Times New Roman"/>
                <w:b/>
                <w:sz w:val="20"/>
              </w:rPr>
              <w:t>/п</w:t>
            </w:r>
          </w:p>
        </w:tc>
        <w:tc>
          <w:tcPr>
            <w:tcW w:w="3421" w:type="dxa"/>
            <w:tcBorders>
              <w:top w:val="single" w:sz="4" w:space="0" w:color="auto"/>
              <w:left w:val="single" w:sz="4" w:space="0" w:color="auto"/>
              <w:bottom w:val="single" w:sz="4" w:space="0" w:color="auto"/>
              <w:right w:val="single" w:sz="4" w:space="0" w:color="auto"/>
            </w:tcBorders>
            <w:shd w:val="clear" w:color="auto" w:fill="E6E6E6"/>
          </w:tcPr>
          <w:p w:rsidR="000A73BD" w:rsidRPr="006E7668" w:rsidRDefault="000A73BD" w:rsidP="000A73BD">
            <w:pPr>
              <w:spacing w:after="0" w:line="240" w:lineRule="auto"/>
              <w:rPr>
                <w:rFonts w:ascii="Times New Roman" w:eastAsia="Times New Roman" w:hAnsi="Times New Roman" w:cs="Times New Roman"/>
                <w:b/>
                <w:sz w:val="20"/>
              </w:rPr>
            </w:pPr>
            <w:r w:rsidRPr="006E7668">
              <w:rPr>
                <w:rFonts w:ascii="Times New Roman" w:eastAsia="Times New Roman" w:hAnsi="Times New Roman" w:cs="Times New Roman"/>
                <w:b/>
                <w:sz w:val="20"/>
              </w:rPr>
              <w:t>Содержание</w:t>
            </w:r>
          </w:p>
        </w:tc>
        <w:tc>
          <w:tcPr>
            <w:tcW w:w="1260" w:type="dxa"/>
            <w:tcBorders>
              <w:top w:val="single" w:sz="4" w:space="0" w:color="auto"/>
              <w:left w:val="single" w:sz="4" w:space="0" w:color="auto"/>
              <w:bottom w:val="single" w:sz="4" w:space="0" w:color="auto"/>
              <w:right w:val="single" w:sz="4" w:space="0" w:color="auto"/>
            </w:tcBorders>
            <w:shd w:val="clear" w:color="auto" w:fill="E6E6E6"/>
          </w:tcPr>
          <w:p w:rsidR="000A73BD" w:rsidRPr="006E7668" w:rsidRDefault="000A73BD" w:rsidP="000A73BD">
            <w:pPr>
              <w:spacing w:after="0" w:line="240" w:lineRule="auto"/>
              <w:rPr>
                <w:rFonts w:ascii="Times New Roman" w:eastAsia="Times New Roman" w:hAnsi="Times New Roman" w:cs="Times New Roman"/>
                <w:b/>
                <w:sz w:val="20"/>
              </w:rPr>
            </w:pPr>
            <w:r w:rsidRPr="006E7668">
              <w:rPr>
                <w:rFonts w:ascii="Times New Roman" w:eastAsia="Times New Roman" w:hAnsi="Times New Roman" w:cs="Times New Roman"/>
                <w:b/>
                <w:sz w:val="20"/>
              </w:rPr>
              <w:t>Группа</w:t>
            </w:r>
          </w:p>
        </w:tc>
        <w:tc>
          <w:tcPr>
            <w:tcW w:w="1605" w:type="dxa"/>
            <w:gridSpan w:val="2"/>
            <w:tcBorders>
              <w:top w:val="single" w:sz="4" w:space="0" w:color="auto"/>
              <w:left w:val="single" w:sz="4" w:space="0" w:color="auto"/>
              <w:bottom w:val="single" w:sz="4" w:space="0" w:color="auto"/>
              <w:right w:val="single" w:sz="4" w:space="0" w:color="auto"/>
            </w:tcBorders>
            <w:shd w:val="clear" w:color="auto" w:fill="E6E6E6"/>
          </w:tcPr>
          <w:p w:rsidR="000A73BD" w:rsidRPr="006E7668" w:rsidRDefault="000A73BD" w:rsidP="000A73BD">
            <w:pPr>
              <w:spacing w:after="0" w:line="240" w:lineRule="auto"/>
              <w:rPr>
                <w:rFonts w:ascii="Times New Roman" w:eastAsia="Times New Roman" w:hAnsi="Times New Roman" w:cs="Times New Roman"/>
                <w:b/>
                <w:sz w:val="20"/>
              </w:rPr>
            </w:pPr>
            <w:r w:rsidRPr="006E7668">
              <w:rPr>
                <w:rFonts w:ascii="Times New Roman" w:eastAsia="Times New Roman" w:hAnsi="Times New Roman" w:cs="Times New Roman"/>
                <w:b/>
                <w:sz w:val="20"/>
              </w:rPr>
              <w:t>Периодичность выполнения</w:t>
            </w:r>
          </w:p>
        </w:tc>
        <w:tc>
          <w:tcPr>
            <w:tcW w:w="1857" w:type="dxa"/>
            <w:tcBorders>
              <w:top w:val="single" w:sz="4" w:space="0" w:color="auto"/>
              <w:left w:val="single" w:sz="4" w:space="0" w:color="auto"/>
              <w:bottom w:val="single" w:sz="4" w:space="0" w:color="auto"/>
              <w:right w:val="single" w:sz="4" w:space="0" w:color="auto"/>
            </w:tcBorders>
            <w:shd w:val="clear" w:color="auto" w:fill="E6E6E6"/>
          </w:tcPr>
          <w:p w:rsidR="000A73BD" w:rsidRPr="006E7668" w:rsidRDefault="000A73BD" w:rsidP="000A73BD">
            <w:pPr>
              <w:spacing w:after="0" w:line="240" w:lineRule="auto"/>
              <w:rPr>
                <w:rFonts w:ascii="Times New Roman" w:eastAsia="Times New Roman" w:hAnsi="Times New Roman" w:cs="Times New Roman"/>
                <w:b/>
                <w:sz w:val="20"/>
              </w:rPr>
            </w:pPr>
            <w:r w:rsidRPr="006E7668">
              <w:rPr>
                <w:rFonts w:ascii="Times New Roman" w:eastAsia="Times New Roman" w:hAnsi="Times New Roman" w:cs="Times New Roman"/>
                <w:b/>
                <w:sz w:val="20"/>
              </w:rPr>
              <w:t>Ответственные</w:t>
            </w:r>
          </w:p>
        </w:tc>
        <w:tc>
          <w:tcPr>
            <w:tcW w:w="1692" w:type="dxa"/>
            <w:tcBorders>
              <w:top w:val="single" w:sz="4" w:space="0" w:color="auto"/>
              <w:left w:val="single" w:sz="4" w:space="0" w:color="auto"/>
              <w:bottom w:val="single" w:sz="4" w:space="0" w:color="auto"/>
              <w:right w:val="single" w:sz="4" w:space="0" w:color="auto"/>
            </w:tcBorders>
            <w:shd w:val="clear" w:color="auto" w:fill="E6E6E6"/>
          </w:tcPr>
          <w:p w:rsidR="000A73BD" w:rsidRPr="006E7668" w:rsidRDefault="000A73BD" w:rsidP="000A73BD">
            <w:pPr>
              <w:spacing w:after="0" w:line="240" w:lineRule="auto"/>
              <w:rPr>
                <w:rFonts w:ascii="Times New Roman" w:eastAsia="Times New Roman" w:hAnsi="Times New Roman" w:cs="Times New Roman"/>
                <w:b/>
                <w:sz w:val="20"/>
              </w:rPr>
            </w:pPr>
            <w:r w:rsidRPr="006E7668">
              <w:rPr>
                <w:rFonts w:ascii="Times New Roman" w:eastAsia="Times New Roman" w:hAnsi="Times New Roman" w:cs="Times New Roman"/>
                <w:b/>
                <w:sz w:val="20"/>
              </w:rPr>
              <w:t>Время</w:t>
            </w:r>
          </w:p>
        </w:tc>
      </w:tr>
      <w:tr w:rsidR="000A73BD" w:rsidRPr="006E7668" w:rsidTr="000A73BD">
        <w:trPr>
          <w:gridAfter w:val="5"/>
          <w:wAfter w:w="6414" w:type="dxa"/>
          <w:jc w:val="right"/>
        </w:trPr>
        <w:tc>
          <w:tcPr>
            <w:tcW w:w="719"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b/>
                <w:sz w:val="20"/>
              </w:rPr>
            </w:pPr>
            <w:r w:rsidRPr="006E7668">
              <w:rPr>
                <w:rFonts w:ascii="Times New Roman" w:eastAsia="Times New Roman" w:hAnsi="Times New Roman" w:cs="Times New Roman"/>
                <w:b/>
                <w:sz w:val="20"/>
              </w:rPr>
              <w:t>1</w:t>
            </w:r>
          </w:p>
        </w:tc>
        <w:tc>
          <w:tcPr>
            <w:tcW w:w="3421"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b/>
                <w:sz w:val="20"/>
              </w:rPr>
            </w:pPr>
            <w:r w:rsidRPr="006E7668">
              <w:rPr>
                <w:rFonts w:ascii="Times New Roman" w:eastAsia="Times New Roman" w:hAnsi="Times New Roman" w:cs="Times New Roman"/>
                <w:b/>
                <w:sz w:val="20"/>
              </w:rPr>
              <w:t>Оптимизация режима</w:t>
            </w:r>
          </w:p>
        </w:tc>
      </w:tr>
      <w:tr w:rsidR="000A73BD" w:rsidRPr="006E7668" w:rsidTr="000A73BD">
        <w:trPr>
          <w:cantSplit/>
          <w:jc w:val="right"/>
        </w:trPr>
        <w:tc>
          <w:tcPr>
            <w:tcW w:w="719" w:type="dxa"/>
            <w:vMerge w:val="restart"/>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p>
        </w:tc>
        <w:tc>
          <w:tcPr>
            <w:tcW w:w="3421"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proofErr w:type="gramStart"/>
            <w:r w:rsidRPr="006E7668">
              <w:rPr>
                <w:rFonts w:ascii="Times New Roman" w:eastAsia="Times New Roman" w:hAnsi="Times New Roman" w:cs="Times New Roman"/>
                <w:sz w:val="20"/>
              </w:rPr>
              <w:t>Организация жизни детей в адаптационные период, создание комфортного режима.</w:t>
            </w:r>
            <w:proofErr w:type="gramEnd"/>
          </w:p>
        </w:tc>
        <w:tc>
          <w:tcPr>
            <w:tcW w:w="1260"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1-12</w:t>
            </w:r>
          </w:p>
        </w:tc>
        <w:tc>
          <w:tcPr>
            <w:tcW w:w="1605" w:type="dxa"/>
            <w:gridSpan w:val="2"/>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Ежедневно</w:t>
            </w:r>
          </w:p>
        </w:tc>
        <w:tc>
          <w:tcPr>
            <w:tcW w:w="1857"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Воспитатели, психолог, врач</w:t>
            </w:r>
          </w:p>
        </w:tc>
        <w:tc>
          <w:tcPr>
            <w:tcW w:w="1692"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В течение года</w:t>
            </w:r>
          </w:p>
        </w:tc>
      </w:tr>
      <w:tr w:rsidR="000A73BD" w:rsidRPr="006E7668" w:rsidTr="000A73BD">
        <w:trPr>
          <w:cantSplit/>
          <w:jc w:val="right"/>
        </w:trPr>
        <w:tc>
          <w:tcPr>
            <w:tcW w:w="719" w:type="dxa"/>
            <w:vMerge/>
            <w:tcBorders>
              <w:top w:val="single" w:sz="4" w:space="0" w:color="auto"/>
              <w:left w:val="single" w:sz="4" w:space="0" w:color="auto"/>
              <w:bottom w:val="single" w:sz="4" w:space="0" w:color="auto"/>
              <w:right w:val="single" w:sz="4" w:space="0" w:color="auto"/>
            </w:tcBorders>
            <w:vAlign w:val="center"/>
          </w:tcPr>
          <w:p w:rsidR="000A73BD" w:rsidRPr="006E7668" w:rsidRDefault="000A73BD" w:rsidP="000A73BD">
            <w:pPr>
              <w:spacing w:after="0" w:line="240" w:lineRule="auto"/>
              <w:rPr>
                <w:rFonts w:ascii="Times New Roman" w:eastAsia="Times New Roman" w:hAnsi="Times New Roman" w:cs="Times New Roman"/>
                <w:sz w:val="20"/>
              </w:rPr>
            </w:pPr>
          </w:p>
        </w:tc>
        <w:tc>
          <w:tcPr>
            <w:tcW w:w="3421"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Определение оптимальной нагрузки на ребенка, с учетом возрастных и индивидуальных особенностей.</w:t>
            </w:r>
          </w:p>
        </w:tc>
        <w:tc>
          <w:tcPr>
            <w:tcW w:w="1260"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1-12</w:t>
            </w:r>
          </w:p>
        </w:tc>
        <w:tc>
          <w:tcPr>
            <w:tcW w:w="1605" w:type="dxa"/>
            <w:gridSpan w:val="2"/>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p>
        </w:tc>
        <w:tc>
          <w:tcPr>
            <w:tcW w:w="1857"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Психолог, врач</w:t>
            </w:r>
          </w:p>
        </w:tc>
        <w:tc>
          <w:tcPr>
            <w:tcW w:w="1692"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В течение года</w:t>
            </w:r>
          </w:p>
        </w:tc>
      </w:tr>
      <w:tr w:rsidR="000A73BD" w:rsidRPr="006E7668" w:rsidTr="000A73BD">
        <w:trPr>
          <w:gridAfter w:val="5"/>
          <w:wAfter w:w="6414" w:type="dxa"/>
          <w:jc w:val="right"/>
        </w:trPr>
        <w:tc>
          <w:tcPr>
            <w:tcW w:w="719"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b/>
                <w:sz w:val="20"/>
              </w:rPr>
            </w:pPr>
            <w:r w:rsidRPr="006E7668">
              <w:rPr>
                <w:rFonts w:ascii="Times New Roman" w:eastAsia="Times New Roman" w:hAnsi="Times New Roman" w:cs="Times New Roman"/>
                <w:b/>
                <w:sz w:val="20"/>
              </w:rPr>
              <w:t>2</w:t>
            </w:r>
          </w:p>
        </w:tc>
        <w:tc>
          <w:tcPr>
            <w:tcW w:w="3421"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b/>
                <w:sz w:val="20"/>
              </w:rPr>
            </w:pPr>
            <w:r w:rsidRPr="006E7668">
              <w:rPr>
                <w:rFonts w:ascii="Times New Roman" w:eastAsia="Times New Roman" w:hAnsi="Times New Roman" w:cs="Times New Roman"/>
                <w:b/>
                <w:sz w:val="20"/>
              </w:rPr>
              <w:t>Организация двигательного режима</w:t>
            </w:r>
          </w:p>
        </w:tc>
      </w:tr>
      <w:tr w:rsidR="000A73BD" w:rsidRPr="006E7668" w:rsidTr="000A73BD">
        <w:trPr>
          <w:cantSplit/>
          <w:jc w:val="right"/>
        </w:trPr>
        <w:tc>
          <w:tcPr>
            <w:tcW w:w="719" w:type="dxa"/>
            <w:vMerge w:val="restart"/>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p>
          <w:p w:rsidR="000A73BD" w:rsidRPr="006E7668" w:rsidRDefault="000A73BD" w:rsidP="000A73BD">
            <w:pPr>
              <w:spacing w:after="0" w:line="240" w:lineRule="auto"/>
              <w:rPr>
                <w:rFonts w:ascii="Times New Roman" w:eastAsia="Times New Roman" w:hAnsi="Times New Roman" w:cs="Times New Roman"/>
                <w:sz w:val="20"/>
              </w:rPr>
            </w:pPr>
          </w:p>
          <w:p w:rsidR="000A73BD" w:rsidRPr="006E7668" w:rsidRDefault="000A73BD" w:rsidP="000A73BD">
            <w:pPr>
              <w:spacing w:after="0" w:line="240" w:lineRule="auto"/>
              <w:rPr>
                <w:rFonts w:ascii="Times New Roman" w:eastAsia="Times New Roman" w:hAnsi="Times New Roman" w:cs="Times New Roman"/>
                <w:sz w:val="20"/>
              </w:rPr>
            </w:pPr>
          </w:p>
          <w:p w:rsidR="000A73BD" w:rsidRPr="006E7668" w:rsidRDefault="000A73BD" w:rsidP="000A73BD">
            <w:pPr>
              <w:spacing w:after="0" w:line="240" w:lineRule="auto"/>
              <w:rPr>
                <w:rFonts w:ascii="Times New Roman" w:eastAsia="Times New Roman" w:hAnsi="Times New Roman" w:cs="Times New Roman"/>
                <w:sz w:val="20"/>
              </w:rPr>
            </w:pPr>
          </w:p>
          <w:p w:rsidR="000A73BD" w:rsidRPr="006E7668" w:rsidRDefault="000A73BD" w:rsidP="000A73BD">
            <w:pPr>
              <w:spacing w:after="0" w:line="240" w:lineRule="auto"/>
              <w:rPr>
                <w:rFonts w:ascii="Times New Roman" w:eastAsia="Times New Roman" w:hAnsi="Times New Roman" w:cs="Times New Roman"/>
                <w:sz w:val="20"/>
              </w:rPr>
            </w:pPr>
          </w:p>
          <w:p w:rsidR="000A73BD" w:rsidRPr="006E7668" w:rsidRDefault="000A73BD" w:rsidP="000A73BD">
            <w:pPr>
              <w:spacing w:after="0" w:line="240" w:lineRule="auto"/>
              <w:rPr>
                <w:rFonts w:ascii="Times New Roman" w:eastAsia="Times New Roman" w:hAnsi="Times New Roman" w:cs="Times New Roman"/>
                <w:sz w:val="20"/>
              </w:rPr>
            </w:pPr>
          </w:p>
          <w:p w:rsidR="000A73BD" w:rsidRPr="006E7668" w:rsidRDefault="000A73BD" w:rsidP="000A73BD">
            <w:pPr>
              <w:spacing w:after="0" w:line="240" w:lineRule="auto"/>
              <w:rPr>
                <w:rFonts w:ascii="Times New Roman" w:eastAsia="Times New Roman" w:hAnsi="Times New Roman" w:cs="Times New Roman"/>
                <w:sz w:val="20"/>
              </w:rPr>
            </w:pPr>
          </w:p>
          <w:p w:rsidR="000A73BD" w:rsidRPr="006E7668" w:rsidRDefault="000A73BD" w:rsidP="000A73BD">
            <w:pPr>
              <w:spacing w:after="0" w:line="240" w:lineRule="auto"/>
              <w:rPr>
                <w:rFonts w:ascii="Times New Roman" w:eastAsia="Times New Roman" w:hAnsi="Times New Roman" w:cs="Times New Roman"/>
                <w:sz w:val="20"/>
              </w:rPr>
            </w:pPr>
          </w:p>
          <w:p w:rsidR="000A73BD" w:rsidRPr="006E7668" w:rsidRDefault="000A73BD" w:rsidP="000A73BD">
            <w:pPr>
              <w:spacing w:after="0" w:line="240" w:lineRule="auto"/>
              <w:rPr>
                <w:rFonts w:ascii="Times New Roman" w:eastAsia="Times New Roman" w:hAnsi="Times New Roman" w:cs="Times New Roman"/>
                <w:sz w:val="20"/>
              </w:rPr>
            </w:pPr>
          </w:p>
          <w:p w:rsidR="000A73BD" w:rsidRPr="006E7668" w:rsidRDefault="000A73BD" w:rsidP="000A73BD">
            <w:pPr>
              <w:spacing w:after="0" w:line="240" w:lineRule="auto"/>
              <w:rPr>
                <w:rFonts w:ascii="Times New Roman" w:eastAsia="Times New Roman" w:hAnsi="Times New Roman" w:cs="Times New Roman"/>
                <w:sz w:val="20"/>
              </w:rPr>
            </w:pPr>
          </w:p>
          <w:p w:rsidR="000A73BD" w:rsidRPr="006E7668" w:rsidRDefault="000A73BD" w:rsidP="000A73BD">
            <w:pPr>
              <w:spacing w:after="0" w:line="240" w:lineRule="auto"/>
              <w:rPr>
                <w:rFonts w:ascii="Times New Roman" w:eastAsia="Times New Roman" w:hAnsi="Times New Roman" w:cs="Times New Roman"/>
                <w:sz w:val="20"/>
              </w:rPr>
            </w:pPr>
          </w:p>
          <w:p w:rsidR="000A73BD" w:rsidRPr="006E7668" w:rsidRDefault="000A73BD" w:rsidP="000A73BD">
            <w:pPr>
              <w:spacing w:after="0" w:line="240" w:lineRule="auto"/>
              <w:rPr>
                <w:rFonts w:ascii="Times New Roman" w:eastAsia="Times New Roman" w:hAnsi="Times New Roman" w:cs="Times New Roman"/>
                <w:sz w:val="20"/>
              </w:rPr>
            </w:pPr>
          </w:p>
          <w:p w:rsidR="000A73BD" w:rsidRPr="006E7668" w:rsidRDefault="000A73BD" w:rsidP="000A73BD">
            <w:pPr>
              <w:spacing w:after="0" w:line="240" w:lineRule="auto"/>
              <w:rPr>
                <w:rFonts w:ascii="Times New Roman" w:eastAsia="Times New Roman" w:hAnsi="Times New Roman" w:cs="Times New Roman"/>
                <w:sz w:val="20"/>
              </w:rPr>
            </w:pPr>
          </w:p>
          <w:p w:rsidR="000A73BD" w:rsidRPr="006E7668" w:rsidRDefault="000A73BD" w:rsidP="000A73BD">
            <w:pPr>
              <w:spacing w:after="0" w:line="240" w:lineRule="auto"/>
              <w:rPr>
                <w:rFonts w:ascii="Times New Roman" w:eastAsia="Times New Roman" w:hAnsi="Times New Roman" w:cs="Times New Roman"/>
                <w:sz w:val="20"/>
              </w:rPr>
            </w:pPr>
          </w:p>
          <w:p w:rsidR="000A73BD" w:rsidRPr="006E7668" w:rsidRDefault="000A73BD" w:rsidP="000A73BD">
            <w:pPr>
              <w:spacing w:after="0" w:line="240" w:lineRule="auto"/>
              <w:rPr>
                <w:rFonts w:ascii="Times New Roman" w:eastAsia="Times New Roman" w:hAnsi="Times New Roman" w:cs="Times New Roman"/>
                <w:sz w:val="20"/>
              </w:rPr>
            </w:pPr>
          </w:p>
          <w:p w:rsidR="000A73BD" w:rsidRPr="006E7668" w:rsidRDefault="000A73BD" w:rsidP="000A73BD">
            <w:pPr>
              <w:spacing w:after="0" w:line="240" w:lineRule="auto"/>
              <w:rPr>
                <w:rFonts w:ascii="Times New Roman" w:eastAsia="Times New Roman" w:hAnsi="Times New Roman" w:cs="Times New Roman"/>
                <w:sz w:val="20"/>
              </w:rPr>
            </w:pPr>
          </w:p>
          <w:p w:rsidR="000A73BD" w:rsidRPr="006E7668" w:rsidRDefault="000A73BD" w:rsidP="000A73BD">
            <w:pPr>
              <w:spacing w:after="0" w:line="240" w:lineRule="auto"/>
              <w:rPr>
                <w:rFonts w:ascii="Times New Roman" w:eastAsia="Times New Roman" w:hAnsi="Times New Roman" w:cs="Times New Roman"/>
                <w:sz w:val="20"/>
              </w:rPr>
            </w:pPr>
          </w:p>
          <w:p w:rsidR="000A73BD" w:rsidRPr="006E7668" w:rsidRDefault="000A73BD" w:rsidP="000A73BD">
            <w:pPr>
              <w:spacing w:after="0" w:line="240" w:lineRule="auto"/>
              <w:rPr>
                <w:rFonts w:ascii="Times New Roman" w:eastAsia="Times New Roman" w:hAnsi="Times New Roman" w:cs="Times New Roman"/>
                <w:sz w:val="20"/>
              </w:rPr>
            </w:pPr>
          </w:p>
          <w:p w:rsidR="000A73BD" w:rsidRPr="006E7668" w:rsidRDefault="000A73BD" w:rsidP="000A73BD">
            <w:pPr>
              <w:spacing w:after="0" w:line="240" w:lineRule="auto"/>
              <w:rPr>
                <w:rFonts w:ascii="Times New Roman" w:eastAsia="Times New Roman" w:hAnsi="Times New Roman" w:cs="Times New Roman"/>
                <w:sz w:val="20"/>
              </w:rPr>
            </w:pPr>
          </w:p>
          <w:p w:rsidR="000A73BD" w:rsidRPr="006E7668" w:rsidRDefault="000A73BD" w:rsidP="000A73BD">
            <w:pPr>
              <w:spacing w:after="0" w:line="240" w:lineRule="auto"/>
              <w:rPr>
                <w:rFonts w:ascii="Times New Roman" w:eastAsia="Times New Roman" w:hAnsi="Times New Roman" w:cs="Times New Roman"/>
                <w:sz w:val="20"/>
              </w:rPr>
            </w:pPr>
          </w:p>
          <w:p w:rsidR="000A73BD" w:rsidRPr="006E7668" w:rsidRDefault="000A73BD" w:rsidP="000A73BD">
            <w:pPr>
              <w:spacing w:after="0" w:line="240" w:lineRule="auto"/>
              <w:rPr>
                <w:rFonts w:ascii="Times New Roman" w:eastAsia="Times New Roman" w:hAnsi="Times New Roman" w:cs="Times New Roman"/>
                <w:sz w:val="20"/>
              </w:rPr>
            </w:pPr>
          </w:p>
          <w:p w:rsidR="000A73BD" w:rsidRPr="006E7668" w:rsidRDefault="000A73BD" w:rsidP="000A73BD">
            <w:pPr>
              <w:spacing w:after="0" w:line="240" w:lineRule="auto"/>
              <w:rPr>
                <w:rFonts w:ascii="Times New Roman" w:eastAsia="Times New Roman" w:hAnsi="Times New Roman" w:cs="Times New Roman"/>
                <w:sz w:val="20"/>
              </w:rPr>
            </w:pPr>
          </w:p>
          <w:p w:rsidR="000A73BD" w:rsidRPr="006E7668" w:rsidRDefault="000A73BD" w:rsidP="000A73BD">
            <w:pPr>
              <w:spacing w:after="0" w:line="240" w:lineRule="auto"/>
              <w:rPr>
                <w:rFonts w:ascii="Times New Roman" w:eastAsia="Times New Roman" w:hAnsi="Times New Roman" w:cs="Times New Roman"/>
                <w:sz w:val="20"/>
              </w:rPr>
            </w:pPr>
          </w:p>
          <w:p w:rsidR="000A73BD" w:rsidRPr="006E7668" w:rsidRDefault="000A73BD" w:rsidP="000A73BD">
            <w:pPr>
              <w:spacing w:after="0" w:line="240" w:lineRule="auto"/>
              <w:rPr>
                <w:rFonts w:ascii="Times New Roman" w:eastAsia="Times New Roman" w:hAnsi="Times New Roman" w:cs="Times New Roman"/>
                <w:sz w:val="20"/>
              </w:rPr>
            </w:pPr>
          </w:p>
        </w:tc>
        <w:tc>
          <w:tcPr>
            <w:tcW w:w="3421"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Физкультурные занятия</w:t>
            </w:r>
          </w:p>
        </w:tc>
        <w:tc>
          <w:tcPr>
            <w:tcW w:w="1260"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1-12</w:t>
            </w:r>
          </w:p>
        </w:tc>
        <w:tc>
          <w:tcPr>
            <w:tcW w:w="1605" w:type="dxa"/>
            <w:gridSpan w:val="2"/>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2 раза в неделю</w:t>
            </w:r>
          </w:p>
        </w:tc>
        <w:tc>
          <w:tcPr>
            <w:tcW w:w="1857"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Инструктор по ФК</w:t>
            </w:r>
          </w:p>
        </w:tc>
        <w:tc>
          <w:tcPr>
            <w:tcW w:w="1692"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В течение года</w:t>
            </w:r>
          </w:p>
        </w:tc>
      </w:tr>
      <w:tr w:rsidR="000A73BD" w:rsidRPr="006E7668" w:rsidTr="000A73BD">
        <w:trPr>
          <w:cantSplit/>
          <w:jc w:val="right"/>
        </w:trPr>
        <w:tc>
          <w:tcPr>
            <w:tcW w:w="719" w:type="dxa"/>
            <w:vMerge/>
            <w:tcBorders>
              <w:top w:val="single" w:sz="4" w:space="0" w:color="auto"/>
              <w:left w:val="single" w:sz="4" w:space="0" w:color="auto"/>
              <w:bottom w:val="single" w:sz="4" w:space="0" w:color="auto"/>
              <w:right w:val="single" w:sz="4" w:space="0" w:color="auto"/>
            </w:tcBorders>
            <w:vAlign w:val="center"/>
          </w:tcPr>
          <w:p w:rsidR="000A73BD" w:rsidRPr="006E7668" w:rsidRDefault="000A73BD" w:rsidP="000A73BD">
            <w:pPr>
              <w:spacing w:after="0" w:line="240" w:lineRule="auto"/>
              <w:rPr>
                <w:rFonts w:ascii="Times New Roman" w:eastAsia="Times New Roman" w:hAnsi="Times New Roman" w:cs="Times New Roman"/>
                <w:sz w:val="20"/>
              </w:rPr>
            </w:pPr>
          </w:p>
        </w:tc>
        <w:tc>
          <w:tcPr>
            <w:tcW w:w="3421"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Корригирующая гимнастика после дневного сна</w:t>
            </w:r>
          </w:p>
        </w:tc>
        <w:tc>
          <w:tcPr>
            <w:tcW w:w="1260"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1-12</w:t>
            </w:r>
          </w:p>
        </w:tc>
        <w:tc>
          <w:tcPr>
            <w:tcW w:w="1605" w:type="dxa"/>
            <w:gridSpan w:val="2"/>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Ежедневно</w:t>
            </w:r>
          </w:p>
        </w:tc>
        <w:tc>
          <w:tcPr>
            <w:tcW w:w="1857"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Воспитатели, контроль медработника</w:t>
            </w:r>
          </w:p>
        </w:tc>
        <w:tc>
          <w:tcPr>
            <w:tcW w:w="1692"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В течение года</w:t>
            </w:r>
          </w:p>
        </w:tc>
      </w:tr>
      <w:tr w:rsidR="000A73BD" w:rsidRPr="006E7668" w:rsidTr="000A73BD">
        <w:trPr>
          <w:cantSplit/>
          <w:jc w:val="right"/>
        </w:trPr>
        <w:tc>
          <w:tcPr>
            <w:tcW w:w="719" w:type="dxa"/>
            <w:vMerge/>
            <w:tcBorders>
              <w:top w:val="single" w:sz="4" w:space="0" w:color="auto"/>
              <w:left w:val="single" w:sz="4" w:space="0" w:color="auto"/>
              <w:bottom w:val="single" w:sz="4" w:space="0" w:color="auto"/>
              <w:right w:val="single" w:sz="4" w:space="0" w:color="auto"/>
            </w:tcBorders>
            <w:vAlign w:val="center"/>
          </w:tcPr>
          <w:p w:rsidR="000A73BD" w:rsidRPr="006E7668" w:rsidRDefault="000A73BD" w:rsidP="000A73BD">
            <w:pPr>
              <w:spacing w:after="0" w:line="240" w:lineRule="auto"/>
              <w:rPr>
                <w:rFonts w:ascii="Times New Roman" w:eastAsia="Times New Roman" w:hAnsi="Times New Roman" w:cs="Times New Roman"/>
                <w:sz w:val="20"/>
              </w:rPr>
            </w:pPr>
          </w:p>
        </w:tc>
        <w:tc>
          <w:tcPr>
            <w:tcW w:w="3421"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Прогулки с включением подвижных игровых упражнений</w:t>
            </w:r>
          </w:p>
        </w:tc>
        <w:tc>
          <w:tcPr>
            <w:tcW w:w="1260"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1-12</w:t>
            </w:r>
          </w:p>
        </w:tc>
        <w:tc>
          <w:tcPr>
            <w:tcW w:w="1605" w:type="dxa"/>
            <w:gridSpan w:val="2"/>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Ежедневно</w:t>
            </w:r>
          </w:p>
        </w:tc>
        <w:tc>
          <w:tcPr>
            <w:tcW w:w="1857"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Воспитатели</w:t>
            </w:r>
          </w:p>
        </w:tc>
        <w:tc>
          <w:tcPr>
            <w:tcW w:w="1692"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В течение года</w:t>
            </w:r>
          </w:p>
        </w:tc>
      </w:tr>
      <w:tr w:rsidR="000A73BD" w:rsidRPr="006E7668" w:rsidTr="000A73BD">
        <w:trPr>
          <w:cantSplit/>
          <w:jc w:val="right"/>
        </w:trPr>
        <w:tc>
          <w:tcPr>
            <w:tcW w:w="719" w:type="dxa"/>
            <w:vMerge/>
            <w:tcBorders>
              <w:top w:val="single" w:sz="4" w:space="0" w:color="auto"/>
              <w:left w:val="single" w:sz="4" w:space="0" w:color="auto"/>
              <w:bottom w:val="single" w:sz="4" w:space="0" w:color="auto"/>
              <w:right w:val="single" w:sz="4" w:space="0" w:color="auto"/>
            </w:tcBorders>
            <w:vAlign w:val="center"/>
          </w:tcPr>
          <w:p w:rsidR="000A73BD" w:rsidRPr="006E7668" w:rsidRDefault="000A73BD" w:rsidP="000A73BD">
            <w:pPr>
              <w:spacing w:after="0" w:line="240" w:lineRule="auto"/>
              <w:rPr>
                <w:rFonts w:ascii="Times New Roman" w:eastAsia="Times New Roman" w:hAnsi="Times New Roman" w:cs="Times New Roman"/>
                <w:sz w:val="20"/>
              </w:rPr>
            </w:pPr>
          </w:p>
        </w:tc>
        <w:tc>
          <w:tcPr>
            <w:tcW w:w="3421"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Музыкальные занятия</w:t>
            </w:r>
          </w:p>
        </w:tc>
        <w:tc>
          <w:tcPr>
            <w:tcW w:w="1260"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1-12</w:t>
            </w:r>
          </w:p>
        </w:tc>
        <w:tc>
          <w:tcPr>
            <w:tcW w:w="1605" w:type="dxa"/>
            <w:gridSpan w:val="2"/>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2 раза в неделю</w:t>
            </w:r>
          </w:p>
        </w:tc>
        <w:tc>
          <w:tcPr>
            <w:tcW w:w="1857"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Музыкальный работник, воспитатель</w:t>
            </w:r>
          </w:p>
        </w:tc>
        <w:tc>
          <w:tcPr>
            <w:tcW w:w="1692"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В течение года</w:t>
            </w:r>
          </w:p>
        </w:tc>
      </w:tr>
      <w:tr w:rsidR="000A73BD" w:rsidRPr="006E7668" w:rsidTr="000A73BD">
        <w:trPr>
          <w:cantSplit/>
          <w:jc w:val="right"/>
        </w:trPr>
        <w:tc>
          <w:tcPr>
            <w:tcW w:w="719" w:type="dxa"/>
            <w:vMerge/>
            <w:tcBorders>
              <w:top w:val="single" w:sz="4" w:space="0" w:color="auto"/>
              <w:left w:val="single" w:sz="4" w:space="0" w:color="auto"/>
              <w:bottom w:val="single" w:sz="4" w:space="0" w:color="auto"/>
              <w:right w:val="single" w:sz="4" w:space="0" w:color="auto"/>
            </w:tcBorders>
            <w:vAlign w:val="center"/>
          </w:tcPr>
          <w:p w:rsidR="000A73BD" w:rsidRPr="006E7668" w:rsidRDefault="000A73BD" w:rsidP="000A73BD">
            <w:pPr>
              <w:spacing w:after="0" w:line="240" w:lineRule="auto"/>
              <w:rPr>
                <w:rFonts w:ascii="Times New Roman" w:eastAsia="Times New Roman" w:hAnsi="Times New Roman" w:cs="Times New Roman"/>
                <w:sz w:val="20"/>
              </w:rPr>
            </w:pPr>
          </w:p>
        </w:tc>
        <w:tc>
          <w:tcPr>
            <w:tcW w:w="3421"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Спортивный досуг</w:t>
            </w:r>
          </w:p>
        </w:tc>
        <w:tc>
          <w:tcPr>
            <w:tcW w:w="1260"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2-12</w:t>
            </w:r>
          </w:p>
        </w:tc>
        <w:tc>
          <w:tcPr>
            <w:tcW w:w="1605" w:type="dxa"/>
            <w:gridSpan w:val="2"/>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По плану</w:t>
            </w:r>
          </w:p>
        </w:tc>
        <w:tc>
          <w:tcPr>
            <w:tcW w:w="1857"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Инструктор по ФК, воспитатели</w:t>
            </w:r>
          </w:p>
        </w:tc>
        <w:tc>
          <w:tcPr>
            <w:tcW w:w="1692"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В течение года</w:t>
            </w:r>
          </w:p>
        </w:tc>
      </w:tr>
      <w:tr w:rsidR="000A73BD" w:rsidRPr="006E7668" w:rsidTr="000A73BD">
        <w:trPr>
          <w:cantSplit/>
          <w:jc w:val="right"/>
        </w:trPr>
        <w:tc>
          <w:tcPr>
            <w:tcW w:w="719" w:type="dxa"/>
            <w:vMerge/>
            <w:tcBorders>
              <w:top w:val="single" w:sz="4" w:space="0" w:color="auto"/>
              <w:left w:val="single" w:sz="4" w:space="0" w:color="auto"/>
              <w:bottom w:val="single" w:sz="4" w:space="0" w:color="auto"/>
              <w:right w:val="single" w:sz="4" w:space="0" w:color="auto"/>
            </w:tcBorders>
            <w:vAlign w:val="center"/>
          </w:tcPr>
          <w:p w:rsidR="000A73BD" w:rsidRPr="006E7668" w:rsidRDefault="000A73BD" w:rsidP="000A73BD">
            <w:pPr>
              <w:spacing w:after="0" w:line="240" w:lineRule="auto"/>
              <w:rPr>
                <w:rFonts w:ascii="Times New Roman" w:eastAsia="Times New Roman" w:hAnsi="Times New Roman" w:cs="Times New Roman"/>
                <w:sz w:val="20"/>
              </w:rPr>
            </w:pPr>
          </w:p>
        </w:tc>
        <w:tc>
          <w:tcPr>
            <w:tcW w:w="3421"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Пальчиковая гимнастика</w:t>
            </w:r>
          </w:p>
        </w:tc>
        <w:tc>
          <w:tcPr>
            <w:tcW w:w="1260"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1-11</w:t>
            </w:r>
          </w:p>
        </w:tc>
        <w:tc>
          <w:tcPr>
            <w:tcW w:w="1605" w:type="dxa"/>
            <w:gridSpan w:val="2"/>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3-4 раза в день</w:t>
            </w:r>
          </w:p>
        </w:tc>
        <w:tc>
          <w:tcPr>
            <w:tcW w:w="1857"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Воспитатель, логопед</w:t>
            </w:r>
          </w:p>
        </w:tc>
        <w:tc>
          <w:tcPr>
            <w:tcW w:w="1692"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В течение года</w:t>
            </w:r>
          </w:p>
        </w:tc>
      </w:tr>
      <w:tr w:rsidR="000A73BD" w:rsidRPr="006E7668" w:rsidTr="000A73BD">
        <w:trPr>
          <w:cantSplit/>
          <w:jc w:val="right"/>
        </w:trPr>
        <w:tc>
          <w:tcPr>
            <w:tcW w:w="719" w:type="dxa"/>
            <w:vMerge/>
            <w:tcBorders>
              <w:top w:val="single" w:sz="4" w:space="0" w:color="auto"/>
              <w:left w:val="single" w:sz="4" w:space="0" w:color="auto"/>
              <w:bottom w:val="single" w:sz="4" w:space="0" w:color="auto"/>
              <w:right w:val="single" w:sz="4" w:space="0" w:color="auto"/>
            </w:tcBorders>
            <w:vAlign w:val="center"/>
          </w:tcPr>
          <w:p w:rsidR="000A73BD" w:rsidRPr="006E7668" w:rsidRDefault="000A73BD" w:rsidP="000A73BD">
            <w:pPr>
              <w:spacing w:after="0" w:line="240" w:lineRule="auto"/>
              <w:rPr>
                <w:rFonts w:ascii="Times New Roman" w:eastAsia="Times New Roman" w:hAnsi="Times New Roman" w:cs="Times New Roman"/>
                <w:sz w:val="20"/>
              </w:rPr>
            </w:pPr>
          </w:p>
        </w:tc>
        <w:tc>
          <w:tcPr>
            <w:tcW w:w="3421"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Занятия плаванием в бассейне</w:t>
            </w:r>
          </w:p>
        </w:tc>
        <w:tc>
          <w:tcPr>
            <w:tcW w:w="1260"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2-12</w:t>
            </w:r>
          </w:p>
        </w:tc>
        <w:tc>
          <w:tcPr>
            <w:tcW w:w="1605" w:type="dxa"/>
            <w:gridSpan w:val="2"/>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 xml:space="preserve">1 раз в неделю для групп </w:t>
            </w:r>
            <w:proofErr w:type="spellStart"/>
            <w:r w:rsidRPr="006E7668">
              <w:rPr>
                <w:rFonts w:ascii="Times New Roman" w:eastAsia="Times New Roman" w:hAnsi="Times New Roman" w:cs="Times New Roman"/>
                <w:sz w:val="20"/>
              </w:rPr>
              <w:t>дошк</w:t>
            </w:r>
            <w:proofErr w:type="spellEnd"/>
            <w:r w:rsidRPr="006E7668">
              <w:rPr>
                <w:rFonts w:ascii="Times New Roman" w:eastAsia="Times New Roman" w:hAnsi="Times New Roman" w:cs="Times New Roman"/>
                <w:sz w:val="20"/>
              </w:rPr>
              <w:t xml:space="preserve"> возраста</w:t>
            </w:r>
          </w:p>
        </w:tc>
        <w:tc>
          <w:tcPr>
            <w:tcW w:w="1857"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Инструктор по плаванию, медработник</w:t>
            </w:r>
          </w:p>
        </w:tc>
        <w:tc>
          <w:tcPr>
            <w:tcW w:w="1692"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В течение года</w:t>
            </w:r>
          </w:p>
        </w:tc>
      </w:tr>
      <w:tr w:rsidR="000A73BD" w:rsidRPr="006E7668" w:rsidTr="000A73BD">
        <w:trPr>
          <w:cantSplit/>
          <w:jc w:val="right"/>
        </w:trPr>
        <w:tc>
          <w:tcPr>
            <w:tcW w:w="719" w:type="dxa"/>
            <w:vMerge/>
            <w:tcBorders>
              <w:top w:val="single" w:sz="4" w:space="0" w:color="auto"/>
              <w:left w:val="single" w:sz="4" w:space="0" w:color="auto"/>
              <w:bottom w:val="single" w:sz="4" w:space="0" w:color="auto"/>
              <w:right w:val="single" w:sz="4" w:space="0" w:color="auto"/>
            </w:tcBorders>
            <w:vAlign w:val="center"/>
          </w:tcPr>
          <w:p w:rsidR="000A73BD" w:rsidRPr="006E7668" w:rsidRDefault="000A73BD" w:rsidP="000A73BD">
            <w:pPr>
              <w:spacing w:after="0" w:line="240" w:lineRule="auto"/>
              <w:rPr>
                <w:rFonts w:ascii="Times New Roman" w:eastAsia="Times New Roman" w:hAnsi="Times New Roman" w:cs="Times New Roman"/>
                <w:sz w:val="20"/>
              </w:rPr>
            </w:pPr>
          </w:p>
        </w:tc>
        <w:tc>
          <w:tcPr>
            <w:tcW w:w="3421"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Занятия по здоровому образу жиз</w:t>
            </w:r>
            <w:r w:rsidRPr="006E7668">
              <w:rPr>
                <w:rFonts w:ascii="Times New Roman" w:eastAsia="Times New Roman" w:hAnsi="Times New Roman" w:cs="Times New Roman"/>
                <w:sz w:val="20"/>
              </w:rPr>
              <w:softHyphen/>
              <w:t>ни</w:t>
            </w:r>
          </w:p>
        </w:tc>
        <w:tc>
          <w:tcPr>
            <w:tcW w:w="1260"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2-12</w:t>
            </w:r>
          </w:p>
        </w:tc>
        <w:tc>
          <w:tcPr>
            <w:tcW w:w="1605" w:type="dxa"/>
            <w:gridSpan w:val="2"/>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pacing w:val="-1"/>
                <w:sz w:val="20"/>
              </w:rPr>
              <w:t>Один раз в две недели,  в режимных процессах, как часть и целое заня</w:t>
            </w:r>
            <w:r w:rsidRPr="006E7668">
              <w:rPr>
                <w:rFonts w:ascii="Times New Roman" w:eastAsia="Times New Roman" w:hAnsi="Times New Roman" w:cs="Times New Roman"/>
                <w:spacing w:val="-1"/>
                <w:sz w:val="20"/>
              </w:rPr>
              <w:softHyphen/>
            </w:r>
            <w:r w:rsidRPr="006E7668">
              <w:rPr>
                <w:rFonts w:ascii="Times New Roman" w:eastAsia="Times New Roman" w:hAnsi="Times New Roman" w:cs="Times New Roman"/>
                <w:spacing w:val="-2"/>
                <w:sz w:val="20"/>
              </w:rPr>
              <w:t>тие по познанию, начи</w:t>
            </w:r>
            <w:r w:rsidRPr="006E7668">
              <w:rPr>
                <w:rFonts w:ascii="Times New Roman" w:eastAsia="Times New Roman" w:hAnsi="Times New Roman" w:cs="Times New Roman"/>
                <w:spacing w:val="-2"/>
                <w:sz w:val="20"/>
              </w:rPr>
              <w:softHyphen/>
              <w:t xml:space="preserve">ная со второй младшей </w:t>
            </w:r>
            <w:r w:rsidRPr="006E7668">
              <w:rPr>
                <w:rFonts w:ascii="Times New Roman" w:eastAsia="Times New Roman" w:hAnsi="Times New Roman" w:cs="Times New Roman"/>
                <w:sz w:val="20"/>
              </w:rPr>
              <w:t>группы</w:t>
            </w:r>
          </w:p>
        </w:tc>
        <w:tc>
          <w:tcPr>
            <w:tcW w:w="1857"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 xml:space="preserve">Воспитатели </w:t>
            </w:r>
          </w:p>
        </w:tc>
        <w:tc>
          <w:tcPr>
            <w:tcW w:w="1692"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С сентября по май</w:t>
            </w:r>
          </w:p>
        </w:tc>
      </w:tr>
      <w:tr w:rsidR="000A73BD" w:rsidRPr="006E7668" w:rsidTr="000A73BD">
        <w:trPr>
          <w:cantSplit/>
          <w:jc w:val="right"/>
        </w:trPr>
        <w:tc>
          <w:tcPr>
            <w:tcW w:w="719" w:type="dxa"/>
            <w:vMerge/>
            <w:tcBorders>
              <w:top w:val="single" w:sz="4" w:space="0" w:color="auto"/>
              <w:left w:val="single" w:sz="4" w:space="0" w:color="auto"/>
              <w:bottom w:val="single" w:sz="4" w:space="0" w:color="auto"/>
              <w:right w:val="single" w:sz="4" w:space="0" w:color="auto"/>
            </w:tcBorders>
            <w:vAlign w:val="center"/>
          </w:tcPr>
          <w:p w:rsidR="000A73BD" w:rsidRPr="006E7668" w:rsidRDefault="000A73BD" w:rsidP="000A73BD">
            <w:pPr>
              <w:spacing w:after="0" w:line="240" w:lineRule="auto"/>
              <w:rPr>
                <w:rFonts w:ascii="Times New Roman" w:eastAsia="Times New Roman" w:hAnsi="Times New Roman" w:cs="Times New Roman"/>
                <w:sz w:val="20"/>
              </w:rPr>
            </w:pPr>
          </w:p>
        </w:tc>
        <w:tc>
          <w:tcPr>
            <w:tcW w:w="3421"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Спортивная секция</w:t>
            </w:r>
          </w:p>
        </w:tc>
        <w:tc>
          <w:tcPr>
            <w:tcW w:w="1260"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Старшая подготовительная группа</w:t>
            </w:r>
          </w:p>
        </w:tc>
        <w:tc>
          <w:tcPr>
            <w:tcW w:w="1605" w:type="dxa"/>
            <w:gridSpan w:val="2"/>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2 раза в неделю</w:t>
            </w:r>
          </w:p>
        </w:tc>
        <w:tc>
          <w:tcPr>
            <w:tcW w:w="1857"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Инструктор по ФК</w:t>
            </w:r>
          </w:p>
        </w:tc>
        <w:tc>
          <w:tcPr>
            <w:tcW w:w="1692"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В течение года</w:t>
            </w:r>
          </w:p>
        </w:tc>
      </w:tr>
      <w:tr w:rsidR="000A73BD" w:rsidRPr="006E7668" w:rsidTr="000A73BD">
        <w:trPr>
          <w:cantSplit/>
          <w:jc w:val="right"/>
        </w:trPr>
        <w:tc>
          <w:tcPr>
            <w:tcW w:w="719" w:type="dxa"/>
            <w:vMerge/>
            <w:tcBorders>
              <w:top w:val="single" w:sz="4" w:space="0" w:color="auto"/>
              <w:left w:val="single" w:sz="4" w:space="0" w:color="auto"/>
              <w:bottom w:val="single" w:sz="4" w:space="0" w:color="auto"/>
              <w:right w:val="single" w:sz="4" w:space="0" w:color="auto"/>
            </w:tcBorders>
            <w:vAlign w:val="center"/>
          </w:tcPr>
          <w:p w:rsidR="000A73BD" w:rsidRPr="006E7668" w:rsidRDefault="000A73BD" w:rsidP="000A73BD">
            <w:pPr>
              <w:spacing w:after="0" w:line="240" w:lineRule="auto"/>
              <w:rPr>
                <w:rFonts w:ascii="Times New Roman" w:eastAsia="Times New Roman" w:hAnsi="Times New Roman" w:cs="Times New Roman"/>
                <w:sz w:val="20"/>
              </w:rPr>
            </w:pPr>
          </w:p>
        </w:tc>
        <w:tc>
          <w:tcPr>
            <w:tcW w:w="3421"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Утренняя гимнастика</w:t>
            </w:r>
          </w:p>
        </w:tc>
        <w:tc>
          <w:tcPr>
            <w:tcW w:w="1260"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1-12</w:t>
            </w:r>
          </w:p>
        </w:tc>
        <w:tc>
          <w:tcPr>
            <w:tcW w:w="1605" w:type="dxa"/>
            <w:gridSpan w:val="2"/>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Ежедневно перед завтраком</w:t>
            </w:r>
          </w:p>
        </w:tc>
        <w:tc>
          <w:tcPr>
            <w:tcW w:w="1857"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Воспитатели, медработник</w:t>
            </w:r>
          </w:p>
        </w:tc>
        <w:tc>
          <w:tcPr>
            <w:tcW w:w="1692"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С июня по сентябрь на улице, с октября по май в помещении</w:t>
            </w:r>
          </w:p>
        </w:tc>
      </w:tr>
      <w:tr w:rsidR="000A73BD" w:rsidRPr="006E7668" w:rsidTr="000A73BD">
        <w:trPr>
          <w:cantSplit/>
          <w:jc w:val="right"/>
        </w:trPr>
        <w:tc>
          <w:tcPr>
            <w:tcW w:w="719" w:type="dxa"/>
            <w:tcBorders>
              <w:top w:val="single" w:sz="4" w:space="0" w:color="auto"/>
              <w:left w:val="single" w:sz="4" w:space="0" w:color="auto"/>
              <w:bottom w:val="single" w:sz="4" w:space="0" w:color="auto"/>
              <w:right w:val="single" w:sz="4" w:space="0" w:color="auto"/>
            </w:tcBorders>
            <w:vAlign w:val="center"/>
          </w:tcPr>
          <w:p w:rsidR="000A73BD" w:rsidRPr="006E7668" w:rsidRDefault="000A73BD" w:rsidP="000A73BD">
            <w:pPr>
              <w:spacing w:after="0" w:line="240" w:lineRule="auto"/>
              <w:rPr>
                <w:rFonts w:ascii="Times New Roman" w:eastAsia="Times New Roman" w:hAnsi="Times New Roman" w:cs="Times New Roman"/>
                <w:sz w:val="20"/>
              </w:rPr>
            </w:pPr>
          </w:p>
        </w:tc>
        <w:tc>
          <w:tcPr>
            <w:tcW w:w="3421"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jc w:val="both"/>
              <w:rPr>
                <w:rFonts w:ascii="Times New Roman" w:eastAsia="Times New Roman" w:hAnsi="Times New Roman" w:cs="Times New Roman"/>
                <w:sz w:val="20"/>
              </w:rPr>
            </w:pPr>
            <w:r w:rsidRPr="006E7668">
              <w:rPr>
                <w:rFonts w:ascii="Times New Roman" w:eastAsia="Times New Roman" w:hAnsi="Times New Roman" w:cs="Times New Roman"/>
                <w:sz w:val="20"/>
              </w:rPr>
              <w:t>Динамические</w:t>
            </w:r>
          </w:p>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Паузы</w:t>
            </w:r>
          </w:p>
        </w:tc>
        <w:tc>
          <w:tcPr>
            <w:tcW w:w="1260"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2-12</w:t>
            </w:r>
          </w:p>
        </w:tc>
        <w:tc>
          <w:tcPr>
            <w:tcW w:w="1605" w:type="dxa"/>
            <w:gridSpan w:val="2"/>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pacing w:val="-2"/>
                <w:sz w:val="20"/>
              </w:rPr>
              <w:t>Во время занятий 2-5 мин по мере утомляе</w:t>
            </w:r>
            <w:r w:rsidRPr="006E7668">
              <w:rPr>
                <w:rFonts w:ascii="Times New Roman" w:eastAsia="Times New Roman" w:hAnsi="Times New Roman" w:cs="Times New Roman"/>
                <w:spacing w:val="-2"/>
                <w:sz w:val="20"/>
              </w:rPr>
              <w:softHyphen/>
              <w:t xml:space="preserve">мости детей, начиная </w:t>
            </w:r>
            <w:proofErr w:type="spellStart"/>
            <w:r w:rsidRPr="006E7668">
              <w:rPr>
                <w:rFonts w:ascii="Times New Roman" w:eastAsia="Times New Roman" w:hAnsi="Times New Roman" w:cs="Times New Roman"/>
                <w:spacing w:val="-2"/>
                <w:sz w:val="20"/>
              </w:rPr>
              <w:t>со</w:t>
            </w:r>
            <w:r w:rsidRPr="006E7668">
              <w:rPr>
                <w:rFonts w:ascii="Times New Roman" w:eastAsia="Times New Roman" w:hAnsi="Times New Roman" w:cs="Times New Roman"/>
                <w:spacing w:val="-3"/>
                <w:sz w:val="20"/>
              </w:rPr>
              <w:t>второй</w:t>
            </w:r>
            <w:proofErr w:type="spellEnd"/>
            <w:r w:rsidRPr="006E7668">
              <w:rPr>
                <w:rFonts w:ascii="Times New Roman" w:eastAsia="Times New Roman" w:hAnsi="Times New Roman" w:cs="Times New Roman"/>
                <w:spacing w:val="-3"/>
                <w:sz w:val="20"/>
              </w:rPr>
              <w:t xml:space="preserve"> младшей группы</w:t>
            </w:r>
          </w:p>
        </w:tc>
        <w:tc>
          <w:tcPr>
            <w:tcW w:w="1857"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 xml:space="preserve">Воспитатель </w:t>
            </w:r>
          </w:p>
        </w:tc>
        <w:tc>
          <w:tcPr>
            <w:tcW w:w="1692"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В течение года</w:t>
            </w:r>
          </w:p>
        </w:tc>
      </w:tr>
      <w:tr w:rsidR="000A73BD" w:rsidRPr="006E7668" w:rsidTr="000A73BD">
        <w:trPr>
          <w:gridAfter w:val="5"/>
          <w:wAfter w:w="6414" w:type="dxa"/>
          <w:jc w:val="right"/>
        </w:trPr>
        <w:tc>
          <w:tcPr>
            <w:tcW w:w="719"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b/>
                <w:sz w:val="20"/>
              </w:rPr>
            </w:pPr>
            <w:r w:rsidRPr="006E7668">
              <w:rPr>
                <w:rFonts w:ascii="Times New Roman" w:eastAsia="Times New Roman" w:hAnsi="Times New Roman" w:cs="Times New Roman"/>
                <w:b/>
                <w:sz w:val="20"/>
              </w:rPr>
              <w:t>3</w:t>
            </w:r>
          </w:p>
        </w:tc>
        <w:tc>
          <w:tcPr>
            <w:tcW w:w="3421"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b/>
                <w:sz w:val="20"/>
              </w:rPr>
            </w:pPr>
            <w:r w:rsidRPr="006E7668">
              <w:rPr>
                <w:rFonts w:ascii="Times New Roman" w:eastAsia="Times New Roman" w:hAnsi="Times New Roman" w:cs="Times New Roman"/>
                <w:b/>
                <w:sz w:val="20"/>
              </w:rPr>
              <w:t>Охрана психического здоровья</w:t>
            </w:r>
          </w:p>
        </w:tc>
      </w:tr>
      <w:tr w:rsidR="000A73BD" w:rsidRPr="006E7668" w:rsidTr="000A73BD">
        <w:trPr>
          <w:jc w:val="right"/>
        </w:trPr>
        <w:tc>
          <w:tcPr>
            <w:tcW w:w="719"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p>
        </w:tc>
        <w:tc>
          <w:tcPr>
            <w:tcW w:w="3421"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Использование приемов релаксации: минуты тишины, музыкальные паузы</w:t>
            </w:r>
          </w:p>
        </w:tc>
        <w:tc>
          <w:tcPr>
            <w:tcW w:w="1260"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1-12</w:t>
            </w:r>
          </w:p>
        </w:tc>
        <w:tc>
          <w:tcPr>
            <w:tcW w:w="1605" w:type="dxa"/>
            <w:gridSpan w:val="2"/>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Ежедневно несколько раз в день</w:t>
            </w:r>
          </w:p>
        </w:tc>
        <w:tc>
          <w:tcPr>
            <w:tcW w:w="1857"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Воспитатели, специалисты</w:t>
            </w:r>
          </w:p>
        </w:tc>
        <w:tc>
          <w:tcPr>
            <w:tcW w:w="1692"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В течение года</w:t>
            </w:r>
          </w:p>
        </w:tc>
      </w:tr>
      <w:tr w:rsidR="000A73BD" w:rsidRPr="006E7668" w:rsidTr="000A73BD">
        <w:trPr>
          <w:gridAfter w:val="5"/>
          <w:wAfter w:w="6414" w:type="dxa"/>
          <w:jc w:val="right"/>
        </w:trPr>
        <w:tc>
          <w:tcPr>
            <w:tcW w:w="719"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b/>
                <w:sz w:val="20"/>
              </w:rPr>
            </w:pPr>
            <w:r w:rsidRPr="006E7668">
              <w:rPr>
                <w:rFonts w:ascii="Times New Roman" w:eastAsia="Times New Roman" w:hAnsi="Times New Roman" w:cs="Times New Roman"/>
                <w:b/>
                <w:sz w:val="20"/>
              </w:rPr>
              <w:t>4</w:t>
            </w:r>
          </w:p>
        </w:tc>
        <w:tc>
          <w:tcPr>
            <w:tcW w:w="3421"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b/>
                <w:sz w:val="20"/>
              </w:rPr>
            </w:pPr>
            <w:r w:rsidRPr="006E7668">
              <w:rPr>
                <w:rFonts w:ascii="Times New Roman" w:eastAsia="Times New Roman" w:hAnsi="Times New Roman" w:cs="Times New Roman"/>
                <w:b/>
                <w:sz w:val="20"/>
              </w:rPr>
              <w:t>Профилактика заболеваемости</w:t>
            </w:r>
          </w:p>
        </w:tc>
      </w:tr>
      <w:tr w:rsidR="000A73BD" w:rsidRPr="006E7668" w:rsidTr="000A73BD">
        <w:trPr>
          <w:cantSplit/>
          <w:jc w:val="right"/>
        </w:trPr>
        <w:tc>
          <w:tcPr>
            <w:tcW w:w="719" w:type="dxa"/>
            <w:vMerge w:val="restart"/>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p>
        </w:tc>
        <w:tc>
          <w:tcPr>
            <w:tcW w:w="3421"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Массаж «9 волшебных точек»</w:t>
            </w:r>
          </w:p>
        </w:tc>
        <w:tc>
          <w:tcPr>
            <w:tcW w:w="1260"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2-12</w:t>
            </w:r>
          </w:p>
        </w:tc>
        <w:tc>
          <w:tcPr>
            <w:tcW w:w="1605" w:type="dxa"/>
            <w:gridSpan w:val="2"/>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3-4 раза в день</w:t>
            </w:r>
          </w:p>
        </w:tc>
        <w:tc>
          <w:tcPr>
            <w:tcW w:w="1857"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Воспитатели, контроль медработники</w:t>
            </w:r>
          </w:p>
        </w:tc>
        <w:tc>
          <w:tcPr>
            <w:tcW w:w="1692"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С октября по апрель</w:t>
            </w:r>
          </w:p>
        </w:tc>
      </w:tr>
      <w:tr w:rsidR="000A73BD" w:rsidRPr="006E7668" w:rsidTr="000A73BD">
        <w:trPr>
          <w:cantSplit/>
          <w:jc w:val="right"/>
        </w:trPr>
        <w:tc>
          <w:tcPr>
            <w:tcW w:w="719" w:type="dxa"/>
            <w:vMerge/>
            <w:tcBorders>
              <w:top w:val="single" w:sz="4" w:space="0" w:color="auto"/>
              <w:left w:val="single" w:sz="4" w:space="0" w:color="auto"/>
              <w:bottom w:val="single" w:sz="4" w:space="0" w:color="auto"/>
              <w:right w:val="single" w:sz="4" w:space="0" w:color="auto"/>
            </w:tcBorders>
            <w:vAlign w:val="center"/>
          </w:tcPr>
          <w:p w:rsidR="000A73BD" w:rsidRPr="006E7668" w:rsidRDefault="000A73BD" w:rsidP="000A73BD">
            <w:pPr>
              <w:spacing w:after="0" w:line="240" w:lineRule="auto"/>
              <w:rPr>
                <w:rFonts w:ascii="Times New Roman" w:eastAsia="Times New Roman" w:hAnsi="Times New Roman" w:cs="Times New Roman"/>
                <w:sz w:val="20"/>
              </w:rPr>
            </w:pPr>
          </w:p>
        </w:tc>
        <w:tc>
          <w:tcPr>
            <w:tcW w:w="3421"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Дыхательная гимнастика в игровой форме</w:t>
            </w:r>
          </w:p>
        </w:tc>
        <w:tc>
          <w:tcPr>
            <w:tcW w:w="1260"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2-12</w:t>
            </w:r>
          </w:p>
        </w:tc>
        <w:tc>
          <w:tcPr>
            <w:tcW w:w="1605" w:type="dxa"/>
            <w:gridSpan w:val="2"/>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3 раза в день во время утренней зарядки, на прогулке, после сна</w:t>
            </w:r>
          </w:p>
        </w:tc>
        <w:tc>
          <w:tcPr>
            <w:tcW w:w="1857"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Воспитатели, контроль медработника</w:t>
            </w:r>
          </w:p>
        </w:tc>
        <w:tc>
          <w:tcPr>
            <w:tcW w:w="1692"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В течение</w:t>
            </w:r>
          </w:p>
        </w:tc>
      </w:tr>
      <w:tr w:rsidR="000A73BD" w:rsidRPr="006E7668" w:rsidTr="000A73BD">
        <w:trPr>
          <w:cantSplit/>
          <w:jc w:val="right"/>
        </w:trPr>
        <w:tc>
          <w:tcPr>
            <w:tcW w:w="719" w:type="dxa"/>
            <w:vMerge/>
            <w:tcBorders>
              <w:top w:val="single" w:sz="4" w:space="0" w:color="auto"/>
              <w:left w:val="single" w:sz="4" w:space="0" w:color="auto"/>
              <w:bottom w:val="single" w:sz="4" w:space="0" w:color="auto"/>
              <w:right w:val="single" w:sz="4" w:space="0" w:color="auto"/>
            </w:tcBorders>
            <w:vAlign w:val="center"/>
          </w:tcPr>
          <w:p w:rsidR="000A73BD" w:rsidRPr="006E7668" w:rsidRDefault="000A73BD" w:rsidP="000A73BD">
            <w:pPr>
              <w:spacing w:after="0" w:line="240" w:lineRule="auto"/>
              <w:rPr>
                <w:rFonts w:ascii="Times New Roman" w:eastAsia="Times New Roman" w:hAnsi="Times New Roman" w:cs="Times New Roman"/>
                <w:sz w:val="20"/>
              </w:rPr>
            </w:pPr>
          </w:p>
        </w:tc>
        <w:tc>
          <w:tcPr>
            <w:tcW w:w="3421"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Профилактика гриппа - дибазол</w:t>
            </w:r>
          </w:p>
        </w:tc>
        <w:tc>
          <w:tcPr>
            <w:tcW w:w="1260"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Все группы с согласия родителей</w:t>
            </w:r>
          </w:p>
        </w:tc>
        <w:tc>
          <w:tcPr>
            <w:tcW w:w="1605" w:type="dxa"/>
            <w:gridSpan w:val="2"/>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Ежедневно, через два часа после завтрака, 1 месяц</w:t>
            </w:r>
          </w:p>
        </w:tc>
        <w:tc>
          <w:tcPr>
            <w:tcW w:w="1857"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Медработник</w:t>
            </w:r>
          </w:p>
        </w:tc>
        <w:tc>
          <w:tcPr>
            <w:tcW w:w="1692"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Ноябрь – декабрь</w:t>
            </w:r>
          </w:p>
        </w:tc>
      </w:tr>
      <w:tr w:rsidR="000A73BD" w:rsidRPr="006E7668" w:rsidTr="000A73BD">
        <w:trPr>
          <w:cantSplit/>
          <w:jc w:val="right"/>
        </w:trPr>
        <w:tc>
          <w:tcPr>
            <w:tcW w:w="719" w:type="dxa"/>
            <w:vMerge/>
            <w:tcBorders>
              <w:top w:val="single" w:sz="4" w:space="0" w:color="auto"/>
              <w:left w:val="single" w:sz="4" w:space="0" w:color="auto"/>
              <w:bottom w:val="single" w:sz="4" w:space="0" w:color="auto"/>
              <w:right w:val="single" w:sz="4" w:space="0" w:color="auto"/>
            </w:tcBorders>
            <w:vAlign w:val="center"/>
          </w:tcPr>
          <w:p w:rsidR="000A73BD" w:rsidRPr="006E7668" w:rsidRDefault="000A73BD" w:rsidP="000A73BD">
            <w:pPr>
              <w:spacing w:after="0" w:line="240" w:lineRule="auto"/>
              <w:rPr>
                <w:rFonts w:ascii="Times New Roman" w:eastAsia="Times New Roman" w:hAnsi="Times New Roman" w:cs="Times New Roman"/>
                <w:sz w:val="20"/>
              </w:rPr>
            </w:pPr>
          </w:p>
        </w:tc>
        <w:tc>
          <w:tcPr>
            <w:tcW w:w="3421"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proofErr w:type="spellStart"/>
            <w:r w:rsidRPr="006E7668">
              <w:rPr>
                <w:rFonts w:ascii="Times New Roman" w:eastAsia="Times New Roman" w:hAnsi="Times New Roman" w:cs="Times New Roman"/>
                <w:sz w:val="20"/>
              </w:rPr>
              <w:t>Оксалиновая</w:t>
            </w:r>
            <w:proofErr w:type="spellEnd"/>
            <w:r w:rsidRPr="006E7668">
              <w:rPr>
                <w:rFonts w:ascii="Times New Roman" w:eastAsia="Times New Roman" w:hAnsi="Times New Roman" w:cs="Times New Roman"/>
                <w:sz w:val="20"/>
              </w:rPr>
              <w:t xml:space="preserve"> мазь</w:t>
            </w:r>
          </w:p>
        </w:tc>
        <w:tc>
          <w:tcPr>
            <w:tcW w:w="1260"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Все группы</w:t>
            </w:r>
          </w:p>
        </w:tc>
        <w:tc>
          <w:tcPr>
            <w:tcW w:w="1605" w:type="dxa"/>
            <w:gridSpan w:val="2"/>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Ежедневно, 2 раза в день перед прогулкой</w:t>
            </w:r>
          </w:p>
        </w:tc>
        <w:tc>
          <w:tcPr>
            <w:tcW w:w="1857"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Медработник, воспитатели</w:t>
            </w:r>
          </w:p>
        </w:tc>
        <w:tc>
          <w:tcPr>
            <w:tcW w:w="1692"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Ноябрь – декабрь, март - апрель</w:t>
            </w:r>
          </w:p>
        </w:tc>
      </w:tr>
      <w:tr w:rsidR="000A73BD" w:rsidRPr="006E7668" w:rsidTr="000A73BD">
        <w:trPr>
          <w:gridAfter w:val="5"/>
          <w:wAfter w:w="6414" w:type="dxa"/>
          <w:jc w:val="right"/>
        </w:trPr>
        <w:tc>
          <w:tcPr>
            <w:tcW w:w="719"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b/>
                <w:sz w:val="20"/>
              </w:rPr>
            </w:pPr>
            <w:r w:rsidRPr="006E7668">
              <w:rPr>
                <w:rFonts w:ascii="Times New Roman" w:eastAsia="Times New Roman" w:hAnsi="Times New Roman" w:cs="Times New Roman"/>
                <w:b/>
                <w:sz w:val="20"/>
              </w:rPr>
              <w:t>5</w:t>
            </w:r>
          </w:p>
        </w:tc>
        <w:tc>
          <w:tcPr>
            <w:tcW w:w="3421"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b/>
                <w:sz w:val="20"/>
              </w:rPr>
            </w:pPr>
            <w:r w:rsidRPr="006E7668">
              <w:rPr>
                <w:rFonts w:ascii="Times New Roman" w:eastAsia="Times New Roman" w:hAnsi="Times New Roman" w:cs="Times New Roman"/>
                <w:b/>
                <w:sz w:val="20"/>
              </w:rPr>
              <w:t>Закаливание, с учетом состояния здоровья ребенка</w:t>
            </w:r>
          </w:p>
        </w:tc>
      </w:tr>
      <w:tr w:rsidR="000A73BD" w:rsidRPr="006E7668" w:rsidTr="000A73BD">
        <w:trPr>
          <w:cantSplit/>
          <w:jc w:val="right"/>
        </w:trPr>
        <w:tc>
          <w:tcPr>
            <w:tcW w:w="719" w:type="dxa"/>
            <w:vMerge w:val="restart"/>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p>
        </w:tc>
        <w:tc>
          <w:tcPr>
            <w:tcW w:w="3421"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Воздушные ванны (облегченная одежда, одежда соответствует сезону года)</w:t>
            </w:r>
          </w:p>
        </w:tc>
        <w:tc>
          <w:tcPr>
            <w:tcW w:w="1260"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1-12 группа</w:t>
            </w:r>
          </w:p>
        </w:tc>
        <w:tc>
          <w:tcPr>
            <w:tcW w:w="1605" w:type="dxa"/>
            <w:gridSpan w:val="2"/>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Ежедневно</w:t>
            </w:r>
          </w:p>
        </w:tc>
        <w:tc>
          <w:tcPr>
            <w:tcW w:w="1857"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Воспитатели</w:t>
            </w:r>
          </w:p>
        </w:tc>
        <w:tc>
          <w:tcPr>
            <w:tcW w:w="1692"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В течение года</w:t>
            </w:r>
          </w:p>
        </w:tc>
      </w:tr>
      <w:tr w:rsidR="000A73BD" w:rsidRPr="006E7668" w:rsidTr="000A73BD">
        <w:trPr>
          <w:cantSplit/>
          <w:jc w:val="right"/>
        </w:trPr>
        <w:tc>
          <w:tcPr>
            <w:tcW w:w="719" w:type="dxa"/>
            <w:vMerge/>
            <w:tcBorders>
              <w:top w:val="single" w:sz="4" w:space="0" w:color="auto"/>
              <w:left w:val="single" w:sz="4" w:space="0" w:color="auto"/>
              <w:bottom w:val="single" w:sz="4" w:space="0" w:color="auto"/>
              <w:right w:val="single" w:sz="4" w:space="0" w:color="auto"/>
            </w:tcBorders>
            <w:vAlign w:val="center"/>
          </w:tcPr>
          <w:p w:rsidR="000A73BD" w:rsidRPr="006E7668" w:rsidRDefault="000A73BD" w:rsidP="000A73BD">
            <w:pPr>
              <w:spacing w:after="0" w:line="240" w:lineRule="auto"/>
              <w:rPr>
                <w:rFonts w:ascii="Times New Roman" w:eastAsia="Times New Roman" w:hAnsi="Times New Roman" w:cs="Times New Roman"/>
                <w:sz w:val="20"/>
              </w:rPr>
            </w:pPr>
          </w:p>
        </w:tc>
        <w:tc>
          <w:tcPr>
            <w:tcW w:w="3421"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Прогулки на воздухе</w:t>
            </w:r>
          </w:p>
        </w:tc>
        <w:tc>
          <w:tcPr>
            <w:tcW w:w="1260"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1-12 группа</w:t>
            </w:r>
          </w:p>
        </w:tc>
        <w:tc>
          <w:tcPr>
            <w:tcW w:w="1605" w:type="dxa"/>
            <w:gridSpan w:val="2"/>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Ежедневно</w:t>
            </w:r>
          </w:p>
        </w:tc>
        <w:tc>
          <w:tcPr>
            <w:tcW w:w="1857"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Воспитатели</w:t>
            </w:r>
          </w:p>
        </w:tc>
        <w:tc>
          <w:tcPr>
            <w:tcW w:w="1692"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В течение года</w:t>
            </w:r>
          </w:p>
        </w:tc>
      </w:tr>
      <w:tr w:rsidR="000A73BD" w:rsidRPr="006E7668" w:rsidTr="000A73BD">
        <w:trPr>
          <w:cantSplit/>
          <w:jc w:val="right"/>
        </w:trPr>
        <w:tc>
          <w:tcPr>
            <w:tcW w:w="719" w:type="dxa"/>
            <w:vMerge/>
            <w:tcBorders>
              <w:top w:val="single" w:sz="4" w:space="0" w:color="auto"/>
              <w:left w:val="single" w:sz="4" w:space="0" w:color="auto"/>
              <w:bottom w:val="single" w:sz="4" w:space="0" w:color="auto"/>
              <w:right w:val="single" w:sz="4" w:space="0" w:color="auto"/>
            </w:tcBorders>
            <w:vAlign w:val="center"/>
          </w:tcPr>
          <w:p w:rsidR="000A73BD" w:rsidRPr="006E7668" w:rsidRDefault="000A73BD" w:rsidP="000A73BD">
            <w:pPr>
              <w:spacing w:after="0" w:line="240" w:lineRule="auto"/>
              <w:rPr>
                <w:rFonts w:ascii="Times New Roman" w:eastAsia="Times New Roman" w:hAnsi="Times New Roman" w:cs="Times New Roman"/>
                <w:sz w:val="20"/>
              </w:rPr>
            </w:pPr>
          </w:p>
        </w:tc>
        <w:tc>
          <w:tcPr>
            <w:tcW w:w="3421"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Хождение босиком по «дорожке здоровья»</w:t>
            </w:r>
          </w:p>
        </w:tc>
        <w:tc>
          <w:tcPr>
            <w:tcW w:w="1260"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2-12</w:t>
            </w:r>
          </w:p>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группа</w:t>
            </w:r>
          </w:p>
        </w:tc>
        <w:tc>
          <w:tcPr>
            <w:tcW w:w="1605" w:type="dxa"/>
            <w:gridSpan w:val="2"/>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Ежедневно, после дневного сна</w:t>
            </w:r>
          </w:p>
        </w:tc>
        <w:tc>
          <w:tcPr>
            <w:tcW w:w="1857"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Воспитатели</w:t>
            </w:r>
          </w:p>
        </w:tc>
        <w:tc>
          <w:tcPr>
            <w:tcW w:w="1692"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В течение года</w:t>
            </w:r>
          </w:p>
        </w:tc>
      </w:tr>
      <w:tr w:rsidR="000A73BD" w:rsidRPr="006E7668" w:rsidTr="000A73BD">
        <w:trPr>
          <w:cantSplit/>
          <w:jc w:val="right"/>
        </w:trPr>
        <w:tc>
          <w:tcPr>
            <w:tcW w:w="719" w:type="dxa"/>
            <w:vMerge/>
            <w:tcBorders>
              <w:top w:val="single" w:sz="4" w:space="0" w:color="auto"/>
              <w:left w:val="single" w:sz="4" w:space="0" w:color="auto"/>
              <w:bottom w:val="single" w:sz="4" w:space="0" w:color="auto"/>
              <w:right w:val="single" w:sz="4" w:space="0" w:color="auto"/>
            </w:tcBorders>
            <w:vAlign w:val="center"/>
          </w:tcPr>
          <w:p w:rsidR="000A73BD" w:rsidRPr="006E7668" w:rsidRDefault="000A73BD" w:rsidP="000A73BD">
            <w:pPr>
              <w:spacing w:after="0" w:line="240" w:lineRule="auto"/>
              <w:rPr>
                <w:rFonts w:ascii="Times New Roman" w:eastAsia="Times New Roman" w:hAnsi="Times New Roman" w:cs="Times New Roman"/>
                <w:sz w:val="20"/>
              </w:rPr>
            </w:pPr>
          </w:p>
        </w:tc>
        <w:tc>
          <w:tcPr>
            <w:tcW w:w="3421"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Обширное умывание</w:t>
            </w:r>
          </w:p>
        </w:tc>
        <w:tc>
          <w:tcPr>
            <w:tcW w:w="1260"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1-11 группа</w:t>
            </w:r>
          </w:p>
        </w:tc>
        <w:tc>
          <w:tcPr>
            <w:tcW w:w="1605" w:type="dxa"/>
            <w:gridSpan w:val="2"/>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Ежедневно, после дневного сна</w:t>
            </w:r>
          </w:p>
        </w:tc>
        <w:tc>
          <w:tcPr>
            <w:tcW w:w="1857"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Воспитатели</w:t>
            </w:r>
          </w:p>
        </w:tc>
        <w:tc>
          <w:tcPr>
            <w:tcW w:w="1692"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В течение года</w:t>
            </w:r>
          </w:p>
        </w:tc>
      </w:tr>
      <w:tr w:rsidR="000A73BD" w:rsidRPr="006E7668" w:rsidTr="000A73BD">
        <w:trPr>
          <w:cantSplit/>
          <w:jc w:val="right"/>
        </w:trPr>
        <w:tc>
          <w:tcPr>
            <w:tcW w:w="719" w:type="dxa"/>
            <w:vMerge/>
            <w:tcBorders>
              <w:top w:val="single" w:sz="4" w:space="0" w:color="auto"/>
              <w:left w:val="single" w:sz="4" w:space="0" w:color="auto"/>
              <w:bottom w:val="single" w:sz="4" w:space="0" w:color="auto"/>
              <w:right w:val="single" w:sz="4" w:space="0" w:color="auto"/>
            </w:tcBorders>
            <w:vAlign w:val="center"/>
          </w:tcPr>
          <w:p w:rsidR="000A73BD" w:rsidRPr="006E7668" w:rsidRDefault="000A73BD" w:rsidP="000A73BD">
            <w:pPr>
              <w:spacing w:after="0" w:line="240" w:lineRule="auto"/>
              <w:rPr>
                <w:rFonts w:ascii="Times New Roman" w:eastAsia="Times New Roman" w:hAnsi="Times New Roman" w:cs="Times New Roman"/>
                <w:sz w:val="20"/>
              </w:rPr>
            </w:pPr>
          </w:p>
        </w:tc>
        <w:tc>
          <w:tcPr>
            <w:tcW w:w="3421"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Водный душ</w:t>
            </w:r>
          </w:p>
        </w:tc>
        <w:tc>
          <w:tcPr>
            <w:tcW w:w="1260"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1-11</w:t>
            </w:r>
          </w:p>
        </w:tc>
        <w:tc>
          <w:tcPr>
            <w:tcW w:w="1605" w:type="dxa"/>
            <w:gridSpan w:val="2"/>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После прогулки</w:t>
            </w:r>
          </w:p>
        </w:tc>
        <w:tc>
          <w:tcPr>
            <w:tcW w:w="1857"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Воспитатели, младшие воспитатели</w:t>
            </w:r>
          </w:p>
        </w:tc>
        <w:tc>
          <w:tcPr>
            <w:tcW w:w="1692"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Июнь – август</w:t>
            </w:r>
          </w:p>
        </w:tc>
      </w:tr>
      <w:tr w:rsidR="000A73BD" w:rsidRPr="006E7668" w:rsidTr="000A73BD">
        <w:trPr>
          <w:cantSplit/>
          <w:jc w:val="right"/>
        </w:trPr>
        <w:tc>
          <w:tcPr>
            <w:tcW w:w="719" w:type="dxa"/>
            <w:vMerge/>
            <w:tcBorders>
              <w:top w:val="single" w:sz="4" w:space="0" w:color="auto"/>
              <w:left w:val="single" w:sz="4" w:space="0" w:color="auto"/>
              <w:bottom w:val="single" w:sz="4" w:space="0" w:color="auto"/>
              <w:right w:val="single" w:sz="4" w:space="0" w:color="auto"/>
            </w:tcBorders>
            <w:vAlign w:val="center"/>
          </w:tcPr>
          <w:p w:rsidR="000A73BD" w:rsidRPr="006E7668" w:rsidRDefault="000A73BD" w:rsidP="000A73BD">
            <w:pPr>
              <w:spacing w:after="0" w:line="240" w:lineRule="auto"/>
              <w:rPr>
                <w:rFonts w:ascii="Times New Roman" w:eastAsia="Times New Roman" w:hAnsi="Times New Roman" w:cs="Times New Roman"/>
                <w:sz w:val="20"/>
              </w:rPr>
            </w:pPr>
          </w:p>
        </w:tc>
        <w:tc>
          <w:tcPr>
            <w:tcW w:w="3421"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Рижский метод закаливания</w:t>
            </w:r>
          </w:p>
        </w:tc>
        <w:tc>
          <w:tcPr>
            <w:tcW w:w="1260"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2-12</w:t>
            </w:r>
          </w:p>
        </w:tc>
        <w:tc>
          <w:tcPr>
            <w:tcW w:w="1605" w:type="dxa"/>
            <w:gridSpan w:val="2"/>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До сна</w:t>
            </w:r>
          </w:p>
        </w:tc>
        <w:tc>
          <w:tcPr>
            <w:tcW w:w="1857"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Воспитатели, младшие воспитатели</w:t>
            </w:r>
          </w:p>
        </w:tc>
        <w:tc>
          <w:tcPr>
            <w:tcW w:w="1692"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В течение года</w:t>
            </w:r>
          </w:p>
        </w:tc>
      </w:tr>
      <w:tr w:rsidR="000A73BD" w:rsidRPr="006E7668" w:rsidTr="000A73BD">
        <w:trPr>
          <w:cantSplit/>
          <w:jc w:val="right"/>
        </w:trPr>
        <w:tc>
          <w:tcPr>
            <w:tcW w:w="719" w:type="dxa"/>
            <w:vMerge/>
            <w:tcBorders>
              <w:top w:val="single" w:sz="4" w:space="0" w:color="auto"/>
              <w:left w:val="single" w:sz="4" w:space="0" w:color="auto"/>
              <w:bottom w:val="single" w:sz="4" w:space="0" w:color="auto"/>
              <w:right w:val="single" w:sz="4" w:space="0" w:color="auto"/>
            </w:tcBorders>
            <w:vAlign w:val="center"/>
          </w:tcPr>
          <w:p w:rsidR="000A73BD" w:rsidRPr="006E7668" w:rsidRDefault="000A73BD" w:rsidP="000A73BD">
            <w:pPr>
              <w:spacing w:after="0" w:line="240" w:lineRule="auto"/>
              <w:rPr>
                <w:rFonts w:ascii="Times New Roman" w:eastAsia="Times New Roman" w:hAnsi="Times New Roman" w:cs="Times New Roman"/>
                <w:sz w:val="20"/>
              </w:rPr>
            </w:pPr>
          </w:p>
        </w:tc>
        <w:tc>
          <w:tcPr>
            <w:tcW w:w="3421"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Игры с водой</w:t>
            </w:r>
          </w:p>
        </w:tc>
        <w:tc>
          <w:tcPr>
            <w:tcW w:w="1260"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1-12</w:t>
            </w:r>
          </w:p>
        </w:tc>
        <w:tc>
          <w:tcPr>
            <w:tcW w:w="1605" w:type="dxa"/>
            <w:gridSpan w:val="2"/>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Во время прогулки, во время занятий</w:t>
            </w:r>
          </w:p>
        </w:tc>
        <w:tc>
          <w:tcPr>
            <w:tcW w:w="1857"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Воспитатели</w:t>
            </w:r>
          </w:p>
        </w:tc>
        <w:tc>
          <w:tcPr>
            <w:tcW w:w="1692"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Июнь – август</w:t>
            </w:r>
          </w:p>
        </w:tc>
      </w:tr>
      <w:tr w:rsidR="000A73BD" w:rsidRPr="006E7668" w:rsidTr="000A73BD">
        <w:trPr>
          <w:cantSplit/>
          <w:jc w:val="right"/>
        </w:trPr>
        <w:tc>
          <w:tcPr>
            <w:tcW w:w="719" w:type="dxa"/>
            <w:vMerge/>
            <w:tcBorders>
              <w:top w:val="single" w:sz="4" w:space="0" w:color="auto"/>
              <w:left w:val="single" w:sz="4" w:space="0" w:color="auto"/>
              <w:bottom w:val="single" w:sz="4" w:space="0" w:color="auto"/>
              <w:right w:val="single" w:sz="4" w:space="0" w:color="auto"/>
            </w:tcBorders>
            <w:vAlign w:val="center"/>
          </w:tcPr>
          <w:p w:rsidR="000A73BD" w:rsidRPr="006E7668" w:rsidRDefault="000A73BD" w:rsidP="000A73BD">
            <w:pPr>
              <w:spacing w:after="0" w:line="240" w:lineRule="auto"/>
              <w:rPr>
                <w:rFonts w:ascii="Times New Roman" w:eastAsia="Times New Roman" w:hAnsi="Times New Roman" w:cs="Times New Roman"/>
                <w:sz w:val="20"/>
              </w:rPr>
            </w:pPr>
          </w:p>
        </w:tc>
        <w:tc>
          <w:tcPr>
            <w:tcW w:w="3421"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jc w:val="both"/>
              <w:rPr>
                <w:rFonts w:ascii="Times New Roman" w:eastAsia="Times New Roman" w:hAnsi="Times New Roman" w:cs="Times New Roman"/>
                <w:sz w:val="20"/>
              </w:rPr>
            </w:pPr>
            <w:proofErr w:type="gramStart"/>
            <w:r w:rsidRPr="006E7668">
              <w:rPr>
                <w:rFonts w:ascii="Times New Roman" w:eastAsia="Times New Roman" w:hAnsi="Times New Roman" w:cs="Times New Roman"/>
                <w:sz w:val="20"/>
              </w:rPr>
              <w:t>Игровой час  (бодрящая</w:t>
            </w:r>
            <w:proofErr w:type="gramEnd"/>
          </w:p>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гимнастика)</w:t>
            </w:r>
          </w:p>
        </w:tc>
        <w:tc>
          <w:tcPr>
            <w:tcW w:w="1260"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1-12</w:t>
            </w:r>
          </w:p>
        </w:tc>
        <w:tc>
          <w:tcPr>
            <w:tcW w:w="1605" w:type="dxa"/>
            <w:gridSpan w:val="2"/>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pacing w:val="-2"/>
                <w:sz w:val="20"/>
              </w:rPr>
              <w:t>После сна в группе каждый день</w:t>
            </w:r>
          </w:p>
        </w:tc>
        <w:tc>
          <w:tcPr>
            <w:tcW w:w="1857"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 xml:space="preserve">Воспитатели </w:t>
            </w:r>
          </w:p>
        </w:tc>
        <w:tc>
          <w:tcPr>
            <w:tcW w:w="1692"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В течение года</w:t>
            </w:r>
          </w:p>
        </w:tc>
      </w:tr>
      <w:tr w:rsidR="000A73BD" w:rsidRPr="006E7668" w:rsidTr="000A73BD">
        <w:trPr>
          <w:cantSplit/>
          <w:jc w:val="right"/>
        </w:trPr>
        <w:tc>
          <w:tcPr>
            <w:tcW w:w="719" w:type="dxa"/>
            <w:vMerge/>
            <w:tcBorders>
              <w:top w:val="single" w:sz="4" w:space="0" w:color="auto"/>
              <w:left w:val="single" w:sz="4" w:space="0" w:color="auto"/>
              <w:bottom w:val="single" w:sz="4" w:space="0" w:color="auto"/>
              <w:right w:val="single" w:sz="4" w:space="0" w:color="auto"/>
            </w:tcBorders>
            <w:vAlign w:val="center"/>
          </w:tcPr>
          <w:p w:rsidR="000A73BD" w:rsidRPr="006E7668" w:rsidRDefault="000A73BD" w:rsidP="000A73BD">
            <w:pPr>
              <w:spacing w:after="0" w:line="240" w:lineRule="auto"/>
              <w:rPr>
                <w:rFonts w:ascii="Times New Roman" w:eastAsia="Times New Roman" w:hAnsi="Times New Roman" w:cs="Times New Roman"/>
                <w:sz w:val="20"/>
              </w:rPr>
            </w:pPr>
          </w:p>
        </w:tc>
        <w:tc>
          <w:tcPr>
            <w:tcW w:w="3421"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Полоскание зева кипяченой охлажденной водой</w:t>
            </w:r>
          </w:p>
        </w:tc>
        <w:tc>
          <w:tcPr>
            <w:tcW w:w="1260"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2-12</w:t>
            </w:r>
          </w:p>
        </w:tc>
        <w:tc>
          <w:tcPr>
            <w:tcW w:w="1605" w:type="dxa"/>
            <w:gridSpan w:val="2"/>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После каждого приема пищи</w:t>
            </w:r>
          </w:p>
        </w:tc>
        <w:tc>
          <w:tcPr>
            <w:tcW w:w="1857"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Воспитатели, младшие воспитатели</w:t>
            </w:r>
          </w:p>
        </w:tc>
        <w:tc>
          <w:tcPr>
            <w:tcW w:w="1692"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В течение года</w:t>
            </w:r>
          </w:p>
        </w:tc>
      </w:tr>
      <w:tr w:rsidR="000A73BD" w:rsidRPr="006E7668" w:rsidTr="000A73BD">
        <w:trPr>
          <w:gridAfter w:val="5"/>
          <w:wAfter w:w="6414" w:type="dxa"/>
          <w:jc w:val="right"/>
        </w:trPr>
        <w:tc>
          <w:tcPr>
            <w:tcW w:w="719"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b/>
                <w:sz w:val="20"/>
              </w:rPr>
            </w:pPr>
            <w:r w:rsidRPr="006E7668">
              <w:rPr>
                <w:rFonts w:ascii="Times New Roman" w:eastAsia="Times New Roman" w:hAnsi="Times New Roman" w:cs="Times New Roman"/>
                <w:b/>
                <w:sz w:val="20"/>
              </w:rPr>
              <w:t>7</w:t>
            </w:r>
          </w:p>
        </w:tc>
        <w:tc>
          <w:tcPr>
            <w:tcW w:w="3421"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b/>
                <w:sz w:val="20"/>
              </w:rPr>
            </w:pPr>
            <w:proofErr w:type="spellStart"/>
            <w:r w:rsidRPr="006E7668">
              <w:rPr>
                <w:rFonts w:ascii="Times New Roman" w:eastAsia="Times New Roman" w:hAnsi="Times New Roman" w:cs="Times New Roman"/>
                <w:b/>
                <w:sz w:val="20"/>
              </w:rPr>
              <w:t>Лечебно</w:t>
            </w:r>
            <w:proofErr w:type="spellEnd"/>
            <w:r w:rsidRPr="006E7668">
              <w:rPr>
                <w:rFonts w:ascii="Times New Roman" w:eastAsia="Times New Roman" w:hAnsi="Times New Roman" w:cs="Times New Roman"/>
                <w:b/>
                <w:sz w:val="20"/>
              </w:rPr>
              <w:t xml:space="preserve"> – оздоровительная работа</w:t>
            </w:r>
          </w:p>
        </w:tc>
      </w:tr>
      <w:tr w:rsidR="000A73BD" w:rsidRPr="006E7668" w:rsidTr="000A73BD">
        <w:trPr>
          <w:gridAfter w:val="5"/>
          <w:wAfter w:w="6414" w:type="dxa"/>
          <w:cantSplit/>
          <w:jc w:val="right"/>
        </w:trPr>
        <w:tc>
          <w:tcPr>
            <w:tcW w:w="719" w:type="dxa"/>
            <w:vMerge w:val="restart"/>
            <w:tcBorders>
              <w:left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p>
        </w:tc>
        <w:tc>
          <w:tcPr>
            <w:tcW w:w="3421"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before="100" w:beforeAutospacing="1" w:after="100" w:afterAutospacing="1" w:line="240" w:lineRule="auto"/>
              <w:outlineLvl w:val="0"/>
              <w:rPr>
                <w:rFonts w:ascii="Times New Roman" w:eastAsia="Arial Unicode MS" w:hAnsi="Times New Roman" w:cs="Times New Roman"/>
                <w:b/>
                <w:bCs/>
                <w:kern w:val="36"/>
                <w:sz w:val="20"/>
              </w:rPr>
            </w:pPr>
            <w:r w:rsidRPr="006E7668">
              <w:rPr>
                <w:rFonts w:ascii="Times New Roman" w:eastAsia="Times New Roman" w:hAnsi="Times New Roman" w:cs="Times New Roman"/>
                <w:b/>
                <w:bCs/>
                <w:kern w:val="36"/>
                <w:sz w:val="20"/>
              </w:rPr>
              <w:t>Витаминотерапия</w:t>
            </w:r>
          </w:p>
        </w:tc>
      </w:tr>
      <w:tr w:rsidR="000A73BD" w:rsidRPr="006E7668" w:rsidTr="000A73BD">
        <w:trPr>
          <w:cantSplit/>
          <w:jc w:val="right"/>
        </w:trPr>
        <w:tc>
          <w:tcPr>
            <w:tcW w:w="719" w:type="dxa"/>
            <w:vMerge/>
            <w:tcBorders>
              <w:left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p>
        </w:tc>
        <w:tc>
          <w:tcPr>
            <w:tcW w:w="3421"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w:t>
            </w:r>
            <w:proofErr w:type="spellStart"/>
            <w:r w:rsidRPr="006E7668">
              <w:rPr>
                <w:rFonts w:ascii="Times New Roman" w:eastAsia="Times New Roman" w:hAnsi="Times New Roman" w:cs="Times New Roman"/>
                <w:sz w:val="20"/>
              </w:rPr>
              <w:t>Ревит</w:t>
            </w:r>
            <w:proofErr w:type="spellEnd"/>
            <w:r w:rsidRPr="006E7668">
              <w:rPr>
                <w:rFonts w:ascii="Times New Roman" w:eastAsia="Times New Roman" w:hAnsi="Times New Roman" w:cs="Times New Roman"/>
                <w:sz w:val="20"/>
              </w:rPr>
              <w:t>»</w:t>
            </w:r>
          </w:p>
        </w:tc>
        <w:tc>
          <w:tcPr>
            <w:tcW w:w="1260"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1-12</w:t>
            </w:r>
          </w:p>
        </w:tc>
        <w:tc>
          <w:tcPr>
            <w:tcW w:w="1605" w:type="dxa"/>
            <w:gridSpan w:val="2"/>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По 1 разу в течение 10 дней</w:t>
            </w:r>
          </w:p>
        </w:tc>
        <w:tc>
          <w:tcPr>
            <w:tcW w:w="1857"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Медработник</w:t>
            </w:r>
          </w:p>
        </w:tc>
        <w:tc>
          <w:tcPr>
            <w:tcW w:w="1692"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Декабрь – февраль</w:t>
            </w:r>
          </w:p>
        </w:tc>
      </w:tr>
      <w:tr w:rsidR="000A73BD" w:rsidRPr="006E7668" w:rsidTr="000A73BD">
        <w:trPr>
          <w:cantSplit/>
          <w:jc w:val="right"/>
        </w:trPr>
        <w:tc>
          <w:tcPr>
            <w:tcW w:w="719" w:type="dxa"/>
            <w:vMerge/>
            <w:tcBorders>
              <w:left w:val="single" w:sz="4" w:space="0" w:color="auto"/>
              <w:right w:val="single" w:sz="4" w:space="0" w:color="auto"/>
            </w:tcBorders>
            <w:vAlign w:val="center"/>
          </w:tcPr>
          <w:p w:rsidR="000A73BD" w:rsidRPr="006E7668" w:rsidRDefault="000A73BD" w:rsidP="000A73BD">
            <w:pPr>
              <w:spacing w:after="0" w:line="240" w:lineRule="auto"/>
              <w:rPr>
                <w:rFonts w:ascii="Times New Roman" w:eastAsia="Times New Roman" w:hAnsi="Times New Roman" w:cs="Times New Roman"/>
                <w:sz w:val="20"/>
              </w:rPr>
            </w:pPr>
          </w:p>
        </w:tc>
        <w:tc>
          <w:tcPr>
            <w:tcW w:w="3421"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Витаминизация третьего блюда</w:t>
            </w:r>
          </w:p>
        </w:tc>
        <w:tc>
          <w:tcPr>
            <w:tcW w:w="1260"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1-12</w:t>
            </w:r>
          </w:p>
        </w:tc>
        <w:tc>
          <w:tcPr>
            <w:tcW w:w="1605" w:type="dxa"/>
            <w:gridSpan w:val="2"/>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Ежедневно</w:t>
            </w:r>
          </w:p>
        </w:tc>
        <w:tc>
          <w:tcPr>
            <w:tcW w:w="1857"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Диетсестра</w:t>
            </w:r>
          </w:p>
        </w:tc>
        <w:tc>
          <w:tcPr>
            <w:tcW w:w="1692"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В течение года</w:t>
            </w:r>
          </w:p>
        </w:tc>
      </w:tr>
      <w:tr w:rsidR="000A73BD" w:rsidRPr="006E7668" w:rsidTr="000A73BD">
        <w:trPr>
          <w:gridAfter w:val="5"/>
          <w:wAfter w:w="6414" w:type="dxa"/>
          <w:cantSplit/>
          <w:jc w:val="right"/>
        </w:trPr>
        <w:tc>
          <w:tcPr>
            <w:tcW w:w="719" w:type="dxa"/>
            <w:vMerge/>
            <w:tcBorders>
              <w:left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p>
        </w:tc>
        <w:tc>
          <w:tcPr>
            <w:tcW w:w="3421"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before="100" w:beforeAutospacing="1" w:after="100" w:afterAutospacing="1" w:line="240" w:lineRule="auto"/>
              <w:outlineLvl w:val="0"/>
              <w:rPr>
                <w:rFonts w:ascii="Times New Roman" w:eastAsia="Arial Unicode MS" w:hAnsi="Times New Roman" w:cs="Times New Roman"/>
                <w:b/>
                <w:bCs/>
                <w:kern w:val="36"/>
                <w:sz w:val="20"/>
              </w:rPr>
            </w:pPr>
            <w:r w:rsidRPr="006E7668">
              <w:rPr>
                <w:rFonts w:ascii="Times New Roman" w:eastAsia="Times New Roman" w:hAnsi="Times New Roman" w:cs="Times New Roman"/>
                <w:b/>
                <w:bCs/>
                <w:kern w:val="36"/>
                <w:sz w:val="20"/>
              </w:rPr>
              <w:t>Природные адаптогены</w:t>
            </w:r>
          </w:p>
        </w:tc>
      </w:tr>
      <w:tr w:rsidR="000A73BD" w:rsidRPr="006E7668" w:rsidTr="000A73BD">
        <w:trPr>
          <w:cantSplit/>
          <w:jc w:val="right"/>
        </w:trPr>
        <w:tc>
          <w:tcPr>
            <w:tcW w:w="719" w:type="dxa"/>
            <w:vMerge/>
            <w:tcBorders>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p>
        </w:tc>
        <w:tc>
          <w:tcPr>
            <w:tcW w:w="3421"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Элеутерококк</w:t>
            </w:r>
          </w:p>
        </w:tc>
        <w:tc>
          <w:tcPr>
            <w:tcW w:w="1260"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1-12</w:t>
            </w:r>
          </w:p>
        </w:tc>
        <w:tc>
          <w:tcPr>
            <w:tcW w:w="1605" w:type="dxa"/>
            <w:gridSpan w:val="2"/>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Ежедневно после завтрака</w:t>
            </w:r>
          </w:p>
        </w:tc>
        <w:tc>
          <w:tcPr>
            <w:tcW w:w="1857"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Диетсестра</w:t>
            </w:r>
          </w:p>
        </w:tc>
        <w:tc>
          <w:tcPr>
            <w:tcW w:w="1692"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Октябрь – апрель</w:t>
            </w:r>
          </w:p>
        </w:tc>
      </w:tr>
      <w:tr w:rsidR="000A73BD" w:rsidRPr="006E7668" w:rsidTr="000A73BD">
        <w:trPr>
          <w:gridAfter w:val="5"/>
          <w:wAfter w:w="6414" w:type="dxa"/>
          <w:jc w:val="right"/>
        </w:trPr>
        <w:tc>
          <w:tcPr>
            <w:tcW w:w="719"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b/>
                <w:sz w:val="20"/>
              </w:rPr>
            </w:pPr>
            <w:r w:rsidRPr="006E7668">
              <w:rPr>
                <w:rFonts w:ascii="Times New Roman" w:eastAsia="Times New Roman" w:hAnsi="Times New Roman" w:cs="Times New Roman"/>
                <w:b/>
                <w:sz w:val="20"/>
              </w:rPr>
              <w:t>8</w:t>
            </w:r>
          </w:p>
        </w:tc>
        <w:tc>
          <w:tcPr>
            <w:tcW w:w="3421"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b/>
                <w:sz w:val="20"/>
              </w:rPr>
            </w:pPr>
            <w:r w:rsidRPr="006E7668">
              <w:rPr>
                <w:rFonts w:ascii="Times New Roman" w:eastAsia="Times New Roman" w:hAnsi="Times New Roman" w:cs="Times New Roman"/>
                <w:b/>
                <w:sz w:val="20"/>
              </w:rPr>
              <w:t>Работа с детьми, имеющими плоскостопие, нарушения осанки</w:t>
            </w:r>
          </w:p>
        </w:tc>
      </w:tr>
      <w:tr w:rsidR="000A73BD" w:rsidRPr="006E7668" w:rsidTr="000A73BD">
        <w:trPr>
          <w:cantSplit/>
          <w:jc w:val="right"/>
        </w:trPr>
        <w:tc>
          <w:tcPr>
            <w:tcW w:w="719"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p>
        </w:tc>
        <w:tc>
          <w:tcPr>
            <w:tcW w:w="3421"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Корригирующая гимнастика</w:t>
            </w:r>
          </w:p>
        </w:tc>
        <w:tc>
          <w:tcPr>
            <w:tcW w:w="1260"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 xml:space="preserve">Старшая и подготовительная </w:t>
            </w:r>
            <w:proofErr w:type="spellStart"/>
            <w:r w:rsidRPr="006E7668">
              <w:rPr>
                <w:rFonts w:ascii="Times New Roman" w:eastAsia="Times New Roman" w:hAnsi="Times New Roman" w:cs="Times New Roman"/>
                <w:sz w:val="20"/>
              </w:rPr>
              <w:t>груп</w:t>
            </w:r>
            <w:proofErr w:type="spellEnd"/>
            <w:r w:rsidRPr="006E7668">
              <w:rPr>
                <w:rFonts w:ascii="Times New Roman" w:eastAsia="Times New Roman" w:hAnsi="Times New Roman" w:cs="Times New Roman"/>
                <w:sz w:val="20"/>
              </w:rPr>
              <w:t>.</w:t>
            </w:r>
          </w:p>
        </w:tc>
        <w:tc>
          <w:tcPr>
            <w:tcW w:w="1605" w:type="dxa"/>
            <w:gridSpan w:val="2"/>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2 раза в неделю по 30 мин. после дневного сна</w:t>
            </w:r>
          </w:p>
        </w:tc>
        <w:tc>
          <w:tcPr>
            <w:tcW w:w="1857"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Врач, медсестра</w:t>
            </w:r>
          </w:p>
        </w:tc>
        <w:tc>
          <w:tcPr>
            <w:tcW w:w="1692"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В течение года</w:t>
            </w:r>
          </w:p>
        </w:tc>
      </w:tr>
      <w:tr w:rsidR="000A73BD" w:rsidRPr="006E7668" w:rsidTr="000A73BD">
        <w:trPr>
          <w:cantSplit/>
          <w:jc w:val="right"/>
        </w:trPr>
        <w:tc>
          <w:tcPr>
            <w:tcW w:w="719"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b/>
                <w:sz w:val="20"/>
              </w:rPr>
            </w:pPr>
            <w:r w:rsidRPr="006E7668">
              <w:rPr>
                <w:rFonts w:ascii="Times New Roman" w:eastAsia="Times New Roman" w:hAnsi="Times New Roman" w:cs="Times New Roman"/>
                <w:b/>
                <w:sz w:val="20"/>
              </w:rPr>
              <w:t>9</w:t>
            </w:r>
          </w:p>
        </w:tc>
        <w:tc>
          <w:tcPr>
            <w:tcW w:w="9835" w:type="dxa"/>
            <w:gridSpan w:val="6"/>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b/>
                <w:sz w:val="20"/>
              </w:rPr>
              <w:t xml:space="preserve">Организация питания </w:t>
            </w:r>
          </w:p>
        </w:tc>
      </w:tr>
      <w:tr w:rsidR="000A73BD" w:rsidRPr="006E7668" w:rsidTr="000A73BD">
        <w:trPr>
          <w:cantSplit/>
          <w:jc w:val="right"/>
        </w:trPr>
        <w:tc>
          <w:tcPr>
            <w:tcW w:w="719"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b/>
                <w:sz w:val="20"/>
              </w:rPr>
            </w:pPr>
          </w:p>
        </w:tc>
        <w:tc>
          <w:tcPr>
            <w:tcW w:w="3421"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 xml:space="preserve"> - сбалансированное питание в соответствии с действующими натуральными нормами</w:t>
            </w:r>
          </w:p>
        </w:tc>
        <w:tc>
          <w:tcPr>
            <w:tcW w:w="1347" w:type="dxa"/>
            <w:gridSpan w:val="2"/>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p>
          <w:p w:rsidR="000A73BD" w:rsidRPr="006E7668" w:rsidRDefault="000A73BD" w:rsidP="000A73BD">
            <w:pPr>
              <w:spacing w:after="0" w:line="240" w:lineRule="auto"/>
              <w:rPr>
                <w:rFonts w:ascii="Times New Roman" w:eastAsia="Times New Roman" w:hAnsi="Times New Roman" w:cs="Times New Roman"/>
                <w:sz w:val="20"/>
              </w:rPr>
            </w:pPr>
            <w:r w:rsidRPr="006E7668">
              <w:rPr>
                <w:rFonts w:ascii="Times New Roman" w:eastAsia="Times New Roman" w:hAnsi="Times New Roman" w:cs="Times New Roman"/>
                <w:sz w:val="20"/>
              </w:rPr>
              <w:t>1-12</w:t>
            </w:r>
          </w:p>
        </w:tc>
        <w:tc>
          <w:tcPr>
            <w:tcW w:w="1518"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p>
          <w:p w:rsidR="000A73BD" w:rsidRPr="006E7668" w:rsidRDefault="000A73BD" w:rsidP="000A73BD">
            <w:pPr>
              <w:spacing w:after="0" w:line="240" w:lineRule="auto"/>
              <w:rPr>
                <w:rFonts w:ascii="Times New Roman" w:eastAsia="Times New Roman" w:hAnsi="Times New Roman" w:cs="Times New Roman"/>
                <w:sz w:val="20"/>
              </w:rPr>
            </w:pPr>
          </w:p>
        </w:tc>
        <w:tc>
          <w:tcPr>
            <w:tcW w:w="1857"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p>
          <w:p w:rsidR="000A73BD" w:rsidRPr="006E7668" w:rsidRDefault="000A73BD" w:rsidP="000A73BD">
            <w:pPr>
              <w:spacing w:after="0" w:line="240" w:lineRule="auto"/>
              <w:rPr>
                <w:rFonts w:ascii="Times New Roman" w:eastAsia="Times New Roman" w:hAnsi="Times New Roman" w:cs="Times New Roman"/>
                <w:sz w:val="20"/>
              </w:rPr>
            </w:pPr>
          </w:p>
        </w:tc>
        <w:tc>
          <w:tcPr>
            <w:tcW w:w="1692" w:type="dxa"/>
            <w:tcBorders>
              <w:top w:val="single" w:sz="4" w:space="0" w:color="auto"/>
              <w:left w:val="single" w:sz="4" w:space="0" w:color="auto"/>
              <w:bottom w:val="single" w:sz="4" w:space="0" w:color="auto"/>
              <w:right w:val="single" w:sz="4" w:space="0" w:color="auto"/>
            </w:tcBorders>
          </w:tcPr>
          <w:p w:rsidR="000A73BD" w:rsidRPr="006E7668" w:rsidRDefault="000A73BD" w:rsidP="000A73BD">
            <w:pPr>
              <w:spacing w:after="0" w:line="240" w:lineRule="auto"/>
              <w:rPr>
                <w:rFonts w:ascii="Times New Roman" w:eastAsia="Times New Roman" w:hAnsi="Times New Roman" w:cs="Times New Roman"/>
                <w:sz w:val="20"/>
              </w:rPr>
            </w:pPr>
          </w:p>
          <w:p w:rsidR="000A73BD" w:rsidRPr="006E7668" w:rsidRDefault="000A73BD" w:rsidP="000A73BD">
            <w:pPr>
              <w:spacing w:after="0" w:line="240" w:lineRule="auto"/>
              <w:rPr>
                <w:rFonts w:ascii="Times New Roman" w:eastAsia="Times New Roman" w:hAnsi="Times New Roman" w:cs="Times New Roman"/>
                <w:sz w:val="20"/>
              </w:rPr>
            </w:pPr>
          </w:p>
        </w:tc>
      </w:tr>
    </w:tbl>
    <w:p w:rsidR="000A73BD" w:rsidRPr="006E7668" w:rsidRDefault="000A73BD" w:rsidP="000A73BD">
      <w:pPr>
        <w:spacing w:before="100" w:beforeAutospacing="1" w:after="100" w:afterAutospacing="1"/>
        <w:rPr>
          <w:rFonts w:ascii="Times New Roman" w:eastAsia="Times New Roman" w:hAnsi="Times New Roman" w:cs="Times New Roman"/>
          <w:b/>
          <w:bCs/>
          <w:color w:val="000000"/>
          <w:sz w:val="20"/>
        </w:rPr>
      </w:pPr>
    </w:p>
    <w:p w:rsidR="000A73BD" w:rsidRDefault="000A73BD" w:rsidP="000A73BD">
      <w:pPr>
        <w:spacing w:before="100" w:beforeAutospacing="1" w:after="100" w:afterAutospacing="1"/>
        <w:rPr>
          <w:rFonts w:ascii="Times New Roman" w:eastAsia="Times New Roman" w:hAnsi="Times New Roman" w:cs="Times New Roman"/>
          <w:b/>
          <w:bCs/>
          <w:color w:val="000000"/>
        </w:rPr>
      </w:pPr>
    </w:p>
    <w:p w:rsidR="000A73BD" w:rsidRDefault="000A73BD" w:rsidP="000A73BD">
      <w:pPr>
        <w:spacing w:before="100" w:beforeAutospacing="1" w:after="100" w:afterAutospacing="1"/>
        <w:rPr>
          <w:rFonts w:ascii="Times New Roman" w:eastAsia="Times New Roman" w:hAnsi="Times New Roman" w:cs="Times New Roman"/>
          <w:b/>
          <w:bCs/>
          <w:color w:val="000000"/>
        </w:rPr>
      </w:pPr>
    </w:p>
    <w:p w:rsidR="000A73BD" w:rsidRDefault="000A73BD" w:rsidP="000A73BD">
      <w:pPr>
        <w:spacing w:before="100" w:beforeAutospacing="1" w:after="100" w:afterAutospacing="1"/>
        <w:rPr>
          <w:rFonts w:ascii="Times New Roman" w:eastAsia="Times New Roman" w:hAnsi="Times New Roman" w:cs="Times New Roman"/>
          <w:b/>
          <w:bCs/>
          <w:color w:val="000000"/>
        </w:rPr>
      </w:pPr>
    </w:p>
    <w:p w:rsidR="000A73BD" w:rsidRDefault="000A73BD" w:rsidP="000A73BD">
      <w:pPr>
        <w:spacing w:before="100" w:beforeAutospacing="1" w:after="100" w:afterAutospacing="1"/>
        <w:rPr>
          <w:rFonts w:ascii="Times New Roman" w:eastAsia="Times New Roman" w:hAnsi="Times New Roman" w:cs="Times New Roman"/>
          <w:b/>
          <w:bCs/>
          <w:color w:val="000000"/>
        </w:rPr>
      </w:pPr>
    </w:p>
    <w:p w:rsidR="000A73BD" w:rsidRDefault="000A73BD" w:rsidP="000A73BD">
      <w:pPr>
        <w:spacing w:before="100" w:beforeAutospacing="1" w:after="100" w:afterAutospacing="1"/>
        <w:rPr>
          <w:rFonts w:ascii="Times New Roman" w:eastAsia="Times New Roman" w:hAnsi="Times New Roman" w:cs="Times New Roman"/>
          <w:b/>
          <w:bCs/>
          <w:color w:val="000000"/>
        </w:rPr>
      </w:pPr>
    </w:p>
    <w:p w:rsidR="000A73BD" w:rsidRDefault="000A73BD" w:rsidP="000A73BD">
      <w:pPr>
        <w:spacing w:before="100" w:beforeAutospacing="1" w:after="100" w:afterAutospacing="1"/>
        <w:rPr>
          <w:rFonts w:ascii="Times New Roman" w:eastAsia="Times New Roman" w:hAnsi="Times New Roman" w:cs="Times New Roman"/>
          <w:b/>
          <w:bCs/>
          <w:color w:val="000000"/>
        </w:rPr>
      </w:pPr>
    </w:p>
    <w:p w:rsidR="000A73BD" w:rsidRDefault="000A73BD" w:rsidP="000A73BD">
      <w:pPr>
        <w:spacing w:before="100" w:beforeAutospacing="1" w:after="100" w:afterAutospacing="1"/>
        <w:rPr>
          <w:rFonts w:ascii="Times New Roman" w:eastAsia="Times New Roman" w:hAnsi="Times New Roman" w:cs="Times New Roman"/>
          <w:b/>
          <w:bCs/>
          <w:color w:val="000000"/>
        </w:rPr>
      </w:pPr>
    </w:p>
    <w:p w:rsidR="000A73BD" w:rsidRDefault="000A73BD" w:rsidP="000A73BD">
      <w:pPr>
        <w:spacing w:before="100" w:beforeAutospacing="1" w:after="100" w:afterAutospacing="1"/>
        <w:rPr>
          <w:rFonts w:ascii="Times New Roman" w:eastAsia="Times New Roman" w:hAnsi="Times New Roman" w:cs="Times New Roman"/>
          <w:b/>
          <w:bCs/>
          <w:color w:val="000000"/>
        </w:rPr>
      </w:pPr>
    </w:p>
    <w:p w:rsidR="000A73BD" w:rsidRDefault="000A73BD" w:rsidP="000A73BD">
      <w:pPr>
        <w:spacing w:before="100" w:beforeAutospacing="1" w:after="100" w:afterAutospacing="1"/>
        <w:jc w:val="center"/>
        <w:rPr>
          <w:rFonts w:ascii="Times New Roman" w:eastAsia="Times New Roman" w:hAnsi="Times New Roman" w:cs="Times New Roman"/>
          <w:b/>
          <w:bCs/>
          <w:color w:val="000000"/>
          <w:sz w:val="24"/>
        </w:rPr>
      </w:pPr>
      <w:r w:rsidRPr="006E7668">
        <w:rPr>
          <w:rFonts w:ascii="Times New Roman" w:eastAsia="Times New Roman" w:hAnsi="Times New Roman" w:cs="Times New Roman"/>
          <w:b/>
          <w:bCs/>
          <w:color w:val="000000"/>
          <w:sz w:val="24"/>
        </w:rPr>
        <w:t>Календарь праздников и развлечений</w:t>
      </w:r>
    </w:p>
    <w:p w:rsidR="000A73BD" w:rsidRPr="006E7668" w:rsidRDefault="000A73BD" w:rsidP="000A73BD">
      <w:pPr>
        <w:spacing w:before="100" w:beforeAutospacing="1" w:after="100" w:afterAutospacing="1"/>
        <w:jc w:val="right"/>
        <w:rPr>
          <w:rFonts w:ascii="Times New Roman" w:eastAsia="Times New Roman" w:hAnsi="Times New Roman" w:cs="Times New Roman"/>
          <w:i/>
          <w:color w:val="000000"/>
          <w:sz w:val="24"/>
        </w:rPr>
      </w:pPr>
      <w:r w:rsidRPr="006E7668">
        <w:rPr>
          <w:rFonts w:ascii="Times New Roman" w:eastAsia="Times New Roman" w:hAnsi="Times New Roman" w:cs="Times New Roman"/>
          <w:bCs/>
          <w:i/>
          <w:color w:val="000000"/>
          <w:sz w:val="24"/>
        </w:rPr>
        <w:t>Приложение №4</w:t>
      </w:r>
    </w:p>
    <w:tbl>
      <w:tblPr>
        <w:tblW w:w="9889"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608"/>
        <w:gridCol w:w="2304"/>
        <w:gridCol w:w="2977"/>
      </w:tblGrid>
      <w:tr w:rsidR="000A73BD" w:rsidRPr="00AC341D" w:rsidTr="000A73BD">
        <w:trPr>
          <w:jc w:val="center"/>
        </w:trPr>
        <w:tc>
          <w:tcPr>
            <w:tcW w:w="4608" w:type="dxa"/>
            <w:tcMar>
              <w:top w:w="0" w:type="dxa"/>
              <w:left w:w="108" w:type="dxa"/>
              <w:bottom w:w="0" w:type="dxa"/>
              <w:right w:w="108" w:type="dxa"/>
            </w:tcMar>
          </w:tcPr>
          <w:p w:rsidR="000A73BD" w:rsidRPr="00AC341D" w:rsidRDefault="000A73BD" w:rsidP="000A73BD">
            <w:pPr>
              <w:spacing w:after="0" w:line="240" w:lineRule="auto"/>
              <w:jc w:val="center"/>
              <w:rPr>
                <w:rFonts w:ascii="Times New Roman" w:eastAsia="Times New Roman" w:hAnsi="Times New Roman" w:cs="Times New Roman"/>
              </w:rPr>
            </w:pPr>
            <w:r w:rsidRPr="00AC341D">
              <w:rPr>
                <w:rFonts w:ascii="Times New Roman" w:eastAsia="Times New Roman" w:hAnsi="Times New Roman" w:cs="Times New Roman"/>
                <w:b/>
                <w:bCs/>
              </w:rPr>
              <w:t>Праздники</w:t>
            </w:r>
          </w:p>
        </w:tc>
        <w:tc>
          <w:tcPr>
            <w:tcW w:w="2304" w:type="dxa"/>
            <w:tcMar>
              <w:top w:w="0" w:type="dxa"/>
              <w:left w:w="108" w:type="dxa"/>
              <w:bottom w:w="0" w:type="dxa"/>
              <w:right w:w="108" w:type="dxa"/>
            </w:tcMar>
          </w:tcPr>
          <w:p w:rsidR="000A73BD" w:rsidRPr="00AC341D" w:rsidRDefault="000A73BD" w:rsidP="000A73BD">
            <w:pPr>
              <w:spacing w:after="0" w:line="240" w:lineRule="auto"/>
              <w:jc w:val="center"/>
              <w:rPr>
                <w:rFonts w:ascii="Times New Roman" w:eastAsia="Times New Roman" w:hAnsi="Times New Roman" w:cs="Times New Roman"/>
              </w:rPr>
            </w:pPr>
            <w:r w:rsidRPr="00AC341D">
              <w:rPr>
                <w:rFonts w:ascii="Times New Roman" w:eastAsia="Times New Roman" w:hAnsi="Times New Roman" w:cs="Times New Roman"/>
                <w:b/>
                <w:bCs/>
              </w:rPr>
              <w:t>Рекомендуемое время проведения праздника (события)</w:t>
            </w:r>
          </w:p>
        </w:tc>
        <w:tc>
          <w:tcPr>
            <w:tcW w:w="2977" w:type="dxa"/>
            <w:tcMar>
              <w:top w:w="0" w:type="dxa"/>
              <w:left w:w="108" w:type="dxa"/>
              <w:bottom w:w="0" w:type="dxa"/>
              <w:right w:w="108" w:type="dxa"/>
            </w:tcMar>
          </w:tcPr>
          <w:p w:rsidR="000A73BD" w:rsidRPr="00AC341D" w:rsidRDefault="000A73BD" w:rsidP="000A73BD">
            <w:pPr>
              <w:spacing w:after="0" w:line="240" w:lineRule="auto"/>
              <w:jc w:val="center"/>
              <w:rPr>
                <w:rFonts w:ascii="Times New Roman" w:eastAsia="Times New Roman" w:hAnsi="Times New Roman" w:cs="Times New Roman"/>
              </w:rPr>
            </w:pPr>
            <w:r w:rsidRPr="00AC341D">
              <w:rPr>
                <w:rFonts w:ascii="Times New Roman" w:eastAsia="Times New Roman" w:hAnsi="Times New Roman" w:cs="Times New Roman"/>
                <w:b/>
                <w:bCs/>
              </w:rPr>
              <w:t>Формы работы</w:t>
            </w:r>
          </w:p>
        </w:tc>
      </w:tr>
      <w:tr w:rsidR="000A73BD" w:rsidRPr="00AC341D" w:rsidTr="000A73BD">
        <w:trPr>
          <w:jc w:val="center"/>
        </w:trPr>
        <w:tc>
          <w:tcPr>
            <w:tcW w:w="4608" w:type="dxa"/>
            <w:tcMar>
              <w:top w:w="0" w:type="dxa"/>
              <w:left w:w="108" w:type="dxa"/>
              <w:bottom w:w="0" w:type="dxa"/>
              <w:right w:w="108" w:type="dxa"/>
            </w:tcMar>
          </w:tcPr>
          <w:p w:rsidR="000A73BD" w:rsidRPr="00AC341D" w:rsidRDefault="000A73BD" w:rsidP="000A73BD">
            <w:pPr>
              <w:spacing w:after="0" w:line="240" w:lineRule="auto"/>
              <w:rPr>
                <w:rFonts w:ascii="Times New Roman" w:eastAsia="Times New Roman" w:hAnsi="Times New Roman" w:cs="Times New Roman"/>
              </w:rPr>
            </w:pPr>
            <w:r w:rsidRPr="00AC341D">
              <w:rPr>
                <w:rFonts w:ascii="Times New Roman" w:eastAsia="Times New Roman" w:hAnsi="Times New Roman" w:cs="Times New Roman"/>
                <w:b/>
                <w:bCs/>
                <w:u w:val="single"/>
              </w:rPr>
              <w:t>День знаний</w:t>
            </w:r>
            <w:r w:rsidRPr="00AC341D">
              <w:rPr>
                <w:rFonts w:ascii="Times New Roman" w:eastAsia="Times New Roman" w:hAnsi="Times New Roman" w:cs="Times New Roman"/>
                <w:b/>
                <w:bCs/>
              </w:rPr>
              <w:t>.</w:t>
            </w:r>
            <w:r w:rsidRPr="00AC341D">
              <w:rPr>
                <w:rFonts w:ascii="Times New Roman" w:eastAsia="Times New Roman" w:hAnsi="Times New Roman" w:cs="Times New Roman"/>
              </w:rPr>
              <w:t xml:space="preserve"> Формирование первичных представлений и положительного отношения к процессу обучения в школе (предметам, урокам, оценкам, школьным принадлежностям, распорядку дня школьника, новой роли ученика и т.д.), труду учителя.</w:t>
            </w:r>
          </w:p>
        </w:tc>
        <w:tc>
          <w:tcPr>
            <w:tcW w:w="2304" w:type="dxa"/>
            <w:tcMar>
              <w:top w:w="0" w:type="dxa"/>
              <w:left w:w="108" w:type="dxa"/>
              <w:bottom w:w="0" w:type="dxa"/>
              <w:right w:w="108" w:type="dxa"/>
            </w:tcMar>
          </w:tcPr>
          <w:p w:rsidR="000A73BD" w:rsidRPr="00AC341D" w:rsidRDefault="000A73BD" w:rsidP="000A73BD">
            <w:pPr>
              <w:spacing w:after="0" w:line="240" w:lineRule="auto"/>
              <w:jc w:val="center"/>
              <w:rPr>
                <w:rFonts w:ascii="Times New Roman" w:eastAsia="Times New Roman" w:hAnsi="Times New Roman" w:cs="Times New Roman"/>
              </w:rPr>
            </w:pPr>
            <w:r w:rsidRPr="00AC341D">
              <w:rPr>
                <w:rFonts w:ascii="Times New Roman" w:eastAsia="Times New Roman" w:hAnsi="Times New Roman" w:cs="Times New Roman"/>
              </w:rPr>
              <w:t>1 сентября</w:t>
            </w:r>
          </w:p>
        </w:tc>
        <w:tc>
          <w:tcPr>
            <w:tcW w:w="2977" w:type="dxa"/>
            <w:tcMar>
              <w:top w:w="0" w:type="dxa"/>
              <w:left w:w="108" w:type="dxa"/>
              <w:bottom w:w="0" w:type="dxa"/>
              <w:right w:w="108" w:type="dxa"/>
            </w:tcMar>
          </w:tcPr>
          <w:p w:rsidR="000A73BD" w:rsidRPr="00AC341D" w:rsidRDefault="000A73BD" w:rsidP="00644E6C">
            <w:pPr>
              <w:numPr>
                <w:ilvl w:val="0"/>
                <w:numId w:val="20"/>
              </w:numPr>
              <w:tabs>
                <w:tab w:val="num" w:pos="329"/>
              </w:tabs>
              <w:spacing w:after="0" w:line="240" w:lineRule="auto"/>
              <w:ind w:left="329" w:hanging="329"/>
              <w:rPr>
                <w:rFonts w:ascii="Times New Roman" w:eastAsia="Times New Roman" w:hAnsi="Times New Roman" w:cs="Times New Roman"/>
              </w:rPr>
            </w:pPr>
            <w:r w:rsidRPr="00AC341D">
              <w:rPr>
                <w:rFonts w:ascii="Times New Roman" w:eastAsia="Times New Roman" w:hAnsi="Times New Roman" w:cs="Times New Roman"/>
              </w:rPr>
              <w:t>экскурсии в школу</w:t>
            </w:r>
          </w:p>
          <w:p w:rsidR="000A73BD" w:rsidRPr="00AC341D" w:rsidRDefault="000A73BD" w:rsidP="00644E6C">
            <w:pPr>
              <w:numPr>
                <w:ilvl w:val="0"/>
                <w:numId w:val="20"/>
              </w:numPr>
              <w:tabs>
                <w:tab w:val="num" w:pos="329"/>
              </w:tabs>
              <w:spacing w:after="0" w:line="240" w:lineRule="auto"/>
              <w:ind w:left="329" w:hanging="329"/>
              <w:rPr>
                <w:rFonts w:ascii="Times New Roman" w:eastAsia="Times New Roman" w:hAnsi="Times New Roman" w:cs="Times New Roman"/>
              </w:rPr>
            </w:pPr>
            <w:r w:rsidRPr="00AC341D">
              <w:rPr>
                <w:rFonts w:ascii="Times New Roman" w:eastAsia="Times New Roman" w:hAnsi="Times New Roman" w:cs="Times New Roman"/>
              </w:rPr>
              <w:t>Участие в празднике первого звонка в школе</w:t>
            </w:r>
          </w:p>
        </w:tc>
      </w:tr>
      <w:tr w:rsidR="000A73BD" w:rsidRPr="00AC341D" w:rsidTr="000A73BD">
        <w:trPr>
          <w:jc w:val="center"/>
        </w:trPr>
        <w:tc>
          <w:tcPr>
            <w:tcW w:w="4608" w:type="dxa"/>
            <w:tcMar>
              <w:top w:w="0" w:type="dxa"/>
              <w:left w:w="108" w:type="dxa"/>
              <w:bottom w:w="0" w:type="dxa"/>
              <w:right w:w="108" w:type="dxa"/>
            </w:tcMar>
          </w:tcPr>
          <w:p w:rsidR="000A73BD" w:rsidRPr="00AC341D" w:rsidRDefault="000A73BD" w:rsidP="000A73BD">
            <w:pPr>
              <w:spacing w:after="0" w:line="240" w:lineRule="auto"/>
              <w:rPr>
                <w:rFonts w:ascii="Times New Roman" w:eastAsia="Times New Roman" w:hAnsi="Times New Roman" w:cs="Times New Roman"/>
              </w:rPr>
            </w:pPr>
            <w:r w:rsidRPr="00AC341D">
              <w:rPr>
                <w:rFonts w:ascii="Times New Roman" w:eastAsia="Times New Roman" w:hAnsi="Times New Roman" w:cs="Times New Roman"/>
                <w:b/>
                <w:bCs/>
                <w:u w:val="single"/>
              </w:rPr>
              <w:t>День здоровья.</w:t>
            </w:r>
            <w:r w:rsidRPr="00AC341D">
              <w:rPr>
                <w:rFonts w:ascii="Times New Roman" w:eastAsia="Times New Roman" w:hAnsi="Times New Roman" w:cs="Times New Roman"/>
              </w:rPr>
              <w:t xml:space="preserve"> Формирование привычных </w:t>
            </w:r>
            <w:r w:rsidRPr="00AC341D">
              <w:rPr>
                <w:rFonts w:ascii="Times New Roman" w:eastAsia="Times New Roman" w:hAnsi="Times New Roman" w:cs="Times New Roman"/>
              </w:rPr>
              <w:lastRenderedPageBreak/>
              <w:t>ценностных представлений о здоровье и здоровом образе жизни.</w:t>
            </w:r>
          </w:p>
        </w:tc>
        <w:tc>
          <w:tcPr>
            <w:tcW w:w="2304" w:type="dxa"/>
            <w:tcMar>
              <w:top w:w="0" w:type="dxa"/>
              <w:left w:w="108" w:type="dxa"/>
              <w:bottom w:w="0" w:type="dxa"/>
              <w:right w:w="108" w:type="dxa"/>
            </w:tcMar>
          </w:tcPr>
          <w:p w:rsidR="000A73BD" w:rsidRPr="00AC341D" w:rsidRDefault="000A73BD" w:rsidP="000A73BD">
            <w:pPr>
              <w:spacing w:after="0" w:line="240" w:lineRule="auto"/>
              <w:jc w:val="center"/>
              <w:rPr>
                <w:rFonts w:ascii="Times New Roman" w:eastAsia="Times New Roman" w:hAnsi="Times New Roman" w:cs="Times New Roman"/>
              </w:rPr>
            </w:pPr>
            <w:r w:rsidRPr="00AC341D">
              <w:rPr>
                <w:rFonts w:ascii="Times New Roman" w:eastAsia="Times New Roman" w:hAnsi="Times New Roman" w:cs="Times New Roman"/>
              </w:rPr>
              <w:lastRenderedPageBreak/>
              <w:t>20 сентября</w:t>
            </w:r>
          </w:p>
        </w:tc>
        <w:tc>
          <w:tcPr>
            <w:tcW w:w="2977" w:type="dxa"/>
            <w:tcMar>
              <w:top w:w="0" w:type="dxa"/>
              <w:left w:w="108" w:type="dxa"/>
              <w:bottom w:w="0" w:type="dxa"/>
              <w:right w:w="108" w:type="dxa"/>
            </w:tcMar>
          </w:tcPr>
          <w:p w:rsidR="000A73BD" w:rsidRPr="00AC341D" w:rsidRDefault="000A73BD" w:rsidP="00644E6C">
            <w:pPr>
              <w:numPr>
                <w:ilvl w:val="0"/>
                <w:numId w:val="21"/>
              </w:numPr>
              <w:tabs>
                <w:tab w:val="num" w:pos="329"/>
              </w:tabs>
              <w:spacing w:after="0" w:line="240" w:lineRule="auto"/>
              <w:ind w:left="329" w:hanging="329"/>
              <w:rPr>
                <w:rFonts w:ascii="Times New Roman" w:eastAsia="Times New Roman" w:hAnsi="Times New Roman" w:cs="Times New Roman"/>
              </w:rPr>
            </w:pPr>
            <w:r w:rsidRPr="00AC341D">
              <w:rPr>
                <w:rFonts w:ascii="Times New Roman" w:eastAsia="Times New Roman" w:hAnsi="Times New Roman" w:cs="Times New Roman"/>
              </w:rPr>
              <w:t xml:space="preserve">Подвижные игры, </w:t>
            </w:r>
            <w:r w:rsidRPr="00AC341D">
              <w:rPr>
                <w:rFonts w:ascii="Times New Roman" w:eastAsia="Times New Roman" w:hAnsi="Times New Roman" w:cs="Times New Roman"/>
              </w:rPr>
              <w:lastRenderedPageBreak/>
              <w:t>эстафеты, развлечения.</w:t>
            </w:r>
          </w:p>
        </w:tc>
      </w:tr>
      <w:tr w:rsidR="000A73BD" w:rsidRPr="00AC341D" w:rsidTr="000A73BD">
        <w:trPr>
          <w:jc w:val="center"/>
        </w:trPr>
        <w:tc>
          <w:tcPr>
            <w:tcW w:w="4608" w:type="dxa"/>
            <w:tcMar>
              <w:top w:w="0" w:type="dxa"/>
              <w:left w:w="108" w:type="dxa"/>
              <w:bottom w:w="0" w:type="dxa"/>
              <w:right w:w="108" w:type="dxa"/>
            </w:tcMar>
          </w:tcPr>
          <w:p w:rsidR="000A73BD" w:rsidRPr="00AC341D" w:rsidRDefault="000A73BD" w:rsidP="000A73BD">
            <w:pPr>
              <w:spacing w:after="0" w:line="240" w:lineRule="auto"/>
              <w:rPr>
                <w:rFonts w:ascii="Times New Roman" w:eastAsia="Times New Roman" w:hAnsi="Times New Roman" w:cs="Times New Roman"/>
              </w:rPr>
            </w:pPr>
            <w:r w:rsidRPr="00AC341D">
              <w:rPr>
                <w:rFonts w:ascii="Times New Roman" w:eastAsia="Times New Roman" w:hAnsi="Times New Roman" w:cs="Times New Roman"/>
                <w:b/>
                <w:bCs/>
                <w:u w:val="single"/>
              </w:rPr>
              <w:lastRenderedPageBreak/>
              <w:t>День воспитателя и всех дошкольных работников.</w:t>
            </w:r>
            <w:r w:rsidRPr="00AC341D">
              <w:rPr>
                <w:rFonts w:ascii="Times New Roman" w:eastAsia="Times New Roman" w:hAnsi="Times New Roman" w:cs="Times New Roman"/>
              </w:rPr>
              <w:t xml:space="preserve"> Формирование первичных представлений о профессии воспитателя, других профессиях дошкольных работников, детском саде как ближайшем социуме и положительного отношения к ним.</w:t>
            </w:r>
          </w:p>
        </w:tc>
        <w:tc>
          <w:tcPr>
            <w:tcW w:w="2304" w:type="dxa"/>
            <w:tcMar>
              <w:top w:w="0" w:type="dxa"/>
              <w:left w:w="108" w:type="dxa"/>
              <w:bottom w:w="0" w:type="dxa"/>
              <w:right w:w="108" w:type="dxa"/>
            </w:tcMar>
          </w:tcPr>
          <w:p w:rsidR="000A73BD" w:rsidRPr="00AC341D" w:rsidRDefault="000A73BD" w:rsidP="000A73BD">
            <w:pPr>
              <w:spacing w:after="0" w:line="240" w:lineRule="auto"/>
              <w:jc w:val="center"/>
              <w:rPr>
                <w:rFonts w:ascii="Times New Roman" w:eastAsia="Times New Roman" w:hAnsi="Times New Roman" w:cs="Times New Roman"/>
              </w:rPr>
            </w:pPr>
            <w:r w:rsidRPr="00AC341D">
              <w:rPr>
                <w:rFonts w:ascii="Times New Roman" w:eastAsia="Times New Roman" w:hAnsi="Times New Roman" w:cs="Times New Roman"/>
              </w:rPr>
              <w:t>27 сентября</w:t>
            </w:r>
          </w:p>
        </w:tc>
        <w:tc>
          <w:tcPr>
            <w:tcW w:w="2977" w:type="dxa"/>
            <w:tcMar>
              <w:top w:w="0" w:type="dxa"/>
              <w:left w:w="108" w:type="dxa"/>
              <w:bottom w:w="0" w:type="dxa"/>
              <w:right w:w="108" w:type="dxa"/>
            </w:tcMar>
          </w:tcPr>
          <w:p w:rsidR="000A73BD" w:rsidRPr="00AC341D" w:rsidRDefault="000A73BD" w:rsidP="00644E6C">
            <w:pPr>
              <w:numPr>
                <w:ilvl w:val="0"/>
                <w:numId w:val="21"/>
              </w:numPr>
              <w:tabs>
                <w:tab w:val="num" w:pos="329"/>
              </w:tabs>
              <w:spacing w:after="0" w:line="240" w:lineRule="auto"/>
              <w:ind w:left="329" w:hanging="300"/>
              <w:rPr>
                <w:rFonts w:ascii="Times New Roman" w:eastAsia="Times New Roman" w:hAnsi="Times New Roman" w:cs="Times New Roman"/>
              </w:rPr>
            </w:pPr>
            <w:r w:rsidRPr="00AC341D">
              <w:rPr>
                <w:rFonts w:ascii="Times New Roman" w:eastAsia="Times New Roman" w:hAnsi="Times New Roman" w:cs="Times New Roman"/>
              </w:rPr>
              <w:t>Выставка рисунков «Моя любимая воспитательница, мой любимый детский сад»</w:t>
            </w:r>
          </w:p>
        </w:tc>
      </w:tr>
      <w:tr w:rsidR="000A73BD" w:rsidRPr="00AC341D" w:rsidTr="000A73BD">
        <w:trPr>
          <w:jc w:val="center"/>
        </w:trPr>
        <w:tc>
          <w:tcPr>
            <w:tcW w:w="4608" w:type="dxa"/>
            <w:tcMar>
              <w:top w:w="0" w:type="dxa"/>
              <w:left w:w="108" w:type="dxa"/>
              <w:bottom w:w="0" w:type="dxa"/>
              <w:right w:w="108" w:type="dxa"/>
            </w:tcMar>
          </w:tcPr>
          <w:p w:rsidR="000A73BD" w:rsidRPr="00AC341D" w:rsidRDefault="000A73BD" w:rsidP="000A73BD">
            <w:pPr>
              <w:spacing w:after="0" w:line="240" w:lineRule="auto"/>
              <w:rPr>
                <w:rFonts w:ascii="Times New Roman" w:eastAsia="Times New Roman" w:hAnsi="Times New Roman" w:cs="Times New Roman"/>
              </w:rPr>
            </w:pPr>
            <w:r w:rsidRPr="00AC341D">
              <w:rPr>
                <w:rFonts w:ascii="Times New Roman" w:eastAsia="Times New Roman" w:hAnsi="Times New Roman" w:cs="Times New Roman"/>
                <w:b/>
                <w:bCs/>
                <w:u w:val="single"/>
              </w:rPr>
              <w:t>Международный день музыки.</w:t>
            </w:r>
            <w:r w:rsidRPr="00AC341D">
              <w:rPr>
                <w:rFonts w:ascii="Times New Roman" w:eastAsia="Times New Roman" w:hAnsi="Times New Roman" w:cs="Times New Roman"/>
              </w:rPr>
              <w:t xml:space="preserve"> Приобщение к музыкальному искусству и формирование положительного отношения к нему.</w:t>
            </w:r>
          </w:p>
        </w:tc>
        <w:tc>
          <w:tcPr>
            <w:tcW w:w="2304" w:type="dxa"/>
            <w:tcMar>
              <w:top w:w="0" w:type="dxa"/>
              <w:left w:w="108" w:type="dxa"/>
              <w:bottom w:w="0" w:type="dxa"/>
              <w:right w:w="108" w:type="dxa"/>
            </w:tcMar>
          </w:tcPr>
          <w:p w:rsidR="000A73BD" w:rsidRPr="00AC341D" w:rsidRDefault="000A73BD" w:rsidP="000A73BD">
            <w:pPr>
              <w:spacing w:after="0" w:line="240" w:lineRule="auto"/>
              <w:jc w:val="center"/>
              <w:rPr>
                <w:rFonts w:ascii="Times New Roman" w:eastAsia="Times New Roman" w:hAnsi="Times New Roman" w:cs="Times New Roman"/>
              </w:rPr>
            </w:pPr>
            <w:r w:rsidRPr="00AC341D">
              <w:rPr>
                <w:rFonts w:ascii="Times New Roman" w:eastAsia="Times New Roman" w:hAnsi="Times New Roman" w:cs="Times New Roman"/>
              </w:rPr>
              <w:t>3 октября</w:t>
            </w:r>
          </w:p>
        </w:tc>
        <w:tc>
          <w:tcPr>
            <w:tcW w:w="2977" w:type="dxa"/>
            <w:tcMar>
              <w:top w:w="0" w:type="dxa"/>
              <w:left w:w="108" w:type="dxa"/>
              <w:bottom w:w="0" w:type="dxa"/>
              <w:right w:w="108" w:type="dxa"/>
            </w:tcMar>
          </w:tcPr>
          <w:p w:rsidR="000A73BD" w:rsidRPr="00AC341D" w:rsidRDefault="000A73BD" w:rsidP="00644E6C">
            <w:pPr>
              <w:numPr>
                <w:ilvl w:val="0"/>
                <w:numId w:val="21"/>
              </w:numPr>
              <w:tabs>
                <w:tab w:val="num" w:pos="329"/>
              </w:tabs>
              <w:spacing w:after="0" w:line="240" w:lineRule="auto"/>
              <w:ind w:hanging="2149"/>
              <w:rPr>
                <w:rFonts w:ascii="Times New Roman" w:eastAsia="Times New Roman" w:hAnsi="Times New Roman" w:cs="Times New Roman"/>
              </w:rPr>
            </w:pPr>
            <w:r w:rsidRPr="00AC341D">
              <w:rPr>
                <w:rFonts w:ascii="Times New Roman" w:eastAsia="Times New Roman" w:hAnsi="Times New Roman" w:cs="Times New Roman"/>
              </w:rPr>
              <w:t>Музыкальная викторина.</w:t>
            </w:r>
          </w:p>
        </w:tc>
      </w:tr>
      <w:tr w:rsidR="000A73BD" w:rsidRPr="00AC341D" w:rsidTr="000A73BD">
        <w:trPr>
          <w:jc w:val="center"/>
        </w:trPr>
        <w:tc>
          <w:tcPr>
            <w:tcW w:w="4608" w:type="dxa"/>
            <w:tcMar>
              <w:top w:w="0" w:type="dxa"/>
              <w:left w:w="108" w:type="dxa"/>
              <w:bottom w:w="0" w:type="dxa"/>
              <w:right w:w="108" w:type="dxa"/>
            </w:tcMar>
          </w:tcPr>
          <w:p w:rsidR="000A73BD" w:rsidRPr="00AC341D" w:rsidRDefault="000A73BD" w:rsidP="000A73BD">
            <w:pPr>
              <w:spacing w:after="0" w:line="240" w:lineRule="auto"/>
              <w:rPr>
                <w:rFonts w:ascii="Times New Roman" w:eastAsia="Times New Roman" w:hAnsi="Times New Roman" w:cs="Times New Roman"/>
              </w:rPr>
            </w:pPr>
            <w:r w:rsidRPr="00AC341D">
              <w:rPr>
                <w:rFonts w:ascii="Times New Roman" w:eastAsia="Times New Roman" w:hAnsi="Times New Roman" w:cs="Times New Roman"/>
                <w:b/>
                <w:bCs/>
                <w:u w:val="single"/>
              </w:rPr>
              <w:t>Всемирный день животных.</w:t>
            </w:r>
            <w:r w:rsidRPr="00AC341D">
              <w:rPr>
                <w:rFonts w:ascii="Times New Roman" w:eastAsia="Times New Roman" w:hAnsi="Times New Roman" w:cs="Times New Roman"/>
              </w:rPr>
              <w:t xml:space="preserve"> Формирование привычных ценностей представлений о животных как меньших братьях человека.</w:t>
            </w:r>
          </w:p>
        </w:tc>
        <w:tc>
          <w:tcPr>
            <w:tcW w:w="2304" w:type="dxa"/>
            <w:tcMar>
              <w:top w:w="0" w:type="dxa"/>
              <w:left w:w="108" w:type="dxa"/>
              <w:bottom w:w="0" w:type="dxa"/>
              <w:right w:w="108" w:type="dxa"/>
            </w:tcMar>
          </w:tcPr>
          <w:p w:rsidR="000A73BD" w:rsidRPr="00AC341D" w:rsidRDefault="000A73BD" w:rsidP="000A73BD">
            <w:pPr>
              <w:spacing w:after="0" w:line="240" w:lineRule="auto"/>
              <w:jc w:val="center"/>
              <w:rPr>
                <w:rFonts w:ascii="Times New Roman" w:eastAsia="Times New Roman" w:hAnsi="Times New Roman" w:cs="Times New Roman"/>
              </w:rPr>
            </w:pPr>
            <w:r w:rsidRPr="00AC341D">
              <w:rPr>
                <w:rFonts w:ascii="Times New Roman" w:eastAsia="Times New Roman" w:hAnsi="Times New Roman" w:cs="Times New Roman"/>
              </w:rPr>
              <w:t>10 октября</w:t>
            </w:r>
          </w:p>
        </w:tc>
        <w:tc>
          <w:tcPr>
            <w:tcW w:w="2977" w:type="dxa"/>
            <w:tcMar>
              <w:top w:w="0" w:type="dxa"/>
              <w:left w:w="108" w:type="dxa"/>
              <w:bottom w:w="0" w:type="dxa"/>
              <w:right w:w="108" w:type="dxa"/>
            </w:tcMar>
          </w:tcPr>
          <w:p w:rsidR="000A73BD" w:rsidRPr="00AC341D" w:rsidRDefault="000A73BD" w:rsidP="00644E6C">
            <w:pPr>
              <w:numPr>
                <w:ilvl w:val="0"/>
                <w:numId w:val="21"/>
              </w:numPr>
              <w:tabs>
                <w:tab w:val="num" w:pos="329"/>
              </w:tabs>
              <w:spacing w:after="0" w:line="240" w:lineRule="auto"/>
              <w:ind w:left="329" w:hanging="329"/>
              <w:rPr>
                <w:rFonts w:ascii="Times New Roman" w:eastAsia="Times New Roman" w:hAnsi="Times New Roman" w:cs="Times New Roman"/>
              </w:rPr>
            </w:pPr>
            <w:r w:rsidRPr="00AC341D">
              <w:rPr>
                <w:rFonts w:ascii="Times New Roman" w:eastAsia="Times New Roman" w:hAnsi="Times New Roman" w:cs="Times New Roman"/>
              </w:rPr>
              <w:t>Выставка рисунков (фотографий) домашних животных</w:t>
            </w:r>
          </w:p>
          <w:p w:rsidR="000A73BD" w:rsidRPr="00AC341D" w:rsidRDefault="000A73BD" w:rsidP="00644E6C">
            <w:pPr>
              <w:numPr>
                <w:ilvl w:val="0"/>
                <w:numId w:val="21"/>
              </w:numPr>
              <w:tabs>
                <w:tab w:val="num" w:pos="329"/>
              </w:tabs>
              <w:spacing w:after="0" w:line="240" w:lineRule="auto"/>
              <w:ind w:left="371" w:hanging="371"/>
              <w:rPr>
                <w:rFonts w:ascii="Times New Roman" w:eastAsia="Times New Roman" w:hAnsi="Times New Roman" w:cs="Times New Roman"/>
              </w:rPr>
            </w:pPr>
            <w:r w:rsidRPr="00AC341D">
              <w:rPr>
                <w:rFonts w:ascii="Times New Roman" w:eastAsia="Times New Roman" w:hAnsi="Times New Roman" w:cs="Times New Roman"/>
              </w:rPr>
              <w:t>Викторина «В мире животных»</w:t>
            </w:r>
          </w:p>
        </w:tc>
      </w:tr>
      <w:tr w:rsidR="000A73BD" w:rsidRPr="00AC341D" w:rsidTr="000A73BD">
        <w:trPr>
          <w:jc w:val="center"/>
        </w:trPr>
        <w:tc>
          <w:tcPr>
            <w:tcW w:w="4608" w:type="dxa"/>
            <w:tcMar>
              <w:top w:w="0" w:type="dxa"/>
              <w:left w:w="108" w:type="dxa"/>
              <w:bottom w:w="0" w:type="dxa"/>
              <w:right w:w="108" w:type="dxa"/>
            </w:tcMar>
          </w:tcPr>
          <w:p w:rsidR="000A73BD" w:rsidRPr="00AC341D" w:rsidRDefault="000A73BD" w:rsidP="000A73BD">
            <w:pPr>
              <w:spacing w:after="0" w:line="240" w:lineRule="auto"/>
              <w:rPr>
                <w:rFonts w:ascii="Times New Roman" w:eastAsia="Times New Roman" w:hAnsi="Times New Roman" w:cs="Times New Roman"/>
              </w:rPr>
            </w:pPr>
            <w:r w:rsidRPr="00AC341D">
              <w:rPr>
                <w:rFonts w:ascii="Times New Roman" w:eastAsia="Times New Roman" w:hAnsi="Times New Roman" w:cs="Times New Roman"/>
                <w:b/>
                <w:bCs/>
                <w:u w:val="single"/>
              </w:rPr>
              <w:t>Праздник урожая.</w:t>
            </w:r>
            <w:r w:rsidRPr="00AC341D">
              <w:rPr>
                <w:rFonts w:ascii="Times New Roman" w:eastAsia="Times New Roman" w:hAnsi="Times New Roman" w:cs="Times New Roman"/>
              </w:rPr>
              <w:t xml:space="preserve"> Формирование представлений детей о труде взрослых.</w:t>
            </w:r>
          </w:p>
        </w:tc>
        <w:tc>
          <w:tcPr>
            <w:tcW w:w="2304" w:type="dxa"/>
            <w:tcMar>
              <w:top w:w="0" w:type="dxa"/>
              <w:left w:w="108" w:type="dxa"/>
              <w:bottom w:w="0" w:type="dxa"/>
              <w:right w:w="108" w:type="dxa"/>
            </w:tcMar>
          </w:tcPr>
          <w:p w:rsidR="000A73BD" w:rsidRPr="00AC341D" w:rsidRDefault="000A73BD" w:rsidP="000A73BD">
            <w:pPr>
              <w:spacing w:after="0" w:line="240" w:lineRule="auto"/>
              <w:jc w:val="center"/>
              <w:rPr>
                <w:rFonts w:ascii="Times New Roman" w:eastAsia="Times New Roman" w:hAnsi="Times New Roman" w:cs="Times New Roman"/>
              </w:rPr>
            </w:pPr>
            <w:r w:rsidRPr="00AC341D">
              <w:rPr>
                <w:rFonts w:ascii="Times New Roman" w:eastAsia="Times New Roman" w:hAnsi="Times New Roman" w:cs="Times New Roman"/>
              </w:rPr>
              <w:t>17 октября</w:t>
            </w:r>
          </w:p>
        </w:tc>
        <w:tc>
          <w:tcPr>
            <w:tcW w:w="2977" w:type="dxa"/>
            <w:tcMar>
              <w:top w:w="0" w:type="dxa"/>
              <w:left w:w="108" w:type="dxa"/>
              <w:bottom w:w="0" w:type="dxa"/>
              <w:right w:w="108" w:type="dxa"/>
            </w:tcMar>
          </w:tcPr>
          <w:p w:rsidR="000A73BD" w:rsidRPr="00AC341D" w:rsidRDefault="000A73BD" w:rsidP="00644E6C">
            <w:pPr>
              <w:numPr>
                <w:ilvl w:val="0"/>
                <w:numId w:val="22"/>
              </w:numPr>
              <w:tabs>
                <w:tab w:val="num" w:pos="329"/>
              </w:tabs>
              <w:spacing w:after="0" w:line="240" w:lineRule="auto"/>
              <w:ind w:hanging="2149"/>
              <w:rPr>
                <w:rFonts w:ascii="Times New Roman" w:eastAsia="Times New Roman" w:hAnsi="Times New Roman" w:cs="Times New Roman"/>
              </w:rPr>
            </w:pPr>
            <w:r w:rsidRPr="00AC341D">
              <w:rPr>
                <w:rFonts w:ascii="Times New Roman" w:eastAsia="Times New Roman" w:hAnsi="Times New Roman" w:cs="Times New Roman"/>
              </w:rPr>
              <w:t xml:space="preserve">Тематические занятия </w:t>
            </w:r>
          </w:p>
        </w:tc>
      </w:tr>
      <w:tr w:rsidR="000A73BD" w:rsidRPr="00AC341D" w:rsidTr="000A73BD">
        <w:trPr>
          <w:jc w:val="center"/>
        </w:trPr>
        <w:tc>
          <w:tcPr>
            <w:tcW w:w="4608" w:type="dxa"/>
            <w:tcMar>
              <w:top w:w="0" w:type="dxa"/>
              <w:left w:w="108" w:type="dxa"/>
              <w:bottom w:w="0" w:type="dxa"/>
              <w:right w:w="108" w:type="dxa"/>
            </w:tcMar>
          </w:tcPr>
          <w:p w:rsidR="000A73BD" w:rsidRPr="00AC341D" w:rsidRDefault="000A73BD" w:rsidP="000A73BD">
            <w:pPr>
              <w:spacing w:after="0" w:line="240" w:lineRule="auto"/>
              <w:rPr>
                <w:rFonts w:ascii="Times New Roman" w:eastAsia="Times New Roman" w:hAnsi="Times New Roman" w:cs="Times New Roman"/>
              </w:rPr>
            </w:pPr>
            <w:proofErr w:type="spellStart"/>
            <w:r w:rsidRPr="00AC341D">
              <w:rPr>
                <w:rFonts w:ascii="Times New Roman" w:eastAsia="Times New Roman" w:hAnsi="Times New Roman" w:cs="Times New Roman"/>
                <w:b/>
                <w:bCs/>
                <w:u w:val="single"/>
              </w:rPr>
              <w:t>Осенины</w:t>
            </w:r>
            <w:proofErr w:type="spellEnd"/>
            <w:r w:rsidRPr="00AC341D">
              <w:rPr>
                <w:rFonts w:ascii="Times New Roman" w:eastAsia="Times New Roman" w:hAnsi="Times New Roman" w:cs="Times New Roman"/>
                <w:b/>
                <w:bCs/>
                <w:u w:val="single"/>
              </w:rPr>
              <w:t xml:space="preserve">. </w:t>
            </w:r>
          </w:p>
        </w:tc>
        <w:tc>
          <w:tcPr>
            <w:tcW w:w="2304" w:type="dxa"/>
            <w:tcMar>
              <w:top w:w="0" w:type="dxa"/>
              <w:left w:w="108" w:type="dxa"/>
              <w:bottom w:w="0" w:type="dxa"/>
              <w:right w:w="108" w:type="dxa"/>
            </w:tcMar>
          </w:tcPr>
          <w:p w:rsidR="000A73BD" w:rsidRPr="00AC341D" w:rsidRDefault="000A73BD" w:rsidP="000A73BD">
            <w:pPr>
              <w:spacing w:after="0" w:line="240" w:lineRule="auto"/>
              <w:jc w:val="center"/>
              <w:rPr>
                <w:rFonts w:ascii="Times New Roman" w:eastAsia="Times New Roman" w:hAnsi="Times New Roman" w:cs="Times New Roman"/>
              </w:rPr>
            </w:pPr>
            <w:r w:rsidRPr="00AC341D">
              <w:rPr>
                <w:rFonts w:ascii="Times New Roman" w:eastAsia="Times New Roman" w:hAnsi="Times New Roman" w:cs="Times New Roman"/>
              </w:rPr>
              <w:t>12 ноября</w:t>
            </w:r>
          </w:p>
        </w:tc>
        <w:tc>
          <w:tcPr>
            <w:tcW w:w="2977" w:type="dxa"/>
            <w:tcMar>
              <w:top w:w="0" w:type="dxa"/>
              <w:left w:w="108" w:type="dxa"/>
              <w:bottom w:w="0" w:type="dxa"/>
              <w:right w:w="108" w:type="dxa"/>
            </w:tcMar>
          </w:tcPr>
          <w:p w:rsidR="000A73BD" w:rsidRPr="00AC341D" w:rsidRDefault="000A73BD" w:rsidP="00644E6C">
            <w:pPr>
              <w:numPr>
                <w:ilvl w:val="0"/>
                <w:numId w:val="22"/>
              </w:numPr>
              <w:tabs>
                <w:tab w:val="num" w:pos="329"/>
              </w:tabs>
              <w:spacing w:after="0" w:line="240" w:lineRule="auto"/>
              <w:ind w:hanging="2149"/>
              <w:rPr>
                <w:rFonts w:ascii="Times New Roman" w:eastAsia="Times New Roman" w:hAnsi="Times New Roman" w:cs="Times New Roman"/>
              </w:rPr>
            </w:pPr>
            <w:r w:rsidRPr="00AC341D">
              <w:rPr>
                <w:rFonts w:ascii="Times New Roman" w:eastAsia="Times New Roman" w:hAnsi="Times New Roman" w:cs="Times New Roman"/>
              </w:rPr>
              <w:t xml:space="preserve">Фольклорный праздник </w:t>
            </w:r>
          </w:p>
        </w:tc>
      </w:tr>
      <w:tr w:rsidR="000A73BD" w:rsidRPr="00AC341D" w:rsidTr="000A73BD">
        <w:trPr>
          <w:trHeight w:val="1184"/>
          <w:jc w:val="center"/>
        </w:trPr>
        <w:tc>
          <w:tcPr>
            <w:tcW w:w="4608" w:type="dxa"/>
            <w:tcMar>
              <w:top w:w="0" w:type="dxa"/>
              <w:left w:w="108" w:type="dxa"/>
              <w:bottom w:w="0" w:type="dxa"/>
              <w:right w:w="108" w:type="dxa"/>
            </w:tcMar>
          </w:tcPr>
          <w:p w:rsidR="000A73BD" w:rsidRPr="00AC341D" w:rsidRDefault="000A73BD" w:rsidP="000A73BD">
            <w:pPr>
              <w:spacing w:after="0" w:line="240" w:lineRule="auto"/>
              <w:rPr>
                <w:rFonts w:ascii="Times New Roman" w:eastAsia="Times New Roman" w:hAnsi="Times New Roman" w:cs="Times New Roman"/>
              </w:rPr>
            </w:pPr>
            <w:r w:rsidRPr="00AC341D">
              <w:rPr>
                <w:rFonts w:ascii="Times New Roman" w:eastAsia="Times New Roman" w:hAnsi="Times New Roman" w:cs="Times New Roman"/>
                <w:b/>
                <w:bCs/>
                <w:u w:val="single"/>
              </w:rPr>
              <w:t>День матери.</w:t>
            </w:r>
            <w:r w:rsidRPr="00AC341D">
              <w:rPr>
                <w:rFonts w:ascii="Times New Roman" w:eastAsia="Times New Roman" w:hAnsi="Times New Roman" w:cs="Times New Roman"/>
              </w:rPr>
              <w:t xml:space="preserve"> Воспитание чувства уважения и любви к матери, желание помочь ей и заботиться о ней.</w:t>
            </w:r>
          </w:p>
        </w:tc>
        <w:tc>
          <w:tcPr>
            <w:tcW w:w="2304" w:type="dxa"/>
            <w:tcMar>
              <w:top w:w="0" w:type="dxa"/>
              <w:left w:w="108" w:type="dxa"/>
              <w:bottom w:w="0" w:type="dxa"/>
              <w:right w:w="108" w:type="dxa"/>
            </w:tcMar>
          </w:tcPr>
          <w:p w:rsidR="000A73BD" w:rsidRPr="00AC341D" w:rsidRDefault="000A73BD" w:rsidP="000A73BD">
            <w:pPr>
              <w:spacing w:after="0" w:line="240" w:lineRule="auto"/>
              <w:jc w:val="center"/>
              <w:rPr>
                <w:rFonts w:ascii="Times New Roman" w:eastAsia="Times New Roman" w:hAnsi="Times New Roman" w:cs="Times New Roman"/>
              </w:rPr>
            </w:pPr>
            <w:r w:rsidRPr="00AC341D">
              <w:rPr>
                <w:rFonts w:ascii="Times New Roman" w:eastAsia="Times New Roman" w:hAnsi="Times New Roman" w:cs="Times New Roman"/>
              </w:rPr>
              <w:t>28 ноября</w:t>
            </w:r>
          </w:p>
        </w:tc>
        <w:tc>
          <w:tcPr>
            <w:tcW w:w="2977" w:type="dxa"/>
            <w:tcMar>
              <w:top w:w="0" w:type="dxa"/>
              <w:left w:w="108" w:type="dxa"/>
              <w:bottom w:w="0" w:type="dxa"/>
              <w:right w:w="108" w:type="dxa"/>
            </w:tcMar>
          </w:tcPr>
          <w:p w:rsidR="000A73BD" w:rsidRPr="00AC341D" w:rsidRDefault="000A73BD" w:rsidP="00644E6C">
            <w:pPr>
              <w:numPr>
                <w:ilvl w:val="0"/>
                <w:numId w:val="23"/>
              </w:numPr>
              <w:spacing w:after="0" w:line="240" w:lineRule="auto"/>
              <w:rPr>
                <w:rFonts w:ascii="Times New Roman" w:eastAsia="Times New Roman" w:hAnsi="Times New Roman" w:cs="Times New Roman"/>
              </w:rPr>
            </w:pPr>
            <w:r w:rsidRPr="00AC341D">
              <w:rPr>
                <w:rFonts w:ascii="Times New Roman" w:eastAsia="Times New Roman" w:hAnsi="Times New Roman" w:cs="Times New Roman"/>
              </w:rPr>
              <w:t>Конкурс чтецов «Милой мамочке моей это поздравление»</w:t>
            </w:r>
          </w:p>
          <w:p w:rsidR="000A73BD" w:rsidRPr="00AC341D" w:rsidRDefault="000A73BD" w:rsidP="00644E6C">
            <w:pPr>
              <w:numPr>
                <w:ilvl w:val="0"/>
                <w:numId w:val="23"/>
              </w:numPr>
              <w:spacing w:after="0" w:line="240" w:lineRule="auto"/>
              <w:rPr>
                <w:rFonts w:ascii="Times New Roman" w:eastAsia="Times New Roman" w:hAnsi="Times New Roman" w:cs="Times New Roman"/>
              </w:rPr>
            </w:pPr>
            <w:r w:rsidRPr="00AC341D">
              <w:rPr>
                <w:rFonts w:ascii="Times New Roman" w:eastAsia="Times New Roman" w:hAnsi="Times New Roman" w:cs="Times New Roman"/>
              </w:rPr>
              <w:t>Выставка рисунков «Моя мама»</w:t>
            </w:r>
          </w:p>
        </w:tc>
      </w:tr>
      <w:tr w:rsidR="000A73BD" w:rsidRPr="00AC341D" w:rsidTr="000A73BD">
        <w:trPr>
          <w:jc w:val="center"/>
        </w:trPr>
        <w:tc>
          <w:tcPr>
            <w:tcW w:w="4608" w:type="dxa"/>
            <w:tcMar>
              <w:top w:w="0" w:type="dxa"/>
              <w:left w:w="108" w:type="dxa"/>
              <w:bottom w:w="0" w:type="dxa"/>
              <w:right w:w="108" w:type="dxa"/>
            </w:tcMar>
          </w:tcPr>
          <w:p w:rsidR="000A73BD" w:rsidRPr="00AC341D" w:rsidRDefault="000A73BD" w:rsidP="000A73BD">
            <w:pPr>
              <w:spacing w:after="0" w:line="240" w:lineRule="auto"/>
              <w:rPr>
                <w:rFonts w:ascii="Times New Roman" w:eastAsia="Times New Roman" w:hAnsi="Times New Roman" w:cs="Times New Roman"/>
              </w:rPr>
            </w:pPr>
            <w:r w:rsidRPr="00AC341D">
              <w:rPr>
                <w:rFonts w:ascii="Times New Roman" w:eastAsia="Times New Roman" w:hAnsi="Times New Roman" w:cs="Times New Roman"/>
                <w:b/>
                <w:bCs/>
                <w:u w:val="single"/>
              </w:rPr>
              <w:t xml:space="preserve">Новый </w:t>
            </w:r>
            <w:proofErr w:type="spellStart"/>
            <w:r w:rsidRPr="00AC341D">
              <w:rPr>
                <w:rFonts w:ascii="Times New Roman" w:eastAsia="Times New Roman" w:hAnsi="Times New Roman" w:cs="Times New Roman"/>
                <w:b/>
                <w:bCs/>
                <w:u w:val="single"/>
              </w:rPr>
              <w:t>год</w:t>
            </w:r>
            <w:proofErr w:type="gramStart"/>
            <w:r w:rsidRPr="00AC341D">
              <w:rPr>
                <w:rFonts w:ascii="Times New Roman" w:eastAsia="Times New Roman" w:hAnsi="Times New Roman" w:cs="Times New Roman"/>
                <w:b/>
                <w:bCs/>
                <w:u w:val="single"/>
              </w:rPr>
              <w:t>.</w:t>
            </w:r>
            <w:r w:rsidRPr="00AC341D">
              <w:rPr>
                <w:rFonts w:ascii="Times New Roman" w:eastAsia="Times New Roman" w:hAnsi="Times New Roman" w:cs="Times New Roman"/>
              </w:rPr>
              <w:t>Ф</w:t>
            </w:r>
            <w:proofErr w:type="gramEnd"/>
            <w:r w:rsidRPr="00AC341D">
              <w:rPr>
                <w:rFonts w:ascii="Times New Roman" w:eastAsia="Times New Roman" w:hAnsi="Times New Roman" w:cs="Times New Roman"/>
              </w:rPr>
              <w:t>ормирование</w:t>
            </w:r>
            <w:proofErr w:type="spellEnd"/>
            <w:r w:rsidRPr="00AC341D">
              <w:rPr>
                <w:rFonts w:ascii="Times New Roman" w:eastAsia="Times New Roman" w:hAnsi="Times New Roman" w:cs="Times New Roman"/>
              </w:rPr>
              <w:t xml:space="preserve"> представление о Новом годе как веселом и добром празднике (утренники; новогодние спектакли; сказки; каникулы; совместные с семьей Новогодние развлечения и поездки; пожелание счастья, здоровья, добра; поздравления и подарки), как начале календарного года (времена года; цикличность, периодичность и необратимость времени; причинно-следственные связи; зимние месяцы; особенности нового года в теплых странах). Формирование умений доставлять радость </w:t>
            </w:r>
            <w:proofErr w:type="gramStart"/>
            <w:r w:rsidRPr="00AC341D">
              <w:rPr>
                <w:rFonts w:ascii="Times New Roman" w:eastAsia="Times New Roman" w:hAnsi="Times New Roman" w:cs="Times New Roman"/>
              </w:rPr>
              <w:t>близким</w:t>
            </w:r>
            <w:proofErr w:type="gramEnd"/>
            <w:r w:rsidRPr="00AC341D">
              <w:rPr>
                <w:rFonts w:ascii="Times New Roman" w:eastAsia="Times New Roman" w:hAnsi="Times New Roman" w:cs="Times New Roman"/>
              </w:rPr>
              <w:t xml:space="preserve"> и благодарить за новогодние сюрпризы и подарки.</w:t>
            </w:r>
          </w:p>
        </w:tc>
        <w:tc>
          <w:tcPr>
            <w:tcW w:w="2304" w:type="dxa"/>
            <w:tcMar>
              <w:top w:w="0" w:type="dxa"/>
              <w:left w:w="108" w:type="dxa"/>
              <w:bottom w:w="0" w:type="dxa"/>
              <w:right w:w="108" w:type="dxa"/>
            </w:tcMar>
          </w:tcPr>
          <w:p w:rsidR="000A73BD" w:rsidRPr="00AC341D" w:rsidRDefault="000A73BD" w:rsidP="000A73BD">
            <w:pPr>
              <w:spacing w:after="0" w:line="240" w:lineRule="auto"/>
              <w:jc w:val="center"/>
              <w:rPr>
                <w:rFonts w:ascii="Times New Roman" w:eastAsia="Times New Roman" w:hAnsi="Times New Roman" w:cs="Times New Roman"/>
              </w:rPr>
            </w:pPr>
            <w:r w:rsidRPr="00AC341D">
              <w:rPr>
                <w:rFonts w:ascii="Times New Roman" w:eastAsia="Times New Roman" w:hAnsi="Times New Roman" w:cs="Times New Roman"/>
              </w:rPr>
              <w:t>26-28 декабря</w:t>
            </w:r>
          </w:p>
        </w:tc>
        <w:tc>
          <w:tcPr>
            <w:tcW w:w="2977" w:type="dxa"/>
            <w:tcMar>
              <w:top w:w="0" w:type="dxa"/>
              <w:left w:w="108" w:type="dxa"/>
              <w:bottom w:w="0" w:type="dxa"/>
              <w:right w:w="108" w:type="dxa"/>
            </w:tcMar>
          </w:tcPr>
          <w:p w:rsidR="000A73BD" w:rsidRPr="00AC341D" w:rsidRDefault="000A73BD" w:rsidP="00644E6C">
            <w:pPr>
              <w:numPr>
                <w:ilvl w:val="0"/>
                <w:numId w:val="24"/>
              </w:numPr>
              <w:tabs>
                <w:tab w:val="num" w:pos="329"/>
              </w:tabs>
              <w:spacing w:after="0" w:line="240" w:lineRule="auto"/>
              <w:ind w:left="329" w:hanging="329"/>
              <w:rPr>
                <w:rFonts w:ascii="Times New Roman" w:eastAsia="Times New Roman" w:hAnsi="Times New Roman" w:cs="Times New Roman"/>
              </w:rPr>
            </w:pPr>
            <w:r w:rsidRPr="00AC341D">
              <w:rPr>
                <w:rFonts w:ascii="Times New Roman" w:eastAsia="Times New Roman" w:hAnsi="Times New Roman" w:cs="Times New Roman"/>
              </w:rPr>
              <w:t>Новогодний утренник.</w:t>
            </w:r>
          </w:p>
          <w:p w:rsidR="000A73BD" w:rsidRPr="00AC341D" w:rsidRDefault="000A73BD" w:rsidP="00644E6C">
            <w:pPr>
              <w:numPr>
                <w:ilvl w:val="0"/>
                <w:numId w:val="24"/>
              </w:numPr>
              <w:tabs>
                <w:tab w:val="num" w:pos="329"/>
              </w:tabs>
              <w:spacing w:after="0" w:line="240" w:lineRule="auto"/>
              <w:ind w:left="329" w:hanging="329"/>
              <w:rPr>
                <w:rFonts w:ascii="Times New Roman" w:eastAsia="Times New Roman" w:hAnsi="Times New Roman" w:cs="Times New Roman"/>
              </w:rPr>
            </w:pPr>
            <w:r w:rsidRPr="00AC341D">
              <w:rPr>
                <w:rFonts w:ascii="Times New Roman" w:eastAsia="Times New Roman" w:hAnsi="Times New Roman" w:cs="Times New Roman"/>
              </w:rPr>
              <w:t>Конкурс поделок из бросового материала «Новогодняя сказка»</w:t>
            </w:r>
          </w:p>
        </w:tc>
      </w:tr>
      <w:tr w:rsidR="000A73BD" w:rsidRPr="00AC341D" w:rsidTr="000A73BD">
        <w:trPr>
          <w:jc w:val="center"/>
        </w:trPr>
        <w:tc>
          <w:tcPr>
            <w:tcW w:w="4608" w:type="dxa"/>
            <w:tcMar>
              <w:top w:w="0" w:type="dxa"/>
              <w:left w:w="108" w:type="dxa"/>
              <w:bottom w:w="0" w:type="dxa"/>
              <w:right w:w="108" w:type="dxa"/>
            </w:tcMar>
          </w:tcPr>
          <w:p w:rsidR="000A73BD" w:rsidRPr="00AC341D" w:rsidRDefault="000A73BD" w:rsidP="000A73BD">
            <w:pPr>
              <w:spacing w:after="0" w:line="240" w:lineRule="auto"/>
              <w:rPr>
                <w:rFonts w:ascii="Times New Roman" w:eastAsia="Times New Roman" w:hAnsi="Times New Roman" w:cs="Times New Roman"/>
              </w:rPr>
            </w:pPr>
            <w:r w:rsidRPr="00AC341D">
              <w:rPr>
                <w:rFonts w:ascii="Times New Roman" w:eastAsia="Times New Roman" w:hAnsi="Times New Roman" w:cs="Times New Roman"/>
                <w:b/>
                <w:bCs/>
                <w:u w:val="single"/>
              </w:rPr>
              <w:t>Фольклорные праздники</w:t>
            </w:r>
          </w:p>
        </w:tc>
        <w:tc>
          <w:tcPr>
            <w:tcW w:w="2304" w:type="dxa"/>
            <w:tcMar>
              <w:top w:w="0" w:type="dxa"/>
              <w:left w:w="108" w:type="dxa"/>
              <w:bottom w:w="0" w:type="dxa"/>
              <w:right w:w="108" w:type="dxa"/>
            </w:tcMar>
          </w:tcPr>
          <w:p w:rsidR="000A73BD" w:rsidRPr="00AC341D" w:rsidRDefault="000A73BD" w:rsidP="000A73BD">
            <w:pPr>
              <w:spacing w:after="0" w:line="240" w:lineRule="auto"/>
              <w:jc w:val="center"/>
              <w:rPr>
                <w:rFonts w:ascii="Times New Roman" w:eastAsia="Times New Roman" w:hAnsi="Times New Roman" w:cs="Times New Roman"/>
              </w:rPr>
            </w:pPr>
            <w:r w:rsidRPr="00AC341D">
              <w:rPr>
                <w:rFonts w:ascii="Times New Roman" w:eastAsia="Times New Roman" w:hAnsi="Times New Roman" w:cs="Times New Roman"/>
              </w:rPr>
              <w:t>8-11 января</w:t>
            </w:r>
          </w:p>
        </w:tc>
        <w:tc>
          <w:tcPr>
            <w:tcW w:w="2977" w:type="dxa"/>
            <w:tcMar>
              <w:top w:w="0" w:type="dxa"/>
              <w:left w:w="108" w:type="dxa"/>
              <w:bottom w:w="0" w:type="dxa"/>
              <w:right w:w="108" w:type="dxa"/>
            </w:tcMar>
          </w:tcPr>
          <w:p w:rsidR="000A73BD" w:rsidRPr="00AC341D" w:rsidRDefault="000A73BD" w:rsidP="00644E6C">
            <w:pPr>
              <w:numPr>
                <w:ilvl w:val="0"/>
                <w:numId w:val="25"/>
              </w:numPr>
              <w:tabs>
                <w:tab w:val="num" w:pos="229"/>
              </w:tabs>
              <w:spacing w:after="0" w:line="240" w:lineRule="auto"/>
              <w:ind w:left="229" w:hanging="200"/>
              <w:rPr>
                <w:rFonts w:ascii="Times New Roman" w:eastAsia="Times New Roman" w:hAnsi="Times New Roman" w:cs="Times New Roman"/>
              </w:rPr>
            </w:pPr>
            <w:r w:rsidRPr="00AC341D">
              <w:rPr>
                <w:rFonts w:ascii="Times New Roman" w:eastAsia="Times New Roman" w:hAnsi="Times New Roman" w:cs="Times New Roman"/>
              </w:rPr>
              <w:t>Колядки</w:t>
            </w:r>
          </w:p>
          <w:p w:rsidR="000A73BD" w:rsidRPr="00AC341D" w:rsidRDefault="000A73BD" w:rsidP="00644E6C">
            <w:pPr>
              <w:numPr>
                <w:ilvl w:val="0"/>
                <w:numId w:val="25"/>
              </w:numPr>
              <w:tabs>
                <w:tab w:val="num" w:pos="229"/>
              </w:tabs>
              <w:spacing w:after="0" w:line="240" w:lineRule="auto"/>
              <w:ind w:left="229" w:hanging="200"/>
              <w:rPr>
                <w:rFonts w:ascii="Times New Roman" w:eastAsia="Times New Roman" w:hAnsi="Times New Roman" w:cs="Times New Roman"/>
              </w:rPr>
            </w:pPr>
            <w:r w:rsidRPr="00AC341D">
              <w:rPr>
                <w:rFonts w:ascii="Times New Roman" w:eastAsia="Times New Roman" w:hAnsi="Times New Roman" w:cs="Times New Roman"/>
              </w:rPr>
              <w:t>Конкурс на лучшую загадку, сказку, сочиненную детьми.</w:t>
            </w:r>
          </w:p>
        </w:tc>
      </w:tr>
      <w:tr w:rsidR="000A73BD" w:rsidRPr="00AC341D" w:rsidTr="000A73BD">
        <w:trPr>
          <w:jc w:val="center"/>
        </w:trPr>
        <w:tc>
          <w:tcPr>
            <w:tcW w:w="4608" w:type="dxa"/>
            <w:tcMar>
              <w:top w:w="0" w:type="dxa"/>
              <w:left w:w="108" w:type="dxa"/>
              <w:bottom w:w="0" w:type="dxa"/>
              <w:right w:w="108" w:type="dxa"/>
            </w:tcMar>
          </w:tcPr>
          <w:p w:rsidR="000A73BD" w:rsidRPr="00AC341D" w:rsidRDefault="000A73BD" w:rsidP="000A73BD">
            <w:pPr>
              <w:spacing w:after="0" w:line="240" w:lineRule="auto"/>
              <w:rPr>
                <w:rFonts w:ascii="Times New Roman" w:eastAsia="Times New Roman" w:hAnsi="Times New Roman" w:cs="Times New Roman"/>
              </w:rPr>
            </w:pPr>
            <w:r w:rsidRPr="00AC341D">
              <w:rPr>
                <w:rFonts w:ascii="Times New Roman" w:eastAsia="Times New Roman" w:hAnsi="Times New Roman" w:cs="Times New Roman"/>
                <w:b/>
                <w:bCs/>
                <w:u w:val="single"/>
              </w:rPr>
              <w:t xml:space="preserve">День доброты. </w:t>
            </w:r>
            <w:r w:rsidRPr="00AC341D">
              <w:rPr>
                <w:rFonts w:ascii="Times New Roman" w:eastAsia="Times New Roman" w:hAnsi="Times New Roman" w:cs="Times New Roman"/>
              </w:rPr>
              <w:t>Формирование первичных ценностных представлений о добре и зле</w:t>
            </w:r>
          </w:p>
        </w:tc>
        <w:tc>
          <w:tcPr>
            <w:tcW w:w="2304" w:type="dxa"/>
            <w:tcMar>
              <w:top w:w="0" w:type="dxa"/>
              <w:left w:w="108" w:type="dxa"/>
              <w:bottom w:w="0" w:type="dxa"/>
              <w:right w:w="108" w:type="dxa"/>
            </w:tcMar>
          </w:tcPr>
          <w:p w:rsidR="000A73BD" w:rsidRPr="00AC341D" w:rsidRDefault="000A73BD" w:rsidP="000A73BD">
            <w:pPr>
              <w:spacing w:after="0" w:line="240" w:lineRule="auto"/>
              <w:jc w:val="center"/>
              <w:rPr>
                <w:rFonts w:ascii="Times New Roman" w:eastAsia="Times New Roman" w:hAnsi="Times New Roman" w:cs="Times New Roman"/>
              </w:rPr>
            </w:pPr>
            <w:r w:rsidRPr="00AC341D">
              <w:rPr>
                <w:rFonts w:ascii="Times New Roman" w:eastAsia="Times New Roman" w:hAnsi="Times New Roman" w:cs="Times New Roman"/>
              </w:rPr>
              <w:t>1-я неделя февраля</w:t>
            </w:r>
          </w:p>
        </w:tc>
        <w:tc>
          <w:tcPr>
            <w:tcW w:w="2977" w:type="dxa"/>
            <w:tcMar>
              <w:top w:w="0" w:type="dxa"/>
              <w:left w:w="108" w:type="dxa"/>
              <w:bottom w:w="0" w:type="dxa"/>
              <w:right w:w="108" w:type="dxa"/>
            </w:tcMar>
          </w:tcPr>
          <w:p w:rsidR="000A73BD" w:rsidRPr="00AC341D" w:rsidRDefault="000A73BD" w:rsidP="00644E6C">
            <w:pPr>
              <w:numPr>
                <w:ilvl w:val="0"/>
                <w:numId w:val="26"/>
              </w:numPr>
              <w:tabs>
                <w:tab w:val="num" w:pos="229"/>
              </w:tabs>
              <w:spacing w:after="0" w:line="240" w:lineRule="auto"/>
              <w:ind w:hanging="2149"/>
              <w:rPr>
                <w:rFonts w:ascii="Times New Roman" w:eastAsia="Times New Roman" w:hAnsi="Times New Roman" w:cs="Times New Roman"/>
              </w:rPr>
            </w:pPr>
            <w:r w:rsidRPr="00AC341D">
              <w:rPr>
                <w:rFonts w:ascii="Times New Roman" w:eastAsia="Times New Roman" w:hAnsi="Times New Roman" w:cs="Times New Roman"/>
              </w:rPr>
              <w:t>Неделя добрых дел</w:t>
            </w:r>
          </w:p>
        </w:tc>
      </w:tr>
      <w:tr w:rsidR="000A73BD" w:rsidRPr="00AC341D" w:rsidTr="000A73BD">
        <w:trPr>
          <w:jc w:val="center"/>
        </w:trPr>
        <w:tc>
          <w:tcPr>
            <w:tcW w:w="4608" w:type="dxa"/>
            <w:tcMar>
              <w:top w:w="0" w:type="dxa"/>
              <w:left w:w="108" w:type="dxa"/>
              <w:bottom w:w="0" w:type="dxa"/>
              <w:right w:w="108" w:type="dxa"/>
            </w:tcMar>
          </w:tcPr>
          <w:p w:rsidR="000A73BD" w:rsidRPr="00AC341D" w:rsidRDefault="000A73BD" w:rsidP="000A73BD">
            <w:pPr>
              <w:spacing w:after="0" w:line="240" w:lineRule="auto"/>
              <w:rPr>
                <w:rFonts w:ascii="Times New Roman" w:eastAsia="Times New Roman" w:hAnsi="Times New Roman" w:cs="Times New Roman"/>
              </w:rPr>
            </w:pPr>
            <w:r w:rsidRPr="00AC341D">
              <w:rPr>
                <w:rFonts w:ascii="Times New Roman" w:eastAsia="Times New Roman" w:hAnsi="Times New Roman" w:cs="Times New Roman"/>
                <w:b/>
                <w:bCs/>
                <w:u w:val="single"/>
              </w:rPr>
              <w:t xml:space="preserve">День защитника </w:t>
            </w:r>
            <w:proofErr w:type="spellStart"/>
            <w:r w:rsidRPr="00AC341D">
              <w:rPr>
                <w:rFonts w:ascii="Times New Roman" w:eastAsia="Times New Roman" w:hAnsi="Times New Roman" w:cs="Times New Roman"/>
                <w:b/>
                <w:bCs/>
                <w:u w:val="single"/>
              </w:rPr>
              <w:t>Отечества</w:t>
            </w:r>
            <w:proofErr w:type="gramStart"/>
            <w:r w:rsidRPr="00AC341D">
              <w:rPr>
                <w:rFonts w:ascii="Times New Roman" w:eastAsia="Times New Roman" w:hAnsi="Times New Roman" w:cs="Times New Roman"/>
                <w:b/>
                <w:bCs/>
                <w:u w:val="single"/>
              </w:rPr>
              <w:t>.</w:t>
            </w:r>
            <w:r w:rsidRPr="00AC341D">
              <w:rPr>
                <w:rFonts w:ascii="Times New Roman" w:eastAsia="Times New Roman" w:hAnsi="Times New Roman" w:cs="Times New Roman"/>
              </w:rPr>
              <w:t>Ф</w:t>
            </w:r>
            <w:proofErr w:type="gramEnd"/>
            <w:r w:rsidRPr="00AC341D">
              <w:rPr>
                <w:rFonts w:ascii="Times New Roman" w:eastAsia="Times New Roman" w:hAnsi="Times New Roman" w:cs="Times New Roman"/>
              </w:rPr>
              <w:t>ормирование</w:t>
            </w:r>
            <w:proofErr w:type="spellEnd"/>
            <w:r w:rsidRPr="00AC341D">
              <w:rPr>
                <w:rFonts w:ascii="Times New Roman" w:eastAsia="Times New Roman" w:hAnsi="Times New Roman" w:cs="Times New Roman"/>
              </w:rPr>
              <w:t xml:space="preserve"> первичных представлений о Российской Армии, о мужчинах, как защитниках «малой» и «большой» Родины, всех слабых людей (детей, женщин, стариков, больных). Воспитание уважения к защитникам Отечества.</w:t>
            </w:r>
          </w:p>
        </w:tc>
        <w:tc>
          <w:tcPr>
            <w:tcW w:w="2304" w:type="dxa"/>
            <w:tcMar>
              <w:top w:w="0" w:type="dxa"/>
              <w:left w:w="108" w:type="dxa"/>
              <w:bottom w:w="0" w:type="dxa"/>
              <w:right w:w="108" w:type="dxa"/>
            </w:tcMar>
          </w:tcPr>
          <w:p w:rsidR="000A73BD" w:rsidRPr="00AC341D" w:rsidRDefault="000A73BD" w:rsidP="000A73BD">
            <w:pPr>
              <w:spacing w:after="0" w:line="240" w:lineRule="auto"/>
              <w:jc w:val="center"/>
              <w:rPr>
                <w:rFonts w:ascii="Times New Roman" w:eastAsia="Times New Roman" w:hAnsi="Times New Roman" w:cs="Times New Roman"/>
              </w:rPr>
            </w:pPr>
            <w:r w:rsidRPr="00AC341D">
              <w:rPr>
                <w:rFonts w:ascii="Times New Roman" w:eastAsia="Times New Roman" w:hAnsi="Times New Roman" w:cs="Times New Roman"/>
              </w:rPr>
              <w:t>22 февраля</w:t>
            </w:r>
          </w:p>
        </w:tc>
        <w:tc>
          <w:tcPr>
            <w:tcW w:w="2977" w:type="dxa"/>
            <w:tcMar>
              <w:top w:w="0" w:type="dxa"/>
              <w:left w:w="108" w:type="dxa"/>
              <w:bottom w:w="0" w:type="dxa"/>
              <w:right w:w="108" w:type="dxa"/>
            </w:tcMar>
          </w:tcPr>
          <w:p w:rsidR="000A73BD" w:rsidRPr="00AC341D" w:rsidRDefault="000A73BD" w:rsidP="000A73BD">
            <w:pPr>
              <w:spacing w:after="0" w:line="240" w:lineRule="auto"/>
              <w:rPr>
                <w:rFonts w:ascii="Times New Roman" w:eastAsia="Times New Roman" w:hAnsi="Times New Roman" w:cs="Times New Roman"/>
              </w:rPr>
            </w:pPr>
            <w:r w:rsidRPr="00AC341D">
              <w:rPr>
                <w:rFonts w:ascii="Times New Roman" w:eastAsia="Times New Roman" w:hAnsi="Times New Roman" w:cs="Times New Roman"/>
              </w:rPr>
              <w:t>Спортивный праздник «А ну – ка, мальчики!»</w:t>
            </w:r>
          </w:p>
        </w:tc>
      </w:tr>
      <w:tr w:rsidR="000A73BD" w:rsidRPr="00AC341D" w:rsidTr="000A73BD">
        <w:trPr>
          <w:trHeight w:val="2038"/>
          <w:jc w:val="center"/>
        </w:trPr>
        <w:tc>
          <w:tcPr>
            <w:tcW w:w="4608" w:type="dxa"/>
            <w:tcMar>
              <w:top w:w="0" w:type="dxa"/>
              <w:left w:w="108" w:type="dxa"/>
              <w:bottom w:w="0" w:type="dxa"/>
              <w:right w:w="108" w:type="dxa"/>
            </w:tcMar>
          </w:tcPr>
          <w:p w:rsidR="000A73BD" w:rsidRPr="00AC341D" w:rsidRDefault="000A73BD" w:rsidP="000A73BD">
            <w:pPr>
              <w:spacing w:after="0" w:line="240" w:lineRule="auto"/>
              <w:rPr>
                <w:rFonts w:ascii="Times New Roman" w:eastAsia="Times New Roman" w:hAnsi="Times New Roman" w:cs="Times New Roman"/>
              </w:rPr>
            </w:pPr>
            <w:r w:rsidRPr="00AC341D">
              <w:rPr>
                <w:rFonts w:ascii="Times New Roman" w:eastAsia="Times New Roman" w:hAnsi="Times New Roman" w:cs="Times New Roman"/>
                <w:b/>
                <w:bCs/>
                <w:u w:val="single"/>
              </w:rPr>
              <w:lastRenderedPageBreak/>
              <w:t>Международный женский день.</w:t>
            </w:r>
            <w:r w:rsidRPr="00AC341D">
              <w:rPr>
                <w:rFonts w:ascii="Times New Roman" w:eastAsia="Times New Roman" w:hAnsi="Times New Roman" w:cs="Times New Roman"/>
              </w:rPr>
              <w:t xml:space="preserve"> Воспитание чувства любви и уважения к женщинам, желания помогать им и заботиться о них.</w:t>
            </w:r>
          </w:p>
        </w:tc>
        <w:tc>
          <w:tcPr>
            <w:tcW w:w="2304" w:type="dxa"/>
            <w:tcMar>
              <w:top w:w="0" w:type="dxa"/>
              <w:left w:w="108" w:type="dxa"/>
              <w:bottom w:w="0" w:type="dxa"/>
              <w:right w:w="108" w:type="dxa"/>
            </w:tcMar>
          </w:tcPr>
          <w:p w:rsidR="000A73BD" w:rsidRPr="00AC341D" w:rsidRDefault="000A73BD" w:rsidP="000A73BD">
            <w:pPr>
              <w:spacing w:after="0" w:line="240" w:lineRule="auto"/>
              <w:jc w:val="center"/>
              <w:rPr>
                <w:rFonts w:ascii="Times New Roman" w:eastAsia="Times New Roman" w:hAnsi="Times New Roman" w:cs="Times New Roman"/>
              </w:rPr>
            </w:pPr>
            <w:r w:rsidRPr="00AC341D">
              <w:rPr>
                <w:rFonts w:ascii="Times New Roman" w:eastAsia="Times New Roman" w:hAnsi="Times New Roman" w:cs="Times New Roman"/>
              </w:rPr>
              <w:t>4.5.6 марта</w:t>
            </w:r>
          </w:p>
        </w:tc>
        <w:tc>
          <w:tcPr>
            <w:tcW w:w="2977" w:type="dxa"/>
            <w:tcMar>
              <w:top w:w="0" w:type="dxa"/>
              <w:left w:w="108" w:type="dxa"/>
              <w:bottom w:w="0" w:type="dxa"/>
              <w:right w:w="108" w:type="dxa"/>
            </w:tcMar>
          </w:tcPr>
          <w:p w:rsidR="000A73BD" w:rsidRPr="00AC341D" w:rsidRDefault="000A73BD" w:rsidP="00644E6C">
            <w:pPr>
              <w:numPr>
                <w:ilvl w:val="0"/>
                <w:numId w:val="26"/>
              </w:numPr>
              <w:tabs>
                <w:tab w:val="num" w:pos="229"/>
              </w:tabs>
              <w:spacing w:after="0" w:line="240" w:lineRule="auto"/>
              <w:ind w:left="229" w:hanging="229"/>
              <w:rPr>
                <w:rFonts w:ascii="Times New Roman" w:eastAsia="Times New Roman" w:hAnsi="Times New Roman" w:cs="Times New Roman"/>
              </w:rPr>
            </w:pPr>
            <w:r w:rsidRPr="00AC341D">
              <w:rPr>
                <w:rFonts w:ascii="Times New Roman" w:eastAsia="Times New Roman" w:hAnsi="Times New Roman" w:cs="Times New Roman"/>
              </w:rPr>
              <w:t>Утренник, посвященный Международному женскому дню.</w:t>
            </w:r>
          </w:p>
          <w:p w:rsidR="000A73BD" w:rsidRPr="00AC341D" w:rsidRDefault="000A73BD" w:rsidP="00644E6C">
            <w:pPr>
              <w:numPr>
                <w:ilvl w:val="0"/>
                <w:numId w:val="26"/>
              </w:numPr>
              <w:tabs>
                <w:tab w:val="num" w:pos="229"/>
              </w:tabs>
              <w:spacing w:after="0" w:line="240" w:lineRule="auto"/>
              <w:ind w:left="229" w:hanging="229"/>
              <w:rPr>
                <w:rFonts w:ascii="Times New Roman" w:eastAsia="Times New Roman" w:hAnsi="Times New Roman" w:cs="Times New Roman"/>
              </w:rPr>
            </w:pPr>
            <w:r w:rsidRPr="00AC341D">
              <w:rPr>
                <w:rFonts w:ascii="Times New Roman" w:eastAsia="Times New Roman" w:hAnsi="Times New Roman" w:cs="Times New Roman"/>
              </w:rPr>
              <w:t>Выставка рисунков «Моя мама, моя бабушка, любимая сестренка»</w:t>
            </w:r>
          </w:p>
          <w:p w:rsidR="000A73BD" w:rsidRPr="00AC341D" w:rsidRDefault="000A73BD" w:rsidP="00644E6C">
            <w:pPr>
              <w:numPr>
                <w:ilvl w:val="0"/>
                <w:numId w:val="26"/>
              </w:numPr>
              <w:tabs>
                <w:tab w:val="num" w:pos="229"/>
              </w:tabs>
              <w:spacing w:after="0" w:line="240" w:lineRule="auto"/>
              <w:ind w:left="429" w:hanging="429"/>
              <w:rPr>
                <w:rFonts w:ascii="Times New Roman" w:eastAsia="Times New Roman" w:hAnsi="Times New Roman" w:cs="Times New Roman"/>
              </w:rPr>
            </w:pPr>
            <w:r w:rsidRPr="00AC341D">
              <w:rPr>
                <w:rFonts w:ascii="Times New Roman" w:eastAsia="Times New Roman" w:hAnsi="Times New Roman" w:cs="Times New Roman"/>
              </w:rPr>
              <w:t>Изготовление подарков</w:t>
            </w:r>
          </w:p>
        </w:tc>
      </w:tr>
      <w:tr w:rsidR="000A73BD" w:rsidRPr="00AC341D" w:rsidTr="000A73BD">
        <w:trPr>
          <w:jc w:val="center"/>
        </w:trPr>
        <w:tc>
          <w:tcPr>
            <w:tcW w:w="4608" w:type="dxa"/>
            <w:tcMar>
              <w:top w:w="0" w:type="dxa"/>
              <w:left w:w="108" w:type="dxa"/>
              <w:bottom w:w="0" w:type="dxa"/>
              <w:right w:w="108" w:type="dxa"/>
            </w:tcMar>
          </w:tcPr>
          <w:p w:rsidR="000A73BD" w:rsidRPr="00AC341D" w:rsidRDefault="000A73BD" w:rsidP="000A73BD">
            <w:pPr>
              <w:spacing w:after="0" w:line="240" w:lineRule="auto"/>
              <w:rPr>
                <w:rFonts w:ascii="Times New Roman" w:eastAsia="Times New Roman" w:hAnsi="Times New Roman" w:cs="Times New Roman"/>
              </w:rPr>
            </w:pPr>
            <w:r w:rsidRPr="00AC341D">
              <w:rPr>
                <w:rFonts w:ascii="Times New Roman" w:eastAsia="Times New Roman" w:hAnsi="Times New Roman" w:cs="Times New Roman"/>
                <w:b/>
                <w:bCs/>
                <w:u w:val="single"/>
              </w:rPr>
              <w:t xml:space="preserve">Всемирный день Земли. </w:t>
            </w:r>
            <w:r w:rsidRPr="00AC341D">
              <w:rPr>
                <w:rFonts w:ascii="Times New Roman" w:eastAsia="Times New Roman" w:hAnsi="Times New Roman" w:cs="Times New Roman"/>
              </w:rPr>
              <w:t>Воспитание осознанного бережного отношения к земле и воде, как источникам жизни и здоровья человека.</w:t>
            </w:r>
          </w:p>
        </w:tc>
        <w:tc>
          <w:tcPr>
            <w:tcW w:w="2304" w:type="dxa"/>
            <w:tcMar>
              <w:top w:w="0" w:type="dxa"/>
              <w:left w:w="108" w:type="dxa"/>
              <w:bottom w:w="0" w:type="dxa"/>
              <w:right w:w="108" w:type="dxa"/>
            </w:tcMar>
          </w:tcPr>
          <w:p w:rsidR="000A73BD" w:rsidRPr="00AC341D" w:rsidRDefault="000A73BD" w:rsidP="000A73BD">
            <w:pPr>
              <w:spacing w:after="0" w:line="240" w:lineRule="auto"/>
              <w:jc w:val="center"/>
              <w:rPr>
                <w:rFonts w:ascii="Times New Roman" w:eastAsia="Times New Roman" w:hAnsi="Times New Roman" w:cs="Times New Roman"/>
              </w:rPr>
            </w:pPr>
            <w:r w:rsidRPr="00AC341D">
              <w:rPr>
                <w:rFonts w:ascii="Times New Roman" w:eastAsia="Times New Roman" w:hAnsi="Times New Roman" w:cs="Times New Roman"/>
              </w:rPr>
              <w:t>22 марта</w:t>
            </w:r>
          </w:p>
        </w:tc>
        <w:tc>
          <w:tcPr>
            <w:tcW w:w="2977" w:type="dxa"/>
            <w:tcMar>
              <w:top w:w="0" w:type="dxa"/>
              <w:left w:w="108" w:type="dxa"/>
              <w:bottom w:w="0" w:type="dxa"/>
              <w:right w:w="108" w:type="dxa"/>
            </w:tcMar>
          </w:tcPr>
          <w:p w:rsidR="000A73BD" w:rsidRPr="00AC341D" w:rsidRDefault="000A73BD" w:rsidP="00644E6C">
            <w:pPr>
              <w:numPr>
                <w:ilvl w:val="0"/>
                <w:numId w:val="27"/>
              </w:numPr>
              <w:tabs>
                <w:tab w:val="num" w:pos="229"/>
              </w:tabs>
              <w:spacing w:after="0" w:line="240" w:lineRule="auto"/>
              <w:ind w:left="229" w:hanging="229"/>
              <w:rPr>
                <w:rFonts w:ascii="Times New Roman" w:eastAsia="Times New Roman" w:hAnsi="Times New Roman" w:cs="Times New Roman"/>
              </w:rPr>
            </w:pPr>
            <w:r w:rsidRPr="00AC341D">
              <w:rPr>
                <w:rFonts w:ascii="Times New Roman" w:eastAsia="Times New Roman" w:hAnsi="Times New Roman" w:cs="Times New Roman"/>
              </w:rPr>
              <w:t>Праздник-экспериментирование с водой и землей.</w:t>
            </w:r>
          </w:p>
        </w:tc>
      </w:tr>
      <w:tr w:rsidR="000A73BD" w:rsidRPr="00AC341D" w:rsidTr="000A73BD">
        <w:trPr>
          <w:jc w:val="center"/>
        </w:trPr>
        <w:tc>
          <w:tcPr>
            <w:tcW w:w="4608" w:type="dxa"/>
            <w:tcMar>
              <w:top w:w="0" w:type="dxa"/>
              <w:left w:w="108" w:type="dxa"/>
              <w:bottom w:w="0" w:type="dxa"/>
              <w:right w:w="108" w:type="dxa"/>
            </w:tcMar>
          </w:tcPr>
          <w:p w:rsidR="000A73BD" w:rsidRPr="00AC341D" w:rsidRDefault="000A73BD" w:rsidP="000A73BD">
            <w:pPr>
              <w:spacing w:after="0" w:line="240" w:lineRule="auto"/>
              <w:rPr>
                <w:rFonts w:ascii="Times New Roman" w:eastAsia="Times New Roman" w:hAnsi="Times New Roman" w:cs="Times New Roman"/>
              </w:rPr>
            </w:pPr>
            <w:r w:rsidRPr="00AC341D">
              <w:rPr>
                <w:rFonts w:ascii="Times New Roman" w:eastAsia="Times New Roman" w:hAnsi="Times New Roman" w:cs="Times New Roman"/>
                <w:b/>
                <w:bCs/>
                <w:u w:val="single"/>
              </w:rPr>
              <w:t xml:space="preserve">Международный день птиц. </w:t>
            </w:r>
            <w:r w:rsidRPr="00AC341D">
              <w:rPr>
                <w:rFonts w:ascii="Times New Roman" w:eastAsia="Times New Roman" w:hAnsi="Times New Roman" w:cs="Times New Roman"/>
              </w:rPr>
              <w:t>Формирование первичных ценностей и представлений о птицах.</w:t>
            </w:r>
          </w:p>
        </w:tc>
        <w:tc>
          <w:tcPr>
            <w:tcW w:w="2304" w:type="dxa"/>
            <w:tcMar>
              <w:top w:w="0" w:type="dxa"/>
              <w:left w:w="108" w:type="dxa"/>
              <w:bottom w:w="0" w:type="dxa"/>
              <w:right w:w="108" w:type="dxa"/>
            </w:tcMar>
          </w:tcPr>
          <w:p w:rsidR="000A73BD" w:rsidRPr="00AC341D" w:rsidRDefault="000A73BD" w:rsidP="000A73BD">
            <w:pPr>
              <w:spacing w:after="0" w:line="240" w:lineRule="auto"/>
              <w:jc w:val="center"/>
              <w:rPr>
                <w:rFonts w:ascii="Times New Roman" w:eastAsia="Times New Roman" w:hAnsi="Times New Roman" w:cs="Times New Roman"/>
              </w:rPr>
            </w:pPr>
            <w:r w:rsidRPr="00AC341D">
              <w:rPr>
                <w:rFonts w:ascii="Times New Roman" w:eastAsia="Times New Roman" w:hAnsi="Times New Roman" w:cs="Times New Roman"/>
              </w:rPr>
              <w:t>5 апреля</w:t>
            </w:r>
          </w:p>
        </w:tc>
        <w:tc>
          <w:tcPr>
            <w:tcW w:w="2977" w:type="dxa"/>
            <w:tcMar>
              <w:top w:w="0" w:type="dxa"/>
              <w:left w:w="108" w:type="dxa"/>
              <w:bottom w:w="0" w:type="dxa"/>
              <w:right w:w="108" w:type="dxa"/>
            </w:tcMar>
          </w:tcPr>
          <w:p w:rsidR="000A73BD" w:rsidRPr="00AC341D" w:rsidRDefault="000A73BD" w:rsidP="00644E6C">
            <w:pPr>
              <w:numPr>
                <w:ilvl w:val="0"/>
                <w:numId w:val="28"/>
              </w:numPr>
              <w:tabs>
                <w:tab w:val="num" w:pos="229"/>
              </w:tabs>
              <w:spacing w:after="0" w:line="240" w:lineRule="auto"/>
              <w:rPr>
                <w:rFonts w:ascii="Times New Roman" w:eastAsia="Times New Roman" w:hAnsi="Times New Roman" w:cs="Times New Roman"/>
              </w:rPr>
            </w:pPr>
            <w:r w:rsidRPr="00AC341D">
              <w:rPr>
                <w:rFonts w:ascii="Times New Roman" w:eastAsia="Times New Roman" w:hAnsi="Times New Roman" w:cs="Times New Roman"/>
              </w:rPr>
              <w:t>Тематическое занятие «Птицы мира»</w:t>
            </w:r>
          </w:p>
        </w:tc>
      </w:tr>
      <w:tr w:rsidR="000A73BD" w:rsidRPr="00AC341D" w:rsidTr="000A73BD">
        <w:trPr>
          <w:jc w:val="center"/>
        </w:trPr>
        <w:tc>
          <w:tcPr>
            <w:tcW w:w="4608" w:type="dxa"/>
            <w:tcMar>
              <w:top w:w="0" w:type="dxa"/>
              <w:left w:w="108" w:type="dxa"/>
              <w:bottom w:w="0" w:type="dxa"/>
              <w:right w:w="108" w:type="dxa"/>
            </w:tcMar>
          </w:tcPr>
          <w:p w:rsidR="000A73BD" w:rsidRPr="00AC341D" w:rsidRDefault="000A73BD" w:rsidP="000A73BD">
            <w:pPr>
              <w:spacing w:after="0" w:line="240" w:lineRule="auto"/>
              <w:rPr>
                <w:rFonts w:ascii="Times New Roman" w:eastAsia="Times New Roman" w:hAnsi="Times New Roman" w:cs="Times New Roman"/>
              </w:rPr>
            </w:pPr>
            <w:r w:rsidRPr="00AC341D">
              <w:rPr>
                <w:rFonts w:ascii="Times New Roman" w:eastAsia="Times New Roman" w:hAnsi="Times New Roman" w:cs="Times New Roman"/>
                <w:b/>
                <w:bCs/>
                <w:u w:val="single"/>
              </w:rPr>
              <w:t xml:space="preserve">Международный день детской книги. </w:t>
            </w:r>
            <w:r w:rsidRPr="00AC341D">
              <w:rPr>
                <w:rFonts w:ascii="Times New Roman" w:eastAsia="Times New Roman" w:hAnsi="Times New Roman" w:cs="Times New Roman"/>
              </w:rPr>
              <w:t>Воспитание желания и потребности читать книги, бережного отношения к ней.</w:t>
            </w:r>
          </w:p>
        </w:tc>
        <w:tc>
          <w:tcPr>
            <w:tcW w:w="2304" w:type="dxa"/>
            <w:tcMar>
              <w:top w:w="0" w:type="dxa"/>
              <w:left w:w="108" w:type="dxa"/>
              <w:bottom w:w="0" w:type="dxa"/>
              <w:right w:w="108" w:type="dxa"/>
            </w:tcMar>
          </w:tcPr>
          <w:p w:rsidR="000A73BD" w:rsidRPr="00AC341D" w:rsidRDefault="000A73BD" w:rsidP="000A73BD">
            <w:pPr>
              <w:spacing w:after="0" w:line="240" w:lineRule="auto"/>
              <w:jc w:val="center"/>
              <w:rPr>
                <w:rFonts w:ascii="Times New Roman" w:eastAsia="Times New Roman" w:hAnsi="Times New Roman" w:cs="Times New Roman"/>
              </w:rPr>
            </w:pPr>
            <w:r w:rsidRPr="00AC341D">
              <w:rPr>
                <w:rFonts w:ascii="Times New Roman" w:eastAsia="Times New Roman" w:hAnsi="Times New Roman" w:cs="Times New Roman"/>
              </w:rPr>
              <w:t>19 апреля</w:t>
            </w:r>
          </w:p>
        </w:tc>
        <w:tc>
          <w:tcPr>
            <w:tcW w:w="2977" w:type="dxa"/>
            <w:tcMar>
              <w:top w:w="0" w:type="dxa"/>
              <w:left w:w="108" w:type="dxa"/>
              <w:bottom w:w="0" w:type="dxa"/>
              <w:right w:w="108" w:type="dxa"/>
            </w:tcMar>
          </w:tcPr>
          <w:p w:rsidR="000A73BD" w:rsidRPr="00AC341D" w:rsidRDefault="000A73BD" w:rsidP="000A73BD">
            <w:pPr>
              <w:spacing w:after="0" w:line="240" w:lineRule="auto"/>
              <w:rPr>
                <w:rFonts w:ascii="Times New Roman" w:eastAsia="Times New Roman" w:hAnsi="Times New Roman" w:cs="Times New Roman"/>
              </w:rPr>
            </w:pPr>
            <w:r w:rsidRPr="00AC341D">
              <w:rPr>
                <w:rFonts w:ascii="Times New Roman" w:eastAsia="Times New Roman" w:hAnsi="Times New Roman" w:cs="Times New Roman"/>
              </w:rPr>
              <w:t>Выставка книг, изготовленных руками детей (с помощью воспитателей и родителей).</w:t>
            </w:r>
          </w:p>
        </w:tc>
      </w:tr>
      <w:tr w:rsidR="000A73BD" w:rsidRPr="00AC341D" w:rsidTr="000A73BD">
        <w:trPr>
          <w:jc w:val="center"/>
        </w:trPr>
        <w:tc>
          <w:tcPr>
            <w:tcW w:w="4608" w:type="dxa"/>
            <w:tcMar>
              <w:top w:w="0" w:type="dxa"/>
              <w:left w:w="108" w:type="dxa"/>
              <w:bottom w:w="0" w:type="dxa"/>
              <w:right w:w="108" w:type="dxa"/>
            </w:tcMar>
          </w:tcPr>
          <w:p w:rsidR="000A73BD" w:rsidRPr="00AC341D" w:rsidRDefault="000A73BD" w:rsidP="000A73BD">
            <w:pPr>
              <w:spacing w:after="0" w:line="240" w:lineRule="auto"/>
              <w:rPr>
                <w:rFonts w:ascii="Times New Roman" w:eastAsia="Times New Roman" w:hAnsi="Times New Roman" w:cs="Times New Roman"/>
              </w:rPr>
            </w:pPr>
            <w:r w:rsidRPr="00AC341D">
              <w:rPr>
                <w:rFonts w:ascii="Times New Roman" w:eastAsia="Times New Roman" w:hAnsi="Times New Roman" w:cs="Times New Roman"/>
                <w:b/>
                <w:bCs/>
                <w:u w:val="single"/>
              </w:rPr>
              <w:t xml:space="preserve">День победы. </w:t>
            </w:r>
            <w:r w:rsidRPr="00AC341D">
              <w:rPr>
                <w:rFonts w:ascii="Times New Roman" w:eastAsia="Times New Roman" w:hAnsi="Times New Roman" w:cs="Times New Roman"/>
              </w:rPr>
              <w:t>Воспитывать уважение к памяти павших бойцов, подвигу Российского народа-победителя в Великой Отечественной войне.</w:t>
            </w:r>
          </w:p>
        </w:tc>
        <w:tc>
          <w:tcPr>
            <w:tcW w:w="2304" w:type="dxa"/>
            <w:tcMar>
              <w:top w:w="0" w:type="dxa"/>
              <w:left w:w="108" w:type="dxa"/>
              <w:bottom w:w="0" w:type="dxa"/>
              <w:right w:w="108" w:type="dxa"/>
            </w:tcMar>
          </w:tcPr>
          <w:p w:rsidR="000A73BD" w:rsidRPr="00AC341D" w:rsidRDefault="000A73BD" w:rsidP="000A73BD">
            <w:pPr>
              <w:spacing w:after="0" w:line="240" w:lineRule="auto"/>
              <w:jc w:val="center"/>
              <w:rPr>
                <w:rFonts w:ascii="Times New Roman" w:eastAsia="Times New Roman" w:hAnsi="Times New Roman" w:cs="Times New Roman"/>
              </w:rPr>
            </w:pPr>
            <w:r w:rsidRPr="00AC341D">
              <w:rPr>
                <w:rFonts w:ascii="Times New Roman" w:eastAsia="Times New Roman" w:hAnsi="Times New Roman" w:cs="Times New Roman"/>
              </w:rPr>
              <w:t>8 мая</w:t>
            </w:r>
          </w:p>
        </w:tc>
        <w:tc>
          <w:tcPr>
            <w:tcW w:w="2977" w:type="dxa"/>
            <w:tcMar>
              <w:top w:w="0" w:type="dxa"/>
              <w:left w:w="108" w:type="dxa"/>
              <w:bottom w:w="0" w:type="dxa"/>
              <w:right w:w="108" w:type="dxa"/>
            </w:tcMar>
          </w:tcPr>
          <w:p w:rsidR="000A73BD" w:rsidRPr="00AC341D" w:rsidRDefault="000A73BD" w:rsidP="00644E6C">
            <w:pPr>
              <w:numPr>
                <w:ilvl w:val="0"/>
                <w:numId w:val="27"/>
              </w:numPr>
              <w:tabs>
                <w:tab w:val="num" w:pos="229"/>
              </w:tabs>
              <w:spacing w:after="0" w:line="240" w:lineRule="auto"/>
              <w:ind w:left="229" w:hanging="200"/>
              <w:rPr>
                <w:rFonts w:ascii="Times New Roman" w:eastAsia="Times New Roman" w:hAnsi="Times New Roman" w:cs="Times New Roman"/>
              </w:rPr>
            </w:pPr>
            <w:r w:rsidRPr="00AC341D">
              <w:rPr>
                <w:rFonts w:ascii="Times New Roman" w:eastAsia="Times New Roman" w:hAnsi="Times New Roman" w:cs="Times New Roman"/>
              </w:rPr>
              <w:t>Экскурсия к месту воинской славы.</w:t>
            </w:r>
          </w:p>
          <w:p w:rsidR="000A73BD" w:rsidRPr="00AC341D" w:rsidRDefault="000A73BD" w:rsidP="00644E6C">
            <w:pPr>
              <w:numPr>
                <w:ilvl w:val="0"/>
                <w:numId w:val="27"/>
              </w:numPr>
              <w:tabs>
                <w:tab w:val="num" w:pos="229"/>
              </w:tabs>
              <w:spacing w:after="0" w:line="240" w:lineRule="auto"/>
              <w:ind w:left="229" w:hanging="200"/>
              <w:rPr>
                <w:rFonts w:ascii="Times New Roman" w:eastAsia="Times New Roman" w:hAnsi="Times New Roman" w:cs="Times New Roman"/>
              </w:rPr>
            </w:pPr>
            <w:r w:rsidRPr="00AC341D">
              <w:rPr>
                <w:rFonts w:ascii="Times New Roman" w:eastAsia="Times New Roman" w:hAnsi="Times New Roman" w:cs="Times New Roman"/>
              </w:rPr>
              <w:t>Беседы о земляках-героях или участниках Великой Отечественной войны.</w:t>
            </w:r>
          </w:p>
        </w:tc>
      </w:tr>
      <w:tr w:rsidR="000A73BD" w:rsidRPr="00AC341D" w:rsidTr="000A73BD">
        <w:trPr>
          <w:jc w:val="center"/>
        </w:trPr>
        <w:tc>
          <w:tcPr>
            <w:tcW w:w="4608" w:type="dxa"/>
            <w:tcMar>
              <w:top w:w="0" w:type="dxa"/>
              <w:left w:w="108" w:type="dxa"/>
              <w:bottom w:w="0" w:type="dxa"/>
              <w:right w:w="108" w:type="dxa"/>
            </w:tcMar>
          </w:tcPr>
          <w:p w:rsidR="000A73BD" w:rsidRPr="00AC341D" w:rsidRDefault="000A73BD" w:rsidP="000A73BD">
            <w:pPr>
              <w:spacing w:after="0" w:line="240" w:lineRule="auto"/>
              <w:rPr>
                <w:rFonts w:ascii="Times New Roman" w:eastAsia="Times New Roman" w:hAnsi="Times New Roman" w:cs="Times New Roman"/>
              </w:rPr>
            </w:pPr>
            <w:r w:rsidRPr="00AC341D">
              <w:rPr>
                <w:rFonts w:ascii="Times New Roman" w:eastAsia="Times New Roman" w:hAnsi="Times New Roman" w:cs="Times New Roman"/>
                <w:b/>
                <w:bCs/>
                <w:u w:val="single"/>
              </w:rPr>
              <w:t>Выпу</w:t>
            </w:r>
            <w:proofErr w:type="gramStart"/>
            <w:r w:rsidRPr="00AC341D">
              <w:rPr>
                <w:rFonts w:ascii="Times New Roman" w:eastAsia="Times New Roman" w:hAnsi="Times New Roman" w:cs="Times New Roman"/>
                <w:b/>
                <w:bCs/>
                <w:u w:val="single"/>
              </w:rPr>
              <w:t>ск в шк</w:t>
            </w:r>
            <w:proofErr w:type="gramEnd"/>
            <w:r w:rsidRPr="00AC341D">
              <w:rPr>
                <w:rFonts w:ascii="Times New Roman" w:eastAsia="Times New Roman" w:hAnsi="Times New Roman" w:cs="Times New Roman"/>
                <w:b/>
                <w:bCs/>
                <w:u w:val="single"/>
              </w:rPr>
              <w:t xml:space="preserve">олу. </w:t>
            </w:r>
          </w:p>
        </w:tc>
        <w:tc>
          <w:tcPr>
            <w:tcW w:w="2304" w:type="dxa"/>
            <w:tcMar>
              <w:top w:w="0" w:type="dxa"/>
              <w:left w:w="108" w:type="dxa"/>
              <w:bottom w:w="0" w:type="dxa"/>
              <w:right w:w="108" w:type="dxa"/>
            </w:tcMar>
          </w:tcPr>
          <w:p w:rsidR="000A73BD" w:rsidRPr="00AC341D" w:rsidRDefault="000A73BD" w:rsidP="000A73BD">
            <w:pPr>
              <w:spacing w:after="0" w:line="240" w:lineRule="auto"/>
              <w:jc w:val="center"/>
              <w:rPr>
                <w:rFonts w:ascii="Times New Roman" w:eastAsia="Times New Roman" w:hAnsi="Times New Roman" w:cs="Times New Roman"/>
              </w:rPr>
            </w:pPr>
            <w:r w:rsidRPr="00AC341D">
              <w:rPr>
                <w:rFonts w:ascii="Times New Roman" w:eastAsia="Times New Roman" w:hAnsi="Times New Roman" w:cs="Times New Roman"/>
              </w:rPr>
              <w:t>29 мая</w:t>
            </w:r>
          </w:p>
        </w:tc>
        <w:tc>
          <w:tcPr>
            <w:tcW w:w="2977" w:type="dxa"/>
            <w:tcMar>
              <w:top w:w="0" w:type="dxa"/>
              <w:left w:w="108" w:type="dxa"/>
              <w:bottom w:w="0" w:type="dxa"/>
              <w:right w:w="108" w:type="dxa"/>
            </w:tcMar>
          </w:tcPr>
          <w:p w:rsidR="000A73BD" w:rsidRPr="00AC341D" w:rsidRDefault="000A73BD" w:rsidP="000A73BD">
            <w:pPr>
              <w:spacing w:after="0" w:line="240" w:lineRule="auto"/>
              <w:rPr>
                <w:rFonts w:ascii="Times New Roman" w:eastAsia="Times New Roman" w:hAnsi="Times New Roman" w:cs="Times New Roman"/>
              </w:rPr>
            </w:pPr>
            <w:r w:rsidRPr="00AC341D">
              <w:rPr>
                <w:rFonts w:ascii="Times New Roman" w:eastAsia="Times New Roman" w:hAnsi="Times New Roman" w:cs="Times New Roman"/>
              </w:rPr>
              <w:t>Утренник.</w:t>
            </w:r>
          </w:p>
        </w:tc>
      </w:tr>
      <w:tr w:rsidR="000A73BD" w:rsidRPr="00AC341D" w:rsidTr="000A73BD">
        <w:trPr>
          <w:jc w:val="center"/>
        </w:trPr>
        <w:tc>
          <w:tcPr>
            <w:tcW w:w="4608" w:type="dxa"/>
            <w:tcMar>
              <w:top w:w="0" w:type="dxa"/>
              <w:left w:w="108" w:type="dxa"/>
              <w:bottom w:w="0" w:type="dxa"/>
              <w:right w:w="108" w:type="dxa"/>
            </w:tcMar>
          </w:tcPr>
          <w:p w:rsidR="000A73BD" w:rsidRPr="00AC341D" w:rsidRDefault="000A73BD" w:rsidP="000A73BD">
            <w:pPr>
              <w:spacing w:after="0" w:line="240" w:lineRule="auto"/>
              <w:rPr>
                <w:rFonts w:ascii="Times New Roman" w:eastAsia="Times New Roman" w:hAnsi="Times New Roman" w:cs="Times New Roman"/>
              </w:rPr>
            </w:pPr>
            <w:r w:rsidRPr="00AC341D">
              <w:rPr>
                <w:rFonts w:ascii="Times New Roman" w:eastAsia="Times New Roman" w:hAnsi="Times New Roman" w:cs="Times New Roman"/>
                <w:b/>
                <w:bCs/>
                <w:u w:val="single"/>
              </w:rPr>
              <w:t xml:space="preserve">Международный день защиты детей. </w:t>
            </w:r>
            <w:r w:rsidRPr="00AC341D">
              <w:rPr>
                <w:rFonts w:ascii="Times New Roman" w:eastAsia="Times New Roman" w:hAnsi="Times New Roman" w:cs="Times New Roman"/>
              </w:rPr>
              <w:t>Формирование представлений о детях, как особой категории членов общества, которых защищают взрослые люди.</w:t>
            </w:r>
          </w:p>
        </w:tc>
        <w:tc>
          <w:tcPr>
            <w:tcW w:w="2304" w:type="dxa"/>
            <w:tcMar>
              <w:top w:w="0" w:type="dxa"/>
              <w:left w:w="108" w:type="dxa"/>
              <w:bottom w:w="0" w:type="dxa"/>
              <w:right w:w="108" w:type="dxa"/>
            </w:tcMar>
          </w:tcPr>
          <w:p w:rsidR="000A73BD" w:rsidRPr="00AC341D" w:rsidRDefault="000A73BD" w:rsidP="000A73BD">
            <w:pPr>
              <w:spacing w:after="0" w:line="240" w:lineRule="auto"/>
              <w:jc w:val="center"/>
              <w:rPr>
                <w:rFonts w:ascii="Times New Roman" w:eastAsia="Times New Roman" w:hAnsi="Times New Roman" w:cs="Times New Roman"/>
              </w:rPr>
            </w:pPr>
            <w:r w:rsidRPr="00AC341D">
              <w:rPr>
                <w:rFonts w:ascii="Times New Roman" w:eastAsia="Times New Roman" w:hAnsi="Times New Roman" w:cs="Times New Roman"/>
              </w:rPr>
              <w:t>1 июня</w:t>
            </w:r>
          </w:p>
        </w:tc>
        <w:tc>
          <w:tcPr>
            <w:tcW w:w="2977" w:type="dxa"/>
            <w:tcMar>
              <w:top w:w="0" w:type="dxa"/>
              <w:left w:w="108" w:type="dxa"/>
              <w:bottom w:w="0" w:type="dxa"/>
              <w:right w:w="108" w:type="dxa"/>
            </w:tcMar>
          </w:tcPr>
          <w:p w:rsidR="000A73BD" w:rsidRPr="00AC341D" w:rsidRDefault="000A73BD" w:rsidP="00644E6C">
            <w:pPr>
              <w:numPr>
                <w:ilvl w:val="0"/>
                <w:numId w:val="29"/>
              </w:numPr>
              <w:tabs>
                <w:tab w:val="num" w:pos="229"/>
              </w:tabs>
              <w:spacing w:after="0" w:line="240" w:lineRule="auto"/>
              <w:ind w:left="229" w:hanging="200"/>
              <w:rPr>
                <w:rFonts w:ascii="Times New Roman" w:eastAsia="Times New Roman" w:hAnsi="Times New Roman" w:cs="Times New Roman"/>
              </w:rPr>
            </w:pPr>
            <w:r w:rsidRPr="00AC341D">
              <w:rPr>
                <w:rFonts w:ascii="Times New Roman" w:eastAsia="Times New Roman" w:hAnsi="Times New Roman" w:cs="Times New Roman"/>
              </w:rPr>
              <w:t>Беседы о правах детей в нашей стране.</w:t>
            </w:r>
          </w:p>
          <w:p w:rsidR="000A73BD" w:rsidRPr="00AC341D" w:rsidRDefault="000A73BD" w:rsidP="00644E6C">
            <w:pPr>
              <w:numPr>
                <w:ilvl w:val="0"/>
                <w:numId w:val="29"/>
              </w:numPr>
              <w:tabs>
                <w:tab w:val="num" w:pos="229"/>
              </w:tabs>
              <w:spacing w:after="0" w:line="240" w:lineRule="auto"/>
              <w:ind w:left="229" w:hanging="200"/>
              <w:rPr>
                <w:rFonts w:ascii="Times New Roman" w:eastAsia="Times New Roman" w:hAnsi="Times New Roman" w:cs="Times New Roman"/>
              </w:rPr>
            </w:pPr>
            <w:r w:rsidRPr="00AC341D">
              <w:rPr>
                <w:rFonts w:ascii="Times New Roman" w:eastAsia="Times New Roman" w:hAnsi="Times New Roman" w:cs="Times New Roman"/>
              </w:rPr>
              <w:t>Развлечение, досуг.</w:t>
            </w:r>
          </w:p>
        </w:tc>
      </w:tr>
      <w:tr w:rsidR="000A73BD" w:rsidRPr="00AC341D" w:rsidTr="000A73BD">
        <w:trPr>
          <w:jc w:val="center"/>
        </w:trPr>
        <w:tc>
          <w:tcPr>
            <w:tcW w:w="4608" w:type="dxa"/>
            <w:tcMar>
              <w:top w:w="0" w:type="dxa"/>
              <w:left w:w="108" w:type="dxa"/>
              <w:bottom w:w="0" w:type="dxa"/>
              <w:right w:w="108" w:type="dxa"/>
            </w:tcMar>
          </w:tcPr>
          <w:p w:rsidR="000A73BD" w:rsidRPr="00AC341D" w:rsidRDefault="000A73BD" w:rsidP="000A73BD">
            <w:pPr>
              <w:spacing w:after="0" w:line="240" w:lineRule="auto"/>
              <w:rPr>
                <w:rFonts w:ascii="Times New Roman" w:eastAsia="Times New Roman" w:hAnsi="Times New Roman" w:cs="Times New Roman"/>
              </w:rPr>
            </w:pPr>
            <w:r w:rsidRPr="00AC341D">
              <w:rPr>
                <w:rFonts w:ascii="Times New Roman" w:eastAsia="Times New Roman" w:hAnsi="Times New Roman" w:cs="Times New Roman"/>
                <w:b/>
                <w:bCs/>
                <w:u w:val="single"/>
              </w:rPr>
              <w:t xml:space="preserve">Международный день друзей. </w:t>
            </w:r>
            <w:r w:rsidRPr="00AC341D">
              <w:rPr>
                <w:rFonts w:ascii="Times New Roman" w:eastAsia="Times New Roman" w:hAnsi="Times New Roman" w:cs="Times New Roman"/>
              </w:rPr>
              <w:t>Формирование первичных ценностных представлений о дружеских взаимоотношениях между людьми, умение устанавливать положительные взаимоотношения со сверстниками.</w:t>
            </w:r>
          </w:p>
        </w:tc>
        <w:tc>
          <w:tcPr>
            <w:tcW w:w="2304" w:type="dxa"/>
            <w:tcMar>
              <w:top w:w="0" w:type="dxa"/>
              <w:left w:w="108" w:type="dxa"/>
              <w:bottom w:w="0" w:type="dxa"/>
              <w:right w:w="108" w:type="dxa"/>
            </w:tcMar>
          </w:tcPr>
          <w:p w:rsidR="000A73BD" w:rsidRPr="00AC341D" w:rsidRDefault="000A73BD" w:rsidP="000A73BD">
            <w:pPr>
              <w:spacing w:after="0" w:line="240" w:lineRule="auto"/>
              <w:jc w:val="center"/>
              <w:rPr>
                <w:rFonts w:ascii="Times New Roman" w:eastAsia="Times New Roman" w:hAnsi="Times New Roman" w:cs="Times New Roman"/>
              </w:rPr>
            </w:pPr>
            <w:r w:rsidRPr="00AC341D">
              <w:rPr>
                <w:rFonts w:ascii="Times New Roman" w:eastAsia="Times New Roman" w:hAnsi="Times New Roman" w:cs="Times New Roman"/>
              </w:rPr>
              <w:t>19 июня</w:t>
            </w:r>
          </w:p>
        </w:tc>
        <w:tc>
          <w:tcPr>
            <w:tcW w:w="2977" w:type="dxa"/>
            <w:tcMar>
              <w:top w:w="0" w:type="dxa"/>
              <w:left w:w="108" w:type="dxa"/>
              <w:bottom w:w="0" w:type="dxa"/>
              <w:right w:w="108" w:type="dxa"/>
            </w:tcMar>
          </w:tcPr>
          <w:p w:rsidR="000A73BD" w:rsidRPr="00AC341D" w:rsidRDefault="000A73BD" w:rsidP="000A73BD">
            <w:pPr>
              <w:spacing w:after="0" w:line="240" w:lineRule="auto"/>
              <w:rPr>
                <w:rFonts w:ascii="Times New Roman" w:eastAsia="Times New Roman" w:hAnsi="Times New Roman" w:cs="Times New Roman"/>
              </w:rPr>
            </w:pPr>
            <w:r w:rsidRPr="00AC341D">
              <w:rPr>
                <w:rFonts w:ascii="Times New Roman" w:eastAsia="Times New Roman" w:hAnsi="Times New Roman" w:cs="Times New Roman"/>
              </w:rPr>
              <w:t>Досуг «Дружат дети на планете»</w:t>
            </w:r>
          </w:p>
        </w:tc>
      </w:tr>
      <w:tr w:rsidR="000A73BD" w:rsidRPr="00AC341D" w:rsidTr="000A73BD">
        <w:trPr>
          <w:jc w:val="center"/>
        </w:trPr>
        <w:tc>
          <w:tcPr>
            <w:tcW w:w="4608" w:type="dxa"/>
            <w:tcMar>
              <w:top w:w="0" w:type="dxa"/>
              <w:left w:w="108" w:type="dxa"/>
              <w:bottom w:w="0" w:type="dxa"/>
              <w:right w:w="108" w:type="dxa"/>
            </w:tcMar>
          </w:tcPr>
          <w:p w:rsidR="000A73BD" w:rsidRPr="00AC341D" w:rsidRDefault="000A73BD" w:rsidP="000A73BD">
            <w:pPr>
              <w:spacing w:after="0" w:line="240" w:lineRule="auto"/>
              <w:rPr>
                <w:rFonts w:ascii="Times New Roman" w:eastAsia="Times New Roman" w:hAnsi="Times New Roman" w:cs="Times New Roman"/>
                <w:b/>
                <w:bCs/>
                <w:u w:val="single"/>
              </w:rPr>
            </w:pPr>
            <w:r w:rsidRPr="00AC341D">
              <w:rPr>
                <w:rFonts w:ascii="Times New Roman" w:eastAsia="Times New Roman" w:hAnsi="Times New Roman" w:cs="Times New Roman"/>
                <w:b/>
                <w:bCs/>
                <w:u w:val="single"/>
              </w:rPr>
              <w:t>Праздник ЫСЫАХ</w:t>
            </w:r>
          </w:p>
          <w:p w:rsidR="000A73BD" w:rsidRPr="00AC341D" w:rsidRDefault="000A73BD" w:rsidP="000A73BD">
            <w:pPr>
              <w:spacing w:after="0" w:line="240" w:lineRule="auto"/>
              <w:rPr>
                <w:rFonts w:ascii="Times New Roman" w:eastAsia="Times New Roman" w:hAnsi="Times New Roman" w:cs="Times New Roman"/>
                <w:b/>
                <w:bCs/>
                <w:u w:val="single"/>
              </w:rPr>
            </w:pPr>
            <w:r w:rsidRPr="00AC341D">
              <w:rPr>
                <w:rFonts w:ascii="Times New Roman" w:eastAsia="Times New Roman" w:hAnsi="Times New Roman" w:cs="Times New Roman"/>
              </w:rPr>
              <w:t>Приобщать детей к культуре, традициям коренных народов, к материальной и духовной культуре, расширять кругозор детей о том, что у людей могут быть разные традиции и обычаи; воспитывать любовь к родному краю.</w:t>
            </w:r>
          </w:p>
        </w:tc>
        <w:tc>
          <w:tcPr>
            <w:tcW w:w="2304" w:type="dxa"/>
            <w:tcMar>
              <w:top w:w="0" w:type="dxa"/>
              <w:left w:w="108" w:type="dxa"/>
              <w:bottom w:w="0" w:type="dxa"/>
              <w:right w:w="108" w:type="dxa"/>
            </w:tcMar>
          </w:tcPr>
          <w:p w:rsidR="000A73BD" w:rsidRPr="00AC341D" w:rsidRDefault="000A73BD" w:rsidP="000A73BD">
            <w:pPr>
              <w:spacing w:after="0" w:line="240" w:lineRule="auto"/>
              <w:jc w:val="center"/>
              <w:rPr>
                <w:rFonts w:ascii="Times New Roman" w:eastAsia="Times New Roman" w:hAnsi="Times New Roman" w:cs="Times New Roman"/>
              </w:rPr>
            </w:pPr>
            <w:r w:rsidRPr="00AC341D">
              <w:rPr>
                <w:rFonts w:ascii="Times New Roman" w:eastAsia="Times New Roman" w:hAnsi="Times New Roman" w:cs="Times New Roman"/>
              </w:rPr>
              <w:t>21 июня</w:t>
            </w:r>
          </w:p>
        </w:tc>
        <w:tc>
          <w:tcPr>
            <w:tcW w:w="2977" w:type="dxa"/>
            <w:tcMar>
              <w:top w:w="0" w:type="dxa"/>
              <w:left w:w="108" w:type="dxa"/>
              <w:bottom w:w="0" w:type="dxa"/>
              <w:right w:w="108" w:type="dxa"/>
            </w:tcMar>
          </w:tcPr>
          <w:p w:rsidR="000A73BD" w:rsidRPr="00AC341D" w:rsidRDefault="000A73BD" w:rsidP="000A73BD">
            <w:pPr>
              <w:spacing w:after="0" w:line="240" w:lineRule="auto"/>
              <w:rPr>
                <w:rFonts w:ascii="Times New Roman" w:eastAsia="Times New Roman" w:hAnsi="Times New Roman" w:cs="Times New Roman"/>
              </w:rPr>
            </w:pPr>
            <w:r w:rsidRPr="00AC341D">
              <w:rPr>
                <w:rFonts w:ascii="Times New Roman" w:eastAsia="Times New Roman" w:hAnsi="Times New Roman" w:cs="Times New Roman"/>
              </w:rPr>
              <w:t>Организация спортивных состязаний по национальным якутским видам спорта.</w:t>
            </w:r>
          </w:p>
        </w:tc>
      </w:tr>
      <w:tr w:rsidR="000A73BD" w:rsidRPr="00AC341D" w:rsidTr="000A73BD">
        <w:trPr>
          <w:jc w:val="center"/>
        </w:trPr>
        <w:tc>
          <w:tcPr>
            <w:tcW w:w="4608" w:type="dxa"/>
            <w:tcMar>
              <w:top w:w="0" w:type="dxa"/>
              <w:left w:w="108" w:type="dxa"/>
              <w:bottom w:w="0" w:type="dxa"/>
              <w:right w:w="108" w:type="dxa"/>
            </w:tcMar>
          </w:tcPr>
          <w:p w:rsidR="000A73BD" w:rsidRPr="00AC341D" w:rsidRDefault="000A73BD" w:rsidP="000A73BD">
            <w:pPr>
              <w:spacing w:after="0" w:line="240" w:lineRule="auto"/>
              <w:rPr>
                <w:rFonts w:ascii="Times New Roman" w:eastAsia="Times New Roman" w:hAnsi="Times New Roman" w:cs="Times New Roman"/>
              </w:rPr>
            </w:pPr>
            <w:r w:rsidRPr="00AC341D">
              <w:rPr>
                <w:rFonts w:ascii="Times New Roman" w:eastAsia="Times New Roman" w:hAnsi="Times New Roman" w:cs="Times New Roman"/>
                <w:b/>
                <w:bCs/>
                <w:u w:val="single"/>
              </w:rPr>
              <w:t xml:space="preserve">День ГИБДД </w:t>
            </w:r>
            <w:r w:rsidRPr="00AC341D">
              <w:rPr>
                <w:rFonts w:ascii="Times New Roman" w:eastAsia="Times New Roman" w:hAnsi="Times New Roman" w:cs="Times New Roman"/>
              </w:rPr>
              <w:t>Формирование первичных представлений о работе сотрудников ГИБДД, необходимость правил дорожного движения.</w:t>
            </w:r>
          </w:p>
        </w:tc>
        <w:tc>
          <w:tcPr>
            <w:tcW w:w="2304" w:type="dxa"/>
            <w:tcMar>
              <w:top w:w="0" w:type="dxa"/>
              <w:left w:w="108" w:type="dxa"/>
              <w:bottom w:w="0" w:type="dxa"/>
              <w:right w:w="108" w:type="dxa"/>
            </w:tcMar>
          </w:tcPr>
          <w:p w:rsidR="000A73BD" w:rsidRPr="00AC341D" w:rsidRDefault="000A73BD" w:rsidP="000A73BD">
            <w:pPr>
              <w:spacing w:after="0" w:line="240" w:lineRule="auto"/>
              <w:jc w:val="center"/>
              <w:rPr>
                <w:rFonts w:ascii="Times New Roman" w:eastAsia="Times New Roman" w:hAnsi="Times New Roman" w:cs="Times New Roman"/>
              </w:rPr>
            </w:pPr>
            <w:r w:rsidRPr="00AC341D">
              <w:rPr>
                <w:rFonts w:ascii="Times New Roman" w:eastAsia="Times New Roman" w:hAnsi="Times New Roman" w:cs="Times New Roman"/>
              </w:rPr>
              <w:t>3 июля</w:t>
            </w:r>
          </w:p>
        </w:tc>
        <w:tc>
          <w:tcPr>
            <w:tcW w:w="2977" w:type="dxa"/>
            <w:tcMar>
              <w:top w:w="0" w:type="dxa"/>
              <w:left w:w="108" w:type="dxa"/>
              <w:bottom w:w="0" w:type="dxa"/>
              <w:right w:w="108" w:type="dxa"/>
            </w:tcMar>
          </w:tcPr>
          <w:p w:rsidR="000A73BD" w:rsidRPr="00AC341D" w:rsidRDefault="000A73BD" w:rsidP="000A73BD">
            <w:pPr>
              <w:spacing w:after="0" w:line="240" w:lineRule="auto"/>
              <w:rPr>
                <w:rFonts w:ascii="Times New Roman" w:eastAsia="Times New Roman" w:hAnsi="Times New Roman" w:cs="Times New Roman"/>
              </w:rPr>
            </w:pPr>
            <w:r w:rsidRPr="00AC341D">
              <w:rPr>
                <w:rFonts w:ascii="Times New Roman" w:eastAsia="Times New Roman" w:hAnsi="Times New Roman" w:cs="Times New Roman"/>
              </w:rPr>
              <w:t>Встреча с сотрудником ГИБДД</w:t>
            </w:r>
          </w:p>
          <w:p w:rsidR="000A73BD" w:rsidRPr="00AC341D" w:rsidRDefault="000A73BD" w:rsidP="000A73BD">
            <w:pPr>
              <w:spacing w:after="0" w:line="240" w:lineRule="auto"/>
              <w:rPr>
                <w:rFonts w:ascii="Times New Roman" w:eastAsia="Times New Roman" w:hAnsi="Times New Roman" w:cs="Times New Roman"/>
              </w:rPr>
            </w:pPr>
          </w:p>
        </w:tc>
      </w:tr>
      <w:tr w:rsidR="000A73BD" w:rsidRPr="00AC341D" w:rsidTr="000A73BD">
        <w:trPr>
          <w:jc w:val="center"/>
        </w:trPr>
        <w:tc>
          <w:tcPr>
            <w:tcW w:w="4608" w:type="dxa"/>
            <w:tcMar>
              <w:top w:w="0" w:type="dxa"/>
              <w:left w:w="108" w:type="dxa"/>
              <w:bottom w:w="0" w:type="dxa"/>
              <w:right w:w="108" w:type="dxa"/>
            </w:tcMar>
          </w:tcPr>
          <w:p w:rsidR="000A73BD" w:rsidRPr="00AC341D" w:rsidRDefault="000A73BD" w:rsidP="000A73BD">
            <w:pPr>
              <w:spacing w:after="0" w:line="240" w:lineRule="auto"/>
              <w:rPr>
                <w:rFonts w:ascii="Times New Roman" w:eastAsia="Times New Roman" w:hAnsi="Times New Roman" w:cs="Times New Roman"/>
              </w:rPr>
            </w:pPr>
            <w:r w:rsidRPr="00AC341D">
              <w:rPr>
                <w:rFonts w:ascii="Times New Roman" w:eastAsia="Times New Roman" w:hAnsi="Times New Roman" w:cs="Times New Roman"/>
                <w:b/>
                <w:bCs/>
                <w:u w:val="single"/>
              </w:rPr>
              <w:t xml:space="preserve">День физкультурника. </w:t>
            </w:r>
            <w:r w:rsidRPr="00AC341D">
              <w:rPr>
                <w:rFonts w:ascii="Times New Roman" w:eastAsia="Times New Roman" w:hAnsi="Times New Roman" w:cs="Times New Roman"/>
              </w:rPr>
              <w:t xml:space="preserve">Формирование привычных ценностных представлений о физической культуре как средстве, обеспечивающем сохранение и укрепление здоровья человека интереса и опыта </w:t>
            </w:r>
            <w:proofErr w:type="spellStart"/>
            <w:r w:rsidRPr="00AC341D">
              <w:rPr>
                <w:rFonts w:ascii="Times New Roman" w:eastAsia="Times New Roman" w:hAnsi="Times New Roman" w:cs="Times New Roman"/>
              </w:rPr>
              <w:t>здоровьесберегающего</w:t>
            </w:r>
            <w:proofErr w:type="spellEnd"/>
            <w:r w:rsidRPr="00AC341D">
              <w:rPr>
                <w:rFonts w:ascii="Times New Roman" w:eastAsia="Times New Roman" w:hAnsi="Times New Roman" w:cs="Times New Roman"/>
              </w:rPr>
              <w:t xml:space="preserve"> и безопасного поведения.</w:t>
            </w:r>
          </w:p>
        </w:tc>
        <w:tc>
          <w:tcPr>
            <w:tcW w:w="2304" w:type="dxa"/>
            <w:tcMar>
              <w:top w:w="0" w:type="dxa"/>
              <w:left w:w="108" w:type="dxa"/>
              <w:bottom w:w="0" w:type="dxa"/>
              <w:right w:w="108" w:type="dxa"/>
            </w:tcMar>
          </w:tcPr>
          <w:p w:rsidR="000A73BD" w:rsidRPr="00AC341D" w:rsidRDefault="000A73BD" w:rsidP="000A73BD">
            <w:pPr>
              <w:spacing w:after="0" w:line="240" w:lineRule="auto"/>
              <w:jc w:val="center"/>
              <w:rPr>
                <w:rFonts w:ascii="Times New Roman" w:eastAsia="Times New Roman" w:hAnsi="Times New Roman" w:cs="Times New Roman"/>
              </w:rPr>
            </w:pPr>
            <w:r w:rsidRPr="00AC341D">
              <w:rPr>
                <w:rFonts w:ascii="Times New Roman" w:eastAsia="Times New Roman" w:hAnsi="Times New Roman" w:cs="Times New Roman"/>
              </w:rPr>
              <w:t>7 августа</w:t>
            </w:r>
          </w:p>
        </w:tc>
        <w:tc>
          <w:tcPr>
            <w:tcW w:w="2977" w:type="dxa"/>
            <w:tcMar>
              <w:top w:w="0" w:type="dxa"/>
              <w:left w:w="108" w:type="dxa"/>
              <w:bottom w:w="0" w:type="dxa"/>
              <w:right w:w="108" w:type="dxa"/>
            </w:tcMar>
          </w:tcPr>
          <w:p w:rsidR="000A73BD" w:rsidRPr="00AC341D" w:rsidRDefault="000A73BD" w:rsidP="000A73BD">
            <w:pPr>
              <w:spacing w:after="0" w:line="240" w:lineRule="auto"/>
              <w:rPr>
                <w:rFonts w:ascii="Times New Roman" w:eastAsia="Times New Roman" w:hAnsi="Times New Roman" w:cs="Times New Roman"/>
              </w:rPr>
            </w:pPr>
            <w:r w:rsidRPr="00AC341D">
              <w:rPr>
                <w:rFonts w:ascii="Times New Roman" w:eastAsia="Times New Roman" w:hAnsi="Times New Roman" w:cs="Times New Roman"/>
              </w:rPr>
              <w:t>Спортивные развлечения, соревнования, игры, конкурсы.</w:t>
            </w:r>
          </w:p>
        </w:tc>
      </w:tr>
    </w:tbl>
    <w:p w:rsidR="000A73BD" w:rsidRDefault="000A73BD" w:rsidP="000A73BD">
      <w:pPr>
        <w:spacing w:after="0" w:line="240" w:lineRule="auto"/>
        <w:rPr>
          <w:rFonts w:ascii="Times New Roman" w:eastAsia="Times New Roman" w:hAnsi="Times New Roman" w:cs="Times New Roman"/>
          <w:b/>
          <w:sz w:val="28"/>
          <w:szCs w:val="24"/>
        </w:rPr>
      </w:pPr>
    </w:p>
    <w:p w:rsidR="000A73BD" w:rsidRDefault="000A73BD" w:rsidP="000A73BD">
      <w:pPr>
        <w:spacing w:after="0" w:line="240" w:lineRule="auto"/>
        <w:rPr>
          <w:rFonts w:ascii="Times New Roman" w:eastAsia="Times New Roman" w:hAnsi="Times New Roman" w:cs="Times New Roman"/>
          <w:b/>
          <w:sz w:val="28"/>
          <w:szCs w:val="24"/>
        </w:rPr>
      </w:pPr>
    </w:p>
    <w:p w:rsidR="000A73BD" w:rsidRDefault="000A73BD" w:rsidP="000A73BD">
      <w:pPr>
        <w:spacing w:after="0" w:line="240" w:lineRule="auto"/>
        <w:rPr>
          <w:rFonts w:ascii="Times New Roman" w:eastAsia="Times New Roman" w:hAnsi="Times New Roman" w:cs="Times New Roman"/>
          <w:b/>
          <w:sz w:val="28"/>
          <w:szCs w:val="24"/>
        </w:rPr>
      </w:pPr>
    </w:p>
    <w:p w:rsidR="000A73BD" w:rsidRDefault="000A73BD" w:rsidP="000A73BD">
      <w:pPr>
        <w:spacing w:after="0" w:line="240" w:lineRule="auto"/>
        <w:rPr>
          <w:rFonts w:ascii="Times New Roman" w:eastAsia="Times New Roman" w:hAnsi="Times New Roman" w:cs="Times New Roman"/>
          <w:b/>
          <w:sz w:val="28"/>
          <w:szCs w:val="24"/>
        </w:rPr>
      </w:pPr>
    </w:p>
    <w:p w:rsidR="000A73BD" w:rsidRDefault="000A73BD" w:rsidP="000A73BD">
      <w:pPr>
        <w:spacing w:after="0" w:line="240" w:lineRule="auto"/>
        <w:rPr>
          <w:rFonts w:ascii="Times New Roman" w:eastAsia="Times New Roman" w:hAnsi="Times New Roman" w:cs="Times New Roman"/>
          <w:b/>
          <w:sz w:val="28"/>
          <w:szCs w:val="24"/>
        </w:rPr>
      </w:pPr>
    </w:p>
    <w:p w:rsidR="000A73BD" w:rsidRDefault="000A73BD" w:rsidP="000A73BD">
      <w:pPr>
        <w:spacing w:after="0" w:line="240" w:lineRule="auto"/>
        <w:rPr>
          <w:rFonts w:ascii="Times New Roman" w:eastAsia="Times New Roman" w:hAnsi="Times New Roman" w:cs="Times New Roman"/>
          <w:b/>
          <w:sz w:val="28"/>
          <w:szCs w:val="24"/>
        </w:rPr>
      </w:pPr>
    </w:p>
    <w:p w:rsidR="000A73BD" w:rsidRDefault="000A73BD" w:rsidP="000A73BD">
      <w:pPr>
        <w:spacing w:after="0" w:line="240" w:lineRule="auto"/>
        <w:rPr>
          <w:rFonts w:ascii="Times New Roman" w:eastAsia="Times New Roman" w:hAnsi="Times New Roman" w:cs="Times New Roman"/>
          <w:b/>
          <w:sz w:val="28"/>
          <w:szCs w:val="24"/>
        </w:rPr>
      </w:pPr>
    </w:p>
    <w:p w:rsidR="000A73BD" w:rsidRDefault="000A73BD" w:rsidP="000A73BD">
      <w:pPr>
        <w:spacing w:after="0" w:line="240" w:lineRule="auto"/>
        <w:rPr>
          <w:rFonts w:ascii="Times New Roman" w:eastAsia="Times New Roman" w:hAnsi="Times New Roman" w:cs="Times New Roman"/>
          <w:b/>
          <w:sz w:val="28"/>
          <w:szCs w:val="24"/>
        </w:rPr>
      </w:pPr>
    </w:p>
    <w:p w:rsidR="000A73BD" w:rsidRDefault="000A73BD" w:rsidP="000A73BD">
      <w:pPr>
        <w:spacing w:after="0" w:line="240" w:lineRule="auto"/>
        <w:rPr>
          <w:rFonts w:ascii="Times New Roman" w:eastAsia="Times New Roman" w:hAnsi="Times New Roman" w:cs="Times New Roman"/>
          <w:b/>
          <w:sz w:val="28"/>
          <w:szCs w:val="24"/>
        </w:rPr>
      </w:pPr>
    </w:p>
    <w:p w:rsidR="000A73BD" w:rsidRDefault="000A73BD" w:rsidP="000A73BD">
      <w:pPr>
        <w:spacing w:after="0" w:line="240" w:lineRule="auto"/>
        <w:rPr>
          <w:rFonts w:ascii="Times New Roman" w:eastAsia="Times New Roman" w:hAnsi="Times New Roman" w:cs="Times New Roman"/>
          <w:b/>
          <w:sz w:val="28"/>
          <w:szCs w:val="24"/>
        </w:rPr>
      </w:pPr>
    </w:p>
    <w:p w:rsidR="000A73BD" w:rsidRDefault="000A73BD" w:rsidP="000A73BD">
      <w:pPr>
        <w:spacing w:after="0" w:line="240" w:lineRule="auto"/>
        <w:rPr>
          <w:rFonts w:ascii="Times New Roman" w:eastAsia="Times New Roman" w:hAnsi="Times New Roman" w:cs="Times New Roman"/>
          <w:b/>
          <w:sz w:val="28"/>
          <w:szCs w:val="24"/>
        </w:rPr>
      </w:pPr>
    </w:p>
    <w:p w:rsidR="000A73BD" w:rsidRDefault="000A73BD" w:rsidP="000A73BD">
      <w:pPr>
        <w:spacing w:after="0" w:line="240" w:lineRule="auto"/>
        <w:rPr>
          <w:rFonts w:ascii="Times New Roman" w:eastAsia="Times New Roman" w:hAnsi="Times New Roman" w:cs="Times New Roman"/>
          <w:b/>
          <w:sz w:val="28"/>
          <w:szCs w:val="24"/>
        </w:rPr>
      </w:pPr>
    </w:p>
    <w:p w:rsidR="000A73BD" w:rsidRDefault="000A73BD" w:rsidP="000A73BD">
      <w:pPr>
        <w:spacing w:after="0" w:line="240" w:lineRule="auto"/>
        <w:rPr>
          <w:rFonts w:ascii="Times New Roman" w:eastAsia="Times New Roman" w:hAnsi="Times New Roman" w:cs="Times New Roman"/>
          <w:b/>
          <w:sz w:val="28"/>
          <w:szCs w:val="24"/>
        </w:rPr>
      </w:pPr>
    </w:p>
    <w:p w:rsidR="000A73BD" w:rsidRDefault="000A73BD" w:rsidP="000A73BD">
      <w:pPr>
        <w:spacing w:after="0" w:line="240" w:lineRule="auto"/>
        <w:rPr>
          <w:rFonts w:ascii="Times New Roman" w:eastAsia="Times New Roman" w:hAnsi="Times New Roman" w:cs="Times New Roman"/>
          <w:b/>
          <w:sz w:val="28"/>
          <w:szCs w:val="24"/>
        </w:rPr>
      </w:pPr>
    </w:p>
    <w:p w:rsidR="000A73BD" w:rsidRDefault="000A73BD" w:rsidP="000A73BD">
      <w:pPr>
        <w:spacing w:after="0" w:line="240" w:lineRule="auto"/>
        <w:rPr>
          <w:rFonts w:ascii="Times New Roman" w:eastAsia="Times New Roman" w:hAnsi="Times New Roman" w:cs="Times New Roman"/>
          <w:b/>
          <w:sz w:val="28"/>
          <w:szCs w:val="24"/>
        </w:rPr>
      </w:pPr>
    </w:p>
    <w:p w:rsidR="000A73BD" w:rsidRDefault="000A73BD" w:rsidP="000A73BD">
      <w:pPr>
        <w:spacing w:after="0" w:line="240" w:lineRule="auto"/>
        <w:rPr>
          <w:rFonts w:ascii="Times New Roman" w:eastAsia="Times New Roman" w:hAnsi="Times New Roman" w:cs="Times New Roman"/>
          <w:b/>
          <w:sz w:val="28"/>
          <w:szCs w:val="24"/>
        </w:rPr>
      </w:pPr>
    </w:p>
    <w:p w:rsidR="000A73BD" w:rsidRDefault="000A73BD" w:rsidP="000A73BD">
      <w:pPr>
        <w:spacing w:after="0" w:line="240" w:lineRule="auto"/>
        <w:rPr>
          <w:rFonts w:ascii="Times New Roman" w:eastAsia="Times New Roman" w:hAnsi="Times New Roman" w:cs="Times New Roman"/>
          <w:b/>
          <w:sz w:val="28"/>
          <w:szCs w:val="24"/>
        </w:rPr>
      </w:pPr>
    </w:p>
    <w:p w:rsidR="000A73BD" w:rsidRDefault="000A73BD" w:rsidP="000A73BD">
      <w:pPr>
        <w:spacing w:after="0" w:line="240" w:lineRule="auto"/>
        <w:rPr>
          <w:rFonts w:ascii="Times New Roman" w:eastAsia="Times New Roman" w:hAnsi="Times New Roman" w:cs="Times New Roman"/>
          <w:b/>
          <w:sz w:val="28"/>
          <w:szCs w:val="24"/>
        </w:rPr>
      </w:pPr>
    </w:p>
    <w:p w:rsidR="000A73BD" w:rsidRDefault="000A73BD" w:rsidP="000A73BD">
      <w:pPr>
        <w:spacing w:after="0" w:line="240" w:lineRule="auto"/>
        <w:rPr>
          <w:rFonts w:ascii="Times New Roman" w:eastAsia="Times New Roman" w:hAnsi="Times New Roman" w:cs="Times New Roman"/>
          <w:b/>
          <w:sz w:val="28"/>
          <w:szCs w:val="24"/>
        </w:rPr>
      </w:pPr>
    </w:p>
    <w:p w:rsidR="000A73BD" w:rsidRDefault="000A73BD" w:rsidP="000A73BD">
      <w:pPr>
        <w:spacing w:after="0" w:line="240" w:lineRule="auto"/>
        <w:rPr>
          <w:rFonts w:ascii="Times New Roman" w:eastAsia="Times New Roman" w:hAnsi="Times New Roman" w:cs="Times New Roman"/>
          <w:b/>
          <w:sz w:val="28"/>
          <w:szCs w:val="24"/>
        </w:rPr>
      </w:pPr>
    </w:p>
    <w:p w:rsidR="000A73BD" w:rsidRDefault="000A73BD" w:rsidP="000A73BD">
      <w:pPr>
        <w:spacing w:after="0" w:line="240" w:lineRule="auto"/>
        <w:rPr>
          <w:rFonts w:ascii="Times New Roman" w:eastAsia="Times New Roman" w:hAnsi="Times New Roman" w:cs="Times New Roman"/>
          <w:b/>
          <w:sz w:val="28"/>
          <w:szCs w:val="24"/>
        </w:rPr>
      </w:pPr>
    </w:p>
    <w:p w:rsidR="000A73BD" w:rsidRDefault="000A73BD" w:rsidP="000A73BD">
      <w:pPr>
        <w:spacing w:after="0" w:line="240" w:lineRule="auto"/>
        <w:rPr>
          <w:rFonts w:ascii="Times New Roman" w:eastAsia="Times New Roman" w:hAnsi="Times New Roman" w:cs="Times New Roman"/>
          <w:b/>
          <w:sz w:val="28"/>
          <w:szCs w:val="24"/>
        </w:rPr>
      </w:pPr>
    </w:p>
    <w:p w:rsidR="000A73BD" w:rsidRDefault="000A73BD" w:rsidP="000A73BD">
      <w:pPr>
        <w:spacing w:after="0" w:line="240" w:lineRule="auto"/>
        <w:rPr>
          <w:rFonts w:ascii="Times New Roman" w:eastAsia="Times New Roman" w:hAnsi="Times New Roman" w:cs="Times New Roman"/>
          <w:b/>
          <w:sz w:val="28"/>
          <w:szCs w:val="24"/>
        </w:rPr>
      </w:pPr>
    </w:p>
    <w:p w:rsidR="000A73BD" w:rsidRDefault="000A73BD" w:rsidP="000A73BD">
      <w:pPr>
        <w:spacing w:after="0" w:line="240" w:lineRule="auto"/>
        <w:rPr>
          <w:rFonts w:ascii="Times New Roman" w:eastAsia="Times New Roman" w:hAnsi="Times New Roman" w:cs="Times New Roman"/>
          <w:b/>
          <w:sz w:val="28"/>
          <w:szCs w:val="24"/>
        </w:rPr>
      </w:pPr>
    </w:p>
    <w:p w:rsidR="000A73BD" w:rsidRDefault="000A73BD" w:rsidP="000A73BD">
      <w:pPr>
        <w:spacing w:after="0" w:line="240" w:lineRule="auto"/>
        <w:rPr>
          <w:rFonts w:ascii="Times New Roman" w:eastAsia="Times New Roman" w:hAnsi="Times New Roman" w:cs="Times New Roman"/>
          <w:b/>
          <w:sz w:val="28"/>
          <w:szCs w:val="24"/>
        </w:rPr>
      </w:pPr>
    </w:p>
    <w:p w:rsidR="000A73BD" w:rsidRDefault="000A73BD" w:rsidP="000A73BD">
      <w:pPr>
        <w:spacing w:after="0" w:line="240" w:lineRule="auto"/>
        <w:rPr>
          <w:rFonts w:ascii="Times New Roman" w:eastAsia="Times New Roman" w:hAnsi="Times New Roman" w:cs="Times New Roman"/>
          <w:b/>
          <w:sz w:val="28"/>
          <w:szCs w:val="24"/>
        </w:rPr>
      </w:pPr>
    </w:p>
    <w:p w:rsidR="000A73BD" w:rsidRDefault="000A73BD" w:rsidP="000A73BD">
      <w:pPr>
        <w:spacing w:after="0" w:line="240" w:lineRule="auto"/>
        <w:rPr>
          <w:rFonts w:ascii="Times New Roman" w:eastAsia="Times New Roman" w:hAnsi="Times New Roman" w:cs="Times New Roman"/>
          <w:b/>
          <w:sz w:val="28"/>
          <w:szCs w:val="24"/>
        </w:rPr>
      </w:pPr>
    </w:p>
    <w:p w:rsidR="000A73BD" w:rsidRDefault="000A73BD" w:rsidP="000A73BD">
      <w:pPr>
        <w:spacing w:after="0" w:line="240" w:lineRule="auto"/>
        <w:rPr>
          <w:rFonts w:ascii="Times New Roman" w:eastAsia="Times New Roman" w:hAnsi="Times New Roman" w:cs="Times New Roman"/>
          <w:b/>
          <w:sz w:val="28"/>
          <w:szCs w:val="24"/>
        </w:rPr>
      </w:pPr>
    </w:p>
    <w:p w:rsidR="000A73BD" w:rsidRDefault="000A73BD" w:rsidP="000A73BD">
      <w:pPr>
        <w:spacing w:after="0" w:line="240" w:lineRule="auto"/>
        <w:rPr>
          <w:rFonts w:ascii="Times New Roman" w:eastAsia="Times New Roman" w:hAnsi="Times New Roman" w:cs="Times New Roman"/>
          <w:b/>
          <w:sz w:val="28"/>
          <w:szCs w:val="24"/>
        </w:rPr>
      </w:pPr>
    </w:p>
    <w:p w:rsidR="000A73BD" w:rsidRDefault="000A73BD" w:rsidP="000A73BD">
      <w:pPr>
        <w:spacing w:after="0" w:line="240" w:lineRule="auto"/>
        <w:rPr>
          <w:rFonts w:ascii="Times New Roman" w:eastAsia="Times New Roman" w:hAnsi="Times New Roman" w:cs="Times New Roman"/>
          <w:b/>
          <w:sz w:val="28"/>
          <w:szCs w:val="24"/>
        </w:rPr>
      </w:pPr>
    </w:p>
    <w:p w:rsidR="000A73BD" w:rsidRDefault="000A73BD" w:rsidP="000A73BD">
      <w:pPr>
        <w:spacing w:after="0" w:line="240" w:lineRule="auto"/>
        <w:rPr>
          <w:rFonts w:ascii="Times New Roman" w:eastAsia="Times New Roman" w:hAnsi="Times New Roman" w:cs="Times New Roman"/>
          <w:b/>
          <w:sz w:val="28"/>
          <w:szCs w:val="24"/>
        </w:rPr>
      </w:pPr>
    </w:p>
    <w:p w:rsidR="000A73BD" w:rsidRDefault="000A73BD" w:rsidP="000A73BD">
      <w:pPr>
        <w:spacing w:after="0" w:line="240" w:lineRule="auto"/>
        <w:rPr>
          <w:rFonts w:ascii="Times New Roman" w:eastAsia="Times New Roman" w:hAnsi="Times New Roman" w:cs="Times New Roman"/>
          <w:b/>
          <w:sz w:val="28"/>
          <w:szCs w:val="24"/>
        </w:rPr>
      </w:pPr>
    </w:p>
    <w:p w:rsidR="000A73BD" w:rsidRDefault="000A73BD" w:rsidP="000A73BD">
      <w:pPr>
        <w:spacing w:after="0" w:line="240" w:lineRule="auto"/>
        <w:rPr>
          <w:rFonts w:ascii="Times New Roman" w:eastAsia="Times New Roman" w:hAnsi="Times New Roman" w:cs="Times New Roman"/>
          <w:b/>
          <w:sz w:val="28"/>
          <w:szCs w:val="24"/>
        </w:rPr>
      </w:pPr>
    </w:p>
    <w:p w:rsidR="000A73BD" w:rsidRDefault="000A73BD" w:rsidP="000A73BD">
      <w:pPr>
        <w:spacing w:after="0" w:line="240" w:lineRule="auto"/>
        <w:rPr>
          <w:rFonts w:ascii="Times New Roman" w:eastAsia="Times New Roman" w:hAnsi="Times New Roman" w:cs="Times New Roman"/>
          <w:b/>
          <w:sz w:val="28"/>
          <w:szCs w:val="24"/>
        </w:rPr>
      </w:pPr>
    </w:p>
    <w:p w:rsidR="000A73BD" w:rsidRDefault="000A73BD" w:rsidP="000A73BD">
      <w:pPr>
        <w:spacing w:after="0" w:line="240" w:lineRule="auto"/>
        <w:rPr>
          <w:rFonts w:ascii="Times New Roman" w:eastAsia="Times New Roman" w:hAnsi="Times New Roman" w:cs="Times New Roman"/>
          <w:b/>
          <w:sz w:val="28"/>
          <w:szCs w:val="24"/>
        </w:rPr>
      </w:pPr>
    </w:p>
    <w:p w:rsidR="000A73BD" w:rsidRDefault="000A73BD" w:rsidP="000A73BD">
      <w:pPr>
        <w:spacing w:after="0" w:line="240" w:lineRule="auto"/>
        <w:rPr>
          <w:rFonts w:ascii="Times New Roman" w:eastAsia="Times New Roman" w:hAnsi="Times New Roman" w:cs="Times New Roman"/>
          <w:b/>
          <w:sz w:val="28"/>
          <w:szCs w:val="24"/>
        </w:rPr>
      </w:pPr>
    </w:p>
    <w:p w:rsidR="000A73BD" w:rsidRDefault="000A73BD" w:rsidP="000A73BD">
      <w:pPr>
        <w:spacing w:after="0" w:line="240" w:lineRule="auto"/>
        <w:rPr>
          <w:rFonts w:ascii="Times New Roman" w:eastAsia="Times New Roman" w:hAnsi="Times New Roman" w:cs="Times New Roman"/>
          <w:b/>
          <w:sz w:val="28"/>
          <w:szCs w:val="24"/>
        </w:rPr>
      </w:pPr>
    </w:p>
    <w:p w:rsidR="000A73BD" w:rsidRDefault="000A73BD" w:rsidP="000A73BD">
      <w:pPr>
        <w:spacing w:after="0" w:line="240" w:lineRule="auto"/>
        <w:rPr>
          <w:rFonts w:ascii="Times New Roman" w:eastAsia="Times New Roman" w:hAnsi="Times New Roman" w:cs="Times New Roman"/>
          <w:b/>
          <w:sz w:val="28"/>
          <w:szCs w:val="24"/>
        </w:rPr>
      </w:pPr>
    </w:p>
    <w:p w:rsidR="000A73BD" w:rsidRDefault="000A73BD" w:rsidP="000A73BD">
      <w:pPr>
        <w:spacing w:after="0" w:line="240" w:lineRule="auto"/>
        <w:rPr>
          <w:rFonts w:ascii="Times New Roman" w:eastAsia="Times New Roman" w:hAnsi="Times New Roman" w:cs="Times New Roman"/>
          <w:b/>
          <w:sz w:val="28"/>
          <w:szCs w:val="24"/>
        </w:rPr>
      </w:pPr>
    </w:p>
    <w:p w:rsidR="000A73BD" w:rsidRDefault="000A73BD" w:rsidP="000A73BD">
      <w:pPr>
        <w:spacing w:after="0" w:line="240" w:lineRule="auto"/>
        <w:rPr>
          <w:rFonts w:ascii="Times New Roman" w:eastAsia="Times New Roman" w:hAnsi="Times New Roman" w:cs="Times New Roman"/>
          <w:b/>
          <w:sz w:val="28"/>
          <w:szCs w:val="24"/>
        </w:rPr>
      </w:pPr>
    </w:p>
    <w:p w:rsidR="000A73BD" w:rsidRDefault="000A73BD" w:rsidP="000A73BD">
      <w:pPr>
        <w:spacing w:after="0" w:line="240" w:lineRule="auto"/>
        <w:jc w:val="center"/>
        <w:rPr>
          <w:rFonts w:ascii="Times New Roman" w:eastAsia="Times New Roman" w:hAnsi="Times New Roman" w:cs="Times New Roman"/>
          <w:b/>
          <w:sz w:val="24"/>
        </w:rPr>
      </w:pPr>
      <w:r w:rsidRPr="006E7668">
        <w:rPr>
          <w:rFonts w:ascii="Times New Roman" w:eastAsia="Times New Roman" w:hAnsi="Times New Roman" w:cs="Times New Roman"/>
          <w:b/>
          <w:sz w:val="24"/>
        </w:rPr>
        <w:t>Интеграция образовательных областей</w:t>
      </w:r>
    </w:p>
    <w:p w:rsidR="000A73BD" w:rsidRPr="006E7668" w:rsidRDefault="000A73BD" w:rsidP="000A73BD">
      <w:pPr>
        <w:spacing w:after="0" w:line="240" w:lineRule="auto"/>
        <w:jc w:val="right"/>
        <w:rPr>
          <w:rFonts w:ascii="Times New Roman" w:eastAsia="Times New Roman" w:hAnsi="Times New Roman" w:cs="Times New Roman"/>
          <w:b/>
          <w:i/>
          <w:sz w:val="24"/>
        </w:rPr>
      </w:pPr>
      <w:r>
        <w:rPr>
          <w:rFonts w:ascii="Times New Roman" w:eastAsia="Times New Roman" w:hAnsi="Times New Roman" w:cs="Times New Roman"/>
          <w:b/>
          <w:i/>
          <w:sz w:val="24"/>
        </w:rPr>
        <w:t>Приложение №5</w:t>
      </w:r>
    </w:p>
    <w:p w:rsidR="000A73BD" w:rsidRPr="00AC341D" w:rsidRDefault="000A73BD" w:rsidP="000A73BD">
      <w:pPr>
        <w:spacing w:after="0" w:line="240" w:lineRule="auto"/>
        <w:rPr>
          <w:rFonts w:ascii="Times New Roman" w:eastAsia="Times New Roman" w:hAnsi="Times New Roman" w:cs="Times New Roman"/>
          <w:sz w:val="24"/>
          <w:szCs w:val="24"/>
        </w:rPr>
      </w:pPr>
    </w:p>
    <w:tbl>
      <w:tblPr>
        <w:tblW w:w="101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20"/>
        <w:gridCol w:w="3887"/>
        <w:gridCol w:w="3753"/>
      </w:tblGrid>
      <w:tr w:rsidR="000A73BD" w:rsidRPr="00AC341D" w:rsidTr="000A73BD">
        <w:trPr>
          <w:jc w:val="center"/>
        </w:trPr>
        <w:tc>
          <w:tcPr>
            <w:tcW w:w="2520" w:type="dxa"/>
            <w:shd w:val="clear" w:color="auto" w:fill="auto"/>
          </w:tcPr>
          <w:p w:rsidR="000A73BD" w:rsidRPr="00AC341D" w:rsidRDefault="000A73BD" w:rsidP="000A73BD">
            <w:pPr>
              <w:spacing w:after="0" w:line="240" w:lineRule="auto"/>
              <w:jc w:val="both"/>
              <w:rPr>
                <w:rFonts w:ascii="Times New Roman" w:eastAsia="MS Mincho" w:hAnsi="Times New Roman" w:cs="Times New Roman"/>
                <w:b/>
                <w:color w:val="444444"/>
                <w:sz w:val="20"/>
                <w:szCs w:val="20"/>
                <w:lang w:eastAsia="ja-JP"/>
              </w:rPr>
            </w:pPr>
            <w:r w:rsidRPr="00AC341D">
              <w:rPr>
                <w:rFonts w:ascii="Times New Roman" w:eastAsia="MS Mincho" w:hAnsi="Times New Roman" w:cs="Times New Roman"/>
                <w:b/>
                <w:color w:val="000000"/>
                <w:sz w:val="20"/>
                <w:szCs w:val="20"/>
                <w:lang w:eastAsia="ja-JP"/>
              </w:rPr>
              <w:t>Образовательная область, задачи</w:t>
            </w:r>
          </w:p>
        </w:tc>
        <w:tc>
          <w:tcPr>
            <w:tcW w:w="3887" w:type="dxa"/>
            <w:shd w:val="clear" w:color="auto" w:fill="auto"/>
          </w:tcPr>
          <w:p w:rsidR="000A73BD" w:rsidRPr="00AC341D" w:rsidRDefault="000A73BD" w:rsidP="000A73BD">
            <w:pPr>
              <w:spacing w:after="0" w:line="240" w:lineRule="auto"/>
              <w:jc w:val="both"/>
              <w:rPr>
                <w:rFonts w:ascii="Times New Roman" w:eastAsia="MS Mincho" w:hAnsi="Times New Roman" w:cs="Times New Roman"/>
                <w:b/>
                <w:color w:val="444444"/>
                <w:sz w:val="20"/>
                <w:szCs w:val="20"/>
                <w:lang w:eastAsia="ja-JP"/>
              </w:rPr>
            </w:pPr>
            <w:r w:rsidRPr="00AC341D">
              <w:rPr>
                <w:rFonts w:ascii="Times New Roman" w:eastAsia="MS Mincho" w:hAnsi="Times New Roman" w:cs="Times New Roman"/>
                <w:b/>
                <w:color w:val="000000"/>
                <w:sz w:val="20"/>
                <w:szCs w:val="20"/>
                <w:lang w:eastAsia="ja-JP"/>
              </w:rPr>
              <w:t>Образовательная деятельность в режимных моментах</w:t>
            </w:r>
          </w:p>
        </w:tc>
        <w:tc>
          <w:tcPr>
            <w:tcW w:w="3753" w:type="dxa"/>
            <w:shd w:val="clear" w:color="auto" w:fill="auto"/>
          </w:tcPr>
          <w:p w:rsidR="000A73BD" w:rsidRPr="00AC341D" w:rsidRDefault="000A73BD" w:rsidP="000A73BD">
            <w:pPr>
              <w:spacing w:after="0" w:line="240" w:lineRule="auto"/>
              <w:jc w:val="both"/>
              <w:rPr>
                <w:rFonts w:ascii="Times New Roman" w:eastAsia="MS Mincho" w:hAnsi="Times New Roman" w:cs="Times New Roman"/>
                <w:b/>
                <w:color w:val="444444"/>
                <w:sz w:val="20"/>
                <w:szCs w:val="20"/>
                <w:lang w:eastAsia="ja-JP"/>
              </w:rPr>
            </w:pPr>
            <w:r w:rsidRPr="00AC341D">
              <w:rPr>
                <w:rFonts w:ascii="Times New Roman" w:eastAsia="MS Mincho" w:hAnsi="Times New Roman" w:cs="Times New Roman"/>
                <w:b/>
                <w:color w:val="000000"/>
                <w:sz w:val="20"/>
                <w:szCs w:val="20"/>
                <w:lang w:eastAsia="ja-JP"/>
              </w:rPr>
              <w:t>Интеграция с другими образовательными областями</w:t>
            </w:r>
          </w:p>
        </w:tc>
      </w:tr>
      <w:tr w:rsidR="000A73BD" w:rsidRPr="00AC341D" w:rsidTr="000A73BD">
        <w:trPr>
          <w:jc w:val="center"/>
        </w:trPr>
        <w:tc>
          <w:tcPr>
            <w:tcW w:w="2520" w:type="dxa"/>
            <w:shd w:val="clear" w:color="auto" w:fill="auto"/>
          </w:tcPr>
          <w:p w:rsidR="000A73BD" w:rsidRPr="00AC341D" w:rsidRDefault="000A73BD" w:rsidP="000A73BD">
            <w:pPr>
              <w:shd w:val="clear" w:color="auto" w:fill="FFFFFF"/>
              <w:spacing w:after="0" w:line="240" w:lineRule="auto"/>
              <w:jc w:val="both"/>
              <w:rPr>
                <w:rFonts w:ascii="Times New Roman" w:eastAsia="MS Mincho" w:hAnsi="Times New Roman" w:cs="Times New Roman"/>
                <w:b/>
                <w:color w:val="000000"/>
                <w:sz w:val="20"/>
                <w:szCs w:val="20"/>
                <w:lang w:eastAsia="ja-JP"/>
              </w:rPr>
            </w:pPr>
            <w:r w:rsidRPr="00AC341D">
              <w:rPr>
                <w:rFonts w:ascii="Times New Roman" w:eastAsia="MS Mincho" w:hAnsi="Times New Roman" w:cs="Times New Roman"/>
                <w:b/>
                <w:color w:val="000000"/>
                <w:sz w:val="20"/>
                <w:szCs w:val="20"/>
                <w:lang w:eastAsia="ja-JP"/>
              </w:rPr>
              <w:t>Познавательное развитие</w:t>
            </w:r>
          </w:p>
          <w:p w:rsidR="000A73BD" w:rsidRPr="00AC341D" w:rsidRDefault="000A73BD" w:rsidP="000A73BD">
            <w:pPr>
              <w:spacing w:after="0" w:line="240" w:lineRule="auto"/>
              <w:jc w:val="both"/>
              <w:rPr>
                <w:rFonts w:ascii="Times New Roman" w:eastAsia="MS Mincho" w:hAnsi="Times New Roman" w:cs="Times New Roman"/>
                <w:b/>
                <w:sz w:val="20"/>
                <w:szCs w:val="20"/>
                <w:lang w:eastAsia="ja-JP"/>
              </w:rPr>
            </w:pPr>
            <w:r w:rsidRPr="00AC341D">
              <w:rPr>
                <w:rFonts w:ascii="Times New Roman" w:eastAsia="MS Mincho" w:hAnsi="Times New Roman" w:cs="Times New Roman"/>
                <w:sz w:val="20"/>
                <w:szCs w:val="20"/>
                <w:lang w:eastAsia="ja-JP"/>
              </w:rPr>
              <w:t xml:space="preserve">- </w:t>
            </w:r>
            <w:r w:rsidRPr="00AC341D">
              <w:rPr>
                <w:rFonts w:ascii="Times New Roman" w:eastAsia="MS Mincho" w:hAnsi="Times New Roman" w:cs="Times New Roman"/>
                <w:b/>
                <w:sz w:val="20"/>
                <w:szCs w:val="20"/>
                <w:lang w:eastAsia="ja-JP"/>
              </w:rPr>
              <w:t xml:space="preserve">развитие познавательно-исследовательской и продуктивной (конструктивной) </w:t>
            </w:r>
            <w:r w:rsidRPr="00AC341D">
              <w:rPr>
                <w:rFonts w:ascii="Times New Roman" w:eastAsia="MS Mincho" w:hAnsi="Times New Roman" w:cs="Times New Roman"/>
                <w:b/>
                <w:sz w:val="20"/>
                <w:szCs w:val="20"/>
                <w:lang w:eastAsia="ja-JP"/>
              </w:rPr>
              <w:lastRenderedPageBreak/>
              <w:t>деятельности;</w:t>
            </w:r>
          </w:p>
          <w:p w:rsidR="000A73BD" w:rsidRPr="00AC341D" w:rsidRDefault="000A73BD" w:rsidP="000A73BD">
            <w:pPr>
              <w:spacing w:after="0" w:line="240" w:lineRule="auto"/>
              <w:jc w:val="both"/>
              <w:rPr>
                <w:rFonts w:ascii="Times New Roman" w:eastAsia="MS Mincho" w:hAnsi="Times New Roman" w:cs="Times New Roman"/>
                <w:color w:val="444444"/>
                <w:sz w:val="20"/>
                <w:szCs w:val="20"/>
                <w:lang w:eastAsia="ja-JP"/>
              </w:rPr>
            </w:pPr>
          </w:p>
          <w:p w:rsidR="000A73BD" w:rsidRPr="00AC341D" w:rsidRDefault="000A73BD" w:rsidP="000A73BD">
            <w:pPr>
              <w:spacing w:after="0" w:line="240" w:lineRule="auto"/>
              <w:jc w:val="both"/>
              <w:rPr>
                <w:rFonts w:ascii="Times New Roman" w:eastAsia="MS Mincho" w:hAnsi="Times New Roman" w:cs="Times New Roman"/>
                <w:color w:val="444444"/>
                <w:sz w:val="20"/>
                <w:szCs w:val="20"/>
                <w:lang w:eastAsia="ja-JP"/>
              </w:rPr>
            </w:pPr>
          </w:p>
        </w:tc>
        <w:tc>
          <w:tcPr>
            <w:tcW w:w="3887" w:type="dxa"/>
            <w:shd w:val="clear" w:color="auto" w:fill="auto"/>
          </w:tcPr>
          <w:p w:rsidR="000A73BD" w:rsidRPr="00AC341D" w:rsidRDefault="000A73BD" w:rsidP="000A73BD">
            <w:pPr>
              <w:spacing w:after="0" w:line="240" w:lineRule="auto"/>
              <w:rPr>
                <w:rFonts w:ascii="Times New Roman" w:eastAsia="MS Mincho" w:hAnsi="Times New Roman" w:cs="Times New Roman"/>
                <w:color w:val="000000"/>
                <w:sz w:val="20"/>
                <w:szCs w:val="20"/>
                <w:lang w:eastAsia="ja-JP"/>
              </w:rPr>
            </w:pPr>
            <w:r w:rsidRPr="00AC341D">
              <w:rPr>
                <w:rFonts w:ascii="Times New Roman" w:eastAsia="MS Mincho" w:hAnsi="Times New Roman" w:cs="Times New Roman"/>
                <w:color w:val="000000"/>
                <w:sz w:val="20"/>
                <w:szCs w:val="20"/>
                <w:lang w:eastAsia="ja-JP"/>
              </w:rPr>
              <w:lastRenderedPageBreak/>
              <w:t>Рассказы детям об интересных фактах и событиях; свободное общение на разные темы.</w:t>
            </w:r>
          </w:p>
          <w:p w:rsidR="000A73BD" w:rsidRPr="00AC341D" w:rsidRDefault="000A73BD" w:rsidP="000A73BD">
            <w:pPr>
              <w:spacing w:after="0" w:line="240" w:lineRule="auto"/>
              <w:rPr>
                <w:rFonts w:ascii="Times New Roman" w:eastAsia="MS Mincho" w:hAnsi="Times New Roman" w:cs="Times New Roman"/>
                <w:color w:val="000000"/>
                <w:sz w:val="20"/>
                <w:szCs w:val="20"/>
                <w:lang w:eastAsia="ja-JP"/>
              </w:rPr>
            </w:pPr>
            <w:r w:rsidRPr="00AC341D">
              <w:rPr>
                <w:rFonts w:ascii="Times New Roman" w:eastAsia="MS Mincho" w:hAnsi="Times New Roman" w:cs="Times New Roman"/>
                <w:color w:val="000000"/>
                <w:sz w:val="20"/>
                <w:szCs w:val="20"/>
                <w:lang w:eastAsia="ja-JP"/>
              </w:rPr>
              <w:t>Рассматривание, обследование, наблюдение.</w:t>
            </w:r>
          </w:p>
          <w:p w:rsidR="000A73BD" w:rsidRPr="00AC341D" w:rsidRDefault="000A73BD" w:rsidP="000A73BD">
            <w:pPr>
              <w:spacing w:after="0" w:line="240" w:lineRule="auto"/>
              <w:rPr>
                <w:rFonts w:ascii="Times New Roman" w:eastAsia="MS Mincho" w:hAnsi="Times New Roman" w:cs="Times New Roman"/>
                <w:color w:val="000000"/>
                <w:sz w:val="20"/>
                <w:szCs w:val="20"/>
                <w:lang w:eastAsia="ja-JP"/>
              </w:rPr>
            </w:pPr>
            <w:r w:rsidRPr="00AC341D">
              <w:rPr>
                <w:rFonts w:ascii="Times New Roman" w:eastAsia="MS Mincho" w:hAnsi="Times New Roman" w:cs="Times New Roman"/>
                <w:color w:val="000000"/>
                <w:sz w:val="20"/>
                <w:szCs w:val="20"/>
                <w:lang w:eastAsia="ja-JP"/>
              </w:rPr>
              <w:t>Опыты, игры-экспериментирования, исследования.</w:t>
            </w:r>
          </w:p>
          <w:p w:rsidR="000A73BD" w:rsidRPr="00AC341D" w:rsidRDefault="000A73BD" w:rsidP="000A73BD">
            <w:pPr>
              <w:spacing w:after="0" w:line="240" w:lineRule="auto"/>
              <w:rPr>
                <w:rFonts w:ascii="Times New Roman" w:eastAsia="MS Mincho" w:hAnsi="Times New Roman" w:cs="Times New Roman"/>
                <w:color w:val="000000"/>
                <w:sz w:val="20"/>
                <w:szCs w:val="20"/>
                <w:lang w:eastAsia="ja-JP"/>
              </w:rPr>
            </w:pPr>
            <w:r w:rsidRPr="00AC341D">
              <w:rPr>
                <w:rFonts w:ascii="Times New Roman" w:eastAsia="MS Mincho" w:hAnsi="Times New Roman" w:cs="Times New Roman"/>
                <w:color w:val="000000"/>
                <w:sz w:val="20"/>
                <w:szCs w:val="20"/>
                <w:lang w:eastAsia="ja-JP"/>
              </w:rPr>
              <w:lastRenderedPageBreak/>
              <w:t>Решение проблемных ситуаций, занимательных задач; отгадывание и создание загадок, ребусов.</w:t>
            </w:r>
          </w:p>
          <w:p w:rsidR="000A73BD" w:rsidRPr="00AC341D" w:rsidRDefault="000A73BD" w:rsidP="000A73BD">
            <w:pPr>
              <w:spacing w:after="0" w:line="240" w:lineRule="auto"/>
              <w:rPr>
                <w:rFonts w:ascii="Times New Roman" w:eastAsia="MS Mincho" w:hAnsi="Times New Roman" w:cs="Times New Roman"/>
                <w:color w:val="000000"/>
                <w:sz w:val="20"/>
                <w:szCs w:val="20"/>
                <w:lang w:eastAsia="ja-JP"/>
              </w:rPr>
            </w:pPr>
            <w:r w:rsidRPr="00AC341D">
              <w:rPr>
                <w:rFonts w:ascii="Times New Roman" w:eastAsia="MS Mincho" w:hAnsi="Times New Roman" w:cs="Times New Roman"/>
                <w:color w:val="000000"/>
                <w:sz w:val="20"/>
                <w:szCs w:val="20"/>
                <w:lang w:eastAsia="ja-JP"/>
              </w:rPr>
              <w:t xml:space="preserve">Создание макетов. </w:t>
            </w:r>
          </w:p>
          <w:p w:rsidR="000A73BD" w:rsidRPr="00AC341D" w:rsidRDefault="000A73BD" w:rsidP="000A73BD">
            <w:pPr>
              <w:spacing w:after="0" w:line="240" w:lineRule="auto"/>
              <w:rPr>
                <w:rFonts w:ascii="Times New Roman" w:eastAsia="MS Mincho" w:hAnsi="Times New Roman" w:cs="Times New Roman"/>
                <w:color w:val="000000"/>
                <w:sz w:val="20"/>
                <w:szCs w:val="20"/>
                <w:lang w:eastAsia="ja-JP"/>
              </w:rPr>
            </w:pPr>
            <w:r w:rsidRPr="00AC341D">
              <w:rPr>
                <w:rFonts w:ascii="Times New Roman" w:eastAsia="MS Mincho" w:hAnsi="Times New Roman" w:cs="Times New Roman"/>
                <w:color w:val="000000"/>
                <w:sz w:val="20"/>
                <w:szCs w:val="20"/>
                <w:lang w:eastAsia="ja-JP"/>
              </w:rPr>
              <w:t>Оформление уголка природы.</w:t>
            </w:r>
          </w:p>
          <w:p w:rsidR="000A73BD" w:rsidRPr="00AC341D" w:rsidRDefault="000A73BD" w:rsidP="000A73BD">
            <w:pPr>
              <w:spacing w:after="0" w:line="240" w:lineRule="auto"/>
              <w:jc w:val="both"/>
              <w:rPr>
                <w:rFonts w:ascii="Times New Roman" w:eastAsia="MS Mincho" w:hAnsi="Times New Roman" w:cs="Times New Roman"/>
                <w:color w:val="000000"/>
                <w:sz w:val="20"/>
                <w:szCs w:val="20"/>
                <w:lang w:eastAsia="ja-JP"/>
              </w:rPr>
            </w:pPr>
            <w:r w:rsidRPr="00AC341D">
              <w:rPr>
                <w:rFonts w:ascii="Times New Roman" w:eastAsia="MS Mincho" w:hAnsi="Times New Roman" w:cs="Times New Roman"/>
                <w:color w:val="000000"/>
                <w:sz w:val="20"/>
                <w:szCs w:val="20"/>
                <w:lang w:eastAsia="ja-JP"/>
              </w:rPr>
              <w:t>Создание тематических коллажей, стенгазет, альбомов, коллекций, выставок.</w:t>
            </w:r>
          </w:p>
          <w:p w:rsidR="000A73BD" w:rsidRPr="00AC341D" w:rsidRDefault="000A73BD" w:rsidP="000A73BD">
            <w:pPr>
              <w:spacing w:after="0" w:line="240" w:lineRule="auto"/>
              <w:jc w:val="both"/>
              <w:rPr>
                <w:rFonts w:ascii="Times New Roman" w:eastAsia="MS Mincho" w:hAnsi="Times New Roman" w:cs="Times New Roman"/>
                <w:color w:val="000000"/>
                <w:sz w:val="20"/>
                <w:szCs w:val="20"/>
                <w:lang w:eastAsia="ja-JP"/>
              </w:rPr>
            </w:pPr>
            <w:r w:rsidRPr="00AC341D">
              <w:rPr>
                <w:rFonts w:ascii="Times New Roman" w:eastAsia="MS Mincho" w:hAnsi="Times New Roman" w:cs="Times New Roman"/>
                <w:color w:val="000000"/>
                <w:sz w:val="20"/>
                <w:szCs w:val="20"/>
                <w:lang w:eastAsia="ja-JP"/>
              </w:rPr>
              <w:t>Создание символов, схем, чертежей, алгоритмов, моделей.</w:t>
            </w:r>
          </w:p>
          <w:p w:rsidR="000A73BD" w:rsidRPr="00AC341D" w:rsidRDefault="000A73BD" w:rsidP="000A73BD">
            <w:pPr>
              <w:spacing w:after="0" w:line="240" w:lineRule="auto"/>
              <w:jc w:val="both"/>
              <w:rPr>
                <w:rFonts w:ascii="Times New Roman" w:eastAsia="MS Mincho" w:hAnsi="Times New Roman" w:cs="Times New Roman"/>
                <w:color w:val="000000"/>
                <w:sz w:val="20"/>
                <w:szCs w:val="20"/>
                <w:lang w:eastAsia="ja-JP"/>
              </w:rPr>
            </w:pPr>
            <w:r w:rsidRPr="00AC341D">
              <w:rPr>
                <w:rFonts w:ascii="Times New Roman" w:eastAsia="MS Mincho" w:hAnsi="Times New Roman" w:cs="Times New Roman"/>
                <w:color w:val="000000"/>
                <w:sz w:val="20"/>
                <w:szCs w:val="20"/>
                <w:lang w:eastAsia="ja-JP"/>
              </w:rPr>
              <w:t xml:space="preserve">Конструирование. </w:t>
            </w:r>
          </w:p>
          <w:p w:rsidR="000A73BD" w:rsidRPr="00AC341D" w:rsidRDefault="000A73BD" w:rsidP="000A73BD">
            <w:pPr>
              <w:spacing w:after="0" w:line="240" w:lineRule="auto"/>
              <w:jc w:val="both"/>
              <w:rPr>
                <w:rFonts w:ascii="Times New Roman" w:eastAsia="MS Mincho" w:hAnsi="Times New Roman" w:cs="Times New Roman"/>
                <w:color w:val="000000"/>
                <w:sz w:val="20"/>
                <w:szCs w:val="20"/>
                <w:lang w:eastAsia="ja-JP"/>
              </w:rPr>
            </w:pPr>
            <w:r w:rsidRPr="00AC341D">
              <w:rPr>
                <w:rFonts w:ascii="Times New Roman" w:eastAsia="MS Mincho" w:hAnsi="Times New Roman" w:cs="Times New Roman"/>
                <w:color w:val="000000"/>
                <w:sz w:val="20"/>
                <w:szCs w:val="20"/>
                <w:lang w:eastAsia="ja-JP"/>
              </w:rPr>
              <w:t>Дидактические, развивающие интеллектуальные игры.</w:t>
            </w:r>
          </w:p>
          <w:p w:rsidR="000A73BD" w:rsidRPr="00AC341D" w:rsidRDefault="000A73BD" w:rsidP="000A73BD">
            <w:pPr>
              <w:spacing w:after="0" w:line="240" w:lineRule="auto"/>
              <w:jc w:val="both"/>
              <w:rPr>
                <w:rFonts w:ascii="Times New Roman" w:eastAsia="MS Mincho" w:hAnsi="Times New Roman" w:cs="Times New Roman"/>
                <w:color w:val="000000"/>
                <w:sz w:val="20"/>
                <w:szCs w:val="20"/>
                <w:lang w:eastAsia="ja-JP"/>
              </w:rPr>
            </w:pPr>
            <w:r w:rsidRPr="00AC341D">
              <w:rPr>
                <w:rFonts w:ascii="Times New Roman" w:eastAsia="MS Mincho" w:hAnsi="Times New Roman" w:cs="Times New Roman"/>
                <w:color w:val="000000"/>
                <w:sz w:val="20"/>
                <w:szCs w:val="20"/>
                <w:lang w:eastAsia="ja-JP"/>
              </w:rPr>
              <w:t>Просмотр и обсуждение мультфильмов, видеофильмов, детских телепередач.</w:t>
            </w:r>
          </w:p>
          <w:p w:rsidR="000A73BD" w:rsidRPr="00AC341D" w:rsidRDefault="000A73BD" w:rsidP="000A73BD">
            <w:pPr>
              <w:spacing w:after="0" w:line="240" w:lineRule="auto"/>
              <w:rPr>
                <w:rFonts w:ascii="Times New Roman" w:eastAsia="MS Mincho" w:hAnsi="Times New Roman" w:cs="Times New Roman"/>
                <w:color w:val="000000"/>
                <w:sz w:val="20"/>
                <w:szCs w:val="20"/>
                <w:lang w:eastAsia="ja-JP"/>
              </w:rPr>
            </w:pPr>
            <w:r w:rsidRPr="00AC341D">
              <w:rPr>
                <w:rFonts w:ascii="Times New Roman" w:eastAsia="MS Mincho" w:hAnsi="Times New Roman" w:cs="Times New Roman"/>
                <w:color w:val="000000"/>
                <w:sz w:val="20"/>
                <w:szCs w:val="20"/>
                <w:lang w:eastAsia="ja-JP"/>
              </w:rPr>
              <w:t>Чтение, рассматривание и обсуждение познавательных книг и детских иллюстрированных энциклопедий.</w:t>
            </w:r>
          </w:p>
          <w:p w:rsidR="000A73BD" w:rsidRPr="00AC341D" w:rsidRDefault="000A73BD" w:rsidP="000A73BD">
            <w:pPr>
              <w:spacing w:after="0" w:line="240" w:lineRule="auto"/>
              <w:rPr>
                <w:rFonts w:ascii="Times New Roman" w:eastAsia="MS Mincho" w:hAnsi="Times New Roman" w:cs="Times New Roman"/>
                <w:color w:val="000000"/>
                <w:sz w:val="20"/>
                <w:szCs w:val="20"/>
                <w:lang w:eastAsia="ja-JP"/>
              </w:rPr>
            </w:pPr>
            <w:r w:rsidRPr="00AC341D">
              <w:rPr>
                <w:rFonts w:ascii="Times New Roman" w:eastAsia="MS Mincho" w:hAnsi="Times New Roman" w:cs="Times New Roman"/>
                <w:color w:val="000000"/>
                <w:sz w:val="20"/>
                <w:szCs w:val="20"/>
                <w:lang w:eastAsia="ja-JP"/>
              </w:rPr>
              <w:t xml:space="preserve">Ведение «Копилки </w:t>
            </w:r>
            <w:proofErr w:type="gramStart"/>
            <w:r w:rsidRPr="00AC341D">
              <w:rPr>
                <w:rFonts w:ascii="Times New Roman" w:eastAsia="MS Mincho" w:hAnsi="Times New Roman" w:cs="Times New Roman"/>
                <w:color w:val="000000"/>
                <w:sz w:val="20"/>
                <w:szCs w:val="20"/>
                <w:lang w:eastAsia="ja-JP"/>
              </w:rPr>
              <w:t>любознательных</w:t>
            </w:r>
            <w:proofErr w:type="gramEnd"/>
            <w:r w:rsidRPr="00AC341D">
              <w:rPr>
                <w:rFonts w:ascii="Times New Roman" w:eastAsia="MS Mincho" w:hAnsi="Times New Roman" w:cs="Times New Roman"/>
                <w:color w:val="000000"/>
                <w:sz w:val="20"/>
                <w:szCs w:val="20"/>
                <w:lang w:eastAsia="ja-JP"/>
              </w:rPr>
              <w:t>».</w:t>
            </w:r>
          </w:p>
          <w:p w:rsidR="000A73BD" w:rsidRPr="00AC341D" w:rsidRDefault="000A73BD" w:rsidP="000A73BD">
            <w:pPr>
              <w:spacing w:after="0" w:line="240" w:lineRule="auto"/>
              <w:rPr>
                <w:rFonts w:ascii="Times New Roman" w:eastAsia="MS Mincho" w:hAnsi="Times New Roman" w:cs="Times New Roman"/>
                <w:color w:val="000000"/>
                <w:sz w:val="20"/>
                <w:szCs w:val="20"/>
                <w:lang w:eastAsia="ja-JP"/>
              </w:rPr>
            </w:pPr>
            <w:r w:rsidRPr="00AC341D">
              <w:rPr>
                <w:rFonts w:ascii="Times New Roman" w:eastAsia="MS Mincho" w:hAnsi="Times New Roman" w:cs="Times New Roman"/>
                <w:color w:val="000000"/>
                <w:sz w:val="20"/>
                <w:szCs w:val="20"/>
                <w:lang w:eastAsia="ja-JP"/>
              </w:rPr>
              <w:t>Поиск ответов на вопросы в детских иллюстрированных энциклопедиях.</w:t>
            </w:r>
          </w:p>
          <w:p w:rsidR="000A73BD" w:rsidRPr="00AC341D" w:rsidRDefault="000A73BD" w:rsidP="000A73BD">
            <w:pPr>
              <w:spacing w:after="0" w:line="240" w:lineRule="auto"/>
              <w:jc w:val="both"/>
              <w:rPr>
                <w:rFonts w:ascii="Times New Roman" w:eastAsia="MS Mincho" w:hAnsi="Times New Roman" w:cs="Times New Roman"/>
                <w:color w:val="444444"/>
                <w:sz w:val="20"/>
                <w:szCs w:val="20"/>
                <w:lang w:eastAsia="ja-JP"/>
              </w:rPr>
            </w:pPr>
            <w:r w:rsidRPr="00AC341D">
              <w:rPr>
                <w:rFonts w:ascii="Times New Roman" w:eastAsia="MS Mincho" w:hAnsi="Times New Roman" w:cs="Times New Roman"/>
                <w:color w:val="000000"/>
                <w:sz w:val="20"/>
                <w:szCs w:val="20"/>
                <w:lang w:eastAsia="ja-JP"/>
              </w:rPr>
              <w:t>Поисково-исследовательские проекты</w:t>
            </w:r>
          </w:p>
        </w:tc>
        <w:tc>
          <w:tcPr>
            <w:tcW w:w="3753" w:type="dxa"/>
            <w:shd w:val="clear" w:color="auto" w:fill="auto"/>
          </w:tcPr>
          <w:p w:rsidR="000A73BD" w:rsidRPr="00AC341D" w:rsidRDefault="000A73BD" w:rsidP="000A73BD">
            <w:pPr>
              <w:spacing w:after="0" w:line="240" w:lineRule="auto"/>
              <w:jc w:val="both"/>
              <w:rPr>
                <w:rFonts w:ascii="Times New Roman" w:eastAsia="MS Mincho" w:hAnsi="Times New Roman" w:cs="Times New Roman"/>
                <w:color w:val="000000"/>
                <w:sz w:val="20"/>
                <w:szCs w:val="20"/>
                <w:lang w:eastAsia="ja-JP"/>
              </w:rPr>
            </w:pPr>
            <w:r w:rsidRPr="00AC341D">
              <w:rPr>
                <w:rFonts w:ascii="Times New Roman" w:eastAsia="MS Mincho" w:hAnsi="Times New Roman" w:cs="Times New Roman"/>
                <w:b/>
                <w:color w:val="000000"/>
                <w:sz w:val="20"/>
                <w:szCs w:val="20"/>
                <w:lang w:eastAsia="ja-JP"/>
              </w:rPr>
              <w:lastRenderedPageBreak/>
              <w:t>«Социально-коммуникативное развитие</w:t>
            </w:r>
            <w:r w:rsidRPr="00AC341D">
              <w:rPr>
                <w:rFonts w:ascii="Times New Roman" w:eastAsia="MS Mincho" w:hAnsi="Times New Roman" w:cs="Times New Roman"/>
                <w:color w:val="000000"/>
                <w:sz w:val="20"/>
                <w:szCs w:val="20"/>
                <w:lang w:eastAsia="ja-JP"/>
              </w:rPr>
              <w:t>» (свободное общение в процессе познавательно-исследовательской и продуктивной деятельности).</w:t>
            </w:r>
          </w:p>
          <w:p w:rsidR="000A73BD" w:rsidRPr="00AC341D" w:rsidRDefault="000A73BD" w:rsidP="000A73BD">
            <w:pPr>
              <w:spacing w:after="0" w:line="240" w:lineRule="auto"/>
              <w:jc w:val="both"/>
              <w:rPr>
                <w:rFonts w:ascii="Times New Roman" w:eastAsia="MS Mincho" w:hAnsi="Times New Roman" w:cs="Times New Roman"/>
                <w:color w:val="000000"/>
                <w:sz w:val="20"/>
                <w:szCs w:val="20"/>
                <w:lang w:eastAsia="ja-JP"/>
              </w:rPr>
            </w:pPr>
            <w:r w:rsidRPr="00AC341D">
              <w:rPr>
                <w:rFonts w:ascii="Times New Roman" w:eastAsia="MS Mincho" w:hAnsi="Times New Roman" w:cs="Times New Roman"/>
                <w:color w:val="000000"/>
                <w:sz w:val="20"/>
                <w:szCs w:val="20"/>
                <w:lang w:eastAsia="ja-JP"/>
              </w:rPr>
              <w:t xml:space="preserve">Формирование целостной картины мира и расширение кругозора в ходе освоения </w:t>
            </w:r>
            <w:r w:rsidRPr="00AC341D">
              <w:rPr>
                <w:rFonts w:ascii="Times New Roman" w:eastAsia="MS Mincho" w:hAnsi="Times New Roman" w:cs="Times New Roman"/>
                <w:color w:val="000000"/>
                <w:sz w:val="20"/>
                <w:szCs w:val="20"/>
                <w:lang w:eastAsia="ja-JP"/>
              </w:rPr>
              <w:lastRenderedPageBreak/>
              <w:t>других образовательных областей:</w:t>
            </w:r>
          </w:p>
          <w:p w:rsidR="000A73BD" w:rsidRPr="00AC341D" w:rsidRDefault="000A73BD" w:rsidP="000A73BD">
            <w:pPr>
              <w:spacing w:after="0" w:line="240" w:lineRule="auto"/>
              <w:jc w:val="both"/>
              <w:rPr>
                <w:rFonts w:ascii="Times New Roman" w:eastAsia="MS Mincho" w:hAnsi="Times New Roman" w:cs="Times New Roman"/>
                <w:b/>
                <w:color w:val="000000"/>
                <w:sz w:val="20"/>
                <w:szCs w:val="20"/>
                <w:lang w:eastAsia="ja-JP"/>
              </w:rPr>
            </w:pPr>
            <w:r w:rsidRPr="00AC341D">
              <w:rPr>
                <w:rFonts w:ascii="Times New Roman" w:eastAsia="MS Mincho" w:hAnsi="Times New Roman" w:cs="Times New Roman"/>
                <w:b/>
                <w:color w:val="000000"/>
                <w:sz w:val="20"/>
                <w:szCs w:val="20"/>
                <w:lang w:eastAsia="ja-JP"/>
              </w:rPr>
              <w:t>«Художественно-эстетическое развитие»;</w:t>
            </w:r>
          </w:p>
          <w:p w:rsidR="000A73BD" w:rsidRPr="00AC341D" w:rsidRDefault="000A73BD" w:rsidP="000A73BD">
            <w:pPr>
              <w:spacing w:after="0" w:line="240" w:lineRule="auto"/>
              <w:jc w:val="both"/>
              <w:rPr>
                <w:rFonts w:ascii="Times New Roman" w:eastAsia="MS Mincho" w:hAnsi="Times New Roman" w:cs="Times New Roman"/>
                <w:color w:val="000000"/>
                <w:sz w:val="20"/>
                <w:szCs w:val="20"/>
                <w:lang w:eastAsia="ja-JP"/>
              </w:rPr>
            </w:pPr>
            <w:r w:rsidRPr="00AC341D">
              <w:rPr>
                <w:rFonts w:ascii="Times New Roman" w:eastAsia="MS Mincho" w:hAnsi="Times New Roman" w:cs="Times New Roman"/>
                <w:b/>
                <w:color w:val="000000"/>
                <w:sz w:val="20"/>
                <w:szCs w:val="20"/>
                <w:lang w:eastAsia="ja-JP"/>
              </w:rPr>
              <w:t>«Физическое развитие»</w:t>
            </w:r>
            <w:r w:rsidRPr="00AC341D">
              <w:rPr>
                <w:rFonts w:ascii="Times New Roman" w:eastAsia="MS Mincho" w:hAnsi="Times New Roman" w:cs="Times New Roman"/>
                <w:color w:val="000000"/>
                <w:sz w:val="20"/>
                <w:szCs w:val="20"/>
                <w:lang w:eastAsia="ja-JP"/>
              </w:rPr>
              <w:t xml:space="preserve"> (представления о здоровом образе жизни);</w:t>
            </w:r>
          </w:p>
          <w:p w:rsidR="000A73BD" w:rsidRPr="00AC341D" w:rsidRDefault="000A73BD" w:rsidP="000A73BD">
            <w:pPr>
              <w:spacing w:after="0" w:line="240" w:lineRule="auto"/>
              <w:jc w:val="both"/>
              <w:rPr>
                <w:rFonts w:ascii="Times New Roman" w:eastAsia="MS Mincho" w:hAnsi="Times New Roman" w:cs="Times New Roman"/>
                <w:color w:val="000000"/>
                <w:sz w:val="20"/>
                <w:szCs w:val="20"/>
                <w:lang w:eastAsia="ja-JP"/>
              </w:rPr>
            </w:pPr>
            <w:r w:rsidRPr="00AC341D">
              <w:rPr>
                <w:rFonts w:ascii="Times New Roman" w:eastAsia="MS Mincho" w:hAnsi="Times New Roman" w:cs="Times New Roman"/>
                <w:b/>
                <w:color w:val="000000"/>
                <w:sz w:val="20"/>
                <w:szCs w:val="20"/>
                <w:lang w:eastAsia="ja-JP"/>
              </w:rPr>
              <w:t>«Социально-коммуникативное развитие</w:t>
            </w:r>
            <w:r w:rsidRPr="00AC341D">
              <w:rPr>
                <w:rFonts w:ascii="Times New Roman" w:eastAsia="MS Mincho" w:hAnsi="Times New Roman" w:cs="Times New Roman"/>
                <w:color w:val="000000"/>
                <w:sz w:val="20"/>
                <w:szCs w:val="20"/>
                <w:lang w:eastAsia="ja-JP"/>
              </w:rPr>
              <w:t>» (представления о себе, семье, обществе, государстве, мире, представления о труде взрослых и собственной трудовой деятельности);</w:t>
            </w:r>
          </w:p>
          <w:p w:rsidR="000A73BD" w:rsidRPr="00AC341D" w:rsidRDefault="000A73BD" w:rsidP="000A73BD">
            <w:pPr>
              <w:spacing w:after="0" w:line="240" w:lineRule="auto"/>
              <w:rPr>
                <w:rFonts w:ascii="Times New Roman" w:eastAsia="MS Mincho" w:hAnsi="Times New Roman" w:cs="Times New Roman"/>
                <w:color w:val="000000"/>
                <w:sz w:val="20"/>
                <w:szCs w:val="20"/>
                <w:lang w:eastAsia="ja-JP"/>
              </w:rPr>
            </w:pPr>
            <w:r w:rsidRPr="00AC341D">
              <w:rPr>
                <w:rFonts w:ascii="Times New Roman" w:eastAsia="MS Mincho" w:hAnsi="Times New Roman" w:cs="Times New Roman"/>
                <w:b/>
                <w:sz w:val="20"/>
                <w:szCs w:val="20"/>
                <w:lang w:eastAsia="ja-JP"/>
              </w:rPr>
              <w:t>«Социально-коммуникативное развитие»</w:t>
            </w:r>
            <w:r w:rsidRPr="00AC341D">
              <w:rPr>
                <w:rFonts w:ascii="Times New Roman" w:eastAsia="MS Mincho" w:hAnsi="Times New Roman" w:cs="Times New Roman"/>
                <w:color w:val="000000"/>
                <w:sz w:val="20"/>
                <w:szCs w:val="20"/>
                <w:lang w:eastAsia="ja-JP"/>
              </w:rPr>
              <w:t xml:space="preserve"> (</w:t>
            </w:r>
            <w:r w:rsidRPr="00AC341D">
              <w:rPr>
                <w:rFonts w:ascii="Times New Roman" w:eastAsia="MS Mincho" w:hAnsi="Times New Roman" w:cs="Times New Roman"/>
                <w:b/>
                <w:color w:val="000000"/>
                <w:sz w:val="20"/>
                <w:szCs w:val="20"/>
                <w:lang w:eastAsia="ja-JP"/>
              </w:rPr>
              <w:t>Безопасность)</w:t>
            </w:r>
            <w:r w:rsidRPr="00AC341D">
              <w:rPr>
                <w:rFonts w:ascii="Times New Roman" w:eastAsia="MS Mincho" w:hAnsi="Times New Roman" w:cs="Times New Roman"/>
                <w:color w:val="000000"/>
                <w:sz w:val="20"/>
                <w:szCs w:val="20"/>
                <w:lang w:eastAsia="ja-JP"/>
              </w:rPr>
              <w:t xml:space="preserve"> (представления о безопасности собственной жизнедеятельности и безопасности окружающего мира природы);</w:t>
            </w:r>
          </w:p>
          <w:p w:rsidR="000A73BD" w:rsidRPr="00AC341D" w:rsidRDefault="000A73BD" w:rsidP="000A73BD">
            <w:pPr>
              <w:spacing w:after="0" w:line="240" w:lineRule="auto"/>
              <w:jc w:val="both"/>
              <w:rPr>
                <w:rFonts w:ascii="Times New Roman" w:eastAsia="MS Mincho" w:hAnsi="Times New Roman" w:cs="Times New Roman"/>
                <w:b/>
                <w:color w:val="000000"/>
                <w:sz w:val="20"/>
                <w:szCs w:val="20"/>
                <w:lang w:eastAsia="ja-JP"/>
              </w:rPr>
            </w:pPr>
            <w:r w:rsidRPr="00AC341D">
              <w:rPr>
                <w:rFonts w:ascii="Times New Roman" w:eastAsia="MS Mincho" w:hAnsi="Times New Roman" w:cs="Times New Roman"/>
                <w:b/>
                <w:color w:val="000000"/>
                <w:sz w:val="20"/>
                <w:szCs w:val="20"/>
                <w:lang w:eastAsia="ja-JP"/>
              </w:rPr>
              <w:t>«Художественно-эстетическое развитие»</w:t>
            </w:r>
          </w:p>
          <w:p w:rsidR="000A73BD" w:rsidRPr="00AC341D" w:rsidRDefault="000A73BD" w:rsidP="000A73BD">
            <w:pPr>
              <w:spacing w:after="0" w:line="240" w:lineRule="auto"/>
              <w:rPr>
                <w:rFonts w:ascii="Times New Roman" w:eastAsia="MS Mincho" w:hAnsi="Times New Roman" w:cs="Times New Roman"/>
                <w:color w:val="444444"/>
                <w:sz w:val="20"/>
                <w:szCs w:val="20"/>
                <w:lang w:eastAsia="ja-JP"/>
              </w:rPr>
            </w:pPr>
            <w:r w:rsidRPr="00AC341D">
              <w:rPr>
                <w:rFonts w:ascii="Times New Roman" w:eastAsia="MS Mincho" w:hAnsi="Times New Roman" w:cs="Times New Roman"/>
                <w:color w:val="000000"/>
                <w:sz w:val="20"/>
                <w:szCs w:val="20"/>
                <w:lang w:eastAsia="ja-JP"/>
              </w:rPr>
              <w:t>(приобщение к музыкальному и изобразительному искусству).</w:t>
            </w:r>
          </w:p>
        </w:tc>
      </w:tr>
      <w:tr w:rsidR="000A73BD" w:rsidRPr="00AC341D" w:rsidTr="000A73BD">
        <w:trPr>
          <w:jc w:val="center"/>
        </w:trPr>
        <w:tc>
          <w:tcPr>
            <w:tcW w:w="2520" w:type="dxa"/>
            <w:shd w:val="clear" w:color="auto" w:fill="auto"/>
          </w:tcPr>
          <w:p w:rsidR="000A73BD" w:rsidRPr="00AC341D" w:rsidRDefault="000A73BD" w:rsidP="000A73BD">
            <w:pPr>
              <w:spacing w:after="0" w:line="240" w:lineRule="auto"/>
              <w:jc w:val="both"/>
              <w:rPr>
                <w:rFonts w:ascii="Times New Roman" w:eastAsia="MS Mincho" w:hAnsi="Times New Roman" w:cs="Times New Roman"/>
                <w:color w:val="000000"/>
                <w:sz w:val="20"/>
                <w:szCs w:val="20"/>
                <w:lang w:eastAsia="ja-JP"/>
              </w:rPr>
            </w:pPr>
            <w:r w:rsidRPr="00AC341D">
              <w:rPr>
                <w:rFonts w:ascii="Times New Roman" w:eastAsia="MS Mincho" w:hAnsi="Times New Roman" w:cs="Times New Roman"/>
                <w:b/>
                <w:sz w:val="20"/>
                <w:szCs w:val="20"/>
                <w:lang w:eastAsia="ja-JP"/>
              </w:rPr>
              <w:lastRenderedPageBreak/>
              <w:t>«Социально-коммуникативное развитие»</w:t>
            </w:r>
            <w:r w:rsidRPr="00AC341D">
              <w:rPr>
                <w:rFonts w:ascii="Times New Roman" w:eastAsia="MS Mincho" w:hAnsi="Times New Roman" w:cs="Times New Roman"/>
                <w:color w:val="000000"/>
                <w:sz w:val="20"/>
                <w:szCs w:val="20"/>
                <w:lang w:eastAsia="ja-JP"/>
              </w:rPr>
              <w:t> </w:t>
            </w:r>
          </w:p>
          <w:p w:rsidR="000A73BD" w:rsidRPr="00AC341D" w:rsidRDefault="000A73BD" w:rsidP="000A73BD">
            <w:pPr>
              <w:spacing w:after="0" w:line="240" w:lineRule="auto"/>
              <w:jc w:val="both"/>
              <w:rPr>
                <w:rFonts w:ascii="Times New Roman" w:eastAsia="MS Mincho" w:hAnsi="Times New Roman" w:cs="Times New Roman"/>
                <w:color w:val="000000"/>
                <w:sz w:val="20"/>
                <w:szCs w:val="20"/>
                <w:lang w:eastAsia="ja-JP"/>
              </w:rPr>
            </w:pPr>
            <w:r w:rsidRPr="00AC341D">
              <w:rPr>
                <w:rFonts w:ascii="Times New Roman" w:eastAsia="MS Mincho" w:hAnsi="Times New Roman" w:cs="Times New Roman"/>
                <w:color w:val="000000"/>
                <w:sz w:val="20"/>
                <w:szCs w:val="20"/>
                <w:lang w:eastAsia="ja-JP"/>
              </w:rPr>
              <w:t>Цель: освоение первоначальных представлений социального характера и включение детей в систему социальных отношений через решение следующих задач:</w:t>
            </w:r>
          </w:p>
          <w:p w:rsidR="000A73BD" w:rsidRPr="00AC341D" w:rsidRDefault="000A73BD" w:rsidP="000A73BD">
            <w:pPr>
              <w:spacing w:after="0" w:line="240" w:lineRule="auto"/>
              <w:jc w:val="both"/>
              <w:rPr>
                <w:rFonts w:ascii="Times New Roman" w:eastAsia="MS Mincho" w:hAnsi="Times New Roman" w:cs="Times New Roman"/>
                <w:color w:val="000000"/>
                <w:sz w:val="20"/>
                <w:szCs w:val="20"/>
                <w:lang w:eastAsia="ja-JP"/>
              </w:rPr>
            </w:pPr>
            <w:r w:rsidRPr="00AC341D">
              <w:rPr>
                <w:rFonts w:ascii="Times New Roman" w:eastAsia="MS Mincho" w:hAnsi="Times New Roman" w:cs="Times New Roman"/>
                <w:color w:val="000000"/>
                <w:sz w:val="20"/>
                <w:szCs w:val="20"/>
                <w:lang w:eastAsia="ja-JP"/>
              </w:rPr>
              <w:t xml:space="preserve">развитие игровой деятельности детей; </w:t>
            </w:r>
          </w:p>
          <w:p w:rsidR="000A73BD" w:rsidRPr="00AC341D" w:rsidRDefault="000A73BD" w:rsidP="000A73BD">
            <w:pPr>
              <w:spacing w:after="0" w:line="240" w:lineRule="auto"/>
              <w:jc w:val="both"/>
              <w:rPr>
                <w:rFonts w:ascii="Times New Roman" w:eastAsia="MS Mincho" w:hAnsi="Times New Roman" w:cs="Times New Roman"/>
                <w:color w:val="000000"/>
                <w:sz w:val="20"/>
                <w:szCs w:val="20"/>
                <w:lang w:eastAsia="ja-JP"/>
              </w:rPr>
            </w:pPr>
            <w:r w:rsidRPr="00AC341D">
              <w:rPr>
                <w:rFonts w:ascii="Times New Roman" w:eastAsia="MS Mincho" w:hAnsi="Times New Roman" w:cs="Times New Roman"/>
                <w:color w:val="000000"/>
                <w:sz w:val="20"/>
                <w:szCs w:val="20"/>
                <w:lang w:eastAsia="ja-JP"/>
              </w:rPr>
              <w:t xml:space="preserve">приобщение к элементарным общепринятым нормам и правилам взаимоотношения со сверстниками и взрослыми (в том числе моральным); </w:t>
            </w:r>
          </w:p>
          <w:p w:rsidR="000A73BD" w:rsidRPr="00AC341D" w:rsidRDefault="000A73BD" w:rsidP="000A73BD">
            <w:pPr>
              <w:spacing w:after="0" w:line="240" w:lineRule="auto"/>
              <w:jc w:val="both"/>
              <w:rPr>
                <w:rFonts w:ascii="Times New Roman" w:eastAsia="MS Mincho" w:hAnsi="Times New Roman" w:cs="Times New Roman"/>
                <w:color w:val="000000"/>
                <w:sz w:val="20"/>
                <w:szCs w:val="20"/>
                <w:lang w:eastAsia="ja-JP"/>
              </w:rPr>
            </w:pPr>
            <w:r w:rsidRPr="00AC341D">
              <w:rPr>
                <w:rFonts w:ascii="Times New Roman" w:eastAsia="MS Mincho" w:hAnsi="Times New Roman" w:cs="Times New Roman"/>
                <w:color w:val="000000"/>
                <w:sz w:val="20"/>
                <w:szCs w:val="20"/>
                <w:lang w:eastAsia="ja-JP"/>
              </w:rPr>
              <w:t>формирование гендерной, семейной, гражданской принадлежности, патриотических чувств, чувства принадлежности к мировому сообществу.</w:t>
            </w:r>
          </w:p>
          <w:p w:rsidR="000A73BD" w:rsidRPr="00AC341D" w:rsidRDefault="000A73BD" w:rsidP="000A73BD">
            <w:pPr>
              <w:spacing w:after="0" w:line="240" w:lineRule="auto"/>
              <w:jc w:val="both"/>
              <w:rPr>
                <w:rFonts w:ascii="Times New Roman" w:eastAsia="MS Mincho" w:hAnsi="Times New Roman" w:cs="Times New Roman"/>
                <w:color w:val="000000"/>
                <w:sz w:val="20"/>
                <w:szCs w:val="20"/>
                <w:lang w:eastAsia="ja-JP"/>
              </w:rPr>
            </w:pPr>
          </w:p>
        </w:tc>
        <w:tc>
          <w:tcPr>
            <w:tcW w:w="3887" w:type="dxa"/>
            <w:shd w:val="clear" w:color="auto" w:fill="auto"/>
          </w:tcPr>
          <w:p w:rsidR="000A73BD" w:rsidRPr="00AC341D" w:rsidRDefault="000A73BD" w:rsidP="000A73BD">
            <w:pPr>
              <w:spacing w:after="0" w:line="240" w:lineRule="auto"/>
              <w:jc w:val="both"/>
              <w:rPr>
                <w:rFonts w:ascii="Times New Roman" w:eastAsia="MS Mincho" w:hAnsi="Times New Roman" w:cs="Times New Roman"/>
                <w:sz w:val="20"/>
                <w:szCs w:val="20"/>
                <w:lang w:eastAsia="ja-JP"/>
              </w:rPr>
            </w:pPr>
            <w:r w:rsidRPr="00AC341D">
              <w:rPr>
                <w:rFonts w:ascii="Times New Roman" w:eastAsia="MS Mincho" w:hAnsi="Times New Roman" w:cs="Times New Roman"/>
                <w:color w:val="000000"/>
                <w:sz w:val="20"/>
                <w:szCs w:val="20"/>
                <w:lang w:eastAsia="ja-JP"/>
              </w:rPr>
              <w:t>Совместные с воспитателем и сверстниками игры:</w:t>
            </w:r>
          </w:p>
          <w:p w:rsidR="000A73BD" w:rsidRPr="00AC341D" w:rsidRDefault="000A73BD" w:rsidP="000A73BD">
            <w:pPr>
              <w:spacing w:after="0" w:line="240" w:lineRule="auto"/>
              <w:jc w:val="both"/>
              <w:rPr>
                <w:rFonts w:ascii="Times New Roman" w:eastAsia="MS Mincho" w:hAnsi="Times New Roman" w:cs="Times New Roman"/>
                <w:sz w:val="20"/>
                <w:szCs w:val="20"/>
                <w:lang w:eastAsia="ja-JP"/>
              </w:rPr>
            </w:pPr>
            <w:r w:rsidRPr="00AC341D">
              <w:rPr>
                <w:rFonts w:ascii="Times New Roman" w:eastAsia="MS Mincho" w:hAnsi="Times New Roman" w:cs="Times New Roman"/>
                <w:color w:val="000000"/>
                <w:sz w:val="20"/>
                <w:szCs w:val="20"/>
                <w:lang w:eastAsia="ja-JP"/>
              </w:rPr>
              <w:t>- сюжетно-ролевые;</w:t>
            </w:r>
          </w:p>
          <w:p w:rsidR="000A73BD" w:rsidRPr="00AC341D" w:rsidRDefault="000A73BD" w:rsidP="000A73BD">
            <w:pPr>
              <w:spacing w:after="0" w:line="240" w:lineRule="auto"/>
              <w:jc w:val="both"/>
              <w:rPr>
                <w:rFonts w:ascii="Times New Roman" w:eastAsia="MS Mincho" w:hAnsi="Times New Roman" w:cs="Times New Roman"/>
                <w:sz w:val="20"/>
                <w:szCs w:val="20"/>
                <w:lang w:eastAsia="ja-JP"/>
              </w:rPr>
            </w:pPr>
            <w:r w:rsidRPr="00AC341D">
              <w:rPr>
                <w:rFonts w:ascii="Times New Roman" w:eastAsia="MS Mincho" w:hAnsi="Times New Roman" w:cs="Times New Roman"/>
                <w:color w:val="000000"/>
                <w:sz w:val="20"/>
                <w:szCs w:val="20"/>
                <w:lang w:eastAsia="ja-JP"/>
              </w:rPr>
              <w:t>- режиссерские;</w:t>
            </w:r>
          </w:p>
          <w:p w:rsidR="000A73BD" w:rsidRPr="00AC341D" w:rsidRDefault="000A73BD" w:rsidP="000A73BD">
            <w:pPr>
              <w:spacing w:after="0" w:line="240" w:lineRule="auto"/>
              <w:jc w:val="both"/>
              <w:rPr>
                <w:rFonts w:ascii="Times New Roman" w:eastAsia="MS Mincho" w:hAnsi="Times New Roman" w:cs="Times New Roman"/>
                <w:sz w:val="20"/>
                <w:szCs w:val="20"/>
                <w:lang w:eastAsia="ja-JP"/>
              </w:rPr>
            </w:pPr>
            <w:r w:rsidRPr="00AC341D">
              <w:rPr>
                <w:rFonts w:ascii="Times New Roman" w:eastAsia="MS Mincho" w:hAnsi="Times New Roman" w:cs="Times New Roman"/>
                <w:color w:val="000000"/>
                <w:sz w:val="20"/>
                <w:szCs w:val="20"/>
                <w:lang w:eastAsia="ja-JP"/>
              </w:rPr>
              <w:t>- театрализованные;</w:t>
            </w:r>
          </w:p>
          <w:p w:rsidR="000A73BD" w:rsidRPr="00AC341D" w:rsidRDefault="000A73BD" w:rsidP="000A73BD">
            <w:pPr>
              <w:spacing w:after="0" w:line="240" w:lineRule="auto"/>
              <w:jc w:val="both"/>
              <w:rPr>
                <w:rFonts w:ascii="Times New Roman" w:eastAsia="MS Mincho" w:hAnsi="Times New Roman" w:cs="Times New Roman"/>
                <w:sz w:val="20"/>
                <w:szCs w:val="20"/>
                <w:lang w:eastAsia="ja-JP"/>
              </w:rPr>
            </w:pPr>
            <w:r w:rsidRPr="00AC341D">
              <w:rPr>
                <w:rFonts w:ascii="Times New Roman" w:eastAsia="MS Mincho" w:hAnsi="Times New Roman" w:cs="Times New Roman"/>
                <w:color w:val="000000"/>
                <w:sz w:val="20"/>
                <w:szCs w:val="20"/>
                <w:lang w:eastAsia="ja-JP"/>
              </w:rPr>
              <w:t>-строительно-конструктивные;</w:t>
            </w:r>
          </w:p>
          <w:p w:rsidR="000A73BD" w:rsidRPr="00AC341D" w:rsidRDefault="000A73BD" w:rsidP="000A73BD">
            <w:pPr>
              <w:spacing w:after="0" w:line="240" w:lineRule="auto"/>
              <w:jc w:val="both"/>
              <w:rPr>
                <w:rFonts w:ascii="Times New Roman" w:eastAsia="MS Mincho" w:hAnsi="Times New Roman" w:cs="Times New Roman"/>
                <w:sz w:val="20"/>
                <w:szCs w:val="20"/>
                <w:lang w:eastAsia="ja-JP"/>
              </w:rPr>
            </w:pPr>
            <w:r w:rsidRPr="00AC341D">
              <w:rPr>
                <w:rFonts w:ascii="Times New Roman" w:eastAsia="MS Mincho" w:hAnsi="Times New Roman" w:cs="Times New Roman"/>
                <w:color w:val="000000"/>
                <w:sz w:val="20"/>
                <w:szCs w:val="20"/>
                <w:lang w:eastAsia="ja-JP"/>
              </w:rPr>
              <w:t>- дидактические;</w:t>
            </w:r>
          </w:p>
          <w:p w:rsidR="000A73BD" w:rsidRPr="00AC341D" w:rsidRDefault="000A73BD" w:rsidP="000A73BD">
            <w:pPr>
              <w:spacing w:after="0" w:line="240" w:lineRule="auto"/>
              <w:jc w:val="both"/>
              <w:rPr>
                <w:rFonts w:ascii="Times New Roman" w:eastAsia="MS Mincho" w:hAnsi="Times New Roman" w:cs="Times New Roman"/>
                <w:sz w:val="20"/>
                <w:szCs w:val="20"/>
                <w:lang w:eastAsia="ja-JP"/>
              </w:rPr>
            </w:pPr>
            <w:r w:rsidRPr="00AC341D">
              <w:rPr>
                <w:rFonts w:ascii="Times New Roman" w:eastAsia="MS Mincho" w:hAnsi="Times New Roman" w:cs="Times New Roman"/>
                <w:color w:val="000000"/>
                <w:sz w:val="20"/>
                <w:szCs w:val="20"/>
                <w:lang w:eastAsia="ja-JP"/>
              </w:rPr>
              <w:t>-подвижные.</w:t>
            </w:r>
          </w:p>
          <w:p w:rsidR="000A73BD" w:rsidRPr="00AC341D" w:rsidRDefault="000A73BD" w:rsidP="000A73BD">
            <w:pPr>
              <w:spacing w:after="0" w:line="240" w:lineRule="auto"/>
              <w:jc w:val="both"/>
              <w:rPr>
                <w:rFonts w:ascii="Times New Roman" w:eastAsia="MS Mincho" w:hAnsi="Times New Roman" w:cs="Times New Roman"/>
                <w:sz w:val="20"/>
                <w:szCs w:val="20"/>
                <w:lang w:eastAsia="ja-JP"/>
              </w:rPr>
            </w:pPr>
            <w:r w:rsidRPr="00AC341D">
              <w:rPr>
                <w:rFonts w:ascii="Times New Roman" w:eastAsia="MS Mincho" w:hAnsi="Times New Roman" w:cs="Times New Roman"/>
                <w:color w:val="000000"/>
                <w:sz w:val="20"/>
                <w:szCs w:val="20"/>
                <w:lang w:eastAsia="ja-JP"/>
              </w:rPr>
              <w:t>Специальные игры на развитие коммуникации.</w:t>
            </w:r>
          </w:p>
          <w:p w:rsidR="000A73BD" w:rsidRPr="00AC341D" w:rsidRDefault="000A73BD" w:rsidP="000A73BD">
            <w:pPr>
              <w:spacing w:after="0" w:line="240" w:lineRule="auto"/>
              <w:jc w:val="both"/>
              <w:rPr>
                <w:rFonts w:ascii="Times New Roman" w:eastAsia="MS Mincho" w:hAnsi="Times New Roman" w:cs="Times New Roman"/>
                <w:sz w:val="20"/>
                <w:szCs w:val="20"/>
                <w:lang w:eastAsia="ja-JP"/>
              </w:rPr>
            </w:pPr>
            <w:r w:rsidRPr="00AC341D">
              <w:rPr>
                <w:rFonts w:ascii="Times New Roman" w:eastAsia="MS Mincho" w:hAnsi="Times New Roman" w:cs="Times New Roman"/>
                <w:color w:val="000000"/>
                <w:sz w:val="20"/>
                <w:szCs w:val="20"/>
                <w:lang w:eastAsia="ja-JP"/>
              </w:rPr>
              <w:t>Ситуативные разговоры,</w:t>
            </w:r>
          </w:p>
          <w:p w:rsidR="000A73BD" w:rsidRPr="00AC341D" w:rsidRDefault="000A73BD" w:rsidP="000A73BD">
            <w:pPr>
              <w:spacing w:after="0" w:line="240" w:lineRule="auto"/>
              <w:jc w:val="both"/>
              <w:rPr>
                <w:rFonts w:ascii="Times New Roman" w:eastAsia="MS Mincho" w:hAnsi="Times New Roman" w:cs="Times New Roman"/>
                <w:sz w:val="20"/>
                <w:szCs w:val="20"/>
                <w:lang w:eastAsia="ja-JP"/>
              </w:rPr>
            </w:pPr>
            <w:r w:rsidRPr="00AC341D">
              <w:rPr>
                <w:rFonts w:ascii="Times New Roman" w:eastAsia="MS Mincho" w:hAnsi="Times New Roman" w:cs="Times New Roman"/>
                <w:color w:val="000000"/>
                <w:sz w:val="20"/>
                <w:szCs w:val="20"/>
                <w:lang w:eastAsia="ja-JP"/>
              </w:rPr>
              <w:t>педагогические ситуации,</w:t>
            </w:r>
          </w:p>
          <w:p w:rsidR="000A73BD" w:rsidRPr="00AC341D" w:rsidRDefault="000A73BD" w:rsidP="000A73BD">
            <w:pPr>
              <w:spacing w:after="0" w:line="240" w:lineRule="auto"/>
              <w:jc w:val="both"/>
              <w:rPr>
                <w:rFonts w:ascii="Times New Roman" w:eastAsia="MS Mincho" w:hAnsi="Times New Roman" w:cs="Times New Roman"/>
                <w:sz w:val="20"/>
                <w:szCs w:val="20"/>
                <w:lang w:eastAsia="ja-JP"/>
              </w:rPr>
            </w:pPr>
            <w:r w:rsidRPr="00AC341D">
              <w:rPr>
                <w:rFonts w:ascii="Times New Roman" w:eastAsia="MS Mincho" w:hAnsi="Times New Roman" w:cs="Times New Roman"/>
                <w:color w:val="000000"/>
                <w:sz w:val="20"/>
                <w:szCs w:val="20"/>
                <w:lang w:eastAsia="ja-JP"/>
              </w:rPr>
              <w:t xml:space="preserve">ситуации морального выбора. </w:t>
            </w:r>
          </w:p>
          <w:p w:rsidR="000A73BD" w:rsidRPr="00AC341D" w:rsidRDefault="000A73BD" w:rsidP="000A73BD">
            <w:pPr>
              <w:spacing w:after="0" w:line="240" w:lineRule="auto"/>
              <w:jc w:val="both"/>
              <w:rPr>
                <w:rFonts w:ascii="Times New Roman" w:eastAsia="MS Mincho" w:hAnsi="Times New Roman" w:cs="Times New Roman"/>
                <w:sz w:val="20"/>
                <w:szCs w:val="20"/>
                <w:lang w:eastAsia="ja-JP"/>
              </w:rPr>
            </w:pPr>
            <w:r w:rsidRPr="00AC341D">
              <w:rPr>
                <w:rFonts w:ascii="Times New Roman" w:eastAsia="MS Mincho" w:hAnsi="Times New Roman" w:cs="Times New Roman"/>
                <w:color w:val="000000"/>
                <w:sz w:val="20"/>
                <w:szCs w:val="20"/>
                <w:lang w:eastAsia="ja-JP"/>
              </w:rPr>
              <w:t>Свободное общение на темы: «Что такое дружба», «Друг познается в беде», «Из чего же… сделаны наши девчонки/мальчишки?», «Спор или ссора?», «Каким бы я хотел видеть наш город?» и др.</w:t>
            </w:r>
          </w:p>
          <w:p w:rsidR="000A73BD" w:rsidRPr="00AC341D" w:rsidRDefault="000A73BD" w:rsidP="000A73BD">
            <w:pPr>
              <w:spacing w:after="0" w:line="240" w:lineRule="auto"/>
              <w:jc w:val="both"/>
              <w:rPr>
                <w:rFonts w:ascii="Times New Roman" w:eastAsia="MS Mincho" w:hAnsi="Times New Roman" w:cs="Times New Roman"/>
                <w:sz w:val="20"/>
                <w:szCs w:val="20"/>
                <w:lang w:eastAsia="ja-JP"/>
              </w:rPr>
            </w:pPr>
            <w:r w:rsidRPr="00AC341D">
              <w:rPr>
                <w:rFonts w:ascii="Times New Roman" w:eastAsia="MS Mincho" w:hAnsi="Times New Roman" w:cs="Times New Roman"/>
                <w:color w:val="000000"/>
                <w:sz w:val="20"/>
                <w:szCs w:val="20"/>
                <w:lang w:eastAsia="ja-JP"/>
              </w:rPr>
              <w:t>Создание тематических коллажей, альбомов, выставок: «Клуб путешественников», «Россия – наш общий дом» и др.</w:t>
            </w:r>
          </w:p>
          <w:p w:rsidR="000A73BD" w:rsidRPr="00AC341D" w:rsidRDefault="000A73BD" w:rsidP="000A73BD">
            <w:pPr>
              <w:spacing w:after="0" w:line="240" w:lineRule="auto"/>
              <w:jc w:val="both"/>
              <w:rPr>
                <w:rFonts w:ascii="Times New Roman" w:eastAsia="MS Mincho" w:hAnsi="Times New Roman" w:cs="Times New Roman"/>
                <w:sz w:val="20"/>
                <w:szCs w:val="20"/>
                <w:lang w:eastAsia="ja-JP"/>
              </w:rPr>
            </w:pPr>
            <w:r w:rsidRPr="00AC341D">
              <w:rPr>
                <w:rFonts w:ascii="Times New Roman" w:eastAsia="MS Mincho" w:hAnsi="Times New Roman" w:cs="Times New Roman"/>
                <w:color w:val="000000"/>
                <w:sz w:val="20"/>
                <w:szCs w:val="20"/>
                <w:lang w:eastAsia="ja-JP"/>
              </w:rPr>
              <w:t>Создание коллекций открыток «Куклы в национальных костюмах», коллекции марок разных народов и др.</w:t>
            </w:r>
          </w:p>
          <w:p w:rsidR="000A73BD" w:rsidRPr="00AC341D" w:rsidRDefault="000A73BD" w:rsidP="000A73BD">
            <w:pPr>
              <w:spacing w:after="0" w:line="240" w:lineRule="auto"/>
              <w:jc w:val="both"/>
              <w:rPr>
                <w:rFonts w:ascii="Times New Roman" w:eastAsia="MS Mincho" w:hAnsi="Times New Roman" w:cs="Times New Roman"/>
                <w:sz w:val="20"/>
                <w:szCs w:val="20"/>
                <w:lang w:eastAsia="ja-JP"/>
              </w:rPr>
            </w:pPr>
            <w:r w:rsidRPr="00AC341D">
              <w:rPr>
                <w:rFonts w:ascii="Times New Roman" w:eastAsia="MS Mincho" w:hAnsi="Times New Roman" w:cs="Times New Roman"/>
                <w:color w:val="000000"/>
                <w:sz w:val="20"/>
                <w:szCs w:val="20"/>
                <w:lang w:eastAsia="ja-JP"/>
              </w:rPr>
              <w:t>Просмотр и обсуждение мультфильмов, видеофильмов, телепередач.</w:t>
            </w:r>
          </w:p>
          <w:p w:rsidR="000A73BD" w:rsidRPr="00AC341D" w:rsidRDefault="000A73BD" w:rsidP="000A73BD">
            <w:pPr>
              <w:spacing w:after="0" w:line="240" w:lineRule="auto"/>
              <w:jc w:val="both"/>
              <w:rPr>
                <w:rFonts w:ascii="Times New Roman" w:eastAsia="MS Mincho" w:hAnsi="Times New Roman" w:cs="Times New Roman"/>
                <w:sz w:val="20"/>
                <w:szCs w:val="20"/>
                <w:lang w:eastAsia="ja-JP"/>
              </w:rPr>
            </w:pPr>
            <w:r w:rsidRPr="00AC341D">
              <w:rPr>
                <w:rFonts w:ascii="Times New Roman" w:eastAsia="MS Mincho" w:hAnsi="Times New Roman" w:cs="Times New Roman"/>
                <w:color w:val="000000"/>
                <w:sz w:val="20"/>
                <w:szCs w:val="20"/>
                <w:lang w:eastAsia="ja-JP"/>
              </w:rPr>
              <w:t>Досуги и праздники: «Карнавал дружбы», «Народные посиделки».</w:t>
            </w:r>
          </w:p>
          <w:p w:rsidR="000A73BD" w:rsidRPr="00AC341D" w:rsidRDefault="000A73BD" w:rsidP="000A73BD">
            <w:pPr>
              <w:spacing w:after="0" w:line="240" w:lineRule="auto"/>
              <w:jc w:val="both"/>
              <w:rPr>
                <w:rFonts w:ascii="Times New Roman" w:eastAsia="MS Mincho" w:hAnsi="Times New Roman" w:cs="Times New Roman"/>
                <w:color w:val="000000"/>
                <w:sz w:val="20"/>
                <w:szCs w:val="20"/>
                <w:lang w:eastAsia="ja-JP"/>
              </w:rPr>
            </w:pPr>
            <w:r w:rsidRPr="00AC341D">
              <w:rPr>
                <w:rFonts w:ascii="Times New Roman" w:eastAsia="MS Mincho" w:hAnsi="Times New Roman" w:cs="Times New Roman"/>
                <w:color w:val="000000"/>
                <w:sz w:val="20"/>
                <w:szCs w:val="20"/>
                <w:lang w:eastAsia="ja-JP"/>
              </w:rPr>
              <w:t>Совместная деятельность с детьми других групп.</w:t>
            </w:r>
          </w:p>
          <w:p w:rsidR="000A73BD" w:rsidRPr="00AC341D" w:rsidRDefault="000A73BD" w:rsidP="000A73BD">
            <w:pPr>
              <w:spacing w:after="0" w:line="240" w:lineRule="auto"/>
              <w:jc w:val="both"/>
              <w:rPr>
                <w:rFonts w:ascii="Times New Roman" w:eastAsia="MS Mincho" w:hAnsi="Times New Roman" w:cs="Times New Roman"/>
                <w:color w:val="000000"/>
                <w:sz w:val="20"/>
                <w:szCs w:val="20"/>
                <w:lang w:eastAsia="ja-JP"/>
              </w:rPr>
            </w:pPr>
          </w:p>
        </w:tc>
        <w:tc>
          <w:tcPr>
            <w:tcW w:w="3753" w:type="dxa"/>
            <w:shd w:val="clear" w:color="auto" w:fill="auto"/>
          </w:tcPr>
          <w:p w:rsidR="000A73BD" w:rsidRPr="00AC341D" w:rsidRDefault="000A73BD" w:rsidP="000A73BD">
            <w:pPr>
              <w:spacing w:after="0" w:line="240" w:lineRule="auto"/>
              <w:jc w:val="both"/>
              <w:rPr>
                <w:rFonts w:ascii="Times New Roman" w:eastAsia="MS Mincho" w:hAnsi="Times New Roman" w:cs="Times New Roman"/>
                <w:sz w:val="20"/>
                <w:szCs w:val="20"/>
                <w:lang w:eastAsia="ja-JP"/>
              </w:rPr>
            </w:pPr>
            <w:r w:rsidRPr="00AC341D">
              <w:rPr>
                <w:rFonts w:ascii="Times New Roman" w:eastAsia="MS Mincho" w:hAnsi="Times New Roman" w:cs="Times New Roman"/>
                <w:b/>
                <w:sz w:val="20"/>
                <w:szCs w:val="20"/>
                <w:lang w:eastAsia="ja-JP"/>
              </w:rPr>
              <w:t>«Социально-коммуникативное развитие»</w:t>
            </w:r>
            <w:r w:rsidRPr="00AC341D">
              <w:rPr>
                <w:rFonts w:ascii="Times New Roman" w:eastAsia="MS Mincho" w:hAnsi="Times New Roman" w:cs="Times New Roman"/>
                <w:color w:val="000000"/>
                <w:sz w:val="20"/>
                <w:szCs w:val="20"/>
                <w:lang w:eastAsia="ja-JP"/>
              </w:rPr>
              <w:t xml:space="preserve"> (развитие свободного общения </w:t>
            </w:r>
            <w:proofErr w:type="gramStart"/>
            <w:r w:rsidRPr="00AC341D">
              <w:rPr>
                <w:rFonts w:ascii="Times New Roman" w:eastAsia="MS Mincho" w:hAnsi="Times New Roman" w:cs="Times New Roman"/>
                <w:color w:val="000000"/>
                <w:sz w:val="20"/>
                <w:szCs w:val="20"/>
                <w:lang w:eastAsia="ja-JP"/>
              </w:rPr>
              <w:t>со</w:t>
            </w:r>
            <w:proofErr w:type="gramEnd"/>
            <w:r w:rsidRPr="00AC341D">
              <w:rPr>
                <w:rFonts w:ascii="Times New Roman" w:eastAsia="MS Mincho" w:hAnsi="Times New Roman" w:cs="Times New Roman"/>
                <w:color w:val="000000"/>
                <w:sz w:val="20"/>
                <w:szCs w:val="20"/>
                <w:lang w:eastAsia="ja-JP"/>
              </w:rPr>
              <w:t xml:space="preserve"> взрослыми и детьми в части формирования первичных ценностных представлений, представлений о себе, семье, обществе, государстве, мире, а также соблюдения элементарных общепринятых норм и правил поведения).</w:t>
            </w:r>
          </w:p>
          <w:p w:rsidR="000A73BD" w:rsidRPr="00AC341D" w:rsidRDefault="000A73BD" w:rsidP="000A73BD">
            <w:pPr>
              <w:shd w:val="clear" w:color="auto" w:fill="FFFFFF"/>
              <w:spacing w:after="0" w:line="240" w:lineRule="auto"/>
              <w:jc w:val="both"/>
              <w:rPr>
                <w:rFonts w:ascii="Times New Roman" w:eastAsia="MS Mincho" w:hAnsi="Times New Roman" w:cs="Times New Roman"/>
                <w:sz w:val="20"/>
                <w:szCs w:val="20"/>
                <w:lang w:eastAsia="ja-JP"/>
              </w:rPr>
            </w:pPr>
            <w:r w:rsidRPr="00AC341D">
              <w:rPr>
                <w:rFonts w:ascii="Times New Roman" w:eastAsia="MS Mincho" w:hAnsi="Times New Roman" w:cs="Times New Roman"/>
                <w:b/>
                <w:sz w:val="20"/>
                <w:szCs w:val="20"/>
                <w:lang w:eastAsia="ja-JP"/>
              </w:rPr>
              <w:t>«</w:t>
            </w:r>
            <w:r w:rsidRPr="00AC341D">
              <w:rPr>
                <w:rFonts w:ascii="Times New Roman" w:eastAsia="MS Mincho" w:hAnsi="Times New Roman" w:cs="Times New Roman"/>
                <w:b/>
                <w:color w:val="444444"/>
                <w:sz w:val="20"/>
                <w:szCs w:val="20"/>
                <w:lang w:eastAsia="ja-JP"/>
              </w:rPr>
              <w:t>Познавательное развитие</w:t>
            </w:r>
            <w:r w:rsidRPr="00AC341D">
              <w:rPr>
                <w:rFonts w:ascii="Times New Roman" w:eastAsia="MS Mincho" w:hAnsi="Times New Roman" w:cs="Times New Roman"/>
                <w:b/>
                <w:sz w:val="20"/>
                <w:szCs w:val="20"/>
                <w:lang w:eastAsia="ja-JP"/>
              </w:rPr>
              <w:t>»</w:t>
            </w:r>
            <w:r w:rsidRPr="00AC341D">
              <w:rPr>
                <w:rFonts w:ascii="Times New Roman" w:eastAsia="MS Mincho" w:hAnsi="Times New Roman" w:cs="Times New Roman"/>
                <w:color w:val="000000"/>
                <w:sz w:val="20"/>
                <w:szCs w:val="20"/>
                <w:lang w:eastAsia="ja-JP"/>
              </w:rPr>
              <w:t> (формирование целостной картины мира и расширение кругозора в части представлений о себе, семье, гендерной принадлежности, социуме, государстве, мире).</w:t>
            </w:r>
          </w:p>
          <w:p w:rsidR="000A73BD" w:rsidRPr="00AC341D" w:rsidRDefault="000A73BD" w:rsidP="000A73BD">
            <w:pPr>
              <w:spacing w:after="0" w:line="240" w:lineRule="auto"/>
              <w:jc w:val="both"/>
              <w:rPr>
                <w:rFonts w:ascii="Times New Roman" w:eastAsia="MS Mincho" w:hAnsi="Times New Roman" w:cs="Times New Roman"/>
                <w:sz w:val="20"/>
                <w:szCs w:val="20"/>
                <w:lang w:eastAsia="ja-JP"/>
              </w:rPr>
            </w:pPr>
            <w:r w:rsidRPr="00AC341D">
              <w:rPr>
                <w:rFonts w:ascii="Times New Roman" w:eastAsia="MS Mincho" w:hAnsi="Times New Roman" w:cs="Times New Roman"/>
                <w:b/>
                <w:sz w:val="20"/>
                <w:szCs w:val="20"/>
                <w:lang w:eastAsia="ja-JP"/>
              </w:rPr>
              <w:t>«Социально-коммуникативное развитие»</w:t>
            </w:r>
            <w:r w:rsidRPr="00AC341D">
              <w:rPr>
                <w:rFonts w:ascii="Times New Roman" w:eastAsia="MS Mincho" w:hAnsi="Times New Roman" w:cs="Times New Roman"/>
                <w:color w:val="000000"/>
                <w:sz w:val="20"/>
                <w:szCs w:val="20"/>
                <w:lang w:eastAsia="ja-JP"/>
              </w:rPr>
              <w:t xml:space="preserve"> (</w:t>
            </w:r>
            <w:r w:rsidRPr="00AC341D">
              <w:rPr>
                <w:rFonts w:ascii="Times New Roman" w:eastAsia="MS Mincho" w:hAnsi="Times New Roman" w:cs="Times New Roman"/>
                <w:b/>
                <w:sz w:val="20"/>
                <w:szCs w:val="20"/>
                <w:lang w:eastAsia="ja-JP"/>
              </w:rPr>
              <w:t>Труд)</w:t>
            </w:r>
            <w:r w:rsidRPr="00AC341D">
              <w:rPr>
                <w:rFonts w:ascii="Times New Roman" w:eastAsia="MS Mincho" w:hAnsi="Times New Roman" w:cs="Times New Roman"/>
                <w:color w:val="000000"/>
                <w:sz w:val="20"/>
                <w:szCs w:val="20"/>
                <w:lang w:eastAsia="ja-JP"/>
              </w:rPr>
              <w:t xml:space="preserve"> (формирование представлений о труде, профессиях, людях труда; желания трудиться, устанавливать взаимоотношения </w:t>
            </w:r>
            <w:proofErr w:type="gramStart"/>
            <w:r w:rsidRPr="00AC341D">
              <w:rPr>
                <w:rFonts w:ascii="Times New Roman" w:eastAsia="MS Mincho" w:hAnsi="Times New Roman" w:cs="Times New Roman"/>
                <w:color w:val="000000"/>
                <w:sz w:val="20"/>
                <w:szCs w:val="20"/>
                <w:lang w:eastAsia="ja-JP"/>
              </w:rPr>
              <w:t>со</w:t>
            </w:r>
            <w:proofErr w:type="gramEnd"/>
            <w:r w:rsidRPr="00AC341D">
              <w:rPr>
                <w:rFonts w:ascii="Times New Roman" w:eastAsia="MS Mincho" w:hAnsi="Times New Roman" w:cs="Times New Roman"/>
                <w:color w:val="000000"/>
                <w:sz w:val="20"/>
                <w:szCs w:val="20"/>
                <w:lang w:eastAsia="ja-JP"/>
              </w:rPr>
              <w:t xml:space="preserve"> взрослыми и сверстниками в процессе трудовой деятельности»).</w:t>
            </w:r>
          </w:p>
          <w:p w:rsidR="000A73BD" w:rsidRPr="00AC341D" w:rsidRDefault="000A73BD" w:rsidP="000A73BD">
            <w:pPr>
              <w:spacing w:after="0" w:line="240" w:lineRule="auto"/>
              <w:jc w:val="both"/>
              <w:rPr>
                <w:rFonts w:ascii="Times New Roman" w:eastAsia="MS Mincho" w:hAnsi="Times New Roman" w:cs="Times New Roman"/>
                <w:sz w:val="20"/>
                <w:szCs w:val="20"/>
                <w:lang w:eastAsia="ja-JP"/>
              </w:rPr>
            </w:pPr>
            <w:r w:rsidRPr="00AC341D">
              <w:rPr>
                <w:rFonts w:ascii="Times New Roman" w:eastAsia="MS Mincho" w:hAnsi="Times New Roman" w:cs="Times New Roman"/>
                <w:b/>
                <w:sz w:val="20"/>
                <w:szCs w:val="20"/>
                <w:lang w:eastAsia="ja-JP"/>
              </w:rPr>
              <w:t>«Социально-коммуникативное развитие»</w:t>
            </w:r>
            <w:r w:rsidRPr="00AC341D">
              <w:rPr>
                <w:rFonts w:ascii="Times New Roman" w:eastAsia="MS Mincho" w:hAnsi="Times New Roman" w:cs="Times New Roman"/>
                <w:color w:val="000000"/>
                <w:sz w:val="20"/>
                <w:szCs w:val="20"/>
                <w:lang w:eastAsia="ja-JP"/>
              </w:rPr>
              <w:t xml:space="preserve"> (</w:t>
            </w:r>
            <w:r w:rsidRPr="00AC341D">
              <w:rPr>
                <w:rFonts w:ascii="Times New Roman" w:eastAsia="MS Mincho" w:hAnsi="Times New Roman" w:cs="Times New Roman"/>
                <w:b/>
                <w:sz w:val="20"/>
                <w:szCs w:val="20"/>
                <w:lang w:eastAsia="ja-JP"/>
              </w:rPr>
              <w:t>Безопасность)</w:t>
            </w:r>
            <w:r w:rsidRPr="00AC341D">
              <w:rPr>
                <w:rFonts w:ascii="Times New Roman" w:eastAsia="MS Mincho" w:hAnsi="Times New Roman" w:cs="Times New Roman"/>
                <w:color w:val="000000"/>
                <w:sz w:val="20"/>
                <w:szCs w:val="20"/>
                <w:lang w:eastAsia="ja-JP"/>
              </w:rPr>
              <w:t xml:space="preserve"> (формирование основ безопасности собственной жизнедеятельности в семье и обществе, а также безопасности окружающего мира) </w:t>
            </w:r>
          </w:p>
          <w:p w:rsidR="000A73BD" w:rsidRPr="00AC341D" w:rsidRDefault="000A73BD" w:rsidP="000A73BD">
            <w:pPr>
              <w:spacing w:after="0" w:line="240" w:lineRule="auto"/>
              <w:jc w:val="both"/>
              <w:rPr>
                <w:rFonts w:ascii="Times New Roman" w:eastAsia="MS Mincho" w:hAnsi="Times New Roman" w:cs="Times New Roman"/>
                <w:sz w:val="20"/>
                <w:szCs w:val="20"/>
                <w:lang w:eastAsia="ja-JP"/>
              </w:rPr>
            </w:pPr>
            <w:r w:rsidRPr="00AC341D">
              <w:rPr>
                <w:rFonts w:ascii="Times New Roman" w:eastAsia="MS Mincho" w:hAnsi="Times New Roman" w:cs="Times New Roman"/>
                <w:b/>
                <w:color w:val="000000"/>
                <w:sz w:val="20"/>
                <w:szCs w:val="20"/>
                <w:lang w:eastAsia="ja-JP"/>
              </w:rPr>
              <w:t>«Физическое развитие»</w:t>
            </w:r>
            <w:r w:rsidRPr="00AC341D">
              <w:rPr>
                <w:rFonts w:ascii="Times New Roman" w:eastAsia="MS Mincho" w:hAnsi="Times New Roman" w:cs="Times New Roman"/>
                <w:color w:val="000000"/>
                <w:sz w:val="20"/>
                <w:szCs w:val="20"/>
                <w:lang w:eastAsia="ja-JP"/>
              </w:rPr>
              <w:t> (развитие игровой деятельности в части подвижных игр с правилами).</w:t>
            </w:r>
          </w:p>
          <w:p w:rsidR="000A73BD" w:rsidRPr="00AC341D" w:rsidRDefault="000A73BD" w:rsidP="000A73BD">
            <w:pPr>
              <w:spacing w:after="0" w:line="240" w:lineRule="auto"/>
              <w:jc w:val="both"/>
              <w:rPr>
                <w:rFonts w:ascii="Times New Roman" w:eastAsia="MS Mincho" w:hAnsi="Times New Roman" w:cs="Times New Roman"/>
                <w:b/>
                <w:color w:val="000000"/>
                <w:sz w:val="20"/>
                <w:szCs w:val="20"/>
                <w:lang w:eastAsia="ja-JP"/>
              </w:rPr>
            </w:pPr>
            <w:r w:rsidRPr="00AC341D">
              <w:rPr>
                <w:rFonts w:ascii="Times New Roman" w:eastAsia="MS Mincho" w:hAnsi="Times New Roman" w:cs="Times New Roman"/>
                <w:b/>
                <w:color w:val="000000"/>
                <w:sz w:val="20"/>
                <w:szCs w:val="20"/>
                <w:lang w:eastAsia="ja-JP"/>
              </w:rPr>
              <w:t>«Художественно-эстетическое развитие»;</w:t>
            </w:r>
          </w:p>
          <w:p w:rsidR="000A73BD" w:rsidRPr="00AC341D" w:rsidRDefault="000A73BD" w:rsidP="000A73BD">
            <w:pPr>
              <w:spacing w:after="0" w:line="240" w:lineRule="auto"/>
              <w:jc w:val="both"/>
              <w:rPr>
                <w:rFonts w:ascii="Times New Roman" w:eastAsia="MS Mincho" w:hAnsi="Times New Roman" w:cs="Times New Roman"/>
                <w:sz w:val="20"/>
                <w:szCs w:val="20"/>
                <w:lang w:eastAsia="ja-JP"/>
              </w:rPr>
            </w:pPr>
            <w:r w:rsidRPr="00AC341D">
              <w:rPr>
                <w:rFonts w:ascii="Times New Roman" w:eastAsia="MS Mincho" w:hAnsi="Times New Roman" w:cs="Times New Roman"/>
                <w:color w:val="000000"/>
                <w:sz w:val="20"/>
                <w:szCs w:val="20"/>
                <w:lang w:eastAsia="ja-JP"/>
              </w:rPr>
              <w:t>(использование художественных произведений для формирования первичных ценностных представлений, представлений о себе, семье и окружающем мире).</w:t>
            </w:r>
          </w:p>
          <w:p w:rsidR="000A73BD" w:rsidRPr="00AC341D" w:rsidRDefault="000A73BD" w:rsidP="000A73BD">
            <w:pPr>
              <w:spacing w:after="0" w:line="240" w:lineRule="auto"/>
              <w:jc w:val="both"/>
              <w:rPr>
                <w:rFonts w:ascii="Times New Roman" w:eastAsia="MS Mincho" w:hAnsi="Times New Roman" w:cs="Times New Roman"/>
                <w:b/>
                <w:color w:val="000000"/>
                <w:sz w:val="20"/>
                <w:szCs w:val="20"/>
                <w:lang w:eastAsia="ja-JP"/>
              </w:rPr>
            </w:pPr>
            <w:r w:rsidRPr="00AC341D">
              <w:rPr>
                <w:rFonts w:ascii="Times New Roman" w:eastAsia="MS Mincho" w:hAnsi="Times New Roman" w:cs="Times New Roman"/>
                <w:b/>
                <w:color w:val="000000"/>
                <w:sz w:val="20"/>
                <w:szCs w:val="20"/>
                <w:lang w:eastAsia="ja-JP"/>
              </w:rPr>
              <w:t>«Художественно-эстетическое развитие»;</w:t>
            </w:r>
          </w:p>
          <w:p w:rsidR="000A73BD" w:rsidRPr="00AC341D" w:rsidRDefault="000A73BD" w:rsidP="000A73BD">
            <w:pPr>
              <w:spacing w:after="0" w:line="240" w:lineRule="auto"/>
              <w:jc w:val="both"/>
              <w:rPr>
                <w:rFonts w:ascii="Times New Roman" w:eastAsia="MS Mincho" w:hAnsi="Times New Roman" w:cs="Times New Roman"/>
                <w:color w:val="000000"/>
                <w:sz w:val="20"/>
                <w:szCs w:val="20"/>
                <w:lang w:eastAsia="ja-JP"/>
              </w:rPr>
            </w:pPr>
            <w:r w:rsidRPr="00AC341D">
              <w:rPr>
                <w:rFonts w:ascii="Times New Roman" w:eastAsia="MS Mincho" w:hAnsi="Times New Roman" w:cs="Times New Roman"/>
                <w:color w:val="000000"/>
                <w:sz w:val="20"/>
                <w:szCs w:val="20"/>
                <w:lang w:eastAsia="ja-JP"/>
              </w:rPr>
              <w:lastRenderedPageBreak/>
              <w:t>(использование сре</w:t>
            </w:r>
            <w:proofErr w:type="gramStart"/>
            <w:r w:rsidRPr="00AC341D">
              <w:rPr>
                <w:rFonts w:ascii="Times New Roman" w:eastAsia="MS Mincho" w:hAnsi="Times New Roman" w:cs="Times New Roman"/>
                <w:color w:val="000000"/>
                <w:sz w:val="20"/>
                <w:szCs w:val="20"/>
                <w:lang w:eastAsia="ja-JP"/>
              </w:rPr>
              <w:t>дств пр</w:t>
            </w:r>
            <w:proofErr w:type="gramEnd"/>
            <w:r w:rsidRPr="00AC341D">
              <w:rPr>
                <w:rFonts w:ascii="Times New Roman" w:eastAsia="MS Mincho" w:hAnsi="Times New Roman" w:cs="Times New Roman"/>
                <w:color w:val="000000"/>
                <w:sz w:val="20"/>
                <w:szCs w:val="20"/>
                <w:lang w:eastAsia="ja-JP"/>
              </w:rPr>
              <w:t>одуктивных видов деятельности для обогащения содержания, закрепления результатов)</w:t>
            </w:r>
          </w:p>
        </w:tc>
      </w:tr>
      <w:tr w:rsidR="000A73BD" w:rsidRPr="00AC341D" w:rsidTr="000A73BD">
        <w:trPr>
          <w:jc w:val="center"/>
        </w:trPr>
        <w:tc>
          <w:tcPr>
            <w:tcW w:w="2520" w:type="dxa"/>
            <w:shd w:val="clear" w:color="auto" w:fill="auto"/>
          </w:tcPr>
          <w:p w:rsidR="000A73BD" w:rsidRPr="00AC341D" w:rsidRDefault="000A73BD" w:rsidP="000A73BD">
            <w:pPr>
              <w:spacing w:after="0" w:line="240" w:lineRule="auto"/>
              <w:jc w:val="both"/>
              <w:rPr>
                <w:rFonts w:ascii="Times New Roman" w:eastAsia="MS Mincho" w:hAnsi="Times New Roman" w:cs="Times New Roman"/>
                <w:color w:val="000000"/>
                <w:sz w:val="20"/>
                <w:szCs w:val="20"/>
                <w:lang w:eastAsia="ja-JP"/>
              </w:rPr>
            </w:pPr>
            <w:r w:rsidRPr="00AC341D">
              <w:rPr>
                <w:rFonts w:ascii="Times New Roman" w:eastAsia="MS Mincho" w:hAnsi="Times New Roman" w:cs="Times New Roman"/>
                <w:b/>
                <w:sz w:val="20"/>
                <w:szCs w:val="20"/>
                <w:lang w:eastAsia="ja-JP"/>
              </w:rPr>
              <w:lastRenderedPageBreak/>
              <w:t>«Социально-коммуникативное развитие</w:t>
            </w:r>
          </w:p>
          <w:p w:rsidR="000A73BD" w:rsidRPr="00AC341D" w:rsidRDefault="000A73BD" w:rsidP="000A73BD">
            <w:pPr>
              <w:spacing w:after="0" w:line="240" w:lineRule="auto"/>
              <w:jc w:val="both"/>
              <w:rPr>
                <w:rFonts w:ascii="Times New Roman" w:eastAsia="MS Mincho" w:hAnsi="Times New Roman" w:cs="Times New Roman"/>
                <w:color w:val="000000"/>
                <w:sz w:val="20"/>
                <w:szCs w:val="20"/>
                <w:lang w:eastAsia="ja-JP"/>
              </w:rPr>
            </w:pPr>
            <w:r w:rsidRPr="00AC341D">
              <w:rPr>
                <w:rFonts w:ascii="Times New Roman" w:eastAsia="MS Mincho" w:hAnsi="Times New Roman" w:cs="Times New Roman"/>
                <w:color w:val="000000"/>
                <w:sz w:val="20"/>
                <w:szCs w:val="20"/>
                <w:lang w:eastAsia="ja-JP"/>
              </w:rPr>
              <w:t>Цель: овладение конструктивными способами и средствами взаимодействия с окружающими людьми через решение следующих задач:</w:t>
            </w:r>
          </w:p>
          <w:p w:rsidR="000A73BD" w:rsidRPr="00AC341D" w:rsidRDefault="000A73BD" w:rsidP="000A73BD">
            <w:pPr>
              <w:spacing w:after="0" w:line="240" w:lineRule="auto"/>
              <w:jc w:val="both"/>
              <w:rPr>
                <w:rFonts w:ascii="Times New Roman" w:eastAsia="MS Mincho" w:hAnsi="Times New Roman" w:cs="Times New Roman"/>
                <w:color w:val="000000"/>
                <w:sz w:val="20"/>
                <w:szCs w:val="20"/>
                <w:lang w:eastAsia="ja-JP"/>
              </w:rPr>
            </w:pPr>
            <w:r w:rsidRPr="00AC341D">
              <w:rPr>
                <w:rFonts w:ascii="Times New Roman" w:eastAsia="MS Mincho" w:hAnsi="Times New Roman" w:cs="Times New Roman"/>
                <w:color w:val="000000"/>
                <w:sz w:val="20"/>
                <w:szCs w:val="20"/>
                <w:lang w:eastAsia="ja-JP"/>
              </w:rPr>
              <w:t xml:space="preserve">развитие свободного общения </w:t>
            </w:r>
            <w:proofErr w:type="gramStart"/>
            <w:r w:rsidRPr="00AC341D">
              <w:rPr>
                <w:rFonts w:ascii="Times New Roman" w:eastAsia="MS Mincho" w:hAnsi="Times New Roman" w:cs="Times New Roman"/>
                <w:color w:val="000000"/>
                <w:sz w:val="20"/>
                <w:szCs w:val="20"/>
                <w:lang w:eastAsia="ja-JP"/>
              </w:rPr>
              <w:t>со</w:t>
            </w:r>
            <w:proofErr w:type="gramEnd"/>
            <w:r w:rsidRPr="00AC341D">
              <w:rPr>
                <w:rFonts w:ascii="Times New Roman" w:eastAsia="MS Mincho" w:hAnsi="Times New Roman" w:cs="Times New Roman"/>
                <w:color w:val="000000"/>
                <w:sz w:val="20"/>
                <w:szCs w:val="20"/>
                <w:lang w:eastAsia="ja-JP"/>
              </w:rPr>
              <w:t xml:space="preserve"> взрослыми и детьми; </w:t>
            </w:r>
          </w:p>
          <w:p w:rsidR="000A73BD" w:rsidRPr="00AC341D" w:rsidRDefault="000A73BD" w:rsidP="000A73BD">
            <w:pPr>
              <w:spacing w:after="0" w:line="240" w:lineRule="auto"/>
              <w:jc w:val="both"/>
              <w:rPr>
                <w:rFonts w:ascii="Times New Roman" w:eastAsia="MS Mincho" w:hAnsi="Times New Roman" w:cs="Times New Roman"/>
                <w:color w:val="000000"/>
                <w:sz w:val="20"/>
                <w:szCs w:val="20"/>
                <w:lang w:eastAsia="ja-JP"/>
              </w:rPr>
            </w:pPr>
            <w:r w:rsidRPr="00AC341D">
              <w:rPr>
                <w:rFonts w:ascii="Times New Roman" w:eastAsia="MS Mincho" w:hAnsi="Times New Roman" w:cs="Times New Roman"/>
                <w:color w:val="000000"/>
                <w:sz w:val="20"/>
                <w:szCs w:val="20"/>
                <w:lang w:eastAsia="ja-JP"/>
              </w:rPr>
              <w:t xml:space="preserve">развитие всех компонентов устной речи детей (лексической стороны, грамматического строя речи, произносительной стороны речи; связной речи – диалогической и монологической форм) в различных формах и видах детской деятельности; </w:t>
            </w:r>
          </w:p>
          <w:p w:rsidR="000A73BD" w:rsidRPr="00AC341D" w:rsidRDefault="000A73BD" w:rsidP="000A73BD">
            <w:pPr>
              <w:spacing w:after="0" w:line="240" w:lineRule="auto"/>
              <w:jc w:val="both"/>
              <w:rPr>
                <w:rFonts w:ascii="Times New Roman" w:eastAsia="MS Mincho" w:hAnsi="Times New Roman" w:cs="Times New Roman"/>
                <w:color w:val="000000"/>
                <w:sz w:val="20"/>
                <w:szCs w:val="20"/>
                <w:lang w:eastAsia="ja-JP"/>
              </w:rPr>
            </w:pPr>
            <w:r w:rsidRPr="00AC341D">
              <w:rPr>
                <w:rFonts w:ascii="Times New Roman" w:eastAsia="MS Mincho" w:hAnsi="Times New Roman" w:cs="Times New Roman"/>
                <w:color w:val="000000"/>
                <w:sz w:val="20"/>
                <w:szCs w:val="20"/>
                <w:lang w:eastAsia="ja-JP"/>
              </w:rPr>
              <w:t>практическое овладение воспитанниками нормами речи.</w:t>
            </w:r>
          </w:p>
          <w:p w:rsidR="000A73BD" w:rsidRPr="00AC341D" w:rsidRDefault="000A73BD" w:rsidP="000A73BD">
            <w:pPr>
              <w:spacing w:after="0" w:line="240" w:lineRule="auto"/>
              <w:jc w:val="both"/>
              <w:rPr>
                <w:rFonts w:ascii="Times New Roman" w:eastAsia="MS Mincho" w:hAnsi="Times New Roman" w:cs="Times New Roman"/>
                <w:color w:val="000000"/>
                <w:sz w:val="20"/>
                <w:szCs w:val="20"/>
                <w:lang w:eastAsia="ja-JP"/>
              </w:rPr>
            </w:pPr>
          </w:p>
        </w:tc>
        <w:tc>
          <w:tcPr>
            <w:tcW w:w="3887" w:type="dxa"/>
            <w:shd w:val="clear" w:color="auto" w:fill="auto"/>
          </w:tcPr>
          <w:p w:rsidR="000A73BD" w:rsidRPr="00AC341D" w:rsidRDefault="000A73BD" w:rsidP="000A73BD">
            <w:pPr>
              <w:spacing w:after="0" w:line="240" w:lineRule="auto"/>
              <w:jc w:val="both"/>
              <w:rPr>
                <w:rFonts w:ascii="Times New Roman" w:eastAsia="MS Mincho" w:hAnsi="Times New Roman" w:cs="Times New Roman"/>
                <w:sz w:val="20"/>
                <w:szCs w:val="20"/>
                <w:lang w:eastAsia="ja-JP"/>
              </w:rPr>
            </w:pPr>
            <w:r w:rsidRPr="00AC341D">
              <w:rPr>
                <w:rFonts w:ascii="Times New Roman" w:eastAsia="MS Mincho" w:hAnsi="Times New Roman" w:cs="Times New Roman"/>
                <w:color w:val="000000"/>
                <w:sz w:val="20"/>
                <w:szCs w:val="20"/>
                <w:lang w:eastAsia="ja-JP"/>
              </w:rPr>
              <w:t>Ситуативные разговоры, свободное общение беседы на разные темы.</w:t>
            </w:r>
          </w:p>
          <w:p w:rsidR="000A73BD" w:rsidRPr="00AC341D" w:rsidRDefault="000A73BD" w:rsidP="000A73BD">
            <w:pPr>
              <w:spacing w:after="0" w:line="240" w:lineRule="auto"/>
              <w:jc w:val="both"/>
              <w:rPr>
                <w:rFonts w:ascii="Times New Roman" w:eastAsia="MS Mincho" w:hAnsi="Times New Roman" w:cs="Times New Roman"/>
                <w:sz w:val="20"/>
                <w:szCs w:val="20"/>
                <w:lang w:eastAsia="ja-JP"/>
              </w:rPr>
            </w:pPr>
            <w:r w:rsidRPr="00AC341D">
              <w:rPr>
                <w:rFonts w:ascii="Times New Roman" w:eastAsia="MS Mincho" w:hAnsi="Times New Roman" w:cs="Times New Roman"/>
                <w:color w:val="000000"/>
                <w:sz w:val="20"/>
                <w:szCs w:val="20"/>
                <w:lang w:eastAsia="ja-JP"/>
              </w:rPr>
              <w:t>Специальные коммуникативные игры.</w:t>
            </w:r>
          </w:p>
          <w:p w:rsidR="000A73BD" w:rsidRPr="00AC341D" w:rsidRDefault="000A73BD" w:rsidP="000A73BD">
            <w:pPr>
              <w:spacing w:after="0" w:line="240" w:lineRule="auto"/>
              <w:jc w:val="both"/>
              <w:rPr>
                <w:rFonts w:ascii="Times New Roman" w:eastAsia="MS Mincho" w:hAnsi="Times New Roman" w:cs="Times New Roman"/>
                <w:sz w:val="20"/>
                <w:szCs w:val="20"/>
                <w:lang w:eastAsia="ja-JP"/>
              </w:rPr>
            </w:pPr>
            <w:r w:rsidRPr="00AC341D">
              <w:rPr>
                <w:rFonts w:ascii="Times New Roman" w:eastAsia="MS Mincho" w:hAnsi="Times New Roman" w:cs="Times New Roman"/>
                <w:color w:val="000000"/>
                <w:sz w:val="20"/>
                <w:szCs w:val="20"/>
                <w:lang w:eastAsia="ja-JP"/>
              </w:rPr>
              <w:t xml:space="preserve">Словесные дидактические игры. </w:t>
            </w:r>
          </w:p>
          <w:p w:rsidR="000A73BD" w:rsidRPr="00AC341D" w:rsidRDefault="000A73BD" w:rsidP="000A73BD">
            <w:pPr>
              <w:spacing w:after="0" w:line="240" w:lineRule="auto"/>
              <w:jc w:val="both"/>
              <w:rPr>
                <w:rFonts w:ascii="Times New Roman" w:eastAsia="MS Mincho" w:hAnsi="Times New Roman" w:cs="Times New Roman"/>
                <w:sz w:val="20"/>
                <w:szCs w:val="20"/>
                <w:lang w:eastAsia="ja-JP"/>
              </w:rPr>
            </w:pPr>
            <w:r w:rsidRPr="00AC341D">
              <w:rPr>
                <w:rFonts w:ascii="Times New Roman" w:eastAsia="MS Mincho" w:hAnsi="Times New Roman" w:cs="Times New Roman"/>
                <w:color w:val="000000"/>
                <w:sz w:val="20"/>
                <w:szCs w:val="20"/>
                <w:lang w:eastAsia="ja-JP"/>
              </w:rPr>
              <w:t>Игра-фантазирование.</w:t>
            </w:r>
          </w:p>
          <w:p w:rsidR="000A73BD" w:rsidRPr="00AC341D" w:rsidRDefault="000A73BD" w:rsidP="000A73BD">
            <w:pPr>
              <w:spacing w:after="0" w:line="240" w:lineRule="auto"/>
              <w:jc w:val="both"/>
              <w:rPr>
                <w:rFonts w:ascii="Times New Roman" w:eastAsia="MS Mincho" w:hAnsi="Times New Roman" w:cs="Times New Roman"/>
                <w:sz w:val="20"/>
                <w:szCs w:val="20"/>
                <w:lang w:eastAsia="ja-JP"/>
              </w:rPr>
            </w:pPr>
            <w:r w:rsidRPr="00AC341D">
              <w:rPr>
                <w:rFonts w:ascii="Times New Roman" w:eastAsia="MS Mincho" w:hAnsi="Times New Roman" w:cs="Times New Roman"/>
                <w:color w:val="000000"/>
                <w:sz w:val="20"/>
                <w:szCs w:val="20"/>
                <w:lang w:eastAsia="ja-JP"/>
              </w:rPr>
              <w:t>Театрализованные игры.</w:t>
            </w:r>
          </w:p>
          <w:p w:rsidR="000A73BD" w:rsidRPr="00AC341D" w:rsidRDefault="000A73BD" w:rsidP="000A73BD">
            <w:pPr>
              <w:spacing w:after="0" w:line="240" w:lineRule="auto"/>
              <w:jc w:val="both"/>
              <w:rPr>
                <w:rFonts w:ascii="Times New Roman" w:eastAsia="MS Mincho" w:hAnsi="Times New Roman" w:cs="Times New Roman"/>
                <w:sz w:val="20"/>
                <w:szCs w:val="20"/>
                <w:lang w:eastAsia="ja-JP"/>
              </w:rPr>
            </w:pPr>
            <w:r w:rsidRPr="00AC341D">
              <w:rPr>
                <w:rFonts w:ascii="Times New Roman" w:eastAsia="MS Mincho" w:hAnsi="Times New Roman" w:cs="Times New Roman"/>
                <w:color w:val="000000"/>
                <w:sz w:val="20"/>
                <w:szCs w:val="20"/>
                <w:lang w:eastAsia="ja-JP"/>
              </w:rPr>
              <w:t>Подвижные и хороводные игры с речевым сопровождением.</w:t>
            </w:r>
          </w:p>
          <w:p w:rsidR="000A73BD" w:rsidRPr="00AC341D" w:rsidRDefault="000A73BD" w:rsidP="000A73BD">
            <w:pPr>
              <w:spacing w:after="0" w:line="240" w:lineRule="auto"/>
              <w:jc w:val="both"/>
              <w:rPr>
                <w:rFonts w:ascii="Times New Roman" w:eastAsia="MS Mincho" w:hAnsi="Times New Roman" w:cs="Times New Roman"/>
                <w:sz w:val="20"/>
                <w:szCs w:val="20"/>
                <w:lang w:eastAsia="ja-JP"/>
              </w:rPr>
            </w:pPr>
            <w:r w:rsidRPr="00AC341D">
              <w:rPr>
                <w:rFonts w:ascii="Times New Roman" w:eastAsia="MS Mincho" w:hAnsi="Times New Roman" w:cs="Times New Roman"/>
                <w:color w:val="000000"/>
                <w:sz w:val="20"/>
                <w:szCs w:val="20"/>
                <w:lang w:eastAsia="ja-JP"/>
              </w:rPr>
              <w:t>Специальное моделирование ситуаций общения:</w:t>
            </w:r>
          </w:p>
          <w:p w:rsidR="000A73BD" w:rsidRPr="00AC341D" w:rsidRDefault="000A73BD" w:rsidP="000A73BD">
            <w:pPr>
              <w:spacing w:after="0" w:line="240" w:lineRule="auto"/>
              <w:jc w:val="both"/>
              <w:rPr>
                <w:rFonts w:ascii="Times New Roman" w:eastAsia="MS Mincho" w:hAnsi="Times New Roman" w:cs="Times New Roman"/>
                <w:sz w:val="20"/>
                <w:szCs w:val="20"/>
                <w:lang w:eastAsia="ja-JP"/>
              </w:rPr>
            </w:pPr>
            <w:r w:rsidRPr="00AC341D">
              <w:rPr>
                <w:rFonts w:ascii="Times New Roman" w:eastAsia="MS Mincho" w:hAnsi="Times New Roman" w:cs="Times New Roman"/>
                <w:color w:val="000000"/>
                <w:sz w:val="20"/>
                <w:szCs w:val="20"/>
                <w:lang w:eastAsia="ja-JP"/>
              </w:rPr>
              <w:t>«У меня зазвонил телефон»; «Телеканал детского сада представляет», «Интервью» и др.</w:t>
            </w:r>
          </w:p>
          <w:p w:rsidR="000A73BD" w:rsidRPr="00AC341D" w:rsidRDefault="000A73BD" w:rsidP="000A73BD">
            <w:pPr>
              <w:spacing w:after="0" w:line="240" w:lineRule="auto"/>
              <w:jc w:val="both"/>
              <w:rPr>
                <w:rFonts w:ascii="Times New Roman" w:eastAsia="MS Mincho" w:hAnsi="Times New Roman" w:cs="Times New Roman"/>
                <w:sz w:val="20"/>
                <w:szCs w:val="20"/>
                <w:lang w:eastAsia="ja-JP"/>
              </w:rPr>
            </w:pPr>
            <w:r w:rsidRPr="00AC341D">
              <w:rPr>
                <w:rFonts w:ascii="Times New Roman" w:eastAsia="MS Mincho" w:hAnsi="Times New Roman" w:cs="Times New Roman"/>
                <w:color w:val="000000"/>
                <w:sz w:val="20"/>
                <w:szCs w:val="20"/>
                <w:lang w:eastAsia="ja-JP"/>
              </w:rPr>
              <w:t xml:space="preserve">Разучивание стихов, </w:t>
            </w:r>
            <w:proofErr w:type="spellStart"/>
            <w:r w:rsidRPr="00AC341D">
              <w:rPr>
                <w:rFonts w:ascii="Times New Roman" w:eastAsia="MS Mincho" w:hAnsi="Times New Roman" w:cs="Times New Roman"/>
                <w:color w:val="000000"/>
                <w:sz w:val="20"/>
                <w:szCs w:val="20"/>
                <w:lang w:eastAsia="ja-JP"/>
              </w:rPr>
              <w:t>чистоговорок</w:t>
            </w:r>
            <w:proofErr w:type="spellEnd"/>
            <w:r w:rsidRPr="00AC341D">
              <w:rPr>
                <w:rFonts w:ascii="Times New Roman" w:eastAsia="MS Mincho" w:hAnsi="Times New Roman" w:cs="Times New Roman"/>
                <w:color w:val="000000"/>
                <w:sz w:val="20"/>
                <w:szCs w:val="20"/>
                <w:lang w:eastAsia="ja-JP"/>
              </w:rPr>
              <w:t xml:space="preserve">, скороговорок, </w:t>
            </w:r>
            <w:proofErr w:type="spellStart"/>
            <w:r w:rsidRPr="00AC341D">
              <w:rPr>
                <w:rFonts w:ascii="Times New Roman" w:eastAsia="MS Mincho" w:hAnsi="Times New Roman" w:cs="Times New Roman"/>
                <w:color w:val="000000"/>
                <w:sz w:val="20"/>
                <w:szCs w:val="20"/>
                <w:lang w:eastAsia="ja-JP"/>
              </w:rPr>
              <w:t>потешек</w:t>
            </w:r>
            <w:proofErr w:type="spellEnd"/>
            <w:r w:rsidRPr="00AC341D">
              <w:rPr>
                <w:rFonts w:ascii="Times New Roman" w:eastAsia="MS Mincho" w:hAnsi="Times New Roman" w:cs="Times New Roman"/>
                <w:color w:val="000000"/>
                <w:sz w:val="20"/>
                <w:szCs w:val="20"/>
                <w:lang w:eastAsia="ja-JP"/>
              </w:rPr>
              <w:t>, небылиц.</w:t>
            </w:r>
          </w:p>
          <w:p w:rsidR="000A73BD" w:rsidRPr="00AC341D" w:rsidRDefault="000A73BD" w:rsidP="000A73BD">
            <w:pPr>
              <w:spacing w:after="0" w:line="240" w:lineRule="auto"/>
              <w:jc w:val="both"/>
              <w:rPr>
                <w:rFonts w:ascii="Times New Roman" w:eastAsia="MS Mincho" w:hAnsi="Times New Roman" w:cs="Times New Roman"/>
                <w:sz w:val="20"/>
                <w:szCs w:val="20"/>
                <w:lang w:eastAsia="ja-JP"/>
              </w:rPr>
            </w:pPr>
            <w:r w:rsidRPr="00AC341D">
              <w:rPr>
                <w:rFonts w:ascii="Times New Roman" w:eastAsia="MS Mincho" w:hAnsi="Times New Roman" w:cs="Times New Roman"/>
                <w:color w:val="000000"/>
                <w:sz w:val="20"/>
                <w:szCs w:val="20"/>
                <w:lang w:eastAsia="ja-JP"/>
              </w:rPr>
              <w:t>Сочинение загадок.</w:t>
            </w:r>
          </w:p>
          <w:p w:rsidR="000A73BD" w:rsidRPr="00AC341D" w:rsidRDefault="000A73BD" w:rsidP="000A73BD">
            <w:pPr>
              <w:spacing w:after="0" w:line="240" w:lineRule="auto"/>
              <w:jc w:val="both"/>
              <w:rPr>
                <w:rFonts w:ascii="Times New Roman" w:eastAsia="MS Mincho" w:hAnsi="Times New Roman" w:cs="Times New Roman"/>
                <w:sz w:val="20"/>
                <w:szCs w:val="20"/>
                <w:lang w:eastAsia="ja-JP"/>
              </w:rPr>
            </w:pPr>
            <w:r w:rsidRPr="00AC341D">
              <w:rPr>
                <w:rFonts w:ascii="Times New Roman" w:eastAsia="MS Mincho" w:hAnsi="Times New Roman" w:cs="Times New Roman"/>
                <w:color w:val="000000"/>
                <w:sz w:val="20"/>
                <w:szCs w:val="20"/>
                <w:lang w:eastAsia="ja-JP"/>
              </w:rPr>
              <w:t xml:space="preserve">Свободные диалоги с детьми в играх, наблюдениях, при восприятии картин, иллюстраций, фотографий, мультфильмов, </w:t>
            </w:r>
          </w:p>
          <w:p w:rsidR="000A73BD" w:rsidRPr="00AC341D" w:rsidRDefault="000A73BD" w:rsidP="000A73BD">
            <w:pPr>
              <w:spacing w:after="0" w:line="240" w:lineRule="auto"/>
              <w:jc w:val="both"/>
              <w:rPr>
                <w:rFonts w:ascii="Times New Roman" w:eastAsia="MS Mincho" w:hAnsi="Times New Roman" w:cs="Times New Roman"/>
                <w:sz w:val="20"/>
                <w:szCs w:val="20"/>
                <w:lang w:eastAsia="ja-JP"/>
              </w:rPr>
            </w:pPr>
            <w:r w:rsidRPr="00AC341D">
              <w:rPr>
                <w:rFonts w:ascii="Times New Roman" w:eastAsia="MS Mincho" w:hAnsi="Times New Roman" w:cs="Times New Roman"/>
                <w:color w:val="000000"/>
                <w:sz w:val="20"/>
                <w:szCs w:val="20"/>
                <w:lang w:eastAsia="ja-JP"/>
              </w:rPr>
              <w:t>Разговоры с детьми о событиях из личного опыта.</w:t>
            </w:r>
          </w:p>
          <w:p w:rsidR="000A73BD" w:rsidRPr="00AC341D" w:rsidRDefault="000A73BD" w:rsidP="000A73BD">
            <w:pPr>
              <w:spacing w:after="0" w:line="240" w:lineRule="auto"/>
              <w:jc w:val="both"/>
              <w:rPr>
                <w:rFonts w:ascii="Times New Roman" w:eastAsia="MS Mincho" w:hAnsi="Times New Roman" w:cs="Times New Roman"/>
                <w:sz w:val="20"/>
                <w:szCs w:val="20"/>
                <w:lang w:eastAsia="ja-JP"/>
              </w:rPr>
            </w:pPr>
            <w:r w:rsidRPr="00AC341D">
              <w:rPr>
                <w:rFonts w:ascii="Times New Roman" w:eastAsia="MS Mincho" w:hAnsi="Times New Roman" w:cs="Times New Roman"/>
                <w:color w:val="000000"/>
                <w:sz w:val="20"/>
                <w:szCs w:val="20"/>
                <w:lang w:eastAsia="ja-JP"/>
              </w:rPr>
              <w:t>Разновозрастное общение.</w:t>
            </w:r>
          </w:p>
          <w:p w:rsidR="000A73BD" w:rsidRPr="00AC341D" w:rsidRDefault="000A73BD" w:rsidP="000A73BD">
            <w:pPr>
              <w:spacing w:after="0" w:line="240" w:lineRule="auto"/>
              <w:jc w:val="both"/>
              <w:rPr>
                <w:rFonts w:ascii="Times New Roman" w:eastAsia="MS Mincho" w:hAnsi="Times New Roman" w:cs="Times New Roman"/>
                <w:sz w:val="20"/>
                <w:szCs w:val="20"/>
                <w:lang w:eastAsia="ja-JP"/>
              </w:rPr>
            </w:pPr>
            <w:r w:rsidRPr="00AC341D">
              <w:rPr>
                <w:rFonts w:ascii="Times New Roman" w:eastAsia="MS Mincho" w:hAnsi="Times New Roman" w:cs="Times New Roman"/>
                <w:color w:val="000000"/>
                <w:sz w:val="20"/>
                <w:szCs w:val="20"/>
                <w:lang w:eastAsia="ja-JP"/>
              </w:rPr>
              <w:t>Встречи с интересными людьми.</w:t>
            </w:r>
          </w:p>
          <w:p w:rsidR="000A73BD" w:rsidRPr="00AC341D" w:rsidRDefault="000A73BD" w:rsidP="000A73BD">
            <w:pPr>
              <w:spacing w:after="0" w:line="240" w:lineRule="auto"/>
              <w:jc w:val="both"/>
              <w:rPr>
                <w:rFonts w:ascii="Times New Roman" w:eastAsia="MS Mincho" w:hAnsi="Times New Roman" w:cs="Times New Roman"/>
                <w:sz w:val="20"/>
                <w:szCs w:val="20"/>
                <w:lang w:eastAsia="ja-JP"/>
              </w:rPr>
            </w:pPr>
            <w:r w:rsidRPr="00AC341D">
              <w:rPr>
                <w:rFonts w:ascii="Times New Roman" w:eastAsia="MS Mincho" w:hAnsi="Times New Roman" w:cs="Times New Roman"/>
                <w:color w:val="000000"/>
                <w:sz w:val="20"/>
                <w:szCs w:val="20"/>
                <w:lang w:eastAsia="ja-JP"/>
              </w:rPr>
              <w:t>Обогащение жизни детей разнообразными активными формами организации совместной деятельности (познавательно-исследовательской, продуктивной и др.)</w:t>
            </w:r>
          </w:p>
          <w:p w:rsidR="000A73BD" w:rsidRPr="00AC341D" w:rsidRDefault="000A73BD" w:rsidP="000A73BD">
            <w:pPr>
              <w:spacing w:after="0" w:line="240" w:lineRule="auto"/>
              <w:jc w:val="both"/>
              <w:rPr>
                <w:rFonts w:ascii="Times New Roman" w:eastAsia="MS Mincho" w:hAnsi="Times New Roman" w:cs="Times New Roman"/>
                <w:color w:val="000000"/>
                <w:sz w:val="20"/>
                <w:szCs w:val="20"/>
                <w:lang w:eastAsia="ja-JP"/>
              </w:rPr>
            </w:pPr>
            <w:r w:rsidRPr="00AC341D">
              <w:rPr>
                <w:rFonts w:ascii="Times New Roman" w:eastAsia="MS Mincho" w:hAnsi="Times New Roman" w:cs="Times New Roman"/>
                <w:color w:val="000000"/>
                <w:sz w:val="20"/>
                <w:szCs w:val="20"/>
                <w:lang w:eastAsia="ja-JP"/>
              </w:rPr>
              <w:t>Совместные досуги и праздники.</w:t>
            </w:r>
          </w:p>
        </w:tc>
        <w:tc>
          <w:tcPr>
            <w:tcW w:w="3753" w:type="dxa"/>
            <w:shd w:val="clear" w:color="auto" w:fill="auto"/>
          </w:tcPr>
          <w:p w:rsidR="000A73BD" w:rsidRPr="00AC341D" w:rsidRDefault="000A73BD" w:rsidP="000A73BD">
            <w:pPr>
              <w:spacing w:after="0" w:line="240" w:lineRule="auto"/>
              <w:jc w:val="both"/>
              <w:rPr>
                <w:rFonts w:ascii="Times New Roman" w:eastAsia="MS Mincho" w:hAnsi="Times New Roman" w:cs="Times New Roman"/>
                <w:sz w:val="20"/>
                <w:szCs w:val="20"/>
                <w:lang w:eastAsia="ja-JP"/>
              </w:rPr>
            </w:pPr>
            <w:r w:rsidRPr="00AC341D">
              <w:rPr>
                <w:rFonts w:ascii="Times New Roman" w:eastAsia="MS Mincho" w:hAnsi="Times New Roman" w:cs="Times New Roman"/>
                <w:color w:val="000000"/>
                <w:sz w:val="20"/>
                <w:szCs w:val="20"/>
                <w:lang w:eastAsia="ja-JP"/>
              </w:rPr>
              <w:t>Коммуникация - средство и условие реализации содержания всех образовательных областей; организации совместной деятельности взрослого и детей, и детей со сверстниками.</w:t>
            </w:r>
          </w:p>
        </w:tc>
      </w:tr>
      <w:tr w:rsidR="000A73BD" w:rsidRPr="00AC341D" w:rsidTr="000A73BD">
        <w:trPr>
          <w:jc w:val="center"/>
        </w:trPr>
        <w:tc>
          <w:tcPr>
            <w:tcW w:w="2520" w:type="dxa"/>
            <w:shd w:val="clear" w:color="auto" w:fill="auto"/>
          </w:tcPr>
          <w:p w:rsidR="000A73BD" w:rsidRPr="00AC341D" w:rsidRDefault="000A73BD" w:rsidP="000A73BD">
            <w:pPr>
              <w:spacing w:after="0" w:line="240" w:lineRule="auto"/>
              <w:jc w:val="both"/>
              <w:rPr>
                <w:rFonts w:ascii="Times New Roman" w:eastAsia="MS Mincho" w:hAnsi="Times New Roman" w:cs="Times New Roman"/>
                <w:b/>
                <w:color w:val="000000"/>
                <w:sz w:val="20"/>
                <w:szCs w:val="20"/>
                <w:lang w:eastAsia="ja-JP"/>
              </w:rPr>
            </w:pPr>
            <w:r w:rsidRPr="00AC341D">
              <w:rPr>
                <w:rFonts w:ascii="Times New Roman" w:eastAsia="MS Mincho" w:hAnsi="Times New Roman" w:cs="Times New Roman"/>
                <w:b/>
                <w:color w:val="000000"/>
                <w:sz w:val="20"/>
                <w:szCs w:val="20"/>
                <w:lang w:eastAsia="ja-JP"/>
              </w:rPr>
              <w:t>«Художественно-эстетическое развитие»;</w:t>
            </w:r>
          </w:p>
          <w:p w:rsidR="000A73BD" w:rsidRPr="00AC341D" w:rsidRDefault="000A73BD" w:rsidP="000A73BD">
            <w:pPr>
              <w:spacing w:after="0" w:line="240" w:lineRule="auto"/>
              <w:jc w:val="both"/>
              <w:rPr>
                <w:rFonts w:ascii="Times New Roman" w:eastAsia="MS Mincho" w:hAnsi="Times New Roman" w:cs="Times New Roman"/>
                <w:b/>
                <w:color w:val="000000"/>
                <w:sz w:val="20"/>
                <w:szCs w:val="20"/>
                <w:lang w:eastAsia="ja-JP"/>
              </w:rPr>
            </w:pPr>
            <w:r w:rsidRPr="00AC341D">
              <w:rPr>
                <w:rFonts w:ascii="Times New Roman" w:eastAsia="MS Mincho" w:hAnsi="Times New Roman" w:cs="Times New Roman"/>
                <w:b/>
                <w:color w:val="000000"/>
                <w:sz w:val="20"/>
                <w:szCs w:val="20"/>
                <w:lang w:eastAsia="ja-JP"/>
              </w:rPr>
              <w:t xml:space="preserve">конструктивно – модельная деятельность </w:t>
            </w:r>
          </w:p>
          <w:p w:rsidR="000A73BD" w:rsidRPr="00AC341D" w:rsidRDefault="000A73BD" w:rsidP="000A73BD">
            <w:pPr>
              <w:spacing w:after="0" w:line="240" w:lineRule="auto"/>
              <w:jc w:val="both"/>
              <w:rPr>
                <w:rFonts w:ascii="Times New Roman" w:eastAsia="MS Mincho" w:hAnsi="Times New Roman" w:cs="Times New Roman"/>
                <w:color w:val="000000"/>
                <w:sz w:val="20"/>
                <w:szCs w:val="20"/>
                <w:lang w:eastAsia="ja-JP"/>
              </w:rPr>
            </w:pPr>
            <w:r w:rsidRPr="00AC341D">
              <w:rPr>
                <w:rFonts w:ascii="Times New Roman" w:eastAsia="MS Mincho" w:hAnsi="Times New Roman" w:cs="Times New Roman"/>
                <w:color w:val="000000"/>
                <w:sz w:val="20"/>
                <w:szCs w:val="20"/>
                <w:lang w:eastAsia="ja-JP"/>
              </w:rPr>
              <w:t>Цель: приобщение к конструированию;</w:t>
            </w:r>
          </w:p>
          <w:p w:rsidR="000A73BD" w:rsidRPr="00AC341D" w:rsidRDefault="000A73BD" w:rsidP="000A73BD">
            <w:pPr>
              <w:spacing w:after="0" w:line="240" w:lineRule="auto"/>
              <w:jc w:val="both"/>
              <w:rPr>
                <w:rFonts w:ascii="Times New Roman" w:eastAsia="MS Mincho" w:hAnsi="Times New Roman" w:cs="Times New Roman"/>
                <w:color w:val="000000"/>
                <w:sz w:val="20"/>
                <w:szCs w:val="20"/>
                <w:lang w:eastAsia="ja-JP"/>
              </w:rPr>
            </w:pPr>
            <w:r w:rsidRPr="00AC341D">
              <w:rPr>
                <w:rFonts w:ascii="Times New Roman" w:eastAsia="MS Mincho" w:hAnsi="Times New Roman" w:cs="Times New Roman"/>
                <w:color w:val="000000"/>
                <w:sz w:val="20"/>
                <w:szCs w:val="20"/>
                <w:lang w:eastAsia="ja-JP"/>
              </w:rPr>
              <w:t>- развитие интереса к конструктивной деятельности, знакомство с различными видами конструкторов.</w:t>
            </w:r>
          </w:p>
          <w:p w:rsidR="000A73BD" w:rsidRPr="00AC341D" w:rsidRDefault="000A73BD" w:rsidP="000A73BD">
            <w:pPr>
              <w:spacing w:after="0" w:line="240" w:lineRule="auto"/>
              <w:jc w:val="both"/>
              <w:rPr>
                <w:rFonts w:ascii="Times New Roman" w:eastAsia="MS Mincho" w:hAnsi="Times New Roman" w:cs="Times New Roman"/>
                <w:color w:val="000000"/>
                <w:sz w:val="20"/>
                <w:szCs w:val="20"/>
                <w:lang w:eastAsia="ja-JP"/>
              </w:rPr>
            </w:pPr>
            <w:r w:rsidRPr="00AC341D">
              <w:rPr>
                <w:rFonts w:ascii="Times New Roman" w:eastAsia="MS Mincho" w:hAnsi="Times New Roman" w:cs="Times New Roman"/>
                <w:color w:val="000000"/>
                <w:sz w:val="20"/>
                <w:szCs w:val="20"/>
                <w:lang w:eastAsia="ja-JP"/>
              </w:rPr>
              <w:t>- воспитание умения работать коллективно, объединять свои поделки</w:t>
            </w:r>
          </w:p>
          <w:p w:rsidR="000A73BD" w:rsidRPr="00AC341D" w:rsidRDefault="000A73BD" w:rsidP="000A73BD">
            <w:pPr>
              <w:spacing w:after="0" w:line="240" w:lineRule="auto"/>
              <w:jc w:val="both"/>
              <w:rPr>
                <w:rFonts w:ascii="Times New Roman" w:eastAsia="MS Mincho" w:hAnsi="Times New Roman" w:cs="Times New Roman"/>
                <w:color w:val="000000"/>
                <w:sz w:val="20"/>
                <w:szCs w:val="20"/>
                <w:lang w:eastAsia="ja-JP"/>
              </w:rPr>
            </w:pPr>
          </w:p>
          <w:p w:rsidR="000A73BD" w:rsidRPr="00AC341D" w:rsidRDefault="000A73BD" w:rsidP="000A73BD">
            <w:pPr>
              <w:spacing w:after="0" w:line="240" w:lineRule="auto"/>
              <w:jc w:val="both"/>
              <w:rPr>
                <w:rFonts w:ascii="Times New Roman" w:eastAsia="MS Mincho" w:hAnsi="Times New Roman" w:cs="Times New Roman"/>
                <w:color w:val="000000"/>
                <w:sz w:val="20"/>
                <w:szCs w:val="20"/>
                <w:lang w:eastAsia="ja-JP"/>
              </w:rPr>
            </w:pPr>
            <w:r w:rsidRPr="00AC341D">
              <w:rPr>
                <w:rFonts w:ascii="Times New Roman" w:eastAsia="MS Mincho" w:hAnsi="Times New Roman" w:cs="Times New Roman"/>
                <w:color w:val="000000"/>
                <w:sz w:val="20"/>
                <w:szCs w:val="20"/>
                <w:lang w:eastAsia="ja-JP"/>
              </w:rPr>
              <w:t>в соответствии с общим замыслом, договариваться, кто какую часть работы</w:t>
            </w:r>
          </w:p>
          <w:p w:rsidR="000A73BD" w:rsidRPr="00AC341D" w:rsidRDefault="000A73BD" w:rsidP="000A73BD">
            <w:pPr>
              <w:spacing w:after="0" w:line="240" w:lineRule="auto"/>
              <w:jc w:val="both"/>
              <w:rPr>
                <w:rFonts w:ascii="Times New Roman" w:eastAsia="MS Mincho" w:hAnsi="Times New Roman" w:cs="Times New Roman"/>
                <w:color w:val="000000"/>
                <w:sz w:val="20"/>
                <w:szCs w:val="20"/>
                <w:lang w:eastAsia="ja-JP"/>
              </w:rPr>
            </w:pPr>
            <w:r w:rsidRPr="00AC341D">
              <w:rPr>
                <w:rFonts w:ascii="Times New Roman" w:eastAsia="MS Mincho" w:hAnsi="Times New Roman" w:cs="Times New Roman"/>
                <w:color w:val="000000"/>
                <w:sz w:val="20"/>
                <w:szCs w:val="20"/>
                <w:lang w:eastAsia="ja-JP"/>
              </w:rPr>
              <w:t>будет выполнять выразительность образа, создавать общие композиции.</w:t>
            </w:r>
          </w:p>
          <w:p w:rsidR="000A73BD" w:rsidRPr="00AC341D" w:rsidRDefault="000A73BD" w:rsidP="000A73BD">
            <w:pPr>
              <w:spacing w:after="0" w:line="240" w:lineRule="auto"/>
              <w:jc w:val="both"/>
              <w:rPr>
                <w:rFonts w:ascii="Times New Roman" w:eastAsia="MS Mincho" w:hAnsi="Times New Roman" w:cs="Times New Roman"/>
                <w:color w:val="000000"/>
                <w:sz w:val="20"/>
                <w:szCs w:val="20"/>
                <w:lang w:eastAsia="ja-JP"/>
              </w:rPr>
            </w:pPr>
            <w:r w:rsidRPr="00AC341D">
              <w:rPr>
                <w:rFonts w:ascii="Times New Roman" w:eastAsia="MS Mincho" w:hAnsi="Times New Roman" w:cs="Times New Roman"/>
                <w:color w:val="000000"/>
                <w:sz w:val="20"/>
                <w:szCs w:val="20"/>
                <w:lang w:eastAsia="ja-JP"/>
              </w:rPr>
              <w:t>- развивать фантазию, воображение.</w:t>
            </w:r>
          </w:p>
          <w:p w:rsidR="000A73BD" w:rsidRPr="00AC341D" w:rsidRDefault="000A73BD" w:rsidP="000A73BD">
            <w:pPr>
              <w:spacing w:after="0" w:line="240" w:lineRule="auto"/>
              <w:jc w:val="both"/>
              <w:rPr>
                <w:rFonts w:ascii="Times New Roman" w:eastAsia="MS Mincho" w:hAnsi="Times New Roman" w:cs="Times New Roman"/>
                <w:color w:val="000000"/>
                <w:sz w:val="20"/>
                <w:szCs w:val="20"/>
                <w:lang w:eastAsia="ja-JP"/>
              </w:rPr>
            </w:pPr>
            <w:r w:rsidRPr="00AC341D">
              <w:rPr>
                <w:rFonts w:ascii="Times New Roman" w:eastAsia="MS Mincho" w:hAnsi="Times New Roman" w:cs="Times New Roman"/>
                <w:color w:val="000000"/>
                <w:sz w:val="20"/>
                <w:szCs w:val="20"/>
                <w:lang w:eastAsia="ja-JP"/>
              </w:rPr>
              <w:t>- закреплять умение детей аккуратно и экономно использовать материалы.</w:t>
            </w:r>
          </w:p>
          <w:p w:rsidR="000A73BD" w:rsidRPr="00AC341D" w:rsidRDefault="000A73BD" w:rsidP="000A73BD">
            <w:pPr>
              <w:spacing w:after="0" w:line="240" w:lineRule="auto"/>
              <w:jc w:val="both"/>
              <w:rPr>
                <w:rFonts w:ascii="Times New Roman" w:eastAsia="MS Mincho" w:hAnsi="Times New Roman" w:cs="Times New Roman"/>
                <w:color w:val="000000"/>
                <w:sz w:val="20"/>
                <w:szCs w:val="20"/>
                <w:lang w:eastAsia="ja-JP"/>
              </w:rPr>
            </w:pPr>
          </w:p>
        </w:tc>
        <w:tc>
          <w:tcPr>
            <w:tcW w:w="3887" w:type="dxa"/>
            <w:shd w:val="clear" w:color="auto" w:fill="auto"/>
          </w:tcPr>
          <w:p w:rsidR="000A73BD" w:rsidRPr="00AC341D" w:rsidRDefault="000A73BD" w:rsidP="000A73BD">
            <w:pPr>
              <w:spacing w:after="0" w:line="240" w:lineRule="auto"/>
              <w:jc w:val="both"/>
              <w:rPr>
                <w:rFonts w:ascii="Times New Roman" w:eastAsia="MS Mincho" w:hAnsi="Times New Roman" w:cs="Times New Roman"/>
                <w:sz w:val="20"/>
                <w:szCs w:val="20"/>
                <w:lang w:eastAsia="ja-JP"/>
              </w:rPr>
            </w:pPr>
            <w:r w:rsidRPr="00AC341D">
              <w:rPr>
                <w:rFonts w:ascii="Times New Roman" w:eastAsia="MS Mincho" w:hAnsi="Times New Roman" w:cs="Times New Roman"/>
                <w:color w:val="000000"/>
                <w:sz w:val="20"/>
                <w:szCs w:val="20"/>
                <w:lang w:eastAsia="ja-JP"/>
              </w:rPr>
              <w:t>Рассматривание эстетически привлекательных предметов (овощей, фруктов, деревьев, цветов и др.), произведений книжной графики, иллюстраций, произведений искусства.</w:t>
            </w:r>
          </w:p>
          <w:p w:rsidR="000A73BD" w:rsidRPr="00AC341D" w:rsidRDefault="000A73BD" w:rsidP="000A73BD">
            <w:pPr>
              <w:spacing w:after="0" w:line="240" w:lineRule="auto"/>
              <w:jc w:val="both"/>
              <w:rPr>
                <w:rFonts w:ascii="Times New Roman" w:eastAsia="MS Mincho" w:hAnsi="Times New Roman" w:cs="Times New Roman"/>
                <w:sz w:val="20"/>
                <w:szCs w:val="20"/>
                <w:lang w:eastAsia="ja-JP"/>
              </w:rPr>
            </w:pPr>
            <w:r w:rsidRPr="00AC341D">
              <w:rPr>
                <w:rFonts w:ascii="Times New Roman" w:eastAsia="MS Mincho" w:hAnsi="Times New Roman" w:cs="Times New Roman"/>
                <w:color w:val="000000"/>
                <w:sz w:val="20"/>
                <w:szCs w:val="20"/>
                <w:lang w:eastAsia="ja-JP"/>
              </w:rPr>
              <w:t>Дидактические игры.</w:t>
            </w:r>
          </w:p>
          <w:p w:rsidR="000A73BD" w:rsidRPr="00AC341D" w:rsidRDefault="000A73BD" w:rsidP="000A73BD">
            <w:pPr>
              <w:spacing w:after="0" w:line="240" w:lineRule="auto"/>
              <w:jc w:val="both"/>
              <w:rPr>
                <w:rFonts w:ascii="Times New Roman" w:eastAsia="MS Mincho" w:hAnsi="Times New Roman" w:cs="Times New Roman"/>
                <w:sz w:val="20"/>
                <w:szCs w:val="20"/>
                <w:lang w:eastAsia="ja-JP"/>
              </w:rPr>
            </w:pPr>
            <w:r w:rsidRPr="00AC341D">
              <w:rPr>
                <w:rFonts w:ascii="Times New Roman" w:eastAsia="MS Mincho" w:hAnsi="Times New Roman" w:cs="Times New Roman"/>
                <w:color w:val="000000"/>
                <w:sz w:val="20"/>
                <w:szCs w:val="20"/>
                <w:lang w:eastAsia="ja-JP"/>
              </w:rPr>
              <w:t>Изготовление украшений для группового помещения к праздникам, сувениров,</w:t>
            </w:r>
          </w:p>
          <w:p w:rsidR="000A73BD" w:rsidRPr="00AC341D" w:rsidRDefault="000A73BD" w:rsidP="000A73BD">
            <w:pPr>
              <w:spacing w:after="0" w:line="240" w:lineRule="auto"/>
              <w:jc w:val="both"/>
              <w:rPr>
                <w:rFonts w:ascii="Times New Roman" w:eastAsia="MS Mincho" w:hAnsi="Times New Roman" w:cs="Times New Roman"/>
                <w:sz w:val="20"/>
                <w:szCs w:val="20"/>
                <w:lang w:eastAsia="ja-JP"/>
              </w:rPr>
            </w:pPr>
            <w:r w:rsidRPr="00AC341D">
              <w:rPr>
                <w:rFonts w:ascii="Times New Roman" w:eastAsia="MS Mincho" w:hAnsi="Times New Roman" w:cs="Times New Roman"/>
                <w:color w:val="000000"/>
                <w:sz w:val="20"/>
                <w:szCs w:val="20"/>
                <w:lang w:eastAsia="ja-JP"/>
              </w:rPr>
              <w:t>атрибутов для игры, предметов для познавательно-исследовательской деятельности.</w:t>
            </w:r>
          </w:p>
          <w:p w:rsidR="000A73BD" w:rsidRPr="00AC341D" w:rsidRDefault="000A73BD" w:rsidP="000A73BD">
            <w:pPr>
              <w:spacing w:after="0" w:line="240" w:lineRule="auto"/>
              <w:jc w:val="both"/>
              <w:rPr>
                <w:rFonts w:ascii="Times New Roman" w:eastAsia="MS Mincho" w:hAnsi="Times New Roman" w:cs="Times New Roman"/>
                <w:sz w:val="20"/>
                <w:szCs w:val="20"/>
                <w:lang w:eastAsia="ja-JP"/>
              </w:rPr>
            </w:pPr>
            <w:r w:rsidRPr="00AC341D">
              <w:rPr>
                <w:rFonts w:ascii="Times New Roman" w:eastAsia="MS Mincho" w:hAnsi="Times New Roman" w:cs="Times New Roman"/>
                <w:color w:val="000000"/>
                <w:sz w:val="20"/>
                <w:szCs w:val="20"/>
                <w:lang w:eastAsia="ja-JP"/>
              </w:rPr>
              <w:t>Создание макетов, коллекций и их оформление.</w:t>
            </w:r>
          </w:p>
          <w:p w:rsidR="000A73BD" w:rsidRPr="00AC341D" w:rsidRDefault="000A73BD" w:rsidP="000A73BD">
            <w:pPr>
              <w:spacing w:after="0" w:line="240" w:lineRule="auto"/>
              <w:jc w:val="both"/>
              <w:rPr>
                <w:rFonts w:ascii="Times New Roman" w:eastAsia="MS Mincho" w:hAnsi="Times New Roman" w:cs="Times New Roman"/>
                <w:sz w:val="20"/>
                <w:szCs w:val="20"/>
                <w:lang w:eastAsia="ja-JP"/>
              </w:rPr>
            </w:pPr>
            <w:r w:rsidRPr="00AC341D">
              <w:rPr>
                <w:rFonts w:ascii="Times New Roman" w:eastAsia="MS Mincho" w:hAnsi="Times New Roman" w:cs="Times New Roman"/>
                <w:color w:val="000000"/>
                <w:sz w:val="20"/>
                <w:szCs w:val="20"/>
                <w:lang w:eastAsia="ja-JP"/>
              </w:rPr>
              <w:t>Украшение предметов для личного пользования.</w:t>
            </w:r>
          </w:p>
          <w:p w:rsidR="000A73BD" w:rsidRPr="00AC341D" w:rsidRDefault="000A73BD" w:rsidP="000A73BD">
            <w:pPr>
              <w:spacing w:after="0" w:line="240" w:lineRule="auto"/>
              <w:jc w:val="both"/>
              <w:rPr>
                <w:rFonts w:ascii="Times New Roman" w:eastAsia="MS Mincho" w:hAnsi="Times New Roman" w:cs="Times New Roman"/>
                <w:sz w:val="20"/>
                <w:szCs w:val="20"/>
                <w:lang w:eastAsia="ja-JP"/>
              </w:rPr>
            </w:pPr>
            <w:r w:rsidRPr="00AC341D">
              <w:rPr>
                <w:rFonts w:ascii="Times New Roman" w:eastAsia="MS Mincho" w:hAnsi="Times New Roman" w:cs="Times New Roman"/>
                <w:color w:val="000000"/>
                <w:sz w:val="20"/>
                <w:szCs w:val="20"/>
                <w:lang w:eastAsia="ja-JP"/>
              </w:rPr>
              <w:t>Организация выставок работ народных мастеров и произведений декоративно-прикладного искусства, книг с иллюстрациями художников (тематических и персональных), репродукций, произведений живописи и книжной графики, тематических выставок (по временам года, настроению и др.), детского творчества.</w:t>
            </w:r>
          </w:p>
          <w:p w:rsidR="000A73BD" w:rsidRPr="00AC341D" w:rsidRDefault="000A73BD" w:rsidP="000A73BD">
            <w:pPr>
              <w:spacing w:after="0" w:line="240" w:lineRule="auto"/>
              <w:jc w:val="both"/>
              <w:rPr>
                <w:rFonts w:ascii="Times New Roman" w:eastAsia="MS Mincho" w:hAnsi="Times New Roman" w:cs="Times New Roman"/>
                <w:sz w:val="20"/>
                <w:szCs w:val="20"/>
                <w:lang w:eastAsia="ja-JP"/>
              </w:rPr>
            </w:pPr>
            <w:r w:rsidRPr="00AC341D">
              <w:rPr>
                <w:rFonts w:ascii="Times New Roman" w:eastAsia="MS Mincho" w:hAnsi="Times New Roman" w:cs="Times New Roman"/>
                <w:color w:val="000000"/>
                <w:sz w:val="20"/>
                <w:szCs w:val="20"/>
                <w:lang w:eastAsia="ja-JP"/>
              </w:rPr>
              <w:t>Рисование, лепка, аппликация, художественный труд.</w:t>
            </w:r>
          </w:p>
          <w:p w:rsidR="000A73BD" w:rsidRPr="00AC341D" w:rsidRDefault="000A73BD" w:rsidP="000A73BD">
            <w:pPr>
              <w:spacing w:after="0" w:line="240" w:lineRule="auto"/>
              <w:jc w:val="both"/>
              <w:rPr>
                <w:rFonts w:ascii="Times New Roman" w:eastAsia="MS Mincho" w:hAnsi="Times New Roman" w:cs="Times New Roman"/>
                <w:sz w:val="20"/>
                <w:szCs w:val="20"/>
                <w:lang w:eastAsia="ja-JP"/>
              </w:rPr>
            </w:pPr>
            <w:r w:rsidRPr="00AC341D">
              <w:rPr>
                <w:rFonts w:ascii="Times New Roman" w:eastAsia="MS Mincho" w:hAnsi="Times New Roman" w:cs="Times New Roman"/>
                <w:color w:val="000000"/>
                <w:sz w:val="20"/>
                <w:szCs w:val="20"/>
                <w:lang w:eastAsia="ja-JP"/>
              </w:rPr>
              <w:t>Творческие задания.</w:t>
            </w:r>
          </w:p>
          <w:p w:rsidR="000A73BD" w:rsidRPr="00AC341D" w:rsidRDefault="000A73BD" w:rsidP="000A73BD">
            <w:pPr>
              <w:spacing w:after="0" w:line="240" w:lineRule="auto"/>
              <w:jc w:val="both"/>
              <w:rPr>
                <w:rFonts w:ascii="Times New Roman" w:eastAsia="MS Mincho" w:hAnsi="Times New Roman" w:cs="Times New Roman"/>
                <w:color w:val="000000"/>
                <w:sz w:val="20"/>
                <w:szCs w:val="20"/>
                <w:lang w:eastAsia="ja-JP"/>
              </w:rPr>
            </w:pPr>
            <w:r w:rsidRPr="00AC341D">
              <w:rPr>
                <w:rFonts w:ascii="Times New Roman" w:eastAsia="MS Mincho" w:hAnsi="Times New Roman" w:cs="Times New Roman"/>
                <w:color w:val="000000"/>
                <w:sz w:val="20"/>
                <w:szCs w:val="20"/>
                <w:lang w:eastAsia="ja-JP"/>
              </w:rPr>
              <w:t>Разнообразная интегративная деятельность</w:t>
            </w:r>
          </w:p>
        </w:tc>
        <w:tc>
          <w:tcPr>
            <w:tcW w:w="3753" w:type="dxa"/>
            <w:shd w:val="clear" w:color="auto" w:fill="auto"/>
          </w:tcPr>
          <w:p w:rsidR="000A73BD" w:rsidRPr="00AC341D" w:rsidRDefault="000A73BD" w:rsidP="000A73BD">
            <w:pPr>
              <w:spacing w:after="0" w:line="240" w:lineRule="auto"/>
              <w:jc w:val="both"/>
              <w:rPr>
                <w:rFonts w:ascii="Times New Roman" w:eastAsia="MS Mincho" w:hAnsi="Times New Roman" w:cs="Times New Roman"/>
                <w:sz w:val="20"/>
                <w:szCs w:val="20"/>
                <w:lang w:eastAsia="ja-JP"/>
              </w:rPr>
            </w:pPr>
            <w:r w:rsidRPr="00AC341D">
              <w:rPr>
                <w:rFonts w:ascii="Times New Roman" w:eastAsia="MS Mincho" w:hAnsi="Times New Roman" w:cs="Times New Roman"/>
                <w:b/>
                <w:sz w:val="20"/>
                <w:szCs w:val="20"/>
                <w:lang w:eastAsia="ja-JP"/>
              </w:rPr>
              <w:t>«Социально-коммуникативное развитие»</w:t>
            </w:r>
            <w:r w:rsidRPr="00AC341D">
              <w:rPr>
                <w:rFonts w:ascii="Times New Roman" w:eastAsia="MS Mincho" w:hAnsi="Times New Roman" w:cs="Times New Roman"/>
                <w:color w:val="000000"/>
                <w:sz w:val="20"/>
                <w:szCs w:val="20"/>
                <w:lang w:eastAsia="ja-JP"/>
              </w:rPr>
              <w:t> (</w:t>
            </w:r>
            <w:r w:rsidRPr="00AC341D">
              <w:rPr>
                <w:rFonts w:ascii="Times New Roman" w:eastAsia="MS Mincho" w:hAnsi="Times New Roman" w:cs="Times New Roman"/>
                <w:sz w:val="20"/>
                <w:szCs w:val="20"/>
                <w:lang w:eastAsia="ja-JP"/>
              </w:rPr>
              <w:t xml:space="preserve">развитие свободного общения </w:t>
            </w:r>
            <w:proofErr w:type="gramStart"/>
            <w:r w:rsidRPr="00AC341D">
              <w:rPr>
                <w:rFonts w:ascii="Times New Roman" w:eastAsia="MS Mincho" w:hAnsi="Times New Roman" w:cs="Times New Roman"/>
                <w:sz w:val="20"/>
                <w:szCs w:val="20"/>
                <w:lang w:eastAsia="ja-JP"/>
              </w:rPr>
              <w:t>со</w:t>
            </w:r>
            <w:proofErr w:type="gramEnd"/>
            <w:r w:rsidRPr="00AC341D">
              <w:rPr>
                <w:rFonts w:ascii="Times New Roman" w:eastAsia="MS Mincho" w:hAnsi="Times New Roman" w:cs="Times New Roman"/>
                <w:sz w:val="20"/>
                <w:szCs w:val="20"/>
                <w:lang w:eastAsia="ja-JP"/>
              </w:rPr>
              <w:t xml:space="preserve"> взрослыми и детьми по поводу процесса и результатов продуктивной деятельности).</w:t>
            </w:r>
          </w:p>
          <w:p w:rsidR="000A73BD" w:rsidRPr="00AC341D" w:rsidRDefault="000A73BD" w:rsidP="000A73BD">
            <w:pPr>
              <w:shd w:val="clear" w:color="auto" w:fill="FFFFFF"/>
              <w:spacing w:after="0" w:line="240" w:lineRule="auto"/>
              <w:jc w:val="both"/>
              <w:rPr>
                <w:rFonts w:ascii="Times New Roman" w:eastAsia="MS Mincho" w:hAnsi="Times New Roman" w:cs="Times New Roman"/>
                <w:sz w:val="20"/>
                <w:szCs w:val="20"/>
                <w:lang w:eastAsia="ja-JP"/>
              </w:rPr>
            </w:pPr>
            <w:r w:rsidRPr="00AC341D">
              <w:rPr>
                <w:rFonts w:ascii="Times New Roman" w:eastAsia="MS Mincho" w:hAnsi="Times New Roman" w:cs="Times New Roman"/>
                <w:b/>
                <w:sz w:val="20"/>
                <w:szCs w:val="20"/>
                <w:lang w:eastAsia="ja-JP"/>
              </w:rPr>
              <w:t>«</w:t>
            </w:r>
            <w:r w:rsidRPr="00AC341D">
              <w:rPr>
                <w:rFonts w:ascii="Times New Roman" w:eastAsia="MS Mincho" w:hAnsi="Times New Roman" w:cs="Times New Roman"/>
                <w:b/>
                <w:color w:val="444444"/>
                <w:sz w:val="20"/>
                <w:szCs w:val="20"/>
                <w:lang w:eastAsia="ja-JP"/>
              </w:rPr>
              <w:t>Познавательное развитие</w:t>
            </w:r>
            <w:r w:rsidRPr="00AC341D">
              <w:rPr>
                <w:rFonts w:ascii="Times New Roman" w:eastAsia="MS Mincho" w:hAnsi="Times New Roman" w:cs="Times New Roman"/>
                <w:b/>
                <w:sz w:val="20"/>
                <w:szCs w:val="20"/>
                <w:lang w:eastAsia="ja-JP"/>
              </w:rPr>
              <w:t>»</w:t>
            </w:r>
            <w:r w:rsidRPr="00AC341D">
              <w:rPr>
                <w:rFonts w:ascii="Times New Roman" w:eastAsia="MS Mincho" w:hAnsi="Times New Roman" w:cs="Times New Roman"/>
                <w:sz w:val="20"/>
                <w:szCs w:val="20"/>
                <w:lang w:eastAsia="ja-JP"/>
              </w:rPr>
              <w:t> (формирование целостной картины мира, расширение кругозора в части изобразительного искусства, творчества).</w:t>
            </w:r>
          </w:p>
          <w:p w:rsidR="000A73BD" w:rsidRPr="00AC341D" w:rsidRDefault="000A73BD" w:rsidP="000A73BD">
            <w:pPr>
              <w:spacing w:after="0" w:line="240" w:lineRule="auto"/>
              <w:jc w:val="both"/>
              <w:rPr>
                <w:rFonts w:ascii="Times New Roman" w:eastAsia="MS Mincho" w:hAnsi="Times New Roman" w:cs="Times New Roman"/>
                <w:sz w:val="20"/>
                <w:szCs w:val="20"/>
                <w:lang w:eastAsia="ja-JP"/>
              </w:rPr>
            </w:pPr>
            <w:r w:rsidRPr="00AC341D">
              <w:rPr>
                <w:rFonts w:ascii="Times New Roman" w:eastAsia="MS Mincho" w:hAnsi="Times New Roman" w:cs="Times New Roman"/>
                <w:b/>
                <w:sz w:val="20"/>
                <w:szCs w:val="20"/>
                <w:lang w:eastAsia="ja-JP"/>
              </w:rPr>
              <w:t>«Социально-коммуникативное развитие»</w:t>
            </w:r>
            <w:r w:rsidRPr="00AC341D">
              <w:rPr>
                <w:rFonts w:ascii="Times New Roman" w:eastAsia="MS Mincho" w:hAnsi="Times New Roman" w:cs="Times New Roman"/>
                <w:color w:val="000000"/>
                <w:sz w:val="20"/>
                <w:szCs w:val="20"/>
                <w:lang w:eastAsia="ja-JP"/>
              </w:rPr>
              <w:t xml:space="preserve"> (</w:t>
            </w:r>
            <w:r w:rsidRPr="00AC341D">
              <w:rPr>
                <w:rFonts w:ascii="Times New Roman" w:eastAsia="MS Mincho" w:hAnsi="Times New Roman" w:cs="Times New Roman"/>
                <w:b/>
                <w:sz w:val="20"/>
                <w:szCs w:val="20"/>
                <w:lang w:eastAsia="ja-JP"/>
              </w:rPr>
              <w:t>Безопасность)</w:t>
            </w:r>
            <w:r w:rsidRPr="00AC341D">
              <w:rPr>
                <w:rFonts w:ascii="Times New Roman" w:eastAsia="MS Mincho" w:hAnsi="Times New Roman" w:cs="Times New Roman"/>
                <w:sz w:val="20"/>
                <w:szCs w:val="20"/>
                <w:lang w:eastAsia="ja-JP"/>
              </w:rPr>
              <w:t> (формирование основ безопасности собственной жизнедеятельности в различных видах продуктивной деятельности).</w:t>
            </w:r>
          </w:p>
          <w:p w:rsidR="000A73BD" w:rsidRPr="00AC341D" w:rsidRDefault="000A73BD" w:rsidP="000A73BD">
            <w:pPr>
              <w:spacing w:after="0" w:line="240" w:lineRule="auto"/>
              <w:jc w:val="both"/>
              <w:rPr>
                <w:rFonts w:ascii="Times New Roman" w:eastAsia="MS Mincho" w:hAnsi="Times New Roman" w:cs="Times New Roman"/>
                <w:sz w:val="20"/>
                <w:szCs w:val="20"/>
                <w:lang w:eastAsia="ja-JP"/>
              </w:rPr>
            </w:pPr>
            <w:r w:rsidRPr="00AC341D">
              <w:rPr>
                <w:rFonts w:ascii="Times New Roman" w:eastAsia="MS Mincho" w:hAnsi="Times New Roman" w:cs="Times New Roman"/>
                <w:b/>
                <w:sz w:val="20"/>
                <w:szCs w:val="20"/>
                <w:lang w:eastAsia="ja-JP"/>
              </w:rPr>
              <w:t>«Социально-коммуникативное развитие»</w:t>
            </w:r>
            <w:r w:rsidRPr="00AC341D">
              <w:rPr>
                <w:rFonts w:ascii="Times New Roman" w:eastAsia="MS Mincho" w:hAnsi="Times New Roman" w:cs="Times New Roman"/>
                <w:color w:val="000000"/>
                <w:sz w:val="20"/>
                <w:szCs w:val="20"/>
                <w:lang w:eastAsia="ja-JP"/>
              </w:rPr>
              <w:t xml:space="preserve"> (</w:t>
            </w:r>
            <w:r w:rsidRPr="00AC341D">
              <w:rPr>
                <w:rFonts w:ascii="Times New Roman" w:eastAsia="MS Mincho" w:hAnsi="Times New Roman" w:cs="Times New Roman"/>
                <w:b/>
                <w:sz w:val="20"/>
                <w:szCs w:val="20"/>
                <w:lang w:eastAsia="ja-JP"/>
              </w:rPr>
              <w:t>Труд)</w:t>
            </w:r>
            <w:r w:rsidRPr="00AC341D">
              <w:rPr>
                <w:rFonts w:ascii="Times New Roman" w:eastAsia="MS Mincho" w:hAnsi="Times New Roman" w:cs="Times New Roman"/>
                <w:sz w:val="20"/>
                <w:szCs w:val="20"/>
                <w:lang w:eastAsia="ja-JP"/>
              </w:rPr>
              <w:t> (формирование трудовых умений и навыков, трудолюбия в различных видах продуктивной деятельности).</w:t>
            </w:r>
          </w:p>
          <w:p w:rsidR="000A73BD" w:rsidRPr="00AC341D" w:rsidRDefault="000A73BD" w:rsidP="000A73BD">
            <w:pPr>
              <w:spacing w:after="0" w:line="240" w:lineRule="auto"/>
              <w:jc w:val="both"/>
              <w:rPr>
                <w:rFonts w:ascii="Times New Roman" w:eastAsia="MS Mincho" w:hAnsi="Times New Roman" w:cs="Times New Roman"/>
                <w:b/>
                <w:color w:val="000000"/>
                <w:sz w:val="20"/>
                <w:szCs w:val="20"/>
                <w:lang w:eastAsia="ja-JP"/>
              </w:rPr>
            </w:pPr>
            <w:r w:rsidRPr="00AC341D">
              <w:rPr>
                <w:rFonts w:ascii="Times New Roman" w:eastAsia="MS Mincho" w:hAnsi="Times New Roman" w:cs="Times New Roman"/>
                <w:b/>
                <w:color w:val="000000"/>
                <w:sz w:val="20"/>
                <w:szCs w:val="20"/>
                <w:lang w:eastAsia="ja-JP"/>
              </w:rPr>
              <w:t>«Художественно-эстетическое развитие»;</w:t>
            </w:r>
          </w:p>
          <w:p w:rsidR="000A73BD" w:rsidRPr="00AC341D" w:rsidRDefault="000A73BD" w:rsidP="000A73BD">
            <w:pPr>
              <w:spacing w:after="0" w:line="240" w:lineRule="auto"/>
              <w:jc w:val="both"/>
              <w:rPr>
                <w:rFonts w:ascii="Times New Roman" w:eastAsia="MS Mincho" w:hAnsi="Times New Roman" w:cs="Times New Roman"/>
                <w:sz w:val="20"/>
                <w:szCs w:val="20"/>
                <w:lang w:eastAsia="ja-JP"/>
              </w:rPr>
            </w:pPr>
            <w:r w:rsidRPr="00AC341D">
              <w:rPr>
                <w:rFonts w:ascii="Times New Roman" w:eastAsia="MS Mincho" w:hAnsi="Times New Roman" w:cs="Times New Roman"/>
                <w:sz w:val="20"/>
                <w:szCs w:val="20"/>
                <w:lang w:eastAsia="ja-JP"/>
              </w:rPr>
              <w:t>(использование музыкальных и художественных произведений).</w:t>
            </w:r>
          </w:p>
          <w:p w:rsidR="000A73BD" w:rsidRPr="00AC341D" w:rsidRDefault="000A73BD" w:rsidP="000A73BD">
            <w:pPr>
              <w:spacing w:after="0" w:line="240" w:lineRule="auto"/>
              <w:jc w:val="both"/>
              <w:rPr>
                <w:rFonts w:ascii="Times New Roman" w:eastAsia="MS Mincho" w:hAnsi="Times New Roman" w:cs="Times New Roman"/>
                <w:color w:val="000000"/>
                <w:sz w:val="20"/>
                <w:szCs w:val="20"/>
                <w:lang w:eastAsia="ja-JP"/>
              </w:rPr>
            </w:pPr>
            <w:r w:rsidRPr="00AC341D">
              <w:rPr>
                <w:rFonts w:ascii="Times New Roman" w:eastAsia="MS Mincho" w:hAnsi="Times New Roman" w:cs="Times New Roman"/>
                <w:sz w:val="20"/>
                <w:szCs w:val="20"/>
                <w:lang w:eastAsia="ja-JP"/>
              </w:rPr>
              <w:t>Содержание и результаты всех областей Программы могут быть обогащены и закреплены с использованием сре</w:t>
            </w:r>
            <w:proofErr w:type="gramStart"/>
            <w:r w:rsidRPr="00AC341D">
              <w:rPr>
                <w:rFonts w:ascii="Times New Roman" w:eastAsia="MS Mincho" w:hAnsi="Times New Roman" w:cs="Times New Roman"/>
                <w:sz w:val="20"/>
                <w:szCs w:val="20"/>
                <w:lang w:eastAsia="ja-JP"/>
              </w:rPr>
              <w:t>дств пр</w:t>
            </w:r>
            <w:proofErr w:type="gramEnd"/>
            <w:r w:rsidRPr="00AC341D">
              <w:rPr>
                <w:rFonts w:ascii="Times New Roman" w:eastAsia="MS Mincho" w:hAnsi="Times New Roman" w:cs="Times New Roman"/>
                <w:sz w:val="20"/>
                <w:szCs w:val="20"/>
                <w:lang w:eastAsia="ja-JP"/>
              </w:rPr>
              <w:t>одуктивной деятельности детей</w:t>
            </w:r>
          </w:p>
        </w:tc>
      </w:tr>
      <w:tr w:rsidR="000A73BD" w:rsidRPr="00AC341D" w:rsidTr="000A73BD">
        <w:trPr>
          <w:jc w:val="center"/>
        </w:trPr>
        <w:tc>
          <w:tcPr>
            <w:tcW w:w="2520" w:type="dxa"/>
            <w:shd w:val="clear" w:color="auto" w:fill="auto"/>
          </w:tcPr>
          <w:p w:rsidR="000A73BD" w:rsidRPr="00AC341D" w:rsidRDefault="000A73BD" w:rsidP="000A73BD">
            <w:pPr>
              <w:spacing w:after="0" w:line="240" w:lineRule="auto"/>
              <w:jc w:val="both"/>
              <w:rPr>
                <w:rFonts w:ascii="Times New Roman" w:eastAsia="MS Mincho" w:hAnsi="Times New Roman" w:cs="Times New Roman"/>
                <w:b/>
                <w:color w:val="000000"/>
                <w:sz w:val="20"/>
                <w:szCs w:val="20"/>
                <w:lang w:eastAsia="ja-JP"/>
              </w:rPr>
            </w:pPr>
            <w:r w:rsidRPr="00AC341D">
              <w:rPr>
                <w:rFonts w:ascii="Times New Roman" w:eastAsia="MS Mincho" w:hAnsi="Times New Roman" w:cs="Times New Roman"/>
                <w:b/>
                <w:sz w:val="20"/>
                <w:szCs w:val="20"/>
                <w:lang w:eastAsia="ja-JP"/>
              </w:rPr>
              <w:t xml:space="preserve">«Социально-коммуникативное </w:t>
            </w:r>
            <w:r w:rsidRPr="00AC341D">
              <w:rPr>
                <w:rFonts w:ascii="Times New Roman" w:eastAsia="MS Mincho" w:hAnsi="Times New Roman" w:cs="Times New Roman"/>
                <w:b/>
                <w:sz w:val="20"/>
                <w:szCs w:val="20"/>
                <w:lang w:eastAsia="ja-JP"/>
              </w:rPr>
              <w:lastRenderedPageBreak/>
              <w:t>развитие»</w:t>
            </w:r>
            <w:r w:rsidRPr="00AC341D">
              <w:rPr>
                <w:rFonts w:ascii="Times New Roman" w:eastAsia="MS Mincho" w:hAnsi="Times New Roman" w:cs="Times New Roman"/>
                <w:color w:val="000000"/>
                <w:sz w:val="20"/>
                <w:szCs w:val="20"/>
                <w:lang w:eastAsia="ja-JP"/>
              </w:rPr>
              <w:t xml:space="preserve"> (</w:t>
            </w:r>
            <w:r w:rsidRPr="00AC341D">
              <w:rPr>
                <w:rFonts w:ascii="Times New Roman" w:eastAsia="MS Mincho" w:hAnsi="Times New Roman" w:cs="Times New Roman"/>
                <w:b/>
                <w:color w:val="000000"/>
                <w:sz w:val="20"/>
                <w:szCs w:val="20"/>
                <w:lang w:eastAsia="ja-JP"/>
              </w:rPr>
              <w:t>Безопасность)</w:t>
            </w:r>
          </w:p>
          <w:p w:rsidR="000A73BD" w:rsidRPr="00AC341D" w:rsidRDefault="000A73BD" w:rsidP="000A73BD">
            <w:pPr>
              <w:spacing w:after="0" w:line="240" w:lineRule="auto"/>
              <w:jc w:val="both"/>
              <w:rPr>
                <w:rFonts w:ascii="Times New Roman" w:eastAsia="MS Mincho" w:hAnsi="Times New Roman" w:cs="Times New Roman"/>
                <w:color w:val="000000"/>
                <w:sz w:val="20"/>
                <w:szCs w:val="20"/>
                <w:lang w:eastAsia="ja-JP"/>
              </w:rPr>
            </w:pPr>
            <w:r w:rsidRPr="00AC341D">
              <w:rPr>
                <w:rFonts w:ascii="Times New Roman" w:eastAsia="MS Mincho" w:hAnsi="Times New Roman" w:cs="Times New Roman"/>
                <w:color w:val="000000"/>
                <w:sz w:val="20"/>
                <w:szCs w:val="20"/>
                <w:lang w:eastAsia="ja-JP"/>
              </w:rPr>
              <w:t>Цель: формирование основ безопасности собственной жизнедеятельности и формирования предпосылок экологического сознания (безопасности окружающего мира) через решение следующих задач:</w:t>
            </w:r>
          </w:p>
          <w:p w:rsidR="000A73BD" w:rsidRPr="00AC341D" w:rsidRDefault="000A73BD" w:rsidP="000A73BD">
            <w:pPr>
              <w:spacing w:after="0" w:line="240" w:lineRule="auto"/>
              <w:jc w:val="both"/>
              <w:rPr>
                <w:rFonts w:ascii="Times New Roman" w:eastAsia="MS Mincho" w:hAnsi="Times New Roman" w:cs="Times New Roman"/>
                <w:color w:val="000000"/>
                <w:sz w:val="20"/>
                <w:szCs w:val="20"/>
                <w:lang w:eastAsia="ja-JP"/>
              </w:rPr>
            </w:pPr>
            <w:r w:rsidRPr="00AC341D">
              <w:rPr>
                <w:rFonts w:ascii="Times New Roman" w:eastAsia="MS Mincho" w:hAnsi="Times New Roman" w:cs="Times New Roman"/>
                <w:color w:val="000000"/>
                <w:sz w:val="20"/>
                <w:szCs w:val="20"/>
                <w:lang w:eastAsia="ja-JP"/>
              </w:rPr>
              <w:t xml:space="preserve">формирование представлений об опасных для человека и окружающего мира природы ситуациях и способах поведения в них; </w:t>
            </w:r>
          </w:p>
          <w:p w:rsidR="000A73BD" w:rsidRPr="00AC341D" w:rsidRDefault="000A73BD" w:rsidP="000A73BD">
            <w:pPr>
              <w:spacing w:after="0" w:line="240" w:lineRule="auto"/>
              <w:jc w:val="both"/>
              <w:rPr>
                <w:rFonts w:ascii="Times New Roman" w:eastAsia="MS Mincho" w:hAnsi="Times New Roman" w:cs="Times New Roman"/>
                <w:color w:val="000000"/>
                <w:sz w:val="20"/>
                <w:szCs w:val="20"/>
                <w:lang w:eastAsia="ja-JP"/>
              </w:rPr>
            </w:pPr>
            <w:r w:rsidRPr="00AC341D">
              <w:rPr>
                <w:rFonts w:ascii="Times New Roman" w:eastAsia="MS Mincho" w:hAnsi="Times New Roman" w:cs="Times New Roman"/>
                <w:color w:val="000000"/>
                <w:sz w:val="20"/>
                <w:szCs w:val="20"/>
                <w:lang w:eastAsia="ja-JP"/>
              </w:rPr>
              <w:t xml:space="preserve">приобщение к правилам безопасного для человека и окружающего мира природы поведения; </w:t>
            </w:r>
          </w:p>
          <w:p w:rsidR="000A73BD" w:rsidRPr="00AC341D" w:rsidRDefault="000A73BD" w:rsidP="000A73BD">
            <w:pPr>
              <w:spacing w:after="0" w:line="240" w:lineRule="auto"/>
              <w:jc w:val="both"/>
              <w:rPr>
                <w:rFonts w:ascii="Times New Roman" w:eastAsia="MS Mincho" w:hAnsi="Times New Roman" w:cs="Times New Roman"/>
                <w:color w:val="000000"/>
                <w:sz w:val="20"/>
                <w:szCs w:val="20"/>
                <w:lang w:eastAsia="ja-JP"/>
              </w:rPr>
            </w:pPr>
            <w:r w:rsidRPr="00AC341D">
              <w:rPr>
                <w:rFonts w:ascii="Times New Roman" w:eastAsia="MS Mincho" w:hAnsi="Times New Roman" w:cs="Times New Roman"/>
                <w:color w:val="000000"/>
                <w:sz w:val="20"/>
                <w:szCs w:val="20"/>
                <w:lang w:eastAsia="ja-JP"/>
              </w:rPr>
              <w:t xml:space="preserve">передачу детям знаний о правилах безопасности дорожного движения в качестве пешехода и пассажира транспортного средства; </w:t>
            </w:r>
          </w:p>
          <w:p w:rsidR="000A73BD" w:rsidRPr="00AC341D" w:rsidRDefault="000A73BD" w:rsidP="000A73BD">
            <w:pPr>
              <w:spacing w:after="0" w:line="240" w:lineRule="auto"/>
              <w:jc w:val="both"/>
              <w:rPr>
                <w:rFonts w:ascii="Times New Roman" w:eastAsia="MS Mincho" w:hAnsi="Times New Roman" w:cs="Times New Roman"/>
                <w:color w:val="000000"/>
                <w:sz w:val="20"/>
                <w:szCs w:val="20"/>
                <w:lang w:eastAsia="ja-JP"/>
              </w:rPr>
            </w:pPr>
            <w:r w:rsidRPr="00AC341D">
              <w:rPr>
                <w:rFonts w:ascii="Times New Roman" w:eastAsia="MS Mincho" w:hAnsi="Times New Roman" w:cs="Times New Roman"/>
                <w:color w:val="000000"/>
                <w:sz w:val="20"/>
                <w:szCs w:val="20"/>
                <w:lang w:eastAsia="ja-JP"/>
              </w:rPr>
              <w:t>формирование осторожного и осмотрительного отношения к потенциально опасным для человека и окружающего мира природы ситуациям.</w:t>
            </w:r>
          </w:p>
        </w:tc>
        <w:tc>
          <w:tcPr>
            <w:tcW w:w="3887" w:type="dxa"/>
            <w:shd w:val="clear" w:color="auto" w:fill="auto"/>
          </w:tcPr>
          <w:p w:rsidR="000A73BD" w:rsidRPr="00AC341D" w:rsidRDefault="000A73BD" w:rsidP="000A73BD">
            <w:pPr>
              <w:spacing w:after="0" w:line="240" w:lineRule="auto"/>
              <w:jc w:val="both"/>
              <w:rPr>
                <w:rFonts w:ascii="Times New Roman" w:eastAsia="MS Mincho" w:hAnsi="Times New Roman" w:cs="Times New Roman"/>
                <w:sz w:val="20"/>
                <w:szCs w:val="20"/>
                <w:lang w:eastAsia="ja-JP"/>
              </w:rPr>
            </w:pPr>
            <w:r w:rsidRPr="00AC341D">
              <w:rPr>
                <w:rFonts w:ascii="Times New Roman" w:eastAsia="MS Mincho" w:hAnsi="Times New Roman" w:cs="Times New Roman"/>
                <w:color w:val="000000"/>
                <w:sz w:val="20"/>
                <w:szCs w:val="20"/>
                <w:lang w:eastAsia="ja-JP"/>
              </w:rPr>
              <w:lastRenderedPageBreak/>
              <w:t xml:space="preserve">Ситуативные разговоры с детьми о правилах безопасного поведения на улице </w:t>
            </w:r>
            <w:r w:rsidRPr="00AC341D">
              <w:rPr>
                <w:rFonts w:ascii="Times New Roman" w:eastAsia="MS Mincho" w:hAnsi="Times New Roman" w:cs="Times New Roman"/>
                <w:color w:val="000000"/>
                <w:sz w:val="20"/>
                <w:szCs w:val="20"/>
                <w:lang w:eastAsia="ja-JP"/>
              </w:rPr>
              <w:lastRenderedPageBreak/>
              <w:t>города, в природе, дома, при общении с незнакомыми людьми.</w:t>
            </w:r>
          </w:p>
          <w:p w:rsidR="000A73BD" w:rsidRPr="00AC341D" w:rsidRDefault="000A73BD" w:rsidP="000A73BD">
            <w:pPr>
              <w:spacing w:after="0" w:line="240" w:lineRule="auto"/>
              <w:jc w:val="both"/>
              <w:rPr>
                <w:rFonts w:ascii="Times New Roman" w:eastAsia="MS Mincho" w:hAnsi="Times New Roman" w:cs="Times New Roman"/>
                <w:sz w:val="20"/>
                <w:szCs w:val="20"/>
                <w:lang w:eastAsia="ja-JP"/>
              </w:rPr>
            </w:pPr>
            <w:r w:rsidRPr="00AC341D">
              <w:rPr>
                <w:rFonts w:ascii="Times New Roman" w:eastAsia="MS Mincho" w:hAnsi="Times New Roman" w:cs="Times New Roman"/>
                <w:color w:val="000000"/>
                <w:sz w:val="20"/>
                <w:szCs w:val="20"/>
                <w:lang w:eastAsia="ja-JP"/>
              </w:rPr>
              <w:t>Дидактические игры и игровые упражнения.</w:t>
            </w:r>
          </w:p>
          <w:p w:rsidR="000A73BD" w:rsidRPr="00AC341D" w:rsidRDefault="000A73BD" w:rsidP="000A73BD">
            <w:pPr>
              <w:spacing w:after="0" w:line="240" w:lineRule="auto"/>
              <w:jc w:val="both"/>
              <w:rPr>
                <w:rFonts w:ascii="Times New Roman" w:eastAsia="MS Mincho" w:hAnsi="Times New Roman" w:cs="Times New Roman"/>
                <w:sz w:val="20"/>
                <w:szCs w:val="20"/>
                <w:lang w:eastAsia="ja-JP"/>
              </w:rPr>
            </w:pPr>
            <w:r w:rsidRPr="00AC341D">
              <w:rPr>
                <w:rFonts w:ascii="Times New Roman" w:eastAsia="MS Mincho" w:hAnsi="Times New Roman" w:cs="Times New Roman"/>
                <w:color w:val="000000"/>
                <w:sz w:val="20"/>
                <w:szCs w:val="20"/>
                <w:lang w:eastAsia="ja-JP"/>
              </w:rPr>
              <w:t>Проблемные ситуации.</w:t>
            </w:r>
          </w:p>
          <w:p w:rsidR="000A73BD" w:rsidRPr="00AC341D" w:rsidRDefault="000A73BD" w:rsidP="000A73BD">
            <w:pPr>
              <w:spacing w:after="0" w:line="240" w:lineRule="auto"/>
              <w:jc w:val="both"/>
              <w:rPr>
                <w:rFonts w:ascii="Times New Roman" w:eastAsia="MS Mincho" w:hAnsi="Times New Roman" w:cs="Times New Roman"/>
                <w:sz w:val="20"/>
                <w:szCs w:val="20"/>
                <w:lang w:eastAsia="ja-JP"/>
              </w:rPr>
            </w:pPr>
            <w:r w:rsidRPr="00AC341D">
              <w:rPr>
                <w:rFonts w:ascii="Times New Roman" w:eastAsia="MS Mincho" w:hAnsi="Times New Roman" w:cs="Times New Roman"/>
                <w:color w:val="000000"/>
                <w:sz w:val="20"/>
                <w:szCs w:val="20"/>
                <w:lang w:eastAsia="ja-JP"/>
              </w:rPr>
              <w:t>Игры (сюжетно-ролевые, режиссерские, театрализованные) с созданием проблемных игровых ситуаций.</w:t>
            </w:r>
          </w:p>
          <w:p w:rsidR="000A73BD" w:rsidRPr="00AC341D" w:rsidRDefault="000A73BD" w:rsidP="000A73BD">
            <w:pPr>
              <w:spacing w:after="0" w:line="240" w:lineRule="auto"/>
              <w:jc w:val="both"/>
              <w:rPr>
                <w:rFonts w:ascii="Times New Roman" w:eastAsia="MS Mincho" w:hAnsi="Times New Roman" w:cs="Times New Roman"/>
                <w:sz w:val="20"/>
                <w:szCs w:val="20"/>
                <w:lang w:eastAsia="ja-JP"/>
              </w:rPr>
            </w:pPr>
            <w:r w:rsidRPr="00AC341D">
              <w:rPr>
                <w:rFonts w:ascii="Times New Roman" w:eastAsia="MS Mincho" w:hAnsi="Times New Roman" w:cs="Times New Roman"/>
                <w:color w:val="000000"/>
                <w:sz w:val="20"/>
                <w:szCs w:val="20"/>
                <w:lang w:eastAsia="ja-JP"/>
              </w:rPr>
              <w:t>Создание «Копилки золотых правил».</w:t>
            </w:r>
          </w:p>
          <w:p w:rsidR="000A73BD" w:rsidRPr="00AC341D" w:rsidRDefault="000A73BD" w:rsidP="000A73BD">
            <w:pPr>
              <w:spacing w:after="0" w:line="240" w:lineRule="auto"/>
              <w:jc w:val="both"/>
              <w:rPr>
                <w:rFonts w:ascii="Times New Roman" w:eastAsia="MS Mincho" w:hAnsi="Times New Roman" w:cs="Times New Roman"/>
                <w:sz w:val="20"/>
                <w:szCs w:val="20"/>
                <w:lang w:eastAsia="ja-JP"/>
              </w:rPr>
            </w:pPr>
            <w:r w:rsidRPr="00AC341D">
              <w:rPr>
                <w:rFonts w:ascii="Times New Roman" w:eastAsia="MS Mincho" w:hAnsi="Times New Roman" w:cs="Times New Roman"/>
                <w:color w:val="000000"/>
                <w:sz w:val="20"/>
                <w:szCs w:val="20"/>
                <w:lang w:eastAsia="ja-JP"/>
              </w:rPr>
              <w:t>Рассматривание и обсуждение иллюстраций, фотографий.</w:t>
            </w:r>
          </w:p>
          <w:p w:rsidR="000A73BD" w:rsidRPr="00AC341D" w:rsidRDefault="000A73BD" w:rsidP="000A73BD">
            <w:pPr>
              <w:spacing w:after="0" w:line="240" w:lineRule="auto"/>
              <w:jc w:val="both"/>
              <w:rPr>
                <w:rFonts w:ascii="Times New Roman" w:eastAsia="MS Mincho" w:hAnsi="Times New Roman" w:cs="Times New Roman"/>
                <w:sz w:val="20"/>
                <w:szCs w:val="20"/>
                <w:lang w:eastAsia="ja-JP"/>
              </w:rPr>
            </w:pPr>
            <w:r w:rsidRPr="00AC341D">
              <w:rPr>
                <w:rFonts w:ascii="Times New Roman" w:eastAsia="MS Mincho" w:hAnsi="Times New Roman" w:cs="Times New Roman"/>
                <w:color w:val="000000"/>
                <w:sz w:val="20"/>
                <w:szCs w:val="20"/>
                <w:lang w:eastAsia="ja-JP"/>
              </w:rPr>
              <w:t>Просмотр и анализ мультфильмов, видеофильмов, телепередач.</w:t>
            </w:r>
          </w:p>
          <w:p w:rsidR="000A73BD" w:rsidRPr="00AC341D" w:rsidRDefault="000A73BD" w:rsidP="000A73BD">
            <w:pPr>
              <w:spacing w:after="0" w:line="240" w:lineRule="auto"/>
              <w:jc w:val="both"/>
              <w:rPr>
                <w:rFonts w:ascii="Times New Roman" w:eastAsia="MS Mincho" w:hAnsi="Times New Roman" w:cs="Times New Roman"/>
                <w:color w:val="000000"/>
                <w:sz w:val="20"/>
                <w:szCs w:val="20"/>
                <w:lang w:eastAsia="ja-JP"/>
              </w:rPr>
            </w:pPr>
            <w:r w:rsidRPr="00AC341D">
              <w:rPr>
                <w:rFonts w:ascii="Times New Roman" w:eastAsia="MS Mincho" w:hAnsi="Times New Roman" w:cs="Times New Roman"/>
                <w:color w:val="000000"/>
                <w:sz w:val="20"/>
                <w:szCs w:val="20"/>
                <w:lang w:eastAsia="ja-JP"/>
              </w:rPr>
              <w:t>Проектная деятельность.</w:t>
            </w:r>
          </w:p>
        </w:tc>
        <w:tc>
          <w:tcPr>
            <w:tcW w:w="3753" w:type="dxa"/>
            <w:shd w:val="clear" w:color="auto" w:fill="auto"/>
          </w:tcPr>
          <w:p w:rsidR="000A73BD" w:rsidRPr="00AC341D" w:rsidRDefault="000A73BD" w:rsidP="000A73BD">
            <w:pPr>
              <w:spacing w:after="0" w:line="240" w:lineRule="auto"/>
              <w:jc w:val="both"/>
              <w:rPr>
                <w:rFonts w:ascii="Times New Roman" w:eastAsia="MS Mincho" w:hAnsi="Times New Roman" w:cs="Times New Roman"/>
                <w:sz w:val="20"/>
                <w:szCs w:val="20"/>
                <w:lang w:eastAsia="ja-JP"/>
              </w:rPr>
            </w:pPr>
            <w:r w:rsidRPr="00AC341D">
              <w:rPr>
                <w:rFonts w:ascii="Times New Roman" w:eastAsia="MS Mincho" w:hAnsi="Times New Roman" w:cs="Times New Roman"/>
                <w:b/>
                <w:sz w:val="20"/>
                <w:szCs w:val="20"/>
                <w:lang w:eastAsia="ja-JP"/>
              </w:rPr>
              <w:lastRenderedPageBreak/>
              <w:t>«Социально-коммуникативное развитие»</w:t>
            </w:r>
            <w:r w:rsidRPr="00AC341D">
              <w:rPr>
                <w:rFonts w:ascii="Times New Roman" w:eastAsia="MS Mincho" w:hAnsi="Times New Roman" w:cs="Times New Roman"/>
                <w:color w:val="000000"/>
                <w:sz w:val="20"/>
                <w:szCs w:val="20"/>
                <w:lang w:eastAsia="ja-JP"/>
              </w:rPr>
              <w:t xml:space="preserve"> (развитие свободного </w:t>
            </w:r>
            <w:r w:rsidRPr="00AC341D">
              <w:rPr>
                <w:rFonts w:ascii="Times New Roman" w:eastAsia="MS Mincho" w:hAnsi="Times New Roman" w:cs="Times New Roman"/>
                <w:color w:val="000000"/>
                <w:sz w:val="20"/>
                <w:szCs w:val="20"/>
                <w:lang w:eastAsia="ja-JP"/>
              </w:rPr>
              <w:lastRenderedPageBreak/>
              <w:t xml:space="preserve">общения </w:t>
            </w:r>
            <w:proofErr w:type="gramStart"/>
            <w:r w:rsidRPr="00AC341D">
              <w:rPr>
                <w:rFonts w:ascii="Times New Roman" w:eastAsia="MS Mincho" w:hAnsi="Times New Roman" w:cs="Times New Roman"/>
                <w:color w:val="000000"/>
                <w:sz w:val="20"/>
                <w:szCs w:val="20"/>
                <w:lang w:eastAsia="ja-JP"/>
              </w:rPr>
              <w:t>со</w:t>
            </w:r>
            <w:proofErr w:type="gramEnd"/>
            <w:r w:rsidRPr="00AC341D">
              <w:rPr>
                <w:rFonts w:ascii="Times New Roman" w:eastAsia="MS Mincho" w:hAnsi="Times New Roman" w:cs="Times New Roman"/>
                <w:color w:val="000000"/>
                <w:sz w:val="20"/>
                <w:szCs w:val="20"/>
                <w:lang w:eastAsia="ja-JP"/>
              </w:rPr>
              <w:t xml:space="preserve"> взрослыми и детьми в процессе освоения способов безопасного поведения).</w:t>
            </w:r>
          </w:p>
          <w:p w:rsidR="000A73BD" w:rsidRPr="00AC341D" w:rsidRDefault="000A73BD" w:rsidP="000A73BD">
            <w:pPr>
              <w:spacing w:after="0" w:line="240" w:lineRule="auto"/>
              <w:jc w:val="both"/>
              <w:rPr>
                <w:rFonts w:ascii="Times New Roman" w:eastAsia="MS Mincho" w:hAnsi="Times New Roman" w:cs="Times New Roman"/>
                <w:sz w:val="20"/>
                <w:szCs w:val="20"/>
                <w:lang w:eastAsia="ja-JP"/>
              </w:rPr>
            </w:pPr>
            <w:r w:rsidRPr="00AC341D">
              <w:rPr>
                <w:rFonts w:ascii="Times New Roman" w:eastAsia="MS Mincho" w:hAnsi="Times New Roman" w:cs="Times New Roman"/>
                <w:b/>
                <w:sz w:val="20"/>
                <w:szCs w:val="20"/>
                <w:lang w:eastAsia="ja-JP"/>
              </w:rPr>
              <w:t>«Социально-коммуникативное развитие»</w:t>
            </w:r>
            <w:r w:rsidRPr="00AC341D">
              <w:rPr>
                <w:rFonts w:ascii="Times New Roman" w:eastAsia="MS Mincho" w:hAnsi="Times New Roman" w:cs="Times New Roman"/>
                <w:color w:val="000000"/>
                <w:sz w:val="20"/>
                <w:szCs w:val="20"/>
                <w:lang w:eastAsia="ja-JP"/>
              </w:rPr>
              <w:t xml:space="preserve"> (</w:t>
            </w:r>
            <w:r w:rsidRPr="00AC341D">
              <w:rPr>
                <w:rFonts w:ascii="Times New Roman" w:eastAsia="MS Mincho" w:hAnsi="Times New Roman" w:cs="Times New Roman"/>
                <w:b/>
                <w:sz w:val="20"/>
                <w:szCs w:val="20"/>
                <w:lang w:eastAsia="ja-JP"/>
              </w:rPr>
              <w:t>Труд)</w:t>
            </w:r>
            <w:r w:rsidRPr="00AC341D">
              <w:rPr>
                <w:rFonts w:ascii="Times New Roman" w:eastAsia="MS Mincho" w:hAnsi="Times New Roman" w:cs="Times New Roman"/>
                <w:color w:val="000000"/>
                <w:sz w:val="20"/>
                <w:szCs w:val="20"/>
                <w:lang w:eastAsia="ja-JP"/>
              </w:rPr>
              <w:t> (формирование представлений и освоение способов безопасного поведения, основ экологического сознания в процессе трудовой деятельности).</w:t>
            </w:r>
          </w:p>
          <w:p w:rsidR="000A73BD" w:rsidRPr="00AC341D" w:rsidRDefault="000A73BD" w:rsidP="000A73BD">
            <w:pPr>
              <w:shd w:val="clear" w:color="auto" w:fill="FFFFFF"/>
              <w:spacing w:after="0" w:line="240" w:lineRule="auto"/>
              <w:jc w:val="both"/>
              <w:rPr>
                <w:rFonts w:ascii="Times New Roman" w:eastAsia="MS Mincho" w:hAnsi="Times New Roman" w:cs="Times New Roman"/>
                <w:sz w:val="20"/>
                <w:szCs w:val="20"/>
                <w:lang w:eastAsia="ja-JP"/>
              </w:rPr>
            </w:pPr>
            <w:r w:rsidRPr="00AC341D">
              <w:rPr>
                <w:rFonts w:ascii="Times New Roman" w:eastAsia="MS Mincho" w:hAnsi="Times New Roman" w:cs="Times New Roman"/>
                <w:b/>
                <w:sz w:val="20"/>
                <w:szCs w:val="20"/>
                <w:lang w:eastAsia="ja-JP"/>
              </w:rPr>
              <w:t>«</w:t>
            </w:r>
            <w:r w:rsidRPr="00AC341D">
              <w:rPr>
                <w:rFonts w:ascii="Times New Roman" w:eastAsia="MS Mincho" w:hAnsi="Times New Roman" w:cs="Times New Roman"/>
                <w:b/>
                <w:color w:val="444444"/>
                <w:sz w:val="20"/>
                <w:szCs w:val="20"/>
                <w:lang w:eastAsia="ja-JP"/>
              </w:rPr>
              <w:t>Познавательное развитие</w:t>
            </w:r>
            <w:r w:rsidRPr="00AC341D">
              <w:rPr>
                <w:rFonts w:ascii="Times New Roman" w:eastAsia="MS Mincho" w:hAnsi="Times New Roman" w:cs="Times New Roman"/>
                <w:b/>
                <w:sz w:val="20"/>
                <w:szCs w:val="20"/>
                <w:lang w:eastAsia="ja-JP"/>
              </w:rPr>
              <w:t>»</w:t>
            </w:r>
            <w:r w:rsidRPr="00AC341D">
              <w:rPr>
                <w:rFonts w:ascii="Times New Roman" w:eastAsia="MS Mincho" w:hAnsi="Times New Roman" w:cs="Times New Roman"/>
                <w:color w:val="000000"/>
                <w:sz w:val="20"/>
                <w:szCs w:val="20"/>
                <w:lang w:eastAsia="ja-JP"/>
              </w:rPr>
              <w:t> (формирование целостной картины мира и расширение представлений о возможных опасностях, способах их избегания, способах сохранения здоровья и жизни, безопасности окружающей природы).</w:t>
            </w:r>
          </w:p>
          <w:p w:rsidR="000A73BD" w:rsidRPr="00AC341D" w:rsidRDefault="000A73BD" w:rsidP="000A73BD">
            <w:pPr>
              <w:spacing w:after="0" w:line="240" w:lineRule="auto"/>
              <w:jc w:val="both"/>
              <w:rPr>
                <w:rFonts w:ascii="Times New Roman" w:eastAsia="MS Mincho" w:hAnsi="Times New Roman" w:cs="Times New Roman"/>
                <w:sz w:val="20"/>
                <w:szCs w:val="20"/>
                <w:lang w:eastAsia="ja-JP"/>
              </w:rPr>
            </w:pPr>
            <w:r w:rsidRPr="00AC341D">
              <w:rPr>
                <w:rFonts w:ascii="Times New Roman" w:eastAsia="MS Mincho" w:hAnsi="Times New Roman" w:cs="Times New Roman"/>
                <w:b/>
                <w:sz w:val="20"/>
                <w:szCs w:val="20"/>
                <w:lang w:eastAsia="ja-JP"/>
              </w:rPr>
              <w:t>«Социально-коммуникативное развитие»</w:t>
            </w:r>
            <w:r w:rsidRPr="00AC341D">
              <w:rPr>
                <w:rFonts w:ascii="Times New Roman" w:eastAsia="MS Mincho" w:hAnsi="Times New Roman" w:cs="Times New Roman"/>
                <w:color w:val="000000"/>
                <w:sz w:val="20"/>
                <w:szCs w:val="20"/>
                <w:lang w:eastAsia="ja-JP"/>
              </w:rPr>
              <w:t xml:space="preserve"> (освоение общепринятых норм и правил взаимоотношений </w:t>
            </w:r>
            <w:proofErr w:type="gramStart"/>
            <w:r w:rsidRPr="00AC341D">
              <w:rPr>
                <w:rFonts w:ascii="Times New Roman" w:eastAsia="MS Mincho" w:hAnsi="Times New Roman" w:cs="Times New Roman"/>
                <w:color w:val="000000"/>
                <w:sz w:val="20"/>
                <w:szCs w:val="20"/>
                <w:lang w:eastAsia="ja-JP"/>
              </w:rPr>
              <w:t>со</w:t>
            </w:r>
            <w:proofErr w:type="gramEnd"/>
            <w:r w:rsidRPr="00AC341D">
              <w:rPr>
                <w:rFonts w:ascii="Times New Roman" w:eastAsia="MS Mincho" w:hAnsi="Times New Roman" w:cs="Times New Roman"/>
                <w:color w:val="000000"/>
                <w:sz w:val="20"/>
                <w:szCs w:val="20"/>
                <w:lang w:eastAsia="ja-JP"/>
              </w:rPr>
              <w:t xml:space="preserve"> взрослыми и сверстниками в контексте безопасного поведения и основ экологического сознания).</w:t>
            </w:r>
          </w:p>
          <w:p w:rsidR="000A73BD" w:rsidRPr="00AC341D" w:rsidRDefault="000A73BD" w:rsidP="000A73BD">
            <w:pPr>
              <w:spacing w:after="0" w:line="240" w:lineRule="auto"/>
              <w:jc w:val="both"/>
              <w:rPr>
                <w:rFonts w:ascii="Times New Roman" w:eastAsia="MS Mincho" w:hAnsi="Times New Roman" w:cs="Times New Roman"/>
                <w:sz w:val="20"/>
                <w:szCs w:val="20"/>
                <w:lang w:eastAsia="ja-JP"/>
              </w:rPr>
            </w:pPr>
            <w:r w:rsidRPr="00AC341D">
              <w:rPr>
                <w:rFonts w:ascii="Times New Roman" w:eastAsia="MS Mincho" w:hAnsi="Times New Roman" w:cs="Times New Roman"/>
                <w:b/>
                <w:color w:val="000000"/>
                <w:sz w:val="20"/>
                <w:szCs w:val="20"/>
                <w:lang w:eastAsia="ja-JP"/>
              </w:rPr>
              <w:t>«Физическое развитие»</w:t>
            </w:r>
            <w:r w:rsidRPr="00AC341D">
              <w:rPr>
                <w:rFonts w:ascii="Times New Roman" w:eastAsia="MS Mincho" w:hAnsi="Times New Roman" w:cs="Times New Roman"/>
                <w:color w:val="000000"/>
                <w:sz w:val="20"/>
                <w:szCs w:val="20"/>
                <w:lang w:eastAsia="ja-JP"/>
              </w:rPr>
              <w:t> (формирование первичных ценностных представлений о здоровье и здоровом образе жизни человека).</w:t>
            </w:r>
          </w:p>
          <w:p w:rsidR="000A73BD" w:rsidRPr="00AC341D" w:rsidRDefault="000A73BD" w:rsidP="000A73BD">
            <w:pPr>
              <w:spacing w:after="0" w:line="240" w:lineRule="auto"/>
              <w:jc w:val="both"/>
              <w:rPr>
                <w:rFonts w:ascii="Times New Roman" w:eastAsia="MS Mincho" w:hAnsi="Times New Roman" w:cs="Times New Roman"/>
                <w:b/>
                <w:color w:val="000000"/>
                <w:sz w:val="20"/>
                <w:szCs w:val="20"/>
                <w:lang w:eastAsia="ja-JP"/>
              </w:rPr>
            </w:pPr>
            <w:r w:rsidRPr="00AC341D">
              <w:rPr>
                <w:rFonts w:ascii="Times New Roman" w:eastAsia="MS Mincho" w:hAnsi="Times New Roman" w:cs="Times New Roman"/>
                <w:b/>
                <w:color w:val="000000"/>
                <w:sz w:val="20"/>
                <w:szCs w:val="20"/>
                <w:lang w:eastAsia="ja-JP"/>
              </w:rPr>
              <w:t>«Художественно-эстетическое развитие»;</w:t>
            </w:r>
          </w:p>
          <w:p w:rsidR="000A73BD" w:rsidRPr="00AC341D" w:rsidRDefault="000A73BD" w:rsidP="000A73BD">
            <w:pPr>
              <w:spacing w:after="0" w:line="240" w:lineRule="auto"/>
              <w:jc w:val="both"/>
              <w:rPr>
                <w:rFonts w:ascii="Times New Roman" w:eastAsia="MS Mincho" w:hAnsi="Times New Roman" w:cs="Times New Roman"/>
                <w:color w:val="000000"/>
                <w:sz w:val="20"/>
                <w:szCs w:val="20"/>
                <w:lang w:eastAsia="ja-JP"/>
              </w:rPr>
            </w:pPr>
            <w:proofErr w:type="gramStart"/>
            <w:r w:rsidRPr="00AC341D">
              <w:rPr>
                <w:rFonts w:ascii="Times New Roman" w:eastAsia="MS Mincho" w:hAnsi="Times New Roman" w:cs="Times New Roman"/>
                <w:color w:val="000000"/>
                <w:sz w:val="20"/>
                <w:szCs w:val="20"/>
                <w:lang w:eastAsia="ja-JP"/>
              </w:rPr>
              <w:t>(использование художественных произведений для формирования основ безопасности собственной жизнедеятельности и безопасности окружающего</w:t>
            </w:r>
            <w:proofErr w:type="gramEnd"/>
          </w:p>
        </w:tc>
      </w:tr>
      <w:tr w:rsidR="000A73BD" w:rsidRPr="00AC341D" w:rsidTr="000A73BD">
        <w:trPr>
          <w:jc w:val="center"/>
        </w:trPr>
        <w:tc>
          <w:tcPr>
            <w:tcW w:w="2520" w:type="dxa"/>
            <w:shd w:val="clear" w:color="auto" w:fill="auto"/>
          </w:tcPr>
          <w:p w:rsidR="000A73BD" w:rsidRPr="00AC341D" w:rsidRDefault="000A73BD" w:rsidP="000A73BD">
            <w:pPr>
              <w:spacing w:after="0" w:line="240" w:lineRule="auto"/>
              <w:jc w:val="both"/>
              <w:rPr>
                <w:rFonts w:ascii="Times New Roman" w:eastAsia="MS Mincho" w:hAnsi="Times New Roman" w:cs="Times New Roman"/>
                <w:b/>
                <w:color w:val="000000"/>
                <w:sz w:val="20"/>
                <w:szCs w:val="20"/>
                <w:lang w:eastAsia="ja-JP"/>
              </w:rPr>
            </w:pPr>
            <w:r w:rsidRPr="00AC341D">
              <w:rPr>
                <w:rFonts w:ascii="Times New Roman" w:eastAsia="MS Mincho" w:hAnsi="Times New Roman" w:cs="Times New Roman"/>
                <w:b/>
                <w:sz w:val="20"/>
                <w:szCs w:val="20"/>
                <w:lang w:eastAsia="ja-JP"/>
              </w:rPr>
              <w:lastRenderedPageBreak/>
              <w:t>«Социально-коммуникативное развитие»</w:t>
            </w:r>
            <w:r w:rsidRPr="00AC341D">
              <w:rPr>
                <w:rFonts w:ascii="Times New Roman" w:eastAsia="MS Mincho" w:hAnsi="Times New Roman" w:cs="Times New Roman"/>
                <w:color w:val="000000"/>
                <w:sz w:val="20"/>
                <w:szCs w:val="20"/>
                <w:lang w:eastAsia="ja-JP"/>
              </w:rPr>
              <w:t xml:space="preserve"> (</w:t>
            </w:r>
            <w:r w:rsidRPr="00AC341D">
              <w:rPr>
                <w:rFonts w:ascii="Times New Roman" w:eastAsia="MS Mincho" w:hAnsi="Times New Roman" w:cs="Times New Roman"/>
                <w:b/>
                <w:color w:val="000000"/>
                <w:sz w:val="20"/>
                <w:szCs w:val="20"/>
                <w:lang w:eastAsia="ja-JP"/>
              </w:rPr>
              <w:t>Труд)</w:t>
            </w:r>
          </w:p>
          <w:p w:rsidR="000A73BD" w:rsidRPr="00AC341D" w:rsidRDefault="000A73BD" w:rsidP="000A73BD">
            <w:pPr>
              <w:spacing w:after="0" w:line="240" w:lineRule="auto"/>
              <w:jc w:val="both"/>
              <w:rPr>
                <w:rFonts w:ascii="Times New Roman" w:eastAsia="MS Mincho" w:hAnsi="Times New Roman" w:cs="Times New Roman"/>
                <w:color w:val="000000"/>
                <w:sz w:val="20"/>
                <w:szCs w:val="20"/>
                <w:lang w:eastAsia="ja-JP"/>
              </w:rPr>
            </w:pPr>
            <w:r w:rsidRPr="00AC341D">
              <w:rPr>
                <w:rFonts w:ascii="Times New Roman" w:eastAsia="MS Mincho" w:hAnsi="Times New Roman" w:cs="Times New Roman"/>
                <w:color w:val="000000"/>
                <w:sz w:val="20"/>
                <w:szCs w:val="20"/>
                <w:lang w:eastAsia="ja-JP"/>
              </w:rPr>
              <w:t>Цель: формирование положительного отношения к труду через решение следующих задач:</w:t>
            </w:r>
          </w:p>
          <w:p w:rsidR="000A73BD" w:rsidRPr="00AC341D" w:rsidRDefault="000A73BD" w:rsidP="000A73BD">
            <w:pPr>
              <w:spacing w:after="0" w:line="240" w:lineRule="auto"/>
              <w:jc w:val="both"/>
              <w:rPr>
                <w:rFonts w:ascii="Times New Roman" w:eastAsia="MS Mincho" w:hAnsi="Times New Roman" w:cs="Times New Roman"/>
                <w:color w:val="000000"/>
                <w:sz w:val="20"/>
                <w:szCs w:val="20"/>
                <w:lang w:eastAsia="ja-JP"/>
              </w:rPr>
            </w:pPr>
            <w:r w:rsidRPr="00AC341D">
              <w:rPr>
                <w:rFonts w:ascii="Times New Roman" w:eastAsia="MS Mincho" w:hAnsi="Times New Roman" w:cs="Times New Roman"/>
                <w:color w:val="000000"/>
                <w:sz w:val="20"/>
                <w:szCs w:val="20"/>
                <w:lang w:eastAsia="ja-JP"/>
              </w:rPr>
              <w:t xml:space="preserve">развитие трудовой деятельности; </w:t>
            </w:r>
          </w:p>
          <w:p w:rsidR="000A73BD" w:rsidRPr="00AC341D" w:rsidRDefault="000A73BD" w:rsidP="000A73BD">
            <w:pPr>
              <w:spacing w:after="0" w:line="240" w:lineRule="auto"/>
              <w:jc w:val="both"/>
              <w:rPr>
                <w:rFonts w:ascii="Times New Roman" w:eastAsia="MS Mincho" w:hAnsi="Times New Roman" w:cs="Times New Roman"/>
                <w:color w:val="000000"/>
                <w:sz w:val="20"/>
                <w:szCs w:val="20"/>
                <w:lang w:eastAsia="ja-JP"/>
              </w:rPr>
            </w:pPr>
            <w:r w:rsidRPr="00AC341D">
              <w:rPr>
                <w:rFonts w:ascii="Times New Roman" w:eastAsia="MS Mincho" w:hAnsi="Times New Roman" w:cs="Times New Roman"/>
                <w:color w:val="000000"/>
                <w:sz w:val="20"/>
                <w:szCs w:val="20"/>
                <w:lang w:eastAsia="ja-JP"/>
              </w:rPr>
              <w:t xml:space="preserve">воспитание ценностного отношения к собственному труду, труду других людей и его результатам; </w:t>
            </w:r>
          </w:p>
          <w:p w:rsidR="000A73BD" w:rsidRPr="00AC341D" w:rsidRDefault="000A73BD" w:rsidP="000A73BD">
            <w:pPr>
              <w:spacing w:after="0" w:line="240" w:lineRule="auto"/>
              <w:jc w:val="both"/>
              <w:rPr>
                <w:rFonts w:ascii="Times New Roman" w:eastAsia="MS Mincho" w:hAnsi="Times New Roman" w:cs="Times New Roman"/>
                <w:color w:val="000000"/>
                <w:sz w:val="20"/>
                <w:szCs w:val="20"/>
                <w:lang w:eastAsia="ja-JP"/>
              </w:rPr>
            </w:pPr>
            <w:r w:rsidRPr="00AC341D">
              <w:rPr>
                <w:rFonts w:ascii="Times New Roman" w:eastAsia="MS Mincho" w:hAnsi="Times New Roman" w:cs="Times New Roman"/>
                <w:color w:val="000000"/>
                <w:sz w:val="20"/>
                <w:szCs w:val="20"/>
                <w:lang w:eastAsia="ja-JP"/>
              </w:rPr>
              <w:t>формирование первичных представлений о труде взрослых, его роли в обществе и жизни каждого человека.</w:t>
            </w:r>
          </w:p>
          <w:p w:rsidR="000A73BD" w:rsidRPr="00AC341D" w:rsidRDefault="000A73BD" w:rsidP="000A73BD">
            <w:pPr>
              <w:spacing w:after="0" w:line="240" w:lineRule="auto"/>
              <w:jc w:val="both"/>
              <w:rPr>
                <w:rFonts w:ascii="Times New Roman" w:eastAsia="MS Mincho" w:hAnsi="Times New Roman" w:cs="Times New Roman"/>
                <w:color w:val="000000"/>
                <w:sz w:val="20"/>
                <w:szCs w:val="20"/>
                <w:lang w:eastAsia="ja-JP"/>
              </w:rPr>
            </w:pPr>
          </w:p>
        </w:tc>
        <w:tc>
          <w:tcPr>
            <w:tcW w:w="3887" w:type="dxa"/>
            <w:shd w:val="clear" w:color="auto" w:fill="auto"/>
          </w:tcPr>
          <w:p w:rsidR="000A73BD" w:rsidRPr="00AC341D" w:rsidRDefault="000A73BD" w:rsidP="000A73BD">
            <w:pPr>
              <w:spacing w:after="0" w:line="240" w:lineRule="auto"/>
              <w:jc w:val="both"/>
              <w:rPr>
                <w:rFonts w:ascii="Times New Roman" w:eastAsia="MS Mincho" w:hAnsi="Times New Roman" w:cs="Times New Roman"/>
                <w:sz w:val="20"/>
                <w:szCs w:val="20"/>
                <w:lang w:eastAsia="ja-JP"/>
              </w:rPr>
            </w:pPr>
            <w:r w:rsidRPr="00AC341D">
              <w:rPr>
                <w:rFonts w:ascii="Times New Roman" w:eastAsia="MS Mincho" w:hAnsi="Times New Roman" w:cs="Times New Roman"/>
                <w:color w:val="000000"/>
                <w:sz w:val="20"/>
                <w:szCs w:val="20"/>
                <w:lang w:eastAsia="ja-JP"/>
              </w:rPr>
              <w:t>Совместный труд (хозяйственно-бытовой, ручной, в природе).</w:t>
            </w:r>
          </w:p>
          <w:p w:rsidR="000A73BD" w:rsidRPr="00AC341D" w:rsidRDefault="000A73BD" w:rsidP="000A73BD">
            <w:pPr>
              <w:spacing w:after="0" w:line="240" w:lineRule="auto"/>
              <w:jc w:val="both"/>
              <w:rPr>
                <w:rFonts w:ascii="Times New Roman" w:eastAsia="MS Mincho" w:hAnsi="Times New Roman" w:cs="Times New Roman"/>
                <w:sz w:val="20"/>
                <w:szCs w:val="20"/>
                <w:lang w:eastAsia="ja-JP"/>
              </w:rPr>
            </w:pPr>
            <w:r w:rsidRPr="00AC341D">
              <w:rPr>
                <w:rFonts w:ascii="Times New Roman" w:eastAsia="MS Mincho" w:hAnsi="Times New Roman" w:cs="Times New Roman"/>
                <w:color w:val="000000"/>
                <w:sz w:val="20"/>
                <w:szCs w:val="20"/>
                <w:lang w:eastAsia="ja-JP"/>
              </w:rPr>
              <w:t>Самообслуживание.</w:t>
            </w:r>
          </w:p>
          <w:p w:rsidR="000A73BD" w:rsidRPr="00AC341D" w:rsidRDefault="000A73BD" w:rsidP="000A73BD">
            <w:pPr>
              <w:spacing w:after="0" w:line="240" w:lineRule="auto"/>
              <w:jc w:val="both"/>
              <w:rPr>
                <w:rFonts w:ascii="Times New Roman" w:eastAsia="MS Mincho" w:hAnsi="Times New Roman" w:cs="Times New Roman"/>
                <w:sz w:val="20"/>
                <w:szCs w:val="20"/>
                <w:lang w:eastAsia="ja-JP"/>
              </w:rPr>
            </w:pPr>
            <w:r w:rsidRPr="00AC341D">
              <w:rPr>
                <w:rFonts w:ascii="Times New Roman" w:eastAsia="MS Mincho" w:hAnsi="Times New Roman" w:cs="Times New Roman"/>
                <w:color w:val="000000"/>
                <w:sz w:val="20"/>
                <w:szCs w:val="20"/>
                <w:lang w:eastAsia="ja-JP"/>
              </w:rPr>
              <w:t>Трудовые поручения.</w:t>
            </w:r>
          </w:p>
          <w:p w:rsidR="000A73BD" w:rsidRPr="00AC341D" w:rsidRDefault="000A73BD" w:rsidP="000A73BD">
            <w:pPr>
              <w:spacing w:after="0" w:line="240" w:lineRule="auto"/>
              <w:jc w:val="both"/>
              <w:rPr>
                <w:rFonts w:ascii="Times New Roman" w:eastAsia="MS Mincho" w:hAnsi="Times New Roman" w:cs="Times New Roman"/>
                <w:sz w:val="20"/>
                <w:szCs w:val="20"/>
                <w:lang w:eastAsia="ja-JP"/>
              </w:rPr>
            </w:pPr>
            <w:r w:rsidRPr="00AC341D">
              <w:rPr>
                <w:rFonts w:ascii="Times New Roman" w:eastAsia="MS Mincho" w:hAnsi="Times New Roman" w:cs="Times New Roman"/>
                <w:color w:val="000000"/>
                <w:sz w:val="20"/>
                <w:szCs w:val="20"/>
                <w:lang w:eastAsia="ja-JP"/>
              </w:rPr>
              <w:t>Дежурство.</w:t>
            </w:r>
          </w:p>
          <w:p w:rsidR="000A73BD" w:rsidRPr="00AC341D" w:rsidRDefault="000A73BD" w:rsidP="000A73BD">
            <w:pPr>
              <w:spacing w:after="0" w:line="240" w:lineRule="auto"/>
              <w:jc w:val="both"/>
              <w:rPr>
                <w:rFonts w:ascii="Times New Roman" w:eastAsia="MS Mincho" w:hAnsi="Times New Roman" w:cs="Times New Roman"/>
                <w:sz w:val="20"/>
                <w:szCs w:val="20"/>
                <w:lang w:eastAsia="ja-JP"/>
              </w:rPr>
            </w:pPr>
            <w:r w:rsidRPr="00AC341D">
              <w:rPr>
                <w:rFonts w:ascii="Times New Roman" w:eastAsia="MS Mincho" w:hAnsi="Times New Roman" w:cs="Times New Roman"/>
                <w:color w:val="000000"/>
                <w:sz w:val="20"/>
                <w:szCs w:val="20"/>
                <w:lang w:eastAsia="ja-JP"/>
              </w:rPr>
              <w:t>Ситуативные разговоры, свободное общение о заботе/труде.</w:t>
            </w:r>
          </w:p>
          <w:p w:rsidR="000A73BD" w:rsidRPr="00AC341D" w:rsidRDefault="000A73BD" w:rsidP="000A73BD">
            <w:pPr>
              <w:spacing w:after="0" w:line="240" w:lineRule="auto"/>
              <w:jc w:val="both"/>
              <w:rPr>
                <w:rFonts w:ascii="Times New Roman" w:eastAsia="MS Mincho" w:hAnsi="Times New Roman" w:cs="Times New Roman"/>
                <w:sz w:val="20"/>
                <w:szCs w:val="20"/>
                <w:lang w:eastAsia="ja-JP"/>
              </w:rPr>
            </w:pPr>
            <w:r w:rsidRPr="00AC341D">
              <w:rPr>
                <w:rFonts w:ascii="Times New Roman" w:eastAsia="MS Mincho" w:hAnsi="Times New Roman" w:cs="Times New Roman"/>
                <w:color w:val="000000"/>
                <w:sz w:val="20"/>
                <w:szCs w:val="20"/>
                <w:lang w:eastAsia="ja-JP"/>
              </w:rPr>
              <w:t>Рассматривание и обсуждение картин, иллюстраций, фотографий.</w:t>
            </w:r>
          </w:p>
          <w:p w:rsidR="000A73BD" w:rsidRPr="00AC341D" w:rsidRDefault="000A73BD" w:rsidP="000A73BD">
            <w:pPr>
              <w:spacing w:after="0" w:line="240" w:lineRule="auto"/>
              <w:jc w:val="both"/>
              <w:rPr>
                <w:rFonts w:ascii="Times New Roman" w:eastAsia="MS Mincho" w:hAnsi="Times New Roman" w:cs="Times New Roman"/>
                <w:sz w:val="20"/>
                <w:szCs w:val="20"/>
                <w:lang w:eastAsia="ja-JP"/>
              </w:rPr>
            </w:pPr>
            <w:r w:rsidRPr="00AC341D">
              <w:rPr>
                <w:rFonts w:ascii="Times New Roman" w:eastAsia="MS Mincho" w:hAnsi="Times New Roman" w:cs="Times New Roman"/>
                <w:color w:val="000000"/>
                <w:sz w:val="20"/>
                <w:szCs w:val="20"/>
                <w:lang w:eastAsia="ja-JP"/>
              </w:rPr>
              <w:t>Дидактические игры.</w:t>
            </w:r>
          </w:p>
          <w:p w:rsidR="000A73BD" w:rsidRPr="00AC341D" w:rsidRDefault="000A73BD" w:rsidP="000A73BD">
            <w:pPr>
              <w:spacing w:after="0" w:line="240" w:lineRule="auto"/>
              <w:jc w:val="both"/>
              <w:rPr>
                <w:rFonts w:ascii="Times New Roman" w:eastAsia="MS Mincho" w:hAnsi="Times New Roman" w:cs="Times New Roman"/>
                <w:sz w:val="20"/>
                <w:szCs w:val="20"/>
                <w:lang w:eastAsia="ja-JP"/>
              </w:rPr>
            </w:pPr>
            <w:r w:rsidRPr="00AC341D">
              <w:rPr>
                <w:rFonts w:ascii="Times New Roman" w:eastAsia="MS Mincho" w:hAnsi="Times New Roman" w:cs="Times New Roman"/>
                <w:color w:val="000000"/>
                <w:sz w:val="20"/>
                <w:szCs w:val="20"/>
                <w:lang w:eastAsia="ja-JP"/>
              </w:rPr>
              <w:t xml:space="preserve">Хороводные народные игры трудовой тематики («Баба сеяла горох», «Яблонька», «Завивайся, </w:t>
            </w:r>
            <w:proofErr w:type="spellStart"/>
            <w:r w:rsidRPr="00AC341D">
              <w:rPr>
                <w:rFonts w:ascii="Times New Roman" w:eastAsia="MS Mincho" w:hAnsi="Times New Roman" w:cs="Times New Roman"/>
                <w:color w:val="000000"/>
                <w:sz w:val="20"/>
                <w:szCs w:val="20"/>
                <w:lang w:eastAsia="ja-JP"/>
              </w:rPr>
              <w:t>капустка</w:t>
            </w:r>
            <w:proofErr w:type="spellEnd"/>
            <w:r w:rsidRPr="00AC341D">
              <w:rPr>
                <w:rFonts w:ascii="Times New Roman" w:eastAsia="MS Mincho" w:hAnsi="Times New Roman" w:cs="Times New Roman"/>
                <w:color w:val="000000"/>
                <w:sz w:val="20"/>
                <w:szCs w:val="20"/>
                <w:lang w:eastAsia="ja-JP"/>
              </w:rPr>
              <w:t>», «А мы сеяли, сеяли лен» и др.)</w:t>
            </w:r>
          </w:p>
          <w:p w:rsidR="000A73BD" w:rsidRPr="00AC341D" w:rsidRDefault="000A73BD" w:rsidP="000A73BD">
            <w:pPr>
              <w:spacing w:after="0" w:line="240" w:lineRule="auto"/>
              <w:jc w:val="both"/>
              <w:rPr>
                <w:rFonts w:ascii="Times New Roman" w:eastAsia="MS Mincho" w:hAnsi="Times New Roman" w:cs="Times New Roman"/>
                <w:color w:val="000000"/>
                <w:sz w:val="20"/>
                <w:szCs w:val="20"/>
                <w:lang w:eastAsia="ja-JP"/>
              </w:rPr>
            </w:pPr>
          </w:p>
        </w:tc>
        <w:tc>
          <w:tcPr>
            <w:tcW w:w="3753" w:type="dxa"/>
            <w:shd w:val="clear" w:color="auto" w:fill="auto"/>
          </w:tcPr>
          <w:p w:rsidR="000A73BD" w:rsidRPr="00AC341D" w:rsidRDefault="000A73BD" w:rsidP="000A73BD">
            <w:pPr>
              <w:spacing w:after="0" w:line="240" w:lineRule="auto"/>
              <w:jc w:val="both"/>
              <w:rPr>
                <w:rFonts w:ascii="Times New Roman" w:eastAsia="MS Mincho" w:hAnsi="Times New Roman" w:cs="Times New Roman"/>
                <w:sz w:val="20"/>
                <w:szCs w:val="20"/>
                <w:lang w:eastAsia="ja-JP"/>
              </w:rPr>
            </w:pPr>
            <w:r w:rsidRPr="00AC341D">
              <w:rPr>
                <w:rFonts w:ascii="Times New Roman" w:eastAsia="MS Mincho" w:hAnsi="Times New Roman" w:cs="Times New Roman"/>
                <w:b/>
                <w:sz w:val="20"/>
                <w:szCs w:val="20"/>
                <w:lang w:eastAsia="ja-JP"/>
              </w:rPr>
              <w:t>«Социально-коммуникативное развитие»</w:t>
            </w:r>
            <w:r w:rsidRPr="00AC341D">
              <w:rPr>
                <w:rFonts w:ascii="Times New Roman" w:eastAsia="MS Mincho" w:hAnsi="Times New Roman" w:cs="Times New Roman"/>
                <w:color w:val="000000"/>
                <w:sz w:val="20"/>
                <w:szCs w:val="20"/>
                <w:lang w:eastAsia="ja-JP"/>
              </w:rPr>
              <w:t xml:space="preserve"> (развитие свободного общения </w:t>
            </w:r>
            <w:proofErr w:type="gramStart"/>
            <w:r w:rsidRPr="00AC341D">
              <w:rPr>
                <w:rFonts w:ascii="Times New Roman" w:eastAsia="MS Mincho" w:hAnsi="Times New Roman" w:cs="Times New Roman"/>
                <w:color w:val="000000"/>
                <w:sz w:val="20"/>
                <w:szCs w:val="20"/>
                <w:lang w:eastAsia="ja-JP"/>
              </w:rPr>
              <w:t>со</w:t>
            </w:r>
            <w:proofErr w:type="gramEnd"/>
            <w:r w:rsidRPr="00AC341D">
              <w:rPr>
                <w:rFonts w:ascii="Times New Roman" w:eastAsia="MS Mincho" w:hAnsi="Times New Roman" w:cs="Times New Roman"/>
                <w:color w:val="000000"/>
                <w:sz w:val="20"/>
                <w:szCs w:val="20"/>
                <w:lang w:eastAsia="ja-JP"/>
              </w:rPr>
              <w:t xml:space="preserve"> взрослыми и детьми в процессе трудовой деятельности, знакомства с трудом взрослых).</w:t>
            </w:r>
          </w:p>
          <w:p w:rsidR="000A73BD" w:rsidRPr="00AC341D" w:rsidRDefault="000A73BD" w:rsidP="000A73BD">
            <w:pPr>
              <w:shd w:val="clear" w:color="auto" w:fill="FFFFFF"/>
              <w:spacing w:after="0" w:line="240" w:lineRule="auto"/>
              <w:jc w:val="both"/>
              <w:rPr>
                <w:rFonts w:ascii="Times New Roman" w:eastAsia="MS Mincho" w:hAnsi="Times New Roman" w:cs="Times New Roman"/>
                <w:sz w:val="20"/>
                <w:szCs w:val="20"/>
                <w:lang w:eastAsia="ja-JP"/>
              </w:rPr>
            </w:pPr>
            <w:r w:rsidRPr="00AC341D">
              <w:rPr>
                <w:rFonts w:ascii="Times New Roman" w:eastAsia="MS Mincho" w:hAnsi="Times New Roman" w:cs="Times New Roman"/>
                <w:b/>
                <w:sz w:val="20"/>
                <w:szCs w:val="20"/>
                <w:lang w:eastAsia="ja-JP"/>
              </w:rPr>
              <w:t>«</w:t>
            </w:r>
            <w:r w:rsidRPr="00AC341D">
              <w:rPr>
                <w:rFonts w:ascii="Times New Roman" w:eastAsia="MS Mincho" w:hAnsi="Times New Roman" w:cs="Times New Roman"/>
                <w:b/>
                <w:color w:val="444444"/>
                <w:sz w:val="20"/>
                <w:szCs w:val="20"/>
                <w:lang w:eastAsia="ja-JP"/>
              </w:rPr>
              <w:t>Познавательное развитие</w:t>
            </w:r>
            <w:r w:rsidRPr="00AC341D">
              <w:rPr>
                <w:rFonts w:ascii="Times New Roman" w:eastAsia="MS Mincho" w:hAnsi="Times New Roman" w:cs="Times New Roman"/>
                <w:b/>
                <w:sz w:val="20"/>
                <w:szCs w:val="20"/>
                <w:lang w:eastAsia="ja-JP"/>
              </w:rPr>
              <w:t>»</w:t>
            </w:r>
            <w:r w:rsidRPr="00AC341D">
              <w:rPr>
                <w:rFonts w:ascii="Times New Roman" w:eastAsia="MS Mincho" w:hAnsi="Times New Roman" w:cs="Times New Roman"/>
                <w:color w:val="000000"/>
                <w:sz w:val="20"/>
                <w:szCs w:val="20"/>
                <w:lang w:eastAsia="ja-JP"/>
              </w:rPr>
              <w:t> (формирование целостной картины мира и расширение представлений о труде взрослых, детей).</w:t>
            </w:r>
          </w:p>
          <w:p w:rsidR="000A73BD" w:rsidRPr="00AC341D" w:rsidRDefault="000A73BD" w:rsidP="000A73BD">
            <w:pPr>
              <w:spacing w:after="0" w:line="240" w:lineRule="auto"/>
              <w:jc w:val="both"/>
              <w:rPr>
                <w:rFonts w:ascii="Times New Roman" w:eastAsia="MS Mincho" w:hAnsi="Times New Roman" w:cs="Times New Roman"/>
                <w:sz w:val="20"/>
                <w:szCs w:val="20"/>
                <w:lang w:eastAsia="ja-JP"/>
              </w:rPr>
            </w:pPr>
            <w:r w:rsidRPr="00AC341D">
              <w:rPr>
                <w:rFonts w:ascii="Times New Roman" w:eastAsia="MS Mincho" w:hAnsi="Times New Roman" w:cs="Times New Roman"/>
                <w:b/>
                <w:sz w:val="20"/>
                <w:szCs w:val="20"/>
                <w:lang w:eastAsia="ja-JP"/>
              </w:rPr>
              <w:t>«Социально-коммуникативное развитие»</w:t>
            </w:r>
            <w:r w:rsidRPr="00AC341D">
              <w:rPr>
                <w:rFonts w:ascii="Times New Roman" w:eastAsia="MS Mincho" w:hAnsi="Times New Roman" w:cs="Times New Roman"/>
                <w:color w:val="000000"/>
                <w:sz w:val="20"/>
                <w:szCs w:val="20"/>
                <w:lang w:eastAsia="ja-JP"/>
              </w:rPr>
              <w:t xml:space="preserve"> (</w:t>
            </w:r>
            <w:r w:rsidRPr="00AC341D">
              <w:rPr>
                <w:rFonts w:ascii="Times New Roman" w:eastAsia="MS Mincho" w:hAnsi="Times New Roman" w:cs="Times New Roman"/>
                <w:b/>
                <w:sz w:val="20"/>
                <w:szCs w:val="20"/>
                <w:lang w:eastAsia="ja-JP"/>
              </w:rPr>
              <w:t>Безопасность)</w:t>
            </w:r>
            <w:r w:rsidRPr="00AC341D">
              <w:rPr>
                <w:rFonts w:ascii="Times New Roman" w:eastAsia="MS Mincho" w:hAnsi="Times New Roman" w:cs="Times New Roman"/>
                <w:color w:val="000000"/>
                <w:sz w:val="20"/>
                <w:szCs w:val="20"/>
                <w:lang w:eastAsia="ja-JP"/>
              </w:rPr>
              <w:t> (формирование основ безопасности собственной жизнедеятельности в процессе трудовой деятельности).</w:t>
            </w:r>
          </w:p>
          <w:p w:rsidR="000A73BD" w:rsidRPr="00AC341D" w:rsidRDefault="000A73BD" w:rsidP="000A73BD">
            <w:pPr>
              <w:spacing w:after="0" w:line="240" w:lineRule="auto"/>
              <w:jc w:val="both"/>
              <w:rPr>
                <w:rFonts w:ascii="Times New Roman" w:eastAsia="MS Mincho" w:hAnsi="Times New Roman" w:cs="Times New Roman"/>
                <w:color w:val="000000"/>
                <w:sz w:val="20"/>
                <w:szCs w:val="20"/>
                <w:lang w:eastAsia="ja-JP"/>
              </w:rPr>
            </w:pPr>
            <w:r w:rsidRPr="00AC341D">
              <w:rPr>
                <w:rFonts w:ascii="Times New Roman" w:eastAsia="MS Mincho" w:hAnsi="Times New Roman" w:cs="Times New Roman"/>
                <w:b/>
                <w:sz w:val="20"/>
                <w:szCs w:val="20"/>
                <w:lang w:eastAsia="ja-JP"/>
              </w:rPr>
              <w:t>«Социально-коммуникативное развитие»</w:t>
            </w:r>
            <w:r w:rsidRPr="00AC341D">
              <w:rPr>
                <w:rFonts w:ascii="Times New Roman" w:eastAsia="MS Mincho" w:hAnsi="Times New Roman" w:cs="Times New Roman"/>
                <w:color w:val="000000"/>
                <w:sz w:val="20"/>
                <w:szCs w:val="20"/>
                <w:lang w:eastAsia="ja-JP"/>
              </w:rPr>
              <w:t> (формирование первичных представлений о себе, гендерных представлений)</w:t>
            </w:r>
          </w:p>
        </w:tc>
      </w:tr>
      <w:tr w:rsidR="000A73BD" w:rsidRPr="00AC341D" w:rsidTr="000A73BD">
        <w:trPr>
          <w:jc w:val="center"/>
        </w:trPr>
        <w:tc>
          <w:tcPr>
            <w:tcW w:w="2520" w:type="dxa"/>
            <w:shd w:val="clear" w:color="auto" w:fill="auto"/>
          </w:tcPr>
          <w:p w:rsidR="000A73BD" w:rsidRPr="00AC341D" w:rsidRDefault="000A73BD" w:rsidP="000A73BD">
            <w:pPr>
              <w:spacing w:after="0" w:line="240" w:lineRule="auto"/>
              <w:jc w:val="both"/>
              <w:rPr>
                <w:rFonts w:ascii="Times New Roman" w:eastAsia="MS Mincho" w:hAnsi="Times New Roman" w:cs="Times New Roman"/>
                <w:b/>
                <w:color w:val="000000"/>
                <w:sz w:val="20"/>
                <w:szCs w:val="20"/>
                <w:lang w:eastAsia="ja-JP"/>
              </w:rPr>
            </w:pPr>
            <w:r w:rsidRPr="00AC341D">
              <w:rPr>
                <w:rFonts w:ascii="Times New Roman" w:eastAsia="MS Mincho" w:hAnsi="Times New Roman" w:cs="Times New Roman"/>
                <w:b/>
                <w:color w:val="000000"/>
                <w:sz w:val="20"/>
                <w:szCs w:val="20"/>
                <w:lang w:eastAsia="ja-JP"/>
              </w:rPr>
              <w:t>Речевое развитие</w:t>
            </w:r>
          </w:p>
          <w:p w:rsidR="000A73BD" w:rsidRPr="00AC341D" w:rsidRDefault="000A73BD" w:rsidP="000A73BD">
            <w:pPr>
              <w:spacing w:after="0" w:line="240" w:lineRule="auto"/>
              <w:jc w:val="both"/>
              <w:rPr>
                <w:rFonts w:ascii="Times New Roman" w:eastAsia="MS Mincho" w:hAnsi="Times New Roman" w:cs="Times New Roman"/>
                <w:color w:val="000000"/>
                <w:sz w:val="20"/>
                <w:szCs w:val="20"/>
                <w:lang w:eastAsia="ja-JP"/>
              </w:rPr>
            </w:pPr>
            <w:r w:rsidRPr="00AC341D">
              <w:rPr>
                <w:rFonts w:ascii="Times New Roman" w:eastAsia="MS Mincho" w:hAnsi="Times New Roman" w:cs="Times New Roman"/>
                <w:b/>
                <w:color w:val="000000"/>
                <w:sz w:val="20"/>
                <w:szCs w:val="20"/>
                <w:lang w:eastAsia="ja-JP"/>
              </w:rPr>
              <w:t>(Чтение художественной литературы)</w:t>
            </w:r>
          </w:p>
          <w:p w:rsidR="000A73BD" w:rsidRPr="00AC341D" w:rsidRDefault="000A73BD" w:rsidP="000A73BD">
            <w:pPr>
              <w:spacing w:after="0" w:line="240" w:lineRule="auto"/>
              <w:jc w:val="both"/>
              <w:rPr>
                <w:rFonts w:ascii="Times New Roman" w:eastAsia="MS Mincho" w:hAnsi="Times New Roman" w:cs="Times New Roman"/>
                <w:color w:val="000000"/>
                <w:sz w:val="20"/>
                <w:szCs w:val="20"/>
                <w:lang w:eastAsia="ja-JP"/>
              </w:rPr>
            </w:pPr>
            <w:r w:rsidRPr="00AC341D">
              <w:rPr>
                <w:rFonts w:ascii="Times New Roman" w:eastAsia="MS Mincho" w:hAnsi="Times New Roman" w:cs="Times New Roman"/>
                <w:color w:val="000000"/>
                <w:sz w:val="20"/>
                <w:szCs w:val="20"/>
                <w:lang w:eastAsia="ja-JP"/>
              </w:rPr>
              <w:t xml:space="preserve">Цель: формирование интереса и потребности в </w:t>
            </w:r>
            <w:r w:rsidRPr="00AC341D">
              <w:rPr>
                <w:rFonts w:ascii="Times New Roman" w:eastAsia="MS Mincho" w:hAnsi="Times New Roman" w:cs="Times New Roman"/>
                <w:color w:val="000000"/>
                <w:sz w:val="20"/>
                <w:szCs w:val="20"/>
                <w:lang w:eastAsia="ja-JP"/>
              </w:rPr>
              <w:lastRenderedPageBreak/>
              <w:t>чтении (восприятии) книг через решение следующих задач:</w:t>
            </w:r>
          </w:p>
          <w:p w:rsidR="000A73BD" w:rsidRPr="00AC341D" w:rsidRDefault="000A73BD" w:rsidP="000A73BD">
            <w:pPr>
              <w:spacing w:after="0" w:line="240" w:lineRule="auto"/>
              <w:jc w:val="both"/>
              <w:rPr>
                <w:rFonts w:ascii="Times New Roman" w:eastAsia="MS Mincho" w:hAnsi="Times New Roman" w:cs="Times New Roman"/>
                <w:color w:val="000000"/>
                <w:sz w:val="20"/>
                <w:szCs w:val="20"/>
                <w:lang w:eastAsia="ja-JP"/>
              </w:rPr>
            </w:pPr>
            <w:r w:rsidRPr="00AC341D">
              <w:rPr>
                <w:rFonts w:ascii="Times New Roman" w:eastAsia="MS Mincho" w:hAnsi="Times New Roman" w:cs="Times New Roman"/>
                <w:color w:val="000000"/>
                <w:sz w:val="20"/>
                <w:szCs w:val="20"/>
                <w:lang w:eastAsia="ja-JP"/>
              </w:rPr>
              <w:t xml:space="preserve">-формирование целостной картины мира, в том числе первичных ценностных представлений; </w:t>
            </w:r>
          </w:p>
          <w:p w:rsidR="000A73BD" w:rsidRPr="00AC341D" w:rsidRDefault="000A73BD" w:rsidP="000A73BD">
            <w:pPr>
              <w:spacing w:after="0" w:line="240" w:lineRule="auto"/>
              <w:jc w:val="both"/>
              <w:rPr>
                <w:rFonts w:ascii="Times New Roman" w:eastAsia="MS Mincho" w:hAnsi="Times New Roman" w:cs="Times New Roman"/>
                <w:color w:val="000000"/>
                <w:sz w:val="20"/>
                <w:szCs w:val="20"/>
                <w:lang w:eastAsia="ja-JP"/>
              </w:rPr>
            </w:pPr>
            <w:r w:rsidRPr="00AC341D">
              <w:rPr>
                <w:rFonts w:ascii="Times New Roman" w:eastAsia="MS Mincho" w:hAnsi="Times New Roman" w:cs="Times New Roman"/>
                <w:color w:val="000000"/>
                <w:sz w:val="20"/>
                <w:szCs w:val="20"/>
                <w:lang w:eastAsia="ja-JP"/>
              </w:rPr>
              <w:t xml:space="preserve">-развитие литературной речи; </w:t>
            </w:r>
          </w:p>
          <w:p w:rsidR="000A73BD" w:rsidRPr="00AC341D" w:rsidRDefault="000A73BD" w:rsidP="000A73BD">
            <w:pPr>
              <w:spacing w:after="0" w:line="240" w:lineRule="auto"/>
              <w:jc w:val="both"/>
              <w:rPr>
                <w:rFonts w:ascii="Times New Roman" w:eastAsia="MS Mincho" w:hAnsi="Times New Roman" w:cs="Times New Roman"/>
                <w:color w:val="000000"/>
                <w:sz w:val="20"/>
                <w:szCs w:val="20"/>
                <w:lang w:eastAsia="ja-JP"/>
              </w:rPr>
            </w:pPr>
            <w:r w:rsidRPr="00AC341D">
              <w:rPr>
                <w:rFonts w:ascii="Times New Roman" w:eastAsia="MS Mincho" w:hAnsi="Times New Roman" w:cs="Times New Roman"/>
                <w:color w:val="000000"/>
                <w:sz w:val="20"/>
                <w:szCs w:val="20"/>
                <w:lang w:eastAsia="ja-JP"/>
              </w:rPr>
              <w:t>приобщение к словесному искусству, в том числе развитие художественного восприятия и эстетического вкуса</w:t>
            </w:r>
          </w:p>
        </w:tc>
        <w:tc>
          <w:tcPr>
            <w:tcW w:w="3887" w:type="dxa"/>
            <w:shd w:val="clear" w:color="auto" w:fill="auto"/>
          </w:tcPr>
          <w:p w:rsidR="000A73BD" w:rsidRPr="00AC341D" w:rsidRDefault="000A73BD" w:rsidP="000A73BD">
            <w:pPr>
              <w:spacing w:after="0" w:line="240" w:lineRule="auto"/>
              <w:jc w:val="both"/>
              <w:rPr>
                <w:rFonts w:ascii="Times New Roman" w:eastAsia="MS Mincho" w:hAnsi="Times New Roman" w:cs="Times New Roman"/>
                <w:sz w:val="20"/>
                <w:szCs w:val="20"/>
                <w:lang w:eastAsia="ja-JP"/>
              </w:rPr>
            </w:pPr>
            <w:r w:rsidRPr="00AC341D">
              <w:rPr>
                <w:rFonts w:ascii="Times New Roman" w:eastAsia="MS Mincho" w:hAnsi="Times New Roman" w:cs="Times New Roman"/>
                <w:color w:val="000000"/>
                <w:sz w:val="20"/>
                <w:szCs w:val="20"/>
                <w:lang w:eastAsia="ja-JP"/>
              </w:rPr>
              <w:lastRenderedPageBreak/>
              <w:t xml:space="preserve">Чтение и обсуждение; </w:t>
            </w:r>
            <w:proofErr w:type="spellStart"/>
            <w:r w:rsidRPr="00AC341D">
              <w:rPr>
                <w:rFonts w:ascii="Times New Roman" w:eastAsia="MS Mincho" w:hAnsi="Times New Roman" w:cs="Times New Roman"/>
                <w:color w:val="000000"/>
                <w:sz w:val="20"/>
                <w:szCs w:val="20"/>
                <w:lang w:eastAsia="ja-JP"/>
              </w:rPr>
              <w:t>инсценирование</w:t>
            </w:r>
            <w:proofErr w:type="spellEnd"/>
            <w:r w:rsidRPr="00AC341D">
              <w:rPr>
                <w:rFonts w:ascii="Times New Roman" w:eastAsia="MS Mincho" w:hAnsi="Times New Roman" w:cs="Times New Roman"/>
                <w:color w:val="000000"/>
                <w:sz w:val="20"/>
                <w:szCs w:val="20"/>
                <w:lang w:eastAsia="ja-JP"/>
              </w:rPr>
              <w:t xml:space="preserve"> и драматизация литературных произведений разных жанров.</w:t>
            </w:r>
          </w:p>
          <w:p w:rsidR="000A73BD" w:rsidRPr="00AC341D" w:rsidRDefault="000A73BD" w:rsidP="000A73BD">
            <w:pPr>
              <w:spacing w:after="0" w:line="240" w:lineRule="auto"/>
              <w:jc w:val="both"/>
              <w:rPr>
                <w:rFonts w:ascii="Times New Roman" w:eastAsia="MS Mincho" w:hAnsi="Times New Roman" w:cs="Times New Roman"/>
                <w:sz w:val="20"/>
                <w:szCs w:val="20"/>
                <w:lang w:eastAsia="ja-JP"/>
              </w:rPr>
            </w:pPr>
            <w:r w:rsidRPr="00AC341D">
              <w:rPr>
                <w:rFonts w:ascii="Times New Roman" w:eastAsia="MS Mincho" w:hAnsi="Times New Roman" w:cs="Times New Roman"/>
                <w:color w:val="000000"/>
                <w:sz w:val="20"/>
                <w:szCs w:val="20"/>
                <w:lang w:eastAsia="ja-JP"/>
              </w:rPr>
              <w:t xml:space="preserve">Разучивание стихов, </w:t>
            </w:r>
            <w:proofErr w:type="spellStart"/>
            <w:r w:rsidRPr="00AC341D">
              <w:rPr>
                <w:rFonts w:ascii="Times New Roman" w:eastAsia="MS Mincho" w:hAnsi="Times New Roman" w:cs="Times New Roman"/>
                <w:color w:val="000000"/>
                <w:sz w:val="20"/>
                <w:szCs w:val="20"/>
                <w:lang w:eastAsia="ja-JP"/>
              </w:rPr>
              <w:t>чистоговорок</w:t>
            </w:r>
            <w:proofErr w:type="spellEnd"/>
            <w:r w:rsidRPr="00AC341D">
              <w:rPr>
                <w:rFonts w:ascii="Times New Roman" w:eastAsia="MS Mincho" w:hAnsi="Times New Roman" w:cs="Times New Roman"/>
                <w:color w:val="000000"/>
                <w:sz w:val="20"/>
                <w:szCs w:val="20"/>
                <w:lang w:eastAsia="ja-JP"/>
              </w:rPr>
              <w:t xml:space="preserve">, скороговорок, </w:t>
            </w:r>
            <w:proofErr w:type="spellStart"/>
            <w:r w:rsidRPr="00AC341D">
              <w:rPr>
                <w:rFonts w:ascii="Times New Roman" w:eastAsia="MS Mincho" w:hAnsi="Times New Roman" w:cs="Times New Roman"/>
                <w:color w:val="000000"/>
                <w:sz w:val="20"/>
                <w:szCs w:val="20"/>
                <w:lang w:eastAsia="ja-JP"/>
              </w:rPr>
              <w:t>потешек</w:t>
            </w:r>
            <w:proofErr w:type="spellEnd"/>
            <w:r w:rsidRPr="00AC341D">
              <w:rPr>
                <w:rFonts w:ascii="Times New Roman" w:eastAsia="MS Mincho" w:hAnsi="Times New Roman" w:cs="Times New Roman"/>
                <w:color w:val="000000"/>
                <w:sz w:val="20"/>
                <w:szCs w:val="20"/>
                <w:lang w:eastAsia="ja-JP"/>
              </w:rPr>
              <w:t>, небылиц.</w:t>
            </w:r>
          </w:p>
          <w:p w:rsidR="000A73BD" w:rsidRPr="00AC341D" w:rsidRDefault="000A73BD" w:rsidP="000A73BD">
            <w:pPr>
              <w:spacing w:after="0" w:line="240" w:lineRule="auto"/>
              <w:jc w:val="both"/>
              <w:rPr>
                <w:rFonts w:ascii="Times New Roman" w:eastAsia="MS Mincho" w:hAnsi="Times New Roman" w:cs="Times New Roman"/>
                <w:sz w:val="20"/>
                <w:szCs w:val="20"/>
                <w:lang w:eastAsia="ja-JP"/>
              </w:rPr>
            </w:pPr>
            <w:r w:rsidRPr="00AC341D">
              <w:rPr>
                <w:rFonts w:ascii="Times New Roman" w:eastAsia="MS Mincho" w:hAnsi="Times New Roman" w:cs="Times New Roman"/>
                <w:color w:val="000000"/>
                <w:sz w:val="20"/>
                <w:szCs w:val="20"/>
                <w:lang w:eastAsia="ja-JP"/>
              </w:rPr>
              <w:lastRenderedPageBreak/>
              <w:t>Ситуативные разговоры с детьми.</w:t>
            </w:r>
          </w:p>
          <w:p w:rsidR="000A73BD" w:rsidRPr="00AC341D" w:rsidRDefault="000A73BD" w:rsidP="000A73BD">
            <w:pPr>
              <w:spacing w:after="0" w:line="240" w:lineRule="auto"/>
              <w:jc w:val="both"/>
              <w:rPr>
                <w:rFonts w:ascii="Times New Roman" w:eastAsia="MS Mincho" w:hAnsi="Times New Roman" w:cs="Times New Roman"/>
                <w:sz w:val="20"/>
                <w:szCs w:val="20"/>
                <w:lang w:eastAsia="ja-JP"/>
              </w:rPr>
            </w:pPr>
            <w:r w:rsidRPr="00AC341D">
              <w:rPr>
                <w:rFonts w:ascii="Times New Roman" w:eastAsia="MS Mincho" w:hAnsi="Times New Roman" w:cs="Times New Roman"/>
                <w:color w:val="000000"/>
                <w:sz w:val="20"/>
                <w:szCs w:val="20"/>
                <w:lang w:eastAsia="ja-JP"/>
              </w:rPr>
              <w:t>Дидактические игры.</w:t>
            </w:r>
          </w:p>
          <w:p w:rsidR="000A73BD" w:rsidRPr="00AC341D" w:rsidRDefault="000A73BD" w:rsidP="000A73BD">
            <w:pPr>
              <w:spacing w:after="0" w:line="240" w:lineRule="auto"/>
              <w:jc w:val="both"/>
              <w:rPr>
                <w:rFonts w:ascii="Times New Roman" w:eastAsia="MS Mincho" w:hAnsi="Times New Roman" w:cs="Times New Roman"/>
                <w:sz w:val="20"/>
                <w:szCs w:val="20"/>
                <w:lang w:eastAsia="ja-JP"/>
              </w:rPr>
            </w:pPr>
            <w:r w:rsidRPr="00AC341D">
              <w:rPr>
                <w:rFonts w:ascii="Times New Roman" w:eastAsia="MS Mincho" w:hAnsi="Times New Roman" w:cs="Times New Roman"/>
                <w:color w:val="000000"/>
                <w:sz w:val="20"/>
                <w:szCs w:val="20"/>
                <w:lang w:eastAsia="ja-JP"/>
              </w:rPr>
              <w:t>Театрализованные игры (игры-имитации, игры-диалоги и др.)</w:t>
            </w:r>
          </w:p>
          <w:p w:rsidR="000A73BD" w:rsidRPr="00AC341D" w:rsidRDefault="000A73BD" w:rsidP="000A73BD">
            <w:pPr>
              <w:spacing w:after="0" w:line="240" w:lineRule="auto"/>
              <w:jc w:val="both"/>
              <w:rPr>
                <w:rFonts w:ascii="Times New Roman" w:eastAsia="MS Mincho" w:hAnsi="Times New Roman" w:cs="Times New Roman"/>
                <w:sz w:val="20"/>
                <w:szCs w:val="20"/>
                <w:lang w:eastAsia="ja-JP"/>
              </w:rPr>
            </w:pPr>
            <w:r w:rsidRPr="00AC341D">
              <w:rPr>
                <w:rFonts w:ascii="Times New Roman" w:eastAsia="MS Mincho" w:hAnsi="Times New Roman" w:cs="Times New Roman"/>
                <w:color w:val="000000"/>
                <w:sz w:val="20"/>
                <w:szCs w:val="20"/>
                <w:lang w:eastAsia="ja-JP"/>
              </w:rPr>
              <w:t>Рассматривание и обсуждение иллюстраций книг.</w:t>
            </w:r>
          </w:p>
          <w:p w:rsidR="000A73BD" w:rsidRPr="00AC341D" w:rsidRDefault="000A73BD" w:rsidP="000A73BD">
            <w:pPr>
              <w:spacing w:after="0" w:line="240" w:lineRule="auto"/>
              <w:jc w:val="both"/>
              <w:rPr>
                <w:rFonts w:ascii="Times New Roman" w:eastAsia="MS Mincho" w:hAnsi="Times New Roman" w:cs="Times New Roman"/>
                <w:sz w:val="20"/>
                <w:szCs w:val="20"/>
                <w:lang w:eastAsia="ja-JP"/>
              </w:rPr>
            </w:pPr>
            <w:r w:rsidRPr="00AC341D">
              <w:rPr>
                <w:rFonts w:ascii="Times New Roman" w:eastAsia="MS Mincho" w:hAnsi="Times New Roman" w:cs="Times New Roman"/>
                <w:color w:val="000000"/>
                <w:sz w:val="20"/>
                <w:szCs w:val="20"/>
                <w:lang w:eastAsia="ja-JP"/>
              </w:rPr>
              <w:t>Викторины.</w:t>
            </w:r>
          </w:p>
          <w:p w:rsidR="000A73BD" w:rsidRPr="00AC341D" w:rsidRDefault="000A73BD" w:rsidP="000A73BD">
            <w:pPr>
              <w:spacing w:after="0" w:line="240" w:lineRule="auto"/>
              <w:jc w:val="both"/>
              <w:rPr>
                <w:rFonts w:ascii="Times New Roman" w:eastAsia="MS Mincho" w:hAnsi="Times New Roman" w:cs="Times New Roman"/>
                <w:sz w:val="20"/>
                <w:szCs w:val="20"/>
                <w:lang w:eastAsia="ja-JP"/>
              </w:rPr>
            </w:pPr>
            <w:r w:rsidRPr="00AC341D">
              <w:rPr>
                <w:rFonts w:ascii="Times New Roman" w:eastAsia="MS Mincho" w:hAnsi="Times New Roman" w:cs="Times New Roman"/>
                <w:color w:val="000000"/>
                <w:sz w:val="20"/>
                <w:szCs w:val="20"/>
                <w:lang w:eastAsia="ja-JP"/>
              </w:rPr>
              <w:t>Оформление тематических выставок книг («Этот удивительный мир животных», «Осень», «Знакомимся с А.С. Пушкиным» и др.)</w:t>
            </w:r>
          </w:p>
          <w:p w:rsidR="000A73BD" w:rsidRPr="00AC341D" w:rsidRDefault="000A73BD" w:rsidP="000A73BD">
            <w:pPr>
              <w:spacing w:after="0" w:line="240" w:lineRule="auto"/>
              <w:jc w:val="both"/>
              <w:rPr>
                <w:rFonts w:ascii="Times New Roman" w:eastAsia="MS Mincho" w:hAnsi="Times New Roman" w:cs="Times New Roman"/>
                <w:color w:val="000000"/>
                <w:sz w:val="20"/>
                <w:szCs w:val="20"/>
                <w:lang w:eastAsia="ja-JP"/>
              </w:rPr>
            </w:pPr>
            <w:r w:rsidRPr="00AC341D">
              <w:rPr>
                <w:rFonts w:ascii="Times New Roman" w:eastAsia="MS Mincho" w:hAnsi="Times New Roman" w:cs="Times New Roman"/>
                <w:color w:val="000000"/>
                <w:sz w:val="20"/>
                <w:szCs w:val="20"/>
                <w:lang w:eastAsia="ja-JP"/>
              </w:rPr>
              <w:t>Литературные викторины</w:t>
            </w:r>
          </w:p>
        </w:tc>
        <w:tc>
          <w:tcPr>
            <w:tcW w:w="3753" w:type="dxa"/>
            <w:shd w:val="clear" w:color="auto" w:fill="auto"/>
          </w:tcPr>
          <w:p w:rsidR="000A73BD" w:rsidRPr="00AC341D" w:rsidRDefault="000A73BD" w:rsidP="000A73BD">
            <w:pPr>
              <w:spacing w:after="0" w:line="240" w:lineRule="auto"/>
              <w:jc w:val="both"/>
              <w:rPr>
                <w:rFonts w:ascii="Times New Roman" w:eastAsia="MS Mincho" w:hAnsi="Times New Roman" w:cs="Times New Roman"/>
                <w:sz w:val="20"/>
                <w:szCs w:val="20"/>
                <w:lang w:eastAsia="ja-JP"/>
              </w:rPr>
            </w:pPr>
            <w:r w:rsidRPr="00AC341D">
              <w:rPr>
                <w:rFonts w:ascii="Times New Roman" w:eastAsia="MS Mincho" w:hAnsi="Times New Roman" w:cs="Times New Roman"/>
                <w:b/>
                <w:sz w:val="20"/>
                <w:szCs w:val="20"/>
                <w:lang w:eastAsia="ja-JP"/>
              </w:rPr>
              <w:lastRenderedPageBreak/>
              <w:t>«Социально-коммуникативное развитие»</w:t>
            </w:r>
            <w:r w:rsidRPr="00AC341D">
              <w:rPr>
                <w:rFonts w:ascii="Times New Roman" w:eastAsia="MS Mincho" w:hAnsi="Times New Roman" w:cs="Times New Roman"/>
                <w:color w:val="000000"/>
                <w:sz w:val="20"/>
                <w:szCs w:val="20"/>
                <w:lang w:eastAsia="ja-JP"/>
              </w:rPr>
              <w:t xml:space="preserve"> (развитие свободного общения </w:t>
            </w:r>
            <w:proofErr w:type="gramStart"/>
            <w:r w:rsidRPr="00AC341D">
              <w:rPr>
                <w:rFonts w:ascii="Times New Roman" w:eastAsia="MS Mincho" w:hAnsi="Times New Roman" w:cs="Times New Roman"/>
                <w:color w:val="000000"/>
                <w:sz w:val="20"/>
                <w:szCs w:val="20"/>
                <w:lang w:eastAsia="ja-JP"/>
              </w:rPr>
              <w:t>со</w:t>
            </w:r>
            <w:proofErr w:type="gramEnd"/>
            <w:r w:rsidRPr="00AC341D">
              <w:rPr>
                <w:rFonts w:ascii="Times New Roman" w:eastAsia="MS Mincho" w:hAnsi="Times New Roman" w:cs="Times New Roman"/>
                <w:color w:val="000000"/>
                <w:sz w:val="20"/>
                <w:szCs w:val="20"/>
                <w:lang w:eastAsia="ja-JP"/>
              </w:rPr>
              <w:t xml:space="preserve"> взрослыми и детьми по поводу прочитанного, практическое овладение нормами русской речи).</w:t>
            </w:r>
          </w:p>
          <w:p w:rsidR="000A73BD" w:rsidRPr="00AC341D" w:rsidRDefault="000A73BD" w:rsidP="000A73BD">
            <w:pPr>
              <w:spacing w:after="0" w:line="240" w:lineRule="auto"/>
              <w:jc w:val="both"/>
              <w:rPr>
                <w:rFonts w:ascii="Times New Roman" w:eastAsia="MS Mincho" w:hAnsi="Times New Roman" w:cs="Times New Roman"/>
                <w:sz w:val="20"/>
                <w:szCs w:val="20"/>
                <w:lang w:eastAsia="ja-JP"/>
              </w:rPr>
            </w:pPr>
            <w:r w:rsidRPr="00AC341D">
              <w:rPr>
                <w:rFonts w:ascii="Times New Roman" w:eastAsia="MS Mincho" w:hAnsi="Times New Roman" w:cs="Times New Roman"/>
                <w:b/>
                <w:sz w:val="20"/>
                <w:szCs w:val="20"/>
                <w:lang w:eastAsia="ja-JP"/>
              </w:rPr>
              <w:lastRenderedPageBreak/>
              <w:t>«Познавательное развитие»</w:t>
            </w:r>
            <w:r w:rsidRPr="00AC341D">
              <w:rPr>
                <w:rFonts w:ascii="Times New Roman" w:eastAsia="MS Mincho" w:hAnsi="Times New Roman" w:cs="Times New Roman"/>
                <w:color w:val="000000"/>
                <w:sz w:val="20"/>
                <w:szCs w:val="20"/>
                <w:lang w:eastAsia="ja-JP"/>
              </w:rPr>
              <w:t> (формирование целостной картины мира, расширение кругозора детей).</w:t>
            </w:r>
          </w:p>
          <w:p w:rsidR="000A73BD" w:rsidRPr="00AC341D" w:rsidRDefault="000A73BD" w:rsidP="000A73BD">
            <w:pPr>
              <w:spacing w:after="0" w:line="240" w:lineRule="auto"/>
              <w:jc w:val="both"/>
              <w:rPr>
                <w:rFonts w:ascii="Times New Roman" w:eastAsia="MS Mincho" w:hAnsi="Times New Roman" w:cs="Times New Roman"/>
                <w:sz w:val="20"/>
                <w:szCs w:val="20"/>
                <w:lang w:eastAsia="ja-JP"/>
              </w:rPr>
            </w:pPr>
            <w:r w:rsidRPr="00AC341D">
              <w:rPr>
                <w:rFonts w:ascii="Times New Roman" w:eastAsia="MS Mincho" w:hAnsi="Times New Roman" w:cs="Times New Roman"/>
                <w:b/>
                <w:sz w:val="20"/>
                <w:szCs w:val="20"/>
                <w:lang w:eastAsia="ja-JP"/>
              </w:rPr>
              <w:t>«Социально-коммуникативное развитие»</w:t>
            </w:r>
            <w:r w:rsidRPr="00AC341D">
              <w:rPr>
                <w:rFonts w:ascii="Times New Roman" w:eastAsia="MS Mincho" w:hAnsi="Times New Roman" w:cs="Times New Roman"/>
                <w:color w:val="000000"/>
                <w:sz w:val="20"/>
                <w:szCs w:val="20"/>
                <w:lang w:eastAsia="ja-JP"/>
              </w:rPr>
              <w:t> (формирование первичных представлений о себе, своих чувствах и эмоциях, окружающем мире людей, природе; формирование первичных ценностных представлений).</w:t>
            </w:r>
          </w:p>
          <w:p w:rsidR="000A73BD" w:rsidRPr="00AC341D" w:rsidRDefault="000A73BD" w:rsidP="000A73BD">
            <w:pPr>
              <w:spacing w:after="0" w:line="240" w:lineRule="auto"/>
              <w:jc w:val="both"/>
              <w:rPr>
                <w:rFonts w:ascii="Times New Roman" w:eastAsia="MS Mincho" w:hAnsi="Times New Roman" w:cs="Times New Roman"/>
                <w:sz w:val="20"/>
                <w:szCs w:val="20"/>
                <w:lang w:eastAsia="ja-JP"/>
              </w:rPr>
            </w:pPr>
            <w:r w:rsidRPr="00AC341D">
              <w:rPr>
                <w:rFonts w:ascii="Times New Roman" w:eastAsia="MS Mincho" w:hAnsi="Times New Roman" w:cs="Times New Roman"/>
                <w:b/>
                <w:sz w:val="20"/>
                <w:szCs w:val="20"/>
                <w:lang w:eastAsia="ja-JP"/>
              </w:rPr>
              <w:t>«Художественно-эстетическое развитие</w:t>
            </w:r>
            <w:r w:rsidRPr="00AC341D">
              <w:rPr>
                <w:rFonts w:ascii="Times New Roman" w:eastAsia="MS Mincho" w:hAnsi="Times New Roman" w:cs="Times New Roman"/>
                <w:sz w:val="20"/>
                <w:szCs w:val="20"/>
                <w:lang w:eastAsia="ja-JP"/>
              </w:rPr>
              <w:t>»</w:t>
            </w:r>
            <w:r w:rsidRPr="00AC341D">
              <w:rPr>
                <w:rFonts w:ascii="Times New Roman" w:eastAsia="MS Mincho" w:hAnsi="Times New Roman" w:cs="Times New Roman"/>
                <w:color w:val="000000"/>
                <w:sz w:val="20"/>
                <w:szCs w:val="20"/>
                <w:lang w:eastAsia="ja-JP"/>
              </w:rPr>
              <w:t xml:space="preserve"> (</w:t>
            </w:r>
            <w:r w:rsidRPr="00AC341D">
              <w:rPr>
                <w:rFonts w:ascii="Times New Roman" w:eastAsia="MS Mincho" w:hAnsi="Times New Roman" w:cs="Times New Roman"/>
                <w:b/>
                <w:sz w:val="20"/>
                <w:szCs w:val="20"/>
                <w:lang w:eastAsia="ja-JP"/>
              </w:rPr>
              <w:t>Художественное творчество</w:t>
            </w:r>
            <w:proofErr w:type="gramStart"/>
            <w:r w:rsidRPr="00AC341D">
              <w:rPr>
                <w:rFonts w:ascii="Times New Roman" w:eastAsia="MS Mincho" w:hAnsi="Times New Roman" w:cs="Times New Roman"/>
                <w:b/>
                <w:sz w:val="20"/>
                <w:szCs w:val="20"/>
                <w:lang w:eastAsia="ja-JP"/>
              </w:rPr>
              <w:t>)</w:t>
            </w:r>
            <w:r w:rsidRPr="00AC341D">
              <w:rPr>
                <w:rFonts w:ascii="Times New Roman" w:eastAsia="MS Mincho" w:hAnsi="Times New Roman" w:cs="Times New Roman"/>
                <w:color w:val="000000"/>
                <w:sz w:val="20"/>
                <w:szCs w:val="20"/>
                <w:lang w:eastAsia="ja-JP"/>
              </w:rPr>
              <w:t>(</w:t>
            </w:r>
            <w:proofErr w:type="gramEnd"/>
            <w:r w:rsidRPr="00AC341D">
              <w:rPr>
                <w:rFonts w:ascii="Times New Roman" w:eastAsia="MS Mincho" w:hAnsi="Times New Roman" w:cs="Times New Roman"/>
                <w:color w:val="000000"/>
                <w:sz w:val="20"/>
                <w:szCs w:val="20"/>
                <w:lang w:eastAsia="ja-JP"/>
              </w:rPr>
              <w:t>развитие детского творчества).</w:t>
            </w:r>
          </w:p>
          <w:p w:rsidR="000A73BD" w:rsidRPr="00AC341D" w:rsidRDefault="000A73BD" w:rsidP="000A73BD">
            <w:pPr>
              <w:spacing w:after="0" w:line="240" w:lineRule="auto"/>
              <w:jc w:val="both"/>
              <w:rPr>
                <w:rFonts w:ascii="Times New Roman" w:eastAsia="MS Mincho" w:hAnsi="Times New Roman" w:cs="Times New Roman"/>
                <w:sz w:val="20"/>
                <w:szCs w:val="20"/>
                <w:lang w:eastAsia="ja-JP"/>
              </w:rPr>
            </w:pPr>
            <w:r w:rsidRPr="00AC341D">
              <w:rPr>
                <w:rFonts w:ascii="Times New Roman" w:eastAsia="MS Mincho" w:hAnsi="Times New Roman" w:cs="Times New Roman"/>
                <w:b/>
                <w:sz w:val="20"/>
                <w:szCs w:val="20"/>
                <w:lang w:eastAsia="ja-JP"/>
              </w:rPr>
              <w:t>«Художественно-эстетическое развитие</w:t>
            </w:r>
            <w:r w:rsidRPr="00AC341D">
              <w:rPr>
                <w:rFonts w:ascii="Times New Roman" w:eastAsia="MS Mincho" w:hAnsi="Times New Roman" w:cs="Times New Roman"/>
                <w:sz w:val="20"/>
                <w:szCs w:val="20"/>
                <w:lang w:eastAsia="ja-JP"/>
              </w:rPr>
              <w:t>»</w:t>
            </w:r>
            <w:r w:rsidRPr="00AC341D">
              <w:rPr>
                <w:rFonts w:ascii="Times New Roman" w:eastAsia="MS Mincho" w:hAnsi="Times New Roman" w:cs="Times New Roman"/>
                <w:color w:val="000000"/>
                <w:sz w:val="20"/>
                <w:szCs w:val="20"/>
                <w:lang w:eastAsia="ja-JP"/>
              </w:rPr>
              <w:t> </w:t>
            </w:r>
            <w:r w:rsidRPr="00AC341D">
              <w:rPr>
                <w:rFonts w:ascii="Times New Roman" w:eastAsia="MS Mincho" w:hAnsi="Times New Roman" w:cs="Times New Roman"/>
                <w:b/>
                <w:sz w:val="20"/>
                <w:szCs w:val="20"/>
                <w:lang w:eastAsia="ja-JP"/>
              </w:rPr>
              <w:t>(Музыка</w:t>
            </w:r>
            <w:proofErr w:type="gramStart"/>
            <w:r w:rsidRPr="00AC341D">
              <w:rPr>
                <w:rFonts w:ascii="Times New Roman" w:eastAsia="MS Mincho" w:hAnsi="Times New Roman" w:cs="Times New Roman"/>
                <w:b/>
                <w:sz w:val="20"/>
                <w:szCs w:val="20"/>
                <w:lang w:eastAsia="ja-JP"/>
              </w:rPr>
              <w:t>)</w:t>
            </w:r>
            <w:r w:rsidRPr="00AC341D">
              <w:rPr>
                <w:rFonts w:ascii="Times New Roman" w:eastAsia="MS Mincho" w:hAnsi="Times New Roman" w:cs="Times New Roman"/>
                <w:color w:val="000000"/>
                <w:sz w:val="20"/>
                <w:szCs w:val="20"/>
                <w:lang w:eastAsia="ja-JP"/>
              </w:rPr>
              <w:t>(</w:t>
            </w:r>
            <w:proofErr w:type="gramEnd"/>
            <w:r w:rsidRPr="00AC341D">
              <w:rPr>
                <w:rFonts w:ascii="Times New Roman" w:eastAsia="MS Mincho" w:hAnsi="Times New Roman" w:cs="Times New Roman"/>
                <w:color w:val="000000"/>
                <w:sz w:val="20"/>
                <w:szCs w:val="20"/>
                <w:lang w:eastAsia="ja-JP"/>
              </w:rPr>
              <w:t>использование музыкальных произведений как средства обогащения и усиления эмоционального восприятия художественных произведений).</w:t>
            </w:r>
          </w:p>
          <w:p w:rsidR="000A73BD" w:rsidRPr="00AC341D" w:rsidRDefault="000A73BD" w:rsidP="000A73BD">
            <w:pPr>
              <w:spacing w:after="0" w:line="240" w:lineRule="auto"/>
              <w:jc w:val="both"/>
              <w:rPr>
                <w:rFonts w:ascii="Times New Roman" w:eastAsia="MS Mincho" w:hAnsi="Times New Roman" w:cs="Times New Roman"/>
                <w:color w:val="000000"/>
                <w:sz w:val="20"/>
                <w:szCs w:val="20"/>
                <w:lang w:eastAsia="ja-JP"/>
              </w:rPr>
            </w:pPr>
            <w:r w:rsidRPr="00AC341D">
              <w:rPr>
                <w:rFonts w:ascii="Times New Roman" w:eastAsia="MS Mincho" w:hAnsi="Times New Roman" w:cs="Times New Roman"/>
                <w:b/>
                <w:sz w:val="20"/>
                <w:szCs w:val="20"/>
                <w:lang w:eastAsia="ja-JP"/>
              </w:rPr>
              <w:t>«Художественно-эстетическое развитие</w:t>
            </w:r>
            <w:r w:rsidRPr="00AC341D">
              <w:rPr>
                <w:rFonts w:ascii="Times New Roman" w:eastAsia="MS Mincho" w:hAnsi="Times New Roman" w:cs="Times New Roman"/>
                <w:sz w:val="20"/>
                <w:szCs w:val="20"/>
                <w:lang w:eastAsia="ja-JP"/>
              </w:rPr>
              <w:t>»</w:t>
            </w:r>
            <w:r w:rsidRPr="00AC341D">
              <w:rPr>
                <w:rFonts w:ascii="Times New Roman" w:eastAsia="MS Mincho" w:hAnsi="Times New Roman" w:cs="Times New Roman"/>
                <w:color w:val="000000"/>
                <w:sz w:val="20"/>
                <w:szCs w:val="20"/>
                <w:lang w:eastAsia="ja-JP"/>
              </w:rPr>
              <w:t> (использование сре</w:t>
            </w:r>
            <w:proofErr w:type="gramStart"/>
            <w:r w:rsidRPr="00AC341D">
              <w:rPr>
                <w:rFonts w:ascii="Times New Roman" w:eastAsia="MS Mincho" w:hAnsi="Times New Roman" w:cs="Times New Roman"/>
                <w:color w:val="000000"/>
                <w:sz w:val="20"/>
                <w:szCs w:val="20"/>
                <w:lang w:eastAsia="ja-JP"/>
              </w:rPr>
              <w:t>дств пр</w:t>
            </w:r>
            <w:proofErr w:type="gramEnd"/>
            <w:r w:rsidRPr="00AC341D">
              <w:rPr>
                <w:rFonts w:ascii="Times New Roman" w:eastAsia="MS Mincho" w:hAnsi="Times New Roman" w:cs="Times New Roman"/>
                <w:color w:val="000000"/>
                <w:sz w:val="20"/>
                <w:szCs w:val="20"/>
                <w:lang w:eastAsia="ja-JP"/>
              </w:rPr>
              <w:t xml:space="preserve">одуктивных видов деятельности для обогащения содержания области </w:t>
            </w:r>
            <w:r w:rsidRPr="00AC341D">
              <w:rPr>
                <w:rFonts w:ascii="Times New Roman" w:eastAsia="MS Mincho" w:hAnsi="Times New Roman" w:cs="Times New Roman"/>
                <w:b/>
                <w:color w:val="000000"/>
                <w:sz w:val="20"/>
                <w:szCs w:val="20"/>
                <w:lang w:eastAsia="ja-JP"/>
              </w:rPr>
              <w:t>«Познавательное развитие»</w:t>
            </w:r>
            <w:r w:rsidRPr="00AC341D">
              <w:rPr>
                <w:rFonts w:ascii="Times New Roman" w:eastAsia="MS Mincho" w:hAnsi="Times New Roman" w:cs="Times New Roman"/>
                <w:color w:val="000000"/>
                <w:sz w:val="20"/>
                <w:szCs w:val="20"/>
                <w:lang w:eastAsia="ja-JP"/>
              </w:rPr>
              <w:t>, закрепления результатов восприятия художественных произведений).</w:t>
            </w:r>
          </w:p>
        </w:tc>
      </w:tr>
    </w:tbl>
    <w:p w:rsidR="000A73BD" w:rsidRDefault="000A73BD" w:rsidP="000A73BD">
      <w:pPr>
        <w:shd w:val="clear" w:color="auto" w:fill="FFFFFF"/>
        <w:spacing w:after="120" w:line="240" w:lineRule="auto"/>
        <w:ind w:left="284"/>
        <w:textAlignment w:val="baseline"/>
        <w:outlineLvl w:val="2"/>
        <w:rPr>
          <w:rFonts w:ascii="Times New Roman" w:eastAsia="Times New Roman" w:hAnsi="Times New Roman" w:cs="Times New Roman"/>
          <w:b/>
          <w:bCs/>
          <w:color w:val="000000" w:themeColor="text1"/>
          <w:sz w:val="24"/>
          <w:szCs w:val="24"/>
          <w:bdr w:val="none" w:sz="0" w:space="0" w:color="auto" w:frame="1"/>
        </w:rPr>
      </w:pPr>
    </w:p>
    <w:p w:rsidR="000A73BD" w:rsidRDefault="000A73BD" w:rsidP="000A73BD">
      <w:pPr>
        <w:shd w:val="clear" w:color="auto" w:fill="FFFFFF"/>
        <w:spacing w:after="120" w:line="240" w:lineRule="auto"/>
        <w:ind w:left="284"/>
        <w:textAlignment w:val="baseline"/>
        <w:outlineLvl w:val="2"/>
        <w:rPr>
          <w:rFonts w:ascii="Times New Roman" w:eastAsia="Times New Roman" w:hAnsi="Times New Roman" w:cs="Times New Roman"/>
          <w:b/>
          <w:bCs/>
          <w:color w:val="000000" w:themeColor="text1"/>
          <w:sz w:val="24"/>
          <w:szCs w:val="24"/>
          <w:bdr w:val="none" w:sz="0" w:space="0" w:color="auto" w:frame="1"/>
        </w:rPr>
      </w:pPr>
    </w:p>
    <w:p w:rsidR="000A73BD" w:rsidRDefault="000A73BD" w:rsidP="000A73BD">
      <w:pPr>
        <w:shd w:val="clear" w:color="auto" w:fill="FFFFFF"/>
        <w:spacing w:after="120" w:line="240" w:lineRule="auto"/>
        <w:ind w:left="284"/>
        <w:textAlignment w:val="baseline"/>
        <w:outlineLvl w:val="2"/>
        <w:rPr>
          <w:rFonts w:ascii="Times New Roman" w:eastAsia="Times New Roman" w:hAnsi="Times New Roman" w:cs="Times New Roman"/>
          <w:b/>
          <w:bCs/>
          <w:color w:val="000000" w:themeColor="text1"/>
          <w:sz w:val="24"/>
          <w:szCs w:val="24"/>
          <w:bdr w:val="none" w:sz="0" w:space="0" w:color="auto" w:frame="1"/>
        </w:rPr>
      </w:pPr>
    </w:p>
    <w:p w:rsidR="000A73BD" w:rsidRDefault="000A73BD" w:rsidP="000A73BD">
      <w:pPr>
        <w:shd w:val="clear" w:color="auto" w:fill="FFFFFF"/>
        <w:spacing w:after="120" w:line="240" w:lineRule="auto"/>
        <w:ind w:left="284"/>
        <w:textAlignment w:val="baseline"/>
        <w:outlineLvl w:val="2"/>
        <w:rPr>
          <w:rFonts w:ascii="Times New Roman" w:eastAsia="Times New Roman" w:hAnsi="Times New Roman" w:cs="Times New Roman"/>
          <w:b/>
          <w:bCs/>
          <w:color w:val="000000" w:themeColor="text1"/>
          <w:sz w:val="24"/>
          <w:szCs w:val="24"/>
          <w:bdr w:val="none" w:sz="0" w:space="0" w:color="auto" w:frame="1"/>
        </w:rPr>
      </w:pPr>
    </w:p>
    <w:p w:rsidR="000A73BD" w:rsidRDefault="000A73BD" w:rsidP="000A73BD">
      <w:pPr>
        <w:shd w:val="clear" w:color="auto" w:fill="FFFFFF"/>
        <w:spacing w:after="120" w:line="240" w:lineRule="auto"/>
        <w:textAlignment w:val="baseline"/>
        <w:outlineLvl w:val="2"/>
        <w:rPr>
          <w:rFonts w:ascii="Times New Roman" w:eastAsia="Times New Roman" w:hAnsi="Times New Roman" w:cs="Times New Roman"/>
          <w:b/>
          <w:bCs/>
          <w:color w:val="000000" w:themeColor="text1"/>
          <w:sz w:val="24"/>
          <w:szCs w:val="24"/>
          <w:bdr w:val="none" w:sz="0" w:space="0" w:color="auto" w:frame="1"/>
        </w:rPr>
        <w:sectPr w:rsidR="000A73BD" w:rsidSect="000A73BD">
          <w:pgSz w:w="11906" w:h="16838"/>
          <w:pgMar w:top="851" w:right="851" w:bottom="851" w:left="1134" w:header="709" w:footer="709" w:gutter="0"/>
          <w:cols w:space="708"/>
          <w:docGrid w:linePitch="360"/>
        </w:sectPr>
      </w:pPr>
    </w:p>
    <w:p w:rsidR="000A73BD" w:rsidRPr="00CE32F5" w:rsidRDefault="000A73BD" w:rsidP="000A73BD">
      <w:pPr>
        <w:shd w:val="clear" w:color="auto" w:fill="FFFFFF"/>
        <w:spacing w:after="0" w:line="240" w:lineRule="auto"/>
        <w:textAlignment w:val="baseline"/>
        <w:outlineLvl w:val="2"/>
        <w:rPr>
          <w:rFonts w:ascii="Times New Roman" w:eastAsia="Times New Roman" w:hAnsi="Times New Roman" w:cs="Times New Roman"/>
          <w:b/>
          <w:bCs/>
          <w:color w:val="000000" w:themeColor="text1"/>
          <w:sz w:val="24"/>
          <w:szCs w:val="24"/>
          <w:bdr w:val="none" w:sz="0" w:space="0" w:color="auto" w:frame="1"/>
        </w:rPr>
      </w:pPr>
    </w:p>
    <w:p w:rsidR="000A73BD" w:rsidRDefault="000A73BD"/>
    <w:sectPr w:rsidR="000A73BD" w:rsidSect="000A73BD">
      <w:pgSz w:w="11906" w:h="16838"/>
      <w:pgMar w:top="851" w:right="851"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5EAE" w:rsidRDefault="00395EAE" w:rsidP="000A73BD">
      <w:pPr>
        <w:spacing w:after="0" w:line="240" w:lineRule="auto"/>
      </w:pPr>
      <w:r>
        <w:separator/>
      </w:r>
    </w:p>
  </w:endnote>
  <w:endnote w:type="continuationSeparator" w:id="0">
    <w:p w:rsidR="00395EAE" w:rsidRDefault="00395EAE" w:rsidP="000A73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entury Schoolbook">
    <w:panose1 w:val="02040604050505020304"/>
    <w:charset w:val="CC"/>
    <w:family w:val="roman"/>
    <w:pitch w:val="variable"/>
    <w:sig w:usb0="00000287" w:usb1="00000000" w:usb2="00000000" w:usb3="00000000" w:csb0="0000009F" w:csb1="00000000"/>
  </w:font>
  <w:font w:name="Microsoft Sans Serif">
    <w:panose1 w:val="020B0604020202020204"/>
    <w:charset w:val="CC"/>
    <w:family w:val="swiss"/>
    <w:pitch w:val="variable"/>
    <w:sig w:usb0="E1002AFF" w:usb1="C0000002" w:usb2="00000008" w:usb3="00000000" w:csb0="000101FF" w:csb1="00000000"/>
  </w:font>
  <w:font w:name="Franklin Gothic Medium">
    <w:panose1 w:val="020B0603020102020204"/>
    <w:charset w:val="CC"/>
    <w:family w:val="swiss"/>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Liberation Serif">
    <w:altName w:val="MS Mincho"/>
    <w:charset w:val="80"/>
    <w:family w:val="roman"/>
    <w:pitch w:val="variable"/>
  </w:font>
  <w:font w:name="DejaVu Sans">
    <w:altName w:val="MS Mincho"/>
    <w:charset w:val="80"/>
    <w:family w:val="auto"/>
    <w:pitch w:val="variable"/>
    <w:sig w:usb0="00000203" w:usb1="00000000" w:usb2="00000000" w:usb3="00000000" w:csb0="00000005" w:csb1="00000000"/>
  </w:font>
  <w:font w:name="Century Gothic">
    <w:panose1 w:val="020B0502020202020204"/>
    <w:charset w:val="CC"/>
    <w:family w:val="swiss"/>
    <w:pitch w:val="variable"/>
    <w:sig w:usb0="00000287" w:usb1="00000000" w:usb2="00000000" w:usb3="00000000" w:csb0="0000009F" w:csb1="00000000"/>
  </w:font>
  <w:font w:name="Franklin Gothic Demi">
    <w:altName w:val="Franklin Gothic Medium"/>
    <w:panose1 w:val="020B0703020102020204"/>
    <w:charset w:val="CC"/>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1970672"/>
      <w:docPartObj>
        <w:docPartGallery w:val="Page Numbers (Bottom of Page)"/>
        <w:docPartUnique/>
      </w:docPartObj>
    </w:sdtPr>
    <w:sdtContent>
      <w:p w:rsidR="00C57A4E" w:rsidRDefault="00C57A4E">
        <w:pPr>
          <w:pStyle w:val="a8"/>
          <w:jc w:val="center"/>
        </w:pPr>
        <w:r>
          <w:fldChar w:fldCharType="begin"/>
        </w:r>
        <w:r>
          <w:instrText>PAGE   \* MERGEFORMAT</w:instrText>
        </w:r>
        <w:r>
          <w:fldChar w:fldCharType="separate"/>
        </w:r>
        <w:r w:rsidR="0036529D">
          <w:rPr>
            <w:noProof/>
          </w:rPr>
          <w:t>60</w:t>
        </w:r>
        <w:r>
          <w:rPr>
            <w:noProof/>
          </w:rPr>
          <w:fldChar w:fldCharType="end"/>
        </w:r>
      </w:p>
    </w:sdtContent>
  </w:sdt>
  <w:p w:rsidR="00C57A4E" w:rsidRDefault="00C57A4E">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94615618"/>
      <w:docPartObj>
        <w:docPartGallery w:val="Page Numbers (Bottom of Page)"/>
        <w:docPartUnique/>
      </w:docPartObj>
    </w:sdtPr>
    <w:sdtContent>
      <w:p w:rsidR="00C57A4E" w:rsidRDefault="00C57A4E">
        <w:pPr>
          <w:pStyle w:val="a8"/>
          <w:jc w:val="center"/>
        </w:pPr>
        <w:r>
          <w:fldChar w:fldCharType="begin"/>
        </w:r>
        <w:r>
          <w:instrText>PAGE   \* MERGEFORMAT</w:instrText>
        </w:r>
        <w:r>
          <w:fldChar w:fldCharType="separate"/>
        </w:r>
        <w:r w:rsidR="0036529D">
          <w:rPr>
            <w:noProof/>
          </w:rPr>
          <w:t>42</w:t>
        </w:r>
        <w:r>
          <w:rPr>
            <w:noProof/>
          </w:rPr>
          <w:fldChar w:fldCharType="end"/>
        </w:r>
      </w:p>
    </w:sdtContent>
  </w:sdt>
  <w:p w:rsidR="00C57A4E" w:rsidRDefault="00C57A4E">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5EAE" w:rsidRDefault="00395EAE" w:rsidP="000A73BD">
      <w:pPr>
        <w:spacing w:after="0" w:line="240" w:lineRule="auto"/>
      </w:pPr>
      <w:r>
        <w:separator/>
      </w:r>
    </w:p>
  </w:footnote>
  <w:footnote w:type="continuationSeparator" w:id="0">
    <w:p w:rsidR="00395EAE" w:rsidRDefault="00395EAE" w:rsidP="000A73BD">
      <w:pPr>
        <w:spacing w:after="0" w:line="240" w:lineRule="auto"/>
      </w:pPr>
      <w:r>
        <w:continuationSeparator/>
      </w:r>
    </w:p>
  </w:footnote>
  <w:footnote w:id="1">
    <w:p w:rsidR="00C57A4E" w:rsidRDefault="00C57A4E" w:rsidP="000A73BD"/>
    <w:p w:rsidR="00C57A4E" w:rsidRDefault="00C57A4E" w:rsidP="000A73BD">
      <w:pPr>
        <w:pStyle w:val="af8"/>
        <w:ind w:firstLine="0"/>
        <w:jc w:val="left"/>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75BBA"/>
    <w:multiLevelType w:val="hybridMultilevel"/>
    <w:tmpl w:val="A27E45C0"/>
    <w:lvl w:ilvl="0" w:tplc="C298E222">
      <w:start w:val="1"/>
      <w:numFmt w:val="decimal"/>
      <w:lvlText w:val="%1."/>
      <w:lvlJc w:val="left"/>
      <w:pPr>
        <w:tabs>
          <w:tab w:val="num" w:pos="720"/>
        </w:tabs>
        <w:ind w:left="720" w:hanging="360"/>
      </w:pPr>
      <w:rPr>
        <w:rFonts w:cs="Times New Roman"/>
        <w:b w:val="0"/>
        <w:bCs w:val="0"/>
      </w:rPr>
    </w:lvl>
    <w:lvl w:ilvl="1" w:tplc="C1405DE8">
      <w:start w:val="1"/>
      <w:numFmt w:val="bullet"/>
      <w:lvlText w:val=""/>
      <w:lvlJc w:val="left"/>
      <w:pPr>
        <w:tabs>
          <w:tab w:val="num" w:pos="1460"/>
        </w:tabs>
        <w:ind w:left="1460" w:hanging="360"/>
      </w:pPr>
      <w:rPr>
        <w:rFonts w:ascii="Symbol" w:hAnsi="Symbol" w:hint="default"/>
        <w:b w:val="0"/>
        <w:color w:val="auto"/>
      </w:rPr>
    </w:lvl>
    <w:lvl w:ilvl="2" w:tplc="AB706F44">
      <w:start w:val="1"/>
      <w:numFmt w:val="decimal"/>
      <w:lvlText w:val="%3."/>
      <w:lvlJc w:val="left"/>
      <w:pPr>
        <w:tabs>
          <w:tab w:val="num" w:pos="2340"/>
        </w:tabs>
        <w:ind w:left="2340" w:hanging="360"/>
      </w:pPr>
      <w:rPr>
        <w:rFonts w:cs="Times New Roman"/>
        <w:b w:val="0"/>
        <w:bCs w:val="0"/>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
    <w:nsid w:val="04492177"/>
    <w:multiLevelType w:val="hybridMultilevel"/>
    <w:tmpl w:val="3984E4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4710257"/>
    <w:multiLevelType w:val="hybridMultilevel"/>
    <w:tmpl w:val="F93E8074"/>
    <w:lvl w:ilvl="0" w:tplc="C1405DE8">
      <w:start w:val="1"/>
      <w:numFmt w:val="bullet"/>
      <w:lvlText w:val=""/>
      <w:lvlJc w:val="left"/>
      <w:pPr>
        <w:ind w:left="1080" w:hanging="360"/>
      </w:pPr>
      <w:rPr>
        <w:rFonts w:ascii="Symbol" w:hAnsi="Symbol" w:hint="default"/>
        <w:color w:val="auto"/>
      </w:rPr>
    </w:lvl>
    <w:lvl w:ilvl="1" w:tplc="04190003">
      <w:start w:val="1"/>
      <w:numFmt w:val="bullet"/>
      <w:lvlText w:val="o"/>
      <w:lvlJc w:val="left"/>
      <w:pPr>
        <w:ind w:left="1800" w:hanging="360"/>
      </w:pPr>
      <w:rPr>
        <w:rFonts w:ascii="Courier New" w:hAnsi="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hint="default"/>
      </w:rPr>
    </w:lvl>
    <w:lvl w:ilvl="8" w:tplc="04190005">
      <w:start w:val="1"/>
      <w:numFmt w:val="bullet"/>
      <w:lvlText w:val=""/>
      <w:lvlJc w:val="left"/>
      <w:pPr>
        <w:ind w:left="6840" w:hanging="360"/>
      </w:pPr>
      <w:rPr>
        <w:rFonts w:ascii="Wingdings" w:hAnsi="Wingdings" w:hint="default"/>
      </w:rPr>
    </w:lvl>
  </w:abstractNum>
  <w:abstractNum w:abstractNumId="3">
    <w:nsid w:val="048B6BC6"/>
    <w:multiLevelType w:val="hybridMultilevel"/>
    <w:tmpl w:val="B9BAB9B6"/>
    <w:lvl w:ilvl="0" w:tplc="C1405DE8">
      <w:start w:val="1"/>
      <w:numFmt w:val="bullet"/>
      <w:lvlText w:val=""/>
      <w:lvlJc w:val="left"/>
      <w:pPr>
        <w:tabs>
          <w:tab w:val="num" w:pos="1080"/>
        </w:tabs>
        <w:ind w:left="1080" w:hanging="720"/>
      </w:pPr>
      <w:rPr>
        <w:rFonts w:ascii="Symbol" w:hAnsi="Symbol" w:hint="default"/>
        <w:color w:val="auto"/>
      </w:rPr>
    </w:lvl>
    <w:lvl w:ilvl="1" w:tplc="C1405DE8">
      <w:start w:val="1"/>
      <w:numFmt w:val="bullet"/>
      <w:lvlText w:val=""/>
      <w:lvlJc w:val="left"/>
      <w:pPr>
        <w:tabs>
          <w:tab w:val="num" w:pos="1440"/>
        </w:tabs>
        <w:ind w:left="1440" w:hanging="360"/>
      </w:pPr>
      <w:rPr>
        <w:rFonts w:ascii="Symbol" w:hAnsi="Symbol" w:hint="default"/>
        <w:color w:val="auto"/>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4">
    <w:nsid w:val="0A4103E5"/>
    <w:multiLevelType w:val="hybridMultilevel"/>
    <w:tmpl w:val="4AD2F2C8"/>
    <w:lvl w:ilvl="0" w:tplc="C1405DE8">
      <w:start w:val="1"/>
      <w:numFmt w:val="bullet"/>
      <w:lvlText w:val=""/>
      <w:lvlJc w:val="left"/>
      <w:pPr>
        <w:tabs>
          <w:tab w:val="num" w:pos="720"/>
        </w:tabs>
        <w:ind w:left="720" w:hanging="360"/>
      </w:pPr>
      <w:rPr>
        <w:rFonts w:ascii="Symbol" w:hAnsi="Symbol" w:hint="default"/>
        <w:color w:val="auto"/>
        <w:sz w:val="24"/>
      </w:rPr>
    </w:lvl>
    <w:lvl w:ilvl="1" w:tplc="C1405DE8">
      <w:start w:val="1"/>
      <w:numFmt w:val="bullet"/>
      <w:lvlText w:val=""/>
      <w:lvlJc w:val="left"/>
      <w:pPr>
        <w:tabs>
          <w:tab w:val="num" w:pos="1440"/>
        </w:tabs>
        <w:ind w:left="1440" w:hanging="360"/>
      </w:pPr>
      <w:rPr>
        <w:rFonts w:ascii="Symbol" w:hAnsi="Symbol" w:hint="default"/>
        <w:color w:val="auto"/>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5">
    <w:nsid w:val="0C955DAA"/>
    <w:multiLevelType w:val="hybridMultilevel"/>
    <w:tmpl w:val="1CDEEB0A"/>
    <w:lvl w:ilvl="0" w:tplc="823CB4CA">
      <w:start w:val="1"/>
      <w:numFmt w:val="bullet"/>
      <w:lvlText w:val="-"/>
      <w:lvlJc w:val="left"/>
      <w:pPr>
        <w:tabs>
          <w:tab w:val="num" w:pos="1789"/>
        </w:tabs>
        <w:ind w:left="1789" w:hanging="360"/>
      </w:pPr>
      <w:rPr>
        <w:rFonts w:ascii="Courier New" w:hAnsi="Courier New" w:hint="default"/>
        <w:color w:val="auto"/>
      </w:rPr>
    </w:lvl>
    <w:lvl w:ilvl="1" w:tplc="04190003">
      <w:start w:val="1"/>
      <w:numFmt w:val="bullet"/>
      <w:lvlText w:val="o"/>
      <w:lvlJc w:val="left"/>
      <w:pPr>
        <w:tabs>
          <w:tab w:val="num" w:pos="2869"/>
        </w:tabs>
        <w:ind w:left="2869" w:hanging="360"/>
      </w:pPr>
      <w:rPr>
        <w:rFonts w:ascii="Courier New" w:hAnsi="Courier New" w:hint="default"/>
      </w:rPr>
    </w:lvl>
    <w:lvl w:ilvl="2" w:tplc="04190005">
      <w:start w:val="1"/>
      <w:numFmt w:val="bullet"/>
      <w:lvlText w:val=""/>
      <w:lvlJc w:val="left"/>
      <w:pPr>
        <w:tabs>
          <w:tab w:val="num" w:pos="3589"/>
        </w:tabs>
        <w:ind w:left="3589" w:hanging="360"/>
      </w:pPr>
      <w:rPr>
        <w:rFonts w:ascii="Wingdings" w:hAnsi="Wingdings" w:hint="default"/>
      </w:rPr>
    </w:lvl>
    <w:lvl w:ilvl="3" w:tplc="04190001">
      <w:start w:val="1"/>
      <w:numFmt w:val="bullet"/>
      <w:lvlText w:val=""/>
      <w:lvlJc w:val="left"/>
      <w:pPr>
        <w:tabs>
          <w:tab w:val="num" w:pos="4309"/>
        </w:tabs>
        <w:ind w:left="4309" w:hanging="360"/>
      </w:pPr>
      <w:rPr>
        <w:rFonts w:ascii="Symbol" w:hAnsi="Symbol" w:hint="default"/>
      </w:rPr>
    </w:lvl>
    <w:lvl w:ilvl="4" w:tplc="04190003">
      <w:start w:val="1"/>
      <w:numFmt w:val="bullet"/>
      <w:lvlText w:val="o"/>
      <w:lvlJc w:val="left"/>
      <w:pPr>
        <w:tabs>
          <w:tab w:val="num" w:pos="5029"/>
        </w:tabs>
        <w:ind w:left="5029" w:hanging="360"/>
      </w:pPr>
      <w:rPr>
        <w:rFonts w:ascii="Courier New" w:hAnsi="Courier New" w:hint="default"/>
      </w:rPr>
    </w:lvl>
    <w:lvl w:ilvl="5" w:tplc="04190005">
      <w:start w:val="1"/>
      <w:numFmt w:val="bullet"/>
      <w:lvlText w:val=""/>
      <w:lvlJc w:val="left"/>
      <w:pPr>
        <w:tabs>
          <w:tab w:val="num" w:pos="5749"/>
        </w:tabs>
        <w:ind w:left="5749" w:hanging="360"/>
      </w:pPr>
      <w:rPr>
        <w:rFonts w:ascii="Wingdings" w:hAnsi="Wingdings" w:hint="default"/>
      </w:rPr>
    </w:lvl>
    <w:lvl w:ilvl="6" w:tplc="04190001">
      <w:start w:val="1"/>
      <w:numFmt w:val="bullet"/>
      <w:lvlText w:val=""/>
      <w:lvlJc w:val="left"/>
      <w:pPr>
        <w:tabs>
          <w:tab w:val="num" w:pos="6469"/>
        </w:tabs>
        <w:ind w:left="6469" w:hanging="360"/>
      </w:pPr>
      <w:rPr>
        <w:rFonts w:ascii="Symbol" w:hAnsi="Symbol" w:hint="default"/>
      </w:rPr>
    </w:lvl>
    <w:lvl w:ilvl="7" w:tplc="04190003">
      <w:start w:val="1"/>
      <w:numFmt w:val="bullet"/>
      <w:lvlText w:val="o"/>
      <w:lvlJc w:val="left"/>
      <w:pPr>
        <w:tabs>
          <w:tab w:val="num" w:pos="7189"/>
        </w:tabs>
        <w:ind w:left="7189" w:hanging="360"/>
      </w:pPr>
      <w:rPr>
        <w:rFonts w:ascii="Courier New" w:hAnsi="Courier New" w:hint="default"/>
      </w:rPr>
    </w:lvl>
    <w:lvl w:ilvl="8" w:tplc="04190005">
      <w:start w:val="1"/>
      <w:numFmt w:val="bullet"/>
      <w:lvlText w:val=""/>
      <w:lvlJc w:val="left"/>
      <w:pPr>
        <w:tabs>
          <w:tab w:val="num" w:pos="7909"/>
        </w:tabs>
        <w:ind w:left="7909" w:hanging="360"/>
      </w:pPr>
      <w:rPr>
        <w:rFonts w:ascii="Wingdings" w:hAnsi="Wingdings" w:hint="default"/>
      </w:rPr>
    </w:lvl>
  </w:abstractNum>
  <w:abstractNum w:abstractNumId="6">
    <w:nsid w:val="0D244848"/>
    <w:multiLevelType w:val="hybridMultilevel"/>
    <w:tmpl w:val="884408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3915457"/>
    <w:multiLevelType w:val="hybridMultilevel"/>
    <w:tmpl w:val="AB08E4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92959"/>
    <w:multiLevelType w:val="hybridMultilevel"/>
    <w:tmpl w:val="D9B228F8"/>
    <w:lvl w:ilvl="0" w:tplc="18CE0070">
      <w:start w:val="1"/>
      <w:numFmt w:val="bullet"/>
      <w:lvlText w:val=""/>
      <w:lvlJc w:val="left"/>
      <w:pPr>
        <w:ind w:left="1488" w:hanging="360"/>
      </w:pPr>
      <w:rPr>
        <w:rFonts w:ascii="Symbol" w:hAnsi="Symbol" w:hint="default"/>
      </w:rPr>
    </w:lvl>
    <w:lvl w:ilvl="1" w:tplc="04190003" w:tentative="1">
      <w:start w:val="1"/>
      <w:numFmt w:val="bullet"/>
      <w:lvlText w:val="o"/>
      <w:lvlJc w:val="left"/>
      <w:pPr>
        <w:ind w:left="2208" w:hanging="360"/>
      </w:pPr>
      <w:rPr>
        <w:rFonts w:ascii="Courier New" w:hAnsi="Courier New" w:cs="Courier New" w:hint="default"/>
      </w:rPr>
    </w:lvl>
    <w:lvl w:ilvl="2" w:tplc="04190005" w:tentative="1">
      <w:start w:val="1"/>
      <w:numFmt w:val="bullet"/>
      <w:lvlText w:val=""/>
      <w:lvlJc w:val="left"/>
      <w:pPr>
        <w:ind w:left="2928" w:hanging="360"/>
      </w:pPr>
      <w:rPr>
        <w:rFonts w:ascii="Wingdings" w:hAnsi="Wingdings" w:hint="default"/>
      </w:rPr>
    </w:lvl>
    <w:lvl w:ilvl="3" w:tplc="04190001" w:tentative="1">
      <w:start w:val="1"/>
      <w:numFmt w:val="bullet"/>
      <w:lvlText w:val=""/>
      <w:lvlJc w:val="left"/>
      <w:pPr>
        <w:ind w:left="3648" w:hanging="360"/>
      </w:pPr>
      <w:rPr>
        <w:rFonts w:ascii="Symbol" w:hAnsi="Symbol" w:hint="default"/>
      </w:rPr>
    </w:lvl>
    <w:lvl w:ilvl="4" w:tplc="04190003" w:tentative="1">
      <w:start w:val="1"/>
      <w:numFmt w:val="bullet"/>
      <w:lvlText w:val="o"/>
      <w:lvlJc w:val="left"/>
      <w:pPr>
        <w:ind w:left="4368" w:hanging="360"/>
      </w:pPr>
      <w:rPr>
        <w:rFonts w:ascii="Courier New" w:hAnsi="Courier New" w:cs="Courier New" w:hint="default"/>
      </w:rPr>
    </w:lvl>
    <w:lvl w:ilvl="5" w:tplc="04190005" w:tentative="1">
      <w:start w:val="1"/>
      <w:numFmt w:val="bullet"/>
      <w:lvlText w:val=""/>
      <w:lvlJc w:val="left"/>
      <w:pPr>
        <w:ind w:left="5088" w:hanging="360"/>
      </w:pPr>
      <w:rPr>
        <w:rFonts w:ascii="Wingdings" w:hAnsi="Wingdings" w:hint="default"/>
      </w:rPr>
    </w:lvl>
    <w:lvl w:ilvl="6" w:tplc="04190001" w:tentative="1">
      <w:start w:val="1"/>
      <w:numFmt w:val="bullet"/>
      <w:lvlText w:val=""/>
      <w:lvlJc w:val="left"/>
      <w:pPr>
        <w:ind w:left="5808" w:hanging="360"/>
      </w:pPr>
      <w:rPr>
        <w:rFonts w:ascii="Symbol" w:hAnsi="Symbol" w:hint="default"/>
      </w:rPr>
    </w:lvl>
    <w:lvl w:ilvl="7" w:tplc="04190003" w:tentative="1">
      <w:start w:val="1"/>
      <w:numFmt w:val="bullet"/>
      <w:lvlText w:val="o"/>
      <w:lvlJc w:val="left"/>
      <w:pPr>
        <w:ind w:left="6528" w:hanging="360"/>
      </w:pPr>
      <w:rPr>
        <w:rFonts w:ascii="Courier New" w:hAnsi="Courier New" w:cs="Courier New" w:hint="default"/>
      </w:rPr>
    </w:lvl>
    <w:lvl w:ilvl="8" w:tplc="04190005" w:tentative="1">
      <w:start w:val="1"/>
      <w:numFmt w:val="bullet"/>
      <w:lvlText w:val=""/>
      <w:lvlJc w:val="left"/>
      <w:pPr>
        <w:ind w:left="7248" w:hanging="360"/>
      </w:pPr>
      <w:rPr>
        <w:rFonts w:ascii="Wingdings" w:hAnsi="Wingdings" w:hint="default"/>
      </w:rPr>
    </w:lvl>
  </w:abstractNum>
  <w:abstractNum w:abstractNumId="9">
    <w:nsid w:val="16B55D48"/>
    <w:multiLevelType w:val="hybridMultilevel"/>
    <w:tmpl w:val="CA3CE64C"/>
    <w:lvl w:ilvl="0" w:tplc="18CE007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176F362B"/>
    <w:multiLevelType w:val="multilevel"/>
    <w:tmpl w:val="6F1848F8"/>
    <w:lvl w:ilvl="0">
      <w:start w:val="1"/>
      <w:numFmt w:val="decimal"/>
      <w:lvlText w:val="%1."/>
      <w:lvlJc w:val="left"/>
      <w:pPr>
        <w:tabs>
          <w:tab w:val="num" w:pos="1080"/>
        </w:tabs>
        <w:ind w:left="1080" w:hanging="360"/>
      </w:pPr>
      <w:rPr>
        <w:rFonts w:hint="default"/>
      </w:rPr>
    </w:lvl>
    <w:lvl w:ilvl="1">
      <w:start w:val="1"/>
      <w:numFmt w:val="bullet"/>
      <w:lvlText w:val="-"/>
      <w:lvlJc w:val="left"/>
      <w:pPr>
        <w:tabs>
          <w:tab w:val="num" w:pos="1800"/>
        </w:tabs>
        <w:ind w:left="1800" w:hanging="360"/>
      </w:pPr>
      <w:rPr>
        <w:rFonts w:ascii="Courier New" w:hAnsi="Courier New" w:hint="default"/>
        <w:color w:val="auto"/>
      </w:r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1">
    <w:nsid w:val="19032C9A"/>
    <w:multiLevelType w:val="hybridMultilevel"/>
    <w:tmpl w:val="2A90322E"/>
    <w:lvl w:ilvl="0" w:tplc="304095E6">
      <w:start w:val="1"/>
      <w:numFmt w:val="decimal"/>
      <w:lvlText w:val="%1."/>
      <w:lvlJc w:val="left"/>
      <w:pPr>
        <w:tabs>
          <w:tab w:val="num" w:pos="930"/>
        </w:tabs>
        <w:ind w:left="930" w:hanging="570"/>
      </w:pPr>
      <w:rPr>
        <w:rFonts w:cs="Times New Roman" w:hint="default"/>
      </w:rPr>
    </w:lvl>
    <w:lvl w:ilvl="1" w:tplc="C1405DE8">
      <w:start w:val="1"/>
      <w:numFmt w:val="bullet"/>
      <w:lvlText w:val=""/>
      <w:lvlJc w:val="left"/>
      <w:pPr>
        <w:tabs>
          <w:tab w:val="num" w:pos="1440"/>
        </w:tabs>
        <w:ind w:left="1440" w:hanging="360"/>
      </w:pPr>
      <w:rPr>
        <w:rFonts w:ascii="Symbol" w:hAnsi="Symbol" w:hint="default"/>
        <w:color w:val="auto"/>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2">
    <w:nsid w:val="19BD0ABB"/>
    <w:multiLevelType w:val="hybridMultilevel"/>
    <w:tmpl w:val="2DBAA5E8"/>
    <w:lvl w:ilvl="0" w:tplc="E58477F2">
      <w:start w:val="1"/>
      <w:numFmt w:val="decimal"/>
      <w:lvlText w:val="%1."/>
      <w:lvlJc w:val="left"/>
      <w:pPr>
        <w:tabs>
          <w:tab w:val="num" w:pos="720"/>
        </w:tabs>
        <w:ind w:left="720" w:hanging="360"/>
      </w:pPr>
      <w:rPr>
        <w:rFonts w:cs="Times New Roman" w:hint="default"/>
        <w:color w:val="auto"/>
      </w:rPr>
    </w:lvl>
    <w:lvl w:ilvl="1" w:tplc="C1405DE8">
      <w:start w:val="1"/>
      <w:numFmt w:val="bullet"/>
      <w:lvlText w:val=""/>
      <w:lvlJc w:val="left"/>
      <w:pPr>
        <w:tabs>
          <w:tab w:val="num" w:pos="1440"/>
        </w:tabs>
        <w:ind w:left="1440" w:hanging="360"/>
      </w:pPr>
      <w:rPr>
        <w:rFonts w:ascii="Symbol" w:hAnsi="Symbol" w:hint="default"/>
        <w:color w:val="auto"/>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3">
    <w:nsid w:val="19E0637E"/>
    <w:multiLevelType w:val="hybridMultilevel"/>
    <w:tmpl w:val="51467102"/>
    <w:lvl w:ilvl="0" w:tplc="0419000F">
      <w:start w:val="1"/>
      <w:numFmt w:val="decimal"/>
      <w:lvlText w:val="%1."/>
      <w:lvlJc w:val="left"/>
      <w:pPr>
        <w:tabs>
          <w:tab w:val="num" w:pos="789"/>
        </w:tabs>
        <w:ind w:left="789" w:hanging="360"/>
      </w:pPr>
      <w:rPr>
        <w:rFonts w:cs="Times New Roman"/>
      </w:rPr>
    </w:lvl>
    <w:lvl w:ilvl="1" w:tplc="C1405DE8">
      <w:start w:val="1"/>
      <w:numFmt w:val="bullet"/>
      <w:lvlText w:val=""/>
      <w:lvlJc w:val="left"/>
      <w:pPr>
        <w:tabs>
          <w:tab w:val="num" w:pos="800"/>
        </w:tabs>
        <w:ind w:left="800" w:hanging="360"/>
      </w:pPr>
      <w:rPr>
        <w:rFonts w:ascii="Symbol" w:hAnsi="Symbol" w:hint="default"/>
        <w:color w:val="auto"/>
      </w:rPr>
    </w:lvl>
    <w:lvl w:ilvl="2" w:tplc="0419001B">
      <w:start w:val="1"/>
      <w:numFmt w:val="lowerRoman"/>
      <w:lvlText w:val="%3."/>
      <w:lvlJc w:val="right"/>
      <w:pPr>
        <w:tabs>
          <w:tab w:val="num" w:pos="2229"/>
        </w:tabs>
        <w:ind w:left="2229" w:hanging="180"/>
      </w:pPr>
      <w:rPr>
        <w:rFonts w:cs="Times New Roman"/>
      </w:rPr>
    </w:lvl>
    <w:lvl w:ilvl="3" w:tplc="0419000F">
      <w:start w:val="1"/>
      <w:numFmt w:val="decimal"/>
      <w:lvlText w:val="%4."/>
      <w:lvlJc w:val="left"/>
      <w:pPr>
        <w:tabs>
          <w:tab w:val="num" w:pos="2949"/>
        </w:tabs>
        <w:ind w:left="2949" w:hanging="360"/>
      </w:pPr>
      <w:rPr>
        <w:rFonts w:cs="Times New Roman"/>
      </w:rPr>
    </w:lvl>
    <w:lvl w:ilvl="4" w:tplc="04190019">
      <w:start w:val="1"/>
      <w:numFmt w:val="lowerLetter"/>
      <w:lvlText w:val="%5."/>
      <w:lvlJc w:val="left"/>
      <w:pPr>
        <w:tabs>
          <w:tab w:val="num" w:pos="3669"/>
        </w:tabs>
        <w:ind w:left="3669" w:hanging="360"/>
      </w:pPr>
      <w:rPr>
        <w:rFonts w:cs="Times New Roman"/>
      </w:rPr>
    </w:lvl>
    <w:lvl w:ilvl="5" w:tplc="0419001B">
      <w:start w:val="1"/>
      <w:numFmt w:val="lowerRoman"/>
      <w:lvlText w:val="%6."/>
      <w:lvlJc w:val="right"/>
      <w:pPr>
        <w:tabs>
          <w:tab w:val="num" w:pos="4389"/>
        </w:tabs>
        <w:ind w:left="4389" w:hanging="180"/>
      </w:pPr>
      <w:rPr>
        <w:rFonts w:cs="Times New Roman"/>
      </w:rPr>
    </w:lvl>
    <w:lvl w:ilvl="6" w:tplc="0419000F">
      <w:start w:val="1"/>
      <w:numFmt w:val="decimal"/>
      <w:lvlText w:val="%7."/>
      <w:lvlJc w:val="left"/>
      <w:pPr>
        <w:tabs>
          <w:tab w:val="num" w:pos="5109"/>
        </w:tabs>
        <w:ind w:left="5109" w:hanging="360"/>
      </w:pPr>
      <w:rPr>
        <w:rFonts w:cs="Times New Roman"/>
      </w:rPr>
    </w:lvl>
    <w:lvl w:ilvl="7" w:tplc="04190019">
      <w:start w:val="1"/>
      <w:numFmt w:val="lowerLetter"/>
      <w:lvlText w:val="%8."/>
      <w:lvlJc w:val="left"/>
      <w:pPr>
        <w:tabs>
          <w:tab w:val="num" w:pos="5829"/>
        </w:tabs>
        <w:ind w:left="5829" w:hanging="360"/>
      </w:pPr>
      <w:rPr>
        <w:rFonts w:cs="Times New Roman"/>
      </w:rPr>
    </w:lvl>
    <w:lvl w:ilvl="8" w:tplc="0419001B">
      <w:start w:val="1"/>
      <w:numFmt w:val="lowerRoman"/>
      <w:lvlText w:val="%9."/>
      <w:lvlJc w:val="right"/>
      <w:pPr>
        <w:tabs>
          <w:tab w:val="num" w:pos="6549"/>
        </w:tabs>
        <w:ind w:left="6549" w:hanging="180"/>
      </w:pPr>
      <w:rPr>
        <w:rFonts w:cs="Times New Roman"/>
      </w:rPr>
    </w:lvl>
  </w:abstractNum>
  <w:abstractNum w:abstractNumId="14">
    <w:nsid w:val="1AFF5ABD"/>
    <w:multiLevelType w:val="hybridMultilevel"/>
    <w:tmpl w:val="35CC27A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1BAC4853"/>
    <w:multiLevelType w:val="multilevel"/>
    <w:tmpl w:val="43D4739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rPr>
        <w:rFonts w:ascii="Times New Roman" w:eastAsia="Times New Roman" w:hAnsi="Times New Roman" w:cs="Times New Roman"/>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nsid w:val="217F4965"/>
    <w:multiLevelType w:val="hybridMultilevel"/>
    <w:tmpl w:val="E08261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8D81C74"/>
    <w:multiLevelType w:val="hybridMultilevel"/>
    <w:tmpl w:val="668C8F3E"/>
    <w:lvl w:ilvl="0" w:tplc="18CE007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A677D52"/>
    <w:multiLevelType w:val="hybridMultilevel"/>
    <w:tmpl w:val="B77462E6"/>
    <w:lvl w:ilvl="0" w:tplc="0419000F">
      <w:start w:val="1"/>
      <w:numFmt w:val="decimal"/>
      <w:lvlText w:val="%1."/>
      <w:lvlJc w:val="left"/>
      <w:pPr>
        <w:tabs>
          <w:tab w:val="num" w:pos="720"/>
        </w:tabs>
        <w:ind w:left="720" w:hanging="360"/>
      </w:pPr>
      <w:rPr>
        <w:rFonts w:hint="default"/>
      </w:rPr>
    </w:lvl>
    <w:lvl w:ilvl="1" w:tplc="C1405DE8">
      <w:start w:val="1"/>
      <w:numFmt w:val="bullet"/>
      <w:lvlText w:val=""/>
      <w:lvlJc w:val="left"/>
      <w:pPr>
        <w:tabs>
          <w:tab w:val="num" w:pos="1440"/>
        </w:tabs>
        <w:ind w:left="1440" w:hanging="360"/>
      </w:pPr>
      <w:rPr>
        <w:rFonts w:ascii="Symbol" w:hAnsi="Symbol" w:hint="default"/>
        <w:color w:val="auto"/>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9">
    <w:nsid w:val="2CB017EE"/>
    <w:multiLevelType w:val="multilevel"/>
    <w:tmpl w:val="78FA945E"/>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CCA7271"/>
    <w:multiLevelType w:val="hybridMultilevel"/>
    <w:tmpl w:val="2E2E0CBC"/>
    <w:lvl w:ilvl="0" w:tplc="18CE0070">
      <w:start w:val="1"/>
      <w:numFmt w:val="bullet"/>
      <w:lvlText w:val=""/>
      <w:lvlJc w:val="left"/>
      <w:pPr>
        <w:tabs>
          <w:tab w:val="num" w:pos="360"/>
        </w:tabs>
        <w:ind w:left="36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322B5BF3"/>
    <w:multiLevelType w:val="hybridMultilevel"/>
    <w:tmpl w:val="9F1433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5821BA"/>
    <w:multiLevelType w:val="hybridMultilevel"/>
    <w:tmpl w:val="3E4C7B3C"/>
    <w:lvl w:ilvl="0" w:tplc="0419000F">
      <w:start w:val="1"/>
      <w:numFmt w:val="decimal"/>
      <w:lvlText w:val="%1."/>
      <w:lvlJc w:val="left"/>
      <w:pPr>
        <w:tabs>
          <w:tab w:val="num" w:pos="390"/>
        </w:tabs>
        <w:ind w:left="390" w:hanging="360"/>
      </w:pPr>
      <w:rPr>
        <w:rFonts w:cs="Times New Roman"/>
      </w:rPr>
    </w:lvl>
    <w:lvl w:ilvl="1" w:tplc="04190019">
      <w:start w:val="1"/>
      <w:numFmt w:val="lowerLetter"/>
      <w:lvlText w:val="%2."/>
      <w:lvlJc w:val="left"/>
      <w:pPr>
        <w:tabs>
          <w:tab w:val="num" w:pos="1110"/>
        </w:tabs>
        <w:ind w:left="1110" w:hanging="360"/>
      </w:pPr>
      <w:rPr>
        <w:rFonts w:cs="Times New Roman"/>
      </w:rPr>
    </w:lvl>
    <w:lvl w:ilvl="2" w:tplc="0419001B">
      <w:start w:val="1"/>
      <w:numFmt w:val="lowerRoman"/>
      <w:lvlText w:val="%3."/>
      <w:lvlJc w:val="right"/>
      <w:pPr>
        <w:tabs>
          <w:tab w:val="num" w:pos="1830"/>
        </w:tabs>
        <w:ind w:left="1830" w:hanging="180"/>
      </w:pPr>
      <w:rPr>
        <w:rFonts w:cs="Times New Roman"/>
      </w:rPr>
    </w:lvl>
    <w:lvl w:ilvl="3" w:tplc="0419000F">
      <w:start w:val="1"/>
      <w:numFmt w:val="decimal"/>
      <w:lvlText w:val="%4."/>
      <w:lvlJc w:val="left"/>
      <w:pPr>
        <w:tabs>
          <w:tab w:val="num" w:pos="2550"/>
        </w:tabs>
        <w:ind w:left="2550" w:hanging="360"/>
      </w:pPr>
      <w:rPr>
        <w:rFonts w:cs="Times New Roman"/>
      </w:rPr>
    </w:lvl>
    <w:lvl w:ilvl="4" w:tplc="04190019">
      <w:start w:val="1"/>
      <w:numFmt w:val="lowerLetter"/>
      <w:lvlText w:val="%5."/>
      <w:lvlJc w:val="left"/>
      <w:pPr>
        <w:tabs>
          <w:tab w:val="num" w:pos="3270"/>
        </w:tabs>
        <w:ind w:left="3270" w:hanging="360"/>
      </w:pPr>
      <w:rPr>
        <w:rFonts w:cs="Times New Roman"/>
      </w:rPr>
    </w:lvl>
    <w:lvl w:ilvl="5" w:tplc="0419001B">
      <w:start w:val="1"/>
      <w:numFmt w:val="lowerRoman"/>
      <w:lvlText w:val="%6."/>
      <w:lvlJc w:val="right"/>
      <w:pPr>
        <w:tabs>
          <w:tab w:val="num" w:pos="3990"/>
        </w:tabs>
        <w:ind w:left="3990" w:hanging="180"/>
      </w:pPr>
      <w:rPr>
        <w:rFonts w:cs="Times New Roman"/>
      </w:rPr>
    </w:lvl>
    <w:lvl w:ilvl="6" w:tplc="0419000F">
      <w:start w:val="1"/>
      <w:numFmt w:val="decimal"/>
      <w:lvlText w:val="%7."/>
      <w:lvlJc w:val="left"/>
      <w:pPr>
        <w:tabs>
          <w:tab w:val="num" w:pos="4710"/>
        </w:tabs>
        <w:ind w:left="4710" w:hanging="360"/>
      </w:pPr>
      <w:rPr>
        <w:rFonts w:cs="Times New Roman"/>
      </w:rPr>
    </w:lvl>
    <w:lvl w:ilvl="7" w:tplc="04190019">
      <w:start w:val="1"/>
      <w:numFmt w:val="lowerLetter"/>
      <w:lvlText w:val="%8."/>
      <w:lvlJc w:val="left"/>
      <w:pPr>
        <w:tabs>
          <w:tab w:val="num" w:pos="5430"/>
        </w:tabs>
        <w:ind w:left="5430" w:hanging="360"/>
      </w:pPr>
      <w:rPr>
        <w:rFonts w:cs="Times New Roman"/>
      </w:rPr>
    </w:lvl>
    <w:lvl w:ilvl="8" w:tplc="0419001B">
      <w:start w:val="1"/>
      <w:numFmt w:val="lowerRoman"/>
      <w:lvlText w:val="%9."/>
      <w:lvlJc w:val="right"/>
      <w:pPr>
        <w:tabs>
          <w:tab w:val="num" w:pos="6150"/>
        </w:tabs>
        <w:ind w:left="6150" w:hanging="180"/>
      </w:pPr>
      <w:rPr>
        <w:rFonts w:cs="Times New Roman"/>
      </w:rPr>
    </w:lvl>
  </w:abstractNum>
  <w:abstractNum w:abstractNumId="23">
    <w:nsid w:val="40F11FC1"/>
    <w:multiLevelType w:val="hybridMultilevel"/>
    <w:tmpl w:val="5148ACAE"/>
    <w:lvl w:ilvl="0" w:tplc="C1405DE8">
      <w:start w:val="1"/>
      <w:numFmt w:val="bullet"/>
      <w:lvlText w:val=""/>
      <w:lvlJc w:val="left"/>
      <w:pPr>
        <w:tabs>
          <w:tab w:val="num" w:pos="720"/>
        </w:tabs>
        <w:ind w:left="720" w:hanging="360"/>
      </w:pPr>
      <w:rPr>
        <w:rFonts w:ascii="Symbol" w:hAnsi="Symbol" w:hint="default"/>
        <w:color w:val="auto"/>
      </w:rPr>
    </w:lvl>
    <w:lvl w:ilvl="1" w:tplc="0419000F">
      <w:start w:val="1"/>
      <w:numFmt w:val="decimal"/>
      <w:lvlText w:val="%2."/>
      <w:lvlJc w:val="left"/>
      <w:pPr>
        <w:tabs>
          <w:tab w:val="num" w:pos="1440"/>
        </w:tabs>
        <w:ind w:left="1440" w:hanging="360"/>
      </w:pPr>
      <w:rPr>
        <w:rFonts w:cs="Times New Roman" w:hint="default"/>
        <w:color w:val="auto"/>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4">
    <w:nsid w:val="428532FE"/>
    <w:multiLevelType w:val="hybridMultilevel"/>
    <w:tmpl w:val="DA520E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45702DD"/>
    <w:multiLevelType w:val="hybridMultilevel"/>
    <w:tmpl w:val="2E920F94"/>
    <w:lvl w:ilvl="0" w:tplc="823CB4CA">
      <w:start w:val="1"/>
      <w:numFmt w:val="bullet"/>
      <w:lvlText w:val="-"/>
      <w:lvlJc w:val="left"/>
      <w:pPr>
        <w:tabs>
          <w:tab w:val="num" w:pos="1789"/>
        </w:tabs>
        <w:ind w:left="1789" w:hanging="360"/>
      </w:pPr>
      <w:rPr>
        <w:rFonts w:ascii="Courier New" w:hAnsi="Courier New" w:hint="default"/>
        <w:color w:val="auto"/>
      </w:rPr>
    </w:lvl>
    <w:lvl w:ilvl="1" w:tplc="04190003">
      <w:start w:val="1"/>
      <w:numFmt w:val="bullet"/>
      <w:lvlText w:val="o"/>
      <w:lvlJc w:val="left"/>
      <w:pPr>
        <w:tabs>
          <w:tab w:val="num" w:pos="2869"/>
        </w:tabs>
        <w:ind w:left="2869" w:hanging="360"/>
      </w:pPr>
      <w:rPr>
        <w:rFonts w:ascii="Courier New" w:hAnsi="Courier New" w:hint="default"/>
      </w:rPr>
    </w:lvl>
    <w:lvl w:ilvl="2" w:tplc="04190005">
      <w:start w:val="1"/>
      <w:numFmt w:val="bullet"/>
      <w:lvlText w:val=""/>
      <w:lvlJc w:val="left"/>
      <w:pPr>
        <w:tabs>
          <w:tab w:val="num" w:pos="3589"/>
        </w:tabs>
        <w:ind w:left="3589" w:hanging="360"/>
      </w:pPr>
      <w:rPr>
        <w:rFonts w:ascii="Wingdings" w:hAnsi="Wingdings" w:hint="default"/>
      </w:rPr>
    </w:lvl>
    <w:lvl w:ilvl="3" w:tplc="04190001">
      <w:start w:val="1"/>
      <w:numFmt w:val="bullet"/>
      <w:lvlText w:val=""/>
      <w:lvlJc w:val="left"/>
      <w:pPr>
        <w:tabs>
          <w:tab w:val="num" w:pos="4309"/>
        </w:tabs>
        <w:ind w:left="4309" w:hanging="360"/>
      </w:pPr>
      <w:rPr>
        <w:rFonts w:ascii="Symbol" w:hAnsi="Symbol" w:hint="default"/>
      </w:rPr>
    </w:lvl>
    <w:lvl w:ilvl="4" w:tplc="04190003">
      <w:start w:val="1"/>
      <w:numFmt w:val="bullet"/>
      <w:lvlText w:val="o"/>
      <w:lvlJc w:val="left"/>
      <w:pPr>
        <w:tabs>
          <w:tab w:val="num" w:pos="5029"/>
        </w:tabs>
        <w:ind w:left="5029" w:hanging="360"/>
      </w:pPr>
      <w:rPr>
        <w:rFonts w:ascii="Courier New" w:hAnsi="Courier New" w:hint="default"/>
      </w:rPr>
    </w:lvl>
    <w:lvl w:ilvl="5" w:tplc="04190005">
      <w:start w:val="1"/>
      <w:numFmt w:val="bullet"/>
      <w:lvlText w:val=""/>
      <w:lvlJc w:val="left"/>
      <w:pPr>
        <w:tabs>
          <w:tab w:val="num" w:pos="5749"/>
        </w:tabs>
        <w:ind w:left="5749" w:hanging="360"/>
      </w:pPr>
      <w:rPr>
        <w:rFonts w:ascii="Wingdings" w:hAnsi="Wingdings" w:hint="default"/>
      </w:rPr>
    </w:lvl>
    <w:lvl w:ilvl="6" w:tplc="04190001">
      <w:start w:val="1"/>
      <w:numFmt w:val="bullet"/>
      <w:lvlText w:val=""/>
      <w:lvlJc w:val="left"/>
      <w:pPr>
        <w:tabs>
          <w:tab w:val="num" w:pos="6469"/>
        </w:tabs>
        <w:ind w:left="6469" w:hanging="360"/>
      </w:pPr>
      <w:rPr>
        <w:rFonts w:ascii="Symbol" w:hAnsi="Symbol" w:hint="default"/>
      </w:rPr>
    </w:lvl>
    <w:lvl w:ilvl="7" w:tplc="04190003">
      <w:start w:val="1"/>
      <w:numFmt w:val="bullet"/>
      <w:lvlText w:val="o"/>
      <w:lvlJc w:val="left"/>
      <w:pPr>
        <w:tabs>
          <w:tab w:val="num" w:pos="7189"/>
        </w:tabs>
        <w:ind w:left="7189" w:hanging="360"/>
      </w:pPr>
      <w:rPr>
        <w:rFonts w:ascii="Courier New" w:hAnsi="Courier New" w:hint="default"/>
      </w:rPr>
    </w:lvl>
    <w:lvl w:ilvl="8" w:tplc="04190005">
      <w:start w:val="1"/>
      <w:numFmt w:val="bullet"/>
      <w:lvlText w:val=""/>
      <w:lvlJc w:val="left"/>
      <w:pPr>
        <w:tabs>
          <w:tab w:val="num" w:pos="7909"/>
        </w:tabs>
        <w:ind w:left="7909" w:hanging="360"/>
      </w:pPr>
      <w:rPr>
        <w:rFonts w:ascii="Wingdings" w:hAnsi="Wingdings" w:hint="default"/>
      </w:rPr>
    </w:lvl>
  </w:abstractNum>
  <w:abstractNum w:abstractNumId="26">
    <w:nsid w:val="45742786"/>
    <w:multiLevelType w:val="hybridMultilevel"/>
    <w:tmpl w:val="19C86C2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4B460D34"/>
    <w:multiLevelType w:val="hybridMultilevel"/>
    <w:tmpl w:val="4E240E9A"/>
    <w:lvl w:ilvl="0" w:tplc="823CB4CA">
      <w:start w:val="1"/>
      <w:numFmt w:val="bullet"/>
      <w:lvlText w:val="-"/>
      <w:lvlJc w:val="left"/>
      <w:pPr>
        <w:tabs>
          <w:tab w:val="num" w:pos="1789"/>
        </w:tabs>
        <w:ind w:left="1789" w:hanging="360"/>
      </w:pPr>
      <w:rPr>
        <w:rFonts w:ascii="Courier New" w:hAnsi="Courier New" w:hint="default"/>
        <w:color w:val="auto"/>
      </w:rPr>
    </w:lvl>
    <w:lvl w:ilvl="1" w:tplc="04190003">
      <w:start w:val="1"/>
      <w:numFmt w:val="bullet"/>
      <w:lvlText w:val="o"/>
      <w:lvlJc w:val="left"/>
      <w:pPr>
        <w:tabs>
          <w:tab w:val="num" w:pos="2869"/>
        </w:tabs>
        <w:ind w:left="2869" w:hanging="360"/>
      </w:pPr>
      <w:rPr>
        <w:rFonts w:ascii="Courier New" w:hAnsi="Courier New" w:hint="default"/>
      </w:rPr>
    </w:lvl>
    <w:lvl w:ilvl="2" w:tplc="04190005">
      <w:start w:val="1"/>
      <w:numFmt w:val="bullet"/>
      <w:lvlText w:val=""/>
      <w:lvlJc w:val="left"/>
      <w:pPr>
        <w:tabs>
          <w:tab w:val="num" w:pos="3589"/>
        </w:tabs>
        <w:ind w:left="3589" w:hanging="360"/>
      </w:pPr>
      <w:rPr>
        <w:rFonts w:ascii="Wingdings" w:hAnsi="Wingdings" w:hint="default"/>
      </w:rPr>
    </w:lvl>
    <w:lvl w:ilvl="3" w:tplc="04190001">
      <w:start w:val="1"/>
      <w:numFmt w:val="bullet"/>
      <w:lvlText w:val=""/>
      <w:lvlJc w:val="left"/>
      <w:pPr>
        <w:tabs>
          <w:tab w:val="num" w:pos="4309"/>
        </w:tabs>
        <w:ind w:left="4309" w:hanging="360"/>
      </w:pPr>
      <w:rPr>
        <w:rFonts w:ascii="Symbol" w:hAnsi="Symbol" w:hint="default"/>
      </w:rPr>
    </w:lvl>
    <w:lvl w:ilvl="4" w:tplc="04190003">
      <w:start w:val="1"/>
      <w:numFmt w:val="bullet"/>
      <w:lvlText w:val="o"/>
      <w:lvlJc w:val="left"/>
      <w:pPr>
        <w:tabs>
          <w:tab w:val="num" w:pos="5029"/>
        </w:tabs>
        <w:ind w:left="5029" w:hanging="360"/>
      </w:pPr>
      <w:rPr>
        <w:rFonts w:ascii="Courier New" w:hAnsi="Courier New" w:hint="default"/>
      </w:rPr>
    </w:lvl>
    <w:lvl w:ilvl="5" w:tplc="04190005">
      <w:start w:val="1"/>
      <w:numFmt w:val="bullet"/>
      <w:lvlText w:val=""/>
      <w:lvlJc w:val="left"/>
      <w:pPr>
        <w:tabs>
          <w:tab w:val="num" w:pos="5749"/>
        </w:tabs>
        <w:ind w:left="5749" w:hanging="360"/>
      </w:pPr>
      <w:rPr>
        <w:rFonts w:ascii="Wingdings" w:hAnsi="Wingdings" w:hint="default"/>
      </w:rPr>
    </w:lvl>
    <w:lvl w:ilvl="6" w:tplc="04190001">
      <w:start w:val="1"/>
      <w:numFmt w:val="bullet"/>
      <w:lvlText w:val=""/>
      <w:lvlJc w:val="left"/>
      <w:pPr>
        <w:tabs>
          <w:tab w:val="num" w:pos="6469"/>
        </w:tabs>
        <w:ind w:left="6469" w:hanging="360"/>
      </w:pPr>
      <w:rPr>
        <w:rFonts w:ascii="Symbol" w:hAnsi="Symbol" w:hint="default"/>
      </w:rPr>
    </w:lvl>
    <w:lvl w:ilvl="7" w:tplc="04190003">
      <w:start w:val="1"/>
      <w:numFmt w:val="bullet"/>
      <w:lvlText w:val="o"/>
      <w:lvlJc w:val="left"/>
      <w:pPr>
        <w:tabs>
          <w:tab w:val="num" w:pos="7189"/>
        </w:tabs>
        <w:ind w:left="7189" w:hanging="360"/>
      </w:pPr>
      <w:rPr>
        <w:rFonts w:ascii="Courier New" w:hAnsi="Courier New" w:hint="default"/>
      </w:rPr>
    </w:lvl>
    <w:lvl w:ilvl="8" w:tplc="04190005">
      <w:start w:val="1"/>
      <w:numFmt w:val="bullet"/>
      <w:lvlText w:val=""/>
      <w:lvlJc w:val="left"/>
      <w:pPr>
        <w:tabs>
          <w:tab w:val="num" w:pos="7909"/>
        </w:tabs>
        <w:ind w:left="7909" w:hanging="360"/>
      </w:pPr>
      <w:rPr>
        <w:rFonts w:ascii="Wingdings" w:hAnsi="Wingdings" w:hint="default"/>
      </w:rPr>
    </w:lvl>
  </w:abstractNum>
  <w:abstractNum w:abstractNumId="28">
    <w:nsid w:val="4D0F6D7B"/>
    <w:multiLevelType w:val="hybridMultilevel"/>
    <w:tmpl w:val="1EF87AF2"/>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9">
    <w:nsid w:val="4E5A1002"/>
    <w:multiLevelType w:val="multilevel"/>
    <w:tmpl w:val="B48AACB2"/>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b/>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nsid w:val="4ECE04D9"/>
    <w:multiLevelType w:val="hybridMultilevel"/>
    <w:tmpl w:val="2F78630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5016279F"/>
    <w:multiLevelType w:val="hybridMultilevel"/>
    <w:tmpl w:val="B77462E6"/>
    <w:lvl w:ilvl="0" w:tplc="0419000F">
      <w:start w:val="1"/>
      <w:numFmt w:val="decimal"/>
      <w:lvlText w:val="%1."/>
      <w:lvlJc w:val="left"/>
      <w:pPr>
        <w:tabs>
          <w:tab w:val="num" w:pos="720"/>
        </w:tabs>
        <w:ind w:left="720" w:hanging="360"/>
      </w:pPr>
      <w:rPr>
        <w:rFonts w:hint="default"/>
      </w:rPr>
    </w:lvl>
    <w:lvl w:ilvl="1" w:tplc="C1405DE8">
      <w:start w:val="1"/>
      <w:numFmt w:val="bullet"/>
      <w:lvlText w:val=""/>
      <w:lvlJc w:val="left"/>
      <w:pPr>
        <w:tabs>
          <w:tab w:val="num" w:pos="1440"/>
        </w:tabs>
        <w:ind w:left="1440" w:hanging="360"/>
      </w:pPr>
      <w:rPr>
        <w:rFonts w:ascii="Symbol" w:hAnsi="Symbol" w:hint="default"/>
        <w:color w:val="auto"/>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2">
    <w:nsid w:val="51A977CC"/>
    <w:multiLevelType w:val="hybridMultilevel"/>
    <w:tmpl w:val="46AC94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2055FCA"/>
    <w:multiLevelType w:val="hybridMultilevel"/>
    <w:tmpl w:val="07F220AC"/>
    <w:lvl w:ilvl="0" w:tplc="C1405DE8">
      <w:start w:val="1"/>
      <w:numFmt w:val="bullet"/>
      <w:lvlText w:val=""/>
      <w:lvlJc w:val="left"/>
      <w:pPr>
        <w:tabs>
          <w:tab w:val="num" w:pos="1080"/>
        </w:tabs>
        <w:ind w:left="1080" w:hanging="720"/>
      </w:pPr>
      <w:rPr>
        <w:rFonts w:ascii="Symbol" w:hAnsi="Symbol" w:hint="default"/>
        <w:color w:val="auto"/>
      </w:rPr>
    </w:lvl>
    <w:lvl w:ilvl="1" w:tplc="C1405DE8">
      <w:start w:val="1"/>
      <w:numFmt w:val="bullet"/>
      <w:lvlText w:val=""/>
      <w:lvlJc w:val="left"/>
      <w:pPr>
        <w:tabs>
          <w:tab w:val="num" w:pos="1440"/>
        </w:tabs>
        <w:ind w:left="1440" w:hanging="360"/>
      </w:pPr>
      <w:rPr>
        <w:rFonts w:ascii="Symbol" w:hAnsi="Symbol" w:hint="default"/>
        <w:color w:val="auto"/>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4">
    <w:nsid w:val="536804C7"/>
    <w:multiLevelType w:val="hybridMultilevel"/>
    <w:tmpl w:val="D3BEE0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4B90EB7"/>
    <w:multiLevelType w:val="hybridMultilevel"/>
    <w:tmpl w:val="6456B6E2"/>
    <w:lvl w:ilvl="0" w:tplc="18CE0070">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6">
    <w:nsid w:val="579546CD"/>
    <w:multiLevelType w:val="hybridMultilevel"/>
    <w:tmpl w:val="B978D36A"/>
    <w:lvl w:ilvl="0" w:tplc="C1405DE8">
      <w:start w:val="1"/>
      <w:numFmt w:val="bullet"/>
      <w:lvlText w:val=""/>
      <w:lvlJc w:val="left"/>
      <w:pPr>
        <w:tabs>
          <w:tab w:val="num" w:pos="720"/>
        </w:tabs>
        <w:ind w:left="720" w:hanging="360"/>
      </w:pPr>
      <w:rPr>
        <w:rFonts w:ascii="Symbol" w:hAnsi="Symbol" w:hint="default"/>
        <w:color w:val="auto"/>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7">
    <w:nsid w:val="5BE64E38"/>
    <w:multiLevelType w:val="hybridMultilevel"/>
    <w:tmpl w:val="E79853E8"/>
    <w:lvl w:ilvl="0" w:tplc="C1405DE8">
      <w:start w:val="1"/>
      <w:numFmt w:val="bullet"/>
      <w:lvlText w:val=""/>
      <w:lvlJc w:val="left"/>
      <w:pPr>
        <w:tabs>
          <w:tab w:val="num" w:pos="720"/>
        </w:tabs>
        <w:ind w:left="720" w:hanging="360"/>
      </w:pPr>
      <w:rPr>
        <w:rFonts w:ascii="Symbol" w:hAnsi="Symbol" w:hint="default"/>
        <w:color w:val="auto"/>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8">
    <w:nsid w:val="5D1C3E84"/>
    <w:multiLevelType w:val="hybridMultilevel"/>
    <w:tmpl w:val="123E41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DA009E7"/>
    <w:multiLevelType w:val="hybridMultilevel"/>
    <w:tmpl w:val="03CE3702"/>
    <w:lvl w:ilvl="0" w:tplc="823CB4CA">
      <w:start w:val="1"/>
      <w:numFmt w:val="bullet"/>
      <w:lvlText w:val="-"/>
      <w:lvlJc w:val="left"/>
      <w:pPr>
        <w:tabs>
          <w:tab w:val="num" w:pos="1498"/>
        </w:tabs>
        <w:ind w:left="1498" w:hanging="360"/>
      </w:pPr>
      <w:rPr>
        <w:rFonts w:ascii="Courier New" w:hAnsi="Courier New" w:hint="default"/>
        <w:color w:val="auto"/>
      </w:rPr>
    </w:lvl>
    <w:lvl w:ilvl="1" w:tplc="04190003">
      <w:start w:val="1"/>
      <w:numFmt w:val="bullet"/>
      <w:lvlText w:val="o"/>
      <w:lvlJc w:val="left"/>
      <w:pPr>
        <w:tabs>
          <w:tab w:val="num" w:pos="2578"/>
        </w:tabs>
        <w:ind w:left="2578" w:hanging="360"/>
      </w:pPr>
      <w:rPr>
        <w:rFonts w:ascii="Courier New" w:hAnsi="Courier New" w:hint="default"/>
      </w:rPr>
    </w:lvl>
    <w:lvl w:ilvl="2" w:tplc="04190005">
      <w:start w:val="1"/>
      <w:numFmt w:val="bullet"/>
      <w:lvlText w:val=""/>
      <w:lvlJc w:val="left"/>
      <w:pPr>
        <w:tabs>
          <w:tab w:val="num" w:pos="3298"/>
        </w:tabs>
        <w:ind w:left="3298" w:hanging="360"/>
      </w:pPr>
      <w:rPr>
        <w:rFonts w:ascii="Wingdings" w:hAnsi="Wingdings" w:hint="default"/>
      </w:rPr>
    </w:lvl>
    <w:lvl w:ilvl="3" w:tplc="04190001">
      <w:start w:val="1"/>
      <w:numFmt w:val="bullet"/>
      <w:lvlText w:val=""/>
      <w:lvlJc w:val="left"/>
      <w:pPr>
        <w:tabs>
          <w:tab w:val="num" w:pos="4018"/>
        </w:tabs>
        <w:ind w:left="4018" w:hanging="360"/>
      </w:pPr>
      <w:rPr>
        <w:rFonts w:ascii="Symbol" w:hAnsi="Symbol" w:hint="default"/>
      </w:rPr>
    </w:lvl>
    <w:lvl w:ilvl="4" w:tplc="04190003">
      <w:start w:val="1"/>
      <w:numFmt w:val="bullet"/>
      <w:lvlText w:val="o"/>
      <w:lvlJc w:val="left"/>
      <w:pPr>
        <w:tabs>
          <w:tab w:val="num" w:pos="4738"/>
        </w:tabs>
        <w:ind w:left="4738" w:hanging="360"/>
      </w:pPr>
      <w:rPr>
        <w:rFonts w:ascii="Courier New" w:hAnsi="Courier New" w:hint="default"/>
      </w:rPr>
    </w:lvl>
    <w:lvl w:ilvl="5" w:tplc="04190005">
      <w:start w:val="1"/>
      <w:numFmt w:val="bullet"/>
      <w:lvlText w:val=""/>
      <w:lvlJc w:val="left"/>
      <w:pPr>
        <w:tabs>
          <w:tab w:val="num" w:pos="5458"/>
        </w:tabs>
        <w:ind w:left="5458" w:hanging="360"/>
      </w:pPr>
      <w:rPr>
        <w:rFonts w:ascii="Wingdings" w:hAnsi="Wingdings" w:hint="default"/>
      </w:rPr>
    </w:lvl>
    <w:lvl w:ilvl="6" w:tplc="04190001">
      <w:start w:val="1"/>
      <w:numFmt w:val="bullet"/>
      <w:lvlText w:val=""/>
      <w:lvlJc w:val="left"/>
      <w:pPr>
        <w:tabs>
          <w:tab w:val="num" w:pos="6178"/>
        </w:tabs>
        <w:ind w:left="6178" w:hanging="360"/>
      </w:pPr>
      <w:rPr>
        <w:rFonts w:ascii="Symbol" w:hAnsi="Symbol" w:hint="default"/>
      </w:rPr>
    </w:lvl>
    <w:lvl w:ilvl="7" w:tplc="04190003">
      <w:start w:val="1"/>
      <w:numFmt w:val="bullet"/>
      <w:lvlText w:val="o"/>
      <w:lvlJc w:val="left"/>
      <w:pPr>
        <w:tabs>
          <w:tab w:val="num" w:pos="6898"/>
        </w:tabs>
        <w:ind w:left="6898" w:hanging="360"/>
      </w:pPr>
      <w:rPr>
        <w:rFonts w:ascii="Courier New" w:hAnsi="Courier New" w:hint="default"/>
      </w:rPr>
    </w:lvl>
    <w:lvl w:ilvl="8" w:tplc="04190005">
      <w:start w:val="1"/>
      <w:numFmt w:val="bullet"/>
      <w:lvlText w:val=""/>
      <w:lvlJc w:val="left"/>
      <w:pPr>
        <w:tabs>
          <w:tab w:val="num" w:pos="7618"/>
        </w:tabs>
        <w:ind w:left="7618" w:hanging="360"/>
      </w:pPr>
      <w:rPr>
        <w:rFonts w:ascii="Wingdings" w:hAnsi="Wingdings" w:hint="default"/>
      </w:rPr>
    </w:lvl>
  </w:abstractNum>
  <w:abstractNum w:abstractNumId="40">
    <w:nsid w:val="627D19EF"/>
    <w:multiLevelType w:val="hybridMultilevel"/>
    <w:tmpl w:val="276010A0"/>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1">
    <w:nsid w:val="66982593"/>
    <w:multiLevelType w:val="hybridMultilevel"/>
    <w:tmpl w:val="99606080"/>
    <w:lvl w:ilvl="0" w:tplc="CC8A49E4">
      <w:start w:val="1"/>
      <w:numFmt w:val="decimal"/>
      <w:lvlText w:val="%1."/>
      <w:lvlJc w:val="left"/>
      <w:pPr>
        <w:tabs>
          <w:tab w:val="num" w:pos="1080"/>
        </w:tabs>
        <w:ind w:left="1080" w:hanging="720"/>
      </w:pPr>
      <w:rPr>
        <w:rFonts w:cs="Times New Roman" w:hint="default"/>
      </w:rPr>
    </w:lvl>
    <w:lvl w:ilvl="1" w:tplc="C1405DE8">
      <w:start w:val="1"/>
      <w:numFmt w:val="bullet"/>
      <w:lvlText w:val=""/>
      <w:lvlJc w:val="left"/>
      <w:pPr>
        <w:tabs>
          <w:tab w:val="num" w:pos="1440"/>
        </w:tabs>
        <w:ind w:left="1440" w:hanging="360"/>
      </w:pPr>
      <w:rPr>
        <w:rFonts w:ascii="Symbol" w:hAnsi="Symbol" w:hint="default"/>
        <w:color w:val="auto"/>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42">
    <w:nsid w:val="69BE7D63"/>
    <w:multiLevelType w:val="hybridMultilevel"/>
    <w:tmpl w:val="04A21594"/>
    <w:lvl w:ilvl="0" w:tplc="0419000F">
      <w:start w:val="1"/>
      <w:numFmt w:val="decimal"/>
      <w:lvlText w:val="%1."/>
      <w:lvlJc w:val="left"/>
      <w:pPr>
        <w:tabs>
          <w:tab w:val="num" w:pos="390"/>
        </w:tabs>
        <w:ind w:left="390" w:hanging="360"/>
      </w:pPr>
      <w:rPr>
        <w:rFonts w:cs="Times New Roman"/>
      </w:rPr>
    </w:lvl>
    <w:lvl w:ilvl="1" w:tplc="04190019">
      <w:start w:val="1"/>
      <w:numFmt w:val="lowerLetter"/>
      <w:lvlText w:val="%2."/>
      <w:lvlJc w:val="left"/>
      <w:pPr>
        <w:tabs>
          <w:tab w:val="num" w:pos="1110"/>
        </w:tabs>
        <w:ind w:left="1110" w:hanging="360"/>
      </w:pPr>
      <w:rPr>
        <w:rFonts w:cs="Times New Roman"/>
      </w:rPr>
    </w:lvl>
    <w:lvl w:ilvl="2" w:tplc="0419001B">
      <w:start w:val="1"/>
      <w:numFmt w:val="lowerRoman"/>
      <w:lvlText w:val="%3."/>
      <w:lvlJc w:val="right"/>
      <w:pPr>
        <w:tabs>
          <w:tab w:val="num" w:pos="1830"/>
        </w:tabs>
        <w:ind w:left="1830" w:hanging="180"/>
      </w:pPr>
      <w:rPr>
        <w:rFonts w:cs="Times New Roman"/>
      </w:rPr>
    </w:lvl>
    <w:lvl w:ilvl="3" w:tplc="0419000F">
      <w:start w:val="1"/>
      <w:numFmt w:val="decimal"/>
      <w:lvlText w:val="%4."/>
      <w:lvlJc w:val="left"/>
      <w:pPr>
        <w:tabs>
          <w:tab w:val="num" w:pos="2550"/>
        </w:tabs>
        <w:ind w:left="2550" w:hanging="360"/>
      </w:pPr>
      <w:rPr>
        <w:rFonts w:cs="Times New Roman"/>
      </w:rPr>
    </w:lvl>
    <w:lvl w:ilvl="4" w:tplc="04190019">
      <w:start w:val="1"/>
      <w:numFmt w:val="lowerLetter"/>
      <w:lvlText w:val="%5."/>
      <w:lvlJc w:val="left"/>
      <w:pPr>
        <w:tabs>
          <w:tab w:val="num" w:pos="3270"/>
        </w:tabs>
        <w:ind w:left="3270" w:hanging="360"/>
      </w:pPr>
      <w:rPr>
        <w:rFonts w:cs="Times New Roman"/>
      </w:rPr>
    </w:lvl>
    <w:lvl w:ilvl="5" w:tplc="0419001B">
      <w:start w:val="1"/>
      <w:numFmt w:val="lowerRoman"/>
      <w:lvlText w:val="%6."/>
      <w:lvlJc w:val="right"/>
      <w:pPr>
        <w:tabs>
          <w:tab w:val="num" w:pos="3990"/>
        </w:tabs>
        <w:ind w:left="3990" w:hanging="180"/>
      </w:pPr>
      <w:rPr>
        <w:rFonts w:cs="Times New Roman"/>
      </w:rPr>
    </w:lvl>
    <w:lvl w:ilvl="6" w:tplc="0419000F">
      <w:start w:val="1"/>
      <w:numFmt w:val="decimal"/>
      <w:lvlText w:val="%7."/>
      <w:lvlJc w:val="left"/>
      <w:pPr>
        <w:tabs>
          <w:tab w:val="num" w:pos="4710"/>
        </w:tabs>
        <w:ind w:left="4710" w:hanging="360"/>
      </w:pPr>
      <w:rPr>
        <w:rFonts w:cs="Times New Roman"/>
      </w:rPr>
    </w:lvl>
    <w:lvl w:ilvl="7" w:tplc="04190019">
      <w:start w:val="1"/>
      <w:numFmt w:val="lowerLetter"/>
      <w:lvlText w:val="%8."/>
      <w:lvlJc w:val="left"/>
      <w:pPr>
        <w:tabs>
          <w:tab w:val="num" w:pos="5430"/>
        </w:tabs>
        <w:ind w:left="5430" w:hanging="360"/>
      </w:pPr>
      <w:rPr>
        <w:rFonts w:cs="Times New Roman"/>
      </w:rPr>
    </w:lvl>
    <w:lvl w:ilvl="8" w:tplc="0419001B">
      <w:start w:val="1"/>
      <w:numFmt w:val="lowerRoman"/>
      <w:lvlText w:val="%9."/>
      <w:lvlJc w:val="right"/>
      <w:pPr>
        <w:tabs>
          <w:tab w:val="num" w:pos="6150"/>
        </w:tabs>
        <w:ind w:left="6150" w:hanging="180"/>
      </w:pPr>
      <w:rPr>
        <w:rFonts w:cs="Times New Roman"/>
      </w:rPr>
    </w:lvl>
  </w:abstractNum>
  <w:abstractNum w:abstractNumId="43">
    <w:nsid w:val="6A91095E"/>
    <w:multiLevelType w:val="hybridMultilevel"/>
    <w:tmpl w:val="22E2AC9E"/>
    <w:lvl w:ilvl="0" w:tplc="18CE007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4">
    <w:nsid w:val="70AA6E3B"/>
    <w:multiLevelType w:val="hybridMultilevel"/>
    <w:tmpl w:val="3260DD3A"/>
    <w:lvl w:ilvl="0" w:tplc="823CB4CA">
      <w:start w:val="1"/>
      <w:numFmt w:val="bullet"/>
      <w:lvlText w:val="-"/>
      <w:lvlJc w:val="left"/>
      <w:pPr>
        <w:tabs>
          <w:tab w:val="num" w:pos="360"/>
        </w:tabs>
        <w:ind w:left="360" w:hanging="360"/>
      </w:pPr>
      <w:rPr>
        <w:rFonts w:ascii="Courier New" w:hAnsi="Courier New" w:hint="default"/>
        <w:color w:val="auto"/>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45">
    <w:nsid w:val="73E02F62"/>
    <w:multiLevelType w:val="multilevel"/>
    <w:tmpl w:val="15E42A1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nsid w:val="73F96D09"/>
    <w:multiLevelType w:val="hybridMultilevel"/>
    <w:tmpl w:val="84286442"/>
    <w:lvl w:ilvl="0" w:tplc="C1405DE8">
      <w:start w:val="1"/>
      <w:numFmt w:val="bullet"/>
      <w:lvlText w:val=""/>
      <w:lvlJc w:val="left"/>
      <w:pPr>
        <w:tabs>
          <w:tab w:val="num" w:pos="720"/>
        </w:tabs>
        <w:ind w:left="720" w:hanging="360"/>
      </w:pPr>
      <w:rPr>
        <w:rFonts w:ascii="Symbol" w:hAnsi="Symbol" w:hint="default"/>
        <w:color w:val="auto"/>
      </w:rPr>
    </w:lvl>
    <w:lvl w:ilvl="1" w:tplc="8A403F6C">
      <w:start w:val="1"/>
      <w:numFmt w:val="decimal"/>
      <w:lvlText w:val="%2."/>
      <w:lvlJc w:val="left"/>
      <w:pPr>
        <w:tabs>
          <w:tab w:val="num" w:pos="1440"/>
        </w:tabs>
        <w:ind w:left="1440" w:hanging="360"/>
      </w:pPr>
      <w:rPr>
        <w:rFonts w:cs="Times New Roman" w:hint="default"/>
        <w:b w:val="0"/>
        <w:bCs w:val="0"/>
        <w:color w:val="auto"/>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47">
    <w:nsid w:val="751747B7"/>
    <w:multiLevelType w:val="hybridMultilevel"/>
    <w:tmpl w:val="03785E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CA053CD"/>
    <w:multiLevelType w:val="hybridMultilevel"/>
    <w:tmpl w:val="72605136"/>
    <w:lvl w:ilvl="0" w:tplc="AB706F44">
      <w:start w:val="1"/>
      <w:numFmt w:val="decimal"/>
      <w:lvlText w:val="%1."/>
      <w:lvlJc w:val="left"/>
      <w:pPr>
        <w:tabs>
          <w:tab w:val="num" w:pos="720"/>
        </w:tabs>
        <w:ind w:left="720" w:hanging="360"/>
      </w:pPr>
      <w:rPr>
        <w:rFonts w:cs="Times New Roman"/>
        <w:b w:val="0"/>
        <w:bCs w:val="0"/>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49">
    <w:nsid w:val="7F152001"/>
    <w:multiLevelType w:val="hybridMultilevel"/>
    <w:tmpl w:val="1AB60858"/>
    <w:lvl w:ilvl="0" w:tplc="C1405DE8">
      <w:start w:val="1"/>
      <w:numFmt w:val="bullet"/>
      <w:lvlText w:val=""/>
      <w:lvlJc w:val="left"/>
      <w:pPr>
        <w:tabs>
          <w:tab w:val="num" w:pos="720"/>
        </w:tabs>
        <w:ind w:left="720" w:hanging="360"/>
      </w:pPr>
      <w:rPr>
        <w:rFonts w:ascii="Symbol" w:hAnsi="Symbol" w:hint="default"/>
        <w:color w:val="auto"/>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num>
  <w:num w:numId="31">
    <w:abstractNumId w:val="12"/>
  </w:num>
  <w:num w:numId="32">
    <w:abstractNumId w:val="31"/>
  </w:num>
  <w:num w:numId="33">
    <w:abstractNumId w:val="11"/>
  </w:num>
  <w:num w:numId="34">
    <w:abstractNumId w:val="41"/>
  </w:num>
  <w:num w:numId="35">
    <w:abstractNumId w:val="37"/>
  </w:num>
  <w:num w:numId="36">
    <w:abstractNumId w:val="46"/>
  </w:num>
  <w:num w:numId="37">
    <w:abstractNumId w:val="49"/>
  </w:num>
  <w:num w:numId="38">
    <w:abstractNumId w:val="4"/>
  </w:num>
  <w:num w:numId="39">
    <w:abstractNumId w:val="28"/>
  </w:num>
  <w:num w:numId="40">
    <w:abstractNumId w:val="23"/>
  </w:num>
  <w:num w:numId="41">
    <w:abstractNumId w:val="42"/>
  </w:num>
  <w:num w:numId="42">
    <w:abstractNumId w:val="13"/>
  </w:num>
  <w:num w:numId="43">
    <w:abstractNumId w:val="0"/>
  </w:num>
  <w:num w:numId="44">
    <w:abstractNumId w:val="48"/>
  </w:num>
  <w:num w:numId="45">
    <w:abstractNumId w:val="36"/>
  </w:num>
  <w:num w:numId="46">
    <w:abstractNumId w:val="2"/>
  </w:num>
  <w:num w:numId="47">
    <w:abstractNumId w:val="33"/>
  </w:num>
  <w:num w:numId="48">
    <w:abstractNumId w:val="3"/>
  </w:num>
  <w:num w:numId="49">
    <w:abstractNumId w:val="27"/>
  </w:num>
  <w:num w:numId="50">
    <w:abstractNumId w:val="25"/>
  </w:num>
  <w:num w:numId="51">
    <w:abstractNumId w:val="22"/>
  </w:num>
  <w:num w:numId="52">
    <w:abstractNumId w:val="5"/>
  </w:num>
  <w:num w:numId="53">
    <w:abstractNumId w:val="44"/>
  </w:num>
  <w:num w:numId="54">
    <w:abstractNumId w:val="39"/>
  </w:num>
  <w:num w:numId="55">
    <w:abstractNumId w:val="45"/>
  </w:num>
  <w:num w:numId="56">
    <w:abstractNumId w:val="18"/>
  </w:num>
  <w:num w:numId="57">
    <w:abstractNumId w:val="10"/>
  </w:num>
  <w:num w:numId="58">
    <w:abstractNumId w:val="19"/>
  </w:num>
  <w:num w:numId="59">
    <w:abstractNumId w:val="20"/>
  </w:num>
  <w:num w:numId="60">
    <w:abstractNumId w:val="14"/>
  </w:num>
  <w:num w:numId="61">
    <w:abstractNumId w:val="35"/>
  </w:num>
  <w:num w:numId="62">
    <w:abstractNumId w:val="17"/>
  </w:num>
  <w:num w:numId="63">
    <w:abstractNumId w:val="38"/>
  </w:num>
  <w:num w:numId="64">
    <w:abstractNumId w:val="21"/>
  </w:num>
  <w:num w:numId="65">
    <w:abstractNumId w:val="32"/>
  </w:num>
  <w:num w:numId="66">
    <w:abstractNumId w:val="43"/>
  </w:num>
  <w:num w:numId="67">
    <w:abstractNumId w:val="9"/>
  </w:num>
  <w:num w:numId="68">
    <w:abstractNumId w:val="8"/>
  </w:num>
  <w:num w:numId="69">
    <w:abstractNumId w:val="7"/>
  </w:num>
  <w:num w:numId="70">
    <w:abstractNumId w:val="1"/>
  </w:num>
  <w:num w:numId="71">
    <w:abstractNumId w:val="6"/>
  </w:num>
  <w:num w:numId="72">
    <w:abstractNumId w:val="47"/>
  </w:num>
  <w:num w:numId="73">
    <w:abstractNumId w:val="34"/>
  </w:num>
  <w:num w:numId="74">
    <w:abstractNumId w:val="40"/>
  </w:num>
  <w:num w:numId="75">
    <w:abstractNumId w:val="24"/>
  </w:num>
  <w:num w:numId="76">
    <w:abstractNumId w:val="26"/>
  </w:num>
  <w:num w:numId="77">
    <w:abstractNumId w:val="16"/>
  </w:num>
  <w:num w:numId="78">
    <w:abstractNumId w:val="30"/>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0A73BD"/>
    <w:rsid w:val="000A73BD"/>
    <w:rsid w:val="00120D00"/>
    <w:rsid w:val="0023382A"/>
    <w:rsid w:val="00237013"/>
    <w:rsid w:val="00264774"/>
    <w:rsid w:val="00356259"/>
    <w:rsid w:val="0036529D"/>
    <w:rsid w:val="00395EAE"/>
    <w:rsid w:val="00553913"/>
    <w:rsid w:val="00574C8E"/>
    <w:rsid w:val="00644E6C"/>
    <w:rsid w:val="006506CC"/>
    <w:rsid w:val="00693ECA"/>
    <w:rsid w:val="007114A3"/>
    <w:rsid w:val="007221A0"/>
    <w:rsid w:val="00AF35D7"/>
    <w:rsid w:val="00C57A4E"/>
    <w:rsid w:val="00E0736A"/>
    <w:rsid w:val="00EB590E"/>
    <w:rsid w:val="00EE4CF6"/>
    <w:rsid w:val="00FB2C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06CC"/>
  </w:style>
  <w:style w:type="paragraph" w:styleId="1">
    <w:name w:val="heading 1"/>
    <w:basedOn w:val="a"/>
    <w:link w:val="10"/>
    <w:qFormat/>
    <w:rsid w:val="000A73B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qFormat/>
    <w:rsid w:val="000A73BD"/>
    <w:pPr>
      <w:keepNext/>
      <w:spacing w:after="0" w:line="240" w:lineRule="auto"/>
      <w:jc w:val="center"/>
      <w:outlineLvl w:val="1"/>
    </w:pPr>
    <w:rPr>
      <w:rFonts w:ascii="Times New Roman" w:eastAsia="Times New Roman" w:hAnsi="Times New Roman" w:cs="Times New Roman"/>
      <w:sz w:val="28"/>
      <w:szCs w:val="24"/>
    </w:rPr>
  </w:style>
  <w:style w:type="paragraph" w:styleId="3">
    <w:name w:val="heading 3"/>
    <w:basedOn w:val="a"/>
    <w:next w:val="a"/>
    <w:link w:val="30"/>
    <w:qFormat/>
    <w:rsid w:val="000A73BD"/>
    <w:pPr>
      <w:keepNext/>
      <w:spacing w:before="240" w:after="60" w:line="240" w:lineRule="auto"/>
      <w:outlineLvl w:val="2"/>
    </w:pPr>
    <w:rPr>
      <w:rFonts w:ascii="Arial" w:eastAsia="Times New Roman" w:hAnsi="Arial" w:cs="Arial"/>
      <w:b/>
      <w:bCs/>
      <w:sz w:val="26"/>
      <w:szCs w:val="26"/>
    </w:rPr>
  </w:style>
  <w:style w:type="paragraph" w:styleId="4">
    <w:name w:val="heading 4"/>
    <w:basedOn w:val="a"/>
    <w:next w:val="a"/>
    <w:link w:val="40"/>
    <w:qFormat/>
    <w:rsid w:val="000A73BD"/>
    <w:pPr>
      <w:keepNext/>
      <w:widowControl w:val="0"/>
      <w:autoSpaceDE w:val="0"/>
      <w:autoSpaceDN w:val="0"/>
      <w:adjustRightInd w:val="0"/>
      <w:spacing w:before="240" w:after="60" w:line="240" w:lineRule="auto"/>
      <w:outlineLvl w:val="3"/>
    </w:pPr>
    <w:rPr>
      <w:rFonts w:ascii="Times New Roman" w:eastAsia="Times New Roman" w:hAnsi="Times New Roman" w:cs="Times New Roman"/>
      <w:b/>
      <w:bCs/>
      <w:sz w:val="28"/>
      <w:szCs w:val="28"/>
    </w:rPr>
  </w:style>
  <w:style w:type="paragraph" w:styleId="6">
    <w:name w:val="heading 6"/>
    <w:basedOn w:val="a"/>
    <w:next w:val="a"/>
    <w:link w:val="60"/>
    <w:qFormat/>
    <w:rsid w:val="000A73BD"/>
    <w:pPr>
      <w:spacing w:before="240" w:after="60" w:line="240" w:lineRule="auto"/>
      <w:outlineLvl w:val="5"/>
    </w:pPr>
    <w:rPr>
      <w:rFonts w:ascii="Times New Roman" w:eastAsia="Times New Roman" w:hAnsi="Times New Roman" w:cs="Times New Roman"/>
      <w:b/>
      <w:bCs/>
    </w:rPr>
  </w:style>
  <w:style w:type="paragraph" w:styleId="7">
    <w:name w:val="heading 7"/>
    <w:basedOn w:val="a"/>
    <w:next w:val="a"/>
    <w:link w:val="70"/>
    <w:qFormat/>
    <w:rsid w:val="000A73BD"/>
    <w:pPr>
      <w:widowControl w:val="0"/>
      <w:autoSpaceDE w:val="0"/>
      <w:autoSpaceDN w:val="0"/>
      <w:adjustRightInd w:val="0"/>
      <w:spacing w:before="240" w:after="60" w:line="240" w:lineRule="auto"/>
      <w:outlineLvl w:val="6"/>
    </w:pPr>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A73BD"/>
    <w:rPr>
      <w:rFonts w:ascii="Times New Roman" w:eastAsia="Times New Roman" w:hAnsi="Times New Roman" w:cs="Times New Roman"/>
      <w:b/>
      <w:bCs/>
      <w:kern w:val="36"/>
      <w:sz w:val="48"/>
      <w:szCs w:val="48"/>
    </w:rPr>
  </w:style>
  <w:style w:type="character" w:customStyle="1" w:styleId="20">
    <w:name w:val="Заголовок 2 Знак"/>
    <w:basedOn w:val="a0"/>
    <w:link w:val="2"/>
    <w:rsid w:val="000A73BD"/>
    <w:rPr>
      <w:rFonts w:ascii="Times New Roman" w:eastAsia="Times New Roman" w:hAnsi="Times New Roman" w:cs="Times New Roman"/>
      <w:sz w:val="28"/>
      <w:szCs w:val="24"/>
    </w:rPr>
  </w:style>
  <w:style w:type="character" w:customStyle="1" w:styleId="30">
    <w:name w:val="Заголовок 3 Знак"/>
    <w:basedOn w:val="a0"/>
    <w:link w:val="3"/>
    <w:rsid w:val="000A73BD"/>
    <w:rPr>
      <w:rFonts w:ascii="Arial" w:eastAsia="Times New Roman" w:hAnsi="Arial" w:cs="Arial"/>
      <w:b/>
      <w:bCs/>
      <w:sz w:val="26"/>
      <w:szCs w:val="26"/>
    </w:rPr>
  </w:style>
  <w:style w:type="character" w:customStyle="1" w:styleId="40">
    <w:name w:val="Заголовок 4 Знак"/>
    <w:basedOn w:val="a0"/>
    <w:link w:val="4"/>
    <w:rsid w:val="000A73BD"/>
    <w:rPr>
      <w:rFonts w:ascii="Times New Roman" w:eastAsia="Times New Roman" w:hAnsi="Times New Roman" w:cs="Times New Roman"/>
      <w:b/>
      <w:bCs/>
      <w:sz w:val="28"/>
      <w:szCs w:val="28"/>
    </w:rPr>
  </w:style>
  <w:style w:type="character" w:customStyle="1" w:styleId="60">
    <w:name w:val="Заголовок 6 Знак"/>
    <w:basedOn w:val="a0"/>
    <w:link w:val="6"/>
    <w:rsid w:val="000A73BD"/>
    <w:rPr>
      <w:rFonts w:ascii="Times New Roman" w:eastAsia="Times New Roman" w:hAnsi="Times New Roman" w:cs="Times New Roman"/>
      <w:b/>
      <w:bCs/>
    </w:rPr>
  </w:style>
  <w:style w:type="character" w:customStyle="1" w:styleId="70">
    <w:name w:val="Заголовок 7 Знак"/>
    <w:basedOn w:val="a0"/>
    <w:link w:val="7"/>
    <w:rsid w:val="000A73BD"/>
    <w:rPr>
      <w:rFonts w:ascii="Times New Roman" w:eastAsia="Times New Roman" w:hAnsi="Times New Roman" w:cs="Times New Roman"/>
      <w:sz w:val="24"/>
      <w:szCs w:val="24"/>
    </w:rPr>
  </w:style>
  <w:style w:type="paragraph" w:customStyle="1" w:styleId="a3">
    <w:name w:val="Стиль"/>
    <w:basedOn w:val="a"/>
    <w:rsid w:val="000A73BD"/>
    <w:pPr>
      <w:spacing w:after="160" w:line="240" w:lineRule="exact"/>
    </w:pPr>
    <w:rPr>
      <w:rFonts w:ascii="Verdana" w:eastAsia="Times New Roman" w:hAnsi="Verdana" w:cs="Verdana"/>
      <w:sz w:val="20"/>
      <w:szCs w:val="20"/>
      <w:lang w:val="en-US" w:eastAsia="en-US"/>
    </w:rPr>
  </w:style>
  <w:style w:type="paragraph" w:styleId="a4">
    <w:name w:val="List Paragraph"/>
    <w:basedOn w:val="a"/>
    <w:uiPriority w:val="34"/>
    <w:qFormat/>
    <w:rsid w:val="000A73BD"/>
    <w:pPr>
      <w:ind w:left="720"/>
      <w:contextualSpacing/>
    </w:pPr>
    <w:rPr>
      <w:rFonts w:eastAsiaTheme="minorHAnsi"/>
      <w:lang w:eastAsia="en-US"/>
    </w:rPr>
  </w:style>
  <w:style w:type="paragraph" w:styleId="a5">
    <w:name w:val="Balloon Text"/>
    <w:basedOn w:val="a"/>
    <w:link w:val="a6"/>
    <w:uiPriority w:val="99"/>
    <w:unhideWhenUsed/>
    <w:rsid w:val="000A73BD"/>
    <w:pPr>
      <w:spacing w:after="0" w:line="240" w:lineRule="auto"/>
    </w:pPr>
    <w:rPr>
      <w:rFonts w:ascii="Tahoma" w:eastAsiaTheme="minorHAnsi" w:hAnsi="Tahoma" w:cs="Tahoma"/>
      <w:sz w:val="16"/>
      <w:szCs w:val="16"/>
      <w:lang w:eastAsia="en-US"/>
    </w:rPr>
  </w:style>
  <w:style w:type="character" w:customStyle="1" w:styleId="a6">
    <w:name w:val="Текст выноски Знак"/>
    <w:basedOn w:val="a0"/>
    <w:link w:val="a5"/>
    <w:uiPriority w:val="99"/>
    <w:rsid w:val="000A73BD"/>
    <w:rPr>
      <w:rFonts w:ascii="Tahoma" w:eastAsiaTheme="minorHAnsi" w:hAnsi="Tahoma" w:cs="Tahoma"/>
      <w:sz w:val="16"/>
      <w:szCs w:val="16"/>
      <w:lang w:eastAsia="en-US"/>
    </w:rPr>
  </w:style>
  <w:style w:type="numbering" w:customStyle="1" w:styleId="11">
    <w:name w:val="Нет списка1"/>
    <w:next w:val="a2"/>
    <w:uiPriority w:val="99"/>
    <w:semiHidden/>
    <w:unhideWhenUsed/>
    <w:rsid w:val="000A73BD"/>
  </w:style>
  <w:style w:type="numbering" w:customStyle="1" w:styleId="110">
    <w:name w:val="Нет списка11"/>
    <w:next w:val="a2"/>
    <w:semiHidden/>
    <w:rsid w:val="000A73BD"/>
  </w:style>
  <w:style w:type="paragraph" w:customStyle="1" w:styleId="12">
    <w:name w:val="Обычный1"/>
    <w:rsid w:val="000A73BD"/>
    <w:pPr>
      <w:widowControl w:val="0"/>
      <w:spacing w:after="0" w:line="240" w:lineRule="auto"/>
    </w:pPr>
    <w:rPr>
      <w:rFonts w:ascii="Times New Roman" w:eastAsia="Times New Roman" w:hAnsi="Times New Roman" w:cs="Times New Roman"/>
      <w:color w:val="000000"/>
      <w:sz w:val="24"/>
      <w:szCs w:val="24"/>
    </w:rPr>
  </w:style>
  <w:style w:type="table" w:styleId="a7">
    <w:name w:val="Table Grid"/>
    <w:basedOn w:val="a1"/>
    <w:uiPriority w:val="59"/>
    <w:rsid w:val="000A73B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
    <w:name w:val="Знак Знак8"/>
    <w:basedOn w:val="a"/>
    <w:rsid w:val="000A73BD"/>
    <w:pPr>
      <w:spacing w:after="160" w:line="240" w:lineRule="exact"/>
    </w:pPr>
    <w:rPr>
      <w:rFonts w:ascii="Verdana" w:eastAsia="Times New Roman" w:hAnsi="Verdana" w:cs="Times New Roman"/>
      <w:sz w:val="20"/>
      <w:szCs w:val="20"/>
      <w:lang w:val="en-US" w:eastAsia="en-US"/>
    </w:rPr>
  </w:style>
  <w:style w:type="character" w:customStyle="1" w:styleId="dash041e005f0431005f044b005f0447005f043d005f044b005f0439005f005fchar1char1">
    <w:name w:val="dash041e_005f0431_005f044b_005f0447_005f043d_005f044b_005f0439_005f_005fchar1__char1"/>
    <w:rsid w:val="000A73BD"/>
    <w:rPr>
      <w:rFonts w:ascii="Times New Roman" w:hAnsi="Times New Roman"/>
      <w:sz w:val="24"/>
      <w:u w:val="none"/>
      <w:effect w:val="none"/>
    </w:rPr>
  </w:style>
  <w:style w:type="paragraph" w:customStyle="1" w:styleId="dash041e005f0431005f044b005f0447005f043d005f044b005f0439">
    <w:name w:val="dash041e_005f0431_005f044b_005f0447_005f043d_005f044b_005f0439"/>
    <w:basedOn w:val="a"/>
    <w:rsid w:val="000A73BD"/>
    <w:pPr>
      <w:spacing w:after="0" w:line="240" w:lineRule="auto"/>
    </w:pPr>
    <w:rPr>
      <w:rFonts w:ascii="Times New Roman" w:eastAsia="Times New Roman" w:hAnsi="Times New Roman" w:cs="Times New Roman"/>
      <w:sz w:val="24"/>
      <w:szCs w:val="24"/>
    </w:rPr>
  </w:style>
  <w:style w:type="paragraph" w:styleId="a8">
    <w:name w:val="footer"/>
    <w:basedOn w:val="a"/>
    <w:link w:val="a9"/>
    <w:uiPriority w:val="99"/>
    <w:rsid w:val="000A73BD"/>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9">
    <w:name w:val="Нижний колонтитул Знак"/>
    <w:basedOn w:val="a0"/>
    <w:link w:val="a8"/>
    <w:uiPriority w:val="99"/>
    <w:rsid w:val="000A73BD"/>
    <w:rPr>
      <w:rFonts w:ascii="Times New Roman" w:eastAsia="Times New Roman" w:hAnsi="Times New Roman" w:cs="Times New Roman"/>
      <w:sz w:val="24"/>
      <w:szCs w:val="24"/>
    </w:rPr>
  </w:style>
  <w:style w:type="character" w:styleId="aa">
    <w:name w:val="page number"/>
    <w:basedOn w:val="a0"/>
    <w:rsid w:val="000A73BD"/>
  </w:style>
  <w:style w:type="paragraph" w:customStyle="1" w:styleId="21">
    <w:name w:val="Знак Знак2"/>
    <w:basedOn w:val="a"/>
    <w:rsid w:val="000A73BD"/>
    <w:pPr>
      <w:spacing w:after="160" w:line="240" w:lineRule="exact"/>
    </w:pPr>
    <w:rPr>
      <w:rFonts w:ascii="Verdana" w:eastAsia="Times New Roman" w:hAnsi="Verdana" w:cs="Verdana"/>
      <w:sz w:val="20"/>
      <w:szCs w:val="20"/>
      <w:lang w:val="en-US" w:eastAsia="en-US"/>
    </w:rPr>
  </w:style>
  <w:style w:type="paragraph" w:customStyle="1" w:styleId="ab">
    <w:name w:val="Знак"/>
    <w:basedOn w:val="a"/>
    <w:rsid w:val="000A73BD"/>
    <w:pPr>
      <w:spacing w:after="160" w:line="240" w:lineRule="exact"/>
    </w:pPr>
    <w:rPr>
      <w:rFonts w:ascii="Verdana" w:eastAsia="Times New Roman" w:hAnsi="Verdana" w:cs="Verdana"/>
      <w:sz w:val="20"/>
      <w:szCs w:val="20"/>
      <w:lang w:val="en-US" w:eastAsia="en-US"/>
    </w:rPr>
  </w:style>
  <w:style w:type="character" w:customStyle="1" w:styleId="apple-converted-space">
    <w:name w:val="apple-converted-space"/>
    <w:basedOn w:val="a0"/>
    <w:rsid w:val="000A73BD"/>
  </w:style>
  <w:style w:type="character" w:styleId="ac">
    <w:name w:val="Hyperlink"/>
    <w:rsid w:val="000A73BD"/>
    <w:rPr>
      <w:color w:val="0000FF"/>
      <w:u w:val="single"/>
    </w:rPr>
  </w:style>
  <w:style w:type="character" w:styleId="ad">
    <w:name w:val="Strong"/>
    <w:uiPriority w:val="22"/>
    <w:qFormat/>
    <w:rsid w:val="000A73BD"/>
    <w:rPr>
      <w:b/>
      <w:bCs/>
    </w:rPr>
  </w:style>
  <w:style w:type="paragraph" w:customStyle="1" w:styleId="ae">
    <w:name w:val="Знак Знак Знак Знак"/>
    <w:basedOn w:val="a"/>
    <w:rsid w:val="000A73BD"/>
    <w:pPr>
      <w:spacing w:after="160" w:line="240" w:lineRule="exact"/>
    </w:pPr>
    <w:rPr>
      <w:rFonts w:ascii="Verdana" w:eastAsia="Times New Roman" w:hAnsi="Verdana" w:cs="Times New Roman"/>
      <w:sz w:val="20"/>
      <w:szCs w:val="20"/>
      <w:lang w:val="en-US" w:eastAsia="en-US"/>
    </w:rPr>
  </w:style>
  <w:style w:type="paragraph" w:styleId="22">
    <w:name w:val="Body Text Indent 2"/>
    <w:basedOn w:val="a"/>
    <w:link w:val="23"/>
    <w:semiHidden/>
    <w:rsid w:val="000A73BD"/>
    <w:pPr>
      <w:widowControl w:val="0"/>
      <w:autoSpaceDE w:val="0"/>
      <w:autoSpaceDN w:val="0"/>
      <w:adjustRightInd w:val="0"/>
      <w:spacing w:after="0" w:line="240" w:lineRule="auto"/>
      <w:ind w:firstLine="567"/>
      <w:jc w:val="both"/>
    </w:pPr>
    <w:rPr>
      <w:rFonts w:ascii="Times New Roman" w:eastAsia="Times New Roman" w:hAnsi="Times New Roman" w:cs="Times New Roman"/>
      <w:sz w:val="28"/>
      <w:szCs w:val="20"/>
    </w:rPr>
  </w:style>
  <w:style w:type="character" w:customStyle="1" w:styleId="23">
    <w:name w:val="Основной текст с отступом 2 Знак"/>
    <w:basedOn w:val="a0"/>
    <w:link w:val="22"/>
    <w:semiHidden/>
    <w:rsid w:val="000A73BD"/>
    <w:rPr>
      <w:rFonts w:ascii="Times New Roman" w:eastAsia="Times New Roman" w:hAnsi="Times New Roman" w:cs="Times New Roman"/>
      <w:sz w:val="28"/>
      <w:szCs w:val="20"/>
    </w:rPr>
  </w:style>
  <w:style w:type="paragraph" w:styleId="af">
    <w:name w:val="Body Text"/>
    <w:basedOn w:val="a"/>
    <w:link w:val="af0"/>
    <w:rsid w:val="000A73BD"/>
    <w:pPr>
      <w:spacing w:after="120" w:line="240" w:lineRule="auto"/>
    </w:pPr>
    <w:rPr>
      <w:rFonts w:ascii="Times New Roman" w:eastAsia="Times New Roman" w:hAnsi="Times New Roman" w:cs="Times New Roman"/>
      <w:sz w:val="24"/>
      <w:szCs w:val="24"/>
    </w:rPr>
  </w:style>
  <w:style w:type="character" w:customStyle="1" w:styleId="af0">
    <w:name w:val="Основной текст Знак"/>
    <w:basedOn w:val="a0"/>
    <w:link w:val="af"/>
    <w:rsid w:val="000A73BD"/>
    <w:rPr>
      <w:rFonts w:ascii="Times New Roman" w:eastAsia="Times New Roman" w:hAnsi="Times New Roman" w:cs="Times New Roman"/>
      <w:sz w:val="24"/>
      <w:szCs w:val="24"/>
    </w:rPr>
  </w:style>
  <w:style w:type="paragraph" w:styleId="af1">
    <w:name w:val="Body Text Indent"/>
    <w:basedOn w:val="a"/>
    <w:link w:val="af2"/>
    <w:rsid w:val="000A73BD"/>
    <w:pPr>
      <w:spacing w:after="120" w:line="240" w:lineRule="auto"/>
      <w:ind w:left="283"/>
    </w:pPr>
    <w:rPr>
      <w:rFonts w:ascii="Times New Roman" w:eastAsia="Times New Roman" w:hAnsi="Times New Roman" w:cs="Times New Roman"/>
      <w:sz w:val="24"/>
      <w:szCs w:val="24"/>
    </w:rPr>
  </w:style>
  <w:style w:type="character" w:customStyle="1" w:styleId="af2">
    <w:name w:val="Основной текст с отступом Знак"/>
    <w:basedOn w:val="a0"/>
    <w:link w:val="af1"/>
    <w:rsid w:val="000A73BD"/>
    <w:rPr>
      <w:rFonts w:ascii="Times New Roman" w:eastAsia="Times New Roman" w:hAnsi="Times New Roman" w:cs="Times New Roman"/>
      <w:sz w:val="24"/>
      <w:szCs w:val="24"/>
    </w:rPr>
  </w:style>
  <w:style w:type="paragraph" w:styleId="af3">
    <w:name w:val="Normal (Web)"/>
    <w:basedOn w:val="a"/>
    <w:uiPriority w:val="99"/>
    <w:rsid w:val="000A73BD"/>
    <w:pPr>
      <w:spacing w:before="100" w:beforeAutospacing="1" w:after="100" w:afterAutospacing="1" w:line="240" w:lineRule="auto"/>
    </w:pPr>
    <w:rPr>
      <w:rFonts w:ascii="Times New Roman" w:eastAsia="Times New Roman" w:hAnsi="Times New Roman" w:cs="Times New Roman"/>
      <w:sz w:val="24"/>
      <w:szCs w:val="24"/>
    </w:rPr>
  </w:style>
  <w:style w:type="paragraph" w:styleId="af4">
    <w:name w:val="header"/>
    <w:basedOn w:val="a"/>
    <w:link w:val="af5"/>
    <w:rsid w:val="000A73BD"/>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5">
    <w:name w:val="Верхний колонтитул Знак"/>
    <w:basedOn w:val="a0"/>
    <w:link w:val="af4"/>
    <w:rsid w:val="000A73BD"/>
    <w:rPr>
      <w:rFonts w:ascii="Times New Roman" w:eastAsia="Times New Roman" w:hAnsi="Times New Roman" w:cs="Times New Roman"/>
      <w:sz w:val="24"/>
      <w:szCs w:val="24"/>
    </w:rPr>
  </w:style>
  <w:style w:type="paragraph" w:styleId="af6">
    <w:name w:val="No Spacing"/>
    <w:link w:val="af7"/>
    <w:uiPriority w:val="1"/>
    <w:qFormat/>
    <w:rsid w:val="000A73BD"/>
    <w:pPr>
      <w:spacing w:after="0" w:line="240" w:lineRule="auto"/>
    </w:pPr>
    <w:rPr>
      <w:rFonts w:ascii="Calibri" w:eastAsia="Times New Roman" w:hAnsi="Calibri" w:cs="Times New Roman"/>
    </w:rPr>
  </w:style>
  <w:style w:type="paragraph" w:styleId="31">
    <w:name w:val="Body Text Indent 3"/>
    <w:basedOn w:val="a"/>
    <w:link w:val="32"/>
    <w:rsid w:val="000A73BD"/>
    <w:pPr>
      <w:spacing w:after="120" w:line="240" w:lineRule="auto"/>
      <w:ind w:left="283"/>
    </w:pPr>
    <w:rPr>
      <w:rFonts w:ascii="Times New Roman" w:eastAsia="Times New Roman" w:hAnsi="Times New Roman" w:cs="Times New Roman"/>
      <w:sz w:val="16"/>
      <w:szCs w:val="16"/>
    </w:rPr>
  </w:style>
  <w:style w:type="character" w:customStyle="1" w:styleId="32">
    <w:name w:val="Основной текст с отступом 3 Знак"/>
    <w:basedOn w:val="a0"/>
    <w:link w:val="31"/>
    <w:rsid w:val="000A73BD"/>
    <w:rPr>
      <w:rFonts w:ascii="Times New Roman" w:eastAsia="Times New Roman" w:hAnsi="Times New Roman" w:cs="Times New Roman"/>
      <w:sz w:val="16"/>
      <w:szCs w:val="16"/>
    </w:rPr>
  </w:style>
  <w:style w:type="character" w:customStyle="1" w:styleId="13">
    <w:name w:val="Знак Знак1"/>
    <w:rsid w:val="000A73BD"/>
    <w:rPr>
      <w:sz w:val="22"/>
      <w:szCs w:val="22"/>
      <w:lang w:bidi="ar-SA"/>
    </w:rPr>
  </w:style>
  <w:style w:type="character" w:customStyle="1" w:styleId="FontStyle207">
    <w:name w:val="Font Style207"/>
    <w:rsid w:val="000A73BD"/>
    <w:rPr>
      <w:rFonts w:ascii="Century Schoolbook" w:hAnsi="Century Schoolbook" w:cs="Century Schoolbook"/>
      <w:sz w:val="18"/>
      <w:szCs w:val="18"/>
    </w:rPr>
  </w:style>
  <w:style w:type="paragraph" w:customStyle="1" w:styleId="Style11">
    <w:name w:val="Style11"/>
    <w:basedOn w:val="a"/>
    <w:rsid w:val="000A73BD"/>
    <w:pPr>
      <w:widowControl w:val="0"/>
      <w:autoSpaceDE w:val="0"/>
      <w:autoSpaceDN w:val="0"/>
      <w:adjustRightInd w:val="0"/>
      <w:spacing w:after="0" w:line="259" w:lineRule="exact"/>
      <w:ind w:firstLine="384"/>
      <w:jc w:val="both"/>
    </w:pPr>
    <w:rPr>
      <w:rFonts w:ascii="Tahoma" w:eastAsia="Times New Roman" w:hAnsi="Tahoma" w:cs="Tahoma"/>
      <w:sz w:val="24"/>
      <w:szCs w:val="24"/>
    </w:rPr>
  </w:style>
  <w:style w:type="character" w:customStyle="1" w:styleId="FontStyle227">
    <w:name w:val="Font Style227"/>
    <w:rsid w:val="000A73BD"/>
    <w:rPr>
      <w:rFonts w:ascii="Microsoft Sans Serif" w:hAnsi="Microsoft Sans Serif" w:cs="Microsoft Sans Serif"/>
      <w:b/>
      <w:bCs/>
      <w:sz w:val="20"/>
      <w:szCs w:val="20"/>
    </w:rPr>
  </w:style>
  <w:style w:type="paragraph" w:customStyle="1" w:styleId="Style94">
    <w:name w:val="Style94"/>
    <w:basedOn w:val="a"/>
    <w:rsid w:val="000A73BD"/>
    <w:pPr>
      <w:widowControl w:val="0"/>
      <w:autoSpaceDE w:val="0"/>
      <w:autoSpaceDN w:val="0"/>
      <w:adjustRightInd w:val="0"/>
      <w:spacing w:after="0" w:line="259" w:lineRule="exact"/>
    </w:pPr>
    <w:rPr>
      <w:rFonts w:ascii="Tahoma" w:eastAsia="Times New Roman" w:hAnsi="Tahoma" w:cs="Tahoma"/>
      <w:sz w:val="24"/>
      <w:szCs w:val="24"/>
    </w:rPr>
  </w:style>
  <w:style w:type="character" w:customStyle="1" w:styleId="FontStyle267">
    <w:name w:val="Font Style267"/>
    <w:rsid w:val="000A73BD"/>
    <w:rPr>
      <w:rFonts w:ascii="Franklin Gothic Medium" w:hAnsi="Franklin Gothic Medium" w:cs="Franklin Gothic Medium"/>
      <w:sz w:val="20"/>
      <w:szCs w:val="20"/>
    </w:rPr>
  </w:style>
  <w:style w:type="paragraph" w:customStyle="1" w:styleId="Style24">
    <w:name w:val="Style24"/>
    <w:basedOn w:val="a"/>
    <w:rsid w:val="000A73BD"/>
    <w:pPr>
      <w:widowControl w:val="0"/>
      <w:autoSpaceDE w:val="0"/>
      <w:autoSpaceDN w:val="0"/>
      <w:adjustRightInd w:val="0"/>
      <w:spacing w:after="0" w:line="262" w:lineRule="exact"/>
      <w:ind w:firstLine="355"/>
    </w:pPr>
    <w:rPr>
      <w:rFonts w:ascii="Tahoma" w:eastAsia="Times New Roman" w:hAnsi="Tahoma" w:cs="Tahoma"/>
      <w:sz w:val="24"/>
      <w:szCs w:val="24"/>
    </w:rPr>
  </w:style>
  <w:style w:type="paragraph" w:customStyle="1" w:styleId="Style5">
    <w:name w:val="Style5"/>
    <w:basedOn w:val="a"/>
    <w:rsid w:val="000A73BD"/>
    <w:pPr>
      <w:widowControl w:val="0"/>
      <w:autoSpaceDE w:val="0"/>
      <w:autoSpaceDN w:val="0"/>
      <w:adjustRightInd w:val="0"/>
      <w:spacing w:after="0" w:line="223" w:lineRule="exact"/>
      <w:ind w:firstLine="288"/>
      <w:jc w:val="both"/>
    </w:pPr>
    <w:rPr>
      <w:rFonts w:ascii="Tahoma" w:eastAsia="Times New Roman" w:hAnsi="Tahoma" w:cs="Tahoma"/>
      <w:sz w:val="24"/>
      <w:szCs w:val="24"/>
    </w:rPr>
  </w:style>
  <w:style w:type="paragraph" w:customStyle="1" w:styleId="Style86">
    <w:name w:val="Style86"/>
    <w:basedOn w:val="a"/>
    <w:rsid w:val="000A73BD"/>
    <w:pPr>
      <w:widowControl w:val="0"/>
      <w:autoSpaceDE w:val="0"/>
      <w:autoSpaceDN w:val="0"/>
      <w:adjustRightInd w:val="0"/>
      <w:spacing w:after="0" w:line="240" w:lineRule="auto"/>
      <w:jc w:val="both"/>
    </w:pPr>
    <w:rPr>
      <w:rFonts w:ascii="Tahoma" w:eastAsia="Times New Roman" w:hAnsi="Tahoma" w:cs="Tahoma"/>
      <w:sz w:val="24"/>
      <w:szCs w:val="24"/>
    </w:rPr>
  </w:style>
  <w:style w:type="paragraph" w:customStyle="1" w:styleId="Default">
    <w:name w:val="Default"/>
    <w:rsid w:val="000A73BD"/>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14">
    <w:name w:val="Абзац списка1"/>
    <w:basedOn w:val="a"/>
    <w:rsid w:val="000A73BD"/>
    <w:pPr>
      <w:ind w:left="720"/>
    </w:pPr>
    <w:rPr>
      <w:rFonts w:ascii="Calibri" w:eastAsia="Times New Roman" w:hAnsi="Calibri" w:cs="Calibri"/>
      <w:lang w:eastAsia="en-US"/>
    </w:rPr>
  </w:style>
  <w:style w:type="character" w:customStyle="1" w:styleId="af7">
    <w:name w:val="Без интервала Знак"/>
    <w:link w:val="af6"/>
    <w:uiPriority w:val="1"/>
    <w:rsid w:val="000A73BD"/>
    <w:rPr>
      <w:rFonts w:ascii="Calibri" w:eastAsia="Times New Roman" w:hAnsi="Calibri" w:cs="Times New Roman"/>
    </w:rPr>
  </w:style>
  <w:style w:type="character" w:customStyle="1" w:styleId="FontStyle15">
    <w:name w:val="Font Style15"/>
    <w:rsid w:val="000A73BD"/>
    <w:rPr>
      <w:rFonts w:ascii="Bookman Old Style" w:hAnsi="Bookman Old Style" w:cs="Bookman Old Style" w:hint="default"/>
      <w:sz w:val="16"/>
      <w:szCs w:val="16"/>
    </w:rPr>
  </w:style>
  <w:style w:type="character" w:customStyle="1" w:styleId="FontStyle13">
    <w:name w:val="Font Style13"/>
    <w:rsid w:val="000A73BD"/>
    <w:rPr>
      <w:rFonts w:ascii="Times New Roman" w:hAnsi="Times New Roman" w:cs="Times New Roman"/>
      <w:sz w:val="20"/>
      <w:szCs w:val="20"/>
    </w:rPr>
  </w:style>
  <w:style w:type="paragraph" w:customStyle="1" w:styleId="TableContents">
    <w:name w:val="Table Contents"/>
    <w:basedOn w:val="a"/>
    <w:rsid w:val="000A73BD"/>
    <w:pPr>
      <w:widowControl w:val="0"/>
      <w:suppressAutoHyphens/>
      <w:spacing w:after="0" w:line="240" w:lineRule="auto"/>
    </w:pPr>
    <w:rPr>
      <w:rFonts w:ascii="Liberation Serif" w:eastAsia="DejaVu Sans" w:hAnsi="Liberation Serif" w:cs="DejaVu Sans"/>
      <w:kern w:val="1"/>
      <w:sz w:val="24"/>
      <w:szCs w:val="24"/>
      <w:lang w:eastAsia="hi-IN" w:bidi="hi-IN"/>
    </w:rPr>
  </w:style>
  <w:style w:type="paragraph" w:styleId="af8">
    <w:name w:val="footnote text"/>
    <w:basedOn w:val="a"/>
    <w:link w:val="af9"/>
    <w:unhideWhenUsed/>
    <w:rsid w:val="000A73BD"/>
    <w:pPr>
      <w:ind w:firstLine="1134"/>
      <w:jc w:val="center"/>
    </w:pPr>
    <w:rPr>
      <w:rFonts w:ascii="Times New Roman" w:eastAsia="Calibri" w:hAnsi="Times New Roman" w:cs="Times New Roman"/>
      <w:sz w:val="20"/>
      <w:szCs w:val="20"/>
      <w:lang w:eastAsia="en-US"/>
    </w:rPr>
  </w:style>
  <w:style w:type="character" w:customStyle="1" w:styleId="af9">
    <w:name w:val="Текст сноски Знак"/>
    <w:basedOn w:val="a0"/>
    <w:link w:val="af8"/>
    <w:rsid w:val="000A73BD"/>
    <w:rPr>
      <w:rFonts w:ascii="Times New Roman" w:eastAsia="Calibri" w:hAnsi="Times New Roman" w:cs="Times New Roman"/>
      <w:sz w:val="20"/>
      <w:szCs w:val="20"/>
      <w:lang w:eastAsia="en-US"/>
    </w:rPr>
  </w:style>
  <w:style w:type="character" w:styleId="afa">
    <w:name w:val="footnote reference"/>
    <w:semiHidden/>
    <w:unhideWhenUsed/>
    <w:rsid w:val="000A73BD"/>
    <w:rPr>
      <w:vertAlign w:val="superscript"/>
    </w:rPr>
  </w:style>
  <w:style w:type="character" w:customStyle="1" w:styleId="c9">
    <w:name w:val="c9"/>
    <w:basedOn w:val="a0"/>
    <w:rsid w:val="000A73BD"/>
  </w:style>
  <w:style w:type="character" w:customStyle="1" w:styleId="apple-style-span">
    <w:name w:val="apple-style-span"/>
    <w:basedOn w:val="a0"/>
    <w:rsid w:val="000A73BD"/>
  </w:style>
  <w:style w:type="paragraph" w:styleId="afb">
    <w:name w:val="Title"/>
    <w:basedOn w:val="a"/>
    <w:link w:val="afc"/>
    <w:qFormat/>
    <w:rsid w:val="000A73BD"/>
    <w:pPr>
      <w:spacing w:after="0" w:line="240" w:lineRule="auto"/>
      <w:jc w:val="center"/>
    </w:pPr>
    <w:rPr>
      <w:rFonts w:ascii="Times New Roman" w:eastAsia="Times New Roman" w:hAnsi="Times New Roman" w:cs="Times New Roman"/>
      <w:sz w:val="28"/>
      <w:szCs w:val="20"/>
    </w:rPr>
  </w:style>
  <w:style w:type="character" w:customStyle="1" w:styleId="afc">
    <w:name w:val="Название Знак"/>
    <w:basedOn w:val="a0"/>
    <w:link w:val="afb"/>
    <w:rsid w:val="000A73BD"/>
    <w:rPr>
      <w:rFonts w:ascii="Times New Roman" w:eastAsia="Times New Roman" w:hAnsi="Times New Roman" w:cs="Times New Roman"/>
      <w:sz w:val="28"/>
      <w:szCs w:val="20"/>
    </w:rPr>
  </w:style>
  <w:style w:type="paragraph" w:customStyle="1" w:styleId="afd">
    <w:name w:val="Знак Знак Знак Знак Знак Знак Знак Знак Знак Знак Знак Знак Знак Знак Знак Знак"/>
    <w:basedOn w:val="a"/>
    <w:rsid w:val="000A73BD"/>
    <w:pPr>
      <w:spacing w:after="160" w:line="240" w:lineRule="exact"/>
    </w:pPr>
    <w:rPr>
      <w:rFonts w:ascii="Verdana" w:eastAsia="Times New Roman" w:hAnsi="Verdana" w:cs="Verdana"/>
      <w:sz w:val="20"/>
      <w:szCs w:val="20"/>
      <w:lang w:val="en-US" w:eastAsia="en-US"/>
    </w:rPr>
  </w:style>
  <w:style w:type="character" w:customStyle="1" w:styleId="61">
    <w:name w:val="Знак Знак6"/>
    <w:rsid w:val="000A73BD"/>
    <w:rPr>
      <w:rFonts w:ascii="Times New Roman" w:eastAsia="Times New Roman" w:hAnsi="Times New Roman" w:cs="Times New Roman"/>
      <w:sz w:val="24"/>
      <w:szCs w:val="24"/>
      <w:lang w:eastAsia="ru-RU"/>
    </w:rPr>
  </w:style>
  <w:style w:type="paragraph" w:customStyle="1" w:styleId="headpubl">
    <w:name w:val="head_publ"/>
    <w:basedOn w:val="a"/>
    <w:rsid w:val="000A73BD"/>
    <w:pPr>
      <w:spacing w:after="20" w:line="240" w:lineRule="auto"/>
      <w:ind w:left="20" w:right="20"/>
      <w:jc w:val="both"/>
    </w:pPr>
    <w:rPr>
      <w:rFonts w:ascii="Times New Roman" w:eastAsia="Times New Roman" w:hAnsi="Times New Roman" w:cs="Times New Roman"/>
      <w:b/>
      <w:bCs/>
      <w:color w:val="054B91"/>
      <w:sz w:val="26"/>
      <w:szCs w:val="26"/>
    </w:rPr>
  </w:style>
  <w:style w:type="paragraph" w:customStyle="1" w:styleId="msonospacing0">
    <w:name w:val="msonospacing"/>
    <w:rsid w:val="000A73BD"/>
    <w:pPr>
      <w:spacing w:after="0" w:line="240" w:lineRule="auto"/>
    </w:pPr>
    <w:rPr>
      <w:rFonts w:ascii="Calibri" w:eastAsia="Calibri" w:hAnsi="Calibri" w:cs="Times New Roman"/>
      <w:lang w:eastAsia="en-US"/>
    </w:rPr>
  </w:style>
  <w:style w:type="character" w:customStyle="1" w:styleId="FontStyle34">
    <w:name w:val="Font Style34"/>
    <w:rsid w:val="000A73BD"/>
    <w:rPr>
      <w:rFonts w:ascii="Times New Roman" w:hAnsi="Times New Roman" w:cs="Times New Roman" w:hint="default"/>
      <w:b/>
      <w:bCs/>
      <w:sz w:val="20"/>
      <w:szCs w:val="20"/>
    </w:rPr>
  </w:style>
  <w:style w:type="character" w:customStyle="1" w:styleId="afe">
    <w:name w:val="Гипертекстовая ссылка"/>
    <w:rsid w:val="000A73BD"/>
    <w:rPr>
      <w:color w:val="106BBE"/>
    </w:rPr>
  </w:style>
  <w:style w:type="paragraph" w:styleId="24">
    <w:name w:val="Body Text 2"/>
    <w:basedOn w:val="a"/>
    <w:link w:val="25"/>
    <w:semiHidden/>
    <w:unhideWhenUsed/>
    <w:rsid w:val="000A73BD"/>
    <w:pPr>
      <w:spacing w:after="120" w:line="480" w:lineRule="auto"/>
    </w:pPr>
    <w:rPr>
      <w:rFonts w:ascii="Times New Roman" w:eastAsia="Times New Roman" w:hAnsi="Times New Roman" w:cs="Times New Roman"/>
      <w:sz w:val="24"/>
      <w:szCs w:val="24"/>
    </w:rPr>
  </w:style>
  <w:style w:type="character" w:customStyle="1" w:styleId="25">
    <w:name w:val="Основной текст 2 Знак"/>
    <w:basedOn w:val="a0"/>
    <w:link w:val="24"/>
    <w:semiHidden/>
    <w:rsid w:val="000A73BD"/>
    <w:rPr>
      <w:rFonts w:ascii="Times New Roman" w:eastAsia="Times New Roman" w:hAnsi="Times New Roman" w:cs="Times New Roman"/>
      <w:sz w:val="24"/>
      <w:szCs w:val="24"/>
    </w:rPr>
  </w:style>
  <w:style w:type="paragraph" w:customStyle="1" w:styleId="aff">
    <w:name w:val="Разделы"/>
    <w:basedOn w:val="a"/>
    <w:rsid w:val="000A73BD"/>
    <w:pPr>
      <w:spacing w:after="0" w:line="240" w:lineRule="auto"/>
      <w:jc w:val="center"/>
    </w:pPr>
    <w:rPr>
      <w:rFonts w:ascii="Times New Roman" w:eastAsia="Times New Roman" w:hAnsi="Times New Roman" w:cs="Times New Roman"/>
      <w:b/>
      <w:sz w:val="28"/>
      <w:szCs w:val="20"/>
    </w:rPr>
  </w:style>
  <w:style w:type="paragraph" w:customStyle="1" w:styleId="15">
    <w:name w:val="Знак Знак Знак Знак1"/>
    <w:basedOn w:val="a"/>
    <w:rsid w:val="000A73BD"/>
    <w:pPr>
      <w:spacing w:after="0" w:line="240" w:lineRule="auto"/>
    </w:pPr>
    <w:rPr>
      <w:rFonts w:ascii="Verdana" w:eastAsia="Times New Roman" w:hAnsi="Verdana" w:cs="Verdana"/>
      <w:sz w:val="20"/>
      <w:szCs w:val="20"/>
      <w:lang w:val="en-US" w:eastAsia="en-US"/>
    </w:rPr>
  </w:style>
  <w:style w:type="character" w:styleId="aff0">
    <w:name w:val="Emphasis"/>
    <w:qFormat/>
    <w:rsid w:val="000A73BD"/>
    <w:rPr>
      <w:i/>
      <w:iCs/>
    </w:rPr>
  </w:style>
  <w:style w:type="character" w:customStyle="1" w:styleId="33">
    <w:name w:val="Основной текст 3 Знак"/>
    <w:link w:val="34"/>
    <w:rsid w:val="000A73BD"/>
    <w:rPr>
      <w:sz w:val="16"/>
      <w:szCs w:val="16"/>
    </w:rPr>
  </w:style>
  <w:style w:type="paragraph" w:styleId="34">
    <w:name w:val="Body Text 3"/>
    <w:basedOn w:val="a"/>
    <w:link w:val="33"/>
    <w:rsid w:val="000A73BD"/>
    <w:pPr>
      <w:spacing w:after="120" w:line="240" w:lineRule="auto"/>
    </w:pPr>
    <w:rPr>
      <w:sz w:val="16"/>
      <w:szCs w:val="16"/>
    </w:rPr>
  </w:style>
  <w:style w:type="character" w:customStyle="1" w:styleId="310">
    <w:name w:val="Основной текст 3 Знак1"/>
    <w:basedOn w:val="a0"/>
    <w:uiPriority w:val="99"/>
    <w:semiHidden/>
    <w:rsid w:val="000A73BD"/>
    <w:rPr>
      <w:sz w:val="16"/>
      <w:szCs w:val="16"/>
    </w:rPr>
  </w:style>
  <w:style w:type="paragraph" w:customStyle="1" w:styleId="printheader">
    <w:name w:val="printheader"/>
    <w:basedOn w:val="a"/>
    <w:rsid w:val="000A73BD"/>
    <w:pPr>
      <w:spacing w:before="100" w:beforeAutospacing="1" w:after="38" w:line="240" w:lineRule="auto"/>
      <w:jc w:val="center"/>
    </w:pPr>
    <w:rPr>
      <w:rFonts w:ascii="Verdana" w:eastAsia="Times New Roman" w:hAnsi="Verdana" w:cs="Arial"/>
      <w:b/>
      <w:bCs/>
      <w:color w:val="000000"/>
      <w:sz w:val="26"/>
      <w:szCs w:val="26"/>
    </w:rPr>
  </w:style>
  <w:style w:type="paragraph" w:customStyle="1" w:styleId="Style7">
    <w:name w:val="Style7"/>
    <w:basedOn w:val="a"/>
    <w:rsid w:val="000A73BD"/>
    <w:pPr>
      <w:widowControl w:val="0"/>
      <w:autoSpaceDE w:val="0"/>
      <w:autoSpaceDN w:val="0"/>
      <w:adjustRightInd w:val="0"/>
      <w:spacing w:after="0" w:line="233" w:lineRule="exact"/>
      <w:jc w:val="both"/>
    </w:pPr>
    <w:rPr>
      <w:rFonts w:ascii="Century Gothic" w:eastAsia="Times New Roman" w:hAnsi="Century Gothic" w:cs="Times New Roman"/>
      <w:sz w:val="24"/>
      <w:szCs w:val="24"/>
    </w:rPr>
  </w:style>
  <w:style w:type="paragraph" w:styleId="aff1">
    <w:name w:val="List Bullet"/>
    <w:basedOn w:val="a"/>
    <w:autoRedefine/>
    <w:semiHidden/>
    <w:rsid w:val="000A73BD"/>
    <w:pPr>
      <w:shd w:val="clear" w:color="auto" w:fill="FFFFFF"/>
      <w:tabs>
        <w:tab w:val="num" w:pos="-115"/>
        <w:tab w:val="left" w:pos="348"/>
        <w:tab w:val="num" w:pos="2880"/>
      </w:tabs>
      <w:spacing w:before="7" w:after="0" w:line="240" w:lineRule="auto"/>
      <w:ind w:firstLine="235"/>
      <w:jc w:val="both"/>
    </w:pPr>
    <w:rPr>
      <w:rFonts w:ascii="Times New Roman" w:eastAsia="Times New Roman" w:hAnsi="Times New Roman" w:cs="Times New Roman"/>
      <w:iCs/>
      <w:color w:val="000000"/>
      <w:spacing w:val="-4"/>
      <w:sz w:val="24"/>
      <w:szCs w:val="28"/>
    </w:rPr>
  </w:style>
  <w:style w:type="paragraph" w:customStyle="1" w:styleId="Style9">
    <w:name w:val="Style9"/>
    <w:basedOn w:val="a"/>
    <w:rsid w:val="000A73BD"/>
    <w:pPr>
      <w:widowControl w:val="0"/>
      <w:autoSpaceDE w:val="0"/>
      <w:autoSpaceDN w:val="0"/>
      <w:adjustRightInd w:val="0"/>
      <w:spacing w:after="0" w:line="233" w:lineRule="exact"/>
      <w:ind w:firstLine="456"/>
      <w:jc w:val="both"/>
    </w:pPr>
    <w:rPr>
      <w:rFonts w:ascii="Century Gothic" w:eastAsia="Times New Roman" w:hAnsi="Century Gothic" w:cs="Times New Roman"/>
      <w:sz w:val="24"/>
      <w:szCs w:val="24"/>
    </w:rPr>
  </w:style>
  <w:style w:type="character" w:customStyle="1" w:styleId="FontStyle31">
    <w:name w:val="Font Style31"/>
    <w:rsid w:val="000A73BD"/>
    <w:rPr>
      <w:rFonts w:ascii="Times New Roman" w:hAnsi="Times New Roman" w:cs="Times New Roman" w:hint="default"/>
      <w:sz w:val="20"/>
      <w:szCs w:val="20"/>
    </w:rPr>
  </w:style>
  <w:style w:type="character" w:styleId="aff2">
    <w:name w:val="FollowedHyperlink"/>
    <w:rsid w:val="000A73BD"/>
    <w:rPr>
      <w:color w:val="800080"/>
      <w:u w:val="single"/>
    </w:rPr>
  </w:style>
  <w:style w:type="paragraph" w:customStyle="1" w:styleId="Style4">
    <w:name w:val="Style4"/>
    <w:basedOn w:val="a"/>
    <w:rsid w:val="000A73BD"/>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8">
    <w:name w:val="Style8"/>
    <w:basedOn w:val="a"/>
    <w:rsid w:val="000A73BD"/>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0">
    <w:name w:val="Style10"/>
    <w:basedOn w:val="a"/>
    <w:rsid w:val="000A73BD"/>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c6">
    <w:name w:val="c6"/>
    <w:basedOn w:val="a0"/>
    <w:rsid w:val="000A73BD"/>
  </w:style>
  <w:style w:type="paragraph" w:customStyle="1" w:styleId="ConsPlusNormal">
    <w:name w:val="ConsPlusNormal"/>
    <w:rsid w:val="000A73BD"/>
    <w:pPr>
      <w:widowControl w:val="0"/>
      <w:autoSpaceDE w:val="0"/>
      <w:autoSpaceDN w:val="0"/>
      <w:adjustRightInd w:val="0"/>
      <w:spacing w:after="0" w:line="240" w:lineRule="auto"/>
      <w:ind w:firstLine="720"/>
    </w:pPr>
    <w:rPr>
      <w:rFonts w:ascii="Arial" w:eastAsia="Times New Roman" w:hAnsi="Arial" w:cs="Arial"/>
      <w:sz w:val="20"/>
      <w:szCs w:val="20"/>
    </w:rPr>
  </w:style>
  <w:style w:type="table" w:customStyle="1" w:styleId="16">
    <w:name w:val="Сетка таблицы1"/>
    <w:basedOn w:val="a1"/>
    <w:next w:val="a7"/>
    <w:uiPriority w:val="59"/>
    <w:rsid w:val="000A73BD"/>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
    <w:name w:val="Сетка таблицы2"/>
    <w:basedOn w:val="a1"/>
    <w:next w:val="a7"/>
    <w:uiPriority w:val="59"/>
    <w:rsid w:val="000A73BD"/>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
    <w:name w:val="Нет списка2"/>
    <w:next w:val="a2"/>
    <w:uiPriority w:val="99"/>
    <w:semiHidden/>
    <w:unhideWhenUsed/>
    <w:rsid w:val="000A73BD"/>
  </w:style>
  <w:style w:type="numbering" w:customStyle="1" w:styleId="120">
    <w:name w:val="Нет списка12"/>
    <w:next w:val="a2"/>
    <w:semiHidden/>
    <w:rsid w:val="000A73BD"/>
  </w:style>
  <w:style w:type="table" w:customStyle="1" w:styleId="35">
    <w:name w:val="Сетка таблицы3"/>
    <w:basedOn w:val="a1"/>
    <w:next w:val="a7"/>
    <w:uiPriority w:val="59"/>
    <w:rsid w:val="000A73B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етка таблицы11"/>
    <w:basedOn w:val="a1"/>
    <w:next w:val="a7"/>
    <w:uiPriority w:val="59"/>
    <w:rsid w:val="000A73BD"/>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
    <w:name w:val="Сетка таблицы21"/>
    <w:basedOn w:val="a1"/>
    <w:next w:val="a7"/>
    <w:uiPriority w:val="59"/>
    <w:rsid w:val="000A73BD"/>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20">
    <w:name w:val="c20"/>
    <w:basedOn w:val="a"/>
    <w:rsid w:val="000A73B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5">
    <w:name w:val="c15"/>
    <w:basedOn w:val="a0"/>
    <w:rsid w:val="000A73BD"/>
  </w:style>
  <w:style w:type="character" w:customStyle="1" w:styleId="c5">
    <w:name w:val="c5"/>
    <w:basedOn w:val="a0"/>
    <w:rsid w:val="000A73BD"/>
  </w:style>
  <w:style w:type="paragraph" w:customStyle="1" w:styleId="c104">
    <w:name w:val="c104"/>
    <w:basedOn w:val="a"/>
    <w:rsid w:val="000A73B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54">
    <w:name w:val="c54"/>
    <w:basedOn w:val="a0"/>
    <w:rsid w:val="000A73BD"/>
  </w:style>
  <w:style w:type="paragraph" w:customStyle="1" w:styleId="c37">
    <w:name w:val="c37"/>
    <w:basedOn w:val="a"/>
    <w:rsid w:val="000A73BD"/>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41">
    <w:name w:val="Сетка таблицы4"/>
    <w:basedOn w:val="a1"/>
    <w:next w:val="a7"/>
    <w:uiPriority w:val="59"/>
    <w:rsid w:val="00237013"/>
    <w:pPr>
      <w:spacing w:after="0" w:line="240" w:lineRule="auto"/>
    </w:pPr>
    <w:rPr>
      <w:rFonts w:eastAsiaTheme="minorHAns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161</TotalTime>
  <Pages>1</Pages>
  <Words>23245</Words>
  <Characters>132501</Characters>
  <Application>Microsoft Office Word</Application>
  <DocSecurity>0</DocSecurity>
  <Lines>1104</Lines>
  <Paragraphs>310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155436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User</cp:lastModifiedBy>
  <cp:revision>5</cp:revision>
  <dcterms:created xsi:type="dcterms:W3CDTF">2020-07-18T00:44:00Z</dcterms:created>
  <dcterms:modified xsi:type="dcterms:W3CDTF">2020-09-01T10:24:00Z</dcterms:modified>
</cp:coreProperties>
</file>