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1D7" w:rsidRPr="00FE1592" w:rsidRDefault="00835AC5" w:rsidP="00835A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59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835AC5" w:rsidRPr="00FE1592" w:rsidRDefault="00835AC5" w:rsidP="00835A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средняя общеобразовательная школа №1 </w:t>
      </w:r>
    </w:p>
    <w:p w:rsidR="00835AC5" w:rsidRPr="00FE1592" w:rsidRDefault="00835AC5" w:rsidP="00835A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углубленным изучением отдельных предметов </w:t>
      </w:r>
      <w:proofErr w:type="spellStart"/>
      <w:r w:rsidRPr="00FE1592">
        <w:rPr>
          <w:rFonts w:ascii="Times New Roman" w:eastAsia="Times New Roman" w:hAnsi="Times New Roman" w:cs="Times New Roman"/>
          <w:sz w:val="24"/>
          <w:szCs w:val="24"/>
          <w:lang w:eastAsia="ru-RU"/>
        </w:rPr>
        <w:t>г.Алекса</w:t>
      </w:r>
      <w:r w:rsidR="00577EB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E1592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дров</w:t>
      </w:r>
      <w:proofErr w:type="spellEnd"/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35AC5" w:rsidRPr="00835AC5" w:rsidRDefault="00835AC5" w:rsidP="00835AC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Работа на тему</w:t>
      </w:r>
      <w:r w:rsidRPr="00835A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: «</w:t>
      </w:r>
      <w:r w:rsidR="00153222" w:rsidRPr="0015322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Новые педагогические технологии в обучении географии</w:t>
      </w:r>
      <w:bookmarkStart w:id="0" w:name="_GoBack"/>
      <w:bookmarkEnd w:id="0"/>
      <w:r w:rsidRPr="00835A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»</w:t>
      </w: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E1592" w:rsidRDefault="00FE1592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E1592" w:rsidRDefault="00FE1592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Pr="00835AC5" w:rsidRDefault="00835AC5" w:rsidP="00835AC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5AC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Выполнила:</w:t>
      </w:r>
    </w:p>
    <w:p w:rsidR="00835AC5" w:rsidRPr="00835AC5" w:rsidRDefault="00835AC5" w:rsidP="00835AC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5A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учитель географии </w:t>
      </w:r>
    </w:p>
    <w:p w:rsidR="00835AC5" w:rsidRPr="00835AC5" w:rsidRDefault="00835AC5" w:rsidP="00835AC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35AC5">
        <w:rPr>
          <w:rFonts w:ascii="Times New Roman" w:eastAsia="Times New Roman" w:hAnsi="Times New Roman" w:cs="Times New Roman"/>
          <w:sz w:val="28"/>
          <w:szCs w:val="20"/>
          <w:lang w:eastAsia="ru-RU"/>
        </w:rPr>
        <w:t>Букатина</w:t>
      </w:r>
      <w:proofErr w:type="spellEnd"/>
      <w:r w:rsidRPr="00835A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А.С.</w:t>
      </w: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Default="00835AC5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5AC5" w:rsidRPr="00FE1592" w:rsidRDefault="00FE1592" w:rsidP="00FE15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FE1592">
        <w:rPr>
          <w:rFonts w:ascii="Times New Roman" w:eastAsia="Times New Roman" w:hAnsi="Times New Roman" w:cs="Times New Roman"/>
          <w:sz w:val="28"/>
          <w:szCs w:val="20"/>
          <w:lang w:eastAsia="ru-RU"/>
        </w:rPr>
        <w:t>г.Алексадров</w:t>
      </w:r>
      <w:proofErr w:type="spellEnd"/>
    </w:p>
    <w:p w:rsidR="009002B5" w:rsidRDefault="00FE1592" w:rsidP="00FE15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1592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E159A4" w:rsidRPr="00F83D6C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FE159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</w:t>
      </w:r>
    </w:p>
    <w:p w:rsidR="00FE1592" w:rsidRDefault="00FE1592" w:rsidP="00FE15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159A4" w:rsidRDefault="00E159A4" w:rsidP="00FE15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159A4" w:rsidRDefault="00E159A4" w:rsidP="00FE15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159A4" w:rsidRPr="00FE1592" w:rsidRDefault="00E159A4" w:rsidP="00FE15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41847" w:rsidRPr="00B93179" w:rsidRDefault="00041847" w:rsidP="00041847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Актуальность работы.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Развивающемуся обществу нужны современно образованные, нравственные, предприимчивые люди, которые могут самостоятельно принимать решения в ситуации выбора, прогнозируя их возможные последствия, способны к сотрудничеству, отличаются мобильностью, конструктивностью, обладают развитым чувством ответственности за судьбу страны. В условиях неограниченного доступа к информации в выигрыше будут те, кто способен оперативно находить необходимую информацию и использовать её для решения возникающих проблем.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учителя должно быть направлено на вовлечение каждого школьника в активную познавательную и творческую деятельность. Этого можно добиться, используя новые технологии, необходимые для активной мыслительной деятельности и развития коммуникативности учащихся, где учитель выступает как учитель-сценарист, режиссер, партнёр. Наиболее перспективными, на мой взгляд, являются инновационные технологии, связанные с различными формами интерактивного обучения, проектной деятельности, нестандартными уроками.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Главная цель моей работы:</w:t>
      </w:r>
    </w:p>
    <w:p w:rsidR="00041847" w:rsidRPr="00B93179" w:rsidRDefault="00341376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41847"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условий, позволяющих каждому </w:t>
      </w:r>
      <w:r w:rsidR="00041847"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41847"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олностью реализовать себя, желать</w:t>
      </w:r>
      <w:r w:rsid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уметь</w:t>
      </w:r>
      <w:r w:rsidR="00041847"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учиться.  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учащихся положительной мотивации</w:t>
      </w:r>
      <w:r w:rsid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комфортных условий обучения;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эффективной методики объяснения (закрепления, отработки и т.д.) нового материала.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 опыта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в том, что современная образовательная школа должна формировать целостную систему универсальных знаний, умений, навыков, а также опыт самостоятельной деятельности и личной ответственности обучающихся.</w:t>
      </w:r>
    </w:p>
    <w:p w:rsidR="00C17AA7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учителя </w:t>
      </w:r>
      <w:proofErr w:type="gramStart"/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 от передачи знаний к созданию условий для 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активного познания и получения детьми практического опыта. </w:t>
      </w:r>
    </w:p>
    <w:p w:rsidR="00341376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учащихся - переход от пассивного усвоения информации к активному ее поиску, критическому осмыслению, использованию на практике. 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работе, решая поставленные задачи, я использую разнообразные формы и методы: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проектирование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деловые и ролевые игры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викторины и другие конкурсные события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мастерские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информационно-коммуникационных технологий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работы: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- фронтальная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групповая</w:t>
      </w:r>
    </w:p>
    <w:p w:rsidR="00041847" w:rsidRPr="00C17AA7" w:rsidRDefault="00041847" w:rsidP="00C17AA7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индивидуальная</w:t>
      </w:r>
    </w:p>
    <w:p w:rsidR="00041847" w:rsidRPr="00B93179" w:rsidRDefault="00041847" w:rsidP="00B93179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принципы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которых я придерживаюсь:</w:t>
      </w:r>
    </w:p>
    <w:p w:rsidR="00041847" w:rsidRPr="00B93179" w:rsidRDefault="00C17AA7" w:rsidP="00C17A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у обу</w:t>
      </w:r>
      <w:r w:rsidR="00041847"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41847"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общественно значимых ценностных ориентаций в деятельности, социальных мотивов общения и поведения, активной жизненной позиции, потребность в самовоспитании.</w:t>
      </w:r>
    </w:p>
    <w:p w:rsidR="00041847" w:rsidRPr="00B93179" w:rsidRDefault="00041847" w:rsidP="00C17AA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123" w:rsidRPr="00B93179" w:rsidRDefault="00432123" w:rsidP="00C17A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Введение. 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живем, работаем, учим и учимся в новых конкретно-исторических условиях. Вопросы реформирования и демократизации общества и, естественно, учебного процесса во всех учебны</w:t>
      </w:r>
      <w:r w:rsidR="00041847"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заведениях, в том числе и в 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 школьной жизни, продвигаются сложно, противоречиво, но вместе с тем неуклонно. На разных уровнях, в том числе и среди школьных учителей,</w:t>
      </w:r>
      <w:r w:rsid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идет активный процесс поиска инновационных средств, форм 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етодов  с</w:t>
      </w:r>
      <w:proofErr w:type="gramEnd"/>
      <w:r w:rsid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учетом требований. А </w:t>
      </w: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этого, как известно, необходимы научные знания, научный подход к оценке факторов, явлений, событий, практич</w:t>
      </w:r>
      <w:r w:rsidR="00C1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еских и теоретических проблем. </w:t>
      </w:r>
    </w:p>
    <w:p w:rsidR="00432123" w:rsidRPr="00B93179" w:rsidRDefault="00432123" w:rsidP="00B93179">
      <w:pPr>
        <w:widowControl w:val="0"/>
        <w:shd w:val="clear" w:color="auto" w:fill="FFFFFF"/>
        <w:snapToGrid w:val="0"/>
        <w:spacing w:before="149" w:after="0" w:line="360" w:lineRule="auto"/>
        <w:ind w:right="398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Учебный процесс в современной школе все более ориентируется на </w:t>
      </w:r>
      <w:r w:rsidRPr="00B931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коллективное, публичное обсуждение проблем, активное взаимодейств</w:t>
      </w:r>
      <w:r w:rsidR="00C17A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ие и сотрудничество между</w:t>
      </w:r>
      <w:r w:rsidRPr="00B931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учителями и учащимися</w:t>
      </w:r>
      <w:r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обмен мнениями между ними. Все это, в конечном счете, нацелено на выработку правильного понимания содержания изучаемых предметов, их связи с жизненной практикой. </w:t>
      </w:r>
    </w:p>
    <w:p w:rsidR="00C17AA7" w:rsidRDefault="00C17AA7" w:rsidP="00B93179">
      <w:pPr>
        <w:widowControl w:val="0"/>
        <w:shd w:val="clear" w:color="auto" w:fill="FFFFFF"/>
        <w:snapToGrid w:val="0"/>
        <w:spacing w:after="0" w:line="360" w:lineRule="auto"/>
        <w:ind w:right="34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учебных </w:t>
      </w:r>
      <w:r w:rsidR="00432123"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занятий являются </w:t>
      </w:r>
    </w:p>
    <w:p w:rsidR="00C17AA7" w:rsidRDefault="00432123" w:rsidP="008101FA">
      <w:pPr>
        <w:widowControl w:val="0"/>
        <w:shd w:val="clear" w:color="auto" w:fill="FFFFFF"/>
        <w:snapToGrid w:val="0"/>
        <w:spacing w:after="0" w:line="360" w:lineRule="auto"/>
        <w:ind w:right="34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прочное усвоение знаний, </w:t>
      </w:r>
    </w:p>
    <w:p w:rsidR="00432123" w:rsidRDefault="00432123" w:rsidP="008101FA">
      <w:pPr>
        <w:widowControl w:val="0"/>
        <w:shd w:val="clear" w:color="auto" w:fill="FFFFFF"/>
        <w:snapToGrid w:val="0"/>
        <w:spacing w:after="0" w:line="360" w:lineRule="auto"/>
        <w:ind w:right="34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выработка устойчивых навык</w:t>
      </w:r>
      <w:r w:rsidR="00C17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и</w:t>
      </w:r>
      <w:r w:rsidR="00810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практического применения, </w:t>
      </w:r>
    </w:p>
    <w:p w:rsidR="008101FA" w:rsidRPr="008101FA" w:rsidRDefault="008101FA" w:rsidP="008101FA">
      <w:pPr>
        <w:widowControl w:val="0"/>
        <w:shd w:val="clear" w:color="auto" w:fill="FFFFFF"/>
        <w:snapToGrid w:val="0"/>
        <w:spacing w:after="0" w:line="360" w:lineRule="auto"/>
        <w:ind w:right="3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1F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 этой основе научного мировоззрения школьников.</w:t>
      </w:r>
    </w:p>
    <w:p w:rsidR="00432123" w:rsidRPr="00B93179" w:rsidRDefault="00432123" w:rsidP="00B93179">
      <w:pPr>
        <w:widowControl w:val="0"/>
        <w:shd w:val="clear" w:color="auto" w:fill="FFFFFF"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Важность инновационных форм учебных занятий в школе можно учитывать: </w:t>
      </w:r>
    </w:p>
    <w:p w:rsidR="00432123" w:rsidRPr="00B93179" w:rsidRDefault="008101FA" w:rsidP="00B93179">
      <w:pPr>
        <w:widowControl w:val="0"/>
        <w:shd w:val="clear" w:color="auto" w:fill="FFFFFF"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</w:t>
      </w:r>
      <w:r w:rsidR="00432123"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содержании обучения. </w:t>
      </w:r>
    </w:p>
    <w:p w:rsidR="00432123" w:rsidRPr="00B93179" w:rsidRDefault="008101FA" w:rsidP="00B93179">
      <w:pPr>
        <w:widowControl w:val="0"/>
        <w:shd w:val="clear" w:color="auto" w:fill="FFFFFF"/>
        <w:snapToGrid w:val="0"/>
        <w:spacing w:after="0" w:line="360" w:lineRule="auto"/>
        <w:ind w:right="163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</w:t>
      </w:r>
      <w:r w:rsidR="00432123"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обучения. </w:t>
      </w:r>
    </w:p>
    <w:p w:rsidR="00D513A9" w:rsidRDefault="008101FA" w:rsidP="008101FA">
      <w:pPr>
        <w:widowControl w:val="0"/>
        <w:shd w:val="clear" w:color="auto" w:fill="FFFFFF"/>
        <w:snapToGrid w:val="0"/>
        <w:spacing w:after="0" w:line="360" w:lineRule="auto"/>
        <w:ind w:right="1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</w:t>
      </w:r>
      <w:r w:rsidR="00D513A9" w:rsidRPr="00B93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методике занятий.</w:t>
      </w:r>
    </w:p>
    <w:p w:rsidR="008101FA" w:rsidRPr="00B93179" w:rsidRDefault="008101FA" w:rsidP="008101FA">
      <w:pPr>
        <w:widowControl w:val="0"/>
        <w:shd w:val="clear" w:color="auto" w:fill="FFFFFF"/>
        <w:snapToGrid w:val="0"/>
        <w:spacing w:after="0" w:line="360" w:lineRule="auto"/>
        <w:ind w:right="1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7C3D" w:rsidRPr="00B93179" w:rsidRDefault="00E87C3D" w:rsidP="008101FA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Общение – суть жизни людей. На учебном занятии в современной школе дети непосредственно взаимодействуют друг с другом, а учитель, оставаясь центральной фигурой обучения, специально строит их сотрудничество, при этом оделяя личным, индивидуальным вниманием каждого ребенка. Я строю взаимодействие не с каждым учеником в отдельности, а с группой совместно работающих детей.</w:t>
      </w:r>
    </w:p>
    <w:p w:rsidR="00E87C3D" w:rsidRPr="00B93179" w:rsidRDefault="008101FA" w:rsidP="008101FA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дети</w:t>
      </w:r>
      <w:r w:rsidR="00E87C3D" w:rsidRPr="00B93179">
        <w:rPr>
          <w:rFonts w:ascii="Times New Roman" w:hAnsi="Times New Roman" w:cs="Times New Roman"/>
          <w:sz w:val="28"/>
          <w:szCs w:val="28"/>
        </w:rPr>
        <w:t xml:space="preserve"> в процессе обучения объединяют свои усилия в решении задач, в упражнении навыков, это позволяет решить следующие задачи:</w:t>
      </w:r>
    </w:p>
    <w:p w:rsidR="00E87C3D" w:rsidRPr="00B93179" w:rsidRDefault="00E87C3D" w:rsidP="008101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–</w:t>
      </w:r>
      <w:r w:rsidRPr="00B93179">
        <w:rPr>
          <w:rFonts w:ascii="Times New Roman" w:hAnsi="Times New Roman" w:cs="Times New Roman"/>
          <w:sz w:val="28"/>
          <w:szCs w:val="28"/>
        </w:rPr>
        <w:tab/>
        <w:t>возрастает и объем усваиваемого материала, и глубина понимания;</w:t>
      </w:r>
    </w:p>
    <w:p w:rsidR="00E87C3D" w:rsidRPr="00B93179" w:rsidRDefault="00E87C3D" w:rsidP="008101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–</w:t>
      </w:r>
      <w:r w:rsidRPr="00B93179">
        <w:rPr>
          <w:rFonts w:ascii="Times New Roman" w:hAnsi="Times New Roman" w:cs="Times New Roman"/>
          <w:sz w:val="28"/>
          <w:szCs w:val="28"/>
        </w:rPr>
        <w:tab/>
        <w:t>на формирование понятий, умений, навыков тратится меньше времени, чем при фронтальном обучении;</w:t>
      </w:r>
    </w:p>
    <w:p w:rsidR="00E87C3D" w:rsidRPr="00B93179" w:rsidRDefault="00E87C3D" w:rsidP="008101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–</w:t>
      </w:r>
      <w:r w:rsidRPr="00B93179">
        <w:rPr>
          <w:rFonts w:ascii="Times New Roman" w:hAnsi="Times New Roman" w:cs="Times New Roman"/>
          <w:sz w:val="28"/>
          <w:szCs w:val="28"/>
        </w:rPr>
        <w:tab/>
        <w:t>уменьшаются некоторые дисциплинарные трудности (все ученики работают на уроках, все делают домашнее задание);</w:t>
      </w:r>
    </w:p>
    <w:p w:rsidR="00E87C3D" w:rsidRPr="00B93179" w:rsidRDefault="00E87C3D" w:rsidP="008101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B93179">
        <w:rPr>
          <w:rFonts w:ascii="Times New Roman" w:hAnsi="Times New Roman" w:cs="Times New Roman"/>
          <w:sz w:val="28"/>
          <w:szCs w:val="28"/>
        </w:rPr>
        <w:tab/>
        <w:t>ученики получают большое удовольствие от знаний, комфортней чувствуют себя в школе;</w:t>
      </w:r>
    </w:p>
    <w:p w:rsidR="00B63D11" w:rsidRPr="00B93179" w:rsidRDefault="00E87C3D" w:rsidP="00B931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–</w:t>
      </w:r>
      <w:r w:rsidRPr="00B93179">
        <w:rPr>
          <w:rFonts w:ascii="Times New Roman" w:hAnsi="Times New Roman" w:cs="Times New Roman"/>
          <w:sz w:val="28"/>
          <w:szCs w:val="28"/>
        </w:rPr>
        <w:tab/>
        <w:t>возрастает познавательная активность и творческая самостоятельность учащегося;</w:t>
      </w:r>
    </w:p>
    <w:p w:rsidR="00B63D11" w:rsidRPr="00B93179" w:rsidRDefault="008101FA" w:rsidP="00B931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B63D11" w:rsidRPr="00B93179">
        <w:rPr>
          <w:rFonts w:ascii="Times New Roman" w:hAnsi="Times New Roman" w:cs="Times New Roman"/>
          <w:sz w:val="28"/>
          <w:szCs w:val="28"/>
        </w:rPr>
        <w:t>я практикую различные инновационные формы работы, соответствующие ФГОС. К таким относятся - лекция, диалог, проблемное собеседование, деловые игры, «круглые столы» и дру</w:t>
      </w:r>
      <w:r w:rsidR="00EE7607" w:rsidRPr="00B93179">
        <w:rPr>
          <w:rFonts w:ascii="Times New Roman" w:hAnsi="Times New Roman" w:cs="Times New Roman"/>
          <w:sz w:val="28"/>
          <w:szCs w:val="28"/>
        </w:rPr>
        <w:t>гие интерактивные формы занятий и т.п</w:t>
      </w:r>
      <w:r w:rsidR="00B63D11" w:rsidRPr="00B93179">
        <w:rPr>
          <w:rFonts w:ascii="Times New Roman" w:hAnsi="Times New Roman" w:cs="Times New Roman"/>
          <w:sz w:val="28"/>
          <w:szCs w:val="28"/>
        </w:rPr>
        <w:t>.</w:t>
      </w:r>
    </w:p>
    <w:p w:rsidR="00EE7607" w:rsidRPr="00B93179" w:rsidRDefault="00EE7607" w:rsidP="00B931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Хочу рассказать о наиболее интересных, требующих более детального рассмотрения.</w:t>
      </w:r>
    </w:p>
    <w:p w:rsidR="00EE7607" w:rsidRPr="00B93179" w:rsidRDefault="002F1530" w:rsidP="003828C4">
      <w:pPr>
        <w:pStyle w:val="a3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Постановка проблемного вопр</w:t>
      </w:r>
      <w:r w:rsidR="008101FA">
        <w:rPr>
          <w:rFonts w:ascii="Times New Roman" w:hAnsi="Times New Roman" w:cs="Times New Roman"/>
          <w:sz w:val="28"/>
          <w:szCs w:val="28"/>
        </w:rPr>
        <w:t xml:space="preserve">оса в начале урока, требующего </w:t>
      </w:r>
      <w:r w:rsidRPr="00B93179">
        <w:rPr>
          <w:rFonts w:ascii="Times New Roman" w:hAnsi="Times New Roman" w:cs="Times New Roman"/>
          <w:sz w:val="28"/>
          <w:szCs w:val="28"/>
        </w:rPr>
        <w:t xml:space="preserve">ответа в конце урока после изучения нового материала.  </w:t>
      </w:r>
    </w:p>
    <w:p w:rsidR="008F0E6A" w:rsidRPr="00B93179" w:rsidRDefault="002F1530" w:rsidP="008101FA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Так, говоря на уроке о пустыне, я принесла образец камня, называемого «Роза пустыни». Сначала спросила</w:t>
      </w:r>
      <w:r w:rsidR="003B79C1" w:rsidRPr="00B93179">
        <w:rPr>
          <w:rFonts w:ascii="Times New Roman" w:hAnsi="Times New Roman" w:cs="Times New Roman"/>
          <w:sz w:val="28"/>
          <w:szCs w:val="28"/>
        </w:rPr>
        <w:t>,</w:t>
      </w:r>
      <w:r w:rsidRPr="00B93179">
        <w:rPr>
          <w:rFonts w:ascii="Times New Roman" w:hAnsi="Times New Roman" w:cs="Times New Roman"/>
          <w:sz w:val="28"/>
          <w:szCs w:val="28"/>
        </w:rPr>
        <w:t xml:space="preserve"> знает ли кто-нибудь что </w:t>
      </w:r>
      <w:r w:rsidR="003B79C1" w:rsidRPr="00B93179">
        <w:rPr>
          <w:rFonts w:ascii="Times New Roman" w:hAnsi="Times New Roman" w:cs="Times New Roman"/>
          <w:sz w:val="28"/>
          <w:szCs w:val="28"/>
        </w:rPr>
        <w:t xml:space="preserve">это такое? Варианты были разные, </w:t>
      </w:r>
      <w:r w:rsidRPr="00B93179">
        <w:rPr>
          <w:rFonts w:ascii="Times New Roman" w:hAnsi="Times New Roman" w:cs="Times New Roman"/>
          <w:sz w:val="28"/>
          <w:szCs w:val="28"/>
        </w:rPr>
        <w:t>основная масса</w:t>
      </w:r>
      <w:r w:rsidR="003B79C1" w:rsidRPr="00B93179">
        <w:rPr>
          <w:rFonts w:ascii="Times New Roman" w:hAnsi="Times New Roman" w:cs="Times New Roman"/>
          <w:sz w:val="28"/>
          <w:szCs w:val="28"/>
        </w:rPr>
        <w:t xml:space="preserve"> детей ответила, </w:t>
      </w:r>
      <w:r w:rsidRPr="00B93179">
        <w:rPr>
          <w:rFonts w:ascii="Times New Roman" w:hAnsi="Times New Roman" w:cs="Times New Roman"/>
          <w:sz w:val="28"/>
          <w:szCs w:val="28"/>
        </w:rPr>
        <w:t>что это камень, но очень необычный. При детальном рассмотрении обучающиеся увидели</w:t>
      </w:r>
      <w:r w:rsidR="003B79C1" w:rsidRPr="00B93179">
        <w:rPr>
          <w:rFonts w:ascii="Times New Roman" w:hAnsi="Times New Roman" w:cs="Times New Roman"/>
          <w:sz w:val="28"/>
          <w:szCs w:val="28"/>
        </w:rPr>
        <w:t xml:space="preserve"> </w:t>
      </w:r>
      <w:r w:rsidR="004070B4">
        <w:rPr>
          <w:rFonts w:ascii="Times New Roman" w:hAnsi="Times New Roman" w:cs="Times New Roman"/>
          <w:sz w:val="28"/>
          <w:szCs w:val="28"/>
        </w:rPr>
        <w:t xml:space="preserve">на </w:t>
      </w:r>
      <w:r w:rsidR="003B79C1" w:rsidRPr="00B93179">
        <w:rPr>
          <w:rFonts w:ascii="Times New Roman" w:hAnsi="Times New Roman" w:cs="Times New Roman"/>
          <w:sz w:val="28"/>
          <w:szCs w:val="28"/>
        </w:rPr>
        <w:t>камне</w:t>
      </w:r>
      <w:r w:rsidRPr="00B93179">
        <w:rPr>
          <w:rFonts w:ascii="Times New Roman" w:hAnsi="Times New Roman" w:cs="Times New Roman"/>
          <w:sz w:val="28"/>
          <w:szCs w:val="28"/>
        </w:rPr>
        <w:t xml:space="preserve"> соль. </w:t>
      </w:r>
      <w:r w:rsidR="003B79C1" w:rsidRPr="00B93179">
        <w:rPr>
          <w:rFonts w:ascii="Times New Roman" w:hAnsi="Times New Roman" w:cs="Times New Roman"/>
          <w:sz w:val="28"/>
          <w:szCs w:val="28"/>
        </w:rPr>
        <w:t>Недоумение детей росло. Перед ними поставила задачу- изучив</w:t>
      </w:r>
      <w:r w:rsidR="008101FA">
        <w:rPr>
          <w:rFonts w:ascii="Times New Roman" w:hAnsi="Times New Roman" w:cs="Times New Roman"/>
          <w:sz w:val="28"/>
          <w:szCs w:val="28"/>
        </w:rPr>
        <w:t xml:space="preserve"> </w:t>
      </w:r>
      <w:r w:rsidR="003B79C1" w:rsidRPr="00B93179">
        <w:rPr>
          <w:rFonts w:ascii="Times New Roman" w:hAnsi="Times New Roman" w:cs="Times New Roman"/>
          <w:sz w:val="28"/>
          <w:szCs w:val="28"/>
        </w:rPr>
        <w:t xml:space="preserve">процессы, происходящие в пустыне, </w:t>
      </w:r>
      <w:proofErr w:type="gramStart"/>
      <w:r w:rsidR="003B79C1" w:rsidRPr="00B93179">
        <w:rPr>
          <w:rFonts w:ascii="Times New Roman" w:hAnsi="Times New Roman" w:cs="Times New Roman"/>
          <w:sz w:val="28"/>
          <w:szCs w:val="28"/>
        </w:rPr>
        <w:t>ответить</w:t>
      </w:r>
      <w:proofErr w:type="gramEnd"/>
      <w:r w:rsidR="003B79C1" w:rsidRPr="00B93179">
        <w:rPr>
          <w:rFonts w:ascii="Times New Roman" w:hAnsi="Times New Roman" w:cs="Times New Roman"/>
          <w:sz w:val="28"/>
          <w:szCs w:val="28"/>
        </w:rPr>
        <w:t xml:space="preserve"> как образовался данный камень и откуда на нем соль. </w:t>
      </w:r>
    </w:p>
    <w:p w:rsidR="002F1530" w:rsidRPr="00B93179" w:rsidRDefault="003B79C1" w:rsidP="008E537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Явление природы</w:t>
      </w:r>
      <w:r w:rsidR="008E537E">
        <w:rPr>
          <w:rFonts w:ascii="Times New Roman" w:hAnsi="Times New Roman" w:cs="Times New Roman"/>
          <w:sz w:val="28"/>
          <w:szCs w:val="28"/>
        </w:rPr>
        <w:t xml:space="preserve"> «Роза пустыни» заинтересовало </w:t>
      </w:r>
      <w:r w:rsidRPr="00B93179">
        <w:rPr>
          <w:rFonts w:ascii="Times New Roman" w:hAnsi="Times New Roman" w:cs="Times New Roman"/>
          <w:sz w:val="28"/>
          <w:szCs w:val="28"/>
        </w:rPr>
        <w:t xml:space="preserve">двух учениц. Они </w:t>
      </w:r>
      <w:r w:rsidRPr="008E537E">
        <w:rPr>
          <w:rFonts w:ascii="Times New Roman" w:hAnsi="Times New Roman" w:cs="Times New Roman"/>
          <w:sz w:val="28"/>
          <w:szCs w:val="28"/>
        </w:rPr>
        <w:t>захотели узнать больше об этом феномене приро</w:t>
      </w:r>
      <w:r w:rsidR="008E537E" w:rsidRPr="008E537E">
        <w:rPr>
          <w:rFonts w:ascii="Times New Roman" w:hAnsi="Times New Roman" w:cs="Times New Roman"/>
          <w:sz w:val="28"/>
          <w:szCs w:val="28"/>
        </w:rPr>
        <w:t>ды. Таким образом «Роза</w:t>
      </w:r>
      <w:r w:rsidR="008E537E">
        <w:rPr>
          <w:rFonts w:ascii="Times New Roman" w:hAnsi="Times New Roman" w:cs="Times New Roman"/>
          <w:sz w:val="28"/>
          <w:szCs w:val="28"/>
        </w:rPr>
        <w:t xml:space="preserve"> пустыни</w:t>
      </w:r>
      <w:r w:rsidRPr="00B93179">
        <w:rPr>
          <w:rFonts w:ascii="Times New Roman" w:hAnsi="Times New Roman" w:cs="Times New Roman"/>
          <w:sz w:val="28"/>
          <w:szCs w:val="28"/>
        </w:rPr>
        <w:t>» сподвигла на создание проекта</w:t>
      </w:r>
      <w:r w:rsidR="008F0E6A" w:rsidRPr="00B93179">
        <w:rPr>
          <w:rFonts w:ascii="Times New Roman" w:hAnsi="Times New Roman" w:cs="Times New Roman"/>
          <w:sz w:val="28"/>
          <w:szCs w:val="28"/>
        </w:rPr>
        <w:t>, с которым мы приняли участие в муниципальном конкурсе «Моё географическое открытие» и стали победителями.</w:t>
      </w:r>
    </w:p>
    <w:p w:rsidR="00951F60" w:rsidRPr="00B93179" w:rsidRDefault="008E537E" w:rsidP="008E537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</w:t>
      </w:r>
      <w:r w:rsidR="00951F60" w:rsidRPr="00B93179">
        <w:rPr>
          <w:rFonts w:ascii="Times New Roman" w:hAnsi="Times New Roman" w:cs="Times New Roman"/>
          <w:sz w:val="28"/>
          <w:szCs w:val="28"/>
        </w:rPr>
        <w:t xml:space="preserve"> пример, </w:t>
      </w:r>
      <w:r w:rsidRPr="004070B4">
        <w:rPr>
          <w:rFonts w:ascii="Times New Roman" w:hAnsi="Times New Roman" w:cs="Times New Roman"/>
          <w:sz w:val="28"/>
          <w:szCs w:val="28"/>
        </w:rPr>
        <w:t xml:space="preserve">при изучении темы «Этнос в </w:t>
      </w:r>
      <w:r w:rsidR="004070B4">
        <w:rPr>
          <w:rFonts w:ascii="Times New Roman" w:hAnsi="Times New Roman" w:cs="Times New Roman"/>
          <w:sz w:val="28"/>
          <w:szCs w:val="28"/>
        </w:rPr>
        <w:t>7 классе</w:t>
      </w:r>
      <w:r w:rsidRPr="004070B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51F60" w:rsidRPr="00B93179">
        <w:rPr>
          <w:rFonts w:ascii="Times New Roman" w:hAnsi="Times New Roman" w:cs="Times New Roman"/>
          <w:sz w:val="28"/>
          <w:szCs w:val="28"/>
        </w:rPr>
        <w:t>вопрос в начале урока о 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951F60" w:rsidRPr="00B93179">
        <w:rPr>
          <w:rFonts w:ascii="Times New Roman" w:hAnsi="Times New Roman" w:cs="Times New Roman"/>
          <w:sz w:val="28"/>
          <w:szCs w:val="28"/>
        </w:rPr>
        <w:t xml:space="preserve"> могут ли пирсинг и татуировки быть этносом разных нар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070B4">
        <w:rPr>
          <w:rFonts w:ascii="Times New Roman" w:hAnsi="Times New Roman" w:cs="Times New Roman"/>
          <w:sz w:val="28"/>
          <w:szCs w:val="28"/>
        </w:rPr>
        <w:t xml:space="preserve">дов, заставил детей задуматься </w:t>
      </w:r>
      <w:r w:rsidRPr="004070B4">
        <w:rPr>
          <w:rFonts w:ascii="Times New Roman" w:hAnsi="Times New Roman" w:cs="Times New Roman"/>
          <w:sz w:val="28"/>
          <w:szCs w:val="28"/>
        </w:rPr>
        <w:t xml:space="preserve">о </w:t>
      </w:r>
      <w:r w:rsidR="004070B4">
        <w:rPr>
          <w:rFonts w:ascii="Times New Roman" w:hAnsi="Times New Roman" w:cs="Times New Roman"/>
          <w:sz w:val="28"/>
          <w:szCs w:val="28"/>
        </w:rPr>
        <w:t xml:space="preserve">назначении пирсинга у разных народов </w:t>
      </w:r>
      <w:proofErr w:type="spellStart"/>
      <w:r w:rsidR="004070B4">
        <w:rPr>
          <w:rFonts w:ascii="Times New Roman" w:hAnsi="Times New Roman" w:cs="Times New Roman"/>
          <w:sz w:val="28"/>
          <w:szCs w:val="28"/>
        </w:rPr>
        <w:lastRenderedPageBreak/>
        <w:t>мира.</w:t>
      </w:r>
      <w:r>
        <w:rPr>
          <w:rFonts w:ascii="Times New Roman" w:hAnsi="Times New Roman" w:cs="Times New Roman"/>
          <w:sz w:val="28"/>
          <w:szCs w:val="28"/>
        </w:rPr>
        <w:t>Таким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образом</w:t>
      </w:r>
      <w:r w:rsidR="0021426D" w:rsidRPr="00B93179">
        <w:rPr>
          <w:rFonts w:ascii="Times New Roman" w:hAnsi="Times New Roman" w:cs="Times New Roman"/>
          <w:sz w:val="28"/>
          <w:szCs w:val="28"/>
        </w:rPr>
        <w:t xml:space="preserve"> появился проект </w:t>
      </w:r>
      <w:r w:rsidR="004070B4" w:rsidRPr="004070B4">
        <w:rPr>
          <w:rFonts w:ascii="Times New Roman" w:hAnsi="Times New Roman" w:cs="Times New Roman"/>
          <w:sz w:val="28"/>
          <w:szCs w:val="28"/>
        </w:rPr>
        <w:t>«Орудие совершенства»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070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1426D" w:rsidRPr="00B93179">
        <w:rPr>
          <w:rFonts w:ascii="Times New Roman" w:hAnsi="Times New Roman" w:cs="Times New Roman"/>
          <w:sz w:val="28"/>
          <w:szCs w:val="28"/>
        </w:rPr>
        <w:t>о пирсинге, став</w:t>
      </w:r>
      <w:r>
        <w:rPr>
          <w:rFonts w:ascii="Times New Roman" w:hAnsi="Times New Roman" w:cs="Times New Roman"/>
          <w:sz w:val="28"/>
          <w:szCs w:val="28"/>
        </w:rPr>
        <w:t xml:space="preserve">шим победителем муниципального </w:t>
      </w:r>
      <w:r w:rsidR="0021426D" w:rsidRPr="00B93179">
        <w:rPr>
          <w:rFonts w:ascii="Times New Roman" w:hAnsi="Times New Roman" w:cs="Times New Roman"/>
          <w:sz w:val="28"/>
          <w:szCs w:val="28"/>
        </w:rPr>
        <w:t>конкурса «Моё географическое открытие»</w:t>
      </w:r>
    </w:p>
    <w:p w:rsidR="008F0E6A" w:rsidRPr="00B93179" w:rsidRDefault="008F0E6A" w:rsidP="00B93179">
      <w:pPr>
        <w:pStyle w:val="a3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Очень удачной считаю модернизацию классического пересказа у доски. Перед учащимся ставлю задачу пересказ</w:t>
      </w:r>
      <w:r w:rsidR="00065685" w:rsidRPr="00B93179">
        <w:rPr>
          <w:rFonts w:ascii="Times New Roman" w:hAnsi="Times New Roman" w:cs="Times New Roman"/>
          <w:sz w:val="28"/>
          <w:szCs w:val="28"/>
        </w:rPr>
        <w:t xml:space="preserve">ать домашний параграф от первого лица. </w:t>
      </w:r>
    </w:p>
    <w:p w:rsidR="00065685" w:rsidRPr="00B93179" w:rsidRDefault="005E1EA4" w:rsidP="005E1EA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</w:t>
      </w:r>
      <w:r w:rsidR="00065685" w:rsidRPr="00B93179">
        <w:rPr>
          <w:rFonts w:ascii="Times New Roman" w:hAnsi="Times New Roman" w:cs="Times New Roman"/>
          <w:sz w:val="28"/>
          <w:szCs w:val="28"/>
        </w:rPr>
        <w:t xml:space="preserve"> все темы курса предмета географии можно рассказать подобным образом. Очень нравится тема «Путешественники», когда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065685" w:rsidRPr="00B93179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65685" w:rsidRPr="00B93179">
        <w:rPr>
          <w:rFonts w:ascii="Times New Roman" w:hAnsi="Times New Roman" w:cs="Times New Roman"/>
          <w:sz w:val="28"/>
          <w:szCs w:val="28"/>
        </w:rPr>
        <w:t xml:space="preserve">щиеся от лица, к примеру, Христофора Колумба отправляются на поиски Индии, а попадают на новые неизведанные земли. Или тему «Природные зоны </w:t>
      </w:r>
      <w:proofErr w:type="gramStart"/>
      <w:r w:rsidR="00065685" w:rsidRPr="00B93179">
        <w:rPr>
          <w:rFonts w:ascii="Times New Roman" w:hAnsi="Times New Roman" w:cs="Times New Roman"/>
          <w:sz w:val="28"/>
          <w:szCs w:val="28"/>
        </w:rPr>
        <w:t>Африки»  учащимся</w:t>
      </w:r>
      <w:proofErr w:type="gramEnd"/>
      <w:r w:rsidR="00065685" w:rsidRPr="00B93179">
        <w:rPr>
          <w:rFonts w:ascii="Times New Roman" w:hAnsi="Times New Roman" w:cs="Times New Roman"/>
          <w:sz w:val="28"/>
          <w:szCs w:val="28"/>
        </w:rPr>
        <w:t xml:space="preserve"> необходимо расс</w:t>
      </w:r>
      <w:r w:rsidR="00951F60" w:rsidRPr="00B93179">
        <w:rPr>
          <w:rFonts w:ascii="Times New Roman" w:hAnsi="Times New Roman" w:cs="Times New Roman"/>
          <w:sz w:val="28"/>
          <w:szCs w:val="28"/>
        </w:rPr>
        <w:t>казать как «Один день в саванне», во влажных экваториальных лесах, в тропической пустыне (где были , кого повстречали, что удивило).</w:t>
      </w:r>
    </w:p>
    <w:p w:rsidR="00EE7607" w:rsidRPr="00B93179" w:rsidRDefault="0021426D" w:rsidP="00B93179">
      <w:pPr>
        <w:pStyle w:val="a3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Инсценировка учебного материала. Практиковала в</w:t>
      </w:r>
      <w:r w:rsidR="004070B4">
        <w:rPr>
          <w:rFonts w:ascii="Times New Roman" w:hAnsi="Times New Roman" w:cs="Times New Roman"/>
          <w:sz w:val="28"/>
          <w:szCs w:val="28"/>
        </w:rPr>
        <w:t xml:space="preserve"> прошлом учебном году с </w:t>
      </w:r>
      <w:proofErr w:type="gramStart"/>
      <w:r w:rsidR="004070B4">
        <w:rPr>
          <w:rFonts w:ascii="Times New Roman" w:hAnsi="Times New Roman" w:cs="Times New Roman"/>
          <w:sz w:val="28"/>
          <w:szCs w:val="28"/>
        </w:rPr>
        <w:t>учащимися  8</w:t>
      </w:r>
      <w:proofErr w:type="gramEnd"/>
      <w:r w:rsidR="004070B4"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B93179">
        <w:rPr>
          <w:rFonts w:ascii="Times New Roman" w:hAnsi="Times New Roman" w:cs="Times New Roman"/>
          <w:sz w:val="28"/>
          <w:szCs w:val="28"/>
        </w:rPr>
        <w:t>. В данном классе есть учащиеся, которые играют в Алекс</w:t>
      </w:r>
      <w:r w:rsidR="004070B4">
        <w:rPr>
          <w:rFonts w:ascii="Times New Roman" w:hAnsi="Times New Roman" w:cs="Times New Roman"/>
          <w:sz w:val="28"/>
          <w:szCs w:val="28"/>
        </w:rPr>
        <w:t xml:space="preserve">андровском драматическом театре, а потому детям задумка показалась </w:t>
      </w:r>
      <w:proofErr w:type="gramStart"/>
      <w:r w:rsidR="004070B4">
        <w:rPr>
          <w:rFonts w:ascii="Times New Roman" w:hAnsi="Times New Roman" w:cs="Times New Roman"/>
          <w:sz w:val="28"/>
          <w:szCs w:val="28"/>
        </w:rPr>
        <w:t>очень интересной</w:t>
      </w:r>
      <w:proofErr w:type="gramEnd"/>
      <w:r w:rsidR="004070B4">
        <w:rPr>
          <w:rFonts w:ascii="Times New Roman" w:hAnsi="Times New Roman" w:cs="Times New Roman"/>
          <w:sz w:val="28"/>
          <w:szCs w:val="28"/>
        </w:rPr>
        <w:t xml:space="preserve"> и они с радостью согласились.</w:t>
      </w:r>
    </w:p>
    <w:p w:rsidR="0021426D" w:rsidRPr="00B93179" w:rsidRDefault="0021426D" w:rsidP="005E1EA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Тема «Владимирская об</w:t>
      </w:r>
      <w:r w:rsidR="005E1EA4">
        <w:rPr>
          <w:rFonts w:ascii="Times New Roman" w:hAnsi="Times New Roman" w:cs="Times New Roman"/>
          <w:sz w:val="28"/>
          <w:szCs w:val="28"/>
        </w:rPr>
        <w:t>ласть»</w:t>
      </w:r>
      <w:r w:rsidRPr="00B93179">
        <w:rPr>
          <w:rFonts w:ascii="Times New Roman" w:hAnsi="Times New Roman" w:cs="Times New Roman"/>
          <w:sz w:val="28"/>
          <w:szCs w:val="28"/>
        </w:rPr>
        <w:t>. Водитель такси и его пассажир</w:t>
      </w:r>
      <w:r w:rsidR="005E1EA4">
        <w:rPr>
          <w:rFonts w:ascii="Times New Roman" w:hAnsi="Times New Roman" w:cs="Times New Roman"/>
          <w:sz w:val="28"/>
          <w:szCs w:val="28"/>
        </w:rPr>
        <w:t xml:space="preserve"> </w:t>
      </w:r>
      <w:r w:rsidRPr="00B93179">
        <w:rPr>
          <w:rFonts w:ascii="Times New Roman" w:hAnsi="Times New Roman" w:cs="Times New Roman"/>
          <w:sz w:val="28"/>
          <w:szCs w:val="28"/>
        </w:rPr>
        <w:t>-</w:t>
      </w:r>
      <w:r w:rsidR="005E1EA4">
        <w:rPr>
          <w:rFonts w:ascii="Times New Roman" w:hAnsi="Times New Roman" w:cs="Times New Roman"/>
          <w:sz w:val="28"/>
          <w:szCs w:val="28"/>
        </w:rPr>
        <w:t xml:space="preserve"> </w:t>
      </w:r>
      <w:r w:rsidRPr="00B93179">
        <w:rPr>
          <w:rFonts w:ascii="Times New Roman" w:hAnsi="Times New Roman" w:cs="Times New Roman"/>
          <w:sz w:val="28"/>
          <w:szCs w:val="28"/>
        </w:rPr>
        <w:t xml:space="preserve">турист путешествовали по городам Владимирской области, </w:t>
      </w:r>
      <w:r w:rsidR="005E1EA4">
        <w:rPr>
          <w:rFonts w:ascii="Times New Roman" w:hAnsi="Times New Roman" w:cs="Times New Roman"/>
          <w:sz w:val="28"/>
          <w:szCs w:val="28"/>
        </w:rPr>
        <w:t>и</w:t>
      </w:r>
      <w:r w:rsidRPr="00B93179">
        <w:rPr>
          <w:rFonts w:ascii="Times New Roman" w:hAnsi="Times New Roman" w:cs="Times New Roman"/>
          <w:sz w:val="28"/>
          <w:szCs w:val="28"/>
        </w:rPr>
        <w:t xml:space="preserve"> </w:t>
      </w:r>
      <w:r w:rsidR="00751ECB" w:rsidRPr="00B93179">
        <w:rPr>
          <w:rFonts w:ascii="Times New Roman" w:hAnsi="Times New Roman" w:cs="Times New Roman"/>
          <w:sz w:val="28"/>
          <w:szCs w:val="28"/>
        </w:rPr>
        <w:t xml:space="preserve">в каждом городе туриста встречали </w:t>
      </w:r>
      <w:r w:rsidRPr="00B93179">
        <w:rPr>
          <w:rFonts w:ascii="Times New Roman" w:hAnsi="Times New Roman" w:cs="Times New Roman"/>
          <w:sz w:val="28"/>
          <w:szCs w:val="28"/>
        </w:rPr>
        <w:t>экскурсоводы</w:t>
      </w:r>
      <w:r w:rsidR="005E1EA4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B93179">
        <w:rPr>
          <w:rFonts w:ascii="Times New Roman" w:hAnsi="Times New Roman" w:cs="Times New Roman"/>
          <w:sz w:val="28"/>
          <w:szCs w:val="28"/>
        </w:rPr>
        <w:t xml:space="preserve">рассказывали </w:t>
      </w:r>
      <w:r w:rsidR="00751ECB" w:rsidRPr="00B93179">
        <w:rPr>
          <w:rFonts w:ascii="Times New Roman" w:hAnsi="Times New Roman" w:cs="Times New Roman"/>
          <w:sz w:val="28"/>
          <w:szCs w:val="28"/>
        </w:rPr>
        <w:t>о</w:t>
      </w:r>
      <w:r w:rsidR="005E1EA4">
        <w:rPr>
          <w:rFonts w:ascii="Times New Roman" w:hAnsi="Times New Roman" w:cs="Times New Roman"/>
          <w:sz w:val="28"/>
          <w:szCs w:val="28"/>
        </w:rPr>
        <w:t xml:space="preserve"> своем городе, о его истории и достопримечательностях</w:t>
      </w:r>
      <w:r w:rsidR="00751ECB" w:rsidRPr="00B93179">
        <w:rPr>
          <w:rFonts w:ascii="Times New Roman" w:hAnsi="Times New Roman" w:cs="Times New Roman"/>
          <w:sz w:val="28"/>
          <w:szCs w:val="28"/>
        </w:rPr>
        <w:t>. Рассказ сопровождался презентацией.</w:t>
      </w:r>
    </w:p>
    <w:p w:rsidR="00C41147" w:rsidRPr="00B93179" w:rsidRDefault="004070B4" w:rsidP="00F84E2B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84E2B">
        <w:rPr>
          <w:rFonts w:ascii="Times New Roman" w:hAnsi="Times New Roman" w:cs="Times New Roman"/>
          <w:sz w:val="28"/>
          <w:szCs w:val="28"/>
        </w:rPr>
        <w:t>.</w:t>
      </w:r>
      <w:r w:rsidR="003828C4">
        <w:rPr>
          <w:rFonts w:ascii="Times New Roman" w:hAnsi="Times New Roman" w:cs="Times New Roman"/>
          <w:sz w:val="28"/>
          <w:szCs w:val="28"/>
        </w:rPr>
        <w:t xml:space="preserve"> </w:t>
      </w:r>
      <w:r w:rsidR="00C41147" w:rsidRPr="00B93179">
        <w:rPr>
          <w:rFonts w:ascii="Times New Roman" w:hAnsi="Times New Roman" w:cs="Times New Roman"/>
          <w:sz w:val="28"/>
          <w:szCs w:val="28"/>
        </w:rPr>
        <w:t xml:space="preserve">В последние годы </w:t>
      </w:r>
      <w:r w:rsidR="00F84E2B">
        <w:rPr>
          <w:rFonts w:ascii="Times New Roman" w:hAnsi="Times New Roman" w:cs="Times New Roman"/>
          <w:sz w:val="28"/>
          <w:szCs w:val="28"/>
        </w:rPr>
        <w:t>наиболее</w:t>
      </w:r>
      <w:r w:rsidR="00C41147" w:rsidRPr="00B93179">
        <w:rPr>
          <w:rFonts w:ascii="Times New Roman" w:hAnsi="Times New Roman" w:cs="Times New Roman"/>
          <w:sz w:val="28"/>
          <w:szCs w:val="28"/>
        </w:rPr>
        <w:t xml:space="preserve"> эффективной форм</w:t>
      </w:r>
      <w:r w:rsidR="00F84E2B">
        <w:rPr>
          <w:rFonts w:ascii="Times New Roman" w:hAnsi="Times New Roman" w:cs="Times New Roman"/>
          <w:sz w:val="28"/>
          <w:szCs w:val="28"/>
        </w:rPr>
        <w:t>ой</w:t>
      </w:r>
      <w:r w:rsidR="00C41147" w:rsidRPr="00B93179">
        <w:rPr>
          <w:rFonts w:ascii="Times New Roman" w:hAnsi="Times New Roman" w:cs="Times New Roman"/>
          <w:sz w:val="28"/>
          <w:szCs w:val="28"/>
        </w:rPr>
        <w:t xml:space="preserve"> учебного процесса считает</w:t>
      </w:r>
      <w:r w:rsidR="00F84E2B">
        <w:rPr>
          <w:rFonts w:ascii="Times New Roman" w:hAnsi="Times New Roman" w:cs="Times New Roman"/>
          <w:sz w:val="28"/>
          <w:szCs w:val="28"/>
        </w:rPr>
        <w:t>ся</w:t>
      </w:r>
      <w:r w:rsidR="00C41147" w:rsidRPr="00B93179">
        <w:rPr>
          <w:rFonts w:ascii="Times New Roman" w:hAnsi="Times New Roman" w:cs="Times New Roman"/>
          <w:sz w:val="28"/>
          <w:szCs w:val="28"/>
        </w:rPr>
        <w:t xml:space="preserve"> коллективное обсуждение одной из актуальных проблем в виде «круглого стола».</w:t>
      </w:r>
    </w:p>
    <w:p w:rsidR="00C41147" w:rsidRPr="00B93179" w:rsidRDefault="00C41147" w:rsidP="00F84E2B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 xml:space="preserve">«Круглый стол» пусть даже в учебном процессе </w:t>
      </w:r>
      <w:proofErr w:type="gramStart"/>
      <w:r w:rsidRPr="00B93179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93179">
        <w:rPr>
          <w:rFonts w:ascii="Times New Roman" w:hAnsi="Times New Roman" w:cs="Times New Roman"/>
          <w:sz w:val="28"/>
          <w:szCs w:val="28"/>
        </w:rPr>
        <w:t xml:space="preserve"> торжество коллективного характера работы учащихся с позиций различных уровней и различных подходов решения поставленной проблемы.</w:t>
      </w:r>
    </w:p>
    <w:p w:rsidR="00C41147" w:rsidRPr="00B93179" w:rsidRDefault="00C41147" w:rsidP="00F84E2B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В процессе подготовительного этапа необходимо составить и широко представить библиографию проблемы, организовать консультирование школьников</w:t>
      </w:r>
      <w:r w:rsidR="0051233C">
        <w:rPr>
          <w:rFonts w:ascii="Times New Roman" w:hAnsi="Times New Roman" w:cs="Times New Roman"/>
          <w:sz w:val="28"/>
          <w:szCs w:val="28"/>
        </w:rPr>
        <w:t>, сбор предварительных вопросов</w:t>
      </w:r>
      <w:r w:rsidRPr="00B93179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C41147" w:rsidRPr="00B93179" w:rsidRDefault="00C41147" w:rsidP="00F84E2B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lastRenderedPageBreak/>
        <w:t xml:space="preserve">В ходе диалога важно председательствующему «втянуть» в этот процесс всех присутствующих в виде выступлений, реплик, письменных и устных вопросов. Атмосфера состязательности - важный критерий эффективности диалога. Поэтому принципом должно быть, что все участники имеют равные возможности высказать свои мнения, мысли. </w:t>
      </w:r>
    </w:p>
    <w:p w:rsidR="00C41147" w:rsidRPr="00B93179" w:rsidRDefault="00C41147" w:rsidP="00F84E2B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"Круглый стол", занимае</w:t>
      </w:r>
      <w:r w:rsidR="00F84E2B">
        <w:rPr>
          <w:rFonts w:ascii="Times New Roman" w:hAnsi="Times New Roman" w:cs="Times New Roman"/>
          <w:sz w:val="28"/>
          <w:szCs w:val="28"/>
        </w:rPr>
        <w:t xml:space="preserve">т важное место среди различных </w:t>
      </w:r>
      <w:r w:rsidRPr="00B93179">
        <w:rPr>
          <w:rFonts w:ascii="Times New Roman" w:hAnsi="Times New Roman" w:cs="Times New Roman"/>
          <w:sz w:val="28"/>
          <w:szCs w:val="28"/>
        </w:rPr>
        <w:t>форм и методов учебного процесса в плане изучения и творческого осмысления богатого опыта по формированию устной речи учащихся.</w:t>
      </w:r>
    </w:p>
    <w:p w:rsidR="00F84E2B" w:rsidRDefault="00C41147" w:rsidP="00F84E2B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Работа "круглых столов" имеет целый ряд особенностей, в частности: выступления воздействуют не тольк</w:t>
      </w:r>
      <w:r w:rsidR="00F84E2B">
        <w:rPr>
          <w:rFonts w:ascii="Times New Roman" w:hAnsi="Times New Roman" w:cs="Times New Roman"/>
          <w:sz w:val="28"/>
          <w:szCs w:val="28"/>
        </w:rPr>
        <w:t xml:space="preserve">о на сознание, но и на чувства </w:t>
      </w:r>
      <w:r w:rsidRPr="00B93179">
        <w:rPr>
          <w:rFonts w:ascii="Times New Roman" w:hAnsi="Times New Roman" w:cs="Times New Roman"/>
          <w:sz w:val="28"/>
          <w:szCs w:val="28"/>
        </w:rPr>
        <w:t xml:space="preserve">школьников; </w:t>
      </w:r>
    </w:p>
    <w:p w:rsidR="00F84E2B" w:rsidRDefault="00C41147" w:rsidP="00F84E2B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выступления подкрепляются наглядными документальными кинофрагментами, мультимедиа; вся работа строится на основе диалога носителя личного опыта решения тех или иных кардинальных проблем; красной нитью проходит идея</w:t>
      </w:r>
      <w:r w:rsidR="00B93179">
        <w:rPr>
          <w:rFonts w:ascii="Times New Roman" w:hAnsi="Times New Roman" w:cs="Times New Roman"/>
          <w:sz w:val="28"/>
          <w:szCs w:val="28"/>
        </w:rPr>
        <w:t xml:space="preserve"> связи исторического опыта с се</w:t>
      </w:r>
      <w:r w:rsidRPr="00B93179">
        <w:rPr>
          <w:rFonts w:ascii="Times New Roman" w:hAnsi="Times New Roman" w:cs="Times New Roman"/>
          <w:sz w:val="28"/>
          <w:szCs w:val="28"/>
        </w:rPr>
        <w:t xml:space="preserve">годняшней действительностью; </w:t>
      </w:r>
    </w:p>
    <w:p w:rsidR="00C41147" w:rsidRPr="007F16D6" w:rsidRDefault="00C41147" w:rsidP="00F84E2B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179">
        <w:rPr>
          <w:rFonts w:ascii="Times New Roman" w:hAnsi="Times New Roman" w:cs="Times New Roman"/>
          <w:sz w:val="28"/>
          <w:szCs w:val="28"/>
        </w:rPr>
        <w:t>сочетание пленарной и секционной работы дает возможность высказать свои суждения практически всем учащимся.</w:t>
      </w:r>
      <w:r w:rsidR="007F16D6">
        <w:rPr>
          <w:rFonts w:ascii="Times New Roman" w:hAnsi="Times New Roman" w:cs="Times New Roman"/>
          <w:sz w:val="28"/>
          <w:szCs w:val="28"/>
        </w:rPr>
        <w:t xml:space="preserve"> </w:t>
      </w:r>
      <w:r w:rsidR="003828C4" w:rsidRPr="007F16D6">
        <w:rPr>
          <w:rFonts w:ascii="Times New Roman" w:hAnsi="Times New Roman" w:cs="Times New Roman"/>
          <w:sz w:val="28"/>
          <w:szCs w:val="28"/>
        </w:rPr>
        <w:t xml:space="preserve">Мы проводили круглые столы по темам </w:t>
      </w:r>
      <w:r w:rsidR="004070B4" w:rsidRPr="007F16D6">
        <w:rPr>
          <w:rFonts w:ascii="Times New Roman" w:hAnsi="Times New Roman" w:cs="Times New Roman"/>
          <w:sz w:val="28"/>
          <w:szCs w:val="28"/>
        </w:rPr>
        <w:t>«Проблемы Байкала»</w:t>
      </w:r>
      <w:r w:rsidR="007F16D6" w:rsidRPr="007F16D6">
        <w:rPr>
          <w:rFonts w:ascii="Times New Roman" w:hAnsi="Times New Roman" w:cs="Times New Roman"/>
          <w:sz w:val="28"/>
          <w:szCs w:val="28"/>
        </w:rPr>
        <w:t>, «Полезные ископаемые России»</w:t>
      </w:r>
    </w:p>
    <w:p w:rsidR="003828C4" w:rsidRPr="00D85D97" w:rsidRDefault="002D51D7" w:rsidP="007F16D6">
      <w:pPr>
        <w:pStyle w:val="a5"/>
        <w:spacing w:line="360" w:lineRule="auto"/>
        <w:ind w:left="360"/>
        <w:jc w:val="both"/>
      </w:pPr>
      <w:r>
        <w:rPr>
          <w:sz w:val="28"/>
          <w:szCs w:val="28"/>
        </w:rPr>
        <w:t>5</w:t>
      </w:r>
      <w:r w:rsidR="007F16D6">
        <w:rPr>
          <w:sz w:val="28"/>
          <w:szCs w:val="28"/>
        </w:rPr>
        <w:t>.</w:t>
      </w:r>
      <w:r w:rsidR="003828C4">
        <w:rPr>
          <w:sz w:val="28"/>
          <w:szCs w:val="28"/>
        </w:rPr>
        <w:t>В настоящее время</w:t>
      </w:r>
      <w:r w:rsidR="00D85D97">
        <w:rPr>
          <w:sz w:val="28"/>
          <w:szCs w:val="28"/>
        </w:rPr>
        <w:t xml:space="preserve"> наиболее актуальной формой работы является </w:t>
      </w:r>
      <w:r w:rsidR="00D85D97" w:rsidRPr="00D85D97">
        <w:rPr>
          <w:sz w:val="28"/>
          <w:szCs w:val="28"/>
          <w:u w:val="single"/>
        </w:rPr>
        <w:t>смешанное обучение.</w:t>
      </w:r>
    </w:p>
    <w:p w:rsidR="00173E0D" w:rsidRDefault="003828C4" w:rsidP="00D85D97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D85D97">
        <w:rPr>
          <w:sz w:val="28"/>
          <w:szCs w:val="28"/>
        </w:rPr>
        <w:t xml:space="preserve">Смешанное обучение — образовательный подход, который совмещает обучение с участием учителя (лицом к лицу) и онлайн обучение. Смешанное обучение предполагает элементы самостоятельного контроля учеником образовательного маршрута, времени, места и темпа обучения, а также интеграцию опыта обучения с учителем и онлайн. </w:t>
      </w:r>
    </w:p>
    <w:p w:rsidR="00684A9C" w:rsidRPr="00684A9C" w:rsidRDefault="00684A9C" w:rsidP="00684A9C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684A9C">
        <w:rPr>
          <w:sz w:val="28"/>
          <w:szCs w:val="28"/>
        </w:rPr>
        <w:t xml:space="preserve">Существует более 40 моделей смешанного обучения, но не все они одинаково эффективны. </w:t>
      </w:r>
    </w:p>
    <w:p w:rsidR="00684A9C" w:rsidRPr="00684A9C" w:rsidRDefault="00684A9C" w:rsidP="00684A9C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684A9C">
        <w:rPr>
          <w:i/>
          <w:sz w:val="28"/>
          <w:szCs w:val="28"/>
        </w:rPr>
        <w:lastRenderedPageBreak/>
        <w:t>Перевернутый класс</w:t>
      </w:r>
      <w:r w:rsidRPr="00684A9C">
        <w:rPr>
          <w:sz w:val="28"/>
          <w:szCs w:val="28"/>
        </w:rPr>
        <w:t xml:space="preserve"> - самая простая для реализации модель. Она позволяет минимизировать фронтальную работу (учитель объясняет, дети слушают) и позволяет реализовать интерактивные формы работы на уроке. </w:t>
      </w:r>
    </w:p>
    <w:p w:rsidR="00684A9C" w:rsidRDefault="00684A9C" w:rsidP="0051233C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684A9C">
        <w:rPr>
          <w:sz w:val="28"/>
          <w:szCs w:val="28"/>
        </w:rPr>
        <w:t>Учащиеся работают дома в учебной онлайн-среде, пользуясь собственными электронными устройствами, подключенными к интернету</w:t>
      </w:r>
      <w:proofErr w:type="gramStart"/>
      <w:r w:rsidRPr="00684A9C">
        <w:rPr>
          <w:sz w:val="28"/>
          <w:szCs w:val="28"/>
        </w:rPr>
        <w:t>:</w:t>
      </w:r>
      <w:proofErr w:type="gramEnd"/>
      <w:r w:rsidRPr="00684A9C">
        <w:rPr>
          <w:sz w:val="28"/>
          <w:szCs w:val="28"/>
        </w:rPr>
        <w:t xml:space="preserve"> знакомятся с материалом или повторяют изученный. В классе происходит закрепление материала и работа с ним, которая может проходить в виде проектной деятельности, семинара или в других</w:t>
      </w:r>
      <w:r>
        <w:t xml:space="preserve"> </w:t>
      </w:r>
      <w:r w:rsidRPr="00684A9C">
        <w:rPr>
          <w:sz w:val="28"/>
          <w:szCs w:val="28"/>
        </w:rPr>
        <w:t xml:space="preserve">интерактивных формах. </w:t>
      </w:r>
    </w:p>
    <w:p w:rsidR="00173E0D" w:rsidRPr="007F16D6" w:rsidRDefault="007F16D6" w:rsidP="00684A9C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173E0D" w:rsidRPr="007F16D6">
        <w:rPr>
          <w:sz w:val="28"/>
          <w:szCs w:val="28"/>
        </w:rPr>
        <w:t>скали в интернете что такое ураган, где были самые сильные ураганы, их последствия. На уроке обсуждали понятие урагана, выясняли причины возникновения урагана в том или ином месте, почему ураганы возникают и</w:t>
      </w:r>
      <w:r>
        <w:rPr>
          <w:sz w:val="28"/>
          <w:szCs w:val="28"/>
        </w:rPr>
        <w:t>менно там, а не в другом месте.</w:t>
      </w:r>
      <w:r w:rsidR="00173E0D" w:rsidRPr="007F16D6">
        <w:rPr>
          <w:sz w:val="28"/>
          <w:szCs w:val="28"/>
        </w:rPr>
        <w:t xml:space="preserve"> </w:t>
      </w:r>
    </w:p>
    <w:p w:rsidR="00173E0D" w:rsidRPr="00173E0D" w:rsidRDefault="00173E0D" w:rsidP="0051233C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173E0D">
        <w:rPr>
          <w:sz w:val="28"/>
          <w:szCs w:val="28"/>
        </w:rPr>
        <w:t xml:space="preserve">Смешанное обучение сочетает в себе достоинства дистанционного и традиционного методов обучения и имеет множество преимуществ: </w:t>
      </w:r>
    </w:p>
    <w:p w:rsidR="00173E0D" w:rsidRPr="002426B5" w:rsidRDefault="002426B5" w:rsidP="002426B5">
      <w:pPr>
        <w:pStyle w:val="a3"/>
        <w:spacing w:before="100" w:beforeAutospacing="1" w:after="100" w:afterAutospacing="1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73E0D" w:rsidRPr="002426B5">
        <w:rPr>
          <w:rFonts w:ascii="Times New Roman" w:hAnsi="Times New Roman" w:cs="Times New Roman"/>
          <w:sz w:val="28"/>
          <w:szCs w:val="28"/>
        </w:rPr>
        <w:t>Обучение лицом к лицу дает возможность взаимодействия учащихся и преподавателя, а также учащихся между собой. Участники процесса обучения мгновенно получают обратную связь, обсуждают материал, задают вопросы.</w:t>
      </w:r>
    </w:p>
    <w:p w:rsidR="00173E0D" w:rsidRPr="002426B5" w:rsidRDefault="002426B5" w:rsidP="002426B5">
      <w:pPr>
        <w:pStyle w:val="a3"/>
        <w:spacing w:before="100" w:beforeAutospacing="1" w:after="100" w:afterAutospacing="1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73E0D" w:rsidRPr="002426B5">
        <w:rPr>
          <w:rFonts w:ascii="Times New Roman" w:hAnsi="Times New Roman" w:cs="Times New Roman"/>
          <w:sz w:val="28"/>
          <w:szCs w:val="28"/>
        </w:rPr>
        <w:t xml:space="preserve">Совместное обучение и взаимодействие </w:t>
      </w:r>
      <w:r w:rsidRPr="002426B5">
        <w:rPr>
          <w:rFonts w:ascii="Times New Roman" w:hAnsi="Times New Roman" w:cs="Times New Roman"/>
          <w:sz w:val="28"/>
          <w:szCs w:val="28"/>
        </w:rPr>
        <w:t>обучающихся</w:t>
      </w:r>
      <w:r w:rsidR="00173E0D" w:rsidRPr="002426B5">
        <w:rPr>
          <w:rFonts w:ascii="Times New Roman" w:hAnsi="Times New Roman" w:cs="Times New Roman"/>
          <w:sz w:val="28"/>
          <w:szCs w:val="28"/>
        </w:rPr>
        <w:t xml:space="preserve"> не только увеличивает когнитивные способности, но и развивает эмоциональный интеллект учащихся.</w:t>
      </w:r>
    </w:p>
    <w:p w:rsidR="00173E0D" w:rsidRPr="002426B5" w:rsidRDefault="002426B5" w:rsidP="002426B5">
      <w:pPr>
        <w:pStyle w:val="a3"/>
        <w:spacing w:before="100" w:beforeAutospacing="1" w:after="100" w:afterAutospacing="1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73E0D" w:rsidRPr="002426B5">
        <w:rPr>
          <w:rFonts w:ascii="Times New Roman" w:hAnsi="Times New Roman" w:cs="Times New Roman"/>
          <w:sz w:val="28"/>
          <w:szCs w:val="28"/>
        </w:rPr>
        <w:t>С точки зрения онлайн-обучения, смешанная модель предоставляет большую свободу для учащихся: они могут сами выбирать материал, темп, время и место обучения.</w:t>
      </w:r>
    </w:p>
    <w:p w:rsidR="00173E0D" w:rsidRPr="002426B5" w:rsidRDefault="002426B5" w:rsidP="002426B5">
      <w:pPr>
        <w:pStyle w:val="a3"/>
        <w:spacing w:before="100" w:beforeAutospacing="1" w:after="100" w:afterAutospacing="1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73E0D" w:rsidRPr="002426B5">
        <w:rPr>
          <w:rFonts w:ascii="Times New Roman" w:hAnsi="Times New Roman" w:cs="Times New Roman"/>
          <w:sz w:val="28"/>
          <w:szCs w:val="28"/>
        </w:rPr>
        <w:t xml:space="preserve">Преподаватель обладает большей свободой в представления учебных материалов, контроле и оценивании. Сокращается время на проверку успеваемости, за счёт того, что тестирования можно выполнять </w:t>
      </w:r>
      <w:proofErr w:type="gramStart"/>
      <w:r w:rsidR="00173E0D" w:rsidRPr="002426B5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="00173E0D" w:rsidRPr="002426B5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 w:rsidR="00173E0D" w:rsidRPr="002426B5">
        <w:rPr>
          <w:rFonts w:ascii="Times New Roman" w:hAnsi="Times New Roman" w:cs="Times New Roman"/>
          <w:sz w:val="28"/>
          <w:szCs w:val="28"/>
        </w:rPr>
        <w:t>.</w:t>
      </w:r>
      <w:r w:rsidR="0051233C">
        <w:rPr>
          <w:rFonts w:ascii="Times New Roman" w:hAnsi="Times New Roman" w:cs="Times New Roman"/>
          <w:sz w:val="28"/>
          <w:szCs w:val="28"/>
        </w:rPr>
        <w:t xml:space="preserve"> </w:t>
      </w:r>
      <w:r w:rsidR="0051233C">
        <w:rPr>
          <w:rFonts w:ascii="Times New Roman" w:hAnsi="Times New Roman" w:cs="Times New Roman"/>
          <w:sz w:val="28"/>
          <w:szCs w:val="28"/>
        </w:rPr>
        <w:lastRenderedPageBreak/>
        <w:t xml:space="preserve">Тестирование дистанционно могут выполнять </w:t>
      </w:r>
      <w:r w:rsidR="00363905">
        <w:rPr>
          <w:rFonts w:ascii="Times New Roman" w:hAnsi="Times New Roman" w:cs="Times New Roman"/>
          <w:sz w:val="28"/>
          <w:szCs w:val="28"/>
        </w:rPr>
        <w:t>учащиеся, которые болеют и временно не могут посещать школу.</w:t>
      </w:r>
    </w:p>
    <w:p w:rsidR="00173E0D" w:rsidRPr="00173E0D" w:rsidRDefault="00173E0D" w:rsidP="002426B5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173E0D">
        <w:rPr>
          <w:sz w:val="28"/>
          <w:szCs w:val="28"/>
        </w:rPr>
        <w:t>Одним из препятствий внедрения смешанного обучения может быть разный уровень владения ИКТ</w:t>
      </w:r>
      <w:r w:rsidR="0051233C">
        <w:rPr>
          <w:sz w:val="28"/>
          <w:szCs w:val="28"/>
        </w:rPr>
        <w:t>, что</w:t>
      </w:r>
      <w:r w:rsidRPr="00173E0D">
        <w:rPr>
          <w:sz w:val="28"/>
          <w:szCs w:val="28"/>
        </w:rPr>
        <w:t xml:space="preserve"> может затруднить процесс групповой работы. </w:t>
      </w:r>
    </w:p>
    <w:p w:rsidR="00173E0D" w:rsidRPr="00173E0D" w:rsidRDefault="00173E0D" w:rsidP="002426B5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173E0D">
        <w:rPr>
          <w:sz w:val="28"/>
          <w:szCs w:val="28"/>
        </w:rPr>
        <w:t xml:space="preserve">Другой сложностью может оказаться техническое обеспечение места, где проходит обучение. </w:t>
      </w:r>
      <w:r w:rsidR="002426B5">
        <w:rPr>
          <w:sz w:val="28"/>
          <w:szCs w:val="28"/>
        </w:rPr>
        <w:t>В школе</w:t>
      </w:r>
      <w:r w:rsidR="00363905">
        <w:rPr>
          <w:sz w:val="28"/>
          <w:szCs w:val="28"/>
        </w:rPr>
        <w:t>, к сожалению,</w:t>
      </w:r>
      <w:r w:rsidR="002426B5">
        <w:rPr>
          <w:sz w:val="28"/>
          <w:szCs w:val="28"/>
        </w:rPr>
        <w:t xml:space="preserve"> нет возможности обеспечить компьютером ка</w:t>
      </w:r>
      <w:r w:rsidR="00363905">
        <w:rPr>
          <w:sz w:val="28"/>
          <w:szCs w:val="28"/>
        </w:rPr>
        <w:t>ждого ученика, поэтому приходит</w:t>
      </w:r>
      <w:r w:rsidR="002426B5">
        <w:rPr>
          <w:sz w:val="28"/>
          <w:szCs w:val="28"/>
        </w:rPr>
        <w:t xml:space="preserve">ся большую часть задания выполнять дома на </w:t>
      </w:r>
      <w:r w:rsidR="0051233C">
        <w:rPr>
          <w:sz w:val="28"/>
          <w:szCs w:val="28"/>
        </w:rPr>
        <w:t>своих компьютерах, планшетах, гаджетах.</w:t>
      </w:r>
    </w:p>
    <w:p w:rsidR="00F84E2B" w:rsidRPr="00B93179" w:rsidRDefault="00F84E2B" w:rsidP="00D85D9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147" w:rsidRDefault="00C4114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F16D6" w:rsidRDefault="007F16D6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F16D6" w:rsidRDefault="007F16D6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F16D6" w:rsidRDefault="007F16D6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F16D6" w:rsidRDefault="007F16D6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51D7" w:rsidRDefault="002D51D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51D7" w:rsidRDefault="002D51D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51D7" w:rsidRDefault="002D51D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51D7" w:rsidRDefault="002D51D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51D7" w:rsidRDefault="002D51D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51D7" w:rsidRDefault="002D51D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E1592" w:rsidRDefault="00FE1592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E1592" w:rsidRDefault="00FE1592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E1592" w:rsidRDefault="00FE1592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E1592" w:rsidRDefault="00FE1592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E1592" w:rsidRDefault="00FE1592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E1592" w:rsidRDefault="00FE1592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51D7" w:rsidRPr="00B93179" w:rsidRDefault="002D51D7" w:rsidP="00B93179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41147" w:rsidRPr="00B93179" w:rsidRDefault="00C41147" w:rsidP="00B93179">
      <w:pPr>
        <w:spacing w:after="0" w:line="36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ЗАКЛЮЧЕНИЕ</w:t>
      </w:r>
    </w:p>
    <w:p w:rsidR="00C41147" w:rsidRPr="00B93179" w:rsidRDefault="00C41147" w:rsidP="00B93179">
      <w:pPr>
        <w:widowControl w:val="0"/>
        <w:suppressLineNumbers/>
        <w:autoSpaceDE w:val="0"/>
        <w:autoSpaceDN w:val="0"/>
        <w:adjustRightInd w:val="0"/>
        <w:spacing w:after="0" w:line="360" w:lineRule="auto"/>
        <w:ind w:firstLine="62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C41147" w:rsidRPr="00B93179" w:rsidRDefault="00C41147" w:rsidP="0051233C">
      <w:pPr>
        <w:widowControl w:val="0"/>
        <w:suppressLineNumber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 настоящий период весь мир кардинально меняет свое отношение ко всем видам образования, которое рассматривается как главный, ведущий фактор социального и экономического прогресса. Причина такого внимания заключается в том, что наиважнейшей ценностью и основным капиталом современного общества становится человек, способный к поиску и освоению новых знаний, принятию нестандартных решений. Важная черта современного образования России – его направленность на подготовку учащихся не только приспосабливаться к жизни, но и активно осваивать ситуации социальных перемен, активно участвовать в преобразовании общества.</w:t>
      </w:r>
    </w:p>
    <w:p w:rsidR="00C41147" w:rsidRPr="00B93179" w:rsidRDefault="00C41147" w:rsidP="0051233C">
      <w:pPr>
        <w:widowControl w:val="0"/>
        <w:suppressLineNumbers/>
        <w:spacing w:after="120" w:line="36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9317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Основной вектор преобразований современной школы связан с ростом ориентаций на развитие индивидуальных личностных ресурсов ученика, его творческих способностей и ведущих психических качеств. В связи с этим главным</w:t>
      </w:r>
      <w:r w:rsidRPr="00B9317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направлением в современном образовании является личностно ориентированный подход, который в центр образовательной системы ставит личность ребенка, обеспечение комфортных, бесконфликтных и безопасных условий ее развития, реализации ее природных потенциалов. </w:t>
      </w:r>
    </w:p>
    <w:p w:rsidR="00C41147" w:rsidRPr="00B93179" w:rsidRDefault="00C41147" w:rsidP="0051233C">
      <w:pPr>
        <w:widowControl w:val="0"/>
        <w:suppressLineNumber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17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41147" w:rsidRPr="00B93179" w:rsidRDefault="00C41147" w:rsidP="0051233C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C41147" w:rsidRPr="00B93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C0A67"/>
    <w:multiLevelType w:val="hybridMultilevel"/>
    <w:tmpl w:val="9A6001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0A20FB"/>
    <w:multiLevelType w:val="multilevel"/>
    <w:tmpl w:val="D47E9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40380E"/>
    <w:multiLevelType w:val="multilevel"/>
    <w:tmpl w:val="6F14D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5530FE"/>
    <w:multiLevelType w:val="hybridMultilevel"/>
    <w:tmpl w:val="6C90452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760395C"/>
    <w:multiLevelType w:val="singleLevel"/>
    <w:tmpl w:val="D076DD64"/>
    <w:lvl w:ilvl="0">
      <w:numFmt w:val="bullet"/>
      <w:lvlText w:val="–"/>
      <w:lvlJc w:val="left"/>
      <w:pPr>
        <w:tabs>
          <w:tab w:val="num" w:pos="700"/>
        </w:tabs>
        <w:ind w:left="0" w:firstLine="340"/>
      </w:pPr>
      <w:rPr>
        <w:rFonts w:ascii="Times New Roman" w:hAnsi="Times New Roman" w:hint="default"/>
      </w:rPr>
    </w:lvl>
  </w:abstractNum>
  <w:abstractNum w:abstractNumId="5" w15:restartNumberingAfterBreak="0">
    <w:nsid w:val="351D4B3A"/>
    <w:multiLevelType w:val="hybridMultilevel"/>
    <w:tmpl w:val="8884D3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6D19CA"/>
    <w:multiLevelType w:val="hybridMultilevel"/>
    <w:tmpl w:val="00482356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191253E"/>
    <w:multiLevelType w:val="hybridMultilevel"/>
    <w:tmpl w:val="9B884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2123"/>
    <w:rsid w:val="00041847"/>
    <w:rsid w:val="00065685"/>
    <w:rsid w:val="00153222"/>
    <w:rsid w:val="00173E0D"/>
    <w:rsid w:val="00196772"/>
    <w:rsid w:val="0021426D"/>
    <w:rsid w:val="002426B5"/>
    <w:rsid w:val="002D51D7"/>
    <w:rsid w:val="002F1530"/>
    <w:rsid w:val="00341376"/>
    <w:rsid w:val="00363905"/>
    <w:rsid w:val="003828C4"/>
    <w:rsid w:val="003B79C1"/>
    <w:rsid w:val="004070B4"/>
    <w:rsid w:val="00432123"/>
    <w:rsid w:val="0051233C"/>
    <w:rsid w:val="00577EBE"/>
    <w:rsid w:val="005E1EA4"/>
    <w:rsid w:val="00684A9C"/>
    <w:rsid w:val="00751281"/>
    <w:rsid w:val="00751ECB"/>
    <w:rsid w:val="007F16D6"/>
    <w:rsid w:val="008101FA"/>
    <w:rsid w:val="00835AC5"/>
    <w:rsid w:val="0087411C"/>
    <w:rsid w:val="008E537E"/>
    <w:rsid w:val="008F0E6A"/>
    <w:rsid w:val="009002B5"/>
    <w:rsid w:val="00951F60"/>
    <w:rsid w:val="00B63D11"/>
    <w:rsid w:val="00B93179"/>
    <w:rsid w:val="00C17AA7"/>
    <w:rsid w:val="00C41147"/>
    <w:rsid w:val="00CF6D5B"/>
    <w:rsid w:val="00D513A9"/>
    <w:rsid w:val="00D85D97"/>
    <w:rsid w:val="00E159A4"/>
    <w:rsid w:val="00E87C3D"/>
    <w:rsid w:val="00EE7607"/>
    <w:rsid w:val="00F50543"/>
    <w:rsid w:val="00F83D6C"/>
    <w:rsid w:val="00F84E2B"/>
    <w:rsid w:val="00FE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58CBEA-F668-4E11-910A-574C974A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85D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60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828C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382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5D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684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ACER</cp:lastModifiedBy>
  <cp:revision>14</cp:revision>
  <dcterms:created xsi:type="dcterms:W3CDTF">2018-12-04T17:22:00Z</dcterms:created>
  <dcterms:modified xsi:type="dcterms:W3CDTF">2021-01-27T18:25:00Z</dcterms:modified>
</cp:coreProperties>
</file>