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8F1497">
      <w:pPr>
        <w:shd w:val="clear" w:color="auto" w:fill="F5F5F5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7474F"/>
          <w:kern w:val="36"/>
          <w:sz w:val="96"/>
          <w:szCs w:val="96"/>
          <w:lang w:eastAsia="ru-RU"/>
        </w:rPr>
      </w:pPr>
      <w:r w:rsidRPr="008F1497">
        <w:rPr>
          <w:rFonts w:ascii="Arial" w:eastAsia="Times New Roman" w:hAnsi="Arial" w:cs="Arial"/>
          <w:b/>
          <w:bCs/>
          <w:color w:val="37474F"/>
          <w:kern w:val="36"/>
          <w:sz w:val="96"/>
          <w:szCs w:val="96"/>
          <w:lang w:eastAsia="ru-RU"/>
        </w:rPr>
        <w:t>Консультация для родителей</w:t>
      </w:r>
    </w:p>
    <w:p w:rsidR="008F1497" w:rsidRPr="008F1497" w:rsidRDefault="008F1497" w:rsidP="008F1497">
      <w:pPr>
        <w:shd w:val="clear" w:color="auto" w:fill="F5F5F5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7474F"/>
          <w:kern w:val="36"/>
          <w:sz w:val="96"/>
          <w:szCs w:val="96"/>
          <w:lang w:eastAsia="ru-RU"/>
        </w:rPr>
      </w:pPr>
      <w:r w:rsidRPr="008F1497">
        <w:rPr>
          <w:rFonts w:ascii="Arial" w:eastAsia="Times New Roman" w:hAnsi="Arial" w:cs="Arial"/>
          <w:b/>
          <w:bCs/>
          <w:color w:val="37474F"/>
          <w:kern w:val="36"/>
          <w:sz w:val="96"/>
          <w:szCs w:val="96"/>
          <w:lang w:eastAsia="ru-RU"/>
        </w:rPr>
        <w:t>"Сезон простуд"</w:t>
      </w:r>
    </w:p>
    <w:p w:rsidR="008F1497" w:rsidRPr="008F1497" w:rsidRDefault="008F1497" w:rsidP="008F1497">
      <w:pPr>
        <w:pStyle w:val="a3"/>
        <w:shd w:val="clear" w:color="auto" w:fill="FFFFFF"/>
        <w:spacing w:before="0" w:beforeAutospacing="0" w:after="0" w:afterAutospacing="0" w:line="332" w:lineRule="atLeast"/>
        <w:jc w:val="center"/>
        <w:rPr>
          <w:color w:val="000000"/>
          <w:sz w:val="96"/>
          <w:szCs w:val="96"/>
        </w:rPr>
      </w:pPr>
    </w:p>
    <w:p w:rsidR="008F1497" w:rsidRPr="008F1497" w:rsidRDefault="008F1497" w:rsidP="008F1497">
      <w:pPr>
        <w:pStyle w:val="a3"/>
        <w:shd w:val="clear" w:color="auto" w:fill="FFFFFF"/>
        <w:spacing w:before="0" w:beforeAutospacing="0" w:after="0" w:afterAutospacing="0" w:line="332" w:lineRule="atLeast"/>
        <w:jc w:val="center"/>
        <w:rPr>
          <w:color w:val="000000"/>
          <w:sz w:val="96"/>
          <w:szCs w:val="96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8F1497" w:rsidRPr="005345B6" w:rsidRDefault="005345B6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5345B6">
        <w:rPr>
          <w:color w:val="000000"/>
          <w:sz w:val="28"/>
          <w:szCs w:val="28"/>
          <w:shd w:val="clear" w:color="auto" w:fill="FFFFFF"/>
        </w:rPr>
        <w:lastRenderedPageBreak/>
        <w:t>Уважаемые родители, помните, что здоровье ваших детей находится в ваших руках! Чтобы избежать гриппа и связанных с ним осложнений, необходимо задолго до начала эпидемии задуматься о профилактических мерах. </w:t>
      </w:r>
    </w:p>
    <w:p w:rsidR="008F1497" w:rsidRPr="005345B6" w:rsidRDefault="008F1497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:rsidR="005D5C60" w:rsidRPr="008F1497" w:rsidRDefault="005D5C60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 xml:space="preserve">В холодное время года мы закрываем форточки и одеваем детей </w:t>
      </w:r>
      <w:proofErr w:type="gramStart"/>
      <w:r w:rsidRPr="008F1497">
        <w:rPr>
          <w:color w:val="000000"/>
          <w:sz w:val="28"/>
          <w:szCs w:val="28"/>
        </w:rPr>
        <w:t>потеплее</w:t>
      </w:r>
      <w:proofErr w:type="gramEnd"/>
      <w:r w:rsidRPr="008F1497">
        <w:rPr>
          <w:color w:val="000000"/>
          <w:sz w:val="28"/>
          <w:szCs w:val="28"/>
        </w:rPr>
        <w:t xml:space="preserve">. В квартире жарко, натоплено, батареи горячие, а воздух сухой. Это создаёт среду для размножения болезнетворных микроорганизмов. Вполне закономерно, что в это время увеличивается количество </w:t>
      </w:r>
      <w:proofErr w:type="gramStart"/>
      <w:r w:rsidRPr="008F1497">
        <w:rPr>
          <w:color w:val="000000"/>
          <w:sz w:val="28"/>
          <w:szCs w:val="28"/>
        </w:rPr>
        <w:t>болеющих</w:t>
      </w:r>
      <w:proofErr w:type="gramEnd"/>
      <w:r w:rsidRPr="008F1497">
        <w:rPr>
          <w:color w:val="000000"/>
          <w:sz w:val="28"/>
          <w:szCs w:val="28"/>
        </w:rPr>
        <w:t>.</w:t>
      </w:r>
    </w:p>
    <w:p w:rsidR="005D5C60" w:rsidRPr="008F1497" w:rsidRDefault="005D5C60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 xml:space="preserve">Наиболее частые гости нашего организма – это </w:t>
      </w:r>
      <w:proofErr w:type="spellStart"/>
      <w:r w:rsidRPr="008F1497">
        <w:rPr>
          <w:color w:val="000000"/>
          <w:sz w:val="28"/>
          <w:szCs w:val="28"/>
        </w:rPr>
        <w:t>риновирусы</w:t>
      </w:r>
      <w:proofErr w:type="spellEnd"/>
      <w:r w:rsidRPr="008F1497">
        <w:rPr>
          <w:color w:val="000000"/>
          <w:sz w:val="28"/>
          <w:szCs w:val="28"/>
        </w:rPr>
        <w:t>, вызывающие ринит (насморк). Их известно более 100 видов. Многие из них постоянно живут в организме, не обнаруживая никаких болезненных симптомов, но при неблагоприятных воздействиях они активизируются, и малыш заболевает.</w:t>
      </w:r>
    </w:p>
    <w:p w:rsidR="005D5C60" w:rsidRPr="008F1497" w:rsidRDefault="005D5C60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>Аденовирусы вызывают преимущественно ангину, бронхит и конъюнктивит. Аденовирусов существует всего более 50 видов.</w:t>
      </w:r>
    </w:p>
    <w:p w:rsidR="005D5C60" w:rsidRPr="008F1497" w:rsidRDefault="005D5C60" w:rsidP="005D5C60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 xml:space="preserve">Вирусы гриппа и </w:t>
      </w:r>
      <w:proofErr w:type="spellStart"/>
      <w:r w:rsidRPr="008F1497">
        <w:rPr>
          <w:color w:val="000000"/>
          <w:sz w:val="28"/>
          <w:szCs w:val="28"/>
        </w:rPr>
        <w:t>парагриппа</w:t>
      </w:r>
      <w:proofErr w:type="spellEnd"/>
      <w:r w:rsidRPr="008F1497">
        <w:rPr>
          <w:color w:val="000000"/>
          <w:sz w:val="28"/>
          <w:szCs w:val="28"/>
        </w:rPr>
        <w:t xml:space="preserve"> также входят в группу ОРВИ. Вирусы гриппа отличаются большой изменчивостью – каждые 3-5 лет появляется новый их подтип.</w:t>
      </w:r>
    </w:p>
    <w:p w:rsidR="008F1497" w:rsidRPr="008F1497" w:rsidRDefault="005D5C60">
      <w:pPr>
        <w:rPr>
          <w:rFonts w:ascii="Times New Roman" w:hAnsi="Times New Roman" w:cs="Times New Roman"/>
          <w:sz w:val="28"/>
          <w:szCs w:val="28"/>
        </w:rPr>
      </w:pPr>
      <w:r w:rsidRPr="008F1497">
        <w:rPr>
          <w:rFonts w:ascii="Times New Roman" w:hAnsi="Times New Roman" w:cs="Times New Roman"/>
          <w:sz w:val="28"/>
          <w:szCs w:val="28"/>
        </w:rPr>
        <w:t xml:space="preserve">Как укрепить иммунитет малыша? </w:t>
      </w:r>
    </w:p>
    <w:p w:rsidR="008F1497" w:rsidRPr="008F1497" w:rsidRDefault="005D5C60">
      <w:pPr>
        <w:rPr>
          <w:rFonts w:ascii="Times New Roman" w:hAnsi="Times New Roman" w:cs="Times New Roman"/>
          <w:sz w:val="28"/>
          <w:szCs w:val="28"/>
        </w:rPr>
      </w:pPr>
      <w:r w:rsidRPr="008F1497">
        <w:rPr>
          <w:rFonts w:ascii="Times New Roman" w:hAnsi="Times New Roman" w:cs="Times New Roman"/>
          <w:sz w:val="28"/>
          <w:szCs w:val="28"/>
        </w:rPr>
        <w:t xml:space="preserve">Правило первое: У ребенка должны быть чистые руки. Самый простой и эффективный способ защитить кроху от инфекций – </w:t>
      </w:r>
      <w:proofErr w:type="gramStart"/>
      <w:r w:rsidRPr="008F1497">
        <w:rPr>
          <w:rFonts w:ascii="Times New Roman" w:hAnsi="Times New Roman" w:cs="Times New Roman"/>
          <w:sz w:val="28"/>
          <w:szCs w:val="28"/>
        </w:rPr>
        <w:t>напоминать ему мыть</w:t>
      </w:r>
      <w:proofErr w:type="gramEnd"/>
      <w:r w:rsidRPr="008F1497">
        <w:rPr>
          <w:rFonts w:ascii="Times New Roman" w:hAnsi="Times New Roman" w:cs="Times New Roman"/>
          <w:sz w:val="28"/>
          <w:szCs w:val="28"/>
        </w:rPr>
        <w:t xml:space="preserve"> руки. Мыть руки необходимо регулярно. Самое важное правило: мыть руки после туалета и перед каждой едой.</w:t>
      </w:r>
    </w:p>
    <w:p w:rsidR="008F1497" w:rsidRPr="008F1497" w:rsidRDefault="005D5C60">
      <w:pPr>
        <w:rPr>
          <w:rFonts w:ascii="Times New Roman" w:hAnsi="Times New Roman" w:cs="Times New Roman"/>
          <w:sz w:val="28"/>
          <w:szCs w:val="28"/>
        </w:rPr>
      </w:pPr>
      <w:r w:rsidRPr="008F1497">
        <w:rPr>
          <w:rFonts w:ascii="Times New Roman" w:hAnsi="Times New Roman" w:cs="Times New Roman"/>
          <w:sz w:val="28"/>
          <w:szCs w:val="28"/>
        </w:rPr>
        <w:t xml:space="preserve"> Правило второе: Учите ребенка чихать. А точнее: учите малыша «ловить чих». </w:t>
      </w:r>
    </w:p>
    <w:p w:rsidR="008F1497" w:rsidRPr="008F1497" w:rsidRDefault="005D5C60">
      <w:pPr>
        <w:rPr>
          <w:rFonts w:ascii="Times New Roman" w:hAnsi="Times New Roman" w:cs="Times New Roman"/>
          <w:sz w:val="28"/>
          <w:szCs w:val="28"/>
        </w:rPr>
      </w:pPr>
      <w:r w:rsidRPr="008F1497">
        <w:rPr>
          <w:rFonts w:ascii="Times New Roman" w:hAnsi="Times New Roman" w:cs="Times New Roman"/>
          <w:sz w:val="28"/>
          <w:szCs w:val="28"/>
        </w:rPr>
        <w:t>Правило третье: Не давайте ребенку делиться едой и напитками. Делиться с другом – замечательно, но в сезон простуд, лучше не «давать откусить», а разломать бутерброд или шоколадку.</w:t>
      </w:r>
    </w:p>
    <w:p w:rsidR="008F1497" w:rsidRPr="008F1497" w:rsidRDefault="005D5C60">
      <w:pPr>
        <w:rPr>
          <w:rFonts w:ascii="Times New Roman" w:hAnsi="Times New Roman" w:cs="Times New Roman"/>
          <w:sz w:val="28"/>
          <w:szCs w:val="28"/>
        </w:rPr>
      </w:pPr>
      <w:r w:rsidRPr="008F1497">
        <w:rPr>
          <w:rFonts w:ascii="Times New Roman" w:hAnsi="Times New Roman" w:cs="Times New Roman"/>
          <w:sz w:val="28"/>
          <w:szCs w:val="28"/>
        </w:rPr>
        <w:t xml:space="preserve"> Правило четвертое: Следите за тем, чтобы питание ребенка было правильным. Если в рацион крохи входят фрукты и овощи, если ребенок получает достаточное количество витамина</w:t>
      </w:r>
      <w:proofErr w:type="gramStart"/>
      <w:r w:rsidRPr="008F149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8F1497">
        <w:rPr>
          <w:rFonts w:ascii="Times New Roman" w:hAnsi="Times New Roman" w:cs="Times New Roman"/>
          <w:sz w:val="28"/>
          <w:szCs w:val="28"/>
        </w:rPr>
        <w:t>, то считайте, у Вас есть пятидесятипроцентная гарантия того, что простуда и вирус пройдут стороной. Правило пятое: Следите за тем, чтобы малыш ежедневно занимался физическими упражнениями. Физическая активность укрепляет организм, выстраивая дополнительные защитные «стены». Правило шестое: Создайте здоровую атмосферу (в прямом и переносном смыслах!). Пусть в воздухе витают эфирные масла, которые обладают противовирусным и противобактериальным эффектом. Огромное количество таких полезных масел содержит чеснок.</w:t>
      </w:r>
    </w:p>
    <w:p w:rsidR="001F392F" w:rsidRPr="008F1497" w:rsidRDefault="005D5C60">
      <w:pPr>
        <w:rPr>
          <w:rFonts w:ascii="Times New Roman" w:hAnsi="Times New Roman" w:cs="Times New Roman"/>
          <w:sz w:val="28"/>
          <w:szCs w:val="28"/>
        </w:rPr>
      </w:pPr>
      <w:r w:rsidRPr="008F1497">
        <w:rPr>
          <w:rFonts w:ascii="Times New Roman" w:hAnsi="Times New Roman" w:cs="Times New Roman"/>
          <w:sz w:val="28"/>
          <w:szCs w:val="28"/>
        </w:rPr>
        <w:lastRenderedPageBreak/>
        <w:t xml:space="preserve"> Правило седьмое: Позволяйте ребенку отдыхать. Иммунитет страдает, если малышу не удается высыпаться, или если его жизнь расписана по минутам: из садика на курсы, с курсов домой – делать домашнее задание и т.д. • Проветривайте комнату. Даже если за окном непогода, найдите пятнадцать минут, чтобы проветрить комнаты. Свежий воздух – действенное средство от микробов. Раз и навсегда откажитесь от курения в помещении – табачный дым имеет свойство просачиваться в любые щели, а на здоровье ребенка он влияет не лучшим образом: в частности, значительно снижает </w:t>
      </w:r>
      <w:proofErr w:type="spellStart"/>
      <w:r w:rsidRPr="008F1497">
        <w:rPr>
          <w:rFonts w:ascii="Times New Roman" w:hAnsi="Times New Roman" w:cs="Times New Roman"/>
          <w:sz w:val="28"/>
          <w:szCs w:val="28"/>
        </w:rPr>
        <w:t>иммуните</w:t>
      </w:r>
      <w:proofErr w:type="spellEnd"/>
    </w:p>
    <w:p w:rsidR="008F1497" w:rsidRPr="008F1497" w:rsidRDefault="008F1497">
      <w:pPr>
        <w:rPr>
          <w:rFonts w:ascii="Times New Roman" w:hAnsi="Times New Roman" w:cs="Times New Roman"/>
          <w:sz w:val="28"/>
          <w:szCs w:val="28"/>
        </w:rPr>
      </w:pPr>
    </w:p>
    <w:p w:rsidR="008F1497" w:rsidRPr="008F1497" w:rsidRDefault="008F1497" w:rsidP="008F1497">
      <w:pPr>
        <w:pStyle w:val="a3"/>
        <w:shd w:val="clear" w:color="auto" w:fill="FFFFFF"/>
        <w:spacing w:before="0" w:beforeAutospacing="0" w:after="0" w:afterAutospacing="0" w:line="332" w:lineRule="atLeast"/>
        <w:jc w:val="center"/>
        <w:rPr>
          <w:color w:val="000000"/>
          <w:sz w:val="28"/>
          <w:szCs w:val="28"/>
        </w:rPr>
      </w:pPr>
      <w:r w:rsidRPr="008F1497">
        <w:rPr>
          <w:b/>
          <w:bCs/>
          <w:color w:val="000000"/>
          <w:sz w:val="28"/>
          <w:szCs w:val="28"/>
        </w:rPr>
        <w:t>Мифы о простуде.</w:t>
      </w:r>
    </w:p>
    <w:p w:rsidR="008F1497" w:rsidRPr="008F1497" w:rsidRDefault="008F1497" w:rsidP="008F1497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 xml:space="preserve">Вирусные инфекции – проблема весьма распространённая и изученная. Тем не </w:t>
      </w:r>
      <w:proofErr w:type="gramStart"/>
      <w:r w:rsidRPr="008F1497">
        <w:rPr>
          <w:color w:val="000000"/>
          <w:sz w:val="28"/>
          <w:szCs w:val="28"/>
        </w:rPr>
        <w:t>менее</w:t>
      </w:r>
      <w:proofErr w:type="gramEnd"/>
      <w:r w:rsidRPr="008F1497">
        <w:rPr>
          <w:color w:val="000000"/>
          <w:sz w:val="28"/>
          <w:szCs w:val="28"/>
        </w:rPr>
        <w:t xml:space="preserve"> с ними связано немало различных мифов.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>Переохлаждение приводит к простуде. Совсем не обязательно. Медицинские исследования доказывают, что охлаждение организма (длительное) чаще приводит к развитию пневмонии, чем простуды и гриппа.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>Пребывание на холодном воздухе усугубляет течение простуды. Такой зависимости нет. Течение заболевания не зависит от температуры воздуха в помещении, где находится больной, а зависит от влажности воздуха и концентрации в нём болезнетворных микроорганизмов. Чем суше воздух и реже проветривается помещение, тем большая нагрузка на слизистые оболочки и иммунитет.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>Часто болеть простудными заболеваниями плохо, это признак слабости иммунитета. В медицине считается нормальным, когда взрослый человек переносит от двух до четырёх простуд в год, а ребёнок, как правило, - от шести до девяти. Возникновение простудного заболевания не является признаком плохого иммунитета, а признаком иммунитета скорее нетренированного.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>Простудные заболевания ослабляют иммунитет. Как раз наоборот. Столкновение с вирусами приводит к тренировке иммунной системы: вырабатываются механизмы распознавания вредных агентов и включение активных внутренних средств защиты. Есть исследования, которые говорят о том, что перенесение простудных заболеваний повышает устойчивость организма к онкологическим заболеваниям.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proofErr w:type="spellStart"/>
      <w:r w:rsidRPr="008F1497">
        <w:rPr>
          <w:color w:val="000000"/>
          <w:sz w:val="28"/>
          <w:szCs w:val="28"/>
        </w:rPr>
        <w:t>Фитотерапия</w:t>
      </w:r>
      <w:proofErr w:type="spellEnd"/>
      <w:r w:rsidRPr="008F1497">
        <w:rPr>
          <w:color w:val="000000"/>
          <w:sz w:val="28"/>
          <w:szCs w:val="28"/>
        </w:rPr>
        <w:t xml:space="preserve"> часто рекомендуется как альтернативное лечение и профилактика ОРВИ. Каких-либо значимых клинических результатов, свидетельствующих о противовирусной эффективности трав, получено не было. Но травы могут быть использованы для борьбы с интоксикацией организма во время инфекции, для выведения избытка мокроты и слизи, как хороший источник витаминов и микроэлементов.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>Повышенные дозы витамина</w:t>
      </w:r>
      <w:proofErr w:type="gramStart"/>
      <w:r w:rsidRPr="008F1497">
        <w:rPr>
          <w:color w:val="000000"/>
          <w:sz w:val="28"/>
          <w:szCs w:val="28"/>
        </w:rPr>
        <w:t xml:space="preserve"> С</w:t>
      </w:r>
      <w:proofErr w:type="gramEnd"/>
      <w:r w:rsidRPr="008F1497">
        <w:rPr>
          <w:color w:val="000000"/>
          <w:sz w:val="28"/>
          <w:szCs w:val="28"/>
        </w:rPr>
        <w:t xml:space="preserve"> предотвращают вирусную инфекцию верхних дыхательных путей. Необходимо придерживаться минимальной суточной </w:t>
      </w:r>
      <w:r w:rsidRPr="008F1497">
        <w:rPr>
          <w:color w:val="000000"/>
          <w:sz w:val="28"/>
          <w:szCs w:val="28"/>
        </w:rPr>
        <w:lastRenderedPageBreak/>
        <w:t>дозировки, ведь избыток витамина</w:t>
      </w:r>
      <w:proofErr w:type="gramStart"/>
      <w:r w:rsidRPr="008F1497">
        <w:rPr>
          <w:color w:val="000000"/>
          <w:sz w:val="28"/>
          <w:szCs w:val="28"/>
        </w:rPr>
        <w:t xml:space="preserve"> С</w:t>
      </w:r>
      <w:proofErr w:type="gramEnd"/>
      <w:r w:rsidRPr="008F1497">
        <w:rPr>
          <w:color w:val="000000"/>
          <w:sz w:val="28"/>
          <w:szCs w:val="28"/>
        </w:rPr>
        <w:t xml:space="preserve"> опасно нагружает многие органы и системы организма.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 xml:space="preserve">Простудные заболевания лечатся теплом (горячие напитки, ванны, парные для ног, согревающие компрессы и т.д.). Первые три дня от начала заболевания согревающие процедуры только усугубляют течение болезни, а наиболее эффективными и дающими шанс остановить болезнь на её начальной стадии являются холодные процедуры (полоскание горла холодной водой, холодные обливания ног и тела, холодные ингаляции, </w:t>
      </w:r>
      <w:proofErr w:type="spellStart"/>
      <w:r w:rsidRPr="008F1497">
        <w:rPr>
          <w:color w:val="000000"/>
          <w:sz w:val="28"/>
          <w:szCs w:val="28"/>
        </w:rPr>
        <w:t>криомассаж</w:t>
      </w:r>
      <w:proofErr w:type="spellEnd"/>
      <w:r w:rsidRPr="008F1497">
        <w:rPr>
          <w:color w:val="000000"/>
          <w:sz w:val="28"/>
          <w:szCs w:val="28"/>
        </w:rPr>
        <w:t xml:space="preserve">). Тепловые процедуры оказывают лечебное </w:t>
      </w:r>
      <w:proofErr w:type="gramStart"/>
      <w:r w:rsidRPr="008F1497">
        <w:rPr>
          <w:color w:val="000000"/>
          <w:sz w:val="28"/>
          <w:szCs w:val="28"/>
        </w:rPr>
        <w:t>действие</w:t>
      </w:r>
      <w:proofErr w:type="gramEnd"/>
      <w:r w:rsidRPr="008F1497">
        <w:rPr>
          <w:color w:val="000000"/>
          <w:sz w:val="28"/>
          <w:szCs w:val="28"/>
        </w:rPr>
        <w:t xml:space="preserve"> начиная с четвёртого дня заболевания и до выздоровления.</w:t>
      </w:r>
    </w:p>
    <w:p w:rsidR="008F1497" w:rsidRPr="008F1497" w:rsidRDefault="008F1497" w:rsidP="008F1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2" w:lineRule="atLeast"/>
        <w:ind w:left="0"/>
        <w:rPr>
          <w:color w:val="000000"/>
          <w:sz w:val="28"/>
          <w:szCs w:val="28"/>
        </w:rPr>
      </w:pPr>
      <w:r w:rsidRPr="008F1497">
        <w:rPr>
          <w:color w:val="000000"/>
          <w:sz w:val="28"/>
          <w:szCs w:val="28"/>
        </w:rPr>
        <w:t xml:space="preserve">Повышенную температуру надо сбивать. Повышение температуры является симптомом, свидетельствующим о борьбе иммунной системы с болезнетворными агентами. Поэтому, если у ребёнка нет судорожного синдрома и склонности к </w:t>
      </w:r>
      <w:proofErr w:type="spellStart"/>
      <w:r w:rsidRPr="008F1497">
        <w:rPr>
          <w:color w:val="000000"/>
          <w:sz w:val="28"/>
          <w:szCs w:val="28"/>
        </w:rPr>
        <w:t>фибрильным</w:t>
      </w:r>
      <w:proofErr w:type="spellEnd"/>
      <w:r w:rsidRPr="008F1497">
        <w:rPr>
          <w:color w:val="000000"/>
          <w:sz w:val="28"/>
          <w:szCs w:val="28"/>
        </w:rPr>
        <w:t xml:space="preserve"> судорогам, то к температуре следует относиться как к доктору, который один может сделать, гораздо больше, чем множество лекарств. Увлечение жаропонижающими средствами искажает картину заболевания и может способствовать более длительному его течению.</w:t>
      </w:r>
    </w:p>
    <w:p w:rsidR="008F1497" w:rsidRPr="008F1497" w:rsidRDefault="008F1497">
      <w:pPr>
        <w:rPr>
          <w:rFonts w:ascii="Times New Roman" w:hAnsi="Times New Roman" w:cs="Times New Roman"/>
          <w:sz w:val="28"/>
          <w:szCs w:val="28"/>
        </w:rPr>
      </w:pPr>
    </w:p>
    <w:sectPr w:rsidR="008F1497" w:rsidRPr="008F1497" w:rsidSect="001F3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F6585"/>
    <w:multiLevelType w:val="multilevel"/>
    <w:tmpl w:val="39C0F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D5C60"/>
    <w:rsid w:val="001F392F"/>
    <w:rsid w:val="005345B6"/>
    <w:rsid w:val="005D5C60"/>
    <w:rsid w:val="008F1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92F"/>
  </w:style>
  <w:style w:type="paragraph" w:styleId="1">
    <w:name w:val="heading 1"/>
    <w:basedOn w:val="a"/>
    <w:link w:val="10"/>
    <w:uiPriority w:val="9"/>
    <w:qFormat/>
    <w:rsid w:val="008F14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14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5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2021-02-15T09:55:00Z</dcterms:created>
  <dcterms:modified xsi:type="dcterms:W3CDTF">2021-02-15T10:17:00Z</dcterms:modified>
</cp:coreProperties>
</file>