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FCB" w:rsidRPr="00157C2F" w:rsidRDefault="00783FCB" w:rsidP="00157C2F">
      <w:pPr>
        <w:spacing w:after="0" w:line="360" w:lineRule="auto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bookmarkStart w:id="0" w:name="_GoBack"/>
      <w:bookmarkEnd w:id="0"/>
      <w:r w:rsidRPr="00157C2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О формировании </w:t>
      </w:r>
      <w:r w:rsidR="00B87FC1" w:rsidRPr="00157C2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самостоятельности и повышении учебной мотивации воспитанников на логопедических занятиях</w:t>
      </w:r>
    </w:p>
    <w:p w:rsidR="00157C2F" w:rsidRDefault="00BF38CD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29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Как известно,  успешность обучения 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воспитанника</w:t>
      </w:r>
      <w:r w:rsidRPr="00FB29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в школе предполагает высокий уровень  его развития познавательной деятельности  в сочетании с положительной мотивацией к учению.  Тема повышения  мотивации 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формирование самостоятельности </w:t>
      </w:r>
      <w:r w:rsidRPr="00FB292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является актуальной для учителей-логопедов детских домов, так  как специфика нарушений речи воспитанников детских домов проявляется в слабости речевых контактов, а также  сниженным и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нтересом к учебной деятельности.</w:t>
      </w:r>
    </w:p>
    <w:p w:rsidR="00157C2F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Согласно ФГОС целевым ориентиром воспитания и обучения является развитие </w:t>
      </w:r>
      <w:r w:rsidRPr="00157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самостоятельности. 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Педагоги учат </w:t>
      </w:r>
      <w:r w:rsidR="003A117C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школьников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ставить цель и задачи своей деятельности, анализировать ее условия, формулировать проблемы и гипотезы, варианты решения проблемных ситуаций, достигать положительного результата.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Самостоятельность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является одним из системообразующих качеств личности.  Развитие этого качества приводит к развитию личности </w:t>
      </w:r>
      <w:r w:rsidR="00F32AA2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воспитанника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целом. Самостоятельность необходима в сфере познания, коммуникации, социализации. Для меня, как для логопеда, важна познавательная самостоятельность и коммуникативная самостоятельность.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Познавательная </w:t>
      </w:r>
      <w:r w:rsidRPr="00157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самостоятельность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имеет три составляющие:</w:t>
      </w:r>
    </w:p>
    <w:p w:rsidR="00FB2926" w:rsidRPr="00157C2F" w:rsidRDefault="00FB2926" w:rsidP="00157C2F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мотивационный компонент (осознанное побуждение для выполнения целенаправленной деятельности);</w:t>
      </w:r>
    </w:p>
    <w:p w:rsidR="00FB2926" w:rsidRPr="00157C2F" w:rsidRDefault="00FB2926" w:rsidP="00157C2F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содержательно-операционный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(владение ребёнком системой ведущих знаний и способов обучения);</w:t>
      </w:r>
    </w:p>
    <w:p w:rsidR="00FB2926" w:rsidRPr="00157C2F" w:rsidRDefault="00FB2926" w:rsidP="00157C2F">
      <w:pPr>
        <w:pStyle w:val="a5"/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волевой (волевые усилия, которые необходимо приложить </w:t>
      </w:r>
      <w:r w:rsidR="00F32AA2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воспитанникам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разрешения учебной задачи в ходе познавательной деятельности).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помогаем ребёнку в формировании его самостоятельности, и вскоре в его действиях обнаруживается </w:t>
      </w:r>
      <w:r w:rsidRPr="00157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инициатива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– как первый компонент самостоятельности (самостоятельно выбирать, предлагать) и 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целеустремлённость - как второй компонент (увлечённость каким-то делом и желание получить не любой результат, а нужный). И тогда р</w:t>
      </w:r>
      <w:r w:rsidR="0094369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ебенок становится 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организованным. Неудачи не приводят к потере интереса, а побуждают ребёнка к преодолению трудностей и направляют его усилия на достижение цели. Это очень важно для развития мотивации, которая является источником активной позиции личности.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Я воспитываю </w:t>
      </w:r>
      <w:r w:rsidRPr="00157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самостоятельность ребёнка с помощью таких приёмов: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 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оказываю </w:t>
      </w:r>
      <w:r w:rsidR="00F32AA2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помощь в виде совета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когда ребенок попросит.  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приобщаю к последовательности определенных действий (Сначала проведение артикуляционной гимнастики, а затем игры на автоматизацию звуков)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 предоставляю возможность самостоятельного выбора из нескольких альтернативных вариантов (Например,  в начале </w:t>
      </w:r>
      <w:r w:rsidR="003A117C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индивидуального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занятия проводится артикуляционная гимнастика.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 предлагаю ребенку </w:t>
      </w: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выбрать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сегодня мы будем выполнять артикуляционную гимнастику - по карточкам, по картинкам или на компьютере? На более поздних этапах дети сами </w:t>
      </w: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выбирают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какой последовательности они будут выполнять артикуляционные упражнения, или мы перемешиваем карточки и дети выполняют то упражнение, которое они вытянули)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обогащаю знаниями и умениями, необходимыми формирования правильной речи (дети определяют наличие звука в слове, места заданного звука в слове, обогащают активный и пассивный словарь, учатся образовывать слова, строить фразы, составлять рассказы и т.д.)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 использую обратную положительную связь (обращаю внимание на положительный результат)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 даю ребёнку возможность найти решение самостоятельно (личные маленькие открытия). Например: при постановке звука [</w:t>
      </w: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] от межзубного произнесения попросить ребенка. – Какой звук получиться, если упереть язычок в верхние зубки? Так удобнее произносить этот звук?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 поощряю стремление к самостоятельности, активности (предоставляю возможность делать что-то самому при проявлении желания.) Если ребенок проявляет разумное желание заняться каким-либо видом деятельности или заинтересовался каким-то явлением языка, то я  не оставляю без внимания интерес ребенка. И обязательно отвечу на вопрос и проведу упражнение, закрепляющее затронутую тему. Например, ребенка заинтересовало значение какого-то слова. Я обязательно объясняю его значение и показываю изображение этого предмета или явления.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 обеспечиваю положительное отношение ребёнка к самому себе, придаю уверенность в своих силах (похвала, поощрение желания добиться результата.) </w:t>
      </w:r>
      <w:r w:rsidR="00943692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Нужно стараться не акцентировать внимание ребенка на том, что у него не получается. 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Напр. Какой ты молодец! </w:t>
      </w:r>
      <w:r w:rsidR="00F32AA2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Постарайся еще и у тебя обязательно получится!</w:t>
      </w:r>
    </w:p>
    <w:p w:rsidR="00FB2926" w:rsidRPr="00157C2F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уважаю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мнение и выбор ребёнка (поощряю инициативу ребёнка.) Т.е. ребенок выбирает форму занятия, а я наполняю ее тем содержанием и материалом, которое было запланировано на данном этапе.</w:t>
      </w:r>
    </w:p>
    <w:p w:rsidR="00FB2926" w:rsidRPr="00FB2926" w:rsidRDefault="00BF38CD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Формирование самостоятельности </w:t>
      </w:r>
      <w:r w:rsidR="00FB2926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позволяет ребенку реализовать поставленную цель, преодолеть трудности, контролировать себя в процессе деятельности и достигать качественного результата.</w:t>
      </w:r>
    </w:p>
    <w:p w:rsidR="00FB2926" w:rsidRPr="00FB2926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своих занятиях я создаю необходимые условия для воспитания </w:t>
      </w:r>
      <w:r w:rsidRPr="00157C2F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познавательной активности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FB2926" w:rsidRPr="00FB2926" w:rsidRDefault="00FB2926" w:rsidP="00157C2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обогащённая </w:t>
      </w:r>
      <w:proofErr w:type="gram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предметно-пространственной</w:t>
      </w:r>
      <w:proofErr w:type="gram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среда для развития интереса;</w:t>
      </w:r>
    </w:p>
    <w:p w:rsidR="00FB2926" w:rsidRPr="00FB2926" w:rsidRDefault="00FB2926" w:rsidP="00157C2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занимательное содержание занятий;</w:t>
      </w:r>
    </w:p>
    <w:p w:rsidR="00FB2926" w:rsidRPr="00FB2926" w:rsidRDefault="00FB2926" w:rsidP="00157C2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проблемно-поисковые ситуации;</w:t>
      </w:r>
    </w:p>
    <w:p w:rsidR="00FB2926" w:rsidRPr="00FB2926" w:rsidRDefault="00FB2926" w:rsidP="00157C2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творческие задания (например, нарисуй картинку, иллюстрирующую заученную </w:t>
      </w:r>
      <w:proofErr w:type="spellStart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чистоговорку</w:t>
      </w:r>
      <w:proofErr w:type="spellEnd"/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или сочинить скороговорку по опорным картинкам);</w:t>
      </w:r>
    </w:p>
    <w:p w:rsidR="00FB2926" w:rsidRPr="00FB2926" w:rsidRDefault="00FB2926" w:rsidP="00157C2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Интеграция разнообразных видов детской деятельности (речевая активность, конструирование, раскрашивание, штриховка, обводка, речь с нагрузкой);</w:t>
      </w:r>
    </w:p>
    <w:p w:rsidR="00FB2926" w:rsidRPr="00FB2926" w:rsidRDefault="00FB2926" w:rsidP="00157C2F">
      <w:pPr>
        <w:numPr>
          <w:ilvl w:val="0"/>
          <w:numId w:val="1"/>
        </w:num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Стимулирование проявления положительно-эмоционального отношения ребёнка к занятиям (устная похвала, поощрение наклейками).</w:t>
      </w:r>
    </w:p>
    <w:p w:rsidR="00BF38CD" w:rsidRPr="00157C2F" w:rsidRDefault="00FB2926" w:rsidP="00157C2F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стремлюсь воспитать у ребенка интерес к самому процессу познания, к самостоятельному поиску решений и достижению поставленной цели. Когда ребёнок увлечён тем, что делает, то он чувствует себя раскрепощено, свободно, комфортно.  </w:t>
      </w:r>
      <w:r w:rsidR="00BF38CD"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это означает, что </w:t>
      </w:r>
      <w:r w:rsidRPr="00157C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несколько минут он усвоит столько, сколько иным способом не выучит и за час. </w:t>
      </w:r>
    </w:p>
    <w:sectPr w:rsidR="00BF38CD" w:rsidRPr="00157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B519B"/>
    <w:multiLevelType w:val="multilevel"/>
    <w:tmpl w:val="E40C1F62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abstractNum w:abstractNumId="1">
    <w:nsid w:val="0E435DF0"/>
    <w:multiLevelType w:val="multilevel"/>
    <w:tmpl w:val="1CC40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F9507E"/>
    <w:multiLevelType w:val="multilevel"/>
    <w:tmpl w:val="7BF8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B7714D"/>
    <w:multiLevelType w:val="multilevel"/>
    <w:tmpl w:val="C472C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C1578E"/>
    <w:multiLevelType w:val="multilevel"/>
    <w:tmpl w:val="46FCB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C4062A"/>
    <w:multiLevelType w:val="hybridMultilevel"/>
    <w:tmpl w:val="896468F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4"/>
    <w:lvlOverride w:ilvl="1">
      <w:lvl w:ilvl="1">
        <w:numFmt w:val="decimal"/>
        <w:lvlText w:val="%2."/>
        <w:lvlJc w:val="left"/>
      </w:lvl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D29"/>
    <w:rsid w:val="00110FFF"/>
    <w:rsid w:val="0014601E"/>
    <w:rsid w:val="00157C2F"/>
    <w:rsid w:val="00363067"/>
    <w:rsid w:val="003A117C"/>
    <w:rsid w:val="006A3D29"/>
    <w:rsid w:val="00783FCB"/>
    <w:rsid w:val="00943692"/>
    <w:rsid w:val="00A44D58"/>
    <w:rsid w:val="00B87FC1"/>
    <w:rsid w:val="00BF38CD"/>
    <w:rsid w:val="00D650D3"/>
    <w:rsid w:val="00EC42BE"/>
    <w:rsid w:val="00F10AA9"/>
    <w:rsid w:val="00F32AA2"/>
    <w:rsid w:val="00FB2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29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4D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29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B2926"/>
  </w:style>
  <w:style w:type="paragraph" w:customStyle="1" w:styleId="c4">
    <w:name w:val="c4"/>
    <w:basedOn w:val="a"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2926"/>
  </w:style>
  <w:style w:type="character" w:customStyle="1" w:styleId="30">
    <w:name w:val="Заголовок 3 Знак"/>
    <w:basedOn w:val="a0"/>
    <w:link w:val="3"/>
    <w:uiPriority w:val="9"/>
    <w:semiHidden/>
    <w:rsid w:val="00A44D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arb25">
    <w:name w:val="marb_25"/>
    <w:basedOn w:val="a"/>
    <w:rsid w:val="00A44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4D58"/>
    <w:rPr>
      <w:i/>
      <w:iCs/>
    </w:rPr>
  </w:style>
  <w:style w:type="paragraph" w:styleId="a5">
    <w:name w:val="List Paragraph"/>
    <w:basedOn w:val="a"/>
    <w:uiPriority w:val="34"/>
    <w:qFormat/>
    <w:rsid w:val="00157C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B29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4D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29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B2926"/>
  </w:style>
  <w:style w:type="paragraph" w:customStyle="1" w:styleId="c4">
    <w:name w:val="c4"/>
    <w:basedOn w:val="a"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FB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B2926"/>
  </w:style>
  <w:style w:type="character" w:customStyle="1" w:styleId="30">
    <w:name w:val="Заголовок 3 Знак"/>
    <w:basedOn w:val="a0"/>
    <w:link w:val="3"/>
    <w:uiPriority w:val="9"/>
    <w:semiHidden/>
    <w:rsid w:val="00A44D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arb25">
    <w:name w:val="marb_25"/>
    <w:basedOn w:val="a"/>
    <w:rsid w:val="00A44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4D58"/>
    <w:rPr>
      <w:i/>
      <w:iCs/>
    </w:rPr>
  </w:style>
  <w:style w:type="paragraph" w:styleId="a5">
    <w:name w:val="List Paragraph"/>
    <w:basedOn w:val="a"/>
    <w:uiPriority w:val="34"/>
    <w:qFormat/>
    <w:rsid w:val="00157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9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0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4</cp:revision>
  <cp:lastPrinted>2021-03-16T16:35:00Z</cp:lastPrinted>
  <dcterms:created xsi:type="dcterms:W3CDTF">2021-03-14T14:00:00Z</dcterms:created>
  <dcterms:modified xsi:type="dcterms:W3CDTF">2021-05-08T09:08:00Z</dcterms:modified>
</cp:coreProperties>
</file>