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47A" w:rsidRPr="0023527F" w:rsidRDefault="0022047A" w:rsidP="0022047A">
      <w:pPr>
        <w:spacing w:after="0" w:line="240" w:lineRule="auto"/>
        <w:jc w:val="center"/>
        <w:rPr>
          <w:rFonts w:ascii="Arial" w:eastAsia="Calibri" w:hAnsi="Arial" w:cs="Arial"/>
          <w:sz w:val="24"/>
          <w:szCs w:val="24"/>
        </w:rPr>
      </w:pPr>
      <w:r w:rsidRPr="0023527F">
        <w:rPr>
          <w:rFonts w:ascii="Arial" w:eastAsia="Calibri" w:hAnsi="Arial" w:cs="Arial"/>
          <w:sz w:val="24"/>
          <w:szCs w:val="24"/>
        </w:rPr>
        <w:t>Крутихинский детский сад – структурное подразделение</w:t>
      </w:r>
    </w:p>
    <w:p w:rsidR="0022047A" w:rsidRPr="0023527F" w:rsidRDefault="0022047A" w:rsidP="0022047A">
      <w:pPr>
        <w:spacing w:after="0" w:line="240" w:lineRule="auto"/>
        <w:jc w:val="center"/>
        <w:rPr>
          <w:rFonts w:ascii="Arial" w:eastAsia="Calibri" w:hAnsi="Arial" w:cs="Arial"/>
          <w:sz w:val="24"/>
          <w:szCs w:val="24"/>
        </w:rPr>
      </w:pPr>
      <w:r w:rsidRPr="0023527F">
        <w:rPr>
          <w:rFonts w:ascii="Arial" w:eastAsia="Calibri" w:hAnsi="Arial" w:cs="Arial"/>
          <w:sz w:val="24"/>
          <w:szCs w:val="24"/>
        </w:rPr>
        <w:t>МКОУ «</w:t>
      </w:r>
      <w:proofErr w:type="spellStart"/>
      <w:r w:rsidRPr="0023527F">
        <w:rPr>
          <w:rFonts w:ascii="Arial" w:eastAsia="Calibri" w:hAnsi="Arial" w:cs="Arial"/>
          <w:sz w:val="24"/>
          <w:szCs w:val="24"/>
        </w:rPr>
        <w:t>Крутихинская</w:t>
      </w:r>
      <w:proofErr w:type="spellEnd"/>
      <w:r w:rsidRPr="0023527F">
        <w:rPr>
          <w:rFonts w:ascii="Arial" w:eastAsia="Calibri" w:hAnsi="Arial" w:cs="Arial"/>
          <w:sz w:val="24"/>
          <w:szCs w:val="24"/>
        </w:rPr>
        <w:t xml:space="preserve"> СОШ»</w:t>
      </w:r>
    </w:p>
    <w:p w:rsidR="0022047A" w:rsidRPr="0023527F" w:rsidRDefault="0022047A" w:rsidP="0022047A">
      <w:pPr>
        <w:spacing w:after="0" w:line="240" w:lineRule="auto"/>
        <w:rPr>
          <w:rFonts w:ascii="Arial" w:eastAsia="Calibri" w:hAnsi="Arial" w:cs="Arial"/>
          <w:sz w:val="24"/>
          <w:szCs w:val="24"/>
        </w:rPr>
      </w:pPr>
    </w:p>
    <w:p w:rsidR="005A222B" w:rsidRPr="0023527F" w:rsidRDefault="005A222B" w:rsidP="005A222B">
      <w:pPr>
        <w:shd w:val="clear" w:color="auto" w:fill="FFFFFF"/>
        <w:spacing w:after="0" w:line="240" w:lineRule="auto"/>
        <w:rPr>
          <w:rFonts w:ascii="Arial" w:eastAsia="Times New Roman" w:hAnsi="Arial" w:cs="Arial"/>
          <w:bCs/>
          <w:color w:val="000000"/>
          <w:sz w:val="24"/>
          <w:szCs w:val="24"/>
          <w:lang w:eastAsia="ru-RU"/>
        </w:rPr>
      </w:pPr>
    </w:p>
    <w:p w:rsidR="007E5D62" w:rsidRPr="0023527F" w:rsidRDefault="0023527F" w:rsidP="005A222B">
      <w:pPr>
        <w:shd w:val="clear" w:color="auto" w:fill="FFFFFF"/>
        <w:spacing w:after="0" w:line="240" w:lineRule="auto"/>
        <w:jc w:val="center"/>
        <w:rPr>
          <w:rFonts w:ascii="Arial" w:eastAsia="Times New Roman" w:hAnsi="Arial" w:cs="Arial"/>
          <w:color w:val="000000"/>
          <w:sz w:val="24"/>
          <w:szCs w:val="24"/>
          <w:lang w:eastAsia="ru-RU"/>
        </w:rPr>
      </w:pPr>
      <w:r>
        <w:rPr>
          <w:rFonts w:ascii="Arial" w:eastAsia="Times New Roman" w:hAnsi="Arial" w:cs="Arial"/>
          <w:bCs/>
          <w:color w:val="000000"/>
          <w:sz w:val="24"/>
          <w:szCs w:val="24"/>
          <w:lang w:eastAsia="ru-RU"/>
        </w:rPr>
        <w:t xml:space="preserve"> ОПЫТ  </w:t>
      </w:r>
      <w:r w:rsidR="007E5D62" w:rsidRPr="0023527F">
        <w:rPr>
          <w:rFonts w:ascii="Arial" w:eastAsia="Times New Roman" w:hAnsi="Arial" w:cs="Arial"/>
          <w:bCs/>
          <w:color w:val="000000"/>
          <w:sz w:val="24"/>
          <w:szCs w:val="24"/>
          <w:lang w:eastAsia="ru-RU"/>
        </w:rPr>
        <w:t xml:space="preserve"> </w:t>
      </w:r>
      <w:r>
        <w:rPr>
          <w:rFonts w:ascii="Arial" w:eastAsia="Times New Roman" w:hAnsi="Arial" w:cs="Arial"/>
          <w:bCs/>
          <w:color w:val="000000"/>
          <w:sz w:val="24"/>
          <w:szCs w:val="24"/>
          <w:lang w:eastAsia="ru-RU"/>
        </w:rPr>
        <w:t>РАБОТЫ</w:t>
      </w:r>
      <w:r w:rsidR="005A222B" w:rsidRPr="0023527F">
        <w:rPr>
          <w:rFonts w:ascii="Arial" w:eastAsia="Times New Roman" w:hAnsi="Arial" w:cs="Arial"/>
          <w:bCs/>
          <w:color w:val="000000"/>
          <w:sz w:val="24"/>
          <w:szCs w:val="24"/>
          <w:lang w:eastAsia="ru-RU"/>
        </w:rPr>
        <w:t>:</w:t>
      </w:r>
    </w:p>
    <w:p w:rsidR="007E5D62" w:rsidRPr="0023527F" w:rsidRDefault="007E5D62" w:rsidP="005A222B">
      <w:pPr>
        <w:shd w:val="clear" w:color="auto" w:fill="FFFFFF"/>
        <w:spacing w:after="0" w:line="240" w:lineRule="auto"/>
        <w:ind w:left="-284" w:firstLine="284"/>
        <w:jc w:val="center"/>
        <w:rPr>
          <w:rFonts w:ascii="Arial" w:eastAsia="Times New Roman" w:hAnsi="Arial" w:cs="Arial"/>
          <w:color w:val="000000"/>
          <w:sz w:val="24"/>
          <w:szCs w:val="24"/>
          <w:lang w:eastAsia="ru-RU"/>
        </w:rPr>
      </w:pPr>
      <w:r w:rsidRPr="0023527F">
        <w:rPr>
          <w:rFonts w:ascii="Arial" w:eastAsia="Times New Roman" w:hAnsi="Arial" w:cs="Arial"/>
          <w:bCs/>
          <w:color w:val="000000"/>
          <w:sz w:val="24"/>
          <w:szCs w:val="24"/>
          <w:lang w:eastAsia="ru-RU"/>
        </w:rPr>
        <w:t>«Развитие познавательной активности  детей</w:t>
      </w:r>
    </w:p>
    <w:p w:rsidR="007E5D62" w:rsidRPr="0023527F" w:rsidRDefault="007E5D62" w:rsidP="005A222B">
      <w:pPr>
        <w:shd w:val="clear" w:color="auto" w:fill="FFFFFF"/>
        <w:spacing w:after="0" w:line="240" w:lineRule="auto"/>
        <w:ind w:left="-284" w:firstLine="284"/>
        <w:jc w:val="center"/>
        <w:rPr>
          <w:rFonts w:ascii="Arial" w:eastAsia="Times New Roman" w:hAnsi="Arial" w:cs="Arial"/>
          <w:color w:val="000000"/>
          <w:sz w:val="24"/>
          <w:szCs w:val="24"/>
          <w:lang w:eastAsia="ru-RU"/>
        </w:rPr>
      </w:pPr>
      <w:r w:rsidRPr="0023527F">
        <w:rPr>
          <w:rFonts w:ascii="Arial" w:eastAsia="Times New Roman" w:hAnsi="Arial" w:cs="Arial"/>
          <w:bCs/>
          <w:color w:val="000000"/>
          <w:sz w:val="24"/>
          <w:szCs w:val="24"/>
          <w:lang w:eastAsia="ru-RU"/>
        </w:rPr>
        <w:t>старшего дошкольного возраста</w:t>
      </w:r>
    </w:p>
    <w:p w:rsidR="007E5D62" w:rsidRPr="0023527F" w:rsidRDefault="007E5D62" w:rsidP="005A222B">
      <w:pPr>
        <w:shd w:val="clear" w:color="auto" w:fill="FFFFFF"/>
        <w:spacing w:after="0" w:line="240" w:lineRule="auto"/>
        <w:ind w:left="-284" w:firstLine="284"/>
        <w:jc w:val="center"/>
        <w:rPr>
          <w:rFonts w:ascii="Arial" w:eastAsia="Times New Roman" w:hAnsi="Arial" w:cs="Arial"/>
          <w:bCs/>
          <w:color w:val="000000"/>
          <w:sz w:val="24"/>
          <w:szCs w:val="24"/>
          <w:lang w:eastAsia="ru-RU"/>
        </w:rPr>
      </w:pPr>
      <w:r w:rsidRPr="0023527F">
        <w:rPr>
          <w:rFonts w:ascii="Arial" w:eastAsia="Times New Roman" w:hAnsi="Arial" w:cs="Arial"/>
          <w:bCs/>
          <w:color w:val="000000"/>
          <w:sz w:val="24"/>
          <w:szCs w:val="24"/>
          <w:lang w:eastAsia="ru-RU"/>
        </w:rPr>
        <w:t>через экспериментальную деятельность»</w:t>
      </w:r>
      <w:r w:rsidR="0022047A" w:rsidRPr="0023527F">
        <w:rPr>
          <w:rFonts w:ascii="Arial" w:eastAsia="Times New Roman" w:hAnsi="Arial" w:cs="Arial"/>
          <w:bCs/>
          <w:color w:val="000000"/>
          <w:sz w:val="24"/>
          <w:szCs w:val="24"/>
          <w:lang w:eastAsia="ru-RU"/>
        </w:rPr>
        <w:t>.</w:t>
      </w:r>
    </w:p>
    <w:p w:rsidR="0022047A" w:rsidRPr="0023527F" w:rsidRDefault="0022047A" w:rsidP="005A222B">
      <w:pPr>
        <w:shd w:val="clear" w:color="auto" w:fill="FFFFFF"/>
        <w:spacing w:after="0" w:line="240" w:lineRule="auto"/>
        <w:ind w:left="-284" w:firstLine="284"/>
        <w:jc w:val="center"/>
        <w:rPr>
          <w:rFonts w:ascii="Arial" w:eastAsia="Times New Roman" w:hAnsi="Arial" w:cs="Arial"/>
          <w:color w:val="000000"/>
          <w:sz w:val="24"/>
          <w:szCs w:val="24"/>
          <w:lang w:eastAsia="ru-RU"/>
        </w:rPr>
      </w:pPr>
    </w:p>
    <w:p w:rsidR="005A222B" w:rsidRPr="0023527F" w:rsidRDefault="005A222B" w:rsidP="005A222B">
      <w:pPr>
        <w:shd w:val="clear" w:color="auto" w:fill="FFFFFF"/>
        <w:spacing w:after="0" w:line="240" w:lineRule="auto"/>
        <w:jc w:val="center"/>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Воспитатель: </w:t>
      </w:r>
      <w:proofErr w:type="spellStart"/>
      <w:r w:rsidRPr="0023527F">
        <w:rPr>
          <w:rFonts w:ascii="Arial" w:eastAsia="Times New Roman" w:hAnsi="Arial" w:cs="Arial"/>
          <w:color w:val="000000"/>
          <w:sz w:val="24"/>
          <w:szCs w:val="24"/>
          <w:lang w:eastAsia="ru-RU"/>
        </w:rPr>
        <w:t>Медякова</w:t>
      </w:r>
      <w:proofErr w:type="spellEnd"/>
      <w:r w:rsidRPr="0023527F">
        <w:rPr>
          <w:rFonts w:ascii="Arial" w:eastAsia="Times New Roman" w:hAnsi="Arial" w:cs="Arial"/>
          <w:color w:val="000000"/>
          <w:sz w:val="24"/>
          <w:szCs w:val="24"/>
          <w:lang w:eastAsia="ru-RU"/>
        </w:rPr>
        <w:t xml:space="preserve"> Т.В.</w:t>
      </w:r>
    </w:p>
    <w:p w:rsidR="005A222B" w:rsidRPr="0023527F" w:rsidRDefault="005A222B" w:rsidP="005A222B">
      <w:pPr>
        <w:shd w:val="clear" w:color="auto" w:fill="FFFFFF"/>
        <w:spacing w:after="0" w:line="240" w:lineRule="auto"/>
        <w:jc w:val="center"/>
        <w:rPr>
          <w:rFonts w:ascii="Arial" w:eastAsia="Times New Roman" w:hAnsi="Arial" w:cs="Arial"/>
          <w:color w:val="000000"/>
          <w:sz w:val="24"/>
          <w:szCs w:val="24"/>
          <w:lang w:eastAsia="ru-RU"/>
        </w:rPr>
      </w:pPr>
    </w:p>
    <w:p w:rsidR="007E5D62" w:rsidRPr="0023527F" w:rsidRDefault="007E5D62" w:rsidP="005A222B">
      <w:pPr>
        <w:shd w:val="clear" w:color="auto" w:fill="FFFFFF"/>
        <w:spacing w:after="0" w:line="240" w:lineRule="auto"/>
        <w:jc w:val="center"/>
        <w:rPr>
          <w:rFonts w:ascii="Arial" w:eastAsia="Times New Roman" w:hAnsi="Arial" w:cs="Arial"/>
          <w:color w:val="000000"/>
          <w:sz w:val="24"/>
          <w:szCs w:val="24"/>
          <w:lang w:eastAsia="ru-RU"/>
        </w:rPr>
      </w:pPr>
      <w:proofErr w:type="gramStart"/>
      <w:r w:rsidRPr="0023527F">
        <w:rPr>
          <w:rFonts w:ascii="Arial" w:eastAsia="Times New Roman" w:hAnsi="Arial" w:cs="Arial"/>
          <w:color w:val="000000"/>
          <w:sz w:val="24"/>
          <w:szCs w:val="24"/>
          <w:lang w:eastAsia="ru-RU"/>
        </w:rPr>
        <w:t>с</w:t>
      </w:r>
      <w:proofErr w:type="gramEnd"/>
      <w:r w:rsidRPr="0023527F">
        <w:rPr>
          <w:rFonts w:ascii="Arial" w:eastAsia="Times New Roman" w:hAnsi="Arial" w:cs="Arial"/>
          <w:color w:val="000000"/>
          <w:sz w:val="24"/>
          <w:szCs w:val="24"/>
          <w:lang w:eastAsia="ru-RU"/>
        </w:rPr>
        <w:t>.</w:t>
      </w:r>
      <w:r w:rsidR="0022047A" w:rsidRPr="0023527F">
        <w:rPr>
          <w:rFonts w:ascii="Arial" w:eastAsia="Times New Roman" w:hAnsi="Arial" w:cs="Arial"/>
          <w:color w:val="000000"/>
          <w:sz w:val="24"/>
          <w:szCs w:val="24"/>
          <w:lang w:eastAsia="ru-RU"/>
        </w:rPr>
        <w:t xml:space="preserve"> </w:t>
      </w:r>
      <w:proofErr w:type="gramStart"/>
      <w:r w:rsidRPr="0023527F">
        <w:rPr>
          <w:rFonts w:ascii="Arial" w:eastAsia="Times New Roman" w:hAnsi="Arial" w:cs="Arial"/>
          <w:color w:val="000000"/>
          <w:sz w:val="24"/>
          <w:szCs w:val="24"/>
          <w:lang w:eastAsia="ru-RU"/>
        </w:rPr>
        <w:t>Крутиха</w:t>
      </w:r>
      <w:proofErr w:type="gramEnd"/>
      <w:r w:rsidRPr="0023527F">
        <w:rPr>
          <w:rFonts w:ascii="Arial" w:eastAsia="Times New Roman" w:hAnsi="Arial" w:cs="Arial"/>
          <w:color w:val="000000"/>
          <w:sz w:val="24"/>
          <w:szCs w:val="24"/>
          <w:lang w:eastAsia="ru-RU"/>
        </w:rPr>
        <w:t>,</w:t>
      </w:r>
      <w:r w:rsidR="005A222B" w:rsidRPr="0023527F">
        <w:rPr>
          <w:rFonts w:ascii="Arial" w:eastAsia="Times New Roman" w:hAnsi="Arial" w:cs="Arial"/>
          <w:color w:val="000000"/>
          <w:sz w:val="24"/>
          <w:szCs w:val="24"/>
          <w:lang w:eastAsia="ru-RU"/>
        </w:rPr>
        <w:t xml:space="preserve"> </w:t>
      </w:r>
      <w:proofErr w:type="spellStart"/>
      <w:r w:rsidRPr="0023527F">
        <w:rPr>
          <w:rFonts w:ascii="Arial" w:eastAsia="Times New Roman" w:hAnsi="Arial" w:cs="Arial"/>
          <w:color w:val="000000"/>
          <w:sz w:val="24"/>
          <w:szCs w:val="24"/>
          <w:lang w:eastAsia="ru-RU"/>
        </w:rPr>
        <w:t>Далматовского</w:t>
      </w:r>
      <w:proofErr w:type="spellEnd"/>
      <w:r w:rsidRPr="0023527F">
        <w:rPr>
          <w:rFonts w:ascii="Arial" w:eastAsia="Times New Roman" w:hAnsi="Arial" w:cs="Arial"/>
          <w:color w:val="000000"/>
          <w:sz w:val="24"/>
          <w:szCs w:val="24"/>
          <w:lang w:eastAsia="ru-RU"/>
        </w:rPr>
        <w:t xml:space="preserve"> р-на, Курганской области.</w:t>
      </w:r>
    </w:p>
    <w:p w:rsidR="007E5D62" w:rsidRPr="0023527F" w:rsidRDefault="007E5D62" w:rsidP="005A222B">
      <w:pPr>
        <w:shd w:val="clear" w:color="auto" w:fill="FFFFFF"/>
        <w:spacing w:after="0" w:line="240" w:lineRule="auto"/>
        <w:jc w:val="center"/>
        <w:rPr>
          <w:rFonts w:ascii="Arial" w:eastAsia="Times New Roman" w:hAnsi="Arial" w:cs="Arial"/>
          <w:color w:val="000000"/>
          <w:sz w:val="24"/>
          <w:szCs w:val="24"/>
          <w:lang w:eastAsia="ru-RU"/>
        </w:rPr>
      </w:pPr>
    </w:p>
    <w:p w:rsidR="007E5D62" w:rsidRPr="0023527F" w:rsidRDefault="007E5D62" w:rsidP="007E5D62">
      <w:pPr>
        <w:shd w:val="clear" w:color="auto" w:fill="FFFFFF"/>
        <w:spacing w:after="0" w:line="240" w:lineRule="auto"/>
        <w:jc w:val="center"/>
        <w:rPr>
          <w:rFonts w:ascii="Arial" w:eastAsia="Times New Roman" w:hAnsi="Arial" w:cs="Arial"/>
          <w:color w:val="333333"/>
          <w:sz w:val="24"/>
          <w:szCs w:val="24"/>
          <w:lang w:eastAsia="ru-RU"/>
        </w:rPr>
      </w:pPr>
      <w:r w:rsidRPr="0023527F">
        <w:rPr>
          <w:rFonts w:ascii="Arial" w:eastAsia="Times New Roman" w:hAnsi="Arial" w:cs="Arial"/>
          <w:bCs/>
          <w:color w:val="333333"/>
          <w:sz w:val="24"/>
          <w:szCs w:val="24"/>
          <w:lang w:eastAsia="ru-RU"/>
        </w:rPr>
        <w:t>Содержание</w:t>
      </w:r>
      <w:r w:rsidR="0022047A" w:rsidRPr="0023527F">
        <w:rPr>
          <w:rFonts w:ascii="Arial" w:eastAsia="Times New Roman" w:hAnsi="Arial" w:cs="Arial"/>
          <w:bCs/>
          <w:color w:val="333333"/>
          <w:sz w:val="24"/>
          <w:szCs w:val="24"/>
          <w:lang w:eastAsia="ru-RU"/>
        </w:rPr>
        <w:t>.</w:t>
      </w:r>
    </w:p>
    <w:p w:rsidR="005A222B" w:rsidRPr="0023527F" w:rsidRDefault="007E5D62" w:rsidP="005A222B">
      <w:pPr>
        <w:shd w:val="clear" w:color="auto" w:fill="FFFFFF"/>
        <w:spacing w:after="0" w:line="240" w:lineRule="auto"/>
        <w:jc w:val="center"/>
        <w:rPr>
          <w:rFonts w:ascii="Arial" w:eastAsia="Times New Roman" w:hAnsi="Arial" w:cs="Arial"/>
          <w:color w:val="333333"/>
          <w:sz w:val="24"/>
          <w:szCs w:val="24"/>
          <w:lang w:eastAsia="ru-RU"/>
        </w:rPr>
      </w:pPr>
      <w:r w:rsidRPr="0023527F">
        <w:rPr>
          <w:rFonts w:ascii="Arial" w:eastAsia="Times New Roman" w:hAnsi="Arial" w:cs="Arial"/>
          <w:b/>
          <w:bCs/>
          <w:color w:val="333333"/>
          <w:sz w:val="24"/>
          <w:szCs w:val="24"/>
          <w:lang w:eastAsia="ru-RU"/>
        </w:rPr>
        <w:t> </w:t>
      </w:r>
    </w:p>
    <w:p w:rsidR="007E5D62" w:rsidRPr="0023527F" w:rsidRDefault="0022047A" w:rsidP="0022047A">
      <w:pPr>
        <w:shd w:val="clear" w:color="auto" w:fill="FFFFFF"/>
        <w:spacing w:after="0" w:line="240" w:lineRule="auto"/>
        <w:rPr>
          <w:rFonts w:ascii="Arial" w:eastAsia="Times New Roman" w:hAnsi="Arial" w:cs="Arial"/>
          <w:color w:val="333333"/>
          <w:sz w:val="24"/>
          <w:szCs w:val="24"/>
          <w:lang w:eastAsia="ru-RU"/>
        </w:rPr>
      </w:pPr>
      <w:r w:rsidRPr="0023527F">
        <w:rPr>
          <w:rFonts w:ascii="Arial" w:eastAsia="Times New Roman" w:hAnsi="Arial" w:cs="Arial"/>
          <w:color w:val="333333"/>
          <w:sz w:val="24"/>
          <w:szCs w:val="24"/>
          <w:lang w:eastAsia="ru-RU"/>
        </w:rPr>
        <w:t xml:space="preserve">      1.</w:t>
      </w:r>
      <w:r w:rsidR="007E5D62" w:rsidRPr="0023527F">
        <w:rPr>
          <w:rFonts w:ascii="Arial" w:eastAsia="Times New Roman" w:hAnsi="Arial" w:cs="Arial"/>
          <w:color w:val="333333"/>
          <w:sz w:val="24"/>
          <w:szCs w:val="24"/>
          <w:lang w:eastAsia="ru-RU"/>
        </w:rPr>
        <w:t>Введение.</w:t>
      </w:r>
    </w:p>
    <w:p w:rsidR="007E5D62" w:rsidRPr="0023527F" w:rsidRDefault="005A222B" w:rsidP="005A222B">
      <w:pPr>
        <w:shd w:val="clear" w:color="auto" w:fill="FFFFFF"/>
        <w:spacing w:after="60" w:line="360" w:lineRule="atLeast"/>
        <w:ind w:left="360"/>
        <w:rPr>
          <w:rFonts w:ascii="Arial" w:eastAsia="Times New Roman" w:hAnsi="Arial" w:cs="Arial"/>
          <w:color w:val="333333"/>
          <w:sz w:val="24"/>
          <w:szCs w:val="24"/>
          <w:lang w:eastAsia="ru-RU"/>
        </w:rPr>
      </w:pPr>
      <w:r w:rsidRPr="0023527F">
        <w:rPr>
          <w:rFonts w:ascii="Arial" w:eastAsia="Times New Roman" w:hAnsi="Arial" w:cs="Arial"/>
          <w:color w:val="333333"/>
          <w:sz w:val="24"/>
          <w:szCs w:val="24"/>
          <w:lang w:eastAsia="ru-RU"/>
        </w:rPr>
        <w:t>2.</w:t>
      </w:r>
      <w:r w:rsidR="007E5D62" w:rsidRPr="0023527F">
        <w:rPr>
          <w:rFonts w:ascii="Arial" w:eastAsia="Times New Roman" w:hAnsi="Arial" w:cs="Arial"/>
          <w:color w:val="333333"/>
          <w:sz w:val="24"/>
          <w:szCs w:val="24"/>
          <w:lang w:eastAsia="ru-RU"/>
        </w:rPr>
        <w:t>Актуальность темы.</w:t>
      </w:r>
    </w:p>
    <w:p w:rsidR="007E5D62" w:rsidRPr="0023527F" w:rsidRDefault="005A222B" w:rsidP="005A222B">
      <w:pPr>
        <w:shd w:val="clear" w:color="auto" w:fill="FFFFFF"/>
        <w:spacing w:after="60" w:line="360" w:lineRule="atLeast"/>
        <w:rPr>
          <w:rFonts w:ascii="Arial" w:eastAsia="Times New Roman" w:hAnsi="Arial" w:cs="Arial"/>
          <w:color w:val="333333"/>
          <w:sz w:val="24"/>
          <w:szCs w:val="24"/>
          <w:lang w:eastAsia="ru-RU"/>
        </w:rPr>
      </w:pPr>
      <w:r w:rsidRPr="0023527F">
        <w:rPr>
          <w:rFonts w:ascii="Arial" w:eastAsia="Times New Roman" w:hAnsi="Arial" w:cs="Arial"/>
          <w:color w:val="333333"/>
          <w:sz w:val="24"/>
          <w:szCs w:val="24"/>
          <w:lang w:eastAsia="ru-RU"/>
        </w:rPr>
        <w:t xml:space="preserve">     3.</w:t>
      </w:r>
      <w:r w:rsidR="007E5D62" w:rsidRPr="0023527F">
        <w:rPr>
          <w:rFonts w:ascii="Arial" w:eastAsia="Times New Roman" w:hAnsi="Arial" w:cs="Arial"/>
          <w:color w:val="333333"/>
          <w:sz w:val="24"/>
          <w:szCs w:val="24"/>
          <w:lang w:eastAsia="ru-RU"/>
        </w:rPr>
        <w:t xml:space="preserve">Экспериментирование как средство познания  окружающего мира </w:t>
      </w:r>
      <w:proofErr w:type="gramStart"/>
      <w:r w:rsidR="007E5D62" w:rsidRPr="0023527F">
        <w:rPr>
          <w:rFonts w:ascii="Arial" w:eastAsia="Times New Roman" w:hAnsi="Arial" w:cs="Arial"/>
          <w:color w:val="333333"/>
          <w:sz w:val="24"/>
          <w:szCs w:val="24"/>
          <w:lang w:eastAsia="ru-RU"/>
        </w:rPr>
        <w:t>в</w:t>
      </w:r>
      <w:proofErr w:type="gramEnd"/>
      <w:r w:rsidR="007E5D62" w:rsidRPr="0023527F">
        <w:rPr>
          <w:rFonts w:ascii="Arial" w:eastAsia="Times New Roman" w:hAnsi="Arial" w:cs="Arial"/>
          <w:color w:val="333333"/>
          <w:sz w:val="24"/>
          <w:szCs w:val="24"/>
          <w:lang w:eastAsia="ru-RU"/>
        </w:rPr>
        <w:t xml:space="preserve"> </w:t>
      </w:r>
      <w:r w:rsidRPr="0023527F">
        <w:rPr>
          <w:rFonts w:ascii="Arial" w:eastAsia="Times New Roman" w:hAnsi="Arial" w:cs="Arial"/>
          <w:color w:val="333333"/>
          <w:sz w:val="24"/>
          <w:szCs w:val="24"/>
          <w:lang w:eastAsia="ru-RU"/>
        </w:rPr>
        <w:t xml:space="preserve"> </w:t>
      </w:r>
    </w:p>
    <w:p w:rsidR="0022047A" w:rsidRPr="0023527F" w:rsidRDefault="0022047A" w:rsidP="005A222B">
      <w:pPr>
        <w:shd w:val="clear" w:color="auto" w:fill="FFFFFF"/>
        <w:spacing w:after="60" w:line="360" w:lineRule="atLeast"/>
        <w:rPr>
          <w:rFonts w:ascii="Arial" w:eastAsia="Times New Roman" w:hAnsi="Arial" w:cs="Arial"/>
          <w:color w:val="333333"/>
          <w:sz w:val="24"/>
          <w:szCs w:val="24"/>
          <w:lang w:eastAsia="ru-RU"/>
        </w:rPr>
      </w:pPr>
      <w:r w:rsidRPr="0023527F">
        <w:rPr>
          <w:rFonts w:ascii="Arial" w:eastAsia="Times New Roman" w:hAnsi="Arial" w:cs="Arial"/>
          <w:color w:val="333333"/>
          <w:sz w:val="24"/>
          <w:szCs w:val="24"/>
          <w:lang w:eastAsia="ru-RU"/>
        </w:rPr>
        <w:t xml:space="preserve">         современном ДОУ.</w:t>
      </w:r>
    </w:p>
    <w:p w:rsidR="007E5D62" w:rsidRPr="0023527F" w:rsidRDefault="005A222B" w:rsidP="005A222B">
      <w:pPr>
        <w:shd w:val="clear" w:color="auto" w:fill="FFFFFF"/>
        <w:spacing w:after="60" w:line="360" w:lineRule="atLeast"/>
        <w:ind w:left="480"/>
        <w:rPr>
          <w:rFonts w:ascii="Arial" w:eastAsia="Times New Roman" w:hAnsi="Arial" w:cs="Arial"/>
          <w:color w:val="333333"/>
          <w:sz w:val="24"/>
          <w:szCs w:val="24"/>
          <w:lang w:eastAsia="ru-RU"/>
        </w:rPr>
      </w:pPr>
      <w:r w:rsidRPr="0023527F">
        <w:rPr>
          <w:rFonts w:ascii="Arial" w:eastAsia="Times New Roman" w:hAnsi="Arial" w:cs="Arial"/>
          <w:color w:val="333333"/>
          <w:sz w:val="24"/>
          <w:szCs w:val="24"/>
          <w:lang w:eastAsia="ru-RU"/>
        </w:rPr>
        <w:t>4.</w:t>
      </w:r>
      <w:r w:rsidR="007E5D62" w:rsidRPr="0023527F">
        <w:rPr>
          <w:rFonts w:ascii="Arial" w:eastAsia="Times New Roman" w:hAnsi="Arial" w:cs="Arial"/>
          <w:color w:val="333333"/>
          <w:sz w:val="24"/>
          <w:szCs w:val="24"/>
          <w:lang w:eastAsia="ru-RU"/>
        </w:rPr>
        <w:t>Опытно-экспериментальная деятельность по формированию познавательного интереса у детей старшего дошкольного возраста при озн</w:t>
      </w:r>
      <w:r w:rsidR="00A327E3" w:rsidRPr="0023527F">
        <w:rPr>
          <w:rFonts w:ascii="Arial" w:eastAsia="Times New Roman" w:hAnsi="Arial" w:cs="Arial"/>
          <w:color w:val="333333"/>
          <w:sz w:val="24"/>
          <w:szCs w:val="24"/>
          <w:lang w:eastAsia="ru-RU"/>
        </w:rPr>
        <w:t>акомлении с неживой природой.</w:t>
      </w:r>
    </w:p>
    <w:p w:rsidR="007E5D62" w:rsidRPr="0023527F" w:rsidRDefault="005A222B" w:rsidP="005A222B">
      <w:pPr>
        <w:shd w:val="clear" w:color="auto" w:fill="FFFFFF"/>
        <w:spacing w:after="60" w:line="360" w:lineRule="atLeast"/>
        <w:ind w:left="480"/>
        <w:rPr>
          <w:rFonts w:ascii="Arial" w:eastAsia="Times New Roman" w:hAnsi="Arial" w:cs="Arial"/>
          <w:color w:val="333333"/>
          <w:sz w:val="24"/>
          <w:szCs w:val="24"/>
          <w:lang w:eastAsia="ru-RU"/>
        </w:rPr>
      </w:pPr>
      <w:r w:rsidRPr="0023527F">
        <w:rPr>
          <w:rFonts w:ascii="Arial" w:eastAsia="Times New Roman" w:hAnsi="Arial" w:cs="Arial"/>
          <w:color w:val="333333"/>
          <w:sz w:val="24"/>
          <w:szCs w:val="24"/>
          <w:lang w:eastAsia="ru-RU"/>
        </w:rPr>
        <w:t>5.</w:t>
      </w:r>
      <w:r w:rsidR="007E5D62" w:rsidRPr="0023527F">
        <w:rPr>
          <w:rFonts w:ascii="Arial" w:eastAsia="Times New Roman" w:hAnsi="Arial" w:cs="Arial"/>
          <w:color w:val="333333"/>
          <w:sz w:val="24"/>
          <w:szCs w:val="24"/>
          <w:lang w:eastAsia="ru-RU"/>
        </w:rPr>
        <w:t>Анализ работы.</w:t>
      </w:r>
    </w:p>
    <w:p w:rsidR="007E5D62" w:rsidRPr="0023527F" w:rsidRDefault="005A222B" w:rsidP="005A222B">
      <w:pPr>
        <w:shd w:val="clear" w:color="auto" w:fill="FFFFFF"/>
        <w:spacing w:after="240" w:line="240" w:lineRule="auto"/>
        <w:rPr>
          <w:rFonts w:ascii="Arial" w:eastAsia="Times New Roman" w:hAnsi="Arial" w:cs="Arial"/>
          <w:b/>
          <w:color w:val="333333"/>
          <w:sz w:val="24"/>
          <w:szCs w:val="24"/>
          <w:lang w:eastAsia="ru-RU"/>
        </w:rPr>
      </w:pPr>
      <w:r w:rsidRPr="0023527F">
        <w:rPr>
          <w:rFonts w:ascii="Arial" w:eastAsia="Times New Roman" w:hAnsi="Arial" w:cs="Arial"/>
          <w:color w:val="333333"/>
          <w:sz w:val="24"/>
          <w:szCs w:val="24"/>
          <w:lang w:eastAsia="ru-RU"/>
        </w:rPr>
        <w:t xml:space="preserve">    </w:t>
      </w:r>
      <w:r w:rsidR="0022047A" w:rsidRPr="0023527F">
        <w:rPr>
          <w:rFonts w:ascii="Arial" w:eastAsia="Times New Roman" w:hAnsi="Arial" w:cs="Arial"/>
          <w:color w:val="333333"/>
          <w:sz w:val="24"/>
          <w:szCs w:val="24"/>
          <w:lang w:eastAsia="ru-RU"/>
        </w:rPr>
        <w:t xml:space="preserve"> </w:t>
      </w:r>
      <w:r w:rsidRPr="0023527F">
        <w:rPr>
          <w:rFonts w:ascii="Arial" w:eastAsia="Times New Roman" w:hAnsi="Arial" w:cs="Arial"/>
          <w:color w:val="333333"/>
          <w:sz w:val="24"/>
          <w:szCs w:val="24"/>
          <w:lang w:eastAsia="ru-RU"/>
        </w:rPr>
        <w:t xml:space="preserve">  6.</w:t>
      </w:r>
      <w:r w:rsidR="00724991" w:rsidRPr="0023527F">
        <w:rPr>
          <w:rFonts w:ascii="Arial" w:eastAsia="Times New Roman" w:hAnsi="Arial" w:cs="Arial"/>
          <w:color w:val="333333"/>
          <w:sz w:val="24"/>
          <w:szCs w:val="24"/>
          <w:lang w:eastAsia="ru-RU"/>
        </w:rPr>
        <w:t>Литература.</w:t>
      </w:r>
    </w:p>
    <w:p w:rsidR="00A327E3" w:rsidRPr="0023527F" w:rsidRDefault="00D425EB" w:rsidP="00A327E3">
      <w:pPr>
        <w:shd w:val="clear" w:color="auto" w:fill="FFFFFF"/>
        <w:spacing w:after="0" w:line="240" w:lineRule="auto"/>
        <w:jc w:val="center"/>
        <w:rPr>
          <w:rFonts w:ascii="Arial" w:eastAsia="Times New Roman" w:hAnsi="Arial" w:cs="Arial"/>
          <w:color w:val="000000"/>
          <w:sz w:val="24"/>
          <w:szCs w:val="24"/>
          <w:lang w:eastAsia="ru-RU"/>
        </w:rPr>
      </w:pPr>
      <w:r w:rsidRPr="0023527F">
        <w:rPr>
          <w:rFonts w:ascii="Arial" w:eastAsia="Times New Roman" w:hAnsi="Arial" w:cs="Arial"/>
          <w:b/>
          <w:color w:val="000000"/>
          <w:sz w:val="24"/>
          <w:szCs w:val="24"/>
          <w:lang w:eastAsia="ru-RU"/>
        </w:rPr>
        <w:t>1.Введение</w:t>
      </w:r>
      <w:r w:rsidRPr="0023527F">
        <w:rPr>
          <w:rFonts w:ascii="Arial" w:eastAsia="Times New Roman" w:hAnsi="Arial" w:cs="Arial"/>
          <w:color w:val="000000"/>
          <w:sz w:val="24"/>
          <w:szCs w:val="24"/>
          <w:lang w:eastAsia="ru-RU"/>
        </w:rPr>
        <w:t>.</w:t>
      </w:r>
    </w:p>
    <w:p w:rsidR="00772010" w:rsidRPr="0023527F" w:rsidRDefault="0022047A" w:rsidP="00772010">
      <w:pPr>
        <w:pStyle w:val="c3"/>
        <w:shd w:val="clear" w:color="auto" w:fill="FFFFFF"/>
        <w:spacing w:before="0" w:beforeAutospacing="0" w:after="0" w:afterAutospacing="0"/>
        <w:jc w:val="both"/>
        <w:rPr>
          <w:rFonts w:ascii="Arial" w:hAnsi="Arial" w:cs="Arial"/>
          <w:color w:val="000000"/>
        </w:rPr>
      </w:pPr>
      <w:r w:rsidRPr="0023527F">
        <w:rPr>
          <w:rStyle w:val="c1"/>
          <w:rFonts w:ascii="Arial" w:hAnsi="Arial" w:cs="Arial"/>
          <w:color w:val="000000"/>
        </w:rPr>
        <w:t xml:space="preserve">  </w:t>
      </w:r>
      <w:r w:rsidR="00772010" w:rsidRPr="0023527F">
        <w:rPr>
          <w:rStyle w:val="c1"/>
          <w:rFonts w:ascii="Arial" w:hAnsi="Arial" w:cs="Arial"/>
          <w:color w:val="000000"/>
        </w:rPr>
        <w:t>«Чем больше ребенок видит, слышит и переживает, чем больше он узнает и усваивает, чем большим количеством элементов действительности он располагает в своем опыте, тем значительнее и продуктивнее при других равных условиях будет его творческая деятельность», - писал классик отечественной пси</w:t>
      </w:r>
      <w:r w:rsidRPr="0023527F">
        <w:rPr>
          <w:rStyle w:val="c1"/>
          <w:rFonts w:ascii="Arial" w:hAnsi="Arial" w:cs="Arial"/>
          <w:color w:val="000000"/>
        </w:rPr>
        <w:t>хологической науки Л. С.</w:t>
      </w:r>
      <w:r w:rsidR="00772010" w:rsidRPr="0023527F">
        <w:rPr>
          <w:rStyle w:val="c1"/>
          <w:rFonts w:ascii="Arial" w:hAnsi="Arial" w:cs="Arial"/>
          <w:color w:val="000000"/>
        </w:rPr>
        <w:t xml:space="preserve"> </w:t>
      </w:r>
      <w:proofErr w:type="spellStart"/>
      <w:r w:rsidR="00772010" w:rsidRPr="0023527F">
        <w:rPr>
          <w:rStyle w:val="c1"/>
          <w:rFonts w:ascii="Arial" w:hAnsi="Arial" w:cs="Arial"/>
          <w:color w:val="000000"/>
        </w:rPr>
        <w:t>Выготский</w:t>
      </w:r>
      <w:proofErr w:type="spellEnd"/>
      <w:r w:rsidR="00772010" w:rsidRPr="0023527F">
        <w:rPr>
          <w:rStyle w:val="c1"/>
          <w:rFonts w:ascii="Arial" w:hAnsi="Arial" w:cs="Arial"/>
          <w:color w:val="000000"/>
        </w:rPr>
        <w:t>.</w:t>
      </w:r>
    </w:p>
    <w:p w:rsidR="00A327E3" w:rsidRPr="0023527F" w:rsidRDefault="00A327E3" w:rsidP="00A327E3">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w:t>
      </w:r>
      <w:r w:rsidR="00724991" w:rsidRP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Дети по своей природе пытливые исследователи окружающего мира, поэтому организация детского экспериментирования, которая понимается нами как особый способ духовно - практического освоения действительности, направлена на создание таких условий, в которых предметы  наиболее ярко обнаруживают свою сущность, скрытую в обычных  ситуациях. Поисковая активность, выраженная в потребности исследовать окружающий мир, заложена генетически, является одним из главных и естественных проявлений детской психики.</w:t>
      </w:r>
    </w:p>
    <w:p w:rsidR="00A327E3" w:rsidRPr="0023527F" w:rsidRDefault="00724991" w:rsidP="00A327E3">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A327E3" w:rsidRPr="0023527F">
        <w:rPr>
          <w:rFonts w:ascii="Arial" w:eastAsia="Times New Roman" w:hAnsi="Arial" w:cs="Arial"/>
          <w:color w:val="000000"/>
          <w:sz w:val="24"/>
          <w:szCs w:val="24"/>
          <w:lang w:eastAsia="ru-RU"/>
        </w:rPr>
        <w:t>Для установления детьми причин тех или иных явлений, связей и отношений между предметами или явлениями используют элементарные опыты.</w:t>
      </w:r>
    </w:p>
    <w:p w:rsidR="00A327E3" w:rsidRPr="0023527F" w:rsidRDefault="00A327E3" w:rsidP="00A327E3">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Удовлетворяя свою любознательность в процессе активной познавательно – исследовательской деятельности, ребенок, с одной стороны, расширяет представления о мире, с другой – начинает овладевать основополагающими  культурными формами упорядочения опыта: причинно–следственными, пространственными и временными отношениями, позволяющими связать отдельные представления в целостную картину.</w:t>
      </w:r>
    </w:p>
    <w:p w:rsidR="00A327E3" w:rsidRPr="0023527F" w:rsidRDefault="00A327E3" w:rsidP="00A327E3">
      <w:pPr>
        <w:pStyle w:val="c3"/>
        <w:shd w:val="clear" w:color="auto" w:fill="FFFFFF"/>
        <w:spacing w:before="0" w:beforeAutospacing="0" w:after="0" w:afterAutospacing="0"/>
        <w:jc w:val="both"/>
        <w:rPr>
          <w:rFonts w:ascii="Arial" w:hAnsi="Arial" w:cs="Arial"/>
          <w:color w:val="000000"/>
        </w:rPr>
      </w:pPr>
      <w:r w:rsidRPr="0023527F">
        <w:rPr>
          <w:rStyle w:val="c1"/>
          <w:rFonts w:ascii="Arial" w:hAnsi="Arial" w:cs="Arial"/>
          <w:color w:val="000000"/>
        </w:rPr>
        <w:t>«Лучше один раз увидеть, чем сто раз услышать», - гласит народная мудрость. «Лучше один раз испытать, попробовать, сделать своими руками», - утверждают педагоги-практики.</w:t>
      </w:r>
    </w:p>
    <w:p w:rsidR="00A327E3" w:rsidRPr="0023527F" w:rsidRDefault="00A327E3" w:rsidP="00A327E3">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lastRenderedPageBreak/>
        <w:t>К сожалению возможности дошкольного детства, в решение этих задач еще недооцениваются. Вместе с тем дошкольный возраст обладает рядом особенностей (восприимчивость, эмоциональность, отзывчивость, подражательность), позволяющих наиболее чувственно воспринимать явления природы.</w:t>
      </w:r>
    </w:p>
    <w:p w:rsidR="0023527F" w:rsidRDefault="0023527F" w:rsidP="0023527F">
      <w:pPr>
        <w:shd w:val="clear" w:color="auto" w:fill="FFFFFF"/>
        <w:spacing w:after="0" w:line="240" w:lineRule="auto"/>
        <w:jc w:val="right"/>
        <w:rPr>
          <w:rFonts w:ascii="Arial" w:eastAsia="Times New Roman" w:hAnsi="Arial" w:cs="Arial"/>
          <w:iCs/>
          <w:color w:val="000000"/>
          <w:sz w:val="24"/>
          <w:szCs w:val="24"/>
          <w:lang w:eastAsia="ru-RU"/>
        </w:rPr>
      </w:pPr>
    </w:p>
    <w:p w:rsidR="0023527F" w:rsidRDefault="00A327E3" w:rsidP="0023527F">
      <w:pPr>
        <w:shd w:val="clear" w:color="auto" w:fill="FFFFFF"/>
        <w:spacing w:after="0" w:line="240" w:lineRule="auto"/>
        <w:jc w:val="right"/>
        <w:rPr>
          <w:rFonts w:ascii="Arial" w:eastAsia="Times New Roman" w:hAnsi="Arial" w:cs="Arial"/>
          <w:iCs/>
          <w:color w:val="000000"/>
          <w:sz w:val="24"/>
          <w:szCs w:val="24"/>
          <w:lang w:eastAsia="ru-RU"/>
        </w:rPr>
      </w:pPr>
      <w:r w:rsidRPr="0023527F">
        <w:rPr>
          <w:rFonts w:ascii="Arial" w:eastAsia="Times New Roman" w:hAnsi="Arial" w:cs="Arial"/>
          <w:iCs/>
          <w:color w:val="000000"/>
          <w:sz w:val="24"/>
          <w:szCs w:val="24"/>
          <w:lang w:eastAsia="ru-RU"/>
        </w:rPr>
        <w:t xml:space="preserve">«Усваивается все крепко и надолго, </w:t>
      </w:r>
    </w:p>
    <w:p w:rsidR="00A327E3" w:rsidRPr="0023527F" w:rsidRDefault="00A327E3" w:rsidP="0023527F">
      <w:pPr>
        <w:shd w:val="clear" w:color="auto" w:fill="FFFFFF"/>
        <w:spacing w:after="0" w:line="240" w:lineRule="auto"/>
        <w:jc w:val="right"/>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когда ребенок слышит, видит и делает сам»</w:t>
      </w:r>
      <w:r w:rsidR="0022047A" w:rsidRPr="0023527F">
        <w:rPr>
          <w:rFonts w:ascii="Arial" w:eastAsia="Times New Roman" w:hAnsi="Arial" w:cs="Arial"/>
          <w:iCs/>
          <w:color w:val="000000"/>
          <w:sz w:val="24"/>
          <w:szCs w:val="24"/>
          <w:lang w:eastAsia="ru-RU"/>
        </w:rPr>
        <w:t>.</w:t>
      </w:r>
    </w:p>
    <w:p w:rsidR="00A327E3" w:rsidRPr="0023527F" w:rsidRDefault="00A327E3" w:rsidP="0023527F">
      <w:pPr>
        <w:shd w:val="clear" w:color="auto" w:fill="FFFFFF"/>
        <w:spacing w:after="0" w:line="240" w:lineRule="auto"/>
        <w:ind w:firstLine="568"/>
        <w:jc w:val="right"/>
        <w:rPr>
          <w:rFonts w:ascii="Arial" w:eastAsia="Times New Roman" w:hAnsi="Arial" w:cs="Arial"/>
          <w:color w:val="000000"/>
          <w:sz w:val="24"/>
          <w:szCs w:val="24"/>
          <w:lang w:eastAsia="ru-RU"/>
        </w:rPr>
      </w:pPr>
      <w:r w:rsidRPr="0023527F">
        <w:rPr>
          <w:rFonts w:ascii="Arial" w:eastAsia="Times New Roman" w:hAnsi="Arial" w:cs="Arial"/>
          <w:i/>
          <w:color w:val="000000"/>
          <w:sz w:val="24"/>
          <w:szCs w:val="24"/>
          <w:lang w:eastAsia="ru-RU"/>
        </w:rPr>
        <w:t xml:space="preserve">                                                                                                  </w:t>
      </w:r>
      <w:r w:rsidRPr="0023527F">
        <w:rPr>
          <w:rFonts w:ascii="Arial" w:eastAsia="Times New Roman" w:hAnsi="Arial" w:cs="Arial"/>
          <w:color w:val="000000"/>
          <w:sz w:val="24"/>
          <w:szCs w:val="24"/>
          <w:lang w:eastAsia="ru-RU"/>
        </w:rPr>
        <w:t xml:space="preserve">( </w:t>
      </w:r>
      <w:proofErr w:type="spellStart"/>
      <w:r w:rsidRPr="0023527F">
        <w:rPr>
          <w:rFonts w:ascii="Arial" w:eastAsia="Times New Roman" w:hAnsi="Arial" w:cs="Arial"/>
          <w:color w:val="000000"/>
          <w:sz w:val="24"/>
          <w:szCs w:val="24"/>
          <w:lang w:eastAsia="ru-RU"/>
        </w:rPr>
        <w:t>Р.Эмерсон</w:t>
      </w:r>
      <w:proofErr w:type="spellEnd"/>
      <w:r w:rsidRPr="0023527F">
        <w:rPr>
          <w:rFonts w:ascii="Arial" w:eastAsia="Times New Roman" w:hAnsi="Arial" w:cs="Arial"/>
          <w:color w:val="000000"/>
          <w:sz w:val="24"/>
          <w:szCs w:val="24"/>
          <w:lang w:eastAsia="ru-RU"/>
        </w:rPr>
        <w:t>).</w:t>
      </w:r>
    </w:p>
    <w:p w:rsidR="00A327E3" w:rsidRPr="0023527F" w:rsidRDefault="00D425EB" w:rsidP="00D425EB">
      <w:pPr>
        <w:shd w:val="clear" w:color="auto" w:fill="FFFFFF"/>
        <w:spacing w:after="0" w:line="240" w:lineRule="auto"/>
        <w:ind w:left="-284" w:firstLine="720"/>
        <w:jc w:val="center"/>
        <w:rPr>
          <w:rFonts w:ascii="Arial" w:eastAsia="Times New Roman" w:hAnsi="Arial" w:cs="Arial"/>
          <w:b/>
          <w:color w:val="000000"/>
          <w:sz w:val="24"/>
          <w:szCs w:val="24"/>
          <w:lang w:eastAsia="ru-RU"/>
        </w:rPr>
      </w:pPr>
      <w:r w:rsidRPr="0023527F">
        <w:rPr>
          <w:rFonts w:ascii="Arial" w:eastAsia="Times New Roman" w:hAnsi="Arial" w:cs="Arial"/>
          <w:b/>
          <w:bCs/>
          <w:color w:val="000000"/>
          <w:sz w:val="24"/>
          <w:szCs w:val="24"/>
          <w:lang w:eastAsia="ru-RU"/>
        </w:rPr>
        <w:t>2.</w:t>
      </w:r>
      <w:r w:rsidR="00A327E3" w:rsidRPr="0023527F">
        <w:rPr>
          <w:rFonts w:ascii="Arial" w:eastAsia="Times New Roman" w:hAnsi="Arial" w:cs="Arial"/>
          <w:b/>
          <w:bCs/>
          <w:color w:val="000000"/>
          <w:sz w:val="24"/>
          <w:szCs w:val="24"/>
          <w:lang w:eastAsia="ru-RU"/>
        </w:rPr>
        <w:t>Актуальность</w:t>
      </w:r>
      <w:r w:rsidRPr="0023527F">
        <w:rPr>
          <w:rFonts w:ascii="Arial" w:eastAsia="Times New Roman" w:hAnsi="Arial" w:cs="Arial"/>
          <w:b/>
          <w:bCs/>
          <w:color w:val="000000"/>
          <w:sz w:val="24"/>
          <w:szCs w:val="24"/>
          <w:lang w:eastAsia="ru-RU"/>
        </w:rPr>
        <w:t>.</w:t>
      </w:r>
    </w:p>
    <w:p w:rsidR="00A327E3" w:rsidRPr="0023527F" w:rsidRDefault="0023527F" w:rsidP="00A327E3">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A327E3" w:rsidRPr="0023527F">
        <w:rPr>
          <w:rFonts w:ascii="Arial" w:eastAsia="Times New Roman" w:hAnsi="Arial" w:cs="Arial"/>
          <w:color w:val="000000"/>
          <w:sz w:val="24"/>
          <w:szCs w:val="24"/>
          <w:lang w:eastAsia="ru-RU"/>
        </w:rPr>
        <w:t>Экспериментальная работа вызывает у ребенка интерес к исследованию, развивает мыслительные операции (анализ,  классификацию, обобщение), стимулирует познавательную активность и любознательность, активизирует восприятие учебного материала по ознакомлению с природными явлениями, с основами математических знаний и с этическими правилами в жизни общества. Всем  известно, что важным критерием в подготовке ребенка к школе является воспитание у него внутренней потребности в знаниях. И экспериментирование как нельзя лучше формирует эту потребность через развитие познавательного интереса.</w:t>
      </w:r>
    </w:p>
    <w:p w:rsidR="00772010" w:rsidRPr="0023527F" w:rsidRDefault="0023527F" w:rsidP="00772010">
      <w:pPr>
        <w:pStyle w:val="c3"/>
        <w:shd w:val="clear" w:color="auto" w:fill="FFFFFF"/>
        <w:spacing w:before="0" w:beforeAutospacing="0" w:after="0" w:afterAutospacing="0"/>
        <w:jc w:val="both"/>
        <w:rPr>
          <w:rFonts w:ascii="Arial" w:hAnsi="Arial" w:cs="Arial"/>
          <w:color w:val="000000"/>
        </w:rPr>
      </w:pPr>
      <w:r>
        <w:rPr>
          <w:rStyle w:val="c1"/>
          <w:rFonts w:ascii="Arial" w:hAnsi="Arial" w:cs="Arial"/>
          <w:color w:val="000000"/>
        </w:rPr>
        <w:t xml:space="preserve">       </w:t>
      </w:r>
      <w:r w:rsidR="00772010" w:rsidRPr="0023527F">
        <w:rPr>
          <w:rStyle w:val="c1"/>
          <w:rFonts w:ascii="Arial" w:hAnsi="Arial" w:cs="Arial"/>
          <w:color w:val="000000"/>
        </w:rPr>
        <w:t>Дети легко находят объекты для исследований. Ведь для них весь окружающий мир – это одна большая лаборатория. Главное, чтобы об этом помнили мы, взрослые!</w:t>
      </w:r>
    </w:p>
    <w:p w:rsidR="00772010" w:rsidRPr="0023527F" w:rsidRDefault="0023527F" w:rsidP="00772010">
      <w:pPr>
        <w:pStyle w:val="c3"/>
        <w:shd w:val="clear" w:color="auto" w:fill="FFFFFF"/>
        <w:spacing w:before="0" w:beforeAutospacing="0" w:after="0" w:afterAutospacing="0"/>
        <w:jc w:val="both"/>
        <w:rPr>
          <w:rFonts w:ascii="Arial" w:hAnsi="Arial" w:cs="Arial"/>
          <w:color w:val="000000"/>
        </w:rPr>
      </w:pPr>
      <w:r>
        <w:rPr>
          <w:rStyle w:val="c1"/>
          <w:rFonts w:ascii="Arial" w:hAnsi="Arial" w:cs="Arial"/>
          <w:color w:val="000000"/>
        </w:rPr>
        <w:t xml:space="preserve">       </w:t>
      </w:r>
      <w:r w:rsidR="00772010" w:rsidRPr="0023527F">
        <w:rPr>
          <w:rStyle w:val="c1"/>
          <w:rFonts w:ascii="Arial" w:hAnsi="Arial" w:cs="Arial"/>
          <w:color w:val="000000"/>
        </w:rPr>
        <w:t>К счастью, в последнее время в ДОУ все больше внимания уделяется исследовательской деятельности детей. Не исключение и наш детский сад, где создаются все условия,   для совместного нахождения ответов на вопросы «почему?» и «как?». Если ребенок-исследователь найдет поддержку у педагогов и родителей, из него вырастет исследователь-взрослый – умный, наблюдательный, умеющий самостоятельно делать выводы и логически мыслить. Взрослый, который всю жизнь будет находить в окружающем мире что-нибудь интересное и необычное, который умеет удивляться и радоваться всему, что видит вокруг.</w:t>
      </w:r>
    </w:p>
    <w:p w:rsidR="00A327E3" w:rsidRPr="0023527F" w:rsidRDefault="00A327E3" w:rsidP="00A327E3">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Это объясняется тем, что старшим дошкольникам  присуще наглядно-действенное и наглядно-образное мышление, и экспериментирование, как никакой другой метод, соответствует этим возрастным особенностям.  Таким образом, в  дошкольном возрасте он является ведущим, а в первые три года – практически единственным способом познания мира.</w:t>
      </w:r>
    </w:p>
    <w:p w:rsidR="00D425EB" w:rsidRPr="0023527F" w:rsidRDefault="00D425EB" w:rsidP="00D425EB">
      <w:pPr>
        <w:shd w:val="clear" w:color="auto" w:fill="FFFFFF"/>
        <w:spacing w:after="60" w:line="360" w:lineRule="atLeast"/>
        <w:ind w:left="360"/>
        <w:jc w:val="center"/>
        <w:rPr>
          <w:rFonts w:ascii="Arial" w:eastAsia="Times New Roman" w:hAnsi="Arial" w:cs="Arial"/>
          <w:b/>
          <w:color w:val="333333"/>
          <w:sz w:val="24"/>
          <w:szCs w:val="24"/>
          <w:lang w:eastAsia="ru-RU"/>
        </w:rPr>
      </w:pPr>
      <w:r w:rsidRPr="0023527F">
        <w:rPr>
          <w:rFonts w:ascii="Arial" w:eastAsia="Times New Roman" w:hAnsi="Arial" w:cs="Arial"/>
          <w:b/>
          <w:color w:val="333333"/>
          <w:sz w:val="24"/>
          <w:szCs w:val="24"/>
          <w:lang w:eastAsia="ru-RU"/>
        </w:rPr>
        <w:t xml:space="preserve">3.Экспериментирование как средство познания  окружающего мира в </w:t>
      </w:r>
      <w:proofErr w:type="gramStart"/>
      <w:r w:rsidRPr="0023527F">
        <w:rPr>
          <w:rFonts w:ascii="Arial" w:eastAsia="Times New Roman" w:hAnsi="Arial" w:cs="Arial"/>
          <w:b/>
          <w:color w:val="333333"/>
          <w:sz w:val="24"/>
          <w:szCs w:val="24"/>
          <w:lang w:eastAsia="ru-RU"/>
        </w:rPr>
        <w:t>современном</w:t>
      </w:r>
      <w:proofErr w:type="gramEnd"/>
      <w:r w:rsidRPr="0023527F">
        <w:rPr>
          <w:rFonts w:ascii="Arial" w:eastAsia="Times New Roman" w:hAnsi="Arial" w:cs="Arial"/>
          <w:b/>
          <w:color w:val="333333"/>
          <w:sz w:val="24"/>
          <w:szCs w:val="24"/>
          <w:lang w:eastAsia="ru-RU"/>
        </w:rPr>
        <w:t xml:space="preserve">  ДОУ.</w:t>
      </w:r>
    </w:p>
    <w:p w:rsidR="00D425EB" w:rsidRPr="0023527F" w:rsidRDefault="00D425EB" w:rsidP="00D425EB">
      <w:pPr>
        <w:shd w:val="clear" w:color="auto" w:fill="FFFFFF"/>
        <w:spacing w:after="0" w:line="240" w:lineRule="auto"/>
        <w:jc w:val="center"/>
        <w:rPr>
          <w:rFonts w:ascii="Arial" w:eastAsia="Times New Roman" w:hAnsi="Arial" w:cs="Arial"/>
          <w:b/>
          <w:color w:val="000000"/>
          <w:sz w:val="24"/>
          <w:szCs w:val="24"/>
          <w:lang w:eastAsia="ru-RU"/>
        </w:rPr>
      </w:pPr>
    </w:p>
    <w:p w:rsidR="00336BE0" w:rsidRPr="0023527F" w:rsidRDefault="00336BE0" w:rsidP="00336BE0">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Современный образовательный процесс немыслим без поиска новых, более эффективных технологий, призванных содействовать развитию творческих способностей детей, формированию навыков саморазвития и самообразования. Этим требованиям в полной мере отвечает экспериментальная деятельность, основанная на  возросших требованиях  к универсальности знаний.</w:t>
      </w:r>
    </w:p>
    <w:p w:rsidR="00336BE0" w:rsidRPr="0023527F" w:rsidRDefault="00336BE0" w:rsidP="00336BE0">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Экспериментальная деятельность дошкольников получила новый толчок в развитии с введением Федерального Государственного стандарта дошкольного образования.</w:t>
      </w:r>
    </w:p>
    <w:p w:rsidR="00D425EB" w:rsidRPr="0023527F" w:rsidRDefault="00336BE0" w:rsidP="00336BE0">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D425EB" w:rsidRPr="0023527F">
        <w:rPr>
          <w:rFonts w:ascii="Arial" w:eastAsia="Times New Roman" w:hAnsi="Arial" w:cs="Arial"/>
          <w:color w:val="000000"/>
          <w:sz w:val="24"/>
          <w:szCs w:val="24"/>
          <w:lang w:eastAsia="ru-RU"/>
        </w:rPr>
        <w:t xml:space="preserve"> Многие  педагоги считали детское экспериментирование одним из важнейших факторов развития личности, так как для полноценного развития ребенка решающее значение имеет не изобилие знаний, а тип их усвоения. </w:t>
      </w:r>
      <w:proofErr w:type="gramStart"/>
      <w:r w:rsidR="00D425EB" w:rsidRPr="0023527F">
        <w:rPr>
          <w:rFonts w:ascii="Arial" w:eastAsia="Times New Roman" w:hAnsi="Arial" w:cs="Arial"/>
          <w:color w:val="000000"/>
          <w:sz w:val="24"/>
          <w:szCs w:val="24"/>
          <w:lang w:eastAsia="ru-RU"/>
        </w:rPr>
        <w:t xml:space="preserve">Детское экспериментирование, по мнению многих исследователей, является методом «близким к идеальному» при формировании представлений об </w:t>
      </w:r>
      <w:r w:rsidR="00D425EB" w:rsidRPr="0023527F">
        <w:rPr>
          <w:rFonts w:ascii="Arial" w:eastAsia="Times New Roman" w:hAnsi="Arial" w:cs="Arial"/>
          <w:color w:val="000000"/>
          <w:sz w:val="24"/>
          <w:szCs w:val="24"/>
          <w:lang w:eastAsia="ru-RU"/>
        </w:rPr>
        <w:lastRenderedPageBreak/>
        <w:t xml:space="preserve">окружающей, </w:t>
      </w:r>
      <w:proofErr w:type="spellStart"/>
      <w:r w:rsidR="00D425EB" w:rsidRPr="0023527F">
        <w:rPr>
          <w:rFonts w:ascii="Arial" w:eastAsia="Times New Roman" w:hAnsi="Arial" w:cs="Arial"/>
          <w:color w:val="000000"/>
          <w:sz w:val="24"/>
          <w:szCs w:val="24"/>
          <w:lang w:eastAsia="ru-RU"/>
        </w:rPr>
        <w:t>естественно-научной</w:t>
      </w:r>
      <w:proofErr w:type="spellEnd"/>
      <w:r w:rsidR="00D425EB" w:rsidRPr="0023527F">
        <w:rPr>
          <w:rFonts w:ascii="Arial" w:eastAsia="Times New Roman" w:hAnsi="Arial" w:cs="Arial"/>
          <w:color w:val="000000"/>
          <w:sz w:val="24"/>
          <w:szCs w:val="24"/>
          <w:lang w:eastAsia="ru-RU"/>
        </w:rPr>
        <w:t xml:space="preserve"> действительности и экологических представлений.</w:t>
      </w:r>
      <w:proofErr w:type="gramEnd"/>
      <w:r w:rsidR="00D425EB" w:rsidRPr="0023527F">
        <w:rPr>
          <w:rFonts w:ascii="Arial" w:eastAsia="Times New Roman" w:hAnsi="Arial" w:cs="Arial"/>
          <w:color w:val="000000"/>
          <w:sz w:val="24"/>
          <w:szCs w:val="24"/>
          <w:lang w:eastAsia="ru-RU"/>
        </w:rPr>
        <w:t xml:space="preserve"> Согласно гипотезе советского исследователя Н.Н. </w:t>
      </w:r>
      <w:proofErr w:type="spellStart"/>
      <w:r w:rsidR="00D425EB" w:rsidRPr="0023527F">
        <w:rPr>
          <w:rFonts w:ascii="Arial" w:eastAsia="Times New Roman" w:hAnsi="Arial" w:cs="Arial"/>
          <w:color w:val="000000"/>
          <w:sz w:val="24"/>
          <w:szCs w:val="24"/>
          <w:lang w:eastAsia="ru-RU"/>
        </w:rPr>
        <w:t>Поддъякова</w:t>
      </w:r>
      <w:proofErr w:type="spellEnd"/>
      <w:r w:rsidR="00D425EB" w:rsidRPr="0023527F">
        <w:rPr>
          <w:rFonts w:ascii="Arial" w:eastAsia="Times New Roman" w:hAnsi="Arial" w:cs="Arial"/>
          <w:color w:val="000000"/>
          <w:sz w:val="24"/>
          <w:szCs w:val="24"/>
          <w:lang w:eastAsia="ru-RU"/>
        </w:rPr>
        <w:t xml:space="preserve"> детское экспериментирование не просто ставится в один ряд с ведущей деятельностью дошкольников - игрой, но и претендует на эту роль.</w:t>
      </w:r>
    </w:p>
    <w:p w:rsidR="00D425EB" w:rsidRPr="0023527F" w:rsidRDefault="00D425EB" w:rsidP="00D425EB">
      <w:pPr>
        <w:shd w:val="clear" w:color="auto" w:fill="FFFFFF"/>
        <w:spacing w:after="0" w:line="240" w:lineRule="auto"/>
        <w:ind w:firstLine="568"/>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В соответствии с последними преобразованиями в системе образования, федеральными государственными требованиями к построению образовательного процесса в ДОУ,  учреждения дошкольного образования пересматривают формы и методы работы с детьми-дошкольниками, отбирая наиболее адекватные их возрасту. Поэтому все чаще наблюдается активное внедрение в практику работы детских садов  метода детского экспериментирования.</w:t>
      </w:r>
    </w:p>
    <w:p w:rsidR="00D425EB" w:rsidRPr="0023527F" w:rsidRDefault="0023527F" w:rsidP="00D425EB">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D425EB" w:rsidRPr="0023527F">
        <w:rPr>
          <w:rFonts w:ascii="Arial" w:eastAsia="Times New Roman" w:hAnsi="Arial" w:cs="Arial"/>
          <w:color w:val="000000"/>
          <w:sz w:val="24"/>
          <w:szCs w:val="24"/>
          <w:lang w:eastAsia="ru-RU"/>
        </w:rPr>
        <w:t xml:space="preserve">Экспериментальная деятельность старших дошкольников является одним из методов развивающего (личностно-ориентированного) обучения, направленного на формирование самостоятельных исследовательских умений (постановка проблемы, сбор и обработка информации, проведение экспериментов, анализ полученных результатов), способствует развитию творческих способностей и логического мышления, объединяет </w:t>
      </w:r>
      <w:proofErr w:type="gramStart"/>
      <w:r w:rsidR="00D425EB" w:rsidRPr="0023527F">
        <w:rPr>
          <w:rFonts w:ascii="Arial" w:eastAsia="Times New Roman" w:hAnsi="Arial" w:cs="Arial"/>
          <w:color w:val="000000"/>
          <w:sz w:val="24"/>
          <w:szCs w:val="24"/>
          <w:lang w:eastAsia="ru-RU"/>
        </w:rPr>
        <w:t>знания, полученные в ходе учебно-воспитательного процесса и приобщает</w:t>
      </w:r>
      <w:proofErr w:type="gramEnd"/>
      <w:r w:rsidR="00D425EB" w:rsidRPr="0023527F">
        <w:rPr>
          <w:rFonts w:ascii="Arial" w:eastAsia="Times New Roman" w:hAnsi="Arial" w:cs="Arial"/>
          <w:color w:val="000000"/>
          <w:sz w:val="24"/>
          <w:szCs w:val="24"/>
          <w:lang w:eastAsia="ru-RU"/>
        </w:rPr>
        <w:t xml:space="preserve"> к конкретным жизненно важным проблемам. Образовательный проце</w:t>
      </w:r>
      <w:proofErr w:type="gramStart"/>
      <w:r w:rsidR="00D425EB" w:rsidRPr="0023527F">
        <w:rPr>
          <w:rFonts w:ascii="Arial" w:eastAsia="Times New Roman" w:hAnsi="Arial" w:cs="Arial"/>
          <w:color w:val="000000"/>
          <w:sz w:val="24"/>
          <w:szCs w:val="24"/>
          <w:lang w:eastAsia="ru-RU"/>
        </w:rPr>
        <w:t>сс стр</w:t>
      </w:r>
      <w:proofErr w:type="gramEnd"/>
      <w:r w:rsidR="00D425EB" w:rsidRPr="0023527F">
        <w:rPr>
          <w:rFonts w:ascii="Arial" w:eastAsia="Times New Roman" w:hAnsi="Arial" w:cs="Arial"/>
          <w:color w:val="000000"/>
          <w:sz w:val="24"/>
          <w:szCs w:val="24"/>
          <w:lang w:eastAsia="ru-RU"/>
        </w:rPr>
        <w:t>оится как самостоятельный  поиск воспитанниками нового знания, новых познавательных ориентиров высокого уровня сложности, а процесс исследования становится определяющим для построения обучения.</w:t>
      </w:r>
    </w:p>
    <w:p w:rsidR="00776AD7" w:rsidRPr="0023527F" w:rsidRDefault="00776AD7" w:rsidP="00776AD7">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Экспериментирование связано и с другими видами деятельности — чтением художественной литературы, так как в процессе экспериментирования большое значение     имеет художественное слово, которое помогает организовать, заинтересовать детей, пополнить словарный запас.</w:t>
      </w:r>
    </w:p>
    <w:p w:rsidR="00776AD7" w:rsidRPr="0023527F" w:rsidRDefault="00776AD7" w:rsidP="00776AD7">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Не требует особого доказательства связь экспериментирования с формированием элементарных математических представлений. Во время проведения опытов постоянно возникает необходимость считать, измерять, сравнивать, определять форму и размеры, производить иные операции. Все это придает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 </w:t>
      </w:r>
    </w:p>
    <w:p w:rsidR="00776AD7" w:rsidRPr="0023527F" w:rsidRDefault="0023527F" w:rsidP="00776AD7">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776AD7" w:rsidRPr="0023527F">
        <w:rPr>
          <w:rFonts w:ascii="Arial" w:eastAsia="Times New Roman" w:hAnsi="Arial" w:cs="Arial"/>
          <w:color w:val="000000"/>
          <w:sz w:val="24"/>
          <w:szCs w:val="24"/>
          <w:lang w:eastAsia="ru-RU"/>
        </w:rPr>
        <w:t xml:space="preserve"> Связь детского экспериментирования с художественным творчеством  тоже двусторонняя. Чем сильнее развиты изобразительные способности ребенка, тем точнее будет зарегистрирован результат эксперимента. В то же время чем глубже ребенок изучит объе</w:t>
      </w:r>
      <w:proofErr w:type="gramStart"/>
      <w:r w:rsidR="00776AD7" w:rsidRPr="0023527F">
        <w:rPr>
          <w:rFonts w:ascii="Arial" w:eastAsia="Times New Roman" w:hAnsi="Arial" w:cs="Arial"/>
          <w:color w:val="000000"/>
          <w:sz w:val="24"/>
          <w:szCs w:val="24"/>
          <w:lang w:eastAsia="ru-RU"/>
        </w:rPr>
        <w:t>кт в пр</w:t>
      </w:r>
      <w:proofErr w:type="gramEnd"/>
      <w:r w:rsidR="00776AD7" w:rsidRPr="0023527F">
        <w:rPr>
          <w:rFonts w:ascii="Arial" w:eastAsia="Times New Roman" w:hAnsi="Arial" w:cs="Arial"/>
          <w:color w:val="000000"/>
          <w:sz w:val="24"/>
          <w:szCs w:val="24"/>
          <w:lang w:eastAsia="ru-RU"/>
        </w:rPr>
        <w:t xml:space="preserve">оцессе ознакомления с природой, тем точнее он передаст его детали во время изобразительной деятельности. Для обоих видов деятельности одинаково важны развитие наблюдательности и способность </w:t>
      </w:r>
      <w:proofErr w:type="gramStart"/>
      <w:r w:rsidR="00776AD7" w:rsidRPr="0023527F">
        <w:rPr>
          <w:rFonts w:ascii="Arial" w:eastAsia="Times New Roman" w:hAnsi="Arial" w:cs="Arial"/>
          <w:color w:val="000000"/>
          <w:sz w:val="24"/>
          <w:szCs w:val="24"/>
          <w:lang w:eastAsia="ru-RU"/>
        </w:rPr>
        <w:t>регистрировать</w:t>
      </w:r>
      <w:proofErr w:type="gramEnd"/>
      <w:r w:rsidR="00776AD7" w:rsidRPr="0023527F">
        <w:rPr>
          <w:rFonts w:ascii="Arial" w:eastAsia="Times New Roman" w:hAnsi="Arial" w:cs="Arial"/>
          <w:color w:val="000000"/>
          <w:sz w:val="24"/>
          <w:szCs w:val="24"/>
          <w:lang w:eastAsia="ru-RU"/>
        </w:rPr>
        <w:t xml:space="preserve"> увиденное.</w:t>
      </w:r>
      <w:r w:rsidR="00776AD7" w:rsidRPr="0023527F">
        <w:rPr>
          <w:rFonts w:ascii="Arial" w:eastAsia="Times New Roman" w:hAnsi="Arial" w:cs="Arial"/>
          <w:color w:val="2E2E2E"/>
          <w:sz w:val="24"/>
          <w:szCs w:val="24"/>
          <w:lang w:eastAsia="ru-RU"/>
        </w:rPr>
        <w:t>                       </w:t>
      </w:r>
    </w:p>
    <w:p w:rsidR="00776AD7" w:rsidRPr="0023527F" w:rsidRDefault="0023527F" w:rsidP="00776AD7">
      <w:pPr>
        <w:shd w:val="clear" w:color="auto" w:fill="FFFFFF"/>
        <w:spacing w:after="0" w:line="24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776AD7" w:rsidRPr="0023527F">
        <w:rPr>
          <w:rFonts w:ascii="Arial" w:eastAsia="Times New Roman" w:hAnsi="Arial" w:cs="Arial"/>
          <w:color w:val="000000"/>
          <w:sz w:val="24"/>
          <w:szCs w:val="24"/>
          <w:lang w:eastAsia="ru-RU"/>
        </w:rPr>
        <w:t>Таким образом, чем больше органов чувств задействовано в познании, тем больше свойств выделяет ребёнок в исследуемом объекте.</w:t>
      </w:r>
    </w:p>
    <w:p w:rsidR="00D425EB" w:rsidRPr="0023527F" w:rsidRDefault="0023527F" w:rsidP="00776AD7">
      <w:pPr>
        <w:shd w:val="clear" w:color="auto" w:fill="FFFFFF"/>
        <w:spacing w:after="0" w:line="24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F03323" w:rsidRPr="0023527F">
        <w:rPr>
          <w:rFonts w:ascii="Arial" w:eastAsia="Times New Roman" w:hAnsi="Arial" w:cs="Arial"/>
          <w:color w:val="000000"/>
          <w:sz w:val="24"/>
          <w:szCs w:val="24"/>
          <w:lang w:eastAsia="ru-RU"/>
        </w:rPr>
        <w:t xml:space="preserve"> </w:t>
      </w:r>
      <w:r w:rsidR="00D425EB" w:rsidRPr="0023527F">
        <w:rPr>
          <w:rFonts w:ascii="Arial" w:eastAsia="Times New Roman" w:hAnsi="Arial" w:cs="Arial"/>
          <w:color w:val="000000"/>
          <w:sz w:val="24"/>
          <w:szCs w:val="24"/>
          <w:lang w:eastAsia="ru-RU"/>
        </w:rPr>
        <w:t>Учитывая ее практическую значимость для всестороннего развития ребенка, мною  были выделены  следующие цели и задачи,  призванные восполнить данный пробел в непосредственно образовательной деятельности дошкольников.</w:t>
      </w:r>
    </w:p>
    <w:p w:rsidR="0023527F" w:rsidRDefault="0023527F" w:rsidP="00A91EE3">
      <w:pPr>
        <w:shd w:val="clear" w:color="auto" w:fill="FFFFFF"/>
        <w:spacing w:after="60" w:line="360" w:lineRule="atLeast"/>
        <w:ind w:left="720"/>
        <w:rPr>
          <w:rFonts w:ascii="Arial" w:eastAsia="Times New Roman" w:hAnsi="Arial" w:cs="Arial"/>
          <w:b/>
          <w:color w:val="333333"/>
          <w:sz w:val="24"/>
          <w:szCs w:val="24"/>
          <w:lang w:eastAsia="ru-RU"/>
        </w:rPr>
      </w:pPr>
    </w:p>
    <w:p w:rsidR="00A91EE3" w:rsidRPr="0023527F" w:rsidRDefault="00A91EE3" w:rsidP="00A91EE3">
      <w:pPr>
        <w:shd w:val="clear" w:color="auto" w:fill="FFFFFF"/>
        <w:spacing w:after="60" w:line="360" w:lineRule="atLeast"/>
        <w:ind w:left="720"/>
        <w:rPr>
          <w:rFonts w:ascii="Arial" w:eastAsia="Times New Roman" w:hAnsi="Arial" w:cs="Arial"/>
          <w:b/>
          <w:color w:val="333333"/>
          <w:sz w:val="24"/>
          <w:szCs w:val="24"/>
          <w:lang w:eastAsia="ru-RU"/>
        </w:rPr>
      </w:pPr>
      <w:r w:rsidRPr="0023527F">
        <w:rPr>
          <w:rFonts w:ascii="Arial" w:eastAsia="Times New Roman" w:hAnsi="Arial" w:cs="Arial"/>
          <w:b/>
          <w:color w:val="333333"/>
          <w:sz w:val="24"/>
          <w:szCs w:val="24"/>
          <w:lang w:eastAsia="ru-RU"/>
        </w:rPr>
        <w:t>4.Опытно-экспериментальная деятельность по формированию познавательного интереса у детей старшего дошкольного возраста при ознакомлении с неживой природой.</w:t>
      </w:r>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bCs/>
          <w:color w:val="000000"/>
          <w:sz w:val="24"/>
          <w:szCs w:val="24"/>
          <w:lang w:eastAsia="ru-RU"/>
        </w:rPr>
        <w:t>Целью моей работы было:</w:t>
      </w:r>
      <w:r w:rsidRPr="0023527F">
        <w:rPr>
          <w:rFonts w:ascii="Arial" w:eastAsia="Times New Roman" w:hAnsi="Arial" w:cs="Arial"/>
          <w:b/>
          <w:bCs/>
          <w:color w:val="000000"/>
          <w:sz w:val="24"/>
          <w:szCs w:val="24"/>
          <w:lang w:eastAsia="ru-RU"/>
        </w:rPr>
        <w:t> </w:t>
      </w:r>
      <w:r w:rsidRPr="0023527F">
        <w:rPr>
          <w:rFonts w:ascii="Arial" w:eastAsia="Times New Roman" w:hAnsi="Arial" w:cs="Arial"/>
          <w:color w:val="000000"/>
          <w:sz w:val="24"/>
          <w:szCs w:val="24"/>
          <w:lang w:eastAsia="ru-RU"/>
        </w:rPr>
        <w:t>создать оптимальные условия для развития познавательно-исследовательской деятельности старших дошкольников как основы интеллектуальн</w:t>
      </w:r>
      <w:proofErr w:type="gramStart"/>
      <w:r w:rsidRPr="0023527F">
        <w:rPr>
          <w:rFonts w:ascii="Arial" w:eastAsia="Times New Roman" w:hAnsi="Arial" w:cs="Arial"/>
          <w:color w:val="000000"/>
          <w:sz w:val="24"/>
          <w:szCs w:val="24"/>
          <w:lang w:eastAsia="ru-RU"/>
        </w:rPr>
        <w:t>о-</w:t>
      </w:r>
      <w:proofErr w:type="gramEnd"/>
      <w:r w:rsidRPr="0023527F">
        <w:rPr>
          <w:rFonts w:ascii="Arial" w:eastAsia="Times New Roman" w:hAnsi="Arial" w:cs="Arial"/>
          <w:color w:val="000000"/>
          <w:sz w:val="24"/>
          <w:szCs w:val="24"/>
          <w:lang w:eastAsia="ru-RU"/>
        </w:rPr>
        <w:t xml:space="preserve"> личностного, творческого развития; способствовать </w:t>
      </w:r>
      <w:r w:rsidRPr="0023527F">
        <w:rPr>
          <w:rFonts w:ascii="Arial" w:eastAsia="Times New Roman" w:hAnsi="Arial" w:cs="Arial"/>
          <w:color w:val="000000"/>
          <w:sz w:val="24"/>
          <w:szCs w:val="24"/>
          <w:lang w:eastAsia="ru-RU"/>
        </w:rPr>
        <w:lastRenderedPageBreak/>
        <w:t>развитию у детей познавательной активности, любознательности, потребности в умственных впечатлениях детей, стремления к самостоятельному познанию и размышлению.</w:t>
      </w:r>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Для достижения поставленной цели я определила ряд  </w:t>
      </w:r>
      <w:r w:rsidRPr="0023527F">
        <w:rPr>
          <w:rFonts w:ascii="Arial" w:eastAsia="Times New Roman" w:hAnsi="Arial" w:cs="Arial"/>
          <w:bCs/>
          <w:color w:val="000000"/>
          <w:sz w:val="24"/>
          <w:szCs w:val="24"/>
          <w:lang w:eastAsia="ru-RU"/>
        </w:rPr>
        <w:t>задач</w:t>
      </w:r>
      <w:r w:rsidRPr="0023527F">
        <w:rPr>
          <w:rFonts w:ascii="Arial" w:eastAsia="Times New Roman" w:hAnsi="Arial" w:cs="Arial"/>
          <w:color w:val="000000"/>
          <w:sz w:val="24"/>
          <w:szCs w:val="24"/>
          <w:lang w:eastAsia="ru-RU"/>
        </w:rPr>
        <w:t>:</w:t>
      </w:r>
    </w:p>
    <w:p w:rsidR="00D425EB" w:rsidRPr="0023527F" w:rsidRDefault="00D425EB" w:rsidP="00D425EB">
      <w:pPr>
        <w:numPr>
          <w:ilvl w:val="0"/>
          <w:numId w:val="11"/>
        </w:numPr>
        <w:shd w:val="clear" w:color="auto" w:fill="FFFFFF"/>
        <w:spacing w:before="5" w:after="5"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Развитие собственного познавательного опыта в обобщённом виде с помощью наглядных средств (эталонов, символов, условных заместителей, моделей).</w:t>
      </w:r>
    </w:p>
    <w:p w:rsidR="00D425EB" w:rsidRPr="0023527F" w:rsidRDefault="00D425EB" w:rsidP="00D425EB">
      <w:pPr>
        <w:numPr>
          <w:ilvl w:val="0"/>
          <w:numId w:val="11"/>
        </w:numPr>
        <w:shd w:val="clear" w:color="auto" w:fill="FFFFFF"/>
        <w:spacing w:before="5" w:after="5"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Формирование у детей старшего возраста диалектического мышления, т.е. способности видеть многообразие мира в системе взаимосвязей и взаимозависимостей.</w:t>
      </w:r>
    </w:p>
    <w:p w:rsidR="00D425EB" w:rsidRPr="0023527F" w:rsidRDefault="00D425EB" w:rsidP="00D425EB">
      <w:pPr>
        <w:numPr>
          <w:ilvl w:val="0"/>
          <w:numId w:val="11"/>
        </w:numPr>
        <w:shd w:val="clear" w:color="auto" w:fill="FFFFFF"/>
        <w:spacing w:before="5" w:after="5"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Создать условия для опытно-экспериментальной и исследовательской деятельности детей в группе.</w:t>
      </w:r>
    </w:p>
    <w:p w:rsidR="00D425EB" w:rsidRPr="0023527F" w:rsidRDefault="00D425EB" w:rsidP="00D425EB">
      <w:pPr>
        <w:numPr>
          <w:ilvl w:val="0"/>
          <w:numId w:val="11"/>
        </w:numPr>
        <w:shd w:val="clear" w:color="auto" w:fill="FFFFFF"/>
        <w:spacing w:before="5" w:after="5"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Поддерживать у детей инициативу, сообразительность, пытливость, самостоятельность, оценочное и критическое отношение к миру.</w:t>
      </w:r>
    </w:p>
    <w:p w:rsidR="00D425EB" w:rsidRPr="0023527F" w:rsidRDefault="00D425EB" w:rsidP="00D425EB">
      <w:pPr>
        <w:numPr>
          <w:ilvl w:val="0"/>
          <w:numId w:val="11"/>
        </w:numPr>
        <w:shd w:val="clear" w:color="auto" w:fill="FFFFFF"/>
        <w:spacing w:before="5" w:after="5"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Развитие познавательной активности детей в процессе экспериментирования.</w:t>
      </w:r>
    </w:p>
    <w:p w:rsidR="00D425EB" w:rsidRPr="0023527F" w:rsidRDefault="00D425EB" w:rsidP="00D425EB">
      <w:pPr>
        <w:numPr>
          <w:ilvl w:val="0"/>
          <w:numId w:val="11"/>
        </w:numPr>
        <w:shd w:val="clear" w:color="auto" w:fill="FFFFFF"/>
        <w:spacing w:before="5" w:after="5"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Развитие наблюдательности, умения сравнивать, анализировать, обобщать.</w:t>
      </w:r>
    </w:p>
    <w:p w:rsidR="00D425EB" w:rsidRPr="0023527F" w:rsidRDefault="00D425EB" w:rsidP="00D425EB">
      <w:pPr>
        <w:numPr>
          <w:ilvl w:val="0"/>
          <w:numId w:val="11"/>
        </w:numPr>
        <w:shd w:val="clear" w:color="auto" w:fill="FFFFFF"/>
        <w:spacing w:before="5" w:after="5"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Развитие внимания, зрительной и слуховой чувствительности.</w:t>
      </w:r>
    </w:p>
    <w:p w:rsidR="00D425EB" w:rsidRPr="0023527F" w:rsidRDefault="0023527F" w:rsidP="00D425EB">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D425EB" w:rsidRPr="0023527F">
        <w:rPr>
          <w:rFonts w:ascii="Arial" w:eastAsia="Times New Roman" w:hAnsi="Arial" w:cs="Arial"/>
          <w:color w:val="000000"/>
          <w:sz w:val="24"/>
          <w:szCs w:val="24"/>
          <w:lang w:eastAsia="ru-RU"/>
        </w:rPr>
        <w:t>В совершенстве владеть всеми экспериментальными умениями под силу не каждому старшему дошкольнику, но определенных успехов можно добиться в результате тех усилий и условий, которые в данной ситуации может выстроить экспериментальная деятельность.</w:t>
      </w:r>
    </w:p>
    <w:p w:rsidR="00D425EB" w:rsidRPr="0023527F" w:rsidRDefault="0023527F" w:rsidP="00D425EB">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D425EB" w:rsidRPr="0023527F">
        <w:rPr>
          <w:rFonts w:ascii="Arial" w:eastAsia="Times New Roman" w:hAnsi="Arial" w:cs="Arial"/>
          <w:color w:val="000000"/>
          <w:sz w:val="24"/>
          <w:szCs w:val="24"/>
          <w:lang w:eastAsia="ru-RU"/>
        </w:rPr>
        <w:t xml:space="preserve">По мнению </w:t>
      </w:r>
      <w:proofErr w:type="spellStart"/>
      <w:r w:rsidR="00D425EB" w:rsidRPr="0023527F">
        <w:rPr>
          <w:rFonts w:ascii="Arial" w:eastAsia="Times New Roman" w:hAnsi="Arial" w:cs="Arial"/>
          <w:color w:val="000000"/>
          <w:sz w:val="24"/>
          <w:szCs w:val="24"/>
          <w:lang w:eastAsia="ru-RU"/>
        </w:rPr>
        <w:t>Н.Г.Черниловой</w:t>
      </w:r>
      <w:proofErr w:type="spellEnd"/>
      <w:r w:rsidR="00D425EB" w:rsidRPr="0023527F">
        <w:rPr>
          <w:rFonts w:ascii="Arial" w:eastAsia="Times New Roman" w:hAnsi="Arial" w:cs="Arial"/>
          <w:color w:val="000000"/>
          <w:sz w:val="24"/>
          <w:szCs w:val="24"/>
          <w:lang w:eastAsia="ru-RU"/>
        </w:rPr>
        <w:t>, </w:t>
      </w:r>
      <w:proofErr w:type="gramStart"/>
      <w:r w:rsidR="00D425EB" w:rsidRPr="0023527F">
        <w:rPr>
          <w:rFonts w:ascii="Arial" w:eastAsia="Times New Roman" w:hAnsi="Arial" w:cs="Arial"/>
          <w:color w:val="000000"/>
          <w:sz w:val="24"/>
          <w:szCs w:val="24"/>
          <w:lang w:eastAsia="ru-RU"/>
        </w:rPr>
        <w:t>которая</w:t>
      </w:r>
      <w:proofErr w:type="gramEnd"/>
      <w:r w:rsidR="00D425EB" w:rsidRPr="0023527F">
        <w:rPr>
          <w:rFonts w:ascii="Arial" w:eastAsia="Times New Roman" w:hAnsi="Arial" w:cs="Arial"/>
          <w:color w:val="000000"/>
          <w:sz w:val="24"/>
          <w:szCs w:val="24"/>
          <w:lang w:eastAsia="ru-RU"/>
        </w:rPr>
        <w:t xml:space="preserve"> рассматривает экспериментальное обучение как развивающее, состоит в том, чтобы создать условия, при которых дети:</w:t>
      </w:r>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-самостоятельно и охотно приобретают недостающие знания из разных источников;</w:t>
      </w:r>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-учатся пользоваться приобретенными знаниями для решения познавательных и практических задач;</w:t>
      </w:r>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-приобретают коммуникативные умения, работая в различных группах;</w:t>
      </w:r>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proofErr w:type="gramStart"/>
      <w:r w:rsidRPr="0023527F">
        <w:rPr>
          <w:rFonts w:ascii="Arial" w:eastAsia="Times New Roman" w:hAnsi="Arial" w:cs="Arial"/>
          <w:color w:val="000000"/>
          <w:sz w:val="24"/>
          <w:szCs w:val="24"/>
          <w:lang w:eastAsia="ru-RU"/>
        </w:rPr>
        <w:t>-развивают у себя исследовательские умения (умения выявления проблем, сбора информации,</w:t>
      </w:r>
      <w:proofErr w:type="gramEnd"/>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наблюдения, проведения эксперимента, анализа, построения гипотез, обобщения);</w:t>
      </w:r>
    </w:p>
    <w:p w:rsidR="00D425EB" w:rsidRPr="0023527F" w:rsidRDefault="00D425EB" w:rsidP="00D425EB">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-развивают системное мышление.</w:t>
      </w:r>
    </w:p>
    <w:p w:rsidR="00D425EB" w:rsidRPr="0023527F" w:rsidRDefault="0023527F" w:rsidP="00D425EB">
      <w:pPr>
        <w:shd w:val="clear" w:color="auto" w:fill="FFFFFF"/>
        <w:spacing w:after="0" w:line="240" w:lineRule="auto"/>
        <w:ind w:left="-284"/>
        <w:jc w:val="both"/>
        <w:rPr>
          <w:rFonts w:ascii="Arial" w:eastAsia="Times New Roman" w:hAnsi="Arial" w:cs="Arial"/>
          <w:color w:val="000000"/>
          <w:sz w:val="24"/>
          <w:szCs w:val="24"/>
          <w:lang w:eastAsia="ru-RU"/>
        </w:rPr>
      </w:pPr>
      <w:r>
        <w:rPr>
          <w:rFonts w:ascii="Arial" w:eastAsia="Times New Roman" w:hAnsi="Arial" w:cs="Arial"/>
          <w:bCs/>
          <w:color w:val="000000"/>
          <w:sz w:val="24"/>
          <w:szCs w:val="24"/>
          <w:lang w:eastAsia="ru-RU"/>
        </w:rPr>
        <w:t xml:space="preserve">      </w:t>
      </w:r>
      <w:r w:rsidR="00D425EB" w:rsidRPr="0023527F">
        <w:rPr>
          <w:rFonts w:ascii="Arial" w:eastAsia="Times New Roman" w:hAnsi="Arial" w:cs="Arial"/>
          <w:bCs/>
          <w:color w:val="000000"/>
          <w:sz w:val="24"/>
          <w:szCs w:val="24"/>
          <w:lang w:eastAsia="ru-RU"/>
        </w:rPr>
        <w:t>Свою работу по развитию  познавательной активности детей через экспериментальную деятельность  я строила исходя из следующих принципов:</w:t>
      </w:r>
    </w:p>
    <w:p w:rsidR="00D425EB" w:rsidRPr="0023527F" w:rsidRDefault="000B77E0" w:rsidP="00F473E8">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1.</w:t>
      </w:r>
      <w:r w:rsidR="00D425EB" w:rsidRPr="0023527F">
        <w:rPr>
          <w:rFonts w:ascii="Arial" w:eastAsia="Times New Roman" w:hAnsi="Arial" w:cs="Arial"/>
          <w:iCs/>
          <w:color w:val="000000"/>
          <w:sz w:val="24"/>
          <w:szCs w:val="24"/>
          <w:lang w:eastAsia="ru-RU"/>
        </w:rPr>
        <w:t>Принцип научности</w:t>
      </w:r>
      <w:r w:rsidRPr="0023527F">
        <w:rPr>
          <w:rFonts w:ascii="Arial" w:eastAsia="Times New Roman" w:hAnsi="Arial" w:cs="Arial"/>
          <w:iCs/>
          <w:color w:val="000000"/>
          <w:sz w:val="24"/>
          <w:szCs w:val="24"/>
          <w:lang w:eastAsia="ru-RU"/>
        </w:rPr>
        <w:t>.</w:t>
      </w:r>
    </w:p>
    <w:p w:rsidR="00D425EB" w:rsidRPr="0023527F" w:rsidRDefault="000B77E0" w:rsidP="00F473E8">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2.</w:t>
      </w:r>
      <w:r w:rsidR="00D425EB" w:rsidRPr="0023527F">
        <w:rPr>
          <w:rFonts w:ascii="Arial" w:eastAsia="Times New Roman" w:hAnsi="Arial" w:cs="Arial"/>
          <w:iCs/>
          <w:color w:val="000000"/>
          <w:sz w:val="24"/>
          <w:szCs w:val="24"/>
          <w:lang w:eastAsia="ru-RU"/>
        </w:rPr>
        <w:t>Принцип доступности</w:t>
      </w:r>
      <w:r w:rsidRPr="0023527F">
        <w:rPr>
          <w:rFonts w:ascii="Arial" w:eastAsia="Times New Roman" w:hAnsi="Arial" w:cs="Arial"/>
          <w:iCs/>
          <w:color w:val="000000"/>
          <w:sz w:val="24"/>
          <w:szCs w:val="24"/>
          <w:lang w:eastAsia="ru-RU"/>
        </w:rPr>
        <w:t>.</w:t>
      </w:r>
    </w:p>
    <w:p w:rsidR="00D425EB" w:rsidRPr="0023527F" w:rsidRDefault="00D425EB" w:rsidP="00F473E8">
      <w:pPr>
        <w:shd w:val="clear" w:color="auto" w:fill="FFFFFF"/>
        <w:spacing w:after="0" w:line="240" w:lineRule="auto"/>
        <w:ind w:left="-284" w:firstLine="284"/>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3. </w:t>
      </w:r>
      <w:r w:rsidRPr="0023527F">
        <w:rPr>
          <w:rFonts w:ascii="Arial" w:eastAsia="Times New Roman" w:hAnsi="Arial" w:cs="Arial"/>
          <w:iCs/>
          <w:color w:val="000000"/>
          <w:sz w:val="24"/>
          <w:szCs w:val="24"/>
          <w:lang w:eastAsia="ru-RU"/>
        </w:rPr>
        <w:t>Принцип систематичности и последовательности</w:t>
      </w:r>
      <w:r w:rsidR="000B77E0" w:rsidRPr="0023527F">
        <w:rPr>
          <w:rFonts w:ascii="Arial" w:eastAsia="Times New Roman" w:hAnsi="Arial" w:cs="Arial"/>
          <w:iCs/>
          <w:color w:val="000000"/>
          <w:sz w:val="24"/>
          <w:szCs w:val="24"/>
          <w:lang w:eastAsia="ru-RU"/>
        </w:rPr>
        <w:t>.</w:t>
      </w:r>
    </w:p>
    <w:p w:rsidR="00D425EB" w:rsidRPr="0023527F" w:rsidRDefault="000B77E0" w:rsidP="00F473E8">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 xml:space="preserve">4. </w:t>
      </w:r>
      <w:r w:rsidR="00D425EB" w:rsidRPr="0023527F">
        <w:rPr>
          <w:rFonts w:ascii="Arial" w:eastAsia="Times New Roman" w:hAnsi="Arial" w:cs="Arial"/>
          <w:iCs/>
          <w:color w:val="000000"/>
          <w:sz w:val="24"/>
          <w:szCs w:val="24"/>
          <w:lang w:eastAsia="ru-RU"/>
        </w:rPr>
        <w:t>Принцип индивидуально-личностной ориентации воспитания</w:t>
      </w:r>
      <w:r w:rsidRPr="0023527F">
        <w:rPr>
          <w:rFonts w:ascii="Arial" w:eastAsia="Times New Roman" w:hAnsi="Arial" w:cs="Arial"/>
          <w:iCs/>
          <w:color w:val="000000"/>
          <w:sz w:val="24"/>
          <w:szCs w:val="24"/>
          <w:lang w:eastAsia="ru-RU"/>
        </w:rPr>
        <w:t>.</w:t>
      </w:r>
    </w:p>
    <w:p w:rsidR="00D425EB" w:rsidRPr="0023527F" w:rsidRDefault="000B77E0" w:rsidP="00F473E8">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5.</w:t>
      </w:r>
      <w:r w:rsidR="00D425EB" w:rsidRPr="0023527F">
        <w:rPr>
          <w:rFonts w:ascii="Arial" w:eastAsia="Times New Roman" w:hAnsi="Arial" w:cs="Arial"/>
          <w:iCs/>
          <w:color w:val="000000"/>
          <w:sz w:val="24"/>
          <w:szCs w:val="24"/>
          <w:lang w:eastAsia="ru-RU"/>
        </w:rPr>
        <w:t>Принцип целостности</w:t>
      </w:r>
      <w:r w:rsidRPr="0023527F">
        <w:rPr>
          <w:rFonts w:ascii="Arial" w:eastAsia="Times New Roman" w:hAnsi="Arial" w:cs="Arial"/>
          <w:iCs/>
          <w:color w:val="000000"/>
          <w:sz w:val="24"/>
          <w:szCs w:val="24"/>
          <w:lang w:eastAsia="ru-RU"/>
        </w:rPr>
        <w:t>.</w:t>
      </w:r>
    </w:p>
    <w:p w:rsidR="00D425EB" w:rsidRPr="0023527F" w:rsidRDefault="000B77E0" w:rsidP="00F473E8">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6.</w:t>
      </w:r>
      <w:r w:rsidR="00D425EB" w:rsidRPr="0023527F">
        <w:rPr>
          <w:rFonts w:ascii="Arial" w:eastAsia="Times New Roman" w:hAnsi="Arial" w:cs="Arial"/>
          <w:iCs/>
          <w:color w:val="000000"/>
          <w:sz w:val="24"/>
          <w:szCs w:val="24"/>
          <w:lang w:eastAsia="ru-RU"/>
        </w:rPr>
        <w:t>Принцип активного обучения</w:t>
      </w:r>
      <w:r w:rsidRPr="0023527F">
        <w:rPr>
          <w:rFonts w:ascii="Arial" w:eastAsia="Times New Roman" w:hAnsi="Arial" w:cs="Arial"/>
          <w:iCs/>
          <w:color w:val="000000"/>
          <w:sz w:val="24"/>
          <w:szCs w:val="24"/>
          <w:lang w:eastAsia="ru-RU"/>
        </w:rPr>
        <w:t>.</w:t>
      </w:r>
    </w:p>
    <w:p w:rsidR="00D425EB" w:rsidRPr="0023527F" w:rsidRDefault="000B77E0" w:rsidP="00F473E8">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 xml:space="preserve">7.Принцип </w:t>
      </w:r>
      <w:proofErr w:type="spellStart"/>
      <w:r w:rsidRPr="0023527F">
        <w:rPr>
          <w:rFonts w:ascii="Arial" w:eastAsia="Times New Roman" w:hAnsi="Arial" w:cs="Arial"/>
          <w:iCs/>
          <w:color w:val="000000"/>
          <w:sz w:val="24"/>
          <w:szCs w:val="24"/>
          <w:lang w:eastAsia="ru-RU"/>
        </w:rPr>
        <w:t>креативност</w:t>
      </w:r>
      <w:r w:rsidR="00A91EE3" w:rsidRPr="0023527F">
        <w:rPr>
          <w:rFonts w:ascii="Arial" w:eastAsia="Times New Roman" w:hAnsi="Arial" w:cs="Arial"/>
          <w:iCs/>
          <w:color w:val="000000"/>
          <w:sz w:val="24"/>
          <w:szCs w:val="24"/>
          <w:lang w:eastAsia="ru-RU"/>
        </w:rPr>
        <w:t>и</w:t>
      </w:r>
      <w:proofErr w:type="spellEnd"/>
      <w:r w:rsidRPr="0023527F">
        <w:rPr>
          <w:rFonts w:ascii="Arial" w:eastAsia="Times New Roman" w:hAnsi="Arial" w:cs="Arial"/>
          <w:iCs/>
          <w:color w:val="000000"/>
          <w:sz w:val="24"/>
          <w:szCs w:val="24"/>
          <w:lang w:eastAsia="ru-RU"/>
        </w:rPr>
        <w:t>.</w:t>
      </w:r>
    </w:p>
    <w:p w:rsidR="00D425EB" w:rsidRPr="0023527F" w:rsidRDefault="000B77E0" w:rsidP="00F473E8">
      <w:pPr>
        <w:shd w:val="clear" w:color="auto" w:fill="FFFFFF"/>
        <w:spacing w:after="0" w:line="240" w:lineRule="auto"/>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8.</w:t>
      </w:r>
      <w:r w:rsidR="00D425EB" w:rsidRPr="0023527F">
        <w:rPr>
          <w:rFonts w:ascii="Arial" w:eastAsia="Times New Roman" w:hAnsi="Arial" w:cs="Arial"/>
          <w:iCs/>
          <w:color w:val="000000"/>
          <w:sz w:val="24"/>
          <w:szCs w:val="24"/>
          <w:lang w:eastAsia="ru-RU"/>
        </w:rPr>
        <w:t>Принцип результативности</w:t>
      </w:r>
      <w:r w:rsidRPr="0023527F">
        <w:rPr>
          <w:rFonts w:ascii="Arial" w:eastAsia="Times New Roman" w:hAnsi="Arial" w:cs="Arial"/>
          <w:iCs/>
          <w:color w:val="000000"/>
          <w:sz w:val="24"/>
          <w:szCs w:val="24"/>
          <w:lang w:eastAsia="ru-RU"/>
        </w:rPr>
        <w:t>.</w:t>
      </w:r>
    </w:p>
    <w:p w:rsidR="009D58CB"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9D58CB" w:rsidRPr="0023527F">
        <w:rPr>
          <w:rFonts w:ascii="Arial" w:eastAsia="Times New Roman" w:hAnsi="Arial" w:cs="Arial"/>
          <w:color w:val="000000"/>
          <w:sz w:val="24"/>
          <w:szCs w:val="24"/>
          <w:lang w:eastAsia="ru-RU"/>
        </w:rPr>
        <w:t>В начале проведения опыта работы мною  были выделены ожидаемые результаты:</w:t>
      </w:r>
    </w:p>
    <w:p w:rsidR="009D58CB"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9D58CB" w:rsidRPr="0023527F">
        <w:rPr>
          <w:rFonts w:ascii="Arial" w:eastAsia="Times New Roman" w:hAnsi="Arial" w:cs="Arial"/>
          <w:color w:val="000000"/>
          <w:sz w:val="24"/>
          <w:szCs w:val="24"/>
          <w:lang w:eastAsia="ru-RU"/>
        </w:rPr>
        <w:t>1.Вывести детей на более высокий уровень познавательной активности.</w:t>
      </w:r>
    </w:p>
    <w:p w:rsidR="00F473E8"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9D58CB" w:rsidRPr="0023527F">
        <w:rPr>
          <w:rFonts w:ascii="Arial" w:eastAsia="Times New Roman" w:hAnsi="Arial" w:cs="Arial"/>
          <w:color w:val="000000"/>
          <w:sz w:val="24"/>
          <w:szCs w:val="24"/>
          <w:lang w:eastAsia="ru-RU"/>
        </w:rPr>
        <w:t>2.Сформировать у детей уверенность в себе посредством развития мыслительных операций, творческих предпосылок и как следствие  - развитие у детей личностного роста и чувства уверенности в себе и своих силах</w:t>
      </w:r>
      <w:r w:rsidR="00F473E8" w:rsidRPr="0023527F">
        <w:rPr>
          <w:rFonts w:ascii="Arial" w:eastAsia="Times New Roman" w:hAnsi="Arial" w:cs="Arial"/>
          <w:color w:val="000000"/>
          <w:sz w:val="24"/>
          <w:szCs w:val="24"/>
          <w:lang w:eastAsia="ru-RU"/>
        </w:rPr>
        <w:t xml:space="preserve">. </w:t>
      </w:r>
    </w:p>
    <w:p w:rsidR="00F473E8"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lastRenderedPageBreak/>
        <w:t xml:space="preserve">     </w:t>
      </w:r>
      <w:r w:rsidR="009D58CB" w:rsidRPr="0023527F">
        <w:rPr>
          <w:rFonts w:ascii="Arial" w:eastAsia="Times New Roman" w:hAnsi="Arial" w:cs="Arial"/>
          <w:color w:val="000000"/>
          <w:sz w:val="24"/>
          <w:szCs w:val="24"/>
          <w:lang w:eastAsia="ru-RU"/>
        </w:rPr>
        <w:t>3.Обогатить предметно – развивающую среду.</w:t>
      </w:r>
    </w:p>
    <w:p w:rsidR="00A82A76" w:rsidRPr="0023527F" w:rsidRDefault="00336BE0" w:rsidP="00F473E8">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A82A76" w:rsidRPr="0023527F">
        <w:rPr>
          <w:rFonts w:ascii="Arial" w:eastAsia="Times New Roman" w:hAnsi="Arial" w:cs="Arial"/>
          <w:color w:val="000000"/>
          <w:sz w:val="24"/>
          <w:szCs w:val="24"/>
          <w:lang w:eastAsia="ru-RU"/>
        </w:rPr>
        <w:t xml:space="preserve"> </w:t>
      </w:r>
      <w:r w:rsidR="009D58CB" w:rsidRPr="0023527F">
        <w:rPr>
          <w:rFonts w:ascii="Arial" w:eastAsia="Times New Roman" w:hAnsi="Arial" w:cs="Arial"/>
          <w:color w:val="000000"/>
          <w:sz w:val="24"/>
          <w:szCs w:val="24"/>
          <w:lang w:eastAsia="ru-RU"/>
        </w:rPr>
        <w:t>В целях систематизации развивающей  работы с детьми по направлению разработала перспективный план работы с детьми  и  по развитию познавательной активности через экспериментальную   деятельност</w:t>
      </w:r>
      <w:r w:rsidR="00A91EE3" w:rsidRPr="0023527F">
        <w:rPr>
          <w:rFonts w:ascii="Arial" w:eastAsia="Times New Roman" w:hAnsi="Arial" w:cs="Arial"/>
          <w:color w:val="000000"/>
          <w:sz w:val="24"/>
          <w:szCs w:val="24"/>
          <w:lang w:eastAsia="ru-RU"/>
        </w:rPr>
        <w:t xml:space="preserve">ь для старшей </w:t>
      </w:r>
      <w:r w:rsidR="009D58CB" w:rsidRPr="0023527F">
        <w:rPr>
          <w:rFonts w:ascii="Arial" w:eastAsia="Times New Roman" w:hAnsi="Arial" w:cs="Arial"/>
          <w:color w:val="000000"/>
          <w:sz w:val="24"/>
          <w:szCs w:val="24"/>
          <w:lang w:eastAsia="ru-RU"/>
        </w:rPr>
        <w:t xml:space="preserve"> группы. План разработан на основе следующих программ: "Экспериментальная  деятельность детей  старшего дошкольного возраста» Г.</w:t>
      </w:r>
      <w:proofErr w:type="gramStart"/>
      <w:r w:rsidR="009D58CB" w:rsidRPr="0023527F">
        <w:rPr>
          <w:rFonts w:ascii="Arial" w:eastAsia="Times New Roman" w:hAnsi="Arial" w:cs="Arial"/>
          <w:color w:val="000000"/>
          <w:sz w:val="24"/>
          <w:szCs w:val="24"/>
          <w:lang w:eastAsia="ru-RU"/>
        </w:rPr>
        <w:t>П</w:t>
      </w:r>
      <w:proofErr w:type="gramEnd"/>
      <w:r w:rsidR="009D58CB" w:rsidRPr="0023527F">
        <w:rPr>
          <w:rFonts w:ascii="Arial" w:eastAsia="Times New Roman" w:hAnsi="Arial" w:cs="Arial"/>
          <w:color w:val="000000"/>
          <w:sz w:val="24"/>
          <w:szCs w:val="24"/>
          <w:lang w:eastAsia="ru-RU"/>
        </w:rPr>
        <w:t xml:space="preserve"> </w:t>
      </w:r>
      <w:proofErr w:type="spellStart"/>
      <w:r w:rsidR="009D58CB" w:rsidRPr="0023527F">
        <w:rPr>
          <w:rFonts w:ascii="Arial" w:eastAsia="Times New Roman" w:hAnsi="Arial" w:cs="Arial"/>
          <w:color w:val="000000"/>
          <w:sz w:val="24"/>
          <w:szCs w:val="24"/>
          <w:lang w:eastAsia="ru-RU"/>
        </w:rPr>
        <w:t>Тугушева</w:t>
      </w:r>
      <w:proofErr w:type="spellEnd"/>
      <w:r w:rsidR="009D58CB" w:rsidRPr="0023527F">
        <w:rPr>
          <w:rFonts w:ascii="Arial" w:eastAsia="Times New Roman" w:hAnsi="Arial" w:cs="Arial"/>
          <w:color w:val="000000"/>
          <w:sz w:val="24"/>
          <w:szCs w:val="24"/>
          <w:lang w:eastAsia="ru-RU"/>
        </w:rPr>
        <w:t>., Чистякова А.Е;</w:t>
      </w:r>
      <w:r w:rsidR="00A91EE3" w:rsidRPr="0023527F">
        <w:rPr>
          <w:rFonts w:ascii="Arial" w:eastAsia="Times New Roman" w:hAnsi="Arial" w:cs="Arial"/>
          <w:color w:val="000000"/>
          <w:sz w:val="24"/>
          <w:szCs w:val="24"/>
          <w:lang w:eastAsia="ru-RU"/>
        </w:rPr>
        <w:t>«</w:t>
      </w:r>
      <w:r w:rsidR="009D58CB" w:rsidRPr="0023527F">
        <w:rPr>
          <w:rFonts w:ascii="Arial" w:eastAsia="Times New Roman" w:hAnsi="Arial" w:cs="Arial"/>
          <w:color w:val="000000"/>
          <w:sz w:val="24"/>
          <w:szCs w:val="24"/>
          <w:lang w:eastAsia="ru-RU"/>
        </w:rPr>
        <w:t>Из чего сделаны предметы</w:t>
      </w:r>
      <w:r w:rsidR="00A91EE3" w:rsidRPr="0023527F">
        <w:rPr>
          <w:rFonts w:ascii="Arial" w:eastAsia="Times New Roman" w:hAnsi="Arial" w:cs="Arial"/>
          <w:color w:val="000000"/>
          <w:sz w:val="24"/>
          <w:szCs w:val="24"/>
          <w:lang w:eastAsia="ru-RU"/>
        </w:rPr>
        <w:t xml:space="preserve">» </w:t>
      </w:r>
      <w:r w:rsidR="009D58CB" w:rsidRPr="0023527F">
        <w:rPr>
          <w:rFonts w:ascii="Arial" w:eastAsia="Times New Roman" w:hAnsi="Arial" w:cs="Arial"/>
          <w:color w:val="000000"/>
          <w:sz w:val="24"/>
          <w:szCs w:val="24"/>
          <w:lang w:eastAsia="ru-RU"/>
        </w:rPr>
        <w:t xml:space="preserve"> (Игры- занятия для дошкольников) О.В. </w:t>
      </w:r>
      <w:proofErr w:type="spellStart"/>
      <w:r w:rsidR="009D58CB" w:rsidRPr="0023527F">
        <w:rPr>
          <w:rFonts w:ascii="Arial" w:eastAsia="Times New Roman" w:hAnsi="Arial" w:cs="Arial"/>
          <w:color w:val="000000"/>
          <w:sz w:val="24"/>
          <w:szCs w:val="24"/>
          <w:lang w:eastAsia="ru-RU"/>
        </w:rPr>
        <w:t>Дыбина</w:t>
      </w:r>
      <w:proofErr w:type="spellEnd"/>
      <w:r w:rsidR="009D58CB" w:rsidRPr="0023527F">
        <w:rPr>
          <w:rFonts w:ascii="Arial" w:eastAsia="Times New Roman" w:hAnsi="Arial" w:cs="Arial"/>
          <w:color w:val="000000"/>
          <w:sz w:val="24"/>
          <w:szCs w:val="24"/>
          <w:lang w:eastAsia="ru-RU"/>
        </w:rPr>
        <w:t>; «Организация экспериментальной деятельности дошкольников» под редакцией  Прохоровой; Конспекты занятий, картотеки.</w:t>
      </w:r>
      <w:r w:rsidR="00A82A76" w:rsidRPr="0023527F">
        <w:rPr>
          <w:rFonts w:ascii="Arial" w:eastAsia="Times New Roman" w:hAnsi="Arial" w:cs="Arial"/>
          <w:color w:val="000000"/>
          <w:sz w:val="24"/>
          <w:szCs w:val="24"/>
          <w:lang w:eastAsia="ru-RU"/>
        </w:rPr>
        <w:t xml:space="preserve"> </w:t>
      </w:r>
      <w:r w:rsidR="00A91EE3" w:rsidRPr="0023527F">
        <w:rPr>
          <w:rFonts w:ascii="Arial" w:eastAsia="Times New Roman" w:hAnsi="Arial" w:cs="Arial"/>
          <w:color w:val="000000"/>
          <w:sz w:val="24"/>
          <w:szCs w:val="24"/>
          <w:lang w:eastAsia="ru-RU"/>
        </w:rPr>
        <w:t>Немаловажное значение в развитии детской активности имеет хорошо оборудованная, насыщенная </w:t>
      </w:r>
      <w:r w:rsidR="00A91EE3" w:rsidRPr="0023527F">
        <w:rPr>
          <w:rFonts w:ascii="Arial" w:eastAsia="Times New Roman" w:hAnsi="Arial" w:cs="Arial"/>
          <w:iCs/>
          <w:color w:val="000000"/>
          <w:sz w:val="24"/>
          <w:szCs w:val="24"/>
          <w:lang w:eastAsia="ru-RU"/>
        </w:rPr>
        <w:t>предметно-пространственная среда</w:t>
      </w:r>
      <w:r w:rsidR="00A91EE3" w:rsidRPr="0023527F">
        <w:rPr>
          <w:rFonts w:ascii="Arial" w:eastAsia="Times New Roman" w:hAnsi="Arial" w:cs="Arial"/>
          <w:color w:val="000000"/>
          <w:sz w:val="24"/>
          <w:szCs w:val="24"/>
          <w:lang w:eastAsia="ru-RU"/>
        </w:rPr>
        <w:t>, которая стимулирует самостоятельную исследовательскую деятельность ребенка, создает оптимальные условия для активизации хода саморазвития. Обосновала содержание уголка экспериментирования</w:t>
      </w:r>
      <w:r w:rsidR="00F473E8" w:rsidRPr="0023527F">
        <w:rPr>
          <w:rFonts w:ascii="Arial" w:eastAsia="Times New Roman" w:hAnsi="Arial" w:cs="Arial"/>
          <w:color w:val="000000"/>
          <w:sz w:val="24"/>
          <w:szCs w:val="24"/>
          <w:lang w:eastAsia="ru-RU"/>
        </w:rPr>
        <w:t>:</w:t>
      </w:r>
      <w:r w:rsidR="00A82A76" w:rsidRPr="0023527F">
        <w:rPr>
          <w:rFonts w:ascii="Arial" w:eastAsia="Times New Roman" w:hAnsi="Arial" w:cs="Arial"/>
          <w:color w:val="000000"/>
          <w:sz w:val="24"/>
          <w:szCs w:val="24"/>
          <w:lang w:eastAsia="ru-RU"/>
        </w:rPr>
        <w:t xml:space="preserve"> </w:t>
      </w:r>
    </w:p>
    <w:p w:rsidR="00A91EE3"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A91EE3" w:rsidRPr="0023527F">
        <w:rPr>
          <w:rFonts w:ascii="Arial" w:eastAsia="Times New Roman" w:hAnsi="Arial" w:cs="Arial"/>
          <w:color w:val="000000"/>
          <w:sz w:val="24"/>
          <w:szCs w:val="24"/>
          <w:lang w:eastAsia="ru-RU"/>
        </w:rPr>
        <w:t>1. Прозрачные и непрозрачные сосуды разной конфигурации и объёма (пластиковые бутылки, стаканы, ковши, миски и т.п.)</w:t>
      </w:r>
    </w:p>
    <w:p w:rsidR="00A91EE3" w:rsidRPr="0023527F" w:rsidRDefault="00A91EE3" w:rsidP="00F473E8">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2. Мерные ложки.</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3. Сита и воронки разного материала, объема.</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4. Резиновые груши разного объёма.</w:t>
      </w:r>
    </w:p>
    <w:p w:rsidR="00A91EE3" w:rsidRPr="0023527F" w:rsidRDefault="00A91EE3" w:rsidP="00A91EE3">
      <w:pPr>
        <w:shd w:val="clear" w:color="auto" w:fill="FFFFFF"/>
        <w:spacing w:after="0" w:line="240" w:lineRule="auto"/>
        <w:ind w:left="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5. Половинки мыльниц, формы для изготовления льда, пластиковые основания от наборов шоколадных конфет, контейнер для яиц.</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6. Резиновые или пластиковые перчатки.</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7. Пипетки с закруглёнными концами, пластиковые шприцы без игл.</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8. Гибкие и пластиковые трубочки, соломка для коктейля.</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9. </w:t>
      </w:r>
      <w:proofErr w:type="gramStart"/>
      <w:r w:rsidRPr="0023527F">
        <w:rPr>
          <w:rFonts w:ascii="Arial" w:eastAsia="Times New Roman" w:hAnsi="Arial" w:cs="Arial"/>
          <w:color w:val="000000"/>
          <w:sz w:val="24"/>
          <w:szCs w:val="24"/>
          <w:lang w:eastAsia="ru-RU"/>
        </w:rPr>
        <w:t>Гигиенически безопасные пенящиеся вещества (детские шампуни, пенки для ванн), растворимые ароматические вещества (соли для ванн, пищевые добавки), растворимые продукты (соль, сахар, кофе, пакетики чая) и т.п.</w:t>
      </w:r>
      <w:proofErr w:type="gramEnd"/>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10. </w:t>
      </w:r>
      <w:proofErr w:type="gramStart"/>
      <w:r w:rsidRPr="0023527F">
        <w:rPr>
          <w:rFonts w:ascii="Arial" w:eastAsia="Times New Roman" w:hAnsi="Arial" w:cs="Arial"/>
          <w:color w:val="000000"/>
          <w:sz w:val="24"/>
          <w:szCs w:val="24"/>
          <w:lang w:eastAsia="ru-RU"/>
        </w:rPr>
        <w:t>Природный материал: (камешки, перья, ракушки, шишки, семена, скорлупа орехов, кусочки коры, пакеты или ёмкости с землей, глиной, листья, веточки) и т.п.</w:t>
      </w:r>
      <w:proofErr w:type="gramEnd"/>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11. </w:t>
      </w:r>
      <w:proofErr w:type="gramStart"/>
      <w:r w:rsidRPr="0023527F">
        <w:rPr>
          <w:rFonts w:ascii="Arial" w:eastAsia="Times New Roman" w:hAnsi="Arial" w:cs="Arial"/>
          <w:color w:val="000000"/>
          <w:sz w:val="24"/>
          <w:szCs w:val="24"/>
          <w:lang w:eastAsia="ru-RU"/>
        </w:rPr>
        <w:t>Бросовый материал: (бумага разной фактуры и цвета, кусочки кожи, поролона, меха, проволока, пробки, разные коробки) и т.п.</w:t>
      </w:r>
      <w:proofErr w:type="gramEnd"/>
    </w:p>
    <w:p w:rsidR="00A91EE3" w:rsidRPr="0023527F" w:rsidRDefault="00F473E8" w:rsidP="00A91EE3">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A91EE3" w:rsidRPr="0023527F">
        <w:rPr>
          <w:rFonts w:ascii="Arial" w:eastAsia="Times New Roman" w:hAnsi="Arial" w:cs="Arial"/>
          <w:color w:val="000000"/>
          <w:sz w:val="24"/>
          <w:szCs w:val="24"/>
          <w:lang w:eastAsia="ru-RU"/>
        </w:rPr>
        <w:t>12. Увеличительные стёкла, микроскоп, спиртовка, пробирки.</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13. Контейнеры с песком и водой.</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14. Рулетка, портновский метр, линейка, треугольник.</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15. Часы песочные.</w:t>
      </w:r>
    </w:p>
    <w:p w:rsidR="00A91EE3" w:rsidRPr="0023527F" w:rsidRDefault="00A91EE3" w:rsidP="00A91EE3">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16. Бумага для записей и зарисовок, карандаши, фломастеры.</w:t>
      </w:r>
    </w:p>
    <w:p w:rsidR="00A91EE3" w:rsidRPr="0023527F" w:rsidRDefault="00A91EE3" w:rsidP="00256BB6">
      <w:pPr>
        <w:shd w:val="clear" w:color="auto" w:fill="FFFFFF"/>
        <w:spacing w:after="0" w:line="240" w:lineRule="auto"/>
        <w:ind w:firstLine="71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17. Клеёнчатые фартуки, нарукавники (и то, и другое можно сделать из обыкновенных полиэтиленовых пакетов), щётка-смётка, совок, прочие предметы для уборки.</w:t>
      </w:r>
    </w:p>
    <w:p w:rsidR="00A91EE3" w:rsidRPr="0023527F" w:rsidRDefault="0023527F" w:rsidP="00256BB6">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A91EE3" w:rsidRPr="0023527F">
        <w:rPr>
          <w:rFonts w:ascii="Arial" w:eastAsia="Times New Roman" w:hAnsi="Arial" w:cs="Arial"/>
          <w:color w:val="000000"/>
          <w:sz w:val="24"/>
          <w:szCs w:val="24"/>
          <w:lang w:eastAsia="ru-RU"/>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A82A76" w:rsidRPr="0023527F" w:rsidRDefault="0023527F" w:rsidP="00256BB6">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bCs/>
          <w:color w:val="000000"/>
          <w:sz w:val="24"/>
          <w:szCs w:val="24"/>
          <w:lang w:eastAsia="ru-RU"/>
        </w:rPr>
        <w:t xml:space="preserve">          </w:t>
      </w:r>
      <w:r w:rsidR="00A82A76" w:rsidRPr="0023527F">
        <w:rPr>
          <w:rFonts w:ascii="Arial" w:eastAsia="Times New Roman" w:hAnsi="Arial" w:cs="Arial"/>
          <w:bCs/>
          <w:color w:val="000000"/>
          <w:sz w:val="24"/>
          <w:szCs w:val="24"/>
          <w:lang w:eastAsia="ru-RU"/>
        </w:rPr>
        <w:t>Методы и приемы  работы</w:t>
      </w:r>
      <w:r w:rsidR="00F473E8" w:rsidRPr="0023527F">
        <w:rPr>
          <w:rFonts w:ascii="Arial" w:eastAsia="Times New Roman" w:hAnsi="Arial" w:cs="Arial"/>
          <w:bCs/>
          <w:color w:val="000000"/>
          <w:sz w:val="24"/>
          <w:szCs w:val="24"/>
          <w:lang w:eastAsia="ru-RU"/>
        </w:rPr>
        <w:t>.</w:t>
      </w:r>
      <w:r w:rsidR="00A82A76" w:rsidRPr="0023527F">
        <w:rPr>
          <w:rFonts w:ascii="Arial" w:eastAsia="Times New Roman" w:hAnsi="Arial" w:cs="Arial"/>
          <w:bCs/>
          <w:color w:val="000000"/>
          <w:sz w:val="24"/>
          <w:szCs w:val="24"/>
          <w:lang w:eastAsia="ru-RU"/>
        </w:rPr>
        <w:t> </w:t>
      </w:r>
    </w:p>
    <w:p w:rsidR="00A82A76" w:rsidRPr="0023527F" w:rsidRDefault="0023527F" w:rsidP="00256BB6">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336BE0" w:rsidRPr="0023527F">
        <w:rPr>
          <w:rFonts w:ascii="Arial" w:eastAsia="Times New Roman" w:hAnsi="Arial" w:cs="Arial"/>
          <w:color w:val="000000"/>
          <w:sz w:val="24"/>
          <w:szCs w:val="24"/>
          <w:lang w:eastAsia="ru-RU"/>
        </w:rPr>
        <w:t>В своей работе я использовала</w:t>
      </w:r>
      <w:r w:rsidR="00A82A76" w:rsidRPr="0023527F">
        <w:rPr>
          <w:rFonts w:ascii="Arial" w:eastAsia="Times New Roman" w:hAnsi="Arial" w:cs="Arial"/>
          <w:color w:val="000000"/>
          <w:sz w:val="24"/>
          <w:szCs w:val="24"/>
          <w:lang w:eastAsia="ru-RU"/>
        </w:rPr>
        <w:t xml:space="preserve"> как традиционные методы, так и инновационные.</w:t>
      </w:r>
    </w:p>
    <w:p w:rsidR="00A82A76" w:rsidRPr="0023527F" w:rsidRDefault="0023527F" w:rsidP="00256BB6">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A82A76" w:rsidRPr="0023527F">
        <w:rPr>
          <w:rFonts w:ascii="Arial" w:eastAsia="Times New Roman" w:hAnsi="Arial" w:cs="Arial"/>
          <w:color w:val="000000"/>
          <w:sz w:val="24"/>
          <w:szCs w:val="24"/>
          <w:lang w:eastAsia="ru-RU"/>
        </w:rPr>
        <w:t>Традиционные методы, которые прошли проверку временем и широко применяются:</w:t>
      </w:r>
    </w:p>
    <w:p w:rsidR="00A82A76" w:rsidRPr="0023527F" w:rsidRDefault="00A82A76"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В зависимости от характера познавательных задач в практической деятельности  я  использовала наблюдения разного вида:</w:t>
      </w:r>
    </w:p>
    <w:p w:rsidR="00A82A76" w:rsidRPr="0023527F" w:rsidRDefault="00A82A76"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lastRenderedPageBreak/>
        <w:t>– распознающего характера, в ходе которых формируются знания о свойствах и качествах предметов и явлений;</w:t>
      </w:r>
    </w:p>
    <w:p w:rsidR="00A82A76" w:rsidRPr="0023527F" w:rsidRDefault="00A82A76"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за изменением и преобразованием объектов;</w:t>
      </w:r>
    </w:p>
    <w:p w:rsidR="00A82A76" w:rsidRPr="0023527F" w:rsidRDefault="00A82A76" w:rsidP="00256BB6">
      <w:pPr>
        <w:shd w:val="clear" w:color="auto" w:fill="FFFFFF"/>
        <w:spacing w:after="0" w:line="240" w:lineRule="auto"/>
        <w:ind w:hanging="72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 Словесные   (беседы, чтение   художественной   литературы, использование фольклорных материалов).        </w:t>
      </w:r>
    </w:p>
    <w:p w:rsidR="00A82A76" w:rsidRPr="0023527F" w:rsidRDefault="00A82A76" w:rsidP="00256BB6">
      <w:pPr>
        <w:shd w:val="clear" w:color="auto" w:fill="FFFFFF"/>
        <w:spacing w:after="0" w:line="240" w:lineRule="auto"/>
        <w:ind w:left="-142" w:hanging="72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Практические  методы. Большое значение придавалось ведущей форме    деятельности детей – игре (игры-опыты, игры-эксперименты, дидактические  игры, сюжетно-ролевые игры с элементами экспериментирования</w:t>
      </w:r>
      <w:proofErr w:type="gramStart"/>
      <w:r w:rsidRPr="0023527F">
        <w:rPr>
          <w:rFonts w:ascii="Arial" w:eastAsia="Times New Roman" w:hAnsi="Arial" w:cs="Arial"/>
          <w:color w:val="000000"/>
          <w:sz w:val="24"/>
          <w:szCs w:val="24"/>
          <w:lang w:eastAsia="ru-RU"/>
        </w:rPr>
        <w:t xml:space="preserve"> ,</w:t>
      </w:r>
      <w:proofErr w:type="gramEnd"/>
      <w:r w:rsidRPr="0023527F">
        <w:rPr>
          <w:rFonts w:ascii="Arial" w:eastAsia="Times New Roman" w:hAnsi="Arial" w:cs="Arial"/>
          <w:color w:val="000000"/>
          <w:sz w:val="24"/>
          <w:szCs w:val="24"/>
          <w:lang w:eastAsia="ru-RU"/>
        </w:rPr>
        <w:t xml:space="preserve"> настольно-печатные игры. Развивать положительные эмоции помогали игры-превращения, фокусы, занимательные опыты.</w:t>
      </w:r>
    </w:p>
    <w:p w:rsidR="00A82A76" w:rsidRPr="0023527F" w:rsidRDefault="00A82A76" w:rsidP="00256BB6">
      <w:pPr>
        <w:shd w:val="clear" w:color="auto" w:fill="FFFFFF"/>
        <w:spacing w:before="5" w:after="5" w:line="240" w:lineRule="auto"/>
        <w:ind w:left="218"/>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Использование  </w:t>
      </w:r>
      <w:r w:rsidRPr="0023527F">
        <w:rPr>
          <w:rFonts w:ascii="Arial" w:eastAsia="Times New Roman" w:hAnsi="Arial" w:cs="Arial"/>
          <w:bCs/>
          <w:color w:val="000000"/>
          <w:sz w:val="24"/>
          <w:szCs w:val="24"/>
          <w:lang w:eastAsia="ru-RU"/>
        </w:rPr>
        <w:t>инновационных технологий</w:t>
      </w:r>
      <w:r w:rsidRPr="0023527F">
        <w:rPr>
          <w:rFonts w:ascii="Arial" w:eastAsia="Times New Roman" w:hAnsi="Arial" w:cs="Arial"/>
          <w:color w:val="000000"/>
          <w:sz w:val="24"/>
          <w:szCs w:val="24"/>
          <w:lang w:eastAsia="ru-RU"/>
        </w:rPr>
        <w:t> воспитания и обучения дошкольников. В процессе экспериментирования применяю </w:t>
      </w:r>
      <w:r w:rsidRPr="0023527F">
        <w:rPr>
          <w:rFonts w:ascii="Arial" w:eastAsia="Times New Roman" w:hAnsi="Arial" w:cs="Arial"/>
          <w:bCs/>
          <w:iCs/>
          <w:color w:val="000000"/>
          <w:sz w:val="24"/>
          <w:szCs w:val="24"/>
          <w:lang w:eastAsia="ru-RU"/>
        </w:rPr>
        <w:t xml:space="preserve">компьютерные и </w:t>
      </w:r>
      <w:proofErr w:type="spellStart"/>
      <w:r w:rsidRPr="0023527F">
        <w:rPr>
          <w:rFonts w:ascii="Arial" w:eastAsia="Times New Roman" w:hAnsi="Arial" w:cs="Arial"/>
          <w:bCs/>
          <w:iCs/>
          <w:color w:val="000000"/>
          <w:sz w:val="24"/>
          <w:szCs w:val="24"/>
          <w:lang w:eastAsia="ru-RU"/>
        </w:rPr>
        <w:t>мультимедийные</w:t>
      </w:r>
      <w:proofErr w:type="spellEnd"/>
      <w:r w:rsidRPr="0023527F">
        <w:rPr>
          <w:rFonts w:ascii="Arial" w:eastAsia="Times New Roman" w:hAnsi="Arial" w:cs="Arial"/>
          <w:bCs/>
          <w:iCs/>
          <w:color w:val="000000"/>
          <w:sz w:val="24"/>
          <w:szCs w:val="24"/>
          <w:lang w:eastAsia="ru-RU"/>
        </w:rPr>
        <w:t xml:space="preserve"> средства обучения, </w:t>
      </w:r>
      <w:r w:rsidRPr="0023527F">
        <w:rPr>
          <w:rFonts w:ascii="Arial" w:eastAsia="Times New Roman" w:hAnsi="Arial" w:cs="Arial"/>
          <w:color w:val="000000"/>
          <w:sz w:val="24"/>
          <w:szCs w:val="24"/>
          <w:lang w:eastAsia="ru-RU"/>
        </w:rPr>
        <w:t>что стимулирует познавательный интерес дошкольников.  </w:t>
      </w:r>
    </w:p>
    <w:p w:rsidR="00F473E8" w:rsidRPr="0023527F" w:rsidRDefault="00F473E8"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Непосредственно образовательная деятельность по экспериментированию для детей стали открытием, они  их ждут с нетерпением. Сформированные представления, полученные в процессе НОД дети  «проверяют» в самостоятельной, экспериментальной деятельности.</w:t>
      </w:r>
    </w:p>
    <w:p w:rsidR="00F473E8" w:rsidRPr="0023527F" w:rsidRDefault="00F473E8"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В результате закрепленные в играх-опытах и играх-экспериментах знания  о связях, свойствах, качествах природных объектов  явлений неживой природы становятся более сознанными и прочными.</w:t>
      </w:r>
    </w:p>
    <w:p w:rsidR="00F473E8" w:rsidRPr="0023527F" w:rsidRDefault="00F473E8"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Воспитатель и родители должны стать единомышленниками в решении поставленных задач. С целью выявления отношения родителей к опытно – экспериментальной активности детей я провела анкетирование родителей.</w:t>
      </w:r>
    </w:p>
    <w:p w:rsidR="00F473E8" w:rsidRPr="0023527F" w:rsidRDefault="00F473E8"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По результатам первичного анкетирования сделан вывод, что их заинтересовала данная проблема, потому что они с удовольствием заполняли предложенные анкеты. Качественный анализ полученных ответов показал, что родители положительно относятся к детскому экспериментированию.</w:t>
      </w:r>
    </w:p>
    <w:p w:rsidR="00F473E8" w:rsidRPr="0023527F" w:rsidRDefault="00F473E8" w:rsidP="00F473E8">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Включение родителей в процесс развития познавательного интереса детей реализовывался в следующих </w:t>
      </w:r>
      <w:r w:rsidRPr="0023527F">
        <w:rPr>
          <w:rFonts w:ascii="Arial" w:eastAsia="Times New Roman" w:hAnsi="Arial" w:cs="Arial"/>
          <w:iCs/>
          <w:color w:val="000000"/>
          <w:sz w:val="24"/>
          <w:szCs w:val="24"/>
          <w:lang w:eastAsia="ru-RU"/>
        </w:rPr>
        <w:t>формах</w:t>
      </w:r>
      <w:r w:rsidRPr="0023527F">
        <w:rPr>
          <w:rFonts w:ascii="Arial" w:eastAsia="Times New Roman" w:hAnsi="Arial" w:cs="Arial"/>
          <w:i/>
          <w:iCs/>
          <w:color w:val="000000"/>
          <w:sz w:val="24"/>
          <w:szCs w:val="24"/>
          <w:lang w:eastAsia="ru-RU"/>
        </w:rPr>
        <w:t>:</w:t>
      </w:r>
      <w:r w:rsidRPr="0023527F">
        <w:rPr>
          <w:rFonts w:ascii="Arial" w:eastAsia="Times New Roman" w:hAnsi="Arial" w:cs="Arial"/>
          <w:color w:val="000000"/>
          <w:sz w:val="24"/>
          <w:szCs w:val="24"/>
          <w:lang w:eastAsia="ru-RU"/>
        </w:rPr>
        <w:t> была  оформлена серия наглядной информации для родителей, проведены индивидуальные и групповые консультации, использовала</w:t>
      </w:r>
      <w:r w:rsidR="0096063C" w:rsidRP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раздаточный материал  в виде памяток и рекомендаций, совместные досуги, обмен опытом.</w:t>
      </w:r>
    </w:p>
    <w:p w:rsidR="00F473E8"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776AD7" w:rsidRPr="0023527F">
        <w:rPr>
          <w:rFonts w:ascii="Arial" w:eastAsia="Times New Roman" w:hAnsi="Arial" w:cs="Arial"/>
          <w:color w:val="000000"/>
          <w:sz w:val="24"/>
          <w:szCs w:val="24"/>
          <w:lang w:eastAsia="ru-RU"/>
        </w:rPr>
        <w:t>Родители принимали</w:t>
      </w:r>
      <w:r w:rsidR="00F473E8" w:rsidRPr="0023527F">
        <w:rPr>
          <w:rFonts w:ascii="Arial" w:eastAsia="Times New Roman" w:hAnsi="Arial" w:cs="Arial"/>
          <w:color w:val="000000"/>
          <w:sz w:val="24"/>
          <w:szCs w:val="24"/>
          <w:lang w:eastAsia="ru-RU"/>
        </w:rPr>
        <w:t xml:space="preserve"> активное участие в пополнении полочки умных книг познавательной литературой и детскими энциклопедиями. В результате проведенной работы родители:</w:t>
      </w:r>
    </w:p>
    <w:p w:rsidR="00F473E8" w:rsidRPr="0023527F" w:rsidRDefault="00F473E8" w:rsidP="00F473E8">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w:t>
      </w:r>
      <w:r w:rsidRPr="0023527F">
        <w:rPr>
          <w:rFonts w:ascii="Arial" w:eastAsia="Times New Roman" w:hAnsi="Arial" w:cs="Arial"/>
          <w:iCs/>
          <w:color w:val="000000"/>
          <w:sz w:val="24"/>
          <w:szCs w:val="24"/>
          <w:lang w:eastAsia="ru-RU"/>
        </w:rPr>
        <w:t>научились организовывать элементарные эксперименты;</w:t>
      </w:r>
    </w:p>
    <w:p w:rsidR="00F473E8" w:rsidRPr="0023527F" w:rsidRDefault="00F473E8" w:rsidP="00F473E8">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 повысили уровень педагогических знаний.</w:t>
      </w:r>
    </w:p>
    <w:p w:rsidR="00F473E8"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Повторное анкетирование родителей подтвердило это.</w:t>
      </w:r>
    </w:p>
    <w:p w:rsidR="00F473E8"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Проанализировав результаты своей педагогической деятельности</w:t>
      </w:r>
      <w:r w:rsidR="00724991" w:rsidRPr="0023527F">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я пришла к выводу, что опыт  работы в данном направлении  </w:t>
      </w:r>
      <w:r w:rsidR="00F473E8" w:rsidRPr="0023527F">
        <w:rPr>
          <w:rFonts w:ascii="Arial" w:eastAsia="Times New Roman" w:hAnsi="Arial" w:cs="Arial"/>
          <w:iCs/>
          <w:color w:val="000000"/>
          <w:sz w:val="24"/>
          <w:szCs w:val="24"/>
          <w:lang w:eastAsia="ru-RU"/>
        </w:rPr>
        <w:t>эффективен для развития познавательной активности детей в процессе опытно – экспериментальной  деятельности</w:t>
      </w:r>
      <w:r w:rsidR="00F473E8" w:rsidRPr="0023527F">
        <w:rPr>
          <w:rFonts w:ascii="Arial" w:eastAsia="Times New Roman" w:hAnsi="Arial" w:cs="Arial"/>
          <w:color w:val="000000"/>
          <w:sz w:val="24"/>
          <w:szCs w:val="24"/>
          <w:lang w:eastAsia="ru-RU"/>
        </w:rPr>
        <w:t>. Что подтверждается итоговой диагностикой. Отмечается положительная динамика по всем критериям  овладения детьми старшего дошкольного возраста экспериментальной деятельностью.</w:t>
      </w:r>
    </w:p>
    <w:p w:rsidR="00F473E8"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Дети научились  фиксировать ре</w:t>
      </w:r>
      <w:r w:rsidR="0096063C" w:rsidRPr="0023527F">
        <w:rPr>
          <w:rFonts w:ascii="Arial" w:eastAsia="Times New Roman" w:hAnsi="Arial" w:cs="Arial"/>
          <w:color w:val="000000"/>
          <w:sz w:val="24"/>
          <w:szCs w:val="24"/>
          <w:lang w:eastAsia="ru-RU"/>
        </w:rPr>
        <w:t>зультаты опытов</w:t>
      </w:r>
      <w:r w:rsidR="00F473E8" w:rsidRPr="0023527F">
        <w:rPr>
          <w:rFonts w:ascii="Arial" w:eastAsia="Times New Roman" w:hAnsi="Arial" w:cs="Arial"/>
          <w:color w:val="000000"/>
          <w:sz w:val="24"/>
          <w:szCs w:val="24"/>
          <w:lang w:eastAsia="ru-RU"/>
        </w:rPr>
        <w:t>. Дети стали пользоваться опорными схемами в дидактических играх, в определении последовательности проводимого опыта и эксперимента.</w:t>
      </w:r>
    </w:p>
    <w:p w:rsidR="00F473E8" w:rsidRPr="0023527F" w:rsidRDefault="0096063C" w:rsidP="00F473E8">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В</w:t>
      </w:r>
      <w:r w:rsidR="00F473E8" w:rsidRPr="0023527F">
        <w:rPr>
          <w:rFonts w:ascii="Arial" w:eastAsia="Times New Roman" w:hAnsi="Arial" w:cs="Arial"/>
          <w:color w:val="000000"/>
          <w:sz w:val="24"/>
          <w:szCs w:val="24"/>
          <w:lang w:eastAsia="ru-RU"/>
        </w:rPr>
        <w:t>оспитанники стали использовать результаты проведения опытов и экспериментов в игровой деятельности.</w:t>
      </w:r>
    </w:p>
    <w:p w:rsidR="00F473E8" w:rsidRPr="0023527F" w:rsidRDefault="00F473E8" w:rsidP="00F473E8">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w:t>
      </w:r>
      <w:r w:rsidR="0023527F">
        <w:rPr>
          <w:rFonts w:ascii="Arial" w:eastAsia="Times New Roman" w:hAnsi="Arial" w:cs="Arial"/>
          <w:color w:val="000000"/>
          <w:sz w:val="24"/>
          <w:szCs w:val="24"/>
          <w:lang w:eastAsia="ru-RU"/>
        </w:rPr>
        <w:t xml:space="preserve">  </w:t>
      </w:r>
      <w:r w:rsidRPr="0023527F">
        <w:rPr>
          <w:rFonts w:ascii="Arial" w:eastAsia="Times New Roman" w:hAnsi="Arial" w:cs="Arial"/>
          <w:color w:val="000000"/>
          <w:sz w:val="24"/>
          <w:szCs w:val="24"/>
          <w:lang w:eastAsia="ru-RU"/>
        </w:rPr>
        <w:t>Количественные данные  позволяют  проследить эффективность  работы, отследить детский результат и спланировать свою дальнейшую работу.</w:t>
      </w:r>
    </w:p>
    <w:p w:rsidR="00F473E8" w:rsidRPr="0023527F" w:rsidRDefault="0023527F" w:rsidP="00F473E8">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lastRenderedPageBreak/>
        <w:t xml:space="preserve">     </w:t>
      </w:r>
      <w:r w:rsidR="00F473E8" w:rsidRPr="0023527F">
        <w:rPr>
          <w:rFonts w:ascii="Arial" w:eastAsia="Times New Roman" w:hAnsi="Arial" w:cs="Arial"/>
          <w:color w:val="000000"/>
          <w:sz w:val="24"/>
          <w:szCs w:val="24"/>
          <w:lang w:eastAsia="ru-RU"/>
        </w:rPr>
        <w:t>Подводя итог эксперимент</w:t>
      </w:r>
      <w:r w:rsidR="0096063C" w:rsidRPr="0023527F">
        <w:rPr>
          <w:rFonts w:ascii="Arial" w:eastAsia="Times New Roman" w:hAnsi="Arial" w:cs="Arial"/>
          <w:color w:val="000000"/>
          <w:sz w:val="24"/>
          <w:szCs w:val="24"/>
          <w:lang w:eastAsia="ru-RU"/>
        </w:rPr>
        <w:t>альной работы в конце обучения,</w:t>
      </w:r>
      <w:r w:rsidR="00F473E8" w:rsidRPr="0023527F">
        <w:rPr>
          <w:rFonts w:ascii="Arial" w:eastAsia="Times New Roman" w:hAnsi="Arial" w:cs="Arial"/>
          <w:color w:val="000000"/>
          <w:sz w:val="24"/>
          <w:szCs w:val="24"/>
          <w:lang w:eastAsia="ru-RU"/>
        </w:rPr>
        <w:t xml:space="preserve"> я отметила, что используя системный, спланированный подход в </w:t>
      </w:r>
      <w:proofErr w:type="gramStart"/>
      <w:r w:rsidR="00F473E8" w:rsidRPr="0023527F">
        <w:rPr>
          <w:rFonts w:ascii="Arial" w:eastAsia="Times New Roman" w:hAnsi="Arial" w:cs="Arial"/>
          <w:color w:val="000000"/>
          <w:sz w:val="24"/>
          <w:szCs w:val="24"/>
          <w:lang w:eastAsia="ru-RU"/>
        </w:rPr>
        <w:t xml:space="preserve">обучении по </w:t>
      </w:r>
      <w:r w:rsidR="0096063C" w:rsidRPr="0023527F">
        <w:rPr>
          <w:rFonts w:ascii="Arial" w:eastAsia="Times New Roman" w:hAnsi="Arial" w:cs="Arial"/>
          <w:color w:val="000000"/>
          <w:sz w:val="24"/>
          <w:szCs w:val="24"/>
          <w:lang w:eastAsia="ru-RU"/>
        </w:rPr>
        <w:t>теме</w:t>
      </w:r>
      <w:proofErr w:type="gramEnd"/>
      <w:r w:rsidR="0096063C" w:rsidRPr="0023527F">
        <w:rPr>
          <w:rFonts w:ascii="Arial" w:eastAsia="Times New Roman" w:hAnsi="Arial" w:cs="Arial"/>
          <w:color w:val="000000"/>
          <w:sz w:val="24"/>
          <w:szCs w:val="24"/>
          <w:lang w:eastAsia="ru-RU"/>
        </w:rPr>
        <w:t>:</w:t>
      </w:r>
    </w:p>
    <w:p w:rsidR="00F473E8" w:rsidRPr="0023527F" w:rsidRDefault="00256BB6" w:rsidP="00256BB6">
      <w:pPr>
        <w:shd w:val="clear" w:color="auto" w:fill="FFFFFF"/>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w:t>
      </w:r>
      <w:r w:rsidR="00F473E8" w:rsidRPr="0023527F">
        <w:rPr>
          <w:rFonts w:ascii="Arial" w:eastAsia="Times New Roman" w:hAnsi="Arial" w:cs="Arial"/>
          <w:bCs/>
          <w:iCs/>
          <w:color w:val="000000"/>
          <w:sz w:val="24"/>
          <w:szCs w:val="24"/>
          <w:lang w:eastAsia="ru-RU"/>
        </w:rPr>
        <w:t>Развитие познавательной активности детей старшего дошкольного возраста через экспериментальную деятельность</w:t>
      </w:r>
      <w:r w:rsidR="00F473E8" w:rsidRPr="0023527F">
        <w:rPr>
          <w:rFonts w:ascii="Arial" w:eastAsia="Times New Roman" w:hAnsi="Arial" w:cs="Arial"/>
          <w:bCs/>
          <w:color w:val="000000"/>
          <w:sz w:val="24"/>
          <w:szCs w:val="24"/>
          <w:lang w:eastAsia="ru-RU"/>
        </w:rPr>
        <w:t>»</w:t>
      </w:r>
      <w:r w:rsidR="00F473E8" w:rsidRPr="0023527F">
        <w:rPr>
          <w:rFonts w:ascii="Arial" w:eastAsia="Times New Roman" w:hAnsi="Arial" w:cs="Arial"/>
          <w:color w:val="000000"/>
          <w:sz w:val="24"/>
          <w:szCs w:val="24"/>
          <w:lang w:eastAsia="ru-RU"/>
        </w:rPr>
        <w:t>, используя приборы, оборудование, объекты неживой природ</w:t>
      </w:r>
      <w:r w:rsidR="0096063C" w:rsidRPr="0023527F">
        <w:rPr>
          <w:rFonts w:ascii="Arial" w:eastAsia="Times New Roman" w:hAnsi="Arial" w:cs="Arial"/>
          <w:color w:val="000000"/>
          <w:sz w:val="24"/>
          <w:szCs w:val="24"/>
          <w:lang w:eastAsia="ru-RU"/>
        </w:rPr>
        <w:t>ы, наглядность в виде картин, ил</w:t>
      </w:r>
      <w:r w:rsidR="00F473E8" w:rsidRPr="0023527F">
        <w:rPr>
          <w:rFonts w:ascii="Arial" w:eastAsia="Times New Roman" w:hAnsi="Arial" w:cs="Arial"/>
          <w:color w:val="000000"/>
          <w:sz w:val="24"/>
          <w:szCs w:val="24"/>
          <w:lang w:eastAsia="ru-RU"/>
        </w:rPr>
        <w:t>люстраций,</w:t>
      </w:r>
      <w:r w:rsidR="0096063C" w:rsidRPr="0023527F">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альбомов, слайдов, разнообразных</w:t>
      </w:r>
      <w:r w:rsidR="00F473E8" w:rsidRPr="0023527F">
        <w:rPr>
          <w:rFonts w:ascii="Arial" w:eastAsia="Times New Roman" w:hAnsi="Arial" w:cs="Arial"/>
          <w:b/>
          <w:bCs/>
          <w:i/>
          <w:iCs/>
          <w:color w:val="000000"/>
          <w:sz w:val="24"/>
          <w:szCs w:val="24"/>
          <w:lang w:eastAsia="ru-RU"/>
        </w:rPr>
        <w:t> </w:t>
      </w:r>
      <w:r w:rsidR="0096063C" w:rsidRPr="0023527F">
        <w:rPr>
          <w:rFonts w:ascii="Arial" w:eastAsia="Times New Roman" w:hAnsi="Arial" w:cs="Arial"/>
          <w:color w:val="000000"/>
          <w:sz w:val="24"/>
          <w:szCs w:val="24"/>
          <w:lang w:eastAsia="ru-RU"/>
        </w:rPr>
        <w:t xml:space="preserve">дополняющих друг друга </w:t>
      </w:r>
      <w:r w:rsidR="00F473E8" w:rsidRPr="0023527F">
        <w:rPr>
          <w:rFonts w:ascii="Arial" w:eastAsia="Times New Roman" w:hAnsi="Arial" w:cs="Arial"/>
          <w:color w:val="000000"/>
          <w:sz w:val="24"/>
          <w:szCs w:val="24"/>
          <w:lang w:eastAsia="ru-RU"/>
        </w:rPr>
        <w:t>приемов, видов и форм обучения с учетом уровня знаний, возраста и индивидуального подхода к каждому ребенку,</w:t>
      </w:r>
      <w:r w:rsidR="0096063C" w:rsidRPr="0023527F">
        <w:rPr>
          <w:rFonts w:ascii="Arial" w:eastAsia="Times New Roman" w:hAnsi="Arial" w:cs="Arial"/>
          <w:color w:val="000000"/>
          <w:sz w:val="24"/>
          <w:szCs w:val="24"/>
          <w:lang w:eastAsia="ru-RU"/>
        </w:rPr>
        <w:t xml:space="preserve"> я получила хороший </w:t>
      </w:r>
      <w:r w:rsidR="00F473E8" w:rsidRPr="0023527F">
        <w:rPr>
          <w:rFonts w:ascii="Arial" w:eastAsia="Times New Roman" w:hAnsi="Arial" w:cs="Arial"/>
          <w:color w:val="000000"/>
          <w:sz w:val="24"/>
          <w:szCs w:val="24"/>
          <w:lang w:eastAsia="ru-RU"/>
        </w:rPr>
        <w:t>результат.</w:t>
      </w:r>
    </w:p>
    <w:p w:rsidR="00F473E8" w:rsidRPr="0023527F" w:rsidRDefault="00F473E8" w:rsidP="00F473E8">
      <w:pPr>
        <w:shd w:val="clear" w:color="auto" w:fill="FFFFFF"/>
        <w:spacing w:after="0" w:line="240" w:lineRule="auto"/>
        <w:jc w:val="center"/>
        <w:rPr>
          <w:rFonts w:ascii="Arial" w:eastAsia="Times New Roman" w:hAnsi="Arial" w:cs="Arial"/>
          <w:color w:val="000000"/>
          <w:sz w:val="24"/>
          <w:szCs w:val="24"/>
          <w:lang w:eastAsia="ru-RU"/>
        </w:rPr>
      </w:pPr>
      <w:r w:rsidRPr="0023527F">
        <w:rPr>
          <w:rFonts w:ascii="Arial" w:eastAsia="Times New Roman" w:hAnsi="Arial" w:cs="Arial"/>
          <w:bCs/>
          <w:color w:val="000000"/>
          <w:sz w:val="24"/>
          <w:szCs w:val="24"/>
          <w:lang w:eastAsia="ru-RU"/>
        </w:rPr>
        <w:t>Мониторинг позволяет говорить о создании определенной системы работы по организации развития экспериментальной деятельности старших дошкольников.</w:t>
      </w:r>
    </w:p>
    <w:p w:rsidR="00F473E8" w:rsidRPr="0023527F" w:rsidRDefault="00F473E8" w:rsidP="00256BB6">
      <w:pPr>
        <w:shd w:val="clear" w:color="auto" w:fill="FFFFFF"/>
        <w:spacing w:after="0" w:line="240" w:lineRule="auto"/>
        <w:ind w:firstLine="568"/>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Применение экспериментирования также оказало влияние </w:t>
      </w:r>
      <w:proofErr w:type="gramStart"/>
      <w:r w:rsidRPr="0023527F">
        <w:rPr>
          <w:rFonts w:ascii="Arial" w:eastAsia="Times New Roman" w:hAnsi="Arial" w:cs="Arial"/>
          <w:color w:val="000000"/>
          <w:sz w:val="24"/>
          <w:szCs w:val="24"/>
          <w:lang w:eastAsia="ru-RU"/>
        </w:rPr>
        <w:t>на</w:t>
      </w:r>
      <w:proofErr w:type="gramEnd"/>
      <w:r w:rsidRPr="0023527F">
        <w:rPr>
          <w:rFonts w:ascii="Arial" w:eastAsia="Times New Roman" w:hAnsi="Arial" w:cs="Arial"/>
          <w:color w:val="000000"/>
          <w:sz w:val="24"/>
          <w:szCs w:val="24"/>
          <w:lang w:eastAsia="ru-RU"/>
        </w:rPr>
        <w:t>:</w:t>
      </w:r>
    </w:p>
    <w:p w:rsidR="00F473E8" w:rsidRPr="0023527F" w:rsidRDefault="00F473E8" w:rsidP="00256BB6">
      <w:pPr>
        <w:numPr>
          <w:ilvl w:val="0"/>
          <w:numId w:val="23"/>
        </w:numPr>
        <w:shd w:val="clear" w:color="auto" w:fill="FFFFFF"/>
        <w:spacing w:before="37" w:after="37" w:line="240" w:lineRule="auto"/>
        <w:ind w:left="0" w:firstLine="568"/>
        <w:jc w:val="both"/>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повышение уровня развития любознательности; исследовательских умений и навыков детей (видеть и определять проблему, принимать и ставить цель, решать проблемы, анализировать объект или явление, выделять существенные признаки и связи, сопоставлять различные факты, выдвигать различные гипотезы, отбирать средства и материалы для самостоятельной деятельности, осуществлять эксперимент, делать определенные умозаключения и выводы);</w:t>
      </w:r>
    </w:p>
    <w:p w:rsidR="00F473E8" w:rsidRPr="0023527F" w:rsidRDefault="00F473E8" w:rsidP="00256BB6">
      <w:pPr>
        <w:numPr>
          <w:ilvl w:val="0"/>
          <w:numId w:val="23"/>
        </w:numPr>
        <w:shd w:val="clear" w:color="auto" w:fill="FFFFFF"/>
        <w:spacing w:before="37" w:after="37" w:line="240" w:lineRule="auto"/>
        <w:ind w:left="0" w:firstLine="568"/>
        <w:jc w:val="both"/>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повышение уровня развития познавательных процессов;</w:t>
      </w:r>
    </w:p>
    <w:p w:rsidR="00F473E8" w:rsidRPr="0023527F" w:rsidRDefault="00F473E8" w:rsidP="00256BB6">
      <w:pPr>
        <w:numPr>
          <w:ilvl w:val="0"/>
          <w:numId w:val="23"/>
        </w:numPr>
        <w:shd w:val="clear" w:color="auto" w:fill="FFFFFF"/>
        <w:spacing w:before="37" w:after="37" w:line="240" w:lineRule="auto"/>
        <w:ind w:left="0" w:firstLine="568"/>
        <w:jc w:val="both"/>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совершенствование речевого развития старших дошкольников (обогащение словарного запаса детей различными терминами, закрепление умения грамматически правильно строить свои ответы на вопросы, умение задавать вопросы, следить за логикой своего высказывания, умение строить доказательную речь);</w:t>
      </w:r>
    </w:p>
    <w:p w:rsidR="00F473E8" w:rsidRPr="0023527F" w:rsidRDefault="00F473E8" w:rsidP="00256BB6">
      <w:pPr>
        <w:numPr>
          <w:ilvl w:val="0"/>
          <w:numId w:val="23"/>
        </w:numPr>
        <w:shd w:val="clear" w:color="auto" w:fill="FFFFFF"/>
        <w:spacing w:before="37" w:after="37" w:line="240" w:lineRule="auto"/>
        <w:ind w:left="0" w:firstLine="568"/>
        <w:jc w:val="both"/>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развитие личностных характеристик воспитанников (проявление инициативы, самостоятельности, умения сотрудничать с другими, потребности отстаивать свою точку зрения, согласовывать её с другими и т.д.);</w:t>
      </w:r>
    </w:p>
    <w:p w:rsidR="00F473E8" w:rsidRPr="0023527F" w:rsidRDefault="00F473E8" w:rsidP="00256BB6">
      <w:pPr>
        <w:numPr>
          <w:ilvl w:val="0"/>
          <w:numId w:val="23"/>
        </w:numPr>
        <w:shd w:val="clear" w:color="auto" w:fill="FFFFFF"/>
        <w:spacing w:before="37" w:after="37" w:line="240" w:lineRule="auto"/>
        <w:ind w:left="0" w:firstLine="568"/>
        <w:jc w:val="both"/>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углубление и расширение знаний детей о неживой природе;</w:t>
      </w:r>
    </w:p>
    <w:p w:rsidR="00F473E8" w:rsidRPr="0023527F" w:rsidRDefault="00F473E8" w:rsidP="00256BB6">
      <w:pPr>
        <w:numPr>
          <w:ilvl w:val="0"/>
          <w:numId w:val="23"/>
        </w:numPr>
        <w:shd w:val="clear" w:color="auto" w:fill="FFFFFF"/>
        <w:spacing w:before="37" w:after="37" w:line="240" w:lineRule="auto"/>
        <w:ind w:left="0" w:firstLine="568"/>
        <w:jc w:val="both"/>
        <w:rPr>
          <w:rFonts w:ascii="Arial" w:eastAsia="Times New Roman" w:hAnsi="Arial" w:cs="Arial"/>
          <w:color w:val="000000"/>
          <w:sz w:val="24"/>
          <w:szCs w:val="24"/>
          <w:lang w:eastAsia="ru-RU"/>
        </w:rPr>
      </w:pPr>
      <w:r w:rsidRPr="0023527F">
        <w:rPr>
          <w:rFonts w:ascii="Arial" w:eastAsia="Times New Roman" w:hAnsi="Arial" w:cs="Arial"/>
          <w:iCs/>
          <w:color w:val="000000"/>
          <w:sz w:val="24"/>
          <w:szCs w:val="24"/>
          <w:lang w:eastAsia="ru-RU"/>
        </w:rPr>
        <w:t>повышение  компетентности родителей в организации работы по развитию познавательной  активности старших дошкольников  в процессе  экспериментирования дома.</w:t>
      </w:r>
    </w:p>
    <w:p w:rsidR="00F473E8" w:rsidRPr="0023527F" w:rsidRDefault="00F473E8" w:rsidP="00256BB6">
      <w:pPr>
        <w:shd w:val="clear" w:color="auto" w:fill="FFFFFF"/>
        <w:spacing w:after="0" w:line="240" w:lineRule="auto"/>
        <w:ind w:firstLine="568"/>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В заключении хочу отметить, что положительные результаты проведенной данной экспериментальной деятельности с детьми свидетельствуют об эффективности моей работы.</w:t>
      </w:r>
    </w:p>
    <w:p w:rsidR="00F473E8" w:rsidRPr="00256BB6" w:rsidRDefault="00336BE0" w:rsidP="00724991">
      <w:pPr>
        <w:shd w:val="clear" w:color="auto" w:fill="FFFFFF"/>
        <w:spacing w:after="0" w:line="240" w:lineRule="auto"/>
        <w:jc w:val="center"/>
        <w:rPr>
          <w:rFonts w:ascii="Arial" w:eastAsia="Times New Roman" w:hAnsi="Arial" w:cs="Arial"/>
          <w:b/>
          <w:color w:val="000000"/>
          <w:sz w:val="24"/>
          <w:szCs w:val="24"/>
          <w:lang w:eastAsia="ru-RU"/>
        </w:rPr>
      </w:pPr>
      <w:r w:rsidRPr="00256BB6">
        <w:rPr>
          <w:rFonts w:ascii="Arial" w:eastAsia="Times New Roman" w:hAnsi="Arial" w:cs="Arial"/>
          <w:b/>
          <w:color w:val="000000"/>
          <w:sz w:val="24"/>
          <w:szCs w:val="24"/>
          <w:lang w:eastAsia="ru-RU"/>
        </w:rPr>
        <w:t>5.</w:t>
      </w:r>
      <w:r w:rsidR="00724991" w:rsidRPr="00256BB6">
        <w:rPr>
          <w:rFonts w:ascii="Arial" w:eastAsia="Times New Roman" w:hAnsi="Arial" w:cs="Arial"/>
          <w:b/>
          <w:color w:val="000000"/>
          <w:sz w:val="24"/>
          <w:szCs w:val="24"/>
          <w:lang w:eastAsia="ru-RU"/>
        </w:rPr>
        <w:t>Анализ работы.</w:t>
      </w:r>
    </w:p>
    <w:p w:rsidR="00F473E8" w:rsidRPr="0023527F" w:rsidRDefault="00256BB6" w:rsidP="00256BB6">
      <w:pPr>
        <w:shd w:val="clear" w:color="auto" w:fill="FFFFFF"/>
        <w:spacing w:after="0" w:line="240" w:lineRule="auto"/>
        <w:ind w:left="-284"/>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Основная цель экспериментального обучения, согласно проведенному исследованию, может быть достигнута только тогда, когда для этого существуют определенные условия реализации детского творчества: это и четко разработанные методы и программы с учетом возрастных особенностей старших дошкольников и их интересами, и созданные дополнительные пространственные условия для реализации детского творчества, и творческий потенциал воспитателя.</w:t>
      </w:r>
    </w:p>
    <w:p w:rsidR="00724991" w:rsidRPr="0023527F" w:rsidRDefault="00256BB6" w:rsidP="00256BB6">
      <w:pPr>
        <w:shd w:val="clear" w:color="auto" w:fill="FFFFFF"/>
        <w:spacing w:after="0" w:line="240" w:lineRule="auto"/>
        <w:ind w:left="-284"/>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F473E8" w:rsidRPr="0023527F">
        <w:rPr>
          <w:rFonts w:ascii="Arial" w:eastAsia="Times New Roman" w:hAnsi="Arial" w:cs="Arial"/>
          <w:color w:val="000000"/>
          <w:sz w:val="24"/>
          <w:szCs w:val="24"/>
          <w:lang w:eastAsia="ru-RU"/>
        </w:rPr>
        <w:t>Полученные данные об использовании метода экспериментальной деятельности показывают ряд его достоинств</w:t>
      </w:r>
    </w:p>
    <w:p w:rsidR="00724991" w:rsidRPr="0023527F" w:rsidRDefault="0096063C" w:rsidP="00256BB6">
      <w:pPr>
        <w:shd w:val="clear" w:color="auto" w:fill="FFFFFF"/>
        <w:spacing w:after="0" w:line="240" w:lineRule="auto"/>
        <w:ind w:left="-284"/>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w:t>
      </w:r>
      <w:r w:rsidR="00F473E8" w:rsidRPr="0023527F">
        <w:rPr>
          <w:rFonts w:ascii="Arial" w:eastAsia="Times New Roman" w:hAnsi="Arial" w:cs="Arial"/>
          <w:color w:val="000000"/>
          <w:sz w:val="24"/>
          <w:szCs w:val="24"/>
          <w:lang w:eastAsia="ru-RU"/>
        </w:rPr>
        <w:t>более глубокое усвоение предметного содержания;</w:t>
      </w:r>
    </w:p>
    <w:p w:rsidR="00724991" w:rsidRPr="0023527F" w:rsidRDefault="00F473E8" w:rsidP="00256BB6">
      <w:pPr>
        <w:shd w:val="clear" w:color="auto" w:fill="FFFFFF"/>
        <w:spacing w:after="0" w:line="240" w:lineRule="auto"/>
        <w:ind w:left="-284"/>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высокая способность к концентрированию знаний из разных областей;</w:t>
      </w:r>
    </w:p>
    <w:p w:rsidR="00724991" w:rsidRPr="0023527F" w:rsidRDefault="0096063C" w:rsidP="00256BB6">
      <w:pPr>
        <w:shd w:val="clear" w:color="auto" w:fill="FFFFFF"/>
        <w:spacing w:after="0" w:line="240" w:lineRule="auto"/>
        <w:ind w:left="-284"/>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w:t>
      </w:r>
      <w:r w:rsidR="00F473E8" w:rsidRPr="0023527F">
        <w:rPr>
          <w:rFonts w:ascii="Arial" w:eastAsia="Times New Roman" w:hAnsi="Arial" w:cs="Arial"/>
          <w:color w:val="000000"/>
          <w:sz w:val="24"/>
          <w:szCs w:val="24"/>
          <w:lang w:eastAsia="ru-RU"/>
        </w:rPr>
        <w:t>развитие творческого мышления;</w:t>
      </w:r>
    </w:p>
    <w:p w:rsidR="00724991" w:rsidRPr="0023527F" w:rsidRDefault="0096063C" w:rsidP="00256BB6">
      <w:pPr>
        <w:shd w:val="clear" w:color="auto" w:fill="FFFFFF"/>
        <w:spacing w:after="0" w:line="240" w:lineRule="auto"/>
        <w:ind w:left="-284"/>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w:t>
      </w:r>
      <w:r w:rsidR="00F473E8" w:rsidRPr="0023527F">
        <w:rPr>
          <w:rFonts w:ascii="Arial" w:eastAsia="Times New Roman" w:hAnsi="Arial" w:cs="Arial"/>
          <w:color w:val="000000"/>
          <w:sz w:val="24"/>
          <w:szCs w:val="24"/>
          <w:lang w:eastAsia="ru-RU"/>
        </w:rPr>
        <w:t>большое количество идей, их глубина, оригинальность;</w:t>
      </w:r>
    </w:p>
    <w:p w:rsidR="00F473E8" w:rsidRPr="0023527F" w:rsidRDefault="0096063C" w:rsidP="00256BB6">
      <w:pPr>
        <w:shd w:val="clear" w:color="auto" w:fill="FFFFFF"/>
        <w:spacing w:after="0" w:line="240" w:lineRule="auto"/>
        <w:ind w:left="-284"/>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w:t>
      </w:r>
      <w:r w:rsidR="00F473E8" w:rsidRPr="0023527F">
        <w:rPr>
          <w:rFonts w:ascii="Arial" w:eastAsia="Times New Roman" w:hAnsi="Arial" w:cs="Arial"/>
          <w:color w:val="000000"/>
          <w:sz w:val="24"/>
          <w:szCs w:val="24"/>
          <w:lang w:eastAsia="ru-RU"/>
        </w:rPr>
        <w:t>эмоциональная вовлеченность детей в экспериментальную     деятельность, интерес к происходящему.</w:t>
      </w:r>
    </w:p>
    <w:p w:rsidR="0096063C" w:rsidRPr="0023527F" w:rsidRDefault="0096063C" w:rsidP="00256BB6">
      <w:pPr>
        <w:pStyle w:val="c3"/>
        <w:shd w:val="clear" w:color="auto" w:fill="FFFFFF"/>
        <w:spacing w:before="0" w:beforeAutospacing="0" w:after="0" w:afterAutospacing="0"/>
        <w:jc w:val="both"/>
        <w:rPr>
          <w:rFonts w:ascii="Arial" w:hAnsi="Arial" w:cs="Arial"/>
        </w:rPr>
      </w:pPr>
      <w:r w:rsidRPr="0023527F">
        <w:rPr>
          <w:rStyle w:val="c1"/>
          <w:rFonts w:ascii="Arial" w:hAnsi="Arial" w:cs="Arial"/>
        </w:rPr>
        <w:t xml:space="preserve">Благодаря проделанной работе, наши дети могут ответить на вопрос, как я это делаю, почему я это делаю именно так, а не иначе, зачем я это делаю, что хочу узнать, что получится в результате. </w:t>
      </w:r>
      <w:proofErr w:type="gramStart"/>
      <w:r w:rsidRPr="0023527F">
        <w:rPr>
          <w:rStyle w:val="c1"/>
          <w:rFonts w:ascii="Arial" w:hAnsi="Arial" w:cs="Arial"/>
        </w:rPr>
        <w:t xml:space="preserve">Они умеют видеть в обычном – необычное, в </w:t>
      </w:r>
      <w:r w:rsidRPr="0023527F">
        <w:rPr>
          <w:rStyle w:val="c1"/>
          <w:rFonts w:ascii="Arial" w:hAnsi="Arial" w:cs="Arial"/>
        </w:rPr>
        <w:lastRenderedPageBreak/>
        <w:t xml:space="preserve">знакомом – незнакомое, в известном – неизвестное, и я надеюсь, что многие из них, на всю жизнь останутся почемучками и </w:t>
      </w:r>
      <w:proofErr w:type="spellStart"/>
      <w:r w:rsidRPr="0023527F">
        <w:rPr>
          <w:rStyle w:val="c1"/>
          <w:rFonts w:ascii="Arial" w:hAnsi="Arial" w:cs="Arial"/>
        </w:rPr>
        <w:t>любознайками</w:t>
      </w:r>
      <w:proofErr w:type="spellEnd"/>
      <w:r w:rsidRPr="0023527F">
        <w:rPr>
          <w:rStyle w:val="c1"/>
          <w:rFonts w:ascii="Arial" w:hAnsi="Arial" w:cs="Arial"/>
        </w:rPr>
        <w:t>.</w:t>
      </w:r>
      <w:proofErr w:type="gramEnd"/>
    </w:p>
    <w:p w:rsidR="00F473E8" w:rsidRPr="0023527F" w:rsidRDefault="00F473E8"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Данная работа еще раз доказывает то, что такой инновационный метод обучения как экспериментальная деятельность, достаточно мощно направляет свою работу в сторону усвоения детьми необходимых навыков и умений.</w:t>
      </w:r>
    </w:p>
    <w:p w:rsidR="00F473E8" w:rsidRPr="0023527F" w:rsidRDefault="00F473E8" w:rsidP="00256BB6">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w:t>
      </w:r>
    </w:p>
    <w:p w:rsidR="00F473E8" w:rsidRPr="0023527F" w:rsidRDefault="00F473E8" w:rsidP="00F473E8">
      <w:pPr>
        <w:shd w:val="clear" w:color="auto" w:fill="FFFFFF"/>
        <w:spacing w:after="0" w:line="240" w:lineRule="auto"/>
        <w:jc w:val="both"/>
        <w:rPr>
          <w:rFonts w:ascii="Arial" w:eastAsia="Times New Roman" w:hAnsi="Arial" w:cs="Arial"/>
          <w:color w:val="000000"/>
          <w:sz w:val="24"/>
          <w:szCs w:val="24"/>
          <w:lang w:eastAsia="ru-RU"/>
        </w:rPr>
      </w:pPr>
      <w:r w:rsidRPr="0023527F">
        <w:rPr>
          <w:rFonts w:ascii="Arial" w:eastAsia="Times New Roman" w:hAnsi="Arial" w:cs="Arial"/>
          <w:bCs/>
          <w:color w:val="000000"/>
          <w:sz w:val="24"/>
          <w:szCs w:val="24"/>
          <w:lang w:eastAsia="ru-RU"/>
        </w:rPr>
        <w:t>Список используемой литературы:</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proofErr w:type="spellStart"/>
      <w:r w:rsidRPr="0023527F">
        <w:rPr>
          <w:rFonts w:ascii="Arial" w:eastAsia="Times New Roman" w:hAnsi="Arial" w:cs="Arial"/>
          <w:color w:val="000000"/>
          <w:sz w:val="24"/>
          <w:szCs w:val="24"/>
          <w:lang w:eastAsia="ru-RU"/>
        </w:rPr>
        <w:t>Дыбина</w:t>
      </w:r>
      <w:proofErr w:type="spellEnd"/>
      <w:r w:rsidRPr="0023527F">
        <w:rPr>
          <w:rFonts w:ascii="Arial" w:eastAsia="Times New Roman" w:hAnsi="Arial" w:cs="Arial"/>
          <w:color w:val="000000"/>
          <w:sz w:val="24"/>
          <w:szCs w:val="24"/>
          <w:lang w:eastAsia="ru-RU"/>
        </w:rPr>
        <w:t xml:space="preserve"> О.В. , </w:t>
      </w:r>
      <w:proofErr w:type="spellStart"/>
      <w:r w:rsidRPr="0023527F">
        <w:rPr>
          <w:rFonts w:ascii="Arial" w:eastAsia="Times New Roman" w:hAnsi="Arial" w:cs="Arial"/>
          <w:color w:val="000000"/>
          <w:sz w:val="24"/>
          <w:szCs w:val="24"/>
          <w:lang w:eastAsia="ru-RU"/>
        </w:rPr>
        <w:t>Поддъяков</w:t>
      </w:r>
      <w:proofErr w:type="spellEnd"/>
      <w:r w:rsidRPr="0023527F">
        <w:rPr>
          <w:rFonts w:ascii="Arial" w:eastAsia="Times New Roman" w:hAnsi="Arial" w:cs="Arial"/>
          <w:color w:val="000000"/>
          <w:sz w:val="24"/>
          <w:szCs w:val="24"/>
          <w:lang w:eastAsia="ru-RU"/>
        </w:rPr>
        <w:t xml:space="preserve"> Н.Н., Рахманова Н.П., Щетинина В.В., «Ребенок в  мире поиска: поисковой деятельности детей дошкольного возраста»/ Под ред. О.В. </w:t>
      </w:r>
      <w:proofErr w:type="spellStart"/>
      <w:r w:rsidRPr="0023527F">
        <w:rPr>
          <w:rFonts w:ascii="Arial" w:eastAsia="Times New Roman" w:hAnsi="Arial" w:cs="Arial"/>
          <w:color w:val="000000"/>
          <w:sz w:val="24"/>
          <w:szCs w:val="24"/>
          <w:lang w:eastAsia="ru-RU"/>
        </w:rPr>
        <w:t>Дыбиной</w:t>
      </w:r>
      <w:proofErr w:type="spellEnd"/>
      <w:r w:rsidRPr="0023527F">
        <w:rPr>
          <w:rFonts w:ascii="Arial" w:eastAsia="Times New Roman" w:hAnsi="Arial" w:cs="Arial"/>
          <w:color w:val="000000"/>
          <w:sz w:val="24"/>
          <w:szCs w:val="24"/>
          <w:lang w:eastAsia="ru-RU"/>
        </w:rPr>
        <w:t xml:space="preserve">. – М.: ТЦ Сфера, 2005. – 64 </w:t>
      </w:r>
      <w:proofErr w:type="gramStart"/>
      <w:r w:rsidRPr="0023527F">
        <w:rPr>
          <w:rFonts w:ascii="Arial" w:eastAsia="Times New Roman" w:hAnsi="Arial" w:cs="Arial"/>
          <w:color w:val="000000"/>
          <w:sz w:val="24"/>
          <w:szCs w:val="24"/>
          <w:lang w:eastAsia="ru-RU"/>
        </w:rPr>
        <w:t>с</w:t>
      </w:r>
      <w:proofErr w:type="gramEnd"/>
      <w:r w:rsidRPr="0023527F">
        <w:rPr>
          <w:rFonts w:ascii="Arial" w:eastAsia="Times New Roman" w:hAnsi="Arial" w:cs="Arial"/>
          <w:color w:val="000000"/>
          <w:sz w:val="24"/>
          <w:szCs w:val="24"/>
          <w:lang w:eastAsia="ru-RU"/>
        </w:rPr>
        <w:t>,- (</w:t>
      </w:r>
      <w:proofErr w:type="gramStart"/>
      <w:r w:rsidRPr="0023527F">
        <w:rPr>
          <w:rFonts w:ascii="Arial" w:eastAsia="Times New Roman" w:hAnsi="Arial" w:cs="Arial"/>
          <w:color w:val="000000"/>
          <w:sz w:val="24"/>
          <w:szCs w:val="24"/>
          <w:lang w:eastAsia="ru-RU"/>
        </w:rPr>
        <w:t>Программа</w:t>
      </w:r>
      <w:proofErr w:type="gramEnd"/>
      <w:r w:rsidRPr="0023527F">
        <w:rPr>
          <w:rFonts w:ascii="Arial" w:eastAsia="Times New Roman" w:hAnsi="Arial" w:cs="Arial"/>
          <w:color w:val="000000"/>
          <w:sz w:val="24"/>
          <w:szCs w:val="24"/>
          <w:lang w:eastAsia="ru-RU"/>
        </w:rPr>
        <w:t xml:space="preserve"> развития).</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proofErr w:type="spellStart"/>
      <w:r w:rsidRPr="0023527F">
        <w:rPr>
          <w:rFonts w:ascii="Arial" w:eastAsia="Times New Roman" w:hAnsi="Arial" w:cs="Arial"/>
          <w:color w:val="000000"/>
          <w:sz w:val="24"/>
          <w:szCs w:val="24"/>
          <w:lang w:eastAsia="ru-RU"/>
        </w:rPr>
        <w:t>Дыбина</w:t>
      </w:r>
      <w:proofErr w:type="spellEnd"/>
      <w:r w:rsidRPr="0023527F">
        <w:rPr>
          <w:rFonts w:ascii="Arial" w:eastAsia="Times New Roman" w:hAnsi="Arial" w:cs="Arial"/>
          <w:color w:val="000000"/>
          <w:sz w:val="24"/>
          <w:szCs w:val="24"/>
          <w:lang w:eastAsia="ru-RU"/>
        </w:rPr>
        <w:t xml:space="preserve"> О.В. Рахманова Н.П., Щетина В.В. «</w:t>
      </w:r>
      <w:proofErr w:type="gramStart"/>
      <w:r w:rsidRPr="0023527F">
        <w:rPr>
          <w:rFonts w:ascii="Arial" w:eastAsia="Times New Roman" w:hAnsi="Arial" w:cs="Arial"/>
          <w:color w:val="000000"/>
          <w:sz w:val="24"/>
          <w:szCs w:val="24"/>
          <w:lang w:eastAsia="ru-RU"/>
        </w:rPr>
        <w:t>Неизведанное</w:t>
      </w:r>
      <w:proofErr w:type="gramEnd"/>
      <w:r w:rsidRPr="0023527F">
        <w:rPr>
          <w:rFonts w:ascii="Arial" w:eastAsia="Times New Roman" w:hAnsi="Arial" w:cs="Arial"/>
          <w:color w:val="000000"/>
          <w:sz w:val="24"/>
          <w:szCs w:val="24"/>
          <w:lang w:eastAsia="ru-RU"/>
        </w:rPr>
        <w:t xml:space="preserve"> рядом: занимательные опыты и эксперименты для дошкольников»/ Под ред. О.В. </w:t>
      </w:r>
      <w:proofErr w:type="spellStart"/>
      <w:r w:rsidRPr="0023527F">
        <w:rPr>
          <w:rFonts w:ascii="Arial" w:eastAsia="Times New Roman" w:hAnsi="Arial" w:cs="Arial"/>
          <w:color w:val="000000"/>
          <w:sz w:val="24"/>
          <w:szCs w:val="24"/>
          <w:lang w:eastAsia="ru-RU"/>
        </w:rPr>
        <w:t>Дыбиной</w:t>
      </w:r>
      <w:proofErr w:type="spellEnd"/>
      <w:r w:rsidRPr="0023527F">
        <w:rPr>
          <w:rFonts w:ascii="Arial" w:eastAsia="Times New Roman" w:hAnsi="Arial" w:cs="Arial"/>
          <w:color w:val="000000"/>
          <w:sz w:val="24"/>
          <w:szCs w:val="24"/>
          <w:lang w:eastAsia="ru-RU"/>
        </w:rPr>
        <w:t xml:space="preserve">. – М.: ТЦ Сфера, 2004. – 64 </w:t>
      </w:r>
      <w:proofErr w:type="gramStart"/>
      <w:r w:rsidRPr="0023527F">
        <w:rPr>
          <w:rFonts w:ascii="Arial" w:eastAsia="Times New Roman" w:hAnsi="Arial" w:cs="Arial"/>
          <w:color w:val="000000"/>
          <w:sz w:val="24"/>
          <w:szCs w:val="24"/>
          <w:lang w:eastAsia="ru-RU"/>
        </w:rPr>
        <w:t>с</w:t>
      </w:r>
      <w:proofErr w:type="gramEnd"/>
      <w:r w:rsidRPr="0023527F">
        <w:rPr>
          <w:rFonts w:ascii="Arial" w:eastAsia="Times New Roman" w:hAnsi="Arial" w:cs="Arial"/>
          <w:color w:val="000000"/>
          <w:sz w:val="24"/>
          <w:szCs w:val="24"/>
          <w:lang w:eastAsia="ru-RU"/>
        </w:rPr>
        <w:t>.</w:t>
      </w:r>
    </w:p>
    <w:p w:rsidR="00336BE0" w:rsidRPr="0023527F" w:rsidRDefault="00336BE0" w:rsidP="00336BE0">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w:t>
      </w:r>
      <w:proofErr w:type="spellStart"/>
      <w:r w:rsidRPr="0023527F">
        <w:rPr>
          <w:rFonts w:ascii="Arial" w:eastAsia="Times New Roman" w:hAnsi="Arial" w:cs="Arial"/>
          <w:color w:val="000000"/>
          <w:sz w:val="24"/>
          <w:szCs w:val="24"/>
          <w:lang w:eastAsia="ru-RU"/>
        </w:rPr>
        <w:t>Дыбина</w:t>
      </w:r>
      <w:proofErr w:type="spellEnd"/>
      <w:r w:rsidRPr="0023527F">
        <w:rPr>
          <w:rFonts w:ascii="Arial" w:eastAsia="Times New Roman" w:hAnsi="Arial" w:cs="Arial"/>
          <w:color w:val="000000"/>
          <w:sz w:val="24"/>
          <w:szCs w:val="24"/>
          <w:lang w:eastAsia="ru-RU"/>
        </w:rPr>
        <w:t xml:space="preserve"> О.В. Игровые технологии ознакомления дошкольников с предметным миром. М: Педагогическое общество России,2007</w:t>
      </w:r>
    </w:p>
    <w:p w:rsidR="00336BE0" w:rsidRPr="0023527F" w:rsidRDefault="00336BE0" w:rsidP="00336BE0">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  </w:t>
      </w:r>
      <w:proofErr w:type="spellStart"/>
      <w:r w:rsidRPr="0023527F">
        <w:rPr>
          <w:rFonts w:ascii="Arial" w:eastAsia="Times New Roman" w:hAnsi="Arial" w:cs="Arial"/>
          <w:color w:val="000000"/>
          <w:sz w:val="24"/>
          <w:szCs w:val="24"/>
          <w:lang w:eastAsia="ru-RU"/>
        </w:rPr>
        <w:t>Доронова</w:t>
      </w:r>
      <w:proofErr w:type="spellEnd"/>
      <w:r w:rsidRPr="0023527F">
        <w:rPr>
          <w:rFonts w:ascii="Arial" w:eastAsia="Times New Roman" w:hAnsi="Arial" w:cs="Arial"/>
          <w:color w:val="000000"/>
          <w:sz w:val="24"/>
          <w:szCs w:val="24"/>
          <w:lang w:eastAsia="ru-RU"/>
        </w:rPr>
        <w:t xml:space="preserve"> Т.Н., Короткова Н.А. Познавательно – исследовательская деятельность старших дошкольников // Ребенок в детском саду, 2003 №3</w:t>
      </w:r>
    </w:p>
    <w:p w:rsidR="00F473E8" w:rsidRPr="0023527F" w:rsidRDefault="00F473E8" w:rsidP="00336BE0">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Короткова Н.А. «Познавательно-исследовательская деятельность старших  дошкольников»/ / Ж. Ребенок в детском саду. 2003. № 3, 4, 5. 2002. №1</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Николаева С.Н. «Ознакомление дошкольников с неживой природой. Природопользование в детском саду». Методическое пособие. – М.: Педагогическое общество России, 2005. – 80 </w:t>
      </w:r>
      <w:proofErr w:type="gramStart"/>
      <w:r w:rsidRPr="0023527F">
        <w:rPr>
          <w:rFonts w:ascii="Arial" w:eastAsia="Times New Roman" w:hAnsi="Arial" w:cs="Arial"/>
          <w:color w:val="000000"/>
          <w:sz w:val="24"/>
          <w:szCs w:val="24"/>
          <w:lang w:eastAsia="ru-RU"/>
        </w:rPr>
        <w:t>с</w:t>
      </w:r>
      <w:proofErr w:type="gramEnd"/>
      <w:r w:rsidRPr="0023527F">
        <w:rPr>
          <w:rFonts w:ascii="Arial" w:eastAsia="Times New Roman" w:hAnsi="Arial" w:cs="Arial"/>
          <w:color w:val="000000"/>
          <w:sz w:val="24"/>
          <w:szCs w:val="24"/>
          <w:lang w:eastAsia="ru-RU"/>
        </w:rPr>
        <w:t>.</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proofErr w:type="gramStart"/>
      <w:r w:rsidRPr="0023527F">
        <w:rPr>
          <w:rFonts w:ascii="Arial" w:eastAsia="Times New Roman" w:hAnsi="Arial" w:cs="Arial"/>
          <w:color w:val="000000"/>
          <w:sz w:val="24"/>
          <w:szCs w:val="24"/>
          <w:lang w:eastAsia="ru-RU"/>
        </w:rPr>
        <w:t>Новиковская</w:t>
      </w:r>
      <w:proofErr w:type="gramEnd"/>
      <w:r w:rsidRPr="0023527F">
        <w:rPr>
          <w:rFonts w:ascii="Arial" w:eastAsia="Times New Roman" w:hAnsi="Arial" w:cs="Arial"/>
          <w:color w:val="000000"/>
          <w:sz w:val="24"/>
          <w:szCs w:val="24"/>
          <w:lang w:eastAsia="ru-RU"/>
        </w:rPr>
        <w:t xml:space="preserve"> О.А. Сборник развивающихся игр с водой и песком для дошкольников. – СПб.: «ДЕТСТВО – ПРЕСС», 2006. – 64 </w:t>
      </w:r>
      <w:proofErr w:type="gramStart"/>
      <w:r w:rsidRPr="0023527F">
        <w:rPr>
          <w:rFonts w:ascii="Arial" w:eastAsia="Times New Roman" w:hAnsi="Arial" w:cs="Arial"/>
          <w:color w:val="000000"/>
          <w:sz w:val="24"/>
          <w:szCs w:val="24"/>
          <w:lang w:eastAsia="ru-RU"/>
        </w:rPr>
        <w:t>с</w:t>
      </w:r>
      <w:proofErr w:type="gramEnd"/>
      <w:r w:rsidRPr="0023527F">
        <w:rPr>
          <w:rFonts w:ascii="Arial" w:eastAsia="Times New Roman" w:hAnsi="Arial" w:cs="Arial"/>
          <w:color w:val="000000"/>
          <w:sz w:val="24"/>
          <w:szCs w:val="24"/>
          <w:lang w:eastAsia="ru-RU"/>
        </w:rPr>
        <w:t>.</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 xml:space="preserve">«Организация экспериментальной деятельности дошкольников: Методические рекомендации»/ Под </w:t>
      </w:r>
      <w:proofErr w:type="gramStart"/>
      <w:r w:rsidRPr="0023527F">
        <w:rPr>
          <w:rFonts w:ascii="Arial" w:eastAsia="Times New Roman" w:hAnsi="Arial" w:cs="Arial"/>
          <w:color w:val="000000"/>
          <w:sz w:val="24"/>
          <w:szCs w:val="24"/>
          <w:lang w:eastAsia="ru-RU"/>
        </w:rPr>
        <w:t>общ</w:t>
      </w:r>
      <w:proofErr w:type="gramEnd"/>
      <w:r w:rsidRPr="0023527F">
        <w:rPr>
          <w:rFonts w:ascii="Arial" w:eastAsia="Times New Roman" w:hAnsi="Arial" w:cs="Arial"/>
          <w:color w:val="000000"/>
          <w:sz w:val="24"/>
          <w:szCs w:val="24"/>
          <w:lang w:eastAsia="ru-RU"/>
        </w:rPr>
        <w:t xml:space="preserve">. </w:t>
      </w:r>
      <w:proofErr w:type="spellStart"/>
      <w:r w:rsidRPr="0023527F">
        <w:rPr>
          <w:rFonts w:ascii="Arial" w:eastAsia="Times New Roman" w:hAnsi="Arial" w:cs="Arial"/>
          <w:color w:val="000000"/>
          <w:sz w:val="24"/>
          <w:szCs w:val="24"/>
          <w:lang w:eastAsia="ru-RU"/>
        </w:rPr>
        <w:t>Ред.Л.Н.Прохоровой</w:t>
      </w:r>
      <w:proofErr w:type="spellEnd"/>
      <w:r w:rsidRPr="0023527F">
        <w:rPr>
          <w:rFonts w:ascii="Arial" w:eastAsia="Times New Roman" w:hAnsi="Arial" w:cs="Arial"/>
          <w:color w:val="000000"/>
          <w:sz w:val="24"/>
          <w:szCs w:val="24"/>
          <w:lang w:eastAsia="ru-RU"/>
        </w:rPr>
        <w:t>. – М.:АРКТИ, 2003. – 64с.</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proofErr w:type="spellStart"/>
      <w:r w:rsidRPr="0023527F">
        <w:rPr>
          <w:rFonts w:ascii="Arial" w:eastAsia="Times New Roman" w:hAnsi="Arial" w:cs="Arial"/>
          <w:color w:val="000000"/>
          <w:sz w:val="24"/>
          <w:szCs w:val="24"/>
          <w:lang w:eastAsia="ru-RU"/>
        </w:rPr>
        <w:t>Поддьяков</w:t>
      </w:r>
      <w:proofErr w:type="spellEnd"/>
      <w:r w:rsidRPr="0023527F">
        <w:rPr>
          <w:rFonts w:ascii="Arial" w:eastAsia="Times New Roman" w:hAnsi="Arial" w:cs="Arial"/>
          <w:color w:val="000000"/>
          <w:sz w:val="24"/>
          <w:szCs w:val="24"/>
          <w:lang w:eastAsia="ru-RU"/>
        </w:rPr>
        <w:t xml:space="preserve"> Н.Н. «Новые подходы к исследованию мышления дошкольников» // Ж. Вопросы психологии. 1985. №2.</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r w:rsidRPr="0023527F">
        <w:rPr>
          <w:rFonts w:ascii="Arial" w:eastAsia="Times New Roman" w:hAnsi="Arial" w:cs="Arial"/>
          <w:color w:val="000000"/>
          <w:sz w:val="24"/>
          <w:szCs w:val="24"/>
          <w:lang w:eastAsia="ru-RU"/>
        </w:rPr>
        <w:t>Соловьева Е. «Как организовать поисковую деятельность детей» // Дошкольное воспитание. 2005. №1.</w:t>
      </w:r>
    </w:p>
    <w:p w:rsidR="00F473E8" w:rsidRPr="0023527F" w:rsidRDefault="00F473E8" w:rsidP="00F473E8">
      <w:pPr>
        <w:numPr>
          <w:ilvl w:val="0"/>
          <w:numId w:val="26"/>
        </w:numPr>
        <w:shd w:val="clear" w:color="auto" w:fill="FFFFFF"/>
        <w:spacing w:before="100" w:beforeAutospacing="1" w:after="100" w:afterAutospacing="1" w:line="240" w:lineRule="auto"/>
        <w:ind w:left="360"/>
        <w:jc w:val="both"/>
        <w:rPr>
          <w:rFonts w:ascii="Arial" w:eastAsia="Times New Roman" w:hAnsi="Arial" w:cs="Arial"/>
          <w:color w:val="000000"/>
          <w:sz w:val="24"/>
          <w:szCs w:val="24"/>
          <w:lang w:eastAsia="ru-RU"/>
        </w:rPr>
      </w:pPr>
      <w:proofErr w:type="spellStart"/>
      <w:r w:rsidRPr="0023527F">
        <w:rPr>
          <w:rFonts w:ascii="Arial" w:eastAsia="Times New Roman" w:hAnsi="Arial" w:cs="Arial"/>
          <w:color w:val="000000"/>
          <w:sz w:val="24"/>
          <w:szCs w:val="24"/>
          <w:lang w:eastAsia="ru-RU"/>
        </w:rPr>
        <w:t>Тугушева</w:t>
      </w:r>
      <w:proofErr w:type="spellEnd"/>
      <w:r w:rsidRPr="0023527F">
        <w:rPr>
          <w:rFonts w:ascii="Arial" w:eastAsia="Times New Roman" w:hAnsi="Arial" w:cs="Arial"/>
          <w:color w:val="000000"/>
          <w:sz w:val="24"/>
          <w:szCs w:val="24"/>
          <w:lang w:eastAsia="ru-RU"/>
        </w:rPr>
        <w:t xml:space="preserve"> Г.П., Чистякова А.Е.»Экспериментальная деятельность детей среднего и старшего дошкольного возраста: Методическое пособие» – СПб</w:t>
      </w:r>
      <w:proofErr w:type="gramStart"/>
      <w:r w:rsidRPr="0023527F">
        <w:rPr>
          <w:rFonts w:ascii="Arial" w:eastAsia="Times New Roman" w:hAnsi="Arial" w:cs="Arial"/>
          <w:color w:val="000000"/>
          <w:sz w:val="24"/>
          <w:szCs w:val="24"/>
          <w:lang w:eastAsia="ru-RU"/>
        </w:rPr>
        <w:t xml:space="preserve">.: </w:t>
      </w:r>
      <w:proofErr w:type="gramEnd"/>
      <w:r w:rsidRPr="0023527F">
        <w:rPr>
          <w:rFonts w:ascii="Arial" w:eastAsia="Times New Roman" w:hAnsi="Arial" w:cs="Arial"/>
          <w:color w:val="000000"/>
          <w:sz w:val="24"/>
          <w:szCs w:val="24"/>
          <w:lang w:eastAsia="ru-RU"/>
        </w:rPr>
        <w:t>ДЕТСТВО-ПРЕСС, 2007. – 128с.</w:t>
      </w:r>
    </w:p>
    <w:p w:rsidR="00F473E8" w:rsidRPr="0023527F" w:rsidRDefault="00F473E8" w:rsidP="00F473E8">
      <w:pPr>
        <w:rPr>
          <w:rFonts w:ascii="Arial" w:hAnsi="Arial" w:cs="Arial"/>
          <w:sz w:val="24"/>
          <w:szCs w:val="24"/>
        </w:rPr>
      </w:pPr>
    </w:p>
    <w:p w:rsidR="00F473E8" w:rsidRPr="0023527F" w:rsidRDefault="00F473E8" w:rsidP="00A82A76">
      <w:pPr>
        <w:shd w:val="clear" w:color="auto" w:fill="FFFFFF"/>
        <w:spacing w:before="5" w:after="5" w:line="240" w:lineRule="auto"/>
        <w:ind w:left="218"/>
        <w:jc w:val="both"/>
        <w:rPr>
          <w:rFonts w:ascii="Arial" w:eastAsia="Times New Roman" w:hAnsi="Arial" w:cs="Arial"/>
          <w:color w:val="000000"/>
          <w:sz w:val="24"/>
          <w:szCs w:val="24"/>
          <w:lang w:eastAsia="ru-RU"/>
        </w:rPr>
      </w:pPr>
    </w:p>
    <w:p w:rsidR="00A91EE3" w:rsidRPr="0023527F" w:rsidRDefault="00A91EE3" w:rsidP="009D58CB">
      <w:pPr>
        <w:shd w:val="clear" w:color="auto" w:fill="FFFFFF"/>
        <w:spacing w:after="0" w:line="240" w:lineRule="auto"/>
        <w:ind w:left="-284"/>
        <w:jc w:val="both"/>
        <w:rPr>
          <w:rFonts w:ascii="Arial" w:eastAsia="Times New Roman" w:hAnsi="Arial" w:cs="Arial"/>
          <w:color w:val="000000"/>
          <w:sz w:val="24"/>
          <w:szCs w:val="24"/>
          <w:lang w:eastAsia="ru-RU"/>
        </w:rPr>
      </w:pPr>
    </w:p>
    <w:p w:rsidR="00A91EE3" w:rsidRPr="0023527F" w:rsidRDefault="00A91EE3" w:rsidP="009D58CB">
      <w:pPr>
        <w:shd w:val="clear" w:color="auto" w:fill="FFFFFF"/>
        <w:spacing w:after="0" w:line="240" w:lineRule="auto"/>
        <w:ind w:left="-284"/>
        <w:jc w:val="both"/>
        <w:rPr>
          <w:rFonts w:ascii="Arial" w:eastAsia="Times New Roman" w:hAnsi="Arial" w:cs="Arial"/>
          <w:color w:val="000000"/>
          <w:sz w:val="24"/>
          <w:szCs w:val="24"/>
          <w:lang w:eastAsia="ru-RU"/>
        </w:rPr>
      </w:pPr>
    </w:p>
    <w:p w:rsidR="00A91EE3" w:rsidRPr="0023527F" w:rsidRDefault="00A91EE3" w:rsidP="009D58CB">
      <w:pPr>
        <w:shd w:val="clear" w:color="auto" w:fill="FFFFFF"/>
        <w:spacing w:after="0" w:line="240" w:lineRule="auto"/>
        <w:ind w:left="-284"/>
        <w:jc w:val="both"/>
        <w:rPr>
          <w:rFonts w:ascii="Arial" w:eastAsia="Times New Roman" w:hAnsi="Arial" w:cs="Arial"/>
          <w:color w:val="000000"/>
          <w:sz w:val="24"/>
          <w:szCs w:val="24"/>
          <w:lang w:eastAsia="ru-RU"/>
        </w:rPr>
      </w:pPr>
    </w:p>
    <w:p w:rsidR="00986194" w:rsidRPr="0023527F" w:rsidRDefault="00986194">
      <w:pPr>
        <w:rPr>
          <w:rFonts w:ascii="Arial" w:hAnsi="Arial" w:cs="Arial"/>
          <w:sz w:val="24"/>
          <w:szCs w:val="24"/>
        </w:rPr>
      </w:pPr>
    </w:p>
    <w:sectPr w:rsidR="00986194" w:rsidRPr="0023527F" w:rsidSect="009861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23D5D"/>
    <w:multiLevelType w:val="multilevel"/>
    <w:tmpl w:val="A93E28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F10ABD"/>
    <w:multiLevelType w:val="multilevel"/>
    <w:tmpl w:val="66A64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B44874"/>
    <w:multiLevelType w:val="multilevel"/>
    <w:tmpl w:val="C1347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2F0038"/>
    <w:multiLevelType w:val="multilevel"/>
    <w:tmpl w:val="26BE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0C660C"/>
    <w:multiLevelType w:val="multilevel"/>
    <w:tmpl w:val="B4721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E31480"/>
    <w:multiLevelType w:val="multilevel"/>
    <w:tmpl w:val="59C68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574C85"/>
    <w:multiLevelType w:val="multilevel"/>
    <w:tmpl w:val="C38EC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EF7570"/>
    <w:multiLevelType w:val="multilevel"/>
    <w:tmpl w:val="1E9CA21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8">
    <w:nsid w:val="33FF7B36"/>
    <w:multiLevelType w:val="multilevel"/>
    <w:tmpl w:val="13864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53911C6"/>
    <w:multiLevelType w:val="multilevel"/>
    <w:tmpl w:val="23B4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A87913"/>
    <w:multiLevelType w:val="multilevel"/>
    <w:tmpl w:val="4D28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D9A7263"/>
    <w:multiLevelType w:val="multilevel"/>
    <w:tmpl w:val="20ACA74A"/>
    <w:lvl w:ilvl="0">
      <w:start w:val="1"/>
      <w:numFmt w:val="decimal"/>
      <w:lvlText w:val="%1."/>
      <w:lvlJc w:val="left"/>
      <w:pPr>
        <w:tabs>
          <w:tab w:val="num" w:pos="7449"/>
        </w:tabs>
        <w:ind w:left="7449" w:hanging="360"/>
      </w:pPr>
    </w:lvl>
    <w:lvl w:ilvl="1" w:tentative="1">
      <w:start w:val="1"/>
      <w:numFmt w:val="decimal"/>
      <w:lvlText w:val="%2."/>
      <w:lvlJc w:val="left"/>
      <w:pPr>
        <w:tabs>
          <w:tab w:val="num" w:pos="8169"/>
        </w:tabs>
        <w:ind w:left="8169" w:hanging="360"/>
      </w:pPr>
    </w:lvl>
    <w:lvl w:ilvl="2" w:tentative="1">
      <w:start w:val="1"/>
      <w:numFmt w:val="decimal"/>
      <w:lvlText w:val="%3."/>
      <w:lvlJc w:val="left"/>
      <w:pPr>
        <w:tabs>
          <w:tab w:val="num" w:pos="8889"/>
        </w:tabs>
        <w:ind w:left="8889" w:hanging="360"/>
      </w:pPr>
    </w:lvl>
    <w:lvl w:ilvl="3" w:tentative="1">
      <w:start w:val="1"/>
      <w:numFmt w:val="decimal"/>
      <w:lvlText w:val="%4."/>
      <w:lvlJc w:val="left"/>
      <w:pPr>
        <w:tabs>
          <w:tab w:val="num" w:pos="9609"/>
        </w:tabs>
        <w:ind w:left="9609" w:hanging="360"/>
      </w:pPr>
    </w:lvl>
    <w:lvl w:ilvl="4" w:tentative="1">
      <w:start w:val="1"/>
      <w:numFmt w:val="decimal"/>
      <w:lvlText w:val="%5."/>
      <w:lvlJc w:val="left"/>
      <w:pPr>
        <w:tabs>
          <w:tab w:val="num" w:pos="10329"/>
        </w:tabs>
        <w:ind w:left="10329" w:hanging="360"/>
      </w:pPr>
    </w:lvl>
    <w:lvl w:ilvl="5" w:tentative="1">
      <w:start w:val="1"/>
      <w:numFmt w:val="decimal"/>
      <w:lvlText w:val="%6."/>
      <w:lvlJc w:val="left"/>
      <w:pPr>
        <w:tabs>
          <w:tab w:val="num" w:pos="11049"/>
        </w:tabs>
        <w:ind w:left="11049" w:hanging="360"/>
      </w:pPr>
    </w:lvl>
    <w:lvl w:ilvl="6" w:tentative="1">
      <w:start w:val="1"/>
      <w:numFmt w:val="decimal"/>
      <w:lvlText w:val="%7."/>
      <w:lvlJc w:val="left"/>
      <w:pPr>
        <w:tabs>
          <w:tab w:val="num" w:pos="11769"/>
        </w:tabs>
        <w:ind w:left="11769" w:hanging="360"/>
      </w:pPr>
    </w:lvl>
    <w:lvl w:ilvl="7" w:tentative="1">
      <w:start w:val="1"/>
      <w:numFmt w:val="decimal"/>
      <w:lvlText w:val="%8."/>
      <w:lvlJc w:val="left"/>
      <w:pPr>
        <w:tabs>
          <w:tab w:val="num" w:pos="12489"/>
        </w:tabs>
        <w:ind w:left="12489" w:hanging="360"/>
      </w:pPr>
    </w:lvl>
    <w:lvl w:ilvl="8" w:tentative="1">
      <w:start w:val="1"/>
      <w:numFmt w:val="decimal"/>
      <w:lvlText w:val="%9."/>
      <w:lvlJc w:val="left"/>
      <w:pPr>
        <w:tabs>
          <w:tab w:val="num" w:pos="13209"/>
        </w:tabs>
        <w:ind w:left="13209" w:hanging="360"/>
      </w:pPr>
    </w:lvl>
  </w:abstractNum>
  <w:abstractNum w:abstractNumId="12">
    <w:nsid w:val="3EE80F77"/>
    <w:multiLevelType w:val="multilevel"/>
    <w:tmpl w:val="0C963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5C5B86"/>
    <w:multiLevelType w:val="multilevel"/>
    <w:tmpl w:val="E0CCA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9324CA9"/>
    <w:multiLevelType w:val="multilevel"/>
    <w:tmpl w:val="8AE2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7552D32"/>
    <w:multiLevelType w:val="multilevel"/>
    <w:tmpl w:val="3EAE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5C54EF"/>
    <w:multiLevelType w:val="multilevel"/>
    <w:tmpl w:val="3F3C4A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5F2996"/>
    <w:multiLevelType w:val="multilevel"/>
    <w:tmpl w:val="B4721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54715D9"/>
    <w:multiLevelType w:val="multilevel"/>
    <w:tmpl w:val="9048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9025D4"/>
    <w:multiLevelType w:val="multilevel"/>
    <w:tmpl w:val="D28CD5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0D4641"/>
    <w:multiLevelType w:val="multilevel"/>
    <w:tmpl w:val="D6A410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313279"/>
    <w:multiLevelType w:val="multilevel"/>
    <w:tmpl w:val="31B65AEE"/>
    <w:lvl w:ilvl="0">
      <w:start w:val="1"/>
      <w:numFmt w:val="decimal"/>
      <w:lvlText w:val="%1."/>
      <w:lvlJc w:val="left"/>
      <w:pPr>
        <w:tabs>
          <w:tab w:val="num" w:pos="720"/>
        </w:tabs>
        <w:ind w:left="720" w:hanging="360"/>
      </w:pPr>
      <w:rPr>
        <w:rFonts w:ascii="Tahoma" w:eastAsia="Times New Roman"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39C74F6"/>
    <w:multiLevelType w:val="multilevel"/>
    <w:tmpl w:val="B2A6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8117D6C"/>
    <w:multiLevelType w:val="multilevel"/>
    <w:tmpl w:val="E96A30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95B7951"/>
    <w:multiLevelType w:val="multilevel"/>
    <w:tmpl w:val="EB580D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D3A5FCE"/>
    <w:multiLevelType w:val="multilevel"/>
    <w:tmpl w:val="49FA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2"/>
  </w:num>
  <w:num w:numId="3">
    <w:abstractNumId w:val="1"/>
  </w:num>
  <w:num w:numId="4">
    <w:abstractNumId w:val="22"/>
  </w:num>
  <w:num w:numId="5">
    <w:abstractNumId w:val="14"/>
  </w:num>
  <w:num w:numId="6">
    <w:abstractNumId w:val="8"/>
  </w:num>
  <w:num w:numId="7">
    <w:abstractNumId w:val="5"/>
  </w:num>
  <w:num w:numId="8">
    <w:abstractNumId w:val="11"/>
  </w:num>
  <w:num w:numId="9">
    <w:abstractNumId w:val="7"/>
  </w:num>
  <w:num w:numId="10">
    <w:abstractNumId w:val="13"/>
  </w:num>
  <w:num w:numId="11">
    <w:abstractNumId w:val="25"/>
  </w:num>
  <w:num w:numId="12">
    <w:abstractNumId w:val="6"/>
  </w:num>
  <w:num w:numId="13">
    <w:abstractNumId w:val="20"/>
  </w:num>
  <w:num w:numId="14">
    <w:abstractNumId w:val="0"/>
  </w:num>
  <w:num w:numId="15">
    <w:abstractNumId w:val="24"/>
  </w:num>
  <w:num w:numId="16">
    <w:abstractNumId w:val="23"/>
  </w:num>
  <w:num w:numId="17">
    <w:abstractNumId w:val="19"/>
  </w:num>
  <w:num w:numId="18">
    <w:abstractNumId w:val="16"/>
  </w:num>
  <w:num w:numId="19">
    <w:abstractNumId w:val="17"/>
  </w:num>
  <w:num w:numId="20">
    <w:abstractNumId w:val="10"/>
  </w:num>
  <w:num w:numId="21">
    <w:abstractNumId w:val="4"/>
  </w:num>
  <w:num w:numId="22">
    <w:abstractNumId w:val="9"/>
  </w:num>
  <w:num w:numId="23">
    <w:abstractNumId w:val="15"/>
  </w:num>
  <w:num w:numId="24">
    <w:abstractNumId w:val="3"/>
  </w:num>
  <w:num w:numId="25">
    <w:abstractNumId w:val="18"/>
  </w:num>
  <w:num w:numId="2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5D62"/>
    <w:rsid w:val="000B77E0"/>
    <w:rsid w:val="0022047A"/>
    <w:rsid w:val="0023527F"/>
    <w:rsid w:val="00256BB6"/>
    <w:rsid w:val="00336BE0"/>
    <w:rsid w:val="005A222B"/>
    <w:rsid w:val="00724991"/>
    <w:rsid w:val="00772010"/>
    <w:rsid w:val="00776AD7"/>
    <w:rsid w:val="007E5D62"/>
    <w:rsid w:val="0096063C"/>
    <w:rsid w:val="00986194"/>
    <w:rsid w:val="009D58CB"/>
    <w:rsid w:val="00A327E3"/>
    <w:rsid w:val="00A82A76"/>
    <w:rsid w:val="00A91EE3"/>
    <w:rsid w:val="00D425EB"/>
    <w:rsid w:val="00F03323"/>
    <w:rsid w:val="00F473E8"/>
    <w:rsid w:val="00F606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D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A327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327E3"/>
  </w:style>
  <w:style w:type="paragraph" w:styleId="a3">
    <w:name w:val="List Paragraph"/>
    <w:basedOn w:val="a"/>
    <w:uiPriority w:val="34"/>
    <w:qFormat/>
    <w:rsid w:val="0072499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D366F-ECBD-47F9-9838-A24027E8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3343</Words>
  <Characters>19061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xxxx</cp:lastModifiedBy>
  <cp:revision>2</cp:revision>
  <dcterms:created xsi:type="dcterms:W3CDTF">2021-05-24T13:30:00Z</dcterms:created>
  <dcterms:modified xsi:type="dcterms:W3CDTF">2021-05-25T08:17:00Z</dcterms:modified>
</cp:coreProperties>
</file>