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5E1" w:rsidRDefault="009A25E1" w:rsidP="009A25E1">
      <w:pPr>
        <w:pStyle w:val="1"/>
      </w:pPr>
      <w:r>
        <w:t>Агапова Татьяна Степановна.</w:t>
      </w:r>
    </w:p>
    <w:p w:rsidR="009A25E1" w:rsidRPr="009A25E1" w:rsidRDefault="009A25E1" w:rsidP="009A25E1"/>
    <w:p w:rsidR="009A25E1" w:rsidRPr="009A25E1" w:rsidRDefault="009A25E1" w:rsidP="009A25E1"/>
    <w:p w:rsidR="009A25E1" w:rsidRPr="009A25E1" w:rsidRDefault="009A25E1" w:rsidP="009A25E1"/>
    <w:p w:rsidR="009A25E1" w:rsidRPr="009A25E1" w:rsidRDefault="009A25E1" w:rsidP="009A25E1"/>
    <w:p w:rsidR="009A25E1" w:rsidRDefault="009A25E1" w:rsidP="009A25E1">
      <w:pPr>
        <w:pStyle w:val="a3"/>
      </w:pPr>
      <w:r>
        <w:t>Развитие мелкой моторики рук средствами изобразительной деятельности.</w:t>
      </w:r>
    </w:p>
    <w:p w:rsidR="009A25E1" w:rsidRPr="009A25E1" w:rsidRDefault="009A25E1" w:rsidP="009A25E1"/>
    <w:p w:rsidR="009A25E1" w:rsidRPr="009A25E1" w:rsidRDefault="009A25E1" w:rsidP="009A25E1"/>
    <w:p w:rsidR="009A25E1" w:rsidRDefault="009A25E1" w:rsidP="009A25E1"/>
    <w:p w:rsidR="004310AB" w:rsidRDefault="009A25E1" w:rsidP="009A25E1">
      <w:pPr>
        <w:tabs>
          <w:tab w:val="left" w:pos="5345"/>
        </w:tabs>
      </w:pPr>
      <w:r>
        <w:tab/>
      </w: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</w:pPr>
    </w:p>
    <w:p w:rsidR="009A25E1" w:rsidRDefault="009A25E1" w:rsidP="009A25E1">
      <w:pPr>
        <w:tabs>
          <w:tab w:val="left" w:pos="5345"/>
        </w:tabs>
        <w:rPr>
          <w:sz w:val="28"/>
          <w:szCs w:val="28"/>
        </w:rPr>
      </w:pPr>
      <w:r>
        <w:rPr>
          <w:sz w:val="28"/>
          <w:szCs w:val="28"/>
        </w:rPr>
        <w:t xml:space="preserve">Разрешите представить свою презентацию моей работы по теме «Развитие мелкой моторики рук средствами </w:t>
      </w:r>
      <w:proofErr w:type="spellStart"/>
      <w:r>
        <w:rPr>
          <w:sz w:val="28"/>
          <w:szCs w:val="28"/>
        </w:rPr>
        <w:t>изодеятельности</w:t>
      </w:r>
      <w:proofErr w:type="spellEnd"/>
      <w:r>
        <w:rPr>
          <w:sz w:val="28"/>
          <w:szCs w:val="28"/>
        </w:rPr>
        <w:t>».</w:t>
      </w:r>
    </w:p>
    <w:p w:rsidR="007A15A6" w:rsidRDefault="009A25E1" w:rsidP="009A25E1">
      <w:pPr>
        <w:rPr>
          <w:sz w:val="28"/>
          <w:szCs w:val="28"/>
        </w:rPr>
      </w:pPr>
      <w:r>
        <w:rPr>
          <w:sz w:val="28"/>
          <w:szCs w:val="28"/>
        </w:rPr>
        <w:t xml:space="preserve">Мелкая моторика-это двигательная деятельность, которая обусловлена скоординированной работой мелких мышц рук и глаз. Научно установлено,  </w:t>
      </w:r>
      <w:r w:rsidR="007A15A6">
        <w:rPr>
          <w:sz w:val="28"/>
          <w:szCs w:val="28"/>
        </w:rPr>
        <w:t xml:space="preserve">что уровень развития психических процессов детей находится в прямой зависимости от степени </w:t>
      </w:r>
      <w:proofErr w:type="spellStart"/>
      <w:r w:rsidR="007A15A6">
        <w:rPr>
          <w:sz w:val="28"/>
          <w:szCs w:val="28"/>
        </w:rPr>
        <w:t>сформированности</w:t>
      </w:r>
      <w:proofErr w:type="spellEnd"/>
      <w:r w:rsidR="007A15A6">
        <w:rPr>
          <w:sz w:val="28"/>
          <w:szCs w:val="28"/>
        </w:rPr>
        <w:t xml:space="preserve"> тонких движений пальцев рук.  Поэтому одна из важных задач в работе с детьми дошкольного возраста, является совершенствование мелкой моторики. Кроме того коррекция недостатков развития кистевой моторик</w:t>
      </w:r>
      <w:proofErr w:type="gramStart"/>
      <w:r w:rsidR="007A15A6">
        <w:rPr>
          <w:sz w:val="28"/>
          <w:szCs w:val="28"/>
        </w:rPr>
        <w:t>и-</w:t>
      </w:r>
      <w:proofErr w:type="gramEnd"/>
      <w:r w:rsidR="007A15A6">
        <w:rPr>
          <w:sz w:val="28"/>
          <w:szCs w:val="28"/>
        </w:rPr>
        <w:t xml:space="preserve"> способствует формированию элементарных графических навыков и подготавливает руку ребёнка к письму.</w:t>
      </w:r>
    </w:p>
    <w:p w:rsidR="00B15731" w:rsidRDefault="007A15A6" w:rsidP="007A15A6">
      <w:pPr>
        <w:rPr>
          <w:sz w:val="28"/>
          <w:szCs w:val="28"/>
        </w:rPr>
      </w:pPr>
      <w:r>
        <w:rPr>
          <w:sz w:val="28"/>
          <w:szCs w:val="28"/>
        </w:rPr>
        <w:t>Изобразительная деятельность является о</w:t>
      </w:r>
      <w:r w:rsidR="00B15731">
        <w:rPr>
          <w:sz w:val="28"/>
          <w:szCs w:val="28"/>
        </w:rPr>
        <w:t>дним из способов развития мелких мышц рук</w:t>
      </w:r>
    </w:p>
    <w:p w:rsidR="00B15731" w:rsidRDefault="00B15731" w:rsidP="007A15A6">
      <w:pPr>
        <w:rPr>
          <w:sz w:val="28"/>
          <w:szCs w:val="28"/>
        </w:rPr>
      </w:pPr>
    </w:p>
    <w:p w:rsidR="00B15731" w:rsidRDefault="00B15731" w:rsidP="007A15A6">
      <w:pPr>
        <w:rPr>
          <w:sz w:val="28"/>
          <w:szCs w:val="28"/>
        </w:rPr>
      </w:pPr>
    </w:p>
    <w:p w:rsidR="00B15731" w:rsidRDefault="00B15731" w:rsidP="007A15A6">
      <w:pPr>
        <w:rPr>
          <w:sz w:val="28"/>
          <w:szCs w:val="28"/>
        </w:rPr>
      </w:pPr>
    </w:p>
    <w:p w:rsidR="00B15731" w:rsidRDefault="00B15731" w:rsidP="007A15A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A15A6">
        <w:rPr>
          <w:noProof/>
          <w:sz w:val="28"/>
          <w:szCs w:val="28"/>
          <w:lang w:eastAsia="ru-RU"/>
        </w:rPr>
        <w:drawing>
          <wp:inline distT="0" distB="0" distL="0" distR="0">
            <wp:extent cx="5286638" cy="3964838"/>
            <wp:effectExtent l="19050" t="0" r="9262" b="0"/>
            <wp:docPr id="1" name="Рисунок 0" descr="IMG0318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0318A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86776" cy="3964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5731" w:rsidRDefault="00B15731" w:rsidP="007A15A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Цель которую я ставлю в своей работе по </w:t>
      </w:r>
      <w:proofErr w:type="spellStart"/>
      <w:r>
        <w:rPr>
          <w:sz w:val="28"/>
          <w:szCs w:val="28"/>
        </w:rPr>
        <w:t>изодеятельност</w:t>
      </w:r>
      <w:proofErr w:type="gramStart"/>
      <w:r>
        <w:rPr>
          <w:sz w:val="28"/>
          <w:szCs w:val="28"/>
        </w:rPr>
        <w:t>и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создание условий для развития мелкой </w:t>
      </w:r>
      <w:proofErr w:type="spellStart"/>
      <w:r>
        <w:rPr>
          <w:sz w:val="28"/>
          <w:szCs w:val="28"/>
        </w:rPr>
        <w:t>моторикиу</w:t>
      </w:r>
      <w:proofErr w:type="spellEnd"/>
      <w:r>
        <w:rPr>
          <w:sz w:val="28"/>
          <w:szCs w:val="28"/>
        </w:rPr>
        <w:t xml:space="preserve"> детей дошкольного возраста.           Цель достигается следующими задачами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15731" w:rsidRDefault="00B15731" w:rsidP="00B15731">
      <w:pPr>
        <w:rPr>
          <w:sz w:val="28"/>
          <w:szCs w:val="28"/>
        </w:rPr>
      </w:pPr>
      <w:r>
        <w:rPr>
          <w:sz w:val="28"/>
          <w:szCs w:val="28"/>
        </w:rPr>
        <w:t>-Ознакомление детей с различными техниками и приёмами изобразительной деятельности;</w:t>
      </w:r>
    </w:p>
    <w:p w:rsidR="00B15731" w:rsidRDefault="00B15731" w:rsidP="00B15731">
      <w:pPr>
        <w:rPr>
          <w:sz w:val="28"/>
          <w:szCs w:val="28"/>
        </w:rPr>
      </w:pPr>
      <w:r>
        <w:rPr>
          <w:sz w:val="28"/>
          <w:szCs w:val="28"/>
        </w:rPr>
        <w:t>-Развитие умения подчинять изобразительные материалы и способы изображения поставленной цели;</w:t>
      </w:r>
    </w:p>
    <w:p w:rsidR="00583015" w:rsidRDefault="00B15731" w:rsidP="00B15731">
      <w:pPr>
        <w:rPr>
          <w:sz w:val="28"/>
          <w:szCs w:val="28"/>
        </w:rPr>
      </w:pPr>
      <w:r>
        <w:rPr>
          <w:sz w:val="28"/>
          <w:szCs w:val="28"/>
        </w:rPr>
        <w:t>-Развитие эстетического вкуса.</w:t>
      </w:r>
    </w:p>
    <w:p w:rsidR="00583015" w:rsidRDefault="00583015" w:rsidP="00583015">
      <w:pPr>
        <w:rPr>
          <w:sz w:val="28"/>
          <w:szCs w:val="28"/>
        </w:rPr>
      </w:pPr>
      <w:r>
        <w:rPr>
          <w:sz w:val="28"/>
          <w:szCs w:val="28"/>
        </w:rPr>
        <w:t>Для решения коррекционных задач при построении занятия по изобразительной деятельности я использую пальчиковую гимнастику.</w:t>
      </w:r>
    </w:p>
    <w:p w:rsidR="00583015" w:rsidRDefault="00583015" w:rsidP="00583015">
      <w:pPr>
        <w:rPr>
          <w:sz w:val="28"/>
          <w:szCs w:val="28"/>
        </w:rPr>
      </w:pPr>
      <w:r>
        <w:rPr>
          <w:sz w:val="28"/>
          <w:szCs w:val="28"/>
        </w:rPr>
        <w:t>Пальчиковая гимнастика это уникальное средство для развития мелкой моторики рук и речи ребёнка в  их единстве и взаимосвязи. Это могут быть пальчиковые игры и пальчиковые упражнения.</w:t>
      </w: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583015" w:rsidRPr="00583015" w:rsidRDefault="00583015" w:rsidP="00583015">
      <w:pPr>
        <w:rPr>
          <w:sz w:val="28"/>
          <w:szCs w:val="28"/>
        </w:rPr>
      </w:pPr>
    </w:p>
    <w:p w:rsidR="00B15731" w:rsidRDefault="00583015" w:rsidP="00583015">
      <w:pPr>
        <w:tabs>
          <w:tab w:val="left" w:pos="75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83015" w:rsidRDefault="00583015" w:rsidP="00583015">
      <w:pPr>
        <w:tabs>
          <w:tab w:val="left" w:pos="7500"/>
        </w:tabs>
        <w:rPr>
          <w:sz w:val="28"/>
          <w:szCs w:val="28"/>
        </w:rPr>
      </w:pPr>
    </w:p>
    <w:p w:rsidR="00583015" w:rsidRDefault="00583015" w:rsidP="00583015">
      <w:pPr>
        <w:tabs>
          <w:tab w:val="left" w:pos="75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Решением коррекционных задач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мелкой</w:t>
      </w:r>
      <w:proofErr w:type="gramEnd"/>
      <w:r>
        <w:rPr>
          <w:sz w:val="28"/>
          <w:szCs w:val="28"/>
        </w:rPr>
        <w:t xml:space="preserve"> моторики на занятиях по рисованию достигается путём использования нетрадиционных техник и материалов.</w:t>
      </w:r>
    </w:p>
    <w:p w:rsidR="00D5506C" w:rsidRDefault="00583015" w:rsidP="00583015">
      <w:pPr>
        <w:rPr>
          <w:sz w:val="28"/>
          <w:szCs w:val="28"/>
        </w:rPr>
      </w:pPr>
      <w:r>
        <w:rPr>
          <w:sz w:val="28"/>
          <w:szCs w:val="28"/>
        </w:rPr>
        <w:t>Тактильное рисование ладошками, может быть кулачком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пальчиками, которое помогает ощутить художественный материал.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983776" cy="3737699"/>
            <wp:effectExtent l="19050" t="0" r="7324" b="0"/>
            <wp:docPr id="2" name="Рисунок 1" descr="IMG_20170309_075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09_075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4415" cy="3738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06C" w:rsidRDefault="00D5506C" w:rsidP="00D5506C">
      <w:pPr>
        <w:rPr>
          <w:sz w:val="28"/>
          <w:szCs w:val="28"/>
        </w:rPr>
      </w:pPr>
    </w:p>
    <w:p w:rsidR="001E5E71" w:rsidRDefault="00D5506C" w:rsidP="00D5506C">
      <w:pPr>
        <w:rPr>
          <w:sz w:val="28"/>
          <w:szCs w:val="28"/>
        </w:rPr>
      </w:pPr>
      <w:r>
        <w:rPr>
          <w:sz w:val="28"/>
          <w:szCs w:val="28"/>
        </w:rPr>
        <w:t>Часто использую на рисовании восковые мелк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техника проста, но очень волшебная. Она может выступать в сочетании с акварельной краской или воплощаться в методике «оттиск», </w:t>
      </w:r>
      <w:r w:rsidR="001E5E71">
        <w:rPr>
          <w:sz w:val="28"/>
          <w:szCs w:val="28"/>
        </w:rPr>
        <w:t>который развивает умение штриховать, наносить различные линии.</w:t>
      </w:r>
    </w:p>
    <w:p w:rsidR="001F519E" w:rsidRDefault="001E5E71" w:rsidP="001E5E71">
      <w:pPr>
        <w:rPr>
          <w:sz w:val="28"/>
          <w:szCs w:val="28"/>
        </w:rPr>
      </w:pPr>
      <w:r>
        <w:rPr>
          <w:sz w:val="28"/>
          <w:szCs w:val="28"/>
        </w:rPr>
        <w:t xml:space="preserve">Положительное влияние на развитие мелкой моторики оказывает и аппликация из различных материалов. </w:t>
      </w:r>
      <w:proofErr w:type="gramStart"/>
      <w:r>
        <w:rPr>
          <w:sz w:val="28"/>
          <w:szCs w:val="28"/>
        </w:rPr>
        <w:t>Например</w:t>
      </w:r>
      <w:proofErr w:type="gramEnd"/>
      <w:r>
        <w:rPr>
          <w:sz w:val="28"/>
          <w:szCs w:val="28"/>
        </w:rPr>
        <w:t xml:space="preserve"> обрывная аппликация, когда детали отрываются и приклеиваются в виде мозаики.</w:t>
      </w:r>
    </w:p>
    <w:p w:rsidR="001F519E" w:rsidRDefault="001F519E" w:rsidP="001F519E">
      <w:pPr>
        <w:rPr>
          <w:sz w:val="28"/>
          <w:szCs w:val="28"/>
        </w:rPr>
      </w:pPr>
      <w:r>
        <w:rPr>
          <w:sz w:val="28"/>
          <w:szCs w:val="28"/>
        </w:rPr>
        <w:t>Использую аппликацию из бросового материала с элементами рисования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583015" w:rsidRDefault="00583015" w:rsidP="001F519E">
      <w:pPr>
        <w:rPr>
          <w:sz w:val="28"/>
          <w:szCs w:val="28"/>
        </w:rPr>
      </w:pPr>
    </w:p>
    <w:p w:rsidR="001F519E" w:rsidRDefault="001F519E" w:rsidP="001F519E">
      <w:pPr>
        <w:rPr>
          <w:sz w:val="28"/>
          <w:szCs w:val="28"/>
        </w:rPr>
      </w:pPr>
    </w:p>
    <w:p w:rsidR="001F519E" w:rsidRDefault="001F519E" w:rsidP="001F519E">
      <w:pPr>
        <w:rPr>
          <w:sz w:val="28"/>
          <w:szCs w:val="28"/>
        </w:rPr>
      </w:pPr>
    </w:p>
    <w:p w:rsidR="001F519E" w:rsidRDefault="001F519E" w:rsidP="001F519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94931" cy="4659782"/>
            <wp:effectExtent l="19050" t="0" r="0" b="0"/>
            <wp:docPr id="9" name="Рисунок 8" descr="IMG_20170309_074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09_07492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5726" cy="4660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19E" w:rsidRDefault="003D3947" w:rsidP="001F519E">
      <w:pPr>
        <w:rPr>
          <w:sz w:val="28"/>
          <w:szCs w:val="28"/>
        </w:rPr>
      </w:pPr>
      <w:r w:rsidRPr="003D3947">
        <w:rPr>
          <w:sz w:val="28"/>
          <w:szCs w:val="28"/>
        </w:rPr>
        <w:drawing>
          <wp:inline distT="0" distB="0" distL="0" distR="0">
            <wp:extent cx="2798138" cy="3730752"/>
            <wp:effectExtent l="19050" t="0" r="2212" b="0"/>
            <wp:docPr id="14" name="Рисунок 9" descr="IMG_20160919_161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919_161739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0964" cy="373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47" w:rsidRDefault="003D3947" w:rsidP="001F519E">
      <w:pPr>
        <w:rPr>
          <w:sz w:val="28"/>
          <w:szCs w:val="28"/>
        </w:rPr>
      </w:pPr>
    </w:p>
    <w:p w:rsidR="001F519E" w:rsidRPr="001F519E" w:rsidRDefault="001F519E" w:rsidP="001F519E">
      <w:pPr>
        <w:rPr>
          <w:sz w:val="28"/>
          <w:szCs w:val="28"/>
        </w:rPr>
      </w:pPr>
    </w:p>
    <w:p w:rsidR="001F519E" w:rsidRDefault="003D3947" w:rsidP="001F519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>А так же использую аппликацию из ватных дисков с элементами рисования.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2765220" cy="3686861"/>
            <wp:effectExtent l="19050" t="0" r="0" b="0"/>
            <wp:docPr id="16" name="Рисунок 15" descr="IMG_20170301_16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01_16200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6004" cy="3687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519E" w:rsidRDefault="001F519E" w:rsidP="001F519E">
      <w:pPr>
        <w:rPr>
          <w:sz w:val="28"/>
          <w:szCs w:val="28"/>
        </w:rPr>
      </w:pPr>
    </w:p>
    <w:p w:rsidR="003D3947" w:rsidRDefault="003D3947" w:rsidP="001F519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15852" cy="2486801"/>
            <wp:effectExtent l="19050" t="0" r="0" b="0"/>
            <wp:docPr id="17" name="Рисунок 16" descr="IMG_20170109_161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109_161849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6277" cy="2487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947" w:rsidRPr="003D3947" w:rsidRDefault="003D3947" w:rsidP="003D3947">
      <w:pPr>
        <w:rPr>
          <w:sz w:val="28"/>
          <w:szCs w:val="28"/>
        </w:rPr>
      </w:pPr>
    </w:p>
    <w:p w:rsidR="003D3947" w:rsidRDefault="003D3947" w:rsidP="003D3947">
      <w:pPr>
        <w:rPr>
          <w:sz w:val="28"/>
          <w:szCs w:val="28"/>
        </w:rPr>
      </w:pPr>
    </w:p>
    <w:p w:rsidR="001F519E" w:rsidRDefault="003D3947" w:rsidP="003D3947">
      <w:pPr>
        <w:rPr>
          <w:sz w:val="28"/>
          <w:szCs w:val="28"/>
        </w:rPr>
      </w:pPr>
      <w:r>
        <w:rPr>
          <w:sz w:val="28"/>
          <w:szCs w:val="28"/>
        </w:rPr>
        <w:t xml:space="preserve">А теперь перейдём к </w:t>
      </w:r>
      <w:r w:rsidR="00575BD3">
        <w:rPr>
          <w:sz w:val="28"/>
          <w:szCs w:val="28"/>
        </w:rPr>
        <w:t xml:space="preserve">лепке. Именно лепка в своём классическом виде </w:t>
      </w:r>
      <w:proofErr w:type="gramStart"/>
      <w:r w:rsidR="00575BD3">
        <w:rPr>
          <w:sz w:val="28"/>
          <w:szCs w:val="28"/>
        </w:rPr>
        <w:t>приносит хороший результат</w:t>
      </w:r>
      <w:proofErr w:type="gramEnd"/>
      <w:r w:rsidR="00575BD3">
        <w:rPr>
          <w:sz w:val="28"/>
          <w:szCs w:val="28"/>
        </w:rPr>
        <w:t xml:space="preserve"> в развитии мелкой моторики, важно, что у ребенка формируются навыки работы сразу двумя руками.</w:t>
      </w:r>
    </w:p>
    <w:p w:rsidR="00575BD3" w:rsidRDefault="00575BD3" w:rsidP="003D394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44621" cy="2883363"/>
            <wp:effectExtent l="19050" t="0" r="3479" b="0"/>
            <wp:docPr id="18" name="Рисунок 17" descr="IMG_20170320_155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70320_15502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5114" cy="288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5BD3" w:rsidRDefault="00575BD3" w:rsidP="00575BD3">
      <w:pPr>
        <w:rPr>
          <w:sz w:val="28"/>
          <w:szCs w:val="28"/>
        </w:rPr>
      </w:pPr>
    </w:p>
    <w:p w:rsidR="00A0026C" w:rsidRDefault="00575BD3" w:rsidP="00575BD3">
      <w:pPr>
        <w:rPr>
          <w:sz w:val="28"/>
          <w:szCs w:val="28"/>
        </w:rPr>
      </w:pPr>
      <w:r>
        <w:rPr>
          <w:sz w:val="28"/>
          <w:szCs w:val="28"/>
        </w:rPr>
        <w:t>Кроме практической деятельности с детьми я постаралась создать в группе необходимую предметно-развивающую среду, которая решала бы поставленные задачи по развитию мелкой моторики. Имеющий материал расположен таким образом, чтобы дети выбирать себе пособия, при желании продолжить то, что они делали в совместной деятельности с воспитателем и реализовали свои замыслы.</w:t>
      </w:r>
    </w:p>
    <w:p w:rsidR="00575BD3" w:rsidRDefault="00A0026C" w:rsidP="00A0026C">
      <w:pPr>
        <w:rPr>
          <w:sz w:val="28"/>
          <w:szCs w:val="28"/>
        </w:rPr>
      </w:pPr>
      <w:r>
        <w:rPr>
          <w:sz w:val="28"/>
          <w:szCs w:val="28"/>
        </w:rPr>
        <w:t>Таким образом, при изучении опыта работы была сделана попытка найти возможные пути развития и совершенствования мелкой моторики в процессе изобразительной деятельности, с учётом возрастных и индивидуальных возможностей детей.</w:t>
      </w:r>
    </w:p>
    <w:p w:rsidR="00A0026C" w:rsidRPr="00A0026C" w:rsidRDefault="00A0026C" w:rsidP="00A0026C">
      <w:pPr>
        <w:rPr>
          <w:sz w:val="28"/>
          <w:szCs w:val="28"/>
        </w:rPr>
      </w:pPr>
      <w:r>
        <w:rPr>
          <w:sz w:val="28"/>
          <w:szCs w:val="28"/>
        </w:rPr>
        <w:t xml:space="preserve">Результаты работы ребёнка зависят от его заинтересованности, поэтому в дальнейшем я буду продолжать искать новые методы и приёмы, которые </w:t>
      </w:r>
      <w:proofErr w:type="gramStart"/>
      <w:r>
        <w:rPr>
          <w:sz w:val="28"/>
          <w:szCs w:val="28"/>
        </w:rPr>
        <w:t>будут способствовать развитию мелкой моторики и которые</w:t>
      </w:r>
      <w:proofErr w:type="gramEnd"/>
      <w:r>
        <w:rPr>
          <w:sz w:val="28"/>
          <w:szCs w:val="28"/>
        </w:rPr>
        <w:t xml:space="preserve"> будут формировать интерес к изобразительной деятельности.</w:t>
      </w:r>
    </w:p>
    <w:sectPr w:rsidR="00A0026C" w:rsidRPr="00A0026C" w:rsidSect="009A25E1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9A25E1"/>
    <w:rsid w:val="001E5E71"/>
    <w:rsid w:val="001F519E"/>
    <w:rsid w:val="003D3947"/>
    <w:rsid w:val="004310AB"/>
    <w:rsid w:val="00575BD3"/>
    <w:rsid w:val="00583015"/>
    <w:rsid w:val="00603E5D"/>
    <w:rsid w:val="007A15A6"/>
    <w:rsid w:val="009A25E1"/>
    <w:rsid w:val="00A0026C"/>
    <w:rsid w:val="00B15731"/>
    <w:rsid w:val="00D5506C"/>
    <w:rsid w:val="00E92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10AB"/>
  </w:style>
  <w:style w:type="paragraph" w:styleId="1">
    <w:name w:val="heading 1"/>
    <w:basedOn w:val="a"/>
    <w:next w:val="a"/>
    <w:link w:val="10"/>
    <w:uiPriority w:val="9"/>
    <w:qFormat/>
    <w:rsid w:val="009A25E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A25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A25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9A25E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7A1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5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5</cp:revision>
  <dcterms:created xsi:type="dcterms:W3CDTF">2017-03-20T07:21:00Z</dcterms:created>
  <dcterms:modified xsi:type="dcterms:W3CDTF">2017-03-21T14:14:00Z</dcterms:modified>
</cp:coreProperties>
</file>