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C1D" w:rsidRDefault="00277C1D" w:rsidP="00277C1D">
      <w:pPr>
        <w:jc w:val="center"/>
        <w:rPr>
          <w:rFonts w:ascii="Times New Roman" w:hAnsi="Times New Roman"/>
          <w:b/>
          <w:sz w:val="28"/>
          <w:szCs w:val="28"/>
        </w:rPr>
      </w:pPr>
      <w:r w:rsidRPr="00450EBA">
        <w:rPr>
          <w:rFonts w:ascii="Times New Roman" w:hAnsi="Times New Roman"/>
          <w:b/>
          <w:sz w:val="28"/>
          <w:szCs w:val="28"/>
        </w:rPr>
        <w:t>М</w:t>
      </w:r>
      <w:r>
        <w:rPr>
          <w:rFonts w:ascii="Times New Roman" w:hAnsi="Times New Roman"/>
          <w:b/>
          <w:sz w:val="28"/>
          <w:szCs w:val="28"/>
        </w:rPr>
        <w:t xml:space="preserve">униципальное бюджетное дошкольное образовательное </w:t>
      </w:r>
      <w:r w:rsidRPr="00450EBA">
        <w:rPr>
          <w:rFonts w:ascii="Times New Roman" w:hAnsi="Times New Roman"/>
          <w:b/>
          <w:sz w:val="28"/>
          <w:szCs w:val="28"/>
        </w:rPr>
        <w:t xml:space="preserve">учреждение </w:t>
      </w:r>
      <w:r>
        <w:rPr>
          <w:rFonts w:ascii="Times New Roman" w:hAnsi="Times New Roman"/>
          <w:b/>
          <w:sz w:val="28"/>
          <w:szCs w:val="28"/>
        </w:rPr>
        <w:t xml:space="preserve">    </w:t>
      </w:r>
      <w:proofErr w:type="gramStart"/>
      <w:r>
        <w:rPr>
          <w:rFonts w:ascii="Times New Roman" w:hAnsi="Times New Roman"/>
          <w:b/>
          <w:sz w:val="28"/>
          <w:szCs w:val="28"/>
        </w:rPr>
        <w:t xml:space="preserve">   «</w:t>
      </w:r>
      <w:proofErr w:type="gramEnd"/>
      <w:r w:rsidRPr="00450EBA">
        <w:rPr>
          <w:rFonts w:ascii="Times New Roman" w:hAnsi="Times New Roman"/>
          <w:b/>
          <w:sz w:val="28"/>
          <w:szCs w:val="28"/>
        </w:rPr>
        <w:t>Детский  сад №40  города  Ельца</w:t>
      </w:r>
      <w:r>
        <w:rPr>
          <w:rFonts w:ascii="Times New Roman" w:hAnsi="Times New Roman"/>
          <w:b/>
          <w:sz w:val="28"/>
          <w:szCs w:val="28"/>
        </w:rPr>
        <w:t>»</w:t>
      </w:r>
    </w:p>
    <w:p w:rsidR="00277C1D" w:rsidRPr="00450EBA" w:rsidRDefault="00277C1D" w:rsidP="00277C1D">
      <w:pPr>
        <w:jc w:val="center"/>
        <w:rPr>
          <w:rFonts w:ascii="Times New Roman" w:hAnsi="Times New Roman"/>
          <w:b/>
          <w:sz w:val="28"/>
          <w:szCs w:val="28"/>
        </w:rPr>
      </w:pPr>
    </w:p>
    <w:p w:rsidR="00277C1D" w:rsidRDefault="00277C1D" w:rsidP="00277C1D">
      <w:pPr>
        <w:tabs>
          <w:tab w:val="left" w:pos="417"/>
          <w:tab w:val="center" w:pos="4819"/>
          <w:tab w:val="left" w:pos="7579"/>
        </w:tabs>
        <w:rPr>
          <w:rFonts w:ascii="Times New Roman" w:hAnsi="Times New Roman"/>
          <w:b/>
          <w:sz w:val="36"/>
          <w:szCs w:val="36"/>
        </w:rPr>
      </w:pPr>
    </w:p>
    <w:p w:rsidR="00277C1D" w:rsidRDefault="00277C1D" w:rsidP="00277C1D">
      <w:pPr>
        <w:tabs>
          <w:tab w:val="left" w:pos="417"/>
          <w:tab w:val="center" w:pos="4819"/>
          <w:tab w:val="left" w:pos="7579"/>
        </w:tabs>
        <w:jc w:val="center"/>
        <w:rPr>
          <w:rFonts w:ascii="Times New Roman" w:hAnsi="Times New Roman"/>
          <w:b/>
          <w:sz w:val="36"/>
          <w:szCs w:val="36"/>
        </w:rPr>
      </w:pPr>
      <w:r>
        <w:rPr>
          <w:rFonts w:ascii="Times New Roman" w:hAnsi="Times New Roman"/>
          <w:b/>
          <w:sz w:val="36"/>
          <w:szCs w:val="36"/>
        </w:rPr>
        <w:t xml:space="preserve">Дополнительная общеобразовательная общеразвивающая </w:t>
      </w:r>
      <w:r w:rsidRPr="0032523A">
        <w:rPr>
          <w:rFonts w:ascii="Times New Roman" w:hAnsi="Times New Roman"/>
          <w:b/>
          <w:sz w:val="36"/>
          <w:szCs w:val="36"/>
        </w:rPr>
        <w:t xml:space="preserve">программа  </w:t>
      </w:r>
      <w:r>
        <w:rPr>
          <w:rFonts w:ascii="Times New Roman" w:hAnsi="Times New Roman"/>
          <w:b/>
          <w:sz w:val="36"/>
          <w:szCs w:val="36"/>
        </w:rPr>
        <w:t xml:space="preserve">                                                     </w:t>
      </w:r>
      <w:r w:rsidRPr="0038635B">
        <w:rPr>
          <w:rFonts w:ascii="Times New Roman" w:eastAsia="Times New Roman" w:hAnsi="Times New Roman"/>
          <w:b/>
          <w:sz w:val="36"/>
          <w:szCs w:val="36"/>
          <w:lang w:eastAsia="ru-RU"/>
        </w:rPr>
        <w:t>естес</w:t>
      </w:r>
      <w:r>
        <w:rPr>
          <w:rFonts w:ascii="Times New Roman" w:eastAsia="Times New Roman" w:hAnsi="Times New Roman"/>
          <w:b/>
          <w:sz w:val="36"/>
          <w:szCs w:val="36"/>
          <w:lang w:eastAsia="ru-RU"/>
        </w:rPr>
        <w:t>твеннонаучной</w:t>
      </w:r>
      <w:r>
        <w:rPr>
          <w:rFonts w:ascii="Times New Roman" w:hAnsi="Times New Roman"/>
          <w:b/>
          <w:sz w:val="36"/>
          <w:szCs w:val="36"/>
        </w:rPr>
        <w:t xml:space="preserve"> </w:t>
      </w:r>
      <w:r w:rsidRPr="0032523A">
        <w:rPr>
          <w:rFonts w:ascii="Times New Roman" w:hAnsi="Times New Roman"/>
          <w:b/>
          <w:sz w:val="36"/>
          <w:szCs w:val="36"/>
        </w:rPr>
        <w:t>направленности</w:t>
      </w:r>
      <w:r>
        <w:rPr>
          <w:rFonts w:ascii="Times New Roman" w:hAnsi="Times New Roman"/>
          <w:b/>
          <w:sz w:val="36"/>
          <w:szCs w:val="36"/>
        </w:rPr>
        <w:t xml:space="preserve">                                                                                                   </w:t>
      </w:r>
      <w:proofErr w:type="gramStart"/>
      <w:r>
        <w:rPr>
          <w:rFonts w:ascii="Times New Roman" w:hAnsi="Times New Roman"/>
          <w:b/>
          <w:sz w:val="36"/>
          <w:szCs w:val="36"/>
        </w:rPr>
        <w:t xml:space="preserve">   «</w:t>
      </w:r>
      <w:proofErr w:type="gramEnd"/>
      <w:r>
        <w:rPr>
          <w:rFonts w:ascii="Times New Roman" w:hAnsi="Times New Roman"/>
          <w:b/>
          <w:sz w:val="36"/>
          <w:szCs w:val="36"/>
        </w:rPr>
        <w:t xml:space="preserve">Юный исследователь»                                                       </w:t>
      </w:r>
    </w:p>
    <w:p w:rsidR="00277C1D" w:rsidRPr="00E40AE3" w:rsidRDefault="00277C1D" w:rsidP="00277C1D">
      <w:pPr>
        <w:tabs>
          <w:tab w:val="left" w:pos="417"/>
          <w:tab w:val="center" w:pos="4819"/>
          <w:tab w:val="left" w:pos="7579"/>
        </w:tabs>
        <w:jc w:val="center"/>
        <w:rPr>
          <w:rFonts w:ascii="Times New Roman" w:hAnsi="Times New Roman"/>
          <w:b/>
          <w:sz w:val="36"/>
          <w:szCs w:val="36"/>
        </w:rPr>
      </w:pPr>
      <w:r w:rsidRPr="00E40AE3">
        <w:rPr>
          <w:rFonts w:ascii="Times New Roman" w:hAnsi="Times New Roman"/>
          <w:sz w:val="36"/>
          <w:szCs w:val="36"/>
        </w:rPr>
        <w:t>Возраст обучающихся: 6 – 7 лет</w:t>
      </w:r>
      <w:r w:rsidRPr="00E40AE3">
        <w:rPr>
          <w:rFonts w:ascii="Times New Roman" w:hAnsi="Times New Roman"/>
          <w:b/>
          <w:sz w:val="36"/>
          <w:szCs w:val="36"/>
        </w:rPr>
        <w:t xml:space="preserve"> </w:t>
      </w:r>
      <w:r>
        <w:rPr>
          <w:rFonts w:ascii="Times New Roman" w:hAnsi="Times New Roman"/>
          <w:b/>
          <w:sz w:val="36"/>
          <w:szCs w:val="36"/>
        </w:rPr>
        <w:t xml:space="preserve">                                                               </w:t>
      </w:r>
      <w:r w:rsidRPr="00E40AE3">
        <w:rPr>
          <w:rFonts w:ascii="Times New Roman" w:hAnsi="Times New Roman"/>
          <w:sz w:val="36"/>
          <w:szCs w:val="36"/>
          <w:lang w:val="en-US"/>
        </w:rPr>
        <w:t>C</w:t>
      </w:r>
      <w:r w:rsidRPr="00E40AE3">
        <w:rPr>
          <w:rFonts w:ascii="Times New Roman" w:hAnsi="Times New Roman"/>
          <w:sz w:val="36"/>
          <w:szCs w:val="36"/>
        </w:rPr>
        <w:t>рок реализации: 1 год</w:t>
      </w:r>
    </w:p>
    <w:p w:rsidR="00277C1D" w:rsidRDefault="00277C1D" w:rsidP="00277C1D">
      <w:pPr>
        <w:tabs>
          <w:tab w:val="left" w:pos="417"/>
          <w:tab w:val="center" w:pos="4819"/>
          <w:tab w:val="left" w:pos="7579"/>
        </w:tabs>
        <w:jc w:val="center"/>
        <w:rPr>
          <w:rFonts w:ascii="Times New Roman" w:hAnsi="Times New Roman"/>
          <w:b/>
          <w:sz w:val="36"/>
          <w:szCs w:val="36"/>
        </w:rPr>
      </w:pPr>
    </w:p>
    <w:p w:rsidR="00277C1D" w:rsidRDefault="00277C1D" w:rsidP="00277C1D">
      <w:pPr>
        <w:tabs>
          <w:tab w:val="left" w:pos="417"/>
          <w:tab w:val="center" w:pos="4819"/>
          <w:tab w:val="left" w:pos="7579"/>
        </w:tabs>
        <w:jc w:val="center"/>
        <w:rPr>
          <w:rFonts w:ascii="Times New Roman" w:hAnsi="Times New Roman"/>
          <w:b/>
          <w:sz w:val="36"/>
          <w:szCs w:val="36"/>
        </w:rPr>
      </w:pPr>
    </w:p>
    <w:p w:rsidR="00277C1D" w:rsidRDefault="00277C1D" w:rsidP="00277C1D">
      <w:pPr>
        <w:tabs>
          <w:tab w:val="left" w:pos="417"/>
          <w:tab w:val="center" w:pos="4819"/>
          <w:tab w:val="left" w:pos="7579"/>
        </w:tabs>
        <w:jc w:val="center"/>
        <w:rPr>
          <w:rFonts w:ascii="Times New Roman" w:hAnsi="Times New Roman"/>
          <w:b/>
          <w:sz w:val="36"/>
          <w:szCs w:val="36"/>
        </w:rPr>
      </w:pPr>
    </w:p>
    <w:p w:rsidR="00277C1D" w:rsidRPr="00E40AE3" w:rsidRDefault="00277C1D" w:rsidP="00277C1D">
      <w:pPr>
        <w:tabs>
          <w:tab w:val="left" w:pos="417"/>
          <w:tab w:val="center" w:pos="4819"/>
          <w:tab w:val="left" w:pos="7579"/>
        </w:tabs>
        <w:rPr>
          <w:rFonts w:ascii="Times New Roman" w:hAnsi="Times New Roman"/>
          <w:sz w:val="36"/>
          <w:szCs w:val="36"/>
        </w:rPr>
      </w:pPr>
      <w:r>
        <w:rPr>
          <w:rFonts w:ascii="Times New Roman" w:hAnsi="Times New Roman"/>
          <w:b/>
          <w:sz w:val="36"/>
          <w:szCs w:val="36"/>
        </w:rPr>
        <w:t xml:space="preserve">                                           </w:t>
      </w:r>
      <w:r w:rsidR="005E004C">
        <w:rPr>
          <w:rFonts w:ascii="Times New Roman" w:hAnsi="Times New Roman"/>
          <w:b/>
          <w:sz w:val="36"/>
          <w:szCs w:val="36"/>
        </w:rPr>
        <w:t xml:space="preserve">                </w:t>
      </w:r>
      <w:r w:rsidRPr="00E40AE3">
        <w:rPr>
          <w:rFonts w:ascii="Times New Roman" w:hAnsi="Times New Roman"/>
          <w:sz w:val="36"/>
          <w:szCs w:val="36"/>
        </w:rPr>
        <w:t>Автор-составитель:</w:t>
      </w:r>
    </w:p>
    <w:p w:rsidR="00277C1D" w:rsidRPr="00E40AE3" w:rsidRDefault="00277C1D" w:rsidP="00277C1D">
      <w:pPr>
        <w:tabs>
          <w:tab w:val="left" w:pos="417"/>
          <w:tab w:val="center" w:pos="4819"/>
          <w:tab w:val="left" w:pos="7579"/>
        </w:tabs>
        <w:jc w:val="right"/>
        <w:rPr>
          <w:rFonts w:ascii="Times New Roman" w:hAnsi="Times New Roman"/>
          <w:sz w:val="36"/>
          <w:szCs w:val="36"/>
        </w:rPr>
      </w:pPr>
      <w:r w:rsidRPr="00450EBA">
        <w:rPr>
          <w:rFonts w:ascii="Times New Roman" w:hAnsi="Times New Roman"/>
          <w:b/>
          <w:sz w:val="36"/>
          <w:szCs w:val="36"/>
        </w:rPr>
        <w:t xml:space="preserve">                                </w:t>
      </w:r>
      <w:r>
        <w:rPr>
          <w:rFonts w:ascii="Times New Roman" w:hAnsi="Times New Roman"/>
          <w:b/>
          <w:sz w:val="36"/>
          <w:szCs w:val="36"/>
        </w:rPr>
        <w:t xml:space="preserve">          </w:t>
      </w:r>
      <w:r w:rsidRPr="00450EBA">
        <w:rPr>
          <w:rFonts w:ascii="Times New Roman" w:hAnsi="Times New Roman"/>
          <w:b/>
          <w:sz w:val="36"/>
          <w:szCs w:val="36"/>
        </w:rPr>
        <w:t xml:space="preserve"> </w:t>
      </w:r>
      <w:r w:rsidRPr="00E40AE3">
        <w:rPr>
          <w:rFonts w:ascii="Times New Roman" w:hAnsi="Times New Roman"/>
          <w:sz w:val="36"/>
          <w:szCs w:val="36"/>
        </w:rPr>
        <w:t>Чернышова И</w:t>
      </w:r>
      <w:r>
        <w:rPr>
          <w:rFonts w:ascii="Times New Roman" w:hAnsi="Times New Roman"/>
          <w:sz w:val="36"/>
          <w:szCs w:val="36"/>
        </w:rPr>
        <w:t xml:space="preserve">рина </w:t>
      </w:r>
      <w:proofErr w:type="gramStart"/>
      <w:r w:rsidRPr="00E40AE3">
        <w:rPr>
          <w:rFonts w:ascii="Times New Roman" w:hAnsi="Times New Roman"/>
          <w:sz w:val="36"/>
          <w:szCs w:val="36"/>
        </w:rPr>
        <w:t>В</w:t>
      </w:r>
      <w:r>
        <w:rPr>
          <w:rFonts w:ascii="Times New Roman" w:hAnsi="Times New Roman"/>
          <w:sz w:val="36"/>
          <w:szCs w:val="36"/>
        </w:rPr>
        <w:t xml:space="preserve">икторовна,   </w:t>
      </w:r>
      <w:proofErr w:type="gramEnd"/>
      <w:r>
        <w:rPr>
          <w:rFonts w:ascii="Times New Roman" w:hAnsi="Times New Roman"/>
          <w:sz w:val="36"/>
          <w:szCs w:val="36"/>
        </w:rPr>
        <w:t xml:space="preserve">                  воспитатель</w:t>
      </w:r>
    </w:p>
    <w:p w:rsidR="00277C1D" w:rsidRDefault="00277C1D" w:rsidP="00277C1D">
      <w:pPr>
        <w:tabs>
          <w:tab w:val="left" w:pos="417"/>
          <w:tab w:val="center" w:pos="4819"/>
          <w:tab w:val="left" w:pos="7579"/>
        </w:tabs>
        <w:rPr>
          <w:rFonts w:ascii="Times New Roman" w:hAnsi="Times New Roman"/>
          <w:b/>
          <w:sz w:val="36"/>
          <w:szCs w:val="36"/>
        </w:rPr>
      </w:pPr>
    </w:p>
    <w:p w:rsidR="00277C1D" w:rsidRDefault="00277C1D" w:rsidP="00277C1D">
      <w:pPr>
        <w:tabs>
          <w:tab w:val="left" w:pos="417"/>
          <w:tab w:val="center" w:pos="4819"/>
          <w:tab w:val="left" w:pos="7579"/>
        </w:tabs>
        <w:rPr>
          <w:rFonts w:ascii="Times New Roman" w:hAnsi="Times New Roman"/>
          <w:b/>
          <w:sz w:val="36"/>
          <w:szCs w:val="36"/>
        </w:rPr>
      </w:pPr>
    </w:p>
    <w:p w:rsidR="004B6745" w:rsidRDefault="00277C1D" w:rsidP="00277C1D">
      <w:pPr>
        <w:tabs>
          <w:tab w:val="left" w:pos="417"/>
          <w:tab w:val="center" w:pos="4819"/>
          <w:tab w:val="left" w:pos="7579"/>
        </w:tabs>
        <w:rPr>
          <w:rFonts w:ascii="Times New Roman" w:hAnsi="Times New Roman"/>
          <w:b/>
          <w:sz w:val="36"/>
          <w:szCs w:val="36"/>
        </w:rPr>
      </w:pPr>
      <w:r>
        <w:rPr>
          <w:rFonts w:ascii="Times New Roman" w:hAnsi="Times New Roman"/>
          <w:b/>
          <w:sz w:val="36"/>
          <w:szCs w:val="36"/>
        </w:rPr>
        <w:t xml:space="preserve">                               </w:t>
      </w:r>
    </w:p>
    <w:p w:rsidR="004B6745" w:rsidRDefault="004B6745" w:rsidP="00277C1D">
      <w:pPr>
        <w:tabs>
          <w:tab w:val="left" w:pos="417"/>
          <w:tab w:val="center" w:pos="4819"/>
          <w:tab w:val="left" w:pos="7579"/>
        </w:tabs>
        <w:rPr>
          <w:rFonts w:ascii="Times New Roman" w:hAnsi="Times New Roman"/>
          <w:b/>
          <w:sz w:val="36"/>
          <w:szCs w:val="36"/>
        </w:rPr>
      </w:pPr>
    </w:p>
    <w:p w:rsidR="004B6745" w:rsidRDefault="004B6745" w:rsidP="00277C1D">
      <w:pPr>
        <w:tabs>
          <w:tab w:val="left" w:pos="417"/>
          <w:tab w:val="center" w:pos="4819"/>
          <w:tab w:val="left" w:pos="7579"/>
        </w:tabs>
        <w:rPr>
          <w:rFonts w:ascii="Times New Roman" w:hAnsi="Times New Roman"/>
          <w:b/>
          <w:sz w:val="36"/>
          <w:szCs w:val="36"/>
        </w:rPr>
      </w:pPr>
      <w:bookmarkStart w:id="0" w:name="_GoBack"/>
      <w:bookmarkEnd w:id="0"/>
    </w:p>
    <w:p w:rsidR="004B6745" w:rsidRDefault="004B6745" w:rsidP="00277C1D">
      <w:pPr>
        <w:tabs>
          <w:tab w:val="left" w:pos="417"/>
          <w:tab w:val="center" w:pos="4819"/>
          <w:tab w:val="left" w:pos="7579"/>
        </w:tabs>
        <w:rPr>
          <w:rFonts w:ascii="Times New Roman" w:hAnsi="Times New Roman"/>
          <w:b/>
          <w:sz w:val="36"/>
          <w:szCs w:val="36"/>
        </w:rPr>
      </w:pPr>
    </w:p>
    <w:p w:rsidR="00277C1D" w:rsidRPr="00F81041" w:rsidRDefault="00277C1D" w:rsidP="004B6745">
      <w:pPr>
        <w:tabs>
          <w:tab w:val="left" w:pos="417"/>
          <w:tab w:val="center" w:pos="4819"/>
          <w:tab w:val="left" w:pos="7579"/>
        </w:tabs>
        <w:jc w:val="center"/>
        <w:rPr>
          <w:rFonts w:ascii="Times New Roman" w:hAnsi="Times New Roman"/>
          <w:sz w:val="36"/>
          <w:szCs w:val="36"/>
        </w:rPr>
      </w:pPr>
      <w:r w:rsidRPr="00F81041">
        <w:rPr>
          <w:rFonts w:ascii="Times New Roman" w:hAnsi="Times New Roman"/>
          <w:sz w:val="36"/>
          <w:szCs w:val="36"/>
        </w:rPr>
        <w:t>г. Елец, 2020г.</w:t>
      </w:r>
    </w:p>
    <w:p w:rsidR="004B6745" w:rsidRDefault="004B6745" w:rsidP="00C73274">
      <w:pPr>
        <w:tabs>
          <w:tab w:val="left" w:pos="2147"/>
        </w:tabs>
        <w:rPr>
          <w:rFonts w:ascii="Times New Roman" w:hAnsi="Times New Roman"/>
          <w:b/>
          <w:sz w:val="28"/>
          <w:szCs w:val="28"/>
        </w:rPr>
      </w:pPr>
    </w:p>
    <w:p w:rsidR="00277C1D" w:rsidRPr="00823BA6" w:rsidRDefault="00277C1D" w:rsidP="00C73274">
      <w:pPr>
        <w:tabs>
          <w:tab w:val="left" w:pos="2147"/>
        </w:tabs>
        <w:rPr>
          <w:rFonts w:ascii="Times New Roman" w:hAnsi="Times New Roman"/>
          <w:sz w:val="28"/>
          <w:szCs w:val="28"/>
        </w:rPr>
      </w:pPr>
      <w:r w:rsidRPr="005D341A">
        <w:rPr>
          <w:rFonts w:ascii="Times New Roman" w:hAnsi="Times New Roman"/>
          <w:b/>
          <w:sz w:val="28"/>
          <w:szCs w:val="28"/>
        </w:rPr>
        <w:lastRenderedPageBreak/>
        <w:t>Содержание.                                         Стр.</w:t>
      </w:r>
      <w:r>
        <w:rPr>
          <w:rFonts w:ascii="Times New Roman" w:hAnsi="Times New Roman"/>
          <w:b/>
          <w:sz w:val="28"/>
          <w:szCs w:val="28"/>
        </w:rPr>
        <w:t xml:space="preserve">                                                                                            1.   Пояснительная записка</w:t>
      </w:r>
      <w:r w:rsidR="00C73274">
        <w:rPr>
          <w:rFonts w:ascii="Times New Roman" w:hAnsi="Times New Roman"/>
          <w:sz w:val="28"/>
          <w:szCs w:val="28"/>
        </w:rPr>
        <w:t>…………………………………………</w:t>
      </w:r>
      <w:proofErr w:type="gramStart"/>
      <w:r w:rsidR="00C73274">
        <w:rPr>
          <w:rFonts w:ascii="Times New Roman" w:hAnsi="Times New Roman"/>
          <w:sz w:val="28"/>
          <w:szCs w:val="28"/>
        </w:rPr>
        <w:t>…….</w:t>
      </w:r>
      <w:proofErr w:type="gramEnd"/>
      <w:r w:rsidR="00C73274">
        <w:rPr>
          <w:rFonts w:ascii="Times New Roman" w:hAnsi="Times New Roman"/>
          <w:sz w:val="28"/>
          <w:szCs w:val="28"/>
        </w:rPr>
        <w:t xml:space="preserve">.                        </w:t>
      </w:r>
      <w:r w:rsidR="0042086B">
        <w:rPr>
          <w:rFonts w:ascii="Times New Roman" w:eastAsia="Times New Roman" w:hAnsi="Times New Roman"/>
          <w:b/>
          <w:sz w:val="28"/>
        </w:rPr>
        <w:t>2. Учебный план</w:t>
      </w:r>
      <w:r w:rsidRPr="00823BA6">
        <w:rPr>
          <w:rFonts w:ascii="Times New Roman" w:eastAsia="Times New Roman" w:hAnsi="Times New Roman"/>
          <w:sz w:val="28"/>
        </w:rPr>
        <w:t>………………….</w:t>
      </w:r>
      <w:r w:rsidRPr="0038635B">
        <w:rPr>
          <w:rFonts w:ascii="Times New Roman" w:eastAsia="Times New Roman" w:hAnsi="Times New Roman"/>
          <w:sz w:val="28"/>
        </w:rPr>
        <w:t xml:space="preserve"> </w:t>
      </w:r>
      <w:r w:rsidR="0042086B">
        <w:rPr>
          <w:rFonts w:ascii="Times New Roman" w:hAnsi="Times New Roman"/>
          <w:b/>
          <w:sz w:val="28"/>
          <w:szCs w:val="28"/>
        </w:rPr>
        <w:t xml:space="preserve">                                                                                               </w:t>
      </w:r>
      <w:r>
        <w:rPr>
          <w:rFonts w:ascii="Times New Roman" w:hAnsi="Times New Roman"/>
          <w:b/>
          <w:sz w:val="28"/>
          <w:szCs w:val="28"/>
        </w:rPr>
        <w:t xml:space="preserve"> </w:t>
      </w:r>
      <w:r w:rsidR="0042086B">
        <w:rPr>
          <w:rFonts w:ascii="Times New Roman" w:hAnsi="Times New Roman"/>
          <w:b/>
          <w:sz w:val="28"/>
          <w:szCs w:val="28"/>
        </w:rPr>
        <w:t>3. Учебно-тематический план</w:t>
      </w:r>
      <w:r>
        <w:rPr>
          <w:rFonts w:ascii="Times New Roman" w:hAnsi="Times New Roman"/>
          <w:sz w:val="28"/>
          <w:szCs w:val="28"/>
        </w:rPr>
        <w:t>…………………</w:t>
      </w:r>
      <w:r w:rsidR="000539A2">
        <w:rPr>
          <w:rFonts w:ascii="Times New Roman" w:hAnsi="Times New Roman"/>
          <w:b/>
          <w:sz w:val="28"/>
          <w:szCs w:val="28"/>
        </w:rPr>
        <w:t xml:space="preserve">                                                   </w:t>
      </w:r>
      <w:r w:rsidRPr="00036BBA">
        <w:rPr>
          <w:rFonts w:ascii="Times New Roman" w:hAnsi="Times New Roman"/>
          <w:b/>
          <w:sz w:val="28"/>
          <w:szCs w:val="28"/>
        </w:rPr>
        <w:t>4</w:t>
      </w:r>
      <w:r w:rsidR="000539A2">
        <w:rPr>
          <w:rFonts w:ascii="Times New Roman" w:hAnsi="Times New Roman"/>
          <w:b/>
          <w:sz w:val="28"/>
          <w:szCs w:val="28"/>
        </w:rPr>
        <w:t xml:space="preserve">. </w:t>
      </w:r>
      <w:r w:rsidRPr="00036BBA">
        <w:rPr>
          <w:rFonts w:ascii="Times New Roman" w:hAnsi="Times New Roman"/>
          <w:b/>
          <w:sz w:val="28"/>
          <w:szCs w:val="28"/>
        </w:rPr>
        <w:t xml:space="preserve"> </w:t>
      </w:r>
      <w:r w:rsidR="0042086B">
        <w:rPr>
          <w:rFonts w:ascii="Times New Roman" w:hAnsi="Times New Roman"/>
          <w:b/>
          <w:sz w:val="28"/>
          <w:szCs w:val="28"/>
        </w:rPr>
        <w:t xml:space="preserve">Содержание изучаемого </w:t>
      </w:r>
      <w:proofErr w:type="gramStart"/>
      <w:r w:rsidR="0042086B">
        <w:rPr>
          <w:rFonts w:ascii="Times New Roman" w:hAnsi="Times New Roman"/>
          <w:b/>
          <w:sz w:val="28"/>
          <w:szCs w:val="28"/>
        </w:rPr>
        <w:t>курса(</w:t>
      </w:r>
      <w:proofErr w:type="gramEnd"/>
      <w:r w:rsidR="0042086B">
        <w:rPr>
          <w:rFonts w:ascii="Times New Roman" w:hAnsi="Times New Roman"/>
          <w:b/>
          <w:sz w:val="28"/>
          <w:szCs w:val="28"/>
        </w:rPr>
        <w:t>включая подраздел «Планируе</w:t>
      </w:r>
      <w:r w:rsidR="000539A2">
        <w:rPr>
          <w:rFonts w:ascii="Times New Roman" w:hAnsi="Times New Roman"/>
          <w:b/>
          <w:sz w:val="28"/>
          <w:szCs w:val="28"/>
        </w:rPr>
        <w:t>мые результаты»)</w:t>
      </w:r>
      <w:r w:rsidR="00C73274">
        <w:rPr>
          <w:rFonts w:ascii="Times New Roman" w:hAnsi="Times New Roman"/>
          <w:b/>
          <w:sz w:val="28"/>
          <w:szCs w:val="28"/>
        </w:rPr>
        <w:t>……………………………………………………………………</w:t>
      </w:r>
      <w:r w:rsidR="00C73274">
        <w:rPr>
          <w:rFonts w:ascii="Times New Roman" w:hAnsi="Times New Roman"/>
          <w:sz w:val="28"/>
          <w:szCs w:val="28"/>
        </w:rPr>
        <w:t xml:space="preserve">                                                                                                                                                   </w:t>
      </w:r>
      <w:r>
        <w:rPr>
          <w:rFonts w:ascii="Times New Roman" w:hAnsi="Times New Roman"/>
          <w:b/>
          <w:sz w:val="28"/>
          <w:szCs w:val="28"/>
        </w:rPr>
        <w:t xml:space="preserve"> </w:t>
      </w:r>
      <w:r w:rsidRPr="00036BBA">
        <w:rPr>
          <w:rFonts w:ascii="Times New Roman" w:hAnsi="Times New Roman"/>
          <w:b/>
          <w:sz w:val="28"/>
          <w:szCs w:val="28"/>
        </w:rPr>
        <w:t xml:space="preserve">5. </w:t>
      </w:r>
      <w:r w:rsidR="000539A2">
        <w:rPr>
          <w:rFonts w:ascii="Times New Roman" w:hAnsi="Times New Roman"/>
          <w:b/>
          <w:sz w:val="28"/>
          <w:szCs w:val="28"/>
        </w:rPr>
        <w:t>Методическое обеспечение дополнительной образовательной программы</w:t>
      </w:r>
      <w:r w:rsidR="00C73274">
        <w:rPr>
          <w:rFonts w:ascii="Times New Roman" w:hAnsi="Times New Roman"/>
          <w:b/>
          <w:sz w:val="28"/>
          <w:szCs w:val="28"/>
        </w:rPr>
        <w:t>………………………………………………………………</w:t>
      </w:r>
      <w:proofErr w:type="gramStart"/>
      <w:r w:rsidR="00C73274">
        <w:rPr>
          <w:rFonts w:ascii="Times New Roman" w:hAnsi="Times New Roman"/>
          <w:b/>
          <w:sz w:val="28"/>
          <w:szCs w:val="28"/>
        </w:rPr>
        <w:t>…….</w:t>
      </w:r>
      <w:proofErr w:type="gramEnd"/>
      <w:r w:rsidR="00C73274">
        <w:rPr>
          <w:rFonts w:ascii="Times New Roman" w:hAnsi="Times New Roman"/>
          <w:b/>
          <w:sz w:val="28"/>
          <w:szCs w:val="28"/>
        </w:rPr>
        <w:t>.</w:t>
      </w:r>
      <w:r w:rsidR="00C73274">
        <w:rPr>
          <w:rFonts w:ascii="Times New Roman" w:hAnsi="Times New Roman"/>
          <w:sz w:val="28"/>
          <w:szCs w:val="28"/>
        </w:rPr>
        <w:t xml:space="preserve">                   </w:t>
      </w:r>
      <w:r w:rsidR="000539A2">
        <w:rPr>
          <w:rFonts w:ascii="Times New Roman" w:hAnsi="Times New Roman"/>
          <w:b/>
          <w:sz w:val="28"/>
          <w:szCs w:val="28"/>
        </w:rPr>
        <w:t>6. Список литературы………………………………………………</w:t>
      </w:r>
      <w:proofErr w:type="gramStart"/>
      <w:r w:rsidR="000539A2">
        <w:rPr>
          <w:rFonts w:ascii="Times New Roman" w:hAnsi="Times New Roman"/>
          <w:b/>
          <w:sz w:val="28"/>
          <w:szCs w:val="28"/>
        </w:rPr>
        <w:t>…….</w:t>
      </w:r>
      <w:proofErr w:type="gramEnd"/>
      <w:r w:rsidR="000539A2">
        <w:rPr>
          <w:rFonts w:ascii="Times New Roman" w:hAnsi="Times New Roman"/>
          <w:b/>
          <w:sz w:val="28"/>
          <w:szCs w:val="28"/>
        </w:rPr>
        <w:t>.</w:t>
      </w:r>
    </w:p>
    <w:p w:rsidR="00277C1D" w:rsidRPr="0038635B" w:rsidRDefault="00277C1D" w:rsidP="00277C1D">
      <w:pPr>
        <w:spacing w:after="0" w:line="360" w:lineRule="auto"/>
        <w:rPr>
          <w:rFonts w:ascii="Times New Roman" w:eastAsia="Times New Roman" w:hAnsi="Times New Roman"/>
          <w:sz w:val="28"/>
        </w:rPr>
      </w:pPr>
    </w:p>
    <w:p w:rsidR="00277C1D" w:rsidRPr="0038635B" w:rsidRDefault="00277C1D" w:rsidP="00277C1D">
      <w:pPr>
        <w:spacing w:after="0" w:line="360" w:lineRule="auto"/>
        <w:rPr>
          <w:rFonts w:ascii="Times New Roman" w:eastAsia="Times New Roman" w:hAnsi="Times New Roman"/>
          <w:sz w:val="28"/>
        </w:rPr>
      </w:pPr>
    </w:p>
    <w:p w:rsidR="00277C1D" w:rsidRPr="00754CF6" w:rsidRDefault="00277C1D" w:rsidP="00277C1D">
      <w:pPr>
        <w:spacing w:after="0" w:line="360" w:lineRule="auto"/>
        <w:rPr>
          <w:rFonts w:ascii="Times New Roman" w:eastAsia="+mn-ea" w:hAnsi="Times New Roman"/>
          <w:color w:val="000000"/>
          <w:kern w:val="24"/>
          <w:sz w:val="28"/>
          <w:szCs w:val="28"/>
          <w:lang w:eastAsia="ru-RU"/>
        </w:rPr>
      </w:pPr>
      <w:r w:rsidRPr="0038635B">
        <w:rPr>
          <w:rFonts w:ascii="Times New Roman" w:eastAsia="Times New Roman" w:hAnsi="Times New Roman"/>
          <w:sz w:val="28"/>
        </w:rPr>
        <w:t xml:space="preserve">     </w:t>
      </w:r>
    </w:p>
    <w:p w:rsidR="00277C1D" w:rsidRPr="0032523A" w:rsidRDefault="00277C1D" w:rsidP="00277C1D">
      <w:pPr>
        <w:tabs>
          <w:tab w:val="left" w:pos="2349"/>
          <w:tab w:val="left" w:pos="4611"/>
          <w:tab w:val="left" w:pos="5823"/>
        </w:tabs>
        <w:rPr>
          <w:rFonts w:ascii="Times New Roman" w:hAnsi="Times New Roman"/>
          <w:b/>
          <w:sz w:val="36"/>
          <w:szCs w:val="36"/>
        </w:rPr>
      </w:pPr>
      <w:r w:rsidRPr="0032523A">
        <w:rPr>
          <w:rFonts w:ascii="Times New Roman" w:hAnsi="Times New Roman"/>
          <w:sz w:val="36"/>
          <w:szCs w:val="36"/>
        </w:rPr>
        <w:tab/>
        <w:t xml:space="preserve">          </w:t>
      </w:r>
      <w:r w:rsidRPr="0032523A">
        <w:rPr>
          <w:rFonts w:ascii="Times New Roman" w:hAnsi="Times New Roman"/>
          <w:sz w:val="36"/>
          <w:szCs w:val="36"/>
        </w:rPr>
        <w:tab/>
      </w:r>
      <w:r w:rsidRPr="0032523A">
        <w:rPr>
          <w:rFonts w:ascii="Times New Roman" w:hAnsi="Times New Roman"/>
          <w:sz w:val="36"/>
          <w:szCs w:val="36"/>
        </w:rPr>
        <w:tab/>
      </w:r>
    </w:p>
    <w:p w:rsidR="00277C1D" w:rsidRDefault="00277C1D" w:rsidP="00277C1D">
      <w:pPr>
        <w:tabs>
          <w:tab w:val="left" w:pos="2716"/>
          <w:tab w:val="center" w:pos="4819"/>
        </w:tabs>
        <w:rPr>
          <w:rFonts w:ascii="Times New Roman" w:hAnsi="Times New Roman"/>
          <w:b/>
          <w:sz w:val="36"/>
          <w:szCs w:val="36"/>
        </w:rPr>
      </w:pPr>
      <w:r w:rsidRPr="0032523A">
        <w:rPr>
          <w:rFonts w:ascii="Times New Roman" w:hAnsi="Times New Roman"/>
          <w:b/>
          <w:sz w:val="36"/>
          <w:szCs w:val="36"/>
        </w:rPr>
        <w:tab/>
      </w:r>
      <w:r w:rsidRPr="0032523A">
        <w:rPr>
          <w:rFonts w:ascii="Times New Roman" w:hAnsi="Times New Roman"/>
          <w:b/>
          <w:sz w:val="36"/>
          <w:szCs w:val="36"/>
        </w:rPr>
        <w:tab/>
      </w:r>
    </w:p>
    <w:p w:rsidR="00277C1D" w:rsidRDefault="00277C1D" w:rsidP="00277C1D">
      <w:pPr>
        <w:tabs>
          <w:tab w:val="left" w:pos="2716"/>
          <w:tab w:val="center" w:pos="4819"/>
        </w:tabs>
        <w:rPr>
          <w:rFonts w:ascii="Times New Roman" w:hAnsi="Times New Roman"/>
          <w:b/>
          <w:sz w:val="36"/>
          <w:szCs w:val="36"/>
        </w:rPr>
      </w:pPr>
    </w:p>
    <w:p w:rsidR="00277C1D" w:rsidRDefault="00277C1D" w:rsidP="00277C1D">
      <w:pPr>
        <w:tabs>
          <w:tab w:val="left" w:pos="2716"/>
          <w:tab w:val="center" w:pos="4819"/>
        </w:tabs>
        <w:rPr>
          <w:rFonts w:ascii="Times New Roman" w:hAnsi="Times New Roman"/>
          <w:b/>
          <w:sz w:val="36"/>
          <w:szCs w:val="36"/>
        </w:rPr>
      </w:pPr>
    </w:p>
    <w:p w:rsidR="009C1576" w:rsidRDefault="00277C1D" w:rsidP="00277C1D">
      <w:pPr>
        <w:tabs>
          <w:tab w:val="left" w:pos="2716"/>
          <w:tab w:val="center" w:pos="4819"/>
        </w:tabs>
        <w:rPr>
          <w:rFonts w:ascii="Times New Roman" w:hAnsi="Times New Roman"/>
          <w:b/>
          <w:sz w:val="28"/>
          <w:szCs w:val="28"/>
        </w:rPr>
      </w:pPr>
      <w:r>
        <w:rPr>
          <w:rFonts w:ascii="Times New Roman" w:hAnsi="Times New Roman"/>
          <w:b/>
          <w:sz w:val="28"/>
          <w:szCs w:val="28"/>
        </w:rPr>
        <w:t xml:space="preserve">                            </w:t>
      </w: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9C1576" w:rsidRDefault="009C1576" w:rsidP="00277C1D">
      <w:pPr>
        <w:tabs>
          <w:tab w:val="left" w:pos="2716"/>
          <w:tab w:val="center" w:pos="4819"/>
        </w:tabs>
        <w:rPr>
          <w:rFonts w:ascii="Times New Roman" w:hAnsi="Times New Roman"/>
          <w:b/>
          <w:sz w:val="28"/>
          <w:szCs w:val="28"/>
        </w:rPr>
      </w:pPr>
    </w:p>
    <w:p w:rsidR="00C73274" w:rsidRDefault="00277C1D" w:rsidP="000F4B8C">
      <w:pPr>
        <w:tabs>
          <w:tab w:val="left" w:pos="2716"/>
          <w:tab w:val="center" w:pos="4819"/>
        </w:tabs>
        <w:rPr>
          <w:rFonts w:ascii="Times New Roman" w:hAnsi="Times New Roman"/>
          <w:b/>
          <w:sz w:val="28"/>
          <w:szCs w:val="28"/>
        </w:rPr>
      </w:pPr>
      <w:r>
        <w:rPr>
          <w:rFonts w:ascii="Times New Roman" w:hAnsi="Times New Roman"/>
          <w:b/>
          <w:sz w:val="28"/>
          <w:szCs w:val="28"/>
        </w:rPr>
        <w:t xml:space="preserve"> </w:t>
      </w:r>
      <w:r w:rsidR="00D15ABA">
        <w:rPr>
          <w:rFonts w:ascii="Times New Roman" w:hAnsi="Times New Roman"/>
          <w:b/>
          <w:sz w:val="28"/>
          <w:szCs w:val="28"/>
        </w:rPr>
        <w:t xml:space="preserve">                              </w:t>
      </w:r>
    </w:p>
    <w:p w:rsidR="00277C1D" w:rsidRPr="000F4B8C" w:rsidRDefault="00C73274" w:rsidP="000F4B8C">
      <w:pPr>
        <w:tabs>
          <w:tab w:val="left" w:pos="2716"/>
          <w:tab w:val="center" w:pos="4819"/>
        </w:tabs>
        <w:rPr>
          <w:rFonts w:ascii="Times New Roman" w:hAnsi="Times New Roman"/>
          <w:b/>
          <w:sz w:val="28"/>
          <w:szCs w:val="28"/>
        </w:rPr>
      </w:pPr>
      <w:r>
        <w:rPr>
          <w:rFonts w:ascii="Times New Roman" w:hAnsi="Times New Roman"/>
          <w:b/>
          <w:sz w:val="28"/>
          <w:szCs w:val="28"/>
        </w:rPr>
        <w:lastRenderedPageBreak/>
        <w:t xml:space="preserve">                             </w:t>
      </w:r>
      <w:r w:rsidR="00D15ABA">
        <w:rPr>
          <w:rFonts w:ascii="Times New Roman" w:hAnsi="Times New Roman"/>
          <w:b/>
          <w:sz w:val="28"/>
          <w:szCs w:val="28"/>
        </w:rPr>
        <w:t xml:space="preserve"> </w:t>
      </w:r>
      <w:r w:rsidR="00277C1D" w:rsidRPr="00337AF5">
        <w:rPr>
          <w:rFonts w:ascii="Times New Roman" w:hAnsi="Times New Roman"/>
          <w:b/>
          <w:sz w:val="28"/>
          <w:szCs w:val="28"/>
        </w:rPr>
        <w:t>1. Пояснительная записка</w:t>
      </w:r>
      <w:r w:rsidR="00277C1D">
        <w:rPr>
          <w:rFonts w:ascii="Times New Roman" w:hAnsi="Times New Roman"/>
          <w:b/>
          <w:sz w:val="28"/>
          <w:szCs w:val="28"/>
        </w:rPr>
        <w:t>.</w:t>
      </w:r>
      <w:r w:rsidR="00D15ABA">
        <w:rPr>
          <w:rFonts w:ascii="Times New Roman" w:hAnsi="Times New Roman"/>
          <w:b/>
          <w:sz w:val="28"/>
          <w:szCs w:val="28"/>
        </w:rPr>
        <w:t xml:space="preserve">        </w:t>
      </w:r>
      <w:r w:rsidR="00277C1D" w:rsidRPr="00322AC0">
        <w:rPr>
          <w:rFonts w:ascii="Times New Roman" w:hAnsi="Times New Roman"/>
          <w:b/>
          <w:sz w:val="28"/>
          <w:szCs w:val="28"/>
        </w:rPr>
        <w:t xml:space="preserve"> </w:t>
      </w:r>
    </w:p>
    <w:p w:rsidR="009C1576" w:rsidRDefault="000F4B8C" w:rsidP="009C1576">
      <w:pPr>
        <w:shd w:val="clear" w:color="auto" w:fill="FFFFFF"/>
        <w:spacing w:after="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9C1576" w:rsidRPr="009C1576">
        <w:rPr>
          <w:rFonts w:ascii="Times New Roman" w:eastAsia="Times New Roman" w:hAnsi="Times New Roman"/>
          <w:sz w:val="28"/>
          <w:szCs w:val="28"/>
          <w:u w:val="single"/>
          <w:lang w:eastAsia="ru-RU"/>
        </w:rPr>
        <w:t>Направленность</w:t>
      </w:r>
      <w:r w:rsidR="009C1576" w:rsidRPr="009C1576">
        <w:rPr>
          <w:rFonts w:ascii="Times New Roman" w:eastAsia="Times New Roman" w:hAnsi="Times New Roman"/>
          <w:sz w:val="28"/>
          <w:szCs w:val="28"/>
          <w:lang w:eastAsia="ru-RU"/>
        </w:rPr>
        <w:t xml:space="preserve"> данной </w:t>
      </w:r>
      <w:proofErr w:type="gramStart"/>
      <w:r w:rsidR="009C1576" w:rsidRPr="009C1576">
        <w:rPr>
          <w:rFonts w:ascii="Times New Roman" w:eastAsia="Times New Roman" w:hAnsi="Times New Roman"/>
          <w:sz w:val="28"/>
          <w:szCs w:val="28"/>
          <w:lang w:eastAsia="ru-RU"/>
        </w:rPr>
        <w:t>программы  –</w:t>
      </w:r>
      <w:proofErr w:type="gramEnd"/>
      <w:r w:rsidR="009C1576" w:rsidRPr="009C1576">
        <w:rPr>
          <w:rFonts w:ascii="Times New Roman" w:eastAsia="Times New Roman" w:hAnsi="Times New Roman"/>
          <w:sz w:val="28"/>
          <w:szCs w:val="28"/>
          <w:lang w:eastAsia="ru-RU"/>
        </w:rPr>
        <w:t xml:space="preserve"> естественнонаучная, исследовательская, обеспечивающая более глубокие знания, умения по опытно - экспериментальной деятельности</w:t>
      </w:r>
      <w:r w:rsidR="009C1576">
        <w:rPr>
          <w:rFonts w:ascii="Times New Roman" w:eastAsia="Times New Roman" w:hAnsi="Times New Roman"/>
          <w:sz w:val="28"/>
          <w:szCs w:val="28"/>
          <w:lang w:eastAsia="ru-RU"/>
        </w:rPr>
        <w:t>.</w:t>
      </w:r>
    </w:p>
    <w:p w:rsidR="009C1576" w:rsidRDefault="009C1576" w:rsidP="009C1576">
      <w:pPr>
        <w:shd w:val="clear" w:color="auto" w:fill="FFFFFF"/>
        <w:spacing w:after="0"/>
        <w:ind w:firstLine="567"/>
        <w:rPr>
          <w:rFonts w:ascii="Times New Roman" w:eastAsia="Times New Roman" w:hAnsi="Times New Roman"/>
          <w:sz w:val="28"/>
          <w:szCs w:val="28"/>
          <w:lang w:eastAsia="ru-RU"/>
        </w:rPr>
      </w:pPr>
      <w:r w:rsidRPr="00D01FB9">
        <w:rPr>
          <w:rFonts w:ascii="Times New Roman" w:eastAsia="Times New Roman" w:hAnsi="Times New Roman"/>
          <w:sz w:val="28"/>
          <w:szCs w:val="28"/>
          <w:u w:val="single"/>
          <w:lang w:eastAsia="ru-RU"/>
        </w:rPr>
        <w:t>Актуальность программы</w:t>
      </w:r>
      <w:r w:rsidR="00D01FB9">
        <w:rPr>
          <w:rFonts w:ascii="Times New Roman" w:eastAsia="Times New Roman" w:hAnsi="Times New Roman"/>
          <w:sz w:val="28"/>
          <w:szCs w:val="28"/>
          <w:u w:val="single"/>
          <w:lang w:eastAsia="ru-RU"/>
        </w:rPr>
        <w:t>-</w:t>
      </w:r>
      <w:r>
        <w:rPr>
          <w:rFonts w:ascii="Times New Roman" w:eastAsia="Times New Roman" w:hAnsi="Times New Roman"/>
          <w:sz w:val="28"/>
          <w:szCs w:val="28"/>
          <w:lang w:eastAsia="ru-RU"/>
        </w:rPr>
        <w:t xml:space="preserve"> </w:t>
      </w:r>
      <w:r w:rsidRPr="009C1576">
        <w:rPr>
          <w:rFonts w:ascii="Times New Roman" w:eastAsia="Times New Roman" w:hAnsi="Times New Roman"/>
          <w:sz w:val="28"/>
          <w:szCs w:val="28"/>
          <w:lang w:eastAsia="ru-RU"/>
        </w:rPr>
        <w:t>заключается в том, что детское экспериментирование как форма деятельности используется в практике недостаточно широко, хотя является эффективным средством развития важных качеств личности, таких, как творческая активность, самостоятельность, самореализация, умение работать в коллективе.</w:t>
      </w:r>
    </w:p>
    <w:p w:rsidR="00D15ABA" w:rsidRPr="00D15ABA" w:rsidRDefault="00C73274" w:rsidP="00D15ABA">
      <w:pPr>
        <w:shd w:val="clear" w:color="auto" w:fill="FFFFFF"/>
        <w:spacing w:after="0"/>
        <w:ind w:firstLine="567"/>
        <w:rPr>
          <w:rFonts w:ascii="Times New Roman" w:eastAsia="Times New Roman" w:hAnsi="Times New Roman"/>
          <w:sz w:val="28"/>
          <w:szCs w:val="28"/>
          <w:lang w:eastAsia="ru-RU"/>
        </w:rPr>
      </w:pPr>
      <w:r>
        <w:rPr>
          <w:rFonts w:ascii="Times New Roman" w:eastAsia="Times New Roman" w:hAnsi="Times New Roman"/>
          <w:bCs/>
          <w:iCs/>
          <w:sz w:val="28"/>
          <w:szCs w:val="28"/>
          <w:lang w:eastAsia="ru-RU"/>
        </w:rPr>
        <w:t>Новизна</w:t>
      </w:r>
      <w:r w:rsidR="00D15ABA">
        <w:rPr>
          <w:rFonts w:ascii="Times New Roman" w:eastAsia="Times New Roman" w:hAnsi="Times New Roman"/>
          <w:b/>
          <w:bCs/>
          <w:sz w:val="28"/>
          <w:szCs w:val="28"/>
          <w:lang w:eastAsia="ru-RU"/>
        </w:rPr>
        <w:t xml:space="preserve"> </w:t>
      </w:r>
      <w:r w:rsidR="00D15ABA" w:rsidRPr="00D15ABA">
        <w:rPr>
          <w:rFonts w:ascii="Times New Roman" w:eastAsia="Times New Roman" w:hAnsi="Times New Roman"/>
          <w:bCs/>
          <w:sz w:val="28"/>
          <w:szCs w:val="28"/>
          <w:lang w:eastAsia="ru-RU"/>
        </w:rPr>
        <w:t>программы</w:t>
      </w:r>
      <w:r w:rsidR="00D15ABA">
        <w:rPr>
          <w:rFonts w:ascii="Times New Roman" w:eastAsia="Times New Roman" w:hAnsi="Times New Roman"/>
          <w:bCs/>
          <w:sz w:val="28"/>
          <w:szCs w:val="28"/>
          <w:lang w:eastAsia="ru-RU"/>
        </w:rPr>
        <w:t xml:space="preserve"> заключается в </w:t>
      </w:r>
      <w:r w:rsidR="00D15ABA">
        <w:rPr>
          <w:rFonts w:ascii="Times New Roman" w:eastAsia="Times New Roman" w:hAnsi="Times New Roman"/>
          <w:sz w:val="28"/>
          <w:szCs w:val="28"/>
          <w:lang w:eastAsia="ru-RU"/>
        </w:rPr>
        <w:t>комплексном</w:t>
      </w:r>
      <w:r w:rsidR="00D15ABA" w:rsidRPr="00D15ABA">
        <w:rPr>
          <w:rFonts w:ascii="Times New Roman" w:eastAsia="Times New Roman" w:hAnsi="Times New Roman"/>
          <w:sz w:val="28"/>
          <w:szCs w:val="28"/>
          <w:lang w:eastAsia="ru-RU"/>
        </w:rPr>
        <w:t xml:space="preserve"> использование элементов ранее известных и современных методик детского экспериментирования. И характеризуется структуризацией практического и диагностического материала именно для дошкольников.</w:t>
      </w:r>
    </w:p>
    <w:p w:rsidR="00D15ABA" w:rsidRPr="00D15ABA" w:rsidRDefault="00D15ABA" w:rsidP="00D15ABA">
      <w:pPr>
        <w:shd w:val="clear" w:color="auto" w:fill="FFFFFF"/>
        <w:spacing w:after="0"/>
        <w:ind w:firstLine="567"/>
        <w:rPr>
          <w:rFonts w:ascii="Times New Roman" w:eastAsia="Times New Roman" w:hAnsi="Times New Roman"/>
          <w:sz w:val="28"/>
          <w:szCs w:val="28"/>
          <w:lang w:eastAsia="ru-RU"/>
        </w:rPr>
      </w:pPr>
      <w:r w:rsidRPr="00D15ABA">
        <w:rPr>
          <w:rFonts w:ascii="Times New Roman" w:eastAsia="Times New Roman" w:hAnsi="Times New Roman"/>
          <w:sz w:val="28"/>
          <w:szCs w:val="28"/>
          <w:lang w:eastAsia="ru-RU"/>
        </w:rPr>
        <w:t>Главное достоинство метода экспериментирования заключается в том, что он дает детям реальные представления о различных сторонах изучаемого объекта, о его взаимоотношениях с другими объектами и со средой обитания. Следствием является не только ознакомление ребенка с новыми фактами, но и накопление фонда умственных приемов и операций, которые рассматриваются как умственные умения.</w:t>
      </w:r>
    </w:p>
    <w:p w:rsidR="00D15ABA" w:rsidRPr="00D15ABA" w:rsidRDefault="00D15ABA" w:rsidP="00D15ABA">
      <w:pPr>
        <w:shd w:val="clear" w:color="auto" w:fill="FFFFFF"/>
        <w:spacing w:after="0"/>
        <w:ind w:firstLine="567"/>
        <w:rPr>
          <w:rFonts w:ascii="Times New Roman" w:eastAsia="Times New Roman" w:hAnsi="Times New Roman"/>
          <w:sz w:val="28"/>
          <w:szCs w:val="28"/>
          <w:lang w:eastAsia="ru-RU"/>
        </w:rPr>
      </w:pPr>
      <w:r w:rsidRPr="00D15ABA">
        <w:rPr>
          <w:rFonts w:ascii="Times New Roman" w:eastAsia="Times New Roman" w:hAnsi="Times New Roman"/>
          <w:sz w:val="28"/>
          <w:szCs w:val="28"/>
          <w:lang w:eastAsia="ru-RU"/>
        </w:rPr>
        <w:t xml:space="preserve">Практическая значимость данной </w:t>
      </w:r>
      <w:r>
        <w:rPr>
          <w:rFonts w:ascii="Times New Roman" w:eastAsia="Times New Roman" w:hAnsi="Times New Roman"/>
          <w:sz w:val="28"/>
          <w:szCs w:val="28"/>
          <w:lang w:eastAsia="ru-RU"/>
        </w:rPr>
        <w:t xml:space="preserve">программы </w:t>
      </w:r>
      <w:r w:rsidRPr="00D15ABA">
        <w:rPr>
          <w:rFonts w:ascii="Times New Roman" w:eastAsia="Times New Roman" w:hAnsi="Times New Roman"/>
          <w:sz w:val="28"/>
          <w:szCs w:val="28"/>
          <w:lang w:eastAsia="ru-RU"/>
        </w:rPr>
        <w:t>заключается в том, что представленный материал поможет решить одну из важных проблем по организации экспериментально – исследовательской деятельности в ДОУ.</w:t>
      </w:r>
    </w:p>
    <w:p w:rsidR="00D15ABA" w:rsidRDefault="00B27DB6" w:rsidP="00D15ABA">
      <w:pPr>
        <w:shd w:val="clear" w:color="auto" w:fill="FFFFFF"/>
        <w:spacing w:after="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D15ABA" w:rsidRPr="00266E1F">
        <w:rPr>
          <w:rFonts w:ascii="Times New Roman" w:eastAsia="Times New Roman" w:hAnsi="Times New Roman"/>
          <w:sz w:val="28"/>
          <w:szCs w:val="28"/>
          <w:u w:val="single"/>
          <w:lang w:eastAsia="ru-RU"/>
        </w:rPr>
        <w:t>Отличительной особенностью данной программы</w:t>
      </w:r>
      <w:r w:rsidR="00D01FB9">
        <w:rPr>
          <w:rFonts w:ascii="Times New Roman" w:eastAsia="Times New Roman" w:hAnsi="Times New Roman"/>
          <w:sz w:val="28"/>
          <w:szCs w:val="28"/>
          <w:u w:val="single"/>
          <w:lang w:eastAsia="ru-RU"/>
        </w:rPr>
        <w:t>-</w:t>
      </w:r>
      <w:r w:rsidR="00D15ABA" w:rsidRPr="00D15ABA">
        <w:rPr>
          <w:rFonts w:ascii="Times New Roman" w:eastAsia="Times New Roman" w:hAnsi="Times New Roman"/>
          <w:sz w:val="28"/>
          <w:szCs w:val="28"/>
          <w:lang w:eastAsia="ru-RU"/>
        </w:rPr>
        <w:t xml:space="preserve"> является то, что большинство занятий, в которых исследовательские задачи сочетаются с другими видами детской деятельности, носят интегрированный характер. Основной упор в обучении отводится самостоятельному решению дошкольниками поставленных задач, выбору ими приёмов и средств, проверке правильности решения.</w:t>
      </w:r>
    </w:p>
    <w:p w:rsidR="00B27DB6" w:rsidRPr="00D15ABA" w:rsidRDefault="00B27DB6" w:rsidP="00D15ABA">
      <w:pPr>
        <w:shd w:val="clear" w:color="auto" w:fill="FFFFFF"/>
        <w:spacing w:after="0"/>
        <w:rPr>
          <w:rFonts w:ascii="Times New Roman" w:eastAsia="Times New Roman" w:hAnsi="Times New Roman"/>
          <w:sz w:val="28"/>
          <w:szCs w:val="28"/>
          <w:lang w:eastAsia="ru-RU"/>
        </w:rPr>
      </w:pPr>
    </w:p>
    <w:tbl>
      <w:tblPr>
        <w:tblStyle w:val="-1"/>
        <w:tblW w:w="5000" w:type="pct"/>
        <w:tblLook w:val="0600" w:firstRow="0" w:lastRow="0" w:firstColumn="0" w:lastColumn="0" w:noHBand="1" w:noVBand="1"/>
      </w:tblPr>
      <w:tblGrid>
        <w:gridCol w:w="9355"/>
      </w:tblGrid>
      <w:tr w:rsidR="00B27DB6" w:rsidRPr="0038635B" w:rsidTr="007232D9">
        <w:tc>
          <w:tcPr>
            <w:tcW w:w="4215" w:type="pct"/>
            <w:shd w:val="clear" w:color="auto" w:fill="auto"/>
          </w:tcPr>
          <w:p w:rsidR="008445D4" w:rsidRPr="0089171B" w:rsidRDefault="0089171B" w:rsidP="0089171B">
            <w:pPr>
              <w:shd w:val="clear" w:color="auto" w:fill="FFFFFF"/>
              <w:spacing w:after="0"/>
              <w:rPr>
                <w:rFonts w:ascii="Times New Roman" w:eastAsia="Times New Roman" w:hAnsi="Times New Roman"/>
                <w:sz w:val="28"/>
                <w:szCs w:val="28"/>
                <w:lang w:eastAsia="ru-RU"/>
              </w:rPr>
            </w:pPr>
            <w:r w:rsidRPr="008445D4">
              <w:rPr>
                <w:rFonts w:ascii="Times New Roman" w:eastAsia="Times New Roman" w:hAnsi="Times New Roman"/>
                <w:sz w:val="28"/>
                <w:szCs w:val="28"/>
                <w:u w:val="single"/>
                <w:lang w:eastAsia="ru-RU"/>
              </w:rPr>
              <w:t>Адресат программы</w:t>
            </w:r>
            <w:r w:rsidR="00D01FB9">
              <w:rPr>
                <w:rFonts w:ascii="Times New Roman" w:eastAsia="Times New Roman" w:hAnsi="Times New Roman"/>
                <w:sz w:val="28"/>
                <w:szCs w:val="28"/>
                <w:u w:val="single"/>
                <w:lang w:eastAsia="ru-RU"/>
              </w:rPr>
              <w:t>-</w:t>
            </w:r>
            <w:r>
              <w:rPr>
                <w:rFonts w:ascii="Times New Roman" w:eastAsia="Times New Roman" w:hAnsi="Times New Roman"/>
                <w:sz w:val="28"/>
                <w:szCs w:val="28"/>
                <w:lang w:eastAsia="ru-RU"/>
              </w:rPr>
              <w:t xml:space="preserve"> дети от 6-7 лет.</w:t>
            </w:r>
          </w:p>
          <w:p w:rsidR="00B27DB6" w:rsidRPr="00266E1F" w:rsidRDefault="00B27DB6" w:rsidP="00266E1F">
            <w:pPr>
              <w:spacing w:after="0" w:line="240" w:lineRule="auto"/>
              <w:rPr>
                <w:rFonts w:ascii="Times New Roman" w:eastAsiaTheme="minorHAnsi" w:hAnsi="Times New Roman"/>
                <w:color w:val="auto"/>
                <w:sz w:val="28"/>
                <w:szCs w:val="28"/>
              </w:rPr>
            </w:pPr>
            <w:r w:rsidRPr="00266E1F">
              <w:rPr>
                <w:rFonts w:ascii="Times New Roman" w:eastAsiaTheme="minorHAnsi" w:hAnsi="Times New Roman"/>
                <w:color w:val="auto"/>
                <w:sz w:val="28"/>
                <w:szCs w:val="28"/>
              </w:rPr>
              <w:t>Характеристики особенностей развития детей от 6-7 лет.</w:t>
            </w:r>
          </w:p>
        </w:tc>
      </w:tr>
      <w:tr w:rsidR="00B27DB6" w:rsidRPr="0038635B" w:rsidTr="007232D9">
        <w:tc>
          <w:tcPr>
            <w:tcW w:w="4215" w:type="pct"/>
            <w:shd w:val="clear" w:color="auto" w:fill="auto"/>
          </w:tcPr>
          <w:p w:rsidR="00B27DB6" w:rsidRPr="0038635B" w:rsidRDefault="00B27DB6" w:rsidP="007232D9">
            <w:pPr>
              <w:spacing w:after="0" w:line="240" w:lineRule="auto"/>
              <w:rPr>
                <w:rFonts w:ascii="Times New Roman" w:eastAsiaTheme="minorHAnsi" w:hAnsi="Times New Roman"/>
                <w:color w:val="auto"/>
                <w:w w:val="90"/>
                <w:sz w:val="28"/>
                <w:szCs w:val="28"/>
              </w:rPr>
            </w:pPr>
          </w:p>
        </w:tc>
      </w:tr>
    </w:tbl>
    <w:p w:rsidR="00B27DB6" w:rsidRPr="00AD6456" w:rsidRDefault="00B27DB6" w:rsidP="008445D4">
      <w:pPr>
        <w:autoSpaceDE w:val="0"/>
        <w:autoSpaceDN w:val="0"/>
        <w:adjustRightInd w:val="0"/>
        <w:spacing w:after="0"/>
        <w:jc w:val="both"/>
        <w:rPr>
          <w:rFonts w:ascii="Times New Roman" w:eastAsiaTheme="minorHAnsi" w:hAnsi="Times New Roman"/>
          <w:sz w:val="28"/>
          <w:szCs w:val="28"/>
        </w:rPr>
      </w:pPr>
      <w:r w:rsidRPr="00AD6456">
        <w:rPr>
          <w:rFonts w:ascii="Times New Roman" w:eastAsiaTheme="minorHAnsi" w:hAnsi="Times New Roman"/>
          <w:sz w:val="28"/>
          <w:szCs w:val="28"/>
        </w:rPr>
        <w:t>В сюжетно-ролевых играх дети подготовительной к школе группы начинают осваивать сложные взаимодействия людей, отражающие ха</w:t>
      </w:r>
      <w:r w:rsidRPr="00AD6456">
        <w:rPr>
          <w:rFonts w:ascii="Times New Roman" w:eastAsiaTheme="minorHAnsi" w:hAnsi="Times New Roman"/>
          <w:sz w:val="28"/>
          <w:szCs w:val="28"/>
        </w:rPr>
        <w:softHyphen/>
        <w:t>рактерные значимые жизненные ситуации, например, свадьбу, рождение ребенка, болезнь, трудоустройство и т.д.</w:t>
      </w:r>
    </w:p>
    <w:p w:rsidR="00B27DB6" w:rsidRPr="00AD6456" w:rsidRDefault="00B27DB6" w:rsidP="008445D4">
      <w:pPr>
        <w:autoSpaceDE w:val="0"/>
        <w:autoSpaceDN w:val="0"/>
        <w:adjustRightInd w:val="0"/>
        <w:spacing w:after="0"/>
        <w:ind w:firstLine="400"/>
        <w:jc w:val="both"/>
        <w:rPr>
          <w:rFonts w:ascii="Times New Roman" w:eastAsiaTheme="minorHAnsi" w:hAnsi="Times New Roman"/>
          <w:sz w:val="28"/>
          <w:szCs w:val="28"/>
        </w:rPr>
      </w:pPr>
      <w:r w:rsidRPr="00395F3B">
        <w:rPr>
          <w:rFonts w:ascii="Times New Roman" w:eastAsiaTheme="minorHAnsi" w:hAnsi="Times New Roman"/>
          <w:bCs/>
          <w:sz w:val="28"/>
          <w:szCs w:val="28"/>
        </w:rPr>
        <w:t>Игровые действия детей становятся более сложными,</w:t>
      </w:r>
      <w:r w:rsidRPr="00395F3B">
        <w:rPr>
          <w:rFonts w:ascii="Times New Roman" w:eastAsiaTheme="minorHAnsi" w:hAnsi="Times New Roman"/>
          <w:sz w:val="28"/>
          <w:szCs w:val="28"/>
        </w:rPr>
        <w:t xml:space="preserve"> </w:t>
      </w:r>
      <w:r w:rsidRPr="00AD6456">
        <w:rPr>
          <w:rFonts w:ascii="Times New Roman" w:eastAsiaTheme="minorHAnsi" w:hAnsi="Times New Roman"/>
          <w:sz w:val="28"/>
          <w:szCs w:val="28"/>
        </w:rPr>
        <w:t xml:space="preserve">обретают особый смысл, который не всегда открывается взрослому. Игровое пространство усложняется. В нем может быть несколько центров, каждый из которых </w:t>
      </w:r>
      <w:r w:rsidRPr="00AD6456">
        <w:rPr>
          <w:rFonts w:ascii="Times New Roman" w:eastAsiaTheme="minorHAnsi" w:hAnsi="Times New Roman"/>
          <w:sz w:val="28"/>
          <w:szCs w:val="28"/>
        </w:rPr>
        <w:lastRenderedPageBreak/>
        <w:t>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Так, ребенок уже обращается к продавцу не просто как покупатель, а как покупатель-мама или покупатель-шофер и т.п. Исполнение роли акцентируется не только самой ролью, но и тем, в какой части игрово</w:t>
      </w:r>
      <w:r w:rsidRPr="00AD6456">
        <w:rPr>
          <w:rFonts w:ascii="Times New Roman" w:eastAsiaTheme="minorHAnsi" w:hAnsi="Times New Roman"/>
          <w:sz w:val="28"/>
          <w:szCs w:val="28"/>
        </w:rPr>
        <w:softHyphen/>
        <w:t>го пространства эта роль воспроизводится. Например, исполняя роль водителя автобуса, ребенок командует пассажирами и подчиняется инспектору ГИБДД. Если логика игры требует появления новой роли, то ребенок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Образы из окружающей жизни и литературных произведений, пере</w:t>
      </w:r>
      <w:r w:rsidRPr="00AD6456">
        <w:rPr>
          <w:rFonts w:ascii="Times New Roman" w:eastAsiaTheme="minorHAnsi" w:hAnsi="Times New Roman"/>
          <w:sz w:val="28"/>
          <w:szCs w:val="28"/>
        </w:rPr>
        <w:softHyphen/>
        <w:t xml:space="preserve">даваемые детьми в изобразительной деятельности, становятся сложнее. </w:t>
      </w:r>
      <w:r w:rsidRPr="00395F3B">
        <w:rPr>
          <w:rFonts w:ascii="Times New Roman" w:eastAsiaTheme="minorHAnsi" w:hAnsi="Times New Roman"/>
          <w:bCs/>
          <w:sz w:val="28"/>
          <w:szCs w:val="28"/>
        </w:rPr>
        <w:t>Рисунки приобретают более детализированный характер, обогащается их цветовая гамма.</w:t>
      </w:r>
      <w:r w:rsidRPr="00AD6456">
        <w:rPr>
          <w:rFonts w:ascii="Times New Roman" w:eastAsiaTheme="minorHAnsi" w:hAnsi="Times New Roman"/>
          <w:sz w:val="28"/>
          <w:szCs w:val="28"/>
        </w:rPr>
        <w:t xml:space="preserve"> Более явными становятся различия между рисунка</w:t>
      </w:r>
      <w:r w:rsidRPr="00AD6456">
        <w:rPr>
          <w:rFonts w:ascii="Times New Roman" w:eastAsiaTheme="minorHAnsi" w:hAnsi="Times New Roman"/>
          <w:sz w:val="28"/>
          <w:szCs w:val="28"/>
        </w:rPr>
        <w:softHyphen/>
        <w:t>ми мальчиков и девочек. Мальчики охотно изображают технику, космос, военные действия и т.п. Девочки обычно рисуют женские образы: при</w:t>
      </w:r>
      <w:r w:rsidRPr="00AD6456">
        <w:rPr>
          <w:rFonts w:ascii="Times New Roman" w:eastAsiaTheme="minorHAnsi" w:hAnsi="Times New Roman"/>
          <w:sz w:val="28"/>
          <w:szCs w:val="28"/>
        </w:rPr>
        <w:softHyphen/>
        <w:t>нцесс, балерин, моделей и т.д. Часто встречаются и бытовые сюжеты: мама и дочка, комната и т.д.</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Изображение человека становится еще более детализированным и пропорциональным. Появляются пальцы на руках, глаза, рот, нос, бро</w:t>
      </w:r>
      <w:r w:rsidRPr="00AD6456">
        <w:rPr>
          <w:rFonts w:ascii="Times New Roman" w:eastAsiaTheme="minorHAnsi" w:hAnsi="Times New Roman"/>
          <w:sz w:val="28"/>
          <w:szCs w:val="28"/>
        </w:rPr>
        <w:softHyphen/>
        <w:t>ви, подбородок. Одежда может быть украшена различными деталями.</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При правильном педагогическом подходе у дошкольников формиру</w:t>
      </w:r>
      <w:r w:rsidRPr="00AD6456">
        <w:rPr>
          <w:rFonts w:ascii="Times New Roman" w:eastAsiaTheme="minorHAnsi" w:hAnsi="Times New Roman"/>
          <w:sz w:val="28"/>
          <w:szCs w:val="28"/>
        </w:rPr>
        <w:softHyphen/>
        <w:t>ются художественно-творческие способности в изобразительной деятель</w:t>
      </w:r>
      <w:r w:rsidRPr="00AD6456">
        <w:rPr>
          <w:rFonts w:ascii="Times New Roman" w:eastAsiaTheme="minorHAnsi" w:hAnsi="Times New Roman"/>
          <w:sz w:val="28"/>
          <w:szCs w:val="28"/>
        </w:rPr>
        <w:softHyphen/>
        <w:t>ности.</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К подготовительной к школе группе дети в значительной степени осваивают конструирование из строительного материала. Они свободно владеют обобщенными способами анализа как изображений, так и пос</w:t>
      </w:r>
      <w:r w:rsidRPr="00AD6456">
        <w:rPr>
          <w:rFonts w:ascii="Times New Roman" w:eastAsiaTheme="minorHAnsi" w:hAnsi="Times New Roman"/>
          <w:sz w:val="28"/>
          <w:szCs w:val="28"/>
        </w:rPr>
        <w:softHyphen/>
        <w:t>троек; не только анализируют основные конструктивные особенности различных деталей, но и определяют их форму на основе сходства со зна</w:t>
      </w:r>
      <w:r w:rsidRPr="00AD6456">
        <w:rPr>
          <w:rFonts w:ascii="Times New Roman" w:eastAsiaTheme="minorHAnsi" w:hAnsi="Times New Roman"/>
          <w:sz w:val="28"/>
          <w:szCs w:val="28"/>
        </w:rPr>
        <w:softHyphen/>
        <w:t>комыми им объемными предметами. Свободные постройки становятся симметричными и пропорциональными, их строительство осуществляет</w:t>
      </w:r>
      <w:r w:rsidRPr="00AD6456">
        <w:rPr>
          <w:rFonts w:ascii="Times New Roman" w:eastAsiaTheme="minorHAnsi" w:hAnsi="Times New Roman"/>
          <w:sz w:val="28"/>
          <w:szCs w:val="28"/>
        </w:rPr>
        <w:softHyphen/>
        <w:t>ся на основе зрительной ориентировки.</w:t>
      </w:r>
    </w:p>
    <w:p w:rsidR="00B27DB6" w:rsidRPr="00395F3B"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ее вы</w:t>
      </w:r>
      <w:r w:rsidRPr="00AD6456">
        <w:rPr>
          <w:rFonts w:ascii="Times New Roman" w:eastAsiaTheme="minorHAnsi" w:hAnsi="Times New Roman"/>
          <w:sz w:val="28"/>
          <w:szCs w:val="28"/>
        </w:rPr>
        <w:softHyphen/>
        <w:t>полнения;</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способны выполнять различные по степени сложности пост</w:t>
      </w:r>
      <w:r w:rsidRPr="00395F3B">
        <w:rPr>
          <w:rFonts w:ascii="Times New Roman" w:eastAsiaTheme="minorHAnsi" w:hAnsi="Times New Roman"/>
          <w:bCs/>
          <w:sz w:val="28"/>
          <w:szCs w:val="28"/>
        </w:rPr>
        <w:softHyphen/>
        <w:t>ройки как по собственному замыслу, так и по условиям.</w:t>
      </w:r>
    </w:p>
    <w:p w:rsidR="00B27DB6" w:rsidRPr="00395F3B"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В этом возрасте дети уже</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могут освоить сложные формы сложения из</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листа бумаги</w:t>
      </w:r>
      <w:r w:rsidRPr="00AD6456">
        <w:rPr>
          <w:rFonts w:ascii="Times New Roman" w:eastAsiaTheme="minorHAnsi" w:hAnsi="Times New Roman"/>
          <w:sz w:val="28"/>
          <w:szCs w:val="28"/>
        </w:rPr>
        <w:t xml:space="preserve"> и придумывать собственные, но этому их нужно специ</w:t>
      </w:r>
      <w:r w:rsidRPr="00AD6456">
        <w:rPr>
          <w:rFonts w:ascii="Times New Roman" w:eastAsiaTheme="minorHAnsi" w:hAnsi="Times New Roman"/>
          <w:sz w:val="28"/>
          <w:szCs w:val="28"/>
        </w:rPr>
        <w:softHyphen/>
        <w:t>ально обучать.</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lastRenderedPageBreak/>
        <w:t>Данный вид деятельности</w:t>
      </w:r>
      <w:r w:rsidRPr="00AD6456">
        <w:rPr>
          <w:rFonts w:ascii="Times New Roman" w:eastAsiaTheme="minorHAnsi" w:hAnsi="Times New Roman"/>
          <w:sz w:val="28"/>
          <w:szCs w:val="28"/>
        </w:rPr>
        <w:t xml:space="preserve"> не просто доступен детям — он </w:t>
      </w:r>
      <w:r w:rsidRPr="00395F3B">
        <w:rPr>
          <w:rFonts w:ascii="Times New Roman" w:eastAsiaTheme="minorHAnsi" w:hAnsi="Times New Roman"/>
          <w:bCs/>
          <w:sz w:val="28"/>
          <w:szCs w:val="28"/>
        </w:rPr>
        <w:t>важен для</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углубления их пространственных представлений.</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Усложняется конструирование из природного материала. Дошколь</w:t>
      </w:r>
      <w:r w:rsidRPr="00AD6456">
        <w:rPr>
          <w:rFonts w:ascii="Times New Roman" w:eastAsiaTheme="minorHAnsi" w:hAnsi="Times New Roman"/>
          <w:sz w:val="28"/>
          <w:szCs w:val="28"/>
        </w:rPr>
        <w:softHyphen/>
        <w:t>никам уже доступны целостные композиции по предварительному за</w:t>
      </w:r>
      <w:r w:rsidRPr="00AD6456">
        <w:rPr>
          <w:rFonts w:ascii="Times New Roman" w:eastAsiaTheme="minorHAnsi" w:hAnsi="Times New Roman"/>
          <w:sz w:val="28"/>
          <w:szCs w:val="28"/>
        </w:rPr>
        <w:softHyphen/>
        <w:t>мыслу, которые могут передавать сложные отношения, включать фигуры людей и животных.</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У детей продолжает развиваться восприятие, однако они не всегда могут одновременно учитывать несколько различных признаков.</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Развивается образное мышление, однако воспроизведение метри</w:t>
      </w:r>
      <w:r w:rsidRPr="00AD6456">
        <w:rPr>
          <w:rFonts w:ascii="Times New Roman" w:eastAsiaTheme="minorHAnsi" w:hAnsi="Times New Roman"/>
          <w:sz w:val="28"/>
          <w:szCs w:val="28"/>
        </w:rPr>
        <w:softHyphen/>
        <w:t>ческих отношений затруднено. Это легко проверить, предложив детям воспроизвести на листе бумаги образец, на котором нарисованы девять точек, расположенных не на одной прямой. Как правило, дети не вос</w:t>
      </w:r>
      <w:r w:rsidRPr="00AD6456">
        <w:rPr>
          <w:rFonts w:ascii="Times New Roman" w:eastAsiaTheme="minorHAnsi" w:hAnsi="Times New Roman"/>
          <w:sz w:val="28"/>
          <w:szCs w:val="28"/>
        </w:rPr>
        <w:softHyphen/>
        <w:t>производят метрические отношения между точками: при наложении рисунков друг на друга точки детского рисунка не совпадают с точками образца.</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Продолжают развиваться навыки обобщения и рассуждения, но они в значительной степени ограничиваются наглядными признаками ситуации.</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Продолжает развиваться воображение, однако часто приходится кон</w:t>
      </w:r>
      <w:r w:rsidRPr="00AD6456">
        <w:rPr>
          <w:rFonts w:ascii="Times New Roman" w:eastAsiaTheme="minorHAnsi" w:hAnsi="Times New Roman"/>
          <w:sz w:val="28"/>
          <w:szCs w:val="28"/>
        </w:rPr>
        <w:softHyphen/>
        <w:t>статировать снижение развития воображения в этом возрасте в сравнении со старшей группой. Это можно объяснить различными влияниями, в том числе и средств массовой информации, приводящими к стереотипности детских образов.</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395F3B">
        <w:rPr>
          <w:rFonts w:ascii="Times New Roman" w:eastAsiaTheme="minorHAnsi" w:hAnsi="Times New Roman"/>
          <w:bCs/>
          <w:sz w:val="28"/>
          <w:szCs w:val="28"/>
        </w:rPr>
        <w:t>Продолжает развиваться внимание дошкольников,</w:t>
      </w:r>
      <w:r w:rsidRPr="00AD6456">
        <w:rPr>
          <w:rFonts w:ascii="Times New Roman" w:eastAsiaTheme="minorHAnsi" w:hAnsi="Times New Roman"/>
          <w:sz w:val="28"/>
          <w:szCs w:val="28"/>
        </w:rPr>
        <w:t xml:space="preserve"> оно становится произвольным. В некоторых видах деятельности время произвольного сосредоточения достигает 30 минут.</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У дошкольников</w:t>
      </w:r>
      <w:r w:rsidRPr="00AD6456">
        <w:rPr>
          <w:rFonts w:ascii="Times New Roman" w:eastAsiaTheme="minorHAnsi" w:hAnsi="Times New Roman"/>
          <w:b/>
          <w:bCs/>
          <w:sz w:val="28"/>
          <w:szCs w:val="28"/>
        </w:rPr>
        <w:t xml:space="preserve"> </w:t>
      </w:r>
      <w:r w:rsidRPr="00395F3B">
        <w:rPr>
          <w:rFonts w:ascii="Times New Roman" w:eastAsiaTheme="minorHAnsi" w:hAnsi="Times New Roman"/>
          <w:bCs/>
          <w:sz w:val="28"/>
          <w:szCs w:val="28"/>
        </w:rPr>
        <w:t>продолжает развиваться речь:</w:t>
      </w:r>
      <w:r w:rsidRPr="00AD6456">
        <w:rPr>
          <w:rFonts w:ascii="Times New Roman" w:eastAsiaTheme="minorHAnsi" w:hAnsi="Times New Roman"/>
          <w:sz w:val="28"/>
          <w:szCs w:val="28"/>
        </w:rPr>
        <w:t xml:space="preserve"> ее звуковая сторона, грамматический строй, лексика. Развивается связная речь. В высказы</w:t>
      </w:r>
      <w:r w:rsidRPr="00AD6456">
        <w:rPr>
          <w:rFonts w:ascii="Times New Roman" w:eastAsiaTheme="minorHAnsi" w:hAnsi="Times New Roman"/>
          <w:sz w:val="28"/>
          <w:szCs w:val="28"/>
        </w:rPr>
        <w:softHyphen/>
        <w:t>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w:t>
      </w:r>
      <w:r w:rsidRPr="00AD6456">
        <w:rPr>
          <w:rFonts w:ascii="Times New Roman" w:eastAsiaTheme="minorHAnsi" w:hAnsi="Times New Roman"/>
          <w:sz w:val="28"/>
          <w:szCs w:val="28"/>
        </w:rPr>
        <w:softHyphen/>
        <w:t>лагательные и т. д.</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В результате правильно организованной образовательной работы у де</w:t>
      </w:r>
      <w:r w:rsidRPr="00AD6456">
        <w:rPr>
          <w:rFonts w:ascii="Times New Roman" w:eastAsiaTheme="minorHAnsi" w:hAnsi="Times New Roman"/>
          <w:sz w:val="28"/>
          <w:szCs w:val="28"/>
        </w:rPr>
        <w:softHyphen/>
        <w:t>тей развиваются диалогическая и некоторые виды монологической речи.</w:t>
      </w:r>
    </w:p>
    <w:p w:rsidR="00B27DB6" w:rsidRPr="00AD645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w:t>
      </w:r>
    </w:p>
    <w:p w:rsidR="00B27DB6" w:rsidRDefault="00B27DB6" w:rsidP="008445D4">
      <w:pPr>
        <w:autoSpaceDE w:val="0"/>
        <w:autoSpaceDN w:val="0"/>
        <w:adjustRightInd w:val="0"/>
        <w:spacing w:after="0"/>
        <w:ind w:right="20" w:firstLine="400"/>
        <w:jc w:val="both"/>
        <w:rPr>
          <w:rFonts w:ascii="Times New Roman" w:eastAsiaTheme="minorHAnsi" w:hAnsi="Times New Roman"/>
          <w:sz w:val="28"/>
          <w:szCs w:val="28"/>
        </w:rPr>
      </w:pPr>
      <w:r w:rsidRPr="00AD6456">
        <w:rPr>
          <w:rFonts w:ascii="Times New Roman" w:eastAsiaTheme="minorHAnsi" w:hAnsi="Times New Roman"/>
          <w:sz w:val="28"/>
          <w:szCs w:val="28"/>
        </w:rPr>
        <w:t>К концу дошкольного возраста ребенок обладает высоким уровнем познавательного и личностного развития, что позволяет ему в дальней</w:t>
      </w:r>
      <w:r w:rsidRPr="00AD6456">
        <w:rPr>
          <w:rFonts w:ascii="Times New Roman" w:eastAsiaTheme="minorHAnsi" w:hAnsi="Times New Roman"/>
          <w:sz w:val="28"/>
          <w:szCs w:val="28"/>
        </w:rPr>
        <w:softHyphen/>
        <w:t>шем успешно учиться в школе.</w:t>
      </w:r>
    </w:p>
    <w:p w:rsidR="00B27DB6" w:rsidRDefault="00B27DB6" w:rsidP="008445D4">
      <w:pPr>
        <w:autoSpaceDE w:val="0"/>
        <w:autoSpaceDN w:val="0"/>
        <w:adjustRightInd w:val="0"/>
        <w:spacing w:after="0"/>
        <w:ind w:right="20" w:firstLine="400"/>
        <w:jc w:val="both"/>
        <w:rPr>
          <w:rFonts w:ascii="Times New Roman" w:eastAsiaTheme="minorHAnsi" w:hAnsi="Times New Roman"/>
          <w:b/>
          <w:sz w:val="28"/>
          <w:szCs w:val="28"/>
        </w:rPr>
      </w:pPr>
    </w:p>
    <w:p w:rsidR="00266E1F" w:rsidRDefault="00266E1F" w:rsidP="008445D4">
      <w:pPr>
        <w:autoSpaceDE w:val="0"/>
        <w:autoSpaceDN w:val="0"/>
        <w:adjustRightInd w:val="0"/>
        <w:spacing w:after="0"/>
        <w:ind w:right="20" w:firstLine="400"/>
        <w:jc w:val="both"/>
        <w:rPr>
          <w:rFonts w:ascii="Times New Roman" w:eastAsiaTheme="minorHAnsi" w:hAnsi="Times New Roman"/>
          <w:b/>
          <w:sz w:val="28"/>
          <w:szCs w:val="28"/>
        </w:rPr>
      </w:pPr>
    </w:p>
    <w:p w:rsidR="00266E1F" w:rsidRPr="00266E1F" w:rsidRDefault="00B27DB6" w:rsidP="002A2E56">
      <w:pPr>
        <w:autoSpaceDE w:val="0"/>
        <w:autoSpaceDN w:val="0"/>
        <w:adjustRightInd w:val="0"/>
        <w:spacing w:after="0" w:line="240" w:lineRule="auto"/>
        <w:ind w:right="20"/>
        <w:jc w:val="both"/>
        <w:rPr>
          <w:rFonts w:ascii="Times New Roman" w:eastAsiaTheme="minorHAnsi" w:hAnsi="Times New Roman"/>
          <w:b/>
          <w:sz w:val="28"/>
          <w:szCs w:val="28"/>
        </w:rPr>
      </w:pPr>
      <w:proofErr w:type="spellStart"/>
      <w:r w:rsidRPr="00266E1F">
        <w:rPr>
          <w:rFonts w:ascii="Times New Roman" w:eastAsiaTheme="minorHAnsi" w:hAnsi="Times New Roman"/>
          <w:sz w:val="28"/>
          <w:szCs w:val="28"/>
          <w:u w:val="single"/>
        </w:rPr>
        <w:lastRenderedPageBreak/>
        <w:t>Обьём</w:t>
      </w:r>
      <w:proofErr w:type="spellEnd"/>
      <w:r w:rsidRPr="00266E1F">
        <w:rPr>
          <w:rFonts w:ascii="Times New Roman" w:eastAsiaTheme="minorHAnsi" w:hAnsi="Times New Roman"/>
          <w:sz w:val="28"/>
          <w:szCs w:val="28"/>
          <w:u w:val="single"/>
        </w:rPr>
        <w:t xml:space="preserve"> и срок освоения программы</w:t>
      </w:r>
      <w:r w:rsidR="0089171B">
        <w:rPr>
          <w:rFonts w:ascii="Times New Roman" w:eastAsiaTheme="minorHAnsi" w:hAnsi="Times New Roman"/>
          <w:sz w:val="28"/>
          <w:szCs w:val="28"/>
          <w:u w:val="single"/>
        </w:rPr>
        <w:t xml:space="preserve"> – </w:t>
      </w:r>
      <w:r w:rsidR="002A2E56">
        <w:rPr>
          <w:rFonts w:ascii="Times New Roman" w:eastAsiaTheme="minorHAnsi" w:hAnsi="Times New Roman"/>
          <w:sz w:val="28"/>
          <w:szCs w:val="28"/>
        </w:rPr>
        <w:t>данная программа разработан</w:t>
      </w:r>
      <w:r w:rsidR="0089171B" w:rsidRPr="002A2E56">
        <w:rPr>
          <w:rFonts w:ascii="Times New Roman" w:eastAsiaTheme="minorHAnsi" w:hAnsi="Times New Roman"/>
          <w:sz w:val="28"/>
          <w:szCs w:val="28"/>
        </w:rPr>
        <w:t>а</w:t>
      </w:r>
      <w:r w:rsidR="002A2E56" w:rsidRPr="002A2E56">
        <w:rPr>
          <w:rFonts w:ascii="Times New Roman" w:eastAsiaTheme="minorHAnsi" w:hAnsi="Times New Roman"/>
          <w:sz w:val="28"/>
          <w:szCs w:val="28"/>
        </w:rPr>
        <w:t xml:space="preserve"> для</w:t>
      </w:r>
      <w:r w:rsidR="002A2E56">
        <w:rPr>
          <w:rFonts w:ascii="Times New Roman" w:eastAsiaTheme="minorHAnsi" w:hAnsi="Times New Roman"/>
          <w:sz w:val="28"/>
          <w:szCs w:val="28"/>
          <w:u w:val="single"/>
        </w:rPr>
        <w:t xml:space="preserve"> </w:t>
      </w:r>
      <w:r w:rsidR="002A2E56" w:rsidRPr="002A2E56">
        <w:rPr>
          <w:rFonts w:ascii="Times New Roman" w:eastAsiaTheme="minorHAnsi" w:hAnsi="Times New Roman"/>
          <w:sz w:val="28"/>
          <w:szCs w:val="28"/>
        </w:rPr>
        <w:t>детей</w:t>
      </w:r>
      <w:r w:rsidR="00C73274">
        <w:rPr>
          <w:rFonts w:ascii="Times New Roman" w:eastAsiaTheme="minorHAnsi" w:hAnsi="Times New Roman"/>
          <w:sz w:val="28"/>
          <w:szCs w:val="28"/>
        </w:rPr>
        <w:t xml:space="preserve"> дошкольного возраста (от </w:t>
      </w:r>
      <w:r w:rsidR="002A2E56">
        <w:rPr>
          <w:rFonts w:ascii="Times New Roman" w:eastAsiaTheme="minorHAnsi" w:hAnsi="Times New Roman"/>
          <w:sz w:val="28"/>
          <w:szCs w:val="28"/>
        </w:rPr>
        <w:t>6-7лет). Предусматривает один учебный год обу</w:t>
      </w:r>
      <w:r w:rsidR="00C73274">
        <w:rPr>
          <w:rFonts w:ascii="Times New Roman" w:eastAsiaTheme="minorHAnsi" w:hAnsi="Times New Roman"/>
          <w:sz w:val="28"/>
          <w:szCs w:val="28"/>
        </w:rPr>
        <w:t>чения 9 месяцев (сентябрь-май),</w:t>
      </w:r>
      <w:r w:rsidR="002A2E56">
        <w:rPr>
          <w:rFonts w:ascii="Times New Roman" w:eastAsiaTheme="minorHAnsi" w:hAnsi="Times New Roman"/>
          <w:sz w:val="28"/>
          <w:szCs w:val="28"/>
        </w:rPr>
        <w:t xml:space="preserve"> </w:t>
      </w:r>
      <w:r w:rsidR="0089171B" w:rsidRPr="0089171B">
        <w:rPr>
          <w:rFonts w:ascii="Times New Roman" w:eastAsiaTheme="minorHAnsi" w:hAnsi="Times New Roman"/>
          <w:sz w:val="28"/>
          <w:szCs w:val="28"/>
        </w:rPr>
        <w:t>общее количество</w:t>
      </w:r>
      <w:r w:rsidR="0089171B">
        <w:rPr>
          <w:rFonts w:ascii="Times New Roman" w:eastAsiaTheme="minorHAnsi" w:hAnsi="Times New Roman"/>
          <w:sz w:val="28"/>
          <w:szCs w:val="28"/>
        </w:rPr>
        <w:t xml:space="preserve"> учебных часов-34 часа, </w:t>
      </w:r>
    </w:p>
    <w:p w:rsidR="00266E1F" w:rsidRPr="00B27DB6" w:rsidRDefault="00266E1F" w:rsidP="00B27DB6">
      <w:pPr>
        <w:autoSpaceDE w:val="0"/>
        <w:autoSpaceDN w:val="0"/>
        <w:adjustRightInd w:val="0"/>
        <w:spacing w:after="0" w:line="240" w:lineRule="auto"/>
        <w:ind w:right="20" w:firstLine="400"/>
        <w:jc w:val="both"/>
        <w:rPr>
          <w:rFonts w:ascii="Times New Roman" w:eastAsiaTheme="minorHAnsi" w:hAnsi="Times New Roman"/>
          <w:b/>
          <w:sz w:val="28"/>
          <w:szCs w:val="28"/>
        </w:rPr>
      </w:pPr>
    </w:p>
    <w:p w:rsidR="00266E1F" w:rsidRDefault="00266E1F" w:rsidP="00266E1F">
      <w:pPr>
        <w:shd w:val="clear" w:color="auto" w:fill="FFFFFF"/>
        <w:spacing w:before="100" w:beforeAutospacing="1" w:after="100" w:afterAutospacing="1"/>
        <w:jc w:val="both"/>
        <w:rPr>
          <w:rFonts w:ascii="Times New Roman" w:eastAsia="Times New Roman" w:hAnsi="Times New Roman"/>
          <w:sz w:val="28"/>
          <w:szCs w:val="28"/>
          <w:u w:val="single"/>
          <w:lang w:eastAsia="ru-RU"/>
        </w:rPr>
      </w:pPr>
      <w:r w:rsidRPr="00266E1F">
        <w:rPr>
          <w:rFonts w:ascii="Times New Roman" w:eastAsia="Times New Roman" w:hAnsi="Times New Roman"/>
          <w:sz w:val="28"/>
          <w:szCs w:val="28"/>
          <w:u w:val="single"/>
          <w:lang w:eastAsia="ru-RU"/>
        </w:rPr>
        <w:t>Формы обучения</w:t>
      </w:r>
      <w:r>
        <w:rPr>
          <w:rFonts w:ascii="Times New Roman" w:eastAsia="Times New Roman" w:hAnsi="Times New Roman"/>
          <w:sz w:val="28"/>
          <w:szCs w:val="28"/>
          <w:u w:val="single"/>
          <w:lang w:eastAsia="ru-RU"/>
        </w:rPr>
        <w:t xml:space="preserve"> </w:t>
      </w:r>
      <w:r w:rsidRPr="00266E1F">
        <w:rPr>
          <w:rFonts w:ascii="Times New Roman" w:eastAsia="Times New Roman" w:hAnsi="Times New Roman"/>
          <w:sz w:val="28"/>
          <w:szCs w:val="28"/>
          <w:lang w:eastAsia="ru-RU"/>
        </w:rPr>
        <w:t>– очная</w:t>
      </w:r>
      <w:r w:rsidR="00395F3B">
        <w:rPr>
          <w:rFonts w:ascii="Times New Roman" w:eastAsia="Times New Roman" w:hAnsi="Times New Roman"/>
          <w:sz w:val="28"/>
          <w:szCs w:val="28"/>
          <w:lang w:eastAsia="ru-RU"/>
        </w:rPr>
        <w:t>.</w:t>
      </w:r>
      <w:r>
        <w:rPr>
          <w:rFonts w:ascii="Times New Roman" w:eastAsia="Times New Roman" w:hAnsi="Times New Roman"/>
          <w:sz w:val="28"/>
          <w:szCs w:val="28"/>
          <w:u w:val="single"/>
          <w:lang w:eastAsia="ru-RU"/>
        </w:rPr>
        <w:t xml:space="preserve">  </w:t>
      </w:r>
    </w:p>
    <w:p w:rsidR="005E004C" w:rsidRPr="002A2E56" w:rsidRDefault="005E004C" w:rsidP="00266E1F">
      <w:pPr>
        <w:shd w:val="clear" w:color="auto" w:fill="FFFFFF"/>
        <w:spacing w:before="100" w:beforeAutospacing="1" w:after="100" w:afterAutospacing="1"/>
        <w:jc w:val="both"/>
        <w:rPr>
          <w:rFonts w:ascii="Times New Roman" w:eastAsia="Times New Roman" w:hAnsi="Times New Roman"/>
          <w:sz w:val="28"/>
          <w:szCs w:val="28"/>
          <w:lang w:eastAsia="ru-RU"/>
        </w:rPr>
      </w:pPr>
      <w:r>
        <w:rPr>
          <w:rFonts w:ascii="Times New Roman" w:eastAsia="Times New Roman" w:hAnsi="Times New Roman"/>
          <w:sz w:val="28"/>
          <w:szCs w:val="28"/>
          <w:u w:val="single"/>
          <w:lang w:eastAsia="ru-RU"/>
        </w:rPr>
        <w:t>Особенности организации образовательного процесса</w:t>
      </w:r>
      <w:r w:rsidR="0089171B">
        <w:rPr>
          <w:rFonts w:ascii="Times New Roman" w:eastAsia="Times New Roman" w:hAnsi="Times New Roman"/>
          <w:sz w:val="28"/>
          <w:szCs w:val="28"/>
          <w:u w:val="single"/>
          <w:lang w:eastAsia="ru-RU"/>
        </w:rPr>
        <w:t xml:space="preserve">- </w:t>
      </w:r>
      <w:r w:rsidR="002A2E56" w:rsidRPr="002A2E56">
        <w:rPr>
          <w:rFonts w:ascii="Times New Roman" w:eastAsia="Times New Roman" w:hAnsi="Times New Roman"/>
          <w:sz w:val="28"/>
          <w:szCs w:val="28"/>
          <w:lang w:eastAsia="ru-RU"/>
        </w:rPr>
        <w:t>кружок</w:t>
      </w:r>
      <w:r w:rsidR="002A2E56">
        <w:rPr>
          <w:rFonts w:ascii="Times New Roman" w:eastAsia="Times New Roman" w:hAnsi="Times New Roman"/>
          <w:sz w:val="28"/>
          <w:szCs w:val="28"/>
          <w:u w:val="single"/>
          <w:lang w:eastAsia="ru-RU"/>
        </w:rPr>
        <w:t xml:space="preserve"> </w:t>
      </w:r>
      <w:r w:rsidR="002A2E56" w:rsidRPr="002A2E56">
        <w:rPr>
          <w:rFonts w:ascii="Times New Roman" w:eastAsia="Times New Roman" w:hAnsi="Times New Roman"/>
          <w:sz w:val="28"/>
          <w:szCs w:val="28"/>
          <w:lang w:eastAsia="ru-RU"/>
        </w:rPr>
        <w:t>формируется</w:t>
      </w:r>
      <w:r w:rsidR="002A2E56">
        <w:rPr>
          <w:rFonts w:ascii="Times New Roman" w:eastAsia="Times New Roman" w:hAnsi="Times New Roman"/>
          <w:sz w:val="28"/>
          <w:szCs w:val="28"/>
          <w:u w:val="single"/>
          <w:lang w:eastAsia="ru-RU"/>
        </w:rPr>
        <w:t xml:space="preserve"> </w:t>
      </w:r>
      <w:r w:rsidR="002A2E56" w:rsidRPr="002A2E56">
        <w:rPr>
          <w:rFonts w:ascii="Times New Roman" w:eastAsia="Times New Roman" w:hAnsi="Times New Roman"/>
          <w:sz w:val="28"/>
          <w:szCs w:val="28"/>
          <w:lang w:eastAsia="ru-RU"/>
        </w:rPr>
        <w:t xml:space="preserve">из </w:t>
      </w:r>
      <w:r w:rsidR="002A2E56">
        <w:rPr>
          <w:rFonts w:ascii="Times New Roman" w:eastAsia="Times New Roman" w:hAnsi="Times New Roman"/>
          <w:sz w:val="28"/>
          <w:szCs w:val="28"/>
          <w:lang w:eastAsia="ru-RU"/>
        </w:rPr>
        <w:t>детей одного возраста</w:t>
      </w:r>
      <w:r w:rsidR="00D01FB9">
        <w:rPr>
          <w:rFonts w:ascii="Times New Roman" w:eastAsia="Times New Roman" w:hAnsi="Times New Roman"/>
          <w:sz w:val="28"/>
          <w:szCs w:val="28"/>
          <w:lang w:eastAsia="ru-RU"/>
        </w:rPr>
        <w:t>, состав группы постоянный в течение учебного года</w:t>
      </w:r>
      <w:r w:rsidR="00253B94">
        <w:rPr>
          <w:rFonts w:ascii="Times New Roman" w:eastAsia="Times New Roman" w:hAnsi="Times New Roman"/>
          <w:sz w:val="28"/>
          <w:szCs w:val="28"/>
          <w:lang w:eastAsia="ru-RU"/>
        </w:rPr>
        <w:t>, а также проводятся занятия с детьми индивидуально.</w:t>
      </w:r>
    </w:p>
    <w:p w:rsidR="005E004C" w:rsidRPr="0059624B" w:rsidRDefault="005E004C" w:rsidP="00D01FB9">
      <w:pPr>
        <w:shd w:val="clear" w:color="auto" w:fill="FFFFFF"/>
        <w:spacing w:before="100" w:beforeAutospacing="1" w:after="100" w:afterAutospacing="1"/>
        <w:rPr>
          <w:rFonts w:ascii="Times New Roman" w:eastAsia="Times New Roman" w:hAnsi="Times New Roman"/>
          <w:sz w:val="28"/>
          <w:szCs w:val="28"/>
          <w:u w:val="single"/>
          <w:lang w:eastAsia="ru-RU"/>
        </w:rPr>
      </w:pPr>
      <w:r>
        <w:rPr>
          <w:rFonts w:ascii="Times New Roman" w:eastAsia="Times New Roman" w:hAnsi="Times New Roman"/>
          <w:sz w:val="28"/>
          <w:szCs w:val="28"/>
          <w:u w:val="single"/>
          <w:lang w:eastAsia="ru-RU"/>
        </w:rPr>
        <w:t>Режим занятий, периодичность и продолжительность занятий</w:t>
      </w:r>
      <w:r w:rsidR="0059624B">
        <w:rPr>
          <w:rFonts w:ascii="Times New Roman" w:eastAsia="Times New Roman" w:hAnsi="Times New Roman"/>
          <w:sz w:val="28"/>
          <w:szCs w:val="28"/>
          <w:u w:val="single"/>
          <w:lang w:eastAsia="ru-RU"/>
        </w:rPr>
        <w:t>-</w:t>
      </w:r>
      <w:r w:rsidR="0059624B" w:rsidRPr="0059624B">
        <w:rPr>
          <w:rFonts w:ascii="Times New Roman" w:eastAsia="Times New Roman" w:hAnsi="Times New Roman"/>
          <w:sz w:val="28"/>
          <w:szCs w:val="28"/>
          <w:u w:val="single"/>
          <w:lang w:eastAsia="ru-RU"/>
        </w:rPr>
        <w:t xml:space="preserve">                             </w:t>
      </w:r>
      <w:r w:rsidR="002A2E56">
        <w:rPr>
          <w:rFonts w:ascii="Times New Roman" w:eastAsia="Times New Roman" w:hAnsi="Times New Roman"/>
          <w:sz w:val="28"/>
          <w:szCs w:val="28"/>
          <w:u w:val="single"/>
          <w:lang w:eastAsia="ru-RU"/>
        </w:rPr>
        <w:t>з</w:t>
      </w:r>
      <w:r w:rsidR="002A2E56" w:rsidRPr="002A2E56">
        <w:rPr>
          <w:rFonts w:ascii="Times New Roman" w:eastAsia="Times New Roman" w:hAnsi="Times New Roman"/>
          <w:sz w:val="28"/>
          <w:szCs w:val="28"/>
          <w:lang w:eastAsia="ru-RU"/>
        </w:rPr>
        <w:t>анятие проводится</w:t>
      </w:r>
      <w:r w:rsidR="002A2E56">
        <w:rPr>
          <w:rFonts w:ascii="Times New Roman" w:eastAsia="Times New Roman" w:hAnsi="Times New Roman"/>
          <w:sz w:val="28"/>
          <w:szCs w:val="28"/>
          <w:lang w:eastAsia="ru-RU"/>
        </w:rPr>
        <w:t xml:space="preserve"> 1 раз в неделю</w:t>
      </w:r>
      <w:r w:rsidR="00D01FB9">
        <w:rPr>
          <w:rFonts w:ascii="Times New Roman" w:eastAsia="Times New Roman" w:hAnsi="Times New Roman"/>
          <w:sz w:val="28"/>
          <w:szCs w:val="28"/>
          <w:lang w:eastAsia="ru-RU"/>
        </w:rPr>
        <w:t xml:space="preserve">, 30 минут в подготовительной к школе группе. </w:t>
      </w:r>
      <w:r w:rsidR="002A2E56" w:rsidRPr="002A2E56">
        <w:rPr>
          <w:rFonts w:ascii="Times New Roman" w:eastAsia="Times New Roman" w:hAnsi="Times New Roman"/>
          <w:sz w:val="28"/>
          <w:szCs w:val="28"/>
          <w:lang w:eastAsia="ru-RU"/>
        </w:rPr>
        <w:t xml:space="preserve"> </w:t>
      </w:r>
    </w:p>
    <w:p w:rsidR="00B27DB6" w:rsidRPr="00AD6456" w:rsidRDefault="00B27DB6" w:rsidP="00B27DB6">
      <w:pPr>
        <w:spacing w:line="240" w:lineRule="auto"/>
        <w:rPr>
          <w:rFonts w:ascii="Times New Roman" w:hAnsi="Times New Roman"/>
          <w:sz w:val="28"/>
          <w:szCs w:val="28"/>
        </w:rPr>
      </w:pPr>
    </w:p>
    <w:p w:rsidR="00277C1D" w:rsidRDefault="00277C1D" w:rsidP="00931AB7">
      <w:pPr>
        <w:shd w:val="clear" w:color="auto" w:fill="FFFFFF"/>
        <w:spacing w:after="0" w:line="240" w:lineRule="auto"/>
        <w:rPr>
          <w:rFonts w:ascii="Times New Roman" w:eastAsia="Times New Roman" w:hAnsi="Times New Roman"/>
          <w:sz w:val="28"/>
          <w:szCs w:val="28"/>
          <w:lang w:eastAsia="ru-RU"/>
        </w:rPr>
      </w:pPr>
      <w:r w:rsidRPr="00DB2E90">
        <w:rPr>
          <w:rFonts w:ascii="Times New Roman" w:hAnsi="Times New Roman"/>
          <w:b/>
          <w:sz w:val="28"/>
          <w:szCs w:val="28"/>
        </w:rPr>
        <w:t>Цель:</w:t>
      </w:r>
      <w:r w:rsidRPr="00322AC0">
        <w:rPr>
          <w:rFonts w:ascii="Times New Roman" w:hAnsi="Times New Roman"/>
          <w:sz w:val="28"/>
          <w:szCs w:val="28"/>
        </w:rPr>
        <w:t xml:space="preserve"> </w:t>
      </w:r>
      <w:r w:rsidRPr="00322AC0">
        <w:rPr>
          <w:rFonts w:ascii="Times New Roman" w:eastAsia="Times New Roman" w:hAnsi="Times New Roman"/>
          <w:sz w:val="28"/>
          <w:szCs w:val="28"/>
          <w:lang w:eastAsia="ru-RU"/>
        </w:rPr>
        <w:t>Развитие познавательно-исследовательской деятельности детей, формирование познавательной активности, любознательности, умения пользоваться приборами-помощниками при проведении игр-экспериментов, стремления к самостоятельному познанию и размышлению.</w:t>
      </w:r>
    </w:p>
    <w:p w:rsidR="00931AB7" w:rsidRPr="00931AB7" w:rsidRDefault="00931AB7" w:rsidP="00931AB7">
      <w:pPr>
        <w:shd w:val="clear" w:color="auto" w:fill="FFFFFF"/>
        <w:spacing w:after="0" w:line="240" w:lineRule="auto"/>
        <w:rPr>
          <w:rFonts w:ascii="Arial" w:eastAsia="Times New Roman" w:hAnsi="Arial" w:cs="Arial"/>
          <w:sz w:val="26"/>
          <w:szCs w:val="26"/>
          <w:lang w:eastAsia="ru-RU"/>
        </w:rPr>
      </w:pPr>
    </w:p>
    <w:p w:rsidR="00277C1D" w:rsidRDefault="00277C1D" w:rsidP="00277C1D">
      <w:pPr>
        <w:shd w:val="clear" w:color="auto" w:fill="FFFFFF"/>
        <w:spacing w:after="0"/>
        <w:rPr>
          <w:rFonts w:ascii="Times New Roman" w:hAnsi="Times New Roman"/>
          <w:b/>
          <w:sz w:val="28"/>
          <w:szCs w:val="28"/>
        </w:rPr>
      </w:pPr>
      <w:proofErr w:type="gramStart"/>
      <w:r>
        <w:rPr>
          <w:rFonts w:ascii="Times New Roman" w:hAnsi="Times New Roman"/>
          <w:b/>
          <w:sz w:val="28"/>
          <w:szCs w:val="28"/>
        </w:rPr>
        <w:t>Задачи</w:t>
      </w:r>
      <w:r w:rsidR="00D01FB9">
        <w:rPr>
          <w:rFonts w:ascii="Times New Roman" w:hAnsi="Times New Roman"/>
          <w:b/>
          <w:sz w:val="28"/>
          <w:szCs w:val="28"/>
        </w:rPr>
        <w:t xml:space="preserve"> </w:t>
      </w:r>
      <w:r w:rsidRPr="00337AF5">
        <w:rPr>
          <w:rFonts w:ascii="Times New Roman" w:hAnsi="Times New Roman"/>
          <w:b/>
          <w:sz w:val="28"/>
          <w:szCs w:val="28"/>
        </w:rPr>
        <w:t>:</w:t>
      </w:r>
      <w:proofErr w:type="gramEnd"/>
    </w:p>
    <w:p w:rsidR="008D7CE4" w:rsidRPr="008D7CE4" w:rsidRDefault="00D01FB9" w:rsidP="008D7CE4">
      <w:pPr>
        <w:shd w:val="clear" w:color="auto" w:fill="FFFFFF"/>
        <w:spacing w:after="0"/>
        <w:rPr>
          <w:rFonts w:ascii="Times New Roman" w:hAnsi="Times New Roman"/>
          <w:i/>
          <w:sz w:val="28"/>
          <w:szCs w:val="28"/>
        </w:rPr>
      </w:pPr>
      <w:r w:rsidRPr="00D01FB9">
        <w:rPr>
          <w:rFonts w:ascii="Times New Roman" w:hAnsi="Times New Roman"/>
          <w:i/>
          <w:sz w:val="28"/>
          <w:szCs w:val="28"/>
        </w:rPr>
        <w:t>-личностные-</w:t>
      </w:r>
    </w:p>
    <w:p w:rsidR="00B04183" w:rsidRDefault="00B04183" w:rsidP="00B04183">
      <w:pPr>
        <w:tabs>
          <w:tab w:val="left" w:pos="3082"/>
        </w:tabs>
        <w:rPr>
          <w:rFonts w:ascii="Times New Roman" w:eastAsia="Times New Roman" w:hAnsi="Times New Roman"/>
          <w:color w:val="000000"/>
          <w:sz w:val="28"/>
          <w:szCs w:val="28"/>
          <w:lang w:eastAsia="ru-RU"/>
        </w:rPr>
      </w:pPr>
      <w:r w:rsidRPr="00DB2E90">
        <w:rPr>
          <w:rFonts w:ascii="Times New Roman" w:eastAsia="Times New Roman" w:hAnsi="Times New Roman"/>
          <w:color w:val="000000"/>
          <w:sz w:val="28"/>
          <w:szCs w:val="28"/>
          <w:lang w:eastAsia="ru-RU"/>
        </w:rPr>
        <w:t>Воспитывать инте</w:t>
      </w:r>
      <w:r>
        <w:rPr>
          <w:rFonts w:ascii="Times New Roman" w:eastAsia="Times New Roman" w:hAnsi="Times New Roman"/>
          <w:color w:val="000000"/>
          <w:sz w:val="28"/>
          <w:szCs w:val="28"/>
          <w:lang w:eastAsia="ru-RU"/>
        </w:rPr>
        <w:t xml:space="preserve">рес к познанию окружающего </w:t>
      </w:r>
      <w:proofErr w:type="gramStart"/>
      <w:r>
        <w:rPr>
          <w:rFonts w:ascii="Times New Roman" w:eastAsia="Times New Roman" w:hAnsi="Times New Roman"/>
          <w:color w:val="000000"/>
          <w:sz w:val="28"/>
          <w:szCs w:val="28"/>
          <w:lang w:eastAsia="ru-RU"/>
        </w:rPr>
        <w:t>мира;</w:t>
      </w:r>
      <w:r>
        <w:rPr>
          <w:rFonts w:ascii="Times New Roman" w:hAnsi="Times New Roman"/>
          <w:sz w:val="28"/>
          <w:szCs w:val="28"/>
        </w:rPr>
        <w:t xml:space="preserve">   </w:t>
      </w:r>
      <w:proofErr w:type="gramEnd"/>
      <w:r>
        <w:rPr>
          <w:rFonts w:ascii="Times New Roman" w:hAnsi="Times New Roman"/>
          <w:sz w:val="28"/>
          <w:szCs w:val="28"/>
        </w:rPr>
        <w:t xml:space="preserve">                                          </w:t>
      </w:r>
      <w:r w:rsidRPr="00DB2E90">
        <w:rPr>
          <w:rFonts w:ascii="Times New Roman" w:eastAsia="Times New Roman" w:hAnsi="Times New Roman"/>
          <w:color w:val="000000"/>
          <w:sz w:val="28"/>
          <w:szCs w:val="28"/>
          <w:lang w:eastAsia="ru-RU"/>
        </w:rPr>
        <w:t>Стимулировать ж</w:t>
      </w:r>
      <w:r>
        <w:rPr>
          <w:rFonts w:ascii="Times New Roman" w:eastAsia="Times New Roman" w:hAnsi="Times New Roman"/>
          <w:color w:val="000000"/>
          <w:sz w:val="28"/>
          <w:szCs w:val="28"/>
          <w:lang w:eastAsia="ru-RU"/>
        </w:rPr>
        <w:t>елание детей экспериментировать;</w:t>
      </w:r>
      <w:r>
        <w:rPr>
          <w:rFonts w:ascii="Times New Roman" w:hAnsi="Times New Roman"/>
          <w:sz w:val="28"/>
          <w:szCs w:val="28"/>
        </w:rPr>
        <w:t xml:space="preserve">                                             </w:t>
      </w:r>
      <w:r w:rsidRPr="00DB2E90">
        <w:rPr>
          <w:rFonts w:ascii="Times New Roman" w:eastAsia="Times New Roman" w:hAnsi="Times New Roman"/>
          <w:color w:val="000000"/>
          <w:sz w:val="28"/>
          <w:szCs w:val="28"/>
          <w:lang w:eastAsia="ru-RU"/>
        </w:rPr>
        <w:t>Формировать коммуникативные навыки.</w:t>
      </w:r>
    </w:p>
    <w:p w:rsidR="00B04183" w:rsidRDefault="00B04183" w:rsidP="00277C1D">
      <w:pPr>
        <w:shd w:val="clear" w:color="auto" w:fill="FFFFFF"/>
        <w:spacing w:after="0"/>
        <w:rPr>
          <w:rFonts w:ascii="Times New Roman" w:hAnsi="Times New Roman"/>
          <w:i/>
          <w:sz w:val="28"/>
          <w:szCs w:val="28"/>
        </w:rPr>
      </w:pPr>
      <w:r>
        <w:rPr>
          <w:rFonts w:ascii="Times New Roman" w:hAnsi="Times New Roman"/>
          <w:i/>
          <w:sz w:val="28"/>
          <w:szCs w:val="28"/>
        </w:rPr>
        <w:t>-</w:t>
      </w:r>
      <w:proofErr w:type="spellStart"/>
      <w:r>
        <w:rPr>
          <w:rFonts w:ascii="Times New Roman" w:hAnsi="Times New Roman"/>
          <w:i/>
          <w:sz w:val="28"/>
          <w:szCs w:val="28"/>
        </w:rPr>
        <w:t>метапредметные</w:t>
      </w:r>
      <w:proofErr w:type="spellEnd"/>
      <w:r>
        <w:rPr>
          <w:rFonts w:ascii="Times New Roman" w:hAnsi="Times New Roman"/>
          <w:i/>
          <w:sz w:val="28"/>
          <w:szCs w:val="28"/>
        </w:rPr>
        <w:t>-</w:t>
      </w:r>
    </w:p>
    <w:p w:rsidR="00B04183" w:rsidRPr="00D01FB9" w:rsidRDefault="00B04183" w:rsidP="00277C1D">
      <w:pPr>
        <w:shd w:val="clear" w:color="auto" w:fill="FFFFFF"/>
        <w:spacing w:after="0"/>
        <w:rPr>
          <w:rFonts w:ascii="Times New Roman" w:hAnsi="Times New Roman"/>
          <w:i/>
          <w:sz w:val="28"/>
          <w:szCs w:val="28"/>
        </w:rPr>
      </w:pPr>
      <w:r w:rsidRPr="00322AC0">
        <w:rPr>
          <w:rFonts w:ascii="Times New Roman" w:hAnsi="Times New Roman"/>
          <w:sz w:val="28"/>
          <w:szCs w:val="28"/>
        </w:rPr>
        <w:t>Развивать представления о явлениях (отражение, преломление света, магнитное притяжение</w:t>
      </w:r>
      <w:proofErr w:type="gramStart"/>
      <w:r w:rsidRPr="00322AC0">
        <w:rPr>
          <w:rFonts w:ascii="Times New Roman" w:hAnsi="Times New Roman"/>
          <w:sz w:val="28"/>
          <w:szCs w:val="28"/>
        </w:rPr>
        <w:t xml:space="preserve">); </w:t>
      </w:r>
      <w:r>
        <w:rPr>
          <w:rFonts w:ascii="Times New Roman" w:hAnsi="Times New Roman"/>
          <w:sz w:val="28"/>
          <w:szCs w:val="28"/>
        </w:rPr>
        <w:t xml:space="preserve">  </w:t>
      </w:r>
      <w:proofErr w:type="gramEnd"/>
      <w:r>
        <w:rPr>
          <w:rFonts w:ascii="Times New Roman" w:hAnsi="Times New Roman"/>
          <w:sz w:val="28"/>
          <w:szCs w:val="28"/>
        </w:rPr>
        <w:t xml:space="preserve">                                                                                                            </w:t>
      </w:r>
      <w:r w:rsidRPr="00322AC0">
        <w:rPr>
          <w:rFonts w:ascii="Times New Roman" w:hAnsi="Times New Roman"/>
          <w:sz w:val="28"/>
          <w:szCs w:val="28"/>
        </w:rPr>
        <w:t>Развивать представления детей о некоторых факторах среды (свет, температура воздуха, вода-переход в различные состояния, воздух, почва)</w:t>
      </w:r>
      <w:r w:rsidRPr="00401C91">
        <w:rPr>
          <w:rFonts w:ascii="Times New Roman" w:hAnsi="Times New Roman"/>
          <w:sz w:val="28"/>
          <w:szCs w:val="28"/>
        </w:rPr>
        <w:t xml:space="preserve"> </w:t>
      </w:r>
      <w:r w:rsidRPr="00322AC0">
        <w:rPr>
          <w:rFonts w:ascii="Times New Roman" w:hAnsi="Times New Roman"/>
          <w:sz w:val="28"/>
          <w:szCs w:val="28"/>
        </w:rPr>
        <w:t>Развивать эмоционально-ценностное отношение к окружающему миру;  Развивать любознательность, творческий потенциал, фантазию, воображение;</w:t>
      </w:r>
    </w:p>
    <w:p w:rsidR="00B04183" w:rsidRPr="00CB007D" w:rsidRDefault="00B04183" w:rsidP="00277C1D">
      <w:pPr>
        <w:shd w:val="clear" w:color="auto" w:fill="FFFFFF"/>
        <w:spacing w:after="0"/>
        <w:jc w:val="both"/>
        <w:rPr>
          <w:rFonts w:ascii="Times New Roman" w:eastAsia="Times New Roman" w:hAnsi="Times New Roman"/>
          <w:i/>
          <w:color w:val="000000"/>
          <w:sz w:val="28"/>
          <w:szCs w:val="28"/>
          <w:lang w:eastAsia="ru-RU"/>
        </w:rPr>
      </w:pPr>
      <w:r w:rsidRPr="00CB007D">
        <w:rPr>
          <w:rFonts w:ascii="Times New Roman" w:eastAsia="Times New Roman" w:hAnsi="Times New Roman"/>
          <w:i/>
          <w:color w:val="000000"/>
          <w:sz w:val="28"/>
          <w:szCs w:val="28"/>
          <w:lang w:eastAsia="ru-RU"/>
        </w:rPr>
        <w:t>-</w:t>
      </w:r>
      <w:r w:rsidR="00CB007D" w:rsidRPr="00CB007D">
        <w:rPr>
          <w:rFonts w:ascii="Times New Roman" w:eastAsia="Times New Roman" w:hAnsi="Times New Roman"/>
          <w:i/>
          <w:color w:val="000000"/>
          <w:sz w:val="28"/>
          <w:szCs w:val="28"/>
          <w:lang w:eastAsia="ru-RU"/>
        </w:rPr>
        <w:t>образовательные-</w:t>
      </w:r>
    </w:p>
    <w:p w:rsidR="00277C1D" w:rsidRPr="00DB2E90" w:rsidRDefault="00277C1D" w:rsidP="00277C1D">
      <w:pPr>
        <w:shd w:val="clear" w:color="auto" w:fill="FFFFFF"/>
        <w:spacing w:after="0"/>
        <w:jc w:val="both"/>
        <w:rPr>
          <w:rFonts w:ascii="Times New Roman" w:eastAsia="Times New Roman" w:hAnsi="Times New Roman"/>
          <w:color w:val="000000"/>
          <w:sz w:val="28"/>
          <w:szCs w:val="28"/>
          <w:lang w:eastAsia="ru-RU"/>
        </w:rPr>
      </w:pPr>
      <w:r w:rsidRPr="00DB2E90">
        <w:rPr>
          <w:rFonts w:ascii="Times New Roman" w:eastAsia="Times New Roman" w:hAnsi="Times New Roman"/>
          <w:color w:val="000000"/>
          <w:sz w:val="28"/>
          <w:szCs w:val="28"/>
          <w:lang w:eastAsia="ru-RU"/>
        </w:rPr>
        <w:t>Расширение и систематизация элементарных естественнонаучных и экологических представлений детей</w:t>
      </w:r>
      <w:r>
        <w:rPr>
          <w:rFonts w:ascii="Times New Roman" w:eastAsia="Times New Roman" w:hAnsi="Times New Roman"/>
          <w:color w:val="000000"/>
          <w:sz w:val="28"/>
          <w:szCs w:val="28"/>
          <w:lang w:eastAsia="ru-RU"/>
        </w:rPr>
        <w:t>;</w:t>
      </w:r>
    </w:p>
    <w:p w:rsidR="00277C1D" w:rsidRDefault="00277C1D" w:rsidP="00277C1D">
      <w:pPr>
        <w:shd w:val="clear" w:color="auto" w:fill="FFFFFF"/>
        <w:spacing w:after="0"/>
        <w:rPr>
          <w:rFonts w:ascii="Times New Roman" w:hAnsi="Times New Roman"/>
          <w:sz w:val="28"/>
          <w:szCs w:val="28"/>
        </w:rPr>
      </w:pPr>
      <w:r w:rsidRPr="00322AC0">
        <w:rPr>
          <w:rFonts w:ascii="Times New Roman" w:hAnsi="Times New Roman"/>
          <w:sz w:val="28"/>
          <w:szCs w:val="28"/>
        </w:rPr>
        <w:t>Продолжать знакомить с различными свойствами веществ (твердость, мягкость, сыпучесть, вязкость, плавучесть, растворимость</w:t>
      </w:r>
      <w:proofErr w:type="gramStart"/>
      <w:r w:rsidRPr="00322AC0">
        <w:rPr>
          <w:rFonts w:ascii="Times New Roman" w:hAnsi="Times New Roman"/>
          <w:sz w:val="28"/>
          <w:szCs w:val="28"/>
        </w:rPr>
        <w:t>);</w:t>
      </w:r>
      <w:r>
        <w:rPr>
          <w:rFonts w:ascii="Times New Roman" w:hAnsi="Times New Roman"/>
          <w:sz w:val="28"/>
          <w:szCs w:val="28"/>
        </w:rPr>
        <w:t xml:space="preserve">   </w:t>
      </w:r>
      <w:proofErr w:type="gramEnd"/>
      <w:r>
        <w:rPr>
          <w:rFonts w:ascii="Times New Roman" w:hAnsi="Times New Roman"/>
          <w:sz w:val="28"/>
          <w:szCs w:val="28"/>
        </w:rPr>
        <w:t xml:space="preserve">                      </w:t>
      </w:r>
      <w:r w:rsidRPr="00322AC0">
        <w:rPr>
          <w:rFonts w:ascii="Times New Roman" w:hAnsi="Times New Roman"/>
          <w:sz w:val="28"/>
          <w:szCs w:val="28"/>
        </w:rPr>
        <w:t>Расширять представление детей о значимости воды и воздуха в жизни человека;</w:t>
      </w:r>
      <w:r>
        <w:rPr>
          <w:rFonts w:ascii="Times New Roman" w:hAnsi="Times New Roman"/>
          <w:sz w:val="28"/>
          <w:szCs w:val="28"/>
        </w:rPr>
        <w:t xml:space="preserve"> </w:t>
      </w:r>
    </w:p>
    <w:p w:rsidR="00277C1D" w:rsidRDefault="00277C1D" w:rsidP="00277C1D">
      <w:pPr>
        <w:shd w:val="clear" w:color="auto" w:fill="FFFFFF"/>
        <w:spacing w:after="0"/>
        <w:rPr>
          <w:rFonts w:ascii="Times New Roman" w:hAnsi="Times New Roman"/>
          <w:b/>
          <w:sz w:val="28"/>
          <w:szCs w:val="28"/>
        </w:rPr>
      </w:pPr>
      <w:r w:rsidRPr="00322AC0">
        <w:rPr>
          <w:rFonts w:ascii="Times New Roman" w:hAnsi="Times New Roman"/>
          <w:sz w:val="28"/>
          <w:szCs w:val="28"/>
        </w:rPr>
        <w:lastRenderedPageBreak/>
        <w:t xml:space="preserve"> Знакомить детей со свойствами почвы и входящих в её состав песок и глину;</w:t>
      </w:r>
    </w:p>
    <w:p w:rsidR="00277C1D" w:rsidRDefault="00277C1D" w:rsidP="00277C1D">
      <w:pPr>
        <w:tabs>
          <w:tab w:val="left" w:pos="3082"/>
        </w:tabs>
        <w:rPr>
          <w:rFonts w:ascii="Times New Roman" w:hAnsi="Times New Roman"/>
          <w:sz w:val="28"/>
          <w:szCs w:val="28"/>
        </w:rPr>
      </w:pPr>
      <w:r w:rsidRPr="00322AC0">
        <w:rPr>
          <w:rFonts w:ascii="Times New Roman" w:hAnsi="Times New Roman"/>
          <w:sz w:val="28"/>
          <w:szCs w:val="28"/>
        </w:rPr>
        <w:t>Продолжать формировать навыки постановки элементарных опытов,</w:t>
      </w:r>
      <w:r>
        <w:rPr>
          <w:rFonts w:ascii="Times New Roman" w:hAnsi="Times New Roman"/>
          <w:sz w:val="28"/>
          <w:szCs w:val="28"/>
        </w:rPr>
        <w:t xml:space="preserve"> </w:t>
      </w:r>
      <w:r w:rsidRPr="00322AC0">
        <w:rPr>
          <w:rFonts w:ascii="Times New Roman" w:hAnsi="Times New Roman"/>
          <w:sz w:val="28"/>
          <w:szCs w:val="28"/>
        </w:rPr>
        <w:t>умение выдвигать гипотезы, проверять, подтверждать и делать выводы н</w:t>
      </w:r>
      <w:r>
        <w:rPr>
          <w:rFonts w:ascii="Times New Roman" w:hAnsi="Times New Roman"/>
          <w:sz w:val="28"/>
          <w:szCs w:val="28"/>
        </w:rPr>
        <w:t>а основе полученных результатов;</w:t>
      </w:r>
      <w:r w:rsidRPr="00322AC0">
        <w:rPr>
          <w:rFonts w:ascii="Times New Roman" w:hAnsi="Times New Roman"/>
          <w:sz w:val="28"/>
          <w:szCs w:val="28"/>
        </w:rPr>
        <w:t xml:space="preserve"> </w:t>
      </w:r>
    </w:p>
    <w:p w:rsidR="00CB007D" w:rsidRDefault="00960962"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 xml:space="preserve">                                      </w:t>
      </w:r>
    </w:p>
    <w:p w:rsidR="00960962" w:rsidRDefault="00CB007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 xml:space="preserve">                                           </w:t>
      </w:r>
      <w:r w:rsidR="000418AD" w:rsidRPr="000418AD">
        <w:rPr>
          <w:rFonts w:ascii="Times New Roman" w:eastAsia="Times New Roman" w:hAnsi="Times New Roman"/>
          <w:b/>
          <w:color w:val="000000"/>
          <w:sz w:val="28"/>
          <w:szCs w:val="28"/>
          <w:lang w:eastAsia="ru-RU"/>
        </w:rPr>
        <w:t>2</w:t>
      </w:r>
      <w:r w:rsidR="000418AD">
        <w:rPr>
          <w:rFonts w:ascii="Times New Roman" w:eastAsia="Times New Roman" w:hAnsi="Times New Roman"/>
          <w:b/>
          <w:color w:val="000000"/>
          <w:sz w:val="28"/>
          <w:szCs w:val="28"/>
          <w:lang w:eastAsia="ru-RU"/>
        </w:rPr>
        <w:t>.</w:t>
      </w:r>
      <w:r>
        <w:rPr>
          <w:rFonts w:ascii="Times New Roman" w:eastAsia="Times New Roman" w:hAnsi="Times New Roman"/>
          <w:b/>
          <w:color w:val="000000"/>
          <w:sz w:val="28"/>
          <w:szCs w:val="28"/>
          <w:lang w:eastAsia="ru-RU"/>
        </w:rPr>
        <w:t xml:space="preserve"> </w:t>
      </w:r>
      <w:r w:rsidR="00960962" w:rsidRPr="00960962">
        <w:rPr>
          <w:rFonts w:ascii="Times New Roman" w:eastAsia="Times New Roman" w:hAnsi="Times New Roman"/>
          <w:b/>
          <w:color w:val="000000"/>
          <w:sz w:val="28"/>
          <w:szCs w:val="28"/>
          <w:lang w:eastAsia="ru-RU"/>
        </w:rPr>
        <w:t>Учебный план</w:t>
      </w:r>
    </w:p>
    <w:tbl>
      <w:tblPr>
        <w:tblStyle w:val="a5"/>
        <w:tblW w:w="0" w:type="auto"/>
        <w:tblLook w:val="04A0" w:firstRow="1" w:lastRow="0" w:firstColumn="1" w:lastColumn="0" w:noHBand="0" w:noVBand="1"/>
      </w:tblPr>
      <w:tblGrid>
        <w:gridCol w:w="988"/>
        <w:gridCol w:w="5242"/>
        <w:gridCol w:w="3115"/>
      </w:tblGrid>
      <w:tr w:rsidR="008D7CE4" w:rsidTr="008D7CE4">
        <w:tc>
          <w:tcPr>
            <w:tcW w:w="988" w:type="dxa"/>
          </w:tcPr>
          <w:p w:rsidR="008D7CE4" w:rsidRPr="008D7CE4" w:rsidRDefault="008D7CE4" w:rsidP="00277C1D">
            <w:pPr>
              <w:tabs>
                <w:tab w:val="left" w:pos="3082"/>
              </w:tabs>
              <w:rPr>
                <w:rFonts w:ascii="Times New Roman" w:eastAsia="Times New Roman" w:hAnsi="Times New Roman"/>
                <w:b/>
                <w:color w:val="000000"/>
                <w:sz w:val="24"/>
                <w:szCs w:val="24"/>
                <w:lang w:eastAsia="ru-RU"/>
              </w:rPr>
            </w:pPr>
            <w:r w:rsidRPr="008D7CE4">
              <w:rPr>
                <w:rFonts w:ascii="Times New Roman" w:eastAsia="Times New Roman" w:hAnsi="Times New Roman"/>
                <w:b/>
                <w:color w:val="000000"/>
                <w:sz w:val="24"/>
                <w:szCs w:val="24"/>
                <w:lang w:eastAsia="ru-RU"/>
              </w:rPr>
              <w:t>№п/п</w:t>
            </w:r>
          </w:p>
        </w:tc>
        <w:tc>
          <w:tcPr>
            <w:tcW w:w="5242" w:type="dxa"/>
          </w:tcPr>
          <w:p w:rsidR="008D7CE4" w:rsidRPr="008D7CE4" w:rsidRDefault="008D7CE4" w:rsidP="00277C1D">
            <w:pPr>
              <w:tabs>
                <w:tab w:val="left" w:pos="3082"/>
              </w:tabs>
              <w:rPr>
                <w:rFonts w:ascii="Times New Roman" w:eastAsia="Times New Roman" w:hAnsi="Times New Roman"/>
                <w:b/>
                <w:color w:val="000000"/>
                <w:sz w:val="24"/>
                <w:szCs w:val="24"/>
                <w:lang w:eastAsia="ru-RU"/>
              </w:rPr>
            </w:pPr>
            <w:r w:rsidRPr="008D7CE4">
              <w:rPr>
                <w:rFonts w:ascii="Times New Roman" w:eastAsia="Times New Roman" w:hAnsi="Times New Roman"/>
                <w:b/>
                <w:color w:val="000000"/>
                <w:sz w:val="24"/>
                <w:szCs w:val="24"/>
                <w:lang w:eastAsia="ru-RU"/>
              </w:rPr>
              <w:t>Наименование учебных блоков и тем</w:t>
            </w:r>
          </w:p>
        </w:tc>
        <w:tc>
          <w:tcPr>
            <w:tcW w:w="3115" w:type="dxa"/>
          </w:tcPr>
          <w:p w:rsidR="008D7CE4" w:rsidRPr="008D7CE4" w:rsidRDefault="008D7CE4" w:rsidP="00277C1D">
            <w:pPr>
              <w:tabs>
                <w:tab w:val="left" w:pos="3082"/>
              </w:tabs>
              <w:rPr>
                <w:rFonts w:ascii="Times New Roman" w:eastAsia="Times New Roman" w:hAnsi="Times New Roman"/>
                <w:b/>
                <w:color w:val="000000"/>
                <w:sz w:val="24"/>
                <w:szCs w:val="24"/>
                <w:lang w:eastAsia="ru-RU"/>
              </w:rPr>
            </w:pPr>
            <w:r w:rsidRPr="008D7CE4">
              <w:rPr>
                <w:rFonts w:ascii="Times New Roman" w:eastAsia="Times New Roman" w:hAnsi="Times New Roman"/>
                <w:b/>
                <w:color w:val="000000"/>
                <w:sz w:val="24"/>
                <w:szCs w:val="24"/>
                <w:lang w:eastAsia="ru-RU"/>
              </w:rPr>
              <w:t>Общее количество часов</w:t>
            </w:r>
          </w:p>
        </w:tc>
      </w:tr>
      <w:tr w:rsidR="008D7CE4" w:rsidTr="008D7CE4">
        <w:tc>
          <w:tcPr>
            <w:tcW w:w="988" w:type="dxa"/>
          </w:tcPr>
          <w:p w:rsidR="008D7CE4" w:rsidRDefault="008D7CE4"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1.</w:t>
            </w:r>
          </w:p>
        </w:tc>
        <w:tc>
          <w:tcPr>
            <w:tcW w:w="5242" w:type="dxa"/>
          </w:tcPr>
          <w:p w:rsidR="008D7CE4" w:rsidRPr="00D358FD" w:rsidRDefault="008D7CE4" w:rsidP="00277C1D">
            <w:pPr>
              <w:tabs>
                <w:tab w:val="left" w:pos="3082"/>
              </w:tabs>
              <w:rPr>
                <w:rFonts w:ascii="Times New Roman" w:eastAsia="Times New Roman" w:hAnsi="Times New Roman"/>
                <w:b/>
                <w:color w:val="000000"/>
                <w:sz w:val="28"/>
                <w:szCs w:val="28"/>
                <w:lang w:eastAsia="ru-RU"/>
              </w:rPr>
            </w:pPr>
            <w:r w:rsidRPr="00D358FD">
              <w:rPr>
                <w:rFonts w:ascii="Times New Roman" w:eastAsia="Times New Roman" w:hAnsi="Times New Roman"/>
                <w:b/>
                <w:color w:val="000000"/>
                <w:sz w:val="28"/>
                <w:szCs w:val="28"/>
                <w:lang w:eastAsia="ru-RU"/>
              </w:rPr>
              <w:t>«Детская лаборатория»</w:t>
            </w:r>
          </w:p>
        </w:tc>
        <w:tc>
          <w:tcPr>
            <w:tcW w:w="3115" w:type="dxa"/>
          </w:tcPr>
          <w:p w:rsidR="008D7CE4" w:rsidRDefault="008D7CE4"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2</w:t>
            </w:r>
          </w:p>
        </w:tc>
      </w:tr>
      <w:tr w:rsidR="008D7CE4" w:rsidTr="008D7CE4">
        <w:tc>
          <w:tcPr>
            <w:tcW w:w="988" w:type="dxa"/>
          </w:tcPr>
          <w:p w:rsidR="008D7CE4" w:rsidRPr="008D7CE4" w:rsidRDefault="008D7CE4" w:rsidP="00277C1D">
            <w:pPr>
              <w:tabs>
                <w:tab w:val="left" w:pos="3082"/>
              </w:tabs>
              <w:rPr>
                <w:rFonts w:ascii="Times New Roman" w:eastAsia="Times New Roman" w:hAnsi="Times New Roman"/>
                <w:color w:val="000000"/>
                <w:sz w:val="28"/>
                <w:szCs w:val="28"/>
                <w:lang w:eastAsia="ru-RU"/>
              </w:rPr>
            </w:pPr>
            <w:r w:rsidRPr="008D7CE4">
              <w:rPr>
                <w:rFonts w:ascii="Times New Roman" w:eastAsia="Times New Roman" w:hAnsi="Times New Roman"/>
                <w:color w:val="000000"/>
                <w:sz w:val="28"/>
                <w:szCs w:val="28"/>
                <w:lang w:eastAsia="ru-RU"/>
              </w:rPr>
              <w:t>1.1</w:t>
            </w:r>
          </w:p>
        </w:tc>
        <w:tc>
          <w:tcPr>
            <w:tcW w:w="5242" w:type="dxa"/>
          </w:tcPr>
          <w:p w:rsidR="008D7CE4" w:rsidRDefault="008D7CE4" w:rsidP="00277C1D">
            <w:pPr>
              <w:tabs>
                <w:tab w:val="left" w:pos="3082"/>
              </w:tabs>
              <w:rPr>
                <w:rFonts w:ascii="Times New Roman" w:eastAsia="Times New Roman" w:hAnsi="Times New Roman"/>
                <w:b/>
                <w:color w:val="000000"/>
                <w:sz w:val="28"/>
                <w:szCs w:val="28"/>
                <w:lang w:eastAsia="ru-RU"/>
              </w:rPr>
            </w:pPr>
            <w:r w:rsidRPr="008D7CE4">
              <w:rPr>
                <w:rFonts w:ascii="Times New Roman" w:eastAsia="Times New Roman" w:hAnsi="Times New Roman"/>
                <w:color w:val="000000"/>
                <w:sz w:val="28"/>
                <w:szCs w:val="28"/>
                <w:lang w:eastAsia="ru-RU"/>
              </w:rPr>
              <w:t>«Знакомство с</w:t>
            </w:r>
            <w:r>
              <w:rPr>
                <w:rFonts w:ascii="Times New Roman" w:eastAsia="Times New Roman" w:hAnsi="Times New Roman"/>
                <w:color w:val="000000"/>
                <w:sz w:val="28"/>
                <w:szCs w:val="28"/>
                <w:lang w:eastAsia="ru-RU"/>
              </w:rPr>
              <w:t xml:space="preserve"> детской</w:t>
            </w:r>
            <w:r w:rsidRPr="008D7CE4">
              <w:rPr>
                <w:rFonts w:ascii="Times New Roman" w:eastAsia="Times New Roman" w:hAnsi="Times New Roman"/>
                <w:color w:val="000000"/>
                <w:sz w:val="28"/>
                <w:szCs w:val="28"/>
                <w:lang w:eastAsia="ru-RU"/>
              </w:rPr>
              <w:t xml:space="preserve"> лабораторией»</w:t>
            </w:r>
          </w:p>
        </w:tc>
        <w:tc>
          <w:tcPr>
            <w:tcW w:w="3115" w:type="dxa"/>
          </w:tcPr>
          <w:p w:rsidR="008D7CE4" w:rsidRPr="008D7CE4" w:rsidRDefault="008D7CE4" w:rsidP="00277C1D">
            <w:pPr>
              <w:tabs>
                <w:tab w:val="left" w:pos="3082"/>
              </w:tabs>
              <w:rPr>
                <w:rFonts w:ascii="Times New Roman" w:eastAsia="Times New Roman" w:hAnsi="Times New Roman"/>
                <w:color w:val="000000"/>
                <w:sz w:val="28"/>
                <w:szCs w:val="28"/>
                <w:lang w:eastAsia="ru-RU"/>
              </w:rPr>
            </w:pPr>
            <w:r w:rsidRPr="008D7CE4">
              <w:rPr>
                <w:rFonts w:ascii="Times New Roman" w:eastAsia="Times New Roman" w:hAnsi="Times New Roman"/>
                <w:color w:val="000000"/>
                <w:sz w:val="28"/>
                <w:szCs w:val="28"/>
                <w:lang w:eastAsia="ru-RU"/>
              </w:rPr>
              <w:t>1</w:t>
            </w:r>
          </w:p>
        </w:tc>
      </w:tr>
      <w:tr w:rsidR="008D7CE4" w:rsidTr="008D7CE4">
        <w:tc>
          <w:tcPr>
            <w:tcW w:w="988" w:type="dxa"/>
          </w:tcPr>
          <w:p w:rsidR="008D7CE4" w:rsidRPr="008D7CE4" w:rsidRDefault="008D7CE4" w:rsidP="00277C1D">
            <w:pPr>
              <w:tabs>
                <w:tab w:val="left" w:pos="3082"/>
              </w:tabs>
              <w:rPr>
                <w:rFonts w:ascii="Times New Roman" w:eastAsia="Times New Roman" w:hAnsi="Times New Roman"/>
                <w:color w:val="000000"/>
                <w:sz w:val="28"/>
                <w:szCs w:val="28"/>
                <w:lang w:eastAsia="ru-RU"/>
              </w:rPr>
            </w:pPr>
            <w:r w:rsidRPr="008D7CE4">
              <w:rPr>
                <w:rFonts w:ascii="Times New Roman" w:eastAsia="Times New Roman" w:hAnsi="Times New Roman"/>
                <w:color w:val="000000"/>
                <w:sz w:val="28"/>
                <w:szCs w:val="28"/>
                <w:lang w:eastAsia="ru-RU"/>
              </w:rPr>
              <w:t>1.2</w:t>
            </w:r>
          </w:p>
        </w:tc>
        <w:tc>
          <w:tcPr>
            <w:tcW w:w="5242" w:type="dxa"/>
          </w:tcPr>
          <w:p w:rsidR="008D7CE4" w:rsidRPr="008D7CE4" w:rsidRDefault="008D7CE4" w:rsidP="00277C1D">
            <w:pPr>
              <w:tabs>
                <w:tab w:val="left" w:pos="3082"/>
              </w:tabs>
              <w:rPr>
                <w:rFonts w:ascii="Times New Roman" w:eastAsia="Times New Roman" w:hAnsi="Times New Roman"/>
                <w:b/>
                <w:color w:val="000000"/>
                <w:sz w:val="28"/>
                <w:szCs w:val="28"/>
                <w:lang w:eastAsia="ru-RU"/>
              </w:rPr>
            </w:pPr>
            <w:r w:rsidRPr="008D7CE4">
              <w:rPr>
                <w:rFonts w:ascii="Times New Roman" w:eastAsia="Times New Roman" w:hAnsi="Times New Roman"/>
                <w:sz w:val="28"/>
                <w:szCs w:val="28"/>
                <w:lang w:eastAsia="ru-RU"/>
              </w:rPr>
              <w:t>«Волшебные стеклышки»</w:t>
            </w:r>
          </w:p>
        </w:tc>
        <w:tc>
          <w:tcPr>
            <w:tcW w:w="3115" w:type="dxa"/>
          </w:tcPr>
          <w:p w:rsidR="008D7CE4" w:rsidRPr="008D7CE4" w:rsidRDefault="008D7CE4" w:rsidP="00277C1D">
            <w:pPr>
              <w:tabs>
                <w:tab w:val="left" w:pos="3082"/>
              </w:tabs>
              <w:rPr>
                <w:rFonts w:ascii="Times New Roman" w:eastAsia="Times New Roman" w:hAnsi="Times New Roman"/>
                <w:color w:val="000000"/>
                <w:sz w:val="28"/>
                <w:szCs w:val="28"/>
                <w:lang w:eastAsia="ru-RU"/>
              </w:rPr>
            </w:pPr>
            <w:r w:rsidRPr="008D7CE4">
              <w:rPr>
                <w:rFonts w:ascii="Times New Roman" w:eastAsia="Times New Roman" w:hAnsi="Times New Roman"/>
                <w:color w:val="000000"/>
                <w:sz w:val="28"/>
                <w:szCs w:val="28"/>
                <w:lang w:eastAsia="ru-RU"/>
              </w:rPr>
              <w:t>1</w:t>
            </w:r>
          </w:p>
        </w:tc>
      </w:tr>
      <w:tr w:rsidR="008D7CE4" w:rsidTr="008D7CE4">
        <w:tc>
          <w:tcPr>
            <w:tcW w:w="988" w:type="dxa"/>
          </w:tcPr>
          <w:p w:rsidR="008D7CE4" w:rsidRDefault="008D7CE4"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2.</w:t>
            </w:r>
          </w:p>
        </w:tc>
        <w:tc>
          <w:tcPr>
            <w:tcW w:w="5242" w:type="dxa"/>
          </w:tcPr>
          <w:p w:rsidR="008D7CE4" w:rsidRPr="00D358FD" w:rsidRDefault="00D358FD" w:rsidP="00277C1D">
            <w:pPr>
              <w:tabs>
                <w:tab w:val="left" w:pos="3082"/>
              </w:tabs>
              <w:rPr>
                <w:rFonts w:ascii="Times New Roman" w:eastAsia="Times New Roman" w:hAnsi="Times New Roman"/>
                <w:b/>
                <w:color w:val="000000"/>
                <w:sz w:val="28"/>
                <w:szCs w:val="28"/>
                <w:lang w:eastAsia="ru-RU"/>
              </w:rPr>
            </w:pPr>
            <w:r w:rsidRPr="00D358FD">
              <w:rPr>
                <w:rFonts w:ascii="Times New Roman" w:eastAsia="Times New Roman" w:hAnsi="Times New Roman"/>
                <w:b/>
                <w:color w:val="000000"/>
                <w:sz w:val="28"/>
                <w:szCs w:val="28"/>
                <w:lang w:eastAsia="ru-RU"/>
              </w:rPr>
              <w:t>«Вещество. Камни»</w:t>
            </w:r>
          </w:p>
        </w:tc>
        <w:tc>
          <w:tcPr>
            <w:tcW w:w="3115"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2</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2.1</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«Знакомство с камнями. Какими бывают камни?»</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2.2</w:t>
            </w:r>
          </w:p>
        </w:tc>
        <w:tc>
          <w:tcPr>
            <w:tcW w:w="5242" w:type="dxa"/>
          </w:tcPr>
          <w:p w:rsidR="008D7CE4" w:rsidRPr="00D358FD" w:rsidRDefault="00D358FD" w:rsidP="00D358FD">
            <w:pPr>
              <w:spacing w:after="0" w:line="240" w:lineRule="auto"/>
              <w:rPr>
                <w:rFonts w:ascii="playfair_displayregular" w:eastAsia="Times New Roman" w:hAnsi="playfair_displayregular"/>
                <w:color w:val="000000"/>
                <w:sz w:val="28"/>
                <w:szCs w:val="28"/>
                <w:lang w:eastAsia="ru-RU"/>
              </w:rPr>
            </w:pPr>
            <w:r w:rsidRPr="00D358FD">
              <w:rPr>
                <w:rFonts w:ascii="playfair_displayregular" w:eastAsia="Times New Roman" w:hAnsi="playfair_displayregular"/>
                <w:color w:val="000000"/>
                <w:sz w:val="28"/>
                <w:szCs w:val="28"/>
                <w:lang w:eastAsia="ru-RU"/>
              </w:rPr>
              <w:t>«Живые камни»</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D358FD">
        <w:trPr>
          <w:trHeight w:val="695"/>
        </w:trPr>
        <w:tc>
          <w:tcPr>
            <w:tcW w:w="988"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3.</w:t>
            </w:r>
          </w:p>
        </w:tc>
        <w:tc>
          <w:tcPr>
            <w:tcW w:w="5242" w:type="dxa"/>
          </w:tcPr>
          <w:p w:rsidR="008D7CE4" w:rsidRPr="00D358FD" w:rsidRDefault="00D358FD" w:rsidP="00D358FD">
            <w:pPr>
              <w:spacing w:after="0" w:line="240" w:lineRule="auto"/>
              <w:rPr>
                <w:rFonts w:ascii="playfair_displayregular" w:eastAsia="Times New Roman" w:hAnsi="playfair_displayregular"/>
                <w:b/>
                <w:color w:val="000000"/>
                <w:sz w:val="28"/>
                <w:szCs w:val="28"/>
                <w:lang w:eastAsia="ru-RU"/>
              </w:rPr>
            </w:pPr>
            <w:r w:rsidRPr="00D358FD">
              <w:rPr>
                <w:rFonts w:ascii="playfair_displayregular" w:eastAsia="Times New Roman" w:hAnsi="playfair_displayregular"/>
                <w:b/>
                <w:color w:val="000000"/>
                <w:sz w:val="28"/>
                <w:szCs w:val="28"/>
                <w:lang w:eastAsia="ru-RU"/>
              </w:rPr>
              <w:t>«Вещество. Вода и ее свойства»</w:t>
            </w:r>
          </w:p>
        </w:tc>
        <w:tc>
          <w:tcPr>
            <w:tcW w:w="3115"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Default="00D358FD" w:rsidP="00277C1D">
            <w:pPr>
              <w:tabs>
                <w:tab w:val="left" w:pos="3082"/>
              </w:tabs>
              <w:rPr>
                <w:rFonts w:ascii="Times New Roman" w:eastAsia="Times New Roman" w:hAnsi="Times New Roman"/>
                <w:b/>
                <w:color w:val="000000"/>
                <w:sz w:val="28"/>
                <w:szCs w:val="28"/>
                <w:lang w:eastAsia="ru-RU"/>
              </w:rPr>
            </w:pPr>
            <w:r w:rsidRPr="00D358FD">
              <w:rPr>
                <w:rFonts w:ascii="Times New Roman" w:eastAsia="Times New Roman" w:hAnsi="Times New Roman"/>
                <w:color w:val="000000"/>
                <w:sz w:val="28"/>
                <w:szCs w:val="28"/>
                <w:lang w:eastAsia="ru-RU"/>
              </w:rPr>
              <w:t>3.1</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«Вода в природе и в быту».</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3.2</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«Вода – помощница»</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3.3</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«Вода – источник жизни»</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3.4</w:t>
            </w:r>
          </w:p>
        </w:tc>
        <w:tc>
          <w:tcPr>
            <w:tcW w:w="5242" w:type="dxa"/>
          </w:tcPr>
          <w:p w:rsidR="008D7CE4" w:rsidRPr="00D358FD" w:rsidRDefault="00D358FD" w:rsidP="00D358FD">
            <w:pPr>
              <w:spacing w:after="0" w:line="240" w:lineRule="auto"/>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Опыт: «Вода – растворитель»</w:t>
            </w:r>
          </w:p>
        </w:tc>
        <w:tc>
          <w:tcPr>
            <w:tcW w:w="3115" w:type="dxa"/>
          </w:tcPr>
          <w:p w:rsidR="008D7CE4" w:rsidRPr="00D358FD" w:rsidRDefault="00D358FD" w:rsidP="00277C1D">
            <w:pPr>
              <w:tabs>
                <w:tab w:val="left" w:pos="3082"/>
              </w:tabs>
              <w:rPr>
                <w:rFonts w:ascii="Times New Roman" w:eastAsia="Times New Roman" w:hAnsi="Times New Roman"/>
                <w:color w:val="000000"/>
                <w:sz w:val="28"/>
                <w:szCs w:val="28"/>
                <w:lang w:eastAsia="ru-RU"/>
              </w:rPr>
            </w:pPr>
            <w:r w:rsidRPr="00D358FD">
              <w:rPr>
                <w:rFonts w:ascii="Times New Roman" w:eastAsia="Times New Roman" w:hAnsi="Times New Roman"/>
                <w:color w:val="000000"/>
                <w:sz w:val="28"/>
                <w:szCs w:val="28"/>
                <w:lang w:eastAsia="ru-RU"/>
              </w:rPr>
              <w:t>1</w:t>
            </w:r>
          </w:p>
        </w:tc>
      </w:tr>
      <w:tr w:rsidR="008D7CE4" w:rsidTr="008D7CE4">
        <w:tc>
          <w:tcPr>
            <w:tcW w:w="988"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c>
          <w:tcPr>
            <w:tcW w:w="5242" w:type="dxa"/>
          </w:tcPr>
          <w:p w:rsidR="008D7CE4" w:rsidRDefault="00D358F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«Человек»</w:t>
            </w:r>
          </w:p>
        </w:tc>
        <w:tc>
          <w:tcPr>
            <w:tcW w:w="3115" w:type="dxa"/>
          </w:tcPr>
          <w:p w:rsidR="008D7CE4" w:rsidRDefault="00C30E40"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4.1</w:t>
            </w:r>
          </w:p>
        </w:tc>
        <w:tc>
          <w:tcPr>
            <w:tcW w:w="5242" w:type="dxa"/>
          </w:tcPr>
          <w:p w:rsidR="008D7CE4" w:rsidRPr="006721E0" w:rsidRDefault="00C30E40" w:rsidP="00277C1D">
            <w:pPr>
              <w:tabs>
                <w:tab w:val="left" w:pos="3082"/>
              </w:tabs>
              <w:rPr>
                <w:rFonts w:ascii="Times New Roman" w:eastAsia="Times New Roman" w:hAnsi="Times New Roman"/>
                <w:b/>
                <w:color w:val="000000"/>
                <w:sz w:val="28"/>
                <w:szCs w:val="28"/>
                <w:lang w:eastAsia="ru-RU"/>
              </w:rPr>
            </w:pPr>
            <w:r w:rsidRPr="006721E0">
              <w:rPr>
                <w:rFonts w:ascii="Times New Roman" w:eastAsia="Times New Roman" w:hAnsi="Times New Roman"/>
                <w:color w:val="000000"/>
                <w:sz w:val="28"/>
                <w:szCs w:val="28"/>
                <w:lang w:eastAsia="ru-RU"/>
              </w:rPr>
              <w:t>«Наши руки»</w:t>
            </w:r>
          </w:p>
        </w:tc>
        <w:tc>
          <w:tcPr>
            <w:tcW w:w="3115"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1</w:t>
            </w:r>
          </w:p>
        </w:tc>
      </w:tr>
      <w:tr w:rsidR="008D7CE4" w:rsidTr="008D7CE4">
        <w:tc>
          <w:tcPr>
            <w:tcW w:w="988"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4.2</w:t>
            </w:r>
          </w:p>
        </w:tc>
        <w:tc>
          <w:tcPr>
            <w:tcW w:w="5242" w:type="dxa"/>
          </w:tcPr>
          <w:p w:rsidR="008D7CE4" w:rsidRPr="006721E0" w:rsidRDefault="00C30E40" w:rsidP="00C30E4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«Что можно почувствовать кожей?»</w:t>
            </w:r>
          </w:p>
        </w:tc>
        <w:tc>
          <w:tcPr>
            <w:tcW w:w="3115"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1</w:t>
            </w:r>
          </w:p>
        </w:tc>
      </w:tr>
      <w:tr w:rsidR="008D7CE4" w:rsidTr="008D7CE4">
        <w:tc>
          <w:tcPr>
            <w:tcW w:w="988" w:type="dxa"/>
          </w:tcPr>
          <w:p w:rsidR="008D7CE4" w:rsidRDefault="00C30E40" w:rsidP="00277C1D">
            <w:pPr>
              <w:tabs>
                <w:tab w:val="left" w:pos="3082"/>
              </w:tabs>
              <w:rPr>
                <w:rFonts w:ascii="Times New Roman" w:eastAsia="Times New Roman" w:hAnsi="Times New Roman"/>
                <w:b/>
                <w:color w:val="000000"/>
                <w:sz w:val="28"/>
                <w:szCs w:val="28"/>
                <w:lang w:eastAsia="ru-RU"/>
              </w:rPr>
            </w:pPr>
            <w:r w:rsidRPr="00C30E40">
              <w:rPr>
                <w:rFonts w:ascii="Times New Roman" w:eastAsia="Times New Roman" w:hAnsi="Times New Roman"/>
                <w:color w:val="000000"/>
                <w:sz w:val="28"/>
                <w:szCs w:val="28"/>
                <w:lang w:eastAsia="ru-RU"/>
              </w:rPr>
              <w:t>4.3</w:t>
            </w:r>
          </w:p>
        </w:tc>
        <w:tc>
          <w:tcPr>
            <w:tcW w:w="5242" w:type="dxa"/>
          </w:tcPr>
          <w:p w:rsidR="00C30E40" w:rsidRPr="006721E0" w:rsidRDefault="00C30E40" w:rsidP="00C30E4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«Наши помощники»</w:t>
            </w:r>
          </w:p>
          <w:p w:rsidR="008D7CE4" w:rsidRPr="00C30E40" w:rsidRDefault="00C30E40" w:rsidP="00C30E40">
            <w:pPr>
              <w:spacing w:after="0" w:line="240" w:lineRule="auto"/>
              <w:rPr>
                <w:rFonts w:ascii="playfair_displayregular" w:eastAsia="Times New Roman" w:hAnsi="playfair_displayregular"/>
                <w:color w:val="000000"/>
                <w:sz w:val="23"/>
                <w:szCs w:val="23"/>
                <w:lang w:eastAsia="ru-RU"/>
              </w:rPr>
            </w:pPr>
            <w:r w:rsidRPr="006721E0">
              <w:rPr>
                <w:rFonts w:ascii="Times New Roman" w:eastAsia="Times New Roman" w:hAnsi="Times New Roman"/>
                <w:color w:val="000000"/>
                <w:sz w:val="28"/>
                <w:szCs w:val="28"/>
                <w:lang w:eastAsia="ru-RU"/>
              </w:rPr>
              <w:t>Опыт: «Слушай во все уши»</w:t>
            </w:r>
          </w:p>
        </w:tc>
        <w:tc>
          <w:tcPr>
            <w:tcW w:w="3115"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1</w:t>
            </w:r>
          </w:p>
        </w:tc>
      </w:tr>
      <w:tr w:rsidR="008D7CE4" w:rsidTr="008D7CE4">
        <w:tc>
          <w:tcPr>
            <w:tcW w:w="988"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4.4</w:t>
            </w:r>
          </w:p>
        </w:tc>
        <w:tc>
          <w:tcPr>
            <w:tcW w:w="5242" w:type="dxa"/>
          </w:tcPr>
          <w:p w:rsidR="008D7CE4" w:rsidRPr="006721E0" w:rsidRDefault="00C30E40" w:rsidP="00C30E4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Опыт: «Как мы чувствуем запахи?»</w:t>
            </w:r>
          </w:p>
        </w:tc>
        <w:tc>
          <w:tcPr>
            <w:tcW w:w="3115" w:type="dxa"/>
          </w:tcPr>
          <w:p w:rsidR="008D7CE4" w:rsidRPr="00C30E40" w:rsidRDefault="00C30E40" w:rsidP="00277C1D">
            <w:pPr>
              <w:tabs>
                <w:tab w:val="left" w:pos="3082"/>
              </w:tabs>
              <w:rPr>
                <w:rFonts w:ascii="Times New Roman" w:eastAsia="Times New Roman" w:hAnsi="Times New Roman"/>
                <w:color w:val="000000"/>
                <w:sz w:val="28"/>
                <w:szCs w:val="28"/>
                <w:lang w:eastAsia="ru-RU"/>
              </w:rPr>
            </w:pPr>
            <w:r w:rsidRPr="00C30E40">
              <w:rPr>
                <w:rFonts w:ascii="Times New Roman" w:eastAsia="Times New Roman" w:hAnsi="Times New Roman"/>
                <w:color w:val="000000"/>
                <w:sz w:val="28"/>
                <w:szCs w:val="28"/>
                <w:lang w:eastAsia="ru-RU"/>
              </w:rPr>
              <w:t>1</w:t>
            </w:r>
          </w:p>
        </w:tc>
      </w:tr>
      <w:tr w:rsidR="008D7CE4" w:rsidTr="008D7CE4">
        <w:tc>
          <w:tcPr>
            <w:tcW w:w="988" w:type="dxa"/>
          </w:tcPr>
          <w:p w:rsidR="008D7CE4" w:rsidRDefault="006721E0"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5.</w:t>
            </w:r>
          </w:p>
        </w:tc>
        <w:tc>
          <w:tcPr>
            <w:tcW w:w="5242" w:type="dxa"/>
          </w:tcPr>
          <w:p w:rsidR="008D7CE4" w:rsidRDefault="006721E0"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w:t>
            </w:r>
            <w:proofErr w:type="spellStart"/>
            <w:r>
              <w:rPr>
                <w:rFonts w:ascii="Times New Roman" w:eastAsia="Times New Roman" w:hAnsi="Times New Roman"/>
                <w:b/>
                <w:color w:val="000000"/>
                <w:sz w:val="28"/>
                <w:szCs w:val="28"/>
                <w:lang w:eastAsia="ru-RU"/>
              </w:rPr>
              <w:t>Магнитизм</w:t>
            </w:r>
            <w:proofErr w:type="spellEnd"/>
            <w:r>
              <w:rPr>
                <w:rFonts w:ascii="Times New Roman" w:eastAsia="Times New Roman" w:hAnsi="Times New Roman"/>
                <w:b/>
                <w:color w:val="000000"/>
                <w:sz w:val="28"/>
                <w:szCs w:val="28"/>
                <w:lang w:eastAsia="ru-RU"/>
              </w:rPr>
              <w:t>»</w:t>
            </w:r>
          </w:p>
        </w:tc>
        <w:tc>
          <w:tcPr>
            <w:tcW w:w="3115" w:type="dxa"/>
          </w:tcPr>
          <w:p w:rsidR="008D7CE4" w:rsidRDefault="006721E0"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5.1</w:t>
            </w:r>
          </w:p>
        </w:tc>
        <w:tc>
          <w:tcPr>
            <w:tcW w:w="5242" w:type="dxa"/>
          </w:tcPr>
          <w:p w:rsidR="008D7CE4" w:rsidRPr="006721E0" w:rsidRDefault="006721E0" w:rsidP="006721E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«Магнит – фокусник»</w:t>
            </w:r>
          </w:p>
        </w:tc>
        <w:tc>
          <w:tcPr>
            <w:tcW w:w="3115"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1</w:t>
            </w:r>
          </w:p>
        </w:tc>
      </w:tr>
      <w:tr w:rsidR="008D7CE4" w:rsidTr="008D7CE4">
        <w:tc>
          <w:tcPr>
            <w:tcW w:w="988"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lastRenderedPageBreak/>
              <w:t>5.2</w:t>
            </w:r>
          </w:p>
        </w:tc>
        <w:tc>
          <w:tcPr>
            <w:tcW w:w="5242" w:type="dxa"/>
          </w:tcPr>
          <w:p w:rsidR="008D7CE4" w:rsidRPr="006721E0" w:rsidRDefault="006721E0" w:rsidP="006721E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«Стальной барьер»</w:t>
            </w:r>
          </w:p>
        </w:tc>
        <w:tc>
          <w:tcPr>
            <w:tcW w:w="3115"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1</w:t>
            </w:r>
          </w:p>
        </w:tc>
      </w:tr>
      <w:tr w:rsidR="008D7CE4" w:rsidTr="008D7CE4">
        <w:tc>
          <w:tcPr>
            <w:tcW w:w="988"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5.3</w:t>
            </w:r>
          </w:p>
        </w:tc>
        <w:tc>
          <w:tcPr>
            <w:tcW w:w="5242" w:type="dxa"/>
          </w:tcPr>
          <w:p w:rsidR="008D7CE4" w:rsidRPr="006721E0" w:rsidRDefault="006721E0" w:rsidP="00277C1D">
            <w:pPr>
              <w:tabs>
                <w:tab w:val="left" w:pos="3082"/>
              </w:tabs>
              <w:rPr>
                <w:rFonts w:ascii="Times New Roman" w:eastAsia="Times New Roman" w:hAnsi="Times New Roman"/>
                <w:b/>
                <w:color w:val="000000"/>
                <w:sz w:val="28"/>
                <w:szCs w:val="28"/>
                <w:lang w:eastAsia="ru-RU"/>
              </w:rPr>
            </w:pPr>
            <w:r w:rsidRPr="006721E0">
              <w:rPr>
                <w:rFonts w:ascii="Times New Roman" w:eastAsia="Times New Roman" w:hAnsi="Times New Roman"/>
                <w:color w:val="000000"/>
                <w:sz w:val="28"/>
                <w:szCs w:val="28"/>
                <w:lang w:eastAsia="ru-RU"/>
              </w:rPr>
              <w:t>«Волшебная монета»</w:t>
            </w:r>
          </w:p>
        </w:tc>
        <w:tc>
          <w:tcPr>
            <w:tcW w:w="3115"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1</w:t>
            </w:r>
          </w:p>
        </w:tc>
      </w:tr>
      <w:tr w:rsidR="008D7CE4" w:rsidTr="008D7CE4">
        <w:tc>
          <w:tcPr>
            <w:tcW w:w="988"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5.4</w:t>
            </w:r>
          </w:p>
        </w:tc>
        <w:tc>
          <w:tcPr>
            <w:tcW w:w="5242" w:type="dxa"/>
          </w:tcPr>
          <w:p w:rsidR="008D7CE4" w:rsidRPr="006721E0" w:rsidRDefault="006721E0" w:rsidP="006721E0">
            <w:pPr>
              <w:spacing w:after="0" w:line="240" w:lineRule="auto"/>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«Как работает термометр»</w:t>
            </w:r>
          </w:p>
        </w:tc>
        <w:tc>
          <w:tcPr>
            <w:tcW w:w="3115" w:type="dxa"/>
          </w:tcPr>
          <w:p w:rsidR="008D7CE4" w:rsidRPr="006721E0" w:rsidRDefault="006721E0" w:rsidP="00277C1D">
            <w:pPr>
              <w:tabs>
                <w:tab w:val="left" w:pos="3082"/>
              </w:tabs>
              <w:rPr>
                <w:rFonts w:ascii="Times New Roman" w:eastAsia="Times New Roman" w:hAnsi="Times New Roman"/>
                <w:color w:val="000000"/>
                <w:sz w:val="28"/>
                <w:szCs w:val="28"/>
                <w:lang w:eastAsia="ru-RU"/>
              </w:rPr>
            </w:pPr>
            <w:r w:rsidRPr="006721E0">
              <w:rPr>
                <w:rFonts w:ascii="Times New Roman" w:eastAsia="Times New Roman" w:hAnsi="Times New Roman"/>
                <w:color w:val="000000"/>
                <w:sz w:val="28"/>
                <w:szCs w:val="28"/>
                <w:lang w:eastAsia="ru-RU"/>
              </w:rPr>
              <w:t>1</w:t>
            </w:r>
          </w:p>
        </w:tc>
      </w:tr>
      <w:tr w:rsidR="008D7CE4" w:rsidTr="008D7CE4">
        <w:tc>
          <w:tcPr>
            <w:tcW w:w="988" w:type="dxa"/>
          </w:tcPr>
          <w:p w:rsidR="008D7CE4" w:rsidRDefault="001239AC"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6.</w:t>
            </w:r>
          </w:p>
        </w:tc>
        <w:tc>
          <w:tcPr>
            <w:tcW w:w="5242" w:type="dxa"/>
          </w:tcPr>
          <w:p w:rsidR="008D7CE4" w:rsidRPr="001239AC" w:rsidRDefault="001239AC" w:rsidP="001239AC">
            <w:pPr>
              <w:spacing w:after="0" w:line="240" w:lineRule="auto"/>
              <w:rPr>
                <w:rFonts w:ascii="playfair_displayregular" w:eastAsia="Times New Roman" w:hAnsi="playfair_displayregular"/>
                <w:color w:val="000000"/>
                <w:sz w:val="23"/>
                <w:szCs w:val="23"/>
                <w:lang w:eastAsia="ru-RU"/>
              </w:rPr>
            </w:pPr>
            <w:r w:rsidRPr="001239AC">
              <w:rPr>
                <w:rFonts w:ascii="Times New Roman" w:eastAsia="Times New Roman" w:hAnsi="Times New Roman"/>
                <w:b/>
                <w:color w:val="000000"/>
                <w:sz w:val="23"/>
                <w:szCs w:val="23"/>
                <w:lang w:eastAsia="ru-RU"/>
              </w:rPr>
              <w:t>«</w:t>
            </w:r>
            <w:r w:rsidRPr="001239AC">
              <w:rPr>
                <w:rFonts w:ascii="Times New Roman" w:eastAsia="Times New Roman" w:hAnsi="Times New Roman"/>
                <w:b/>
                <w:color w:val="000000"/>
                <w:sz w:val="28"/>
                <w:szCs w:val="28"/>
                <w:lang w:eastAsia="ru-RU"/>
              </w:rPr>
              <w:t>Вещество. Песок и глина»</w:t>
            </w:r>
          </w:p>
        </w:tc>
        <w:tc>
          <w:tcPr>
            <w:tcW w:w="3115" w:type="dxa"/>
          </w:tcPr>
          <w:p w:rsidR="008D7CE4" w:rsidRDefault="001239AC"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3</w:t>
            </w:r>
          </w:p>
        </w:tc>
      </w:tr>
      <w:tr w:rsidR="008D7CE4" w:rsidTr="008D7CE4">
        <w:tc>
          <w:tcPr>
            <w:tcW w:w="988"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6.1</w:t>
            </w:r>
          </w:p>
        </w:tc>
        <w:tc>
          <w:tcPr>
            <w:tcW w:w="5242" w:type="dxa"/>
          </w:tcPr>
          <w:p w:rsidR="008D7CE4" w:rsidRPr="001239AC" w:rsidRDefault="001239AC" w:rsidP="001239AC">
            <w:pPr>
              <w:spacing w:after="0" w:line="240" w:lineRule="auto"/>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«Песок и глина»</w:t>
            </w:r>
          </w:p>
        </w:tc>
        <w:tc>
          <w:tcPr>
            <w:tcW w:w="3115"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1</w:t>
            </w:r>
          </w:p>
        </w:tc>
      </w:tr>
      <w:tr w:rsidR="008D7CE4" w:rsidTr="008D7CE4">
        <w:tc>
          <w:tcPr>
            <w:tcW w:w="988"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6.2</w:t>
            </w:r>
          </w:p>
        </w:tc>
        <w:tc>
          <w:tcPr>
            <w:tcW w:w="5242" w:type="dxa"/>
          </w:tcPr>
          <w:p w:rsidR="008D7CE4" w:rsidRPr="001239AC" w:rsidRDefault="001239AC" w:rsidP="001239AC">
            <w:pPr>
              <w:spacing w:after="0" w:line="240" w:lineRule="auto"/>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Сравнение свойств Опыты: «песка и глины»</w:t>
            </w:r>
          </w:p>
        </w:tc>
        <w:tc>
          <w:tcPr>
            <w:tcW w:w="3115"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1</w:t>
            </w:r>
          </w:p>
        </w:tc>
      </w:tr>
      <w:tr w:rsidR="008D7CE4" w:rsidTr="008D7CE4">
        <w:tc>
          <w:tcPr>
            <w:tcW w:w="988"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6.3</w:t>
            </w:r>
          </w:p>
        </w:tc>
        <w:tc>
          <w:tcPr>
            <w:tcW w:w="5242" w:type="dxa"/>
          </w:tcPr>
          <w:p w:rsidR="008D7CE4" w:rsidRPr="001239AC" w:rsidRDefault="001239AC" w:rsidP="001239AC">
            <w:pPr>
              <w:spacing w:after="0" w:line="240" w:lineRule="auto"/>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«Животные и песок»</w:t>
            </w:r>
          </w:p>
        </w:tc>
        <w:tc>
          <w:tcPr>
            <w:tcW w:w="3115" w:type="dxa"/>
          </w:tcPr>
          <w:p w:rsidR="008D7CE4" w:rsidRPr="001239AC" w:rsidRDefault="001239AC" w:rsidP="00277C1D">
            <w:pPr>
              <w:tabs>
                <w:tab w:val="left" w:pos="3082"/>
              </w:tabs>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1</w:t>
            </w:r>
          </w:p>
        </w:tc>
      </w:tr>
      <w:tr w:rsidR="008D7CE4" w:rsidTr="008D7CE4">
        <w:tc>
          <w:tcPr>
            <w:tcW w:w="988" w:type="dxa"/>
          </w:tcPr>
          <w:p w:rsidR="008D7CE4" w:rsidRDefault="001239AC"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7.</w:t>
            </w:r>
          </w:p>
        </w:tc>
        <w:tc>
          <w:tcPr>
            <w:tcW w:w="5242" w:type="dxa"/>
          </w:tcPr>
          <w:p w:rsidR="008D7CE4" w:rsidRPr="001239AC" w:rsidRDefault="001239AC" w:rsidP="001239AC">
            <w:pPr>
              <w:spacing w:after="0" w:line="240" w:lineRule="auto"/>
              <w:rPr>
                <w:rFonts w:ascii="Times New Roman" w:eastAsia="Times New Roman" w:hAnsi="Times New Roman"/>
                <w:b/>
                <w:color w:val="000000"/>
                <w:sz w:val="28"/>
                <w:szCs w:val="28"/>
                <w:lang w:eastAsia="ru-RU"/>
              </w:rPr>
            </w:pPr>
            <w:r w:rsidRPr="001239AC">
              <w:rPr>
                <w:rFonts w:ascii="Times New Roman" w:eastAsia="Times New Roman" w:hAnsi="Times New Roman"/>
                <w:b/>
                <w:color w:val="000000"/>
                <w:sz w:val="28"/>
                <w:szCs w:val="28"/>
                <w:lang w:eastAsia="ru-RU"/>
              </w:rPr>
              <w:t>«Вещество. Воздух и его свойства»</w:t>
            </w:r>
          </w:p>
        </w:tc>
        <w:tc>
          <w:tcPr>
            <w:tcW w:w="3115" w:type="dxa"/>
          </w:tcPr>
          <w:p w:rsidR="008D7CE4" w:rsidRDefault="001239AC"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7.1</w:t>
            </w:r>
          </w:p>
        </w:tc>
        <w:tc>
          <w:tcPr>
            <w:tcW w:w="5242" w:type="dxa"/>
          </w:tcPr>
          <w:p w:rsidR="008D7CE4" w:rsidRPr="001239AC" w:rsidRDefault="001239AC" w:rsidP="001239AC">
            <w:pPr>
              <w:spacing w:after="0" w:line="240" w:lineRule="auto"/>
              <w:rPr>
                <w:rFonts w:ascii="Times New Roman" w:eastAsia="Times New Roman" w:hAnsi="Times New Roman"/>
                <w:color w:val="000000"/>
                <w:sz w:val="28"/>
                <w:szCs w:val="28"/>
                <w:lang w:eastAsia="ru-RU"/>
              </w:rPr>
            </w:pPr>
            <w:r w:rsidRPr="001239AC">
              <w:rPr>
                <w:rFonts w:ascii="Times New Roman" w:eastAsia="Times New Roman" w:hAnsi="Times New Roman"/>
                <w:color w:val="000000"/>
                <w:sz w:val="28"/>
                <w:szCs w:val="28"/>
                <w:lang w:eastAsia="ru-RU"/>
              </w:rPr>
              <w:t>«Знакомство со свойствами воздуха»</w:t>
            </w:r>
          </w:p>
        </w:tc>
        <w:tc>
          <w:tcPr>
            <w:tcW w:w="3115"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7.2</w:t>
            </w:r>
          </w:p>
        </w:tc>
        <w:tc>
          <w:tcPr>
            <w:tcW w:w="5242" w:type="dxa"/>
          </w:tcPr>
          <w:p w:rsidR="008D7CE4" w:rsidRPr="00F779C3" w:rsidRDefault="001239AC" w:rsidP="001239AC">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Опыты: «Где теплее?», «Подводная лодка», «Упрямый воздух», «Что быстрее?»</w:t>
            </w:r>
          </w:p>
        </w:tc>
        <w:tc>
          <w:tcPr>
            <w:tcW w:w="3115"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7.3</w:t>
            </w:r>
          </w:p>
        </w:tc>
        <w:tc>
          <w:tcPr>
            <w:tcW w:w="5242" w:type="dxa"/>
          </w:tcPr>
          <w:p w:rsidR="008D7CE4" w:rsidRPr="00F779C3" w:rsidRDefault="00F779C3" w:rsidP="001239AC">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«Воздух занимает место</w:t>
            </w:r>
            <w:r w:rsidR="001239AC" w:rsidRPr="00F779C3">
              <w:rPr>
                <w:rFonts w:ascii="Times New Roman" w:eastAsia="Times New Roman" w:hAnsi="Times New Roman"/>
                <w:color w:val="000000"/>
                <w:sz w:val="28"/>
                <w:szCs w:val="28"/>
                <w:lang w:eastAsia="ru-RU"/>
              </w:rPr>
              <w:t>»</w:t>
            </w:r>
          </w:p>
        </w:tc>
        <w:tc>
          <w:tcPr>
            <w:tcW w:w="3115"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7.4</w:t>
            </w:r>
          </w:p>
        </w:tc>
        <w:tc>
          <w:tcPr>
            <w:tcW w:w="5242" w:type="dxa"/>
          </w:tcPr>
          <w:p w:rsidR="008D7CE4" w:rsidRPr="00F779C3" w:rsidRDefault="001239AC" w:rsidP="001239AC">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«Неизвестное – рядом»</w:t>
            </w:r>
          </w:p>
        </w:tc>
        <w:tc>
          <w:tcPr>
            <w:tcW w:w="3115" w:type="dxa"/>
          </w:tcPr>
          <w:p w:rsidR="008D7CE4" w:rsidRPr="00F779C3" w:rsidRDefault="001239AC"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Default="00F779C3"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8.</w:t>
            </w:r>
          </w:p>
        </w:tc>
        <w:tc>
          <w:tcPr>
            <w:tcW w:w="5242" w:type="dxa"/>
          </w:tcPr>
          <w:p w:rsidR="008D7CE4" w:rsidRPr="00F779C3" w:rsidRDefault="00F779C3" w:rsidP="00F779C3">
            <w:pPr>
              <w:spacing w:after="0" w:line="240" w:lineRule="auto"/>
              <w:rPr>
                <w:rFonts w:ascii="Times New Roman" w:eastAsia="Times New Roman" w:hAnsi="Times New Roman"/>
                <w:b/>
                <w:color w:val="000000"/>
                <w:sz w:val="28"/>
                <w:szCs w:val="28"/>
                <w:lang w:eastAsia="ru-RU"/>
              </w:rPr>
            </w:pPr>
            <w:r w:rsidRPr="00F779C3">
              <w:rPr>
                <w:rFonts w:ascii="Times New Roman" w:eastAsia="Times New Roman" w:hAnsi="Times New Roman"/>
                <w:b/>
                <w:color w:val="000000"/>
                <w:sz w:val="28"/>
                <w:szCs w:val="28"/>
                <w:lang w:eastAsia="ru-RU"/>
              </w:rPr>
              <w:t>«Солнце. Земля и ее место в солнечной системе»</w:t>
            </w:r>
          </w:p>
        </w:tc>
        <w:tc>
          <w:tcPr>
            <w:tcW w:w="3115" w:type="dxa"/>
          </w:tcPr>
          <w:p w:rsidR="008D7CE4" w:rsidRDefault="00F779C3"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8.1</w:t>
            </w:r>
          </w:p>
        </w:tc>
        <w:tc>
          <w:tcPr>
            <w:tcW w:w="5242" w:type="dxa"/>
          </w:tcPr>
          <w:p w:rsidR="008D7CE4" w:rsidRPr="00F779C3" w:rsidRDefault="00F779C3" w:rsidP="00F779C3">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«Солнце, Земля и другие планеты»</w:t>
            </w:r>
          </w:p>
        </w:tc>
        <w:tc>
          <w:tcPr>
            <w:tcW w:w="3115"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8.2</w:t>
            </w:r>
          </w:p>
        </w:tc>
        <w:tc>
          <w:tcPr>
            <w:tcW w:w="5242" w:type="dxa"/>
          </w:tcPr>
          <w:p w:rsidR="008D7CE4" w:rsidRPr="00F779C3" w:rsidRDefault="00F779C3" w:rsidP="00F779C3">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«Этот загадочный космос»</w:t>
            </w:r>
          </w:p>
        </w:tc>
        <w:tc>
          <w:tcPr>
            <w:tcW w:w="3115"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Default="00F779C3" w:rsidP="00277C1D">
            <w:pPr>
              <w:tabs>
                <w:tab w:val="left" w:pos="3082"/>
              </w:tabs>
              <w:rPr>
                <w:rFonts w:ascii="Times New Roman" w:eastAsia="Times New Roman" w:hAnsi="Times New Roman"/>
                <w:b/>
                <w:color w:val="000000"/>
                <w:sz w:val="28"/>
                <w:szCs w:val="28"/>
                <w:lang w:eastAsia="ru-RU"/>
              </w:rPr>
            </w:pPr>
            <w:r w:rsidRPr="00F779C3">
              <w:rPr>
                <w:rFonts w:ascii="Times New Roman" w:eastAsia="Times New Roman" w:hAnsi="Times New Roman"/>
                <w:color w:val="000000"/>
                <w:sz w:val="28"/>
                <w:szCs w:val="28"/>
                <w:lang w:eastAsia="ru-RU"/>
              </w:rPr>
              <w:t>8.3</w:t>
            </w:r>
          </w:p>
        </w:tc>
        <w:tc>
          <w:tcPr>
            <w:tcW w:w="5242" w:type="dxa"/>
          </w:tcPr>
          <w:p w:rsidR="008D7CE4" w:rsidRPr="00F779C3" w:rsidRDefault="00F779C3" w:rsidP="00F779C3">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 xml:space="preserve">«Почему солнце можно видеть до </w:t>
            </w:r>
            <w:proofErr w:type="gramStart"/>
            <w:r w:rsidRPr="00F779C3">
              <w:rPr>
                <w:rFonts w:ascii="Times New Roman" w:eastAsia="Times New Roman" w:hAnsi="Times New Roman"/>
                <w:color w:val="000000"/>
                <w:sz w:val="28"/>
                <w:szCs w:val="28"/>
                <w:lang w:eastAsia="ru-RU"/>
              </w:rPr>
              <w:t>того ,</w:t>
            </w:r>
            <w:proofErr w:type="gramEnd"/>
            <w:r w:rsidRPr="00F779C3">
              <w:rPr>
                <w:rFonts w:ascii="Times New Roman" w:eastAsia="Times New Roman" w:hAnsi="Times New Roman"/>
                <w:color w:val="000000"/>
                <w:sz w:val="28"/>
                <w:szCs w:val="28"/>
                <w:lang w:eastAsia="ru-RU"/>
              </w:rPr>
              <w:t xml:space="preserve"> как оно поднимется над горизонтом»</w:t>
            </w:r>
          </w:p>
        </w:tc>
        <w:tc>
          <w:tcPr>
            <w:tcW w:w="3115"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8.4</w:t>
            </w:r>
          </w:p>
        </w:tc>
        <w:tc>
          <w:tcPr>
            <w:tcW w:w="5242" w:type="dxa"/>
          </w:tcPr>
          <w:p w:rsidR="008D7CE4" w:rsidRPr="00F779C3" w:rsidRDefault="00F779C3" w:rsidP="00F779C3">
            <w:pPr>
              <w:spacing w:after="0" w:line="240" w:lineRule="auto"/>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«Звезды светят постоянно»</w:t>
            </w:r>
          </w:p>
        </w:tc>
        <w:tc>
          <w:tcPr>
            <w:tcW w:w="3115" w:type="dxa"/>
          </w:tcPr>
          <w:p w:rsidR="008D7CE4" w:rsidRPr="00F779C3" w:rsidRDefault="00F779C3" w:rsidP="00277C1D">
            <w:pPr>
              <w:tabs>
                <w:tab w:val="left" w:pos="3082"/>
              </w:tabs>
              <w:rPr>
                <w:rFonts w:ascii="Times New Roman" w:eastAsia="Times New Roman" w:hAnsi="Times New Roman"/>
                <w:color w:val="000000"/>
                <w:sz w:val="28"/>
                <w:szCs w:val="28"/>
                <w:lang w:eastAsia="ru-RU"/>
              </w:rPr>
            </w:pPr>
            <w:r w:rsidRPr="00F779C3">
              <w:rPr>
                <w:rFonts w:ascii="Times New Roman" w:eastAsia="Times New Roman" w:hAnsi="Times New Roman"/>
                <w:color w:val="000000"/>
                <w:sz w:val="28"/>
                <w:szCs w:val="28"/>
                <w:lang w:eastAsia="ru-RU"/>
              </w:rPr>
              <w:t>1</w:t>
            </w:r>
          </w:p>
        </w:tc>
      </w:tr>
      <w:tr w:rsidR="008D7CE4" w:rsidTr="008D7CE4">
        <w:tc>
          <w:tcPr>
            <w:tcW w:w="988" w:type="dxa"/>
          </w:tcPr>
          <w:p w:rsidR="008D7CE4" w:rsidRDefault="00F779C3"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9.</w:t>
            </w:r>
          </w:p>
        </w:tc>
        <w:tc>
          <w:tcPr>
            <w:tcW w:w="5242" w:type="dxa"/>
          </w:tcPr>
          <w:p w:rsidR="008D7CE4" w:rsidRPr="000418AD" w:rsidRDefault="00F779C3" w:rsidP="00F779C3">
            <w:pPr>
              <w:spacing w:after="0" w:line="240" w:lineRule="auto"/>
              <w:rPr>
                <w:rFonts w:ascii="Times New Roman" w:eastAsia="Times New Roman" w:hAnsi="Times New Roman"/>
                <w:b/>
                <w:color w:val="000000"/>
                <w:sz w:val="28"/>
                <w:szCs w:val="28"/>
                <w:lang w:eastAsia="ru-RU"/>
              </w:rPr>
            </w:pPr>
            <w:r w:rsidRPr="00F779C3">
              <w:rPr>
                <w:rFonts w:ascii="Times New Roman" w:eastAsia="Times New Roman" w:hAnsi="Times New Roman"/>
                <w:b/>
                <w:color w:val="000000"/>
                <w:sz w:val="28"/>
                <w:szCs w:val="28"/>
                <w:lang w:eastAsia="ru-RU"/>
              </w:rPr>
              <w:t>«В мире электричества»</w:t>
            </w:r>
          </w:p>
        </w:tc>
        <w:tc>
          <w:tcPr>
            <w:tcW w:w="3115" w:type="dxa"/>
          </w:tcPr>
          <w:p w:rsidR="008D7CE4" w:rsidRDefault="000418A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4</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9.1</w:t>
            </w:r>
          </w:p>
        </w:tc>
        <w:tc>
          <w:tcPr>
            <w:tcW w:w="5242" w:type="dxa"/>
          </w:tcPr>
          <w:p w:rsidR="00F779C3" w:rsidRPr="000418AD" w:rsidRDefault="00F779C3" w:rsidP="00F779C3">
            <w:pPr>
              <w:spacing w:after="0" w:line="240" w:lineRule="auto"/>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 xml:space="preserve">«Как увидеть и услышать электричество» </w:t>
            </w:r>
          </w:p>
          <w:p w:rsidR="008D7CE4" w:rsidRPr="00F779C3" w:rsidRDefault="00F779C3" w:rsidP="00F779C3">
            <w:pPr>
              <w:spacing w:after="0" w:line="240" w:lineRule="auto"/>
              <w:rPr>
                <w:rFonts w:ascii="playfair_displayregular" w:eastAsia="Times New Roman" w:hAnsi="playfair_displayregular"/>
                <w:color w:val="000000"/>
                <w:sz w:val="23"/>
                <w:szCs w:val="23"/>
                <w:lang w:eastAsia="ru-RU"/>
              </w:rPr>
            </w:pPr>
            <w:r w:rsidRPr="000418AD">
              <w:rPr>
                <w:rFonts w:ascii="Times New Roman" w:eastAsia="Times New Roman" w:hAnsi="Times New Roman"/>
                <w:color w:val="000000"/>
                <w:sz w:val="28"/>
                <w:szCs w:val="28"/>
                <w:lang w:eastAsia="ru-RU"/>
              </w:rPr>
              <w:t>Опыты: «Чудо прическа», «Волшебные шары», «Вертушка»</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9.2</w:t>
            </w:r>
          </w:p>
        </w:tc>
        <w:tc>
          <w:tcPr>
            <w:tcW w:w="5242" w:type="dxa"/>
          </w:tcPr>
          <w:p w:rsidR="008D7CE4" w:rsidRPr="000418AD" w:rsidRDefault="00F779C3" w:rsidP="00F779C3">
            <w:pPr>
              <w:spacing w:after="0" w:line="240" w:lineRule="auto"/>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«Электроприборы»</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Default="000418AD" w:rsidP="00277C1D">
            <w:pPr>
              <w:tabs>
                <w:tab w:val="left" w:pos="3082"/>
              </w:tabs>
              <w:rPr>
                <w:rFonts w:ascii="Times New Roman" w:eastAsia="Times New Roman" w:hAnsi="Times New Roman"/>
                <w:b/>
                <w:color w:val="000000"/>
                <w:sz w:val="28"/>
                <w:szCs w:val="28"/>
                <w:lang w:eastAsia="ru-RU"/>
              </w:rPr>
            </w:pPr>
            <w:r w:rsidRPr="000418AD">
              <w:rPr>
                <w:rFonts w:ascii="Times New Roman" w:eastAsia="Times New Roman" w:hAnsi="Times New Roman"/>
                <w:color w:val="000000"/>
                <w:sz w:val="28"/>
                <w:szCs w:val="28"/>
                <w:lang w:eastAsia="ru-RU"/>
              </w:rPr>
              <w:t>9.3</w:t>
            </w:r>
          </w:p>
        </w:tc>
        <w:tc>
          <w:tcPr>
            <w:tcW w:w="5242" w:type="dxa"/>
          </w:tcPr>
          <w:p w:rsidR="008D7CE4" w:rsidRPr="000418AD" w:rsidRDefault="00F779C3" w:rsidP="00F779C3">
            <w:pPr>
              <w:spacing w:after="0" w:line="240" w:lineRule="auto"/>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«Выяснение причины роста зеленых растений океана на глубине до ста метров»</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9.4</w:t>
            </w:r>
          </w:p>
        </w:tc>
        <w:tc>
          <w:tcPr>
            <w:tcW w:w="5242" w:type="dxa"/>
          </w:tcPr>
          <w:p w:rsidR="008D7CE4" w:rsidRPr="000418AD" w:rsidRDefault="00F779C3" w:rsidP="00F779C3">
            <w:pPr>
              <w:spacing w:after="0" w:line="240" w:lineRule="auto"/>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«Установление способности растения к поиску света»</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Default="000418A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lastRenderedPageBreak/>
              <w:t>10.</w:t>
            </w:r>
          </w:p>
        </w:tc>
        <w:tc>
          <w:tcPr>
            <w:tcW w:w="5242" w:type="dxa"/>
          </w:tcPr>
          <w:p w:rsidR="008D7CE4" w:rsidRPr="000418AD" w:rsidRDefault="000418AD" w:rsidP="000418AD">
            <w:pPr>
              <w:spacing w:after="0" w:line="240" w:lineRule="auto"/>
              <w:rPr>
                <w:rFonts w:ascii="Times New Roman" w:eastAsia="Times New Roman" w:hAnsi="Times New Roman"/>
                <w:b/>
                <w:color w:val="000000"/>
                <w:sz w:val="28"/>
                <w:szCs w:val="28"/>
                <w:lang w:eastAsia="ru-RU"/>
              </w:rPr>
            </w:pPr>
            <w:r w:rsidRPr="000418AD">
              <w:rPr>
                <w:rFonts w:ascii="Times New Roman" w:eastAsia="Times New Roman" w:hAnsi="Times New Roman"/>
                <w:b/>
                <w:color w:val="000000"/>
                <w:sz w:val="28"/>
                <w:szCs w:val="28"/>
                <w:lang w:eastAsia="ru-RU"/>
              </w:rPr>
              <w:t>«Свет и цвет»</w:t>
            </w:r>
          </w:p>
        </w:tc>
        <w:tc>
          <w:tcPr>
            <w:tcW w:w="3115" w:type="dxa"/>
          </w:tcPr>
          <w:p w:rsidR="008D7CE4" w:rsidRDefault="000418A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b/>
                <w:color w:val="000000"/>
                <w:sz w:val="28"/>
                <w:szCs w:val="28"/>
                <w:lang w:eastAsia="ru-RU"/>
              </w:rPr>
              <w:t>3</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10.1</w:t>
            </w:r>
          </w:p>
        </w:tc>
        <w:tc>
          <w:tcPr>
            <w:tcW w:w="5242" w:type="dxa"/>
          </w:tcPr>
          <w:p w:rsidR="008D7CE4" w:rsidRPr="000418AD" w:rsidRDefault="000418AD" w:rsidP="000418AD">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«Откуда радуга берется?»</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10.2</w:t>
            </w:r>
          </w:p>
        </w:tc>
        <w:tc>
          <w:tcPr>
            <w:tcW w:w="5242" w:type="dxa"/>
          </w:tcPr>
          <w:p w:rsidR="008D7CE4" w:rsidRPr="000418AD" w:rsidRDefault="000418AD" w:rsidP="00277C1D">
            <w:pPr>
              <w:tabs>
                <w:tab w:val="left" w:pos="3082"/>
              </w:tabs>
              <w:rPr>
                <w:rFonts w:ascii="Times New Roman" w:eastAsia="Times New Roman" w:hAnsi="Times New Roman"/>
                <w:b/>
                <w:color w:val="000000"/>
                <w:sz w:val="28"/>
                <w:szCs w:val="28"/>
                <w:lang w:eastAsia="ru-RU"/>
              </w:rPr>
            </w:pPr>
            <w:r>
              <w:rPr>
                <w:rFonts w:ascii="Times New Roman" w:eastAsia="Times New Roman" w:hAnsi="Times New Roman"/>
                <w:color w:val="000000"/>
                <w:sz w:val="28"/>
                <w:szCs w:val="28"/>
                <w:lang w:eastAsia="ru-RU"/>
              </w:rPr>
              <w:t>Опыт: «Волшебный круг»</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10.3</w:t>
            </w:r>
          </w:p>
        </w:tc>
        <w:tc>
          <w:tcPr>
            <w:tcW w:w="5242" w:type="dxa"/>
          </w:tcPr>
          <w:p w:rsidR="008D7CE4" w:rsidRPr="000418AD" w:rsidRDefault="000418AD" w:rsidP="000418AD">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«Свет вокруг нас»</w:t>
            </w:r>
          </w:p>
        </w:tc>
        <w:tc>
          <w:tcPr>
            <w:tcW w:w="3115" w:type="dxa"/>
          </w:tcPr>
          <w:p w:rsidR="008D7CE4" w:rsidRPr="000418AD" w:rsidRDefault="000418AD" w:rsidP="00277C1D">
            <w:pPr>
              <w:tabs>
                <w:tab w:val="left" w:pos="3082"/>
              </w:tabs>
              <w:rPr>
                <w:rFonts w:ascii="Times New Roman" w:eastAsia="Times New Roman" w:hAnsi="Times New Roman"/>
                <w:color w:val="000000"/>
                <w:sz w:val="28"/>
                <w:szCs w:val="28"/>
                <w:lang w:eastAsia="ru-RU"/>
              </w:rPr>
            </w:pPr>
            <w:r w:rsidRPr="000418AD">
              <w:rPr>
                <w:rFonts w:ascii="Times New Roman" w:eastAsia="Times New Roman" w:hAnsi="Times New Roman"/>
                <w:color w:val="000000"/>
                <w:sz w:val="28"/>
                <w:szCs w:val="28"/>
                <w:lang w:eastAsia="ru-RU"/>
              </w:rPr>
              <w:t>1</w:t>
            </w:r>
          </w:p>
        </w:tc>
      </w:tr>
      <w:tr w:rsidR="008D7CE4" w:rsidTr="008D7CE4">
        <w:tc>
          <w:tcPr>
            <w:tcW w:w="988" w:type="dxa"/>
          </w:tcPr>
          <w:p w:rsidR="008D7CE4" w:rsidRDefault="008D7CE4" w:rsidP="00277C1D">
            <w:pPr>
              <w:tabs>
                <w:tab w:val="left" w:pos="3082"/>
              </w:tabs>
              <w:rPr>
                <w:rFonts w:ascii="Times New Roman" w:eastAsia="Times New Roman" w:hAnsi="Times New Roman"/>
                <w:b/>
                <w:color w:val="000000"/>
                <w:sz w:val="28"/>
                <w:szCs w:val="28"/>
                <w:lang w:eastAsia="ru-RU"/>
              </w:rPr>
            </w:pPr>
          </w:p>
        </w:tc>
        <w:tc>
          <w:tcPr>
            <w:tcW w:w="5242" w:type="dxa"/>
          </w:tcPr>
          <w:p w:rsidR="008D7CE4" w:rsidRPr="000418AD" w:rsidRDefault="000418AD" w:rsidP="00277C1D">
            <w:pPr>
              <w:tabs>
                <w:tab w:val="left" w:pos="3082"/>
              </w:tabs>
              <w:rPr>
                <w:rFonts w:ascii="Times New Roman" w:eastAsia="Times New Roman" w:hAnsi="Times New Roman"/>
                <w:b/>
                <w:color w:val="000000"/>
                <w:sz w:val="28"/>
                <w:szCs w:val="28"/>
                <w:lang w:val="en-US" w:eastAsia="ru-RU"/>
              </w:rPr>
            </w:pPr>
            <w:r>
              <w:rPr>
                <w:rFonts w:ascii="Times New Roman" w:eastAsia="Times New Roman" w:hAnsi="Times New Roman"/>
                <w:b/>
                <w:color w:val="000000"/>
                <w:sz w:val="28"/>
                <w:szCs w:val="28"/>
                <w:lang w:eastAsia="ru-RU"/>
              </w:rPr>
              <w:t>Итого</w:t>
            </w:r>
            <w:r>
              <w:rPr>
                <w:rFonts w:ascii="Times New Roman" w:eastAsia="Times New Roman" w:hAnsi="Times New Roman"/>
                <w:b/>
                <w:color w:val="000000"/>
                <w:sz w:val="28"/>
                <w:szCs w:val="28"/>
                <w:lang w:val="en-US" w:eastAsia="ru-RU"/>
              </w:rPr>
              <w:t>:</w:t>
            </w:r>
          </w:p>
        </w:tc>
        <w:tc>
          <w:tcPr>
            <w:tcW w:w="3115" w:type="dxa"/>
          </w:tcPr>
          <w:p w:rsidR="008D7CE4" w:rsidRPr="000418AD" w:rsidRDefault="000418AD" w:rsidP="00277C1D">
            <w:pPr>
              <w:tabs>
                <w:tab w:val="left" w:pos="3082"/>
              </w:tabs>
              <w:rPr>
                <w:rFonts w:ascii="Times New Roman" w:eastAsia="Times New Roman" w:hAnsi="Times New Roman"/>
                <w:b/>
                <w:color w:val="000000"/>
                <w:sz w:val="28"/>
                <w:szCs w:val="28"/>
                <w:lang w:val="en-US" w:eastAsia="ru-RU"/>
              </w:rPr>
            </w:pPr>
            <w:r>
              <w:rPr>
                <w:rFonts w:ascii="Times New Roman" w:eastAsia="Times New Roman" w:hAnsi="Times New Roman"/>
                <w:b/>
                <w:color w:val="000000"/>
                <w:sz w:val="28"/>
                <w:szCs w:val="28"/>
                <w:lang w:val="en-US" w:eastAsia="ru-RU"/>
              </w:rPr>
              <w:t>34</w:t>
            </w:r>
          </w:p>
        </w:tc>
      </w:tr>
      <w:tr w:rsidR="008D7CE4" w:rsidTr="008D7CE4">
        <w:tc>
          <w:tcPr>
            <w:tcW w:w="988" w:type="dxa"/>
          </w:tcPr>
          <w:p w:rsidR="008D7CE4" w:rsidRDefault="008D7CE4" w:rsidP="00277C1D">
            <w:pPr>
              <w:tabs>
                <w:tab w:val="left" w:pos="3082"/>
              </w:tabs>
              <w:rPr>
                <w:rFonts w:ascii="Times New Roman" w:eastAsia="Times New Roman" w:hAnsi="Times New Roman"/>
                <w:b/>
                <w:color w:val="000000"/>
                <w:sz w:val="28"/>
                <w:szCs w:val="28"/>
                <w:lang w:eastAsia="ru-RU"/>
              </w:rPr>
            </w:pPr>
          </w:p>
        </w:tc>
        <w:tc>
          <w:tcPr>
            <w:tcW w:w="5242" w:type="dxa"/>
          </w:tcPr>
          <w:p w:rsidR="008D7CE4" w:rsidRDefault="008D7CE4" w:rsidP="00277C1D">
            <w:pPr>
              <w:tabs>
                <w:tab w:val="left" w:pos="3082"/>
              </w:tabs>
              <w:rPr>
                <w:rFonts w:ascii="Times New Roman" w:eastAsia="Times New Roman" w:hAnsi="Times New Roman"/>
                <w:b/>
                <w:color w:val="000000"/>
                <w:sz w:val="28"/>
                <w:szCs w:val="28"/>
                <w:lang w:eastAsia="ru-RU"/>
              </w:rPr>
            </w:pPr>
          </w:p>
        </w:tc>
        <w:tc>
          <w:tcPr>
            <w:tcW w:w="3115" w:type="dxa"/>
          </w:tcPr>
          <w:p w:rsidR="008D7CE4" w:rsidRDefault="008D7CE4" w:rsidP="00277C1D">
            <w:pPr>
              <w:tabs>
                <w:tab w:val="left" w:pos="3082"/>
              </w:tabs>
              <w:rPr>
                <w:rFonts w:ascii="Times New Roman" w:eastAsia="Times New Roman" w:hAnsi="Times New Roman"/>
                <w:b/>
                <w:color w:val="000000"/>
                <w:sz w:val="28"/>
                <w:szCs w:val="28"/>
                <w:lang w:eastAsia="ru-RU"/>
              </w:rPr>
            </w:pPr>
          </w:p>
        </w:tc>
      </w:tr>
    </w:tbl>
    <w:p w:rsidR="008D7CE4" w:rsidRDefault="008D7CE4" w:rsidP="00277C1D">
      <w:pPr>
        <w:tabs>
          <w:tab w:val="left" w:pos="3082"/>
        </w:tabs>
        <w:rPr>
          <w:rFonts w:ascii="Times New Roman" w:eastAsia="Times New Roman" w:hAnsi="Times New Roman"/>
          <w:b/>
          <w:color w:val="000000"/>
          <w:sz w:val="28"/>
          <w:szCs w:val="28"/>
          <w:lang w:eastAsia="ru-RU"/>
        </w:rPr>
      </w:pPr>
    </w:p>
    <w:p w:rsidR="000418AD" w:rsidRDefault="000418AD" w:rsidP="00277C1D">
      <w:pPr>
        <w:tabs>
          <w:tab w:val="left" w:pos="3082"/>
        </w:tabs>
        <w:rPr>
          <w:rFonts w:ascii="Times New Roman" w:hAnsi="Times New Roman"/>
          <w:b/>
          <w:sz w:val="28"/>
          <w:szCs w:val="28"/>
        </w:rPr>
      </w:pPr>
      <w:r>
        <w:rPr>
          <w:rFonts w:ascii="Times New Roman" w:hAnsi="Times New Roman"/>
          <w:b/>
          <w:sz w:val="28"/>
          <w:szCs w:val="28"/>
        </w:rPr>
        <w:t xml:space="preserve">                       </w:t>
      </w: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395F3B" w:rsidRDefault="000418AD" w:rsidP="00277C1D">
      <w:pPr>
        <w:tabs>
          <w:tab w:val="left" w:pos="3082"/>
        </w:tabs>
        <w:rPr>
          <w:rFonts w:ascii="Times New Roman" w:hAnsi="Times New Roman"/>
          <w:b/>
          <w:sz w:val="28"/>
          <w:szCs w:val="28"/>
        </w:rPr>
      </w:pPr>
      <w:r>
        <w:rPr>
          <w:rFonts w:ascii="Times New Roman" w:hAnsi="Times New Roman"/>
          <w:b/>
          <w:sz w:val="28"/>
          <w:szCs w:val="28"/>
        </w:rPr>
        <w:lastRenderedPageBreak/>
        <w:t xml:space="preserve">                          </w:t>
      </w:r>
    </w:p>
    <w:p w:rsidR="00CB007D" w:rsidRDefault="00395F3B" w:rsidP="00277C1D">
      <w:pPr>
        <w:tabs>
          <w:tab w:val="left" w:pos="3082"/>
        </w:tabs>
        <w:rPr>
          <w:rFonts w:ascii="Times New Roman" w:hAnsi="Times New Roman"/>
          <w:b/>
          <w:sz w:val="28"/>
          <w:szCs w:val="28"/>
        </w:rPr>
      </w:pPr>
      <w:r>
        <w:rPr>
          <w:rFonts w:ascii="Times New Roman" w:hAnsi="Times New Roman"/>
          <w:b/>
          <w:sz w:val="28"/>
          <w:szCs w:val="28"/>
        </w:rPr>
        <w:t xml:space="preserve">                 </w:t>
      </w:r>
      <w:r w:rsidR="000418AD">
        <w:rPr>
          <w:rFonts w:ascii="Times New Roman" w:hAnsi="Times New Roman"/>
          <w:b/>
          <w:sz w:val="28"/>
          <w:szCs w:val="28"/>
        </w:rPr>
        <w:t xml:space="preserve">  3. Учебно-тематический план</w:t>
      </w:r>
    </w:p>
    <w:p w:rsidR="007232D9" w:rsidRPr="005A0FF6" w:rsidRDefault="007232D9" w:rsidP="007232D9">
      <w:pPr>
        <w:rPr>
          <w:rFonts w:ascii="Times New Roman" w:hAnsi="Times New Roman"/>
          <w:b/>
          <w:color w:val="000000"/>
          <w:sz w:val="28"/>
          <w:szCs w:val="28"/>
        </w:rPr>
      </w:pPr>
      <w:r w:rsidRPr="005A0FF6">
        <w:rPr>
          <w:rFonts w:ascii="Times New Roman" w:hAnsi="Times New Roman"/>
          <w:b/>
          <w:color w:val="000000"/>
          <w:sz w:val="28"/>
          <w:szCs w:val="28"/>
        </w:rPr>
        <w:t xml:space="preserve">           </w:t>
      </w:r>
    </w:p>
    <w:tbl>
      <w:tblPr>
        <w:tblStyle w:val="a5"/>
        <w:tblW w:w="0" w:type="auto"/>
        <w:tblLayout w:type="fixed"/>
        <w:tblLook w:val="04A0" w:firstRow="1" w:lastRow="0" w:firstColumn="1" w:lastColumn="0" w:noHBand="0" w:noVBand="1"/>
      </w:tblPr>
      <w:tblGrid>
        <w:gridCol w:w="899"/>
        <w:gridCol w:w="1364"/>
        <w:gridCol w:w="4111"/>
        <w:gridCol w:w="1843"/>
        <w:gridCol w:w="1128"/>
      </w:tblGrid>
      <w:tr w:rsidR="007232D9" w:rsidTr="007232D9">
        <w:trPr>
          <w:trHeight w:val="1172"/>
        </w:trPr>
        <w:tc>
          <w:tcPr>
            <w:tcW w:w="899" w:type="dxa"/>
          </w:tcPr>
          <w:p w:rsidR="007232D9" w:rsidRPr="00DE26EE" w:rsidRDefault="007232D9" w:rsidP="007232D9">
            <w:pPr>
              <w:rPr>
                <w:rFonts w:ascii="Times New Roman" w:hAnsi="Times New Roman"/>
                <w:b/>
                <w:color w:val="000000"/>
                <w:sz w:val="24"/>
                <w:szCs w:val="24"/>
              </w:rPr>
            </w:pPr>
            <w:r w:rsidRPr="00DE26EE">
              <w:rPr>
                <w:rFonts w:ascii="Times New Roman" w:hAnsi="Times New Roman"/>
                <w:b/>
                <w:color w:val="000000"/>
                <w:sz w:val="24"/>
                <w:szCs w:val="24"/>
              </w:rPr>
              <w:t>№п/п</w:t>
            </w:r>
          </w:p>
        </w:tc>
        <w:tc>
          <w:tcPr>
            <w:tcW w:w="1364" w:type="dxa"/>
          </w:tcPr>
          <w:p w:rsidR="007232D9" w:rsidRDefault="007232D9" w:rsidP="007232D9">
            <w:pPr>
              <w:rPr>
                <w:rFonts w:ascii="Times New Roman" w:hAnsi="Times New Roman"/>
                <w:b/>
                <w:color w:val="000000"/>
                <w:sz w:val="28"/>
                <w:szCs w:val="28"/>
              </w:rPr>
            </w:pPr>
            <w:r w:rsidRPr="002D2328">
              <w:rPr>
                <w:rFonts w:ascii="Times New Roman" w:eastAsia="Times New Roman" w:hAnsi="Times New Roman"/>
                <w:b/>
                <w:color w:val="000000"/>
                <w:sz w:val="24"/>
                <w:szCs w:val="24"/>
                <w:lang w:eastAsia="ru-RU"/>
              </w:rPr>
              <w:t>Тема ОД</w:t>
            </w:r>
          </w:p>
        </w:tc>
        <w:tc>
          <w:tcPr>
            <w:tcW w:w="4111" w:type="dxa"/>
          </w:tcPr>
          <w:p w:rsidR="007232D9" w:rsidRPr="002D2328" w:rsidRDefault="007232D9" w:rsidP="007232D9">
            <w:pPr>
              <w:rPr>
                <w:rFonts w:ascii="Times New Roman" w:eastAsia="Times New Roman" w:hAnsi="Times New Roman"/>
                <w:b/>
                <w:color w:val="000000"/>
                <w:sz w:val="24"/>
                <w:szCs w:val="24"/>
                <w:lang w:eastAsia="ru-RU"/>
              </w:rPr>
            </w:pPr>
            <w:r w:rsidRPr="002D2328">
              <w:rPr>
                <w:rFonts w:ascii="Times New Roman" w:eastAsia="Times New Roman" w:hAnsi="Times New Roman"/>
                <w:b/>
                <w:color w:val="000000"/>
                <w:sz w:val="24"/>
                <w:szCs w:val="24"/>
                <w:lang w:eastAsia="ru-RU"/>
              </w:rPr>
              <w:t>Содержание ОД</w:t>
            </w:r>
          </w:p>
        </w:tc>
        <w:tc>
          <w:tcPr>
            <w:tcW w:w="1843" w:type="dxa"/>
          </w:tcPr>
          <w:p w:rsidR="007232D9" w:rsidRPr="002D2328" w:rsidRDefault="007232D9" w:rsidP="007232D9">
            <w:pPr>
              <w:rPr>
                <w:rFonts w:ascii="Times New Roman" w:eastAsia="Times New Roman" w:hAnsi="Times New Roman"/>
                <w:b/>
                <w:color w:val="000000"/>
                <w:sz w:val="24"/>
                <w:szCs w:val="24"/>
                <w:lang w:eastAsia="ru-RU"/>
              </w:rPr>
            </w:pPr>
            <w:r w:rsidRPr="002D2328">
              <w:rPr>
                <w:rFonts w:ascii="Times New Roman" w:eastAsia="Times New Roman" w:hAnsi="Times New Roman"/>
                <w:b/>
                <w:color w:val="000000"/>
                <w:sz w:val="24"/>
                <w:szCs w:val="24"/>
                <w:lang w:eastAsia="ru-RU"/>
              </w:rPr>
              <w:t>Оборудование</w:t>
            </w:r>
          </w:p>
        </w:tc>
        <w:tc>
          <w:tcPr>
            <w:tcW w:w="1128" w:type="dxa"/>
          </w:tcPr>
          <w:p w:rsidR="007232D9" w:rsidRPr="002D2328" w:rsidRDefault="007232D9" w:rsidP="007232D9">
            <w:pPr>
              <w:rPr>
                <w:rFonts w:ascii="Times New Roman" w:eastAsia="Times New Roman" w:hAnsi="Times New Roman"/>
                <w:b/>
                <w:color w:val="000000"/>
                <w:sz w:val="24"/>
                <w:szCs w:val="24"/>
                <w:lang w:eastAsia="ru-RU"/>
              </w:rPr>
            </w:pPr>
            <w:r w:rsidRPr="002D2328">
              <w:rPr>
                <w:rFonts w:ascii="Times New Roman" w:eastAsia="Times New Roman" w:hAnsi="Times New Roman"/>
                <w:b/>
                <w:color w:val="000000"/>
                <w:sz w:val="24"/>
                <w:szCs w:val="24"/>
                <w:lang w:eastAsia="ru-RU"/>
              </w:rPr>
              <w:t>Дата проведения</w:t>
            </w:r>
          </w:p>
          <w:p w:rsidR="007232D9" w:rsidRPr="002D2328" w:rsidRDefault="007232D9" w:rsidP="007232D9">
            <w:pPr>
              <w:rPr>
                <w:rFonts w:ascii="Times New Roman" w:eastAsia="Times New Roman" w:hAnsi="Times New Roman"/>
                <w:b/>
                <w:color w:val="000000"/>
                <w:sz w:val="24"/>
                <w:szCs w:val="24"/>
                <w:lang w:eastAsia="ru-RU"/>
              </w:rPr>
            </w:pPr>
            <w:r w:rsidRPr="002D2328">
              <w:rPr>
                <w:rFonts w:ascii="Times New Roman" w:eastAsia="Times New Roman" w:hAnsi="Times New Roman"/>
                <w:b/>
                <w:color w:val="000000"/>
                <w:sz w:val="24"/>
                <w:szCs w:val="24"/>
                <w:lang w:eastAsia="ru-RU"/>
              </w:rPr>
              <w:t xml:space="preserve"> </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w:t>
            </w:r>
          </w:p>
        </w:tc>
        <w:tc>
          <w:tcPr>
            <w:tcW w:w="1364" w:type="dxa"/>
          </w:tcPr>
          <w:p w:rsidR="007232D9" w:rsidRPr="00DE26EE" w:rsidRDefault="007232D9" w:rsidP="007232D9">
            <w:pPr>
              <w:spacing w:after="0" w:line="240" w:lineRule="auto"/>
              <w:rPr>
                <w:rFonts w:ascii="Times New Roman" w:eastAsia="Times New Roman" w:hAnsi="Times New Roman"/>
                <w:color w:val="111111"/>
                <w:sz w:val="24"/>
                <w:szCs w:val="24"/>
                <w:lang w:eastAsia="ru-RU"/>
              </w:rPr>
            </w:pPr>
            <w:r w:rsidRPr="00DE26EE">
              <w:rPr>
                <w:rFonts w:ascii="Times New Roman" w:eastAsia="Times New Roman" w:hAnsi="Times New Roman"/>
                <w:color w:val="111111"/>
                <w:sz w:val="24"/>
                <w:szCs w:val="24"/>
                <w:lang w:eastAsia="ru-RU"/>
              </w:rPr>
              <w:t>«Знакомство с детской лабораторией»</w:t>
            </w:r>
          </w:p>
          <w:p w:rsidR="007232D9" w:rsidRDefault="007232D9" w:rsidP="007232D9">
            <w:pPr>
              <w:rPr>
                <w:rFonts w:ascii="Times New Roman" w:hAnsi="Times New Roman"/>
                <w:b/>
                <w:color w:val="000000"/>
                <w:sz w:val="28"/>
                <w:szCs w:val="28"/>
              </w:rPr>
            </w:pPr>
          </w:p>
        </w:tc>
        <w:tc>
          <w:tcPr>
            <w:tcW w:w="4111" w:type="dxa"/>
          </w:tcPr>
          <w:p w:rsidR="007232D9" w:rsidRPr="00B850C3" w:rsidRDefault="007232D9" w:rsidP="007232D9">
            <w:pPr>
              <w:spacing w:line="240" w:lineRule="auto"/>
              <w:rPr>
                <w:rFonts w:ascii="Times New Roman" w:hAnsi="Times New Roman"/>
                <w:sz w:val="24"/>
                <w:szCs w:val="24"/>
              </w:rPr>
            </w:pPr>
            <w:r w:rsidRPr="00B850C3">
              <w:rPr>
                <w:rFonts w:ascii="Times New Roman" w:hAnsi="Times New Roman"/>
                <w:b/>
                <w:color w:val="000000"/>
                <w:sz w:val="24"/>
                <w:szCs w:val="24"/>
              </w:rPr>
              <w:t xml:space="preserve">Цель. </w:t>
            </w:r>
            <w:r w:rsidRPr="00B850C3">
              <w:rPr>
                <w:rFonts w:ascii="Times New Roman" w:hAnsi="Times New Roman"/>
                <w:color w:val="000000"/>
                <w:sz w:val="24"/>
                <w:szCs w:val="24"/>
              </w:rPr>
              <w:t>Формирование</w:t>
            </w:r>
            <w:r w:rsidRPr="00B850C3">
              <w:rPr>
                <w:rFonts w:ascii="Times New Roman" w:hAnsi="Times New Roman"/>
                <w:sz w:val="24"/>
                <w:szCs w:val="24"/>
              </w:rPr>
              <w:t xml:space="preserve"> </w:t>
            </w:r>
            <w:r w:rsidRPr="00DE26EE">
              <w:rPr>
                <w:rFonts w:ascii="Times New Roman" w:hAnsi="Times New Roman"/>
                <w:sz w:val="24"/>
                <w:szCs w:val="24"/>
              </w:rPr>
              <w:t>представления о том, кто такие ученые (люди, изучающие мир и его устройство), познакомить с понятием «наука» (познание), «гипотеза» (предположение), рассказать о способах познания мира, о назначении детской лаборатории.</w:t>
            </w:r>
            <w:r>
              <w:rPr>
                <w:rFonts w:ascii="Times New Roman" w:hAnsi="Times New Roman"/>
                <w:sz w:val="24"/>
                <w:szCs w:val="24"/>
              </w:rPr>
              <w:t xml:space="preserve"> </w:t>
            </w:r>
            <w:r w:rsidRPr="00B850C3">
              <w:rPr>
                <w:rFonts w:ascii="Times New Roman" w:hAnsi="Times New Roman"/>
                <w:b/>
                <w:sz w:val="24"/>
                <w:szCs w:val="24"/>
              </w:rPr>
              <w:t>Задачи</w:t>
            </w:r>
            <w:r>
              <w:rPr>
                <w:rFonts w:ascii="Times New Roman" w:hAnsi="Times New Roman"/>
                <w:b/>
                <w:sz w:val="24"/>
                <w:szCs w:val="24"/>
              </w:rPr>
              <w:t>.</w:t>
            </w:r>
            <w:r w:rsidRPr="00B850C3">
              <w:rPr>
                <w:rFonts w:ascii="Times New Roman" w:hAnsi="Times New Roman"/>
                <w:b/>
                <w:sz w:val="24"/>
                <w:szCs w:val="24"/>
              </w:rPr>
              <w:t xml:space="preserve"> </w:t>
            </w:r>
            <w:r w:rsidRPr="00B850C3">
              <w:rPr>
                <w:rFonts w:ascii="Times New Roman" w:hAnsi="Times New Roman"/>
                <w:sz w:val="24"/>
                <w:szCs w:val="24"/>
              </w:rPr>
              <w:t>Познакомить детей с этапами самостоятельной исследовательской деятельности–от определения проблемы до представления и защиты полученных результатов</w:t>
            </w:r>
            <w:r>
              <w:rPr>
                <w:rFonts w:ascii="Times New Roman" w:hAnsi="Times New Roman"/>
                <w:sz w:val="24"/>
                <w:szCs w:val="24"/>
              </w:rPr>
              <w:t>,</w:t>
            </w:r>
            <w:r w:rsidRPr="00B850C3">
              <w:rPr>
                <w:rFonts w:ascii="Times New Roman" w:eastAsia="Times New Roman" w:hAnsi="Times New Roman"/>
                <w:sz w:val="24"/>
                <w:szCs w:val="24"/>
                <w:lang w:eastAsia="ru-RU"/>
              </w:rPr>
              <w:t xml:space="preserve"> с понятиями: «наука» (познание), «гипотеза» (предположение), об эксперименте (опыте), о назначении детской лаборатории,</w:t>
            </w:r>
            <w:r w:rsidRPr="00B850C3">
              <w:rPr>
                <w:rFonts w:ascii="Times New Roman" w:hAnsi="Times New Roman"/>
                <w:sz w:val="24"/>
                <w:szCs w:val="24"/>
              </w:rPr>
              <w:t xml:space="preserve"> </w:t>
            </w:r>
            <w:r>
              <w:rPr>
                <w:rFonts w:ascii="Times New Roman" w:hAnsi="Times New Roman"/>
                <w:sz w:val="24"/>
                <w:szCs w:val="24"/>
              </w:rPr>
              <w:t>п</w:t>
            </w:r>
            <w:r w:rsidRPr="00B850C3">
              <w:rPr>
                <w:rFonts w:ascii="Times New Roman" w:hAnsi="Times New Roman"/>
                <w:sz w:val="24"/>
                <w:szCs w:val="24"/>
              </w:rPr>
              <w:t>ри помощи детей составить свод правил поведения и правил техники безопасности при работе с материал</w:t>
            </w:r>
            <w:r>
              <w:rPr>
                <w:rFonts w:ascii="Times New Roman" w:hAnsi="Times New Roman"/>
                <w:sz w:val="24"/>
                <w:szCs w:val="24"/>
              </w:rPr>
              <w:t>ами, инструментами и веществами; развивать память, мышление</w:t>
            </w:r>
            <w:r w:rsidRPr="00B850C3">
              <w:rPr>
                <w:rFonts w:ascii="Times New Roman" w:hAnsi="Times New Roman"/>
                <w:sz w:val="24"/>
                <w:szCs w:val="24"/>
              </w:rPr>
              <w:t>;</w:t>
            </w:r>
            <w:r>
              <w:rPr>
                <w:rFonts w:ascii="Times New Roman" w:hAnsi="Times New Roman"/>
                <w:sz w:val="24"/>
                <w:szCs w:val="24"/>
              </w:rPr>
              <w:t xml:space="preserve"> воспитывать культуру</w:t>
            </w:r>
            <w:r w:rsidRPr="00B850C3">
              <w:rPr>
                <w:rFonts w:ascii="Times New Roman" w:hAnsi="Times New Roman"/>
                <w:sz w:val="24"/>
                <w:szCs w:val="24"/>
              </w:rPr>
              <w:t xml:space="preserve"> поведения в детской лаборатории. </w:t>
            </w:r>
          </w:p>
        </w:tc>
        <w:tc>
          <w:tcPr>
            <w:tcW w:w="1843" w:type="dxa"/>
          </w:tcPr>
          <w:p w:rsidR="007232D9" w:rsidRPr="00B850C3" w:rsidRDefault="007232D9" w:rsidP="007232D9">
            <w:pPr>
              <w:spacing w:line="240" w:lineRule="auto"/>
              <w:rPr>
                <w:rFonts w:ascii="Times New Roman" w:hAnsi="Times New Roman"/>
                <w:b/>
                <w:color w:val="000000"/>
                <w:sz w:val="24"/>
                <w:szCs w:val="24"/>
              </w:rPr>
            </w:pPr>
            <w:r w:rsidRPr="00B850C3">
              <w:rPr>
                <w:rFonts w:ascii="Times New Roman" w:eastAsia="Times New Roman" w:hAnsi="Times New Roman"/>
                <w:sz w:val="24"/>
                <w:szCs w:val="24"/>
                <w:lang w:eastAsia="ru-RU"/>
              </w:rPr>
              <w:t>Игрушка дед Знай, баночка с водой, бумажные полотенца, стакан с водой, в которую добав</w:t>
            </w:r>
            <w:r w:rsidRPr="00B850C3">
              <w:rPr>
                <w:rFonts w:ascii="Times New Roman" w:eastAsia="Times New Roman" w:hAnsi="Times New Roman"/>
                <w:sz w:val="24"/>
                <w:szCs w:val="24"/>
                <w:lang w:eastAsia="ru-RU"/>
              </w:rPr>
              <w:softHyphen/>
              <w:t>лены чернила; сельдерей, духи или ванилин, яблоко, барабан, металлофон, мяч.</w:t>
            </w:r>
          </w:p>
        </w:tc>
        <w:tc>
          <w:tcPr>
            <w:tcW w:w="1128" w:type="dxa"/>
          </w:tcPr>
          <w:p w:rsidR="007232D9" w:rsidRPr="00E75BF9" w:rsidRDefault="007232D9" w:rsidP="007232D9">
            <w:pPr>
              <w:rPr>
                <w:rFonts w:ascii="Times New Roman" w:hAnsi="Times New Roman"/>
                <w:color w:val="000000"/>
                <w:sz w:val="28"/>
                <w:szCs w:val="28"/>
              </w:rPr>
            </w:pPr>
            <w:r w:rsidRPr="00E75BF9">
              <w:rPr>
                <w:rFonts w:ascii="Times New Roman" w:hAnsi="Times New Roman"/>
                <w:color w:val="000000"/>
                <w:sz w:val="28"/>
                <w:szCs w:val="28"/>
              </w:rPr>
              <w:t>7.09</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w:t>
            </w:r>
          </w:p>
        </w:tc>
        <w:tc>
          <w:tcPr>
            <w:tcW w:w="1364" w:type="dxa"/>
          </w:tcPr>
          <w:p w:rsidR="007232D9" w:rsidRPr="00E75BF9" w:rsidRDefault="007232D9" w:rsidP="007232D9">
            <w:pPr>
              <w:rPr>
                <w:rFonts w:ascii="Times New Roman" w:hAnsi="Times New Roman"/>
                <w:b/>
                <w:color w:val="000000"/>
                <w:sz w:val="24"/>
                <w:szCs w:val="24"/>
              </w:rPr>
            </w:pPr>
            <w:r w:rsidRPr="00E75BF9">
              <w:rPr>
                <w:rFonts w:ascii="Times New Roman" w:eastAsia="Times New Roman" w:hAnsi="Times New Roman"/>
                <w:sz w:val="24"/>
                <w:szCs w:val="24"/>
                <w:lang w:eastAsia="ru-RU"/>
              </w:rPr>
              <w:t>«Волшебные стеклышки»</w:t>
            </w:r>
          </w:p>
        </w:tc>
        <w:tc>
          <w:tcPr>
            <w:tcW w:w="4111" w:type="dxa"/>
          </w:tcPr>
          <w:p w:rsidR="007232D9" w:rsidRPr="00D00010" w:rsidRDefault="007232D9" w:rsidP="007232D9">
            <w:pPr>
              <w:spacing w:before="75" w:after="75" w:line="240" w:lineRule="auto"/>
              <w:rPr>
                <w:rFonts w:ascii="Times New Roman" w:eastAsia="Times New Roman" w:hAnsi="Times New Roman"/>
                <w:sz w:val="24"/>
                <w:szCs w:val="24"/>
                <w:lang w:eastAsia="ru-RU"/>
              </w:rPr>
            </w:pPr>
            <w:r w:rsidRPr="00D00010">
              <w:rPr>
                <w:rFonts w:ascii="Times New Roman" w:eastAsiaTheme="minorHAnsi" w:hAnsi="Times New Roman"/>
                <w:b/>
              </w:rPr>
              <w:t>Цель</w:t>
            </w:r>
            <w:r>
              <w:rPr>
                <w:rFonts w:ascii="Times New Roman" w:eastAsiaTheme="minorHAnsi" w:hAnsi="Times New Roman"/>
              </w:rPr>
              <w:t xml:space="preserve">. Формирование познавательно-исследовательского </w:t>
            </w:r>
            <w:r w:rsidRPr="00E75BF9">
              <w:rPr>
                <w:rFonts w:ascii="Times New Roman" w:eastAsiaTheme="minorHAnsi" w:hAnsi="Times New Roman"/>
              </w:rPr>
              <w:t>интерес</w:t>
            </w:r>
            <w:r>
              <w:rPr>
                <w:rFonts w:ascii="Times New Roman" w:eastAsiaTheme="minorHAnsi" w:hAnsi="Times New Roman"/>
              </w:rPr>
              <w:t>а, к за</w:t>
            </w:r>
            <w:r>
              <w:rPr>
                <w:rFonts w:ascii="Times New Roman" w:eastAsiaTheme="minorHAnsi" w:hAnsi="Times New Roman"/>
              </w:rPr>
              <w:softHyphen/>
              <w:t>нимательным опытам, фокусам;</w:t>
            </w:r>
            <w:r w:rsidRPr="00E75BF9">
              <w:rPr>
                <w:rFonts w:ascii="Times New Roman" w:eastAsiaTheme="minorHAnsi" w:hAnsi="Times New Roman"/>
              </w:rPr>
              <w:t xml:space="preserve"> к простейшим экспериментам и наблюдениям.</w:t>
            </w:r>
            <w:r>
              <w:rPr>
                <w:rFonts w:ascii="Times New Roman" w:eastAsiaTheme="minorHAnsi" w:hAnsi="Times New Roman"/>
              </w:rPr>
              <w:t xml:space="preserve">                                       </w:t>
            </w:r>
            <w:r w:rsidRPr="00D00010">
              <w:rPr>
                <w:rFonts w:ascii="Times New Roman" w:eastAsiaTheme="minorHAnsi" w:hAnsi="Times New Roman"/>
                <w:b/>
              </w:rPr>
              <w:t>Задачи</w:t>
            </w:r>
            <w:r w:rsidRPr="004B3C43">
              <w:rPr>
                <w:rFonts w:ascii="Times New Roman" w:eastAsiaTheme="minorHAnsi" w:hAnsi="Times New Roman"/>
                <w:sz w:val="24"/>
                <w:szCs w:val="24"/>
              </w:rPr>
              <w:t>.</w:t>
            </w:r>
            <w:r>
              <w:rPr>
                <w:rFonts w:ascii="Times New Roman" w:eastAsiaTheme="minorHAnsi" w:hAnsi="Times New Roman"/>
                <w:sz w:val="24"/>
                <w:szCs w:val="24"/>
              </w:rPr>
              <w:t xml:space="preserve"> </w:t>
            </w:r>
            <w:r w:rsidRPr="004B3C43">
              <w:rPr>
                <w:rFonts w:ascii="Times New Roman" w:eastAsia="Times New Roman" w:hAnsi="Times New Roman"/>
                <w:sz w:val="24"/>
                <w:szCs w:val="24"/>
                <w:lang w:eastAsia="ru-RU"/>
              </w:rPr>
              <w:t>Познакомить детей с приборами для наблюдения — микроскопом, лупой</w:t>
            </w:r>
            <w:r>
              <w:rPr>
                <w:rFonts w:ascii="Times New Roman" w:eastAsia="Times New Roman" w:hAnsi="Times New Roman"/>
                <w:sz w:val="24"/>
                <w:szCs w:val="24"/>
                <w:lang w:eastAsia="ru-RU"/>
              </w:rPr>
              <w:t xml:space="preserve">, подзорной трубой, телескопом, </w:t>
            </w:r>
            <w:r w:rsidRPr="004B3C43">
              <w:rPr>
                <w:rFonts w:ascii="Times New Roman" w:eastAsia="Times New Roman" w:hAnsi="Times New Roman"/>
                <w:sz w:val="24"/>
                <w:szCs w:val="24"/>
                <w:lang w:eastAsia="ru-RU"/>
              </w:rPr>
              <w:t>биноклем; объяснит</w:t>
            </w:r>
            <w:r>
              <w:rPr>
                <w:rFonts w:ascii="Times New Roman" w:eastAsia="Times New Roman" w:hAnsi="Times New Roman"/>
                <w:sz w:val="24"/>
                <w:szCs w:val="24"/>
                <w:lang w:eastAsia="ru-RU"/>
              </w:rPr>
              <w:t>ь, для чего они нужны человеку</w:t>
            </w:r>
            <w:r w:rsidRPr="00D00010">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познакомить </w:t>
            </w:r>
            <w:r w:rsidRPr="004B3C43">
              <w:rPr>
                <w:rFonts w:ascii="Times New Roman" w:eastAsia="Times New Roman" w:hAnsi="Times New Roman"/>
                <w:sz w:val="24"/>
                <w:szCs w:val="24"/>
                <w:lang w:eastAsia="ru-RU"/>
              </w:rPr>
              <w:t>с правилами пользования приборами-помощниками</w:t>
            </w:r>
            <w:r w:rsidRPr="00D00010">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Pr>
                <w:rFonts w:ascii="Times New Roman" w:hAnsi="Times New Roman"/>
              </w:rPr>
              <w:t xml:space="preserve">развивать восприятие, </w:t>
            </w:r>
            <w:r>
              <w:rPr>
                <w:rFonts w:ascii="Times New Roman" w:hAnsi="Times New Roman"/>
              </w:rPr>
              <w:lastRenderedPageBreak/>
              <w:t>внимание, память, наблюдательность, способ</w:t>
            </w:r>
            <w:r>
              <w:rPr>
                <w:rFonts w:ascii="Times New Roman" w:hAnsi="Times New Roman"/>
              </w:rPr>
              <w:softHyphen/>
              <w:t>ность анализировать</w:t>
            </w:r>
            <w:r w:rsidRPr="00D00010">
              <w:rPr>
                <w:rFonts w:ascii="Times New Roman" w:hAnsi="Times New Roman"/>
              </w:rPr>
              <w:t>;</w:t>
            </w:r>
            <w:r>
              <w:rPr>
                <w:rFonts w:ascii="Times New Roman" w:hAnsi="Times New Roman"/>
              </w:rPr>
              <w:t xml:space="preserve"> воспитывать </w:t>
            </w:r>
          </w:p>
          <w:p w:rsidR="007232D9" w:rsidRDefault="007232D9" w:rsidP="007232D9">
            <w:pPr>
              <w:rPr>
                <w:rFonts w:ascii="Times New Roman" w:hAnsi="Times New Roman"/>
                <w:b/>
                <w:color w:val="000000"/>
                <w:sz w:val="28"/>
                <w:szCs w:val="28"/>
              </w:rPr>
            </w:pPr>
            <w:proofErr w:type="gramStart"/>
            <w:r>
              <w:rPr>
                <w:rFonts w:ascii="Times New Roman" w:hAnsi="Times New Roman"/>
                <w:sz w:val="24"/>
                <w:szCs w:val="24"/>
              </w:rPr>
              <w:t>культуру</w:t>
            </w:r>
            <w:proofErr w:type="gramEnd"/>
            <w:r w:rsidRPr="00B850C3">
              <w:rPr>
                <w:rFonts w:ascii="Times New Roman" w:hAnsi="Times New Roman"/>
                <w:sz w:val="24"/>
                <w:szCs w:val="24"/>
              </w:rPr>
              <w:t xml:space="preserve"> поведения в детской лаборатории.</w:t>
            </w:r>
          </w:p>
        </w:tc>
        <w:tc>
          <w:tcPr>
            <w:tcW w:w="1843" w:type="dxa"/>
          </w:tcPr>
          <w:p w:rsidR="007232D9" w:rsidRPr="004B3C43" w:rsidRDefault="007232D9" w:rsidP="007232D9">
            <w:pPr>
              <w:spacing w:line="240" w:lineRule="auto"/>
              <w:rPr>
                <w:rFonts w:ascii="Times New Roman" w:hAnsi="Times New Roman"/>
                <w:b/>
                <w:color w:val="000000"/>
                <w:sz w:val="24"/>
                <w:szCs w:val="24"/>
              </w:rPr>
            </w:pPr>
            <w:r w:rsidRPr="004B3C43">
              <w:rPr>
                <w:rFonts w:ascii="Times New Roman" w:eastAsia="Times New Roman" w:hAnsi="Times New Roman"/>
                <w:sz w:val="24"/>
                <w:szCs w:val="24"/>
                <w:lang w:eastAsia="ru-RU"/>
              </w:rPr>
              <w:lastRenderedPageBreak/>
              <w:t xml:space="preserve">Лупы, микроскопы, различные мелкие предметы, мелкие семена фруктов, овощей, листья деревьев, растений, кора деревьев; бинокль, картинки с изображением </w:t>
            </w:r>
            <w:r w:rsidRPr="004B3C43">
              <w:rPr>
                <w:rFonts w:ascii="Times New Roman" w:eastAsia="Times New Roman" w:hAnsi="Times New Roman"/>
                <w:sz w:val="24"/>
                <w:szCs w:val="24"/>
                <w:lang w:eastAsia="ru-RU"/>
              </w:rPr>
              <w:lastRenderedPageBreak/>
              <w:t>подзорной трубы, телескопа, картинки с изображением клюва птицы, глаза лягушки под лупой.</w:t>
            </w:r>
          </w:p>
        </w:tc>
        <w:tc>
          <w:tcPr>
            <w:tcW w:w="1128" w:type="dxa"/>
          </w:tcPr>
          <w:p w:rsidR="007232D9" w:rsidRPr="004B3C43" w:rsidRDefault="007232D9" w:rsidP="007232D9">
            <w:pPr>
              <w:rPr>
                <w:rFonts w:ascii="Times New Roman" w:hAnsi="Times New Roman"/>
                <w:color w:val="000000"/>
                <w:sz w:val="28"/>
                <w:szCs w:val="28"/>
              </w:rPr>
            </w:pPr>
            <w:r w:rsidRPr="004B3C43">
              <w:rPr>
                <w:rFonts w:ascii="Times New Roman" w:hAnsi="Times New Roman"/>
                <w:color w:val="000000"/>
                <w:sz w:val="28"/>
                <w:szCs w:val="28"/>
              </w:rPr>
              <w:lastRenderedPageBreak/>
              <w:t>14.09</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 xml:space="preserve"> 3</w:t>
            </w:r>
          </w:p>
        </w:tc>
        <w:tc>
          <w:tcPr>
            <w:tcW w:w="1364" w:type="dxa"/>
          </w:tcPr>
          <w:p w:rsidR="007232D9" w:rsidRPr="00264715" w:rsidRDefault="007232D9" w:rsidP="007232D9">
            <w:pPr>
              <w:spacing w:after="0" w:line="240" w:lineRule="auto"/>
              <w:rPr>
                <w:rFonts w:ascii="playfair_displayregular" w:eastAsia="Times New Roman" w:hAnsi="playfair_displayregular"/>
                <w:color w:val="000000"/>
                <w:sz w:val="23"/>
                <w:szCs w:val="23"/>
                <w:lang w:eastAsia="ru-RU"/>
              </w:rPr>
            </w:pPr>
            <w:r w:rsidRPr="00264715">
              <w:rPr>
                <w:rFonts w:ascii="playfair_displayregular" w:eastAsia="Times New Roman" w:hAnsi="playfair_displayregular"/>
                <w:color w:val="000000"/>
                <w:sz w:val="23"/>
                <w:szCs w:val="23"/>
                <w:lang w:eastAsia="ru-RU"/>
              </w:rPr>
              <w:t>«Знакомство с камнями. Какими бывают камни?»</w:t>
            </w:r>
          </w:p>
          <w:p w:rsidR="007232D9" w:rsidRDefault="007232D9" w:rsidP="007232D9">
            <w:pPr>
              <w:rPr>
                <w:rFonts w:ascii="Times New Roman" w:hAnsi="Times New Roman"/>
                <w:b/>
                <w:color w:val="000000"/>
                <w:sz w:val="28"/>
                <w:szCs w:val="28"/>
              </w:rPr>
            </w:pPr>
          </w:p>
        </w:tc>
        <w:tc>
          <w:tcPr>
            <w:tcW w:w="4111" w:type="dxa"/>
          </w:tcPr>
          <w:p w:rsidR="007232D9" w:rsidRPr="008B57A9" w:rsidRDefault="007232D9" w:rsidP="007232D9">
            <w:pPr>
              <w:spacing w:line="240" w:lineRule="auto"/>
              <w:rPr>
                <w:rFonts w:ascii="Times New Roman" w:hAnsi="Times New Roman"/>
                <w:b/>
                <w:color w:val="000000"/>
                <w:sz w:val="28"/>
                <w:szCs w:val="28"/>
              </w:rPr>
            </w:pPr>
            <w:r w:rsidRPr="00D00010">
              <w:rPr>
                <w:rFonts w:ascii="playfair_displayregular" w:eastAsia="Times New Roman" w:hAnsi="playfair_displayregular"/>
                <w:b/>
                <w:color w:val="000000"/>
                <w:sz w:val="23"/>
                <w:szCs w:val="23"/>
                <w:lang w:eastAsia="ru-RU"/>
              </w:rPr>
              <w:t>Цель.</w:t>
            </w:r>
            <w:r>
              <w:rPr>
                <w:rFonts w:ascii="playfair_displayregular" w:eastAsia="Times New Roman" w:hAnsi="playfair_displayregular"/>
                <w:color w:val="000000"/>
                <w:sz w:val="23"/>
                <w:szCs w:val="23"/>
                <w:lang w:eastAsia="ru-RU"/>
              </w:rPr>
              <w:t xml:space="preserve"> Формирование</w:t>
            </w:r>
            <w:r w:rsidRPr="00641EC6">
              <w:rPr>
                <w:rFonts w:ascii="playfair_displayregular" w:eastAsia="Times New Roman" w:hAnsi="playfair_displayregular"/>
                <w:color w:val="000000"/>
                <w:sz w:val="23"/>
                <w:szCs w:val="23"/>
                <w:lang w:eastAsia="ru-RU"/>
              </w:rPr>
              <w:t xml:space="preserve"> интерес</w:t>
            </w:r>
            <w:r>
              <w:rPr>
                <w:rFonts w:ascii="playfair_displayregular" w:eastAsia="Times New Roman" w:hAnsi="playfair_displayregular"/>
                <w:color w:val="000000"/>
                <w:sz w:val="23"/>
                <w:szCs w:val="23"/>
                <w:lang w:eastAsia="ru-RU"/>
              </w:rPr>
              <w:t>а</w:t>
            </w:r>
            <w:r w:rsidRPr="00641EC6">
              <w:rPr>
                <w:rFonts w:ascii="playfair_displayregular" w:eastAsia="Times New Roman" w:hAnsi="playfair_displayregular"/>
                <w:color w:val="000000"/>
                <w:sz w:val="23"/>
                <w:szCs w:val="23"/>
                <w:lang w:eastAsia="ru-RU"/>
              </w:rPr>
              <w:t xml:space="preserve"> к камням, умение обследовать их и называть свойства (крепкий, твердый, неровный или гладкий, тяжелый, блестящий, красивый).</w:t>
            </w:r>
            <w:r>
              <w:rPr>
                <w:rFonts w:ascii="playfair_displayregular" w:eastAsia="Times New Roman" w:hAnsi="playfair_displayregular"/>
                <w:color w:val="000000"/>
                <w:sz w:val="23"/>
                <w:szCs w:val="23"/>
                <w:lang w:eastAsia="ru-RU"/>
              </w:rPr>
              <w:t xml:space="preserve">                    </w:t>
            </w:r>
            <w:r w:rsidRPr="00D00010">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641EC6">
              <w:rPr>
                <w:rFonts w:ascii="playfair_displayregular" w:eastAsia="Times New Roman" w:hAnsi="playfair_displayregular"/>
                <w:color w:val="000000"/>
                <w:sz w:val="23"/>
                <w:szCs w:val="23"/>
                <w:lang w:eastAsia="ru-RU"/>
              </w:rPr>
              <w:t>Дать представление о том, что камни бывают речными и морскими, что многие камни очень твердые и прочные, поэтому их широко используют в строит</w:t>
            </w:r>
            <w:r>
              <w:rPr>
                <w:rFonts w:ascii="playfair_displayregular" w:eastAsia="Times New Roman" w:hAnsi="playfair_displayregular"/>
                <w:color w:val="000000"/>
                <w:sz w:val="23"/>
                <w:szCs w:val="23"/>
                <w:lang w:eastAsia="ru-RU"/>
              </w:rPr>
              <w:t>ельстве зданий, мостов, дорог; п</w:t>
            </w:r>
            <w:r w:rsidRPr="00641EC6">
              <w:rPr>
                <w:rFonts w:ascii="playfair_displayregular" w:eastAsia="Times New Roman" w:hAnsi="playfair_displayregular"/>
                <w:color w:val="000000"/>
                <w:sz w:val="23"/>
                <w:szCs w:val="23"/>
                <w:lang w:eastAsia="ru-RU"/>
              </w:rPr>
              <w:t>ознакомить с ценными камнями, которые используются для украшения построек и изготовления памятнико</w:t>
            </w:r>
            <w:r>
              <w:rPr>
                <w:rFonts w:ascii="playfair_displayregular" w:eastAsia="Times New Roman" w:hAnsi="playfair_displayregular"/>
                <w:color w:val="000000"/>
                <w:sz w:val="23"/>
                <w:szCs w:val="23"/>
                <w:lang w:eastAsia="ru-RU"/>
              </w:rPr>
              <w:t>в, сувениров (гранит, мрамор); п</w:t>
            </w:r>
            <w:r w:rsidRPr="00641EC6">
              <w:rPr>
                <w:rFonts w:ascii="playfair_displayregular" w:eastAsia="Times New Roman" w:hAnsi="playfair_displayregular"/>
                <w:color w:val="000000"/>
                <w:sz w:val="23"/>
                <w:szCs w:val="23"/>
                <w:lang w:eastAsia="ru-RU"/>
              </w:rPr>
              <w:t xml:space="preserve">оказать </w:t>
            </w:r>
            <w:r>
              <w:rPr>
                <w:rFonts w:ascii="playfair_displayregular" w:eastAsia="Times New Roman" w:hAnsi="playfair_displayregular"/>
                <w:color w:val="000000"/>
                <w:sz w:val="23"/>
                <w:szCs w:val="23"/>
                <w:lang w:eastAsia="ru-RU"/>
              </w:rPr>
              <w:t>изделия из драгоценных камней.</w:t>
            </w:r>
            <w:r w:rsidRPr="008B57A9">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у</w:t>
            </w:r>
            <w:r w:rsidRPr="00641EC6">
              <w:rPr>
                <w:rFonts w:ascii="playfair_displayregular" w:eastAsia="Times New Roman" w:hAnsi="playfair_displayregular"/>
                <w:color w:val="000000"/>
                <w:sz w:val="23"/>
                <w:szCs w:val="23"/>
                <w:lang w:eastAsia="ru-RU"/>
              </w:rPr>
              <w:t>чить классифициров</w:t>
            </w:r>
            <w:r>
              <w:rPr>
                <w:rFonts w:ascii="playfair_displayregular" w:eastAsia="Times New Roman" w:hAnsi="playfair_displayregular"/>
                <w:color w:val="000000"/>
                <w:sz w:val="23"/>
                <w:szCs w:val="23"/>
                <w:lang w:eastAsia="ru-RU"/>
              </w:rPr>
              <w:t>ать камни по разным признакам; п</w:t>
            </w:r>
            <w:r w:rsidRPr="00641EC6">
              <w:rPr>
                <w:rFonts w:ascii="playfair_displayregular" w:eastAsia="Times New Roman" w:hAnsi="playfair_displayregular"/>
                <w:color w:val="000000"/>
                <w:sz w:val="23"/>
                <w:szCs w:val="23"/>
                <w:lang w:eastAsia="ru-RU"/>
              </w:rPr>
              <w:t>оддерживать</w:t>
            </w:r>
            <w:r>
              <w:rPr>
                <w:rFonts w:ascii="playfair_displayregular" w:eastAsia="Times New Roman" w:hAnsi="playfair_displayregular"/>
                <w:color w:val="000000"/>
                <w:sz w:val="23"/>
                <w:szCs w:val="23"/>
                <w:lang w:eastAsia="ru-RU"/>
              </w:rPr>
              <w:t xml:space="preserve"> интерес к опытнической работе; развивать  тактильные ощущения</w:t>
            </w:r>
            <w:r w:rsidRPr="00641EC6">
              <w:rPr>
                <w:rFonts w:ascii="playfair_displayregular" w:eastAsia="Times New Roman" w:hAnsi="playfair_displayregular"/>
                <w:color w:val="000000"/>
                <w:sz w:val="23"/>
                <w:szCs w:val="23"/>
                <w:lang w:eastAsia="ru-RU"/>
              </w:rPr>
              <w:t>, умение делать выводы, отстаивать свою точку</w:t>
            </w:r>
            <w:r w:rsidRPr="008B57A9">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зрения</w:t>
            </w:r>
            <w:r w:rsidRPr="008B57A9">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воспитывать усидчивость, трудолюбие</w:t>
            </w:r>
            <w:r w:rsidRPr="008B57A9">
              <w:rPr>
                <w:rFonts w:ascii="playfair_displayregular" w:eastAsia="Times New Roman" w:hAnsi="playfair_displayregular"/>
                <w:color w:val="000000"/>
                <w:sz w:val="23"/>
                <w:szCs w:val="23"/>
                <w:lang w:eastAsia="ru-RU"/>
              </w:rPr>
              <w:t>.</w:t>
            </w:r>
          </w:p>
        </w:tc>
        <w:tc>
          <w:tcPr>
            <w:tcW w:w="1843" w:type="dxa"/>
          </w:tcPr>
          <w:p w:rsidR="007232D9" w:rsidRPr="00264715" w:rsidRDefault="007232D9" w:rsidP="007232D9">
            <w:pPr>
              <w:spacing w:after="0" w:line="240" w:lineRule="auto"/>
              <w:rPr>
                <w:rFonts w:ascii="playfair_displayregular" w:eastAsia="Times New Roman" w:hAnsi="playfair_displayregular"/>
                <w:color w:val="000000"/>
                <w:sz w:val="23"/>
                <w:szCs w:val="23"/>
                <w:lang w:eastAsia="ru-RU"/>
              </w:rPr>
            </w:pPr>
            <w:r w:rsidRPr="00264715">
              <w:rPr>
                <w:rFonts w:ascii="playfair_displayregular" w:eastAsia="Times New Roman" w:hAnsi="playfair_displayregular"/>
                <w:color w:val="000000"/>
                <w:sz w:val="23"/>
                <w:szCs w:val="23"/>
                <w:lang w:eastAsia="ru-RU"/>
              </w:rPr>
              <w:t>Наборы речных и морских камней. Сосуд с водой, лупа. Салфетки на каждого ребенка, пластилин, керамзит, гранит, лимон, кремень, сахар, соль, «Ящик ощущений</w:t>
            </w:r>
            <w:proofErr w:type="gramStart"/>
            <w:r w:rsidRPr="00264715">
              <w:rPr>
                <w:rFonts w:ascii="playfair_displayregular" w:eastAsia="Times New Roman" w:hAnsi="playfair_displayregular"/>
                <w:color w:val="000000"/>
                <w:sz w:val="23"/>
                <w:szCs w:val="23"/>
                <w:lang w:eastAsia="ru-RU"/>
              </w:rPr>
              <w:t>» .</w:t>
            </w:r>
            <w:proofErr w:type="gramEnd"/>
            <w:r w:rsidRPr="00264715">
              <w:rPr>
                <w:rFonts w:ascii="playfair_displayregular" w:eastAsia="Times New Roman" w:hAnsi="playfair_displayregular"/>
                <w:color w:val="000000"/>
                <w:sz w:val="23"/>
                <w:szCs w:val="23"/>
                <w:lang w:eastAsia="ru-RU"/>
              </w:rPr>
              <w:t xml:space="preserve"> фото: памятник А.С.</w:t>
            </w:r>
            <w:r w:rsidRPr="00D00010">
              <w:rPr>
                <w:rFonts w:ascii="playfair_displayregular" w:eastAsia="Times New Roman" w:hAnsi="playfair_displayregular"/>
                <w:color w:val="000000"/>
                <w:sz w:val="23"/>
                <w:szCs w:val="23"/>
                <w:lang w:eastAsia="ru-RU"/>
              </w:rPr>
              <w:t xml:space="preserve"> </w:t>
            </w:r>
            <w:r w:rsidRPr="00264715">
              <w:rPr>
                <w:rFonts w:ascii="playfair_displayregular" w:eastAsia="Times New Roman" w:hAnsi="playfair_displayregular"/>
                <w:color w:val="000000"/>
                <w:sz w:val="23"/>
                <w:szCs w:val="23"/>
                <w:lang w:eastAsia="ru-RU"/>
              </w:rPr>
              <w:t>Пушкину, Памятник неизвестному солдату и т.д.</w:t>
            </w:r>
          </w:p>
          <w:p w:rsidR="007232D9" w:rsidRDefault="007232D9" w:rsidP="007232D9">
            <w:pPr>
              <w:rPr>
                <w:rFonts w:ascii="Times New Roman" w:hAnsi="Times New Roman"/>
                <w:b/>
                <w:color w:val="000000"/>
                <w:sz w:val="28"/>
                <w:szCs w:val="28"/>
              </w:rPr>
            </w:pPr>
          </w:p>
        </w:tc>
        <w:tc>
          <w:tcPr>
            <w:tcW w:w="1128" w:type="dxa"/>
          </w:tcPr>
          <w:p w:rsidR="007232D9" w:rsidRPr="009E4AF7" w:rsidRDefault="007232D9" w:rsidP="007232D9">
            <w:pPr>
              <w:rPr>
                <w:rFonts w:ascii="Times New Roman" w:hAnsi="Times New Roman"/>
                <w:color w:val="000000"/>
                <w:sz w:val="28"/>
                <w:szCs w:val="28"/>
              </w:rPr>
            </w:pPr>
            <w:r w:rsidRPr="009E4AF7">
              <w:rPr>
                <w:rFonts w:ascii="Times New Roman" w:hAnsi="Times New Roman"/>
                <w:color w:val="000000"/>
                <w:sz w:val="28"/>
                <w:szCs w:val="28"/>
              </w:rPr>
              <w:t>21.09</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4</w:t>
            </w:r>
          </w:p>
        </w:tc>
        <w:tc>
          <w:tcPr>
            <w:tcW w:w="1364" w:type="dxa"/>
          </w:tcPr>
          <w:p w:rsidR="007232D9" w:rsidRPr="000608F7" w:rsidRDefault="007232D9" w:rsidP="007232D9">
            <w:pPr>
              <w:spacing w:after="0" w:line="240" w:lineRule="auto"/>
              <w:rPr>
                <w:rFonts w:ascii="playfair_displayregular" w:eastAsia="Times New Roman" w:hAnsi="playfair_displayregular"/>
                <w:color w:val="000000"/>
                <w:sz w:val="23"/>
                <w:szCs w:val="23"/>
                <w:lang w:eastAsia="ru-RU"/>
              </w:rPr>
            </w:pPr>
            <w:r w:rsidRPr="000608F7">
              <w:rPr>
                <w:rFonts w:ascii="playfair_displayregular" w:eastAsia="Times New Roman" w:hAnsi="playfair_displayregular"/>
                <w:color w:val="000000"/>
                <w:sz w:val="23"/>
                <w:szCs w:val="23"/>
                <w:lang w:eastAsia="ru-RU"/>
              </w:rPr>
              <w:t>«Живые камни»</w:t>
            </w:r>
          </w:p>
          <w:p w:rsidR="007232D9" w:rsidRDefault="007232D9" w:rsidP="007232D9">
            <w:pPr>
              <w:rPr>
                <w:rFonts w:ascii="Times New Roman" w:hAnsi="Times New Roman"/>
                <w:b/>
                <w:color w:val="000000"/>
                <w:sz w:val="28"/>
                <w:szCs w:val="28"/>
              </w:rPr>
            </w:pPr>
          </w:p>
        </w:tc>
        <w:tc>
          <w:tcPr>
            <w:tcW w:w="4111" w:type="dxa"/>
          </w:tcPr>
          <w:p w:rsidR="007232D9" w:rsidRPr="008B57A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b/>
                <w:color w:val="000000"/>
                <w:sz w:val="23"/>
                <w:szCs w:val="23"/>
                <w:lang w:eastAsia="ru-RU"/>
              </w:rPr>
              <w:t>Цель</w:t>
            </w:r>
            <w:r>
              <w:rPr>
                <w:rFonts w:ascii="playfair_displayregular" w:eastAsia="Times New Roman" w:hAnsi="playfair_displayregular"/>
                <w:color w:val="000000"/>
                <w:sz w:val="23"/>
                <w:szCs w:val="23"/>
                <w:lang w:eastAsia="ru-RU"/>
              </w:rPr>
              <w:t>. Формирование</w:t>
            </w:r>
            <w:r w:rsidRPr="00641EC6">
              <w:rPr>
                <w:rFonts w:ascii="playfair_displayregular" w:eastAsia="Times New Roman" w:hAnsi="playfair_displayregular"/>
                <w:color w:val="000000"/>
                <w:sz w:val="23"/>
                <w:szCs w:val="23"/>
                <w:lang w:eastAsia="ru-RU"/>
              </w:rPr>
              <w:t xml:space="preserve"> интерес</w:t>
            </w:r>
            <w:r>
              <w:rPr>
                <w:rFonts w:ascii="playfair_displayregular" w:eastAsia="Times New Roman" w:hAnsi="playfair_displayregular"/>
                <w:color w:val="000000"/>
                <w:sz w:val="23"/>
                <w:szCs w:val="23"/>
                <w:lang w:eastAsia="ru-RU"/>
              </w:rPr>
              <w:t>а</w:t>
            </w:r>
            <w:r w:rsidRPr="00641EC6">
              <w:rPr>
                <w:rFonts w:ascii="playfair_displayregular" w:eastAsia="Times New Roman" w:hAnsi="playfair_displayregular"/>
                <w:color w:val="000000"/>
                <w:sz w:val="23"/>
                <w:szCs w:val="23"/>
                <w:lang w:eastAsia="ru-RU"/>
              </w:rPr>
              <w:t xml:space="preserve"> к камням, умение обследовать их и называть свойства (крепкий, твердый, неровный или гладкий, тяжелый, блестящий, красивый).</w:t>
            </w:r>
            <w:r>
              <w:rPr>
                <w:rFonts w:ascii="playfair_displayregular" w:eastAsia="Times New Roman" w:hAnsi="playfair_displayregular"/>
                <w:color w:val="000000"/>
                <w:sz w:val="23"/>
                <w:szCs w:val="23"/>
                <w:lang w:eastAsia="ru-RU"/>
              </w:rPr>
              <w:t xml:space="preserve"> </w:t>
            </w:r>
            <w:r w:rsidRPr="008B57A9">
              <w:rPr>
                <w:rFonts w:ascii="playfair_displayregular" w:eastAsia="Times New Roman" w:hAnsi="playfair_displayregular"/>
                <w:color w:val="000000"/>
                <w:sz w:val="23"/>
                <w:szCs w:val="23"/>
                <w:lang w:eastAsia="ru-RU"/>
              </w:rPr>
              <w:t xml:space="preserve">                               </w:t>
            </w:r>
            <w:r w:rsidRPr="008B57A9">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0608F7">
              <w:rPr>
                <w:rFonts w:ascii="playfair_displayregular" w:eastAsia="Times New Roman" w:hAnsi="playfair_displayregular"/>
                <w:color w:val="000000"/>
                <w:sz w:val="23"/>
                <w:szCs w:val="23"/>
                <w:lang w:eastAsia="ru-RU"/>
              </w:rPr>
              <w:t>Познакомить с камнями, происхождение которых связано с живыми орга</w:t>
            </w:r>
            <w:r>
              <w:rPr>
                <w:rFonts w:ascii="playfair_displayregular" w:eastAsia="Times New Roman" w:hAnsi="playfair_displayregular"/>
                <w:color w:val="000000"/>
                <w:sz w:val="23"/>
                <w:szCs w:val="23"/>
                <w:lang w:eastAsia="ru-RU"/>
              </w:rPr>
              <w:t>низмами, с древними ископаемыми; у</w:t>
            </w:r>
            <w:r w:rsidRPr="00641EC6">
              <w:rPr>
                <w:rFonts w:ascii="playfair_displayregular" w:eastAsia="Times New Roman" w:hAnsi="playfair_displayregular"/>
                <w:color w:val="000000"/>
                <w:sz w:val="23"/>
                <w:szCs w:val="23"/>
                <w:lang w:eastAsia="ru-RU"/>
              </w:rPr>
              <w:t>чить классифициров</w:t>
            </w:r>
            <w:r>
              <w:rPr>
                <w:rFonts w:ascii="playfair_displayregular" w:eastAsia="Times New Roman" w:hAnsi="playfair_displayregular"/>
                <w:color w:val="000000"/>
                <w:sz w:val="23"/>
                <w:szCs w:val="23"/>
                <w:lang w:eastAsia="ru-RU"/>
              </w:rPr>
              <w:t>ать камни по разным признакам</w:t>
            </w:r>
            <w:r w:rsidRPr="008B57A9">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п</w:t>
            </w:r>
            <w:r w:rsidRPr="00641EC6">
              <w:rPr>
                <w:rFonts w:ascii="playfair_displayregular" w:eastAsia="Times New Roman" w:hAnsi="playfair_displayregular"/>
                <w:color w:val="000000"/>
                <w:sz w:val="23"/>
                <w:szCs w:val="23"/>
                <w:lang w:eastAsia="ru-RU"/>
              </w:rPr>
              <w:t>оддерживать</w:t>
            </w:r>
            <w:r>
              <w:rPr>
                <w:rFonts w:ascii="playfair_displayregular" w:eastAsia="Times New Roman" w:hAnsi="playfair_displayregular"/>
                <w:color w:val="000000"/>
                <w:sz w:val="23"/>
                <w:szCs w:val="23"/>
                <w:lang w:eastAsia="ru-RU"/>
              </w:rPr>
              <w:t xml:space="preserve"> интерес к опытнической работе; </w:t>
            </w:r>
            <w:proofErr w:type="gramStart"/>
            <w:r>
              <w:rPr>
                <w:rFonts w:ascii="playfair_displayregular" w:eastAsia="Times New Roman" w:hAnsi="playfair_displayregular"/>
                <w:color w:val="000000"/>
                <w:sz w:val="23"/>
                <w:szCs w:val="23"/>
                <w:lang w:eastAsia="ru-RU"/>
              </w:rPr>
              <w:t>развивать  тактильные</w:t>
            </w:r>
            <w:proofErr w:type="gramEnd"/>
            <w:r>
              <w:rPr>
                <w:rFonts w:ascii="playfair_displayregular" w:eastAsia="Times New Roman" w:hAnsi="playfair_displayregular"/>
                <w:color w:val="000000"/>
                <w:sz w:val="23"/>
                <w:szCs w:val="23"/>
                <w:lang w:eastAsia="ru-RU"/>
              </w:rPr>
              <w:t xml:space="preserve"> ощущения</w:t>
            </w:r>
            <w:r w:rsidRPr="00641EC6">
              <w:rPr>
                <w:rFonts w:ascii="playfair_displayregular" w:eastAsia="Times New Roman" w:hAnsi="playfair_displayregular"/>
                <w:color w:val="000000"/>
                <w:sz w:val="23"/>
                <w:szCs w:val="23"/>
                <w:lang w:eastAsia="ru-RU"/>
              </w:rPr>
              <w:t>, умение делать выводы, отстаивать свою точку</w:t>
            </w:r>
            <w:r>
              <w:rPr>
                <w:rFonts w:ascii="playfair_displayregular" w:eastAsia="Times New Roman" w:hAnsi="playfair_displayregular"/>
                <w:color w:val="000000"/>
                <w:sz w:val="23"/>
                <w:szCs w:val="23"/>
                <w:lang w:eastAsia="ru-RU"/>
              </w:rPr>
              <w:t xml:space="preserve"> воспитывать усидчивость, трудолюбие</w:t>
            </w:r>
            <w:r w:rsidRPr="008B57A9">
              <w:rPr>
                <w:rFonts w:ascii="playfair_displayregular" w:eastAsia="Times New Roman" w:hAnsi="playfair_displayregular"/>
                <w:color w:val="000000"/>
                <w:sz w:val="23"/>
                <w:szCs w:val="23"/>
                <w:lang w:eastAsia="ru-RU"/>
              </w:rPr>
              <w:t>.</w:t>
            </w:r>
          </w:p>
          <w:p w:rsidR="007232D9" w:rsidRDefault="007232D9" w:rsidP="007232D9">
            <w:pPr>
              <w:rPr>
                <w:rFonts w:ascii="Times New Roman" w:hAnsi="Times New Roman"/>
                <w:b/>
                <w:color w:val="000000"/>
                <w:sz w:val="28"/>
                <w:szCs w:val="28"/>
              </w:rPr>
            </w:pPr>
            <w:r>
              <w:rPr>
                <w:rFonts w:ascii="playfair_displayregular" w:eastAsia="Times New Roman" w:hAnsi="playfair_displayregular"/>
                <w:color w:val="000000"/>
                <w:sz w:val="23"/>
                <w:szCs w:val="23"/>
                <w:lang w:eastAsia="ru-RU"/>
              </w:rPr>
              <w:t xml:space="preserve">              </w:t>
            </w:r>
          </w:p>
        </w:tc>
        <w:tc>
          <w:tcPr>
            <w:tcW w:w="1843" w:type="dxa"/>
          </w:tcPr>
          <w:p w:rsidR="007232D9" w:rsidRPr="000608F7" w:rsidRDefault="007232D9" w:rsidP="007232D9">
            <w:pPr>
              <w:spacing w:after="0" w:line="240" w:lineRule="auto"/>
              <w:rPr>
                <w:rFonts w:ascii="playfair_displayregular" w:eastAsia="Times New Roman" w:hAnsi="playfair_displayregular"/>
                <w:color w:val="000000"/>
                <w:sz w:val="23"/>
                <w:szCs w:val="23"/>
                <w:lang w:eastAsia="ru-RU"/>
              </w:rPr>
            </w:pPr>
            <w:r w:rsidRPr="000608F7">
              <w:rPr>
                <w:rFonts w:ascii="playfair_displayregular" w:eastAsia="Times New Roman" w:hAnsi="playfair_displayregular"/>
                <w:color w:val="000000"/>
                <w:sz w:val="23"/>
                <w:szCs w:val="23"/>
                <w:lang w:eastAsia="ru-RU"/>
              </w:rPr>
              <w:t>Мел, известняк, жемчуг, каменный уголь, разные ракушки, кораллы. Рисунки папоротников, хвощей, древнего леса, лупы, толстое стекло, янтарь.</w:t>
            </w:r>
          </w:p>
          <w:p w:rsidR="007232D9" w:rsidRDefault="007232D9" w:rsidP="007232D9">
            <w:pPr>
              <w:rPr>
                <w:rFonts w:ascii="Times New Roman" w:hAnsi="Times New Roman"/>
                <w:b/>
                <w:color w:val="000000"/>
                <w:sz w:val="28"/>
                <w:szCs w:val="28"/>
              </w:rPr>
            </w:pPr>
          </w:p>
        </w:tc>
        <w:tc>
          <w:tcPr>
            <w:tcW w:w="1128" w:type="dxa"/>
          </w:tcPr>
          <w:p w:rsidR="007232D9" w:rsidRPr="009E4AF7" w:rsidRDefault="007232D9" w:rsidP="007232D9">
            <w:pPr>
              <w:rPr>
                <w:rFonts w:ascii="Times New Roman" w:hAnsi="Times New Roman"/>
                <w:color w:val="000000"/>
                <w:sz w:val="28"/>
                <w:szCs w:val="28"/>
              </w:rPr>
            </w:pPr>
            <w:r w:rsidRPr="009E4AF7">
              <w:rPr>
                <w:rFonts w:ascii="Times New Roman" w:hAnsi="Times New Roman"/>
                <w:color w:val="000000"/>
                <w:sz w:val="28"/>
                <w:szCs w:val="28"/>
              </w:rPr>
              <w:t>28.09</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5</w:t>
            </w:r>
          </w:p>
        </w:tc>
        <w:tc>
          <w:tcPr>
            <w:tcW w:w="1364" w:type="dxa"/>
          </w:tcPr>
          <w:p w:rsidR="007232D9" w:rsidRPr="00D756C9" w:rsidRDefault="007232D9" w:rsidP="007232D9">
            <w:pPr>
              <w:spacing w:after="0" w:line="240" w:lineRule="auto"/>
              <w:rPr>
                <w:rFonts w:ascii="playfair_displayregular" w:eastAsia="Times New Roman" w:hAnsi="playfair_displayregular"/>
                <w:color w:val="000000"/>
                <w:sz w:val="23"/>
                <w:szCs w:val="23"/>
                <w:lang w:eastAsia="ru-RU"/>
              </w:rPr>
            </w:pPr>
            <w:r w:rsidRPr="00D756C9">
              <w:rPr>
                <w:rFonts w:ascii="playfair_displayregular" w:eastAsia="Times New Roman" w:hAnsi="playfair_displayregular"/>
                <w:color w:val="000000"/>
                <w:sz w:val="23"/>
                <w:szCs w:val="23"/>
                <w:lang w:eastAsia="ru-RU"/>
              </w:rPr>
              <w:t>«Вода в природе и в быту».</w:t>
            </w:r>
          </w:p>
          <w:p w:rsidR="007232D9" w:rsidRDefault="007232D9" w:rsidP="007232D9">
            <w:pPr>
              <w:rPr>
                <w:rFonts w:ascii="Times New Roman" w:hAnsi="Times New Roman"/>
                <w:b/>
                <w:color w:val="000000"/>
                <w:sz w:val="28"/>
                <w:szCs w:val="28"/>
              </w:rPr>
            </w:pPr>
          </w:p>
        </w:tc>
        <w:tc>
          <w:tcPr>
            <w:tcW w:w="4111" w:type="dxa"/>
          </w:tcPr>
          <w:p w:rsidR="007232D9" w:rsidRPr="00D756C9" w:rsidRDefault="007232D9" w:rsidP="007232D9">
            <w:pPr>
              <w:spacing w:after="0" w:line="240" w:lineRule="auto"/>
              <w:rPr>
                <w:rFonts w:ascii="playfair_displayregular" w:eastAsia="Times New Roman" w:hAnsi="playfair_displayregular"/>
                <w:color w:val="000000"/>
                <w:sz w:val="23"/>
                <w:szCs w:val="23"/>
                <w:lang w:eastAsia="ru-RU"/>
              </w:rPr>
            </w:pPr>
            <w:r w:rsidRPr="00D756C9">
              <w:rPr>
                <w:rFonts w:ascii="playfair_displayregular" w:eastAsia="Times New Roman" w:hAnsi="playfair_displayregular" w:hint="eastAsia"/>
                <w:b/>
                <w:color w:val="000000"/>
                <w:sz w:val="23"/>
                <w:szCs w:val="23"/>
                <w:lang w:eastAsia="ru-RU"/>
              </w:rPr>
              <w:t>Ц</w:t>
            </w:r>
            <w:r w:rsidRPr="00D756C9">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756C9">
              <w:rPr>
                <w:rFonts w:ascii="playfair_displayregular" w:eastAsia="Times New Roman" w:hAnsi="playfair_displayregular"/>
                <w:color w:val="000000"/>
                <w:sz w:val="23"/>
                <w:szCs w:val="23"/>
                <w:lang w:eastAsia="ru-RU"/>
              </w:rPr>
              <w:t xml:space="preserve">Уточнить знания детей о местонахождении воды в природе и быту по одному из свойств текучести. </w:t>
            </w:r>
            <w:r w:rsidRPr="00D756C9">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Совершенствовать </w:t>
            </w:r>
            <w:r w:rsidRPr="00D756C9">
              <w:rPr>
                <w:rFonts w:ascii="playfair_displayregular" w:eastAsia="Times New Roman" w:hAnsi="playfair_displayregular"/>
                <w:color w:val="000000"/>
                <w:sz w:val="23"/>
                <w:szCs w:val="23"/>
                <w:lang w:eastAsia="ru-RU"/>
              </w:rPr>
              <w:t>знания</w:t>
            </w:r>
            <w:r>
              <w:rPr>
                <w:rFonts w:ascii="playfair_displayregular" w:eastAsia="Times New Roman" w:hAnsi="playfair_displayregular"/>
                <w:color w:val="000000"/>
                <w:sz w:val="23"/>
                <w:szCs w:val="23"/>
                <w:lang w:eastAsia="ru-RU"/>
              </w:rPr>
              <w:t xml:space="preserve"> </w:t>
            </w:r>
            <w:proofErr w:type="gramStart"/>
            <w:r>
              <w:rPr>
                <w:rFonts w:ascii="playfair_displayregular" w:eastAsia="Times New Roman" w:hAnsi="playfair_displayregular"/>
                <w:color w:val="000000"/>
                <w:sz w:val="23"/>
                <w:szCs w:val="23"/>
                <w:lang w:eastAsia="ru-RU"/>
              </w:rPr>
              <w:t xml:space="preserve">о </w:t>
            </w:r>
            <w:r w:rsidRPr="00D756C9">
              <w:rPr>
                <w:rFonts w:ascii="playfair_displayregular" w:eastAsia="Times New Roman" w:hAnsi="playfair_displayregular"/>
                <w:color w:val="000000"/>
                <w:sz w:val="23"/>
                <w:szCs w:val="23"/>
                <w:lang w:eastAsia="ru-RU"/>
              </w:rPr>
              <w:t xml:space="preserve"> свойств</w:t>
            </w:r>
            <w:r>
              <w:rPr>
                <w:rFonts w:ascii="playfair_displayregular" w:eastAsia="Times New Roman" w:hAnsi="playfair_displayregular"/>
                <w:color w:val="000000"/>
                <w:sz w:val="23"/>
                <w:szCs w:val="23"/>
                <w:lang w:eastAsia="ru-RU"/>
              </w:rPr>
              <w:t>ах</w:t>
            </w:r>
            <w:proofErr w:type="gramEnd"/>
            <w:r w:rsidRPr="00D756C9">
              <w:rPr>
                <w:rFonts w:ascii="playfair_displayregular" w:eastAsia="Times New Roman" w:hAnsi="playfair_displayregular"/>
                <w:color w:val="000000"/>
                <w:sz w:val="23"/>
                <w:szCs w:val="23"/>
                <w:lang w:eastAsia="ru-RU"/>
              </w:rPr>
              <w:t xml:space="preserve"> воды: прозрачность, </w:t>
            </w:r>
            <w:r w:rsidRPr="00D756C9">
              <w:rPr>
                <w:rFonts w:ascii="playfair_displayregular" w:eastAsia="Times New Roman" w:hAnsi="playfair_displayregular"/>
                <w:color w:val="000000"/>
                <w:sz w:val="23"/>
                <w:szCs w:val="23"/>
                <w:lang w:eastAsia="ru-RU"/>
              </w:rPr>
              <w:lastRenderedPageBreak/>
              <w:t>текучесть, способность растворять</w:t>
            </w:r>
            <w:r w:rsidRPr="008B57A9">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в</w:t>
            </w:r>
            <w:r w:rsidRPr="00D756C9">
              <w:rPr>
                <w:rFonts w:ascii="playfair_displayregular" w:eastAsia="Times New Roman" w:hAnsi="playfair_displayregular"/>
                <w:color w:val="000000"/>
                <w:sz w:val="23"/>
                <w:szCs w:val="23"/>
                <w:lang w:eastAsia="ru-RU"/>
              </w:rPr>
              <w:t>ыработать умение определять температуру воды (холодн</w:t>
            </w:r>
            <w:r>
              <w:rPr>
                <w:rFonts w:ascii="playfair_displayregular" w:eastAsia="Times New Roman" w:hAnsi="playfair_displayregular"/>
                <w:color w:val="000000"/>
                <w:sz w:val="23"/>
                <w:szCs w:val="23"/>
                <w:lang w:eastAsia="ru-RU"/>
              </w:rPr>
              <w:t>ая, горячая, теплая) на ощупь; учить</w:t>
            </w:r>
            <w:r w:rsidRPr="00D756C9">
              <w:rPr>
                <w:rFonts w:ascii="playfair_displayregular" w:eastAsia="Times New Roman" w:hAnsi="playfair_displayregular"/>
                <w:color w:val="000000"/>
                <w:sz w:val="23"/>
                <w:szCs w:val="23"/>
                <w:lang w:eastAsia="ru-RU"/>
              </w:rPr>
              <w:t xml:space="preserve"> детей делать простейшие умозаключения, активизировать словарный запас: прозрачная, тает, п</w:t>
            </w:r>
            <w:r>
              <w:rPr>
                <w:rFonts w:ascii="playfair_displayregular" w:eastAsia="Times New Roman" w:hAnsi="playfair_displayregular"/>
                <w:color w:val="000000"/>
                <w:sz w:val="23"/>
                <w:szCs w:val="23"/>
                <w:lang w:eastAsia="ru-RU"/>
              </w:rPr>
              <w:t>ереливается, холодная, горячая</w:t>
            </w:r>
            <w:r w:rsidRPr="008B57A9">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w:t>
            </w:r>
            <w:r w:rsidRPr="00D756C9">
              <w:rPr>
                <w:rFonts w:ascii="playfair_displayregular" w:eastAsia="Times New Roman" w:hAnsi="playfair_displayregular"/>
                <w:color w:val="000000"/>
                <w:sz w:val="23"/>
                <w:szCs w:val="23"/>
                <w:lang w:eastAsia="ru-RU"/>
              </w:rPr>
              <w:t xml:space="preserve"> развивать познавательный интерес, наблюдательн</w:t>
            </w:r>
            <w:r>
              <w:rPr>
                <w:rFonts w:ascii="playfair_displayregular" w:eastAsia="Times New Roman" w:hAnsi="playfair_displayregular"/>
                <w:color w:val="000000"/>
                <w:sz w:val="23"/>
                <w:szCs w:val="23"/>
                <w:lang w:eastAsia="ru-RU"/>
              </w:rPr>
              <w:t>ость, мыслительную деятельность;</w:t>
            </w:r>
            <w:r w:rsidRPr="00D756C9">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hint="eastAsia"/>
                <w:color w:val="000000"/>
                <w:sz w:val="23"/>
                <w:szCs w:val="23"/>
                <w:lang w:eastAsia="ru-RU"/>
              </w:rPr>
              <w:t>в</w:t>
            </w:r>
            <w:r>
              <w:rPr>
                <w:rFonts w:ascii="playfair_displayregular" w:eastAsia="Times New Roman" w:hAnsi="playfair_displayregular"/>
                <w:color w:val="000000"/>
                <w:sz w:val="23"/>
                <w:szCs w:val="23"/>
                <w:lang w:eastAsia="ru-RU"/>
              </w:rPr>
              <w:t>оспитывать аккуратность в  с</w:t>
            </w:r>
            <w:r w:rsidRPr="00D756C9">
              <w:rPr>
                <w:rFonts w:ascii="playfair_displayregular" w:eastAsia="Times New Roman" w:hAnsi="playfair_displayregular"/>
                <w:color w:val="000000"/>
                <w:sz w:val="23"/>
                <w:szCs w:val="23"/>
                <w:lang w:eastAsia="ru-RU"/>
              </w:rPr>
              <w:t>облюдение правил по технике безопасности.</w:t>
            </w:r>
          </w:p>
          <w:p w:rsidR="007232D9" w:rsidRDefault="007232D9" w:rsidP="007232D9">
            <w:pPr>
              <w:rPr>
                <w:rFonts w:ascii="Times New Roman" w:hAnsi="Times New Roman"/>
                <w:b/>
                <w:color w:val="000000"/>
                <w:sz w:val="28"/>
                <w:szCs w:val="28"/>
              </w:rPr>
            </w:pPr>
          </w:p>
        </w:tc>
        <w:tc>
          <w:tcPr>
            <w:tcW w:w="1843" w:type="dxa"/>
          </w:tcPr>
          <w:p w:rsidR="007232D9" w:rsidRPr="00D756C9" w:rsidRDefault="007232D9" w:rsidP="007232D9">
            <w:pPr>
              <w:spacing w:after="0" w:line="240" w:lineRule="auto"/>
              <w:rPr>
                <w:rFonts w:ascii="Times New Roman" w:eastAsia="Times New Roman" w:hAnsi="Times New Roman"/>
                <w:color w:val="000000"/>
                <w:sz w:val="24"/>
                <w:szCs w:val="24"/>
                <w:lang w:eastAsia="ru-RU"/>
              </w:rPr>
            </w:pPr>
            <w:r w:rsidRPr="00D756C9">
              <w:rPr>
                <w:rFonts w:ascii="Times New Roman" w:eastAsia="Times New Roman" w:hAnsi="Times New Roman"/>
                <w:color w:val="000000"/>
                <w:sz w:val="24"/>
                <w:szCs w:val="24"/>
                <w:lang w:eastAsia="ru-RU"/>
              </w:rPr>
              <w:lastRenderedPageBreak/>
              <w:t xml:space="preserve">Стакан с молоком, чайник с холодной водой, чайник с </w:t>
            </w:r>
            <w:r w:rsidRPr="00D756C9">
              <w:rPr>
                <w:rFonts w:ascii="Times New Roman" w:eastAsia="Times New Roman" w:hAnsi="Times New Roman"/>
                <w:color w:val="000000"/>
                <w:sz w:val="24"/>
                <w:szCs w:val="24"/>
                <w:lang w:eastAsia="ru-RU"/>
              </w:rPr>
              <w:lastRenderedPageBreak/>
              <w:t>горячей водой, 2 тазика, стаканы, бокалы и ложки по количеству детей, коробочки с солью и сахаром, шипучая таблетка, малиновый аромат, схемы.</w:t>
            </w:r>
          </w:p>
          <w:p w:rsidR="007232D9" w:rsidRDefault="007232D9" w:rsidP="007232D9">
            <w:pPr>
              <w:rPr>
                <w:rFonts w:ascii="Times New Roman" w:hAnsi="Times New Roman"/>
                <w:b/>
                <w:color w:val="000000"/>
                <w:sz w:val="28"/>
                <w:szCs w:val="28"/>
              </w:rPr>
            </w:pPr>
          </w:p>
        </w:tc>
        <w:tc>
          <w:tcPr>
            <w:tcW w:w="1128" w:type="dxa"/>
          </w:tcPr>
          <w:p w:rsidR="007232D9" w:rsidRPr="00344A41" w:rsidRDefault="007232D9" w:rsidP="007232D9">
            <w:pPr>
              <w:rPr>
                <w:rFonts w:ascii="Times New Roman" w:hAnsi="Times New Roman"/>
                <w:color w:val="000000"/>
                <w:sz w:val="28"/>
                <w:szCs w:val="28"/>
              </w:rPr>
            </w:pPr>
            <w:r w:rsidRPr="00344A41">
              <w:rPr>
                <w:rFonts w:ascii="Times New Roman" w:hAnsi="Times New Roman"/>
                <w:color w:val="000000"/>
                <w:sz w:val="28"/>
                <w:szCs w:val="28"/>
              </w:rPr>
              <w:lastRenderedPageBreak/>
              <w:t>5.10</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6</w:t>
            </w:r>
          </w:p>
        </w:tc>
        <w:tc>
          <w:tcPr>
            <w:tcW w:w="1364" w:type="dxa"/>
          </w:tcPr>
          <w:p w:rsidR="007232D9" w:rsidRPr="00D756C9" w:rsidRDefault="007232D9" w:rsidP="007232D9">
            <w:pPr>
              <w:spacing w:after="0" w:line="240" w:lineRule="auto"/>
              <w:rPr>
                <w:rFonts w:ascii="playfair_displayregular" w:eastAsia="Times New Roman" w:hAnsi="playfair_displayregular"/>
                <w:color w:val="000000"/>
                <w:sz w:val="23"/>
                <w:szCs w:val="23"/>
                <w:lang w:eastAsia="ru-RU"/>
              </w:rPr>
            </w:pPr>
            <w:r w:rsidRPr="00D756C9">
              <w:rPr>
                <w:rFonts w:ascii="playfair_displayregular" w:eastAsia="Times New Roman" w:hAnsi="playfair_displayregular"/>
                <w:color w:val="000000"/>
                <w:sz w:val="23"/>
                <w:szCs w:val="23"/>
                <w:lang w:eastAsia="ru-RU"/>
              </w:rPr>
              <w:t>«Вода – помощница»</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hint="eastAsia"/>
                <w:b/>
                <w:color w:val="000000"/>
                <w:sz w:val="23"/>
                <w:szCs w:val="23"/>
                <w:lang w:eastAsia="ru-RU"/>
              </w:rPr>
              <w:t>Ц</w:t>
            </w:r>
            <w:r w:rsidRPr="008B57A9">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Обобщение, уточнение знаний</w:t>
            </w:r>
            <w:r w:rsidRPr="00D756C9">
              <w:rPr>
                <w:rFonts w:ascii="playfair_displayregular" w:eastAsia="Times New Roman" w:hAnsi="playfair_displayregular"/>
                <w:color w:val="000000"/>
                <w:sz w:val="23"/>
                <w:szCs w:val="23"/>
                <w:lang w:eastAsia="ru-RU"/>
              </w:rPr>
              <w:t xml:space="preserve"> детей о воде: течет, без цвета, без запаха. </w:t>
            </w:r>
          </w:p>
          <w:p w:rsidR="007232D9" w:rsidRPr="00D756C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hint="eastAsia"/>
                <w:b/>
                <w:color w:val="000000"/>
                <w:sz w:val="23"/>
                <w:szCs w:val="23"/>
                <w:lang w:eastAsia="ru-RU"/>
              </w:rPr>
              <w:t>З</w:t>
            </w:r>
            <w:r w:rsidRPr="008B57A9">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Используя модели, совершенствовать</w:t>
            </w:r>
            <w:r w:rsidRPr="00D756C9">
              <w:rPr>
                <w:rFonts w:ascii="playfair_displayregular" w:eastAsia="Times New Roman" w:hAnsi="playfair_displayregular"/>
                <w:color w:val="000000"/>
                <w:sz w:val="23"/>
                <w:szCs w:val="23"/>
                <w:lang w:eastAsia="ru-RU"/>
              </w:rPr>
              <w:t xml:space="preserve"> знания о воде, как средств</w:t>
            </w:r>
            <w:r>
              <w:rPr>
                <w:rFonts w:ascii="playfair_displayregular" w:eastAsia="Times New Roman" w:hAnsi="playfair_displayregular"/>
                <w:color w:val="000000"/>
                <w:sz w:val="23"/>
                <w:szCs w:val="23"/>
                <w:lang w:eastAsia="ru-RU"/>
              </w:rPr>
              <w:t>о обитания некоторых животных; р</w:t>
            </w:r>
            <w:r w:rsidRPr="00D756C9">
              <w:rPr>
                <w:rFonts w:ascii="playfair_displayregular" w:eastAsia="Times New Roman" w:hAnsi="playfair_displayregular"/>
                <w:color w:val="000000"/>
                <w:sz w:val="23"/>
                <w:szCs w:val="23"/>
                <w:lang w:eastAsia="ru-RU"/>
              </w:rPr>
              <w:t>ассказать об использовании воды, о том, что воду надо беречь, что можно пить только чис</w:t>
            </w:r>
            <w:r>
              <w:rPr>
                <w:rFonts w:ascii="playfair_displayregular" w:eastAsia="Times New Roman" w:hAnsi="playfair_displayregular"/>
                <w:color w:val="000000"/>
                <w:sz w:val="23"/>
                <w:szCs w:val="23"/>
                <w:lang w:eastAsia="ru-RU"/>
              </w:rPr>
              <w:t xml:space="preserve">тую и кипяченую воду; </w:t>
            </w:r>
            <w:r>
              <w:rPr>
                <w:rFonts w:ascii="Times New Roman" w:hAnsi="Times New Roman"/>
              </w:rPr>
              <w:t>развивать восприятие, внимание, память, наблюдательность, способ</w:t>
            </w:r>
            <w:r>
              <w:rPr>
                <w:rFonts w:ascii="Times New Roman" w:hAnsi="Times New Roman"/>
              </w:rPr>
              <w:softHyphen/>
              <w:t xml:space="preserve">ность анализировать; </w:t>
            </w:r>
            <w:r>
              <w:rPr>
                <w:rFonts w:ascii="playfair_displayregular" w:eastAsia="Times New Roman" w:hAnsi="playfair_displayregular"/>
                <w:color w:val="000000"/>
                <w:sz w:val="23"/>
                <w:szCs w:val="23"/>
                <w:lang w:eastAsia="ru-RU"/>
              </w:rPr>
              <w:t>в</w:t>
            </w:r>
            <w:r w:rsidRPr="00D756C9">
              <w:rPr>
                <w:rFonts w:ascii="playfair_displayregular" w:eastAsia="Times New Roman" w:hAnsi="playfair_displayregular"/>
                <w:color w:val="000000"/>
                <w:sz w:val="23"/>
                <w:szCs w:val="23"/>
                <w:lang w:eastAsia="ru-RU"/>
              </w:rPr>
              <w:t>оспитывать у детей желание беречь воду, закрывать плотно кран.</w:t>
            </w:r>
          </w:p>
          <w:p w:rsidR="007232D9" w:rsidRDefault="007232D9" w:rsidP="007232D9">
            <w:pPr>
              <w:rPr>
                <w:rFonts w:ascii="Times New Roman" w:hAnsi="Times New Roman"/>
                <w:b/>
                <w:color w:val="000000"/>
                <w:sz w:val="28"/>
                <w:szCs w:val="28"/>
              </w:rPr>
            </w:pPr>
          </w:p>
        </w:tc>
        <w:tc>
          <w:tcPr>
            <w:tcW w:w="1843" w:type="dxa"/>
          </w:tcPr>
          <w:p w:rsidR="007232D9" w:rsidRPr="000536C3" w:rsidRDefault="007232D9" w:rsidP="007232D9">
            <w:pPr>
              <w:spacing w:after="0" w:line="240" w:lineRule="auto"/>
              <w:rPr>
                <w:rFonts w:ascii="playfair_displayregular" w:eastAsia="Times New Roman" w:hAnsi="playfair_displayregular"/>
                <w:color w:val="000000"/>
                <w:sz w:val="23"/>
                <w:szCs w:val="23"/>
                <w:lang w:eastAsia="ru-RU"/>
              </w:rPr>
            </w:pPr>
            <w:r w:rsidRPr="000536C3">
              <w:rPr>
                <w:rFonts w:ascii="playfair_displayregular" w:eastAsia="Times New Roman" w:hAnsi="playfair_displayregular"/>
                <w:color w:val="000000"/>
                <w:sz w:val="23"/>
                <w:szCs w:val="23"/>
                <w:lang w:eastAsia="ru-RU"/>
              </w:rPr>
              <w:t>Вода, баночки, молоко; иллюстрации «Морское дно» и «Река».</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12.10</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7</w:t>
            </w:r>
          </w:p>
        </w:tc>
        <w:tc>
          <w:tcPr>
            <w:tcW w:w="1364" w:type="dxa"/>
          </w:tcPr>
          <w:p w:rsidR="007232D9" w:rsidRPr="000536C3" w:rsidRDefault="007232D9" w:rsidP="007232D9">
            <w:pPr>
              <w:spacing w:after="0" w:line="240" w:lineRule="auto"/>
              <w:rPr>
                <w:rFonts w:ascii="playfair_displayregular" w:eastAsia="Times New Roman" w:hAnsi="playfair_displayregular"/>
                <w:color w:val="000000"/>
                <w:sz w:val="23"/>
                <w:szCs w:val="23"/>
                <w:lang w:eastAsia="ru-RU"/>
              </w:rPr>
            </w:pPr>
            <w:r w:rsidRPr="000536C3">
              <w:rPr>
                <w:rFonts w:ascii="playfair_displayregular" w:eastAsia="Times New Roman" w:hAnsi="playfair_displayregular"/>
                <w:color w:val="000000"/>
                <w:sz w:val="23"/>
                <w:szCs w:val="23"/>
                <w:lang w:eastAsia="ru-RU"/>
              </w:rPr>
              <w:t>«Вода – источник жизни»</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hint="eastAsia"/>
                <w:b/>
                <w:color w:val="000000"/>
                <w:sz w:val="23"/>
                <w:szCs w:val="23"/>
                <w:lang w:eastAsia="ru-RU"/>
              </w:rPr>
              <w:t>Ц</w:t>
            </w:r>
            <w:r w:rsidRPr="008B57A9">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П</w:t>
            </w:r>
            <w:r w:rsidRPr="000536C3">
              <w:rPr>
                <w:rFonts w:ascii="playfair_displayregular" w:eastAsia="Times New Roman" w:hAnsi="playfair_displayregular"/>
                <w:color w:val="000000"/>
                <w:sz w:val="23"/>
                <w:szCs w:val="23"/>
                <w:lang w:eastAsia="ru-RU"/>
              </w:rPr>
              <w:t xml:space="preserve">оказать значение воды в жизни живой природы. </w:t>
            </w:r>
            <w:r w:rsidRPr="008B57A9">
              <w:rPr>
                <w:rFonts w:ascii="playfair_displayregular" w:eastAsia="Times New Roman" w:hAnsi="playfair_displayregular"/>
                <w:color w:val="000000"/>
                <w:sz w:val="23"/>
                <w:szCs w:val="23"/>
                <w:lang w:eastAsia="ru-RU"/>
              </w:rPr>
              <w:t xml:space="preserve">                                        </w:t>
            </w:r>
            <w:r w:rsidRPr="008B57A9">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0536C3">
              <w:rPr>
                <w:rFonts w:ascii="playfair_displayregular" w:eastAsia="Times New Roman" w:hAnsi="playfair_displayregular"/>
                <w:color w:val="000000"/>
                <w:sz w:val="23"/>
                <w:szCs w:val="23"/>
                <w:lang w:eastAsia="ru-RU"/>
              </w:rPr>
              <w:t xml:space="preserve">Рассказать о том, какой путь проходит вода, </w:t>
            </w:r>
            <w:r>
              <w:rPr>
                <w:rFonts w:ascii="playfair_displayregular" w:eastAsia="Times New Roman" w:hAnsi="playfair_displayregular"/>
                <w:color w:val="000000"/>
                <w:sz w:val="23"/>
                <w:szCs w:val="23"/>
                <w:lang w:eastAsia="ru-RU"/>
              </w:rPr>
              <w:t>прежде чем попадает в наши дома; з</w:t>
            </w:r>
            <w:r w:rsidRPr="000536C3">
              <w:rPr>
                <w:rFonts w:ascii="playfair_displayregular" w:eastAsia="Times New Roman" w:hAnsi="playfair_displayregular"/>
                <w:color w:val="000000"/>
                <w:sz w:val="23"/>
                <w:szCs w:val="23"/>
                <w:lang w:eastAsia="ru-RU"/>
              </w:rPr>
              <w:t>акрепить знания о воде и о том, как че</w:t>
            </w:r>
            <w:r>
              <w:rPr>
                <w:rFonts w:ascii="playfair_displayregular" w:eastAsia="Times New Roman" w:hAnsi="playfair_displayregular"/>
                <w:color w:val="000000"/>
                <w:sz w:val="23"/>
                <w:szCs w:val="23"/>
                <w:lang w:eastAsia="ru-RU"/>
              </w:rPr>
              <w:t xml:space="preserve">ловек ее использует; </w:t>
            </w:r>
            <w:r>
              <w:rPr>
                <w:rFonts w:ascii="Times New Roman" w:hAnsi="Times New Roman"/>
              </w:rPr>
              <w:t>развивать восприятие, внимание, память, наблюдательность, способ</w:t>
            </w:r>
            <w:r>
              <w:rPr>
                <w:rFonts w:ascii="Times New Roman" w:hAnsi="Times New Roman"/>
              </w:rPr>
              <w:softHyphen/>
              <w:t>ность анализировать;</w:t>
            </w:r>
          </w:p>
          <w:p w:rsidR="007232D9" w:rsidRPr="000536C3"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воспитывать</w:t>
            </w:r>
            <w:proofErr w:type="gramEnd"/>
            <w:r w:rsidRPr="000536C3">
              <w:rPr>
                <w:rFonts w:ascii="playfair_displayregular" w:eastAsia="Times New Roman" w:hAnsi="playfair_displayregular"/>
                <w:color w:val="000000"/>
                <w:sz w:val="23"/>
                <w:szCs w:val="23"/>
                <w:lang w:eastAsia="ru-RU"/>
              </w:rPr>
              <w:t xml:space="preserve"> привычку бережно и разумно использовать воду.</w:t>
            </w:r>
          </w:p>
          <w:p w:rsidR="007232D9" w:rsidRDefault="007232D9" w:rsidP="007232D9">
            <w:pPr>
              <w:rPr>
                <w:rFonts w:ascii="Times New Roman" w:hAnsi="Times New Roman"/>
                <w:b/>
                <w:color w:val="000000"/>
                <w:sz w:val="28"/>
                <w:szCs w:val="28"/>
              </w:rPr>
            </w:pPr>
          </w:p>
        </w:tc>
        <w:tc>
          <w:tcPr>
            <w:tcW w:w="1843" w:type="dxa"/>
          </w:tcPr>
          <w:p w:rsidR="007232D9" w:rsidRPr="000536C3" w:rsidRDefault="007232D9" w:rsidP="007232D9">
            <w:pPr>
              <w:spacing w:after="0" w:line="240" w:lineRule="auto"/>
              <w:rPr>
                <w:rFonts w:ascii="Times New Roman" w:eastAsia="Times New Roman" w:hAnsi="Times New Roman"/>
                <w:color w:val="000000"/>
                <w:sz w:val="24"/>
                <w:szCs w:val="24"/>
                <w:lang w:eastAsia="ru-RU"/>
              </w:rPr>
            </w:pPr>
            <w:r w:rsidRPr="000536C3">
              <w:rPr>
                <w:rFonts w:ascii="Times New Roman" w:eastAsia="Times New Roman" w:hAnsi="Times New Roman"/>
                <w:color w:val="000000"/>
                <w:sz w:val="24"/>
                <w:szCs w:val="24"/>
                <w:lang w:eastAsia="ru-RU"/>
              </w:rPr>
              <w:t>3-х литровая банка с водой, 2 стакана с чистой и грязной водой, поваренная морская соль, поднос, лейка, бумажные цветы, стаканчики с водопроводной водой.</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19.10</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8</w:t>
            </w:r>
          </w:p>
        </w:tc>
        <w:tc>
          <w:tcPr>
            <w:tcW w:w="1364" w:type="dxa"/>
          </w:tcPr>
          <w:p w:rsidR="007232D9" w:rsidRPr="000536C3" w:rsidRDefault="007232D9" w:rsidP="007232D9">
            <w:pPr>
              <w:spacing w:after="0" w:line="240" w:lineRule="auto"/>
              <w:rPr>
                <w:rFonts w:ascii="playfair_displayregular" w:eastAsia="Times New Roman" w:hAnsi="playfair_displayregular"/>
                <w:color w:val="000000"/>
                <w:sz w:val="23"/>
                <w:szCs w:val="23"/>
                <w:lang w:eastAsia="ru-RU"/>
              </w:rPr>
            </w:pPr>
            <w:r w:rsidRPr="000536C3">
              <w:rPr>
                <w:rFonts w:ascii="playfair_displayregular" w:eastAsia="Times New Roman" w:hAnsi="playfair_displayregular"/>
                <w:color w:val="000000"/>
                <w:sz w:val="23"/>
                <w:szCs w:val="23"/>
                <w:lang w:eastAsia="ru-RU"/>
              </w:rPr>
              <w:t>Опыт: «Вода – растворитель»</w:t>
            </w:r>
          </w:p>
          <w:p w:rsidR="007232D9" w:rsidRDefault="007232D9" w:rsidP="007232D9">
            <w:pPr>
              <w:rPr>
                <w:rFonts w:ascii="Times New Roman" w:hAnsi="Times New Roman"/>
                <w:b/>
                <w:color w:val="000000"/>
                <w:sz w:val="28"/>
                <w:szCs w:val="28"/>
              </w:rPr>
            </w:pPr>
          </w:p>
        </w:tc>
        <w:tc>
          <w:tcPr>
            <w:tcW w:w="4111" w:type="dxa"/>
          </w:tcPr>
          <w:p w:rsidR="007232D9" w:rsidRPr="008B57A9"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playfair_displayregular" w:eastAsia="Times New Roman" w:hAnsi="playfair_displayregular" w:hint="eastAsia"/>
                <w:b/>
                <w:color w:val="000000"/>
                <w:sz w:val="23"/>
                <w:szCs w:val="23"/>
                <w:lang w:eastAsia="ru-RU"/>
              </w:rPr>
              <w:lastRenderedPageBreak/>
              <w:t>Ц</w:t>
            </w:r>
            <w:r w:rsidRPr="008B57A9">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hint="eastAsia"/>
                <w:color w:val="000000"/>
                <w:sz w:val="23"/>
                <w:szCs w:val="23"/>
                <w:lang w:eastAsia="ru-RU"/>
              </w:rPr>
              <w:t>С</w:t>
            </w:r>
            <w:r>
              <w:rPr>
                <w:rFonts w:ascii="playfair_displayregular" w:eastAsia="Times New Roman" w:hAnsi="playfair_displayregular"/>
                <w:color w:val="000000"/>
                <w:sz w:val="23"/>
                <w:szCs w:val="23"/>
                <w:lang w:eastAsia="ru-RU"/>
              </w:rPr>
              <w:t xml:space="preserve">овершенствовать </w:t>
            </w:r>
            <w:r w:rsidRPr="000536C3">
              <w:rPr>
                <w:rFonts w:ascii="playfair_displayregular" w:eastAsia="Times New Roman" w:hAnsi="playfair_displayregular"/>
                <w:color w:val="000000"/>
                <w:sz w:val="23"/>
                <w:szCs w:val="23"/>
                <w:lang w:eastAsia="ru-RU"/>
              </w:rPr>
              <w:t xml:space="preserve">знания детей о значении воды в жизни человека. </w:t>
            </w:r>
            <w:r w:rsidRPr="008B57A9">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hint="eastAsia"/>
                <w:color w:val="000000"/>
                <w:sz w:val="23"/>
                <w:szCs w:val="23"/>
                <w:lang w:eastAsia="ru-RU"/>
              </w:rPr>
              <w:t>У</w:t>
            </w:r>
            <w:r>
              <w:rPr>
                <w:rFonts w:ascii="playfair_displayregular" w:eastAsia="Times New Roman" w:hAnsi="playfair_displayregular"/>
                <w:color w:val="000000"/>
                <w:sz w:val="23"/>
                <w:szCs w:val="23"/>
                <w:lang w:eastAsia="ru-RU"/>
              </w:rPr>
              <w:t xml:space="preserve">точнить знания о </w:t>
            </w:r>
            <w:proofErr w:type="gramStart"/>
            <w:r>
              <w:rPr>
                <w:rFonts w:ascii="playfair_displayregular" w:eastAsia="Times New Roman" w:hAnsi="playfair_displayregular"/>
                <w:color w:val="000000"/>
                <w:sz w:val="23"/>
                <w:szCs w:val="23"/>
                <w:lang w:eastAsia="ru-RU"/>
              </w:rPr>
              <w:t>свойствах  воды</w:t>
            </w:r>
            <w:proofErr w:type="gramEnd"/>
            <w:r>
              <w:rPr>
                <w:rFonts w:ascii="playfair_displayregular" w:eastAsia="Times New Roman" w:hAnsi="playfair_displayregular"/>
                <w:color w:val="000000"/>
                <w:sz w:val="23"/>
                <w:szCs w:val="23"/>
                <w:lang w:eastAsia="ru-RU"/>
              </w:rPr>
              <w:t xml:space="preserve"> – вода растворитель; </w:t>
            </w:r>
            <w:proofErr w:type="spellStart"/>
            <w:r>
              <w:rPr>
                <w:rFonts w:ascii="playfair_displayregular" w:eastAsia="Times New Roman" w:hAnsi="playfair_displayregular"/>
                <w:color w:val="000000"/>
                <w:sz w:val="23"/>
                <w:szCs w:val="23"/>
                <w:lang w:eastAsia="ru-RU"/>
              </w:rPr>
              <w:t>обьяснить</w:t>
            </w:r>
            <w:proofErr w:type="spellEnd"/>
            <w:r w:rsidRPr="000536C3">
              <w:rPr>
                <w:rFonts w:ascii="playfair_displayregular" w:eastAsia="Times New Roman" w:hAnsi="playfair_displayregular"/>
                <w:color w:val="000000"/>
                <w:sz w:val="23"/>
                <w:szCs w:val="23"/>
                <w:lang w:eastAsia="ru-RU"/>
              </w:rPr>
              <w:t xml:space="preserve">, почему вода иногда нуждается в </w:t>
            </w:r>
            <w:r w:rsidRPr="000536C3">
              <w:rPr>
                <w:rFonts w:ascii="playfair_displayregular" w:eastAsia="Times New Roman" w:hAnsi="playfair_displayregular"/>
                <w:color w:val="000000"/>
                <w:sz w:val="23"/>
                <w:szCs w:val="23"/>
                <w:lang w:eastAsia="ru-RU"/>
              </w:rPr>
              <w:lastRenderedPageBreak/>
              <w:t>очистке и дать элементарные предст</w:t>
            </w:r>
            <w:r>
              <w:rPr>
                <w:rFonts w:ascii="playfair_displayregular" w:eastAsia="Times New Roman" w:hAnsi="playfair_displayregular"/>
                <w:color w:val="000000"/>
                <w:sz w:val="23"/>
                <w:szCs w:val="23"/>
                <w:lang w:eastAsia="ru-RU"/>
              </w:rPr>
              <w:t>авления о процессе фильтрации; р</w:t>
            </w:r>
            <w:r w:rsidRPr="000536C3">
              <w:rPr>
                <w:rFonts w:ascii="playfair_displayregular" w:eastAsia="Times New Roman" w:hAnsi="playfair_displayregular"/>
                <w:color w:val="000000"/>
                <w:sz w:val="23"/>
                <w:szCs w:val="23"/>
                <w:lang w:eastAsia="ru-RU"/>
              </w:rPr>
              <w:t>азвивать навыки л</w:t>
            </w:r>
            <w:r>
              <w:rPr>
                <w:rFonts w:ascii="playfair_displayregular" w:eastAsia="Times New Roman" w:hAnsi="playfair_displayregular"/>
                <w:color w:val="000000"/>
                <w:sz w:val="23"/>
                <w:szCs w:val="23"/>
                <w:lang w:eastAsia="ru-RU"/>
              </w:rPr>
              <w:t>абораторных опытов, по схемам</w:t>
            </w:r>
            <w:r w:rsidRPr="008B57A9">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w:t>
            </w:r>
            <w:r w:rsidRPr="000536C3">
              <w:rPr>
                <w:rFonts w:ascii="playfair_displayregular" w:eastAsia="Times New Roman" w:hAnsi="playfair_displayregular"/>
                <w:color w:val="000000"/>
                <w:sz w:val="23"/>
                <w:szCs w:val="23"/>
                <w:lang w:eastAsia="ru-RU"/>
              </w:rPr>
              <w:t>закрепить умение работать с прозрачной стеклянной посудой, соблюдая правила техники безопа</w:t>
            </w:r>
            <w:r>
              <w:rPr>
                <w:rFonts w:ascii="playfair_displayregular" w:eastAsia="Times New Roman" w:hAnsi="playfair_displayregular"/>
                <w:color w:val="000000"/>
                <w:sz w:val="23"/>
                <w:szCs w:val="23"/>
                <w:lang w:eastAsia="ru-RU"/>
              </w:rPr>
              <w:t xml:space="preserve">сности с незнакомыми растворами; </w:t>
            </w:r>
            <w:r>
              <w:rPr>
                <w:rFonts w:ascii="playfair_displayregular" w:eastAsia="Times New Roman" w:hAnsi="playfair_displayregular" w:hint="eastAsia"/>
                <w:color w:val="000000"/>
                <w:sz w:val="23"/>
                <w:szCs w:val="23"/>
                <w:lang w:eastAsia="ru-RU"/>
              </w:rPr>
              <w:t>в</w:t>
            </w:r>
            <w:r>
              <w:rPr>
                <w:rFonts w:ascii="playfair_displayregular" w:eastAsia="Times New Roman" w:hAnsi="playfair_displayregular"/>
                <w:color w:val="000000"/>
                <w:sz w:val="23"/>
                <w:szCs w:val="23"/>
                <w:lang w:eastAsia="ru-RU"/>
              </w:rPr>
              <w:t>оспитывать аккуратность</w:t>
            </w:r>
            <w:r w:rsidRPr="008B57A9">
              <w:rPr>
                <w:rFonts w:ascii="playfair_displayregular" w:eastAsia="Times New Roman" w:hAnsi="playfair_displayregular"/>
                <w:color w:val="000000"/>
                <w:sz w:val="23"/>
                <w:szCs w:val="23"/>
                <w:lang w:eastAsia="ru-RU"/>
              </w:rPr>
              <w:t>.</w:t>
            </w:r>
          </w:p>
          <w:p w:rsidR="007232D9" w:rsidRDefault="007232D9" w:rsidP="007232D9">
            <w:pPr>
              <w:rPr>
                <w:rFonts w:ascii="Times New Roman" w:hAnsi="Times New Roman"/>
                <w:b/>
                <w:color w:val="000000"/>
                <w:sz w:val="28"/>
                <w:szCs w:val="28"/>
              </w:rPr>
            </w:pPr>
          </w:p>
        </w:tc>
        <w:tc>
          <w:tcPr>
            <w:tcW w:w="1843" w:type="dxa"/>
          </w:tcPr>
          <w:p w:rsidR="007232D9" w:rsidRPr="00846288" w:rsidRDefault="007232D9" w:rsidP="007232D9">
            <w:pPr>
              <w:spacing w:after="0" w:line="240" w:lineRule="auto"/>
              <w:rPr>
                <w:rFonts w:ascii="playfair_displayregular" w:eastAsia="Times New Roman" w:hAnsi="playfair_displayregular"/>
                <w:color w:val="000000"/>
                <w:sz w:val="23"/>
                <w:szCs w:val="23"/>
                <w:lang w:eastAsia="ru-RU"/>
              </w:rPr>
            </w:pPr>
            <w:r w:rsidRPr="00846288">
              <w:rPr>
                <w:rFonts w:ascii="playfair_displayregular" w:eastAsia="Times New Roman" w:hAnsi="playfair_displayregular"/>
                <w:color w:val="000000"/>
                <w:sz w:val="23"/>
                <w:szCs w:val="23"/>
                <w:lang w:eastAsia="ru-RU"/>
              </w:rPr>
              <w:lastRenderedPageBreak/>
              <w:t xml:space="preserve">Прозрачные сосуды цилиндрической формы разного сечения </w:t>
            </w:r>
            <w:r w:rsidRPr="00846288">
              <w:rPr>
                <w:rFonts w:ascii="playfair_displayregular" w:eastAsia="Times New Roman" w:hAnsi="playfair_displayregular"/>
                <w:color w:val="000000"/>
                <w:sz w:val="23"/>
                <w:szCs w:val="23"/>
                <w:lang w:eastAsia="ru-RU"/>
              </w:rPr>
              <w:lastRenderedPageBreak/>
              <w:t>(узкие, широкие), сосуды фигурной формы, стеклянные воронки и стеклянные палочки, фильтрованная бумага, лупа, сахар, соль, настойка календулы или ромашки, настой мяты, растительное масло.</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lastRenderedPageBreak/>
              <w:t>26.10</w:t>
            </w:r>
          </w:p>
        </w:tc>
      </w:tr>
      <w:tr w:rsidR="007232D9" w:rsidTr="007232D9">
        <w:tc>
          <w:tcPr>
            <w:tcW w:w="899" w:type="dxa"/>
          </w:tcPr>
          <w:p w:rsidR="007232D9" w:rsidRPr="00344A41" w:rsidRDefault="007232D9" w:rsidP="007232D9">
            <w:pPr>
              <w:spacing w:after="0" w:line="240" w:lineRule="auto"/>
              <w:rPr>
                <w:rFonts w:ascii="Times New Roman" w:hAnsi="Times New Roman"/>
                <w:color w:val="000000"/>
                <w:sz w:val="28"/>
                <w:szCs w:val="28"/>
              </w:rPr>
            </w:pPr>
            <w:r>
              <w:rPr>
                <w:rFonts w:ascii="Times New Roman" w:hAnsi="Times New Roman"/>
                <w:color w:val="000000"/>
                <w:sz w:val="28"/>
                <w:szCs w:val="28"/>
              </w:rPr>
              <w:lastRenderedPageBreak/>
              <w:t>9</w:t>
            </w:r>
          </w:p>
        </w:tc>
        <w:tc>
          <w:tcPr>
            <w:tcW w:w="1364" w:type="dxa"/>
          </w:tcPr>
          <w:p w:rsidR="007232D9" w:rsidRPr="00344A41" w:rsidRDefault="007232D9" w:rsidP="007232D9">
            <w:pPr>
              <w:rPr>
                <w:rFonts w:ascii="Times New Roman" w:hAnsi="Times New Roman"/>
                <w:color w:val="000000"/>
                <w:sz w:val="28"/>
                <w:szCs w:val="28"/>
              </w:rPr>
            </w:pPr>
            <w:r w:rsidRPr="00344A41">
              <w:rPr>
                <w:rFonts w:ascii="playfair_displayregular" w:eastAsia="Times New Roman" w:hAnsi="playfair_displayregular"/>
                <w:color w:val="000000"/>
                <w:sz w:val="23"/>
                <w:szCs w:val="23"/>
                <w:lang w:eastAsia="ru-RU"/>
              </w:rPr>
              <w:t>«Наши руки</w:t>
            </w:r>
            <w:r>
              <w:rPr>
                <w:rFonts w:ascii="playfair_displayregular" w:eastAsia="Times New Roman" w:hAnsi="playfair_displayregular"/>
                <w:color w:val="000000"/>
                <w:sz w:val="23"/>
                <w:szCs w:val="23"/>
                <w:lang w:eastAsia="ru-RU"/>
              </w:rPr>
              <w:t>»</w:t>
            </w:r>
          </w:p>
        </w:tc>
        <w:tc>
          <w:tcPr>
            <w:tcW w:w="4111" w:type="dxa"/>
          </w:tcPr>
          <w:p w:rsidR="007232D9" w:rsidRPr="008A608F" w:rsidRDefault="007232D9" w:rsidP="007232D9">
            <w:pPr>
              <w:spacing w:after="0" w:line="240" w:lineRule="auto"/>
              <w:rPr>
                <w:rFonts w:ascii="Times New Roman" w:eastAsia="Times New Roman" w:hAnsi="Times New Roman"/>
                <w:color w:val="000000"/>
                <w:sz w:val="23"/>
                <w:szCs w:val="23"/>
                <w:lang w:eastAsia="ru-RU"/>
              </w:rPr>
            </w:pPr>
            <w:r w:rsidRPr="008B57A9">
              <w:rPr>
                <w:rFonts w:ascii="Times New Roman" w:eastAsia="Times New Roman" w:hAnsi="Times New Roman"/>
                <w:b/>
                <w:color w:val="000000"/>
                <w:sz w:val="23"/>
                <w:szCs w:val="23"/>
                <w:lang w:eastAsia="ru-RU"/>
              </w:rPr>
              <w:t>Цель</w:t>
            </w:r>
            <w:r w:rsidRPr="008A608F">
              <w:rPr>
                <w:rFonts w:ascii="Times New Roman" w:eastAsia="Times New Roman" w:hAnsi="Times New Roman"/>
                <w:color w:val="000000"/>
                <w:sz w:val="23"/>
                <w:szCs w:val="23"/>
                <w:lang w:eastAsia="ru-RU"/>
              </w:rPr>
              <w:t xml:space="preserve">. Формирование понятия о важности человеческой руки.                      </w:t>
            </w:r>
            <w:r w:rsidRPr="008B57A9">
              <w:rPr>
                <w:rFonts w:ascii="Times New Roman" w:eastAsia="Times New Roman" w:hAnsi="Times New Roman"/>
                <w:b/>
                <w:color w:val="000000"/>
                <w:sz w:val="23"/>
                <w:szCs w:val="23"/>
                <w:lang w:eastAsia="ru-RU"/>
              </w:rPr>
              <w:t>Занятие</w:t>
            </w:r>
            <w:r w:rsidRPr="008A608F">
              <w:rPr>
                <w:rFonts w:ascii="Times New Roman" w:eastAsia="Times New Roman" w:hAnsi="Times New Roman"/>
                <w:color w:val="000000"/>
                <w:sz w:val="23"/>
                <w:szCs w:val="23"/>
                <w:lang w:eastAsia="ru-RU"/>
              </w:rPr>
              <w:t>. Дать детям знания о тесной связи руки и мозга, о том, что с помощью рук можно выразить различные чувства (ласка, жалость, брезгливость, успок</w:t>
            </w:r>
            <w:r>
              <w:rPr>
                <w:rFonts w:ascii="Times New Roman" w:eastAsia="Times New Roman" w:hAnsi="Times New Roman"/>
                <w:color w:val="000000"/>
                <w:sz w:val="23"/>
                <w:szCs w:val="23"/>
                <w:lang w:eastAsia="ru-RU"/>
              </w:rPr>
              <w:t>оение, приветствие, ухаживание); р</w:t>
            </w:r>
            <w:r w:rsidRPr="008A608F">
              <w:rPr>
                <w:rFonts w:ascii="Times New Roman" w:eastAsia="Times New Roman" w:hAnsi="Times New Roman"/>
                <w:color w:val="000000"/>
                <w:sz w:val="23"/>
                <w:szCs w:val="23"/>
                <w:lang w:eastAsia="ru-RU"/>
              </w:rPr>
              <w:t>азвивая руку, мы развивае</w:t>
            </w:r>
            <w:r>
              <w:rPr>
                <w:rFonts w:ascii="Times New Roman" w:eastAsia="Times New Roman" w:hAnsi="Times New Roman"/>
                <w:color w:val="000000"/>
                <w:sz w:val="23"/>
                <w:szCs w:val="23"/>
                <w:lang w:eastAsia="ru-RU"/>
              </w:rPr>
              <w:t>м речь; р</w:t>
            </w:r>
            <w:r w:rsidRPr="008A608F">
              <w:rPr>
                <w:rFonts w:ascii="Times New Roman" w:eastAsia="Times New Roman" w:hAnsi="Times New Roman"/>
                <w:color w:val="000000"/>
                <w:sz w:val="23"/>
                <w:szCs w:val="23"/>
                <w:lang w:eastAsia="ru-RU"/>
              </w:rPr>
              <w:t xml:space="preserve">ука как орган познания, осязания, </w:t>
            </w:r>
            <w:r>
              <w:rPr>
                <w:rFonts w:ascii="Times New Roman" w:eastAsia="Times New Roman" w:hAnsi="Times New Roman"/>
                <w:color w:val="000000"/>
                <w:sz w:val="23"/>
                <w:szCs w:val="23"/>
                <w:lang w:eastAsia="ru-RU"/>
              </w:rPr>
              <w:t>ощупывает, совершает действия; о</w:t>
            </w:r>
            <w:r w:rsidRPr="008A608F">
              <w:rPr>
                <w:rFonts w:ascii="Times New Roman" w:eastAsia="Times New Roman" w:hAnsi="Times New Roman"/>
                <w:color w:val="000000"/>
                <w:sz w:val="23"/>
                <w:szCs w:val="23"/>
                <w:lang w:eastAsia="ru-RU"/>
              </w:rPr>
              <w:t>пытническим путем активизировать внимание детей на функцио</w:t>
            </w:r>
            <w:r>
              <w:rPr>
                <w:rFonts w:ascii="Times New Roman" w:eastAsia="Times New Roman" w:hAnsi="Times New Roman"/>
                <w:color w:val="000000"/>
                <w:sz w:val="23"/>
                <w:szCs w:val="23"/>
                <w:lang w:eastAsia="ru-RU"/>
              </w:rPr>
              <w:t>нальной значимости рук человека; развивать мелкую моторику рук</w:t>
            </w:r>
            <w:r w:rsidRPr="008B57A9">
              <w:rPr>
                <w:rFonts w:ascii="Times New Roman" w:eastAsia="Times New Roman" w:hAnsi="Times New Roman"/>
                <w:color w:val="000000"/>
                <w:sz w:val="23"/>
                <w:szCs w:val="23"/>
                <w:lang w:eastAsia="ru-RU"/>
              </w:rPr>
              <w:t>;</w:t>
            </w:r>
            <w:r>
              <w:rPr>
                <w:rFonts w:ascii="Times New Roman" w:eastAsia="Times New Roman" w:hAnsi="Times New Roman"/>
                <w:color w:val="000000"/>
                <w:sz w:val="23"/>
                <w:szCs w:val="23"/>
                <w:lang w:eastAsia="ru-RU"/>
              </w:rPr>
              <w:t xml:space="preserve"> в</w:t>
            </w:r>
            <w:r w:rsidRPr="008A608F">
              <w:rPr>
                <w:rFonts w:ascii="Times New Roman" w:eastAsia="Times New Roman" w:hAnsi="Times New Roman"/>
                <w:color w:val="000000"/>
                <w:sz w:val="23"/>
                <w:szCs w:val="23"/>
                <w:lang w:eastAsia="ru-RU"/>
              </w:rPr>
              <w:t>оспитывать интерес к здоровому образу жизни.</w:t>
            </w:r>
          </w:p>
          <w:p w:rsidR="007232D9" w:rsidRDefault="007232D9" w:rsidP="007232D9">
            <w:pPr>
              <w:rPr>
                <w:rFonts w:ascii="Times New Roman" w:hAnsi="Times New Roman"/>
                <w:b/>
                <w:color w:val="000000"/>
                <w:sz w:val="28"/>
                <w:szCs w:val="28"/>
              </w:rPr>
            </w:pPr>
          </w:p>
        </w:tc>
        <w:tc>
          <w:tcPr>
            <w:tcW w:w="1843"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Дидактическая игра «Поговорим без слов».</w:t>
            </w:r>
          </w:p>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Дидактическое упражнение «Кто быстрее сосчитает пуговицы».</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2.11</w:t>
            </w:r>
          </w:p>
        </w:tc>
      </w:tr>
      <w:tr w:rsidR="007232D9" w:rsidTr="007232D9">
        <w:tc>
          <w:tcPr>
            <w:tcW w:w="899" w:type="dxa"/>
          </w:tcPr>
          <w:p w:rsidR="007232D9" w:rsidRPr="00344A41" w:rsidRDefault="007232D9" w:rsidP="007232D9">
            <w:pPr>
              <w:spacing w:after="0" w:line="240" w:lineRule="auto"/>
              <w:rPr>
                <w:rFonts w:ascii="Times New Roman" w:hAnsi="Times New Roman"/>
                <w:color w:val="000000"/>
                <w:sz w:val="28"/>
                <w:szCs w:val="28"/>
              </w:rPr>
            </w:pPr>
            <w:r>
              <w:rPr>
                <w:rFonts w:ascii="Times New Roman" w:hAnsi="Times New Roman"/>
                <w:color w:val="000000"/>
                <w:sz w:val="28"/>
                <w:szCs w:val="28"/>
              </w:rPr>
              <w:t>10</w:t>
            </w:r>
          </w:p>
        </w:tc>
        <w:tc>
          <w:tcPr>
            <w:tcW w:w="1364"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Pr>
                <w:rFonts w:ascii="playfair_displayregular" w:eastAsia="Times New Roman" w:hAnsi="playfair_displayregular"/>
                <w:color w:val="000000"/>
                <w:sz w:val="23"/>
                <w:szCs w:val="23"/>
                <w:lang w:eastAsia="ru-RU"/>
              </w:rPr>
              <w:t>«</w:t>
            </w:r>
            <w:r w:rsidRPr="00344A41">
              <w:rPr>
                <w:rFonts w:ascii="playfair_displayregular" w:eastAsia="Times New Roman" w:hAnsi="playfair_displayregular"/>
                <w:color w:val="000000"/>
                <w:sz w:val="23"/>
                <w:szCs w:val="23"/>
                <w:lang w:eastAsia="ru-RU"/>
              </w:rPr>
              <w:t>Что можно почувствовать кожей?»</w:t>
            </w:r>
          </w:p>
          <w:p w:rsidR="007232D9" w:rsidRPr="00344A41" w:rsidRDefault="007232D9" w:rsidP="007232D9">
            <w:pPr>
              <w:rPr>
                <w:rFonts w:ascii="Times New Roman" w:hAnsi="Times New Roman"/>
                <w:color w:val="000000"/>
                <w:sz w:val="28"/>
                <w:szCs w:val="28"/>
              </w:rPr>
            </w:pPr>
          </w:p>
        </w:tc>
        <w:tc>
          <w:tcPr>
            <w:tcW w:w="4111"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8B57A9">
              <w:rPr>
                <w:rFonts w:ascii="Times New Roman" w:eastAsia="Times New Roman" w:hAnsi="Times New Roman"/>
                <w:b/>
                <w:color w:val="000000"/>
                <w:sz w:val="23"/>
                <w:szCs w:val="23"/>
                <w:lang w:eastAsia="ru-RU"/>
              </w:rPr>
              <w:t>Цель</w:t>
            </w:r>
            <w:r w:rsidRPr="008A608F">
              <w:rPr>
                <w:rFonts w:ascii="Times New Roman" w:eastAsia="Times New Roman" w:hAnsi="Times New Roman"/>
                <w:color w:val="000000"/>
                <w:sz w:val="23"/>
                <w:szCs w:val="23"/>
                <w:lang w:eastAsia="ru-RU"/>
              </w:rPr>
              <w:t xml:space="preserve">. Дать детям элементарные знания о роли кожи в жизни человека, о чувствительности кожи.                     </w:t>
            </w:r>
            <w:r w:rsidRPr="008B57A9">
              <w:rPr>
                <w:rFonts w:ascii="Times New Roman" w:eastAsia="Times New Roman" w:hAnsi="Times New Roman"/>
                <w:b/>
                <w:color w:val="000000"/>
                <w:sz w:val="23"/>
                <w:szCs w:val="23"/>
                <w:lang w:eastAsia="ru-RU"/>
              </w:rPr>
              <w:t>Задачи.</w:t>
            </w:r>
            <w:r w:rsidRPr="008A608F">
              <w:rPr>
                <w:rFonts w:ascii="Times New Roman" w:eastAsia="Times New Roman" w:hAnsi="Times New Roman"/>
                <w:color w:val="000000"/>
                <w:sz w:val="23"/>
                <w:szCs w:val="23"/>
                <w:lang w:eastAsia="ru-RU"/>
              </w:rPr>
              <w:t xml:space="preserve">  Учить детей разрешать самим проблемную ситуацию в процессе</w:t>
            </w:r>
            <w:r>
              <w:rPr>
                <w:rFonts w:ascii="Times New Roman" w:eastAsia="Times New Roman" w:hAnsi="Times New Roman"/>
                <w:color w:val="000000"/>
                <w:sz w:val="23"/>
                <w:szCs w:val="23"/>
                <w:lang w:eastAsia="ru-RU"/>
              </w:rPr>
              <w:t xml:space="preserve"> исследовательской деятельности;</w:t>
            </w:r>
            <w:r w:rsidRPr="008A608F">
              <w:rPr>
                <w:rFonts w:ascii="Times New Roman" w:eastAsia="Times New Roman" w:hAnsi="Times New Roman"/>
                <w:color w:val="000000"/>
                <w:sz w:val="23"/>
                <w:szCs w:val="23"/>
                <w:lang w:eastAsia="ru-RU"/>
              </w:rPr>
              <w:t xml:space="preserve"> упражнять детей в развитии тактильной чувствительност</w:t>
            </w:r>
            <w:r>
              <w:rPr>
                <w:rFonts w:ascii="Times New Roman" w:eastAsia="Times New Roman" w:hAnsi="Times New Roman"/>
                <w:color w:val="000000"/>
                <w:sz w:val="23"/>
                <w:szCs w:val="23"/>
                <w:lang w:eastAsia="ru-RU"/>
              </w:rPr>
              <w:t>и;</w:t>
            </w:r>
            <w:r w:rsidRPr="008A608F">
              <w:rPr>
                <w:rFonts w:ascii="Times New Roman" w:eastAsia="Times New Roman" w:hAnsi="Times New Roman"/>
                <w:color w:val="000000"/>
                <w:sz w:val="23"/>
                <w:szCs w:val="23"/>
                <w:lang w:eastAsia="ru-RU"/>
              </w:rPr>
              <w:t xml:space="preserve"> сформировать убеждение о том, что о </w:t>
            </w:r>
            <w:r>
              <w:rPr>
                <w:rFonts w:ascii="Times New Roman" w:eastAsia="Times New Roman" w:hAnsi="Times New Roman"/>
                <w:color w:val="000000"/>
                <w:sz w:val="23"/>
                <w:szCs w:val="23"/>
                <w:lang w:eastAsia="ru-RU"/>
              </w:rPr>
              <w:t>коже человека надо заботиться;</w:t>
            </w:r>
            <w:r w:rsidRPr="008A608F">
              <w:rPr>
                <w:rFonts w:ascii="Times New Roman" w:eastAsia="Times New Roman" w:hAnsi="Times New Roman"/>
                <w:color w:val="000000"/>
                <w:sz w:val="23"/>
                <w:szCs w:val="23"/>
                <w:lang w:eastAsia="ru-RU"/>
              </w:rPr>
              <w:t xml:space="preserve"> научить детей оказывать первую помощь при ране</w:t>
            </w:r>
            <w:r>
              <w:rPr>
                <w:rFonts w:ascii="Times New Roman" w:eastAsia="Times New Roman" w:hAnsi="Times New Roman"/>
                <w:color w:val="000000"/>
                <w:sz w:val="23"/>
                <w:szCs w:val="23"/>
                <w:lang w:eastAsia="ru-RU"/>
              </w:rPr>
              <w:t>ниях и ушибах;</w:t>
            </w:r>
            <w:r w:rsidRPr="008A608F">
              <w:rPr>
                <w:rFonts w:ascii="Times New Roman" w:eastAsia="Times New Roman" w:hAnsi="Times New Roman"/>
                <w:color w:val="000000"/>
                <w:sz w:val="23"/>
                <w:szCs w:val="23"/>
                <w:lang w:eastAsia="ru-RU"/>
              </w:rPr>
              <w:t xml:space="preserve"> развивать умения устанавливать связь между состоян</w:t>
            </w:r>
            <w:r>
              <w:rPr>
                <w:rFonts w:ascii="Times New Roman" w:eastAsia="Times New Roman" w:hAnsi="Times New Roman"/>
                <w:color w:val="000000"/>
                <w:sz w:val="23"/>
                <w:szCs w:val="23"/>
                <w:lang w:eastAsia="ru-RU"/>
              </w:rPr>
              <w:t>ием кожи и состоянием организма;</w:t>
            </w:r>
            <w:r w:rsidRPr="008A608F">
              <w:rPr>
                <w:rFonts w:ascii="Times New Roman" w:eastAsia="Times New Roman" w:hAnsi="Times New Roman"/>
                <w:color w:val="000000"/>
                <w:sz w:val="23"/>
                <w:szCs w:val="23"/>
                <w:lang w:eastAsia="ru-RU"/>
              </w:rPr>
              <w:t xml:space="preserve"> развивать пытливость, любознательность, находчивость,</w:t>
            </w:r>
            <w:r w:rsidRPr="00344A41">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lastRenderedPageBreak/>
              <w:t>внимание; воспитывать бережное отношение к своей коже.</w:t>
            </w:r>
          </w:p>
          <w:p w:rsidR="007232D9" w:rsidRDefault="007232D9" w:rsidP="007232D9">
            <w:pPr>
              <w:rPr>
                <w:rFonts w:ascii="Times New Roman" w:hAnsi="Times New Roman"/>
                <w:b/>
                <w:color w:val="000000"/>
                <w:sz w:val="28"/>
                <w:szCs w:val="28"/>
              </w:rPr>
            </w:pPr>
          </w:p>
        </w:tc>
        <w:tc>
          <w:tcPr>
            <w:tcW w:w="1843"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lastRenderedPageBreak/>
              <w:t xml:space="preserve">Лупы на каждого ребенка, предметы из разных материалов, дощечки на развитие тактильных ощущений, чудесный мешочек с набором предметов, стакан с холодной, </w:t>
            </w:r>
            <w:r w:rsidRPr="00344A41">
              <w:rPr>
                <w:rFonts w:ascii="playfair_displayregular" w:eastAsia="Times New Roman" w:hAnsi="playfair_displayregular"/>
                <w:color w:val="000000"/>
                <w:sz w:val="23"/>
                <w:szCs w:val="23"/>
                <w:lang w:eastAsia="ru-RU"/>
              </w:rPr>
              <w:lastRenderedPageBreak/>
              <w:t>теплой и горячей водой.</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lastRenderedPageBreak/>
              <w:t>9.11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11</w:t>
            </w:r>
          </w:p>
        </w:tc>
        <w:tc>
          <w:tcPr>
            <w:tcW w:w="1364"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«Наши помощники»</w:t>
            </w:r>
          </w:p>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Опыт: «Слушай во все уши»</w:t>
            </w:r>
          </w:p>
          <w:p w:rsidR="007232D9" w:rsidRDefault="007232D9" w:rsidP="007232D9">
            <w:pPr>
              <w:rPr>
                <w:rFonts w:ascii="Times New Roman" w:hAnsi="Times New Roman"/>
                <w:b/>
                <w:color w:val="000000"/>
                <w:sz w:val="28"/>
                <w:szCs w:val="28"/>
              </w:rPr>
            </w:pPr>
          </w:p>
        </w:tc>
        <w:tc>
          <w:tcPr>
            <w:tcW w:w="4111" w:type="dxa"/>
          </w:tcPr>
          <w:p w:rsidR="007232D9" w:rsidRPr="008A608F" w:rsidRDefault="007232D9" w:rsidP="007232D9">
            <w:pPr>
              <w:spacing w:after="0" w:line="240" w:lineRule="auto"/>
              <w:rPr>
                <w:rFonts w:ascii="Times New Roman" w:eastAsia="Times New Roman" w:hAnsi="Times New Roman"/>
                <w:color w:val="000000"/>
                <w:sz w:val="23"/>
                <w:szCs w:val="23"/>
                <w:lang w:eastAsia="ru-RU"/>
              </w:rPr>
            </w:pPr>
            <w:r w:rsidRPr="001974A2">
              <w:rPr>
                <w:rFonts w:ascii="Times New Roman" w:eastAsia="Times New Roman" w:hAnsi="Times New Roman"/>
                <w:b/>
                <w:color w:val="000000"/>
                <w:sz w:val="23"/>
                <w:szCs w:val="23"/>
                <w:lang w:eastAsia="ru-RU"/>
              </w:rPr>
              <w:t>Цель</w:t>
            </w:r>
            <w:r>
              <w:rPr>
                <w:rFonts w:ascii="Times New Roman" w:eastAsia="Times New Roman" w:hAnsi="Times New Roman"/>
                <w:color w:val="000000"/>
                <w:sz w:val="23"/>
                <w:szCs w:val="23"/>
                <w:lang w:eastAsia="ru-RU"/>
              </w:rPr>
              <w:t xml:space="preserve">. </w:t>
            </w:r>
            <w:r w:rsidRPr="008A608F">
              <w:rPr>
                <w:rFonts w:ascii="Times New Roman" w:eastAsia="Times New Roman" w:hAnsi="Times New Roman"/>
                <w:color w:val="000000"/>
                <w:sz w:val="23"/>
                <w:szCs w:val="23"/>
                <w:lang w:eastAsia="ru-RU"/>
              </w:rPr>
              <w:t xml:space="preserve">Дать детям представление об органах слуха – ухо (улавливает и различает звуки, слова и т.д.). </w:t>
            </w:r>
            <w:r w:rsidRPr="001974A2">
              <w:rPr>
                <w:rFonts w:ascii="Times New Roman" w:eastAsia="Times New Roman" w:hAnsi="Times New Roman"/>
                <w:color w:val="000000"/>
                <w:sz w:val="23"/>
                <w:szCs w:val="23"/>
                <w:lang w:eastAsia="ru-RU"/>
              </w:rPr>
              <w:t xml:space="preserve">                </w:t>
            </w:r>
            <w:r>
              <w:rPr>
                <w:rFonts w:ascii="Times New Roman" w:eastAsia="Times New Roman" w:hAnsi="Times New Roman"/>
                <w:color w:val="000000"/>
                <w:sz w:val="23"/>
                <w:szCs w:val="23"/>
                <w:lang w:eastAsia="ru-RU"/>
              </w:rPr>
              <w:t>З</w:t>
            </w:r>
            <w:r w:rsidRPr="008A608F">
              <w:rPr>
                <w:rFonts w:ascii="Times New Roman" w:eastAsia="Times New Roman" w:hAnsi="Times New Roman"/>
                <w:color w:val="000000"/>
                <w:sz w:val="23"/>
                <w:szCs w:val="23"/>
                <w:lang w:eastAsia="ru-RU"/>
              </w:rPr>
              <w:t>адачи. Познакомить со строением уха человека и животного, уточнить, что уши у всех разные, учить при помощи опытов различа</w:t>
            </w:r>
            <w:r>
              <w:rPr>
                <w:rFonts w:ascii="Times New Roman" w:eastAsia="Times New Roman" w:hAnsi="Times New Roman"/>
                <w:color w:val="000000"/>
                <w:sz w:val="23"/>
                <w:szCs w:val="23"/>
                <w:lang w:eastAsia="ru-RU"/>
              </w:rPr>
              <w:t>ть силу, высоту, тембр звуков</w:t>
            </w:r>
            <w:r w:rsidRPr="001974A2">
              <w:rPr>
                <w:rFonts w:ascii="Times New Roman" w:eastAsia="Times New Roman" w:hAnsi="Times New Roman"/>
                <w:color w:val="000000"/>
                <w:sz w:val="23"/>
                <w:szCs w:val="23"/>
                <w:lang w:eastAsia="ru-RU"/>
              </w:rPr>
              <w:t>;</w:t>
            </w:r>
            <w:r>
              <w:rPr>
                <w:rFonts w:ascii="Times New Roman" w:eastAsia="Times New Roman" w:hAnsi="Times New Roman"/>
                <w:color w:val="000000"/>
                <w:sz w:val="23"/>
                <w:szCs w:val="23"/>
                <w:lang w:eastAsia="ru-RU"/>
              </w:rPr>
              <w:t xml:space="preserve"> з</w:t>
            </w:r>
            <w:r w:rsidRPr="008A608F">
              <w:rPr>
                <w:rFonts w:ascii="Times New Roman" w:eastAsia="Times New Roman" w:hAnsi="Times New Roman"/>
                <w:color w:val="000000"/>
                <w:sz w:val="23"/>
                <w:szCs w:val="23"/>
                <w:lang w:eastAsia="ru-RU"/>
              </w:rPr>
              <w:t>акрепить знания о правилах ухода за ушами, составить коллективные рекомендации по</w:t>
            </w:r>
            <w:r>
              <w:rPr>
                <w:rFonts w:ascii="Times New Roman" w:eastAsia="Times New Roman" w:hAnsi="Times New Roman"/>
                <w:color w:val="000000"/>
                <w:sz w:val="23"/>
                <w:szCs w:val="23"/>
                <w:lang w:eastAsia="ru-RU"/>
              </w:rPr>
              <w:t xml:space="preserve"> предупреждению нарушения слуха;</w:t>
            </w:r>
          </w:p>
          <w:p w:rsidR="007232D9" w:rsidRPr="001974A2" w:rsidRDefault="007232D9" w:rsidP="007232D9">
            <w:pPr>
              <w:spacing w:after="0" w:line="240" w:lineRule="auto"/>
              <w:rPr>
                <w:rFonts w:ascii="Times New Roman" w:eastAsia="Times New Roman" w:hAnsi="Times New Roman"/>
                <w:color w:val="000000"/>
                <w:sz w:val="23"/>
                <w:szCs w:val="23"/>
                <w:lang w:eastAsia="ru-RU"/>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w:t>
            </w:r>
            <w:r w:rsidRPr="001974A2">
              <w:rPr>
                <w:rFonts w:ascii="Times New Roman" w:eastAsia="Times New Roman" w:hAnsi="Times New Roman"/>
                <w:color w:val="000000"/>
                <w:sz w:val="23"/>
                <w:szCs w:val="23"/>
                <w:lang w:eastAsia="ru-RU"/>
              </w:rPr>
              <w:t>;</w:t>
            </w:r>
            <w:r>
              <w:rPr>
                <w:rFonts w:ascii="Times New Roman" w:eastAsia="Times New Roman" w:hAnsi="Times New Roman"/>
                <w:color w:val="000000"/>
                <w:sz w:val="23"/>
                <w:szCs w:val="23"/>
                <w:lang w:eastAsia="ru-RU"/>
              </w:rPr>
              <w:t xml:space="preserve"> в</w:t>
            </w:r>
            <w:r w:rsidRPr="008A608F">
              <w:rPr>
                <w:rFonts w:ascii="Times New Roman" w:eastAsia="Times New Roman" w:hAnsi="Times New Roman"/>
                <w:color w:val="000000"/>
                <w:sz w:val="23"/>
                <w:szCs w:val="23"/>
                <w:lang w:eastAsia="ru-RU"/>
              </w:rPr>
              <w:t>оспитывать бережное отношение к своему здоровью</w:t>
            </w:r>
            <w:r w:rsidRPr="001974A2">
              <w:rPr>
                <w:rFonts w:ascii="Times New Roman" w:eastAsia="Times New Roman" w:hAnsi="Times New Roman"/>
                <w:color w:val="000000"/>
                <w:sz w:val="23"/>
                <w:szCs w:val="23"/>
                <w:lang w:eastAsia="ru-RU"/>
              </w:rPr>
              <w:t>.</w:t>
            </w:r>
          </w:p>
          <w:p w:rsidR="007232D9" w:rsidRDefault="007232D9" w:rsidP="007232D9">
            <w:pPr>
              <w:rPr>
                <w:rFonts w:ascii="Times New Roman" w:hAnsi="Times New Roman"/>
                <w:b/>
                <w:color w:val="000000"/>
                <w:sz w:val="28"/>
                <w:szCs w:val="28"/>
              </w:rPr>
            </w:pPr>
          </w:p>
        </w:tc>
        <w:tc>
          <w:tcPr>
            <w:tcW w:w="1843"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Схема человеческого уха, картинки животных (слона, зайца, волка), д/и «Определи по звуку», гитара, бумажные листы на каждого ребенка, баночки с разными предметами (скрепки, деревянные палочки, поролон, песок, аудиозапись со звуками леса, реки, птиц и т.д.</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16.11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12</w:t>
            </w:r>
          </w:p>
        </w:tc>
        <w:tc>
          <w:tcPr>
            <w:tcW w:w="1364"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Pr>
                <w:rFonts w:ascii="playfair_displayregular" w:eastAsia="Times New Roman" w:hAnsi="playfair_displayregular"/>
                <w:color w:val="000000"/>
                <w:sz w:val="23"/>
                <w:szCs w:val="23"/>
                <w:lang w:eastAsia="ru-RU"/>
              </w:rPr>
              <w:t xml:space="preserve">Опыт: «Как мы </w:t>
            </w:r>
            <w:r w:rsidRPr="00344A41">
              <w:rPr>
                <w:rFonts w:ascii="playfair_displayregular" w:eastAsia="Times New Roman" w:hAnsi="playfair_displayregular"/>
                <w:color w:val="000000"/>
                <w:sz w:val="23"/>
                <w:szCs w:val="23"/>
                <w:lang w:eastAsia="ru-RU"/>
              </w:rPr>
              <w:t>чувствуем запахи?»</w:t>
            </w:r>
          </w:p>
          <w:p w:rsidR="007232D9" w:rsidRDefault="007232D9" w:rsidP="007232D9">
            <w:pPr>
              <w:rPr>
                <w:rFonts w:ascii="Times New Roman" w:hAnsi="Times New Roman"/>
                <w:b/>
                <w:color w:val="000000"/>
                <w:sz w:val="28"/>
                <w:szCs w:val="28"/>
              </w:rPr>
            </w:pPr>
          </w:p>
        </w:tc>
        <w:tc>
          <w:tcPr>
            <w:tcW w:w="4111" w:type="dxa"/>
          </w:tcPr>
          <w:p w:rsidR="007232D9" w:rsidRPr="008A608F" w:rsidRDefault="007232D9" w:rsidP="007232D9">
            <w:pPr>
              <w:spacing w:after="0" w:line="240" w:lineRule="auto"/>
              <w:rPr>
                <w:rFonts w:ascii="Times New Roman" w:eastAsia="Times New Roman" w:hAnsi="Times New Roman"/>
                <w:color w:val="000000"/>
                <w:sz w:val="23"/>
                <w:szCs w:val="23"/>
                <w:lang w:eastAsia="ru-RU"/>
              </w:rPr>
            </w:pPr>
            <w:r w:rsidRPr="001974A2">
              <w:rPr>
                <w:rFonts w:ascii="Times New Roman" w:eastAsia="Times New Roman" w:hAnsi="Times New Roman"/>
                <w:b/>
                <w:color w:val="000000"/>
                <w:sz w:val="23"/>
                <w:szCs w:val="23"/>
                <w:lang w:eastAsia="ru-RU"/>
              </w:rPr>
              <w:t>Цель</w:t>
            </w:r>
            <w:r w:rsidRPr="008A608F">
              <w:rPr>
                <w:rFonts w:ascii="Times New Roman" w:eastAsia="Times New Roman" w:hAnsi="Times New Roman"/>
                <w:color w:val="000000"/>
                <w:sz w:val="23"/>
                <w:szCs w:val="23"/>
                <w:lang w:eastAsia="ru-RU"/>
              </w:rPr>
              <w:t>. Дать детям п</w:t>
            </w:r>
            <w:r>
              <w:rPr>
                <w:rFonts w:ascii="Times New Roman" w:eastAsia="Times New Roman" w:hAnsi="Times New Roman"/>
                <w:color w:val="000000"/>
                <w:sz w:val="23"/>
                <w:szCs w:val="23"/>
                <w:lang w:eastAsia="ru-RU"/>
              </w:rPr>
              <w:t>редставление об органе обоняния</w:t>
            </w:r>
            <w:r w:rsidRPr="008A608F">
              <w:rPr>
                <w:rFonts w:ascii="Times New Roman" w:eastAsia="Times New Roman" w:hAnsi="Times New Roman"/>
                <w:color w:val="000000"/>
                <w:sz w:val="23"/>
                <w:szCs w:val="23"/>
                <w:lang w:eastAsia="ru-RU"/>
              </w:rPr>
              <w:t xml:space="preserve"> – нос. </w:t>
            </w:r>
            <w:r w:rsidRPr="001974A2">
              <w:rPr>
                <w:rFonts w:ascii="Times New Roman" w:eastAsia="Times New Roman" w:hAnsi="Times New Roman"/>
                <w:color w:val="000000"/>
                <w:sz w:val="23"/>
                <w:szCs w:val="23"/>
                <w:lang w:eastAsia="ru-RU"/>
              </w:rPr>
              <w:t xml:space="preserve">                          </w:t>
            </w:r>
            <w:r w:rsidRPr="001974A2">
              <w:rPr>
                <w:rFonts w:ascii="Times New Roman" w:eastAsia="Times New Roman" w:hAnsi="Times New Roman"/>
                <w:b/>
                <w:color w:val="000000"/>
                <w:sz w:val="23"/>
                <w:szCs w:val="23"/>
                <w:lang w:eastAsia="ru-RU"/>
              </w:rPr>
              <w:t>Задачи.</w:t>
            </w:r>
            <w:r w:rsidRPr="008A608F">
              <w:rPr>
                <w:rFonts w:ascii="Times New Roman" w:eastAsia="Times New Roman" w:hAnsi="Times New Roman"/>
                <w:color w:val="000000"/>
                <w:sz w:val="23"/>
                <w:szCs w:val="23"/>
                <w:lang w:eastAsia="ru-RU"/>
              </w:rPr>
              <w:t xml:space="preserve">  Познакомить детей с особенностями работы органа обоняния – носа, органа позволяющего определить запахи, сравнить с особенностями восприят</w:t>
            </w:r>
            <w:r>
              <w:rPr>
                <w:rFonts w:ascii="Times New Roman" w:eastAsia="Times New Roman" w:hAnsi="Times New Roman"/>
                <w:color w:val="000000"/>
                <w:sz w:val="23"/>
                <w:szCs w:val="23"/>
                <w:lang w:eastAsia="ru-RU"/>
              </w:rPr>
              <w:t>ия запахов некоторыми животными; с</w:t>
            </w:r>
            <w:r w:rsidRPr="008A608F">
              <w:rPr>
                <w:rFonts w:ascii="Times New Roman" w:eastAsia="Times New Roman" w:hAnsi="Times New Roman"/>
                <w:color w:val="000000"/>
                <w:sz w:val="23"/>
                <w:szCs w:val="23"/>
                <w:lang w:eastAsia="ru-RU"/>
              </w:rPr>
              <w:t>формировать вместе с детьми рекомендации</w:t>
            </w:r>
            <w:r>
              <w:rPr>
                <w:rFonts w:ascii="Times New Roman" w:eastAsia="Times New Roman" w:hAnsi="Times New Roman"/>
                <w:color w:val="000000"/>
                <w:sz w:val="23"/>
                <w:szCs w:val="23"/>
                <w:lang w:eastAsia="ru-RU"/>
              </w:rPr>
              <w:t xml:space="preserve"> по охране этого важного органа;</w:t>
            </w:r>
            <w:r w:rsidRPr="008A608F">
              <w:rPr>
                <w:rFonts w:ascii="Times New Roman" w:eastAsia="Times New Roman" w:hAnsi="Times New Roman"/>
                <w:color w:val="000000"/>
                <w:sz w:val="23"/>
                <w:szCs w:val="23"/>
                <w:lang w:eastAsia="ru-RU"/>
              </w:rPr>
              <w:t xml:space="preserve"> </w:t>
            </w:r>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 формированию эмоционально-положительного 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Pr="008A608F" w:rsidRDefault="007232D9" w:rsidP="007232D9">
            <w:pPr>
              <w:spacing w:after="0" w:line="240" w:lineRule="auto"/>
              <w:rPr>
                <w:rFonts w:ascii="Times New Roman" w:eastAsia="Times New Roman" w:hAnsi="Times New Roman"/>
                <w:color w:val="000000"/>
                <w:sz w:val="23"/>
                <w:szCs w:val="23"/>
                <w:lang w:eastAsia="ru-RU"/>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w:t>
            </w:r>
            <w:r>
              <w:rPr>
                <w:rFonts w:ascii="Times New Roman" w:eastAsia="Times New Roman" w:hAnsi="Times New Roman"/>
                <w:color w:val="000000"/>
                <w:sz w:val="23"/>
                <w:szCs w:val="23"/>
                <w:lang w:eastAsia="ru-RU"/>
              </w:rPr>
              <w:t>льность, находчивость, внимание; в</w:t>
            </w:r>
            <w:r w:rsidRPr="008A608F">
              <w:rPr>
                <w:rFonts w:ascii="Times New Roman" w:eastAsia="Times New Roman" w:hAnsi="Times New Roman"/>
                <w:color w:val="000000"/>
                <w:sz w:val="23"/>
                <w:szCs w:val="23"/>
                <w:lang w:eastAsia="ru-RU"/>
              </w:rPr>
              <w:t>оспитывать бережное отношение к своему здоровью</w:t>
            </w:r>
          </w:p>
          <w:p w:rsidR="007232D9" w:rsidRDefault="007232D9" w:rsidP="007232D9">
            <w:pPr>
              <w:rPr>
                <w:rFonts w:ascii="Times New Roman" w:hAnsi="Times New Roman"/>
                <w:b/>
                <w:color w:val="000000"/>
                <w:sz w:val="28"/>
                <w:szCs w:val="28"/>
              </w:rPr>
            </w:pPr>
          </w:p>
        </w:tc>
        <w:tc>
          <w:tcPr>
            <w:tcW w:w="1843" w:type="dxa"/>
          </w:tcPr>
          <w:p w:rsidR="007232D9" w:rsidRPr="00344A41" w:rsidRDefault="007232D9" w:rsidP="007232D9">
            <w:pPr>
              <w:spacing w:after="0" w:line="240" w:lineRule="auto"/>
              <w:rPr>
                <w:rFonts w:ascii="playfair_displayregular" w:eastAsia="Times New Roman" w:hAnsi="playfair_displayregular"/>
                <w:color w:val="000000"/>
                <w:sz w:val="23"/>
                <w:szCs w:val="23"/>
                <w:lang w:eastAsia="ru-RU"/>
              </w:rPr>
            </w:pPr>
            <w:r w:rsidRPr="00344A41">
              <w:rPr>
                <w:rFonts w:ascii="playfair_displayregular" w:eastAsia="Times New Roman" w:hAnsi="playfair_displayregular"/>
                <w:color w:val="000000"/>
                <w:sz w:val="23"/>
                <w:szCs w:val="23"/>
                <w:lang w:eastAsia="ru-RU"/>
              </w:rPr>
              <w:t>Продукты с явно выраженными характерными запахами (чеснок, лук, перец и т.д.), матерчатые мешочки, туалетное мыло, флакончик из-под духов, картинки животных (утконоса, лисы).</w:t>
            </w:r>
          </w:p>
          <w:p w:rsidR="007232D9" w:rsidRDefault="007232D9" w:rsidP="007232D9">
            <w:pPr>
              <w:rPr>
                <w:rFonts w:ascii="Times New Roman" w:hAnsi="Times New Roman"/>
                <w:b/>
                <w:color w:val="000000"/>
                <w:sz w:val="28"/>
                <w:szCs w:val="28"/>
              </w:rPr>
            </w:pPr>
          </w:p>
        </w:tc>
        <w:tc>
          <w:tcPr>
            <w:tcW w:w="1128" w:type="dxa"/>
          </w:tcPr>
          <w:p w:rsidR="007232D9" w:rsidRPr="00846288" w:rsidRDefault="007232D9" w:rsidP="007232D9">
            <w:pPr>
              <w:rPr>
                <w:rFonts w:ascii="Times New Roman" w:hAnsi="Times New Roman"/>
                <w:color w:val="000000"/>
                <w:sz w:val="28"/>
                <w:szCs w:val="28"/>
              </w:rPr>
            </w:pPr>
            <w:r w:rsidRPr="00846288">
              <w:rPr>
                <w:rFonts w:ascii="Times New Roman" w:hAnsi="Times New Roman"/>
                <w:color w:val="000000"/>
                <w:sz w:val="28"/>
                <w:szCs w:val="28"/>
              </w:rPr>
              <w:t>23.11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13</w:t>
            </w:r>
          </w:p>
        </w:tc>
        <w:tc>
          <w:tcPr>
            <w:tcW w:w="1364"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«Магнит – фокусник»</w:t>
            </w:r>
          </w:p>
          <w:p w:rsidR="007232D9" w:rsidRDefault="007232D9" w:rsidP="007232D9">
            <w:pPr>
              <w:rPr>
                <w:rFonts w:ascii="Times New Roman" w:hAnsi="Times New Roman"/>
                <w:b/>
                <w:color w:val="000000"/>
                <w:sz w:val="28"/>
                <w:szCs w:val="28"/>
              </w:rPr>
            </w:pPr>
          </w:p>
        </w:tc>
        <w:tc>
          <w:tcPr>
            <w:tcW w:w="4111"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970ABE">
              <w:rPr>
                <w:rFonts w:ascii="playfair_displayregular" w:eastAsia="Times New Roman" w:hAnsi="playfair_displayregular"/>
                <w:color w:val="000000"/>
                <w:sz w:val="23"/>
                <w:szCs w:val="23"/>
                <w:lang w:eastAsia="ru-RU"/>
              </w:rPr>
              <w:t>Познакомить детей с магнитом.</w:t>
            </w:r>
            <w:r>
              <w:rPr>
                <w:rFonts w:ascii="playfair_displayregular" w:eastAsia="Times New Roman" w:hAnsi="playfair_displayregular"/>
                <w:color w:val="000000"/>
                <w:sz w:val="23"/>
                <w:szCs w:val="23"/>
                <w:lang w:eastAsia="ru-RU"/>
              </w:rPr>
              <w:t xml:space="preserve"> </w:t>
            </w:r>
            <w:r w:rsidRPr="001974A2">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970ABE">
              <w:rPr>
                <w:rFonts w:ascii="playfair_displayregular" w:eastAsia="Times New Roman" w:hAnsi="playfair_displayregular"/>
                <w:color w:val="000000"/>
                <w:sz w:val="23"/>
                <w:szCs w:val="23"/>
                <w:lang w:eastAsia="ru-RU"/>
              </w:rPr>
              <w:t xml:space="preserve"> Выявить его свойства, взаимодействия магнита с р</w:t>
            </w:r>
            <w:r>
              <w:rPr>
                <w:rFonts w:ascii="playfair_displayregular" w:eastAsia="Times New Roman" w:hAnsi="playfair_displayregular"/>
                <w:color w:val="000000"/>
                <w:sz w:val="23"/>
                <w:szCs w:val="23"/>
                <w:lang w:eastAsia="ru-RU"/>
              </w:rPr>
              <w:t xml:space="preserve">азными материалами и веществами; </w:t>
            </w:r>
          </w:p>
          <w:p w:rsidR="007232D9" w:rsidRPr="008A608F" w:rsidRDefault="007232D9" w:rsidP="007232D9">
            <w:pPr>
              <w:spacing w:after="0" w:line="240" w:lineRule="auto"/>
              <w:rPr>
                <w:rFonts w:ascii="Times New Roman" w:eastAsia="Times New Roman" w:hAnsi="Times New Roman"/>
                <w:color w:val="000000"/>
                <w:sz w:val="23"/>
                <w:szCs w:val="23"/>
                <w:lang w:eastAsia="ru-RU"/>
              </w:rPr>
            </w:pPr>
            <w:proofErr w:type="gramStart"/>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w:t>
            </w:r>
            <w:proofErr w:type="gramEnd"/>
            <w:r w:rsidRPr="008A608F">
              <w:rPr>
                <w:rFonts w:ascii="Times New Roman" w:eastAsia="Times New Roman" w:hAnsi="Times New Roman"/>
                <w:color w:val="000000"/>
                <w:sz w:val="23"/>
                <w:szCs w:val="23"/>
                <w:lang w:eastAsia="ru-RU"/>
              </w:rPr>
              <w:t xml:space="preserve"> формированию эмоционально-положительного </w:t>
            </w:r>
            <w:r w:rsidRPr="008A608F">
              <w:rPr>
                <w:rFonts w:ascii="Times New Roman" w:eastAsia="Times New Roman" w:hAnsi="Times New Roman"/>
                <w:color w:val="000000"/>
                <w:sz w:val="23"/>
                <w:szCs w:val="23"/>
                <w:lang w:eastAsia="ru-RU"/>
              </w:rPr>
              <w:lastRenderedPageBreak/>
              <w:t>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Default="007232D9" w:rsidP="007232D9">
            <w:pPr>
              <w:rPr>
                <w:rFonts w:ascii="Times New Roman" w:hAnsi="Times New Roman"/>
                <w:b/>
                <w:color w:val="000000"/>
                <w:sz w:val="28"/>
                <w:szCs w:val="28"/>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аккуратность.</w:t>
            </w:r>
          </w:p>
        </w:tc>
        <w:tc>
          <w:tcPr>
            <w:tcW w:w="1843"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lastRenderedPageBreak/>
              <w:t xml:space="preserve">Магнит, мелкие кусочки бумаги, пластмасса, ткань, стакан с водой, емкость с песком, </w:t>
            </w:r>
            <w:r w:rsidRPr="00970ABE">
              <w:rPr>
                <w:rFonts w:ascii="playfair_displayregular" w:eastAsia="Times New Roman" w:hAnsi="playfair_displayregular"/>
                <w:color w:val="000000"/>
                <w:sz w:val="23"/>
                <w:szCs w:val="23"/>
                <w:lang w:eastAsia="ru-RU"/>
              </w:rPr>
              <w:lastRenderedPageBreak/>
              <w:t>скрепки, мелкие проволочки,</w:t>
            </w:r>
          </w:p>
          <w:p w:rsidR="007232D9" w:rsidRPr="00970ABE"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Опыты: «Магнитные силы», «Мы – фокусники», «Притягиваются – не притягиваются»</w:t>
            </w:r>
          </w:p>
          <w:p w:rsidR="007232D9" w:rsidRDefault="007232D9" w:rsidP="007232D9">
            <w:pPr>
              <w:rPr>
                <w:rFonts w:ascii="Times New Roman" w:hAnsi="Times New Roman"/>
                <w:b/>
                <w:color w:val="000000"/>
                <w:sz w:val="28"/>
                <w:szCs w:val="28"/>
              </w:rPr>
            </w:pPr>
          </w:p>
        </w:tc>
        <w:tc>
          <w:tcPr>
            <w:tcW w:w="1128" w:type="dxa"/>
          </w:tcPr>
          <w:p w:rsidR="007232D9" w:rsidRPr="008A608F" w:rsidRDefault="007232D9" w:rsidP="007232D9">
            <w:pPr>
              <w:rPr>
                <w:rFonts w:ascii="Times New Roman" w:hAnsi="Times New Roman"/>
                <w:color w:val="000000"/>
                <w:sz w:val="28"/>
                <w:szCs w:val="28"/>
              </w:rPr>
            </w:pPr>
            <w:r w:rsidRPr="008A608F">
              <w:rPr>
                <w:rFonts w:ascii="Times New Roman" w:hAnsi="Times New Roman"/>
                <w:color w:val="000000"/>
                <w:sz w:val="28"/>
                <w:szCs w:val="28"/>
              </w:rPr>
              <w:lastRenderedPageBreak/>
              <w:t>7.12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14</w:t>
            </w:r>
          </w:p>
        </w:tc>
        <w:tc>
          <w:tcPr>
            <w:tcW w:w="1364"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«Стальной барьер»</w:t>
            </w:r>
          </w:p>
          <w:p w:rsidR="007232D9" w:rsidRDefault="007232D9" w:rsidP="007232D9">
            <w:pPr>
              <w:rPr>
                <w:rFonts w:ascii="Times New Roman" w:hAnsi="Times New Roman"/>
                <w:b/>
                <w:color w:val="000000"/>
                <w:sz w:val="28"/>
                <w:szCs w:val="28"/>
              </w:rPr>
            </w:pPr>
          </w:p>
        </w:tc>
        <w:tc>
          <w:tcPr>
            <w:tcW w:w="4111" w:type="dxa"/>
          </w:tcPr>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 xml:space="preserve">Продолжать знакомить детей с магнитом. </w:t>
            </w:r>
            <w:r w:rsidRPr="001974A2">
              <w:rPr>
                <w:rFonts w:ascii="playfair_displayregular" w:eastAsia="Times New Roman" w:hAnsi="playfair_displayregular"/>
                <w:color w:val="000000"/>
                <w:sz w:val="23"/>
                <w:szCs w:val="23"/>
                <w:lang w:eastAsia="ru-RU"/>
              </w:rPr>
              <w:t xml:space="preserve">                                            </w:t>
            </w:r>
            <w:r w:rsidRPr="001974A2">
              <w:rPr>
                <w:rFonts w:ascii="playfair_displayregular" w:eastAsia="Times New Roman" w:hAnsi="playfair_displayregular" w:hint="eastAsia"/>
                <w:b/>
                <w:color w:val="000000"/>
                <w:sz w:val="23"/>
                <w:szCs w:val="23"/>
                <w:lang w:eastAsia="ru-RU"/>
              </w:rPr>
              <w:t>З</w:t>
            </w:r>
            <w:r w:rsidRPr="001974A2">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Выявить его свойства, взаимодействия магнита с разными</w:t>
            </w:r>
            <w:r>
              <w:rPr>
                <w:rFonts w:ascii="playfair_displayregular" w:eastAsia="Times New Roman" w:hAnsi="playfair_displayregular"/>
                <w:color w:val="000000"/>
                <w:sz w:val="23"/>
                <w:szCs w:val="23"/>
                <w:lang w:eastAsia="ru-RU"/>
              </w:rPr>
              <w:t xml:space="preserve"> материалами (алюминий и сталь); </w:t>
            </w:r>
          </w:p>
          <w:p w:rsidR="007232D9" w:rsidRPr="008A608F" w:rsidRDefault="007232D9" w:rsidP="007232D9">
            <w:pPr>
              <w:spacing w:after="0" w:line="240" w:lineRule="auto"/>
              <w:rPr>
                <w:rFonts w:ascii="Times New Roman" w:eastAsia="Times New Roman" w:hAnsi="Times New Roman"/>
                <w:color w:val="000000"/>
                <w:sz w:val="23"/>
                <w:szCs w:val="23"/>
                <w:lang w:eastAsia="ru-RU"/>
              </w:rPr>
            </w:pPr>
            <w:proofErr w:type="gramStart"/>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w:t>
            </w:r>
            <w:proofErr w:type="gramEnd"/>
            <w:r w:rsidRPr="008A608F">
              <w:rPr>
                <w:rFonts w:ascii="Times New Roman" w:eastAsia="Times New Roman" w:hAnsi="Times New Roman"/>
                <w:color w:val="000000"/>
                <w:sz w:val="23"/>
                <w:szCs w:val="23"/>
                <w:lang w:eastAsia="ru-RU"/>
              </w:rPr>
              <w:t xml:space="preserve"> формированию эмоционально-положительного 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Default="007232D9" w:rsidP="007232D9">
            <w:pPr>
              <w:rPr>
                <w:rFonts w:ascii="Times New Roman" w:hAnsi="Times New Roman"/>
                <w:b/>
                <w:color w:val="000000"/>
                <w:sz w:val="28"/>
                <w:szCs w:val="28"/>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w:t>
            </w:r>
            <w:r>
              <w:rPr>
                <w:rFonts w:ascii="Times New Roman" w:eastAsia="Times New Roman" w:hAnsi="Times New Roman"/>
                <w:color w:val="000000"/>
                <w:sz w:val="23"/>
                <w:szCs w:val="23"/>
                <w:lang w:eastAsia="ru-RU"/>
              </w:rPr>
              <w:t>льность,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аккуратность.</w:t>
            </w:r>
          </w:p>
        </w:tc>
        <w:tc>
          <w:tcPr>
            <w:tcW w:w="1843" w:type="dxa"/>
          </w:tcPr>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r w:rsidRPr="008A608F">
              <w:rPr>
                <w:rFonts w:ascii="playfair_displayregular" w:eastAsia="Times New Roman" w:hAnsi="playfair_displayregular"/>
                <w:color w:val="000000"/>
                <w:sz w:val="23"/>
                <w:szCs w:val="23"/>
                <w:lang w:eastAsia="ru-RU"/>
              </w:rPr>
              <w:t>Четыре металлические скрепки, алюминиевая фольга, прямоугольный магнит, стальной шпатель.</w:t>
            </w:r>
          </w:p>
          <w:p w:rsidR="007232D9" w:rsidRDefault="007232D9" w:rsidP="007232D9">
            <w:pPr>
              <w:rPr>
                <w:rFonts w:ascii="Times New Roman" w:hAnsi="Times New Roman"/>
                <w:b/>
                <w:color w:val="000000"/>
                <w:sz w:val="28"/>
                <w:szCs w:val="28"/>
              </w:rPr>
            </w:pPr>
          </w:p>
        </w:tc>
        <w:tc>
          <w:tcPr>
            <w:tcW w:w="1128" w:type="dxa"/>
          </w:tcPr>
          <w:p w:rsidR="007232D9" w:rsidRPr="008A608F" w:rsidRDefault="007232D9" w:rsidP="007232D9">
            <w:pPr>
              <w:rPr>
                <w:rFonts w:ascii="Times New Roman" w:hAnsi="Times New Roman"/>
                <w:color w:val="000000"/>
                <w:sz w:val="28"/>
                <w:szCs w:val="28"/>
              </w:rPr>
            </w:pPr>
            <w:r w:rsidRPr="008A608F">
              <w:rPr>
                <w:rFonts w:ascii="Times New Roman" w:hAnsi="Times New Roman"/>
                <w:color w:val="000000"/>
                <w:sz w:val="28"/>
                <w:szCs w:val="28"/>
              </w:rPr>
              <w:t>14.12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15</w:t>
            </w:r>
          </w:p>
        </w:tc>
        <w:tc>
          <w:tcPr>
            <w:tcW w:w="1364"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«Волшебная монета»</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 xml:space="preserve">Продолжать знакомить детей с магнитом. </w:t>
            </w:r>
            <w:r w:rsidRPr="001974A2">
              <w:rPr>
                <w:rFonts w:ascii="playfair_displayregular" w:eastAsia="Times New Roman" w:hAnsi="playfair_displayregular"/>
                <w:color w:val="000000"/>
                <w:sz w:val="23"/>
                <w:szCs w:val="23"/>
                <w:lang w:eastAsia="ru-RU"/>
              </w:rPr>
              <w:t xml:space="preserve">                                            </w:t>
            </w:r>
          </w:p>
          <w:p w:rsidR="007232D9" w:rsidRPr="008A608F" w:rsidRDefault="007232D9" w:rsidP="007232D9">
            <w:pPr>
              <w:spacing w:after="0" w:line="240" w:lineRule="auto"/>
              <w:rPr>
                <w:rFonts w:ascii="Times New Roman" w:eastAsia="Times New Roman" w:hAnsi="Times New Roman"/>
                <w:color w:val="000000"/>
                <w:sz w:val="23"/>
                <w:szCs w:val="23"/>
                <w:lang w:eastAsia="ru-RU"/>
              </w:rPr>
            </w:pPr>
            <w:r w:rsidRPr="001974A2">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Познакомить детей с таким свойство</w:t>
            </w:r>
            <w:r>
              <w:rPr>
                <w:rFonts w:ascii="playfair_displayregular" w:eastAsia="Times New Roman" w:hAnsi="playfair_displayregular"/>
                <w:color w:val="000000"/>
                <w:sz w:val="23"/>
                <w:szCs w:val="23"/>
                <w:lang w:eastAsia="ru-RU"/>
              </w:rPr>
              <w:t xml:space="preserve">м металла, как теплопроводность; </w:t>
            </w:r>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 формированию эмоционально-положительного 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усидчивость</w:t>
            </w:r>
          </w:p>
          <w:p w:rsidR="007232D9" w:rsidRDefault="007232D9" w:rsidP="007232D9">
            <w:pPr>
              <w:spacing w:after="0" w:line="240" w:lineRule="auto"/>
              <w:ind w:firstLine="480"/>
              <w:rPr>
                <w:rFonts w:ascii="Times New Roman" w:hAnsi="Times New Roman"/>
                <w:b/>
                <w:color w:val="000000"/>
                <w:sz w:val="28"/>
                <w:szCs w:val="28"/>
              </w:rPr>
            </w:pPr>
          </w:p>
        </w:tc>
        <w:tc>
          <w:tcPr>
            <w:tcW w:w="1843" w:type="dxa"/>
          </w:tcPr>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r w:rsidRPr="008A608F">
              <w:rPr>
                <w:rFonts w:ascii="playfair_displayregular" w:eastAsia="Times New Roman" w:hAnsi="playfair_displayregular"/>
                <w:color w:val="000000"/>
                <w:sz w:val="23"/>
                <w:szCs w:val="23"/>
                <w:lang w:eastAsia="ru-RU"/>
              </w:rPr>
              <w:t>Шесть медных монет.</w:t>
            </w:r>
          </w:p>
          <w:p w:rsidR="007232D9" w:rsidRDefault="007232D9" w:rsidP="007232D9">
            <w:pPr>
              <w:rPr>
                <w:rFonts w:ascii="Times New Roman" w:hAnsi="Times New Roman"/>
                <w:b/>
                <w:color w:val="000000"/>
                <w:sz w:val="28"/>
                <w:szCs w:val="28"/>
              </w:rPr>
            </w:pPr>
          </w:p>
        </w:tc>
        <w:tc>
          <w:tcPr>
            <w:tcW w:w="1128" w:type="dxa"/>
          </w:tcPr>
          <w:p w:rsidR="007232D9" w:rsidRPr="008A608F" w:rsidRDefault="007232D9" w:rsidP="007232D9">
            <w:pPr>
              <w:rPr>
                <w:rFonts w:ascii="Times New Roman" w:hAnsi="Times New Roman"/>
                <w:color w:val="000000"/>
                <w:sz w:val="28"/>
                <w:szCs w:val="28"/>
              </w:rPr>
            </w:pPr>
            <w:r w:rsidRPr="008A608F">
              <w:rPr>
                <w:rFonts w:ascii="Times New Roman" w:hAnsi="Times New Roman"/>
                <w:color w:val="000000"/>
                <w:sz w:val="28"/>
                <w:szCs w:val="28"/>
              </w:rPr>
              <w:t>21.12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16</w:t>
            </w:r>
          </w:p>
        </w:tc>
        <w:tc>
          <w:tcPr>
            <w:tcW w:w="1364" w:type="dxa"/>
          </w:tcPr>
          <w:p w:rsidR="007232D9" w:rsidRPr="00970ABE" w:rsidRDefault="007232D9" w:rsidP="007232D9">
            <w:pPr>
              <w:spacing w:after="0" w:line="240" w:lineRule="auto"/>
              <w:rPr>
                <w:rFonts w:ascii="playfair_displayregular" w:eastAsia="Times New Roman" w:hAnsi="playfair_displayregular"/>
                <w:color w:val="000000"/>
                <w:sz w:val="23"/>
                <w:szCs w:val="23"/>
                <w:lang w:eastAsia="ru-RU"/>
              </w:rPr>
            </w:pPr>
            <w:r w:rsidRPr="00970ABE">
              <w:rPr>
                <w:rFonts w:ascii="playfair_displayregular" w:eastAsia="Times New Roman" w:hAnsi="playfair_displayregular"/>
                <w:color w:val="000000"/>
                <w:sz w:val="23"/>
                <w:szCs w:val="23"/>
                <w:lang w:eastAsia="ru-RU"/>
              </w:rPr>
              <w:t>«Как работает термометр»</w:t>
            </w:r>
          </w:p>
          <w:p w:rsidR="007232D9" w:rsidRDefault="007232D9" w:rsidP="007232D9">
            <w:pPr>
              <w:rPr>
                <w:rFonts w:ascii="Times New Roman" w:hAnsi="Times New Roman"/>
                <w:b/>
                <w:color w:val="000000"/>
                <w:sz w:val="28"/>
                <w:szCs w:val="28"/>
              </w:rPr>
            </w:pPr>
          </w:p>
        </w:tc>
        <w:tc>
          <w:tcPr>
            <w:tcW w:w="4111" w:type="dxa"/>
          </w:tcPr>
          <w:p w:rsidR="007232D9" w:rsidRPr="001974A2"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 xml:space="preserve">Продолжать знакомить детей с магнитом. </w:t>
            </w:r>
            <w:r>
              <w:rPr>
                <w:rFonts w:ascii="playfair_displayregular" w:eastAsia="Times New Roman" w:hAnsi="playfair_displayregular"/>
                <w:color w:val="000000"/>
                <w:sz w:val="23"/>
                <w:szCs w:val="23"/>
                <w:lang w:eastAsia="ru-RU"/>
              </w:rPr>
              <w:t xml:space="preserve">                                                </w:t>
            </w:r>
            <w:r w:rsidRPr="001974A2">
              <w:rPr>
                <w:rFonts w:ascii="playfair_displayregular" w:eastAsia="Times New Roman" w:hAnsi="playfair_displayregular" w:hint="eastAsia"/>
                <w:b/>
                <w:color w:val="000000"/>
                <w:sz w:val="23"/>
                <w:szCs w:val="23"/>
                <w:lang w:eastAsia="ru-RU"/>
              </w:rPr>
              <w:t>З</w:t>
            </w:r>
            <w:r w:rsidRPr="001974A2">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8A608F">
              <w:rPr>
                <w:rFonts w:ascii="playfair_displayregular" w:eastAsia="Times New Roman" w:hAnsi="playfair_displayregular"/>
                <w:color w:val="000000"/>
                <w:sz w:val="23"/>
                <w:szCs w:val="23"/>
                <w:lang w:eastAsia="ru-RU"/>
              </w:rPr>
              <w:t>Пос</w:t>
            </w:r>
            <w:r>
              <w:rPr>
                <w:rFonts w:ascii="playfair_displayregular" w:eastAsia="Times New Roman" w:hAnsi="playfair_displayregular"/>
                <w:color w:val="000000"/>
                <w:sz w:val="23"/>
                <w:szCs w:val="23"/>
                <w:lang w:eastAsia="ru-RU"/>
              </w:rPr>
              <w:t xml:space="preserve">мотреть, как работает термометр; </w:t>
            </w:r>
            <w:r>
              <w:rPr>
                <w:rFonts w:ascii="Times New Roman" w:eastAsia="Times New Roman" w:hAnsi="Times New Roman"/>
                <w:color w:val="000000"/>
                <w:sz w:val="23"/>
                <w:szCs w:val="23"/>
                <w:lang w:eastAsia="ru-RU"/>
              </w:rPr>
              <w:t>с</w:t>
            </w:r>
            <w:r w:rsidRPr="008A608F">
              <w:rPr>
                <w:rFonts w:ascii="Times New Roman" w:eastAsia="Times New Roman" w:hAnsi="Times New Roman"/>
                <w:color w:val="000000"/>
                <w:sz w:val="23"/>
                <w:szCs w:val="23"/>
                <w:lang w:eastAsia="ru-RU"/>
              </w:rPr>
              <w:t>пособствовать формированию эмоционально-положительного отношения</w:t>
            </w:r>
            <w:r>
              <w:rPr>
                <w:rFonts w:ascii="Times New Roman" w:eastAsia="Times New Roman" w:hAnsi="Times New Roman"/>
                <w:color w:val="000000"/>
                <w:sz w:val="23"/>
                <w:szCs w:val="23"/>
                <w:lang w:eastAsia="ru-RU"/>
              </w:rPr>
              <w:t xml:space="preserve"> к процессу экспериментирования;</w:t>
            </w:r>
            <w:r w:rsidRPr="008A608F">
              <w:rPr>
                <w:rFonts w:ascii="Times New Roman" w:eastAsia="Times New Roman" w:hAnsi="Times New Roman"/>
                <w:color w:val="000000"/>
                <w:sz w:val="23"/>
                <w:szCs w:val="23"/>
                <w:lang w:eastAsia="ru-RU"/>
              </w:rPr>
              <w:t xml:space="preserve"> </w:t>
            </w:r>
          </w:p>
          <w:p w:rsidR="007232D9" w:rsidRDefault="007232D9" w:rsidP="007232D9">
            <w:pPr>
              <w:rPr>
                <w:rFonts w:ascii="Times New Roman" w:hAnsi="Times New Roman"/>
                <w:b/>
                <w:color w:val="000000"/>
                <w:sz w:val="28"/>
                <w:szCs w:val="28"/>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усидчивость.</w:t>
            </w:r>
          </w:p>
        </w:tc>
        <w:tc>
          <w:tcPr>
            <w:tcW w:w="1843" w:type="dxa"/>
          </w:tcPr>
          <w:p w:rsidR="007232D9" w:rsidRPr="008A608F" w:rsidRDefault="007232D9" w:rsidP="007232D9">
            <w:pPr>
              <w:spacing w:after="0" w:line="240" w:lineRule="auto"/>
              <w:rPr>
                <w:rFonts w:ascii="playfair_displayregular" w:eastAsia="Times New Roman" w:hAnsi="playfair_displayregular"/>
                <w:color w:val="000000"/>
                <w:sz w:val="23"/>
                <w:szCs w:val="23"/>
                <w:lang w:eastAsia="ru-RU"/>
              </w:rPr>
            </w:pPr>
            <w:r w:rsidRPr="008A608F">
              <w:rPr>
                <w:rFonts w:ascii="playfair_displayregular" w:eastAsia="Times New Roman" w:hAnsi="playfair_displayregular"/>
                <w:color w:val="000000"/>
                <w:sz w:val="23"/>
                <w:szCs w:val="23"/>
                <w:lang w:eastAsia="ru-RU"/>
              </w:rPr>
              <w:t>Уличный термометр или термометр для ванной, кубик льда, чашка.</w:t>
            </w:r>
          </w:p>
          <w:p w:rsidR="007232D9" w:rsidRDefault="007232D9" w:rsidP="007232D9">
            <w:pPr>
              <w:rPr>
                <w:rFonts w:ascii="Times New Roman" w:hAnsi="Times New Roman"/>
                <w:b/>
                <w:color w:val="000000"/>
                <w:sz w:val="28"/>
                <w:szCs w:val="28"/>
              </w:rPr>
            </w:pPr>
          </w:p>
        </w:tc>
        <w:tc>
          <w:tcPr>
            <w:tcW w:w="1128" w:type="dxa"/>
          </w:tcPr>
          <w:p w:rsidR="007232D9" w:rsidRPr="008A608F" w:rsidRDefault="007232D9" w:rsidP="007232D9">
            <w:pPr>
              <w:rPr>
                <w:rFonts w:ascii="Times New Roman" w:hAnsi="Times New Roman"/>
                <w:color w:val="000000"/>
                <w:sz w:val="28"/>
                <w:szCs w:val="28"/>
              </w:rPr>
            </w:pPr>
            <w:r w:rsidRPr="008A608F">
              <w:rPr>
                <w:rFonts w:ascii="Times New Roman" w:hAnsi="Times New Roman"/>
                <w:color w:val="000000"/>
                <w:sz w:val="28"/>
                <w:szCs w:val="28"/>
              </w:rPr>
              <w:t>28.12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17</w:t>
            </w:r>
          </w:p>
        </w:tc>
        <w:tc>
          <w:tcPr>
            <w:tcW w:w="1364"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«Песок и глина»</w:t>
            </w:r>
          </w:p>
          <w:p w:rsidR="007232D9" w:rsidRDefault="007232D9" w:rsidP="007232D9">
            <w:pPr>
              <w:rPr>
                <w:rFonts w:ascii="Times New Roman" w:hAnsi="Times New Roman"/>
                <w:b/>
                <w:color w:val="000000"/>
                <w:sz w:val="28"/>
                <w:szCs w:val="28"/>
              </w:rPr>
            </w:pPr>
          </w:p>
        </w:tc>
        <w:tc>
          <w:tcPr>
            <w:tcW w:w="4111"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1974A2">
              <w:rPr>
                <w:rFonts w:ascii="playfair_displayregular" w:eastAsia="Times New Roman" w:hAnsi="playfair_displayregular" w:hint="eastAsia"/>
                <w:b/>
                <w:color w:val="000000"/>
                <w:sz w:val="23"/>
                <w:szCs w:val="23"/>
                <w:lang w:eastAsia="ru-RU"/>
              </w:rPr>
              <w:t>Ц</w:t>
            </w:r>
            <w:r w:rsidRPr="001974A2">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Показать разноо</w:t>
            </w:r>
            <w:r>
              <w:rPr>
                <w:rFonts w:ascii="playfair_displayregular" w:eastAsia="Times New Roman" w:hAnsi="playfair_displayregular"/>
                <w:color w:val="000000"/>
                <w:sz w:val="23"/>
                <w:szCs w:val="23"/>
                <w:lang w:eastAsia="ru-RU"/>
              </w:rPr>
              <w:t>бразие объектов неживой природы с</w:t>
            </w:r>
            <w:r w:rsidRPr="007D7256">
              <w:rPr>
                <w:rFonts w:ascii="playfair_displayregular" w:eastAsia="Times New Roman" w:hAnsi="playfair_displayregular"/>
                <w:color w:val="000000"/>
                <w:sz w:val="23"/>
                <w:szCs w:val="23"/>
                <w:lang w:eastAsia="ru-RU"/>
              </w:rPr>
              <w:t>равнение песчинок по форме, цвету, размеру.</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 xml:space="preserve"> </w:t>
            </w:r>
            <w:r w:rsidRPr="001974A2">
              <w:rPr>
                <w:rFonts w:ascii="playfair_displayregular" w:eastAsia="Times New Roman" w:hAnsi="playfair_displayregular" w:hint="eastAsia"/>
                <w:b/>
                <w:color w:val="000000"/>
                <w:sz w:val="23"/>
                <w:szCs w:val="23"/>
                <w:lang w:eastAsia="ru-RU"/>
              </w:rPr>
              <w:t>З</w:t>
            </w:r>
            <w:r w:rsidRPr="001974A2">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Учить детей делать выводы, соблюдать технику безоп</w:t>
            </w:r>
            <w:r>
              <w:rPr>
                <w:rFonts w:ascii="playfair_displayregular" w:eastAsia="Times New Roman" w:hAnsi="playfair_displayregular"/>
                <w:color w:val="000000"/>
                <w:sz w:val="23"/>
                <w:szCs w:val="23"/>
                <w:lang w:eastAsia="ru-RU"/>
              </w:rPr>
              <w:t>асности при проведении опытов; в</w:t>
            </w:r>
            <w:r w:rsidRPr="007D7256">
              <w:rPr>
                <w:rFonts w:ascii="playfair_displayregular" w:eastAsia="Times New Roman" w:hAnsi="playfair_displayregular"/>
                <w:color w:val="000000"/>
                <w:sz w:val="23"/>
                <w:szCs w:val="23"/>
                <w:lang w:eastAsia="ru-RU"/>
              </w:rPr>
              <w:t xml:space="preserve"> процессе исследовательской деятельности </w:t>
            </w:r>
            <w:r w:rsidRPr="007D7256">
              <w:rPr>
                <w:rFonts w:ascii="playfair_displayregular" w:eastAsia="Times New Roman" w:hAnsi="playfair_displayregular"/>
                <w:color w:val="000000"/>
                <w:sz w:val="23"/>
                <w:szCs w:val="23"/>
                <w:lang w:eastAsia="ru-RU"/>
              </w:rPr>
              <w:lastRenderedPageBreak/>
              <w:t>формировать у д</w:t>
            </w:r>
            <w:r>
              <w:rPr>
                <w:rFonts w:ascii="playfair_displayregular" w:eastAsia="Times New Roman" w:hAnsi="playfair_displayregular"/>
                <w:color w:val="000000"/>
                <w:sz w:val="23"/>
                <w:szCs w:val="23"/>
                <w:lang w:eastAsia="ru-RU"/>
              </w:rPr>
              <w:t>етей знания о свойствах глины</w:t>
            </w:r>
            <w:r w:rsidRPr="009175D4">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п</w:t>
            </w:r>
            <w:r w:rsidRPr="007D7256">
              <w:rPr>
                <w:rFonts w:ascii="playfair_displayregular" w:eastAsia="Times New Roman" w:hAnsi="playfair_displayregular"/>
                <w:color w:val="000000"/>
                <w:sz w:val="23"/>
                <w:szCs w:val="23"/>
                <w:lang w:eastAsia="ru-RU"/>
              </w:rPr>
              <w:t>редоставить ребенку возможность самому найти ответы на вопросы: «Как и почему?» и сделать выводы; при проведении опытов</w:t>
            </w:r>
            <w:r w:rsidRPr="009175D4">
              <w:rPr>
                <w:rFonts w:ascii="playfair_displayregular" w:eastAsia="Times New Roman" w:hAnsi="playfair_displayregular"/>
                <w:color w:val="000000"/>
                <w:sz w:val="23"/>
                <w:szCs w:val="23"/>
                <w:lang w:eastAsia="ru-RU"/>
              </w:rPr>
              <w:t>;</w:t>
            </w:r>
            <w:r w:rsidRPr="007D7256">
              <w:rPr>
                <w:rFonts w:ascii="playfair_displayregular" w:eastAsia="Times New Roman" w:hAnsi="playfair_displayregular"/>
                <w:color w:val="000000"/>
                <w:sz w:val="23"/>
                <w:szCs w:val="23"/>
                <w:lang w:eastAsia="ru-RU"/>
              </w:rPr>
              <w:t xml:space="preserve"> развивать мышлени</w:t>
            </w:r>
            <w:r>
              <w:rPr>
                <w:rFonts w:ascii="playfair_displayregular" w:eastAsia="Times New Roman" w:hAnsi="playfair_displayregular"/>
                <w:color w:val="000000"/>
                <w:sz w:val="23"/>
                <w:szCs w:val="23"/>
                <w:lang w:eastAsia="ru-RU"/>
              </w:rPr>
              <w:t>е, логику, творчество ребенка; н</w:t>
            </w:r>
            <w:r w:rsidRPr="007D7256">
              <w:rPr>
                <w:rFonts w:ascii="playfair_displayregular" w:eastAsia="Times New Roman" w:hAnsi="playfair_displayregular"/>
                <w:color w:val="000000"/>
                <w:sz w:val="23"/>
                <w:szCs w:val="23"/>
                <w:lang w:eastAsia="ru-RU"/>
              </w:rPr>
              <w:t>аглядно показать связи ме</w:t>
            </w:r>
            <w:r>
              <w:rPr>
                <w:rFonts w:ascii="playfair_displayregular" w:eastAsia="Times New Roman" w:hAnsi="playfair_displayregular"/>
                <w:color w:val="000000"/>
                <w:sz w:val="23"/>
                <w:szCs w:val="23"/>
                <w:lang w:eastAsia="ru-RU"/>
              </w:rPr>
              <w:t>жду живым и неживым в природе</w:t>
            </w:r>
            <w:proofErr w:type="gramStart"/>
            <w:r>
              <w:rPr>
                <w:rFonts w:ascii="playfair_displayregular" w:eastAsia="Times New Roman" w:hAnsi="playfair_displayregular"/>
                <w:color w:val="000000"/>
                <w:sz w:val="23"/>
                <w:szCs w:val="23"/>
                <w:lang w:eastAsia="ru-RU"/>
              </w:rPr>
              <w:t>. а</w:t>
            </w:r>
            <w:r w:rsidRPr="007D7256">
              <w:rPr>
                <w:rFonts w:ascii="playfair_displayregular" w:eastAsia="Times New Roman" w:hAnsi="playfair_displayregular"/>
                <w:color w:val="000000"/>
                <w:sz w:val="23"/>
                <w:szCs w:val="23"/>
                <w:lang w:eastAsia="ru-RU"/>
              </w:rPr>
              <w:t>ктивизировать</w:t>
            </w:r>
            <w:proofErr w:type="gramEnd"/>
            <w:r w:rsidRPr="007D7256">
              <w:rPr>
                <w:rFonts w:ascii="playfair_displayregular" w:eastAsia="Times New Roman" w:hAnsi="playfair_displayregular"/>
                <w:color w:val="000000"/>
                <w:sz w:val="23"/>
                <w:szCs w:val="23"/>
                <w:lang w:eastAsia="ru-RU"/>
              </w:rPr>
              <w:t xml:space="preserve"> словарь : «вязкая, пластичная, маслянистая, гибкая» и т.п.</w:t>
            </w:r>
            <w:r>
              <w:rPr>
                <w:rFonts w:ascii="playfair_displayregular" w:eastAsia="Times New Roman" w:hAnsi="playfair_displayregular"/>
                <w:color w:val="000000"/>
                <w:sz w:val="23"/>
                <w:szCs w:val="23"/>
                <w:lang w:eastAsia="ru-RU"/>
              </w:rPr>
              <w:t xml:space="preserve"> </w:t>
            </w:r>
          </w:p>
          <w:p w:rsidR="007232D9" w:rsidRDefault="007232D9" w:rsidP="007232D9">
            <w:pPr>
              <w:rPr>
                <w:rFonts w:ascii="Times New Roman" w:hAnsi="Times New Roman"/>
                <w:b/>
                <w:color w:val="000000"/>
                <w:sz w:val="28"/>
                <w:szCs w:val="28"/>
              </w:rPr>
            </w:pPr>
            <w:proofErr w:type="gramStart"/>
            <w:r w:rsidRPr="008A608F">
              <w:rPr>
                <w:rFonts w:ascii="Times New Roman" w:eastAsia="Times New Roman" w:hAnsi="Times New Roman"/>
                <w:color w:val="000000"/>
                <w:sz w:val="23"/>
                <w:szCs w:val="23"/>
                <w:lang w:eastAsia="ru-RU"/>
              </w:rPr>
              <w:t>развивать</w:t>
            </w:r>
            <w:proofErr w:type="gramEnd"/>
            <w:r w:rsidRPr="008A608F">
              <w:rPr>
                <w:rFonts w:ascii="Times New Roman" w:eastAsia="Times New Roman" w:hAnsi="Times New Roman"/>
                <w:color w:val="000000"/>
                <w:sz w:val="23"/>
                <w:szCs w:val="23"/>
                <w:lang w:eastAsia="ru-RU"/>
              </w:rPr>
              <w:t xml:space="preserve"> пытливость, любознатель</w:t>
            </w:r>
            <w:r>
              <w:rPr>
                <w:rFonts w:ascii="Times New Roman" w:eastAsia="Times New Roman" w:hAnsi="Times New Roman"/>
                <w:color w:val="000000"/>
                <w:sz w:val="23"/>
                <w:szCs w:val="23"/>
                <w:lang w:eastAsia="ru-RU"/>
              </w:rPr>
              <w:t>ность, находчивость, внимание; в</w:t>
            </w:r>
            <w:r w:rsidRPr="008A608F">
              <w:rPr>
                <w:rFonts w:ascii="Times New Roman" w:eastAsia="Times New Roman" w:hAnsi="Times New Roman"/>
                <w:color w:val="000000"/>
                <w:sz w:val="23"/>
                <w:szCs w:val="23"/>
                <w:lang w:eastAsia="ru-RU"/>
              </w:rPr>
              <w:t>оспитывать</w:t>
            </w:r>
            <w:r>
              <w:rPr>
                <w:rFonts w:ascii="Times New Roman" w:eastAsia="Times New Roman" w:hAnsi="Times New Roman"/>
                <w:color w:val="000000"/>
                <w:sz w:val="23"/>
                <w:szCs w:val="23"/>
                <w:lang w:eastAsia="ru-RU"/>
              </w:rPr>
              <w:t xml:space="preserve"> аккуратность.</w:t>
            </w:r>
          </w:p>
        </w:tc>
        <w:tc>
          <w:tcPr>
            <w:tcW w:w="1843" w:type="dxa"/>
          </w:tcPr>
          <w:p w:rsidR="007232D9" w:rsidRPr="007D7256"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lastRenderedPageBreak/>
              <w:t xml:space="preserve">Образцы речного, морского и других видов песка, небольшие подносы, </w:t>
            </w:r>
            <w:r w:rsidRPr="007D7256">
              <w:rPr>
                <w:rFonts w:ascii="playfair_displayregular" w:eastAsia="Times New Roman" w:hAnsi="playfair_displayregular"/>
                <w:color w:val="000000"/>
                <w:sz w:val="23"/>
                <w:szCs w:val="23"/>
                <w:lang w:eastAsia="ru-RU"/>
              </w:rPr>
              <w:lastRenderedPageBreak/>
              <w:t>клеенки, лупы. Подносы с глиной на каждого ребенка (глина сухая и влажная), салфетки влажные, лупы, карточки с предметами живой и неживой природы.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lastRenderedPageBreak/>
              <w:t>11.01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18</w:t>
            </w:r>
          </w:p>
        </w:tc>
        <w:tc>
          <w:tcPr>
            <w:tcW w:w="1364"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Сравнение свойств Опыты: «песка и глины»</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9175D4">
              <w:rPr>
                <w:rFonts w:ascii="playfair_displayregular" w:eastAsia="Times New Roman" w:hAnsi="playfair_displayregular" w:hint="eastAsia"/>
                <w:b/>
                <w:color w:val="000000"/>
                <w:sz w:val="23"/>
                <w:szCs w:val="23"/>
                <w:lang w:eastAsia="ru-RU"/>
              </w:rPr>
              <w:t>Ц</w:t>
            </w:r>
            <w:r w:rsidRPr="009175D4">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 xml:space="preserve">Познакомить детей со свойствами и качеством песка, глины, </w:t>
            </w:r>
            <w:r w:rsidRPr="009175D4">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У</w:t>
            </w:r>
            <w:r w:rsidRPr="007D7256">
              <w:rPr>
                <w:rFonts w:ascii="playfair_displayregular" w:eastAsia="Times New Roman" w:hAnsi="playfair_displayregular"/>
                <w:color w:val="000000"/>
                <w:sz w:val="23"/>
                <w:szCs w:val="23"/>
                <w:lang w:eastAsia="ru-RU"/>
              </w:rPr>
              <w:t>чить делать выводы о свойствах, сравнив</w:t>
            </w:r>
            <w:r>
              <w:rPr>
                <w:rFonts w:ascii="playfair_displayregular" w:eastAsia="Times New Roman" w:hAnsi="playfair_displayregular"/>
                <w:color w:val="000000"/>
                <w:sz w:val="23"/>
                <w:szCs w:val="23"/>
                <w:lang w:eastAsia="ru-RU"/>
              </w:rPr>
              <w:t>ая их экспериментальным путем; с</w:t>
            </w:r>
            <w:r w:rsidRPr="007D7256">
              <w:rPr>
                <w:rFonts w:ascii="playfair_displayregular" w:eastAsia="Times New Roman" w:hAnsi="playfair_displayregular"/>
                <w:color w:val="000000"/>
                <w:sz w:val="23"/>
                <w:szCs w:val="23"/>
                <w:lang w:eastAsia="ru-RU"/>
              </w:rPr>
              <w:t>тимулировать самостоятельное формировани</w:t>
            </w:r>
            <w:r>
              <w:rPr>
                <w:rFonts w:ascii="playfair_displayregular" w:eastAsia="Times New Roman" w:hAnsi="playfair_displayregular"/>
                <w:color w:val="000000"/>
                <w:sz w:val="23"/>
                <w:szCs w:val="23"/>
                <w:lang w:eastAsia="ru-RU"/>
              </w:rPr>
              <w:t>е выводов при проведении опытов;</w:t>
            </w:r>
            <w:r w:rsidRPr="007D7256">
              <w:rPr>
                <w:rFonts w:ascii="playfair_displayregular" w:eastAsia="Times New Roman" w:hAnsi="playfair_displayregular"/>
                <w:color w:val="000000"/>
                <w:sz w:val="23"/>
                <w:szCs w:val="23"/>
                <w:lang w:eastAsia="ru-RU"/>
              </w:rPr>
              <w:t xml:space="preserve"> </w:t>
            </w:r>
            <w:r w:rsidRPr="008A608F">
              <w:rPr>
                <w:rFonts w:ascii="Times New Roman" w:eastAsia="Times New Roman" w:hAnsi="Times New Roman"/>
                <w:color w:val="000000"/>
                <w:sz w:val="23"/>
                <w:szCs w:val="23"/>
                <w:lang w:eastAsia="ru-RU"/>
              </w:rPr>
              <w:t>развивать пытливость, любознате</w:t>
            </w:r>
            <w:r>
              <w:rPr>
                <w:rFonts w:ascii="Times New Roman" w:eastAsia="Times New Roman" w:hAnsi="Times New Roman"/>
                <w:color w:val="000000"/>
                <w:sz w:val="23"/>
                <w:szCs w:val="23"/>
                <w:lang w:eastAsia="ru-RU"/>
              </w:rPr>
              <w:t>льность, находчивость, внимание;</w:t>
            </w:r>
          </w:p>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hint="eastAsia"/>
                <w:color w:val="000000"/>
                <w:sz w:val="23"/>
                <w:szCs w:val="23"/>
                <w:lang w:eastAsia="ru-RU"/>
              </w:rPr>
              <w:t>в</w:t>
            </w:r>
            <w:r w:rsidRPr="007D7256">
              <w:rPr>
                <w:rFonts w:ascii="playfair_displayregular" w:eastAsia="Times New Roman" w:hAnsi="playfair_displayregular"/>
                <w:color w:val="000000"/>
                <w:sz w:val="23"/>
                <w:szCs w:val="23"/>
                <w:lang w:eastAsia="ru-RU"/>
              </w:rPr>
              <w:t>оспитывать</w:t>
            </w:r>
            <w:proofErr w:type="gramEnd"/>
            <w:r w:rsidRPr="009175D4">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 xml:space="preserve">аккуратность в </w:t>
            </w:r>
            <w:r w:rsidRPr="007D7256">
              <w:rPr>
                <w:rFonts w:ascii="playfair_displayregular" w:eastAsia="Times New Roman" w:hAnsi="playfair_displayregular"/>
                <w:color w:val="000000"/>
                <w:sz w:val="23"/>
                <w:szCs w:val="23"/>
                <w:lang w:eastAsia="ru-RU"/>
              </w:rPr>
              <w:t xml:space="preserve"> соблюдение техники безопасности.</w:t>
            </w:r>
          </w:p>
          <w:p w:rsidR="007232D9" w:rsidRDefault="007232D9" w:rsidP="007232D9">
            <w:pPr>
              <w:rPr>
                <w:rFonts w:ascii="Times New Roman" w:hAnsi="Times New Roman"/>
                <w:b/>
                <w:color w:val="000000"/>
                <w:sz w:val="28"/>
                <w:szCs w:val="28"/>
              </w:rPr>
            </w:pPr>
          </w:p>
        </w:tc>
        <w:tc>
          <w:tcPr>
            <w:tcW w:w="1843" w:type="dxa"/>
          </w:tcPr>
          <w:p w:rsidR="007232D9" w:rsidRPr="007D7256"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Образцы речного, морского и других видов песка, небольшие подносы, клеенки, лупы. Подносы с глиной на каждого ребенка (глина сухая и влажная), салфетки влажные, лупы, карточки с предметами живой и неживой природы.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18.01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19</w:t>
            </w:r>
          </w:p>
        </w:tc>
        <w:tc>
          <w:tcPr>
            <w:tcW w:w="1364"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«Животные и песок»</w:t>
            </w:r>
          </w:p>
          <w:p w:rsidR="007232D9" w:rsidRDefault="007232D9" w:rsidP="007232D9">
            <w:pPr>
              <w:rPr>
                <w:rFonts w:ascii="Times New Roman" w:hAnsi="Times New Roman"/>
                <w:b/>
                <w:color w:val="000000"/>
                <w:sz w:val="28"/>
                <w:szCs w:val="28"/>
              </w:rPr>
            </w:pPr>
          </w:p>
        </w:tc>
        <w:tc>
          <w:tcPr>
            <w:tcW w:w="4111"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9175D4">
              <w:rPr>
                <w:rFonts w:ascii="playfair_displayregular" w:eastAsia="Times New Roman" w:hAnsi="playfair_displayregular" w:hint="eastAsia"/>
                <w:b/>
                <w:color w:val="000000"/>
                <w:sz w:val="23"/>
                <w:szCs w:val="23"/>
                <w:lang w:eastAsia="ru-RU"/>
              </w:rPr>
              <w:t>Ц</w:t>
            </w:r>
            <w:r w:rsidRPr="009175D4">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 xml:space="preserve">Дать детям представление о взаимосвязях, существующих в природе, о пустыне. </w:t>
            </w:r>
            <w:r>
              <w:rPr>
                <w:rFonts w:ascii="playfair_displayregular" w:eastAsia="Times New Roman" w:hAnsi="playfair_displayregular"/>
                <w:color w:val="000000"/>
                <w:sz w:val="23"/>
                <w:szCs w:val="23"/>
                <w:lang w:eastAsia="ru-RU"/>
              </w:rPr>
              <w:t xml:space="preserve">                                  </w:t>
            </w:r>
            <w:r w:rsidRPr="009175D4">
              <w:rPr>
                <w:rFonts w:ascii="playfair_displayregular" w:eastAsia="Times New Roman" w:hAnsi="playfair_displayregular" w:hint="eastAsia"/>
                <w:b/>
                <w:color w:val="000000"/>
                <w:sz w:val="23"/>
                <w:szCs w:val="23"/>
                <w:lang w:eastAsia="ru-RU"/>
              </w:rPr>
              <w:t>З</w:t>
            </w:r>
            <w:r w:rsidRPr="009175D4">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7256">
              <w:rPr>
                <w:rFonts w:ascii="playfair_displayregular" w:eastAsia="Times New Roman" w:hAnsi="playfair_displayregular"/>
                <w:color w:val="000000"/>
                <w:sz w:val="23"/>
                <w:szCs w:val="23"/>
                <w:lang w:eastAsia="ru-RU"/>
              </w:rPr>
              <w:t xml:space="preserve">Объяснить </w:t>
            </w:r>
            <w:r>
              <w:rPr>
                <w:rFonts w:ascii="playfair_displayregular" w:eastAsia="Times New Roman" w:hAnsi="playfair_displayregular"/>
                <w:color w:val="000000"/>
                <w:sz w:val="23"/>
                <w:szCs w:val="23"/>
                <w:lang w:eastAsia="ru-RU"/>
              </w:rPr>
              <w:t xml:space="preserve">детям </w:t>
            </w:r>
            <w:r w:rsidRPr="007D7256">
              <w:rPr>
                <w:rFonts w:ascii="playfair_displayregular" w:eastAsia="Times New Roman" w:hAnsi="playfair_displayregular"/>
                <w:color w:val="000000"/>
                <w:sz w:val="23"/>
                <w:szCs w:val="23"/>
                <w:lang w:eastAsia="ru-RU"/>
              </w:rPr>
              <w:t>зависимость внешнего вида животног</w:t>
            </w:r>
            <w:r>
              <w:rPr>
                <w:rFonts w:ascii="playfair_displayregular" w:eastAsia="Times New Roman" w:hAnsi="playfair_displayregular"/>
                <w:color w:val="000000"/>
                <w:sz w:val="23"/>
                <w:szCs w:val="23"/>
                <w:lang w:eastAsia="ru-RU"/>
              </w:rPr>
              <w:t>о от факторов неживой природы; р</w:t>
            </w:r>
            <w:r w:rsidRPr="007D7256">
              <w:rPr>
                <w:rFonts w:ascii="playfair_displayregular" w:eastAsia="Times New Roman" w:hAnsi="playfair_displayregular"/>
                <w:color w:val="000000"/>
                <w:sz w:val="23"/>
                <w:szCs w:val="23"/>
                <w:lang w:eastAsia="ru-RU"/>
              </w:rPr>
              <w:t>азвивать способность делать умозаключения, анализироват</w:t>
            </w:r>
            <w:r>
              <w:rPr>
                <w:rFonts w:ascii="playfair_displayregular" w:eastAsia="Times New Roman" w:hAnsi="playfair_displayregular"/>
                <w:color w:val="000000"/>
                <w:sz w:val="23"/>
                <w:szCs w:val="23"/>
                <w:lang w:eastAsia="ru-RU"/>
              </w:rPr>
              <w:t xml:space="preserve">ь, сравнивать, классифицировать; </w:t>
            </w:r>
            <w:r>
              <w:rPr>
                <w:rFonts w:ascii="playfair_displayregular" w:eastAsia="Times New Roman" w:hAnsi="playfair_displayregular" w:hint="eastAsia"/>
                <w:color w:val="000000"/>
                <w:sz w:val="23"/>
                <w:szCs w:val="23"/>
                <w:lang w:eastAsia="ru-RU"/>
              </w:rPr>
              <w:t>в</w:t>
            </w:r>
            <w:r>
              <w:rPr>
                <w:rFonts w:ascii="playfair_displayregular" w:eastAsia="Times New Roman" w:hAnsi="playfair_displayregular"/>
                <w:color w:val="000000"/>
                <w:sz w:val="23"/>
                <w:szCs w:val="23"/>
                <w:lang w:eastAsia="ru-RU"/>
              </w:rPr>
              <w:t>оспитывать бережное отношение к природе.</w:t>
            </w:r>
          </w:p>
          <w:p w:rsidR="007232D9" w:rsidRDefault="007232D9" w:rsidP="007232D9">
            <w:pPr>
              <w:rPr>
                <w:rFonts w:ascii="Times New Roman" w:hAnsi="Times New Roman"/>
                <w:b/>
                <w:color w:val="000000"/>
                <w:sz w:val="28"/>
                <w:szCs w:val="28"/>
              </w:rPr>
            </w:pPr>
          </w:p>
        </w:tc>
        <w:tc>
          <w:tcPr>
            <w:tcW w:w="1843" w:type="dxa"/>
          </w:tcPr>
          <w:p w:rsidR="007232D9" w:rsidRPr="007D7256" w:rsidRDefault="007232D9" w:rsidP="007232D9">
            <w:pPr>
              <w:spacing w:after="0" w:line="240" w:lineRule="auto"/>
              <w:rPr>
                <w:rFonts w:ascii="playfair_displayregular" w:eastAsia="Times New Roman" w:hAnsi="playfair_displayregular"/>
                <w:color w:val="000000"/>
                <w:sz w:val="23"/>
                <w:szCs w:val="23"/>
                <w:lang w:eastAsia="ru-RU"/>
              </w:rPr>
            </w:pPr>
            <w:r w:rsidRPr="007D7256">
              <w:rPr>
                <w:rFonts w:ascii="playfair_displayregular" w:eastAsia="Times New Roman" w:hAnsi="playfair_displayregular"/>
                <w:color w:val="000000"/>
                <w:sz w:val="23"/>
                <w:szCs w:val="23"/>
                <w:lang w:eastAsia="ru-RU"/>
              </w:rPr>
              <w:t xml:space="preserve">Макет солнца, Земли, две воронки, прозрачная емкость, песок и глина, ткань светлых и темных тонов, рукавички из драпа черного и светлого цвета, модель взаимосвязи живой и </w:t>
            </w:r>
            <w:r w:rsidRPr="007D7256">
              <w:rPr>
                <w:rFonts w:ascii="playfair_displayregular" w:eastAsia="Times New Roman" w:hAnsi="playfair_displayregular"/>
                <w:color w:val="000000"/>
                <w:sz w:val="23"/>
                <w:szCs w:val="23"/>
                <w:lang w:eastAsia="ru-RU"/>
              </w:rPr>
              <w:lastRenderedPageBreak/>
              <w:t>неживой природы.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lastRenderedPageBreak/>
              <w:t>25.01</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20</w:t>
            </w:r>
          </w:p>
          <w:p w:rsidR="007232D9" w:rsidRDefault="007232D9" w:rsidP="007232D9">
            <w:pPr>
              <w:rPr>
                <w:rFonts w:ascii="Times New Roman" w:hAnsi="Times New Roman"/>
                <w:b/>
                <w:color w:val="000000"/>
                <w:sz w:val="28"/>
                <w:szCs w:val="28"/>
              </w:rPr>
            </w:pPr>
          </w:p>
        </w:tc>
        <w:tc>
          <w:tcPr>
            <w:tcW w:w="1364"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«Знакомство со свойствами воздуха»</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FF5E13">
              <w:rPr>
                <w:rFonts w:ascii="playfair_displayregular" w:eastAsia="Times New Roman" w:hAnsi="playfair_displayregular"/>
                <w:color w:val="000000"/>
                <w:sz w:val="23"/>
                <w:szCs w:val="23"/>
                <w:lang w:eastAsia="ru-RU"/>
              </w:rPr>
              <w:t xml:space="preserve">Продолжить знакомство детей со свойствами воздуха, и ролью в жизни человека, растений, животных. </w:t>
            </w:r>
            <w:r w:rsidRPr="002976A0">
              <w:rPr>
                <w:rFonts w:ascii="playfair_displayregular" w:eastAsia="Times New Roman" w:hAnsi="playfair_displayregular" w:hint="eastAsia"/>
                <w:b/>
                <w:color w:val="000000"/>
                <w:sz w:val="23"/>
                <w:szCs w:val="23"/>
                <w:lang w:eastAsia="ru-RU"/>
              </w:rPr>
              <w:t>З</w:t>
            </w:r>
            <w:r w:rsidRPr="002976A0">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FF5E13">
              <w:rPr>
                <w:rFonts w:ascii="playfair_displayregular" w:eastAsia="Times New Roman" w:hAnsi="playfair_displayregular"/>
                <w:color w:val="000000"/>
                <w:sz w:val="23"/>
                <w:szCs w:val="23"/>
                <w:lang w:eastAsia="ru-RU"/>
              </w:rPr>
              <w:t>Дать знания о неживой природе и о том, что воздух – усло</w:t>
            </w:r>
            <w:r>
              <w:rPr>
                <w:rFonts w:ascii="playfair_displayregular" w:eastAsia="Times New Roman" w:hAnsi="playfair_displayregular"/>
                <w:color w:val="000000"/>
                <w:sz w:val="23"/>
                <w:szCs w:val="23"/>
                <w:lang w:eastAsia="ru-RU"/>
              </w:rPr>
              <w:t>вие жизни всех существ на земле;</w:t>
            </w:r>
            <w:r w:rsidRPr="00FF5E13">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о</w:t>
            </w:r>
            <w:r w:rsidRPr="00FF5E13">
              <w:rPr>
                <w:rFonts w:ascii="playfair_displayregular" w:eastAsia="Times New Roman" w:hAnsi="playfair_displayregular"/>
                <w:color w:val="000000"/>
                <w:sz w:val="23"/>
                <w:szCs w:val="23"/>
                <w:lang w:eastAsia="ru-RU"/>
              </w:rPr>
              <w:t>пытническим путем за</w:t>
            </w:r>
            <w:r>
              <w:rPr>
                <w:rFonts w:ascii="playfair_displayregular" w:eastAsia="Times New Roman" w:hAnsi="playfair_displayregular"/>
                <w:color w:val="000000"/>
                <w:sz w:val="23"/>
                <w:szCs w:val="23"/>
                <w:lang w:eastAsia="ru-RU"/>
              </w:rPr>
              <w:t>крепить знания детей о воздухе; р</w:t>
            </w:r>
            <w:r w:rsidRPr="007D7256">
              <w:rPr>
                <w:rFonts w:ascii="playfair_displayregular" w:eastAsia="Times New Roman" w:hAnsi="playfair_displayregular"/>
                <w:color w:val="000000"/>
                <w:sz w:val="23"/>
                <w:szCs w:val="23"/>
                <w:lang w:eastAsia="ru-RU"/>
              </w:rPr>
              <w:t>азвивать способность делать умозаключения, анализироват</w:t>
            </w:r>
            <w:r>
              <w:rPr>
                <w:rFonts w:ascii="playfair_displayregular" w:eastAsia="Times New Roman" w:hAnsi="playfair_displayregular"/>
                <w:color w:val="000000"/>
                <w:sz w:val="23"/>
                <w:szCs w:val="23"/>
                <w:lang w:eastAsia="ru-RU"/>
              </w:rPr>
              <w:t>ь, сравнивать, классифицировать;</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оспитывать</w:t>
            </w:r>
            <w:proofErr w:type="gramEnd"/>
            <w:r w:rsidRPr="00FF5E13">
              <w:rPr>
                <w:rFonts w:ascii="playfair_displayregular" w:eastAsia="Times New Roman" w:hAnsi="playfair_displayregular"/>
                <w:color w:val="000000"/>
                <w:sz w:val="23"/>
                <w:szCs w:val="23"/>
                <w:lang w:eastAsia="ru-RU"/>
              </w:rPr>
              <w:t xml:space="preserve"> интерес к окружающей жизни, любознательность.</w:t>
            </w:r>
          </w:p>
          <w:p w:rsidR="007232D9" w:rsidRDefault="007232D9" w:rsidP="007232D9">
            <w:pPr>
              <w:rPr>
                <w:rFonts w:ascii="Times New Roman" w:hAnsi="Times New Roman"/>
                <w:b/>
                <w:color w:val="000000"/>
                <w:sz w:val="28"/>
                <w:szCs w:val="28"/>
              </w:rPr>
            </w:pPr>
          </w:p>
        </w:tc>
        <w:tc>
          <w:tcPr>
            <w:tcW w:w="1843" w:type="dxa"/>
          </w:tcPr>
          <w:p w:rsidR="007232D9" w:rsidRPr="00FF5E13"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Воздушные шары на каждого ребенка, банка с водой, стаканчики и соломинки, свистки, бутылки, небольшие листочки бумаги, духовые инструменты.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1.02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21</w:t>
            </w:r>
          </w:p>
        </w:tc>
        <w:tc>
          <w:tcPr>
            <w:tcW w:w="1364"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Опыты: «Где теплее?», «Подводная лодка», «Упрямый воздух», «Что быстрее?»</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FF5E13">
              <w:rPr>
                <w:rFonts w:ascii="playfair_displayregular" w:eastAsia="Times New Roman" w:hAnsi="playfair_displayregular"/>
                <w:color w:val="000000"/>
                <w:sz w:val="23"/>
                <w:szCs w:val="23"/>
                <w:lang w:eastAsia="ru-RU"/>
              </w:rPr>
              <w:t>Продолжить знакомство детей со свойствами воздуха, и ролью в жизни человека, растений, животных.</w:t>
            </w:r>
          </w:p>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З</w:t>
            </w:r>
            <w:r w:rsidRPr="002976A0">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В</w:t>
            </w:r>
            <w:r w:rsidRPr="00FF5E13">
              <w:rPr>
                <w:rFonts w:ascii="playfair_displayregular" w:eastAsia="Times New Roman" w:hAnsi="playfair_displayregular"/>
                <w:color w:val="000000"/>
                <w:sz w:val="23"/>
                <w:szCs w:val="23"/>
                <w:lang w:eastAsia="ru-RU"/>
              </w:rPr>
              <w:t xml:space="preserve">ыявить, что теплый воздух легче </w:t>
            </w:r>
            <w:r>
              <w:rPr>
                <w:rFonts w:ascii="playfair_displayregular" w:eastAsia="Times New Roman" w:hAnsi="playfair_displayregular"/>
                <w:color w:val="000000"/>
                <w:sz w:val="23"/>
                <w:szCs w:val="23"/>
                <w:lang w:eastAsia="ru-RU"/>
              </w:rPr>
              <w:t>холодного и поднимается вверх о</w:t>
            </w:r>
            <w:r w:rsidRPr="00FF5E13">
              <w:rPr>
                <w:rFonts w:ascii="playfair_displayregular" w:eastAsia="Times New Roman" w:hAnsi="playfair_displayregular"/>
                <w:color w:val="000000"/>
                <w:sz w:val="23"/>
                <w:szCs w:val="23"/>
                <w:lang w:eastAsia="ru-RU"/>
              </w:rPr>
              <w:t>бнаружить, что воздух легче воды, выявить,</w:t>
            </w:r>
            <w:r>
              <w:rPr>
                <w:rFonts w:ascii="playfair_displayregular" w:eastAsia="Times New Roman" w:hAnsi="playfair_displayregular"/>
                <w:color w:val="000000"/>
                <w:sz w:val="23"/>
                <w:szCs w:val="23"/>
                <w:lang w:eastAsia="ru-RU"/>
              </w:rPr>
              <w:t xml:space="preserve"> как воздух вытесняет </w:t>
            </w:r>
            <w:proofErr w:type="gramStart"/>
            <w:r>
              <w:rPr>
                <w:rFonts w:ascii="playfair_displayregular" w:eastAsia="Times New Roman" w:hAnsi="playfair_displayregular"/>
                <w:color w:val="000000"/>
                <w:sz w:val="23"/>
                <w:szCs w:val="23"/>
                <w:lang w:eastAsia="ru-RU"/>
              </w:rPr>
              <w:t>воду,  что</w:t>
            </w:r>
            <w:proofErr w:type="gramEnd"/>
            <w:r>
              <w:rPr>
                <w:rFonts w:ascii="playfair_displayregular" w:eastAsia="Times New Roman" w:hAnsi="playfair_displayregular"/>
                <w:color w:val="000000"/>
                <w:sz w:val="23"/>
                <w:szCs w:val="23"/>
                <w:lang w:eastAsia="ru-RU"/>
              </w:rPr>
              <w:t xml:space="preserve"> воздух сжимается; закреплять знания об атмосферном</w:t>
            </w:r>
            <w:r w:rsidRPr="00FF5E13">
              <w:rPr>
                <w:rFonts w:ascii="playfair_displayregular" w:eastAsia="Times New Roman" w:hAnsi="playfair_displayregular"/>
                <w:color w:val="000000"/>
                <w:sz w:val="23"/>
                <w:szCs w:val="23"/>
                <w:lang w:eastAsia="ru-RU"/>
              </w:rPr>
              <w:t xml:space="preserve"> давление</w:t>
            </w:r>
            <w:r>
              <w:rPr>
                <w:rFonts w:ascii="playfair_displayregular" w:eastAsia="Times New Roman" w:hAnsi="playfair_displayregular"/>
                <w:color w:val="000000"/>
                <w:sz w:val="23"/>
                <w:szCs w:val="23"/>
                <w:lang w:eastAsia="ru-RU"/>
              </w:rPr>
              <w:t>;</w:t>
            </w:r>
          </w:p>
          <w:p w:rsidR="007232D9"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р</w:t>
            </w:r>
            <w:r w:rsidRPr="007D7256">
              <w:rPr>
                <w:rFonts w:ascii="playfair_displayregular" w:eastAsia="Times New Roman" w:hAnsi="playfair_displayregular"/>
                <w:color w:val="000000"/>
                <w:sz w:val="23"/>
                <w:szCs w:val="23"/>
                <w:lang w:eastAsia="ru-RU"/>
              </w:rPr>
              <w:t>азвивать</w:t>
            </w:r>
            <w:proofErr w:type="gramEnd"/>
            <w:r w:rsidRPr="007D7256">
              <w:rPr>
                <w:rFonts w:ascii="playfair_displayregular" w:eastAsia="Times New Roman" w:hAnsi="playfair_displayregular"/>
                <w:color w:val="000000"/>
                <w:sz w:val="23"/>
                <w:szCs w:val="23"/>
                <w:lang w:eastAsia="ru-RU"/>
              </w:rPr>
              <w:t xml:space="preserve"> способность делать умозаключения, анализироват</w:t>
            </w:r>
            <w:r>
              <w:rPr>
                <w:rFonts w:ascii="playfair_displayregular" w:eastAsia="Times New Roman" w:hAnsi="playfair_displayregular"/>
                <w:color w:val="000000"/>
                <w:sz w:val="23"/>
                <w:szCs w:val="23"/>
                <w:lang w:eastAsia="ru-RU"/>
              </w:rPr>
              <w:t>ь, сравнивать, классифицировать;</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оспитывать</w:t>
            </w:r>
            <w:proofErr w:type="gramEnd"/>
            <w:r w:rsidRPr="00FF5E13">
              <w:rPr>
                <w:rFonts w:ascii="playfair_displayregular" w:eastAsia="Times New Roman" w:hAnsi="playfair_displayregular"/>
                <w:color w:val="000000"/>
                <w:sz w:val="23"/>
                <w:szCs w:val="23"/>
                <w:lang w:eastAsia="ru-RU"/>
              </w:rPr>
              <w:t xml:space="preserve"> интерес к окружающей жизни, любознательность.</w:t>
            </w:r>
          </w:p>
          <w:p w:rsidR="007232D9" w:rsidRDefault="007232D9" w:rsidP="007232D9">
            <w:pPr>
              <w:rPr>
                <w:rFonts w:ascii="Times New Roman" w:hAnsi="Times New Roman"/>
                <w:b/>
                <w:color w:val="000000"/>
                <w:sz w:val="28"/>
                <w:szCs w:val="28"/>
              </w:rPr>
            </w:pPr>
          </w:p>
        </w:tc>
        <w:tc>
          <w:tcPr>
            <w:tcW w:w="1843"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Два термометра, посуда с горячей водой</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 xml:space="preserve"> Изогнутая трубка для коктейля, прозрачные пластиковые стаканы, емкость с водой</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 xml:space="preserve"> Пипетки, шприц, подкрашенная вода</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 xml:space="preserve"> Два листа бумаги</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8.02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22</w:t>
            </w:r>
          </w:p>
        </w:tc>
        <w:tc>
          <w:tcPr>
            <w:tcW w:w="1364"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«Воздух занимает место.»</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FF5E13">
              <w:rPr>
                <w:rFonts w:ascii="playfair_displayregular" w:eastAsia="Times New Roman" w:hAnsi="playfair_displayregular"/>
                <w:color w:val="000000"/>
                <w:sz w:val="23"/>
                <w:szCs w:val="23"/>
                <w:lang w:eastAsia="ru-RU"/>
              </w:rPr>
              <w:t>Продолжить знакомство детей со свойствами воздуха, и ролью в жизни человека, растений, животных.</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З</w:t>
            </w:r>
            <w:r w:rsidRPr="002976A0">
              <w:rPr>
                <w:rFonts w:ascii="playfair_displayregular" w:eastAsia="Times New Roman" w:hAnsi="playfair_displayregular"/>
                <w:b/>
                <w:color w:val="000000"/>
                <w:sz w:val="23"/>
                <w:szCs w:val="23"/>
                <w:lang w:eastAsia="ru-RU"/>
              </w:rPr>
              <w:t xml:space="preserve">адачи. </w:t>
            </w:r>
            <w:r>
              <w:rPr>
                <w:rFonts w:ascii="playfair_displayregular" w:eastAsia="Times New Roman" w:hAnsi="playfair_displayregular"/>
                <w:color w:val="000000"/>
                <w:sz w:val="23"/>
                <w:szCs w:val="23"/>
                <w:lang w:eastAsia="ru-RU"/>
              </w:rPr>
              <w:t>Показать</w:t>
            </w:r>
            <w:r w:rsidRPr="00FF5E13">
              <w:rPr>
                <w:rFonts w:ascii="playfair_displayregular" w:eastAsia="Times New Roman" w:hAnsi="playfair_displayregular"/>
                <w:color w:val="000000"/>
                <w:sz w:val="23"/>
                <w:szCs w:val="23"/>
                <w:lang w:eastAsia="ru-RU"/>
              </w:rPr>
              <w:t>, что воздух занимает место</w:t>
            </w:r>
            <w:r w:rsidRPr="002976A0">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w:t>
            </w:r>
          </w:p>
          <w:p w:rsidR="007232D9"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р</w:t>
            </w:r>
            <w:r w:rsidRPr="007D7256">
              <w:rPr>
                <w:rFonts w:ascii="playfair_displayregular" w:eastAsia="Times New Roman" w:hAnsi="playfair_displayregular"/>
                <w:color w:val="000000"/>
                <w:sz w:val="23"/>
                <w:szCs w:val="23"/>
                <w:lang w:eastAsia="ru-RU"/>
              </w:rPr>
              <w:t>азвивать</w:t>
            </w:r>
            <w:proofErr w:type="gramEnd"/>
            <w:r w:rsidRPr="007D7256">
              <w:rPr>
                <w:rFonts w:ascii="playfair_displayregular" w:eastAsia="Times New Roman" w:hAnsi="playfair_displayregular"/>
                <w:color w:val="000000"/>
                <w:sz w:val="23"/>
                <w:szCs w:val="23"/>
                <w:lang w:eastAsia="ru-RU"/>
              </w:rPr>
              <w:t xml:space="preserve"> способность делать умозаключения, анализироват</w:t>
            </w:r>
            <w:r>
              <w:rPr>
                <w:rFonts w:ascii="playfair_displayregular" w:eastAsia="Times New Roman" w:hAnsi="playfair_displayregular"/>
                <w:color w:val="000000"/>
                <w:sz w:val="23"/>
                <w:szCs w:val="23"/>
                <w:lang w:eastAsia="ru-RU"/>
              </w:rPr>
              <w:t>ь, сравнивать, классифицировать;</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оспитывать</w:t>
            </w:r>
            <w:proofErr w:type="gramEnd"/>
            <w:r w:rsidRPr="00FF5E13">
              <w:rPr>
                <w:rFonts w:ascii="playfair_displayregular" w:eastAsia="Times New Roman" w:hAnsi="playfair_displayregular"/>
                <w:color w:val="000000"/>
                <w:sz w:val="23"/>
                <w:szCs w:val="23"/>
                <w:lang w:eastAsia="ru-RU"/>
              </w:rPr>
              <w:t xml:space="preserve"> интерес к окружающей жизни, любознательность.</w:t>
            </w:r>
          </w:p>
          <w:p w:rsidR="007232D9" w:rsidRDefault="007232D9" w:rsidP="007232D9">
            <w:pPr>
              <w:rPr>
                <w:rFonts w:ascii="Times New Roman" w:hAnsi="Times New Roman"/>
                <w:b/>
                <w:color w:val="000000"/>
                <w:sz w:val="28"/>
                <w:szCs w:val="28"/>
              </w:rPr>
            </w:pPr>
          </w:p>
        </w:tc>
        <w:tc>
          <w:tcPr>
            <w:tcW w:w="1843" w:type="dxa"/>
          </w:tcPr>
          <w:p w:rsidR="007232D9" w:rsidRPr="00A8734C" w:rsidRDefault="007232D9" w:rsidP="007232D9">
            <w:pPr>
              <w:spacing w:after="0" w:line="240" w:lineRule="auto"/>
              <w:rPr>
                <w:rFonts w:ascii="playfair_displayregular" w:eastAsia="Times New Roman" w:hAnsi="playfair_displayregular"/>
                <w:color w:val="000000"/>
                <w:sz w:val="23"/>
                <w:szCs w:val="23"/>
                <w:lang w:eastAsia="ru-RU"/>
              </w:rPr>
            </w:pPr>
            <w:r w:rsidRPr="00A8734C">
              <w:rPr>
                <w:rFonts w:ascii="playfair_displayregular" w:eastAsia="Times New Roman" w:hAnsi="playfair_displayregular"/>
                <w:color w:val="000000"/>
                <w:sz w:val="23"/>
                <w:szCs w:val="23"/>
                <w:lang w:eastAsia="ru-RU"/>
              </w:rPr>
              <w:t>Двухлитровая миска, пробка (</w:t>
            </w:r>
            <w:proofErr w:type="gramStart"/>
            <w:r w:rsidRPr="00A8734C">
              <w:rPr>
                <w:rFonts w:ascii="playfair_displayregular" w:eastAsia="Times New Roman" w:hAnsi="playfair_displayregular"/>
                <w:color w:val="000000"/>
                <w:sz w:val="23"/>
                <w:szCs w:val="23"/>
                <w:lang w:eastAsia="ru-RU"/>
              </w:rPr>
              <w:t>натуральная )</w:t>
            </w:r>
            <w:proofErr w:type="gramEnd"/>
            <w:r w:rsidRPr="00A8734C">
              <w:rPr>
                <w:rFonts w:ascii="playfair_displayregular" w:eastAsia="Times New Roman" w:hAnsi="playfair_displayregular"/>
                <w:color w:val="000000"/>
                <w:sz w:val="23"/>
                <w:szCs w:val="23"/>
                <w:lang w:eastAsia="ru-RU"/>
              </w:rPr>
              <w:t>, прозрачный стакан.</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15.02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23</w:t>
            </w:r>
          </w:p>
        </w:tc>
        <w:tc>
          <w:tcPr>
            <w:tcW w:w="1364"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FF5E13">
              <w:rPr>
                <w:rFonts w:ascii="playfair_displayregular" w:eastAsia="Times New Roman" w:hAnsi="playfair_displayregular"/>
                <w:color w:val="000000"/>
                <w:sz w:val="23"/>
                <w:szCs w:val="23"/>
                <w:lang w:eastAsia="ru-RU"/>
              </w:rPr>
              <w:t>«Неизвестное – рядом»</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lastRenderedPageBreak/>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A8734C">
              <w:rPr>
                <w:rFonts w:ascii="playfair_displayregular" w:eastAsia="Times New Roman" w:hAnsi="playfair_displayregular"/>
                <w:color w:val="000000"/>
                <w:sz w:val="23"/>
                <w:szCs w:val="23"/>
                <w:lang w:eastAsia="ru-RU"/>
              </w:rPr>
              <w:t>Расширять знания детей о жизни древнего человек</w:t>
            </w:r>
            <w:r>
              <w:rPr>
                <w:rFonts w:ascii="playfair_displayregular" w:eastAsia="Times New Roman" w:hAnsi="playfair_displayregular"/>
                <w:color w:val="000000"/>
                <w:sz w:val="23"/>
                <w:szCs w:val="23"/>
                <w:lang w:eastAsia="ru-RU"/>
              </w:rPr>
              <w:t>а, об открытии человеком огня, к</w:t>
            </w:r>
            <w:r w:rsidRPr="00A8734C">
              <w:rPr>
                <w:rFonts w:ascii="playfair_displayregular" w:eastAsia="Times New Roman" w:hAnsi="playfair_displayregular"/>
                <w:color w:val="000000"/>
                <w:sz w:val="23"/>
                <w:szCs w:val="23"/>
                <w:lang w:eastAsia="ru-RU"/>
              </w:rPr>
              <w:t xml:space="preserve">ак огонь дошел до наших дней, как он помогает человеку. </w:t>
            </w:r>
            <w:r w:rsidRPr="002976A0">
              <w:rPr>
                <w:rFonts w:ascii="playfair_displayregular" w:eastAsia="Times New Roman" w:hAnsi="playfair_displayregular" w:hint="eastAsia"/>
                <w:b/>
                <w:color w:val="000000"/>
                <w:sz w:val="23"/>
                <w:szCs w:val="23"/>
                <w:lang w:eastAsia="ru-RU"/>
              </w:rPr>
              <w:lastRenderedPageBreak/>
              <w:t>З</w:t>
            </w:r>
            <w:r w:rsidRPr="002976A0">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A8734C">
              <w:rPr>
                <w:rFonts w:ascii="playfair_displayregular" w:eastAsia="Times New Roman" w:hAnsi="playfair_displayregular"/>
                <w:color w:val="000000"/>
                <w:sz w:val="23"/>
                <w:szCs w:val="23"/>
                <w:lang w:eastAsia="ru-RU"/>
              </w:rPr>
              <w:t>Формировать представление о том, что при горении изменяется состав воздуха (кислорода становится меньше), что для</w:t>
            </w:r>
            <w:r>
              <w:rPr>
                <w:rFonts w:ascii="playfair_displayregular" w:eastAsia="Times New Roman" w:hAnsi="playfair_displayregular"/>
                <w:color w:val="000000"/>
                <w:sz w:val="23"/>
                <w:szCs w:val="23"/>
                <w:lang w:eastAsia="ru-RU"/>
              </w:rPr>
              <w:t xml:space="preserve"> горения нужен кислород; п</w:t>
            </w:r>
            <w:r w:rsidRPr="00A8734C">
              <w:rPr>
                <w:rFonts w:ascii="playfair_displayregular" w:eastAsia="Times New Roman" w:hAnsi="playfair_displayregular"/>
                <w:color w:val="000000"/>
                <w:sz w:val="23"/>
                <w:szCs w:val="23"/>
                <w:lang w:eastAsia="ru-RU"/>
              </w:rPr>
              <w:t>ознакомит</w:t>
            </w:r>
            <w:r>
              <w:rPr>
                <w:rFonts w:ascii="playfair_displayregular" w:eastAsia="Times New Roman" w:hAnsi="playfair_displayregular"/>
                <w:color w:val="000000"/>
                <w:sz w:val="23"/>
                <w:szCs w:val="23"/>
                <w:lang w:eastAsia="ru-RU"/>
              </w:rPr>
              <w:t>ь со способами тушения пожара, п</w:t>
            </w:r>
            <w:r w:rsidRPr="00A8734C">
              <w:rPr>
                <w:rFonts w:ascii="playfair_displayregular" w:eastAsia="Times New Roman" w:hAnsi="playfair_displayregular"/>
                <w:color w:val="000000"/>
                <w:sz w:val="23"/>
                <w:szCs w:val="23"/>
                <w:lang w:eastAsia="ru-RU"/>
              </w:rPr>
              <w:t>ри горении образовы</w:t>
            </w:r>
            <w:r>
              <w:rPr>
                <w:rFonts w:ascii="playfair_displayregular" w:eastAsia="Times New Roman" w:hAnsi="playfair_displayregular"/>
                <w:color w:val="000000"/>
                <w:sz w:val="23"/>
                <w:szCs w:val="23"/>
                <w:lang w:eastAsia="ru-RU"/>
              </w:rPr>
              <w:t>вается пепел, зола, угарный газ; р</w:t>
            </w:r>
            <w:r w:rsidRPr="007D7256">
              <w:rPr>
                <w:rFonts w:ascii="playfair_displayregular" w:eastAsia="Times New Roman" w:hAnsi="playfair_displayregular"/>
                <w:color w:val="000000"/>
                <w:sz w:val="23"/>
                <w:szCs w:val="23"/>
                <w:lang w:eastAsia="ru-RU"/>
              </w:rPr>
              <w:t>азвивать способность делать умозаключения, анализироват</w:t>
            </w:r>
            <w:r>
              <w:rPr>
                <w:rFonts w:ascii="playfair_displayregular" w:eastAsia="Times New Roman" w:hAnsi="playfair_displayregular"/>
                <w:color w:val="000000"/>
                <w:sz w:val="23"/>
                <w:szCs w:val="23"/>
                <w:lang w:eastAsia="ru-RU"/>
              </w:rPr>
              <w:t>ь, сравнивать, классифицировать;</w:t>
            </w:r>
          </w:p>
          <w:p w:rsidR="007232D9" w:rsidRPr="00A8734C" w:rsidRDefault="007232D9" w:rsidP="007232D9">
            <w:pPr>
              <w:spacing w:after="0" w:line="240" w:lineRule="auto"/>
              <w:rPr>
                <w:rFonts w:ascii="playfair_displayregular" w:eastAsia="Times New Roman" w:hAnsi="playfair_displayregular"/>
                <w:color w:val="000000"/>
                <w:sz w:val="23"/>
                <w:szCs w:val="23"/>
                <w:lang w:eastAsia="ru-RU"/>
              </w:rPr>
            </w:pPr>
            <w:proofErr w:type="gramStart"/>
            <w:r>
              <w:rPr>
                <w:rFonts w:ascii="playfair_displayregular" w:eastAsia="Times New Roman" w:hAnsi="playfair_displayregular"/>
                <w:color w:val="000000"/>
                <w:sz w:val="23"/>
                <w:szCs w:val="23"/>
                <w:lang w:eastAsia="ru-RU"/>
              </w:rPr>
              <w:t>воспитывать</w:t>
            </w:r>
            <w:proofErr w:type="gramEnd"/>
            <w:r>
              <w:rPr>
                <w:rFonts w:ascii="playfair_displayregular" w:eastAsia="Times New Roman" w:hAnsi="playfair_displayregular"/>
                <w:color w:val="000000"/>
                <w:sz w:val="23"/>
                <w:szCs w:val="23"/>
                <w:lang w:eastAsia="ru-RU"/>
              </w:rPr>
              <w:t xml:space="preserve"> с</w:t>
            </w:r>
            <w:r w:rsidRPr="00A8734C">
              <w:rPr>
                <w:rFonts w:ascii="playfair_displayregular" w:eastAsia="Times New Roman" w:hAnsi="playfair_displayregular"/>
                <w:color w:val="000000"/>
                <w:sz w:val="23"/>
                <w:szCs w:val="23"/>
                <w:lang w:eastAsia="ru-RU"/>
              </w:rPr>
              <w:t>облюдение правил безопасности при проведении опытов.</w:t>
            </w:r>
          </w:p>
          <w:p w:rsidR="007232D9" w:rsidRDefault="007232D9" w:rsidP="007232D9">
            <w:pPr>
              <w:rPr>
                <w:rFonts w:ascii="Times New Roman" w:hAnsi="Times New Roman"/>
                <w:b/>
                <w:color w:val="000000"/>
                <w:sz w:val="28"/>
                <w:szCs w:val="28"/>
              </w:rPr>
            </w:pPr>
          </w:p>
        </w:tc>
        <w:tc>
          <w:tcPr>
            <w:tcW w:w="1843" w:type="dxa"/>
          </w:tcPr>
          <w:p w:rsidR="007232D9" w:rsidRPr="00A8734C" w:rsidRDefault="007232D9" w:rsidP="007232D9">
            <w:pPr>
              <w:spacing w:after="0" w:line="240" w:lineRule="auto"/>
              <w:rPr>
                <w:rFonts w:ascii="playfair_displayregular" w:eastAsia="Times New Roman" w:hAnsi="playfair_displayregular"/>
                <w:color w:val="000000"/>
                <w:sz w:val="23"/>
                <w:szCs w:val="23"/>
                <w:lang w:eastAsia="ru-RU"/>
              </w:rPr>
            </w:pPr>
            <w:r w:rsidRPr="00A8734C">
              <w:rPr>
                <w:rFonts w:ascii="playfair_displayregular" w:eastAsia="Times New Roman" w:hAnsi="playfair_displayregular"/>
                <w:color w:val="000000"/>
                <w:sz w:val="23"/>
                <w:szCs w:val="23"/>
                <w:lang w:eastAsia="ru-RU"/>
              </w:rPr>
              <w:lastRenderedPageBreak/>
              <w:t xml:space="preserve">Камни, свеча, банка, бутылка с отрезанным </w:t>
            </w:r>
            <w:r w:rsidRPr="00A8734C">
              <w:rPr>
                <w:rFonts w:ascii="playfair_displayregular" w:eastAsia="Times New Roman" w:hAnsi="playfair_displayregular"/>
                <w:color w:val="000000"/>
                <w:sz w:val="23"/>
                <w:szCs w:val="23"/>
                <w:lang w:eastAsia="ru-RU"/>
              </w:rPr>
              <w:lastRenderedPageBreak/>
              <w:t>дном, спички, зажигалка</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lastRenderedPageBreak/>
              <w:t>22.02</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24</w:t>
            </w:r>
          </w:p>
        </w:tc>
        <w:tc>
          <w:tcPr>
            <w:tcW w:w="1364" w:type="dxa"/>
          </w:tcPr>
          <w:p w:rsidR="007232D9" w:rsidRPr="00D871C0" w:rsidRDefault="007232D9" w:rsidP="007232D9">
            <w:pPr>
              <w:spacing w:after="0" w:line="240" w:lineRule="auto"/>
              <w:rPr>
                <w:rFonts w:ascii="playfair_displayregular" w:eastAsia="Times New Roman" w:hAnsi="playfair_displayregular"/>
                <w:color w:val="000000"/>
                <w:sz w:val="23"/>
                <w:szCs w:val="23"/>
                <w:lang w:eastAsia="ru-RU"/>
              </w:rPr>
            </w:pPr>
            <w:r w:rsidRPr="00D871C0">
              <w:rPr>
                <w:rFonts w:ascii="playfair_displayregular" w:eastAsia="Times New Roman" w:hAnsi="playfair_displayregular"/>
                <w:color w:val="000000"/>
                <w:sz w:val="23"/>
                <w:szCs w:val="23"/>
                <w:lang w:eastAsia="ru-RU"/>
              </w:rPr>
              <w:t>«Солнце, Земля и другие планеты»</w:t>
            </w:r>
          </w:p>
          <w:p w:rsidR="007232D9" w:rsidRDefault="007232D9" w:rsidP="007232D9">
            <w:pPr>
              <w:rPr>
                <w:rFonts w:ascii="Times New Roman" w:hAnsi="Times New Roman"/>
                <w:b/>
                <w:color w:val="000000"/>
                <w:sz w:val="28"/>
                <w:szCs w:val="28"/>
              </w:rPr>
            </w:pPr>
          </w:p>
        </w:tc>
        <w:tc>
          <w:tcPr>
            <w:tcW w:w="4111"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2976A0">
              <w:rPr>
                <w:rFonts w:ascii="playfair_displayregular" w:eastAsia="Times New Roman" w:hAnsi="playfair_displayregular" w:hint="eastAsia"/>
                <w:b/>
                <w:color w:val="000000"/>
                <w:sz w:val="23"/>
                <w:szCs w:val="23"/>
                <w:lang w:eastAsia="ru-RU"/>
              </w:rPr>
              <w:t>Ц</w:t>
            </w:r>
            <w:r w:rsidRPr="002976A0">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Дать детям первоначальные представления о строении Солнечной Системы о том, что Земл</w:t>
            </w:r>
            <w:r>
              <w:rPr>
                <w:rFonts w:ascii="playfair_displayregular" w:eastAsia="Times New Roman" w:hAnsi="playfair_displayregular"/>
                <w:color w:val="000000"/>
                <w:sz w:val="23"/>
                <w:szCs w:val="23"/>
                <w:lang w:eastAsia="ru-RU"/>
              </w:rPr>
              <w:t xml:space="preserve">я уникальная планета. </w:t>
            </w:r>
            <w:r w:rsidRPr="002976A0">
              <w:rPr>
                <w:rFonts w:ascii="playfair_displayregular" w:eastAsia="Times New Roman" w:hAnsi="playfair_displayregular"/>
                <w:color w:val="000000"/>
                <w:sz w:val="23"/>
                <w:szCs w:val="23"/>
                <w:lang w:eastAsia="ru-RU"/>
              </w:rPr>
              <w:t xml:space="preserve">                                                                   </w:t>
            </w:r>
            <w:r w:rsidRPr="002976A0">
              <w:rPr>
                <w:rFonts w:ascii="playfair_displayregular" w:eastAsia="Times New Roman" w:hAnsi="playfair_displayregular" w:hint="eastAsia"/>
                <w:b/>
                <w:color w:val="000000"/>
                <w:sz w:val="23"/>
                <w:szCs w:val="23"/>
                <w:lang w:eastAsia="ru-RU"/>
              </w:rPr>
              <w:t>З</w:t>
            </w:r>
            <w:r w:rsidRPr="002976A0">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 xml:space="preserve"> На основе опытов дать пред</w:t>
            </w:r>
            <w:r>
              <w:rPr>
                <w:rFonts w:ascii="playfair_displayregular" w:eastAsia="Times New Roman" w:hAnsi="playfair_displayregular"/>
                <w:color w:val="000000"/>
                <w:sz w:val="23"/>
                <w:szCs w:val="23"/>
                <w:lang w:eastAsia="ru-RU"/>
              </w:rPr>
              <w:t>ставление о холодности планет</w:t>
            </w:r>
            <w:proofErr w:type="gramStart"/>
            <w:r>
              <w:rPr>
                <w:rFonts w:ascii="playfair_displayregular" w:eastAsia="Times New Roman" w:hAnsi="playfair_displayregular"/>
                <w:color w:val="000000"/>
                <w:sz w:val="23"/>
                <w:szCs w:val="23"/>
                <w:lang w:eastAsia="ru-RU"/>
              </w:rPr>
              <w:t>. ч</w:t>
            </w:r>
            <w:r w:rsidRPr="00D871C0">
              <w:rPr>
                <w:rFonts w:ascii="playfair_displayregular" w:eastAsia="Times New Roman" w:hAnsi="playfair_displayregular"/>
                <w:color w:val="000000"/>
                <w:sz w:val="23"/>
                <w:szCs w:val="23"/>
                <w:lang w:eastAsia="ru-RU"/>
              </w:rPr>
              <w:t>ем</w:t>
            </w:r>
            <w:proofErr w:type="gramEnd"/>
            <w:r w:rsidRPr="00D871C0">
              <w:rPr>
                <w:rFonts w:ascii="playfair_displayregular" w:eastAsia="Times New Roman" w:hAnsi="playfair_displayregular"/>
                <w:color w:val="000000"/>
                <w:sz w:val="23"/>
                <w:szCs w:val="23"/>
                <w:lang w:eastAsia="ru-RU"/>
              </w:rPr>
              <w:t xml:space="preserve"> дальше планеты от Солнца, тем они холоднее и чем ближе, тем горячее</w:t>
            </w:r>
            <w:r>
              <w:rPr>
                <w:rFonts w:ascii="playfair_displayregular" w:eastAsia="Times New Roman" w:hAnsi="playfair_displayregular"/>
                <w:color w:val="000000"/>
                <w:sz w:val="23"/>
                <w:szCs w:val="23"/>
                <w:lang w:eastAsia="ru-RU"/>
              </w:rPr>
              <w:t>; развивать любознательность;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D871C0"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D871C0" w:rsidRDefault="007232D9" w:rsidP="007232D9">
            <w:pPr>
              <w:spacing w:after="0" w:line="240" w:lineRule="auto"/>
              <w:ind w:firstLine="480"/>
              <w:rPr>
                <w:rFonts w:ascii="playfair_displayregular" w:eastAsia="Times New Roman" w:hAnsi="playfair_displayregular"/>
                <w:color w:val="000000"/>
                <w:sz w:val="23"/>
                <w:szCs w:val="23"/>
                <w:lang w:eastAsia="ru-RU"/>
              </w:rPr>
            </w:pPr>
            <w:r w:rsidRPr="00D871C0">
              <w:rPr>
                <w:rFonts w:ascii="playfair_displayregular" w:eastAsia="Times New Roman" w:hAnsi="playfair_displayregular"/>
                <w:color w:val="000000"/>
                <w:sz w:val="23"/>
                <w:szCs w:val="23"/>
                <w:lang w:eastAsia="ru-RU"/>
              </w:rPr>
              <w:t>Настольная лампа, шары, схема Солнечной системы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1.03</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25</w:t>
            </w:r>
          </w:p>
        </w:tc>
        <w:tc>
          <w:tcPr>
            <w:tcW w:w="1364" w:type="dxa"/>
          </w:tcPr>
          <w:p w:rsidR="007232D9" w:rsidRPr="00D871C0" w:rsidRDefault="007232D9" w:rsidP="007232D9">
            <w:pPr>
              <w:spacing w:after="0" w:line="240" w:lineRule="auto"/>
              <w:rPr>
                <w:rFonts w:ascii="playfair_displayregular" w:eastAsia="Times New Roman" w:hAnsi="playfair_displayregular"/>
                <w:color w:val="000000"/>
                <w:sz w:val="23"/>
                <w:szCs w:val="23"/>
                <w:lang w:eastAsia="ru-RU"/>
              </w:rPr>
            </w:pPr>
            <w:r w:rsidRPr="00D871C0">
              <w:rPr>
                <w:rFonts w:ascii="playfair_displayregular" w:eastAsia="Times New Roman" w:hAnsi="playfair_displayregular"/>
                <w:color w:val="000000"/>
                <w:sz w:val="23"/>
                <w:szCs w:val="23"/>
                <w:lang w:eastAsia="ru-RU"/>
              </w:rPr>
              <w:t>«Этот загадочный космос»</w:t>
            </w:r>
          </w:p>
          <w:p w:rsidR="007232D9" w:rsidRDefault="007232D9" w:rsidP="007232D9">
            <w:pPr>
              <w:rPr>
                <w:rFonts w:ascii="Times New Roman" w:hAnsi="Times New Roman"/>
                <w:b/>
                <w:color w:val="000000"/>
                <w:sz w:val="28"/>
                <w:szCs w:val="28"/>
              </w:rPr>
            </w:pPr>
          </w:p>
        </w:tc>
        <w:tc>
          <w:tcPr>
            <w:tcW w:w="4111"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 xml:space="preserve">Познакомить детей с символикой созвездий. </w:t>
            </w:r>
            <w:r>
              <w:rPr>
                <w:rFonts w:ascii="playfair_displayregular" w:eastAsia="Times New Roman" w:hAnsi="playfair_displayregular"/>
                <w:color w:val="000000"/>
                <w:sz w:val="23"/>
                <w:szCs w:val="23"/>
                <w:lang w:eastAsia="ru-RU"/>
              </w:rPr>
              <w:t xml:space="preserve">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Вызвать интере</w:t>
            </w:r>
            <w:r>
              <w:rPr>
                <w:rFonts w:ascii="playfair_displayregular" w:eastAsia="Times New Roman" w:hAnsi="playfair_displayregular"/>
                <w:color w:val="000000"/>
                <w:sz w:val="23"/>
                <w:szCs w:val="23"/>
                <w:lang w:eastAsia="ru-RU"/>
              </w:rPr>
              <w:t>с к космическому пространству</w:t>
            </w:r>
            <w:r w:rsidRPr="00756038">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р</w:t>
            </w:r>
            <w:r w:rsidRPr="00D871C0">
              <w:rPr>
                <w:rFonts w:ascii="playfair_displayregular" w:eastAsia="Times New Roman" w:hAnsi="playfair_displayregular"/>
                <w:color w:val="000000"/>
                <w:sz w:val="23"/>
                <w:szCs w:val="23"/>
                <w:lang w:eastAsia="ru-RU"/>
              </w:rPr>
              <w:t>асширять предста</w:t>
            </w:r>
            <w:r>
              <w:rPr>
                <w:rFonts w:ascii="playfair_displayregular" w:eastAsia="Times New Roman" w:hAnsi="playfair_displayregular"/>
                <w:color w:val="000000"/>
                <w:sz w:val="23"/>
                <w:szCs w:val="23"/>
                <w:lang w:eastAsia="ru-RU"/>
              </w:rPr>
              <w:t>вления о профессии космонавта; а</w:t>
            </w:r>
            <w:r w:rsidRPr="00D871C0">
              <w:rPr>
                <w:rFonts w:ascii="playfair_displayregular" w:eastAsia="Times New Roman" w:hAnsi="playfair_displayregular"/>
                <w:color w:val="000000"/>
                <w:sz w:val="23"/>
                <w:szCs w:val="23"/>
                <w:lang w:eastAsia="ru-RU"/>
              </w:rPr>
              <w:t>ктивизировать словарный запас: космос, кос</w:t>
            </w:r>
            <w:r>
              <w:rPr>
                <w:rFonts w:ascii="playfair_displayregular" w:eastAsia="Times New Roman" w:hAnsi="playfair_displayregular"/>
                <w:color w:val="000000"/>
                <w:sz w:val="23"/>
                <w:szCs w:val="23"/>
                <w:lang w:eastAsia="ru-RU"/>
              </w:rPr>
              <w:t>монавт, космическая невесомость; развивать любознательность;</w:t>
            </w:r>
            <w:r w:rsidRPr="00756038">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D871C0"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D871C0" w:rsidRDefault="007232D9" w:rsidP="007232D9">
            <w:pPr>
              <w:spacing w:after="0" w:line="240" w:lineRule="auto"/>
              <w:rPr>
                <w:rFonts w:ascii="playfair_displayregular" w:eastAsia="Times New Roman" w:hAnsi="playfair_displayregular"/>
                <w:color w:val="000000"/>
                <w:sz w:val="23"/>
                <w:szCs w:val="23"/>
                <w:lang w:eastAsia="ru-RU"/>
              </w:rPr>
            </w:pPr>
            <w:r w:rsidRPr="00D871C0">
              <w:rPr>
                <w:rFonts w:ascii="playfair_displayregular" w:eastAsia="Times New Roman" w:hAnsi="playfair_displayregular"/>
                <w:color w:val="000000"/>
                <w:sz w:val="23"/>
                <w:szCs w:val="23"/>
                <w:lang w:eastAsia="ru-RU"/>
              </w:rPr>
              <w:t>Фотографии космоса, Солнечной системы, Ю.</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Гагарина, космических кораблей.</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15.03</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26</w:t>
            </w:r>
          </w:p>
        </w:tc>
        <w:tc>
          <w:tcPr>
            <w:tcW w:w="1364" w:type="dxa"/>
          </w:tcPr>
          <w:p w:rsidR="007232D9" w:rsidRPr="009D5C72" w:rsidRDefault="007232D9" w:rsidP="007232D9">
            <w:pPr>
              <w:spacing w:after="0" w:line="240" w:lineRule="auto"/>
              <w:rPr>
                <w:rFonts w:ascii="playfair_displayregular" w:eastAsia="Times New Roman" w:hAnsi="playfair_displayregular"/>
                <w:color w:val="000000"/>
                <w:sz w:val="23"/>
                <w:szCs w:val="23"/>
                <w:lang w:eastAsia="ru-RU"/>
              </w:rPr>
            </w:pPr>
            <w:r w:rsidRPr="009D5C72">
              <w:rPr>
                <w:rFonts w:ascii="playfair_displayregular" w:eastAsia="Times New Roman" w:hAnsi="playfair_displayregular"/>
                <w:color w:val="000000"/>
                <w:sz w:val="23"/>
                <w:szCs w:val="23"/>
                <w:lang w:eastAsia="ru-RU"/>
              </w:rPr>
              <w:t xml:space="preserve">«Почему солнце можно видеть до </w:t>
            </w:r>
            <w:proofErr w:type="gramStart"/>
            <w:r w:rsidRPr="009D5C72">
              <w:rPr>
                <w:rFonts w:ascii="playfair_displayregular" w:eastAsia="Times New Roman" w:hAnsi="playfair_displayregular"/>
                <w:color w:val="000000"/>
                <w:sz w:val="23"/>
                <w:szCs w:val="23"/>
                <w:lang w:eastAsia="ru-RU"/>
              </w:rPr>
              <w:t>того ,</w:t>
            </w:r>
            <w:proofErr w:type="gramEnd"/>
            <w:r w:rsidRPr="009D5C72">
              <w:rPr>
                <w:rFonts w:ascii="playfair_displayregular" w:eastAsia="Times New Roman" w:hAnsi="playfair_displayregular"/>
                <w:color w:val="000000"/>
                <w:sz w:val="23"/>
                <w:szCs w:val="23"/>
                <w:lang w:eastAsia="ru-RU"/>
              </w:rPr>
              <w:t xml:space="preserve"> как оно поднимется над горизонтом»</w:t>
            </w:r>
          </w:p>
          <w:p w:rsidR="007232D9" w:rsidRDefault="007232D9" w:rsidP="007232D9">
            <w:pPr>
              <w:rPr>
                <w:rFonts w:ascii="Times New Roman" w:hAnsi="Times New Roman"/>
                <w:b/>
                <w:color w:val="000000"/>
                <w:sz w:val="28"/>
                <w:szCs w:val="28"/>
              </w:rPr>
            </w:pPr>
          </w:p>
        </w:tc>
        <w:tc>
          <w:tcPr>
            <w:tcW w:w="4111"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Дать детям первоначальные представления о строении Солнечной Системы о том, что Земл</w:t>
            </w:r>
            <w:r>
              <w:rPr>
                <w:rFonts w:ascii="playfair_displayregular" w:eastAsia="Times New Roman" w:hAnsi="playfair_displayregular"/>
                <w:color w:val="000000"/>
                <w:sz w:val="23"/>
                <w:szCs w:val="23"/>
                <w:lang w:eastAsia="ru-RU"/>
              </w:rPr>
              <w:t xml:space="preserve">я уникальная планета.                                                        </w:t>
            </w:r>
            <w:r w:rsidRPr="001351BD">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9D5C72">
              <w:rPr>
                <w:rFonts w:ascii="playfair_displayregular" w:eastAsia="Times New Roman" w:hAnsi="playfair_displayregular"/>
                <w:color w:val="000000"/>
                <w:sz w:val="23"/>
                <w:szCs w:val="23"/>
                <w:lang w:eastAsia="ru-RU"/>
              </w:rPr>
              <w:t>Установить, почему солнце можно видеть до того, ка</w:t>
            </w:r>
            <w:r>
              <w:rPr>
                <w:rFonts w:ascii="playfair_displayregular" w:eastAsia="Times New Roman" w:hAnsi="playfair_displayregular"/>
                <w:color w:val="000000"/>
                <w:sz w:val="23"/>
                <w:szCs w:val="23"/>
                <w:lang w:eastAsia="ru-RU"/>
              </w:rPr>
              <w:t>к оно появляется над горизонтом;</w:t>
            </w:r>
            <w:r w:rsidRPr="00756038">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развивать любознательность;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Default="007232D9" w:rsidP="007232D9">
            <w:pPr>
              <w:tabs>
                <w:tab w:val="left" w:pos="3045"/>
              </w:tabs>
              <w:rPr>
                <w:rFonts w:ascii="Times New Roman" w:hAnsi="Times New Roman"/>
                <w:b/>
                <w:color w:val="000000"/>
                <w:sz w:val="28"/>
                <w:szCs w:val="28"/>
              </w:rPr>
            </w:pPr>
          </w:p>
        </w:tc>
        <w:tc>
          <w:tcPr>
            <w:tcW w:w="1843" w:type="dxa"/>
          </w:tcPr>
          <w:p w:rsidR="007232D9" w:rsidRPr="009D5C72" w:rsidRDefault="007232D9" w:rsidP="007232D9">
            <w:pPr>
              <w:spacing w:after="0" w:line="240" w:lineRule="auto"/>
              <w:rPr>
                <w:rFonts w:ascii="playfair_displayregular" w:eastAsia="Times New Roman" w:hAnsi="playfair_displayregular"/>
                <w:color w:val="000000"/>
                <w:sz w:val="23"/>
                <w:szCs w:val="23"/>
                <w:lang w:eastAsia="ru-RU"/>
              </w:rPr>
            </w:pPr>
            <w:r w:rsidRPr="009D5C72">
              <w:rPr>
                <w:rFonts w:ascii="playfair_displayregular" w:eastAsia="Times New Roman" w:hAnsi="playfair_displayregular"/>
                <w:color w:val="000000"/>
                <w:sz w:val="23"/>
                <w:szCs w:val="23"/>
                <w:lang w:eastAsia="ru-RU"/>
              </w:rPr>
              <w:t>Чистая литровая стеклянная банка с крышкой, стол, линейка, книги, пластилин.</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22.03</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27</w:t>
            </w:r>
          </w:p>
        </w:tc>
        <w:tc>
          <w:tcPr>
            <w:tcW w:w="1364" w:type="dxa"/>
          </w:tcPr>
          <w:p w:rsidR="007232D9" w:rsidRPr="009D5C72" w:rsidRDefault="007232D9" w:rsidP="007232D9">
            <w:pPr>
              <w:spacing w:after="0" w:line="240" w:lineRule="auto"/>
              <w:rPr>
                <w:rFonts w:ascii="playfair_displayregular" w:eastAsia="Times New Roman" w:hAnsi="playfair_displayregular"/>
                <w:color w:val="000000"/>
                <w:sz w:val="23"/>
                <w:szCs w:val="23"/>
                <w:lang w:eastAsia="ru-RU"/>
              </w:rPr>
            </w:pPr>
            <w:r w:rsidRPr="009D5C72">
              <w:rPr>
                <w:rFonts w:ascii="playfair_displayregular" w:eastAsia="Times New Roman" w:hAnsi="playfair_displayregular"/>
                <w:color w:val="000000"/>
                <w:sz w:val="23"/>
                <w:szCs w:val="23"/>
                <w:lang w:eastAsia="ru-RU"/>
              </w:rPr>
              <w:t>«Звезды светят постоянно»</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D871C0">
              <w:rPr>
                <w:rFonts w:ascii="playfair_displayregular" w:eastAsia="Times New Roman" w:hAnsi="playfair_displayregular"/>
                <w:color w:val="000000"/>
                <w:sz w:val="23"/>
                <w:szCs w:val="23"/>
                <w:lang w:eastAsia="ru-RU"/>
              </w:rPr>
              <w:t xml:space="preserve">Познакомить детей с символикой созвездий. </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b/>
                <w:color w:val="000000"/>
                <w:sz w:val="23"/>
                <w:szCs w:val="23"/>
                <w:lang w:eastAsia="ru-RU"/>
              </w:rPr>
              <w:t>Задачи</w:t>
            </w:r>
            <w:r>
              <w:rPr>
                <w:rFonts w:ascii="playfair_displayregular" w:eastAsia="Times New Roman" w:hAnsi="playfair_displayregular"/>
                <w:color w:val="000000"/>
                <w:sz w:val="23"/>
                <w:szCs w:val="23"/>
                <w:lang w:eastAsia="ru-RU"/>
              </w:rPr>
              <w:t xml:space="preserve">. </w:t>
            </w:r>
            <w:r w:rsidRPr="009D5C72">
              <w:rPr>
                <w:rFonts w:ascii="playfair_displayregular" w:eastAsia="Times New Roman" w:hAnsi="playfair_displayregular"/>
                <w:color w:val="000000"/>
                <w:sz w:val="23"/>
                <w:szCs w:val="23"/>
                <w:lang w:eastAsia="ru-RU"/>
              </w:rPr>
              <w:t>Показа</w:t>
            </w:r>
            <w:r>
              <w:rPr>
                <w:rFonts w:ascii="playfair_displayregular" w:eastAsia="Times New Roman" w:hAnsi="playfair_displayregular"/>
                <w:color w:val="000000"/>
                <w:sz w:val="23"/>
                <w:szCs w:val="23"/>
                <w:lang w:eastAsia="ru-RU"/>
              </w:rPr>
              <w:t>ть, что звезды светят постоянно; в</w:t>
            </w:r>
            <w:r w:rsidRPr="00D871C0">
              <w:rPr>
                <w:rFonts w:ascii="playfair_displayregular" w:eastAsia="Times New Roman" w:hAnsi="playfair_displayregular"/>
                <w:color w:val="000000"/>
                <w:sz w:val="23"/>
                <w:szCs w:val="23"/>
                <w:lang w:eastAsia="ru-RU"/>
              </w:rPr>
              <w:t>ызвать интерес к космическому пространству</w:t>
            </w:r>
            <w:r w:rsidRPr="001351BD">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развивать любознательность;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9D5C72"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9D5C72" w:rsidRDefault="007232D9" w:rsidP="007232D9">
            <w:pPr>
              <w:spacing w:after="0" w:line="240" w:lineRule="auto"/>
              <w:rPr>
                <w:rFonts w:ascii="playfair_displayregular" w:eastAsia="Times New Roman" w:hAnsi="playfair_displayregular"/>
                <w:color w:val="000000"/>
                <w:sz w:val="23"/>
                <w:szCs w:val="23"/>
                <w:lang w:eastAsia="ru-RU"/>
              </w:rPr>
            </w:pPr>
            <w:r w:rsidRPr="009D5C72">
              <w:rPr>
                <w:rFonts w:ascii="playfair_displayregular" w:eastAsia="Times New Roman" w:hAnsi="playfair_displayregular"/>
                <w:color w:val="000000"/>
                <w:sz w:val="23"/>
                <w:szCs w:val="23"/>
                <w:lang w:eastAsia="ru-RU"/>
              </w:rPr>
              <w:t>Дырокол, лист картона 10х15, белый конверт, фонарик.</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29.03</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28</w:t>
            </w:r>
          </w:p>
        </w:tc>
        <w:tc>
          <w:tcPr>
            <w:tcW w:w="1364"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«Как увидеть и услышать электричество»</w:t>
            </w:r>
            <w:r>
              <w:rPr>
                <w:rFonts w:ascii="playfair_displayregular" w:eastAsia="Times New Roman" w:hAnsi="playfair_displayregular"/>
                <w:color w:val="000000"/>
                <w:sz w:val="23"/>
                <w:szCs w:val="23"/>
                <w:lang w:eastAsia="ru-RU"/>
              </w:rPr>
              <w:t xml:space="preserve"> </w:t>
            </w:r>
          </w:p>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Опыты: «Чудо прическа», «Волшебные шары», «Вертушка»</w:t>
            </w:r>
          </w:p>
          <w:p w:rsidR="007232D9" w:rsidRDefault="007232D9" w:rsidP="007232D9">
            <w:pPr>
              <w:rPr>
                <w:rFonts w:ascii="Times New Roman" w:hAnsi="Times New Roman"/>
                <w:b/>
                <w:color w:val="000000"/>
                <w:sz w:val="28"/>
                <w:szCs w:val="28"/>
              </w:rPr>
            </w:pPr>
          </w:p>
        </w:tc>
        <w:tc>
          <w:tcPr>
            <w:tcW w:w="4111" w:type="dxa"/>
          </w:tcPr>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b/>
                <w:color w:val="000000"/>
                <w:sz w:val="23"/>
                <w:szCs w:val="23"/>
                <w:lang w:eastAsia="ru-RU"/>
              </w:rPr>
              <w:t xml:space="preserve">Цель. </w:t>
            </w:r>
            <w:r w:rsidRPr="00954F23">
              <w:rPr>
                <w:rFonts w:ascii="playfair_displayregular" w:eastAsia="Times New Roman" w:hAnsi="playfair_displayregular"/>
                <w:color w:val="000000"/>
                <w:sz w:val="23"/>
                <w:szCs w:val="23"/>
                <w:lang w:eastAsia="ru-RU"/>
              </w:rPr>
              <w:t xml:space="preserve">Познакомить детей с электричеством, как особой формой энергии. </w:t>
            </w:r>
            <w:r>
              <w:rPr>
                <w:rFonts w:ascii="playfair_displayregular" w:eastAsia="Times New Roman" w:hAnsi="playfair_displayregular"/>
                <w:color w:val="000000"/>
                <w:sz w:val="23"/>
                <w:szCs w:val="23"/>
                <w:lang w:eastAsia="ru-RU"/>
              </w:rPr>
              <w:t xml:space="preserve">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w:t>
            </w:r>
            <w:r w:rsidRPr="00954F23">
              <w:rPr>
                <w:rFonts w:ascii="playfair_displayregular" w:eastAsia="Times New Roman" w:hAnsi="playfair_displayregular"/>
                <w:color w:val="000000"/>
                <w:sz w:val="23"/>
                <w:szCs w:val="23"/>
                <w:lang w:eastAsia="ru-RU"/>
              </w:rPr>
              <w:t xml:space="preserve"> Познакомить</w:t>
            </w:r>
            <w:r>
              <w:rPr>
                <w:rFonts w:ascii="playfair_displayregular" w:eastAsia="Times New Roman" w:hAnsi="playfair_displayregular"/>
                <w:color w:val="000000"/>
                <w:sz w:val="23"/>
                <w:szCs w:val="23"/>
                <w:lang w:eastAsia="ru-RU"/>
              </w:rPr>
              <w:t xml:space="preserve"> с понятием «электрический ток»; объяснить природу молнии; ф</w:t>
            </w:r>
            <w:r w:rsidRPr="00954F23">
              <w:rPr>
                <w:rFonts w:ascii="playfair_displayregular" w:eastAsia="Times New Roman" w:hAnsi="playfair_displayregular"/>
                <w:color w:val="000000"/>
                <w:sz w:val="23"/>
                <w:szCs w:val="23"/>
                <w:lang w:eastAsia="ru-RU"/>
              </w:rPr>
              <w:t xml:space="preserve">ормировать основы безопасности при </w:t>
            </w:r>
            <w:r>
              <w:rPr>
                <w:rFonts w:ascii="playfair_displayregular" w:eastAsia="Times New Roman" w:hAnsi="playfair_displayregular"/>
                <w:color w:val="000000"/>
                <w:sz w:val="23"/>
                <w:szCs w:val="23"/>
                <w:lang w:eastAsia="ru-RU"/>
              </w:rPr>
              <w:t>взаимодействии с электричеством; р</w:t>
            </w:r>
            <w:r w:rsidRPr="00954F23">
              <w:rPr>
                <w:rFonts w:ascii="playfair_displayregular" w:eastAsia="Times New Roman" w:hAnsi="playfair_displayregular"/>
                <w:color w:val="000000"/>
                <w:sz w:val="23"/>
                <w:szCs w:val="23"/>
                <w:lang w:eastAsia="ru-RU"/>
              </w:rPr>
              <w:t>азвивать познавательную активность ребенка в процессе знакомства с явлениям</w:t>
            </w:r>
            <w:r>
              <w:rPr>
                <w:rFonts w:ascii="playfair_displayregular" w:eastAsia="Times New Roman" w:hAnsi="playfair_displayregular"/>
                <w:color w:val="000000"/>
                <w:sz w:val="23"/>
                <w:szCs w:val="23"/>
                <w:lang w:eastAsia="ru-RU"/>
              </w:rPr>
              <w:t>и электричества, с его историей;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Default="007232D9" w:rsidP="007232D9">
            <w:pPr>
              <w:spacing w:line="240" w:lineRule="auto"/>
              <w:rPr>
                <w:rFonts w:ascii="Times New Roman" w:hAnsi="Times New Roman"/>
                <w:b/>
                <w:color w:val="000000"/>
                <w:sz w:val="28"/>
                <w:szCs w:val="28"/>
              </w:rPr>
            </w:pPr>
            <w:r w:rsidRPr="00641EC6">
              <w:rPr>
                <w:rFonts w:ascii="playfair_displayregular" w:eastAsia="Times New Roman" w:hAnsi="playfair_displayregular"/>
                <w:color w:val="000000"/>
                <w:sz w:val="23"/>
                <w:szCs w:val="23"/>
                <w:lang w:eastAsia="ru-RU"/>
              </w:rPr>
              <w:t>Воздушный шарик, ножницы, салфетки, линейка, расчески, пластилин, большая металлическая скрепка, шерстяная ткань, прозрачная пластмассовая салфетка, зеркало, вода, антистатик</w:t>
            </w: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5.04</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29</w:t>
            </w:r>
          </w:p>
        </w:tc>
        <w:tc>
          <w:tcPr>
            <w:tcW w:w="1364"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«Электроприборы»</w:t>
            </w:r>
          </w:p>
          <w:p w:rsidR="007232D9" w:rsidRDefault="007232D9" w:rsidP="007232D9">
            <w:pPr>
              <w:rPr>
                <w:rFonts w:ascii="Times New Roman" w:hAnsi="Times New Roman"/>
                <w:b/>
                <w:color w:val="000000"/>
                <w:sz w:val="28"/>
                <w:szCs w:val="28"/>
              </w:rPr>
            </w:pPr>
          </w:p>
        </w:tc>
        <w:tc>
          <w:tcPr>
            <w:tcW w:w="4111"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hint="eastAsia"/>
                <w:color w:val="000000"/>
                <w:sz w:val="23"/>
                <w:szCs w:val="23"/>
                <w:lang w:eastAsia="ru-RU"/>
              </w:rPr>
              <w:t>С</w:t>
            </w:r>
            <w:r>
              <w:rPr>
                <w:rFonts w:ascii="playfair_displayregular" w:eastAsia="Times New Roman" w:hAnsi="playfair_displayregular"/>
                <w:color w:val="000000"/>
                <w:sz w:val="23"/>
                <w:szCs w:val="23"/>
                <w:lang w:eastAsia="ru-RU"/>
              </w:rPr>
              <w:t>овершенствовать умение</w:t>
            </w:r>
            <w:r w:rsidRPr="00954F23">
              <w:rPr>
                <w:rFonts w:ascii="playfair_displayregular" w:eastAsia="Times New Roman" w:hAnsi="playfair_displayregular"/>
                <w:color w:val="000000"/>
                <w:sz w:val="23"/>
                <w:szCs w:val="23"/>
                <w:lang w:eastAsia="ru-RU"/>
              </w:rPr>
              <w:t xml:space="preserve"> ребенка обращаться с элементарными электрическими приборами. </w:t>
            </w:r>
            <w:r w:rsidRPr="001351BD">
              <w:rPr>
                <w:rFonts w:ascii="playfair_displayregular" w:eastAsia="Times New Roman" w:hAnsi="playfair_displayregular"/>
                <w:color w:val="000000"/>
                <w:sz w:val="23"/>
                <w:szCs w:val="23"/>
                <w:lang w:eastAsia="ru-RU"/>
              </w:rPr>
              <w:t xml:space="preserve">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954F23">
              <w:rPr>
                <w:rFonts w:ascii="playfair_displayregular" w:eastAsia="Times New Roman" w:hAnsi="playfair_displayregular"/>
                <w:color w:val="000000"/>
                <w:sz w:val="23"/>
                <w:szCs w:val="23"/>
                <w:lang w:eastAsia="ru-RU"/>
              </w:rPr>
              <w:t>Формировать представление о материалах, проводящих электрический ток (металлы, вода) и изоляторах – материалах вообще не проводящих электр</w:t>
            </w:r>
            <w:r>
              <w:rPr>
                <w:rFonts w:ascii="playfair_displayregular" w:eastAsia="Times New Roman" w:hAnsi="playfair_displayregular"/>
                <w:color w:val="000000"/>
                <w:sz w:val="23"/>
                <w:szCs w:val="23"/>
                <w:lang w:eastAsia="ru-RU"/>
              </w:rPr>
              <w:t>ичество (дерево, стекло и др.)</w:t>
            </w:r>
            <w:r w:rsidRPr="001351BD">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п</w:t>
            </w:r>
            <w:r w:rsidRPr="00954F23">
              <w:rPr>
                <w:rFonts w:ascii="playfair_displayregular" w:eastAsia="Times New Roman" w:hAnsi="playfair_displayregular"/>
                <w:color w:val="000000"/>
                <w:sz w:val="23"/>
                <w:szCs w:val="23"/>
                <w:lang w:eastAsia="ru-RU"/>
              </w:rPr>
              <w:t>ознакомить с устройством некоторых электрических п</w:t>
            </w:r>
            <w:r>
              <w:rPr>
                <w:rFonts w:ascii="playfair_displayregular" w:eastAsia="Times New Roman" w:hAnsi="playfair_displayregular"/>
                <w:color w:val="000000"/>
                <w:sz w:val="23"/>
                <w:szCs w:val="23"/>
                <w:lang w:eastAsia="ru-RU"/>
              </w:rPr>
              <w:t>риборов (фен, настольная лампа); с</w:t>
            </w:r>
            <w:r w:rsidRPr="00954F23">
              <w:rPr>
                <w:rFonts w:ascii="playfair_displayregular" w:eastAsia="Times New Roman" w:hAnsi="playfair_displayregular"/>
                <w:color w:val="000000"/>
                <w:sz w:val="23"/>
                <w:szCs w:val="23"/>
                <w:lang w:eastAsia="ru-RU"/>
              </w:rPr>
              <w:t>овершенствовать опыт безопасного использования электрических приборов (нельзя прикасаться к оголенным проводам, вставлять в розетку металлические предметы с электрическими проводами, можно взаимоде</w:t>
            </w:r>
            <w:r>
              <w:rPr>
                <w:rFonts w:ascii="playfair_displayregular" w:eastAsia="Times New Roman" w:hAnsi="playfair_displayregular"/>
                <w:color w:val="000000"/>
                <w:sz w:val="23"/>
                <w:szCs w:val="23"/>
                <w:lang w:eastAsia="ru-RU"/>
              </w:rPr>
              <w:t xml:space="preserve">йствовать только сухими руками); развивать любознательность; </w:t>
            </w:r>
            <w:r>
              <w:rPr>
                <w:rFonts w:ascii="playfair_displayregular" w:eastAsia="Times New Roman" w:hAnsi="playfair_displayregular" w:hint="eastAsia"/>
                <w:color w:val="000000"/>
                <w:sz w:val="23"/>
                <w:szCs w:val="23"/>
                <w:lang w:eastAsia="ru-RU"/>
              </w:rPr>
              <w:t>в</w:t>
            </w:r>
            <w:r>
              <w:rPr>
                <w:rFonts w:ascii="playfair_displayregular" w:eastAsia="Times New Roman" w:hAnsi="playfair_displayregular"/>
                <w:color w:val="000000"/>
                <w:sz w:val="23"/>
                <w:szCs w:val="23"/>
                <w:lang w:eastAsia="ru-RU"/>
              </w:rPr>
              <w:t>оспитывать аккуратность.</w:t>
            </w:r>
          </w:p>
          <w:p w:rsidR="007232D9" w:rsidRDefault="007232D9" w:rsidP="007232D9">
            <w:pPr>
              <w:rPr>
                <w:rFonts w:ascii="Times New Roman" w:hAnsi="Times New Roman"/>
                <w:b/>
                <w:color w:val="000000"/>
                <w:sz w:val="28"/>
                <w:szCs w:val="28"/>
              </w:rPr>
            </w:pPr>
          </w:p>
        </w:tc>
        <w:tc>
          <w:tcPr>
            <w:tcW w:w="1843"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Дерево, стекло, резина, пластмасса, металлические предметы, вода, электроприборы.</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12.04</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30</w:t>
            </w:r>
          </w:p>
        </w:tc>
        <w:tc>
          <w:tcPr>
            <w:tcW w:w="1364"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 xml:space="preserve">«Выяснение причины роста </w:t>
            </w:r>
            <w:r w:rsidRPr="00954F23">
              <w:rPr>
                <w:rFonts w:ascii="playfair_displayregular" w:eastAsia="Times New Roman" w:hAnsi="playfair_displayregular"/>
                <w:color w:val="000000"/>
                <w:sz w:val="23"/>
                <w:szCs w:val="23"/>
                <w:lang w:eastAsia="ru-RU"/>
              </w:rPr>
              <w:lastRenderedPageBreak/>
              <w:t>зеленых растений океана на глубине до ста метров»</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Times New Roman" w:hAnsi="Times New Roman"/>
                <w:b/>
              </w:rPr>
              <w:lastRenderedPageBreak/>
              <w:t>Цель</w:t>
            </w:r>
            <w:r>
              <w:rPr>
                <w:rFonts w:ascii="Times New Roman" w:hAnsi="Times New Roman"/>
              </w:rPr>
              <w:t>. Формирование умения устанавли</w:t>
            </w:r>
            <w:r>
              <w:rPr>
                <w:rFonts w:ascii="Times New Roman" w:hAnsi="Times New Roman"/>
              </w:rPr>
              <w:softHyphen/>
              <w:t>вать простейшие связи между предметами и явлениями, делать простей</w:t>
            </w:r>
            <w:r>
              <w:rPr>
                <w:rFonts w:ascii="Times New Roman" w:hAnsi="Times New Roman"/>
              </w:rPr>
              <w:softHyphen/>
              <w:t>шие обобщения.</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lastRenderedPageBreak/>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954F23">
              <w:rPr>
                <w:rFonts w:ascii="playfair_displayregular" w:eastAsia="Times New Roman" w:hAnsi="playfair_displayregular"/>
                <w:color w:val="000000"/>
                <w:sz w:val="23"/>
                <w:szCs w:val="23"/>
                <w:lang w:eastAsia="ru-RU"/>
              </w:rPr>
              <w:t>Выя</w:t>
            </w:r>
            <w:r>
              <w:rPr>
                <w:rFonts w:ascii="playfair_displayregular" w:eastAsia="Times New Roman" w:hAnsi="playfair_displayregular"/>
                <w:color w:val="000000"/>
                <w:sz w:val="23"/>
                <w:szCs w:val="23"/>
                <w:lang w:eastAsia="ru-RU"/>
              </w:rPr>
              <w:t xml:space="preserve">снить, почему зеленые растения, </w:t>
            </w:r>
            <w:r w:rsidRPr="00954F23">
              <w:rPr>
                <w:rFonts w:ascii="playfair_displayregular" w:eastAsia="Times New Roman" w:hAnsi="playfair_displayregular"/>
                <w:color w:val="000000"/>
                <w:sz w:val="23"/>
                <w:szCs w:val="23"/>
                <w:lang w:eastAsia="ru-RU"/>
              </w:rPr>
              <w:t>растущие в ок</w:t>
            </w:r>
            <w:r>
              <w:rPr>
                <w:rFonts w:ascii="playfair_displayregular" w:eastAsia="Times New Roman" w:hAnsi="playfair_displayregular"/>
                <w:color w:val="000000"/>
                <w:sz w:val="23"/>
                <w:szCs w:val="23"/>
                <w:lang w:eastAsia="ru-RU"/>
              </w:rPr>
              <w:t>еане, не живут глубже ста метро</w:t>
            </w:r>
            <w:r w:rsidRPr="001351BD">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р</w:t>
            </w:r>
            <w:r w:rsidRPr="00954F23">
              <w:rPr>
                <w:rFonts w:ascii="playfair_displayregular" w:eastAsia="Times New Roman" w:hAnsi="playfair_displayregular"/>
                <w:color w:val="000000"/>
                <w:sz w:val="23"/>
                <w:szCs w:val="23"/>
                <w:lang w:eastAsia="ru-RU"/>
              </w:rPr>
              <w:t>азвивать познавательную активность ребенка в процессе знакомства с явлениям</w:t>
            </w:r>
            <w:r>
              <w:rPr>
                <w:rFonts w:ascii="playfair_displayregular" w:eastAsia="Times New Roman" w:hAnsi="playfair_displayregular"/>
                <w:color w:val="000000"/>
                <w:sz w:val="23"/>
                <w:szCs w:val="23"/>
                <w:lang w:eastAsia="ru-RU"/>
              </w:rPr>
              <w:t>и электричества, с его историей; развивать любознательность</w:t>
            </w:r>
            <w:r w:rsidRPr="001351BD">
              <w:rPr>
                <w:rFonts w:ascii="playfair_displayregular" w:eastAsia="Times New Roman" w:hAnsi="playfair_displayregular"/>
                <w:color w:val="000000"/>
                <w:sz w:val="23"/>
                <w:szCs w:val="23"/>
                <w:lang w:eastAsia="ru-RU"/>
              </w:rPr>
              <w:t xml:space="preserve">; </w:t>
            </w:r>
            <w:r>
              <w:rPr>
                <w:rFonts w:ascii="playfair_displayregular" w:eastAsia="Times New Roman" w:hAnsi="playfair_displayregular"/>
                <w:color w:val="000000"/>
                <w:sz w:val="23"/>
                <w:szCs w:val="23"/>
                <w:lang w:eastAsia="ru-RU"/>
              </w:rPr>
              <w:t>в</w:t>
            </w:r>
            <w:r w:rsidRPr="00FF5E13">
              <w:rPr>
                <w:rFonts w:ascii="playfair_displayregular" w:eastAsia="Times New Roman" w:hAnsi="playfair_displayregular"/>
                <w:color w:val="000000"/>
                <w:sz w:val="23"/>
                <w:szCs w:val="23"/>
                <w:lang w:eastAsia="ru-RU"/>
              </w:rPr>
              <w:t>оспиты</w:t>
            </w:r>
            <w:r>
              <w:rPr>
                <w:rFonts w:ascii="playfair_displayregular" w:eastAsia="Times New Roman" w:hAnsi="playfair_displayregular"/>
                <w:color w:val="000000"/>
                <w:sz w:val="23"/>
                <w:szCs w:val="23"/>
                <w:lang w:eastAsia="ru-RU"/>
              </w:rPr>
              <w:t>вать интерес к окружающей жизни.</w:t>
            </w:r>
          </w:p>
          <w:p w:rsidR="007232D9" w:rsidRPr="00954F23"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lastRenderedPageBreak/>
              <w:t xml:space="preserve">Два маленьких одинаковых зеленых </w:t>
            </w:r>
            <w:r w:rsidRPr="00954F23">
              <w:rPr>
                <w:rFonts w:ascii="playfair_displayregular" w:eastAsia="Times New Roman" w:hAnsi="playfair_displayregular"/>
                <w:color w:val="000000"/>
                <w:sz w:val="23"/>
                <w:szCs w:val="23"/>
                <w:lang w:eastAsia="ru-RU"/>
              </w:rPr>
              <w:lastRenderedPageBreak/>
              <w:t>растения в горшочках.</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lastRenderedPageBreak/>
              <w:t>19.04</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lastRenderedPageBreak/>
              <w:t>31</w:t>
            </w:r>
          </w:p>
        </w:tc>
        <w:tc>
          <w:tcPr>
            <w:tcW w:w="1364" w:type="dxa"/>
          </w:tcPr>
          <w:p w:rsidR="007232D9" w:rsidRPr="00954F23" w:rsidRDefault="007232D9" w:rsidP="007232D9">
            <w:pPr>
              <w:spacing w:after="0" w:line="240" w:lineRule="auto"/>
              <w:rPr>
                <w:rFonts w:ascii="playfair_displayregular" w:eastAsia="Times New Roman" w:hAnsi="playfair_displayregular"/>
                <w:color w:val="000000"/>
                <w:sz w:val="23"/>
                <w:szCs w:val="23"/>
                <w:lang w:eastAsia="ru-RU"/>
              </w:rPr>
            </w:pPr>
            <w:r w:rsidRPr="00954F23">
              <w:rPr>
                <w:rFonts w:ascii="playfair_displayregular" w:eastAsia="Times New Roman" w:hAnsi="playfair_displayregular"/>
                <w:color w:val="000000"/>
                <w:sz w:val="23"/>
                <w:szCs w:val="23"/>
                <w:lang w:eastAsia="ru-RU"/>
              </w:rPr>
              <w:t>«Установление способности растения к поиску света»</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Times New Roman" w:hAnsi="Times New Roman"/>
                <w:b/>
              </w:rPr>
              <w:t>Цель</w:t>
            </w:r>
            <w:r>
              <w:rPr>
                <w:rFonts w:ascii="Times New Roman" w:hAnsi="Times New Roman"/>
              </w:rPr>
              <w:t>. Формирование умения устанавли</w:t>
            </w:r>
            <w:r>
              <w:rPr>
                <w:rFonts w:ascii="Times New Roman" w:hAnsi="Times New Roman"/>
              </w:rPr>
              <w:softHyphen/>
              <w:t>вать простейшие связи между предметами и явлениями, делать простей</w:t>
            </w:r>
            <w:r>
              <w:rPr>
                <w:rFonts w:ascii="Times New Roman" w:hAnsi="Times New Roman"/>
              </w:rPr>
              <w:softHyphen/>
              <w:t>шие обобщения.</w:t>
            </w:r>
          </w:p>
          <w:p w:rsidR="007232D9" w:rsidRPr="00FF5E13"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533D23">
              <w:rPr>
                <w:rFonts w:ascii="playfair_displayregular" w:eastAsia="Times New Roman" w:hAnsi="playfair_displayregular"/>
                <w:color w:val="000000"/>
                <w:sz w:val="23"/>
                <w:szCs w:val="23"/>
                <w:lang w:eastAsia="ru-RU"/>
              </w:rPr>
              <w:t>Уст</w:t>
            </w:r>
            <w:r>
              <w:rPr>
                <w:rFonts w:ascii="playfair_displayregular" w:eastAsia="Times New Roman" w:hAnsi="playfair_displayregular"/>
                <w:color w:val="000000"/>
                <w:sz w:val="23"/>
                <w:szCs w:val="23"/>
                <w:lang w:eastAsia="ru-RU"/>
              </w:rPr>
              <w:t>ановить, как растение ищет свет; р</w:t>
            </w:r>
            <w:r w:rsidRPr="00954F23">
              <w:rPr>
                <w:rFonts w:ascii="playfair_displayregular" w:eastAsia="Times New Roman" w:hAnsi="playfair_displayregular"/>
                <w:color w:val="000000"/>
                <w:sz w:val="23"/>
                <w:szCs w:val="23"/>
                <w:lang w:eastAsia="ru-RU"/>
              </w:rPr>
              <w:t>азвивать познавательную активность ребенка в процессе знакомства с явлениям</w:t>
            </w:r>
            <w:r>
              <w:rPr>
                <w:rFonts w:ascii="playfair_displayregular" w:eastAsia="Times New Roman" w:hAnsi="playfair_displayregular"/>
                <w:color w:val="000000"/>
                <w:sz w:val="23"/>
                <w:szCs w:val="23"/>
                <w:lang w:eastAsia="ru-RU"/>
              </w:rPr>
              <w:t>и электричества, с его историей; в</w:t>
            </w:r>
            <w:r w:rsidRPr="00FF5E13">
              <w:rPr>
                <w:rFonts w:ascii="playfair_displayregular" w:eastAsia="Times New Roman" w:hAnsi="playfair_displayregular"/>
                <w:color w:val="000000"/>
                <w:sz w:val="23"/>
                <w:szCs w:val="23"/>
                <w:lang w:eastAsia="ru-RU"/>
              </w:rPr>
              <w:t>оспитывать интерес к окружающей жизни, любознательность.</w:t>
            </w:r>
          </w:p>
          <w:p w:rsidR="007232D9" w:rsidRPr="00533D23"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533D23" w:rsidRDefault="007232D9" w:rsidP="007232D9">
            <w:pPr>
              <w:spacing w:after="0" w:line="240" w:lineRule="auto"/>
              <w:rPr>
                <w:rFonts w:ascii="playfair_displayregular" w:eastAsia="Times New Roman" w:hAnsi="playfair_displayregular"/>
                <w:color w:val="000000"/>
                <w:sz w:val="23"/>
                <w:szCs w:val="23"/>
                <w:lang w:eastAsia="ru-RU"/>
              </w:rPr>
            </w:pPr>
            <w:r w:rsidRPr="00533D23">
              <w:rPr>
                <w:rFonts w:ascii="playfair_displayregular" w:eastAsia="Times New Roman" w:hAnsi="playfair_displayregular"/>
                <w:color w:val="000000"/>
                <w:sz w:val="23"/>
                <w:szCs w:val="23"/>
                <w:lang w:eastAsia="ru-RU"/>
              </w:rPr>
              <w:t>Домашнее растение.</w:t>
            </w:r>
          </w:p>
          <w:p w:rsidR="007232D9" w:rsidRDefault="007232D9" w:rsidP="007232D9">
            <w:pPr>
              <w:rPr>
                <w:rFonts w:ascii="Times New Roman" w:hAnsi="Times New Roman"/>
                <w:b/>
                <w:color w:val="000000"/>
                <w:sz w:val="28"/>
                <w:szCs w:val="28"/>
              </w:rPr>
            </w:pPr>
          </w:p>
        </w:tc>
        <w:tc>
          <w:tcPr>
            <w:tcW w:w="1128" w:type="dxa"/>
          </w:tcPr>
          <w:p w:rsidR="007232D9" w:rsidRPr="00533D23" w:rsidRDefault="007232D9" w:rsidP="007232D9">
            <w:pPr>
              <w:rPr>
                <w:rFonts w:ascii="Times New Roman" w:hAnsi="Times New Roman"/>
                <w:color w:val="000000"/>
                <w:sz w:val="28"/>
                <w:szCs w:val="28"/>
              </w:rPr>
            </w:pPr>
            <w:r w:rsidRPr="00533D23">
              <w:rPr>
                <w:rFonts w:ascii="Times New Roman" w:hAnsi="Times New Roman"/>
                <w:color w:val="000000"/>
                <w:sz w:val="28"/>
                <w:szCs w:val="28"/>
              </w:rPr>
              <w:t>26.04</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32</w:t>
            </w:r>
          </w:p>
        </w:tc>
        <w:tc>
          <w:tcPr>
            <w:tcW w:w="1364"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«Откуда радуга берется?».</w:t>
            </w:r>
          </w:p>
          <w:p w:rsidR="007232D9" w:rsidRDefault="007232D9" w:rsidP="007232D9">
            <w:pPr>
              <w:rPr>
                <w:rFonts w:ascii="Times New Roman" w:hAnsi="Times New Roman"/>
                <w:b/>
                <w:color w:val="000000"/>
                <w:sz w:val="28"/>
                <w:szCs w:val="28"/>
              </w:rPr>
            </w:pPr>
          </w:p>
        </w:tc>
        <w:tc>
          <w:tcPr>
            <w:tcW w:w="4111"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Цель.</w:t>
            </w:r>
            <w:r>
              <w:rPr>
                <w:rFonts w:ascii="playfair_displayregular" w:eastAsia="Times New Roman" w:hAnsi="playfair_displayregular" w:hint="eastAsia"/>
                <w:color w:val="000000"/>
                <w:sz w:val="23"/>
                <w:szCs w:val="23"/>
                <w:lang w:eastAsia="ru-RU"/>
              </w:rPr>
              <w:t xml:space="preserve"> </w:t>
            </w:r>
            <w:r>
              <w:rPr>
                <w:rFonts w:ascii="playfair_displayregular" w:eastAsia="Times New Roman" w:hAnsi="playfair_displayregular"/>
                <w:color w:val="000000"/>
                <w:sz w:val="23"/>
                <w:szCs w:val="23"/>
                <w:lang w:eastAsia="ru-RU"/>
              </w:rPr>
              <w:t xml:space="preserve"> </w:t>
            </w:r>
            <w:proofErr w:type="gramStart"/>
            <w:r>
              <w:rPr>
                <w:rFonts w:ascii="playfair_displayregular" w:eastAsia="Times New Roman" w:hAnsi="playfair_displayregular"/>
                <w:color w:val="000000"/>
                <w:sz w:val="23"/>
                <w:szCs w:val="23"/>
                <w:lang w:eastAsia="ru-RU"/>
              </w:rPr>
              <w:t>совершенствовать</w:t>
            </w:r>
            <w:proofErr w:type="gramEnd"/>
            <w:r w:rsidRPr="007D6B95">
              <w:rPr>
                <w:rFonts w:ascii="playfair_displayregular" w:eastAsia="Times New Roman" w:hAnsi="playfair_displayregular"/>
                <w:color w:val="000000"/>
                <w:sz w:val="23"/>
                <w:szCs w:val="23"/>
                <w:lang w:eastAsia="ru-RU"/>
              </w:rPr>
              <w:t xml:space="preserve"> аналитические способности детей.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Познакомить их с солнечной энергие</w:t>
            </w:r>
            <w:r>
              <w:rPr>
                <w:rFonts w:ascii="playfair_displayregular" w:eastAsia="Times New Roman" w:hAnsi="playfair_displayregular"/>
                <w:color w:val="000000"/>
                <w:sz w:val="23"/>
                <w:szCs w:val="23"/>
                <w:lang w:eastAsia="ru-RU"/>
              </w:rPr>
              <w:t>й и особенностями ее проявления; развивать внимание, память, воображение</w:t>
            </w:r>
            <w:r w:rsidRPr="001351BD">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в</w:t>
            </w:r>
            <w:r w:rsidRPr="007D6B95">
              <w:rPr>
                <w:rFonts w:ascii="playfair_displayregular" w:eastAsia="Times New Roman" w:hAnsi="playfair_displayregular"/>
                <w:color w:val="000000"/>
                <w:sz w:val="23"/>
                <w:szCs w:val="23"/>
                <w:lang w:eastAsia="ru-RU"/>
              </w:rPr>
              <w:t>оспитывать интерес к познанию закономерностей, существующих в неживой природе.</w:t>
            </w:r>
          </w:p>
          <w:p w:rsidR="007232D9" w:rsidRDefault="007232D9" w:rsidP="007232D9">
            <w:pPr>
              <w:rPr>
                <w:rFonts w:ascii="Times New Roman" w:hAnsi="Times New Roman"/>
                <w:b/>
                <w:color w:val="000000"/>
                <w:sz w:val="28"/>
                <w:szCs w:val="28"/>
              </w:rPr>
            </w:pPr>
          </w:p>
        </w:tc>
        <w:tc>
          <w:tcPr>
            <w:tcW w:w="1843"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Пульверизатор, фонарик, лист белой бумаги, хрустальный стакан, трехгранная призма.</w:t>
            </w:r>
          </w:p>
          <w:p w:rsidR="007232D9" w:rsidRDefault="007232D9" w:rsidP="007232D9">
            <w:pPr>
              <w:rPr>
                <w:rFonts w:ascii="Times New Roman" w:hAnsi="Times New Roman"/>
                <w:b/>
                <w:color w:val="000000"/>
                <w:sz w:val="28"/>
                <w:szCs w:val="28"/>
              </w:rPr>
            </w:pPr>
          </w:p>
        </w:tc>
        <w:tc>
          <w:tcPr>
            <w:tcW w:w="1128" w:type="dxa"/>
          </w:tcPr>
          <w:p w:rsidR="007232D9" w:rsidRPr="007D6B95" w:rsidRDefault="007232D9" w:rsidP="007232D9">
            <w:pPr>
              <w:rPr>
                <w:rFonts w:ascii="Times New Roman" w:hAnsi="Times New Roman"/>
                <w:color w:val="000000"/>
                <w:sz w:val="28"/>
                <w:szCs w:val="28"/>
              </w:rPr>
            </w:pPr>
            <w:r w:rsidRPr="007D6B95">
              <w:rPr>
                <w:rFonts w:ascii="Times New Roman" w:hAnsi="Times New Roman"/>
                <w:color w:val="000000"/>
                <w:sz w:val="28"/>
                <w:szCs w:val="28"/>
              </w:rPr>
              <w:t>17.05</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33</w:t>
            </w:r>
          </w:p>
        </w:tc>
        <w:tc>
          <w:tcPr>
            <w:tcW w:w="1364"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Опыт: «Волшебный круг».</w:t>
            </w:r>
          </w:p>
          <w:p w:rsidR="007232D9" w:rsidRDefault="007232D9" w:rsidP="007232D9">
            <w:pPr>
              <w:rPr>
                <w:rFonts w:ascii="Times New Roman" w:hAnsi="Times New Roman"/>
                <w:b/>
                <w:color w:val="000000"/>
                <w:sz w:val="28"/>
                <w:szCs w:val="28"/>
              </w:rPr>
            </w:pPr>
          </w:p>
        </w:tc>
        <w:tc>
          <w:tcPr>
            <w:tcW w:w="4111"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 xml:space="preserve">Дать детям представление о свете. </w:t>
            </w:r>
            <w:r w:rsidRPr="001351BD">
              <w:rPr>
                <w:rFonts w:ascii="playfair_displayregular" w:eastAsia="Times New Roman" w:hAnsi="playfair_displayregular"/>
                <w:color w:val="000000"/>
                <w:sz w:val="23"/>
                <w:szCs w:val="23"/>
                <w:lang w:eastAsia="ru-RU"/>
              </w:rPr>
              <w:t xml:space="preserve">                                                       </w:t>
            </w: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Показать детям, что сол</w:t>
            </w:r>
            <w:r>
              <w:rPr>
                <w:rFonts w:ascii="playfair_displayregular" w:eastAsia="Times New Roman" w:hAnsi="playfair_displayregular"/>
                <w:color w:val="000000"/>
                <w:sz w:val="23"/>
                <w:szCs w:val="23"/>
                <w:lang w:eastAsia="ru-RU"/>
              </w:rPr>
              <w:t>нечный свет состоит из спектра; р</w:t>
            </w:r>
            <w:r w:rsidRPr="007D6B95">
              <w:rPr>
                <w:rFonts w:ascii="playfair_displayregular" w:eastAsia="Times New Roman" w:hAnsi="playfair_displayregular"/>
                <w:color w:val="000000"/>
                <w:sz w:val="23"/>
                <w:szCs w:val="23"/>
                <w:lang w:eastAsia="ru-RU"/>
              </w:rPr>
              <w:t>азв</w:t>
            </w:r>
            <w:r>
              <w:rPr>
                <w:rFonts w:ascii="playfair_displayregular" w:eastAsia="Times New Roman" w:hAnsi="playfair_displayregular"/>
                <w:color w:val="000000"/>
                <w:sz w:val="23"/>
                <w:szCs w:val="23"/>
                <w:lang w:eastAsia="ru-RU"/>
              </w:rPr>
              <w:t>ивать интерес к неживой природе; ф</w:t>
            </w:r>
            <w:r w:rsidRPr="007D6B95">
              <w:rPr>
                <w:rFonts w:ascii="playfair_displayregular" w:eastAsia="Times New Roman" w:hAnsi="playfair_displayregular"/>
                <w:color w:val="000000"/>
                <w:sz w:val="23"/>
                <w:szCs w:val="23"/>
                <w:lang w:eastAsia="ru-RU"/>
              </w:rPr>
              <w:t>ормировать умение делать выводы, выдвигать гипотезы</w:t>
            </w:r>
            <w:r w:rsidRPr="00756038">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в</w:t>
            </w:r>
            <w:r w:rsidRPr="007D6B95">
              <w:rPr>
                <w:rFonts w:ascii="playfair_displayregular" w:eastAsia="Times New Roman" w:hAnsi="playfair_displayregular"/>
                <w:color w:val="000000"/>
                <w:sz w:val="23"/>
                <w:szCs w:val="23"/>
                <w:lang w:eastAsia="ru-RU"/>
              </w:rPr>
              <w:t>оспитывать интерес к познанию закономерностей, существующих в неживой природе.</w:t>
            </w:r>
          </w:p>
          <w:p w:rsidR="007232D9" w:rsidRPr="007D6B95" w:rsidRDefault="007232D9" w:rsidP="007232D9">
            <w:pPr>
              <w:spacing w:after="0" w:line="240" w:lineRule="auto"/>
              <w:ind w:firstLine="480"/>
              <w:rPr>
                <w:rFonts w:ascii="playfair_displayregular" w:eastAsia="Times New Roman" w:hAnsi="playfair_displayregular"/>
                <w:color w:val="000000"/>
                <w:sz w:val="23"/>
                <w:szCs w:val="23"/>
                <w:lang w:eastAsia="ru-RU"/>
              </w:rPr>
            </w:pPr>
          </w:p>
          <w:p w:rsidR="007232D9" w:rsidRDefault="007232D9" w:rsidP="007232D9">
            <w:pPr>
              <w:rPr>
                <w:rFonts w:ascii="Times New Roman" w:hAnsi="Times New Roman"/>
                <w:b/>
                <w:color w:val="000000"/>
                <w:sz w:val="28"/>
                <w:szCs w:val="28"/>
              </w:rPr>
            </w:pPr>
          </w:p>
        </w:tc>
        <w:tc>
          <w:tcPr>
            <w:tcW w:w="1843"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Цветовой волчок или юла.</w:t>
            </w:r>
          </w:p>
          <w:p w:rsidR="007232D9" w:rsidRDefault="007232D9" w:rsidP="007232D9">
            <w:pPr>
              <w:rPr>
                <w:rFonts w:ascii="Times New Roman" w:hAnsi="Times New Roman"/>
                <w:b/>
                <w:color w:val="000000"/>
                <w:sz w:val="28"/>
                <w:szCs w:val="28"/>
              </w:rPr>
            </w:pPr>
          </w:p>
        </w:tc>
        <w:tc>
          <w:tcPr>
            <w:tcW w:w="1128" w:type="dxa"/>
          </w:tcPr>
          <w:p w:rsidR="007232D9" w:rsidRPr="007D6B95" w:rsidRDefault="007232D9" w:rsidP="007232D9">
            <w:pPr>
              <w:rPr>
                <w:rFonts w:ascii="Times New Roman" w:hAnsi="Times New Roman"/>
                <w:color w:val="000000"/>
                <w:sz w:val="28"/>
                <w:szCs w:val="28"/>
              </w:rPr>
            </w:pPr>
            <w:r w:rsidRPr="007D6B95">
              <w:rPr>
                <w:rFonts w:ascii="Times New Roman" w:hAnsi="Times New Roman"/>
                <w:color w:val="000000"/>
                <w:sz w:val="28"/>
                <w:szCs w:val="28"/>
              </w:rPr>
              <w:t>24.05</w:t>
            </w:r>
          </w:p>
        </w:tc>
      </w:tr>
      <w:tr w:rsidR="007232D9" w:rsidTr="007232D9">
        <w:tc>
          <w:tcPr>
            <w:tcW w:w="899" w:type="dxa"/>
          </w:tcPr>
          <w:p w:rsidR="007232D9" w:rsidRDefault="007232D9" w:rsidP="007232D9">
            <w:pPr>
              <w:rPr>
                <w:rFonts w:ascii="Times New Roman" w:hAnsi="Times New Roman"/>
                <w:b/>
                <w:color w:val="000000"/>
                <w:sz w:val="28"/>
                <w:szCs w:val="28"/>
              </w:rPr>
            </w:pPr>
            <w:r>
              <w:rPr>
                <w:rFonts w:ascii="Times New Roman" w:hAnsi="Times New Roman"/>
                <w:b/>
                <w:color w:val="000000"/>
                <w:sz w:val="28"/>
                <w:szCs w:val="28"/>
              </w:rPr>
              <w:t>34</w:t>
            </w:r>
          </w:p>
        </w:tc>
        <w:tc>
          <w:tcPr>
            <w:tcW w:w="1364"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t>«Свет вокруг нас».</w:t>
            </w:r>
          </w:p>
          <w:p w:rsidR="007232D9" w:rsidRDefault="007232D9" w:rsidP="007232D9">
            <w:pPr>
              <w:rPr>
                <w:rFonts w:ascii="Times New Roman" w:hAnsi="Times New Roman"/>
                <w:b/>
                <w:color w:val="000000"/>
                <w:sz w:val="28"/>
                <w:szCs w:val="28"/>
              </w:rPr>
            </w:pPr>
          </w:p>
        </w:tc>
        <w:tc>
          <w:tcPr>
            <w:tcW w:w="4111" w:type="dxa"/>
          </w:tcPr>
          <w:p w:rsidR="007232D9"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Ц</w:t>
            </w:r>
            <w:r w:rsidRPr="001351BD">
              <w:rPr>
                <w:rFonts w:ascii="playfair_displayregular" w:eastAsia="Times New Roman" w:hAnsi="playfair_displayregular"/>
                <w:b/>
                <w:color w:val="000000"/>
                <w:sz w:val="23"/>
                <w:szCs w:val="23"/>
                <w:lang w:eastAsia="ru-RU"/>
              </w:rPr>
              <w:t>ель</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 xml:space="preserve">Дать детям представление о свете. </w:t>
            </w:r>
          </w:p>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1351BD">
              <w:rPr>
                <w:rFonts w:ascii="playfair_displayregular" w:eastAsia="Times New Roman" w:hAnsi="playfair_displayregular" w:hint="eastAsia"/>
                <w:b/>
                <w:color w:val="000000"/>
                <w:sz w:val="23"/>
                <w:szCs w:val="23"/>
                <w:lang w:eastAsia="ru-RU"/>
              </w:rPr>
              <w:t>З</w:t>
            </w:r>
            <w:r w:rsidRPr="001351BD">
              <w:rPr>
                <w:rFonts w:ascii="playfair_displayregular" w:eastAsia="Times New Roman" w:hAnsi="playfair_displayregular"/>
                <w:b/>
                <w:color w:val="000000"/>
                <w:sz w:val="23"/>
                <w:szCs w:val="23"/>
                <w:lang w:eastAsia="ru-RU"/>
              </w:rPr>
              <w:t>адачи</w:t>
            </w:r>
            <w:r>
              <w:rPr>
                <w:rFonts w:ascii="playfair_displayregular" w:eastAsia="Times New Roman" w:hAnsi="playfair_displayregular"/>
                <w:color w:val="000000"/>
                <w:sz w:val="23"/>
                <w:szCs w:val="23"/>
                <w:lang w:eastAsia="ru-RU"/>
              </w:rPr>
              <w:t xml:space="preserve">. </w:t>
            </w:r>
            <w:r w:rsidRPr="007D6B95">
              <w:rPr>
                <w:rFonts w:ascii="playfair_displayregular" w:eastAsia="Times New Roman" w:hAnsi="playfair_displayregular"/>
                <w:color w:val="000000"/>
                <w:sz w:val="23"/>
                <w:szCs w:val="23"/>
                <w:lang w:eastAsia="ru-RU"/>
              </w:rPr>
              <w:t>Определить принадлежность источников света к природному или р</w:t>
            </w:r>
            <w:r>
              <w:rPr>
                <w:rFonts w:ascii="playfair_displayregular" w:eastAsia="Times New Roman" w:hAnsi="playfair_displayregular"/>
                <w:color w:val="000000"/>
                <w:sz w:val="23"/>
                <w:szCs w:val="23"/>
                <w:lang w:eastAsia="ru-RU"/>
              </w:rPr>
              <w:t>укотворному миру, их назначение; о</w:t>
            </w:r>
            <w:r w:rsidRPr="007D6B95">
              <w:rPr>
                <w:rFonts w:ascii="playfair_displayregular" w:eastAsia="Times New Roman" w:hAnsi="playfair_displayregular"/>
                <w:color w:val="000000"/>
                <w:sz w:val="23"/>
                <w:szCs w:val="23"/>
                <w:lang w:eastAsia="ru-RU"/>
              </w:rPr>
              <w:t xml:space="preserve">пытническим путем определить </w:t>
            </w:r>
            <w:r w:rsidRPr="007D6B95">
              <w:rPr>
                <w:rFonts w:ascii="playfair_displayregular" w:eastAsia="Times New Roman" w:hAnsi="playfair_displayregular"/>
                <w:color w:val="000000"/>
                <w:sz w:val="23"/>
                <w:szCs w:val="23"/>
                <w:lang w:eastAsia="ru-RU"/>
              </w:rPr>
              <w:lastRenderedPageBreak/>
              <w:t>строен</w:t>
            </w:r>
            <w:r>
              <w:rPr>
                <w:rFonts w:ascii="playfair_displayregular" w:eastAsia="Times New Roman" w:hAnsi="playfair_displayregular"/>
                <w:color w:val="000000"/>
                <w:sz w:val="23"/>
                <w:szCs w:val="23"/>
                <w:lang w:eastAsia="ru-RU"/>
              </w:rPr>
              <w:t>ие рукотворных источников света; к</w:t>
            </w:r>
            <w:r w:rsidRPr="007D6B95">
              <w:rPr>
                <w:rFonts w:ascii="playfair_displayregular" w:eastAsia="Times New Roman" w:hAnsi="playfair_displayregular"/>
                <w:color w:val="000000"/>
                <w:sz w:val="23"/>
                <w:szCs w:val="23"/>
                <w:lang w:eastAsia="ru-RU"/>
              </w:rPr>
              <w:t>лассификация предметов, дающих свет</w:t>
            </w:r>
            <w:r>
              <w:rPr>
                <w:rFonts w:ascii="playfair_displayregular" w:eastAsia="Times New Roman" w:hAnsi="playfair_displayregular"/>
                <w:color w:val="000000"/>
                <w:sz w:val="23"/>
                <w:szCs w:val="23"/>
                <w:lang w:eastAsia="ru-RU"/>
              </w:rPr>
              <w:t xml:space="preserve"> на рукотворный и природный мир; з</w:t>
            </w:r>
            <w:r w:rsidRPr="007D6B95">
              <w:rPr>
                <w:rFonts w:ascii="playfair_displayregular" w:eastAsia="Times New Roman" w:hAnsi="playfair_displayregular"/>
                <w:color w:val="000000"/>
                <w:sz w:val="23"/>
                <w:szCs w:val="23"/>
                <w:lang w:eastAsia="ru-RU"/>
              </w:rPr>
              <w:t>ак</w:t>
            </w:r>
            <w:r>
              <w:rPr>
                <w:rFonts w:ascii="playfair_displayregular" w:eastAsia="Times New Roman" w:hAnsi="playfair_displayregular"/>
                <w:color w:val="000000"/>
                <w:sz w:val="23"/>
                <w:szCs w:val="23"/>
                <w:lang w:eastAsia="ru-RU"/>
              </w:rPr>
              <w:t>репить умение работать в группе; о</w:t>
            </w:r>
            <w:r w:rsidRPr="007D6B95">
              <w:rPr>
                <w:rFonts w:ascii="playfair_displayregular" w:eastAsia="Times New Roman" w:hAnsi="playfair_displayregular"/>
                <w:color w:val="000000"/>
                <w:sz w:val="23"/>
                <w:szCs w:val="23"/>
                <w:lang w:eastAsia="ru-RU"/>
              </w:rPr>
              <w:t>богащать и активизировать словарь детей</w:t>
            </w:r>
            <w:proofErr w:type="gramStart"/>
            <w:r w:rsidRPr="007D6B95">
              <w:rPr>
                <w:rFonts w:ascii="playfair_displayregular" w:eastAsia="Times New Roman" w:hAnsi="playfair_displayregular"/>
                <w:color w:val="000000"/>
                <w:sz w:val="23"/>
                <w:szCs w:val="23"/>
                <w:lang w:eastAsia="ru-RU"/>
              </w:rPr>
              <w:t>.</w:t>
            </w:r>
            <w:r>
              <w:rPr>
                <w:rFonts w:ascii="playfair_displayregular" w:eastAsia="Times New Roman" w:hAnsi="playfair_displayregular"/>
                <w:color w:val="000000"/>
                <w:sz w:val="23"/>
                <w:szCs w:val="23"/>
                <w:lang w:eastAsia="ru-RU"/>
              </w:rPr>
              <w:t xml:space="preserve"> в</w:t>
            </w:r>
            <w:r w:rsidRPr="007D6B95">
              <w:rPr>
                <w:rFonts w:ascii="playfair_displayregular" w:eastAsia="Times New Roman" w:hAnsi="playfair_displayregular"/>
                <w:color w:val="000000"/>
                <w:sz w:val="23"/>
                <w:szCs w:val="23"/>
                <w:lang w:eastAsia="ru-RU"/>
              </w:rPr>
              <w:t>оспитывать</w:t>
            </w:r>
            <w:proofErr w:type="gramEnd"/>
            <w:r w:rsidRPr="007D6B95">
              <w:rPr>
                <w:rFonts w:ascii="playfair_displayregular" w:eastAsia="Times New Roman" w:hAnsi="playfair_displayregular"/>
                <w:color w:val="000000"/>
                <w:sz w:val="23"/>
                <w:szCs w:val="23"/>
                <w:lang w:eastAsia="ru-RU"/>
              </w:rPr>
              <w:t xml:space="preserve"> интерес к познанию закономерностей, существующих в неживой природе.</w:t>
            </w:r>
          </w:p>
          <w:p w:rsidR="007232D9" w:rsidRDefault="007232D9" w:rsidP="007232D9">
            <w:pPr>
              <w:rPr>
                <w:rFonts w:ascii="Times New Roman" w:hAnsi="Times New Roman"/>
                <w:b/>
                <w:color w:val="000000"/>
                <w:sz w:val="28"/>
                <w:szCs w:val="28"/>
              </w:rPr>
            </w:pPr>
          </w:p>
        </w:tc>
        <w:tc>
          <w:tcPr>
            <w:tcW w:w="1843" w:type="dxa"/>
          </w:tcPr>
          <w:p w:rsidR="007232D9" w:rsidRPr="007D6B95" w:rsidRDefault="007232D9" w:rsidP="007232D9">
            <w:pPr>
              <w:spacing w:after="0" w:line="240" w:lineRule="auto"/>
              <w:rPr>
                <w:rFonts w:ascii="playfair_displayregular" w:eastAsia="Times New Roman" w:hAnsi="playfair_displayregular"/>
                <w:color w:val="000000"/>
                <w:sz w:val="23"/>
                <w:szCs w:val="23"/>
                <w:lang w:eastAsia="ru-RU"/>
              </w:rPr>
            </w:pPr>
            <w:r w:rsidRPr="007D6B95">
              <w:rPr>
                <w:rFonts w:ascii="playfair_displayregular" w:eastAsia="Times New Roman" w:hAnsi="playfair_displayregular"/>
                <w:color w:val="000000"/>
                <w:sz w:val="23"/>
                <w:szCs w:val="23"/>
                <w:lang w:eastAsia="ru-RU"/>
              </w:rPr>
              <w:lastRenderedPageBreak/>
              <w:t xml:space="preserve">Картинки с изображением источников света (солнце, луна, звезды, месяц, </w:t>
            </w:r>
            <w:r w:rsidRPr="007D6B95">
              <w:rPr>
                <w:rFonts w:ascii="playfair_displayregular" w:eastAsia="Times New Roman" w:hAnsi="playfair_displayregular"/>
                <w:color w:val="000000"/>
                <w:sz w:val="23"/>
                <w:szCs w:val="23"/>
                <w:lang w:eastAsia="ru-RU"/>
              </w:rPr>
              <w:lastRenderedPageBreak/>
              <w:t>светлячок, костер, лампа. Игрушечный фонарик и несколько предметов, которые не дают света.</w:t>
            </w:r>
          </w:p>
          <w:p w:rsidR="007232D9" w:rsidRDefault="007232D9" w:rsidP="007232D9">
            <w:pPr>
              <w:rPr>
                <w:rFonts w:ascii="Times New Roman" w:hAnsi="Times New Roman"/>
                <w:b/>
                <w:color w:val="000000"/>
                <w:sz w:val="28"/>
                <w:szCs w:val="28"/>
              </w:rPr>
            </w:pPr>
          </w:p>
        </w:tc>
        <w:tc>
          <w:tcPr>
            <w:tcW w:w="1128" w:type="dxa"/>
          </w:tcPr>
          <w:p w:rsidR="007232D9" w:rsidRPr="007D6B95" w:rsidRDefault="007232D9" w:rsidP="007232D9">
            <w:pPr>
              <w:rPr>
                <w:rFonts w:ascii="Times New Roman" w:hAnsi="Times New Roman"/>
                <w:color w:val="000000"/>
                <w:sz w:val="28"/>
                <w:szCs w:val="28"/>
              </w:rPr>
            </w:pPr>
            <w:r w:rsidRPr="007D6B95">
              <w:rPr>
                <w:rFonts w:ascii="Times New Roman" w:hAnsi="Times New Roman"/>
                <w:color w:val="000000"/>
                <w:sz w:val="28"/>
                <w:szCs w:val="28"/>
              </w:rPr>
              <w:lastRenderedPageBreak/>
              <w:t>31.05</w:t>
            </w:r>
          </w:p>
        </w:tc>
      </w:tr>
      <w:tr w:rsidR="007232D9" w:rsidTr="007232D9">
        <w:tc>
          <w:tcPr>
            <w:tcW w:w="899" w:type="dxa"/>
          </w:tcPr>
          <w:p w:rsidR="007232D9" w:rsidRDefault="007232D9" w:rsidP="007232D9">
            <w:pPr>
              <w:rPr>
                <w:rFonts w:ascii="Times New Roman" w:hAnsi="Times New Roman"/>
                <w:b/>
                <w:color w:val="000000"/>
                <w:sz w:val="28"/>
                <w:szCs w:val="28"/>
              </w:rPr>
            </w:pPr>
          </w:p>
        </w:tc>
        <w:tc>
          <w:tcPr>
            <w:tcW w:w="1364" w:type="dxa"/>
          </w:tcPr>
          <w:p w:rsidR="007232D9" w:rsidRDefault="007232D9" w:rsidP="007232D9">
            <w:pPr>
              <w:rPr>
                <w:rFonts w:ascii="Times New Roman" w:hAnsi="Times New Roman"/>
                <w:b/>
                <w:color w:val="000000"/>
                <w:sz w:val="28"/>
                <w:szCs w:val="28"/>
              </w:rPr>
            </w:pPr>
          </w:p>
        </w:tc>
        <w:tc>
          <w:tcPr>
            <w:tcW w:w="4111" w:type="dxa"/>
          </w:tcPr>
          <w:p w:rsidR="007232D9" w:rsidRDefault="007232D9" w:rsidP="007232D9">
            <w:pPr>
              <w:rPr>
                <w:rFonts w:ascii="Times New Roman" w:hAnsi="Times New Roman"/>
                <w:b/>
                <w:color w:val="000000"/>
                <w:sz w:val="28"/>
                <w:szCs w:val="28"/>
              </w:rPr>
            </w:pPr>
          </w:p>
        </w:tc>
        <w:tc>
          <w:tcPr>
            <w:tcW w:w="1843" w:type="dxa"/>
          </w:tcPr>
          <w:p w:rsidR="007232D9" w:rsidRDefault="007232D9" w:rsidP="007232D9">
            <w:pPr>
              <w:rPr>
                <w:rFonts w:ascii="Times New Roman" w:hAnsi="Times New Roman"/>
                <w:b/>
                <w:color w:val="000000"/>
                <w:sz w:val="28"/>
                <w:szCs w:val="28"/>
              </w:rPr>
            </w:pPr>
          </w:p>
        </w:tc>
        <w:tc>
          <w:tcPr>
            <w:tcW w:w="1128" w:type="dxa"/>
          </w:tcPr>
          <w:p w:rsidR="007232D9" w:rsidRDefault="007232D9" w:rsidP="007232D9">
            <w:pPr>
              <w:rPr>
                <w:rFonts w:ascii="Times New Roman" w:hAnsi="Times New Roman"/>
                <w:b/>
                <w:color w:val="000000"/>
                <w:sz w:val="28"/>
                <w:szCs w:val="28"/>
              </w:rPr>
            </w:pPr>
          </w:p>
        </w:tc>
      </w:tr>
    </w:tbl>
    <w:p w:rsidR="007232D9" w:rsidRPr="00960962" w:rsidRDefault="007232D9" w:rsidP="00277C1D">
      <w:pPr>
        <w:tabs>
          <w:tab w:val="left" w:pos="3082"/>
        </w:tabs>
        <w:rPr>
          <w:rFonts w:ascii="Times New Roman" w:hAnsi="Times New Roman"/>
          <w:b/>
          <w:sz w:val="28"/>
          <w:szCs w:val="28"/>
        </w:rPr>
      </w:pPr>
    </w:p>
    <w:p w:rsidR="00277C1D" w:rsidRDefault="007232D9" w:rsidP="00277C1D">
      <w:pPr>
        <w:tabs>
          <w:tab w:val="left" w:pos="3082"/>
        </w:tabs>
        <w:rPr>
          <w:rFonts w:ascii="Times New Roman" w:hAnsi="Times New Roman"/>
          <w:b/>
          <w:sz w:val="28"/>
          <w:szCs w:val="28"/>
        </w:rPr>
      </w:pPr>
      <w:r>
        <w:rPr>
          <w:rFonts w:ascii="Times New Roman" w:hAnsi="Times New Roman"/>
          <w:b/>
          <w:sz w:val="28"/>
          <w:szCs w:val="28"/>
        </w:rPr>
        <w:t xml:space="preserve">                             </w:t>
      </w:r>
      <w:r w:rsidRPr="007232D9">
        <w:rPr>
          <w:rFonts w:ascii="Times New Roman" w:hAnsi="Times New Roman"/>
          <w:b/>
          <w:sz w:val="28"/>
          <w:szCs w:val="28"/>
        </w:rPr>
        <w:t>4. Содержание изучаемого курса.</w:t>
      </w:r>
    </w:p>
    <w:p w:rsidR="007232D9" w:rsidRDefault="007232D9" w:rsidP="00277C1D">
      <w:pPr>
        <w:tabs>
          <w:tab w:val="left" w:pos="3082"/>
        </w:tabs>
        <w:rPr>
          <w:rFonts w:ascii="Times New Roman" w:hAnsi="Times New Roman"/>
          <w:b/>
          <w:sz w:val="28"/>
          <w:szCs w:val="28"/>
          <w:lang w:val="en-US"/>
        </w:rPr>
      </w:pPr>
      <w:r>
        <w:rPr>
          <w:rFonts w:ascii="Times New Roman" w:hAnsi="Times New Roman"/>
          <w:b/>
          <w:sz w:val="28"/>
          <w:szCs w:val="28"/>
        </w:rPr>
        <w:t>Планируемые результаты</w:t>
      </w:r>
      <w:r>
        <w:rPr>
          <w:rFonts w:ascii="Times New Roman" w:hAnsi="Times New Roman"/>
          <w:b/>
          <w:sz w:val="28"/>
          <w:szCs w:val="28"/>
          <w:lang w:val="en-US"/>
        </w:rPr>
        <w:t>:</w:t>
      </w:r>
    </w:p>
    <w:p w:rsidR="00F615C5" w:rsidRDefault="007232D9" w:rsidP="000A661B">
      <w:pPr>
        <w:tabs>
          <w:tab w:val="left" w:pos="3082"/>
        </w:tabs>
        <w:rPr>
          <w:rFonts w:ascii="Times New Roman" w:hAnsi="Times New Roman"/>
          <w:sz w:val="28"/>
          <w:szCs w:val="28"/>
          <w:u w:val="single"/>
        </w:rPr>
      </w:pPr>
      <w:r>
        <w:rPr>
          <w:rFonts w:ascii="Times New Roman" w:hAnsi="Times New Roman"/>
          <w:b/>
          <w:sz w:val="28"/>
          <w:szCs w:val="28"/>
        </w:rPr>
        <w:t>-</w:t>
      </w:r>
      <w:r w:rsidRPr="007232D9">
        <w:rPr>
          <w:rFonts w:ascii="Times New Roman" w:hAnsi="Times New Roman"/>
          <w:sz w:val="28"/>
          <w:szCs w:val="28"/>
          <w:u w:val="single"/>
        </w:rPr>
        <w:t>требования к знаниям и умениям</w:t>
      </w:r>
      <w:r>
        <w:rPr>
          <w:rFonts w:ascii="Times New Roman" w:hAnsi="Times New Roman"/>
          <w:sz w:val="28"/>
          <w:szCs w:val="28"/>
          <w:u w:val="single"/>
        </w:rPr>
        <w:t>-</w:t>
      </w:r>
      <w:r w:rsidR="000A661B">
        <w:rPr>
          <w:rFonts w:ascii="Times New Roman" w:hAnsi="Times New Roman"/>
          <w:sz w:val="28"/>
          <w:szCs w:val="28"/>
          <w:u w:val="single"/>
        </w:rPr>
        <w:t xml:space="preserve"> </w:t>
      </w:r>
    </w:p>
    <w:p w:rsidR="00F615C5" w:rsidRPr="00F615C5" w:rsidRDefault="00F615C5" w:rsidP="00F615C5">
      <w:pPr>
        <w:spacing w:after="0" w:line="240" w:lineRule="auto"/>
        <w:ind w:firstLine="360"/>
        <w:rPr>
          <w:rFonts w:ascii="Times New Roman" w:eastAsia="Times New Roman" w:hAnsi="Times New Roman"/>
          <w:color w:val="111111"/>
          <w:sz w:val="28"/>
          <w:szCs w:val="28"/>
          <w:lang w:eastAsia="ru-RU"/>
        </w:rPr>
      </w:pPr>
      <w:r w:rsidRPr="00F615C5">
        <w:rPr>
          <w:rFonts w:ascii="Times New Roman" w:eastAsia="Times New Roman" w:hAnsi="Times New Roman"/>
          <w:color w:val="111111"/>
          <w:sz w:val="28"/>
          <w:szCs w:val="28"/>
          <w:lang w:eastAsia="ru-RU"/>
        </w:rPr>
        <w:t>Умение детей видеть проблему (вести самостоятельный поиск доступных предметов). Ставить вопросы познавательного характера. Выдвигать гипотезы.</w:t>
      </w:r>
      <w:r>
        <w:rPr>
          <w:rFonts w:ascii="Times New Roman" w:eastAsia="Times New Roman" w:hAnsi="Times New Roman"/>
          <w:color w:val="111111"/>
          <w:sz w:val="28"/>
          <w:szCs w:val="28"/>
          <w:lang w:eastAsia="ru-RU"/>
        </w:rPr>
        <w:t xml:space="preserve"> </w:t>
      </w:r>
      <w:r w:rsidRPr="00F615C5">
        <w:rPr>
          <w:rFonts w:ascii="Times New Roman" w:eastAsia="Times New Roman" w:hAnsi="Times New Roman"/>
          <w:color w:val="111111"/>
          <w:sz w:val="28"/>
          <w:szCs w:val="28"/>
          <w:lang w:eastAsia="ru-RU"/>
        </w:rPr>
        <w:t>Давать определение понятиям (пытаться устанавлива</w:t>
      </w:r>
      <w:r>
        <w:rPr>
          <w:rFonts w:ascii="Times New Roman" w:eastAsia="Times New Roman" w:hAnsi="Times New Roman"/>
          <w:color w:val="111111"/>
          <w:sz w:val="28"/>
          <w:szCs w:val="28"/>
          <w:lang w:eastAsia="ru-RU"/>
        </w:rPr>
        <w:t xml:space="preserve">ть причинно-следственные связи). </w:t>
      </w:r>
      <w:r w:rsidRPr="00F615C5">
        <w:rPr>
          <w:rFonts w:ascii="Times New Roman" w:eastAsia="Times New Roman" w:hAnsi="Times New Roman"/>
          <w:color w:val="111111"/>
          <w:sz w:val="28"/>
          <w:szCs w:val="28"/>
          <w:lang w:eastAsia="ru-RU"/>
        </w:rPr>
        <w:t xml:space="preserve"> Классифицировать, наблюдать. Экспериментировать со знакомыми и новыми предметами и сравнивать их (проводить эксперименты). Совершать первые элементарные обобщения своего практического опыта и исследований (делать умозаключения и выводы). Структурировать материал. Готовить мини-текс</w:t>
      </w:r>
      <w:r>
        <w:rPr>
          <w:rFonts w:ascii="Times New Roman" w:eastAsia="Times New Roman" w:hAnsi="Times New Roman"/>
          <w:color w:val="111111"/>
          <w:sz w:val="28"/>
          <w:szCs w:val="28"/>
          <w:lang w:eastAsia="ru-RU"/>
        </w:rPr>
        <w:t>ты собственных докладов.</w:t>
      </w:r>
      <w:r w:rsidRPr="00F615C5">
        <w:rPr>
          <w:rFonts w:ascii="Times New Roman" w:eastAsia="Times New Roman" w:hAnsi="Times New Roman"/>
          <w:color w:val="111111"/>
          <w:sz w:val="28"/>
          <w:szCs w:val="28"/>
          <w:lang w:eastAsia="ru-RU"/>
        </w:rPr>
        <w:t xml:space="preserve"> Объяснять, доказывать, защищать свои идеи.</w:t>
      </w:r>
    </w:p>
    <w:p w:rsidR="000A661B" w:rsidRDefault="00F615C5" w:rsidP="000A661B">
      <w:pPr>
        <w:tabs>
          <w:tab w:val="left" w:pos="3082"/>
        </w:tabs>
        <w:rPr>
          <w:rFonts w:ascii="Times New Roman" w:hAnsi="Times New Roman"/>
          <w:sz w:val="28"/>
          <w:szCs w:val="28"/>
        </w:rPr>
      </w:pPr>
      <w:r>
        <w:rPr>
          <w:rFonts w:ascii="Times New Roman" w:eastAsia="Times New Roman" w:hAnsi="Times New Roman"/>
          <w:color w:val="000000"/>
          <w:sz w:val="28"/>
          <w:szCs w:val="28"/>
          <w:lang w:eastAsia="ru-RU"/>
        </w:rPr>
        <w:t xml:space="preserve"> З</w:t>
      </w:r>
      <w:r w:rsidR="007232D9" w:rsidRPr="000A661B">
        <w:rPr>
          <w:rFonts w:ascii="Times New Roman" w:eastAsia="Times New Roman" w:hAnsi="Times New Roman"/>
          <w:color w:val="000000"/>
          <w:sz w:val="28"/>
          <w:szCs w:val="28"/>
          <w:lang w:eastAsia="ru-RU"/>
        </w:rPr>
        <w:t>нать и соблюдать элементарные правила поведения в природе (способе безопасного взаимодействия с растениями и животными)</w:t>
      </w:r>
      <w:r w:rsidR="000A661B" w:rsidRPr="000A661B">
        <w:rPr>
          <w:rFonts w:ascii="Times New Roman" w:hAnsi="Times New Roman"/>
          <w:sz w:val="28"/>
          <w:szCs w:val="28"/>
        </w:rPr>
        <w:t xml:space="preserve"> </w:t>
      </w:r>
    </w:p>
    <w:p w:rsidR="005E70D2" w:rsidRPr="000A661B" w:rsidRDefault="000A661B" w:rsidP="005E70D2">
      <w:pPr>
        <w:shd w:val="clear" w:color="auto" w:fill="FFFFFF"/>
        <w:spacing w:after="0"/>
        <w:rPr>
          <w:rFonts w:ascii="Times New Roman" w:eastAsia="Times New Roman" w:hAnsi="Times New Roman"/>
          <w:sz w:val="28"/>
          <w:szCs w:val="28"/>
          <w:lang w:eastAsia="ru-RU"/>
        </w:rPr>
      </w:pPr>
      <w:r w:rsidRPr="000A661B">
        <w:rPr>
          <w:rFonts w:ascii="Times New Roman" w:hAnsi="Times New Roman"/>
          <w:sz w:val="28"/>
          <w:szCs w:val="28"/>
          <w:u w:val="single"/>
        </w:rPr>
        <w:t>-компетенции и личностные качества</w:t>
      </w:r>
      <w:r w:rsidRPr="00F615C5">
        <w:rPr>
          <w:rFonts w:ascii="Times New Roman" w:hAnsi="Times New Roman"/>
          <w:sz w:val="28"/>
          <w:szCs w:val="28"/>
          <w:u w:val="single"/>
        </w:rPr>
        <w:t>-</w:t>
      </w:r>
      <w:r w:rsidRPr="00F615C5">
        <w:rPr>
          <w:rFonts w:ascii="Times New Roman" w:hAnsi="Times New Roman"/>
          <w:sz w:val="28"/>
          <w:szCs w:val="28"/>
        </w:rPr>
        <w:t xml:space="preserve">    </w:t>
      </w:r>
      <w:r w:rsidR="00F615C5">
        <w:rPr>
          <w:rFonts w:ascii="Times New Roman" w:hAnsi="Times New Roman"/>
          <w:sz w:val="28"/>
          <w:szCs w:val="28"/>
        </w:rPr>
        <w:t xml:space="preserve">                                                        </w:t>
      </w:r>
      <w:r w:rsidRPr="000A661B">
        <w:rPr>
          <w:rFonts w:ascii="Times New Roman" w:eastAsia="Times New Roman" w:hAnsi="Times New Roman"/>
          <w:color w:val="000000"/>
          <w:sz w:val="28"/>
          <w:szCs w:val="28"/>
          <w:lang w:eastAsia="ru-RU"/>
        </w:rPr>
        <w:t xml:space="preserve">Проявление интереса, доброты </w:t>
      </w:r>
      <w:r w:rsidR="00F615C5">
        <w:rPr>
          <w:rFonts w:ascii="Times New Roman" w:eastAsia="Times New Roman" w:hAnsi="Times New Roman"/>
          <w:color w:val="000000"/>
          <w:sz w:val="28"/>
          <w:szCs w:val="28"/>
          <w:lang w:eastAsia="ru-RU"/>
        </w:rPr>
        <w:t xml:space="preserve">к природным явлениям и объектам. </w:t>
      </w:r>
      <w:r w:rsidRPr="000A661B">
        <w:rPr>
          <w:rFonts w:ascii="Times New Roman" w:hAnsi="Times New Roman"/>
          <w:sz w:val="28"/>
          <w:szCs w:val="28"/>
        </w:rPr>
        <w:t xml:space="preserve"> </w:t>
      </w:r>
      <w:r w:rsidR="00F615C5" w:rsidRPr="000A661B">
        <w:rPr>
          <w:rFonts w:ascii="Times New Roman" w:eastAsia="Times New Roman" w:hAnsi="Times New Roman"/>
          <w:color w:val="000000"/>
          <w:sz w:val="28"/>
          <w:szCs w:val="28"/>
          <w:lang w:eastAsia="ru-RU"/>
        </w:rPr>
        <w:t>Помощь друг другу, бережное, доброжелательное отношение к природе, проявление творчества.</w:t>
      </w:r>
      <w:r w:rsidR="005E70D2">
        <w:rPr>
          <w:rFonts w:ascii="Times New Roman" w:eastAsia="Times New Roman" w:hAnsi="Times New Roman"/>
          <w:color w:val="000000"/>
          <w:sz w:val="28"/>
          <w:szCs w:val="28"/>
          <w:lang w:eastAsia="ru-RU"/>
        </w:rPr>
        <w:t xml:space="preserve"> </w:t>
      </w:r>
      <w:r w:rsidR="005E70D2" w:rsidRPr="000A661B">
        <w:rPr>
          <w:rFonts w:ascii="Times New Roman" w:eastAsia="Times New Roman" w:hAnsi="Times New Roman"/>
          <w:sz w:val="28"/>
          <w:szCs w:val="28"/>
          <w:lang w:eastAsia="ru-RU"/>
        </w:rPr>
        <w:t>Работать коллективно, договариваться со сверстниками о том, кто какую часть работы будет выполнять.</w:t>
      </w:r>
      <w:r w:rsidR="005E70D2">
        <w:rPr>
          <w:rFonts w:ascii="Times New Roman" w:eastAsia="Times New Roman" w:hAnsi="Times New Roman"/>
          <w:sz w:val="28"/>
          <w:szCs w:val="28"/>
          <w:lang w:eastAsia="ru-RU"/>
        </w:rPr>
        <w:t xml:space="preserve"> </w:t>
      </w:r>
      <w:r w:rsidR="005E70D2" w:rsidRPr="000A661B">
        <w:rPr>
          <w:rFonts w:ascii="Times New Roman" w:eastAsia="Times New Roman" w:hAnsi="Times New Roman"/>
          <w:sz w:val="28"/>
          <w:szCs w:val="28"/>
          <w:lang w:eastAsia="ru-RU"/>
        </w:rPr>
        <w:t>Соблюдать элементарные общепринятые нормы поведения в детском саду, на улице, в природном окружении.</w:t>
      </w:r>
    </w:p>
    <w:p w:rsidR="00F615C5" w:rsidRPr="000A661B" w:rsidRDefault="00F615C5" w:rsidP="00F615C5">
      <w:pPr>
        <w:spacing w:after="0" w:line="240" w:lineRule="auto"/>
        <w:ind w:firstLine="480"/>
        <w:rPr>
          <w:rFonts w:ascii="Times New Roman" w:eastAsia="Times New Roman" w:hAnsi="Times New Roman"/>
          <w:color w:val="000000"/>
          <w:sz w:val="28"/>
          <w:szCs w:val="28"/>
          <w:lang w:eastAsia="ru-RU"/>
        </w:rPr>
      </w:pPr>
    </w:p>
    <w:p w:rsidR="005E70D2" w:rsidRPr="000A661B" w:rsidRDefault="000A661B" w:rsidP="005E70D2">
      <w:pPr>
        <w:shd w:val="clear" w:color="auto" w:fill="FFFFFF"/>
        <w:spacing w:after="0"/>
        <w:rPr>
          <w:rFonts w:ascii="Times New Roman" w:eastAsia="Times New Roman" w:hAnsi="Times New Roman"/>
          <w:sz w:val="28"/>
          <w:szCs w:val="28"/>
          <w:lang w:eastAsia="ru-RU"/>
        </w:rPr>
      </w:pPr>
      <w:r w:rsidRPr="00F615C5">
        <w:rPr>
          <w:rFonts w:ascii="Times New Roman" w:hAnsi="Times New Roman"/>
          <w:sz w:val="28"/>
          <w:szCs w:val="28"/>
          <w:u w:val="single"/>
        </w:rPr>
        <w:t xml:space="preserve">-личностные, </w:t>
      </w:r>
      <w:proofErr w:type="spellStart"/>
      <w:r w:rsidRPr="00F615C5">
        <w:rPr>
          <w:rFonts w:ascii="Times New Roman" w:hAnsi="Times New Roman"/>
          <w:sz w:val="28"/>
          <w:szCs w:val="28"/>
          <w:u w:val="single"/>
        </w:rPr>
        <w:t>метапредметные</w:t>
      </w:r>
      <w:proofErr w:type="spellEnd"/>
      <w:r w:rsidRPr="00F615C5">
        <w:rPr>
          <w:rFonts w:ascii="Times New Roman" w:hAnsi="Times New Roman"/>
          <w:sz w:val="28"/>
          <w:szCs w:val="28"/>
          <w:u w:val="single"/>
        </w:rPr>
        <w:t xml:space="preserve"> и предметные результаты-</w:t>
      </w:r>
      <w:r w:rsidR="00F615C5">
        <w:rPr>
          <w:rFonts w:ascii="Times New Roman" w:hAnsi="Times New Roman"/>
          <w:sz w:val="28"/>
          <w:szCs w:val="28"/>
          <w:u w:val="single"/>
        </w:rPr>
        <w:t xml:space="preserve">                                </w:t>
      </w:r>
      <w:r w:rsidR="00F615C5">
        <w:rPr>
          <w:rFonts w:ascii="Times New Roman" w:eastAsia="Times New Roman" w:hAnsi="Times New Roman"/>
          <w:sz w:val="28"/>
          <w:szCs w:val="28"/>
          <w:lang w:eastAsia="ru-RU"/>
        </w:rPr>
        <w:t>И</w:t>
      </w:r>
      <w:r w:rsidR="00F615C5" w:rsidRPr="000A661B">
        <w:rPr>
          <w:rFonts w:ascii="Times New Roman" w:eastAsia="Times New Roman" w:hAnsi="Times New Roman"/>
          <w:sz w:val="28"/>
          <w:szCs w:val="28"/>
          <w:lang w:eastAsia="ru-RU"/>
        </w:rPr>
        <w:t>спользовать различные источники информации, способствующие получению интересующей информации о природных объектах и я</w:t>
      </w:r>
      <w:r w:rsidR="00F615C5">
        <w:rPr>
          <w:rFonts w:ascii="Times New Roman" w:eastAsia="Times New Roman" w:hAnsi="Times New Roman"/>
          <w:sz w:val="28"/>
          <w:szCs w:val="28"/>
          <w:lang w:eastAsia="ru-RU"/>
        </w:rPr>
        <w:t xml:space="preserve">влениях (кино, экскурсии и др.) </w:t>
      </w:r>
      <w:r w:rsidR="00F615C5" w:rsidRPr="000A661B">
        <w:rPr>
          <w:rFonts w:ascii="Times New Roman" w:eastAsia="Times New Roman" w:hAnsi="Times New Roman"/>
          <w:sz w:val="28"/>
          <w:szCs w:val="28"/>
          <w:lang w:eastAsia="ru-RU"/>
        </w:rPr>
        <w:t xml:space="preserve">Проявлять любознательность, интерес к </w:t>
      </w:r>
      <w:r w:rsidR="00F615C5" w:rsidRPr="000A661B">
        <w:rPr>
          <w:rFonts w:ascii="Times New Roman" w:eastAsia="Times New Roman" w:hAnsi="Times New Roman"/>
          <w:sz w:val="28"/>
          <w:szCs w:val="28"/>
          <w:lang w:eastAsia="ru-RU"/>
        </w:rPr>
        <w:lastRenderedPageBreak/>
        <w:t>исследовательской деятельности.</w:t>
      </w:r>
      <w:r w:rsidR="005E70D2">
        <w:rPr>
          <w:rFonts w:ascii="Times New Roman" w:hAnsi="Times New Roman"/>
          <w:sz w:val="28"/>
          <w:szCs w:val="28"/>
        </w:rPr>
        <w:t xml:space="preserve"> </w:t>
      </w:r>
      <w:r w:rsidR="005E70D2" w:rsidRPr="000A661B">
        <w:rPr>
          <w:rFonts w:ascii="Times New Roman" w:eastAsia="Times New Roman" w:hAnsi="Times New Roman"/>
          <w:sz w:val="28"/>
          <w:szCs w:val="28"/>
          <w:lang w:eastAsia="ru-RU"/>
        </w:rPr>
        <w:t>Проявлять умение поддерживать беседу, высказывать свою точку зрения.</w:t>
      </w:r>
    </w:p>
    <w:p w:rsidR="00F615C5" w:rsidRDefault="00F615C5" w:rsidP="00F615C5">
      <w:pPr>
        <w:tabs>
          <w:tab w:val="left" w:pos="3082"/>
        </w:tabs>
        <w:rPr>
          <w:rFonts w:ascii="Times New Roman" w:eastAsia="Times New Roman" w:hAnsi="Times New Roman"/>
          <w:sz w:val="28"/>
          <w:szCs w:val="28"/>
          <w:lang w:eastAsia="ru-RU"/>
        </w:rPr>
      </w:pPr>
      <w:r w:rsidRPr="000A661B">
        <w:rPr>
          <w:rFonts w:ascii="Times New Roman" w:eastAsia="Times New Roman" w:hAnsi="Times New Roman"/>
          <w:sz w:val="28"/>
          <w:szCs w:val="28"/>
          <w:lang w:eastAsia="ru-RU"/>
        </w:rPr>
        <w:t>Проявлять эмоциональное отношение к природным объектам и явлениям, выражать свое отношение к конкретному поступку сверстника по отношению к этим объектам.</w:t>
      </w:r>
      <w:r w:rsidR="005E70D2">
        <w:rPr>
          <w:rFonts w:ascii="Times New Roman" w:eastAsia="Times New Roman" w:hAnsi="Times New Roman"/>
          <w:sz w:val="28"/>
          <w:szCs w:val="28"/>
          <w:lang w:eastAsia="ru-RU"/>
        </w:rPr>
        <w:t xml:space="preserve"> </w:t>
      </w:r>
    </w:p>
    <w:p w:rsidR="00395F3B" w:rsidRDefault="00395F3B" w:rsidP="00F615C5">
      <w:pPr>
        <w:tabs>
          <w:tab w:val="left" w:pos="3082"/>
        </w:tabs>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sidRPr="00395F3B">
        <w:rPr>
          <w:rFonts w:ascii="Times New Roman" w:eastAsia="Times New Roman" w:hAnsi="Times New Roman"/>
          <w:b/>
          <w:sz w:val="28"/>
          <w:szCs w:val="28"/>
          <w:lang w:eastAsia="ru-RU"/>
        </w:rPr>
        <w:t>5. Методическое обеспечение</w:t>
      </w:r>
    </w:p>
    <w:p w:rsidR="00395F3B" w:rsidRDefault="00F50F9E" w:rsidP="00F615C5">
      <w:pPr>
        <w:tabs>
          <w:tab w:val="left" w:pos="3082"/>
        </w:tabs>
        <w:rPr>
          <w:rFonts w:ascii="Times New Roman" w:eastAsia="Times New Roman" w:hAnsi="Times New Roman"/>
          <w:sz w:val="28"/>
          <w:szCs w:val="28"/>
          <w:lang w:eastAsia="ru-RU"/>
        </w:rPr>
      </w:pPr>
      <w:r>
        <w:rPr>
          <w:rFonts w:ascii="Times New Roman" w:eastAsia="Times New Roman" w:hAnsi="Times New Roman"/>
          <w:sz w:val="28"/>
          <w:szCs w:val="28"/>
          <w:u w:val="single"/>
          <w:lang w:eastAsia="ru-RU"/>
        </w:rPr>
        <w:t>-</w:t>
      </w:r>
      <w:r w:rsidR="00395F3B" w:rsidRPr="00395F3B">
        <w:rPr>
          <w:rFonts w:ascii="Times New Roman" w:eastAsia="Times New Roman" w:hAnsi="Times New Roman"/>
          <w:sz w:val="28"/>
          <w:szCs w:val="28"/>
          <w:u w:val="single"/>
          <w:lang w:eastAsia="ru-RU"/>
        </w:rPr>
        <w:t>Особенности организации образовательного процесса</w:t>
      </w:r>
      <w:r w:rsidR="00395F3B">
        <w:rPr>
          <w:rFonts w:ascii="Times New Roman" w:eastAsia="Times New Roman" w:hAnsi="Times New Roman"/>
          <w:sz w:val="28"/>
          <w:szCs w:val="28"/>
          <w:u w:val="single"/>
          <w:lang w:eastAsia="ru-RU"/>
        </w:rPr>
        <w:t xml:space="preserve">- </w:t>
      </w:r>
      <w:r w:rsidR="00395F3B" w:rsidRPr="00395F3B">
        <w:rPr>
          <w:rFonts w:ascii="Times New Roman" w:eastAsia="Times New Roman" w:hAnsi="Times New Roman"/>
          <w:sz w:val="28"/>
          <w:szCs w:val="28"/>
          <w:lang w:eastAsia="ru-RU"/>
        </w:rPr>
        <w:t>очно.</w:t>
      </w:r>
    </w:p>
    <w:p w:rsidR="00395F3B" w:rsidRPr="00395F3B" w:rsidRDefault="00F50F9E" w:rsidP="00F615C5">
      <w:pPr>
        <w:tabs>
          <w:tab w:val="left" w:pos="3082"/>
        </w:tabs>
        <w:rPr>
          <w:rFonts w:ascii="Times New Roman" w:hAnsi="Times New Roman"/>
          <w:sz w:val="28"/>
          <w:szCs w:val="28"/>
          <w:u w:val="single"/>
        </w:rPr>
      </w:pPr>
      <w:r>
        <w:rPr>
          <w:rFonts w:ascii="Times New Roman" w:eastAsia="Times New Roman" w:hAnsi="Times New Roman"/>
          <w:sz w:val="28"/>
          <w:szCs w:val="28"/>
          <w:u w:val="single"/>
          <w:lang w:eastAsia="ru-RU"/>
        </w:rPr>
        <w:t>-</w:t>
      </w:r>
      <w:r w:rsidR="00395F3B" w:rsidRPr="00395F3B">
        <w:rPr>
          <w:rFonts w:ascii="Times New Roman" w:eastAsia="Times New Roman" w:hAnsi="Times New Roman"/>
          <w:sz w:val="28"/>
          <w:szCs w:val="28"/>
          <w:u w:val="single"/>
          <w:lang w:eastAsia="ru-RU"/>
        </w:rPr>
        <w:t>Методы обучения</w:t>
      </w:r>
      <w:r w:rsidR="00E60A59">
        <w:rPr>
          <w:rFonts w:ascii="Times New Roman" w:eastAsia="Times New Roman" w:hAnsi="Times New Roman"/>
          <w:sz w:val="28"/>
          <w:szCs w:val="28"/>
          <w:u w:val="single"/>
          <w:lang w:eastAsia="ru-RU"/>
        </w:rPr>
        <w:t>-</w:t>
      </w:r>
    </w:p>
    <w:p w:rsidR="00F71F27" w:rsidRPr="00F71F27" w:rsidRDefault="005E70D2" w:rsidP="00395F3B">
      <w:pPr>
        <w:tabs>
          <w:tab w:val="left" w:pos="3082"/>
        </w:tabs>
        <w:rPr>
          <w:rFonts w:ascii="Times New Roman" w:hAnsi="Times New Roman"/>
          <w:b/>
          <w:sz w:val="28"/>
          <w:szCs w:val="28"/>
          <w:u w:val="single"/>
        </w:rPr>
      </w:pPr>
      <w:r w:rsidRPr="00F71F27">
        <w:rPr>
          <w:rFonts w:ascii="Times New Roman" w:hAnsi="Times New Roman"/>
          <w:sz w:val="28"/>
          <w:szCs w:val="28"/>
          <w:u w:val="single"/>
        </w:rPr>
        <w:t xml:space="preserve">  </w:t>
      </w:r>
      <w:r w:rsidR="00395F3B" w:rsidRPr="00F71F27">
        <w:rPr>
          <w:rFonts w:ascii="Times New Roman" w:eastAsia="Times New Roman" w:hAnsi="Times New Roman"/>
          <w:color w:val="000000"/>
          <w:sz w:val="28"/>
          <w:szCs w:val="28"/>
          <w:u w:val="single"/>
          <w:lang w:eastAsia="ru-RU"/>
        </w:rPr>
        <w:t>Наглядные методы:</w:t>
      </w:r>
      <w:r w:rsidR="00395F3B" w:rsidRPr="00F71F27">
        <w:rPr>
          <w:rFonts w:ascii="Times New Roman" w:hAnsi="Times New Roman"/>
          <w:b/>
          <w:sz w:val="28"/>
          <w:szCs w:val="28"/>
          <w:u w:val="single"/>
        </w:rPr>
        <w:t xml:space="preserve">                                                                                                                 </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экскурсии, целевые прогулки;</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наблюдения;</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опыты и эксперименты;</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рассматривание книжных иллюстраций, репродукций;</w:t>
      </w:r>
    </w:p>
    <w:p w:rsidR="00F71F27" w:rsidRPr="00F71F27" w:rsidRDefault="00F71F27" w:rsidP="00F71F27">
      <w:pPr>
        <w:spacing w:after="0" w:line="240" w:lineRule="auto"/>
        <w:rPr>
          <w:rFonts w:ascii="Times New Roman" w:eastAsia="Times New Roman" w:hAnsi="Times New Roman"/>
          <w:color w:val="000000"/>
          <w:sz w:val="28"/>
          <w:szCs w:val="28"/>
          <w:lang w:eastAsia="ru-RU"/>
        </w:rPr>
      </w:pPr>
      <w:r w:rsidRPr="00F71F27">
        <w:rPr>
          <w:rFonts w:ascii="Times New Roman" w:eastAsia="Times New Roman" w:hAnsi="Times New Roman"/>
          <w:color w:val="000000"/>
          <w:sz w:val="28"/>
          <w:szCs w:val="28"/>
          <w:lang w:eastAsia="ru-RU"/>
        </w:rPr>
        <w:t>- проведение дидактических игр;</w:t>
      </w:r>
    </w:p>
    <w:p w:rsidR="00395F3B" w:rsidRDefault="00395F3B" w:rsidP="00395F3B">
      <w:pPr>
        <w:spacing w:after="0" w:line="240" w:lineRule="auto"/>
        <w:ind w:firstLine="480"/>
        <w:rPr>
          <w:rFonts w:ascii="Times New Roman" w:eastAsia="Times New Roman" w:hAnsi="Times New Roman"/>
          <w:color w:val="000000"/>
          <w:sz w:val="28"/>
          <w:szCs w:val="28"/>
          <w:lang w:eastAsia="ru-RU"/>
        </w:rPr>
      </w:pPr>
    </w:p>
    <w:p w:rsidR="00395F3B" w:rsidRPr="00F71F27" w:rsidRDefault="00395F3B" w:rsidP="00395F3B">
      <w:pPr>
        <w:spacing w:after="0" w:line="240" w:lineRule="auto"/>
        <w:rPr>
          <w:rFonts w:ascii="Times New Roman" w:eastAsia="Times New Roman" w:hAnsi="Times New Roman"/>
          <w:color w:val="000000"/>
          <w:sz w:val="28"/>
          <w:szCs w:val="28"/>
          <w:u w:val="single"/>
          <w:lang w:eastAsia="ru-RU"/>
        </w:rPr>
      </w:pPr>
      <w:r w:rsidRPr="00F71F27">
        <w:rPr>
          <w:rFonts w:ascii="Times New Roman" w:eastAsia="Times New Roman" w:hAnsi="Times New Roman"/>
          <w:color w:val="000000"/>
          <w:sz w:val="28"/>
          <w:szCs w:val="28"/>
          <w:u w:val="single"/>
          <w:lang w:eastAsia="ru-RU"/>
        </w:rPr>
        <w:t xml:space="preserve">  Словесные методы:</w:t>
      </w:r>
    </w:p>
    <w:p w:rsidR="00F71F27" w:rsidRDefault="00F71F27" w:rsidP="00395F3B">
      <w:pPr>
        <w:spacing w:after="0" w:line="240" w:lineRule="auto"/>
        <w:rPr>
          <w:rFonts w:ascii="Times New Roman" w:eastAsia="Times New Roman" w:hAnsi="Times New Roman"/>
          <w:color w:val="000000"/>
          <w:sz w:val="28"/>
          <w:szCs w:val="28"/>
          <w:lang w:eastAsia="ru-RU"/>
        </w:rPr>
      </w:pP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чтение литературных произведений;</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беседы с элементами диалога, обобщающие рассказы воспитателя.</w:t>
      </w:r>
    </w:p>
    <w:p w:rsidR="00395F3B" w:rsidRDefault="00395F3B" w:rsidP="00395F3B">
      <w:pPr>
        <w:spacing w:after="0" w:line="240" w:lineRule="auto"/>
        <w:rPr>
          <w:rFonts w:ascii="Times New Roman" w:eastAsia="Times New Roman" w:hAnsi="Times New Roman"/>
          <w:color w:val="000000"/>
          <w:sz w:val="28"/>
          <w:szCs w:val="28"/>
          <w:lang w:eastAsia="ru-RU"/>
        </w:rPr>
      </w:pPr>
    </w:p>
    <w:p w:rsidR="00395F3B" w:rsidRPr="00F71F27" w:rsidRDefault="00395F3B" w:rsidP="00395F3B">
      <w:pPr>
        <w:spacing w:after="0" w:line="240" w:lineRule="auto"/>
        <w:rPr>
          <w:rFonts w:ascii="Times New Roman" w:eastAsia="Times New Roman" w:hAnsi="Times New Roman"/>
          <w:color w:val="000000"/>
          <w:sz w:val="28"/>
          <w:szCs w:val="28"/>
          <w:u w:val="single"/>
          <w:lang w:eastAsia="ru-RU"/>
        </w:rPr>
      </w:pPr>
      <w:r w:rsidRPr="00F71F27">
        <w:rPr>
          <w:rFonts w:ascii="Times New Roman" w:eastAsia="Times New Roman" w:hAnsi="Times New Roman"/>
          <w:color w:val="000000"/>
          <w:sz w:val="28"/>
          <w:szCs w:val="28"/>
          <w:u w:val="single"/>
          <w:lang w:eastAsia="ru-RU"/>
        </w:rPr>
        <w:t xml:space="preserve"> Игровые методы:</w:t>
      </w:r>
    </w:p>
    <w:p w:rsidR="00F71F27" w:rsidRDefault="00F71F27" w:rsidP="00395F3B">
      <w:pPr>
        <w:spacing w:after="0" w:line="240" w:lineRule="auto"/>
        <w:rPr>
          <w:rFonts w:ascii="Times New Roman" w:eastAsia="Times New Roman" w:hAnsi="Times New Roman"/>
          <w:color w:val="000000"/>
          <w:sz w:val="28"/>
          <w:szCs w:val="28"/>
          <w:lang w:eastAsia="ru-RU"/>
        </w:rPr>
      </w:pP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проведение разнообразных игр (малоподвижных, сюжетно – ролевых, дидактических, игр - драматизаций и др.);</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загадывание загадок;</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проведение викторин, конкурсов, тематических вечеров.</w:t>
      </w:r>
    </w:p>
    <w:p w:rsidR="00395F3B" w:rsidRDefault="00395F3B" w:rsidP="00395F3B">
      <w:pPr>
        <w:spacing w:after="0" w:line="240" w:lineRule="auto"/>
        <w:ind w:firstLine="480"/>
        <w:rPr>
          <w:rFonts w:ascii="Times New Roman" w:eastAsia="Times New Roman" w:hAnsi="Times New Roman"/>
          <w:color w:val="000000"/>
          <w:sz w:val="28"/>
          <w:szCs w:val="28"/>
          <w:lang w:eastAsia="ru-RU"/>
        </w:rPr>
      </w:pPr>
    </w:p>
    <w:p w:rsidR="00395F3B" w:rsidRPr="00F71F27" w:rsidRDefault="00395F3B" w:rsidP="00395F3B">
      <w:pPr>
        <w:spacing w:after="0" w:line="240" w:lineRule="auto"/>
        <w:rPr>
          <w:rFonts w:ascii="Times New Roman" w:eastAsia="Times New Roman" w:hAnsi="Times New Roman"/>
          <w:color w:val="000000"/>
          <w:sz w:val="28"/>
          <w:szCs w:val="28"/>
          <w:u w:val="single"/>
          <w:lang w:eastAsia="ru-RU"/>
        </w:rPr>
      </w:pPr>
      <w:r>
        <w:rPr>
          <w:rFonts w:ascii="Times New Roman" w:eastAsia="Times New Roman" w:hAnsi="Times New Roman"/>
          <w:color w:val="000000"/>
          <w:sz w:val="28"/>
          <w:szCs w:val="28"/>
          <w:lang w:eastAsia="ru-RU"/>
        </w:rPr>
        <w:t xml:space="preserve"> </w:t>
      </w:r>
      <w:r w:rsidRPr="00F71F27">
        <w:rPr>
          <w:rFonts w:ascii="Times New Roman" w:eastAsia="Times New Roman" w:hAnsi="Times New Roman"/>
          <w:color w:val="000000"/>
          <w:sz w:val="28"/>
          <w:szCs w:val="28"/>
          <w:u w:val="single"/>
          <w:lang w:eastAsia="ru-RU"/>
        </w:rPr>
        <w:t>Практические методы</w:t>
      </w:r>
    </w:p>
    <w:p w:rsidR="00F71F27" w:rsidRDefault="00F71F27" w:rsidP="00395F3B">
      <w:pPr>
        <w:spacing w:after="0" w:line="240" w:lineRule="auto"/>
        <w:rPr>
          <w:rFonts w:ascii="Times New Roman" w:eastAsia="Times New Roman" w:hAnsi="Times New Roman"/>
          <w:color w:val="000000"/>
          <w:sz w:val="28"/>
          <w:szCs w:val="28"/>
          <w:lang w:eastAsia="ru-RU"/>
        </w:rPr>
      </w:pP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организация продуктивной деятельности детей;</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оформление гербария растений, коллекции семян, плодов;</w:t>
      </w:r>
    </w:p>
    <w:p w:rsidR="00395F3B" w:rsidRP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постановка сказок, отрывков литературных произведений;</w:t>
      </w:r>
    </w:p>
    <w:p w:rsidR="00395F3B" w:rsidRDefault="00395F3B" w:rsidP="00395F3B">
      <w:pPr>
        <w:spacing w:after="0" w:line="240" w:lineRule="auto"/>
        <w:rPr>
          <w:rFonts w:ascii="Times New Roman" w:eastAsia="Times New Roman" w:hAnsi="Times New Roman"/>
          <w:color w:val="000000"/>
          <w:sz w:val="28"/>
          <w:szCs w:val="28"/>
          <w:lang w:eastAsia="ru-RU"/>
        </w:rPr>
      </w:pPr>
      <w:r w:rsidRPr="00395F3B">
        <w:rPr>
          <w:rFonts w:ascii="Times New Roman" w:eastAsia="Times New Roman" w:hAnsi="Times New Roman"/>
          <w:color w:val="000000"/>
          <w:sz w:val="28"/>
          <w:szCs w:val="28"/>
          <w:lang w:eastAsia="ru-RU"/>
        </w:rPr>
        <w:t>- изготовление с детьми наглядных пособий.</w:t>
      </w:r>
    </w:p>
    <w:p w:rsidR="00F71F27" w:rsidRPr="00395F3B" w:rsidRDefault="00F71F27" w:rsidP="00395F3B">
      <w:pPr>
        <w:spacing w:after="0" w:line="240" w:lineRule="auto"/>
        <w:rPr>
          <w:rFonts w:ascii="Times New Roman" w:eastAsia="Times New Roman" w:hAnsi="Times New Roman"/>
          <w:color w:val="000000"/>
          <w:sz w:val="28"/>
          <w:szCs w:val="28"/>
          <w:lang w:eastAsia="ru-RU"/>
        </w:rPr>
      </w:pPr>
    </w:p>
    <w:p w:rsidR="00F71F27" w:rsidRPr="00F71F27" w:rsidRDefault="00F71F27" w:rsidP="00F71F27">
      <w:pPr>
        <w:rPr>
          <w:rFonts w:ascii="Times New Roman" w:hAnsi="Times New Roman"/>
          <w:sz w:val="28"/>
          <w:szCs w:val="28"/>
          <w:u w:val="single"/>
        </w:rPr>
      </w:pPr>
      <w:r w:rsidRPr="00F71F27">
        <w:rPr>
          <w:rFonts w:ascii="Times New Roman" w:hAnsi="Times New Roman"/>
          <w:sz w:val="28"/>
          <w:szCs w:val="28"/>
          <w:u w:val="single"/>
        </w:rPr>
        <w:t xml:space="preserve">Инновационные методы: </w:t>
      </w:r>
    </w:p>
    <w:p w:rsidR="00F71F27" w:rsidRDefault="00F71F27" w:rsidP="00F71F27">
      <w:pPr>
        <w:rPr>
          <w:rFonts w:ascii="Times New Roman" w:hAnsi="Times New Roman"/>
          <w:sz w:val="28"/>
          <w:szCs w:val="28"/>
        </w:rPr>
      </w:pPr>
      <w:r w:rsidRPr="004F433B">
        <w:rPr>
          <w:rFonts w:ascii="Times New Roman" w:hAnsi="Times New Roman"/>
          <w:b/>
          <w:sz w:val="28"/>
          <w:szCs w:val="28"/>
        </w:rPr>
        <w:t>-</w:t>
      </w:r>
      <w:r w:rsidRPr="00134F99">
        <w:rPr>
          <w:rFonts w:ascii="Times New Roman" w:hAnsi="Times New Roman"/>
          <w:sz w:val="28"/>
          <w:szCs w:val="28"/>
        </w:rPr>
        <w:t xml:space="preserve"> </w:t>
      </w:r>
      <w:r w:rsidRPr="00F71F27">
        <w:rPr>
          <w:rFonts w:ascii="Times New Roman" w:hAnsi="Times New Roman"/>
          <w:sz w:val="28"/>
          <w:szCs w:val="28"/>
          <w:u w:val="single"/>
        </w:rPr>
        <w:t>Использование элементов ТРИЗ</w:t>
      </w:r>
      <w:r w:rsidRPr="00134F99">
        <w:rPr>
          <w:rFonts w:ascii="Times New Roman" w:hAnsi="Times New Roman"/>
          <w:sz w:val="28"/>
          <w:szCs w:val="28"/>
        </w:rPr>
        <w:t xml:space="preserve">. При проведении опытов по знакомству детей с разными агрегатными состояниями воды использовать прием «маленькие человечки» для обозначения жидкого, твердого и газообразного состояния воды. </w:t>
      </w:r>
    </w:p>
    <w:p w:rsidR="00F71F27" w:rsidRDefault="00F71F27" w:rsidP="00F71F27">
      <w:pPr>
        <w:rPr>
          <w:rFonts w:ascii="Times New Roman" w:hAnsi="Times New Roman"/>
          <w:sz w:val="28"/>
          <w:szCs w:val="28"/>
        </w:rPr>
      </w:pPr>
      <w:r w:rsidRPr="00134F99">
        <w:rPr>
          <w:rFonts w:ascii="Times New Roman" w:hAnsi="Times New Roman"/>
          <w:sz w:val="28"/>
          <w:szCs w:val="28"/>
        </w:rPr>
        <w:lastRenderedPageBreak/>
        <w:t xml:space="preserve">- </w:t>
      </w:r>
      <w:r w:rsidRPr="00F71F27">
        <w:rPr>
          <w:rFonts w:ascii="Times New Roman" w:hAnsi="Times New Roman"/>
          <w:sz w:val="28"/>
          <w:szCs w:val="28"/>
          <w:u w:val="single"/>
        </w:rPr>
        <w:t>Метод игрового проблемного обучения</w:t>
      </w:r>
      <w:r w:rsidRPr="00134F99">
        <w:rPr>
          <w:rFonts w:ascii="Times New Roman" w:hAnsi="Times New Roman"/>
          <w:sz w:val="28"/>
          <w:szCs w:val="28"/>
        </w:rPr>
        <w:t xml:space="preserve"> заключается в проигрывании на занятиях и в совместной деятельности с детьми проблемных ситуаций, 15 которые стимулируют познавательную активность детей и приучают их к самостоятельному поиску решений проблемы. </w:t>
      </w:r>
    </w:p>
    <w:p w:rsidR="00F71F27" w:rsidRDefault="00F71F27" w:rsidP="00F71F27">
      <w:pPr>
        <w:rPr>
          <w:rFonts w:ascii="Times New Roman" w:hAnsi="Times New Roman"/>
          <w:sz w:val="28"/>
          <w:szCs w:val="28"/>
        </w:rPr>
      </w:pPr>
      <w:r w:rsidRPr="00134F99">
        <w:rPr>
          <w:rFonts w:ascii="Times New Roman" w:hAnsi="Times New Roman"/>
          <w:sz w:val="28"/>
          <w:szCs w:val="28"/>
        </w:rPr>
        <w:t xml:space="preserve">- При проведении мероприятий используются отдельные приемы </w:t>
      </w:r>
      <w:r w:rsidRPr="00F71F27">
        <w:rPr>
          <w:rFonts w:ascii="Times New Roman" w:hAnsi="Times New Roman"/>
          <w:sz w:val="28"/>
          <w:szCs w:val="28"/>
          <w:u w:val="single"/>
        </w:rPr>
        <w:t xml:space="preserve">мнемотехники – </w:t>
      </w:r>
      <w:proofErr w:type="spellStart"/>
      <w:r w:rsidRPr="00F71F27">
        <w:rPr>
          <w:rFonts w:ascii="Times New Roman" w:hAnsi="Times New Roman"/>
          <w:sz w:val="28"/>
          <w:szCs w:val="28"/>
          <w:u w:val="single"/>
        </w:rPr>
        <w:t>мнемотаблицы</w:t>
      </w:r>
      <w:proofErr w:type="spellEnd"/>
      <w:r w:rsidRPr="00F71F27">
        <w:rPr>
          <w:rFonts w:ascii="Times New Roman" w:hAnsi="Times New Roman"/>
          <w:sz w:val="28"/>
          <w:szCs w:val="28"/>
          <w:u w:val="single"/>
        </w:rPr>
        <w:t xml:space="preserve"> и коллажи.</w:t>
      </w:r>
      <w:r w:rsidRPr="00134F99">
        <w:rPr>
          <w:rFonts w:ascii="Times New Roman" w:hAnsi="Times New Roman"/>
          <w:sz w:val="28"/>
          <w:szCs w:val="28"/>
        </w:rPr>
        <w:t xml:space="preserve"> </w:t>
      </w:r>
    </w:p>
    <w:p w:rsidR="00F71F27" w:rsidRDefault="00F71F27" w:rsidP="00F71F27">
      <w:pPr>
        <w:rPr>
          <w:rFonts w:ascii="Times New Roman" w:hAnsi="Times New Roman"/>
          <w:sz w:val="28"/>
          <w:szCs w:val="28"/>
        </w:rPr>
      </w:pPr>
      <w:r w:rsidRPr="00F71F27">
        <w:rPr>
          <w:rFonts w:ascii="Times New Roman" w:hAnsi="Times New Roman"/>
          <w:sz w:val="28"/>
          <w:szCs w:val="28"/>
          <w:u w:val="single"/>
        </w:rPr>
        <w:t>В процессе экспериментирования применяются компьютерные и мультимедийные средства обучения,</w:t>
      </w:r>
      <w:r w:rsidRPr="00134F99">
        <w:rPr>
          <w:rFonts w:ascii="Times New Roman" w:hAnsi="Times New Roman"/>
          <w:sz w:val="28"/>
          <w:szCs w:val="28"/>
        </w:rPr>
        <w:t xml:space="preserve"> что стимулирует познавательный интерес дошкольников. Намного интереснее не просто послушать рассказ воспитателя о каких-то объектах или явлениях, а посмотреть на них собственными глазами. Насколько захватывающие картинки можно увидеть на экране с помощью мультимедийной презентации, какие удивительные открытия сделает маленький естествоиспытатель. Современные средства обучения, в том числе мультимедийные средства очень увлекательны. Однажды заинтересовавшись ими ребенок может пронести свою любовь к исследованиям через всю жизнь. И какой бы деятельности не посвятили себя дети в будущем, детские эксперименты оставят неизгладимое впечатление на всю жизнь. Деятельность по экспериментированию для детей станет открытием, они их будут ждать с нетерпением. </w:t>
      </w:r>
    </w:p>
    <w:p w:rsidR="00F71F27" w:rsidRDefault="00F71F27" w:rsidP="00F71F27">
      <w:pPr>
        <w:rPr>
          <w:rFonts w:ascii="Times New Roman" w:hAnsi="Times New Roman"/>
          <w:sz w:val="28"/>
          <w:szCs w:val="28"/>
        </w:rPr>
      </w:pPr>
      <w:r w:rsidRPr="00134F99">
        <w:rPr>
          <w:rFonts w:ascii="Times New Roman" w:hAnsi="Times New Roman"/>
          <w:sz w:val="28"/>
          <w:szCs w:val="28"/>
        </w:rPr>
        <w:t xml:space="preserve">Сформированные представления, полученные в процессе мероприятий, дети «проверяют» в самостоятельной, экспериментальной деятельности. Постепенно элементарные опыты становятся играми-опытами, в которых, как в дидактической игре, есть два начала, учебное (познавательное) и игровое (занимательное). </w:t>
      </w:r>
    </w:p>
    <w:p w:rsidR="00F71F27" w:rsidRDefault="00F71F27" w:rsidP="00F71F27">
      <w:pPr>
        <w:rPr>
          <w:rFonts w:ascii="Times New Roman" w:hAnsi="Times New Roman"/>
          <w:sz w:val="28"/>
          <w:szCs w:val="28"/>
        </w:rPr>
      </w:pPr>
      <w:r w:rsidRPr="00134F99">
        <w:rPr>
          <w:rFonts w:ascii="Times New Roman" w:hAnsi="Times New Roman"/>
          <w:sz w:val="28"/>
          <w:szCs w:val="28"/>
        </w:rPr>
        <w:t xml:space="preserve">Игровой мотив усиливает эмоциональную значимость для ребенка данной деятельности. </w:t>
      </w:r>
    </w:p>
    <w:p w:rsidR="00F71F27" w:rsidRDefault="00F71F27" w:rsidP="00F71F27">
      <w:pPr>
        <w:rPr>
          <w:rFonts w:ascii="Times New Roman" w:hAnsi="Times New Roman"/>
          <w:sz w:val="28"/>
          <w:szCs w:val="28"/>
        </w:rPr>
      </w:pPr>
      <w:r w:rsidRPr="00134F99">
        <w:rPr>
          <w:rFonts w:ascii="Times New Roman" w:hAnsi="Times New Roman"/>
          <w:sz w:val="28"/>
          <w:szCs w:val="28"/>
        </w:rPr>
        <w:t xml:space="preserve">В результате закрепленные в играх-опытах и играх-экспериментах знания о связях, свойствах, качествах природных объектов явлений неживой природы становятся более сознанными и прочными. </w:t>
      </w:r>
    </w:p>
    <w:p w:rsidR="00F71F27" w:rsidRDefault="00F50F9E" w:rsidP="00F71F27">
      <w:pPr>
        <w:rPr>
          <w:rFonts w:ascii="Times New Roman" w:hAnsi="Times New Roman"/>
          <w:sz w:val="28"/>
          <w:szCs w:val="28"/>
        </w:rPr>
      </w:pPr>
      <w:r>
        <w:rPr>
          <w:rFonts w:ascii="Times New Roman" w:hAnsi="Times New Roman"/>
          <w:sz w:val="28"/>
          <w:szCs w:val="28"/>
          <w:u w:val="single"/>
        </w:rPr>
        <w:t>-</w:t>
      </w:r>
      <w:r w:rsidR="00F71F27" w:rsidRPr="007F34BD">
        <w:rPr>
          <w:rFonts w:ascii="Times New Roman" w:hAnsi="Times New Roman"/>
          <w:sz w:val="28"/>
          <w:szCs w:val="28"/>
          <w:u w:val="single"/>
        </w:rPr>
        <w:t>Формы организации образовательного процесса</w:t>
      </w:r>
      <w:r w:rsidR="007F34BD" w:rsidRPr="007F34BD">
        <w:rPr>
          <w:rFonts w:ascii="Times New Roman" w:hAnsi="Times New Roman"/>
          <w:sz w:val="28"/>
          <w:szCs w:val="28"/>
          <w:u w:val="single"/>
        </w:rPr>
        <w:t xml:space="preserve">: </w:t>
      </w:r>
      <w:r w:rsidR="007F34BD" w:rsidRPr="007F34BD">
        <w:rPr>
          <w:rFonts w:ascii="Times New Roman" w:hAnsi="Times New Roman"/>
          <w:sz w:val="28"/>
          <w:szCs w:val="28"/>
        </w:rPr>
        <w:t>индивидуально-групповая</w:t>
      </w:r>
      <w:r w:rsidR="007F34BD">
        <w:rPr>
          <w:rFonts w:ascii="Times New Roman" w:hAnsi="Times New Roman"/>
          <w:sz w:val="28"/>
          <w:szCs w:val="28"/>
        </w:rPr>
        <w:t xml:space="preserve"> и групповая.</w:t>
      </w:r>
    </w:p>
    <w:p w:rsidR="007F34BD" w:rsidRDefault="00F50F9E" w:rsidP="00F71F27">
      <w:pPr>
        <w:rPr>
          <w:rFonts w:ascii="Times New Roman" w:hAnsi="Times New Roman"/>
          <w:sz w:val="28"/>
          <w:szCs w:val="28"/>
        </w:rPr>
      </w:pPr>
      <w:r>
        <w:rPr>
          <w:rFonts w:ascii="Times New Roman" w:hAnsi="Times New Roman"/>
          <w:sz w:val="28"/>
          <w:szCs w:val="28"/>
          <w:u w:val="single"/>
        </w:rPr>
        <w:t>-</w:t>
      </w:r>
      <w:r w:rsidR="007F34BD">
        <w:rPr>
          <w:rFonts w:ascii="Times New Roman" w:hAnsi="Times New Roman"/>
          <w:sz w:val="28"/>
          <w:szCs w:val="28"/>
          <w:u w:val="single"/>
        </w:rPr>
        <w:t>Формы организации учебного занятия</w:t>
      </w:r>
      <w:r w:rsidR="007F34BD" w:rsidRPr="007F34BD">
        <w:rPr>
          <w:rFonts w:ascii="Times New Roman" w:hAnsi="Times New Roman"/>
          <w:sz w:val="28"/>
          <w:szCs w:val="28"/>
          <w:u w:val="single"/>
        </w:rPr>
        <w:t>:</w:t>
      </w:r>
      <w:r w:rsidR="007F34BD">
        <w:rPr>
          <w:rFonts w:ascii="Times New Roman" w:hAnsi="Times New Roman"/>
          <w:sz w:val="28"/>
          <w:szCs w:val="28"/>
          <w:u w:val="single"/>
        </w:rPr>
        <w:t xml:space="preserve"> </w:t>
      </w:r>
      <w:r w:rsidR="007F34BD" w:rsidRPr="007F34BD">
        <w:rPr>
          <w:rFonts w:ascii="Times New Roman" w:hAnsi="Times New Roman"/>
          <w:sz w:val="28"/>
          <w:szCs w:val="28"/>
        </w:rPr>
        <w:t>беседа</w:t>
      </w:r>
      <w:r w:rsidR="007F34BD">
        <w:rPr>
          <w:rFonts w:ascii="Times New Roman" w:hAnsi="Times New Roman"/>
          <w:sz w:val="28"/>
          <w:szCs w:val="28"/>
        </w:rPr>
        <w:t>, игра, КВН, лабораторное занятие, наблюдение, поход, практическое занятие, экскурсия, эксперимент.</w:t>
      </w:r>
    </w:p>
    <w:p w:rsidR="007F34BD" w:rsidRDefault="007F34BD" w:rsidP="00F71F27">
      <w:pPr>
        <w:rPr>
          <w:rFonts w:ascii="Times New Roman" w:hAnsi="Times New Roman"/>
          <w:sz w:val="28"/>
          <w:szCs w:val="28"/>
        </w:rPr>
      </w:pPr>
      <w:r w:rsidRPr="00F95607">
        <w:rPr>
          <w:rFonts w:ascii="Times New Roman" w:hAnsi="Times New Roman"/>
          <w:sz w:val="28"/>
          <w:szCs w:val="28"/>
          <w:u w:val="single"/>
        </w:rPr>
        <w:t>Педагогические технологии:</w:t>
      </w:r>
      <w:r w:rsidR="00F95607" w:rsidRPr="00F95607">
        <w:rPr>
          <w:rFonts w:ascii="Times New Roman" w:hAnsi="Times New Roman"/>
          <w:sz w:val="28"/>
          <w:szCs w:val="28"/>
          <w:u w:val="single"/>
        </w:rPr>
        <w:t xml:space="preserve"> </w:t>
      </w:r>
      <w:r w:rsidR="00F95607" w:rsidRPr="00F95607">
        <w:rPr>
          <w:rFonts w:ascii="Times New Roman" w:hAnsi="Times New Roman"/>
          <w:sz w:val="28"/>
          <w:szCs w:val="28"/>
        </w:rPr>
        <w:t>технология проблемного обучения</w:t>
      </w:r>
      <w:r w:rsidR="00F95607">
        <w:rPr>
          <w:rFonts w:ascii="Times New Roman" w:hAnsi="Times New Roman"/>
          <w:sz w:val="28"/>
          <w:szCs w:val="28"/>
        </w:rPr>
        <w:t xml:space="preserve">, технология развивающего обучения, технология исследовательской деятельности, </w:t>
      </w:r>
      <w:r w:rsidR="00E60A59">
        <w:rPr>
          <w:rFonts w:ascii="Times New Roman" w:hAnsi="Times New Roman"/>
          <w:sz w:val="28"/>
          <w:szCs w:val="28"/>
        </w:rPr>
        <w:lastRenderedPageBreak/>
        <w:t xml:space="preserve">технология проектной деятельности, </w:t>
      </w:r>
      <w:r w:rsidR="00F95607">
        <w:rPr>
          <w:rFonts w:ascii="Times New Roman" w:hAnsi="Times New Roman"/>
          <w:sz w:val="28"/>
          <w:szCs w:val="28"/>
        </w:rPr>
        <w:t xml:space="preserve">технология игровой деятельности, технология ТРИЗ, </w:t>
      </w:r>
      <w:proofErr w:type="spellStart"/>
      <w:r w:rsidR="00F95607">
        <w:rPr>
          <w:rFonts w:ascii="Times New Roman" w:hAnsi="Times New Roman"/>
          <w:sz w:val="28"/>
          <w:szCs w:val="28"/>
        </w:rPr>
        <w:t>здоровьесберегающая</w:t>
      </w:r>
      <w:proofErr w:type="spellEnd"/>
      <w:r w:rsidR="00F95607">
        <w:rPr>
          <w:rFonts w:ascii="Times New Roman" w:hAnsi="Times New Roman"/>
          <w:sz w:val="28"/>
          <w:szCs w:val="28"/>
        </w:rPr>
        <w:t xml:space="preserve"> технология.</w:t>
      </w:r>
    </w:p>
    <w:p w:rsidR="00F95607" w:rsidRDefault="00F50F9E" w:rsidP="00F71F27">
      <w:pPr>
        <w:rPr>
          <w:rFonts w:ascii="Times New Roman" w:hAnsi="Times New Roman"/>
          <w:sz w:val="28"/>
          <w:szCs w:val="28"/>
          <w:u w:val="single"/>
        </w:rPr>
      </w:pPr>
      <w:r>
        <w:rPr>
          <w:rFonts w:ascii="Times New Roman" w:hAnsi="Times New Roman"/>
          <w:sz w:val="28"/>
          <w:szCs w:val="28"/>
          <w:u w:val="single"/>
        </w:rPr>
        <w:t>-</w:t>
      </w:r>
      <w:r w:rsidR="00F95607" w:rsidRPr="00F95607">
        <w:rPr>
          <w:rFonts w:ascii="Times New Roman" w:hAnsi="Times New Roman"/>
          <w:sz w:val="28"/>
          <w:szCs w:val="28"/>
          <w:u w:val="single"/>
        </w:rPr>
        <w:t>Алгоритм учебного занятия</w:t>
      </w:r>
      <w:r w:rsidR="00F95607" w:rsidRPr="0059624B">
        <w:rPr>
          <w:rFonts w:ascii="Times New Roman" w:hAnsi="Times New Roman"/>
          <w:sz w:val="28"/>
          <w:szCs w:val="28"/>
          <w:u w:val="single"/>
        </w:rPr>
        <w:t>:</w:t>
      </w:r>
    </w:p>
    <w:p w:rsidR="00F50F9E" w:rsidRDefault="00F50F9E" w:rsidP="00F50F9E">
      <w:pPr>
        <w:rPr>
          <w:rFonts w:ascii="Times New Roman" w:hAnsi="Times New Roman"/>
          <w:sz w:val="28"/>
          <w:szCs w:val="28"/>
        </w:rPr>
      </w:pPr>
      <w:r>
        <w:rPr>
          <w:rFonts w:ascii="Times New Roman" w:hAnsi="Times New Roman"/>
          <w:sz w:val="28"/>
          <w:szCs w:val="28"/>
        </w:rPr>
        <w:t xml:space="preserve"> </w:t>
      </w:r>
      <w:r w:rsidRPr="00134F99">
        <w:rPr>
          <w:rFonts w:ascii="Times New Roman" w:hAnsi="Times New Roman"/>
          <w:sz w:val="28"/>
          <w:szCs w:val="28"/>
        </w:rPr>
        <w:t xml:space="preserve">1. Предварительная работа по изучению теории вопроса (экскурсии, беседы, наблюдения). </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2</w:t>
      </w:r>
      <w:r w:rsidR="0059624B" w:rsidRPr="0059624B">
        <w:rPr>
          <w:rFonts w:ascii="Times New Roman" w:eastAsiaTheme="minorHAnsi" w:hAnsi="Times New Roman"/>
          <w:sz w:val="28"/>
          <w:szCs w:val="28"/>
        </w:rPr>
        <w:t>.Постановка исследовательской задачи в виде того или иного варианта проблемной ситуации.</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3</w:t>
      </w:r>
      <w:r w:rsidR="0059624B" w:rsidRPr="0059624B">
        <w:rPr>
          <w:rFonts w:ascii="Times New Roman" w:eastAsiaTheme="minorHAnsi" w:hAnsi="Times New Roman"/>
          <w:sz w:val="28"/>
          <w:szCs w:val="28"/>
        </w:rPr>
        <w:t>.Уточнение правил безопасности жизнедеятельности в ходе осуществления экспериментирования.</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4</w:t>
      </w:r>
      <w:r w:rsidR="0059624B" w:rsidRPr="0059624B">
        <w:rPr>
          <w:rFonts w:ascii="Times New Roman" w:eastAsiaTheme="minorHAnsi" w:hAnsi="Times New Roman"/>
          <w:sz w:val="28"/>
          <w:szCs w:val="28"/>
        </w:rPr>
        <w:t>.Уточнение плана исследования.</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5</w:t>
      </w:r>
      <w:r w:rsidR="0059624B" w:rsidRPr="0059624B">
        <w:rPr>
          <w:rFonts w:ascii="Times New Roman" w:eastAsiaTheme="minorHAnsi" w:hAnsi="Times New Roman"/>
          <w:sz w:val="28"/>
          <w:szCs w:val="28"/>
        </w:rPr>
        <w:t>.Выбор оборудования, самостоятельное его размещение детьми в зоне исследования.</w:t>
      </w:r>
    </w:p>
    <w:p w:rsidR="0059624B" w:rsidRPr="0059624B"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6</w:t>
      </w:r>
      <w:r w:rsidR="0059624B" w:rsidRPr="0059624B">
        <w:rPr>
          <w:rFonts w:ascii="Times New Roman" w:eastAsiaTheme="minorHAnsi" w:hAnsi="Times New Roman"/>
          <w:sz w:val="28"/>
          <w:szCs w:val="28"/>
        </w:rPr>
        <w:t>.Распределение детей на подгруппы, выбор ведущих, помогающих организовать сверстников, комментирующих ход и результаты совместной деятельности детей в группах.</w:t>
      </w:r>
    </w:p>
    <w:p w:rsidR="00012E17" w:rsidRPr="00012E17" w:rsidRDefault="00F50F9E" w:rsidP="00F50F9E">
      <w:pPr>
        <w:spacing w:after="0"/>
        <w:jc w:val="both"/>
        <w:rPr>
          <w:rFonts w:ascii="Times New Roman" w:eastAsiaTheme="minorHAnsi" w:hAnsi="Times New Roman"/>
          <w:sz w:val="28"/>
          <w:szCs w:val="28"/>
        </w:rPr>
      </w:pPr>
      <w:r>
        <w:rPr>
          <w:rFonts w:ascii="Times New Roman" w:eastAsiaTheme="minorHAnsi" w:hAnsi="Times New Roman"/>
          <w:sz w:val="28"/>
          <w:szCs w:val="28"/>
        </w:rPr>
        <w:t>7</w:t>
      </w:r>
      <w:r w:rsidR="0059624B" w:rsidRPr="0059624B">
        <w:rPr>
          <w:rFonts w:ascii="Times New Roman" w:eastAsiaTheme="minorHAnsi" w:hAnsi="Times New Roman"/>
          <w:sz w:val="28"/>
          <w:szCs w:val="28"/>
        </w:rPr>
        <w:t xml:space="preserve">.Анализ </w:t>
      </w:r>
      <w:r w:rsidR="00012E17">
        <w:rPr>
          <w:rFonts w:ascii="Times New Roman" w:eastAsiaTheme="minorHAnsi" w:hAnsi="Times New Roman"/>
          <w:sz w:val="28"/>
          <w:szCs w:val="28"/>
        </w:rPr>
        <w:t xml:space="preserve">и </w:t>
      </w:r>
      <w:r w:rsidR="00012E17">
        <w:rPr>
          <w:rFonts w:ascii="Times New Roman" w:hAnsi="Times New Roman"/>
          <w:sz w:val="28"/>
          <w:szCs w:val="28"/>
        </w:rPr>
        <w:t>о</w:t>
      </w:r>
      <w:r w:rsidR="00012E17" w:rsidRPr="00134F99">
        <w:rPr>
          <w:rFonts w:ascii="Times New Roman" w:hAnsi="Times New Roman"/>
          <w:sz w:val="28"/>
          <w:szCs w:val="28"/>
        </w:rPr>
        <w:t xml:space="preserve">бобщение результатов в различных формах: дневник наблюдений, коллаж, фотографии, пиктограммы, рисунки, рассказы, таблицы. </w:t>
      </w:r>
    </w:p>
    <w:p w:rsidR="00F50F9E" w:rsidRDefault="00F50F9E" w:rsidP="0059624B">
      <w:pPr>
        <w:rPr>
          <w:rFonts w:ascii="Times New Roman" w:hAnsi="Times New Roman"/>
          <w:b/>
          <w:sz w:val="28"/>
          <w:szCs w:val="28"/>
        </w:rPr>
      </w:pPr>
    </w:p>
    <w:p w:rsidR="0059624B" w:rsidRDefault="0059624B" w:rsidP="0059624B">
      <w:pPr>
        <w:rPr>
          <w:rFonts w:ascii="Times New Roman" w:hAnsi="Times New Roman"/>
          <w:sz w:val="28"/>
          <w:szCs w:val="28"/>
        </w:rPr>
      </w:pPr>
      <w:r w:rsidRPr="00134F99">
        <w:rPr>
          <w:rFonts w:ascii="Times New Roman" w:hAnsi="Times New Roman"/>
          <w:sz w:val="28"/>
          <w:szCs w:val="28"/>
        </w:rPr>
        <w:t xml:space="preserve">Такой алгоритм работы позволяет активизировать мыслительную деятельность, побуждает детей к самостоятельным исследованиям. </w:t>
      </w:r>
    </w:p>
    <w:p w:rsidR="0059624B" w:rsidRDefault="0059624B" w:rsidP="0059624B">
      <w:pPr>
        <w:rPr>
          <w:rFonts w:ascii="Times New Roman" w:hAnsi="Times New Roman"/>
          <w:sz w:val="28"/>
          <w:szCs w:val="28"/>
        </w:rPr>
      </w:pPr>
      <w:r w:rsidRPr="00134F99">
        <w:rPr>
          <w:rFonts w:ascii="Times New Roman" w:hAnsi="Times New Roman"/>
          <w:sz w:val="28"/>
          <w:szCs w:val="28"/>
        </w:rPr>
        <w:t>Для положительной мотивации деятельности детей использую различные стимулы:</w:t>
      </w:r>
    </w:p>
    <w:p w:rsidR="0059624B" w:rsidRDefault="0059624B" w:rsidP="0059624B">
      <w:pPr>
        <w:rPr>
          <w:rFonts w:ascii="Times New Roman" w:hAnsi="Times New Roman"/>
          <w:sz w:val="28"/>
          <w:szCs w:val="28"/>
        </w:rPr>
      </w:pPr>
      <w:r w:rsidRPr="00134F99">
        <w:rPr>
          <w:rFonts w:ascii="Times New Roman" w:hAnsi="Times New Roman"/>
          <w:sz w:val="28"/>
          <w:szCs w:val="28"/>
        </w:rPr>
        <w:t xml:space="preserve"> • внешние стимулы (новизна, необычность объекта); </w:t>
      </w:r>
    </w:p>
    <w:p w:rsidR="0059624B" w:rsidRDefault="0059624B" w:rsidP="0059624B">
      <w:pPr>
        <w:rPr>
          <w:rFonts w:ascii="Times New Roman" w:hAnsi="Times New Roman"/>
          <w:sz w:val="28"/>
          <w:szCs w:val="28"/>
        </w:rPr>
      </w:pPr>
      <w:r w:rsidRPr="00134F99">
        <w:rPr>
          <w:rFonts w:ascii="Times New Roman" w:hAnsi="Times New Roman"/>
          <w:sz w:val="28"/>
          <w:szCs w:val="28"/>
        </w:rPr>
        <w:t>• тайна, сюрприз;</w:t>
      </w:r>
    </w:p>
    <w:p w:rsidR="0059624B" w:rsidRDefault="0059624B" w:rsidP="0059624B">
      <w:pPr>
        <w:rPr>
          <w:rFonts w:ascii="Times New Roman" w:hAnsi="Times New Roman"/>
          <w:sz w:val="28"/>
          <w:szCs w:val="28"/>
        </w:rPr>
      </w:pPr>
      <w:r w:rsidRPr="00134F99">
        <w:rPr>
          <w:rFonts w:ascii="Times New Roman" w:hAnsi="Times New Roman"/>
          <w:sz w:val="28"/>
          <w:szCs w:val="28"/>
        </w:rPr>
        <w:t xml:space="preserve"> • мотив помощи; </w:t>
      </w:r>
    </w:p>
    <w:p w:rsidR="0059624B" w:rsidRDefault="0059624B" w:rsidP="0059624B">
      <w:pPr>
        <w:rPr>
          <w:rFonts w:ascii="Times New Roman" w:hAnsi="Times New Roman"/>
          <w:sz w:val="28"/>
          <w:szCs w:val="28"/>
        </w:rPr>
      </w:pPr>
      <w:r w:rsidRPr="00134F99">
        <w:rPr>
          <w:rFonts w:ascii="Times New Roman" w:hAnsi="Times New Roman"/>
          <w:sz w:val="28"/>
          <w:szCs w:val="28"/>
        </w:rPr>
        <w:t xml:space="preserve">• познавательный момент (почему так?); </w:t>
      </w:r>
    </w:p>
    <w:p w:rsidR="0059624B" w:rsidRDefault="0059624B" w:rsidP="0059624B">
      <w:pPr>
        <w:rPr>
          <w:rFonts w:ascii="Times New Roman" w:hAnsi="Times New Roman"/>
          <w:sz w:val="28"/>
          <w:szCs w:val="28"/>
        </w:rPr>
      </w:pPr>
      <w:r w:rsidRPr="00134F99">
        <w:rPr>
          <w:rFonts w:ascii="Times New Roman" w:hAnsi="Times New Roman"/>
          <w:sz w:val="28"/>
          <w:szCs w:val="28"/>
        </w:rPr>
        <w:t>• ситуация выбора.</w:t>
      </w:r>
    </w:p>
    <w:p w:rsidR="00F71F27" w:rsidRDefault="00F71F27" w:rsidP="00F71F27">
      <w:pPr>
        <w:rPr>
          <w:rFonts w:ascii="Times New Roman" w:hAnsi="Times New Roman"/>
          <w:b/>
          <w:sz w:val="28"/>
          <w:szCs w:val="28"/>
        </w:rPr>
      </w:pPr>
    </w:p>
    <w:p w:rsidR="00F50F9E" w:rsidRDefault="00F50F9E" w:rsidP="00F71F27">
      <w:pPr>
        <w:rPr>
          <w:rFonts w:ascii="Times New Roman" w:hAnsi="Times New Roman"/>
          <w:b/>
          <w:sz w:val="28"/>
          <w:szCs w:val="28"/>
        </w:rPr>
      </w:pPr>
      <w:r>
        <w:rPr>
          <w:rFonts w:ascii="Times New Roman" w:hAnsi="Times New Roman"/>
          <w:b/>
          <w:sz w:val="28"/>
          <w:szCs w:val="28"/>
        </w:rPr>
        <w:t xml:space="preserve">                     </w:t>
      </w:r>
    </w:p>
    <w:p w:rsidR="00F50F9E" w:rsidRDefault="00F50F9E" w:rsidP="00F71F27">
      <w:pPr>
        <w:rPr>
          <w:rFonts w:ascii="Times New Roman" w:hAnsi="Times New Roman"/>
          <w:b/>
          <w:sz w:val="28"/>
          <w:szCs w:val="28"/>
        </w:rPr>
      </w:pPr>
    </w:p>
    <w:p w:rsidR="00791595" w:rsidRDefault="00F50F9E" w:rsidP="00F50F9E">
      <w:pPr>
        <w:rPr>
          <w:rFonts w:ascii="Times New Roman" w:hAnsi="Times New Roman"/>
          <w:b/>
          <w:sz w:val="28"/>
          <w:szCs w:val="28"/>
        </w:rPr>
      </w:pPr>
      <w:r>
        <w:rPr>
          <w:rFonts w:ascii="Times New Roman" w:hAnsi="Times New Roman"/>
          <w:b/>
          <w:sz w:val="28"/>
          <w:szCs w:val="28"/>
        </w:rPr>
        <w:t xml:space="preserve">    </w:t>
      </w:r>
    </w:p>
    <w:p w:rsidR="00F50F9E" w:rsidRPr="00F50F9E" w:rsidRDefault="00F50F9E" w:rsidP="00F50F9E">
      <w:pPr>
        <w:rPr>
          <w:rFonts w:ascii="Times New Roman" w:hAnsi="Times New Roman"/>
          <w:sz w:val="28"/>
          <w:szCs w:val="28"/>
          <w:u w:val="single"/>
        </w:rPr>
      </w:pPr>
      <w:r>
        <w:rPr>
          <w:rFonts w:ascii="Times New Roman" w:hAnsi="Times New Roman"/>
          <w:b/>
          <w:sz w:val="28"/>
          <w:szCs w:val="28"/>
        </w:rPr>
        <w:lastRenderedPageBreak/>
        <w:t xml:space="preserve"> -</w:t>
      </w:r>
      <w:r>
        <w:rPr>
          <w:rFonts w:ascii="Times New Roman" w:hAnsi="Times New Roman"/>
          <w:sz w:val="28"/>
          <w:szCs w:val="28"/>
          <w:u w:val="single"/>
        </w:rPr>
        <w:t>Дидактические ма</w:t>
      </w:r>
      <w:r w:rsidRPr="00F50F9E">
        <w:rPr>
          <w:rFonts w:ascii="Times New Roman" w:hAnsi="Times New Roman"/>
          <w:sz w:val="28"/>
          <w:szCs w:val="28"/>
          <w:u w:val="single"/>
        </w:rPr>
        <w:t>териалы</w:t>
      </w:r>
      <w:r>
        <w:rPr>
          <w:rFonts w:ascii="Times New Roman" w:hAnsi="Times New Roman"/>
          <w:sz w:val="28"/>
          <w:szCs w:val="28"/>
          <w:u w:val="single"/>
        </w:rPr>
        <w:t>-</w:t>
      </w:r>
    </w:p>
    <w:tbl>
      <w:tblPr>
        <w:tblStyle w:val="a5"/>
        <w:tblW w:w="0" w:type="auto"/>
        <w:tblLook w:val="04A0" w:firstRow="1" w:lastRow="0" w:firstColumn="1" w:lastColumn="0" w:noHBand="0" w:noVBand="1"/>
      </w:tblPr>
      <w:tblGrid>
        <w:gridCol w:w="1129"/>
        <w:gridCol w:w="2694"/>
        <w:gridCol w:w="5522"/>
      </w:tblGrid>
      <w:tr w:rsidR="00F50F9E" w:rsidTr="00F50F9E">
        <w:tc>
          <w:tcPr>
            <w:tcW w:w="1129"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w:t>
            </w:r>
          </w:p>
        </w:tc>
        <w:tc>
          <w:tcPr>
            <w:tcW w:w="2694"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 Название центра</w:t>
            </w:r>
          </w:p>
        </w:tc>
        <w:tc>
          <w:tcPr>
            <w:tcW w:w="5522"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Оборудование</w:t>
            </w:r>
          </w:p>
        </w:tc>
      </w:tr>
      <w:tr w:rsidR="00F50F9E" w:rsidTr="00F50F9E">
        <w:tc>
          <w:tcPr>
            <w:tcW w:w="1129"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b/>
                <w:sz w:val="28"/>
                <w:szCs w:val="28"/>
              </w:rPr>
              <w:t>1</w:t>
            </w:r>
          </w:p>
        </w:tc>
        <w:tc>
          <w:tcPr>
            <w:tcW w:w="2694"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«Песок, вода»</w:t>
            </w:r>
          </w:p>
        </w:tc>
        <w:tc>
          <w:tcPr>
            <w:tcW w:w="5522"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Емкости разного размера, мерные кружки, стаканчики, ло</w:t>
            </w:r>
            <w:r>
              <w:rPr>
                <w:rFonts w:ascii="Times New Roman" w:hAnsi="Times New Roman"/>
                <w:sz w:val="28"/>
                <w:szCs w:val="28"/>
              </w:rPr>
              <w:t xml:space="preserve">жки, лейки, формочки, камешки, </w:t>
            </w:r>
            <w:r w:rsidRPr="008D4CEF">
              <w:rPr>
                <w:rFonts w:ascii="Times New Roman" w:hAnsi="Times New Roman"/>
                <w:sz w:val="28"/>
                <w:szCs w:val="28"/>
              </w:rPr>
              <w:t>песок, вода, трубочки, мыло, трубочки для коктейля, воронки, лопатки, совочки, ведерки, предметы из разных материалов (деревянные катушки, резиновые мячики, игрушки, пластмассовые пуговицы, металлические предметы и т.д.), пластмассовые стаканчики разной формы, величины, степени прозрачности, опилки, шарики из разного материала, банки, бутылки, крышки.</w:t>
            </w:r>
          </w:p>
        </w:tc>
      </w:tr>
      <w:tr w:rsidR="00F50F9E" w:rsidRPr="008D4CEF" w:rsidTr="00F50F9E">
        <w:tc>
          <w:tcPr>
            <w:tcW w:w="1129"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b/>
                <w:sz w:val="28"/>
                <w:szCs w:val="28"/>
              </w:rPr>
              <w:t>2</w:t>
            </w:r>
          </w:p>
        </w:tc>
        <w:tc>
          <w:tcPr>
            <w:tcW w:w="2694"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«Воздух»</w:t>
            </w:r>
          </w:p>
        </w:tc>
        <w:tc>
          <w:tcPr>
            <w:tcW w:w="5522"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sz w:val="28"/>
                <w:szCs w:val="28"/>
              </w:rPr>
              <w:t>Веревочки, полиэтиленовые пакеты, воздушные шарики, вертушки, воздушный змей, султанчики, ленточки, флажки, флюгеры, парашют.</w:t>
            </w:r>
          </w:p>
        </w:tc>
      </w:tr>
      <w:tr w:rsidR="00F50F9E" w:rsidRPr="008D4CEF" w:rsidTr="00F50F9E">
        <w:tc>
          <w:tcPr>
            <w:tcW w:w="1129" w:type="dxa"/>
          </w:tcPr>
          <w:p w:rsidR="00F50F9E" w:rsidRPr="008D4CEF" w:rsidRDefault="00F50F9E" w:rsidP="00F50F9E">
            <w:pPr>
              <w:spacing w:line="240" w:lineRule="auto"/>
              <w:rPr>
                <w:rFonts w:ascii="Times New Roman" w:hAnsi="Times New Roman"/>
                <w:b/>
                <w:sz w:val="28"/>
                <w:szCs w:val="28"/>
              </w:rPr>
            </w:pPr>
            <w:r w:rsidRPr="008D4CEF">
              <w:rPr>
                <w:rFonts w:ascii="Times New Roman" w:hAnsi="Times New Roman"/>
                <w:b/>
                <w:sz w:val="28"/>
                <w:szCs w:val="28"/>
              </w:rPr>
              <w:t>3</w:t>
            </w:r>
          </w:p>
        </w:tc>
        <w:tc>
          <w:tcPr>
            <w:tcW w:w="2694" w:type="dxa"/>
          </w:tcPr>
          <w:p w:rsidR="00F50F9E" w:rsidRPr="008D4CEF" w:rsidRDefault="00F50F9E" w:rsidP="00F50F9E">
            <w:pPr>
              <w:spacing w:line="240" w:lineRule="auto"/>
              <w:rPr>
                <w:rFonts w:ascii="Times New Roman" w:hAnsi="Times New Roman"/>
                <w:b/>
                <w:sz w:val="28"/>
                <w:szCs w:val="28"/>
              </w:rPr>
            </w:pPr>
            <w:r>
              <w:rPr>
                <w:rFonts w:ascii="Times New Roman" w:hAnsi="Times New Roman"/>
                <w:sz w:val="28"/>
                <w:szCs w:val="28"/>
              </w:rPr>
              <w:t>«Наука и природа</w:t>
            </w:r>
            <w:r w:rsidRPr="008D4CEF">
              <w:rPr>
                <w:rFonts w:ascii="Times New Roman" w:hAnsi="Times New Roman"/>
                <w:sz w:val="28"/>
                <w:szCs w:val="28"/>
              </w:rPr>
              <w:t>»</w:t>
            </w:r>
          </w:p>
        </w:tc>
        <w:tc>
          <w:tcPr>
            <w:tcW w:w="5522" w:type="dxa"/>
          </w:tcPr>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Пластилин, стеки,</w:t>
            </w:r>
            <w:r>
              <w:rPr>
                <w:rFonts w:ascii="Times New Roman" w:hAnsi="Times New Roman"/>
                <w:sz w:val="28"/>
                <w:szCs w:val="28"/>
              </w:rPr>
              <w:t xml:space="preserve"> </w:t>
            </w:r>
            <w:r w:rsidRPr="008D4CEF">
              <w:rPr>
                <w:rFonts w:ascii="Times New Roman" w:hAnsi="Times New Roman"/>
                <w:sz w:val="28"/>
                <w:szCs w:val="28"/>
              </w:rPr>
              <w:t xml:space="preserve">горох, пшено, иллюстративный материал, дидактические игры по экологии, фонарик, перышки, деревянные ложки, зеркала, дощечки, бруски, разноцветные куски тканей разных видов, механические плавающие игрушки, природные материалы (желуди, шишки, семена растений, спилы дерева, косточки плодов, крупа и т.д.), пробки, коробочки со звуком (наполненные пуговицами, горохом, пшеном, перышками, ватой, бумагой и т.д.), магниты, бисер, линейки, свечи, спичечные коробки, мелкие, реагирующие на магнит предметы, магнитная доска, весы, глобус, деревянные предметы, карта мира, картотека опытов, клеенчатые фартуки, мелкие игрушки («Киндер-сюрприз»), микроскоп, монеты, железные предметы, песочные часы, пипетки, пульверизатор, влажные бумажные салфетки, лейкопластырь, пинцеты, пластмассовые шприцы без иголок, набор предметов, обладающих способностью отражения </w:t>
            </w:r>
            <w:r w:rsidRPr="008D4CEF">
              <w:rPr>
                <w:rFonts w:ascii="Times New Roman" w:hAnsi="Times New Roman"/>
                <w:sz w:val="28"/>
                <w:szCs w:val="28"/>
              </w:rPr>
              <w:lastRenderedPageBreak/>
              <w:t>зеркал, фанера, скрепки, проволока, рупор из картона.</w:t>
            </w:r>
          </w:p>
          <w:p w:rsidR="00F50F9E" w:rsidRPr="008D4CEF" w:rsidRDefault="00F50F9E" w:rsidP="00F50F9E">
            <w:pPr>
              <w:spacing w:line="240" w:lineRule="auto"/>
              <w:rPr>
                <w:rFonts w:ascii="Times New Roman" w:hAnsi="Times New Roman"/>
                <w:b/>
                <w:sz w:val="28"/>
                <w:szCs w:val="28"/>
              </w:rPr>
            </w:pPr>
          </w:p>
        </w:tc>
      </w:tr>
      <w:tr w:rsidR="00F50F9E" w:rsidRPr="008D4CEF" w:rsidTr="00F50F9E">
        <w:tc>
          <w:tcPr>
            <w:tcW w:w="1129" w:type="dxa"/>
          </w:tcPr>
          <w:p w:rsidR="00F50F9E" w:rsidRPr="008D4CEF" w:rsidRDefault="00F50F9E" w:rsidP="00F50F9E">
            <w:pPr>
              <w:spacing w:line="240" w:lineRule="auto"/>
              <w:rPr>
                <w:rFonts w:ascii="Times New Roman" w:hAnsi="Times New Roman"/>
                <w:b/>
                <w:sz w:val="28"/>
                <w:szCs w:val="28"/>
              </w:rPr>
            </w:pPr>
          </w:p>
        </w:tc>
        <w:tc>
          <w:tcPr>
            <w:tcW w:w="2694" w:type="dxa"/>
          </w:tcPr>
          <w:p w:rsidR="00F50F9E" w:rsidRPr="008D4CEF" w:rsidRDefault="00F50F9E" w:rsidP="00F50F9E">
            <w:pPr>
              <w:spacing w:line="240" w:lineRule="auto"/>
              <w:rPr>
                <w:rFonts w:ascii="Times New Roman" w:hAnsi="Times New Roman"/>
                <w:b/>
                <w:sz w:val="28"/>
                <w:szCs w:val="28"/>
              </w:rPr>
            </w:pPr>
          </w:p>
        </w:tc>
        <w:tc>
          <w:tcPr>
            <w:tcW w:w="5522" w:type="dxa"/>
          </w:tcPr>
          <w:p w:rsidR="00F50F9E" w:rsidRPr="008D4CEF" w:rsidRDefault="00F50F9E" w:rsidP="00F50F9E">
            <w:pPr>
              <w:spacing w:line="240" w:lineRule="auto"/>
              <w:rPr>
                <w:rFonts w:ascii="Times New Roman" w:hAnsi="Times New Roman"/>
                <w:b/>
                <w:sz w:val="28"/>
                <w:szCs w:val="28"/>
              </w:rPr>
            </w:pPr>
          </w:p>
        </w:tc>
      </w:tr>
    </w:tbl>
    <w:p w:rsidR="00F50F9E" w:rsidRPr="008D4CEF" w:rsidRDefault="00F50F9E" w:rsidP="00F50F9E">
      <w:pPr>
        <w:spacing w:line="240" w:lineRule="auto"/>
        <w:rPr>
          <w:rFonts w:ascii="Times New Roman" w:hAnsi="Times New Roman"/>
          <w:b/>
          <w:sz w:val="28"/>
          <w:szCs w:val="28"/>
        </w:rPr>
      </w:pP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Значительную часть такого оборудования можно собрать из использованных упаковочных материалов, которые дети приносят</w:t>
      </w:r>
      <w:r>
        <w:rPr>
          <w:rFonts w:ascii="Times New Roman" w:hAnsi="Times New Roman"/>
          <w:sz w:val="28"/>
          <w:szCs w:val="28"/>
        </w:rPr>
        <w:t xml:space="preserve"> </w:t>
      </w:r>
      <w:r w:rsidRPr="008D4CEF">
        <w:rPr>
          <w:rFonts w:ascii="Times New Roman" w:hAnsi="Times New Roman"/>
          <w:sz w:val="28"/>
          <w:szCs w:val="28"/>
        </w:rPr>
        <w:t xml:space="preserve">из дома.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 Опытно-экспериментальная деятельность пронизывает все сферы детской жизни, в том числе и игровую деятельность. Игра в исследовании часто перерастает в реальное творчество.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В работе с детьми необходимо уделять большое значение игровым технологиям, используя дидактические игры: «Угадай по запаху», «Угадай, кто позвал?», «Чудесный мешочек» и другие.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Словесные игры (например, «Что лишнее?», «Хорошо-плохо», «Это кто к нам пришёл?») развивают у детей внимание, воображение, повышают знания об окружающем мире. Строительные игры с песком, водой помогают решить многие проблемные ситуации, например, почему сухой песок сыплется, а мокрый - нет; где быстрее прорастёт зёрнышко в земле или песке; каким вещам вода на пользу, а каким во вред? Все эти вопросы заставляют малышей думать, сопоставлять и делать выводы.</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 В играх развивается умение анализировать, выявлять взаимосвязи и взаимозависимости между предметами и их особенностями.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Занимательные игры-опыты и игры-эксперименты побуждают детей к самостоятельному поиску причин, способов действий, проявлению творчества «Назови глину», «Сделай радугу», «Игры с соломинкой», «Что в коробке?», «Когда это бывает?», «Волшебные лучи», «Мы фокусники», «Коробка с секретом» и другие.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Очень тесно связаны между собой экспериментирование и коммуникация. Это хорошо прослеживается на всех этапах эксперимента - при формулировании цели, во время обсуждения методики и хода опыта, при подведении итогов и словесном отчете об увиденном. Необходимо отметить двусторонний характер этих связей. Умение четко выразить свою мысль (т.е. достаточно развитая речь) облегчает проведение опыта, в то время как пополнение знаний способствует развитию речи. Следовательно, без </w:t>
      </w:r>
      <w:r w:rsidRPr="008D4CEF">
        <w:rPr>
          <w:rFonts w:ascii="Times New Roman" w:hAnsi="Times New Roman"/>
          <w:sz w:val="28"/>
          <w:szCs w:val="28"/>
        </w:rPr>
        <w:lastRenderedPageBreak/>
        <w:t xml:space="preserve">пополнения знаний развитие речи свелось бы к простому манипулированию словами. Возможны следующие сочетания: чтение небольшого художественного произведения, вводящего в конкретную тему, затем, собственно опыты и эксперименты;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Экспериментирование связано и с другими видами деятельности - чтением художественной литературы, так как в процессе экспериментирования большое значение имеет художественное слово, которое помогает организовать, заинтересовать детей, пополнить словарный запас. Не требует особого доказательства связь экспериментирования с формированием элементарных математических представлений.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Во время проведения опытов постоянно возникает необходимость считать, измерять, сравнивать, определять форму и размеры, производить иные операции. Все это придает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В подготовительной группе особое внимание будет уделяться обучению детей измерению и сравнению, т.к. дети 6-7 лет переходят от непосредственной оценки величин к их более точной количественной характеристике, которую получают путем измерения. Измерение позволяет детям понять относительность числа, его зависимость от избранной меры</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 Опытно-экспериментальная деятельность как стержневая может быть «обрамлена» другими видами деятельности: опытно-экспериментальная деятельность, затем продуктивная деятельность, продолжающая тему (рисование, аппликация, конструирование, лепка). </w:t>
      </w:r>
    </w:p>
    <w:p w:rsidR="00F50F9E" w:rsidRPr="008D4CEF"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Связь детского экспериментирования с художественным творчеством тоже двусторонняя. Чем сильнее развиты изобразительные способности ребенка, тем точнее будет зарегистрирован результат эксперимента. В то же время чем глубже ребенок изучит объект в процессе ознакомления с природой, тем точнее он передаст его детали во время изобразительной деятельности. Для обоих видов деятельности одинаково важны развитие наблюдательности и способность регистрировать увиденное. </w:t>
      </w:r>
    </w:p>
    <w:p w:rsidR="00F50F9E" w:rsidRDefault="00F50F9E" w:rsidP="00F50F9E">
      <w:pPr>
        <w:spacing w:line="240" w:lineRule="auto"/>
        <w:rPr>
          <w:rFonts w:ascii="Times New Roman" w:hAnsi="Times New Roman"/>
          <w:sz w:val="28"/>
          <w:szCs w:val="28"/>
        </w:rPr>
      </w:pPr>
      <w:r w:rsidRPr="008D4CEF">
        <w:rPr>
          <w:rFonts w:ascii="Times New Roman" w:hAnsi="Times New Roman"/>
          <w:sz w:val="28"/>
          <w:szCs w:val="28"/>
        </w:rPr>
        <w:t xml:space="preserve">Таким образом, чем больше органов чувств задействовано в познании, тем больше свойств выделяет ребёнок в исследуемом объекте. Следовательно, расширяются его представления, позволяющие ему сравнивать, различать, активно размышлять и сомневаться. </w:t>
      </w:r>
    </w:p>
    <w:p w:rsidR="00F50F9E" w:rsidRDefault="00F50F9E" w:rsidP="00F50F9E">
      <w:pPr>
        <w:spacing w:line="240" w:lineRule="auto"/>
        <w:rPr>
          <w:rFonts w:ascii="Times New Roman" w:hAnsi="Times New Roman"/>
          <w:b/>
          <w:sz w:val="28"/>
          <w:szCs w:val="28"/>
        </w:rPr>
      </w:pPr>
      <w:r>
        <w:rPr>
          <w:rFonts w:ascii="Times New Roman" w:hAnsi="Times New Roman"/>
          <w:b/>
          <w:sz w:val="28"/>
          <w:szCs w:val="28"/>
        </w:rPr>
        <w:t xml:space="preserve">                                 </w:t>
      </w:r>
    </w:p>
    <w:p w:rsidR="00F50F9E"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0418AD" w:rsidRDefault="00F50F9E" w:rsidP="00F50F9E">
      <w:pPr>
        <w:spacing w:line="240" w:lineRule="auto"/>
        <w:rPr>
          <w:rFonts w:ascii="Times New Roman" w:hAnsi="Times New Roman"/>
          <w:b/>
          <w:sz w:val="28"/>
          <w:szCs w:val="28"/>
        </w:rPr>
      </w:pPr>
      <w:r>
        <w:rPr>
          <w:rFonts w:ascii="Times New Roman" w:hAnsi="Times New Roman"/>
          <w:b/>
          <w:sz w:val="28"/>
          <w:szCs w:val="28"/>
        </w:rPr>
        <w:lastRenderedPageBreak/>
        <w:t xml:space="preserve">                                 </w:t>
      </w:r>
      <w:r w:rsidRPr="00F50F9E">
        <w:rPr>
          <w:rFonts w:ascii="Times New Roman" w:hAnsi="Times New Roman"/>
          <w:b/>
          <w:sz w:val="28"/>
          <w:szCs w:val="28"/>
        </w:rPr>
        <w:t>6. Список литературы.</w:t>
      </w:r>
    </w:p>
    <w:p w:rsidR="00F50F9E" w:rsidRPr="00EB3CDE" w:rsidRDefault="00F50F9E" w:rsidP="00F50F9E">
      <w:pPr>
        <w:spacing w:after="0" w:line="240" w:lineRule="auto"/>
        <w:rPr>
          <w:rFonts w:ascii="Times New Roman" w:eastAsia="Times New Roman" w:hAnsi="Times New Roman"/>
          <w:sz w:val="28"/>
          <w:lang w:eastAsia="ru-RU"/>
        </w:rPr>
      </w:pPr>
      <w:proofErr w:type="gramStart"/>
      <w:r>
        <w:rPr>
          <w:rFonts w:ascii="Times New Roman" w:eastAsia="Times New Roman" w:hAnsi="Times New Roman"/>
          <w:sz w:val="28"/>
          <w:lang w:eastAsia="ru-RU"/>
        </w:rPr>
        <w:t>-</w:t>
      </w:r>
      <w:r w:rsidRPr="00EB3CDE">
        <w:rPr>
          <w:rFonts w:ascii="Times New Roman" w:eastAsia="Times New Roman" w:hAnsi="Times New Roman"/>
          <w:sz w:val="28"/>
          <w:lang w:eastAsia="ru-RU"/>
        </w:rPr>
        <w:t>«</w:t>
      </w:r>
      <w:proofErr w:type="gramEnd"/>
      <w:r w:rsidRPr="00EB3CDE">
        <w:rPr>
          <w:rFonts w:ascii="Times New Roman" w:eastAsia="Times New Roman" w:hAnsi="Times New Roman"/>
          <w:sz w:val="28"/>
          <w:lang w:eastAsia="ru-RU"/>
        </w:rPr>
        <w:t>Общеобразовательной программой «Лучик» дошкольного образования</w:t>
      </w:r>
    </w:p>
    <w:p w:rsidR="00F50F9E" w:rsidRPr="006B2769" w:rsidRDefault="00F50F9E" w:rsidP="00F50F9E">
      <w:pPr>
        <w:spacing w:after="0" w:line="240" w:lineRule="auto"/>
        <w:rPr>
          <w:rFonts w:ascii="Times New Roman" w:eastAsia="Times New Roman" w:hAnsi="Times New Roman"/>
          <w:sz w:val="28"/>
          <w:lang w:eastAsia="ru-RU"/>
        </w:rPr>
      </w:pPr>
      <w:r w:rsidRPr="00EB3CDE">
        <w:rPr>
          <w:rFonts w:ascii="Times New Roman" w:eastAsia="Times New Roman" w:hAnsi="Times New Roman"/>
          <w:sz w:val="28"/>
          <w:lang w:eastAsia="ru-RU"/>
        </w:rPr>
        <w:t xml:space="preserve">«МБДОУ детский сад </w:t>
      </w:r>
      <w:r w:rsidRPr="00EB3CDE">
        <w:rPr>
          <w:rFonts w:ascii="Times New Roman" w:eastAsia="Segoe UI Symbol" w:hAnsi="Times New Roman"/>
          <w:sz w:val="28"/>
          <w:lang w:eastAsia="ru-RU"/>
        </w:rPr>
        <w:t>№</w:t>
      </w:r>
      <w:r>
        <w:rPr>
          <w:rFonts w:ascii="Times New Roman" w:eastAsia="Times New Roman" w:hAnsi="Times New Roman"/>
          <w:sz w:val="28"/>
          <w:lang w:eastAsia="ru-RU"/>
        </w:rPr>
        <w:t xml:space="preserve"> 40 города Ельца». </w:t>
      </w:r>
    </w:p>
    <w:p w:rsidR="00F50F9E" w:rsidRDefault="00F50F9E" w:rsidP="00F50F9E">
      <w:pPr>
        <w:spacing w:after="0" w:line="240" w:lineRule="auto"/>
        <w:rPr>
          <w:rFonts w:ascii="Times New Roman" w:eastAsia="Times New Roman" w:hAnsi="Times New Roman"/>
          <w:color w:val="000000"/>
          <w:sz w:val="28"/>
          <w:szCs w:val="28"/>
          <w:lang w:eastAsia="ru-RU"/>
        </w:rPr>
      </w:pPr>
      <w:r>
        <w:rPr>
          <w:rFonts w:ascii="Times New Roman" w:hAnsi="Times New Roman"/>
          <w:b/>
          <w:sz w:val="28"/>
          <w:szCs w:val="28"/>
        </w:rPr>
        <w:t>-</w:t>
      </w:r>
      <w:r w:rsidRPr="00886983">
        <w:rPr>
          <w:rFonts w:ascii="Times New Roman" w:eastAsia="Times New Roman" w:hAnsi="Times New Roman"/>
          <w:color w:val="000000"/>
          <w:sz w:val="28"/>
          <w:szCs w:val="28"/>
          <w:lang w:eastAsia="ru-RU"/>
        </w:rPr>
        <w:t xml:space="preserve">Рыжова Н. </w:t>
      </w:r>
      <w:r>
        <w:rPr>
          <w:rFonts w:ascii="Times New Roman" w:eastAsia="Times New Roman" w:hAnsi="Times New Roman"/>
          <w:color w:val="000000"/>
          <w:sz w:val="28"/>
          <w:szCs w:val="28"/>
          <w:lang w:eastAsia="ru-RU"/>
        </w:rPr>
        <w:t>А. «Что у нас под ногами» М., 2015г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r w:rsidRPr="00886983">
        <w:rPr>
          <w:rFonts w:ascii="Times New Roman" w:eastAsia="Times New Roman" w:hAnsi="Times New Roman"/>
          <w:color w:val="000000"/>
          <w:sz w:val="28"/>
          <w:szCs w:val="28"/>
          <w:lang w:eastAsia="ru-RU"/>
        </w:rPr>
        <w:t>О.А.</w:t>
      </w:r>
      <w:r>
        <w:rPr>
          <w:rFonts w:ascii="Times New Roman" w:eastAsia="Times New Roman" w:hAnsi="Times New Roman"/>
          <w:color w:val="000000"/>
          <w:sz w:val="28"/>
          <w:szCs w:val="28"/>
          <w:lang w:eastAsia="ru-RU"/>
        </w:rPr>
        <w:t xml:space="preserve"> </w:t>
      </w:r>
      <w:proofErr w:type="spellStart"/>
      <w:r w:rsidRPr="00886983">
        <w:rPr>
          <w:rFonts w:ascii="Times New Roman" w:eastAsia="Times New Roman" w:hAnsi="Times New Roman"/>
          <w:color w:val="000000"/>
          <w:sz w:val="28"/>
          <w:szCs w:val="28"/>
          <w:lang w:eastAsia="ru-RU"/>
        </w:rPr>
        <w:t>Воронкевич</w:t>
      </w:r>
      <w:proofErr w:type="spellEnd"/>
      <w:r>
        <w:rPr>
          <w:rFonts w:ascii="Times New Roman" w:eastAsia="Times New Roman" w:hAnsi="Times New Roman"/>
          <w:color w:val="000000"/>
          <w:sz w:val="28"/>
          <w:szCs w:val="28"/>
          <w:lang w:eastAsia="ru-RU"/>
        </w:rPr>
        <w:t xml:space="preserve"> </w:t>
      </w:r>
      <w:r w:rsidRPr="00886983">
        <w:rPr>
          <w:rFonts w:ascii="Times New Roman" w:eastAsia="Times New Roman" w:hAnsi="Times New Roman"/>
          <w:color w:val="000000"/>
          <w:sz w:val="28"/>
          <w:szCs w:val="28"/>
          <w:lang w:eastAsia="ru-RU"/>
        </w:rPr>
        <w:t>«Добро пожаловать в эколог</w:t>
      </w:r>
      <w:r>
        <w:rPr>
          <w:rFonts w:ascii="Times New Roman" w:eastAsia="Times New Roman" w:hAnsi="Times New Roman"/>
          <w:color w:val="000000"/>
          <w:sz w:val="28"/>
          <w:szCs w:val="28"/>
          <w:lang w:eastAsia="ru-RU"/>
        </w:rPr>
        <w:t>ию - М., 2018 г.</w:t>
      </w:r>
    </w:p>
    <w:p w:rsidR="00F50F9E"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Pr>
          <w:rFonts w:ascii="Times New Roman" w:eastAsia="Times New Roman" w:hAnsi="Times New Roman"/>
          <w:color w:val="000000"/>
          <w:sz w:val="28"/>
          <w:szCs w:val="28"/>
          <w:lang w:eastAsia="ru-RU"/>
        </w:rPr>
        <w:t>Зенина</w:t>
      </w:r>
      <w:proofErr w:type="spellEnd"/>
      <w:r>
        <w:rPr>
          <w:rFonts w:ascii="Times New Roman" w:eastAsia="Times New Roman" w:hAnsi="Times New Roman"/>
          <w:color w:val="000000"/>
          <w:sz w:val="28"/>
          <w:szCs w:val="28"/>
          <w:lang w:eastAsia="ru-RU"/>
        </w:rPr>
        <w:t xml:space="preserve"> Т.Н. К</w:t>
      </w:r>
      <w:r w:rsidRPr="00886983">
        <w:rPr>
          <w:rFonts w:ascii="Times New Roman" w:eastAsia="Times New Roman" w:hAnsi="Times New Roman"/>
          <w:color w:val="000000"/>
          <w:sz w:val="28"/>
          <w:szCs w:val="28"/>
          <w:lang w:eastAsia="ru-RU"/>
        </w:rPr>
        <w:t>онспекты занятий по ознакомлению дошкольников с природными</w:t>
      </w:r>
      <w:r>
        <w:rPr>
          <w:rFonts w:ascii="Times New Roman" w:eastAsia="Times New Roman" w:hAnsi="Times New Roman"/>
          <w:color w:val="000000"/>
          <w:sz w:val="28"/>
          <w:szCs w:val="28"/>
          <w:lang w:eastAsia="ru-RU"/>
        </w:rPr>
        <w:t xml:space="preserve"> объектами. – М., 2015г.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756038">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Иванова А.</w:t>
      </w:r>
      <w:r w:rsidRPr="00886983">
        <w:rPr>
          <w:rFonts w:ascii="Times New Roman" w:eastAsia="Times New Roman" w:hAnsi="Times New Roman"/>
          <w:color w:val="000000"/>
          <w:sz w:val="28"/>
          <w:szCs w:val="28"/>
          <w:lang w:eastAsia="ru-RU"/>
        </w:rPr>
        <w:t>И. Естественно-научные наблюдения и эксперименты Познавательное развитие.</w:t>
      </w:r>
      <w:r>
        <w:rPr>
          <w:rFonts w:ascii="Times New Roman" w:eastAsia="Times New Roman" w:hAnsi="Times New Roman"/>
          <w:color w:val="000000"/>
          <w:sz w:val="28"/>
          <w:szCs w:val="28"/>
          <w:lang w:eastAsia="ru-RU"/>
        </w:rPr>
        <w:t xml:space="preserve"> </w:t>
      </w:r>
      <w:r w:rsidRPr="00886983">
        <w:rPr>
          <w:rFonts w:ascii="Times New Roman" w:eastAsia="Times New Roman" w:hAnsi="Times New Roman"/>
          <w:color w:val="000000"/>
          <w:sz w:val="28"/>
          <w:szCs w:val="28"/>
          <w:lang w:eastAsia="ru-RU"/>
        </w:rPr>
        <w:t>– Ворон</w:t>
      </w:r>
      <w:r>
        <w:rPr>
          <w:rFonts w:ascii="Times New Roman" w:eastAsia="Times New Roman" w:hAnsi="Times New Roman"/>
          <w:color w:val="000000"/>
          <w:sz w:val="28"/>
          <w:szCs w:val="28"/>
          <w:lang w:eastAsia="ru-RU"/>
        </w:rPr>
        <w:t>еж, 2016 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r w:rsidRPr="00886983">
        <w:rPr>
          <w:rFonts w:ascii="Times New Roman" w:eastAsia="Times New Roman" w:hAnsi="Times New Roman"/>
          <w:color w:val="000000"/>
          <w:sz w:val="28"/>
          <w:szCs w:val="28"/>
          <w:lang w:eastAsia="ru-RU"/>
        </w:rPr>
        <w:t>Бондаренко Т.М. Экологические занятия с детьми 6</w:t>
      </w:r>
      <w:r>
        <w:rPr>
          <w:rFonts w:ascii="Times New Roman" w:eastAsia="Times New Roman" w:hAnsi="Times New Roman"/>
          <w:color w:val="000000"/>
          <w:sz w:val="28"/>
          <w:szCs w:val="28"/>
          <w:lang w:eastAsia="ru-RU"/>
        </w:rPr>
        <w:t>-7 лет. – Воронеж, 2018г</w:t>
      </w:r>
      <w:r w:rsidRPr="00886983">
        <w:rPr>
          <w:rFonts w:ascii="Times New Roman" w:eastAsia="Times New Roman" w:hAnsi="Times New Roman"/>
          <w:color w:val="000000"/>
          <w:sz w:val="28"/>
          <w:szCs w:val="28"/>
          <w:lang w:eastAsia="ru-RU"/>
        </w:rPr>
        <w:t>.</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r w:rsidRPr="00886983">
        <w:rPr>
          <w:rFonts w:ascii="Times New Roman" w:eastAsia="Times New Roman" w:hAnsi="Times New Roman"/>
          <w:color w:val="000000"/>
          <w:sz w:val="28"/>
          <w:szCs w:val="28"/>
          <w:lang w:eastAsia="ru-RU"/>
        </w:rPr>
        <w:t>Смирнова В.В. Тропинка в природу. Экологическое образование в детс</w:t>
      </w:r>
      <w:r>
        <w:rPr>
          <w:rFonts w:ascii="Times New Roman" w:eastAsia="Times New Roman" w:hAnsi="Times New Roman"/>
          <w:color w:val="000000"/>
          <w:sz w:val="28"/>
          <w:szCs w:val="28"/>
          <w:lang w:eastAsia="ru-RU"/>
        </w:rPr>
        <w:t>ком саду. – СПб, 2017г.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Pr>
          <w:rFonts w:ascii="Times New Roman" w:eastAsia="Times New Roman" w:hAnsi="Times New Roman"/>
          <w:color w:val="000000"/>
          <w:sz w:val="28"/>
          <w:szCs w:val="28"/>
          <w:lang w:eastAsia="ru-RU"/>
        </w:rPr>
        <w:t>Волчкова</w:t>
      </w:r>
      <w:proofErr w:type="spellEnd"/>
      <w:r>
        <w:rPr>
          <w:rFonts w:ascii="Times New Roman" w:eastAsia="Times New Roman" w:hAnsi="Times New Roman"/>
          <w:color w:val="000000"/>
          <w:sz w:val="28"/>
          <w:szCs w:val="28"/>
          <w:lang w:eastAsia="ru-RU"/>
        </w:rPr>
        <w:t xml:space="preserve"> </w:t>
      </w:r>
      <w:r w:rsidRPr="00886983">
        <w:rPr>
          <w:rFonts w:ascii="Times New Roman" w:eastAsia="Times New Roman" w:hAnsi="Times New Roman"/>
          <w:color w:val="000000"/>
          <w:sz w:val="28"/>
          <w:szCs w:val="28"/>
          <w:lang w:eastAsia="ru-RU"/>
        </w:rPr>
        <w:t>В.Н., Степанова Н.В. Конспекты занятий в старшей группе детского сада. Познава</w:t>
      </w:r>
      <w:r>
        <w:rPr>
          <w:rFonts w:ascii="Times New Roman" w:eastAsia="Times New Roman" w:hAnsi="Times New Roman"/>
          <w:color w:val="000000"/>
          <w:sz w:val="28"/>
          <w:szCs w:val="28"/>
          <w:lang w:eastAsia="ru-RU"/>
        </w:rPr>
        <w:t>тельное развитие. – Воронеж, 2014</w:t>
      </w:r>
      <w:r w:rsidRPr="00886983">
        <w:rPr>
          <w:rFonts w:ascii="Times New Roman" w:eastAsia="Times New Roman" w:hAnsi="Times New Roman"/>
          <w:color w:val="000000"/>
          <w:sz w:val="28"/>
          <w:szCs w:val="28"/>
          <w:lang w:eastAsia="ru-RU"/>
        </w:rPr>
        <w:t xml:space="preserve"> г</w:t>
      </w:r>
      <w:r>
        <w:rPr>
          <w:rFonts w:ascii="Times New Roman" w:eastAsia="Times New Roman" w:hAnsi="Times New Roman"/>
          <w:color w:val="000000"/>
          <w:sz w:val="28"/>
          <w:szCs w:val="28"/>
          <w:lang w:eastAsia="ru-RU"/>
        </w:rPr>
        <w:t>.</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r w:rsidRPr="00886983">
        <w:rPr>
          <w:rFonts w:ascii="Times New Roman" w:eastAsia="Times New Roman" w:hAnsi="Times New Roman"/>
          <w:color w:val="000000"/>
          <w:sz w:val="28"/>
          <w:szCs w:val="28"/>
          <w:lang w:eastAsia="ru-RU"/>
        </w:rPr>
        <w:t>Николаева С.Н. Ознакомление дошкольнико</w:t>
      </w:r>
      <w:r>
        <w:rPr>
          <w:rFonts w:ascii="Times New Roman" w:eastAsia="Times New Roman" w:hAnsi="Times New Roman"/>
          <w:color w:val="000000"/>
          <w:sz w:val="28"/>
          <w:szCs w:val="28"/>
          <w:lang w:eastAsia="ru-RU"/>
        </w:rPr>
        <w:t>в с неживой природой. – М., 2014 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sidRPr="00886983">
        <w:rPr>
          <w:rFonts w:ascii="Times New Roman" w:eastAsia="Times New Roman" w:hAnsi="Times New Roman"/>
          <w:color w:val="000000"/>
          <w:sz w:val="28"/>
          <w:szCs w:val="28"/>
          <w:lang w:eastAsia="ru-RU"/>
        </w:rPr>
        <w:t>Г</w:t>
      </w:r>
      <w:r>
        <w:rPr>
          <w:rFonts w:ascii="Times New Roman" w:eastAsia="Times New Roman" w:hAnsi="Times New Roman"/>
          <w:color w:val="000000"/>
          <w:sz w:val="28"/>
          <w:szCs w:val="28"/>
          <w:lang w:eastAsia="ru-RU"/>
        </w:rPr>
        <w:t>ризик</w:t>
      </w:r>
      <w:proofErr w:type="spellEnd"/>
      <w:r>
        <w:rPr>
          <w:rFonts w:ascii="Times New Roman" w:eastAsia="Times New Roman" w:hAnsi="Times New Roman"/>
          <w:color w:val="000000"/>
          <w:sz w:val="28"/>
          <w:szCs w:val="28"/>
          <w:lang w:eastAsia="ru-RU"/>
        </w:rPr>
        <w:t xml:space="preserve"> Т.И. Познаю мир. – М., 2014 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sidRPr="00886983">
        <w:rPr>
          <w:rFonts w:ascii="Times New Roman" w:eastAsia="Times New Roman" w:hAnsi="Times New Roman"/>
          <w:color w:val="000000"/>
          <w:sz w:val="28"/>
          <w:szCs w:val="28"/>
          <w:lang w:eastAsia="ru-RU"/>
        </w:rPr>
        <w:t>Волчкова</w:t>
      </w:r>
      <w:proofErr w:type="spellEnd"/>
      <w:r w:rsidRPr="00886983">
        <w:rPr>
          <w:rFonts w:ascii="Times New Roman" w:eastAsia="Times New Roman" w:hAnsi="Times New Roman"/>
          <w:color w:val="000000"/>
          <w:sz w:val="28"/>
          <w:szCs w:val="28"/>
          <w:lang w:eastAsia="ru-RU"/>
        </w:rPr>
        <w:t xml:space="preserve"> В.Н., Степанова Н.В. Конспекты занятий в </w:t>
      </w:r>
      <w:r>
        <w:rPr>
          <w:rFonts w:ascii="Times New Roman" w:eastAsia="Times New Roman" w:hAnsi="Times New Roman"/>
          <w:color w:val="000000"/>
          <w:sz w:val="28"/>
          <w:szCs w:val="28"/>
          <w:lang w:eastAsia="ru-RU"/>
        </w:rPr>
        <w:t xml:space="preserve">подготовительной к школе </w:t>
      </w:r>
      <w:r w:rsidRPr="00886983">
        <w:rPr>
          <w:rFonts w:ascii="Times New Roman" w:eastAsia="Times New Roman" w:hAnsi="Times New Roman"/>
          <w:color w:val="000000"/>
          <w:sz w:val="28"/>
          <w:szCs w:val="28"/>
          <w:lang w:eastAsia="ru-RU"/>
        </w:rPr>
        <w:t>группе детского</w:t>
      </w:r>
      <w:r>
        <w:rPr>
          <w:rFonts w:ascii="Times New Roman" w:eastAsia="Times New Roman" w:hAnsi="Times New Roman"/>
          <w:color w:val="000000"/>
          <w:sz w:val="28"/>
          <w:szCs w:val="28"/>
          <w:lang w:eastAsia="ru-RU"/>
        </w:rPr>
        <w:t xml:space="preserve"> сада. Экология. – Воронеж, 2014 г.</w:t>
      </w:r>
    </w:p>
    <w:p w:rsidR="00F50F9E" w:rsidRDefault="00F50F9E" w:rsidP="00F50F9E">
      <w:pPr>
        <w:spacing w:after="0" w:line="240" w:lineRule="auto"/>
        <w:rPr>
          <w:rFonts w:ascii="Times New Roman" w:eastAsia="Times New Roman" w:hAnsi="Times New Roman"/>
          <w:color w:val="000000"/>
          <w:sz w:val="28"/>
          <w:szCs w:val="28"/>
          <w:lang w:eastAsia="ru-RU"/>
        </w:rPr>
      </w:pPr>
      <w:r w:rsidRPr="00756038">
        <w:rPr>
          <w:rFonts w:ascii="Times New Roman" w:eastAsia="Times New Roman" w:hAnsi="Times New Roman"/>
          <w:color w:val="000000"/>
          <w:sz w:val="28"/>
          <w:szCs w:val="28"/>
          <w:lang w:eastAsia="ru-RU"/>
        </w:rPr>
        <w:t>-</w:t>
      </w:r>
      <w:proofErr w:type="spellStart"/>
      <w:r w:rsidRPr="00886983">
        <w:rPr>
          <w:rFonts w:ascii="Times New Roman" w:eastAsia="Times New Roman" w:hAnsi="Times New Roman"/>
          <w:color w:val="000000"/>
          <w:sz w:val="28"/>
          <w:szCs w:val="28"/>
          <w:lang w:eastAsia="ru-RU"/>
        </w:rPr>
        <w:t>Дыбина</w:t>
      </w:r>
      <w:proofErr w:type="spellEnd"/>
      <w:r w:rsidRPr="00886983">
        <w:rPr>
          <w:rFonts w:ascii="Times New Roman" w:eastAsia="Times New Roman" w:hAnsi="Times New Roman"/>
          <w:color w:val="000000"/>
          <w:sz w:val="28"/>
          <w:szCs w:val="28"/>
          <w:lang w:eastAsia="ru-RU"/>
        </w:rPr>
        <w:t xml:space="preserve"> О.В. Неизведанное рядом: занимательные опыты и эксперим</w:t>
      </w:r>
      <w:r>
        <w:rPr>
          <w:rFonts w:ascii="Times New Roman" w:eastAsia="Times New Roman" w:hAnsi="Times New Roman"/>
          <w:color w:val="000000"/>
          <w:sz w:val="28"/>
          <w:szCs w:val="28"/>
          <w:lang w:eastAsia="ru-RU"/>
        </w:rPr>
        <w:t>енты для дошкольников. – М., 2015 г.</w:t>
      </w:r>
    </w:p>
    <w:p w:rsidR="00F50F9E" w:rsidRPr="00886983" w:rsidRDefault="00F50F9E" w:rsidP="00F50F9E">
      <w:pPr>
        <w:spacing w:after="0" w:line="240" w:lineRule="auto"/>
        <w:rPr>
          <w:rFonts w:ascii="Times New Roman" w:eastAsia="Times New Roman" w:hAnsi="Times New Roman"/>
          <w:color w:val="000000"/>
          <w:sz w:val="28"/>
          <w:szCs w:val="28"/>
          <w:lang w:eastAsia="ru-RU"/>
        </w:rPr>
      </w:pPr>
      <w:r w:rsidRPr="00886983">
        <w:rPr>
          <w:rFonts w:ascii="Times New Roman" w:eastAsia="Times New Roman" w:hAnsi="Times New Roman"/>
          <w:color w:val="000000"/>
          <w:sz w:val="28"/>
          <w:szCs w:val="28"/>
          <w:lang w:eastAsia="ru-RU"/>
        </w:rPr>
        <w:t xml:space="preserve"> Куликовская И.Э., </w:t>
      </w:r>
      <w:proofErr w:type="spellStart"/>
      <w:r w:rsidRPr="00886983">
        <w:rPr>
          <w:rFonts w:ascii="Times New Roman" w:eastAsia="Times New Roman" w:hAnsi="Times New Roman"/>
          <w:color w:val="000000"/>
          <w:sz w:val="28"/>
          <w:szCs w:val="28"/>
          <w:lang w:eastAsia="ru-RU"/>
        </w:rPr>
        <w:t>Совгир</w:t>
      </w:r>
      <w:proofErr w:type="spellEnd"/>
      <w:r w:rsidRPr="00886983">
        <w:rPr>
          <w:rFonts w:ascii="Times New Roman" w:eastAsia="Times New Roman" w:hAnsi="Times New Roman"/>
          <w:color w:val="000000"/>
          <w:sz w:val="28"/>
          <w:szCs w:val="28"/>
          <w:lang w:eastAsia="ru-RU"/>
        </w:rPr>
        <w:t xml:space="preserve"> И.Н. Детское экс</w:t>
      </w:r>
      <w:r>
        <w:rPr>
          <w:rFonts w:ascii="Times New Roman" w:eastAsia="Times New Roman" w:hAnsi="Times New Roman"/>
          <w:color w:val="000000"/>
          <w:sz w:val="28"/>
          <w:szCs w:val="28"/>
          <w:lang w:eastAsia="ru-RU"/>
        </w:rPr>
        <w:t>периментирование. –М., 2017 г.</w:t>
      </w:r>
    </w:p>
    <w:p w:rsidR="00F50F9E" w:rsidRPr="00886983"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F50F9E" w:rsidRDefault="00F50F9E" w:rsidP="00F50F9E">
      <w:pPr>
        <w:spacing w:line="240" w:lineRule="auto"/>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0418AD" w:rsidRDefault="000418AD" w:rsidP="00277C1D">
      <w:pPr>
        <w:tabs>
          <w:tab w:val="left" w:pos="3082"/>
        </w:tabs>
        <w:rPr>
          <w:rFonts w:ascii="Times New Roman" w:hAnsi="Times New Roman"/>
          <w:b/>
          <w:sz w:val="28"/>
          <w:szCs w:val="28"/>
        </w:rPr>
      </w:pPr>
    </w:p>
    <w:p w:rsidR="00F13A1E" w:rsidRDefault="00F13A1E"/>
    <w:sectPr w:rsidR="00F13A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playfair_display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5C2387"/>
    <w:multiLevelType w:val="multilevel"/>
    <w:tmpl w:val="329A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8376D3"/>
    <w:multiLevelType w:val="hybridMultilevel"/>
    <w:tmpl w:val="284A1014"/>
    <w:lvl w:ilvl="0" w:tplc="13A2930E">
      <w:start w:val="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A7"/>
    <w:rsid w:val="00012E17"/>
    <w:rsid w:val="000418AD"/>
    <w:rsid w:val="000539A2"/>
    <w:rsid w:val="000A661B"/>
    <w:rsid w:val="000F4B8C"/>
    <w:rsid w:val="001239AC"/>
    <w:rsid w:val="00253B94"/>
    <w:rsid w:val="00266E1F"/>
    <w:rsid w:val="00277C1D"/>
    <w:rsid w:val="002A2E56"/>
    <w:rsid w:val="003436DA"/>
    <w:rsid w:val="00395F3B"/>
    <w:rsid w:val="0042086B"/>
    <w:rsid w:val="004B6745"/>
    <w:rsid w:val="0059624B"/>
    <w:rsid w:val="005E004C"/>
    <w:rsid w:val="005E70D2"/>
    <w:rsid w:val="006721E0"/>
    <w:rsid w:val="007232D9"/>
    <w:rsid w:val="00791595"/>
    <w:rsid w:val="007D0349"/>
    <w:rsid w:val="007F34BD"/>
    <w:rsid w:val="008445D4"/>
    <w:rsid w:val="008552A7"/>
    <w:rsid w:val="0089171B"/>
    <w:rsid w:val="008D7CE4"/>
    <w:rsid w:val="00931AB7"/>
    <w:rsid w:val="00960962"/>
    <w:rsid w:val="009C1576"/>
    <w:rsid w:val="00B04183"/>
    <w:rsid w:val="00B27DB6"/>
    <w:rsid w:val="00C30E40"/>
    <w:rsid w:val="00C73274"/>
    <w:rsid w:val="00CB007D"/>
    <w:rsid w:val="00D01FB9"/>
    <w:rsid w:val="00D15ABA"/>
    <w:rsid w:val="00D358FD"/>
    <w:rsid w:val="00E54F5E"/>
    <w:rsid w:val="00E60A59"/>
    <w:rsid w:val="00F13A1E"/>
    <w:rsid w:val="00F50F9E"/>
    <w:rsid w:val="00F615C5"/>
    <w:rsid w:val="00F71F27"/>
    <w:rsid w:val="00F779C3"/>
    <w:rsid w:val="00F956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D083DB-E4E4-468B-94DB-AAF88200A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7C1D"/>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
    <w:name w:val="Colorful List Accent 1"/>
    <w:basedOn w:val="a1"/>
    <w:uiPriority w:val="72"/>
    <w:rsid w:val="00277C1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styleId="a3">
    <w:name w:val="Normal (Web)"/>
    <w:basedOn w:val="a"/>
    <w:uiPriority w:val="99"/>
    <w:unhideWhenUsed/>
    <w:rsid w:val="00D15ABA"/>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D15ABA"/>
    <w:pPr>
      <w:ind w:left="720"/>
      <w:contextualSpacing/>
    </w:pPr>
  </w:style>
  <w:style w:type="table" w:styleId="a5">
    <w:name w:val="Table Grid"/>
    <w:basedOn w:val="a1"/>
    <w:uiPriority w:val="39"/>
    <w:rsid w:val="008D7C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79159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9159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29</Pages>
  <Words>7084</Words>
  <Characters>40380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Чернышова</dc:creator>
  <cp:keywords/>
  <dc:description/>
  <cp:lastModifiedBy>Ирина Чернышова</cp:lastModifiedBy>
  <cp:revision>13</cp:revision>
  <cp:lastPrinted>2020-10-21T17:17:00Z</cp:lastPrinted>
  <dcterms:created xsi:type="dcterms:W3CDTF">2020-10-20T14:11:00Z</dcterms:created>
  <dcterms:modified xsi:type="dcterms:W3CDTF">2021-07-24T17:29:00Z</dcterms:modified>
</cp:coreProperties>
</file>