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573" w:rsidRDefault="00425573" w:rsidP="005566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 ДИФФЕРЕНЦИРОВАННЫХ ЗАДАНИЙ НА УРОКАХ РУССКОГО ЯЗЫКА КАК СРЕДСТВО РАЗВИТИЯ ОДАРЁННОСТИ ДЕТЕЙ</w:t>
      </w:r>
    </w:p>
    <w:p w:rsidR="00F55534" w:rsidRDefault="00F55534" w:rsidP="005566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573" w:rsidRDefault="00425573" w:rsidP="005566B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566B5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613EF0">
        <w:rPr>
          <w:rFonts w:ascii="Times New Roman" w:hAnsi="Times New Roman" w:cs="Times New Roman"/>
          <w:b/>
          <w:i/>
          <w:sz w:val="28"/>
          <w:szCs w:val="28"/>
        </w:rPr>
        <w:t>еребренникова</w:t>
      </w:r>
      <w:r w:rsidR="00F55534" w:rsidRPr="00F555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55534">
        <w:rPr>
          <w:rFonts w:ascii="Times New Roman" w:hAnsi="Times New Roman" w:cs="Times New Roman"/>
          <w:b/>
          <w:i/>
          <w:sz w:val="28"/>
          <w:szCs w:val="28"/>
        </w:rPr>
        <w:t>Та</w:t>
      </w:r>
      <w:r w:rsidR="00613EF0">
        <w:rPr>
          <w:rFonts w:ascii="Times New Roman" w:hAnsi="Times New Roman" w:cs="Times New Roman"/>
          <w:b/>
          <w:i/>
          <w:sz w:val="28"/>
          <w:szCs w:val="28"/>
        </w:rPr>
        <w:t>исия Григорьевн</w:t>
      </w:r>
      <w:r w:rsidR="00F55534">
        <w:rPr>
          <w:rFonts w:ascii="Times New Roman" w:hAnsi="Times New Roman" w:cs="Times New Roman"/>
          <w:b/>
          <w:i/>
          <w:sz w:val="28"/>
          <w:szCs w:val="28"/>
        </w:rPr>
        <w:t>а,</w:t>
      </w:r>
    </w:p>
    <w:p w:rsidR="00F55534" w:rsidRPr="005566B5" w:rsidRDefault="00F55534" w:rsidP="005566B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 русского</w:t>
      </w:r>
      <w:r w:rsidR="00477CE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t>языка и литературы</w:t>
      </w:r>
    </w:p>
    <w:p w:rsidR="00425573" w:rsidRDefault="00425573" w:rsidP="005566B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566B5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477CE8">
        <w:rPr>
          <w:rFonts w:ascii="Times New Roman" w:hAnsi="Times New Roman" w:cs="Times New Roman"/>
          <w:b/>
          <w:i/>
          <w:sz w:val="28"/>
          <w:szCs w:val="28"/>
        </w:rPr>
        <w:t xml:space="preserve">АОУ </w:t>
      </w:r>
      <w:r w:rsidR="00613EF0">
        <w:rPr>
          <w:rFonts w:ascii="Times New Roman" w:hAnsi="Times New Roman" w:cs="Times New Roman"/>
          <w:b/>
          <w:i/>
          <w:sz w:val="28"/>
          <w:szCs w:val="28"/>
        </w:rPr>
        <w:t xml:space="preserve"> С</w:t>
      </w:r>
      <w:r w:rsidR="005566B5" w:rsidRPr="005566B5">
        <w:rPr>
          <w:rFonts w:ascii="Times New Roman" w:hAnsi="Times New Roman" w:cs="Times New Roman"/>
          <w:b/>
          <w:i/>
          <w:sz w:val="28"/>
          <w:szCs w:val="28"/>
        </w:rPr>
        <w:t>ОШ</w:t>
      </w:r>
      <w:r w:rsidR="00477CE8">
        <w:rPr>
          <w:rFonts w:ascii="Times New Roman" w:hAnsi="Times New Roman" w:cs="Times New Roman"/>
          <w:b/>
          <w:i/>
          <w:sz w:val="28"/>
          <w:szCs w:val="28"/>
        </w:rPr>
        <w:t>№26</w:t>
      </w:r>
      <w:r w:rsidR="005566B5" w:rsidRPr="005566B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613E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566B5" w:rsidRPr="00556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77CE8">
        <w:rPr>
          <w:rFonts w:ascii="Times New Roman" w:hAnsi="Times New Roman" w:cs="Times New Roman"/>
          <w:b/>
          <w:i/>
          <w:sz w:val="28"/>
          <w:szCs w:val="28"/>
        </w:rPr>
        <w:t>г.Екатеринбург</w:t>
      </w:r>
    </w:p>
    <w:p w:rsidR="00F55534" w:rsidRPr="005566B5" w:rsidRDefault="00F55534" w:rsidP="005566B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65E44" w:rsidRDefault="00551F19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F19">
        <w:rPr>
          <w:rFonts w:ascii="Times New Roman" w:hAnsi="Times New Roman" w:cs="Times New Roman"/>
          <w:sz w:val="28"/>
          <w:szCs w:val="28"/>
        </w:rPr>
        <w:t>Работа с одаренными</w:t>
      </w:r>
      <w:r>
        <w:rPr>
          <w:rFonts w:ascii="Times New Roman" w:hAnsi="Times New Roman" w:cs="Times New Roman"/>
          <w:sz w:val="28"/>
          <w:szCs w:val="28"/>
        </w:rPr>
        <w:t xml:space="preserve"> детьми – одно из приоритетных направлений современного образования. Цель её – способствовать развитию природного таланта, самореализации и самопознанию способных и явно одаренных детей.</w:t>
      </w:r>
    </w:p>
    <w:p w:rsidR="00551F19" w:rsidRDefault="00551F19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русского языка и литературы считаются одними из важнейших дисциплин и способствуют развитию мышления</w:t>
      </w:r>
      <w:r w:rsidR="005232B8">
        <w:rPr>
          <w:rFonts w:ascii="Times New Roman" w:hAnsi="Times New Roman" w:cs="Times New Roman"/>
          <w:sz w:val="28"/>
          <w:szCs w:val="28"/>
        </w:rPr>
        <w:t>, интеллектуальных и творческих способностей учащихся. В.А.Сухомлинский писал: «Воспитание чувствительности к слову и его оттенкам – одна из предпосылок гармоничного развития личности. От культуры слова к эмоциональной культуре, от эмоциональной культуры к культуре моральных отношений – таков путь к гармонии знаний и нравственности».</w:t>
      </w:r>
    </w:p>
    <w:p w:rsidR="00292643" w:rsidRDefault="00292643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выявить одаренных детей на уроках русского языка и литературы? Такие дети отличаются нео</w:t>
      </w:r>
      <w:r w:rsidR="004B09D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динарным мышлением, особой памятью</w:t>
      </w:r>
      <w:r w:rsidR="00563CE0">
        <w:rPr>
          <w:rFonts w:ascii="Times New Roman" w:hAnsi="Times New Roman" w:cs="Times New Roman"/>
          <w:sz w:val="28"/>
          <w:szCs w:val="28"/>
        </w:rPr>
        <w:t>, особыми мыслительными и речевыми способностями, такими личностными качествами как ответственность, самостоятельность, нравственность.</w:t>
      </w:r>
    </w:p>
    <w:p w:rsidR="008F0434" w:rsidRDefault="008F0434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Главной задачей обучения и воспитания одаренных детей на уроках русского языка и литературы является создание условий, обеспечивающих наиболее полное раскрытие их индивидуальных способностей. Важно поддерживать стремление учащихся к проявлению и развитию своих природных и приобретенных возможностей, организовать такую работу, которая</w:t>
      </w:r>
      <w:r w:rsidR="003F7379">
        <w:rPr>
          <w:rFonts w:ascii="Times New Roman" w:hAnsi="Times New Roman" w:cs="Times New Roman"/>
          <w:sz w:val="28"/>
          <w:szCs w:val="28"/>
        </w:rPr>
        <w:t xml:space="preserve"> не тормозит и не сдерживает, а обеспечивает наилучшие условия для развития детских способностей, раскрывает и реализует скрытые возможности</w:t>
      </w:r>
      <w:r w:rsidR="00B41D0B">
        <w:rPr>
          <w:rFonts w:ascii="Times New Roman" w:hAnsi="Times New Roman" w:cs="Times New Roman"/>
          <w:sz w:val="28"/>
          <w:szCs w:val="28"/>
        </w:rPr>
        <w:t>.</w:t>
      </w:r>
      <w:r w:rsidR="00804800">
        <w:rPr>
          <w:rFonts w:ascii="Times New Roman" w:hAnsi="Times New Roman" w:cs="Times New Roman"/>
          <w:sz w:val="28"/>
          <w:szCs w:val="28"/>
        </w:rPr>
        <w:t xml:space="preserve"> Я считаю, что в основе работы учителя должны лежать принципы личностно-ориентированного подхода: дифференцированное, развивающее, проблемное обучение.</w:t>
      </w:r>
    </w:p>
    <w:p w:rsidR="005E1C55" w:rsidRDefault="003C55F6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 фактором развития одаренных детей являются формы организации учебной деятельности. В своей работе выделяю такие направления:</w:t>
      </w:r>
    </w:p>
    <w:p w:rsidR="003C55F6" w:rsidRDefault="003C55F6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Дифференцированное обучение;</w:t>
      </w:r>
    </w:p>
    <w:p w:rsidR="003C55F6" w:rsidRDefault="003C55F6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Проблемное обучение;</w:t>
      </w:r>
    </w:p>
    <w:p w:rsidR="003C55F6" w:rsidRDefault="003C55F6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</w:t>
      </w:r>
      <w:r w:rsidR="005E370C">
        <w:rPr>
          <w:rFonts w:ascii="Times New Roman" w:hAnsi="Times New Roman" w:cs="Times New Roman"/>
          <w:sz w:val="28"/>
          <w:szCs w:val="28"/>
        </w:rPr>
        <w:t>;</w:t>
      </w:r>
    </w:p>
    <w:p w:rsidR="005E370C" w:rsidRDefault="005E370C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деятельность;</w:t>
      </w:r>
    </w:p>
    <w:p w:rsidR="005E370C" w:rsidRDefault="005E370C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олимпиады;</w:t>
      </w:r>
    </w:p>
    <w:p w:rsidR="005E370C" w:rsidRDefault="005E370C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конкурсы;</w:t>
      </w:r>
    </w:p>
    <w:p w:rsidR="003C55F6" w:rsidRDefault="003C55F6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группах;</w:t>
      </w:r>
    </w:p>
    <w:p w:rsidR="003C55F6" w:rsidRDefault="003C55F6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пед</w:t>
      </w:r>
      <w:r w:rsidR="005E370C">
        <w:rPr>
          <w:rFonts w:ascii="Times New Roman" w:hAnsi="Times New Roman" w:cs="Times New Roman"/>
          <w:sz w:val="28"/>
          <w:szCs w:val="28"/>
        </w:rPr>
        <w:t xml:space="preserve">агогических </w:t>
      </w:r>
      <w:r>
        <w:rPr>
          <w:rFonts w:ascii="Times New Roman" w:hAnsi="Times New Roman" w:cs="Times New Roman"/>
          <w:sz w:val="28"/>
          <w:szCs w:val="28"/>
        </w:rPr>
        <w:t>технологий.</w:t>
      </w:r>
    </w:p>
    <w:p w:rsidR="00AC32A8" w:rsidRPr="00AC32A8" w:rsidRDefault="0082716C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Особую роль в работе с одаренными детьми игра</w:t>
      </w:r>
      <w:r w:rsidR="009907AF">
        <w:rPr>
          <w:rFonts w:ascii="Times New Roman" w:hAnsi="Times New Roman" w:cs="Times New Roman"/>
          <w:sz w:val="28"/>
          <w:szCs w:val="28"/>
        </w:rPr>
        <w:t>ет развитие самостоятельной деятельности. По опыту знаю, что общие для всего класса задания не могут быть доступны в одинаковой степени</w:t>
      </w:r>
      <w:r w:rsidR="003806C3">
        <w:rPr>
          <w:rFonts w:ascii="Times New Roman" w:hAnsi="Times New Roman" w:cs="Times New Roman"/>
          <w:sz w:val="28"/>
          <w:szCs w:val="28"/>
        </w:rPr>
        <w:t xml:space="preserve"> для всех </w:t>
      </w:r>
      <w:r w:rsidR="007606BB">
        <w:rPr>
          <w:rFonts w:ascii="Times New Roman" w:hAnsi="Times New Roman" w:cs="Times New Roman"/>
          <w:sz w:val="28"/>
          <w:szCs w:val="28"/>
        </w:rPr>
        <w:t>об</w:t>
      </w:r>
      <w:r w:rsidR="003806C3">
        <w:rPr>
          <w:rFonts w:ascii="Times New Roman" w:hAnsi="Times New Roman" w:cs="Times New Roman"/>
          <w:sz w:val="28"/>
          <w:szCs w:val="28"/>
        </w:rPr>
        <w:t>уча</w:t>
      </w:r>
      <w:r w:rsidR="007606BB">
        <w:rPr>
          <w:rFonts w:ascii="Times New Roman" w:hAnsi="Times New Roman" w:cs="Times New Roman"/>
          <w:sz w:val="28"/>
          <w:szCs w:val="28"/>
        </w:rPr>
        <w:t>ю</w:t>
      </w:r>
      <w:r w:rsidR="003806C3">
        <w:rPr>
          <w:rFonts w:ascii="Times New Roman" w:hAnsi="Times New Roman" w:cs="Times New Roman"/>
          <w:sz w:val="28"/>
          <w:szCs w:val="28"/>
        </w:rPr>
        <w:t xml:space="preserve">щихся. Необходимо строить так урок, чтобы предъявлялись достаточно высокие </w:t>
      </w:r>
      <w:r w:rsidR="003806C3">
        <w:rPr>
          <w:rFonts w:ascii="Times New Roman" w:hAnsi="Times New Roman" w:cs="Times New Roman"/>
          <w:sz w:val="28"/>
          <w:szCs w:val="28"/>
        </w:rPr>
        <w:lastRenderedPageBreak/>
        <w:t>требования к более подготовленным ученикам, и в то же время менее подготовленные ученики успешно овладевали знаниями. Поэтому в своей работе с одаренными детьми я использую дифференцированные задания</w:t>
      </w:r>
      <w:r w:rsidR="003806C3" w:rsidRPr="00AC32A8">
        <w:rPr>
          <w:rFonts w:ascii="Times New Roman" w:hAnsi="Times New Roman" w:cs="Times New Roman"/>
          <w:sz w:val="28"/>
          <w:szCs w:val="28"/>
        </w:rPr>
        <w:t xml:space="preserve">. </w:t>
      </w:r>
      <w:r w:rsidR="00AC32A8" w:rsidRPr="00AC32A8">
        <w:rPr>
          <w:rFonts w:ascii="Times New Roman" w:hAnsi="Times New Roman" w:cs="Times New Roman"/>
          <w:sz w:val="28"/>
          <w:szCs w:val="28"/>
        </w:rPr>
        <w:t xml:space="preserve"> На мой взгляд, работа с сильными учениками должна идти не по пути увеличения объёма заданий, а за счет разнообразия заданий. Например:</w:t>
      </w:r>
    </w:p>
    <w:p w:rsidR="00AC32A8" w:rsidRPr="00AC32A8" w:rsidRDefault="00AC32A8" w:rsidP="005566B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2A8">
        <w:rPr>
          <w:rFonts w:ascii="Times New Roman" w:hAnsi="Times New Roman" w:cs="Times New Roman"/>
          <w:sz w:val="28"/>
          <w:szCs w:val="28"/>
        </w:rPr>
        <w:t>составление текстов диктантов;</w:t>
      </w:r>
    </w:p>
    <w:p w:rsidR="00AC32A8" w:rsidRPr="00AC32A8" w:rsidRDefault="00AC32A8" w:rsidP="005566B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2A8">
        <w:rPr>
          <w:rFonts w:ascii="Times New Roman" w:hAnsi="Times New Roman" w:cs="Times New Roman"/>
          <w:sz w:val="28"/>
          <w:szCs w:val="28"/>
        </w:rPr>
        <w:t>составление карточек-заданий по изученному материалу;</w:t>
      </w:r>
    </w:p>
    <w:p w:rsidR="00AC32A8" w:rsidRPr="00AC32A8" w:rsidRDefault="00AC32A8" w:rsidP="005566B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2A8">
        <w:rPr>
          <w:rFonts w:ascii="Times New Roman" w:hAnsi="Times New Roman" w:cs="Times New Roman"/>
          <w:sz w:val="28"/>
          <w:szCs w:val="28"/>
        </w:rPr>
        <w:t>составление обобщающих таблиц для работы на уроке;</w:t>
      </w:r>
    </w:p>
    <w:p w:rsidR="00AC32A8" w:rsidRPr="00AC32A8" w:rsidRDefault="00AC32A8" w:rsidP="005566B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2A8">
        <w:rPr>
          <w:rFonts w:ascii="Times New Roman" w:hAnsi="Times New Roman" w:cs="Times New Roman"/>
          <w:sz w:val="28"/>
          <w:szCs w:val="28"/>
        </w:rPr>
        <w:t>сочинение лингвистических сказок-миниатюр;</w:t>
      </w:r>
    </w:p>
    <w:p w:rsidR="00AC32A8" w:rsidRPr="00AC32A8" w:rsidRDefault="00AC32A8" w:rsidP="005566B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2A8">
        <w:rPr>
          <w:rFonts w:ascii="Times New Roman" w:hAnsi="Times New Roman" w:cs="Times New Roman"/>
          <w:sz w:val="28"/>
          <w:szCs w:val="28"/>
        </w:rPr>
        <w:t>работа с дополнительной литературой;</w:t>
      </w:r>
    </w:p>
    <w:p w:rsidR="00AC32A8" w:rsidRPr="00AC32A8" w:rsidRDefault="00AC32A8" w:rsidP="005566B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2A8">
        <w:rPr>
          <w:rFonts w:ascii="Times New Roman" w:hAnsi="Times New Roman" w:cs="Times New Roman"/>
          <w:sz w:val="28"/>
          <w:szCs w:val="28"/>
        </w:rPr>
        <w:t xml:space="preserve">проверка индивидуальных заданий, выполняемых </w:t>
      </w:r>
      <w:r w:rsidR="007606BB">
        <w:rPr>
          <w:rFonts w:ascii="Times New Roman" w:hAnsi="Times New Roman" w:cs="Times New Roman"/>
          <w:sz w:val="28"/>
          <w:szCs w:val="28"/>
        </w:rPr>
        <w:t>об</w:t>
      </w:r>
      <w:r w:rsidRPr="00AC32A8">
        <w:rPr>
          <w:rFonts w:ascii="Times New Roman" w:hAnsi="Times New Roman" w:cs="Times New Roman"/>
          <w:sz w:val="28"/>
          <w:szCs w:val="28"/>
        </w:rPr>
        <w:t>уча</w:t>
      </w:r>
      <w:r w:rsidR="007606BB">
        <w:rPr>
          <w:rFonts w:ascii="Times New Roman" w:hAnsi="Times New Roman" w:cs="Times New Roman"/>
          <w:sz w:val="28"/>
          <w:szCs w:val="28"/>
        </w:rPr>
        <w:t>ю</w:t>
      </w:r>
      <w:r w:rsidRPr="00AC32A8">
        <w:rPr>
          <w:rFonts w:ascii="Times New Roman" w:hAnsi="Times New Roman" w:cs="Times New Roman"/>
          <w:sz w:val="28"/>
          <w:szCs w:val="28"/>
        </w:rPr>
        <w:t>щимися, которые имеют более низкий уровень подготовки;</w:t>
      </w:r>
    </w:p>
    <w:p w:rsidR="00AC32A8" w:rsidRPr="00AC32A8" w:rsidRDefault="00AC32A8" w:rsidP="005566B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2A8">
        <w:rPr>
          <w:rFonts w:ascii="Times New Roman" w:hAnsi="Times New Roman" w:cs="Times New Roman"/>
          <w:sz w:val="28"/>
          <w:szCs w:val="28"/>
        </w:rPr>
        <w:t>выполнение обязанностей консультанта при групповой работе;</w:t>
      </w:r>
    </w:p>
    <w:p w:rsidR="00AC32A8" w:rsidRPr="00AC32A8" w:rsidRDefault="00AC32A8" w:rsidP="005566B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2A8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7606BB">
        <w:rPr>
          <w:rFonts w:ascii="Times New Roman" w:hAnsi="Times New Roman" w:cs="Times New Roman"/>
          <w:sz w:val="28"/>
          <w:szCs w:val="28"/>
        </w:rPr>
        <w:t>об</w:t>
      </w:r>
      <w:r w:rsidRPr="00AC32A8">
        <w:rPr>
          <w:rFonts w:ascii="Times New Roman" w:hAnsi="Times New Roman" w:cs="Times New Roman"/>
          <w:sz w:val="28"/>
          <w:szCs w:val="28"/>
        </w:rPr>
        <w:t>уча</w:t>
      </w:r>
      <w:r w:rsidR="007606BB">
        <w:rPr>
          <w:rFonts w:ascii="Times New Roman" w:hAnsi="Times New Roman" w:cs="Times New Roman"/>
          <w:sz w:val="28"/>
          <w:szCs w:val="28"/>
        </w:rPr>
        <w:t>ю</w:t>
      </w:r>
      <w:r w:rsidRPr="00AC32A8">
        <w:rPr>
          <w:rFonts w:ascii="Times New Roman" w:hAnsi="Times New Roman" w:cs="Times New Roman"/>
          <w:sz w:val="28"/>
          <w:szCs w:val="28"/>
        </w:rPr>
        <w:t>щимися фрагментов урока.</w:t>
      </w:r>
    </w:p>
    <w:p w:rsidR="003806C3" w:rsidRDefault="003806C3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нового материала сильные ученики путём самостоятельного исследования могут составить опорную таблицу или алгоритм. При закреплении материала могут предлагаться разные виды работ, которые могут усложняться</w:t>
      </w:r>
      <w:r w:rsidR="00C47B36">
        <w:rPr>
          <w:rFonts w:ascii="Times New Roman" w:hAnsi="Times New Roman" w:cs="Times New Roman"/>
          <w:sz w:val="28"/>
          <w:szCs w:val="28"/>
        </w:rPr>
        <w:t>. Например, для одаренных детей составление связных текстов на определенную тему, а для менее подготовленных – составление предложений на эту же тему. Для сильных учащихся тему лучше формулировать нестандарт</w:t>
      </w:r>
      <w:r w:rsidR="005A02CD">
        <w:rPr>
          <w:rFonts w:ascii="Times New Roman" w:hAnsi="Times New Roman" w:cs="Times New Roman"/>
          <w:sz w:val="28"/>
          <w:szCs w:val="28"/>
        </w:rPr>
        <w:t xml:space="preserve">но, чтобы она отражала проблему. </w:t>
      </w:r>
      <w:r w:rsidR="00B90F99">
        <w:rPr>
          <w:rFonts w:ascii="Times New Roman" w:hAnsi="Times New Roman" w:cs="Times New Roman"/>
          <w:sz w:val="28"/>
          <w:szCs w:val="28"/>
        </w:rPr>
        <w:t>Задания усложняются</w:t>
      </w:r>
      <w:r w:rsidR="005A02CD">
        <w:rPr>
          <w:rFonts w:ascii="Times New Roman" w:hAnsi="Times New Roman" w:cs="Times New Roman"/>
          <w:sz w:val="28"/>
          <w:szCs w:val="28"/>
        </w:rPr>
        <w:t xml:space="preserve"> </w:t>
      </w:r>
      <w:r w:rsidR="00B90F99">
        <w:rPr>
          <w:rFonts w:ascii="Times New Roman" w:hAnsi="Times New Roman" w:cs="Times New Roman"/>
          <w:sz w:val="28"/>
          <w:szCs w:val="28"/>
        </w:rPr>
        <w:t xml:space="preserve"> постепенно, при этом необходимо давать детям возможность самостоятельного поиска. Если ученик проявил интерес – значит готов к самостоятельной поисковой деятельности.</w:t>
      </w:r>
    </w:p>
    <w:p w:rsidR="00203B7E" w:rsidRDefault="00203B7E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Особую роль в формировании самостоятельности играет работа в группах. Здесь формируются коммуникативные навыки, проявляются лидерские качества, так как сильные</w:t>
      </w:r>
      <w:r w:rsidR="00C6635E">
        <w:rPr>
          <w:rFonts w:ascii="Times New Roman" w:hAnsi="Times New Roman" w:cs="Times New Roman"/>
          <w:sz w:val="28"/>
          <w:szCs w:val="28"/>
        </w:rPr>
        <w:t xml:space="preserve"> ученики направляют в целом работу группы, учат других анализировать и систематизировать материал, помогают каждому, кто работает с ними в группе.</w:t>
      </w:r>
    </w:p>
    <w:p w:rsidR="00622905" w:rsidRDefault="00622905" w:rsidP="00556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учителя с одаренными детьми – это сложный, постоянный процесс. Он требует от учителей</w:t>
      </w:r>
      <w:r w:rsidR="004230B1">
        <w:rPr>
          <w:rFonts w:ascii="Times New Roman" w:hAnsi="Times New Roman" w:cs="Times New Roman"/>
          <w:sz w:val="28"/>
          <w:szCs w:val="28"/>
        </w:rPr>
        <w:t xml:space="preserve"> и воспитателей личностного роста, постоянно обновляемых знаний, тесного сотрудничества с другими учителями и с родителями одаренных детей.</w:t>
      </w:r>
      <w:r w:rsidR="005A02CD">
        <w:rPr>
          <w:rFonts w:ascii="Times New Roman" w:hAnsi="Times New Roman" w:cs="Times New Roman"/>
          <w:sz w:val="28"/>
          <w:szCs w:val="28"/>
        </w:rPr>
        <w:t xml:space="preserve"> Деятельность каждого учителя должна быть направлена на поддержку познавательного интереса своих учеников, формированию потребности и способности личности к саморазвитию, созданию максимальных условий к перерастанию потенциальной одаренности в</w:t>
      </w:r>
      <w:r w:rsidR="007606BB">
        <w:rPr>
          <w:rFonts w:ascii="Times New Roman" w:hAnsi="Times New Roman" w:cs="Times New Roman"/>
          <w:sz w:val="28"/>
          <w:szCs w:val="28"/>
        </w:rPr>
        <w:t xml:space="preserve"> </w:t>
      </w:r>
      <w:r w:rsidR="005A02CD">
        <w:rPr>
          <w:rFonts w:ascii="Times New Roman" w:hAnsi="Times New Roman" w:cs="Times New Roman"/>
          <w:sz w:val="28"/>
          <w:szCs w:val="28"/>
        </w:rPr>
        <w:t xml:space="preserve"> развивающуюся.</w:t>
      </w:r>
    </w:p>
    <w:p w:rsidR="0099609F" w:rsidRPr="00F55534" w:rsidRDefault="005566B5" w:rsidP="005566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534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литературы:</w:t>
      </w:r>
    </w:p>
    <w:p w:rsidR="0099609F" w:rsidRPr="00F55534" w:rsidRDefault="0099609F" w:rsidP="00F55534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5534">
        <w:rPr>
          <w:rFonts w:ascii="Times New Roman" w:hAnsi="Times New Roman" w:cs="Times New Roman"/>
          <w:sz w:val="24"/>
          <w:szCs w:val="24"/>
        </w:rPr>
        <w:t xml:space="preserve">Баев, </w:t>
      </w:r>
      <w:r w:rsidR="00F55534">
        <w:rPr>
          <w:rFonts w:ascii="Times New Roman" w:hAnsi="Times New Roman" w:cs="Times New Roman"/>
          <w:sz w:val="24"/>
          <w:szCs w:val="24"/>
        </w:rPr>
        <w:t xml:space="preserve">П.М. </w:t>
      </w:r>
      <w:r w:rsidRPr="00F55534">
        <w:rPr>
          <w:rFonts w:ascii="Times New Roman" w:hAnsi="Times New Roman" w:cs="Times New Roman"/>
          <w:sz w:val="24"/>
          <w:szCs w:val="24"/>
        </w:rPr>
        <w:t>Играем на уроках русского языка/ П.М. Баев.- М.: Просвещение, 1989</w:t>
      </w:r>
    </w:p>
    <w:p w:rsidR="0099609F" w:rsidRPr="00F55534" w:rsidRDefault="0099609F" w:rsidP="00F55534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5534">
        <w:rPr>
          <w:rFonts w:ascii="Times New Roman" w:hAnsi="Times New Roman" w:cs="Times New Roman"/>
          <w:sz w:val="24"/>
          <w:szCs w:val="24"/>
        </w:rPr>
        <w:t>Савенков, А.И. Одарённый ребёнок в массовой школе/ А.И. Савенков. – М.: Сентябрь, 2001</w:t>
      </w:r>
      <w:r w:rsidR="00425573" w:rsidRPr="00F55534">
        <w:rPr>
          <w:rFonts w:ascii="Times New Roman" w:hAnsi="Times New Roman" w:cs="Times New Roman"/>
          <w:sz w:val="24"/>
          <w:szCs w:val="24"/>
        </w:rPr>
        <w:t>- 208с.</w:t>
      </w:r>
      <w:r w:rsidRPr="00F555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2643" w:rsidRPr="00F55534" w:rsidRDefault="0099609F" w:rsidP="00F55534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5534">
        <w:rPr>
          <w:rFonts w:ascii="Times New Roman" w:hAnsi="Times New Roman" w:cs="Times New Roman"/>
          <w:sz w:val="24"/>
          <w:szCs w:val="24"/>
        </w:rPr>
        <w:t xml:space="preserve">Шумакова Н.Б. Обучение и развитие одарённых детей. – М.: </w:t>
      </w:r>
      <w:r w:rsidR="00425573" w:rsidRPr="00F55534">
        <w:rPr>
          <w:rFonts w:ascii="Times New Roman" w:hAnsi="Times New Roman" w:cs="Times New Roman"/>
          <w:sz w:val="24"/>
          <w:szCs w:val="24"/>
        </w:rPr>
        <w:t xml:space="preserve">Сентябрь, </w:t>
      </w:r>
      <w:r w:rsidRPr="00F55534">
        <w:rPr>
          <w:rFonts w:ascii="Times New Roman" w:hAnsi="Times New Roman" w:cs="Times New Roman"/>
          <w:sz w:val="24"/>
          <w:szCs w:val="24"/>
        </w:rPr>
        <w:t>2011</w:t>
      </w:r>
    </w:p>
    <w:sectPr w:rsidR="00292643" w:rsidRPr="00F55534" w:rsidSect="00844338">
      <w:footerReference w:type="default" r:id="rId7"/>
      <w:pgSz w:w="11906" w:h="16838"/>
      <w:pgMar w:top="42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4B7" w:rsidRDefault="00EA04B7" w:rsidP="00844338">
      <w:pPr>
        <w:spacing w:after="0" w:line="240" w:lineRule="auto"/>
      </w:pPr>
      <w:r>
        <w:separator/>
      </w:r>
    </w:p>
  </w:endnote>
  <w:endnote w:type="continuationSeparator" w:id="1">
    <w:p w:rsidR="00EA04B7" w:rsidRDefault="00EA04B7" w:rsidP="00844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39522"/>
      <w:docPartObj>
        <w:docPartGallery w:val="Page Numbers (Bottom of Page)"/>
        <w:docPartUnique/>
      </w:docPartObj>
    </w:sdtPr>
    <w:sdtContent>
      <w:p w:rsidR="00844338" w:rsidRDefault="00C1629A">
        <w:pPr>
          <w:pStyle w:val="a6"/>
          <w:jc w:val="center"/>
        </w:pPr>
        <w:fldSimple w:instr=" PAGE   \* MERGEFORMAT ">
          <w:r w:rsidR="00477CE8">
            <w:rPr>
              <w:noProof/>
            </w:rPr>
            <w:t>2</w:t>
          </w:r>
        </w:fldSimple>
      </w:p>
    </w:sdtContent>
  </w:sdt>
  <w:p w:rsidR="00844338" w:rsidRDefault="0084433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4B7" w:rsidRDefault="00EA04B7" w:rsidP="00844338">
      <w:pPr>
        <w:spacing w:after="0" w:line="240" w:lineRule="auto"/>
      </w:pPr>
      <w:r>
        <w:separator/>
      </w:r>
    </w:p>
  </w:footnote>
  <w:footnote w:type="continuationSeparator" w:id="1">
    <w:p w:rsidR="00EA04B7" w:rsidRDefault="00EA04B7" w:rsidP="008443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9560C"/>
    <w:multiLevelType w:val="hybridMultilevel"/>
    <w:tmpl w:val="97D89E00"/>
    <w:lvl w:ilvl="0" w:tplc="C58E68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26C76FE"/>
    <w:multiLevelType w:val="hybridMultilevel"/>
    <w:tmpl w:val="89AE5E4C"/>
    <w:lvl w:ilvl="0" w:tplc="1B060F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1F19"/>
    <w:rsid w:val="00000B58"/>
    <w:rsid w:val="00005780"/>
    <w:rsid w:val="00006322"/>
    <w:rsid w:val="00007F70"/>
    <w:rsid w:val="00017367"/>
    <w:rsid w:val="00020167"/>
    <w:rsid w:val="00026542"/>
    <w:rsid w:val="000320C5"/>
    <w:rsid w:val="000418A0"/>
    <w:rsid w:val="00057145"/>
    <w:rsid w:val="00064FDB"/>
    <w:rsid w:val="00073C0E"/>
    <w:rsid w:val="000751DF"/>
    <w:rsid w:val="000855B2"/>
    <w:rsid w:val="000856AE"/>
    <w:rsid w:val="00091745"/>
    <w:rsid w:val="000A17F3"/>
    <w:rsid w:val="000A546D"/>
    <w:rsid w:val="000A5F25"/>
    <w:rsid w:val="000A6437"/>
    <w:rsid w:val="000A7FE8"/>
    <w:rsid w:val="000B2277"/>
    <w:rsid w:val="000B4E25"/>
    <w:rsid w:val="000B7643"/>
    <w:rsid w:val="000B7830"/>
    <w:rsid w:val="000C12CA"/>
    <w:rsid w:val="000C5E1B"/>
    <w:rsid w:val="000C6C10"/>
    <w:rsid w:val="000D6F17"/>
    <w:rsid w:val="000D70F6"/>
    <w:rsid w:val="000E0925"/>
    <w:rsid w:val="000E1673"/>
    <w:rsid w:val="000E2D3E"/>
    <w:rsid w:val="000E7129"/>
    <w:rsid w:val="000F2034"/>
    <w:rsid w:val="00101D0D"/>
    <w:rsid w:val="00104E8E"/>
    <w:rsid w:val="00105678"/>
    <w:rsid w:val="00105CBF"/>
    <w:rsid w:val="00112FAE"/>
    <w:rsid w:val="0011592E"/>
    <w:rsid w:val="00115DD4"/>
    <w:rsid w:val="0012089F"/>
    <w:rsid w:val="00130B1B"/>
    <w:rsid w:val="00132919"/>
    <w:rsid w:val="00134B18"/>
    <w:rsid w:val="00142274"/>
    <w:rsid w:val="00152BCF"/>
    <w:rsid w:val="00167716"/>
    <w:rsid w:val="0017022E"/>
    <w:rsid w:val="00172587"/>
    <w:rsid w:val="00183E6D"/>
    <w:rsid w:val="0018661E"/>
    <w:rsid w:val="00192DD7"/>
    <w:rsid w:val="00192E63"/>
    <w:rsid w:val="00193C87"/>
    <w:rsid w:val="001A7C5C"/>
    <w:rsid w:val="001B22F2"/>
    <w:rsid w:val="001B282F"/>
    <w:rsid w:val="001B4F9F"/>
    <w:rsid w:val="001D6F3B"/>
    <w:rsid w:val="001D7AAA"/>
    <w:rsid w:val="001E47D7"/>
    <w:rsid w:val="001E5E3B"/>
    <w:rsid w:val="001E5FCD"/>
    <w:rsid w:val="001F0C71"/>
    <w:rsid w:val="001F2936"/>
    <w:rsid w:val="001F58EA"/>
    <w:rsid w:val="001F7791"/>
    <w:rsid w:val="00201622"/>
    <w:rsid w:val="00201B39"/>
    <w:rsid w:val="00203B7E"/>
    <w:rsid w:val="00205576"/>
    <w:rsid w:val="002129E0"/>
    <w:rsid w:val="00222881"/>
    <w:rsid w:val="00224108"/>
    <w:rsid w:val="00224926"/>
    <w:rsid w:val="0022671A"/>
    <w:rsid w:val="00226861"/>
    <w:rsid w:val="00227159"/>
    <w:rsid w:val="00230930"/>
    <w:rsid w:val="002325AD"/>
    <w:rsid w:val="002412DC"/>
    <w:rsid w:val="00244F8B"/>
    <w:rsid w:val="002478B1"/>
    <w:rsid w:val="00252593"/>
    <w:rsid w:val="002528E6"/>
    <w:rsid w:val="00265E44"/>
    <w:rsid w:val="00270A14"/>
    <w:rsid w:val="00273D84"/>
    <w:rsid w:val="0027404A"/>
    <w:rsid w:val="00274C24"/>
    <w:rsid w:val="00284398"/>
    <w:rsid w:val="00292643"/>
    <w:rsid w:val="002A0AB2"/>
    <w:rsid w:val="002B039E"/>
    <w:rsid w:val="002B25F7"/>
    <w:rsid w:val="002B557D"/>
    <w:rsid w:val="002C1976"/>
    <w:rsid w:val="002C7BAD"/>
    <w:rsid w:val="002D7531"/>
    <w:rsid w:val="0030484C"/>
    <w:rsid w:val="00310A18"/>
    <w:rsid w:val="00310C73"/>
    <w:rsid w:val="00311C9C"/>
    <w:rsid w:val="00315DF6"/>
    <w:rsid w:val="00332B6F"/>
    <w:rsid w:val="00332E0D"/>
    <w:rsid w:val="003366D0"/>
    <w:rsid w:val="0034586E"/>
    <w:rsid w:val="00353BDD"/>
    <w:rsid w:val="00357FB6"/>
    <w:rsid w:val="00372A68"/>
    <w:rsid w:val="00373B89"/>
    <w:rsid w:val="003806C3"/>
    <w:rsid w:val="00387872"/>
    <w:rsid w:val="003976C6"/>
    <w:rsid w:val="003A1DEE"/>
    <w:rsid w:val="003A2836"/>
    <w:rsid w:val="003A7479"/>
    <w:rsid w:val="003B2AC5"/>
    <w:rsid w:val="003C202D"/>
    <w:rsid w:val="003C230C"/>
    <w:rsid w:val="003C55F6"/>
    <w:rsid w:val="003E7E02"/>
    <w:rsid w:val="003F0774"/>
    <w:rsid w:val="003F2974"/>
    <w:rsid w:val="003F7379"/>
    <w:rsid w:val="004012AF"/>
    <w:rsid w:val="00403868"/>
    <w:rsid w:val="004115C4"/>
    <w:rsid w:val="00411636"/>
    <w:rsid w:val="00412805"/>
    <w:rsid w:val="00417F57"/>
    <w:rsid w:val="004204FA"/>
    <w:rsid w:val="004230B1"/>
    <w:rsid w:val="00425573"/>
    <w:rsid w:val="00433051"/>
    <w:rsid w:val="00435109"/>
    <w:rsid w:val="00435D79"/>
    <w:rsid w:val="004420C0"/>
    <w:rsid w:val="00445D12"/>
    <w:rsid w:val="00452937"/>
    <w:rsid w:val="00452E0E"/>
    <w:rsid w:val="00456A99"/>
    <w:rsid w:val="004673F4"/>
    <w:rsid w:val="00476C6D"/>
    <w:rsid w:val="00477CE8"/>
    <w:rsid w:val="00481714"/>
    <w:rsid w:val="00491732"/>
    <w:rsid w:val="00491A1F"/>
    <w:rsid w:val="004A02F4"/>
    <w:rsid w:val="004A3AA2"/>
    <w:rsid w:val="004B0899"/>
    <w:rsid w:val="004B09D7"/>
    <w:rsid w:val="004C2871"/>
    <w:rsid w:val="004C42F1"/>
    <w:rsid w:val="004C4451"/>
    <w:rsid w:val="004D45FF"/>
    <w:rsid w:val="004D5F81"/>
    <w:rsid w:val="004E3386"/>
    <w:rsid w:val="004F3B37"/>
    <w:rsid w:val="004F419D"/>
    <w:rsid w:val="004F773E"/>
    <w:rsid w:val="00511431"/>
    <w:rsid w:val="005226E2"/>
    <w:rsid w:val="005232B8"/>
    <w:rsid w:val="005248BA"/>
    <w:rsid w:val="00525817"/>
    <w:rsid w:val="0054023A"/>
    <w:rsid w:val="00543CE4"/>
    <w:rsid w:val="005451C6"/>
    <w:rsid w:val="00545793"/>
    <w:rsid w:val="0054771F"/>
    <w:rsid w:val="00551F19"/>
    <w:rsid w:val="00553520"/>
    <w:rsid w:val="005541BE"/>
    <w:rsid w:val="005566B5"/>
    <w:rsid w:val="005573D2"/>
    <w:rsid w:val="00561024"/>
    <w:rsid w:val="00563CE0"/>
    <w:rsid w:val="005768DF"/>
    <w:rsid w:val="00576DB1"/>
    <w:rsid w:val="00577E4E"/>
    <w:rsid w:val="00590206"/>
    <w:rsid w:val="005A02CD"/>
    <w:rsid w:val="005A5FDC"/>
    <w:rsid w:val="005A770D"/>
    <w:rsid w:val="005B13C9"/>
    <w:rsid w:val="005C035B"/>
    <w:rsid w:val="005C7650"/>
    <w:rsid w:val="005D0ACE"/>
    <w:rsid w:val="005D74FA"/>
    <w:rsid w:val="005E1C55"/>
    <w:rsid w:val="005E370C"/>
    <w:rsid w:val="005F0D5B"/>
    <w:rsid w:val="005F2939"/>
    <w:rsid w:val="00602469"/>
    <w:rsid w:val="00602C1D"/>
    <w:rsid w:val="00603CE9"/>
    <w:rsid w:val="00605148"/>
    <w:rsid w:val="00607E4C"/>
    <w:rsid w:val="00613EF0"/>
    <w:rsid w:val="00622905"/>
    <w:rsid w:val="00622AC8"/>
    <w:rsid w:val="00631E7B"/>
    <w:rsid w:val="00641019"/>
    <w:rsid w:val="00644CA6"/>
    <w:rsid w:val="00645C22"/>
    <w:rsid w:val="006516BA"/>
    <w:rsid w:val="00653E67"/>
    <w:rsid w:val="006644DC"/>
    <w:rsid w:val="00673840"/>
    <w:rsid w:val="006913E2"/>
    <w:rsid w:val="00693D16"/>
    <w:rsid w:val="006A1DD4"/>
    <w:rsid w:val="006A3B91"/>
    <w:rsid w:val="006A4564"/>
    <w:rsid w:val="006A63CA"/>
    <w:rsid w:val="006B015E"/>
    <w:rsid w:val="006D6552"/>
    <w:rsid w:val="006E57E5"/>
    <w:rsid w:val="006E5D3A"/>
    <w:rsid w:val="006F42CA"/>
    <w:rsid w:val="00712B9B"/>
    <w:rsid w:val="00715484"/>
    <w:rsid w:val="00724214"/>
    <w:rsid w:val="00730A1F"/>
    <w:rsid w:val="00733C55"/>
    <w:rsid w:val="00736029"/>
    <w:rsid w:val="00740B31"/>
    <w:rsid w:val="00741B4C"/>
    <w:rsid w:val="00754EE0"/>
    <w:rsid w:val="0075782B"/>
    <w:rsid w:val="007606BB"/>
    <w:rsid w:val="00762643"/>
    <w:rsid w:val="007768E0"/>
    <w:rsid w:val="00791E28"/>
    <w:rsid w:val="007B7F35"/>
    <w:rsid w:val="007D0AA1"/>
    <w:rsid w:val="007D2514"/>
    <w:rsid w:val="007D4449"/>
    <w:rsid w:val="007D5A2D"/>
    <w:rsid w:val="007E0655"/>
    <w:rsid w:val="007E3522"/>
    <w:rsid w:val="007E459C"/>
    <w:rsid w:val="007E7058"/>
    <w:rsid w:val="007E71A9"/>
    <w:rsid w:val="007F5B4B"/>
    <w:rsid w:val="008014B4"/>
    <w:rsid w:val="00804800"/>
    <w:rsid w:val="00806976"/>
    <w:rsid w:val="00817EF8"/>
    <w:rsid w:val="00822412"/>
    <w:rsid w:val="0082716C"/>
    <w:rsid w:val="00836140"/>
    <w:rsid w:val="00837862"/>
    <w:rsid w:val="00844338"/>
    <w:rsid w:val="00855CE6"/>
    <w:rsid w:val="00862C28"/>
    <w:rsid w:val="0087376C"/>
    <w:rsid w:val="008806BA"/>
    <w:rsid w:val="008807BF"/>
    <w:rsid w:val="008842E9"/>
    <w:rsid w:val="008A0859"/>
    <w:rsid w:val="008A4CF8"/>
    <w:rsid w:val="008B02AE"/>
    <w:rsid w:val="008B1D1D"/>
    <w:rsid w:val="008C0B1D"/>
    <w:rsid w:val="008D4F51"/>
    <w:rsid w:val="008F0434"/>
    <w:rsid w:val="008F1CA1"/>
    <w:rsid w:val="008F680F"/>
    <w:rsid w:val="008F71ED"/>
    <w:rsid w:val="00902BE7"/>
    <w:rsid w:val="00906CDF"/>
    <w:rsid w:val="00914778"/>
    <w:rsid w:val="0091700A"/>
    <w:rsid w:val="00917CC5"/>
    <w:rsid w:val="009240B4"/>
    <w:rsid w:val="00931512"/>
    <w:rsid w:val="009363C7"/>
    <w:rsid w:val="00940F72"/>
    <w:rsid w:val="00947614"/>
    <w:rsid w:val="0096088D"/>
    <w:rsid w:val="009642A4"/>
    <w:rsid w:val="00964785"/>
    <w:rsid w:val="00973547"/>
    <w:rsid w:val="00974674"/>
    <w:rsid w:val="00982FF9"/>
    <w:rsid w:val="0098510B"/>
    <w:rsid w:val="00986829"/>
    <w:rsid w:val="009904B7"/>
    <w:rsid w:val="0099054D"/>
    <w:rsid w:val="009907AF"/>
    <w:rsid w:val="0099440F"/>
    <w:rsid w:val="0099609F"/>
    <w:rsid w:val="009A0F1D"/>
    <w:rsid w:val="009A53D1"/>
    <w:rsid w:val="009B42E9"/>
    <w:rsid w:val="009C43E4"/>
    <w:rsid w:val="009E22C7"/>
    <w:rsid w:val="009F2953"/>
    <w:rsid w:val="00A00715"/>
    <w:rsid w:val="00A012B7"/>
    <w:rsid w:val="00A06A39"/>
    <w:rsid w:val="00A12F33"/>
    <w:rsid w:val="00A1392C"/>
    <w:rsid w:val="00A15241"/>
    <w:rsid w:val="00A22A2D"/>
    <w:rsid w:val="00A24C40"/>
    <w:rsid w:val="00A27ADB"/>
    <w:rsid w:val="00A32EEE"/>
    <w:rsid w:val="00A45EBE"/>
    <w:rsid w:val="00A50BCE"/>
    <w:rsid w:val="00A52478"/>
    <w:rsid w:val="00A5566C"/>
    <w:rsid w:val="00A60078"/>
    <w:rsid w:val="00A64A2E"/>
    <w:rsid w:val="00A70ED0"/>
    <w:rsid w:val="00A723D2"/>
    <w:rsid w:val="00A73514"/>
    <w:rsid w:val="00A80C39"/>
    <w:rsid w:val="00A84AEA"/>
    <w:rsid w:val="00A90E84"/>
    <w:rsid w:val="00AA48EE"/>
    <w:rsid w:val="00AB56BC"/>
    <w:rsid w:val="00AB6B6C"/>
    <w:rsid w:val="00AB6FC8"/>
    <w:rsid w:val="00AC01A4"/>
    <w:rsid w:val="00AC2D63"/>
    <w:rsid w:val="00AC32A8"/>
    <w:rsid w:val="00AD40A4"/>
    <w:rsid w:val="00AD4350"/>
    <w:rsid w:val="00AD4C0E"/>
    <w:rsid w:val="00AE375D"/>
    <w:rsid w:val="00AE39CA"/>
    <w:rsid w:val="00AE59DF"/>
    <w:rsid w:val="00B05074"/>
    <w:rsid w:val="00B052FD"/>
    <w:rsid w:val="00B07967"/>
    <w:rsid w:val="00B14C88"/>
    <w:rsid w:val="00B16477"/>
    <w:rsid w:val="00B339C5"/>
    <w:rsid w:val="00B35218"/>
    <w:rsid w:val="00B35967"/>
    <w:rsid w:val="00B37EC2"/>
    <w:rsid w:val="00B41D0B"/>
    <w:rsid w:val="00B47DB4"/>
    <w:rsid w:val="00B53F59"/>
    <w:rsid w:val="00B56B8A"/>
    <w:rsid w:val="00B61115"/>
    <w:rsid w:val="00B61CAE"/>
    <w:rsid w:val="00B620ED"/>
    <w:rsid w:val="00B65958"/>
    <w:rsid w:val="00B70186"/>
    <w:rsid w:val="00B7233E"/>
    <w:rsid w:val="00B7679A"/>
    <w:rsid w:val="00B774F1"/>
    <w:rsid w:val="00B77F6D"/>
    <w:rsid w:val="00B870E0"/>
    <w:rsid w:val="00B8772B"/>
    <w:rsid w:val="00B90F99"/>
    <w:rsid w:val="00B9143F"/>
    <w:rsid w:val="00B917FF"/>
    <w:rsid w:val="00B930A1"/>
    <w:rsid w:val="00B95690"/>
    <w:rsid w:val="00B9636B"/>
    <w:rsid w:val="00BA2B06"/>
    <w:rsid w:val="00BB7F54"/>
    <w:rsid w:val="00BC3FBE"/>
    <w:rsid w:val="00BC424D"/>
    <w:rsid w:val="00BE7BC0"/>
    <w:rsid w:val="00BF4994"/>
    <w:rsid w:val="00C1149B"/>
    <w:rsid w:val="00C149C7"/>
    <w:rsid w:val="00C1629A"/>
    <w:rsid w:val="00C210EC"/>
    <w:rsid w:val="00C24A3B"/>
    <w:rsid w:val="00C324DC"/>
    <w:rsid w:val="00C47399"/>
    <w:rsid w:val="00C47B36"/>
    <w:rsid w:val="00C6635E"/>
    <w:rsid w:val="00C74B6D"/>
    <w:rsid w:val="00C74F64"/>
    <w:rsid w:val="00C754AA"/>
    <w:rsid w:val="00C83107"/>
    <w:rsid w:val="00C87EE3"/>
    <w:rsid w:val="00C90AE1"/>
    <w:rsid w:val="00C968EC"/>
    <w:rsid w:val="00C96D52"/>
    <w:rsid w:val="00CA3764"/>
    <w:rsid w:val="00CB37BE"/>
    <w:rsid w:val="00CC481A"/>
    <w:rsid w:val="00CE55EA"/>
    <w:rsid w:val="00CF149E"/>
    <w:rsid w:val="00CF1767"/>
    <w:rsid w:val="00CF6B12"/>
    <w:rsid w:val="00CF7EBD"/>
    <w:rsid w:val="00D06DB1"/>
    <w:rsid w:val="00D11467"/>
    <w:rsid w:val="00D13E04"/>
    <w:rsid w:val="00D23CA1"/>
    <w:rsid w:val="00D3513D"/>
    <w:rsid w:val="00D47605"/>
    <w:rsid w:val="00D61C1F"/>
    <w:rsid w:val="00D82EF0"/>
    <w:rsid w:val="00D8733A"/>
    <w:rsid w:val="00D92882"/>
    <w:rsid w:val="00D94A73"/>
    <w:rsid w:val="00DB15F3"/>
    <w:rsid w:val="00DB279E"/>
    <w:rsid w:val="00DC189F"/>
    <w:rsid w:val="00DC20C4"/>
    <w:rsid w:val="00DC3085"/>
    <w:rsid w:val="00DD3629"/>
    <w:rsid w:val="00DD5982"/>
    <w:rsid w:val="00DD717E"/>
    <w:rsid w:val="00DF0FA3"/>
    <w:rsid w:val="00DF5AD8"/>
    <w:rsid w:val="00E1036C"/>
    <w:rsid w:val="00E14B54"/>
    <w:rsid w:val="00E4606D"/>
    <w:rsid w:val="00E472FF"/>
    <w:rsid w:val="00E5097D"/>
    <w:rsid w:val="00E55649"/>
    <w:rsid w:val="00E637CA"/>
    <w:rsid w:val="00E661FC"/>
    <w:rsid w:val="00E707BB"/>
    <w:rsid w:val="00E8429B"/>
    <w:rsid w:val="00E86B1F"/>
    <w:rsid w:val="00E87D19"/>
    <w:rsid w:val="00E93306"/>
    <w:rsid w:val="00E944C9"/>
    <w:rsid w:val="00E9753D"/>
    <w:rsid w:val="00E978E6"/>
    <w:rsid w:val="00EA04B7"/>
    <w:rsid w:val="00EA18CD"/>
    <w:rsid w:val="00EA1DB4"/>
    <w:rsid w:val="00EB736F"/>
    <w:rsid w:val="00EC74F6"/>
    <w:rsid w:val="00ED27F1"/>
    <w:rsid w:val="00F100E6"/>
    <w:rsid w:val="00F17241"/>
    <w:rsid w:val="00F23323"/>
    <w:rsid w:val="00F340FC"/>
    <w:rsid w:val="00F34D32"/>
    <w:rsid w:val="00F53540"/>
    <w:rsid w:val="00F5413B"/>
    <w:rsid w:val="00F54EB4"/>
    <w:rsid w:val="00F55534"/>
    <w:rsid w:val="00F61447"/>
    <w:rsid w:val="00F645DC"/>
    <w:rsid w:val="00F66022"/>
    <w:rsid w:val="00F748BF"/>
    <w:rsid w:val="00F77975"/>
    <w:rsid w:val="00F80D04"/>
    <w:rsid w:val="00F81371"/>
    <w:rsid w:val="00F83BD9"/>
    <w:rsid w:val="00F94BEB"/>
    <w:rsid w:val="00FA7DBE"/>
    <w:rsid w:val="00FB38BA"/>
    <w:rsid w:val="00FB4E78"/>
    <w:rsid w:val="00FD249A"/>
    <w:rsid w:val="00FD6B75"/>
    <w:rsid w:val="00FE1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09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44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44338"/>
  </w:style>
  <w:style w:type="paragraph" w:styleId="a6">
    <w:name w:val="footer"/>
    <w:basedOn w:val="a"/>
    <w:link w:val="a7"/>
    <w:uiPriority w:val="99"/>
    <w:unhideWhenUsed/>
    <w:rsid w:val="00844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4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Васильевна</dc:creator>
  <cp:keywords/>
  <dc:description/>
  <cp:lastModifiedBy>Дом</cp:lastModifiedBy>
  <cp:revision>34</cp:revision>
  <cp:lastPrinted>2015-10-28T04:58:00Z</cp:lastPrinted>
  <dcterms:created xsi:type="dcterms:W3CDTF">2015-04-28T06:55:00Z</dcterms:created>
  <dcterms:modified xsi:type="dcterms:W3CDTF">2021-10-18T09:53:00Z</dcterms:modified>
</cp:coreProperties>
</file>