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4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E63" w:rsidRPr="00D9136B" w:rsidRDefault="00F21E63" w:rsidP="009C392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9136B">
        <w:rPr>
          <w:rFonts w:ascii="Times New Roman" w:hAnsi="Times New Roman"/>
          <w:b/>
          <w:sz w:val="28"/>
          <w:szCs w:val="28"/>
          <w:lang w:eastAsia="ru-RU"/>
        </w:rPr>
        <w:t>РАЗДЕЛ 1. ИНФОРМАЦИЯ ОБ ОПЫТЕ</w:t>
      </w:r>
    </w:p>
    <w:p w:rsidR="00F21E63" w:rsidRPr="00D9136B" w:rsidRDefault="00F21E63" w:rsidP="009C3928">
      <w:pPr>
        <w:pStyle w:val="1"/>
        <w:numPr>
          <w:ilvl w:val="0"/>
          <w:numId w:val="1"/>
        </w:numPr>
        <w:spacing w:after="0" w:line="240" w:lineRule="auto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D9136B">
        <w:rPr>
          <w:rFonts w:ascii="Times New Roman" w:hAnsi="Times New Roman"/>
          <w:b/>
          <w:sz w:val="28"/>
          <w:szCs w:val="28"/>
        </w:rPr>
        <w:t xml:space="preserve">Сведения об авторе: </w:t>
      </w:r>
      <w:r>
        <w:rPr>
          <w:rFonts w:ascii="Times New Roman" w:hAnsi="Times New Roman"/>
          <w:sz w:val="28"/>
          <w:szCs w:val="28"/>
        </w:rPr>
        <w:t>Ильина Юлия Александровна;</w:t>
      </w:r>
    </w:p>
    <w:p w:rsidR="00F21E63" w:rsidRPr="009B7251" w:rsidRDefault="00F21E63" w:rsidP="009C3928">
      <w:pPr>
        <w:spacing w:after="0" w:line="240" w:lineRule="auto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9B7251">
        <w:rPr>
          <w:rFonts w:ascii="Times New Roman" w:hAnsi="Times New Roman"/>
          <w:sz w:val="28"/>
          <w:szCs w:val="28"/>
        </w:rPr>
        <w:t>место работы: Муниципальное бюджетное дошкольное образовательное учреждение</w:t>
      </w:r>
      <w:r w:rsidRPr="00D9136B">
        <w:rPr>
          <w:rFonts w:ascii="Times New Roman" w:hAnsi="Times New Roman"/>
          <w:sz w:val="28"/>
          <w:szCs w:val="28"/>
        </w:rPr>
        <w:t xml:space="preserve"> «Детский сад № </w:t>
      </w:r>
      <w:r>
        <w:rPr>
          <w:rFonts w:ascii="Times New Roman" w:hAnsi="Times New Roman"/>
          <w:sz w:val="28"/>
          <w:szCs w:val="28"/>
        </w:rPr>
        <w:t>34</w:t>
      </w:r>
      <w:r w:rsidRPr="00D9136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Морячок</w:t>
      </w:r>
      <w:r w:rsidRPr="00D9136B">
        <w:rPr>
          <w:rFonts w:ascii="Times New Roman" w:hAnsi="Times New Roman"/>
          <w:sz w:val="28"/>
          <w:szCs w:val="28"/>
        </w:rPr>
        <w:t>» г. Поро</w:t>
      </w:r>
      <w:r>
        <w:rPr>
          <w:rFonts w:ascii="Times New Roman" w:hAnsi="Times New Roman"/>
          <w:sz w:val="28"/>
          <w:szCs w:val="28"/>
        </w:rPr>
        <w:t>найска»</w:t>
      </w:r>
    </w:p>
    <w:p w:rsidR="00F21E63" w:rsidRPr="009B7251" w:rsidRDefault="00F21E63" w:rsidP="009C3928">
      <w:pPr>
        <w:spacing w:after="0" w:line="240" w:lineRule="auto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9B7251">
        <w:rPr>
          <w:rFonts w:ascii="Times New Roman" w:hAnsi="Times New Roman"/>
          <w:sz w:val="28"/>
          <w:szCs w:val="28"/>
        </w:rPr>
        <w:t xml:space="preserve">педагогический стаж: </w:t>
      </w:r>
      <w:r>
        <w:rPr>
          <w:rFonts w:ascii="Times New Roman" w:hAnsi="Times New Roman"/>
          <w:sz w:val="28"/>
          <w:szCs w:val="28"/>
        </w:rPr>
        <w:t>5</w:t>
      </w:r>
      <w:r w:rsidRPr="009B7251">
        <w:rPr>
          <w:rFonts w:ascii="Times New Roman" w:hAnsi="Times New Roman"/>
          <w:sz w:val="28"/>
          <w:szCs w:val="28"/>
        </w:rPr>
        <w:t xml:space="preserve"> лет;</w:t>
      </w:r>
    </w:p>
    <w:p w:rsidR="00F21E63" w:rsidRPr="009B7251" w:rsidRDefault="00F21E63" w:rsidP="009C3928">
      <w:pPr>
        <w:spacing w:after="0" w:line="240" w:lineRule="auto"/>
        <w:ind w:right="-143"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9B7251">
        <w:rPr>
          <w:rFonts w:ascii="Times New Roman" w:hAnsi="Times New Roman"/>
          <w:sz w:val="28"/>
          <w:szCs w:val="28"/>
        </w:rPr>
        <w:t xml:space="preserve">специальность: Дошкольное </w:t>
      </w:r>
      <w:r>
        <w:rPr>
          <w:rFonts w:ascii="Times New Roman" w:hAnsi="Times New Roman"/>
          <w:sz w:val="28"/>
          <w:szCs w:val="28"/>
        </w:rPr>
        <w:t>образование;</w:t>
      </w:r>
    </w:p>
    <w:p w:rsidR="00F21E63" w:rsidRPr="009B7251" w:rsidRDefault="00F21E63" w:rsidP="009C3928">
      <w:pPr>
        <w:spacing w:after="0" w:line="240" w:lineRule="auto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9B7251">
        <w:rPr>
          <w:rFonts w:ascii="Times New Roman" w:hAnsi="Times New Roman"/>
          <w:sz w:val="28"/>
          <w:szCs w:val="28"/>
        </w:rPr>
        <w:t xml:space="preserve">контактный телефон: </w:t>
      </w:r>
      <w:r>
        <w:rPr>
          <w:rFonts w:ascii="Times New Roman" w:hAnsi="Times New Roman"/>
          <w:sz w:val="28"/>
          <w:szCs w:val="28"/>
        </w:rPr>
        <w:t>89242840583</w:t>
      </w:r>
    </w:p>
    <w:p w:rsidR="00F21E63" w:rsidRPr="009B7251" w:rsidRDefault="00F21E63" w:rsidP="009C3928">
      <w:pPr>
        <w:spacing w:after="0" w:line="240" w:lineRule="auto"/>
        <w:ind w:right="-143" w:firstLine="709"/>
        <w:jc w:val="both"/>
        <w:rPr>
          <w:rFonts w:ascii="Times New Roman" w:hAnsi="Times New Roman"/>
          <w:bCs/>
          <w:sz w:val="28"/>
          <w:szCs w:val="28"/>
        </w:rPr>
      </w:pPr>
      <w:r w:rsidRPr="009B7251">
        <w:rPr>
          <w:rFonts w:ascii="Times New Roman" w:hAnsi="Times New Roman"/>
          <w:b/>
          <w:sz w:val="28"/>
          <w:szCs w:val="28"/>
        </w:rPr>
        <w:t>2. Тема опыта работы</w:t>
      </w:r>
      <w:r w:rsidRPr="009B7251">
        <w:rPr>
          <w:rFonts w:ascii="Times New Roman" w:hAnsi="Times New Roman"/>
          <w:sz w:val="28"/>
          <w:szCs w:val="28"/>
        </w:rPr>
        <w:t>: «</w:t>
      </w:r>
      <w:r>
        <w:rPr>
          <w:rFonts w:ascii="Times New Roman" w:hAnsi="Times New Roman"/>
          <w:sz w:val="28"/>
          <w:szCs w:val="28"/>
        </w:rPr>
        <w:t>Р</w:t>
      </w:r>
      <w:r w:rsidRPr="00F21E63">
        <w:rPr>
          <w:rFonts w:ascii="Times New Roman" w:hAnsi="Times New Roman"/>
          <w:sz w:val="28"/>
          <w:szCs w:val="28"/>
        </w:rPr>
        <w:t>азвитие мелкой моторики детей с помощью нетрадиционных техник в аппликации</w:t>
      </w:r>
      <w:r w:rsidRPr="009B7251">
        <w:rPr>
          <w:rFonts w:ascii="Times New Roman" w:hAnsi="Times New Roman"/>
          <w:sz w:val="28"/>
          <w:szCs w:val="28"/>
        </w:rPr>
        <w:t>».</w:t>
      </w:r>
    </w:p>
    <w:p w:rsidR="00427102" w:rsidRPr="00427102" w:rsidRDefault="00F21E63" w:rsidP="009C3928">
      <w:pPr>
        <w:spacing w:after="0" w:line="240" w:lineRule="auto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9B7251">
        <w:rPr>
          <w:rFonts w:ascii="Times New Roman" w:hAnsi="Times New Roman"/>
          <w:b/>
          <w:sz w:val="28"/>
          <w:szCs w:val="28"/>
        </w:rPr>
        <w:t>3. Условие возникновения, становления опыта работы</w:t>
      </w:r>
      <w:r w:rsidRPr="009B7251">
        <w:rPr>
          <w:rFonts w:ascii="Times New Roman" w:hAnsi="Times New Roman"/>
          <w:sz w:val="28"/>
          <w:szCs w:val="28"/>
        </w:rPr>
        <w:t xml:space="preserve"> </w:t>
      </w:r>
      <w:r w:rsidRPr="00F21E63">
        <w:rPr>
          <w:rFonts w:ascii="Times New Roman" w:hAnsi="Times New Roman"/>
          <w:sz w:val="28"/>
          <w:szCs w:val="28"/>
        </w:rPr>
        <w:t xml:space="preserve">Важным условием становления опыта стал собственный интерес к обозначенной проблеме, обусловленный тем, что </w:t>
      </w:r>
      <w:proofErr w:type="gramStart"/>
      <w:r w:rsidRPr="00F21E63">
        <w:rPr>
          <w:rFonts w:ascii="Times New Roman" w:hAnsi="Times New Roman"/>
          <w:sz w:val="28"/>
          <w:szCs w:val="28"/>
        </w:rPr>
        <w:t>уже  с</w:t>
      </w:r>
      <w:proofErr w:type="gramEnd"/>
      <w:r w:rsidRPr="00F21E63">
        <w:rPr>
          <w:rFonts w:ascii="Times New Roman" w:hAnsi="Times New Roman"/>
          <w:sz w:val="28"/>
          <w:szCs w:val="28"/>
        </w:rPr>
        <w:t xml:space="preserve">  младшего возраста у детей возникает </w:t>
      </w:r>
      <w:r w:rsidR="00427102" w:rsidRPr="00427102">
        <w:rPr>
          <w:rFonts w:ascii="Times New Roman" w:hAnsi="Times New Roman"/>
          <w:sz w:val="28"/>
          <w:szCs w:val="28"/>
        </w:rPr>
        <w:t>-</w:t>
      </w:r>
      <w:r w:rsidR="00427102">
        <w:rPr>
          <w:rFonts w:ascii="Times New Roman" w:hAnsi="Times New Roman"/>
          <w:sz w:val="28"/>
          <w:szCs w:val="28"/>
        </w:rPr>
        <w:t xml:space="preserve"> </w:t>
      </w:r>
      <w:r w:rsidR="00427102" w:rsidRPr="00427102">
        <w:rPr>
          <w:rFonts w:ascii="Times New Roman" w:hAnsi="Times New Roman"/>
          <w:sz w:val="28"/>
          <w:szCs w:val="28"/>
        </w:rPr>
        <w:t>растерянность при использовании способов нестандартного творчества и экспериментирования с материалами;</w:t>
      </w:r>
    </w:p>
    <w:p w:rsidR="00427102" w:rsidRPr="00427102" w:rsidRDefault="00427102" w:rsidP="009C3928">
      <w:pPr>
        <w:spacing w:after="0" w:line="240" w:lineRule="auto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427102">
        <w:rPr>
          <w:rFonts w:ascii="Times New Roman" w:hAnsi="Times New Roman"/>
          <w:sz w:val="28"/>
          <w:szCs w:val="28"/>
        </w:rPr>
        <w:t>- затруднения в проявлении творчества;</w:t>
      </w:r>
    </w:p>
    <w:p w:rsidR="00427102" w:rsidRPr="00427102" w:rsidRDefault="00427102" w:rsidP="009C3928">
      <w:pPr>
        <w:spacing w:after="0" w:line="240" w:lineRule="auto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427102">
        <w:rPr>
          <w:rFonts w:ascii="Times New Roman" w:hAnsi="Times New Roman"/>
          <w:sz w:val="28"/>
          <w:szCs w:val="28"/>
        </w:rPr>
        <w:t>- не хватает уверенности в себе;</w:t>
      </w:r>
    </w:p>
    <w:p w:rsidR="00427102" w:rsidRPr="00427102" w:rsidRDefault="00427102" w:rsidP="009C3928">
      <w:pPr>
        <w:spacing w:after="0" w:line="240" w:lineRule="auto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427102">
        <w:rPr>
          <w:rFonts w:ascii="Times New Roman" w:hAnsi="Times New Roman"/>
          <w:sz w:val="28"/>
          <w:szCs w:val="28"/>
        </w:rPr>
        <w:t>- плохо развито воображение;</w:t>
      </w:r>
    </w:p>
    <w:p w:rsidR="00427102" w:rsidRPr="00427102" w:rsidRDefault="00427102" w:rsidP="009C3928">
      <w:pPr>
        <w:spacing w:after="0" w:line="240" w:lineRule="auto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427102">
        <w:rPr>
          <w:rFonts w:ascii="Times New Roman" w:hAnsi="Times New Roman"/>
          <w:sz w:val="28"/>
          <w:szCs w:val="28"/>
        </w:rPr>
        <w:t>- мало самостоятельности;</w:t>
      </w:r>
    </w:p>
    <w:p w:rsidR="00427102" w:rsidRPr="00427102" w:rsidRDefault="00427102" w:rsidP="009C3928">
      <w:pPr>
        <w:spacing w:after="0" w:line="240" w:lineRule="auto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427102">
        <w:rPr>
          <w:rFonts w:ascii="Times New Roman" w:hAnsi="Times New Roman"/>
          <w:sz w:val="28"/>
          <w:szCs w:val="28"/>
        </w:rPr>
        <w:t>- плохо развита моторика руки.</w:t>
      </w:r>
    </w:p>
    <w:p w:rsidR="00F21E63" w:rsidRDefault="00427102" w:rsidP="009C3928">
      <w:pPr>
        <w:spacing w:after="0" w:line="240" w:lineRule="auto"/>
        <w:ind w:right="-143" w:firstLine="709"/>
        <w:jc w:val="both"/>
        <w:rPr>
          <w:rFonts w:ascii="Times New Roman" w:hAnsi="Times New Roman"/>
          <w:sz w:val="28"/>
          <w:szCs w:val="28"/>
        </w:rPr>
      </w:pPr>
      <w:r w:rsidRPr="00427102">
        <w:rPr>
          <w:rFonts w:ascii="Times New Roman" w:hAnsi="Times New Roman"/>
          <w:sz w:val="28"/>
          <w:szCs w:val="28"/>
        </w:rPr>
        <w:t>Некоторые дети не усваивают техники и приёмы работы с бумагой и другими материалами. Для решения этой проблемы я стала углубленно изучать методическую литературу. Появилось желание разнообразить запланированную программой практическую деятельность детей с помощью нетрадиционной аппликации.</w:t>
      </w:r>
    </w:p>
    <w:p w:rsidR="000B43AA" w:rsidRDefault="00F21E63" w:rsidP="009C392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D9136B">
        <w:rPr>
          <w:rFonts w:ascii="Times New Roman" w:hAnsi="Times New Roman"/>
          <w:b/>
          <w:sz w:val="28"/>
          <w:szCs w:val="28"/>
        </w:rPr>
        <w:t>4. Актуальность опыта</w:t>
      </w:r>
    </w:p>
    <w:p w:rsidR="00F21E63" w:rsidRDefault="00F21E63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1E63">
        <w:rPr>
          <w:rFonts w:ascii="Times New Roman" w:hAnsi="Times New Roman"/>
          <w:sz w:val="28"/>
          <w:szCs w:val="28"/>
        </w:rPr>
        <w:t xml:space="preserve">Вопрос развития мелкой моторики детей довольно актуален. Это неоднократно подчеркивается педагогами, психологами и другими специалистами в области дошкольного образования. Актуальность развития мелкой моторики детей с помощью нетрадиционных видов аппликации обусловлена возрастными психологическими и физиологическими особенностями детей. </w:t>
      </w:r>
    </w:p>
    <w:p w:rsidR="00F21E63" w:rsidRPr="00F21E63" w:rsidRDefault="00F21E63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1E63">
        <w:rPr>
          <w:rFonts w:ascii="Times New Roman" w:hAnsi="Times New Roman"/>
          <w:sz w:val="28"/>
          <w:szCs w:val="28"/>
        </w:rPr>
        <w:t>Всестороннее представление об окружающем предметном мире у ребёнка не может сложиться без тактильно-двигательного восприятия, так как оно лежит в основе чувственного познания. Именно с помощью тактильно - двигательного восприятия складываются первые впечатления о форме, величине предметов, их расположении в пространстве.</w:t>
      </w:r>
    </w:p>
    <w:p w:rsidR="00F21E63" w:rsidRPr="00F21E63" w:rsidRDefault="00F21E63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F21E63">
        <w:rPr>
          <w:rFonts w:ascii="Times New Roman" w:hAnsi="Times New Roman"/>
          <w:sz w:val="28"/>
          <w:szCs w:val="28"/>
        </w:rPr>
        <w:t>абота по развитию мелкой моторики должна начаться, задолго до поступления в школу. Поэтому я считаю, что надо уделять должное внимание различным заданиям на развитие мелкой моторики и координации движений руки. Это решает сразу две задачи: во-первых, косвенным образом влияет на общее интеллектуальное развитие детей, во-вторых, готовит к овладению навыком письма.</w:t>
      </w:r>
    </w:p>
    <w:p w:rsidR="00F21E63" w:rsidRPr="00F21E63" w:rsidRDefault="00F21E63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1E63">
        <w:rPr>
          <w:rFonts w:ascii="Times New Roman" w:hAnsi="Times New Roman"/>
          <w:sz w:val="28"/>
          <w:szCs w:val="28"/>
        </w:rPr>
        <w:t xml:space="preserve">Дошкольное детство - возрастной этап в решающей степени определяющий дальнейшее развитие человека. В дошкольном возрасте процесс познания у ребёнка происходит эмоционально-практическим путём. </w:t>
      </w:r>
      <w:r w:rsidRPr="00F21E63">
        <w:rPr>
          <w:rFonts w:ascii="Times New Roman" w:hAnsi="Times New Roman"/>
          <w:sz w:val="28"/>
          <w:szCs w:val="28"/>
        </w:rPr>
        <w:lastRenderedPageBreak/>
        <w:t>Каждый дошкольник – маленький исследователь, с радостью и удивлением открывающий для себя окружающий мир. Ребёнок стремиться к активной деятельности, и важно не дать этому стремлению угаснуть, а способствовать его дальнейшему развитию. Чем полнее и разнообразнее детская деятельность, чем более она значима для ребёнка и отвечает его природе, тем успешнее идёт его развитие, реализуются потенциальные возможности и первые творческие проявления.</w:t>
      </w:r>
    </w:p>
    <w:p w:rsidR="00F21E63" w:rsidRPr="00F21E63" w:rsidRDefault="00F21E63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1E63">
        <w:rPr>
          <w:rFonts w:ascii="Times New Roman" w:hAnsi="Times New Roman"/>
          <w:sz w:val="28"/>
          <w:szCs w:val="28"/>
        </w:rPr>
        <w:t>Одним из наиболее близких и естественных для ребёнка видов деятельности, является художественная деятельность. В художественном развитии дошкольников центральной является способность к восприятию художественного произведения и самостоятельному созданию нового образа (в рисунке, лепке, аппликации), который отличается оригинальностью, вариативностью, гибкостью, подвижностью.</w:t>
      </w:r>
    </w:p>
    <w:p w:rsidR="00F21E63" w:rsidRPr="00F21E63" w:rsidRDefault="00F21E63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1E63">
        <w:rPr>
          <w:rFonts w:ascii="Times New Roman" w:hAnsi="Times New Roman"/>
          <w:sz w:val="28"/>
          <w:szCs w:val="28"/>
        </w:rPr>
        <w:t>Формирование творческой личности – одна из важных задач педагогической теории и практики на современном этапе. Эффективней начинается её развитие с дошкольного возраста. Чем разнообразнее будут условия, в которых протекает художественная деятельность, содержание, формы, методы и приемы работы с детьми, а также материалы, с которыми они действуют, тем интенсивнее станут развиваться детские художественные способности.</w:t>
      </w:r>
    </w:p>
    <w:p w:rsidR="00F21E63" w:rsidRDefault="00F21E63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1E63">
        <w:rPr>
          <w:rFonts w:ascii="Times New Roman" w:hAnsi="Times New Roman"/>
          <w:sz w:val="28"/>
          <w:szCs w:val="28"/>
        </w:rPr>
        <w:t>Нетрадиционные техники аппликации – это толчок к развитию воображения, творчества, проявлению самостоятельности, инициативы, выражения индивидуальности. Применяя и комбинируя разные способы изображения в одной работе, дошкольники учатся думать, самостоятельно решать какую технику использовать, чтобы тот или иной образ получился выразительным.</w:t>
      </w:r>
    </w:p>
    <w:p w:rsidR="00427102" w:rsidRDefault="00427102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7102">
        <w:rPr>
          <w:rFonts w:ascii="Times New Roman" w:hAnsi="Times New Roman"/>
          <w:b/>
          <w:bCs/>
          <w:sz w:val="28"/>
          <w:szCs w:val="28"/>
        </w:rPr>
        <w:t>Степень новизны педагогического опыта </w:t>
      </w:r>
      <w:r w:rsidR="005E4E24">
        <w:rPr>
          <w:rFonts w:ascii="Times New Roman" w:hAnsi="Times New Roman"/>
          <w:sz w:val="28"/>
          <w:szCs w:val="28"/>
        </w:rPr>
        <w:t xml:space="preserve">заключается в создании грамотно организованной </w:t>
      </w:r>
      <w:proofErr w:type="gramStart"/>
      <w:r w:rsidRPr="00427102">
        <w:rPr>
          <w:rFonts w:ascii="Times New Roman" w:hAnsi="Times New Roman"/>
          <w:sz w:val="28"/>
          <w:szCs w:val="28"/>
        </w:rPr>
        <w:t>развивающей  предметно</w:t>
      </w:r>
      <w:proofErr w:type="gramEnd"/>
      <w:r w:rsidRPr="00427102">
        <w:rPr>
          <w:rFonts w:ascii="Times New Roman" w:hAnsi="Times New Roman"/>
          <w:sz w:val="28"/>
          <w:szCs w:val="28"/>
        </w:rPr>
        <w:t xml:space="preserve">-пространственной   среды по </w:t>
      </w:r>
      <w:r>
        <w:rPr>
          <w:rFonts w:ascii="Times New Roman" w:hAnsi="Times New Roman"/>
          <w:sz w:val="28"/>
          <w:szCs w:val="28"/>
        </w:rPr>
        <w:t>художественно-эстетическому</w:t>
      </w:r>
      <w:r w:rsidRPr="00427102">
        <w:rPr>
          <w:rFonts w:ascii="Times New Roman" w:hAnsi="Times New Roman"/>
          <w:sz w:val="28"/>
          <w:szCs w:val="28"/>
        </w:rPr>
        <w:t xml:space="preserve"> воспитанию детей дошкольного возраста, что  способствует утверждению  уверенности в себе, дает возможность дошкольнику испытывать и использовать свои способности, стимулирует проявление самостоятельности, инициативности, творчества и социализирует ребенка в современном обществе. Новизна педагогического опыта способствует перспективности данной работы, а также заключается в том, что он является актуальным для современного детского сада не только сегодня, но и в будущем, поскольку воспитатели должны воспитывать творческих, неординарно мыслящих, всесторонне развитых личностей, а закладка «фундамента» происходит в дошкольном возрасте.</w:t>
      </w:r>
    </w:p>
    <w:p w:rsidR="00005AEF" w:rsidRPr="00005AEF" w:rsidRDefault="00005AEF" w:rsidP="009C392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05AEF">
        <w:rPr>
          <w:rFonts w:ascii="Times New Roman" w:hAnsi="Times New Roman"/>
          <w:b/>
          <w:sz w:val="28"/>
          <w:szCs w:val="28"/>
        </w:rPr>
        <w:t xml:space="preserve">Теоретическое обоснование опыта. </w:t>
      </w:r>
    </w:p>
    <w:p w:rsidR="00E63A6D" w:rsidRPr="00E63A6D" w:rsidRDefault="00E63A6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3A6D">
        <w:rPr>
          <w:rFonts w:ascii="Times New Roman" w:hAnsi="Times New Roman"/>
          <w:sz w:val="28"/>
          <w:szCs w:val="28"/>
        </w:rPr>
        <w:t>Современный мир меняется очень быстро, меняются и дети, растущие в этом мире. Если дети 1990-х годов больше времени проводили в семье, в школе, были заняты в различных кружках, то сейчас это - поколение </w:t>
      </w:r>
      <w:r w:rsidRPr="00E63A6D">
        <w:rPr>
          <w:rFonts w:ascii="Times New Roman" w:hAnsi="Times New Roman"/>
          <w:bCs/>
          <w:sz w:val="28"/>
          <w:szCs w:val="28"/>
        </w:rPr>
        <w:t>технического прогресса</w:t>
      </w:r>
      <w:r w:rsidRPr="00E63A6D">
        <w:rPr>
          <w:rFonts w:ascii="Times New Roman" w:hAnsi="Times New Roman"/>
          <w:sz w:val="28"/>
          <w:szCs w:val="28"/>
        </w:rPr>
        <w:t>: они с самого рождения сталкиваются с компьютерами, сотовыми телефонами, интернетом и т. д.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3A6D">
        <w:rPr>
          <w:rFonts w:ascii="Times New Roman" w:hAnsi="Times New Roman"/>
          <w:sz w:val="28"/>
          <w:szCs w:val="28"/>
        </w:rPr>
        <w:t xml:space="preserve">И это кладет отпечаток на их психику: они становятся эрудированными, </w:t>
      </w:r>
      <w:r w:rsidRPr="00E63A6D">
        <w:rPr>
          <w:rFonts w:ascii="Times New Roman" w:hAnsi="Times New Roman"/>
          <w:sz w:val="28"/>
          <w:szCs w:val="28"/>
        </w:rPr>
        <w:lastRenderedPageBreak/>
        <w:t>любознательными, </w:t>
      </w:r>
      <w:r w:rsidRPr="00E63A6D">
        <w:rPr>
          <w:rFonts w:ascii="Times New Roman" w:hAnsi="Times New Roman"/>
          <w:bCs/>
          <w:sz w:val="28"/>
          <w:szCs w:val="28"/>
        </w:rPr>
        <w:t>развитыми не по годам</w:t>
      </w:r>
      <w:r w:rsidRPr="00E63A6D">
        <w:rPr>
          <w:rFonts w:ascii="Times New Roman" w:hAnsi="Times New Roman"/>
          <w:sz w:val="28"/>
          <w:szCs w:val="28"/>
        </w:rPr>
        <w:t>. Но </w:t>
      </w:r>
      <w:r w:rsidRPr="00E63A6D">
        <w:rPr>
          <w:rFonts w:ascii="Times New Roman" w:hAnsi="Times New Roman"/>
          <w:bCs/>
          <w:sz w:val="28"/>
          <w:szCs w:val="28"/>
        </w:rPr>
        <w:t>развитие</w:t>
      </w:r>
      <w:r w:rsidRPr="00E63A6D">
        <w:rPr>
          <w:rFonts w:ascii="Times New Roman" w:hAnsi="Times New Roman"/>
          <w:sz w:val="28"/>
          <w:szCs w:val="28"/>
        </w:rPr>
        <w:t> мышления и умственных способностей наших детей все-таки не опережают возраст. В связи с проблемами со здоровьем многие дети имеют задержку психического и речевого </w:t>
      </w:r>
      <w:r w:rsidRPr="00E63A6D">
        <w:rPr>
          <w:rFonts w:ascii="Times New Roman" w:hAnsi="Times New Roman"/>
          <w:bCs/>
          <w:sz w:val="28"/>
          <w:szCs w:val="28"/>
        </w:rPr>
        <w:t>развития</w:t>
      </w:r>
      <w:r w:rsidRPr="00E63A6D">
        <w:rPr>
          <w:rFonts w:ascii="Times New Roman" w:hAnsi="Times New Roman"/>
          <w:sz w:val="28"/>
          <w:szCs w:val="28"/>
        </w:rPr>
        <w:t>.</w:t>
      </w:r>
    </w:p>
    <w:p w:rsidR="00E63A6D" w:rsidRPr="00E63A6D" w:rsidRDefault="00E63A6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3A6D">
        <w:rPr>
          <w:rFonts w:ascii="Times New Roman" w:hAnsi="Times New Roman"/>
          <w:sz w:val="28"/>
          <w:szCs w:val="28"/>
        </w:rPr>
        <w:t>У современных детей страдает не только связная речь, но и словарный запас. Постоянный просмотр различных телепередач, компьютерные игры также способствуют тому, что у детей перестает </w:t>
      </w:r>
      <w:r w:rsidRPr="00E63A6D">
        <w:rPr>
          <w:rFonts w:ascii="Times New Roman" w:hAnsi="Times New Roman"/>
          <w:bCs/>
          <w:sz w:val="28"/>
          <w:szCs w:val="28"/>
        </w:rPr>
        <w:t>развиваться</w:t>
      </w:r>
      <w:r w:rsidRPr="00E63A6D">
        <w:rPr>
          <w:rFonts w:ascii="Times New Roman" w:hAnsi="Times New Roman"/>
          <w:sz w:val="28"/>
          <w:szCs w:val="28"/>
        </w:rPr>
        <w:t> образно-логическое мышление, они перестают фантазировать, выдумывать. Вследствие того, что ребенок, смотря телевизор, не разговаривает, а только слушает, </w:t>
      </w:r>
      <w:r w:rsidRPr="00E63A6D">
        <w:rPr>
          <w:rFonts w:ascii="Times New Roman" w:hAnsi="Times New Roman"/>
          <w:bCs/>
          <w:sz w:val="28"/>
          <w:szCs w:val="28"/>
        </w:rPr>
        <w:t>развиваются</w:t>
      </w:r>
      <w:r w:rsidRPr="00E63A6D">
        <w:rPr>
          <w:rFonts w:ascii="Times New Roman" w:hAnsi="Times New Roman"/>
          <w:sz w:val="28"/>
          <w:szCs w:val="28"/>
        </w:rPr>
        <w:t> примитивность и бедность речи, оскудение словарного запаса. По данным различных педагогов-психологов, большинство детей до 5 лет нуждаются в помощи логопеда.</w:t>
      </w:r>
    </w:p>
    <w:p w:rsidR="00E63A6D" w:rsidRPr="00E63A6D" w:rsidRDefault="00E63A6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3A6D">
        <w:rPr>
          <w:rFonts w:ascii="Times New Roman" w:hAnsi="Times New Roman"/>
          <w:sz w:val="28"/>
          <w:szCs w:val="28"/>
        </w:rPr>
        <w:t>А что на это говорят практики? </w:t>
      </w:r>
      <w:r w:rsidRPr="00E63A6D">
        <w:rPr>
          <w:rFonts w:ascii="Times New Roman" w:hAnsi="Times New Roman"/>
          <w:bCs/>
          <w:sz w:val="28"/>
          <w:szCs w:val="28"/>
        </w:rPr>
        <w:t>Развитие</w:t>
      </w:r>
      <w:r w:rsidRPr="00E63A6D">
        <w:rPr>
          <w:rFonts w:ascii="Times New Roman" w:hAnsi="Times New Roman"/>
          <w:sz w:val="28"/>
          <w:szCs w:val="28"/>
        </w:rPr>
        <w:t> и совершенствование </w:t>
      </w:r>
      <w:r w:rsidRPr="00E63A6D">
        <w:rPr>
          <w:rFonts w:ascii="Times New Roman" w:hAnsi="Times New Roman"/>
          <w:bCs/>
          <w:sz w:val="28"/>
          <w:szCs w:val="28"/>
        </w:rPr>
        <w:t>мелкой моторики</w:t>
      </w:r>
      <w:r w:rsidRPr="00E63A6D">
        <w:rPr>
          <w:rFonts w:ascii="Times New Roman" w:hAnsi="Times New Roman"/>
          <w:sz w:val="28"/>
          <w:szCs w:val="28"/>
        </w:rPr>
        <w:t> кисти и пальцев рук является главным стимулом </w:t>
      </w:r>
      <w:r w:rsidRPr="00E63A6D">
        <w:rPr>
          <w:rFonts w:ascii="Times New Roman" w:hAnsi="Times New Roman"/>
          <w:bCs/>
          <w:sz w:val="28"/>
          <w:szCs w:val="28"/>
        </w:rPr>
        <w:t>развития</w:t>
      </w:r>
      <w:r w:rsidRPr="00E63A6D">
        <w:rPr>
          <w:rFonts w:ascii="Times New Roman" w:hAnsi="Times New Roman"/>
          <w:sz w:val="28"/>
          <w:szCs w:val="28"/>
        </w:rPr>
        <w:t> центральной нервной системы, всех психических процессов, речи.</w:t>
      </w:r>
    </w:p>
    <w:p w:rsidR="00005AEF" w:rsidRPr="00005AEF" w:rsidRDefault="00005AE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5AEF">
        <w:rPr>
          <w:rFonts w:ascii="Times New Roman" w:hAnsi="Times New Roman"/>
          <w:sz w:val="28"/>
          <w:szCs w:val="28"/>
        </w:rPr>
        <w:t>В. А. Сухомлинский писал, что истоки способностей и дарования детей -  на кончиках пальцев, от них, образно говоря, идут тончайшие ручейки, которые питают источник творческой мысли. Чем больше уверенности и изобретательности в движениях детской руки, тем тоньше взаимодействие руки с орудием труда (ручкой, карандашом), тем сложнее движения, необходимые для этого взаимодействия, тем ярче творческая стихия детского разума, чем больше мастерства в детской руке, тем ребенок умнее.</w:t>
      </w:r>
    </w:p>
    <w:p w:rsidR="00005AEF" w:rsidRPr="00005AEF" w:rsidRDefault="00005AE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5AEF">
        <w:rPr>
          <w:rFonts w:ascii="Times New Roman" w:hAnsi="Times New Roman"/>
          <w:sz w:val="28"/>
          <w:szCs w:val="28"/>
        </w:rPr>
        <w:t xml:space="preserve">         Необходимость развития активных движений пальцев рук получила научное обоснование. Ученые, занимающиеся изучением деятельности детского мозга, психики детей отмечают большое стимулирующее значение функции руки. Сотрудники Института физиологии детей и подростков АНН установили, что уровень развития речи находится в полной зависимости от степени </w:t>
      </w:r>
      <w:proofErr w:type="spellStart"/>
      <w:r w:rsidRPr="00005AEF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Pr="00005AEF">
        <w:rPr>
          <w:rFonts w:ascii="Times New Roman" w:hAnsi="Times New Roman"/>
          <w:sz w:val="28"/>
          <w:szCs w:val="28"/>
        </w:rPr>
        <w:t xml:space="preserve"> тонких движений пальцев рук.</w:t>
      </w:r>
    </w:p>
    <w:p w:rsidR="00005AEF" w:rsidRPr="00005AEF" w:rsidRDefault="00005AE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5AEF">
        <w:rPr>
          <w:rFonts w:ascii="Times New Roman" w:hAnsi="Times New Roman"/>
          <w:sz w:val="28"/>
          <w:szCs w:val="28"/>
        </w:rPr>
        <w:t xml:space="preserve">         Исследования развития движений рук ребенка представляют интерес не только для педагогов и психологов, но и для других специалистов. И. М. </w:t>
      </w:r>
      <w:r w:rsidR="00E63A6D">
        <w:rPr>
          <w:rFonts w:ascii="Times New Roman" w:hAnsi="Times New Roman"/>
          <w:sz w:val="28"/>
          <w:szCs w:val="28"/>
        </w:rPr>
        <w:t>Сеченов писал, что «</w:t>
      </w:r>
      <w:r w:rsidRPr="00005AEF">
        <w:rPr>
          <w:rFonts w:ascii="Times New Roman" w:hAnsi="Times New Roman"/>
          <w:sz w:val="28"/>
          <w:szCs w:val="28"/>
        </w:rPr>
        <w:t>движения руки человека наследственно не предопределены, а возникают в процессе воспитания и обучения, как результат ассоциативных связей между зрительными, осязательными и мышечными изменениями в процессе активного взаимодействия с окружающей средой».</w:t>
      </w:r>
    </w:p>
    <w:p w:rsidR="00005AEF" w:rsidRPr="00005AEF" w:rsidRDefault="00005AE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5AEF">
        <w:rPr>
          <w:rFonts w:ascii="Times New Roman" w:hAnsi="Times New Roman"/>
          <w:sz w:val="28"/>
          <w:szCs w:val="28"/>
        </w:rPr>
        <w:t>        М. М. Кольцова пришла к заключению, что формирование речевых областей совершается под влиянием кинестетических импульсов от рук, а точнее от пальцев.</w:t>
      </w:r>
    </w:p>
    <w:p w:rsidR="00005AEF" w:rsidRPr="00005AEF" w:rsidRDefault="00005AE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5AEF">
        <w:rPr>
          <w:rFonts w:ascii="Times New Roman" w:hAnsi="Times New Roman"/>
          <w:sz w:val="28"/>
          <w:szCs w:val="28"/>
        </w:rPr>
        <w:t xml:space="preserve">Огромное значение в развитии мелкой моторики имеет изобразительная деятельность, которую предпочитают дети как наиболее интересную и занимательную среди различных видов деятельности. В процессе </w:t>
      </w:r>
      <w:proofErr w:type="spellStart"/>
      <w:r w:rsidRPr="00005AEF">
        <w:rPr>
          <w:rFonts w:ascii="Times New Roman" w:hAnsi="Times New Roman"/>
          <w:sz w:val="28"/>
          <w:szCs w:val="28"/>
        </w:rPr>
        <w:t>изодеятельности</w:t>
      </w:r>
      <w:proofErr w:type="spellEnd"/>
      <w:r w:rsidRPr="00005AEF">
        <w:rPr>
          <w:rFonts w:ascii="Times New Roman" w:hAnsi="Times New Roman"/>
          <w:sz w:val="28"/>
          <w:szCs w:val="28"/>
        </w:rPr>
        <w:t xml:space="preserve"> получают развитие такие стороны личности, которые не могут сформироваться в других видах.</w:t>
      </w:r>
    </w:p>
    <w:p w:rsidR="00005AEF" w:rsidRPr="00005AEF" w:rsidRDefault="00005AE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5AEF">
        <w:rPr>
          <w:rFonts w:ascii="Times New Roman" w:hAnsi="Times New Roman"/>
          <w:sz w:val="28"/>
          <w:szCs w:val="28"/>
        </w:rPr>
        <w:lastRenderedPageBreak/>
        <w:t xml:space="preserve">         Отечественные специалисты в области художественной педагогики Н. А. Ветлугина, Г. С. Комарова, Н. И. </w:t>
      </w:r>
      <w:proofErr w:type="spellStart"/>
      <w:r w:rsidRPr="00005AEF">
        <w:rPr>
          <w:rFonts w:ascii="Times New Roman" w:hAnsi="Times New Roman"/>
          <w:sz w:val="28"/>
          <w:szCs w:val="28"/>
        </w:rPr>
        <w:t>Сакулина</w:t>
      </w:r>
      <w:proofErr w:type="spellEnd"/>
      <w:r w:rsidRPr="00005AEF">
        <w:rPr>
          <w:rFonts w:ascii="Times New Roman" w:hAnsi="Times New Roman"/>
          <w:sz w:val="28"/>
          <w:szCs w:val="28"/>
        </w:rPr>
        <w:t xml:space="preserve"> и другие утверждают, что процесс развития мелкой моторики представляет собой сложную психическую деятельность, сочетающую познавательные и эмоциональные моменты. Данные специалисты едины во мнении, что художественная деятельность обеспечивает сенсорное развитие, способность различать цвет, форму, подводит его к более глубокому восприятию красок, </w:t>
      </w:r>
      <w:proofErr w:type="gramStart"/>
      <w:r w:rsidRPr="00005AEF">
        <w:rPr>
          <w:rFonts w:ascii="Times New Roman" w:hAnsi="Times New Roman"/>
          <w:sz w:val="28"/>
          <w:szCs w:val="28"/>
        </w:rPr>
        <w:t>линий ,</w:t>
      </w:r>
      <w:proofErr w:type="gramEnd"/>
      <w:r w:rsidRPr="00005AEF">
        <w:rPr>
          <w:rFonts w:ascii="Times New Roman" w:hAnsi="Times New Roman"/>
          <w:sz w:val="28"/>
          <w:szCs w:val="28"/>
        </w:rPr>
        <w:t xml:space="preserve"> их сочетаний, обеспечивает понимание языка различных видов искусства.</w:t>
      </w:r>
    </w:p>
    <w:p w:rsidR="00005AEF" w:rsidRPr="00005AEF" w:rsidRDefault="00005AE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5AEF">
        <w:rPr>
          <w:rFonts w:ascii="Times New Roman" w:hAnsi="Times New Roman"/>
          <w:sz w:val="28"/>
          <w:szCs w:val="28"/>
        </w:rPr>
        <w:t>О по</w:t>
      </w:r>
      <w:r w:rsidR="00E63A6D">
        <w:rPr>
          <w:rFonts w:ascii="Times New Roman" w:hAnsi="Times New Roman"/>
          <w:sz w:val="28"/>
          <w:szCs w:val="28"/>
        </w:rPr>
        <w:t>ложительном влиянии искусства на</w:t>
      </w:r>
      <w:r w:rsidRPr="00005AEF">
        <w:rPr>
          <w:rFonts w:ascii="Times New Roman" w:hAnsi="Times New Roman"/>
          <w:sz w:val="28"/>
          <w:szCs w:val="28"/>
        </w:rPr>
        <w:t xml:space="preserve"> развитие ребенка указывал Л. С. Выготский, отмечая особую роль художественной деятельности как в развитии психических функций, так и в активизации творческих проявлений детей. Искусство позволяет ребенку ощутить мир во всем богатстве и через художественные виды деятельности научиться его преобразовывать. Вид</w:t>
      </w:r>
      <w:r w:rsidR="00E63A6D">
        <w:rPr>
          <w:rFonts w:ascii="Times New Roman" w:hAnsi="Times New Roman"/>
          <w:sz w:val="28"/>
          <w:szCs w:val="28"/>
        </w:rPr>
        <w:t xml:space="preserve">ы изобразительной деятельности </w:t>
      </w:r>
      <w:r w:rsidRPr="00005AEF">
        <w:rPr>
          <w:rFonts w:ascii="Times New Roman" w:hAnsi="Times New Roman"/>
          <w:sz w:val="28"/>
          <w:szCs w:val="28"/>
        </w:rPr>
        <w:t>очень разнообразны, а особое место среди них принадлежит рисованию и аппликации.</w:t>
      </w:r>
    </w:p>
    <w:p w:rsidR="00005AEF" w:rsidRPr="00005AEF" w:rsidRDefault="00005AE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5AEF">
        <w:rPr>
          <w:rFonts w:ascii="Times New Roman" w:hAnsi="Times New Roman"/>
          <w:sz w:val="28"/>
          <w:szCs w:val="28"/>
        </w:rPr>
        <w:t xml:space="preserve">       По мнению Т. С. Комаровой, </w:t>
      </w:r>
      <w:r w:rsidR="00E63A6D">
        <w:rPr>
          <w:rFonts w:ascii="Times New Roman" w:hAnsi="Times New Roman"/>
          <w:sz w:val="28"/>
          <w:szCs w:val="28"/>
        </w:rPr>
        <w:t>аппликация как форма деятельности включае</w:t>
      </w:r>
      <w:r w:rsidRPr="00005AEF">
        <w:rPr>
          <w:rFonts w:ascii="Times New Roman" w:hAnsi="Times New Roman"/>
          <w:sz w:val="28"/>
          <w:szCs w:val="28"/>
        </w:rPr>
        <w:t xml:space="preserve">т в себя многие компоненты психических процессов и в связи с этим их следует считать важным фактором формирования личности. Изобразительная деятельность требует от ребенка проявления качеств и умений. Для того, чтобы </w:t>
      </w:r>
      <w:r w:rsidR="00E63A6D">
        <w:rPr>
          <w:rFonts w:ascii="Times New Roman" w:hAnsi="Times New Roman"/>
          <w:sz w:val="28"/>
          <w:szCs w:val="28"/>
        </w:rPr>
        <w:t>изобразить</w:t>
      </w:r>
      <w:r w:rsidRPr="00005AEF">
        <w:rPr>
          <w:rFonts w:ascii="Times New Roman" w:hAnsi="Times New Roman"/>
          <w:sz w:val="28"/>
          <w:szCs w:val="28"/>
        </w:rPr>
        <w:t xml:space="preserve"> какой – либо предмет, его необходимо рассмотреть: определить его форму, строение, характерные детали, цвет, положение в пространстве, но и сконцентрировать свое внимание на руке.</w:t>
      </w:r>
    </w:p>
    <w:p w:rsidR="00005AEF" w:rsidRPr="00005AEF" w:rsidRDefault="00005AE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5AEF">
        <w:rPr>
          <w:rFonts w:ascii="Times New Roman" w:hAnsi="Times New Roman"/>
          <w:sz w:val="28"/>
          <w:szCs w:val="28"/>
        </w:rPr>
        <w:t xml:space="preserve">       Опыт работы свидетельствует: </w:t>
      </w:r>
      <w:r w:rsidR="00E63A6D">
        <w:rPr>
          <w:rFonts w:ascii="Times New Roman" w:hAnsi="Times New Roman"/>
          <w:sz w:val="28"/>
          <w:szCs w:val="28"/>
        </w:rPr>
        <w:t xml:space="preserve">аппликация </w:t>
      </w:r>
      <w:r w:rsidRPr="00005AEF">
        <w:rPr>
          <w:rFonts w:ascii="Times New Roman" w:hAnsi="Times New Roman"/>
          <w:sz w:val="28"/>
          <w:szCs w:val="28"/>
        </w:rPr>
        <w:t>необычными материалами и оригинальными техниками позволяет детям ощутить незабываемые положительные эмоции.</w:t>
      </w:r>
    </w:p>
    <w:p w:rsidR="00005AEF" w:rsidRPr="00005AEF" w:rsidRDefault="00005AE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5AEF">
        <w:rPr>
          <w:rFonts w:ascii="Times New Roman" w:hAnsi="Times New Roman"/>
          <w:sz w:val="28"/>
          <w:szCs w:val="28"/>
        </w:rPr>
        <w:t>А эмоции – это и процесс, и результат практической деятельности, художественного творчества.</w:t>
      </w:r>
    </w:p>
    <w:p w:rsidR="00005AEF" w:rsidRPr="00005AEF" w:rsidRDefault="00005AE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5AEF">
        <w:rPr>
          <w:rFonts w:ascii="Times New Roman" w:hAnsi="Times New Roman"/>
          <w:sz w:val="28"/>
          <w:szCs w:val="28"/>
        </w:rPr>
        <w:t>Педагоги отмечают, что овладение различными способами аппликации позволяет детям:</w:t>
      </w:r>
    </w:p>
    <w:p w:rsidR="00005AEF" w:rsidRPr="00005AEF" w:rsidRDefault="00005AE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5AEF">
        <w:rPr>
          <w:rFonts w:ascii="Times New Roman" w:hAnsi="Times New Roman"/>
          <w:sz w:val="28"/>
          <w:szCs w:val="28"/>
        </w:rPr>
        <w:t> - решать изобразительные задачи;</w:t>
      </w:r>
    </w:p>
    <w:p w:rsidR="00005AEF" w:rsidRPr="00005AEF" w:rsidRDefault="00005AE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5AEF">
        <w:rPr>
          <w:rFonts w:ascii="Times New Roman" w:hAnsi="Times New Roman"/>
          <w:sz w:val="28"/>
          <w:szCs w:val="28"/>
        </w:rPr>
        <w:t> - развивает пространственное мышление;</w:t>
      </w:r>
    </w:p>
    <w:p w:rsidR="00005AEF" w:rsidRPr="00005AEF" w:rsidRDefault="00005AE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5AEF">
        <w:rPr>
          <w:rFonts w:ascii="Times New Roman" w:hAnsi="Times New Roman"/>
          <w:sz w:val="28"/>
          <w:szCs w:val="28"/>
        </w:rPr>
        <w:t> - учит детей свободно выражать свой замысел;</w:t>
      </w:r>
    </w:p>
    <w:p w:rsidR="00005AEF" w:rsidRPr="00005AEF" w:rsidRDefault="00005AE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5AEF">
        <w:rPr>
          <w:rFonts w:ascii="Times New Roman" w:hAnsi="Times New Roman"/>
          <w:sz w:val="28"/>
          <w:szCs w:val="28"/>
        </w:rPr>
        <w:t> - побуждает детей к творческим поискам и решениям;</w:t>
      </w:r>
    </w:p>
    <w:p w:rsidR="00005AEF" w:rsidRPr="00005AEF" w:rsidRDefault="00005AE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5AEF">
        <w:rPr>
          <w:rFonts w:ascii="Times New Roman" w:hAnsi="Times New Roman"/>
          <w:sz w:val="28"/>
          <w:szCs w:val="28"/>
        </w:rPr>
        <w:t> - учит детей работать с разнообразным материалом;</w:t>
      </w:r>
    </w:p>
    <w:p w:rsidR="00005AEF" w:rsidRPr="00005AEF" w:rsidRDefault="00005AE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5AEF">
        <w:rPr>
          <w:rFonts w:ascii="Times New Roman" w:hAnsi="Times New Roman"/>
          <w:sz w:val="28"/>
          <w:szCs w:val="28"/>
        </w:rPr>
        <w:t xml:space="preserve"> - развивает чувство композиции, ритма, </w:t>
      </w:r>
      <w:proofErr w:type="spellStart"/>
      <w:r w:rsidRPr="00005AEF">
        <w:rPr>
          <w:rFonts w:ascii="Times New Roman" w:hAnsi="Times New Roman"/>
          <w:sz w:val="28"/>
          <w:szCs w:val="28"/>
        </w:rPr>
        <w:t>цветовосприятия</w:t>
      </w:r>
      <w:proofErr w:type="spellEnd"/>
      <w:r w:rsidRPr="00005AEF">
        <w:rPr>
          <w:rFonts w:ascii="Times New Roman" w:hAnsi="Times New Roman"/>
          <w:sz w:val="28"/>
          <w:szCs w:val="28"/>
        </w:rPr>
        <w:t>;</w:t>
      </w:r>
    </w:p>
    <w:p w:rsidR="00005AEF" w:rsidRPr="00005AEF" w:rsidRDefault="00005AE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5AEF">
        <w:rPr>
          <w:rFonts w:ascii="Times New Roman" w:hAnsi="Times New Roman"/>
          <w:sz w:val="28"/>
          <w:szCs w:val="28"/>
        </w:rPr>
        <w:t> - развивает навыки мелких движений пальцев, кисти рук;</w:t>
      </w:r>
    </w:p>
    <w:p w:rsidR="00005AEF" w:rsidRPr="00005AEF" w:rsidRDefault="00005AE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5AEF">
        <w:rPr>
          <w:rFonts w:ascii="Times New Roman" w:hAnsi="Times New Roman"/>
          <w:sz w:val="28"/>
          <w:szCs w:val="28"/>
        </w:rPr>
        <w:t> - способствует формированию положительных черт характера;</w:t>
      </w:r>
    </w:p>
    <w:p w:rsidR="00005AEF" w:rsidRPr="00005AEF" w:rsidRDefault="00005AE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5AEF">
        <w:rPr>
          <w:rFonts w:ascii="Times New Roman" w:hAnsi="Times New Roman"/>
          <w:sz w:val="28"/>
          <w:szCs w:val="28"/>
        </w:rPr>
        <w:t> - развивает уверенность в себе.</w:t>
      </w:r>
    </w:p>
    <w:p w:rsidR="00005AEF" w:rsidRDefault="00005AE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5AEF">
        <w:rPr>
          <w:rFonts w:ascii="Times New Roman" w:hAnsi="Times New Roman"/>
          <w:sz w:val="28"/>
          <w:szCs w:val="28"/>
        </w:rPr>
        <w:t>          Поэтому особую актуальность приобретают работы, рассматривающие вопросы развития мелкой моторики в процессе художественно – продуктивной деятельности, поиск новых методов и приемов нетрадиционных техник рисования и аппликации.</w:t>
      </w:r>
    </w:p>
    <w:p w:rsidR="00E63A6D" w:rsidRPr="00E63A6D" w:rsidRDefault="00E63A6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3A6D">
        <w:rPr>
          <w:rFonts w:ascii="Times New Roman" w:hAnsi="Times New Roman"/>
          <w:b/>
          <w:sz w:val="28"/>
          <w:szCs w:val="28"/>
        </w:rPr>
        <w:t>Ведущая педагогическая идея опыта</w:t>
      </w:r>
      <w:r w:rsidRPr="00E63A6D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3A6D">
        <w:rPr>
          <w:rFonts w:ascii="Times New Roman" w:hAnsi="Times New Roman"/>
          <w:sz w:val="28"/>
          <w:szCs w:val="28"/>
        </w:rPr>
        <w:t xml:space="preserve">Развитие тонких движений пальцев рук возможно только в условиях целенаправленного обучения. К необходимым условиям успешного развития мелкой моторики относится </w:t>
      </w:r>
      <w:r w:rsidRPr="00E63A6D">
        <w:rPr>
          <w:rFonts w:ascii="Times New Roman" w:hAnsi="Times New Roman"/>
          <w:sz w:val="28"/>
          <w:szCs w:val="28"/>
        </w:rPr>
        <w:lastRenderedPageBreak/>
        <w:t xml:space="preserve">формирование </w:t>
      </w:r>
      <w:proofErr w:type="gramStart"/>
      <w:r w:rsidRPr="00E63A6D">
        <w:rPr>
          <w:rFonts w:ascii="Times New Roman" w:hAnsi="Times New Roman"/>
          <w:sz w:val="28"/>
          <w:szCs w:val="28"/>
        </w:rPr>
        <w:t>специальных  моментов</w:t>
      </w:r>
      <w:proofErr w:type="gramEnd"/>
      <w:r w:rsidRPr="00E63A6D">
        <w:rPr>
          <w:rFonts w:ascii="Times New Roman" w:hAnsi="Times New Roman"/>
          <w:sz w:val="28"/>
          <w:szCs w:val="28"/>
        </w:rPr>
        <w:t xml:space="preserve">, потребность в использовании тонких движений пальцев для создания </w:t>
      </w:r>
      <w:r>
        <w:rPr>
          <w:rFonts w:ascii="Times New Roman" w:hAnsi="Times New Roman"/>
          <w:sz w:val="28"/>
          <w:szCs w:val="28"/>
        </w:rPr>
        <w:t>работы</w:t>
      </w:r>
      <w:r w:rsidRPr="00E63A6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63A6D">
        <w:rPr>
          <w:rFonts w:ascii="Times New Roman" w:hAnsi="Times New Roman"/>
          <w:sz w:val="28"/>
          <w:szCs w:val="28"/>
        </w:rPr>
        <w:t>сформированность</w:t>
      </w:r>
      <w:proofErr w:type="spellEnd"/>
      <w:r w:rsidRPr="00E63A6D">
        <w:rPr>
          <w:rFonts w:ascii="Times New Roman" w:hAnsi="Times New Roman"/>
          <w:sz w:val="28"/>
          <w:szCs w:val="28"/>
        </w:rPr>
        <w:t xml:space="preserve"> различных действий с необычными материалами, овладение различными видами контроля и самоконтроля, умение составлять композицию, делать самостоятельный выбор цветового решения.</w:t>
      </w:r>
    </w:p>
    <w:p w:rsidR="00E63A6D" w:rsidRDefault="00E63A6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3A6D">
        <w:rPr>
          <w:rFonts w:ascii="Times New Roman" w:hAnsi="Times New Roman"/>
          <w:sz w:val="28"/>
          <w:szCs w:val="28"/>
        </w:rPr>
        <w:t>         Формирование навыков требует применения всех речевых и познавательных возможностей детей, способствуя их совершенствованию.</w:t>
      </w:r>
    </w:p>
    <w:p w:rsidR="00C82B8F" w:rsidRPr="00C82B8F" w:rsidRDefault="00C82B8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82B8F">
        <w:rPr>
          <w:rFonts w:ascii="Times New Roman" w:hAnsi="Times New Roman"/>
          <w:sz w:val="28"/>
          <w:szCs w:val="28"/>
        </w:rPr>
        <w:t>В своей работе я использовала следующие </w:t>
      </w:r>
      <w:r w:rsidRPr="00C82B8F">
        <w:rPr>
          <w:rFonts w:ascii="Times New Roman" w:hAnsi="Times New Roman"/>
          <w:b/>
          <w:bCs/>
          <w:sz w:val="28"/>
          <w:szCs w:val="28"/>
        </w:rPr>
        <w:t>педагогические принципы</w:t>
      </w:r>
      <w:r w:rsidRPr="00C82B8F">
        <w:rPr>
          <w:rFonts w:ascii="Times New Roman" w:hAnsi="Times New Roman"/>
          <w:sz w:val="28"/>
          <w:szCs w:val="28"/>
        </w:rPr>
        <w:t>:</w:t>
      </w:r>
    </w:p>
    <w:p w:rsidR="00C82B8F" w:rsidRPr="00C82B8F" w:rsidRDefault="00C82B8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82B8F">
        <w:rPr>
          <w:rFonts w:ascii="Times New Roman" w:hAnsi="Times New Roman"/>
          <w:sz w:val="28"/>
          <w:szCs w:val="28"/>
        </w:rPr>
        <w:t>1. Принцип сознательности и активности, основанный на осознанном включении детей в изобразительную деятельность, самостоятельный поиск ими выразительных средств, использование нетрадиционных техник изображения.</w:t>
      </w:r>
    </w:p>
    <w:p w:rsidR="00C82B8F" w:rsidRPr="00C82B8F" w:rsidRDefault="00C82B8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82B8F">
        <w:rPr>
          <w:rFonts w:ascii="Times New Roman" w:hAnsi="Times New Roman"/>
          <w:sz w:val="28"/>
          <w:szCs w:val="28"/>
        </w:rPr>
        <w:t>2. Принцип наглядности. Этот принцип позволяет формировать художественно-эстетическое восприятие и вкус, эмоционально-чувственное отношение к действительности.</w:t>
      </w:r>
    </w:p>
    <w:p w:rsidR="00C82B8F" w:rsidRPr="00C82B8F" w:rsidRDefault="00C82B8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82B8F">
        <w:rPr>
          <w:rFonts w:ascii="Times New Roman" w:hAnsi="Times New Roman"/>
          <w:sz w:val="28"/>
          <w:szCs w:val="28"/>
        </w:rPr>
        <w:t>3. Принцип систематичности и последовательности, реализуемый путем постепенного овладения практическими навыками и умениями в области нетрадиционной техники аппликации.</w:t>
      </w:r>
    </w:p>
    <w:p w:rsidR="00C82B8F" w:rsidRPr="00C82B8F" w:rsidRDefault="00C82B8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82B8F">
        <w:rPr>
          <w:rFonts w:ascii="Times New Roman" w:hAnsi="Times New Roman"/>
          <w:sz w:val="28"/>
          <w:szCs w:val="28"/>
        </w:rPr>
        <w:t xml:space="preserve">4. Принцип доступности, опирающийся на психологические особенности детей, использование </w:t>
      </w:r>
      <w:proofErr w:type="spellStart"/>
      <w:r w:rsidRPr="00C82B8F">
        <w:rPr>
          <w:rFonts w:ascii="Times New Roman" w:hAnsi="Times New Roman"/>
          <w:sz w:val="28"/>
          <w:szCs w:val="28"/>
        </w:rPr>
        <w:t>физминуток</w:t>
      </w:r>
      <w:proofErr w:type="spellEnd"/>
      <w:r w:rsidRPr="00C82B8F">
        <w:rPr>
          <w:rFonts w:ascii="Times New Roman" w:hAnsi="Times New Roman"/>
          <w:sz w:val="28"/>
          <w:szCs w:val="28"/>
        </w:rPr>
        <w:t>, пальчиковой гимнастики, дидактические игры.</w:t>
      </w:r>
    </w:p>
    <w:p w:rsidR="00C82B8F" w:rsidRPr="00C82B8F" w:rsidRDefault="00C82B8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82B8F">
        <w:rPr>
          <w:rFonts w:ascii="Times New Roman" w:hAnsi="Times New Roman"/>
          <w:sz w:val="28"/>
          <w:szCs w:val="28"/>
        </w:rPr>
        <w:t>5. Принцип индивидуализации, учитывающий индивидуально-личностные особенности детей: темперамент, характер, интересы и др.</w:t>
      </w:r>
    </w:p>
    <w:p w:rsidR="00C82B8F" w:rsidRPr="00C82B8F" w:rsidRDefault="00C82B8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82B8F">
        <w:rPr>
          <w:rFonts w:ascii="Times New Roman" w:hAnsi="Times New Roman"/>
          <w:sz w:val="28"/>
          <w:szCs w:val="28"/>
        </w:rPr>
        <w:t>6. Принцип связи речи с психическими процессами, заключающийся в одновременном развитии творчества детей, обогащении и расширении лексического запаса, развитие связной речи через различные тематические беседы, чтение стихотворений, рассказывание ребенком о своей аппликации и т.д.</w:t>
      </w:r>
    </w:p>
    <w:p w:rsidR="00C82B8F" w:rsidRPr="00E63A6D" w:rsidRDefault="00C82B8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82B8F">
        <w:rPr>
          <w:rFonts w:ascii="Times New Roman" w:hAnsi="Times New Roman"/>
          <w:sz w:val="28"/>
          <w:szCs w:val="28"/>
        </w:rPr>
        <w:t>      Следуя этим принципам у детей будет сформирован больший интерес к изобразительной деятельности и окружающему миру в целом, они научатся думать, фантазировать, мыслить смело и свободно, в полной мере проявлять свои способности. Таким образом, использование нетрадиционных техник в работе с детьми, способствует их всестороннему развитию.</w:t>
      </w:r>
    </w:p>
    <w:p w:rsidR="00DF767F" w:rsidRDefault="00E63A6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3A6D">
        <w:rPr>
          <w:rFonts w:ascii="Times New Roman" w:hAnsi="Times New Roman"/>
          <w:sz w:val="28"/>
          <w:szCs w:val="28"/>
        </w:rPr>
        <w:t>         </w:t>
      </w:r>
      <w:r>
        <w:rPr>
          <w:rFonts w:ascii="Times New Roman" w:hAnsi="Times New Roman"/>
          <w:sz w:val="28"/>
          <w:szCs w:val="28"/>
        </w:rPr>
        <w:t xml:space="preserve">Я </w:t>
      </w:r>
      <w:r w:rsidRPr="00E63A6D">
        <w:rPr>
          <w:rFonts w:ascii="Times New Roman" w:hAnsi="Times New Roman"/>
          <w:sz w:val="28"/>
          <w:szCs w:val="28"/>
        </w:rPr>
        <w:t>выстраива</w:t>
      </w:r>
      <w:r>
        <w:rPr>
          <w:rFonts w:ascii="Times New Roman" w:hAnsi="Times New Roman"/>
          <w:sz w:val="28"/>
          <w:szCs w:val="28"/>
        </w:rPr>
        <w:t>ла</w:t>
      </w:r>
      <w:r w:rsidRPr="00E63A6D">
        <w:rPr>
          <w:rFonts w:ascii="Times New Roman" w:hAnsi="Times New Roman"/>
          <w:sz w:val="28"/>
          <w:szCs w:val="28"/>
        </w:rPr>
        <w:t xml:space="preserve"> свою работу на основных методах и приемах, сформулированных Т. Г. Казаковой и Т. С. Комаровой, помогающих реализовать возможность использования нетрадиционных техник в р</w:t>
      </w:r>
      <w:r w:rsidR="00CF10B7">
        <w:rPr>
          <w:rFonts w:ascii="Times New Roman" w:hAnsi="Times New Roman"/>
          <w:sz w:val="28"/>
          <w:szCs w:val="28"/>
        </w:rPr>
        <w:t>азвитии мелкой моторики у детей:</w:t>
      </w:r>
    </w:p>
    <w:p w:rsidR="00CF13A6" w:rsidRPr="00CF10B7" w:rsidRDefault="00CF13A6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0B7">
        <w:rPr>
          <w:rFonts w:ascii="Times New Roman" w:hAnsi="Times New Roman"/>
          <w:sz w:val="28"/>
          <w:szCs w:val="28"/>
        </w:rPr>
        <w:t>- метод наглядности (рассматривание иллюстраций, альбомов, открыток, таблиц, видеофильмов и др. наглядных пособий);</w:t>
      </w:r>
    </w:p>
    <w:p w:rsidR="00CF13A6" w:rsidRPr="00CF10B7" w:rsidRDefault="00CF13A6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0B7">
        <w:rPr>
          <w:rFonts w:ascii="Times New Roman" w:hAnsi="Times New Roman"/>
          <w:sz w:val="28"/>
          <w:szCs w:val="28"/>
        </w:rPr>
        <w:t>- игровой метод (это обыгрывание предметов, выполненного рисунка, незаконченных </w:t>
      </w:r>
      <w:r w:rsidRPr="00CF10B7">
        <w:rPr>
          <w:rFonts w:ascii="Times New Roman" w:hAnsi="Times New Roman"/>
          <w:bCs/>
          <w:sz w:val="28"/>
          <w:szCs w:val="28"/>
        </w:rPr>
        <w:t>изображений</w:t>
      </w:r>
      <w:r w:rsidRPr="00CF10B7">
        <w:rPr>
          <w:rFonts w:ascii="Times New Roman" w:hAnsi="Times New Roman"/>
          <w:sz w:val="28"/>
          <w:szCs w:val="28"/>
        </w:rPr>
        <w:t>, стихийное возникновение образов, </w:t>
      </w:r>
      <w:r w:rsidRPr="00CF10B7">
        <w:rPr>
          <w:rFonts w:ascii="Times New Roman" w:hAnsi="Times New Roman"/>
          <w:bCs/>
          <w:sz w:val="28"/>
          <w:szCs w:val="28"/>
        </w:rPr>
        <w:t>использование развивающих игр</w:t>
      </w:r>
      <w:r w:rsidRPr="00CF10B7">
        <w:rPr>
          <w:rFonts w:ascii="Times New Roman" w:hAnsi="Times New Roman"/>
          <w:sz w:val="28"/>
          <w:szCs w:val="28"/>
        </w:rPr>
        <w:t>). </w:t>
      </w:r>
      <w:r w:rsidRPr="00CF10B7">
        <w:rPr>
          <w:rFonts w:ascii="Times New Roman" w:hAnsi="Times New Roman"/>
          <w:bCs/>
          <w:sz w:val="28"/>
          <w:szCs w:val="28"/>
        </w:rPr>
        <w:t>Использование игровых приёмов</w:t>
      </w:r>
      <w:r w:rsidRPr="00CF10B7">
        <w:rPr>
          <w:rFonts w:ascii="Times New Roman" w:hAnsi="Times New Roman"/>
          <w:sz w:val="28"/>
          <w:szCs w:val="28"/>
        </w:rPr>
        <w:t>, сказочных образов, эффектов неожиданности помогает заинтересовать ребёнка, настроить его на творчество;</w:t>
      </w:r>
    </w:p>
    <w:p w:rsidR="00CF13A6" w:rsidRPr="00CF10B7" w:rsidRDefault="00CF13A6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0B7">
        <w:rPr>
          <w:rFonts w:ascii="Times New Roman" w:hAnsi="Times New Roman"/>
          <w:sz w:val="28"/>
          <w:szCs w:val="28"/>
        </w:rPr>
        <w:lastRenderedPageBreak/>
        <w:t>- метод обследования (обеспечивает самостоятельный творческий поиск детьми средствами выразительности);</w:t>
      </w:r>
    </w:p>
    <w:p w:rsidR="00CF10B7" w:rsidRDefault="00CF13A6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0B7">
        <w:rPr>
          <w:rFonts w:ascii="Times New Roman" w:hAnsi="Times New Roman"/>
          <w:sz w:val="28"/>
          <w:szCs w:val="28"/>
        </w:rPr>
        <w:t xml:space="preserve">- метод проблемного изложения (стимулирует активность детей за счет включения проблемной ситуации в ход занятия. Метод направлен на активизацию творческого мышления, переосмысление общепринятых шаблонов и поиск нестандартных решений.) </w:t>
      </w:r>
    </w:p>
    <w:p w:rsidR="00CF13A6" w:rsidRPr="00CF10B7" w:rsidRDefault="00CF13A6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0B7">
        <w:rPr>
          <w:rFonts w:ascii="Times New Roman" w:hAnsi="Times New Roman"/>
          <w:sz w:val="28"/>
          <w:szCs w:val="28"/>
        </w:rPr>
        <w:t>- частично-поисковый метод направлен на развитие познавательной активности и самостоятельности. Он заключается в выполнении небольших заданий, решение которых требует самостоятельной активности </w:t>
      </w:r>
      <w:r w:rsidRPr="00CF10B7">
        <w:rPr>
          <w:rFonts w:ascii="Times New Roman" w:hAnsi="Times New Roman"/>
          <w:i/>
          <w:iCs/>
          <w:sz w:val="28"/>
          <w:szCs w:val="28"/>
        </w:rPr>
        <w:t>(</w:t>
      </w:r>
      <w:r w:rsidRPr="00CF10B7">
        <w:rPr>
          <w:rFonts w:ascii="Times New Roman" w:hAnsi="Times New Roman"/>
          <w:bCs/>
          <w:i/>
          <w:iCs/>
          <w:sz w:val="28"/>
          <w:szCs w:val="28"/>
        </w:rPr>
        <w:t>работа со схемами</w:t>
      </w:r>
      <w:r w:rsidRPr="00CF10B7">
        <w:rPr>
          <w:rFonts w:ascii="Times New Roman" w:hAnsi="Times New Roman"/>
          <w:i/>
          <w:iCs/>
          <w:sz w:val="28"/>
          <w:szCs w:val="28"/>
        </w:rPr>
        <w:t>, привлечение воображения и памяти)</w:t>
      </w:r>
      <w:r w:rsidRPr="00CF10B7">
        <w:rPr>
          <w:rFonts w:ascii="Times New Roman" w:hAnsi="Times New Roman"/>
          <w:sz w:val="28"/>
          <w:szCs w:val="28"/>
        </w:rPr>
        <w:t>.</w:t>
      </w:r>
    </w:p>
    <w:p w:rsidR="00CF13A6" w:rsidRPr="00CF10B7" w:rsidRDefault="00CF13A6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0B7">
        <w:rPr>
          <w:rFonts w:ascii="Times New Roman" w:hAnsi="Times New Roman"/>
          <w:sz w:val="28"/>
          <w:szCs w:val="28"/>
        </w:rPr>
        <w:t>- метод сотворчества (создание коллективных </w:t>
      </w:r>
      <w:r w:rsidRPr="00CF10B7">
        <w:rPr>
          <w:rFonts w:ascii="Times New Roman" w:hAnsi="Times New Roman"/>
          <w:bCs/>
          <w:sz w:val="28"/>
          <w:szCs w:val="28"/>
        </w:rPr>
        <w:t>работ</w:t>
      </w:r>
      <w:r w:rsidRPr="00CF10B7">
        <w:rPr>
          <w:rFonts w:ascii="Times New Roman" w:hAnsi="Times New Roman"/>
          <w:sz w:val="28"/>
          <w:szCs w:val="28"/>
        </w:rPr>
        <w:t>, экспозиций, объединенных общей темой);</w:t>
      </w:r>
    </w:p>
    <w:p w:rsidR="00CF13A6" w:rsidRPr="00CF10B7" w:rsidRDefault="00CF13A6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0B7">
        <w:rPr>
          <w:rFonts w:ascii="Times New Roman" w:hAnsi="Times New Roman"/>
          <w:sz w:val="28"/>
          <w:szCs w:val="28"/>
        </w:rPr>
        <w:t>- информационно – рецептивный </w:t>
      </w:r>
      <w:r w:rsidRPr="00CF10B7">
        <w:rPr>
          <w:rFonts w:ascii="Times New Roman" w:hAnsi="Times New Roman"/>
          <w:i/>
          <w:iCs/>
          <w:sz w:val="28"/>
          <w:szCs w:val="28"/>
        </w:rPr>
        <w:t>(рассматривание, наблюдение, образец и показ взрослого)</w:t>
      </w:r>
      <w:r w:rsidRPr="00CF10B7">
        <w:rPr>
          <w:rFonts w:ascii="Times New Roman" w:hAnsi="Times New Roman"/>
          <w:sz w:val="28"/>
          <w:szCs w:val="28"/>
        </w:rPr>
        <w:t>;</w:t>
      </w:r>
    </w:p>
    <w:p w:rsidR="00CF13A6" w:rsidRPr="00CF10B7" w:rsidRDefault="00CF13A6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0B7">
        <w:rPr>
          <w:rFonts w:ascii="Times New Roman" w:hAnsi="Times New Roman"/>
          <w:sz w:val="28"/>
          <w:szCs w:val="28"/>
        </w:rPr>
        <w:t>- эвристический метод направлен на проявление самостоятельности в каком – либо моменте </w:t>
      </w:r>
      <w:r w:rsidRPr="00CF10B7">
        <w:rPr>
          <w:rFonts w:ascii="Times New Roman" w:hAnsi="Times New Roman"/>
          <w:bCs/>
          <w:sz w:val="28"/>
          <w:szCs w:val="28"/>
        </w:rPr>
        <w:t>работы</w:t>
      </w:r>
      <w:r w:rsidRPr="00CF10B7">
        <w:rPr>
          <w:rFonts w:ascii="Times New Roman" w:hAnsi="Times New Roman"/>
          <w:sz w:val="28"/>
          <w:szCs w:val="28"/>
        </w:rPr>
        <w:t>, т. е. предлагаем ребенку выполнить ребенку часть </w:t>
      </w:r>
      <w:r w:rsidRPr="00CF10B7">
        <w:rPr>
          <w:rFonts w:ascii="Times New Roman" w:hAnsi="Times New Roman"/>
          <w:bCs/>
          <w:sz w:val="28"/>
          <w:szCs w:val="28"/>
        </w:rPr>
        <w:t>работы самостоятельно</w:t>
      </w:r>
      <w:r w:rsidRPr="00CF10B7">
        <w:rPr>
          <w:rFonts w:ascii="Times New Roman" w:hAnsi="Times New Roman"/>
          <w:sz w:val="28"/>
          <w:szCs w:val="28"/>
        </w:rPr>
        <w:t>;</w:t>
      </w:r>
    </w:p>
    <w:p w:rsidR="00CF13A6" w:rsidRPr="00CF10B7" w:rsidRDefault="00CF13A6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0B7">
        <w:rPr>
          <w:rFonts w:ascii="Times New Roman" w:hAnsi="Times New Roman"/>
          <w:sz w:val="28"/>
          <w:szCs w:val="28"/>
        </w:rPr>
        <w:t>- исследовательский метод направлен на развитие у детей не только самостоятельности</w:t>
      </w:r>
      <w:r w:rsidR="00CF10B7">
        <w:rPr>
          <w:rFonts w:ascii="Times New Roman" w:hAnsi="Times New Roman"/>
          <w:sz w:val="28"/>
          <w:szCs w:val="28"/>
        </w:rPr>
        <w:t>, но и фантазии и творчества.</w:t>
      </w:r>
    </w:p>
    <w:p w:rsidR="00CF13A6" w:rsidRDefault="00CF13A6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F767F" w:rsidRDefault="00DF767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DF767F" w:rsidRPr="00B304B7" w:rsidRDefault="00DF767F" w:rsidP="009C392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304B7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РАЗДЕЛ 2. ТЕХНОЛОГИЯ ОПЫТА</w:t>
      </w:r>
    </w:p>
    <w:p w:rsidR="00DF767F" w:rsidRPr="00DF767F" w:rsidRDefault="00DF767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767F">
        <w:rPr>
          <w:rFonts w:ascii="Times New Roman" w:hAnsi="Times New Roman"/>
          <w:sz w:val="28"/>
          <w:szCs w:val="28"/>
        </w:rPr>
        <w:t xml:space="preserve">Ловкие детские и взрослые руки, а </w:t>
      </w:r>
      <w:proofErr w:type="gramStart"/>
      <w:r w:rsidRPr="00DF767F">
        <w:rPr>
          <w:rFonts w:ascii="Times New Roman" w:hAnsi="Times New Roman"/>
          <w:sz w:val="28"/>
          <w:szCs w:val="28"/>
        </w:rPr>
        <w:t>так же</w:t>
      </w:r>
      <w:proofErr w:type="gramEnd"/>
      <w:r w:rsidRPr="00DF767F">
        <w:rPr>
          <w:rFonts w:ascii="Times New Roman" w:hAnsi="Times New Roman"/>
          <w:sz w:val="28"/>
          <w:szCs w:val="28"/>
        </w:rPr>
        <w:t xml:space="preserve"> фантазия способны привести детей в удивительную страну, где можно познать и пережить одно из самых прекрасных чувств — радость созидания и творчества. Работа с нетрадиционными материалами заключает в себе большие возможности для гармоничного развития ребенка. Эти занятия способствуют развитию у него творчества, пробуждают волю, развивают ручные умения и трудовые навыки, чувство формы, глазомер и цветоощущение. Работа над композицией способствует воспитанию художественного вкуса. Дети проявляют интерес к занятиям с нетрадиционными материалами, что является основой положительного отношения к труду.</w:t>
      </w:r>
    </w:p>
    <w:p w:rsidR="00DF767F" w:rsidRPr="00DF767F" w:rsidRDefault="00DF767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767F">
        <w:rPr>
          <w:rFonts w:ascii="Times New Roman" w:hAnsi="Times New Roman"/>
          <w:b/>
          <w:sz w:val="28"/>
          <w:szCs w:val="28"/>
        </w:rPr>
        <w:t>Целью</w:t>
      </w:r>
      <w:r w:rsidRPr="00DF767F">
        <w:rPr>
          <w:rFonts w:ascii="Times New Roman" w:hAnsi="Times New Roman"/>
          <w:sz w:val="28"/>
          <w:szCs w:val="28"/>
        </w:rPr>
        <w:t xml:space="preserve"> моей работы является: создать условия для развития мелкой моторики руки детей через занятия по нетрадиционной аппликации.</w:t>
      </w:r>
    </w:p>
    <w:p w:rsidR="00DF767F" w:rsidRDefault="00DF767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767F">
        <w:rPr>
          <w:rFonts w:ascii="Times New Roman" w:hAnsi="Times New Roman"/>
          <w:bCs/>
          <w:sz w:val="28"/>
          <w:szCs w:val="28"/>
        </w:rPr>
        <w:t>Я поставила перед собой следующие</w:t>
      </w:r>
      <w:r w:rsidRPr="00DF767F">
        <w:rPr>
          <w:rFonts w:ascii="Times New Roman" w:hAnsi="Times New Roman"/>
          <w:b/>
          <w:bCs/>
          <w:sz w:val="28"/>
          <w:szCs w:val="28"/>
        </w:rPr>
        <w:t xml:space="preserve"> задачи:</w:t>
      </w:r>
    </w:p>
    <w:p w:rsidR="00DF767F" w:rsidRPr="00DF767F" w:rsidRDefault="00DF767F" w:rsidP="009C3928">
      <w:pPr>
        <w:pStyle w:val="a3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767F">
        <w:rPr>
          <w:rFonts w:ascii="Times New Roman" w:hAnsi="Times New Roman"/>
          <w:sz w:val="28"/>
          <w:szCs w:val="28"/>
        </w:rPr>
        <w:t>Совершенствовать </w:t>
      </w:r>
      <w:r w:rsidRPr="00DF767F">
        <w:rPr>
          <w:rFonts w:ascii="Times New Roman" w:hAnsi="Times New Roman"/>
          <w:bCs/>
          <w:sz w:val="28"/>
          <w:szCs w:val="28"/>
        </w:rPr>
        <w:t>мелкую моторику пальцев рук</w:t>
      </w:r>
      <w:r w:rsidRPr="00DF767F">
        <w:rPr>
          <w:rFonts w:ascii="Times New Roman" w:hAnsi="Times New Roman"/>
          <w:sz w:val="28"/>
          <w:szCs w:val="28"/>
        </w:rPr>
        <w:t>, сформировать у </w:t>
      </w:r>
      <w:r w:rsidRPr="00DF767F">
        <w:rPr>
          <w:rFonts w:ascii="Times New Roman" w:hAnsi="Times New Roman"/>
          <w:bCs/>
          <w:sz w:val="28"/>
          <w:szCs w:val="28"/>
        </w:rPr>
        <w:t>детей</w:t>
      </w:r>
      <w:r w:rsidRPr="00DF767F">
        <w:rPr>
          <w:rFonts w:ascii="Times New Roman" w:hAnsi="Times New Roman"/>
          <w:sz w:val="28"/>
          <w:szCs w:val="28"/>
        </w:rPr>
        <w:t> зрительно-двигательную координацию, научить проявлять эмоциональное отношение к результату своей деятельности.</w:t>
      </w:r>
    </w:p>
    <w:p w:rsidR="00DF767F" w:rsidRPr="00DF767F" w:rsidRDefault="00DF767F" w:rsidP="009C3928">
      <w:pPr>
        <w:pStyle w:val="a3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767F">
        <w:rPr>
          <w:rFonts w:ascii="Times New Roman" w:hAnsi="Times New Roman"/>
          <w:sz w:val="28"/>
          <w:szCs w:val="28"/>
        </w:rPr>
        <w:t>Совершенствовать предметно – </w:t>
      </w:r>
      <w:r w:rsidRPr="00DF767F">
        <w:rPr>
          <w:rFonts w:ascii="Times New Roman" w:hAnsi="Times New Roman"/>
          <w:bCs/>
          <w:sz w:val="28"/>
          <w:szCs w:val="28"/>
        </w:rPr>
        <w:t>развивающую среду группы для развития мелкой моторики</w:t>
      </w:r>
      <w:r w:rsidRPr="00DF767F">
        <w:rPr>
          <w:rFonts w:ascii="Times New Roman" w:hAnsi="Times New Roman"/>
          <w:sz w:val="28"/>
          <w:szCs w:val="28"/>
        </w:rPr>
        <w:t>.</w:t>
      </w:r>
    </w:p>
    <w:p w:rsidR="00DF767F" w:rsidRPr="00DF767F" w:rsidRDefault="00DF767F" w:rsidP="009C3928">
      <w:pPr>
        <w:pStyle w:val="a3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767F">
        <w:rPr>
          <w:rFonts w:ascii="Times New Roman" w:hAnsi="Times New Roman"/>
          <w:sz w:val="28"/>
          <w:szCs w:val="28"/>
        </w:rPr>
        <w:t>Тренировать тонкие движения пальцев и кистей рук </w:t>
      </w:r>
      <w:r w:rsidRPr="00DF767F">
        <w:rPr>
          <w:rFonts w:ascii="Times New Roman" w:hAnsi="Times New Roman"/>
          <w:bCs/>
          <w:sz w:val="28"/>
          <w:szCs w:val="28"/>
        </w:rPr>
        <w:t>детей</w:t>
      </w:r>
      <w:r w:rsidRPr="00DF767F">
        <w:rPr>
          <w:rFonts w:ascii="Times New Roman" w:hAnsi="Times New Roman"/>
          <w:sz w:val="28"/>
          <w:szCs w:val="28"/>
        </w:rPr>
        <w:t>.</w:t>
      </w:r>
    </w:p>
    <w:p w:rsidR="00DF767F" w:rsidRPr="00DF767F" w:rsidRDefault="00DF767F" w:rsidP="009C3928">
      <w:pPr>
        <w:pStyle w:val="a3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767F">
        <w:rPr>
          <w:rFonts w:ascii="Times New Roman" w:hAnsi="Times New Roman"/>
          <w:sz w:val="28"/>
          <w:szCs w:val="28"/>
        </w:rPr>
        <w:t>Формировать координацию движений.</w:t>
      </w:r>
    </w:p>
    <w:p w:rsidR="00DF767F" w:rsidRPr="00DF767F" w:rsidRDefault="00DF767F" w:rsidP="009C3928">
      <w:pPr>
        <w:pStyle w:val="a3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767F">
        <w:rPr>
          <w:rFonts w:ascii="Times New Roman" w:hAnsi="Times New Roman"/>
          <w:sz w:val="28"/>
          <w:szCs w:val="28"/>
        </w:rPr>
        <w:t>Создать условия для накопления ребёнком практического двигательного </w:t>
      </w:r>
      <w:r w:rsidRPr="00DF767F">
        <w:rPr>
          <w:rFonts w:ascii="Times New Roman" w:hAnsi="Times New Roman"/>
          <w:bCs/>
          <w:sz w:val="28"/>
          <w:szCs w:val="28"/>
        </w:rPr>
        <w:t>опыта</w:t>
      </w:r>
      <w:r w:rsidRPr="00DF767F">
        <w:rPr>
          <w:rFonts w:ascii="Times New Roman" w:hAnsi="Times New Roman"/>
          <w:sz w:val="28"/>
          <w:szCs w:val="28"/>
        </w:rPr>
        <w:t>, </w:t>
      </w:r>
      <w:r w:rsidRPr="00DF767F">
        <w:rPr>
          <w:rFonts w:ascii="Times New Roman" w:hAnsi="Times New Roman"/>
          <w:bCs/>
          <w:sz w:val="28"/>
          <w:szCs w:val="28"/>
        </w:rPr>
        <w:t>развития</w:t>
      </w:r>
      <w:r w:rsidRPr="00DF767F">
        <w:rPr>
          <w:rFonts w:ascii="Times New Roman" w:hAnsi="Times New Roman"/>
          <w:sz w:val="28"/>
          <w:szCs w:val="28"/>
        </w:rPr>
        <w:t> навыка ручной умелости.</w:t>
      </w:r>
    </w:p>
    <w:p w:rsidR="00DF767F" w:rsidRPr="00DF767F" w:rsidRDefault="00DF767F" w:rsidP="009C3928">
      <w:pPr>
        <w:pStyle w:val="a3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767F">
        <w:rPr>
          <w:rFonts w:ascii="Times New Roman" w:hAnsi="Times New Roman"/>
          <w:sz w:val="28"/>
          <w:szCs w:val="28"/>
        </w:rPr>
        <w:t>Способствовать </w:t>
      </w:r>
      <w:r w:rsidRPr="00DF767F">
        <w:rPr>
          <w:rFonts w:ascii="Times New Roman" w:hAnsi="Times New Roman"/>
          <w:bCs/>
          <w:sz w:val="28"/>
          <w:szCs w:val="28"/>
        </w:rPr>
        <w:t>развитию</w:t>
      </w:r>
      <w:r w:rsidRPr="00DF767F">
        <w:rPr>
          <w:rFonts w:ascii="Times New Roman" w:hAnsi="Times New Roman"/>
          <w:sz w:val="28"/>
          <w:szCs w:val="28"/>
        </w:rPr>
        <w:t> творческих способностей.</w:t>
      </w:r>
    </w:p>
    <w:p w:rsidR="00DF767F" w:rsidRDefault="00DF767F" w:rsidP="009C3928">
      <w:pPr>
        <w:pStyle w:val="a3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767F">
        <w:rPr>
          <w:rFonts w:ascii="Times New Roman" w:hAnsi="Times New Roman"/>
          <w:bCs/>
          <w:sz w:val="28"/>
          <w:szCs w:val="28"/>
        </w:rPr>
        <w:t>Развивать память</w:t>
      </w:r>
      <w:r w:rsidRPr="00DF767F">
        <w:rPr>
          <w:rFonts w:ascii="Times New Roman" w:hAnsi="Times New Roman"/>
          <w:sz w:val="28"/>
          <w:szCs w:val="28"/>
        </w:rPr>
        <w:t>, мыслительную деятельность, связную речь.</w:t>
      </w:r>
    </w:p>
    <w:p w:rsidR="00DF767F" w:rsidRDefault="00DF767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767F">
        <w:rPr>
          <w:rFonts w:ascii="Times New Roman" w:hAnsi="Times New Roman"/>
          <w:sz w:val="28"/>
          <w:szCs w:val="28"/>
        </w:rPr>
        <w:t>Постановка цели и определение задач работы позволили мне приступить к теоретическому осмыслению вопроса и его практическому решению.</w:t>
      </w:r>
    </w:p>
    <w:p w:rsidR="00DF767F" w:rsidRPr="00DF767F" w:rsidRDefault="00DF767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767F">
        <w:rPr>
          <w:rFonts w:ascii="Times New Roman" w:hAnsi="Times New Roman"/>
          <w:sz w:val="28"/>
          <w:szCs w:val="28"/>
        </w:rPr>
        <w:t>Свою работу по данной теме я строила</w:t>
      </w:r>
      <w:r>
        <w:rPr>
          <w:rFonts w:ascii="Times New Roman" w:hAnsi="Times New Roman"/>
          <w:sz w:val="28"/>
          <w:szCs w:val="28"/>
        </w:rPr>
        <w:t xml:space="preserve"> </w:t>
      </w:r>
      <w:r w:rsidR="00383D03">
        <w:rPr>
          <w:rFonts w:ascii="Times New Roman" w:hAnsi="Times New Roman"/>
          <w:sz w:val="28"/>
          <w:szCs w:val="28"/>
        </w:rPr>
        <w:t>поэтапно</w:t>
      </w:r>
      <w:r>
        <w:rPr>
          <w:rFonts w:ascii="Times New Roman" w:hAnsi="Times New Roman"/>
          <w:sz w:val="28"/>
          <w:szCs w:val="28"/>
        </w:rPr>
        <w:t>:</w:t>
      </w:r>
    </w:p>
    <w:p w:rsidR="00DF767F" w:rsidRDefault="00DF767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767F">
        <w:rPr>
          <w:rFonts w:ascii="Times New Roman" w:hAnsi="Times New Roman"/>
          <w:sz w:val="28"/>
          <w:szCs w:val="28"/>
        </w:rPr>
        <w:t xml:space="preserve">1 этап – подготовительный. Цель – выявить уровень развития </w:t>
      </w:r>
      <w:r w:rsidR="000463D8">
        <w:rPr>
          <w:rFonts w:ascii="Times New Roman" w:hAnsi="Times New Roman"/>
          <w:sz w:val="28"/>
          <w:szCs w:val="28"/>
        </w:rPr>
        <w:t xml:space="preserve">мелкой моторики </w:t>
      </w:r>
      <w:r w:rsidRPr="00DF767F">
        <w:rPr>
          <w:rFonts w:ascii="Times New Roman" w:hAnsi="Times New Roman"/>
          <w:sz w:val="28"/>
          <w:szCs w:val="28"/>
        </w:rPr>
        <w:t>детей, разработать тематический план занятий.</w:t>
      </w:r>
    </w:p>
    <w:p w:rsidR="00C82B8F" w:rsidRDefault="00C82B8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Свою работу я вела 4 года: с младшей до подготовительной к школе группы. </w:t>
      </w:r>
    </w:p>
    <w:p w:rsidR="000463D8" w:rsidRPr="000463D8" w:rsidRDefault="000463D8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63D8">
        <w:rPr>
          <w:rFonts w:ascii="Times New Roman" w:hAnsi="Times New Roman"/>
          <w:sz w:val="28"/>
          <w:szCs w:val="28"/>
        </w:rPr>
        <w:t xml:space="preserve">С целью выявления уровня развития мелкой моторики </w:t>
      </w:r>
      <w:r w:rsidR="005E4E24">
        <w:rPr>
          <w:rFonts w:ascii="Times New Roman" w:hAnsi="Times New Roman"/>
          <w:sz w:val="28"/>
          <w:szCs w:val="28"/>
        </w:rPr>
        <w:t>провела диагностику. (Приложение 1)</w:t>
      </w:r>
    </w:p>
    <w:p w:rsidR="00507F33" w:rsidRDefault="00507F33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Результаты диагностики можно увидеть в Приложении 8.</w:t>
      </w:r>
    </w:p>
    <w:p w:rsidR="00C82B8F" w:rsidRDefault="00C82B8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82B8F">
        <w:rPr>
          <w:rFonts w:ascii="Times New Roman" w:hAnsi="Times New Roman"/>
          <w:sz w:val="28"/>
          <w:szCs w:val="28"/>
        </w:rPr>
        <w:t xml:space="preserve">Для решения данной проблемы был проведен анализ организации предметно-развивающей среды по </w:t>
      </w:r>
      <w:r>
        <w:rPr>
          <w:rFonts w:ascii="Times New Roman" w:hAnsi="Times New Roman"/>
          <w:sz w:val="28"/>
          <w:szCs w:val="28"/>
        </w:rPr>
        <w:t>художественно-эстетическому</w:t>
      </w:r>
      <w:r w:rsidRPr="00C82B8F">
        <w:rPr>
          <w:rFonts w:ascii="Times New Roman" w:hAnsi="Times New Roman"/>
          <w:sz w:val="28"/>
          <w:szCs w:val="28"/>
        </w:rPr>
        <w:t xml:space="preserve"> воспитанию детей в </w:t>
      </w:r>
      <w:r>
        <w:rPr>
          <w:rFonts w:ascii="Times New Roman" w:hAnsi="Times New Roman"/>
          <w:sz w:val="28"/>
          <w:szCs w:val="28"/>
        </w:rPr>
        <w:t>младшей</w:t>
      </w:r>
      <w:r w:rsidRPr="00C82B8F">
        <w:rPr>
          <w:rFonts w:ascii="Times New Roman" w:hAnsi="Times New Roman"/>
          <w:sz w:val="28"/>
          <w:szCs w:val="28"/>
        </w:rPr>
        <w:t xml:space="preserve"> группе, который показал недостаточное оснащение для </w:t>
      </w:r>
      <w:r>
        <w:rPr>
          <w:rFonts w:ascii="Times New Roman" w:hAnsi="Times New Roman"/>
          <w:sz w:val="28"/>
          <w:szCs w:val="28"/>
        </w:rPr>
        <w:t>творческого</w:t>
      </w:r>
      <w:r w:rsidRPr="00C82B8F">
        <w:rPr>
          <w:rFonts w:ascii="Times New Roman" w:hAnsi="Times New Roman"/>
          <w:sz w:val="28"/>
          <w:szCs w:val="28"/>
        </w:rPr>
        <w:t xml:space="preserve"> развития дошкольников.</w:t>
      </w:r>
    </w:p>
    <w:p w:rsidR="00C82B8F" w:rsidRPr="00C82B8F" w:rsidRDefault="00C82B8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82B8F">
        <w:rPr>
          <w:rFonts w:ascii="Times New Roman" w:hAnsi="Times New Roman"/>
          <w:sz w:val="28"/>
          <w:szCs w:val="28"/>
        </w:rPr>
        <w:t xml:space="preserve">По результатам анализа видно, что предметно-развивающая среда по </w:t>
      </w:r>
      <w:r>
        <w:rPr>
          <w:rFonts w:ascii="Times New Roman" w:hAnsi="Times New Roman"/>
          <w:sz w:val="28"/>
          <w:szCs w:val="28"/>
        </w:rPr>
        <w:t xml:space="preserve">художественно-эстетическому </w:t>
      </w:r>
      <w:r w:rsidRPr="00C82B8F">
        <w:rPr>
          <w:rFonts w:ascii="Times New Roman" w:hAnsi="Times New Roman"/>
          <w:sz w:val="28"/>
          <w:szCs w:val="28"/>
        </w:rPr>
        <w:t>развитию детей оснащена в малом объеме.</w:t>
      </w:r>
    </w:p>
    <w:p w:rsidR="00C82B8F" w:rsidRDefault="00C82B8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82B8F">
        <w:rPr>
          <w:rFonts w:ascii="Times New Roman" w:hAnsi="Times New Roman"/>
          <w:sz w:val="28"/>
          <w:szCs w:val="28"/>
        </w:rPr>
        <w:t>На основе результатов констатирующего этапа был намечен план работы по разработке и созданию оригинальной современной предметно-</w:t>
      </w:r>
      <w:r w:rsidRPr="00C82B8F">
        <w:rPr>
          <w:rFonts w:ascii="Times New Roman" w:hAnsi="Times New Roman"/>
          <w:sz w:val="28"/>
          <w:szCs w:val="28"/>
        </w:rPr>
        <w:lastRenderedPageBreak/>
        <w:t xml:space="preserve">развивающей среды по </w:t>
      </w:r>
      <w:r>
        <w:rPr>
          <w:rFonts w:ascii="Times New Roman" w:hAnsi="Times New Roman"/>
          <w:sz w:val="28"/>
          <w:szCs w:val="28"/>
        </w:rPr>
        <w:t>творческому</w:t>
      </w:r>
      <w:r w:rsidRPr="00C82B8F">
        <w:rPr>
          <w:rFonts w:ascii="Times New Roman" w:hAnsi="Times New Roman"/>
          <w:sz w:val="28"/>
          <w:szCs w:val="28"/>
        </w:rPr>
        <w:t xml:space="preserve"> воспитанию в условиях ДОУ с использованием комфортных, современных, безопасных, ярких пособий</w:t>
      </w:r>
      <w:r w:rsidR="005515FF">
        <w:rPr>
          <w:rFonts w:ascii="Times New Roman" w:hAnsi="Times New Roman"/>
          <w:sz w:val="28"/>
          <w:szCs w:val="28"/>
        </w:rPr>
        <w:t>.</w:t>
      </w:r>
    </w:p>
    <w:p w:rsidR="00CF10B7" w:rsidRPr="00CF10B7" w:rsidRDefault="00CF10B7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0B7">
        <w:rPr>
          <w:rFonts w:ascii="Times New Roman" w:hAnsi="Times New Roman"/>
          <w:sz w:val="28"/>
          <w:szCs w:val="28"/>
        </w:rPr>
        <w:t>Развивающая среда играет важную роль в развитии ребенка, поэтому при организации предметно – развивающей среды мы учитывали, чтобы содержание носило развивающий характер, и было направлено на развитие творчества каждого ребёнка в соответствии с его индивидуальными возможностями, было доступной и соответствующей возрастным особенностям детей. В оснащении предметно – развивающей среды активно участие приняли родители. Сколько дома ненужных интересных вещей (зубная щётка, расчёски, поролон, пробки, пенопласт, катушка ниток, свечи и т. д). Вышли погулять, присмотрелись, а сколько тут интересного: палочки, шишки, листочки, камушки, семена растений, пух одуванчика, тополя. Всеми этими предметами можно обогатить уголок продуктивной </w:t>
      </w:r>
      <w:r w:rsidRPr="00CF10B7">
        <w:rPr>
          <w:rFonts w:ascii="Times New Roman" w:hAnsi="Times New Roman"/>
          <w:bCs/>
          <w:sz w:val="28"/>
          <w:szCs w:val="28"/>
        </w:rPr>
        <w:t>деятельности</w:t>
      </w:r>
      <w:r w:rsidRPr="00CF10B7">
        <w:rPr>
          <w:rFonts w:ascii="Times New Roman" w:hAnsi="Times New Roman"/>
          <w:sz w:val="28"/>
          <w:szCs w:val="28"/>
        </w:rPr>
        <w:t>. Необычные материалы и оригинальные </w:t>
      </w:r>
      <w:r w:rsidRPr="00CF10B7">
        <w:rPr>
          <w:rFonts w:ascii="Times New Roman" w:hAnsi="Times New Roman"/>
          <w:bCs/>
          <w:sz w:val="28"/>
          <w:szCs w:val="28"/>
        </w:rPr>
        <w:t>техники</w:t>
      </w:r>
      <w:r w:rsidRPr="00CF10B7">
        <w:rPr>
          <w:rFonts w:ascii="Times New Roman" w:hAnsi="Times New Roman"/>
          <w:sz w:val="28"/>
          <w:szCs w:val="28"/>
        </w:rPr>
        <w:t> привлекают детей тем, что здесь не присутствует слово </w:t>
      </w:r>
      <w:r w:rsidRPr="00CF10B7">
        <w:rPr>
          <w:rFonts w:ascii="Times New Roman" w:hAnsi="Times New Roman"/>
          <w:i/>
          <w:iCs/>
          <w:sz w:val="28"/>
          <w:szCs w:val="28"/>
        </w:rPr>
        <w:t>«Нельзя»</w:t>
      </w:r>
      <w:r w:rsidRPr="00CF10B7">
        <w:rPr>
          <w:rFonts w:ascii="Times New Roman" w:hAnsi="Times New Roman"/>
          <w:sz w:val="28"/>
          <w:szCs w:val="28"/>
        </w:rPr>
        <w:t>, можно использовать, что</w:t>
      </w:r>
      <w:r>
        <w:rPr>
          <w:rFonts w:ascii="Times New Roman" w:hAnsi="Times New Roman"/>
          <w:sz w:val="28"/>
          <w:szCs w:val="28"/>
        </w:rPr>
        <w:t xml:space="preserve"> хочешь и </w:t>
      </w:r>
      <w:proofErr w:type="gramStart"/>
      <w:r>
        <w:rPr>
          <w:rFonts w:ascii="Times New Roman" w:hAnsi="Times New Roman"/>
          <w:sz w:val="28"/>
          <w:szCs w:val="28"/>
        </w:rPr>
        <w:t xml:space="preserve">как </w:t>
      </w:r>
      <w:r w:rsidRPr="00CF10B7">
        <w:rPr>
          <w:rFonts w:ascii="Times New Roman" w:hAnsi="Times New Roman"/>
          <w:sz w:val="28"/>
          <w:szCs w:val="28"/>
        </w:rPr>
        <w:t>хочешь</w:t>
      </w:r>
      <w:proofErr w:type="gramEnd"/>
      <w:r w:rsidRPr="00CF10B7">
        <w:rPr>
          <w:rFonts w:ascii="Times New Roman" w:hAnsi="Times New Roman"/>
          <w:sz w:val="28"/>
          <w:szCs w:val="28"/>
        </w:rPr>
        <w:t xml:space="preserve"> и даже можно придумать свою необычную </w:t>
      </w:r>
      <w:r w:rsidRPr="00CF10B7">
        <w:rPr>
          <w:rFonts w:ascii="Times New Roman" w:hAnsi="Times New Roman"/>
          <w:bCs/>
          <w:sz w:val="28"/>
          <w:szCs w:val="28"/>
        </w:rPr>
        <w:t>технику</w:t>
      </w:r>
      <w:r w:rsidRPr="00CF10B7">
        <w:rPr>
          <w:rFonts w:ascii="Times New Roman" w:hAnsi="Times New Roman"/>
          <w:sz w:val="28"/>
          <w:szCs w:val="28"/>
        </w:rPr>
        <w:t>. Дети ощущают незабываемые, положительные эмоции, а по эмоциям можно судить о настроении ребёнка, о том, что его радует, что его огорчает.</w:t>
      </w:r>
    </w:p>
    <w:p w:rsidR="00CF13A6" w:rsidRDefault="00CF13A6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0B7">
        <w:rPr>
          <w:rFonts w:ascii="Times New Roman" w:hAnsi="Times New Roman"/>
          <w:sz w:val="28"/>
          <w:szCs w:val="28"/>
        </w:rPr>
        <w:t xml:space="preserve">Также был составлен перспективный план работы в нетрадиционных техниках аппликации. </w:t>
      </w:r>
    </w:p>
    <w:p w:rsidR="00CF10B7" w:rsidRDefault="00CF10B7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этап – основной.</w:t>
      </w:r>
    </w:p>
    <w:p w:rsidR="00CF10B7" w:rsidRPr="00CF10B7" w:rsidRDefault="00CF10B7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0B7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своей</w:t>
      </w:r>
      <w:r w:rsidRPr="00CF10B7">
        <w:rPr>
          <w:rFonts w:ascii="Times New Roman" w:hAnsi="Times New Roman"/>
          <w:sz w:val="28"/>
          <w:szCs w:val="28"/>
        </w:rPr>
        <w:t> </w:t>
      </w:r>
      <w:r w:rsidRPr="00CF10B7">
        <w:rPr>
          <w:rFonts w:ascii="Times New Roman" w:hAnsi="Times New Roman"/>
          <w:bCs/>
          <w:sz w:val="28"/>
          <w:szCs w:val="28"/>
        </w:rPr>
        <w:t xml:space="preserve">работе </w:t>
      </w:r>
      <w:r>
        <w:rPr>
          <w:rFonts w:ascii="Times New Roman" w:hAnsi="Times New Roman"/>
          <w:bCs/>
          <w:sz w:val="28"/>
          <w:szCs w:val="28"/>
        </w:rPr>
        <w:t>я использовала</w:t>
      </w:r>
      <w:r w:rsidRPr="00CF10B7">
        <w:rPr>
          <w:rFonts w:ascii="Times New Roman" w:hAnsi="Times New Roman"/>
          <w:sz w:val="28"/>
          <w:szCs w:val="28"/>
        </w:rPr>
        <w:t>:</w:t>
      </w:r>
    </w:p>
    <w:p w:rsidR="00CF10B7" w:rsidRPr="00CF10B7" w:rsidRDefault="00CF10B7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0B7">
        <w:rPr>
          <w:rFonts w:ascii="Times New Roman" w:hAnsi="Times New Roman"/>
          <w:sz w:val="28"/>
          <w:szCs w:val="28"/>
        </w:rPr>
        <w:t>- комплексные занятия - расширение знаний об окружающем мире, эстетического </w:t>
      </w:r>
      <w:r w:rsidRPr="00CF10B7">
        <w:rPr>
          <w:rFonts w:ascii="Times New Roman" w:hAnsi="Times New Roman"/>
          <w:bCs/>
          <w:sz w:val="28"/>
          <w:szCs w:val="28"/>
        </w:rPr>
        <w:t>восприятия</w:t>
      </w:r>
      <w:r w:rsidRPr="00CF10B7">
        <w:rPr>
          <w:rFonts w:ascii="Times New Roman" w:hAnsi="Times New Roman"/>
          <w:sz w:val="28"/>
          <w:szCs w:val="28"/>
        </w:rPr>
        <w:t>, интереса к природе, совершенствование </w:t>
      </w:r>
      <w:r w:rsidRPr="00CF10B7">
        <w:rPr>
          <w:rFonts w:ascii="Times New Roman" w:hAnsi="Times New Roman"/>
          <w:bCs/>
          <w:sz w:val="28"/>
          <w:szCs w:val="28"/>
        </w:rPr>
        <w:t xml:space="preserve">техники </w:t>
      </w:r>
      <w:r>
        <w:rPr>
          <w:rFonts w:ascii="Times New Roman" w:hAnsi="Times New Roman"/>
          <w:bCs/>
          <w:sz w:val="28"/>
          <w:szCs w:val="28"/>
        </w:rPr>
        <w:t>аппликации</w:t>
      </w:r>
      <w:r w:rsidRPr="00CF10B7">
        <w:rPr>
          <w:rFonts w:ascii="Times New Roman" w:hAnsi="Times New Roman"/>
          <w:sz w:val="28"/>
          <w:szCs w:val="28"/>
        </w:rPr>
        <w:t>, развитие мелкой моторики пальцев рук.</w:t>
      </w:r>
    </w:p>
    <w:p w:rsidR="00CF10B7" w:rsidRPr="00CF10B7" w:rsidRDefault="00CF10B7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0B7">
        <w:rPr>
          <w:rFonts w:ascii="Times New Roman" w:hAnsi="Times New Roman"/>
          <w:sz w:val="28"/>
          <w:szCs w:val="28"/>
        </w:rPr>
        <w:t>- комбинированные занятия - </w:t>
      </w:r>
      <w:r w:rsidRPr="00CF10B7">
        <w:rPr>
          <w:rFonts w:ascii="Times New Roman" w:hAnsi="Times New Roman"/>
          <w:bCs/>
          <w:sz w:val="28"/>
          <w:szCs w:val="28"/>
        </w:rPr>
        <w:t>используются традиционные и нетрадиционные техники</w:t>
      </w:r>
      <w:r w:rsidRPr="00CF10B7">
        <w:rPr>
          <w:rFonts w:ascii="Times New Roman" w:hAnsi="Times New Roman"/>
          <w:sz w:val="28"/>
          <w:szCs w:val="28"/>
        </w:rPr>
        <w:t>.</w:t>
      </w:r>
    </w:p>
    <w:p w:rsidR="00CF10B7" w:rsidRPr="00CF10B7" w:rsidRDefault="00CF10B7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0B7">
        <w:rPr>
          <w:rFonts w:ascii="Times New Roman" w:hAnsi="Times New Roman"/>
          <w:sz w:val="28"/>
          <w:szCs w:val="28"/>
        </w:rPr>
        <w:t>- коллективную и индивидуальную форму </w:t>
      </w:r>
      <w:r w:rsidRPr="00CF10B7">
        <w:rPr>
          <w:rFonts w:ascii="Times New Roman" w:hAnsi="Times New Roman"/>
          <w:bCs/>
          <w:sz w:val="28"/>
          <w:szCs w:val="28"/>
        </w:rPr>
        <w:t>работы</w:t>
      </w:r>
      <w:r w:rsidRPr="00CF10B7">
        <w:rPr>
          <w:rFonts w:ascii="Times New Roman" w:hAnsi="Times New Roman"/>
          <w:sz w:val="28"/>
          <w:szCs w:val="28"/>
        </w:rPr>
        <w:t>: детей радуют коллективные занятия, совместная </w:t>
      </w:r>
      <w:r w:rsidRPr="00CF10B7">
        <w:rPr>
          <w:rFonts w:ascii="Times New Roman" w:hAnsi="Times New Roman"/>
          <w:bCs/>
          <w:sz w:val="28"/>
          <w:szCs w:val="28"/>
        </w:rPr>
        <w:t>деятельность</w:t>
      </w:r>
      <w:r w:rsidRPr="00CF10B7">
        <w:rPr>
          <w:rFonts w:ascii="Times New Roman" w:hAnsi="Times New Roman"/>
          <w:sz w:val="28"/>
          <w:szCs w:val="28"/>
        </w:rPr>
        <w:t> по созданию одного общего рисунка, особое удовлетворение доставляет общий результат, который в этом случае всегда богаче по содержанию, производит более яркое впечатление, чем индивидуально выполненная </w:t>
      </w:r>
      <w:r w:rsidRPr="00CF10B7">
        <w:rPr>
          <w:rFonts w:ascii="Times New Roman" w:hAnsi="Times New Roman"/>
          <w:bCs/>
          <w:sz w:val="28"/>
          <w:szCs w:val="28"/>
        </w:rPr>
        <w:t>работа</w:t>
      </w:r>
      <w:r w:rsidRPr="00CF10B7">
        <w:rPr>
          <w:rFonts w:ascii="Times New Roman" w:hAnsi="Times New Roman"/>
          <w:sz w:val="28"/>
          <w:szCs w:val="28"/>
        </w:rPr>
        <w:t>. Дети понимают, что вместе могут создать более значительное </w:t>
      </w:r>
      <w:r w:rsidRPr="00CF10B7">
        <w:rPr>
          <w:rFonts w:ascii="Times New Roman" w:hAnsi="Times New Roman"/>
          <w:bCs/>
          <w:sz w:val="28"/>
          <w:szCs w:val="28"/>
        </w:rPr>
        <w:t>изображение</w:t>
      </w:r>
      <w:r w:rsidRPr="00CF10B7">
        <w:rPr>
          <w:rFonts w:ascii="Times New Roman" w:hAnsi="Times New Roman"/>
          <w:sz w:val="28"/>
          <w:szCs w:val="28"/>
        </w:rPr>
        <w:t>, чем каждый в отдельности. В процессе коллективных занятий создаются благоприятные условия для общения детей друг с другом и с </w:t>
      </w:r>
      <w:r w:rsidRPr="00CF10B7">
        <w:rPr>
          <w:rFonts w:ascii="Times New Roman" w:hAnsi="Times New Roman"/>
          <w:bCs/>
          <w:sz w:val="28"/>
          <w:szCs w:val="28"/>
        </w:rPr>
        <w:t>воспитателем</w:t>
      </w:r>
      <w:r w:rsidRPr="00CF10B7">
        <w:rPr>
          <w:rFonts w:ascii="Times New Roman" w:hAnsi="Times New Roman"/>
          <w:sz w:val="28"/>
          <w:szCs w:val="28"/>
        </w:rPr>
        <w:t>, а по завершении </w:t>
      </w:r>
      <w:r w:rsidRPr="00CF10B7">
        <w:rPr>
          <w:rFonts w:ascii="Times New Roman" w:hAnsi="Times New Roman"/>
          <w:bCs/>
          <w:sz w:val="28"/>
          <w:szCs w:val="28"/>
        </w:rPr>
        <w:t>работы</w:t>
      </w:r>
      <w:r w:rsidRPr="00CF10B7">
        <w:rPr>
          <w:rFonts w:ascii="Times New Roman" w:hAnsi="Times New Roman"/>
          <w:sz w:val="28"/>
          <w:szCs w:val="28"/>
        </w:rPr>
        <w:t> ребята радуются результатам совместной </w:t>
      </w:r>
      <w:r w:rsidRPr="00CF10B7">
        <w:rPr>
          <w:rFonts w:ascii="Times New Roman" w:hAnsi="Times New Roman"/>
          <w:bCs/>
          <w:sz w:val="28"/>
          <w:szCs w:val="28"/>
        </w:rPr>
        <w:t>деятельности</w:t>
      </w:r>
      <w:r w:rsidRPr="00CF10B7">
        <w:rPr>
          <w:rFonts w:ascii="Times New Roman" w:hAnsi="Times New Roman"/>
          <w:sz w:val="28"/>
          <w:szCs w:val="28"/>
        </w:rPr>
        <w:t> – одни и те же чувства объединяют их. Коллективные </w:t>
      </w:r>
      <w:r w:rsidRPr="00CF10B7">
        <w:rPr>
          <w:rFonts w:ascii="Times New Roman" w:hAnsi="Times New Roman"/>
          <w:bCs/>
          <w:sz w:val="28"/>
          <w:szCs w:val="28"/>
        </w:rPr>
        <w:t>изображения</w:t>
      </w:r>
      <w:r w:rsidRPr="00CF10B7">
        <w:rPr>
          <w:rFonts w:ascii="Times New Roman" w:hAnsi="Times New Roman"/>
          <w:sz w:val="28"/>
          <w:szCs w:val="28"/>
        </w:rPr>
        <w:t> можно организовывать в разных возрастных группах.</w:t>
      </w:r>
    </w:p>
    <w:p w:rsidR="00CF10B7" w:rsidRPr="00CF10B7" w:rsidRDefault="00CF10B7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0B7">
        <w:rPr>
          <w:rFonts w:ascii="Times New Roman" w:hAnsi="Times New Roman"/>
          <w:sz w:val="28"/>
          <w:szCs w:val="28"/>
        </w:rPr>
        <w:t>- для самостоятельной </w:t>
      </w:r>
      <w:r w:rsidRPr="00CF10B7">
        <w:rPr>
          <w:rFonts w:ascii="Times New Roman" w:hAnsi="Times New Roman"/>
          <w:bCs/>
          <w:sz w:val="28"/>
          <w:szCs w:val="28"/>
        </w:rPr>
        <w:t>деятельности</w:t>
      </w:r>
      <w:r w:rsidRPr="00CF10B7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я</w:t>
      </w:r>
      <w:r w:rsidRPr="00CF10B7">
        <w:rPr>
          <w:rFonts w:ascii="Times New Roman" w:hAnsi="Times New Roman"/>
          <w:sz w:val="28"/>
          <w:szCs w:val="28"/>
        </w:rPr>
        <w:t xml:space="preserve"> стара</w:t>
      </w:r>
      <w:r>
        <w:rPr>
          <w:rFonts w:ascii="Times New Roman" w:hAnsi="Times New Roman"/>
          <w:sz w:val="28"/>
          <w:szCs w:val="28"/>
        </w:rPr>
        <w:t>лась</w:t>
      </w:r>
      <w:r w:rsidRPr="00CF10B7">
        <w:rPr>
          <w:rFonts w:ascii="Times New Roman" w:hAnsi="Times New Roman"/>
          <w:sz w:val="28"/>
          <w:szCs w:val="28"/>
        </w:rPr>
        <w:t xml:space="preserve"> приготовить красивые и разноо</w:t>
      </w:r>
      <w:r>
        <w:rPr>
          <w:rFonts w:ascii="Times New Roman" w:hAnsi="Times New Roman"/>
          <w:sz w:val="28"/>
          <w:szCs w:val="28"/>
        </w:rPr>
        <w:t>бразные материалы, предоставляя</w:t>
      </w:r>
      <w:r w:rsidRPr="00CF10B7">
        <w:rPr>
          <w:rFonts w:ascii="Times New Roman" w:hAnsi="Times New Roman"/>
          <w:sz w:val="28"/>
          <w:szCs w:val="28"/>
        </w:rPr>
        <w:t xml:space="preserve"> детям возможность выбора средств </w:t>
      </w:r>
      <w:r w:rsidRPr="00CF10B7">
        <w:rPr>
          <w:rFonts w:ascii="Times New Roman" w:hAnsi="Times New Roman"/>
          <w:bCs/>
          <w:sz w:val="28"/>
          <w:szCs w:val="28"/>
        </w:rPr>
        <w:t>изображения</w:t>
      </w:r>
      <w:r w:rsidRPr="00CF10B7">
        <w:rPr>
          <w:rFonts w:ascii="Times New Roman" w:hAnsi="Times New Roman"/>
          <w:sz w:val="28"/>
          <w:szCs w:val="28"/>
        </w:rPr>
        <w:t>. Необычное начало </w:t>
      </w:r>
      <w:r w:rsidRPr="00CF10B7">
        <w:rPr>
          <w:rFonts w:ascii="Times New Roman" w:hAnsi="Times New Roman"/>
          <w:bCs/>
          <w:sz w:val="28"/>
          <w:szCs w:val="28"/>
        </w:rPr>
        <w:t>работы</w:t>
      </w:r>
      <w:r w:rsidRPr="00CF10B7">
        <w:rPr>
          <w:rFonts w:ascii="Times New Roman" w:hAnsi="Times New Roman"/>
          <w:sz w:val="28"/>
          <w:szCs w:val="28"/>
        </w:rPr>
        <w:t>, применение игровых приемов – все это помогает не допустить в детскую </w:t>
      </w:r>
      <w:r w:rsidRPr="00CF10B7">
        <w:rPr>
          <w:rFonts w:ascii="Times New Roman" w:hAnsi="Times New Roman"/>
          <w:bCs/>
          <w:sz w:val="28"/>
          <w:szCs w:val="28"/>
        </w:rPr>
        <w:t>изобразительную деятельность однообразие и скуку</w:t>
      </w:r>
      <w:r w:rsidRPr="00CF10B7">
        <w:rPr>
          <w:rFonts w:ascii="Times New Roman" w:hAnsi="Times New Roman"/>
          <w:sz w:val="28"/>
          <w:szCs w:val="28"/>
        </w:rPr>
        <w:t>, обеспечивает живость и непосредственность детского </w:t>
      </w:r>
      <w:r w:rsidRPr="00CF10B7">
        <w:rPr>
          <w:rFonts w:ascii="Times New Roman" w:hAnsi="Times New Roman"/>
          <w:bCs/>
          <w:sz w:val="28"/>
          <w:szCs w:val="28"/>
        </w:rPr>
        <w:t>восприятия и деятельности</w:t>
      </w:r>
      <w:r w:rsidRPr="00CF10B7">
        <w:rPr>
          <w:rFonts w:ascii="Times New Roman" w:hAnsi="Times New Roman"/>
          <w:sz w:val="28"/>
          <w:szCs w:val="28"/>
        </w:rPr>
        <w:t>. Во многом результата </w:t>
      </w:r>
      <w:r w:rsidRPr="00CF10B7">
        <w:rPr>
          <w:rFonts w:ascii="Times New Roman" w:hAnsi="Times New Roman"/>
          <w:bCs/>
          <w:sz w:val="28"/>
          <w:szCs w:val="28"/>
        </w:rPr>
        <w:t>работы</w:t>
      </w:r>
      <w:r w:rsidRPr="00CF10B7">
        <w:rPr>
          <w:rFonts w:ascii="Times New Roman" w:hAnsi="Times New Roman"/>
          <w:sz w:val="28"/>
          <w:szCs w:val="28"/>
        </w:rPr>
        <w:t xml:space="preserve"> ребенка зависит от его заинтересованности, поэтому в </w:t>
      </w:r>
      <w:r w:rsidRPr="00CF10B7">
        <w:rPr>
          <w:rFonts w:ascii="Times New Roman" w:hAnsi="Times New Roman"/>
          <w:sz w:val="28"/>
          <w:szCs w:val="28"/>
        </w:rPr>
        <w:lastRenderedPageBreak/>
        <w:t>совместной </w:t>
      </w:r>
      <w:r w:rsidRPr="00CF10B7">
        <w:rPr>
          <w:rFonts w:ascii="Times New Roman" w:hAnsi="Times New Roman"/>
          <w:bCs/>
          <w:sz w:val="28"/>
          <w:szCs w:val="28"/>
        </w:rPr>
        <w:t>деятельности</w:t>
      </w:r>
      <w:r w:rsidRPr="00CF10B7">
        <w:rPr>
          <w:rFonts w:ascii="Times New Roman" w:hAnsi="Times New Roman"/>
          <w:sz w:val="28"/>
          <w:szCs w:val="28"/>
        </w:rPr>
        <w:t> важно активизировать внимание дошкольника, побудить его к </w:t>
      </w:r>
      <w:r w:rsidRPr="00CF10B7">
        <w:rPr>
          <w:rFonts w:ascii="Times New Roman" w:hAnsi="Times New Roman"/>
          <w:bCs/>
          <w:sz w:val="28"/>
          <w:szCs w:val="28"/>
        </w:rPr>
        <w:t>деятельности</w:t>
      </w:r>
      <w:r w:rsidRPr="00CF10B7">
        <w:rPr>
          <w:rFonts w:ascii="Times New Roman" w:hAnsi="Times New Roman"/>
          <w:sz w:val="28"/>
          <w:szCs w:val="28"/>
        </w:rPr>
        <w:t> при помощи дополнительных стимулов.</w:t>
      </w:r>
    </w:p>
    <w:p w:rsidR="00CF10B7" w:rsidRPr="00CF10B7" w:rsidRDefault="00CF10B7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0B7">
        <w:rPr>
          <w:rFonts w:ascii="Times New Roman" w:hAnsi="Times New Roman"/>
          <w:sz w:val="28"/>
          <w:szCs w:val="28"/>
        </w:rPr>
        <w:t>Творческая </w:t>
      </w:r>
      <w:r w:rsidRPr="00CF10B7">
        <w:rPr>
          <w:rFonts w:ascii="Times New Roman" w:hAnsi="Times New Roman"/>
          <w:bCs/>
          <w:sz w:val="28"/>
          <w:szCs w:val="28"/>
        </w:rPr>
        <w:t>деятельность</w:t>
      </w:r>
      <w:r w:rsidRPr="00CF10B7">
        <w:rPr>
          <w:rFonts w:ascii="Times New Roman" w:hAnsi="Times New Roman"/>
          <w:sz w:val="28"/>
          <w:szCs w:val="28"/>
        </w:rPr>
        <w:t> ребенка станет еще успешней, если педагог оценивает ее положительно, не сравнивая </w:t>
      </w:r>
      <w:r w:rsidRPr="00CF10B7">
        <w:rPr>
          <w:rFonts w:ascii="Times New Roman" w:hAnsi="Times New Roman"/>
          <w:bCs/>
          <w:sz w:val="28"/>
          <w:szCs w:val="28"/>
        </w:rPr>
        <w:t>работы детей между собой</w:t>
      </w:r>
      <w:r w:rsidRPr="00CF10B7">
        <w:rPr>
          <w:rFonts w:ascii="Times New Roman" w:hAnsi="Times New Roman"/>
          <w:sz w:val="28"/>
          <w:szCs w:val="28"/>
        </w:rPr>
        <w:t xml:space="preserve">, а отмечая индивидуальную манеру выполнения. Поэтому особое внимание </w:t>
      </w:r>
      <w:r>
        <w:rPr>
          <w:rFonts w:ascii="Times New Roman" w:hAnsi="Times New Roman"/>
          <w:sz w:val="28"/>
          <w:szCs w:val="28"/>
        </w:rPr>
        <w:t>я уделяла</w:t>
      </w:r>
      <w:r w:rsidRPr="00CF10B7">
        <w:rPr>
          <w:rFonts w:ascii="Times New Roman" w:hAnsi="Times New Roman"/>
          <w:sz w:val="28"/>
          <w:szCs w:val="28"/>
        </w:rPr>
        <w:t xml:space="preserve"> обсуждению детских </w:t>
      </w:r>
      <w:r w:rsidRPr="00CF10B7">
        <w:rPr>
          <w:rFonts w:ascii="Times New Roman" w:hAnsi="Times New Roman"/>
          <w:bCs/>
          <w:sz w:val="28"/>
          <w:szCs w:val="28"/>
        </w:rPr>
        <w:t>работ</w:t>
      </w:r>
      <w:r w:rsidRPr="00CF10B7">
        <w:rPr>
          <w:rFonts w:ascii="Times New Roman" w:hAnsi="Times New Roman"/>
          <w:sz w:val="28"/>
          <w:szCs w:val="28"/>
        </w:rPr>
        <w:t>, обязательно вво</w:t>
      </w:r>
      <w:r>
        <w:rPr>
          <w:rFonts w:ascii="Times New Roman" w:hAnsi="Times New Roman"/>
          <w:sz w:val="28"/>
          <w:szCs w:val="28"/>
        </w:rPr>
        <w:t>дя</w:t>
      </w:r>
      <w:r w:rsidRPr="00CF10B7">
        <w:rPr>
          <w:rFonts w:ascii="Times New Roman" w:hAnsi="Times New Roman"/>
          <w:sz w:val="28"/>
          <w:szCs w:val="28"/>
        </w:rPr>
        <w:t xml:space="preserve"> в практику анализ </w:t>
      </w:r>
      <w:r w:rsidRPr="00CF10B7">
        <w:rPr>
          <w:rFonts w:ascii="Times New Roman" w:hAnsi="Times New Roman"/>
          <w:bCs/>
          <w:sz w:val="28"/>
          <w:szCs w:val="28"/>
        </w:rPr>
        <w:t>работ</w:t>
      </w:r>
      <w:r w:rsidRPr="00CF10B7">
        <w:rPr>
          <w:rFonts w:ascii="Times New Roman" w:hAnsi="Times New Roman"/>
          <w:sz w:val="28"/>
          <w:szCs w:val="28"/>
        </w:rPr>
        <w:t> ребенка в индивидуальной беседе с ним. При этом стара</w:t>
      </w:r>
      <w:r>
        <w:rPr>
          <w:rFonts w:ascii="Times New Roman" w:hAnsi="Times New Roman"/>
          <w:sz w:val="28"/>
          <w:szCs w:val="28"/>
        </w:rPr>
        <w:t xml:space="preserve">лась </w:t>
      </w:r>
      <w:r w:rsidRPr="00CF10B7">
        <w:rPr>
          <w:rFonts w:ascii="Times New Roman" w:hAnsi="Times New Roman"/>
          <w:sz w:val="28"/>
          <w:szCs w:val="28"/>
        </w:rPr>
        <w:t>оценивать достижения ребенка в соответствии с его же прежними, обстоятельно аргументировать оценку и придавать ей позитивный характер, чтобы открыть путь к исправлению ошибок.</w:t>
      </w:r>
    </w:p>
    <w:p w:rsidR="00CF10B7" w:rsidRPr="00CF10B7" w:rsidRDefault="00CF10B7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0B7">
        <w:rPr>
          <w:rFonts w:ascii="Times New Roman" w:hAnsi="Times New Roman"/>
          <w:sz w:val="28"/>
          <w:szCs w:val="28"/>
        </w:rPr>
        <w:t>Развивая интерес к </w:t>
      </w:r>
      <w:r w:rsidRPr="00CF10B7">
        <w:rPr>
          <w:rFonts w:ascii="Times New Roman" w:hAnsi="Times New Roman"/>
          <w:bCs/>
          <w:sz w:val="28"/>
          <w:szCs w:val="28"/>
        </w:rPr>
        <w:t>деятельности</w:t>
      </w:r>
      <w:r w:rsidRPr="00CF10B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я</w:t>
      </w:r>
      <w:r w:rsidRPr="00CF10B7">
        <w:rPr>
          <w:rFonts w:ascii="Times New Roman" w:hAnsi="Times New Roman"/>
          <w:sz w:val="28"/>
          <w:szCs w:val="28"/>
        </w:rPr>
        <w:t xml:space="preserve"> стара</w:t>
      </w:r>
      <w:r>
        <w:rPr>
          <w:rFonts w:ascii="Times New Roman" w:hAnsi="Times New Roman"/>
          <w:sz w:val="28"/>
          <w:szCs w:val="28"/>
        </w:rPr>
        <w:t>юсь</w:t>
      </w:r>
      <w:r w:rsidRPr="00CF10B7">
        <w:rPr>
          <w:rFonts w:ascii="Times New Roman" w:hAnsi="Times New Roman"/>
          <w:sz w:val="28"/>
          <w:szCs w:val="28"/>
        </w:rPr>
        <w:t xml:space="preserve"> предоставлять детям как можно больше самостоятельности, помогаем в выполнении поставленных задач. В данном случае </w:t>
      </w:r>
      <w:r>
        <w:rPr>
          <w:rFonts w:ascii="Times New Roman" w:hAnsi="Times New Roman"/>
          <w:sz w:val="28"/>
          <w:szCs w:val="28"/>
        </w:rPr>
        <w:t>я</w:t>
      </w:r>
      <w:r w:rsidRPr="00CF10B7">
        <w:rPr>
          <w:rFonts w:ascii="Times New Roman" w:hAnsi="Times New Roman"/>
          <w:sz w:val="28"/>
          <w:szCs w:val="28"/>
        </w:rPr>
        <w:t xml:space="preserve"> не став</w:t>
      </w:r>
      <w:r>
        <w:rPr>
          <w:rFonts w:ascii="Times New Roman" w:hAnsi="Times New Roman"/>
          <w:sz w:val="28"/>
          <w:szCs w:val="28"/>
        </w:rPr>
        <w:t>лю</w:t>
      </w:r>
      <w:r w:rsidRPr="00CF10B7">
        <w:rPr>
          <w:rFonts w:ascii="Times New Roman" w:hAnsi="Times New Roman"/>
          <w:sz w:val="28"/>
          <w:szCs w:val="28"/>
        </w:rPr>
        <w:t xml:space="preserve"> задачу точно повторить</w:t>
      </w:r>
      <w:r>
        <w:rPr>
          <w:rFonts w:ascii="Times New Roman" w:hAnsi="Times New Roman"/>
          <w:sz w:val="28"/>
          <w:szCs w:val="28"/>
        </w:rPr>
        <w:t xml:space="preserve"> образец, а с его помощью стремлюсь</w:t>
      </w:r>
      <w:r w:rsidRPr="00CF10B7">
        <w:rPr>
          <w:rFonts w:ascii="Times New Roman" w:hAnsi="Times New Roman"/>
          <w:sz w:val="28"/>
          <w:szCs w:val="28"/>
        </w:rPr>
        <w:t xml:space="preserve"> вызвать у ребенка желание творить самому, изменять, усовершенствовать.</w:t>
      </w:r>
    </w:p>
    <w:p w:rsidR="005515FF" w:rsidRPr="00CF10B7" w:rsidRDefault="005515FF" w:rsidP="009C3928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CF10B7">
        <w:rPr>
          <w:rFonts w:ascii="Times New Roman" w:hAnsi="Times New Roman"/>
          <w:b/>
          <w:bCs/>
          <w:sz w:val="28"/>
          <w:szCs w:val="28"/>
        </w:rPr>
        <w:t>Формы работы</w:t>
      </w:r>
    </w:p>
    <w:p w:rsidR="005515FF" w:rsidRPr="005515FF" w:rsidRDefault="005515F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15FF">
        <w:rPr>
          <w:rFonts w:ascii="Times New Roman" w:hAnsi="Times New Roman"/>
          <w:sz w:val="28"/>
          <w:szCs w:val="28"/>
        </w:rPr>
        <w:t>Нетрадиционная аппликация – это аппликация с использованием нетрадиционных материалов и способов работы.</w:t>
      </w:r>
    </w:p>
    <w:p w:rsidR="005515FF" w:rsidRPr="005515FF" w:rsidRDefault="005515F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15FF">
        <w:rPr>
          <w:rFonts w:ascii="Times New Roman" w:hAnsi="Times New Roman"/>
          <w:sz w:val="28"/>
          <w:szCs w:val="28"/>
        </w:rPr>
        <w:t>В своей работе я использую такие виды как:</w:t>
      </w:r>
    </w:p>
    <w:p w:rsidR="005515FF" w:rsidRPr="005515FF" w:rsidRDefault="005515F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15FF">
        <w:rPr>
          <w:rFonts w:ascii="Times New Roman" w:hAnsi="Times New Roman"/>
          <w:sz w:val="28"/>
          <w:szCs w:val="28"/>
        </w:rPr>
        <w:t>- Обрывная аппликация;</w:t>
      </w:r>
    </w:p>
    <w:p w:rsidR="005515FF" w:rsidRPr="005515FF" w:rsidRDefault="005515F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15FF">
        <w:rPr>
          <w:rFonts w:ascii="Times New Roman" w:hAnsi="Times New Roman"/>
          <w:sz w:val="28"/>
          <w:szCs w:val="28"/>
        </w:rPr>
        <w:t>- Аппликация из конфетти;</w:t>
      </w:r>
    </w:p>
    <w:p w:rsidR="005515FF" w:rsidRPr="005515FF" w:rsidRDefault="005515F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15FF">
        <w:rPr>
          <w:rFonts w:ascii="Times New Roman" w:hAnsi="Times New Roman"/>
          <w:sz w:val="28"/>
          <w:szCs w:val="28"/>
        </w:rPr>
        <w:t>- Аппликация из салфеток;</w:t>
      </w:r>
    </w:p>
    <w:p w:rsidR="005515FF" w:rsidRPr="005515FF" w:rsidRDefault="005515F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15FF">
        <w:rPr>
          <w:rFonts w:ascii="Times New Roman" w:hAnsi="Times New Roman"/>
          <w:sz w:val="28"/>
          <w:szCs w:val="28"/>
        </w:rPr>
        <w:t>- Аппликация из крупы и семян; </w:t>
      </w:r>
    </w:p>
    <w:p w:rsidR="005515FF" w:rsidRPr="005515FF" w:rsidRDefault="005515F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15FF">
        <w:rPr>
          <w:rFonts w:ascii="Times New Roman" w:hAnsi="Times New Roman"/>
          <w:sz w:val="28"/>
          <w:szCs w:val="28"/>
        </w:rPr>
        <w:t>- Аппликация из ваты и ватных дисков;</w:t>
      </w:r>
    </w:p>
    <w:p w:rsidR="005515FF" w:rsidRPr="005515FF" w:rsidRDefault="005515F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15FF">
        <w:rPr>
          <w:rFonts w:ascii="Times New Roman" w:hAnsi="Times New Roman"/>
          <w:sz w:val="28"/>
          <w:szCs w:val="28"/>
        </w:rPr>
        <w:t>- Аппликация из ниток;</w:t>
      </w:r>
    </w:p>
    <w:p w:rsidR="005515FF" w:rsidRPr="005515FF" w:rsidRDefault="005515F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15FF">
        <w:rPr>
          <w:rFonts w:ascii="Times New Roman" w:hAnsi="Times New Roman"/>
          <w:sz w:val="28"/>
          <w:szCs w:val="28"/>
        </w:rPr>
        <w:t>- Аппликация из сухих листьев;</w:t>
      </w:r>
    </w:p>
    <w:p w:rsidR="005515FF" w:rsidRPr="005515FF" w:rsidRDefault="005515F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15FF">
        <w:rPr>
          <w:rFonts w:ascii="Times New Roman" w:hAnsi="Times New Roman"/>
          <w:sz w:val="28"/>
          <w:szCs w:val="28"/>
        </w:rPr>
        <w:t>- Оригами.</w:t>
      </w:r>
    </w:p>
    <w:p w:rsidR="005515FF" w:rsidRPr="005515FF" w:rsidRDefault="005515F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15FF">
        <w:rPr>
          <w:rFonts w:ascii="Times New Roman" w:hAnsi="Times New Roman"/>
          <w:sz w:val="28"/>
          <w:szCs w:val="28"/>
        </w:rPr>
        <w:t>Эта тема интересна не только мне, но и детям, ведь в этом возрасте они очень любят мастерить что-то своими руками, особенно из необычного материала.</w:t>
      </w:r>
    </w:p>
    <w:p w:rsidR="005515FF" w:rsidRPr="005515FF" w:rsidRDefault="005515F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15FF">
        <w:rPr>
          <w:rFonts w:ascii="Times New Roman" w:hAnsi="Times New Roman"/>
          <w:sz w:val="28"/>
          <w:szCs w:val="28"/>
        </w:rPr>
        <w:t>Аппликация из скрученных салфеток - простой и доступный для любого возраста вид творчества. Салфетки - очень интересный материал для детского творчества. Из них можно делать разные поделки. Такой вид творчества имеет ряд плюсов: - возможность создавать шедевры без ножниц; - развитие мелкой моторики маленьких ручек; - развитие тактильного восприятия, используя бумагу различной фактуры; - широкие возможности для проявления креатива. Салфетки разрезаются на равные квадратики, затем каждый квадратик с помощью пальцев скручивается в шарик. Полученные шарики наклеиваются по рисунку на клей ПВА.</w:t>
      </w:r>
    </w:p>
    <w:p w:rsidR="005515FF" w:rsidRPr="005515FF" w:rsidRDefault="005515F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15FF">
        <w:rPr>
          <w:rFonts w:ascii="Times New Roman" w:hAnsi="Times New Roman"/>
          <w:sz w:val="28"/>
          <w:szCs w:val="28"/>
        </w:rPr>
        <w:t>Аппликация из круп и семян. Детям дошкольного возраста просто необходимо всестороннее развитие. Аппликация из семян развивает мелкую моторику и открывает новые возможности и способности для малыша. Большим плюсом является доступность и безопасность материала, и, что немало важно, простота исполнения самой аппликации.</w:t>
      </w:r>
    </w:p>
    <w:p w:rsidR="005515FF" w:rsidRPr="005515FF" w:rsidRDefault="005515F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15FF">
        <w:rPr>
          <w:rFonts w:ascii="Times New Roman" w:hAnsi="Times New Roman"/>
          <w:sz w:val="28"/>
          <w:szCs w:val="28"/>
        </w:rPr>
        <w:lastRenderedPageBreak/>
        <w:t>Обрывная аппликация - один из видов многогранной техники аппликация. Этот способ хорош для передачи фактуры образа (пушистый цыпленок, кудрявое облачко). В этом случае мы разрываем бумагу на кусочки и составляем из них изображение. Дети 5-7 лет могут усложнить технику: не просто рвать бумажки, как получится, а выщипывать или обрывать контурный рисунок. Обрывная аппликация очень полезна для развития мелкой моторики рук и творческого мышления.</w:t>
      </w:r>
    </w:p>
    <w:p w:rsidR="005515FF" w:rsidRPr="005515FF" w:rsidRDefault="005515F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15FF">
        <w:rPr>
          <w:rFonts w:ascii="Times New Roman" w:hAnsi="Times New Roman"/>
          <w:sz w:val="28"/>
          <w:szCs w:val="28"/>
        </w:rPr>
        <w:t>Аппликация из ваты и ватных дисков – прекрасный способ сделать объёмную поздравительную открытку или же мягкую рельефную картинку. Для аппликаций можно использовать не только вату, но и ватные диски, что иногда сильно облегчает работу с аппликацией. Например, самым маленьким обязательно понравится делать простейшие аппликации – снеговика, гусеницу, цветы из кружочков. Вата позволяет развить моторику и тактильные ощущения у ребёнка. Кроме того, вату можно красить, и тогда пространство для художественных экспериментов существенно расширяется.</w:t>
      </w:r>
    </w:p>
    <w:p w:rsidR="005515FF" w:rsidRPr="005515FF" w:rsidRDefault="005515F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15FF">
        <w:rPr>
          <w:rFonts w:ascii="Times New Roman" w:hAnsi="Times New Roman"/>
          <w:sz w:val="28"/>
          <w:szCs w:val="28"/>
        </w:rPr>
        <w:t>Оригами (яп. «сложенная бумага») - вид декоративно-прикладного искусства; древнее искусство складывания фигурок из бумаги. Классическое оригами складывается из квадратного листа бумаги и предписывает использование одного листа бумаги без применения клея и ножниц. Из полученных фигурок можно делать самые различные аппликации. Данный вид творчества развивает мелкую моторику, укрепляет мышцы пальцев руки, развивает логическое мышление.</w:t>
      </w:r>
    </w:p>
    <w:p w:rsidR="005515FF" w:rsidRPr="005515FF" w:rsidRDefault="005515F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15FF">
        <w:rPr>
          <w:rFonts w:ascii="Times New Roman" w:hAnsi="Times New Roman"/>
          <w:sz w:val="28"/>
          <w:szCs w:val="28"/>
        </w:rPr>
        <w:t>Аппликация из крупы. Аппликация из крупы очень нравится детям. С крупой можно создавать разные поделки, создавать аппликации. Для этого манку, рис, пшено, рожки раскрашивают в различные цвета с помощью гуаши и воды.</w:t>
      </w:r>
    </w:p>
    <w:p w:rsidR="005515FF" w:rsidRPr="005515FF" w:rsidRDefault="005515F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15FF">
        <w:rPr>
          <w:rFonts w:ascii="Times New Roman" w:hAnsi="Times New Roman"/>
          <w:sz w:val="28"/>
          <w:szCs w:val="28"/>
        </w:rPr>
        <w:t>Аппликация из засушенных растений. В настоящее время широкую популярность приобрела аппликация из цветов, травы, листьев, так называемая флористика. Работа с природным материалом вполне доступна детям дошкольного возраста. Увлекательно, интересно и полезно общение с природой. Оно развивает творчество, мышление, наблюдательность, трудолюбие. Занятия с природным материалом способствует воспитанию у детей любви к родной природе, бережного к ней отношения. Полезны они еще и потому, что сбор и заготовка природного материала происходит на воздухе.</w:t>
      </w:r>
    </w:p>
    <w:p w:rsidR="005515FF" w:rsidRPr="005515FF" w:rsidRDefault="005515F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15FF">
        <w:rPr>
          <w:rFonts w:ascii="Times New Roman" w:hAnsi="Times New Roman"/>
          <w:sz w:val="28"/>
          <w:szCs w:val="28"/>
        </w:rPr>
        <w:t>Аппликация из конфетти еще один из способов нетрадиционной аппликации. Нащелкать дыроколом кружочки из цветной бумаги. Нарисовать рисунок, намазать клеем, можно посыпать, а можно выкладывать по одному кружочку. Аппликации получаются яркие и интересные.</w:t>
      </w:r>
    </w:p>
    <w:p w:rsidR="005515FF" w:rsidRPr="005515FF" w:rsidRDefault="005515FF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15FF">
        <w:rPr>
          <w:rFonts w:ascii="Times New Roman" w:hAnsi="Times New Roman"/>
          <w:sz w:val="28"/>
          <w:szCs w:val="28"/>
        </w:rPr>
        <w:t xml:space="preserve">Аппликация из ниток. Данный вид аппликации развивает фантазию, усидчивость, творчество, тактильные ощущения. Нарисовать рисунок, ниточки порезать на мелкие части, нанести клей, посыпать ниточки, лишнее убрать. Нитками также можно еще и рисовать, этот метод называется </w:t>
      </w:r>
      <w:proofErr w:type="spellStart"/>
      <w:r w:rsidRPr="005515FF">
        <w:rPr>
          <w:rFonts w:ascii="Times New Roman" w:hAnsi="Times New Roman"/>
          <w:sz w:val="28"/>
          <w:szCs w:val="28"/>
        </w:rPr>
        <w:t>ниткография</w:t>
      </w:r>
      <w:proofErr w:type="spellEnd"/>
      <w:r w:rsidRPr="005515FF">
        <w:rPr>
          <w:rFonts w:ascii="Times New Roman" w:hAnsi="Times New Roman"/>
          <w:sz w:val="28"/>
          <w:szCs w:val="28"/>
        </w:rPr>
        <w:t>. Получаются очень яркие, простые в исполнении картины.</w:t>
      </w:r>
    </w:p>
    <w:p w:rsidR="00CF10B7" w:rsidRPr="00CF10B7" w:rsidRDefault="00CF10B7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0B7">
        <w:rPr>
          <w:rFonts w:ascii="Times New Roman" w:hAnsi="Times New Roman"/>
          <w:b/>
          <w:bCs/>
          <w:sz w:val="28"/>
          <w:szCs w:val="28"/>
        </w:rPr>
        <w:t>Работа с родителями</w:t>
      </w:r>
    </w:p>
    <w:p w:rsidR="00CF10B7" w:rsidRPr="00CF10B7" w:rsidRDefault="00CF10B7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0B7">
        <w:rPr>
          <w:rFonts w:ascii="Times New Roman" w:hAnsi="Times New Roman"/>
          <w:sz w:val="28"/>
          <w:szCs w:val="28"/>
        </w:rPr>
        <w:lastRenderedPageBreak/>
        <w:t>Для того, чтобы заинтересовать родителей своей </w:t>
      </w:r>
      <w:r w:rsidRPr="00CF10B7">
        <w:rPr>
          <w:rFonts w:ascii="Times New Roman" w:hAnsi="Times New Roman"/>
          <w:bCs/>
          <w:sz w:val="28"/>
          <w:szCs w:val="28"/>
        </w:rPr>
        <w:t>работой</w:t>
      </w:r>
      <w:r w:rsidRPr="00CF10B7">
        <w:rPr>
          <w:rFonts w:ascii="Times New Roman" w:hAnsi="Times New Roman"/>
          <w:sz w:val="28"/>
          <w:szCs w:val="28"/>
        </w:rPr>
        <w:t>, в группе регулярно организуются выставки детских </w:t>
      </w:r>
      <w:r w:rsidRPr="00CF10B7">
        <w:rPr>
          <w:rFonts w:ascii="Times New Roman" w:hAnsi="Times New Roman"/>
          <w:bCs/>
          <w:sz w:val="28"/>
          <w:szCs w:val="28"/>
        </w:rPr>
        <w:t>работ</w:t>
      </w:r>
      <w:r w:rsidRPr="00CF10B7">
        <w:rPr>
          <w:rFonts w:ascii="Times New Roman" w:hAnsi="Times New Roman"/>
          <w:sz w:val="28"/>
          <w:szCs w:val="28"/>
        </w:rPr>
        <w:t xml:space="preserve">, целью которых является демонстрация достижения детей. Проводятся консультации, на которых </w:t>
      </w:r>
      <w:r w:rsidR="00383D03">
        <w:rPr>
          <w:rFonts w:ascii="Times New Roman" w:hAnsi="Times New Roman"/>
          <w:sz w:val="28"/>
          <w:szCs w:val="28"/>
        </w:rPr>
        <w:t>я</w:t>
      </w:r>
      <w:r w:rsidRPr="00CF10B7">
        <w:rPr>
          <w:rFonts w:ascii="Times New Roman" w:hAnsi="Times New Roman"/>
          <w:sz w:val="28"/>
          <w:szCs w:val="28"/>
        </w:rPr>
        <w:t xml:space="preserve"> рассказыва</w:t>
      </w:r>
      <w:r w:rsidR="00383D03">
        <w:rPr>
          <w:rFonts w:ascii="Times New Roman" w:hAnsi="Times New Roman"/>
          <w:sz w:val="28"/>
          <w:szCs w:val="28"/>
        </w:rPr>
        <w:t>ю</w:t>
      </w:r>
      <w:r w:rsidRPr="00CF10B7">
        <w:rPr>
          <w:rFonts w:ascii="Times New Roman" w:hAnsi="Times New Roman"/>
          <w:sz w:val="28"/>
          <w:szCs w:val="28"/>
        </w:rPr>
        <w:t xml:space="preserve"> родителям, как </w:t>
      </w:r>
      <w:r w:rsidR="00383D03">
        <w:rPr>
          <w:rFonts w:ascii="Times New Roman" w:hAnsi="Times New Roman"/>
          <w:sz w:val="28"/>
          <w:szCs w:val="28"/>
        </w:rPr>
        <w:t>делать аппликации в нетрадиционных техниках</w:t>
      </w:r>
      <w:r w:rsidRPr="00CF10B7">
        <w:rPr>
          <w:rFonts w:ascii="Times New Roman" w:hAnsi="Times New Roman"/>
          <w:sz w:val="28"/>
          <w:szCs w:val="28"/>
        </w:rPr>
        <w:t>, для более глубокого ознакомления предоставляем им памятки о </w:t>
      </w:r>
      <w:r w:rsidRPr="00CF10B7">
        <w:rPr>
          <w:rFonts w:ascii="Times New Roman" w:hAnsi="Times New Roman"/>
          <w:bCs/>
          <w:sz w:val="28"/>
          <w:szCs w:val="28"/>
        </w:rPr>
        <w:t>техниках нетрадиционно</w:t>
      </w:r>
      <w:r w:rsidR="00383D03">
        <w:rPr>
          <w:rFonts w:ascii="Times New Roman" w:hAnsi="Times New Roman"/>
          <w:bCs/>
          <w:sz w:val="28"/>
          <w:szCs w:val="28"/>
        </w:rPr>
        <w:t>й аппликации</w:t>
      </w:r>
      <w:r w:rsidRPr="00CF10B7">
        <w:rPr>
          <w:rFonts w:ascii="Times New Roman" w:hAnsi="Times New Roman"/>
          <w:sz w:val="28"/>
          <w:szCs w:val="28"/>
        </w:rPr>
        <w:t xml:space="preserve">. Так же организуются семинары – практикумы для родителей, где </w:t>
      </w:r>
      <w:r w:rsidR="00383D03">
        <w:rPr>
          <w:rFonts w:ascii="Times New Roman" w:hAnsi="Times New Roman"/>
          <w:sz w:val="28"/>
          <w:szCs w:val="28"/>
        </w:rPr>
        <w:t>я</w:t>
      </w:r>
      <w:r w:rsidRPr="00CF10B7">
        <w:rPr>
          <w:rFonts w:ascii="Times New Roman" w:hAnsi="Times New Roman"/>
          <w:sz w:val="28"/>
          <w:szCs w:val="28"/>
        </w:rPr>
        <w:t xml:space="preserve"> знаком</w:t>
      </w:r>
      <w:r w:rsidR="00383D03">
        <w:rPr>
          <w:rFonts w:ascii="Times New Roman" w:hAnsi="Times New Roman"/>
          <w:sz w:val="28"/>
          <w:szCs w:val="28"/>
        </w:rPr>
        <w:t>лю</w:t>
      </w:r>
      <w:r w:rsidRPr="00CF10B7">
        <w:rPr>
          <w:rFonts w:ascii="Times New Roman" w:hAnsi="Times New Roman"/>
          <w:sz w:val="28"/>
          <w:szCs w:val="28"/>
        </w:rPr>
        <w:t xml:space="preserve"> родителей не только с теоретическими основами </w:t>
      </w:r>
      <w:r w:rsidRPr="00CF10B7">
        <w:rPr>
          <w:rFonts w:ascii="Times New Roman" w:hAnsi="Times New Roman"/>
          <w:bCs/>
          <w:sz w:val="28"/>
          <w:szCs w:val="28"/>
        </w:rPr>
        <w:t>нетрадиционных техник рисования</w:t>
      </w:r>
      <w:r w:rsidRPr="00CF10B7">
        <w:rPr>
          <w:rFonts w:ascii="Times New Roman" w:hAnsi="Times New Roman"/>
          <w:sz w:val="28"/>
          <w:szCs w:val="28"/>
        </w:rPr>
        <w:t>, но и п</w:t>
      </w:r>
      <w:r w:rsidR="00383D03">
        <w:rPr>
          <w:rFonts w:ascii="Times New Roman" w:hAnsi="Times New Roman"/>
          <w:sz w:val="28"/>
          <w:szCs w:val="28"/>
        </w:rPr>
        <w:t>ривлекаю к активному</w:t>
      </w:r>
      <w:r w:rsidRPr="00CF10B7">
        <w:rPr>
          <w:rFonts w:ascii="Times New Roman" w:hAnsi="Times New Roman"/>
          <w:sz w:val="28"/>
          <w:szCs w:val="28"/>
        </w:rPr>
        <w:t xml:space="preserve"> </w:t>
      </w:r>
      <w:r w:rsidR="00383D03">
        <w:rPr>
          <w:rFonts w:ascii="Times New Roman" w:hAnsi="Times New Roman"/>
          <w:sz w:val="28"/>
          <w:szCs w:val="28"/>
        </w:rPr>
        <w:t>участию</w:t>
      </w:r>
      <w:r w:rsidRPr="00CF10B7">
        <w:rPr>
          <w:rFonts w:ascii="Times New Roman" w:hAnsi="Times New Roman"/>
          <w:sz w:val="28"/>
          <w:szCs w:val="28"/>
        </w:rPr>
        <w:t xml:space="preserve"> в мастер – классах, с целью повышения своей компетентности.</w:t>
      </w:r>
    </w:p>
    <w:p w:rsidR="005515FF" w:rsidRPr="00C82B8F" w:rsidRDefault="00383D03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83D03">
        <w:rPr>
          <w:rFonts w:ascii="Times New Roman" w:hAnsi="Times New Roman"/>
          <w:sz w:val="28"/>
          <w:szCs w:val="28"/>
        </w:rPr>
        <w:t>Показателем повышения уровня заинтересованности родителей данным вопросом является и тот факт, что дети чаще стали заниматься дома с родителями. Приносят интересные </w:t>
      </w:r>
      <w:r w:rsidRPr="00383D03">
        <w:rPr>
          <w:rFonts w:ascii="Times New Roman" w:hAnsi="Times New Roman"/>
          <w:bCs/>
          <w:sz w:val="28"/>
          <w:szCs w:val="28"/>
        </w:rPr>
        <w:t>работы и демонстрируют их воспитателям</w:t>
      </w:r>
      <w:r w:rsidRPr="00383D03">
        <w:rPr>
          <w:rFonts w:ascii="Times New Roman" w:hAnsi="Times New Roman"/>
          <w:sz w:val="28"/>
          <w:szCs w:val="28"/>
        </w:rPr>
        <w:t>, сверстникам. Что несомненно, является так же отличным средством развития у них начальных ключевых компетентностей.</w:t>
      </w:r>
    </w:p>
    <w:p w:rsidR="000463D8" w:rsidRDefault="00383D03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83D03">
        <w:rPr>
          <w:rFonts w:ascii="Times New Roman" w:hAnsi="Times New Roman"/>
          <w:b/>
          <w:sz w:val="28"/>
          <w:szCs w:val="28"/>
        </w:rPr>
        <w:t>Длительность работы над опытом: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83D03">
        <w:rPr>
          <w:rFonts w:ascii="Times New Roman" w:hAnsi="Times New Roman"/>
          <w:sz w:val="28"/>
          <w:szCs w:val="28"/>
        </w:rPr>
        <w:t>сентябрь 2017 – май 2021</w:t>
      </w:r>
    </w:p>
    <w:p w:rsidR="00383D03" w:rsidRPr="00383D03" w:rsidRDefault="00383D03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83D03">
        <w:rPr>
          <w:rFonts w:ascii="Times New Roman" w:hAnsi="Times New Roman"/>
          <w:b/>
          <w:bCs/>
          <w:sz w:val="28"/>
          <w:szCs w:val="28"/>
        </w:rPr>
        <w:t>Результаты работы</w:t>
      </w:r>
      <w:r>
        <w:rPr>
          <w:rFonts w:ascii="Times New Roman" w:hAnsi="Times New Roman"/>
          <w:b/>
          <w:bCs/>
          <w:sz w:val="28"/>
          <w:szCs w:val="28"/>
        </w:rPr>
        <w:t>.</w:t>
      </w:r>
      <w:r w:rsidRPr="00383D0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83D03">
        <w:rPr>
          <w:rFonts w:ascii="Times New Roman" w:hAnsi="Times New Roman"/>
          <w:sz w:val="28"/>
          <w:szCs w:val="28"/>
        </w:rPr>
        <w:t>Результаты моей работы:</w:t>
      </w:r>
    </w:p>
    <w:p w:rsidR="00383D03" w:rsidRPr="00383D03" w:rsidRDefault="00383D03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83D03">
        <w:rPr>
          <w:rFonts w:ascii="Times New Roman" w:hAnsi="Times New Roman"/>
          <w:sz w:val="28"/>
          <w:szCs w:val="28"/>
        </w:rPr>
        <w:t>1) Развивается творческий потенциал детей.</w:t>
      </w:r>
    </w:p>
    <w:p w:rsidR="00383D03" w:rsidRPr="00383D03" w:rsidRDefault="00383D03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83D03">
        <w:rPr>
          <w:rFonts w:ascii="Times New Roman" w:hAnsi="Times New Roman"/>
          <w:sz w:val="28"/>
          <w:szCs w:val="28"/>
        </w:rPr>
        <w:t>2) Дети получа</w:t>
      </w:r>
      <w:r>
        <w:rPr>
          <w:rFonts w:ascii="Times New Roman" w:hAnsi="Times New Roman"/>
          <w:sz w:val="28"/>
          <w:szCs w:val="28"/>
        </w:rPr>
        <w:t>ю</w:t>
      </w:r>
      <w:r w:rsidRPr="00383D03">
        <w:rPr>
          <w:rFonts w:ascii="Times New Roman" w:hAnsi="Times New Roman"/>
          <w:sz w:val="28"/>
          <w:szCs w:val="28"/>
        </w:rPr>
        <w:t>т радость от сотворчества.</w:t>
      </w:r>
    </w:p>
    <w:p w:rsidR="00383D03" w:rsidRPr="00383D03" w:rsidRDefault="00383D03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83D03">
        <w:rPr>
          <w:rFonts w:ascii="Times New Roman" w:hAnsi="Times New Roman"/>
          <w:sz w:val="28"/>
          <w:szCs w:val="28"/>
        </w:rPr>
        <w:t>3) Дети осваивают нетрадиционную технику в изобразительной деятельности;</w:t>
      </w:r>
    </w:p>
    <w:p w:rsidR="00383D03" w:rsidRPr="00383D03" w:rsidRDefault="00383D03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83D03">
        <w:rPr>
          <w:rFonts w:ascii="Times New Roman" w:hAnsi="Times New Roman"/>
          <w:sz w:val="28"/>
          <w:szCs w:val="28"/>
        </w:rPr>
        <w:t>4) Формируется устойчивый интерес у детей к аппликации на занятиях и в самостоятельной деятельности;</w:t>
      </w:r>
    </w:p>
    <w:p w:rsidR="00383D03" w:rsidRPr="00383D03" w:rsidRDefault="00383D03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83D03">
        <w:rPr>
          <w:rFonts w:ascii="Times New Roman" w:hAnsi="Times New Roman"/>
          <w:sz w:val="28"/>
          <w:szCs w:val="28"/>
        </w:rPr>
        <w:t>5) У родителей проявляется повышенный интерес к творчеству детей.</w:t>
      </w:r>
    </w:p>
    <w:p w:rsidR="00383D03" w:rsidRPr="00383D03" w:rsidRDefault="00383D03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83D03">
        <w:rPr>
          <w:rFonts w:ascii="Times New Roman" w:hAnsi="Times New Roman"/>
          <w:sz w:val="28"/>
          <w:szCs w:val="28"/>
        </w:rPr>
        <w:t>6) Систематическая работа в данном направлении позволяет достичь следующих положительных результатов: кисть приобретает хорошую подвижность, гибкость, исчезает скованность движений, меняется нажим, что в дальнейшем помогает детям легко овладеть навыком письма.</w:t>
      </w:r>
    </w:p>
    <w:p w:rsidR="00E80BC2" w:rsidRDefault="00383D03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83D03">
        <w:rPr>
          <w:rFonts w:ascii="Times New Roman" w:hAnsi="Times New Roman"/>
          <w:sz w:val="28"/>
          <w:szCs w:val="28"/>
        </w:rPr>
        <w:t xml:space="preserve">Сравнивая результаты моей работы, я увидела, что дети стали более сосредоточенными, самостоятельными, внимательными. Их работы по аппликации приобрели осознанный, осмысленный и целенаправленный характер. </w:t>
      </w:r>
    </w:p>
    <w:p w:rsidR="00E80BC2" w:rsidRPr="00E80BC2" w:rsidRDefault="00E80BC2" w:rsidP="009C3928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E80BC2">
        <w:rPr>
          <w:rFonts w:ascii="Times New Roman" w:hAnsi="Times New Roman"/>
          <w:b/>
          <w:bCs/>
          <w:sz w:val="28"/>
          <w:szCs w:val="28"/>
        </w:rPr>
        <w:t>6. Проблемы и творческие перспективы</w:t>
      </w:r>
    </w:p>
    <w:p w:rsidR="00E80BC2" w:rsidRPr="00E80BC2" w:rsidRDefault="00E80BC2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80BC2">
        <w:rPr>
          <w:rFonts w:ascii="Times New Roman" w:hAnsi="Times New Roman"/>
          <w:sz w:val="28"/>
          <w:szCs w:val="28"/>
        </w:rPr>
        <w:t>Проблема:</w:t>
      </w:r>
    </w:p>
    <w:p w:rsidR="00E80BC2" w:rsidRPr="00E80BC2" w:rsidRDefault="00E80BC2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80BC2">
        <w:rPr>
          <w:rFonts w:ascii="Times New Roman" w:hAnsi="Times New Roman"/>
          <w:sz w:val="28"/>
          <w:szCs w:val="28"/>
        </w:rPr>
        <w:t>- некоторые дети не проявляют интереса к различным видам изобразительной деятельности;</w:t>
      </w:r>
    </w:p>
    <w:p w:rsidR="00E80BC2" w:rsidRPr="00E80BC2" w:rsidRDefault="00E80BC2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80BC2">
        <w:rPr>
          <w:rFonts w:ascii="Times New Roman" w:hAnsi="Times New Roman"/>
          <w:sz w:val="28"/>
          <w:szCs w:val="28"/>
        </w:rPr>
        <w:t>- большинство детей не проявляют упорства и терпения при выполнении заданий, не доводят начатое дело до конца;</w:t>
      </w:r>
    </w:p>
    <w:p w:rsidR="00E80BC2" w:rsidRPr="00E80BC2" w:rsidRDefault="00E80BC2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80BC2">
        <w:rPr>
          <w:rFonts w:ascii="Times New Roman" w:hAnsi="Times New Roman"/>
          <w:sz w:val="28"/>
          <w:szCs w:val="28"/>
        </w:rPr>
        <w:t>- некоторые дети боятся прикасаться к различным материалам труда, чем демонстрируют неуверенность в себе;</w:t>
      </w:r>
    </w:p>
    <w:p w:rsidR="00E80BC2" w:rsidRPr="00E80BC2" w:rsidRDefault="00E80BC2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80BC2">
        <w:rPr>
          <w:rFonts w:ascii="Times New Roman" w:hAnsi="Times New Roman"/>
          <w:sz w:val="28"/>
          <w:szCs w:val="28"/>
        </w:rPr>
        <w:t>- плохо развита моторика руки;</w:t>
      </w:r>
    </w:p>
    <w:p w:rsidR="00E80BC2" w:rsidRPr="00E80BC2" w:rsidRDefault="00E80BC2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80BC2">
        <w:rPr>
          <w:rFonts w:ascii="Times New Roman" w:hAnsi="Times New Roman"/>
          <w:sz w:val="28"/>
          <w:szCs w:val="28"/>
        </w:rPr>
        <w:t>- у некоторых детей плохо развита фантазия, выполняют работу так же как педагог.</w:t>
      </w:r>
    </w:p>
    <w:p w:rsidR="00E80BC2" w:rsidRPr="00E80BC2" w:rsidRDefault="00E80BC2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80BC2">
        <w:rPr>
          <w:rFonts w:ascii="Times New Roman" w:hAnsi="Times New Roman"/>
          <w:sz w:val="28"/>
          <w:szCs w:val="28"/>
        </w:rPr>
        <w:t xml:space="preserve">Основная задача занятий нетрадиционной аппликацией состоит в том, чтобы создать условия, сделать доступными и легко выполнимыми все задания, связанные с необходимостью использования мелкой моторики рук. </w:t>
      </w:r>
      <w:r w:rsidRPr="00E80BC2">
        <w:rPr>
          <w:rFonts w:ascii="Times New Roman" w:hAnsi="Times New Roman"/>
          <w:sz w:val="28"/>
          <w:szCs w:val="28"/>
        </w:rPr>
        <w:lastRenderedPageBreak/>
        <w:t>Достигнуть этого можно лишь путём постепенного развития ручной умелости, достигаемой в результате перехода от простого, к более сложным заданиям.</w:t>
      </w:r>
    </w:p>
    <w:p w:rsidR="00E80BC2" w:rsidRPr="00E80BC2" w:rsidRDefault="00E80BC2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80BC2">
        <w:rPr>
          <w:rFonts w:ascii="Times New Roman" w:hAnsi="Times New Roman"/>
          <w:sz w:val="28"/>
          <w:szCs w:val="28"/>
        </w:rPr>
        <w:t>Перспектива: Продолжить работу по освоению новых нетрадиционных техник аппликации, которые развивают мелкую моторику руки.</w:t>
      </w:r>
    </w:p>
    <w:p w:rsidR="00E80BC2" w:rsidRDefault="00E80BC2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80BC2" w:rsidRDefault="00E80BC2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E80BC2" w:rsidRDefault="00E80BC2" w:rsidP="009C3928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0" w:name="_Toc38451811"/>
      <w:bookmarkStart w:id="1" w:name="_Toc69300196"/>
      <w:r w:rsidRPr="00E80BC2">
        <w:rPr>
          <w:rFonts w:ascii="Times New Roman" w:hAnsi="Times New Roman"/>
          <w:b/>
          <w:bCs/>
          <w:sz w:val="28"/>
          <w:szCs w:val="28"/>
        </w:rPr>
        <w:lastRenderedPageBreak/>
        <w:t>Раздел 3. Результативность опыта</w:t>
      </w:r>
      <w:bookmarkEnd w:id="0"/>
      <w:bookmarkEnd w:id="1"/>
    </w:p>
    <w:p w:rsidR="005E4E24" w:rsidRPr="005E4E24" w:rsidRDefault="005E4E24" w:rsidP="009C392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E4E24">
        <w:rPr>
          <w:rFonts w:ascii="Times New Roman" w:hAnsi="Times New Roman"/>
          <w:bCs/>
          <w:sz w:val="28"/>
          <w:szCs w:val="28"/>
        </w:rPr>
        <w:t>Я заметила, что работа с бумагой формирует у ребёнка положительное отношение к труду, он ощущает удовольствие и гордость от результата своего труда. Ребенок утверждается в своих возможностях, начинает верить в свои силы, уверенно берется за новую, более сложную работу.</w:t>
      </w:r>
    </w:p>
    <w:p w:rsidR="005E4E24" w:rsidRPr="005E4E24" w:rsidRDefault="005E4E24" w:rsidP="009C392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E4E24">
        <w:rPr>
          <w:rFonts w:ascii="Times New Roman" w:hAnsi="Times New Roman"/>
          <w:bCs/>
          <w:sz w:val="28"/>
          <w:szCs w:val="28"/>
        </w:rPr>
        <w:t>Я всегда стараюсь поддерживать у детей уверенность в своих силах, одобряя и поощряя настойчивость, терпение, желание довести работу до конца.</w:t>
      </w:r>
    </w:p>
    <w:p w:rsidR="005E4E24" w:rsidRPr="005E4E24" w:rsidRDefault="005E4E24" w:rsidP="009C392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E4E24">
        <w:rPr>
          <w:rFonts w:ascii="Times New Roman" w:hAnsi="Times New Roman"/>
          <w:bCs/>
          <w:sz w:val="28"/>
          <w:szCs w:val="28"/>
        </w:rPr>
        <w:t>Моя работа по развитию мелкой моторики рук детей позволила добиться следующих результатов:</w:t>
      </w:r>
    </w:p>
    <w:p w:rsidR="005E4E24" w:rsidRPr="005E4E24" w:rsidRDefault="005E4E24" w:rsidP="009C392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E4E24">
        <w:rPr>
          <w:rFonts w:ascii="Times New Roman" w:hAnsi="Times New Roman"/>
          <w:bCs/>
          <w:sz w:val="28"/>
          <w:szCs w:val="28"/>
        </w:rPr>
        <w:t>•</w:t>
      </w:r>
      <w:r w:rsidRPr="005E4E24">
        <w:rPr>
          <w:rFonts w:ascii="Times New Roman" w:hAnsi="Times New Roman"/>
          <w:bCs/>
          <w:sz w:val="28"/>
          <w:szCs w:val="28"/>
        </w:rPr>
        <w:tab/>
        <w:t>Увеличилось количество детей с высоким уровнем развития мелкой моторики рук.</w:t>
      </w:r>
    </w:p>
    <w:p w:rsidR="005E4E24" w:rsidRPr="005E4E24" w:rsidRDefault="005E4E24" w:rsidP="009C392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E4E24">
        <w:rPr>
          <w:rFonts w:ascii="Times New Roman" w:hAnsi="Times New Roman"/>
          <w:bCs/>
          <w:sz w:val="28"/>
          <w:szCs w:val="28"/>
        </w:rPr>
        <w:t>•</w:t>
      </w:r>
      <w:r w:rsidRPr="005E4E24">
        <w:rPr>
          <w:rFonts w:ascii="Times New Roman" w:hAnsi="Times New Roman"/>
          <w:bCs/>
          <w:sz w:val="28"/>
          <w:szCs w:val="28"/>
        </w:rPr>
        <w:tab/>
        <w:t>Отмечается повышение интереса детей к оригами, и аппликации. Дети стали усидчивее и стремятся закончить начатое дело.</w:t>
      </w:r>
    </w:p>
    <w:p w:rsidR="005E4E24" w:rsidRPr="005E4E24" w:rsidRDefault="005E4E24" w:rsidP="009C392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E4E24">
        <w:rPr>
          <w:rFonts w:ascii="Times New Roman" w:hAnsi="Times New Roman"/>
          <w:bCs/>
          <w:sz w:val="28"/>
          <w:szCs w:val="28"/>
        </w:rPr>
        <w:t>•</w:t>
      </w:r>
      <w:r w:rsidRPr="005E4E24">
        <w:rPr>
          <w:rFonts w:ascii="Times New Roman" w:hAnsi="Times New Roman"/>
          <w:bCs/>
          <w:sz w:val="28"/>
          <w:szCs w:val="28"/>
        </w:rPr>
        <w:tab/>
        <w:t>Дети освоили различные технические приёмы и способы работы с бумагой</w:t>
      </w:r>
    </w:p>
    <w:p w:rsidR="005E4E24" w:rsidRPr="005E4E24" w:rsidRDefault="005E4E24" w:rsidP="009C392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E4E24">
        <w:rPr>
          <w:rFonts w:ascii="Times New Roman" w:hAnsi="Times New Roman"/>
          <w:bCs/>
          <w:sz w:val="28"/>
          <w:szCs w:val="28"/>
        </w:rPr>
        <w:t>•</w:t>
      </w:r>
      <w:r w:rsidRPr="005E4E24">
        <w:rPr>
          <w:rFonts w:ascii="Times New Roman" w:hAnsi="Times New Roman"/>
          <w:bCs/>
          <w:sz w:val="28"/>
          <w:szCs w:val="28"/>
        </w:rPr>
        <w:tab/>
        <w:t xml:space="preserve">Повысился интерес и участие родителей в развитии детей. </w:t>
      </w:r>
    </w:p>
    <w:p w:rsidR="005E4E24" w:rsidRPr="005E4E24" w:rsidRDefault="005E4E24" w:rsidP="009C392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E80BC2" w:rsidRDefault="00E80BC2" w:rsidP="009C3928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:rsidR="00E80BC2" w:rsidRDefault="00E80BC2" w:rsidP="009C3928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Заключение</w:t>
      </w:r>
    </w:p>
    <w:p w:rsidR="00720D76" w:rsidRDefault="00720D76" w:rsidP="009C3928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20D76" w:rsidRDefault="00720D76" w:rsidP="009C392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20D76">
        <w:rPr>
          <w:rFonts w:ascii="Times New Roman" w:hAnsi="Times New Roman"/>
          <w:bCs/>
          <w:sz w:val="28"/>
          <w:szCs w:val="28"/>
        </w:rPr>
        <w:t>Творчество рассматривается учеными как человеческая деятель</w:t>
      </w:r>
      <w:r w:rsidRPr="00720D76">
        <w:rPr>
          <w:rFonts w:ascii="Times New Roman" w:hAnsi="Times New Roman"/>
          <w:bCs/>
          <w:sz w:val="28"/>
          <w:szCs w:val="28"/>
        </w:rPr>
        <w:softHyphen/>
        <w:t>ность высшего уровня по познанию и преобразованию окружающего природного и социального мира. В процессе творческой деятельно</w:t>
      </w:r>
      <w:r w:rsidRPr="00720D76">
        <w:rPr>
          <w:rFonts w:ascii="Times New Roman" w:hAnsi="Times New Roman"/>
          <w:bCs/>
          <w:sz w:val="28"/>
          <w:szCs w:val="28"/>
        </w:rPr>
        <w:softHyphen/>
        <w:t>сти, что особенно важно, изменяется и сам человек (формы и способы его мышления, личностные качества): он становится твор</w:t>
      </w:r>
      <w:r w:rsidRPr="00720D76">
        <w:rPr>
          <w:rFonts w:ascii="Times New Roman" w:hAnsi="Times New Roman"/>
          <w:bCs/>
          <w:sz w:val="28"/>
          <w:szCs w:val="28"/>
        </w:rPr>
        <w:softHyphen/>
        <w:t>ческой личностью.</w:t>
      </w:r>
    </w:p>
    <w:p w:rsidR="00720D76" w:rsidRDefault="00720D76" w:rsidP="009C392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20D76">
        <w:rPr>
          <w:rFonts w:ascii="Times New Roman" w:hAnsi="Times New Roman"/>
          <w:bCs/>
          <w:sz w:val="28"/>
          <w:szCs w:val="28"/>
        </w:rPr>
        <w:t>Наиболее интересной и доступной для детей дошкольного возраста является аппликация из бумаги ярких расцветок, аппликация из тканей и природного материала.</w:t>
      </w:r>
    </w:p>
    <w:p w:rsidR="00720D76" w:rsidRPr="00720D76" w:rsidRDefault="00720D76" w:rsidP="00720D7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Я считаю</w:t>
      </w:r>
      <w:r w:rsidRPr="00720D76">
        <w:rPr>
          <w:rFonts w:ascii="Times New Roman" w:hAnsi="Times New Roman"/>
          <w:bCs/>
          <w:sz w:val="28"/>
          <w:szCs w:val="28"/>
        </w:rPr>
        <w:t>, что нетрадиционные техники аппликации привлекают детей своей необычностью, заставляют их удивляться. У ребят развивается вкус к познанию нового, исследованию, эксперименту. Это дает толчок развитию воображения, творчества, проявлению самостоятельности, выражению индивидуальности, а работа с нетрадиционными материалами еще и очень хорошо развивает мелкую моторику руки ребенка. К тому же аппликация с использованием нетрадиционных техник не только не утомляет детей, у них сохраняется высокая активность на протяжении всего времени, отведенного на выполнение задания.</w:t>
      </w:r>
    </w:p>
    <w:p w:rsidR="00720D76" w:rsidRDefault="00720D76" w:rsidP="00720D7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20D76">
        <w:rPr>
          <w:rFonts w:ascii="Times New Roman" w:hAnsi="Times New Roman"/>
          <w:bCs/>
          <w:sz w:val="28"/>
          <w:szCs w:val="28"/>
        </w:rPr>
        <w:t xml:space="preserve">Проведение систематичной и целенаправленной работы по данной теме позволило получить хорошие результаты: </w:t>
      </w:r>
    </w:p>
    <w:p w:rsidR="00720D76" w:rsidRDefault="00720D76" w:rsidP="00720D7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20D76">
        <w:rPr>
          <w:rFonts w:ascii="Times New Roman" w:hAnsi="Times New Roman"/>
          <w:bCs/>
          <w:sz w:val="28"/>
          <w:szCs w:val="28"/>
        </w:rPr>
        <w:t xml:space="preserve">– дети все более уверено работают в знакомых техниках; более точно производят движения пальцами рук; </w:t>
      </w:r>
    </w:p>
    <w:p w:rsidR="00720D76" w:rsidRDefault="00720D76" w:rsidP="00720D7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20D76">
        <w:rPr>
          <w:rFonts w:ascii="Times New Roman" w:hAnsi="Times New Roman"/>
          <w:bCs/>
          <w:sz w:val="28"/>
          <w:szCs w:val="28"/>
        </w:rPr>
        <w:t xml:space="preserve">– процесс аппликации вызывал у детей положительные эмоции и удовлетворение от работы с разным материалом; </w:t>
      </w:r>
    </w:p>
    <w:p w:rsidR="00720D76" w:rsidRDefault="00720D76" w:rsidP="00720D7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20D76">
        <w:rPr>
          <w:rFonts w:ascii="Times New Roman" w:hAnsi="Times New Roman"/>
          <w:bCs/>
          <w:sz w:val="28"/>
          <w:szCs w:val="28"/>
        </w:rPr>
        <w:t xml:space="preserve">– у детей сформировался навык наблюдения, совершенствовались приёмы создания аппликационных сюжетов, сформировались более четкие представления о предметах и явлениях окружающего мира; </w:t>
      </w:r>
    </w:p>
    <w:p w:rsidR="00720D76" w:rsidRDefault="00720D76" w:rsidP="00720D7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20D76">
        <w:rPr>
          <w:rFonts w:ascii="Times New Roman" w:hAnsi="Times New Roman"/>
          <w:bCs/>
          <w:sz w:val="28"/>
          <w:szCs w:val="28"/>
        </w:rPr>
        <w:t>– у детей хорошо сформировался навык работы в коллективе, а также умение согласовывать свои действия с товарищем, что содействует воспитанию общительности и дружеских взаимоотношений.</w:t>
      </w:r>
      <w:bookmarkStart w:id="2" w:name="_GoBack"/>
      <w:bookmarkEnd w:id="2"/>
    </w:p>
    <w:p w:rsidR="00720D76" w:rsidRPr="00720D76" w:rsidRDefault="00720D76" w:rsidP="00720D7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20D76">
        <w:rPr>
          <w:rFonts w:ascii="Times New Roman" w:hAnsi="Times New Roman"/>
          <w:bCs/>
          <w:sz w:val="28"/>
          <w:szCs w:val="28"/>
        </w:rPr>
        <w:t xml:space="preserve">Сравнивая результаты констатирующего и итогового экспериментов можно сделать вывод о том, что при целенаправленном, систематичном, поэтапном обучении у детей улучшились показатели проявления интереса к теме и содержанию, увлеченности процессом работы, </w:t>
      </w:r>
      <w:r>
        <w:rPr>
          <w:rFonts w:ascii="Times New Roman" w:hAnsi="Times New Roman"/>
          <w:bCs/>
          <w:sz w:val="28"/>
          <w:szCs w:val="28"/>
        </w:rPr>
        <w:t>повысился уровень мелкой моторики.</w:t>
      </w:r>
    </w:p>
    <w:p w:rsidR="00E80BC2" w:rsidRPr="00720D76" w:rsidRDefault="00720D76" w:rsidP="00720D7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20D76">
        <w:rPr>
          <w:rFonts w:ascii="Times New Roman" w:hAnsi="Times New Roman"/>
          <w:bCs/>
          <w:sz w:val="28"/>
          <w:szCs w:val="28"/>
        </w:rPr>
        <w:t>Таким образом выдвинутая гипотеза в начале исследования подтвердилась, поставленные задачи работы осуществлены.</w:t>
      </w:r>
      <w:r w:rsidR="00E80BC2" w:rsidRPr="00720D76">
        <w:rPr>
          <w:rFonts w:ascii="Times New Roman" w:hAnsi="Times New Roman"/>
          <w:bCs/>
          <w:sz w:val="28"/>
          <w:szCs w:val="28"/>
        </w:rPr>
        <w:br w:type="page"/>
      </w:r>
    </w:p>
    <w:p w:rsidR="00E80BC2" w:rsidRPr="00E80BC2" w:rsidRDefault="00E80BC2" w:rsidP="00720D76">
      <w:pPr>
        <w:keepNext/>
        <w:keepLines/>
        <w:spacing w:after="0" w:line="240" w:lineRule="auto"/>
        <w:ind w:firstLine="709"/>
        <w:jc w:val="center"/>
        <w:outlineLvl w:val="0"/>
        <w:rPr>
          <w:rFonts w:ascii="Times New Roman" w:eastAsiaTheme="majorEastAsia" w:hAnsi="Times New Roman"/>
          <w:b/>
          <w:bCs/>
          <w:color w:val="000000" w:themeColor="text1"/>
          <w:sz w:val="28"/>
          <w:szCs w:val="28"/>
        </w:rPr>
      </w:pPr>
      <w:bookmarkStart w:id="3" w:name="_Toc69300198"/>
      <w:r w:rsidRPr="00E80BC2">
        <w:rPr>
          <w:rFonts w:ascii="Times New Roman" w:eastAsiaTheme="majorEastAsia" w:hAnsi="Times New Roman"/>
          <w:b/>
          <w:bCs/>
          <w:color w:val="000000" w:themeColor="text1"/>
          <w:sz w:val="28"/>
          <w:szCs w:val="28"/>
        </w:rPr>
        <w:lastRenderedPageBreak/>
        <w:t>Список используемой литературы</w:t>
      </w:r>
      <w:bookmarkEnd w:id="3"/>
    </w:p>
    <w:p w:rsidR="00E80BC2" w:rsidRPr="00E80BC2" w:rsidRDefault="00E80BC2" w:rsidP="0023430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34301" w:rsidRDefault="00234301" w:rsidP="00234301">
      <w:pPr>
        <w:spacing w:after="0" w:line="240" w:lineRule="auto"/>
        <w:ind w:left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</w:p>
    <w:p w:rsidR="00234301" w:rsidRPr="00234301" w:rsidRDefault="00234301" w:rsidP="00720D76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proofErr w:type="spellStart"/>
      <w:r w:rsidRPr="00234301">
        <w:rPr>
          <w:rFonts w:ascii="Times New Roman" w:eastAsiaTheme="minorHAnsi" w:hAnsi="Times New Roman"/>
          <w:sz w:val="28"/>
          <w:szCs w:val="28"/>
        </w:rPr>
        <w:t>Богатеева</w:t>
      </w:r>
      <w:proofErr w:type="spellEnd"/>
      <w:r w:rsidRPr="00234301">
        <w:rPr>
          <w:rFonts w:ascii="Times New Roman" w:eastAsiaTheme="minorHAnsi" w:hAnsi="Times New Roman"/>
          <w:sz w:val="28"/>
          <w:szCs w:val="28"/>
        </w:rPr>
        <w:t xml:space="preserve"> З.А, Занятия аппликацией в детском саду. Книга для воспитателя. - М., Просвещение - 2011. - 298с.</w:t>
      </w:r>
    </w:p>
    <w:p w:rsidR="00234301" w:rsidRPr="00234301" w:rsidRDefault="00234301" w:rsidP="00720D76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proofErr w:type="spellStart"/>
      <w:r w:rsidRPr="00234301">
        <w:rPr>
          <w:rFonts w:ascii="Times New Roman" w:eastAsiaTheme="minorHAnsi" w:hAnsi="Times New Roman"/>
          <w:sz w:val="28"/>
          <w:szCs w:val="28"/>
        </w:rPr>
        <w:t>Гаврина</w:t>
      </w:r>
      <w:proofErr w:type="spellEnd"/>
      <w:r w:rsidRPr="00234301">
        <w:rPr>
          <w:rFonts w:ascii="Times New Roman" w:eastAsiaTheme="minorHAnsi" w:hAnsi="Times New Roman"/>
          <w:sz w:val="28"/>
          <w:szCs w:val="28"/>
        </w:rPr>
        <w:t xml:space="preserve"> С.Е., </w:t>
      </w:r>
      <w:proofErr w:type="spellStart"/>
      <w:r w:rsidRPr="00234301">
        <w:rPr>
          <w:rFonts w:ascii="Times New Roman" w:eastAsiaTheme="minorHAnsi" w:hAnsi="Times New Roman"/>
          <w:sz w:val="28"/>
          <w:szCs w:val="28"/>
        </w:rPr>
        <w:t>Кутявина</w:t>
      </w:r>
      <w:proofErr w:type="spellEnd"/>
      <w:r w:rsidRPr="0023430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proofErr w:type="gramStart"/>
      <w:r w:rsidRPr="00234301">
        <w:rPr>
          <w:rFonts w:ascii="Times New Roman" w:eastAsiaTheme="minorHAnsi" w:hAnsi="Times New Roman"/>
          <w:sz w:val="28"/>
          <w:szCs w:val="28"/>
        </w:rPr>
        <w:t>Н.Л.,Топоркова</w:t>
      </w:r>
      <w:proofErr w:type="spellEnd"/>
      <w:proofErr w:type="gramEnd"/>
      <w:r w:rsidRPr="0023430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Pr="00234301">
        <w:rPr>
          <w:rFonts w:ascii="Times New Roman" w:eastAsiaTheme="minorHAnsi" w:hAnsi="Times New Roman"/>
          <w:sz w:val="28"/>
          <w:szCs w:val="28"/>
        </w:rPr>
        <w:t>И.Г.,Щербинина</w:t>
      </w:r>
      <w:proofErr w:type="spellEnd"/>
      <w:r w:rsidRPr="00234301">
        <w:rPr>
          <w:rFonts w:ascii="Times New Roman" w:eastAsiaTheme="minorHAnsi" w:hAnsi="Times New Roman"/>
          <w:sz w:val="28"/>
          <w:szCs w:val="28"/>
        </w:rPr>
        <w:t xml:space="preserve"> С.В. Книга тестов. – М.: ЗАО «РОСМЭН - ПРЕСС». – 2008 – 80 с.</w:t>
      </w:r>
    </w:p>
    <w:p w:rsidR="00234301" w:rsidRPr="00234301" w:rsidRDefault="00234301" w:rsidP="00720D76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234301">
        <w:rPr>
          <w:rFonts w:ascii="Times New Roman" w:eastAsiaTheme="minorHAnsi" w:hAnsi="Times New Roman"/>
          <w:sz w:val="28"/>
          <w:szCs w:val="28"/>
        </w:rPr>
        <w:t xml:space="preserve">Диагностика готовности ребенка к школе / Под ред. Н.Е. </w:t>
      </w:r>
      <w:proofErr w:type="spellStart"/>
      <w:r w:rsidRPr="00234301">
        <w:rPr>
          <w:rFonts w:ascii="Times New Roman" w:eastAsiaTheme="minorHAnsi" w:hAnsi="Times New Roman"/>
          <w:sz w:val="28"/>
          <w:szCs w:val="28"/>
        </w:rPr>
        <w:t>Вераксы</w:t>
      </w:r>
      <w:proofErr w:type="spellEnd"/>
      <w:r w:rsidRPr="00234301">
        <w:rPr>
          <w:rFonts w:ascii="Times New Roman" w:eastAsiaTheme="minorHAnsi" w:hAnsi="Times New Roman"/>
          <w:sz w:val="28"/>
          <w:szCs w:val="28"/>
        </w:rPr>
        <w:t>. – М.: Мозаика-Синтез, 2007.</w:t>
      </w:r>
    </w:p>
    <w:p w:rsidR="00234301" w:rsidRPr="00234301" w:rsidRDefault="00234301" w:rsidP="00720D76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234301">
        <w:rPr>
          <w:rFonts w:ascii="Times New Roman" w:eastAsiaTheme="minorHAnsi" w:hAnsi="Times New Roman"/>
          <w:sz w:val="28"/>
          <w:szCs w:val="28"/>
        </w:rPr>
        <w:t>Дубровская Н.В. Приглашение к творчеству: обучение дошкольников технике аппликации и коллажа. - СПб: «ДЕТСТВО-ПРЕСС», 2004. - 128 с.</w:t>
      </w:r>
    </w:p>
    <w:p w:rsidR="00234301" w:rsidRPr="00234301" w:rsidRDefault="00234301" w:rsidP="00720D76">
      <w:pPr>
        <w:pStyle w:val="a3"/>
        <w:numPr>
          <w:ilvl w:val="0"/>
          <w:numId w:val="33"/>
        </w:numPr>
        <w:spacing w:after="138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34301">
        <w:rPr>
          <w:rFonts w:ascii="Times New Roman" w:hAnsi="Times New Roman"/>
          <w:sz w:val="28"/>
          <w:szCs w:val="28"/>
          <w:lang w:eastAsia="ru-RU"/>
        </w:rPr>
        <w:t xml:space="preserve">Комарова Т.С. Изобразительная деятельность в детском саду. </w:t>
      </w:r>
      <w:proofErr w:type="gramStart"/>
      <w:r w:rsidRPr="00234301">
        <w:rPr>
          <w:rFonts w:ascii="Times New Roman" w:hAnsi="Times New Roman"/>
          <w:sz w:val="28"/>
          <w:szCs w:val="28"/>
          <w:lang w:eastAsia="ru-RU"/>
        </w:rPr>
        <w:t>Младшая  группа</w:t>
      </w:r>
      <w:proofErr w:type="gramEnd"/>
      <w:r w:rsidRPr="00234301">
        <w:rPr>
          <w:rFonts w:ascii="Times New Roman" w:hAnsi="Times New Roman"/>
          <w:sz w:val="28"/>
          <w:szCs w:val="28"/>
          <w:lang w:eastAsia="ru-RU"/>
        </w:rPr>
        <w:t>. – М.: Мозаика – Синтез, 2015.</w:t>
      </w:r>
    </w:p>
    <w:p w:rsidR="00234301" w:rsidRPr="00234301" w:rsidRDefault="00234301" w:rsidP="00720D76">
      <w:pPr>
        <w:pStyle w:val="a3"/>
        <w:numPr>
          <w:ilvl w:val="0"/>
          <w:numId w:val="33"/>
        </w:numPr>
        <w:spacing w:after="138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34301">
        <w:rPr>
          <w:rFonts w:ascii="Times New Roman" w:hAnsi="Times New Roman"/>
          <w:sz w:val="28"/>
          <w:szCs w:val="28"/>
          <w:lang w:eastAsia="ru-RU"/>
        </w:rPr>
        <w:t xml:space="preserve">Комарова Т.С. Изобразительная деятельность в детском саду. </w:t>
      </w:r>
      <w:r w:rsidRPr="00234301">
        <w:rPr>
          <w:rFonts w:ascii="Times New Roman" w:hAnsi="Times New Roman"/>
          <w:sz w:val="28"/>
          <w:szCs w:val="28"/>
          <w:lang w:eastAsia="ru-RU"/>
        </w:rPr>
        <w:t>Подготовительная к школе группа</w:t>
      </w:r>
      <w:r w:rsidRPr="00234301">
        <w:rPr>
          <w:rFonts w:ascii="Times New Roman" w:hAnsi="Times New Roman"/>
          <w:sz w:val="28"/>
          <w:szCs w:val="28"/>
          <w:lang w:eastAsia="ru-RU"/>
        </w:rPr>
        <w:t>. – М.: Мозаика – Синтез, 2015.</w:t>
      </w:r>
    </w:p>
    <w:p w:rsidR="00234301" w:rsidRPr="00234301" w:rsidRDefault="00234301" w:rsidP="00720D76">
      <w:pPr>
        <w:pStyle w:val="a3"/>
        <w:numPr>
          <w:ilvl w:val="0"/>
          <w:numId w:val="33"/>
        </w:numPr>
        <w:spacing w:after="138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34301">
        <w:rPr>
          <w:rFonts w:ascii="Times New Roman" w:hAnsi="Times New Roman"/>
          <w:sz w:val="28"/>
          <w:szCs w:val="28"/>
          <w:lang w:eastAsia="ru-RU"/>
        </w:rPr>
        <w:t xml:space="preserve">Комарова Т.С. Изобразительная деятельность в детском саду. </w:t>
      </w:r>
      <w:proofErr w:type="gramStart"/>
      <w:r w:rsidRPr="00234301">
        <w:rPr>
          <w:rFonts w:ascii="Times New Roman" w:hAnsi="Times New Roman"/>
          <w:sz w:val="28"/>
          <w:szCs w:val="28"/>
          <w:lang w:eastAsia="ru-RU"/>
        </w:rPr>
        <w:t>Средняя  группа</w:t>
      </w:r>
      <w:proofErr w:type="gramEnd"/>
      <w:r w:rsidRPr="00234301">
        <w:rPr>
          <w:rFonts w:ascii="Times New Roman" w:hAnsi="Times New Roman"/>
          <w:sz w:val="28"/>
          <w:szCs w:val="28"/>
          <w:lang w:eastAsia="ru-RU"/>
        </w:rPr>
        <w:t>. – М.: Мозаика – Синтез, 2015.</w:t>
      </w:r>
    </w:p>
    <w:p w:rsidR="00234301" w:rsidRPr="00234301" w:rsidRDefault="00234301" w:rsidP="00720D76">
      <w:pPr>
        <w:pStyle w:val="a3"/>
        <w:numPr>
          <w:ilvl w:val="0"/>
          <w:numId w:val="33"/>
        </w:numPr>
        <w:spacing w:after="138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34301">
        <w:rPr>
          <w:rFonts w:ascii="Times New Roman" w:hAnsi="Times New Roman"/>
          <w:sz w:val="28"/>
          <w:szCs w:val="28"/>
          <w:lang w:eastAsia="ru-RU"/>
        </w:rPr>
        <w:t>Комарова Т.С. Изобразительная деятельность в детском саду. Старшая группа. – М.: Мозаика – Синтез, 2015.</w:t>
      </w:r>
    </w:p>
    <w:p w:rsidR="00234301" w:rsidRPr="00234301" w:rsidRDefault="00234301" w:rsidP="00720D76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234301">
        <w:rPr>
          <w:rFonts w:ascii="Times New Roman" w:eastAsiaTheme="minorHAnsi" w:hAnsi="Times New Roman"/>
          <w:sz w:val="28"/>
          <w:szCs w:val="28"/>
        </w:rPr>
        <w:t xml:space="preserve">Лукьянова Н.В. Аппликация как средство развития творческих способностей детей дошкольного возраст // Инновационные подходы в современной </w:t>
      </w:r>
      <w:proofErr w:type="gramStart"/>
      <w:r w:rsidRPr="00234301">
        <w:rPr>
          <w:rFonts w:ascii="Times New Roman" w:eastAsiaTheme="minorHAnsi" w:hAnsi="Times New Roman"/>
          <w:sz w:val="28"/>
          <w:szCs w:val="28"/>
        </w:rPr>
        <w:t>науке :</w:t>
      </w:r>
      <w:proofErr w:type="gramEnd"/>
      <w:r w:rsidRPr="0023430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Pr="00234301">
        <w:rPr>
          <w:rFonts w:ascii="Times New Roman" w:eastAsiaTheme="minorHAnsi" w:hAnsi="Times New Roman"/>
          <w:sz w:val="28"/>
          <w:szCs w:val="28"/>
        </w:rPr>
        <w:t>cб</w:t>
      </w:r>
      <w:proofErr w:type="spellEnd"/>
      <w:r w:rsidRPr="00234301">
        <w:rPr>
          <w:rFonts w:ascii="Times New Roman" w:eastAsiaTheme="minorHAnsi" w:hAnsi="Times New Roman"/>
          <w:sz w:val="28"/>
          <w:szCs w:val="28"/>
        </w:rPr>
        <w:t xml:space="preserve">. ст. по материалам XI </w:t>
      </w:r>
      <w:proofErr w:type="spellStart"/>
      <w:r w:rsidRPr="00234301">
        <w:rPr>
          <w:rFonts w:ascii="Times New Roman" w:eastAsiaTheme="minorHAnsi" w:hAnsi="Times New Roman"/>
          <w:sz w:val="28"/>
          <w:szCs w:val="28"/>
        </w:rPr>
        <w:t>междунар</w:t>
      </w:r>
      <w:proofErr w:type="spellEnd"/>
      <w:r w:rsidRPr="00234301">
        <w:rPr>
          <w:rFonts w:ascii="Times New Roman" w:eastAsiaTheme="minorHAnsi" w:hAnsi="Times New Roman"/>
          <w:sz w:val="28"/>
          <w:szCs w:val="28"/>
        </w:rPr>
        <w:t>. науч.-</w:t>
      </w:r>
      <w:proofErr w:type="spellStart"/>
      <w:r w:rsidRPr="00234301">
        <w:rPr>
          <w:rFonts w:ascii="Times New Roman" w:eastAsiaTheme="minorHAnsi" w:hAnsi="Times New Roman"/>
          <w:sz w:val="28"/>
          <w:szCs w:val="28"/>
        </w:rPr>
        <w:t>практ</w:t>
      </w:r>
      <w:proofErr w:type="spellEnd"/>
      <w:r w:rsidRPr="00234301">
        <w:rPr>
          <w:rFonts w:ascii="Times New Roman" w:eastAsiaTheme="minorHAnsi" w:hAnsi="Times New Roman"/>
          <w:sz w:val="28"/>
          <w:szCs w:val="28"/>
        </w:rPr>
        <w:t xml:space="preserve">. </w:t>
      </w:r>
      <w:proofErr w:type="spellStart"/>
      <w:r w:rsidRPr="00234301">
        <w:rPr>
          <w:rFonts w:ascii="Times New Roman" w:eastAsiaTheme="minorHAnsi" w:hAnsi="Times New Roman"/>
          <w:sz w:val="28"/>
          <w:szCs w:val="28"/>
        </w:rPr>
        <w:t>конф</w:t>
      </w:r>
      <w:proofErr w:type="spellEnd"/>
      <w:r w:rsidRPr="00234301">
        <w:rPr>
          <w:rFonts w:ascii="Times New Roman" w:eastAsiaTheme="minorHAnsi" w:hAnsi="Times New Roman"/>
          <w:sz w:val="28"/>
          <w:szCs w:val="28"/>
        </w:rPr>
        <w:t>. – М., 2017. – С. 53-56.</w:t>
      </w:r>
    </w:p>
    <w:p w:rsidR="00234301" w:rsidRPr="00720D76" w:rsidRDefault="00234301" w:rsidP="00720D76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proofErr w:type="spellStart"/>
      <w:r w:rsidRPr="00720D76">
        <w:rPr>
          <w:rFonts w:ascii="Times New Roman" w:eastAsiaTheme="minorHAnsi" w:hAnsi="Times New Roman"/>
          <w:sz w:val="28"/>
          <w:szCs w:val="28"/>
        </w:rPr>
        <w:t>Лямина</w:t>
      </w:r>
      <w:proofErr w:type="spellEnd"/>
      <w:r w:rsidRPr="00720D76">
        <w:rPr>
          <w:rFonts w:ascii="Times New Roman" w:eastAsiaTheme="minorHAnsi" w:hAnsi="Times New Roman"/>
          <w:sz w:val="28"/>
          <w:szCs w:val="28"/>
        </w:rPr>
        <w:t xml:space="preserve"> М.С. Бумага и ножницы: творим чудеса. - М.: </w:t>
      </w:r>
      <w:proofErr w:type="spellStart"/>
      <w:r w:rsidRPr="00720D76">
        <w:rPr>
          <w:rFonts w:ascii="Times New Roman" w:eastAsiaTheme="minorHAnsi" w:hAnsi="Times New Roman"/>
          <w:sz w:val="28"/>
          <w:szCs w:val="28"/>
        </w:rPr>
        <w:t>Спарк</w:t>
      </w:r>
      <w:proofErr w:type="spellEnd"/>
      <w:r w:rsidRPr="00720D76">
        <w:rPr>
          <w:rFonts w:ascii="Times New Roman" w:eastAsiaTheme="minorHAnsi" w:hAnsi="Times New Roman"/>
          <w:sz w:val="28"/>
          <w:szCs w:val="28"/>
        </w:rPr>
        <w:t>. - 2010. - 398с.</w:t>
      </w:r>
    </w:p>
    <w:p w:rsidR="00234301" w:rsidRPr="00234301" w:rsidRDefault="00234301" w:rsidP="00720D76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234301">
        <w:rPr>
          <w:rFonts w:ascii="Times New Roman" w:eastAsiaTheme="minorHAnsi" w:hAnsi="Times New Roman"/>
          <w:sz w:val="28"/>
          <w:szCs w:val="28"/>
        </w:rPr>
        <w:t>Приказ Министерства образования и науки Российской Федерации (</w:t>
      </w:r>
      <w:proofErr w:type="spellStart"/>
      <w:r w:rsidRPr="00234301">
        <w:rPr>
          <w:rFonts w:ascii="Times New Roman" w:eastAsiaTheme="minorHAnsi" w:hAnsi="Times New Roman"/>
          <w:sz w:val="28"/>
          <w:szCs w:val="28"/>
        </w:rPr>
        <w:t>Минобрнауки</w:t>
      </w:r>
      <w:proofErr w:type="spellEnd"/>
      <w:r w:rsidRPr="00234301">
        <w:rPr>
          <w:rFonts w:ascii="Times New Roman" w:eastAsiaTheme="minorHAnsi" w:hAnsi="Times New Roman"/>
          <w:sz w:val="28"/>
          <w:szCs w:val="28"/>
        </w:rPr>
        <w:t xml:space="preserve"> России) от 20 июля 2011 г. №2151 г. Москва «Об утверждении федеральных государственных требований к условиям реализации основной общеобразовательной программы дошкольного образования» // Российская газета от 21 ноября 2011 г.</w:t>
      </w:r>
    </w:p>
    <w:p w:rsidR="00234301" w:rsidRPr="00234301" w:rsidRDefault="00234301" w:rsidP="00720D76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proofErr w:type="spellStart"/>
      <w:r w:rsidRPr="00234301">
        <w:rPr>
          <w:rFonts w:ascii="Times New Roman" w:eastAsiaTheme="minorHAnsi" w:hAnsi="Times New Roman"/>
          <w:sz w:val="28"/>
          <w:szCs w:val="28"/>
        </w:rPr>
        <w:t>Санитарно</w:t>
      </w:r>
      <w:proofErr w:type="spellEnd"/>
      <w:r w:rsidRPr="00234301">
        <w:rPr>
          <w:rFonts w:ascii="Times New Roman" w:eastAsiaTheme="minorHAnsi" w:hAnsi="Times New Roman"/>
          <w:sz w:val="28"/>
          <w:szCs w:val="28"/>
        </w:rPr>
        <w:t xml:space="preserve"> – эпидемиологические правила и нормативы </w:t>
      </w:r>
      <w:proofErr w:type="spellStart"/>
      <w:r w:rsidRPr="00234301">
        <w:rPr>
          <w:rFonts w:ascii="Times New Roman" w:eastAsiaTheme="minorHAnsi" w:hAnsi="Times New Roman"/>
          <w:sz w:val="28"/>
          <w:szCs w:val="28"/>
        </w:rPr>
        <w:t>СанПин</w:t>
      </w:r>
      <w:proofErr w:type="spellEnd"/>
      <w:r w:rsidRPr="00234301">
        <w:rPr>
          <w:rFonts w:ascii="Times New Roman" w:eastAsiaTheme="minorHAnsi" w:hAnsi="Times New Roman"/>
          <w:sz w:val="28"/>
          <w:szCs w:val="28"/>
        </w:rPr>
        <w:t xml:space="preserve"> 2.4.1.3049 – 13 «Санитарно-эпидемические требования к устройству, содержанию и организации работы дошкольных образовательных учреждений от 15.05.2013 г. (с.6)</w:t>
      </w:r>
    </w:p>
    <w:p w:rsidR="00234301" w:rsidRPr="00234301" w:rsidRDefault="00234301" w:rsidP="00720D76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234301">
        <w:rPr>
          <w:rFonts w:ascii="Times New Roman" w:eastAsiaTheme="minorHAnsi" w:hAnsi="Times New Roman"/>
          <w:sz w:val="28"/>
          <w:szCs w:val="28"/>
        </w:rPr>
        <w:t>Федеральный Государственный образовательный стандарт дошкольного образования [Текст]: утвержден приказом Министерства образования и науки Российской Федерации от 17 октября 2013г., №1155 / Министерство образования и науки Российской Федерации. – Москва: 2013. - 96 с.</w:t>
      </w:r>
    </w:p>
    <w:p w:rsidR="00234301" w:rsidRPr="00234301" w:rsidRDefault="00234301" w:rsidP="00720D76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proofErr w:type="spellStart"/>
      <w:r w:rsidRPr="00234301">
        <w:rPr>
          <w:rFonts w:ascii="Times New Roman" w:eastAsiaTheme="minorHAnsi" w:hAnsi="Times New Roman"/>
          <w:sz w:val="28"/>
          <w:szCs w:val="28"/>
        </w:rPr>
        <w:lastRenderedPageBreak/>
        <w:t>Ценёва</w:t>
      </w:r>
      <w:proofErr w:type="spellEnd"/>
      <w:r w:rsidRPr="00234301">
        <w:rPr>
          <w:rFonts w:ascii="Times New Roman" w:eastAsiaTheme="minorHAnsi" w:hAnsi="Times New Roman"/>
          <w:sz w:val="28"/>
          <w:szCs w:val="28"/>
        </w:rPr>
        <w:t xml:space="preserve"> М.А. Художественно-творческое развитие детей старшего дошкольного возраста посредством аппликации // Науч. отражение. – 2018. – № 3 (13). – С. 26-27.</w:t>
      </w:r>
    </w:p>
    <w:p w:rsidR="00234301" w:rsidRPr="00234301" w:rsidRDefault="00234301" w:rsidP="00234301">
      <w:pPr>
        <w:spacing w:after="0" w:line="240" w:lineRule="auto"/>
        <w:ind w:left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68339C" w:rsidRDefault="0068339C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</w:p>
    <w:p w:rsidR="009E3D2D" w:rsidRDefault="009E3D2D" w:rsidP="009C392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br w:type="page"/>
      </w:r>
    </w:p>
    <w:p w:rsidR="00E80BC2" w:rsidRDefault="009E3D2D" w:rsidP="009C3928">
      <w:pPr>
        <w:spacing w:after="0" w:line="240" w:lineRule="auto"/>
        <w:ind w:firstLine="709"/>
        <w:contextualSpacing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Приложение 1</w:t>
      </w:r>
    </w:p>
    <w:p w:rsidR="009E3D2D" w:rsidRPr="0068339C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68339C">
        <w:rPr>
          <w:rFonts w:ascii="Times New Roman" w:eastAsiaTheme="minorHAnsi" w:hAnsi="Times New Roman"/>
          <w:b/>
          <w:sz w:val="28"/>
          <w:szCs w:val="28"/>
        </w:rPr>
        <w:t>Диагностика развития мелкой моторики дошкольников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Цель диагностики: выявление уровня развития мелкой моторики пальцев рук.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Задача: систематизация и отбор коррекционно-развивающей работы.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i/>
          <w:iCs/>
          <w:sz w:val="28"/>
          <w:szCs w:val="28"/>
        </w:rPr>
        <w:t>Особенности проведения:</w:t>
      </w:r>
      <w:r w:rsidRPr="009E3D2D">
        <w:rPr>
          <w:rFonts w:ascii="Times New Roman" w:eastAsiaTheme="minorHAnsi" w:hAnsi="Times New Roman"/>
          <w:sz w:val="28"/>
          <w:szCs w:val="28"/>
        </w:rPr>
        <w:t> Все упражнения выполняются после показа воспитателем. При выполнении сложных заданий первый раз необходимо помочь ребенку принять правильную позицию пальцев, далее ребенок действует самостоятельно. В целях аутентичной оценки информация фиксируется в естественной среде, желательно при создании игровой непринужденной ситуации, индивидуально на каждого ребенка, бальная система исключена.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Обработка и анализ результатов: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sz w:val="28"/>
          <w:szCs w:val="28"/>
        </w:rPr>
        <w:t>0 баллов</w:t>
      </w:r>
      <w:r w:rsidRPr="009E3D2D">
        <w:rPr>
          <w:rFonts w:ascii="Times New Roman" w:eastAsiaTheme="minorHAnsi" w:hAnsi="Times New Roman"/>
          <w:sz w:val="28"/>
          <w:szCs w:val="28"/>
        </w:rPr>
        <w:t> – с заданием не справился: отсутствие основных элементов в структуре движений – </w:t>
      </w:r>
      <w:r w:rsidRPr="009E3D2D">
        <w:rPr>
          <w:rFonts w:ascii="Times New Roman" w:eastAsiaTheme="minorHAnsi" w:hAnsi="Times New Roman"/>
          <w:i/>
          <w:iCs/>
          <w:sz w:val="28"/>
          <w:szCs w:val="28"/>
        </w:rPr>
        <w:t>уровень развития не сформирован.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sz w:val="28"/>
          <w:szCs w:val="28"/>
        </w:rPr>
        <w:t>1 балл</w:t>
      </w:r>
      <w:r w:rsidRPr="009E3D2D">
        <w:rPr>
          <w:rFonts w:ascii="Times New Roman" w:eastAsiaTheme="minorHAnsi" w:hAnsi="Times New Roman"/>
          <w:sz w:val="28"/>
          <w:szCs w:val="28"/>
        </w:rPr>
        <w:t> – с заданием справился с помощью педагога: основные элементы движения выполнены, но присутствуют неточности выполнения – </w:t>
      </w:r>
      <w:r w:rsidRPr="009E3D2D">
        <w:rPr>
          <w:rFonts w:ascii="Times New Roman" w:eastAsiaTheme="minorHAnsi" w:hAnsi="Times New Roman"/>
          <w:i/>
          <w:iCs/>
          <w:sz w:val="28"/>
          <w:szCs w:val="28"/>
        </w:rPr>
        <w:t>уровень развития сформирован в недостаточной мере.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sz w:val="28"/>
          <w:szCs w:val="28"/>
        </w:rPr>
        <w:t>2 балла</w:t>
      </w:r>
      <w:r w:rsidRPr="009E3D2D">
        <w:rPr>
          <w:rFonts w:ascii="Times New Roman" w:eastAsiaTheme="minorHAnsi" w:hAnsi="Times New Roman"/>
          <w:sz w:val="28"/>
          <w:szCs w:val="28"/>
        </w:rPr>
        <w:t> – с заданием справился полностью: точное воспроизведение движений – </w:t>
      </w:r>
      <w:r w:rsidRPr="009E3D2D">
        <w:rPr>
          <w:rFonts w:ascii="Times New Roman" w:eastAsiaTheme="minorHAnsi" w:hAnsi="Times New Roman"/>
          <w:i/>
          <w:iCs/>
          <w:sz w:val="28"/>
          <w:szCs w:val="28"/>
        </w:rPr>
        <w:t>уровень развития сформирован в достаточной мере.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sz w:val="28"/>
          <w:szCs w:val="28"/>
        </w:rPr>
        <w:t>Низкий уровень (средний балл равен 0) </w:t>
      </w:r>
      <w:r w:rsidRPr="009E3D2D">
        <w:rPr>
          <w:rFonts w:ascii="Times New Roman" w:eastAsiaTheme="minorHAnsi" w:hAnsi="Times New Roman"/>
          <w:sz w:val="28"/>
          <w:szCs w:val="28"/>
        </w:rPr>
        <w:t>– у таких детей мелкая моторика очень отстаёт от возрастной нормы. Движения скованные, содружество пальцев, ловкость не наблюдаются. Координация движений рук нарушена. Дети затрудняются выполнять работу с ножницами; сгибать лист пополам; не умеют держать правильно карандаш, линии при рисовании прерывистые, ломаные. Нарушена общая координация движений, их целенаправленность, точность. Дети затрудняются в подражательных движениях, в выполнении действий по образцу, упускают их элементы.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sz w:val="28"/>
          <w:szCs w:val="28"/>
        </w:rPr>
        <w:t>Средний уровень (средний балл равен 1)</w:t>
      </w:r>
      <w:r w:rsidRPr="009E3D2D">
        <w:rPr>
          <w:rFonts w:ascii="Times New Roman" w:eastAsiaTheme="minorHAnsi" w:hAnsi="Times New Roman"/>
          <w:sz w:val="28"/>
          <w:szCs w:val="28"/>
        </w:rPr>
        <w:t> – У детей общая и мелкая моторика развита достаточно хорошо. Но бывает, что дети испытывают не большие трудности при быстрой смене упражнений из пальчиков, при вырезании, конструировании из бумаги.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sz w:val="28"/>
          <w:szCs w:val="28"/>
        </w:rPr>
        <w:t>Высокий уровень (средний балл равен 2)</w:t>
      </w:r>
      <w:r w:rsidRPr="009E3D2D">
        <w:rPr>
          <w:rFonts w:ascii="Times New Roman" w:eastAsiaTheme="minorHAnsi" w:hAnsi="Times New Roman"/>
          <w:sz w:val="28"/>
          <w:szCs w:val="28"/>
        </w:rPr>
        <w:t> – У детей общая и мелкая моторика сформированы хорошо. Хорошо развита отчётливость и координация движений. Движения пальцев и кистей рук точные, ловкие, со всеми заданиями справляются быстро и легко.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  <w:u w:val="single"/>
        </w:rPr>
      </w:pPr>
      <w:r w:rsidRPr="009E3D2D">
        <w:rPr>
          <w:rFonts w:ascii="Times New Roman" w:eastAsiaTheme="minorHAnsi" w:hAnsi="Times New Roman"/>
          <w:sz w:val="28"/>
          <w:szCs w:val="28"/>
          <w:u w:val="single"/>
        </w:rPr>
        <w:t>Задания для диагностики развития мелкой моторики рук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  <w:u w:val="single"/>
        </w:rPr>
      </w:pPr>
      <w:r w:rsidRPr="009E3D2D">
        <w:rPr>
          <w:rFonts w:ascii="Times New Roman" w:eastAsiaTheme="minorHAnsi" w:hAnsi="Times New Roman"/>
          <w:sz w:val="28"/>
          <w:szCs w:val="28"/>
          <w:u w:val="single"/>
        </w:rPr>
        <w:t>детей 3-4 лет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i/>
          <w:iCs/>
          <w:sz w:val="28"/>
          <w:szCs w:val="28"/>
        </w:rPr>
        <w:t>1 блок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Упражнения на координацию движений</w:t>
      </w:r>
    </w:p>
    <w:p w:rsidR="009E3D2D" w:rsidRPr="009E3D2D" w:rsidRDefault="009E3D2D" w:rsidP="009C3928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Закрыв глаза, коснуться указательными пальцами левой и правой руки (поочередно) кончика носа.</w:t>
      </w:r>
    </w:p>
    <w:p w:rsidR="009E3D2D" w:rsidRPr="009E3D2D" w:rsidRDefault="009E3D2D" w:rsidP="009C3928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Поочередно сгибать и разгибать пальцы рук: сначала на правой, потом на левой руке.</w:t>
      </w:r>
    </w:p>
    <w:p w:rsidR="009E3D2D" w:rsidRPr="009E3D2D" w:rsidRDefault="009E3D2D" w:rsidP="009C3928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lastRenderedPageBreak/>
        <w:t>Изменение положения кистей рук: одна сжата в кулак, пальцы другой выпрямлены и наоборот.</w:t>
      </w:r>
    </w:p>
    <w:p w:rsidR="009E3D2D" w:rsidRPr="009E3D2D" w:rsidRDefault="009E3D2D" w:rsidP="009C3928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Поочередно выполнить удары ребрами прямых ладоней по столу.</w:t>
      </w:r>
    </w:p>
    <w:p w:rsidR="009E3D2D" w:rsidRPr="009E3D2D" w:rsidRDefault="009E3D2D" w:rsidP="009C3928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Поочередно постукивать пальчиками по столу.</w:t>
      </w:r>
    </w:p>
    <w:p w:rsidR="009E3D2D" w:rsidRPr="009E3D2D" w:rsidRDefault="009E3D2D" w:rsidP="009C3928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Предложить застегнуть и расстегнуть пуговицы.</w:t>
      </w:r>
    </w:p>
    <w:p w:rsidR="009E3D2D" w:rsidRPr="009E3D2D" w:rsidRDefault="009E3D2D" w:rsidP="009C3928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Предложить переложить по одному мелкому предмету (пуговицы, фишки, горошины или др.) с поверхности стола в небольшую коробку или другую емкость.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2 блок.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Упражнения на повторение фигур из пальцев</w:t>
      </w:r>
    </w:p>
    <w:p w:rsidR="009E3D2D" w:rsidRPr="009E3D2D" w:rsidRDefault="009E3D2D" w:rsidP="009C3928">
      <w:pPr>
        <w:numPr>
          <w:ilvl w:val="0"/>
          <w:numId w:val="6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Сложить в кольцо большой и указательный пальцы, сначала на правой руке, потом на левой.</w:t>
      </w:r>
    </w:p>
    <w:p w:rsidR="009E3D2D" w:rsidRPr="009E3D2D" w:rsidRDefault="009E3D2D" w:rsidP="009C3928">
      <w:pPr>
        <w:numPr>
          <w:ilvl w:val="0"/>
          <w:numId w:val="6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Постукивать пальчиками, собранными в щепоть по ладони.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3 блок.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Работа с бумагой</w:t>
      </w:r>
    </w:p>
    <w:p w:rsidR="009E3D2D" w:rsidRPr="009E3D2D" w:rsidRDefault="009E3D2D" w:rsidP="009C3928">
      <w:pPr>
        <w:numPr>
          <w:ilvl w:val="0"/>
          <w:numId w:val="7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Сгибание листа (выявляем содружество обеих рук в работе).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4 блок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 xml:space="preserve">Упражнения на </w:t>
      </w:r>
      <w:proofErr w:type="spellStart"/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дорисовывание</w:t>
      </w:r>
      <w:proofErr w:type="spellEnd"/>
    </w:p>
    <w:p w:rsidR="009E3D2D" w:rsidRPr="009E3D2D" w:rsidRDefault="009E3D2D" w:rsidP="009C3928">
      <w:pPr>
        <w:numPr>
          <w:ilvl w:val="0"/>
          <w:numId w:val="8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Предложить нарисовать горизонтальные и вертикальные линии, круги на определение умения держать карандаш, рисовать по заданию.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  <w:u w:val="single"/>
        </w:rPr>
      </w:pPr>
      <w:r w:rsidRPr="009E3D2D">
        <w:rPr>
          <w:rFonts w:ascii="Times New Roman" w:eastAsiaTheme="minorHAnsi" w:hAnsi="Times New Roman"/>
          <w:sz w:val="28"/>
          <w:szCs w:val="28"/>
          <w:u w:val="single"/>
        </w:rPr>
        <w:t>Задания для диагностики развития мелкой моторики рук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  <w:u w:val="single"/>
        </w:rPr>
      </w:pPr>
      <w:r w:rsidRPr="009E3D2D">
        <w:rPr>
          <w:rFonts w:ascii="Times New Roman" w:eastAsiaTheme="minorHAnsi" w:hAnsi="Times New Roman"/>
          <w:sz w:val="28"/>
          <w:szCs w:val="28"/>
          <w:u w:val="single"/>
        </w:rPr>
        <w:t>детей 4-5 лет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i/>
          <w:iCs/>
          <w:sz w:val="28"/>
          <w:szCs w:val="28"/>
        </w:rPr>
        <w:t>1 блок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Упражнения на координацию движений</w:t>
      </w:r>
    </w:p>
    <w:p w:rsidR="009E3D2D" w:rsidRPr="009E3D2D" w:rsidRDefault="009E3D2D" w:rsidP="009C3928">
      <w:pPr>
        <w:numPr>
          <w:ilvl w:val="0"/>
          <w:numId w:val="9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Упражнение «Игра на рояле» - ведущей рукой поочередное постукивание пальчиков по столу, начиная с мизинца.</w:t>
      </w:r>
    </w:p>
    <w:p w:rsidR="009E3D2D" w:rsidRPr="009E3D2D" w:rsidRDefault="009E3D2D" w:rsidP="009C3928">
      <w:pPr>
        <w:numPr>
          <w:ilvl w:val="0"/>
          <w:numId w:val="9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Движение щепоть – ладонь, переходящее в ладонь – щепоть.</w:t>
      </w:r>
    </w:p>
    <w:p w:rsidR="009E3D2D" w:rsidRPr="009E3D2D" w:rsidRDefault="009E3D2D" w:rsidP="009C3928">
      <w:pPr>
        <w:numPr>
          <w:ilvl w:val="0"/>
          <w:numId w:val="9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Упражнение «Кулак – ребро – ладонь» ведущей рукой.</w:t>
      </w:r>
    </w:p>
    <w:p w:rsidR="009E3D2D" w:rsidRPr="009E3D2D" w:rsidRDefault="009E3D2D" w:rsidP="009C3928">
      <w:pPr>
        <w:numPr>
          <w:ilvl w:val="0"/>
          <w:numId w:val="9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Умение застегивать и расстегивать пуговицы, завязывать и развязывать шнурки.</w:t>
      </w:r>
    </w:p>
    <w:p w:rsidR="009E3D2D" w:rsidRPr="009E3D2D" w:rsidRDefault="009E3D2D" w:rsidP="009C3928">
      <w:pPr>
        <w:numPr>
          <w:ilvl w:val="0"/>
          <w:numId w:val="9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Нанизывание пуговиц средней величины.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2 блок.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Упражнения на повторение фигур из пальцев</w:t>
      </w:r>
    </w:p>
    <w:p w:rsidR="009E3D2D" w:rsidRPr="009E3D2D" w:rsidRDefault="009E3D2D" w:rsidP="009C3928">
      <w:pPr>
        <w:numPr>
          <w:ilvl w:val="0"/>
          <w:numId w:val="10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Упражнение «Кольцо» - соединить большой и указательный пальцы, остальные поднять вверх. Все пальцы в одном положении, удержать до 10с.</w:t>
      </w:r>
    </w:p>
    <w:p w:rsidR="009E3D2D" w:rsidRPr="009E3D2D" w:rsidRDefault="009E3D2D" w:rsidP="009C3928">
      <w:pPr>
        <w:numPr>
          <w:ilvl w:val="0"/>
          <w:numId w:val="10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Одновременно вытянуть указательный и средний пальцы правой руки, потом левой руки, затем обеих рук.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3 блок.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Работа с бумагой</w:t>
      </w:r>
    </w:p>
    <w:p w:rsidR="009E3D2D" w:rsidRPr="009E3D2D" w:rsidRDefault="009E3D2D" w:rsidP="009C3928">
      <w:pPr>
        <w:numPr>
          <w:ilvl w:val="0"/>
          <w:numId w:val="11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Выполнить ножницами прямой разрез.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4 блок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 xml:space="preserve">Упражнения на </w:t>
      </w:r>
      <w:proofErr w:type="spellStart"/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дорисовывание</w:t>
      </w:r>
      <w:proofErr w:type="spellEnd"/>
    </w:p>
    <w:p w:rsidR="009E3D2D" w:rsidRPr="009E3D2D" w:rsidRDefault="009E3D2D" w:rsidP="009C3928">
      <w:pPr>
        <w:numPr>
          <w:ilvl w:val="0"/>
          <w:numId w:val="12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lastRenderedPageBreak/>
        <w:t>Умение рисовать прямые, ломаные, замкнутые линии.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  <w:u w:val="single"/>
        </w:rPr>
      </w:pPr>
      <w:r w:rsidRPr="009E3D2D">
        <w:rPr>
          <w:rFonts w:ascii="Times New Roman" w:eastAsiaTheme="minorHAnsi" w:hAnsi="Times New Roman"/>
          <w:sz w:val="28"/>
          <w:szCs w:val="28"/>
          <w:u w:val="single"/>
        </w:rPr>
        <w:t>Задания для диагностики развития мелкой моторики рук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  <w:u w:val="single"/>
        </w:rPr>
      </w:pPr>
      <w:r w:rsidRPr="009E3D2D">
        <w:rPr>
          <w:rFonts w:ascii="Times New Roman" w:eastAsiaTheme="minorHAnsi" w:hAnsi="Times New Roman"/>
          <w:sz w:val="28"/>
          <w:szCs w:val="28"/>
          <w:u w:val="single"/>
        </w:rPr>
        <w:t>детей 5-6 лет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1 блок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Упражнения на координацию движений</w:t>
      </w:r>
    </w:p>
    <w:p w:rsidR="009E3D2D" w:rsidRPr="009E3D2D" w:rsidRDefault="009E3D2D" w:rsidP="009C3928">
      <w:pPr>
        <w:numPr>
          <w:ilvl w:val="0"/>
          <w:numId w:val="13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«Ладонь, кулак, ребро» - вначале показываем детям, как выполнить это упражнение вместе с нами. Когда ребёнок запомнит последовательность он выполняет упражнение под счёт 1, 2, 3.</w:t>
      </w:r>
    </w:p>
    <w:p w:rsidR="009E3D2D" w:rsidRPr="009E3D2D" w:rsidRDefault="009E3D2D" w:rsidP="009C3928">
      <w:pPr>
        <w:numPr>
          <w:ilvl w:val="0"/>
          <w:numId w:val="13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«Посолим капусту». Ребёнок как бы растирает комочек соли.</w:t>
      </w:r>
    </w:p>
    <w:p w:rsidR="009E3D2D" w:rsidRPr="009E3D2D" w:rsidRDefault="009E3D2D" w:rsidP="009C3928">
      <w:pPr>
        <w:numPr>
          <w:ilvl w:val="0"/>
          <w:numId w:val="13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Катание шарика.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2 блок.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Упражнения на повторение фигур из пальцев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</w:p>
    <w:p w:rsidR="009E3D2D" w:rsidRPr="009E3D2D" w:rsidRDefault="009E3D2D" w:rsidP="009C3928">
      <w:pPr>
        <w:numPr>
          <w:ilvl w:val="0"/>
          <w:numId w:val="14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Одновременно вытянуть указательный палец и мизинец правой руки, потом левой руки, затем обеих рук.</w:t>
      </w:r>
    </w:p>
    <w:p w:rsidR="009E3D2D" w:rsidRPr="009E3D2D" w:rsidRDefault="009E3D2D" w:rsidP="009C3928">
      <w:pPr>
        <w:numPr>
          <w:ilvl w:val="0"/>
          <w:numId w:val="14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Поместить указательный палец на средний и наоборот, сначала на правой руке, потом на левой.</w:t>
      </w:r>
    </w:p>
    <w:p w:rsidR="009E3D2D" w:rsidRPr="009E3D2D" w:rsidRDefault="009E3D2D" w:rsidP="009C3928">
      <w:pPr>
        <w:numPr>
          <w:ilvl w:val="0"/>
          <w:numId w:val="14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Упражнение «Игра на рояле» - поочередное постукивание пальчиков по столу, начиная с мизинца, правой рукой, затем левой рукой.</w:t>
      </w:r>
    </w:p>
    <w:p w:rsidR="009E3D2D" w:rsidRPr="009E3D2D" w:rsidRDefault="009E3D2D" w:rsidP="009C3928">
      <w:pPr>
        <w:numPr>
          <w:ilvl w:val="0"/>
          <w:numId w:val="14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Упражнение «Вилка» - вытянуть вверх расставленные пальцы: указательный, средний и безымянный; большой палец удерживает мизинец на ладони.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3 блок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Работа с бумагой</w:t>
      </w:r>
    </w:p>
    <w:p w:rsidR="009E3D2D" w:rsidRPr="009E3D2D" w:rsidRDefault="009E3D2D" w:rsidP="009C3928">
      <w:pPr>
        <w:numPr>
          <w:ilvl w:val="0"/>
          <w:numId w:val="15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Вырезание ножницами (выявляем, как у ребёнка сформирована координация движений рук).</w:t>
      </w:r>
    </w:p>
    <w:p w:rsidR="009E3D2D" w:rsidRPr="009E3D2D" w:rsidRDefault="009E3D2D" w:rsidP="009C3928">
      <w:pPr>
        <w:numPr>
          <w:ilvl w:val="0"/>
          <w:numId w:val="15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Сгибание листа бумаги пополам (выявляем содружество обеих рук в работе).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4 блок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 xml:space="preserve">Упражнения на </w:t>
      </w:r>
      <w:proofErr w:type="spellStart"/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дорисовывание</w:t>
      </w:r>
      <w:proofErr w:type="spellEnd"/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 xml:space="preserve"> (отдельная система баллов)</w:t>
      </w:r>
    </w:p>
    <w:p w:rsidR="009E3D2D" w:rsidRPr="009E3D2D" w:rsidRDefault="009E3D2D" w:rsidP="009C3928">
      <w:pPr>
        <w:numPr>
          <w:ilvl w:val="0"/>
          <w:numId w:val="16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Упражнение «Полоски».</w:t>
      </w:r>
      <w:r w:rsidRPr="009E3D2D">
        <w:rPr>
          <w:rFonts w:ascii="Times New Roman" w:eastAsiaTheme="minorHAnsi" w:hAnsi="Times New Roman"/>
          <w:sz w:val="28"/>
          <w:szCs w:val="28"/>
        </w:rPr>
        <w:t xml:space="preserve"> Методика: «Возьми в руку карандаш и посмотри на лежащий перед тобой лист бумаги. На нем есть полоски. Между этими полосками от начала листа до конца карандашом проведи прямые линии. Когда я </w:t>
      </w:r>
      <w:proofErr w:type="gramStart"/>
      <w:r w:rsidRPr="009E3D2D">
        <w:rPr>
          <w:rFonts w:ascii="Times New Roman" w:eastAsiaTheme="minorHAnsi" w:hAnsi="Times New Roman"/>
          <w:sz w:val="28"/>
          <w:szCs w:val="28"/>
        </w:rPr>
        <w:t>скажу</w:t>
      </w:r>
      <w:proofErr w:type="gramEnd"/>
      <w:r w:rsidRPr="009E3D2D">
        <w:rPr>
          <w:rFonts w:ascii="Times New Roman" w:eastAsiaTheme="minorHAnsi" w:hAnsi="Times New Roman"/>
          <w:sz w:val="28"/>
          <w:szCs w:val="28"/>
        </w:rPr>
        <w:t xml:space="preserve"> "Начали!", начни рисовать прямые линии, когда я скажу "Стоп!" - закончи выполнять задание и отложи карандаши в сторону. Работай быстро и внимательно». (На выполнение задания отводится 1 минута). Для этого задания используется тетрадный лист с разлиновкой «широкая строка».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  <w:u w:val="single"/>
        </w:rPr>
        <w:t>Оценка: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3 балла – ребенок заполнил 3 строки при удовлетворительном качестве исполнения (проведенные линии расположены ближе к центру строки, для них характерна умеренная волнистость, нарисованы без отрывов, без выходов за пределы строк, без пропусков строк).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lastRenderedPageBreak/>
        <w:t>2 балла – ребенок заполнил 2 строк при удовлетворительном качестве исполнения (умеренная волнистость линий с тенденцией приближения к центру строки, без разрывов, без выходов за пределы строки, без пропусков строк).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1 балл – ребенок заполнил 1 строку или выполненное задание отличается неудовлетворительным качеством исполнения (значительные скосы линий относительно центра строки, выход за ее пределы и/или обрывы линий, пропуски строк).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0 баллов – с заданием не справился.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</w:p>
    <w:p w:rsidR="009E3D2D" w:rsidRPr="009E3D2D" w:rsidRDefault="009E3D2D" w:rsidP="009C3928">
      <w:pPr>
        <w:numPr>
          <w:ilvl w:val="0"/>
          <w:numId w:val="17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Упражнение «Дорожки». </w:t>
      </w:r>
      <w:r w:rsidRPr="009E3D2D">
        <w:rPr>
          <w:rFonts w:ascii="Times New Roman" w:eastAsiaTheme="minorHAnsi" w:hAnsi="Times New Roman"/>
          <w:sz w:val="28"/>
          <w:szCs w:val="28"/>
        </w:rPr>
        <w:t>Методика: «Возьми в руку карандаш и посмотри на лежащий перед тобой лист бумаги. На нем есть дорожки. Проведи линию по середине дорожки, не отрывая карандаш от бумаги».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77440" cy="655320"/>
            <wp:effectExtent l="0" t="0" r="3810" b="0"/>
            <wp:docPr id="7" name="Рисунок 7" descr="hello_html_m1ed939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1ed939e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  <w:u w:val="single"/>
        </w:rPr>
        <w:t>Оценка: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3 балла – без ошибок.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2 балла – ребенок 1 – 2 раза вышел за границу линии.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1 балл – ребенок 3 и более раз вышел за границу линии.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0 баллов – с заданием не справился.</w:t>
      </w:r>
    </w:p>
    <w:p w:rsidR="009E3D2D" w:rsidRPr="009E3D2D" w:rsidRDefault="009E3D2D" w:rsidP="009C3928">
      <w:pPr>
        <w:numPr>
          <w:ilvl w:val="0"/>
          <w:numId w:val="18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Упражнение «Мячики». </w:t>
      </w:r>
      <w:r w:rsidRPr="009E3D2D">
        <w:rPr>
          <w:rFonts w:ascii="Times New Roman" w:eastAsiaTheme="minorHAnsi" w:hAnsi="Times New Roman"/>
          <w:sz w:val="28"/>
          <w:szCs w:val="28"/>
        </w:rPr>
        <w:t>Методика: «Возьми в руку карандаш и посмотри на лежащий перед тобой лист бумаги. На нем есть мячики и кегля. Попади мячиками в кеглю. Старайся проводить прямые линии, не отрывая карандаш от бумаги».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77440" cy="1074420"/>
            <wp:effectExtent l="0" t="0" r="3810" b="0"/>
            <wp:docPr id="6" name="Рисунок 6" descr="hello_html_411c7b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411c7ba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107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  <w:u w:val="single"/>
        </w:rPr>
        <w:t>Оценка:</w:t>
      </w:r>
      <w:r w:rsidRPr="009E3D2D">
        <w:rPr>
          <w:rFonts w:ascii="Times New Roman" w:eastAsiaTheme="minorHAnsi" w:hAnsi="Times New Roman"/>
          <w:sz w:val="28"/>
          <w:szCs w:val="28"/>
          <w:u w:val="single"/>
        </w:rPr>
        <w:br/>
      </w:r>
      <w:r w:rsidRPr="009E3D2D">
        <w:rPr>
          <w:rFonts w:ascii="Times New Roman" w:eastAsiaTheme="minorHAnsi" w:hAnsi="Times New Roman"/>
          <w:sz w:val="28"/>
          <w:szCs w:val="28"/>
        </w:rPr>
        <w:t>3 балла – все линии прямые и попадают точно в кеглю.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2 балла – 1–2 ошибки (ошибкой считается непрямая линия или непопадание линии в кеглю).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1 балл – 3 и более ошибок.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0 баллов – с заданием не справился.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</w:p>
    <w:p w:rsidR="009E3D2D" w:rsidRPr="009E3D2D" w:rsidRDefault="009E3D2D" w:rsidP="009C3928">
      <w:pPr>
        <w:numPr>
          <w:ilvl w:val="0"/>
          <w:numId w:val="19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Упражнение «Узоры». </w:t>
      </w:r>
      <w:r w:rsidRPr="009E3D2D">
        <w:rPr>
          <w:rFonts w:ascii="Times New Roman" w:eastAsiaTheme="minorHAnsi" w:hAnsi="Times New Roman"/>
          <w:sz w:val="28"/>
          <w:szCs w:val="28"/>
        </w:rPr>
        <w:t>Методика: «Возьми в руку карандаш и продолжи рисовать узоры. Старайся не отрывать карандаш от бумаги».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77440" cy="792480"/>
            <wp:effectExtent l="0" t="0" r="3810" b="7620"/>
            <wp:docPr id="5" name="Рисунок 5" descr="hello_html_m3c715b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3c715b9f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  <w:u w:val="single"/>
        </w:rPr>
        <w:lastRenderedPageBreak/>
        <w:t>Оценка:</w:t>
      </w:r>
      <w:r w:rsidRPr="009E3D2D">
        <w:rPr>
          <w:rFonts w:ascii="Times New Roman" w:eastAsiaTheme="minorHAnsi" w:hAnsi="Times New Roman"/>
          <w:sz w:val="28"/>
          <w:szCs w:val="28"/>
          <w:u w:val="single"/>
        </w:rPr>
        <w:br/>
      </w:r>
      <w:r w:rsidRPr="009E3D2D">
        <w:rPr>
          <w:rFonts w:ascii="Times New Roman" w:eastAsiaTheme="minorHAnsi" w:hAnsi="Times New Roman"/>
          <w:sz w:val="28"/>
          <w:szCs w:val="28"/>
        </w:rPr>
        <w:t>3 балла – без ошибок.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2 балла – с ошибками.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1 балл – ребенок не смог продолжить 1 или 2 узора.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0 баллов – с заданием не справился.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</w:p>
    <w:p w:rsidR="009E3D2D" w:rsidRPr="009E3D2D" w:rsidRDefault="009E3D2D" w:rsidP="009C3928">
      <w:pPr>
        <w:numPr>
          <w:ilvl w:val="0"/>
          <w:numId w:val="20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Упражнение «Узоры по клеточкам». </w:t>
      </w:r>
      <w:r w:rsidRPr="009E3D2D">
        <w:rPr>
          <w:rFonts w:ascii="Times New Roman" w:eastAsiaTheme="minorHAnsi" w:hAnsi="Times New Roman"/>
          <w:sz w:val="28"/>
          <w:szCs w:val="28"/>
        </w:rPr>
        <w:t>Методика: «Возьми в руку карандаш и продолжи рисовать узоры по клеточкам».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77440" cy="746760"/>
            <wp:effectExtent l="0" t="0" r="3810" b="0"/>
            <wp:docPr id="4" name="Рисунок 4" descr="hello_html_m4dbde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4dbde18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  <w:u w:val="single"/>
        </w:rPr>
        <w:t>Оценка: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3 балла – без ошибок.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2 балла – с ошибками.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1 балл – ребенок не смог продолжить 1 или 2 узора.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0 баллов – с заданием не справился.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</w:p>
    <w:p w:rsidR="009E3D2D" w:rsidRPr="009E3D2D" w:rsidRDefault="009E3D2D" w:rsidP="009C3928">
      <w:pPr>
        <w:numPr>
          <w:ilvl w:val="0"/>
          <w:numId w:val="21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Упражнение «Линии». </w:t>
      </w:r>
      <w:r w:rsidRPr="009E3D2D">
        <w:rPr>
          <w:rFonts w:ascii="Times New Roman" w:eastAsiaTheme="minorHAnsi" w:hAnsi="Times New Roman"/>
          <w:sz w:val="28"/>
          <w:szCs w:val="28"/>
        </w:rPr>
        <w:t>Методика: «Возьми в руку карандаш. Внимательно слушай и рисуй узор от точки: поставь карандаш на точку, рисуй линию – две клетки вверх, одна клетка направо, две клетки вниз, одна клетка направо, две клетки вверх, одна клетка направо. Дальше продолжай такой узор самостоятельно».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77440" cy="403860"/>
            <wp:effectExtent l="0" t="0" r="3810" b="0"/>
            <wp:docPr id="3" name="Рисунок 3" descr="hello_html_7c4643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7c4643f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  <w:u w:val="single"/>
        </w:rPr>
        <w:t>Оценка:</w:t>
      </w:r>
      <w:r w:rsidRPr="009E3D2D">
        <w:rPr>
          <w:rFonts w:ascii="Times New Roman" w:eastAsiaTheme="minorHAnsi" w:hAnsi="Times New Roman"/>
          <w:sz w:val="28"/>
          <w:szCs w:val="28"/>
          <w:u w:val="single"/>
        </w:rPr>
        <w:br/>
      </w:r>
      <w:r w:rsidRPr="009E3D2D">
        <w:rPr>
          <w:rFonts w:ascii="Times New Roman" w:eastAsiaTheme="minorHAnsi" w:hAnsi="Times New Roman"/>
          <w:sz w:val="28"/>
          <w:szCs w:val="28"/>
        </w:rPr>
        <w:t>3 балла – без ошибок.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2 балла – 1 ошибка.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1 балл – 2 ошибки и более.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0 баллов – с заданием не справился.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</w:p>
    <w:p w:rsidR="009E3D2D" w:rsidRPr="009E3D2D" w:rsidRDefault="009E3D2D" w:rsidP="009C3928">
      <w:pPr>
        <w:numPr>
          <w:ilvl w:val="0"/>
          <w:numId w:val="22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Упражнение «Домик». </w:t>
      </w:r>
      <w:r w:rsidRPr="009E3D2D">
        <w:rPr>
          <w:rFonts w:ascii="Times New Roman" w:eastAsiaTheme="minorHAnsi" w:hAnsi="Times New Roman"/>
          <w:sz w:val="28"/>
          <w:szCs w:val="28"/>
        </w:rPr>
        <w:t>Методика: «Возьми в руку карандаш. Нарисуй точно такую же фигурку по клеточкам».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77440" cy="746760"/>
            <wp:effectExtent l="0" t="0" r="3810" b="0"/>
            <wp:docPr id="2" name="Рисунок 2" descr="hello_html_475c3d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475c3d5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  <w:u w:val="single"/>
        </w:rPr>
        <w:t>Оценка: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3 балла – без ошибок.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2 балла – 1 – 2 ошибки.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1 балл – 3 ошибки и более.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0 баллов – с заданием не справился.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</w:p>
    <w:p w:rsidR="009E3D2D" w:rsidRPr="009E3D2D" w:rsidRDefault="009E3D2D" w:rsidP="009C3928">
      <w:pPr>
        <w:numPr>
          <w:ilvl w:val="0"/>
          <w:numId w:val="23"/>
        </w:num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lastRenderedPageBreak/>
        <w:t>Упражнение «Лес». </w:t>
      </w:r>
      <w:r w:rsidRPr="009E3D2D">
        <w:rPr>
          <w:rFonts w:ascii="Times New Roman" w:eastAsiaTheme="minorHAnsi" w:hAnsi="Times New Roman"/>
          <w:sz w:val="28"/>
          <w:szCs w:val="28"/>
        </w:rPr>
        <w:t>Методика: «Возьми карандаш и посмотри на лежащий перед тобой лист бумаги с рисунками. Обведи рисунки точно по линии, не отрывая карандаш от бумаги».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77440" cy="579120"/>
            <wp:effectExtent l="0" t="0" r="3810" b="0"/>
            <wp:docPr id="1" name="Рисунок 1" descr="hello_html_m2b22ff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2b22ffe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Оценка: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3 балла – 1–2 раза сошел с линии.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2 балла – 3–4 раза сошел с линии.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1 балл – 5 и более раз сошел с линии.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sz w:val="28"/>
          <w:szCs w:val="28"/>
        </w:rPr>
        <w:t>0 баллов – с заданием не справился.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sz w:val="28"/>
          <w:szCs w:val="28"/>
          <w:u w:val="single"/>
        </w:rPr>
        <w:t>Интерпретация результатов диагностики развития мелкой моторики: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sz w:val="28"/>
          <w:szCs w:val="28"/>
        </w:rPr>
        <w:t>Высокий уровень:</w:t>
      </w:r>
      <w:r w:rsidRPr="009E3D2D">
        <w:rPr>
          <w:rFonts w:ascii="Times New Roman" w:eastAsiaTheme="minorHAnsi" w:hAnsi="Times New Roman"/>
          <w:sz w:val="28"/>
          <w:szCs w:val="28"/>
        </w:rPr>
        <w:t xml:space="preserve"> Общий результат 18 и более баллов свидетельствует о </w:t>
      </w:r>
      <w:proofErr w:type="spellStart"/>
      <w:r w:rsidRPr="009E3D2D">
        <w:rPr>
          <w:rFonts w:ascii="Times New Roman" w:eastAsiaTheme="minorHAnsi" w:hAnsi="Times New Roman"/>
          <w:sz w:val="28"/>
          <w:szCs w:val="28"/>
        </w:rPr>
        <w:t>сформированности</w:t>
      </w:r>
      <w:proofErr w:type="spellEnd"/>
      <w:r w:rsidRPr="009E3D2D">
        <w:rPr>
          <w:rFonts w:ascii="Times New Roman" w:eastAsiaTheme="minorHAnsi" w:hAnsi="Times New Roman"/>
          <w:sz w:val="28"/>
          <w:szCs w:val="28"/>
        </w:rPr>
        <w:t xml:space="preserve"> и довольно высокой </w:t>
      </w:r>
      <w:proofErr w:type="spellStart"/>
      <w:r w:rsidRPr="009E3D2D">
        <w:rPr>
          <w:rFonts w:ascii="Times New Roman" w:eastAsiaTheme="minorHAnsi" w:hAnsi="Times New Roman"/>
          <w:sz w:val="28"/>
          <w:szCs w:val="28"/>
        </w:rPr>
        <w:t>автоматизированности</w:t>
      </w:r>
      <w:proofErr w:type="spellEnd"/>
      <w:r w:rsidRPr="009E3D2D">
        <w:rPr>
          <w:rFonts w:ascii="Times New Roman" w:eastAsiaTheme="minorHAnsi" w:hAnsi="Times New Roman"/>
          <w:sz w:val="28"/>
          <w:szCs w:val="28"/>
        </w:rPr>
        <w:t xml:space="preserve"> у ребенка навыков графической деятельности (правильно держит карандаш, свободно распределяет мышечную активность кисти и пальцев при работе с ним), а также развитой произвольности (при выполнении задания ориентирует свои действия на внешне заданные условия: разлиновка листа, образец, требования точности). Перечисленные особенности свидетельствуют в пользу высокого уровня развития мелкой моторики у ребенка, что имеет существенное значение для успешного овладения двигательными навыками, необходимыми в учебной деятельности.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sz w:val="28"/>
          <w:szCs w:val="28"/>
        </w:rPr>
        <w:t>Средний уровень:</w:t>
      </w:r>
      <w:r w:rsidRPr="009E3D2D">
        <w:rPr>
          <w:rFonts w:ascii="Times New Roman" w:eastAsiaTheme="minorHAnsi" w:hAnsi="Times New Roman"/>
          <w:sz w:val="28"/>
          <w:szCs w:val="28"/>
        </w:rPr>
        <w:t xml:space="preserve"> Общий результат от 13 до 18 баллов свидетельствует о достаточной </w:t>
      </w:r>
      <w:proofErr w:type="spellStart"/>
      <w:r w:rsidRPr="009E3D2D">
        <w:rPr>
          <w:rFonts w:ascii="Times New Roman" w:eastAsiaTheme="minorHAnsi" w:hAnsi="Times New Roman"/>
          <w:sz w:val="28"/>
          <w:szCs w:val="28"/>
        </w:rPr>
        <w:t>сформированности</w:t>
      </w:r>
      <w:proofErr w:type="spellEnd"/>
      <w:r w:rsidRPr="009E3D2D">
        <w:rPr>
          <w:rFonts w:ascii="Times New Roman" w:eastAsiaTheme="minorHAnsi" w:hAnsi="Times New Roman"/>
          <w:sz w:val="28"/>
          <w:szCs w:val="28"/>
        </w:rPr>
        <w:t xml:space="preserve"> и умеренной автоматизации у ребенка навыков графической деятельности, а также умеренно развитой произвольности регуляции движений. Такие показатели по основным компонентам мелкой моторики в составе двигательного навыка являются в общем достаточными для дальнейшего обучения.</w:t>
      </w:r>
    </w:p>
    <w:p w:rsidR="009E3D2D" w:rsidRPr="009E3D2D" w:rsidRDefault="009E3D2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E3D2D">
        <w:rPr>
          <w:rFonts w:ascii="Times New Roman" w:eastAsiaTheme="minorHAnsi" w:hAnsi="Times New Roman"/>
          <w:b/>
          <w:bCs/>
          <w:sz w:val="28"/>
          <w:szCs w:val="28"/>
        </w:rPr>
        <w:t>Низкий уровень:</w:t>
      </w:r>
      <w:r w:rsidRPr="009E3D2D">
        <w:rPr>
          <w:rFonts w:ascii="Times New Roman" w:eastAsiaTheme="minorHAnsi" w:hAnsi="Times New Roman"/>
          <w:sz w:val="28"/>
          <w:szCs w:val="28"/>
        </w:rPr>
        <w:t xml:space="preserve"> Общий результат 13 и менее баллов свидетельствует о недостаточной </w:t>
      </w:r>
      <w:proofErr w:type="spellStart"/>
      <w:r w:rsidRPr="009E3D2D">
        <w:rPr>
          <w:rFonts w:ascii="Times New Roman" w:eastAsiaTheme="minorHAnsi" w:hAnsi="Times New Roman"/>
          <w:sz w:val="28"/>
          <w:szCs w:val="28"/>
        </w:rPr>
        <w:t>сформированности</w:t>
      </w:r>
      <w:proofErr w:type="spellEnd"/>
      <w:r w:rsidRPr="009E3D2D">
        <w:rPr>
          <w:rFonts w:ascii="Times New Roman" w:eastAsiaTheme="minorHAnsi" w:hAnsi="Times New Roman"/>
          <w:sz w:val="28"/>
          <w:szCs w:val="28"/>
        </w:rPr>
        <w:t xml:space="preserve"> у ребенка двигательного компонента навыка графической деятельности, а также о низком развитии произвольной регуляции и контроля за выполнением движений, требующих точности и достаточной производительности. Такие показатели мелкой моторики могут оказаться недостаточными для успешного овладения основными навыками учебной деятельности в начальной школе.</w:t>
      </w:r>
    </w:p>
    <w:p w:rsidR="005B6D8D" w:rsidRDefault="005B6D8D" w:rsidP="009C392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br w:type="page"/>
      </w:r>
    </w:p>
    <w:p w:rsidR="009E3D2D" w:rsidRDefault="005B6D8D" w:rsidP="009C3928">
      <w:pPr>
        <w:spacing w:after="0" w:line="240" w:lineRule="auto"/>
        <w:ind w:firstLine="709"/>
        <w:contextualSpacing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Приложение 2</w:t>
      </w:r>
    </w:p>
    <w:p w:rsidR="005B6D8D" w:rsidRPr="005B6D8D" w:rsidRDefault="005B6D8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5B6D8D">
        <w:rPr>
          <w:rFonts w:ascii="Times New Roman" w:eastAsiaTheme="minorHAnsi" w:hAnsi="Times New Roman"/>
          <w:b/>
          <w:sz w:val="28"/>
          <w:szCs w:val="28"/>
        </w:rPr>
        <w:t>Перспективное планирование по нетрадиционной аппликации в младшей группе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2284"/>
        <w:gridCol w:w="2340"/>
        <w:gridCol w:w="1785"/>
        <w:gridCol w:w="1995"/>
      </w:tblGrid>
      <w:tr w:rsidR="005B6D8D" w:rsidRPr="005B6D8D" w:rsidTr="001C39BF">
        <w:trPr>
          <w:cantSplit/>
          <w:trHeight w:val="1134"/>
        </w:trPr>
        <w:tc>
          <w:tcPr>
            <w:tcW w:w="704" w:type="dxa"/>
            <w:textDirection w:val="btLr"/>
          </w:tcPr>
          <w:p w:rsidR="005B6D8D" w:rsidRPr="005B6D8D" w:rsidRDefault="005B6D8D" w:rsidP="001C39BF">
            <w:pPr>
              <w:spacing w:after="0" w:line="240" w:lineRule="auto"/>
              <w:ind w:left="113" w:right="113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месяц</w:t>
            </w:r>
          </w:p>
        </w:tc>
        <w:tc>
          <w:tcPr>
            <w:tcW w:w="8404" w:type="dxa"/>
            <w:gridSpan w:val="4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ОБРАЗОВАТЕЛЬНАЯ   ДЕЯТЕЛЬНОСТЬ</w:t>
            </w:r>
          </w:p>
        </w:tc>
      </w:tr>
      <w:tr w:rsidR="005B6D8D" w:rsidRPr="005B6D8D" w:rsidTr="001C39BF">
        <w:trPr>
          <w:cantSplit/>
          <w:trHeight w:val="1134"/>
        </w:trPr>
        <w:tc>
          <w:tcPr>
            <w:tcW w:w="704" w:type="dxa"/>
            <w:textDirection w:val="btLr"/>
          </w:tcPr>
          <w:p w:rsidR="005B6D8D" w:rsidRPr="005B6D8D" w:rsidRDefault="005B6D8D" w:rsidP="001C39BF">
            <w:pPr>
              <w:spacing w:after="0" w:line="240" w:lineRule="auto"/>
              <w:ind w:right="113"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284" w:type="dxa"/>
          </w:tcPr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Тема</w:t>
            </w:r>
            <w:r w:rsidRPr="005B6D8D"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340" w:type="dxa"/>
          </w:tcPr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Цели</w:t>
            </w:r>
          </w:p>
        </w:tc>
        <w:tc>
          <w:tcPr>
            <w:tcW w:w="1785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Виды нетрадиционной аппликации</w:t>
            </w:r>
          </w:p>
        </w:tc>
        <w:tc>
          <w:tcPr>
            <w:tcW w:w="1995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Материал</w:t>
            </w:r>
          </w:p>
        </w:tc>
      </w:tr>
      <w:tr w:rsidR="005B6D8D" w:rsidRPr="005B6D8D" w:rsidTr="001C39BF">
        <w:trPr>
          <w:trHeight w:val="2985"/>
        </w:trPr>
        <w:tc>
          <w:tcPr>
            <w:tcW w:w="704" w:type="dxa"/>
            <w:vMerge w:val="restart"/>
            <w:textDirection w:val="btLr"/>
          </w:tcPr>
          <w:p w:rsidR="005B6D8D" w:rsidRPr="005B6D8D" w:rsidRDefault="005B6D8D" w:rsidP="001C39BF">
            <w:pPr>
              <w:spacing w:after="0" w:line="240" w:lineRule="auto"/>
              <w:ind w:left="113" w:right="113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Сентябрь</w:t>
            </w:r>
          </w:p>
        </w:tc>
        <w:tc>
          <w:tcPr>
            <w:tcW w:w="2284" w:type="dxa"/>
          </w:tcPr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 xml:space="preserve"> «Осенний листопад»</w:t>
            </w: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340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Познакомить детей с природным материалом (засушенными листьями).</w:t>
            </w:r>
          </w:p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Показать детям, как можно использовать засушенные листочки в аппликации.</w:t>
            </w:r>
          </w:p>
        </w:tc>
        <w:tc>
          <w:tcPr>
            <w:tcW w:w="1785" w:type="dxa"/>
          </w:tcPr>
          <w:p w:rsidR="005B6D8D" w:rsidRPr="005B6D8D" w:rsidRDefault="001C39BF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Аппликации из п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риродного материала (осенние листья)</w:t>
            </w:r>
          </w:p>
        </w:tc>
        <w:tc>
          <w:tcPr>
            <w:tcW w:w="1995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Засушенные лисья, картон, клей</w:t>
            </w:r>
          </w:p>
        </w:tc>
      </w:tr>
      <w:tr w:rsidR="005B6D8D" w:rsidRPr="005B6D8D" w:rsidTr="001C39BF">
        <w:trPr>
          <w:trHeight w:val="2190"/>
        </w:trPr>
        <w:tc>
          <w:tcPr>
            <w:tcW w:w="704" w:type="dxa"/>
            <w:vMerge/>
          </w:tcPr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284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«Осеннее дерево»</w:t>
            </w:r>
          </w:p>
        </w:tc>
        <w:tc>
          <w:tcPr>
            <w:tcW w:w="2340" w:type="dxa"/>
          </w:tcPr>
          <w:p w:rsidR="005B6D8D" w:rsidRPr="005B6D8D" w:rsidRDefault="001C39BF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ознакомит</w:t>
            </w:r>
            <w:r w:rsidR="005B6D8D">
              <w:rPr>
                <w:rFonts w:ascii="Times New Roman" w:eastAsiaTheme="minorHAnsi" w:hAnsi="Times New Roman"/>
                <w:sz w:val="28"/>
                <w:szCs w:val="28"/>
              </w:rPr>
              <w:t xml:space="preserve">ь детей с осенними изменениями 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в живой природе;</w:t>
            </w:r>
          </w:p>
          <w:p w:rsidR="005B6D8D" w:rsidRPr="005B6D8D" w:rsidRDefault="001C39BF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акреплять цвета: красный, желтый, зеленый, синий;</w:t>
            </w:r>
          </w:p>
          <w:p w:rsidR="005B6D8D" w:rsidRPr="005B6D8D" w:rsidRDefault="001C39BF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аучить детей узнавать дерево по его листьям: клен, рябина, береза, дуб.</w:t>
            </w:r>
          </w:p>
          <w:p w:rsidR="005B6D8D" w:rsidRPr="005B6D8D" w:rsidRDefault="001C39BF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родолжать учить детей работать с природным материалом</w:t>
            </w:r>
          </w:p>
        </w:tc>
        <w:tc>
          <w:tcPr>
            <w:tcW w:w="1785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 xml:space="preserve">Аппликации из </w:t>
            </w:r>
          </w:p>
          <w:p w:rsidR="005B6D8D" w:rsidRPr="005B6D8D" w:rsidRDefault="001C39BF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риродного материала (осенние листья)</w:t>
            </w:r>
          </w:p>
        </w:tc>
        <w:tc>
          <w:tcPr>
            <w:tcW w:w="1995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Засушен</w:t>
            </w:r>
            <w:r w:rsidR="001C39BF">
              <w:rPr>
                <w:rFonts w:ascii="Times New Roman" w:eastAsiaTheme="minorHAnsi" w:hAnsi="Times New Roman"/>
                <w:sz w:val="28"/>
                <w:szCs w:val="28"/>
              </w:rPr>
              <w:t>ные листья, картон с изображенным на нё</w:t>
            </w: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м силуэтом дерева</w:t>
            </w:r>
          </w:p>
        </w:tc>
      </w:tr>
      <w:tr w:rsidR="005B6D8D" w:rsidRPr="005B6D8D" w:rsidTr="001C39BF">
        <w:trPr>
          <w:trHeight w:val="2445"/>
        </w:trPr>
        <w:tc>
          <w:tcPr>
            <w:tcW w:w="704" w:type="dxa"/>
            <w:vMerge w:val="restart"/>
            <w:textDirection w:val="btLr"/>
          </w:tcPr>
          <w:p w:rsidR="005B6D8D" w:rsidRPr="005B6D8D" w:rsidRDefault="001C39BF" w:rsidP="001C39BF">
            <w:pPr>
              <w:spacing w:after="0" w:line="240" w:lineRule="auto"/>
              <w:ind w:right="113"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О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ктябрь</w:t>
            </w:r>
          </w:p>
        </w:tc>
        <w:tc>
          <w:tcPr>
            <w:tcW w:w="2284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Рыбки в аквариуме</w:t>
            </w:r>
          </w:p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(коллективная работа)</w:t>
            </w: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340" w:type="dxa"/>
          </w:tcPr>
          <w:p w:rsidR="005B6D8D" w:rsidRPr="005B6D8D" w:rsidRDefault="001C39BF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ознакомить детей с аппликации в технике обрывания;</w:t>
            </w:r>
          </w:p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закрепить основные цвета: синий, красный, желтый + зеленый;</w:t>
            </w:r>
          </w:p>
          <w:p w:rsidR="005B6D8D" w:rsidRPr="005B6D8D" w:rsidRDefault="001C39BF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азвивать мелкую моторику рук.</w:t>
            </w:r>
          </w:p>
        </w:tc>
        <w:tc>
          <w:tcPr>
            <w:tcW w:w="1785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Аппликация из бумаги</w:t>
            </w:r>
          </w:p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Техника обрывание</w:t>
            </w:r>
          </w:p>
        </w:tc>
        <w:tc>
          <w:tcPr>
            <w:tcW w:w="1995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Ватман с нарисованным аквариумом и силуэтами рыбок.</w:t>
            </w:r>
          </w:p>
        </w:tc>
      </w:tr>
      <w:tr w:rsidR="005B6D8D" w:rsidRPr="005B6D8D" w:rsidTr="001C39BF">
        <w:trPr>
          <w:trHeight w:val="1305"/>
        </w:trPr>
        <w:tc>
          <w:tcPr>
            <w:tcW w:w="704" w:type="dxa"/>
            <w:vMerge/>
          </w:tcPr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284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Дары осени</w:t>
            </w:r>
          </w:p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(фрукты и овощи)</w:t>
            </w: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340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Познакомить детей с аппликацией в технике мозаика;</w:t>
            </w:r>
          </w:p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Закреплять понятия «Фрукты» и «Овощи»;</w:t>
            </w:r>
          </w:p>
          <w:p w:rsidR="005B6D8D" w:rsidRPr="005B6D8D" w:rsidRDefault="001C39BF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акреплять основные цвета.</w:t>
            </w: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85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Аппликация из бумаги</w:t>
            </w: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 xml:space="preserve"> Техника мозаика</w:t>
            </w:r>
          </w:p>
        </w:tc>
        <w:tc>
          <w:tcPr>
            <w:tcW w:w="1995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 xml:space="preserve">Крупно нарисованные силуэты овощей и фруктов (яблоки, груши, помидоры, огурцы и </w:t>
            </w:r>
            <w:proofErr w:type="spellStart"/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т.д</w:t>
            </w:r>
            <w:proofErr w:type="spellEnd"/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 xml:space="preserve">), нарезанная цветная бумага желтого, красного, зеленого цвета, ватман с изображенными на нем корзиной под овощи и вазой под фрукты. </w:t>
            </w:r>
          </w:p>
        </w:tc>
      </w:tr>
      <w:tr w:rsidR="005B6D8D" w:rsidRPr="005B6D8D" w:rsidTr="001C39BF">
        <w:trPr>
          <w:trHeight w:val="330"/>
        </w:trPr>
        <w:tc>
          <w:tcPr>
            <w:tcW w:w="704" w:type="dxa"/>
            <w:vMerge w:val="restart"/>
            <w:textDirection w:val="btLr"/>
          </w:tcPr>
          <w:p w:rsidR="005B6D8D" w:rsidRPr="005B6D8D" w:rsidRDefault="005B6D8D" w:rsidP="001C39BF">
            <w:pPr>
              <w:spacing w:after="0" w:line="240" w:lineRule="auto"/>
              <w:ind w:right="113"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Ноябрь</w:t>
            </w:r>
          </w:p>
        </w:tc>
        <w:tc>
          <w:tcPr>
            <w:tcW w:w="2284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«У барашка теплая шубка»</w:t>
            </w:r>
          </w:p>
        </w:tc>
        <w:tc>
          <w:tcPr>
            <w:tcW w:w="2340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Познакомить детей с пушистой аппликацией (вата)</w:t>
            </w:r>
          </w:p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Закреплять обобщающее понятие домашние животные;</w:t>
            </w:r>
          </w:p>
          <w:p w:rsidR="005B6D8D" w:rsidRPr="005B6D8D" w:rsidRDefault="001C39BF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Р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азвивать мелкую моторику;</w:t>
            </w:r>
          </w:p>
        </w:tc>
        <w:tc>
          <w:tcPr>
            <w:tcW w:w="1785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Пушистая аппликация </w:t>
            </w: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(вата)</w:t>
            </w:r>
          </w:p>
        </w:tc>
        <w:tc>
          <w:tcPr>
            <w:tcW w:w="1995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Картон с изображением силуэта барана,</w:t>
            </w:r>
          </w:p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Вата.</w:t>
            </w: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B6D8D" w:rsidRPr="005B6D8D" w:rsidTr="001C39BF">
        <w:trPr>
          <w:trHeight w:val="2895"/>
        </w:trPr>
        <w:tc>
          <w:tcPr>
            <w:tcW w:w="704" w:type="dxa"/>
            <w:vMerge/>
          </w:tcPr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284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 xml:space="preserve">«Зайчик – </w:t>
            </w:r>
            <w:proofErr w:type="spellStart"/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белянчик</w:t>
            </w:r>
            <w:proofErr w:type="spellEnd"/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2340" w:type="dxa"/>
          </w:tcPr>
          <w:p w:rsidR="005B6D8D" w:rsidRPr="005B6D8D" w:rsidRDefault="001C39BF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ознакомить детей с аппликацией из манки;</w:t>
            </w:r>
          </w:p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Закреплять понятия дикие животные;</w:t>
            </w:r>
          </w:p>
          <w:p w:rsidR="005B6D8D" w:rsidRPr="005B6D8D" w:rsidRDefault="001C39BF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ассказать детям о том, как дикие животные к зиме готовятся;</w:t>
            </w:r>
          </w:p>
        </w:tc>
        <w:tc>
          <w:tcPr>
            <w:tcW w:w="1785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 xml:space="preserve">Аппликация из манки </w:t>
            </w:r>
          </w:p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995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Картон с изображенным на нем силуэтом зайца, клей, манка.</w:t>
            </w:r>
          </w:p>
        </w:tc>
      </w:tr>
      <w:tr w:rsidR="005B6D8D" w:rsidRPr="005B6D8D" w:rsidTr="001C39BF">
        <w:trPr>
          <w:trHeight w:val="557"/>
        </w:trPr>
        <w:tc>
          <w:tcPr>
            <w:tcW w:w="704" w:type="dxa"/>
            <w:vMerge w:val="restart"/>
            <w:textDirection w:val="btLr"/>
          </w:tcPr>
          <w:p w:rsidR="005B6D8D" w:rsidRPr="005B6D8D" w:rsidRDefault="005B6D8D" w:rsidP="001C39BF">
            <w:pPr>
              <w:spacing w:after="0" w:line="240" w:lineRule="auto"/>
              <w:ind w:right="113"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Декабрь</w:t>
            </w:r>
          </w:p>
        </w:tc>
        <w:tc>
          <w:tcPr>
            <w:tcW w:w="2284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«Снеговик – почтовик»</w:t>
            </w: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340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Продолжать знакомить детей с нетрадиционными техниками аппликацией (аппликация из смятых салфеток);</w:t>
            </w:r>
          </w:p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Учить скатывать шарики и приклеивать их на основу.</w:t>
            </w: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85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Пушистая аппликация (из смятых салфеток)</w:t>
            </w: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995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Тонированный картон  с изображенным на нем снеговиком, салфетки белого и голубого цвета, , клей.</w:t>
            </w:r>
          </w:p>
        </w:tc>
      </w:tr>
      <w:tr w:rsidR="005B6D8D" w:rsidRPr="005B6D8D" w:rsidTr="001C39BF">
        <w:trPr>
          <w:trHeight w:val="1845"/>
        </w:trPr>
        <w:tc>
          <w:tcPr>
            <w:tcW w:w="704" w:type="dxa"/>
            <w:vMerge/>
          </w:tcPr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284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«Ёлочка нарядная»</w:t>
            </w:r>
          </w:p>
        </w:tc>
        <w:tc>
          <w:tcPr>
            <w:tcW w:w="2340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Закрепить с детьми технику работы с салфетками;</w:t>
            </w:r>
          </w:p>
          <w:p w:rsidR="005B6D8D" w:rsidRPr="005B6D8D" w:rsidRDefault="001C39BF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чить украшать ёлочку, кусочками материалов, предварительно скатывая их в шарики;</w:t>
            </w:r>
          </w:p>
          <w:p w:rsidR="005B6D8D" w:rsidRPr="005B6D8D" w:rsidRDefault="001C39BF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родолжать вызывать интерес к данной деятельности.</w:t>
            </w:r>
          </w:p>
        </w:tc>
        <w:tc>
          <w:tcPr>
            <w:tcW w:w="1785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Пушистая аппликация (скрученные в шарики кусочки салфетки)</w:t>
            </w:r>
          </w:p>
        </w:tc>
        <w:tc>
          <w:tcPr>
            <w:tcW w:w="1995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Тонированный картон с изображенной на нем елочкой, разноцветные салфетки</w:t>
            </w:r>
          </w:p>
        </w:tc>
      </w:tr>
      <w:tr w:rsidR="005B6D8D" w:rsidRPr="005B6D8D" w:rsidTr="001C39BF">
        <w:trPr>
          <w:trHeight w:val="1140"/>
        </w:trPr>
        <w:tc>
          <w:tcPr>
            <w:tcW w:w="704" w:type="dxa"/>
            <w:vMerge w:val="restart"/>
            <w:textDirection w:val="btLr"/>
          </w:tcPr>
          <w:p w:rsidR="005B6D8D" w:rsidRPr="005B6D8D" w:rsidRDefault="005B6D8D" w:rsidP="001C39BF">
            <w:pPr>
              <w:spacing w:after="0" w:line="240" w:lineRule="auto"/>
              <w:ind w:right="113"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Январь</w:t>
            </w:r>
          </w:p>
          <w:p w:rsidR="005B6D8D" w:rsidRPr="005B6D8D" w:rsidRDefault="005B6D8D" w:rsidP="001C39BF">
            <w:pPr>
              <w:spacing w:after="0" w:line="240" w:lineRule="auto"/>
              <w:ind w:right="113"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284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«Кружечка для куклы»</w:t>
            </w:r>
          </w:p>
        </w:tc>
        <w:tc>
          <w:tcPr>
            <w:tcW w:w="2340" w:type="dxa"/>
          </w:tcPr>
          <w:p w:rsidR="005B6D8D" w:rsidRPr="005B6D8D" w:rsidRDefault="001C39BF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родолжаем учить детей работать в технике мозаика, используя готовые формы;</w:t>
            </w:r>
          </w:p>
          <w:p w:rsidR="005B6D8D" w:rsidRPr="005B6D8D" w:rsidRDefault="001C39BF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акрепить основные цвета и формы: круг, овал, квадрат, треугольник.</w:t>
            </w:r>
          </w:p>
        </w:tc>
        <w:tc>
          <w:tcPr>
            <w:tcW w:w="1785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Мозаика (готовые формы)</w:t>
            </w:r>
          </w:p>
        </w:tc>
        <w:tc>
          <w:tcPr>
            <w:tcW w:w="1995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Трафареты кружек на блюдечках (блюдечки: красного, синего, желтого цветов), готовые формы разных цветов.</w:t>
            </w:r>
          </w:p>
        </w:tc>
      </w:tr>
      <w:tr w:rsidR="005B6D8D" w:rsidRPr="005B6D8D" w:rsidTr="001C39BF">
        <w:trPr>
          <w:trHeight w:val="456"/>
        </w:trPr>
        <w:tc>
          <w:tcPr>
            <w:tcW w:w="704" w:type="dxa"/>
            <w:vMerge/>
          </w:tcPr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284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«Снежный ком на дорожке, и на него падает снег»</w:t>
            </w: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340" w:type="dxa"/>
          </w:tcPr>
          <w:p w:rsidR="005B6D8D" w:rsidRPr="005B6D8D" w:rsidRDefault="001C39BF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 xml:space="preserve">чить изображать пушистый снег на всем листе, </w:t>
            </w:r>
          </w:p>
          <w:p w:rsidR="005B6D8D" w:rsidRPr="005B6D8D" w:rsidRDefault="001C39BF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родолжать учить детей работать в технике пушистая аппликация;</w:t>
            </w:r>
          </w:p>
          <w:p w:rsidR="005B6D8D" w:rsidRPr="005B6D8D" w:rsidRDefault="001C39BF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оспитывать желание работать самостоятельно.</w:t>
            </w:r>
          </w:p>
        </w:tc>
        <w:tc>
          <w:tcPr>
            <w:tcW w:w="1785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Пушистая аппликация (салфетки)</w:t>
            </w:r>
          </w:p>
        </w:tc>
        <w:tc>
          <w:tcPr>
            <w:tcW w:w="1995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Тонированный картон с изображенным на  не снежным комом на дорожке, салфетки белого и голубого цвета</w:t>
            </w:r>
          </w:p>
        </w:tc>
      </w:tr>
      <w:tr w:rsidR="005B6D8D" w:rsidRPr="005B6D8D" w:rsidTr="001C39BF">
        <w:trPr>
          <w:trHeight w:val="3420"/>
        </w:trPr>
        <w:tc>
          <w:tcPr>
            <w:tcW w:w="704" w:type="dxa"/>
            <w:vMerge w:val="restart"/>
            <w:textDirection w:val="btLr"/>
          </w:tcPr>
          <w:p w:rsidR="005B6D8D" w:rsidRPr="005B6D8D" w:rsidRDefault="005B6D8D" w:rsidP="001C39BF">
            <w:pPr>
              <w:spacing w:after="0" w:line="240" w:lineRule="auto"/>
              <w:ind w:right="113"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Февраль</w:t>
            </w:r>
          </w:p>
        </w:tc>
        <w:tc>
          <w:tcPr>
            <w:tcW w:w="2284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«Снег идет»</w:t>
            </w: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340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Закрепить с детьми изображение снега различными техниками нетрадиционной аппликации;</w:t>
            </w:r>
          </w:p>
          <w:p w:rsidR="005B6D8D" w:rsidRPr="005B6D8D" w:rsidRDefault="001C39BF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пределить качество овладения детьми различными техниками изображения снега</w:t>
            </w:r>
          </w:p>
        </w:tc>
        <w:tc>
          <w:tcPr>
            <w:tcW w:w="1785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 xml:space="preserve">Различные виды и техники по выбору детей: пушистая аппликация , аппликация из крупы, обрывная аппликация </w:t>
            </w:r>
          </w:p>
        </w:tc>
        <w:tc>
          <w:tcPr>
            <w:tcW w:w="1995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вата, салфетки, манка, кусочки разорванной бумаги, тонированная бумага голубого, синего, черного цвета</w:t>
            </w:r>
          </w:p>
        </w:tc>
      </w:tr>
      <w:tr w:rsidR="005B6D8D" w:rsidRPr="005B6D8D" w:rsidTr="001C39BF">
        <w:trPr>
          <w:trHeight w:val="600"/>
        </w:trPr>
        <w:tc>
          <w:tcPr>
            <w:tcW w:w="704" w:type="dxa"/>
            <w:vMerge/>
          </w:tcPr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284" w:type="dxa"/>
          </w:tcPr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Открытка для папы «Кораблик»</w:t>
            </w:r>
          </w:p>
        </w:tc>
        <w:tc>
          <w:tcPr>
            <w:tcW w:w="2340" w:type="dxa"/>
          </w:tcPr>
          <w:p w:rsidR="005B6D8D" w:rsidRPr="005B6D8D" w:rsidRDefault="001C39BF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 xml:space="preserve">родолжать учить детей работать в нетрадиционной 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технике аппликации;</w:t>
            </w:r>
          </w:p>
          <w:p w:rsidR="005B6D8D" w:rsidRPr="005B6D8D" w:rsidRDefault="00D6345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ознакомить детей с праздником «23 февраля»;</w:t>
            </w:r>
          </w:p>
          <w:p w:rsidR="005B6D8D" w:rsidRPr="005B6D8D" w:rsidRDefault="00D6345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ызывать интерес к данному виду занятия;</w:t>
            </w:r>
          </w:p>
          <w:p w:rsidR="005B6D8D" w:rsidRPr="005B6D8D" w:rsidRDefault="00D6345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оспитывать желание делать подарки близким</w:t>
            </w:r>
          </w:p>
        </w:tc>
        <w:tc>
          <w:tcPr>
            <w:tcW w:w="1785" w:type="dxa"/>
          </w:tcPr>
          <w:p w:rsidR="005B6D8D" w:rsidRPr="005B6D8D" w:rsidRDefault="005B6D8D" w:rsidP="001C39BF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Аппликация из крупы (манка)</w:t>
            </w: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995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Тонированный картон, силуэты кораблей, манка, клей.</w:t>
            </w:r>
          </w:p>
        </w:tc>
      </w:tr>
      <w:tr w:rsidR="005B6D8D" w:rsidRPr="005B6D8D" w:rsidTr="00D63456">
        <w:trPr>
          <w:trHeight w:val="3105"/>
        </w:trPr>
        <w:tc>
          <w:tcPr>
            <w:tcW w:w="704" w:type="dxa"/>
            <w:vMerge w:val="restart"/>
            <w:textDirection w:val="btLr"/>
          </w:tcPr>
          <w:p w:rsidR="005B6D8D" w:rsidRPr="005B6D8D" w:rsidRDefault="005B6D8D" w:rsidP="00D63456">
            <w:pPr>
              <w:spacing w:after="0" w:line="240" w:lineRule="auto"/>
              <w:ind w:right="113"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2284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«Цветочек для мамы!»</w:t>
            </w: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340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Продолжать учить детей аппликации из скатанных салфеток;</w:t>
            </w:r>
          </w:p>
          <w:p w:rsidR="005B6D8D" w:rsidRPr="005B6D8D" w:rsidRDefault="00D6345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азвивать мелкую моторику рук;</w:t>
            </w:r>
          </w:p>
          <w:p w:rsidR="005B6D8D" w:rsidRPr="005B6D8D" w:rsidRDefault="00D6345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азвивать аккуратность в работе с клеем;</w:t>
            </w:r>
          </w:p>
          <w:p w:rsidR="005B6D8D" w:rsidRPr="005B6D8D" w:rsidRDefault="00D6345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оспитывать желание делать подарки близким.</w:t>
            </w:r>
          </w:p>
        </w:tc>
        <w:tc>
          <w:tcPr>
            <w:tcW w:w="1785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Пушистая аппликация</w:t>
            </w:r>
          </w:p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Техника скатанные салфетки</w:t>
            </w:r>
          </w:p>
        </w:tc>
        <w:tc>
          <w:tcPr>
            <w:tcW w:w="1995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Тонированная бумага с изображенным на нем силуэтом цветка, салфетки различных цветов, клей.</w:t>
            </w:r>
          </w:p>
        </w:tc>
      </w:tr>
      <w:tr w:rsidR="005B6D8D" w:rsidRPr="005B6D8D" w:rsidTr="001C39BF">
        <w:trPr>
          <w:trHeight w:val="915"/>
        </w:trPr>
        <w:tc>
          <w:tcPr>
            <w:tcW w:w="704" w:type="dxa"/>
            <w:vMerge/>
          </w:tcPr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284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«Подарю я бабушке лоскутное одеяло».</w:t>
            </w: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340" w:type="dxa"/>
          </w:tcPr>
          <w:p w:rsidR="005B6D8D" w:rsidRDefault="00D6345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 xml:space="preserve">ызвать интерес к созданию образа лоскутного одеяла в технике обрывания;  </w:t>
            </w:r>
          </w:p>
          <w:p w:rsidR="005B6D8D" w:rsidRPr="005B6D8D" w:rsidRDefault="00D6345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чить детей составлять коллективную композицию из индивидуальных работ;</w:t>
            </w:r>
          </w:p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Подвести к практическому освоению понятие часть и целое.</w:t>
            </w:r>
          </w:p>
        </w:tc>
        <w:tc>
          <w:tcPr>
            <w:tcW w:w="1785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 xml:space="preserve">Мозаика </w:t>
            </w:r>
          </w:p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Техника обрывная аппликация</w:t>
            </w:r>
          </w:p>
        </w:tc>
        <w:tc>
          <w:tcPr>
            <w:tcW w:w="1995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Квадратики картона на каждого ребенка, разноцветная двух сторонняя бумага, клей.</w:t>
            </w:r>
          </w:p>
        </w:tc>
      </w:tr>
      <w:tr w:rsidR="005B6D8D" w:rsidRPr="005B6D8D" w:rsidTr="00D63456">
        <w:trPr>
          <w:trHeight w:val="630"/>
        </w:trPr>
        <w:tc>
          <w:tcPr>
            <w:tcW w:w="704" w:type="dxa"/>
            <w:vMerge w:val="restart"/>
            <w:textDirection w:val="btLr"/>
          </w:tcPr>
          <w:p w:rsidR="005B6D8D" w:rsidRPr="005B6D8D" w:rsidRDefault="005B6D8D" w:rsidP="00D63456">
            <w:pPr>
              <w:spacing w:after="0" w:line="240" w:lineRule="auto"/>
              <w:ind w:right="113"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2284" w:type="dxa"/>
          </w:tcPr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«Звонкие сосульки»</w:t>
            </w: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340" w:type="dxa"/>
          </w:tcPr>
          <w:p w:rsidR="005B6D8D" w:rsidRPr="005B6D8D" w:rsidRDefault="00D6345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ызвать интерес к изображению сосулек с помощью техники пушистой аппликации из салфеток;</w:t>
            </w:r>
          </w:p>
          <w:p w:rsidR="005B6D8D" w:rsidRPr="005B6D8D" w:rsidRDefault="00D6345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 xml:space="preserve">оздавать ассоциативный образ природных объектов. </w:t>
            </w:r>
          </w:p>
        </w:tc>
        <w:tc>
          <w:tcPr>
            <w:tcW w:w="1785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Пушистая аппликация</w:t>
            </w:r>
          </w:p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(салфетки)</w:t>
            </w:r>
          </w:p>
        </w:tc>
        <w:tc>
          <w:tcPr>
            <w:tcW w:w="1995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Ватман с изображенными на нем сосульками, салфетки белого и голубого цветов, клей</w:t>
            </w:r>
          </w:p>
        </w:tc>
      </w:tr>
      <w:tr w:rsidR="005B6D8D" w:rsidRPr="005B6D8D" w:rsidTr="001C39BF">
        <w:trPr>
          <w:trHeight w:val="435"/>
        </w:trPr>
        <w:tc>
          <w:tcPr>
            <w:tcW w:w="704" w:type="dxa"/>
            <w:vMerge/>
          </w:tcPr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284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«Льдины плывут по реке»</w:t>
            </w:r>
          </w:p>
        </w:tc>
        <w:tc>
          <w:tcPr>
            <w:tcW w:w="2340" w:type="dxa"/>
          </w:tcPr>
          <w:p w:rsidR="005B6D8D" w:rsidRPr="005B6D8D" w:rsidRDefault="00D6345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родолжать учить детей работать в технике обрывания;</w:t>
            </w:r>
          </w:p>
          <w:p w:rsidR="005B6D8D" w:rsidRPr="005B6D8D" w:rsidRDefault="00D6345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вести в активный словарь детей понятие «весенний ледоход»</w:t>
            </w:r>
          </w:p>
        </w:tc>
        <w:tc>
          <w:tcPr>
            <w:tcW w:w="1785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Техника обрывания</w:t>
            </w:r>
          </w:p>
        </w:tc>
        <w:tc>
          <w:tcPr>
            <w:tcW w:w="1995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Картон с изображенной на нем рекой, белая бумага, клей</w:t>
            </w: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B6D8D" w:rsidRPr="005B6D8D" w:rsidTr="00D63456">
        <w:trPr>
          <w:trHeight w:val="660"/>
        </w:trPr>
        <w:tc>
          <w:tcPr>
            <w:tcW w:w="704" w:type="dxa"/>
            <w:vMerge w:val="restart"/>
            <w:textDirection w:val="btLr"/>
          </w:tcPr>
          <w:p w:rsidR="005B6D8D" w:rsidRPr="005B6D8D" w:rsidRDefault="005B6D8D" w:rsidP="00D63456">
            <w:pPr>
              <w:spacing w:after="0" w:line="240" w:lineRule="auto"/>
              <w:ind w:right="113"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Май</w:t>
            </w:r>
          </w:p>
        </w:tc>
        <w:tc>
          <w:tcPr>
            <w:tcW w:w="2284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«Ярко светит солнышко»</w:t>
            </w:r>
          </w:p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340" w:type="dxa"/>
          </w:tcPr>
          <w:p w:rsidR="005B6D8D" w:rsidRPr="005B6D8D" w:rsidRDefault="00D6345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акрепить с детьми знакомые им виды нетрадиционной аппликации;</w:t>
            </w:r>
          </w:p>
          <w:p w:rsidR="005B6D8D" w:rsidRPr="005B6D8D" w:rsidRDefault="00D6345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оказать, как можно изображать солнышко разными техниками аппликации</w:t>
            </w:r>
          </w:p>
        </w:tc>
        <w:tc>
          <w:tcPr>
            <w:tcW w:w="1785" w:type="dxa"/>
          </w:tcPr>
          <w:p w:rsidR="005B6D8D" w:rsidRPr="005B6D8D" w:rsidRDefault="00D6345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По 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желанию ребенка:</w:t>
            </w:r>
          </w:p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Виды аппликации:</w:t>
            </w:r>
          </w:p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Мозаика (обрывная), пушистая аппликация (салфетки), аппликация из зерна (горох,  пшено)</w:t>
            </w:r>
          </w:p>
        </w:tc>
        <w:tc>
          <w:tcPr>
            <w:tcW w:w="1995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Тонированный картон с изображенным на нем силуэтом солнца, готовые формы для мозаики, салфетки, пшено, горох</w:t>
            </w:r>
          </w:p>
        </w:tc>
      </w:tr>
      <w:tr w:rsidR="005B6D8D" w:rsidRPr="005B6D8D" w:rsidTr="001C39BF">
        <w:trPr>
          <w:trHeight w:val="405"/>
        </w:trPr>
        <w:tc>
          <w:tcPr>
            <w:tcW w:w="704" w:type="dxa"/>
            <w:vMerge/>
          </w:tcPr>
          <w:p w:rsidR="005B6D8D" w:rsidRPr="005B6D8D" w:rsidRDefault="005B6D8D" w:rsidP="001C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284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«Одуванчики расцвели на лугу»</w:t>
            </w:r>
          </w:p>
        </w:tc>
        <w:tc>
          <w:tcPr>
            <w:tcW w:w="2340" w:type="dxa"/>
          </w:tcPr>
          <w:p w:rsidR="005B6D8D" w:rsidRPr="005B6D8D" w:rsidRDefault="00D6345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родолжать закреплять с детьми знакомые им виды нетрадиционной аппликации;</w:t>
            </w:r>
          </w:p>
          <w:p w:rsidR="005B6D8D" w:rsidRPr="005B6D8D" w:rsidRDefault="00D6345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 xml:space="preserve">оказать, как можно изображать 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одуванчика разными техниками аппликации</w:t>
            </w:r>
          </w:p>
        </w:tc>
        <w:tc>
          <w:tcPr>
            <w:tcW w:w="1785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Виды аппликации:</w:t>
            </w:r>
          </w:p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 xml:space="preserve">Обрывная, пушистая аппликация (вата, салфетки), аппликация из зерна </w:t>
            </w: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(горох, манка, пшено), природный материал (засушенные цветки одуванчика, листья).</w:t>
            </w:r>
          </w:p>
        </w:tc>
        <w:tc>
          <w:tcPr>
            <w:tcW w:w="1995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Тонированный картон, салфетки, двухсторонняя желтая бумага, половинки гороха, пшено, манка, гербарий.</w:t>
            </w:r>
          </w:p>
        </w:tc>
      </w:tr>
    </w:tbl>
    <w:p w:rsidR="005B6D8D" w:rsidRDefault="005B6D8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</w:p>
    <w:p w:rsidR="005B6D8D" w:rsidRDefault="005B6D8D" w:rsidP="009C392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br w:type="page"/>
      </w:r>
    </w:p>
    <w:p w:rsidR="005B6D8D" w:rsidRDefault="005B6D8D" w:rsidP="00D63456">
      <w:pPr>
        <w:spacing w:after="0" w:line="240" w:lineRule="auto"/>
        <w:ind w:firstLine="709"/>
        <w:contextualSpacing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Приложение 3</w:t>
      </w:r>
    </w:p>
    <w:p w:rsidR="005B6D8D" w:rsidRDefault="005B6D8D" w:rsidP="00D63456">
      <w:pPr>
        <w:spacing w:after="0" w:line="240" w:lineRule="auto"/>
        <w:ind w:firstLine="709"/>
        <w:contextualSpacing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Перспективное планирование по нетрадиционной аппликации в средней группе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88"/>
        <w:gridCol w:w="1800"/>
        <w:gridCol w:w="2340"/>
        <w:gridCol w:w="1785"/>
        <w:gridCol w:w="2096"/>
      </w:tblGrid>
      <w:tr w:rsidR="005B6D8D" w:rsidRPr="005B6D8D" w:rsidTr="005B6D8D">
        <w:tc>
          <w:tcPr>
            <w:tcW w:w="1188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месяц</w:t>
            </w:r>
          </w:p>
        </w:tc>
        <w:tc>
          <w:tcPr>
            <w:tcW w:w="8021" w:type="dxa"/>
            <w:gridSpan w:val="4"/>
          </w:tcPr>
          <w:p w:rsidR="005B6D8D" w:rsidRPr="005B6D8D" w:rsidRDefault="005B6D8D" w:rsidP="009C3928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ОБРАЗОВАТЕЛЬНАЯ   ДЕЯТЕЛЬНОСТЬ</w:t>
            </w:r>
          </w:p>
        </w:tc>
      </w:tr>
      <w:tr w:rsidR="005B6D8D" w:rsidRPr="005B6D8D" w:rsidTr="005B6D8D">
        <w:tc>
          <w:tcPr>
            <w:tcW w:w="1188" w:type="dxa"/>
          </w:tcPr>
          <w:p w:rsidR="005B6D8D" w:rsidRPr="005B6D8D" w:rsidRDefault="005B6D8D" w:rsidP="009C3928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00" w:type="dxa"/>
          </w:tcPr>
          <w:p w:rsidR="005B6D8D" w:rsidRPr="005B6D8D" w:rsidRDefault="005B6D8D" w:rsidP="009C3928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Тема</w:t>
            </w:r>
            <w:r w:rsidRPr="005B6D8D"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340" w:type="dxa"/>
          </w:tcPr>
          <w:p w:rsidR="005B6D8D" w:rsidRPr="005B6D8D" w:rsidRDefault="005B6D8D" w:rsidP="009C3928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Цели</w:t>
            </w:r>
          </w:p>
        </w:tc>
        <w:tc>
          <w:tcPr>
            <w:tcW w:w="1785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Виды нетрадиционной аппликации</w:t>
            </w:r>
          </w:p>
        </w:tc>
        <w:tc>
          <w:tcPr>
            <w:tcW w:w="2096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Материал</w:t>
            </w:r>
          </w:p>
        </w:tc>
      </w:tr>
      <w:tr w:rsidR="005B6D8D" w:rsidRPr="005B6D8D" w:rsidTr="00D63456">
        <w:trPr>
          <w:cantSplit/>
          <w:trHeight w:val="2985"/>
        </w:trPr>
        <w:tc>
          <w:tcPr>
            <w:tcW w:w="1188" w:type="dxa"/>
            <w:textDirection w:val="btLr"/>
          </w:tcPr>
          <w:p w:rsidR="005B6D8D" w:rsidRPr="005B6D8D" w:rsidRDefault="005B6D8D" w:rsidP="00D63456">
            <w:pPr>
              <w:spacing w:after="0" w:line="240" w:lineRule="auto"/>
              <w:ind w:left="113" w:right="113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Сентябрь</w:t>
            </w:r>
          </w:p>
        </w:tc>
        <w:tc>
          <w:tcPr>
            <w:tcW w:w="1800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«Красивые флажки»</w:t>
            </w:r>
          </w:p>
        </w:tc>
        <w:tc>
          <w:tcPr>
            <w:tcW w:w="2340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Учить технике аппликации из сухих листьев. Закреплять навыки аккуратного наклеивания. Развивать моторику рук. Воспитывать аккуратность в работе.</w:t>
            </w:r>
          </w:p>
        </w:tc>
        <w:tc>
          <w:tcPr>
            <w:tcW w:w="1785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Аппликация из природного материала</w:t>
            </w:r>
          </w:p>
        </w:tc>
        <w:tc>
          <w:tcPr>
            <w:tcW w:w="2096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Бумага размером ½ альбомного листа, природный материал: засушенные листья рябины и берёзы, клей ПВА, кисть, салфетка.</w:t>
            </w:r>
          </w:p>
          <w:p w:rsidR="005B6D8D" w:rsidRPr="005B6D8D" w:rsidRDefault="005B6D8D" w:rsidP="009C3928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B6D8D" w:rsidRPr="005B6D8D" w:rsidTr="00D63456">
        <w:trPr>
          <w:cantSplit/>
          <w:trHeight w:val="2445"/>
        </w:trPr>
        <w:tc>
          <w:tcPr>
            <w:tcW w:w="1188" w:type="dxa"/>
            <w:textDirection w:val="btLr"/>
          </w:tcPr>
          <w:p w:rsidR="005B6D8D" w:rsidRPr="005B6D8D" w:rsidRDefault="005B6D8D" w:rsidP="00D63456">
            <w:pPr>
              <w:spacing w:after="0" w:line="240" w:lineRule="auto"/>
              <w:ind w:right="113"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Октябрь</w:t>
            </w:r>
          </w:p>
        </w:tc>
        <w:tc>
          <w:tcPr>
            <w:tcW w:w="1800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«Укрась салфеточку»</w:t>
            </w:r>
          </w:p>
        </w:tc>
        <w:tc>
          <w:tcPr>
            <w:tcW w:w="2340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Учить детей составлять узор на квадрате, заполняя элементами середину, углы. Развивать чувство композиции, чувство цвета. Закреплять умение аккуратно наклеивать части. Воспитывать умение давать эстетическую оценку работ.</w:t>
            </w:r>
          </w:p>
        </w:tc>
        <w:tc>
          <w:tcPr>
            <w:tcW w:w="1785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Аппликация из природного материала (семечек)</w:t>
            </w:r>
          </w:p>
        </w:tc>
        <w:tc>
          <w:tcPr>
            <w:tcW w:w="2096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Квадрат белой бумаги размером 16*16 см, семена арбуза, дыни. Клей, салфетка, клеёнка, кисть.</w:t>
            </w:r>
          </w:p>
          <w:p w:rsidR="005B6D8D" w:rsidRPr="005B6D8D" w:rsidRDefault="005B6D8D" w:rsidP="009C3928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B6D8D" w:rsidRPr="005B6D8D" w:rsidTr="00D63456">
        <w:trPr>
          <w:cantSplit/>
          <w:trHeight w:val="1134"/>
        </w:trPr>
        <w:tc>
          <w:tcPr>
            <w:tcW w:w="1188" w:type="dxa"/>
            <w:textDirection w:val="btLr"/>
          </w:tcPr>
          <w:p w:rsidR="005B6D8D" w:rsidRPr="005B6D8D" w:rsidRDefault="005B6D8D" w:rsidP="00D63456">
            <w:pPr>
              <w:spacing w:after="0" w:line="240" w:lineRule="auto"/>
              <w:ind w:right="113"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1800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«Грибы»</w:t>
            </w:r>
          </w:p>
        </w:tc>
        <w:tc>
          <w:tcPr>
            <w:tcW w:w="2340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Учить детей выполнять аппликацию из разных материалов;</w:t>
            </w:r>
          </w:p>
          <w:p w:rsidR="005B6D8D" w:rsidRPr="005B6D8D" w:rsidRDefault="00D6345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азвивать творческие возможности детей, воображение и фантазию;</w:t>
            </w:r>
          </w:p>
          <w:p w:rsidR="005B6D8D" w:rsidRPr="005B6D8D" w:rsidRDefault="00D6345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 w:rsidR="005B6D8D" w:rsidRPr="005B6D8D">
              <w:rPr>
                <w:rFonts w:ascii="Times New Roman" w:eastAsiaTheme="minorHAnsi" w:hAnsi="Times New Roman"/>
                <w:sz w:val="28"/>
                <w:szCs w:val="28"/>
              </w:rPr>
              <w:t>оспитывать усидчивость и аккуратность в работе.</w:t>
            </w:r>
          </w:p>
          <w:p w:rsidR="005B6D8D" w:rsidRPr="005B6D8D" w:rsidRDefault="005B6D8D" w:rsidP="009C3928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85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Аппликация из крупы</w:t>
            </w:r>
          </w:p>
        </w:tc>
        <w:tc>
          <w:tcPr>
            <w:tcW w:w="2096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Лист бумаги ½, крупа пшенная и рисовая, клей, кисть.</w:t>
            </w:r>
          </w:p>
        </w:tc>
      </w:tr>
      <w:tr w:rsidR="005B6D8D" w:rsidRPr="005B6D8D" w:rsidTr="00D63456">
        <w:trPr>
          <w:cantSplit/>
          <w:trHeight w:val="1134"/>
        </w:trPr>
        <w:tc>
          <w:tcPr>
            <w:tcW w:w="1188" w:type="dxa"/>
            <w:textDirection w:val="btLr"/>
          </w:tcPr>
          <w:p w:rsidR="005B6D8D" w:rsidRPr="005B6D8D" w:rsidRDefault="005B6D8D" w:rsidP="00D63456">
            <w:pPr>
              <w:spacing w:after="0" w:line="240" w:lineRule="auto"/>
              <w:ind w:left="113" w:right="113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Декабрь</w:t>
            </w:r>
          </w:p>
        </w:tc>
        <w:tc>
          <w:tcPr>
            <w:tcW w:w="1800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«Украсим чашку»</w:t>
            </w:r>
          </w:p>
        </w:tc>
        <w:tc>
          <w:tcPr>
            <w:tcW w:w="2340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Позн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акомить детей с техникой обрыв</w:t>
            </w: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ной аппликации. Развивать у детей чувство цвета, желание украсить форму узором, замечать красивые предметы в быту, уметь аккуратно наклеивать на готовую форму.</w:t>
            </w:r>
          </w:p>
        </w:tc>
        <w:tc>
          <w:tcPr>
            <w:tcW w:w="1785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Обрывная аппликация</w:t>
            </w:r>
          </w:p>
        </w:tc>
        <w:tc>
          <w:tcPr>
            <w:tcW w:w="2096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Готовые формы, вырезанные из цветной бумаги, гофрированная бумага, клей, кисть.</w:t>
            </w:r>
          </w:p>
        </w:tc>
      </w:tr>
      <w:tr w:rsidR="005B6D8D" w:rsidRPr="005B6D8D" w:rsidTr="00D63456">
        <w:trPr>
          <w:cantSplit/>
          <w:trHeight w:val="1140"/>
        </w:trPr>
        <w:tc>
          <w:tcPr>
            <w:tcW w:w="1188" w:type="dxa"/>
            <w:textDirection w:val="btLr"/>
          </w:tcPr>
          <w:p w:rsidR="005B6D8D" w:rsidRPr="005B6D8D" w:rsidRDefault="005B6D8D" w:rsidP="00D63456">
            <w:pPr>
              <w:spacing w:after="0" w:line="240" w:lineRule="auto"/>
              <w:ind w:right="113"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Январь</w:t>
            </w:r>
          </w:p>
          <w:p w:rsidR="005B6D8D" w:rsidRPr="005B6D8D" w:rsidRDefault="005B6D8D" w:rsidP="00D63456">
            <w:pPr>
              <w:spacing w:after="0" w:line="240" w:lineRule="auto"/>
              <w:ind w:right="113"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00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«Бусы для ёлки»</w:t>
            </w:r>
          </w:p>
        </w:tc>
        <w:tc>
          <w:tcPr>
            <w:tcW w:w="2340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Учить детей работать с подручным материалом, украшать ёлку нарезанными коктейльными трубочками. Развивать чувство цвета, формы и величины, творческие способности, точность движений, глазомер, эстетическое восприятие, тактильные ощущения и мелкую моторику пальцев рук. Воспитывать сосредоточенность, аккуратность и бережное отношение к материалам, усидчивость.</w:t>
            </w:r>
          </w:p>
        </w:tc>
        <w:tc>
          <w:tcPr>
            <w:tcW w:w="1785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Аппликация из коктейльных трубочек</w:t>
            </w:r>
          </w:p>
        </w:tc>
        <w:tc>
          <w:tcPr>
            <w:tcW w:w="2096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Цветные трубочки от коктейля, клей ПВА, кисть, силуэт ёлки.</w:t>
            </w:r>
          </w:p>
        </w:tc>
      </w:tr>
      <w:tr w:rsidR="005B6D8D" w:rsidRPr="005B6D8D" w:rsidTr="00D63456">
        <w:trPr>
          <w:cantSplit/>
          <w:trHeight w:val="3420"/>
        </w:trPr>
        <w:tc>
          <w:tcPr>
            <w:tcW w:w="1188" w:type="dxa"/>
            <w:textDirection w:val="btLr"/>
          </w:tcPr>
          <w:p w:rsidR="005B6D8D" w:rsidRPr="005B6D8D" w:rsidRDefault="005B6D8D" w:rsidP="00D63456">
            <w:pPr>
              <w:spacing w:after="0" w:line="240" w:lineRule="auto"/>
              <w:ind w:left="113" w:right="113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1800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«Звено летящих самолётов»</w:t>
            </w:r>
          </w:p>
        </w:tc>
        <w:tc>
          <w:tcPr>
            <w:tcW w:w="2340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Учить правильно, составлять изображение из частей, находить место той или иной части в общей работе, аккуратно наклеивать. Закрепить знание формы – прямоугольник. Воспитывать интерес к Российской авиации.</w:t>
            </w:r>
          </w:p>
        </w:tc>
        <w:tc>
          <w:tcPr>
            <w:tcW w:w="1785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Объемная аппликация</w:t>
            </w:r>
          </w:p>
        </w:tc>
        <w:tc>
          <w:tcPr>
            <w:tcW w:w="2096" w:type="dxa"/>
          </w:tcPr>
          <w:p w:rsidR="005B6D8D" w:rsidRPr="005B6D8D" w:rsidRDefault="005B6D8D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Бумага в форме прямоугольника для корпуса и крыльев. Ножницы, клей, кисточки.</w:t>
            </w:r>
          </w:p>
          <w:p w:rsidR="005B6D8D" w:rsidRPr="005B6D8D" w:rsidRDefault="005B6D8D" w:rsidP="009C3928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B6D8D" w:rsidRPr="005B6D8D" w:rsidTr="00D63456">
        <w:trPr>
          <w:cantSplit/>
          <w:trHeight w:val="1134"/>
        </w:trPr>
        <w:tc>
          <w:tcPr>
            <w:tcW w:w="1188" w:type="dxa"/>
            <w:textDirection w:val="btLr"/>
          </w:tcPr>
          <w:p w:rsidR="005B6D8D" w:rsidRPr="005B6D8D" w:rsidRDefault="005B6D8D" w:rsidP="00D63456">
            <w:pPr>
              <w:spacing w:after="0" w:line="240" w:lineRule="auto"/>
              <w:ind w:right="113"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Март</w:t>
            </w:r>
          </w:p>
        </w:tc>
        <w:tc>
          <w:tcPr>
            <w:tcW w:w="1800" w:type="dxa"/>
          </w:tcPr>
          <w:p w:rsidR="005B6D8D" w:rsidRPr="00907406" w:rsidRDefault="0090740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07406">
              <w:rPr>
                <w:rFonts w:ascii="Times New Roman" w:eastAsiaTheme="minorHAnsi" w:hAnsi="Times New Roman"/>
                <w:sz w:val="28"/>
                <w:szCs w:val="28"/>
              </w:rPr>
              <w:t>«Цветок в подарок маме и бабушке»</w:t>
            </w:r>
          </w:p>
        </w:tc>
        <w:tc>
          <w:tcPr>
            <w:tcW w:w="2340" w:type="dxa"/>
          </w:tcPr>
          <w:p w:rsidR="005B6D8D" w:rsidRPr="00907406" w:rsidRDefault="0090740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07406">
              <w:rPr>
                <w:rFonts w:ascii="Times New Roman" w:eastAsiaTheme="minorHAnsi" w:hAnsi="Times New Roman"/>
                <w:sz w:val="28"/>
                <w:szCs w:val="28"/>
              </w:rPr>
              <w:t>Познакомить с технологией изготовления работы из бисера. Способствовать развитию мелкой моторики. Развивать чувство цвета, эстетическое восприятие, воображение. Воспитывать внимание к родным и близким.</w:t>
            </w:r>
          </w:p>
        </w:tc>
        <w:tc>
          <w:tcPr>
            <w:tcW w:w="1785" w:type="dxa"/>
          </w:tcPr>
          <w:p w:rsidR="005B6D8D" w:rsidRPr="005B6D8D" w:rsidRDefault="0090740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Аппликация из бисера</w:t>
            </w:r>
          </w:p>
        </w:tc>
        <w:tc>
          <w:tcPr>
            <w:tcW w:w="2096" w:type="dxa"/>
          </w:tcPr>
          <w:p w:rsidR="00907406" w:rsidRPr="00907406" w:rsidRDefault="0090740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07406">
              <w:rPr>
                <w:rFonts w:ascii="Times New Roman" w:eastAsiaTheme="minorHAnsi" w:hAnsi="Times New Roman"/>
                <w:sz w:val="28"/>
                <w:szCs w:val="28"/>
              </w:rPr>
              <w:t>Цветной картон, клей ПВА, кисть, бисер, влажные салфетки.</w:t>
            </w:r>
          </w:p>
          <w:p w:rsidR="005B6D8D" w:rsidRPr="005B6D8D" w:rsidRDefault="005B6D8D" w:rsidP="009C3928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B6D8D" w:rsidRPr="005B6D8D" w:rsidTr="00D63456">
        <w:trPr>
          <w:cantSplit/>
          <w:trHeight w:val="1134"/>
        </w:trPr>
        <w:tc>
          <w:tcPr>
            <w:tcW w:w="1188" w:type="dxa"/>
            <w:textDirection w:val="btLr"/>
          </w:tcPr>
          <w:p w:rsidR="005B6D8D" w:rsidRPr="005B6D8D" w:rsidRDefault="005B6D8D" w:rsidP="00D63456">
            <w:pPr>
              <w:spacing w:after="0" w:line="240" w:lineRule="auto"/>
              <w:ind w:right="113"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1800" w:type="dxa"/>
          </w:tcPr>
          <w:p w:rsidR="005B6D8D" w:rsidRPr="00907406" w:rsidRDefault="0090740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07406">
              <w:rPr>
                <w:rFonts w:ascii="Times New Roman" w:eastAsiaTheme="minorHAnsi" w:hAnsi="Times New Roman"/>
                <w:sz w:val="28"/>
                <w:szCs w:val="28"/>
              </w:rPr>
              <w:t>«Ветка вербы»</w:t>
            </w:r>
          </w:p>
        </w:tc>
        <w:tc>
          <w:tcPr>
            <w:tcW w:w="2340" w:type="dxa"/>
          </w:tcPr>
          <w:p w:rsidR="005B6D8D" w:rsidRPr="005B6D8D" w:rsidRDefault="0090740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07406">
              <w:rPr>
                <w:rFonts w:ascii="Times New Roman" w:eastAsiaTheme="minorHAnsi" w:hAnsi="Times New Roman"/>
                <w:sz w:val="28"/>
                <w:szCs w:val="28"/>
              </w:rPr>
              <w:t>Познакомить детей со способом скатывания шариков из цветных салфеток. Воспитывать умение доводить свой замысел до конца. Развивать творческие способности, воображение.</w:t>
            </w:r>
          </w:p>
        </w:tc>
        <w:tc>
          <w:tcPr>
            <w:tcW w:w="1785" w:type="dxa"/>
          </w:tcPr>
          <w:p w:rsidR="005B6D8D" w:rsidRPr="005B6D8D" w:rsidRDefault="0090740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Аппликация из салфеток</w:t>
            </w:r>
          </w:p>
        </w:tc>
        <w:tc>
          <w:tcPr>
            <w:tcW w:w="2096" w:type="dxa"/>
          </w:tcPr>
          <w:p w:rsidR="00907406" w:rsidRPr="00907406" w:rsidRDefault="0090740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07406">
              <w:rPr>
                <w:rFonts w:ascii="Times New Roman" w:eastAsiaTheme="minorHAnsi" w:hAnsi="Times New Roman"/>
                <w:sz w:val="28"/>
                <w:szCs w:val="28"/>
              </w:rPr>
              <w:t>Цветной картон ½, цветные салфетки, клей, кисти, влажные салфетки.</w:t>
            </w:r>
          </w:p>
          <w:p w:rsidR="005B6D8D" w:rsidRPr="005B6D8D" w:rsidRDefault="005B6D8D" w:rsidP="009C3928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B6D8D" w:rsidRPr="005B6D8D" w:rsidTr="00D63456">
        <w:trPr>
          <w:cantSplit/>
          <w:trHeight w:val="1134"/>
        </w:trPr>
        <w:tc>
          <w:tcPr>
            <w:tcW w:w="1188" w:type="dxa"/>
            <w:textDirection w:val="btLr"/>
          </w:tcPr>
          <w:p w:rsidR="005B6D8D" w:rsidRPr="005B6D8D" w:rsidRDefault="005B6D8D" w:rsidP="00D63456">
            <w:pPr>
              <w:spacing w:after="0" w:line="240" w:lineRule="auto"/>
              <w:ind w:right="113"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6D8D">
              <w:rPr>
                <w:rFonts w:ascii="Times New Roman" w:eastAsiaTheme="minorHAnsi" w:hAnsi="Times New Roman"/>
                <w:sz w:val="28"/>
                <w:szCs w:val="28"/>
              </w:rPr>
              <w:t>Май</w:t>
            </w:r>
          </w:p>
        </w:tc>
        <w:tc>
          <w:tcPr>
            <w:tcW w:w="1800" w:type="dxa"/>
          </w:tcPr>
          <w:p w:rsidR="005B6D8D" w:rsidRPr="00907406" w:rsidRDefault="0090740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07406">
              <w:rPr>
                <w:rFonts w:ascii="Times New Roman" w:eastAsiaTheme="minorHAnsi" w:hAnsi="Times New Roman"/>
                <w:sz w:val="28"/>
                <w:szCs w:val="28"/>
              </w:rPr>
              <w:t>«Воздушные шары»</w:t>
            </w:r>
          </w:p>
        </w:tc>
        <w:tc>
          <w:tcPr>
            <w:tcW w:w="2340" w:type="dxa"/>
          </w:tcPr>
          <w:p w:rsidR="00907406" w:rsidRPr="00907406" w:rsidRDefault="0090740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07406">
              <w:rPr>
                <w:rFonts w:ascii="Times New Roman" w:eastAsiaTheme="minorHAnsi" w:hAnsi="Times New Roman"/>
                <w:sz w:val="28"/>
                <w:szCs w:val="28"/>
              </w:rPr>
              <w:t>Учить создавать коллективную композицию, самостоятельно определяя содержание своего изображения. Развивать образное восприятия: представление, воображение. Воспитывать трудолюбие.</w:t>
            </w:r>
          </w:p>
          <w:p w:rsidR="005B6D8D" w:rsidRPr="005B6D8D" w:rsidRDefault="005B6D8D" w:rsidP="009C3928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85" w:type="dxa"/>
          </w:tcPr>
          <w:p w:rsidR="005B6D8D" w:rsidRPr="005B6D8D" w:rsidRDefault="0090740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Аппликация из ватных дисков</w:t>
            </w:r>
          </w:p>
        </w:tc>
        <w:tc>
          <w:tcPr>
            <w:tcW w:w="2096" w:type="dxa"/>
          </w:tcPr>
          <w:p w:rsidR="005B6D8D" w:rsidRPr="005B6D8D" w:rsidRDefault="00907406" w:rsidP="00D63456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07406">
              <w:rPr>
                <w:rFonts w:ascii="Times New Roman" w:eastAsiaTheme="minorHAnsi" w:hAnsi="Times New Roman"/>
                <w:sz w:val="28"/>
                <w:szCs w:val="28"/>
              </w:rPr>
              <w:t>Цветной картон, ватные диски, цветные атласные ленты, клей, кисти</w:t>
            </w:r>
          </w:p>
        </w:tc>
      </w:tr>
    </w:tbl>
    <w:p w:rsidR="005B6D8D" w:rsidRDefault="005B6D8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</w:p>
    <w:p w:rsidR="005B6D8D" w:rsidRPr="00E80BC2" w:rsidRDefault="005B6D8D" w:rsidP="009C3928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</w:p>
    <w:p w:rsidR="00E80BC2" w:rsidRDefault="00E80BC2" w:rsidP="009C3928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80BC2" w:rsidRPr="00E80BC2" w:rsidRDefault="00E80BC2" w:rsidP="009C3928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83D03" w:rsidRPr="00383D03" w:rsidRDefault="00383D03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463D8" w:rsidRDefault="000463D8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463D8" w:rsidRDefault="000463D8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63456" w:rsidRDefault="00D63456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63456" w:rsidRDefault="00D63456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63456" w:rsidRDefault="00D63456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63456" w:rsidRDefault="00D63456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63456" w:rsidRDefault="00D63456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63456" w:rsidRDefault="00D63456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63456" w:rsidRPr="00DF767F" w:rsidRDefault="00D63456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63A6D" w:rsidRPr="00E63A6D" w:rsidRDefault="00E63A6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63A6D" w:rsidRDefault="005E4E24" w:rsidP="00D63456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4</w:t>
      </w:r>
    </w:p>
    <w:p w:rsidR="005E4E24" w:rsidRDefault="005E4E24" w:rsidP="00D63456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Перспективный план работы по нетрадиционной аппликации в старшей группе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1843"/>
        <w:gridCol w:w="2835"/>
        <w:gridCol w:w="1731"/>
        <w:gridCol w:w="2096"/>
      </w:tblGrid>
      <w:tr w:rsidR="00911136" w:rsidRPr="00911136" w:rsidTr="00F0229A">
        <w:trPr>
          <w:cantSplit/>
          <w:trHeight w:val="1042"/>
        </w:trPr>
        <w:tc>
          <w:tcPr>
            <w:tcW w:w="704" w:type="dxa"/>
            <w:textDirection w:val="btLr"/>
          </w:tcPr>
          <w:p w:rsidR="00911136" w:rsidRPr="00911136" w:rsidRDefault="00D63456" w:rsidP="00D63456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911136" w:rsidRPr="00911136">
              <w:rPr>
                <w:rFonts w:ascii="Times New Roman" w:hAnsi="Times New Roman"/>
                <w:sz w:val="28"/>
                <w:szCs w:val="28"/>
              </w:rPr>
              <w:t>есяц</w:t>
            </w:r>
          </w:p>
        </w:tc>
        <w:tc>
          <w:tcPr>
            <w:tcW w:w="8505" w:type="dxa"/>
            <w:gridSpan w:val="4"/>
          </w:tcPr>
          <w:p w:rsidR="00911136" w:rsidRPr="00911136" w:rsidRDefault="00911136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1136">
              <w:rPr>
                <w:rFonts w:ascii="Times New Roman" w:hAnsi="Times New Roman"/>
                <w:sz w:val="28"/>
                <w:szCs w:val="28"/>
              </w:rPr>
              <w:t>ОБРАЗОВАТЕЛЬНАЯ   ДЕЯТЕЛЬНОСТЬ</w:t>
            </w:r>
          </w:p>
        </w:tc>
      </w:tr>
      <w:tr w:rsidR="00911136" w:rsidRPr="00911136" w:rsidTr="00F0229A">
        <w:trPr>
          <w:cantSplit/>
          <w:trHeight w:val="1134"/>
        </w:trPr>
        <w:tc>
          <w:tcPr>
            <w:tcW w:w="704" w:type="dxa"/>
            <w:textDirection w:val="btLr"/>
          </w:tcPr>
          <w:p w:rsidR="00911136" w:rsidRPr="00911136" w:rsidRDefault="00911136" w:rsidP="009C3928">
            <w:pPr>
              <w:spacing w:after="0" w:line="240" w:lineRule="auto"/>
              <w:ind w:left="113" w:right="113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11136" w:rsidRPr="00911136" w:rsidRDefault="00911136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11136">
              <w:rPr>
                <w:rFonts w:ascii="Times New Roman" w:hAnsi="Times New Roman"/>
                <w:sz w:val="28"/>
                <w:szCs w:val="28"/>
              </w:rPr>
              <w:t>Тема</w:t>
            </w:r>
            <w:r w:rsidRPr="0091113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835" w:type="dxa"/>
          </w:tcPr>
          <w:p w:rsidR="00911136" w:rsidRPr="00911136" w:rsidRDefault="00911136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1136">
              <w:rPr>
                <w:rFonts w:ascii="Times New Roman" w:hAnsi="Times New Roman"/>
                <w:sz w:val="28"/>
                <w:szCs w:val="28"/>
              </w:rPr>
              <w:t>Цели</w:t>
            </w:r>
          </w:p>
        </w:tc>
        <w:tc>
          <w:tcPr>
            <w:tcW w:w="1731" w:type="dxa"/>
          </w:tcPr>
          <w:p w:rsidR="00911136" w:rsidRPr="00911136" w:rsidRDefault="00911136" w:rsidP="00D634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1136">
              <w:rPr>
                <w:rFonts w:ascii="Times New Roman" w:hAnsi="Times New Roman"/>
                <w:sz w:val="28"/>
                <w:szCs w:val="28"/>
              </w:rPr>
              <w:t>Виды нетрадиционной аппликации</w:t>
            </w:r>
          </w:p>
        </w:tc>
        <w:tc>
          <w:tcPr>
            <w:tcW w:w="2096" w:type="dxa"/>
          </w:tcPr>
          <w:p w:rsidR="00911136" w:rsidRPr="00911136" w:rsidRDefault="00911136" w:rsidP="00D634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1136">
              <w:rPr>
                <w:rFonts w:ascii="Times New Roman" w:hAnsi="Times New Roman"/>
                <w:sz w:val="28"/>
                <w:szCs w:val="28"/>
              </w:rPr>
              <w:t>Материал</w:t>
            </w:r>
          </w:p>
        </w:tc>
      </w:tr>
      <w:tr w:rsidR="00911136" w:rsidRPr="00911136" w:rsidTr="00F0229A">
        <w:trPr>
          <w:cantSplit/>
          <w:trHeight w:val="2985"/>
        </w:trPr>
        <w:tc>
          <w:tcPr>
            <w:tcW w:w="704" w:type="dxa"/>
            <w:textDirection w:val="btLr"/>
          </w:tcPr>
          <w:p w:rsidR="00911136" w:rsidRPr="00911136" w:rsidRDefault="00911136" w:rsidP="009C3928">
            <w:pPr>
              <w:spacing w:after="0" w:line="240" w:lineRule="auto"/>
              <w:ind w:left="113" w:right="113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1136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1843" w:type="dxa"/>
          </w:tcPr>
          <w:p w:rsidR="00911136" w:rsidRPr="00911136" w:rsidRDefault="00911136" w:rsidP="00D634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1136">
              <w:rPr>
                <w:rFonts w:ascii="Times New Roman" w:hAnsi="Times New Roman"/>
                <w:sz w:val="28"/>
                <w:szCs w:val="28"/>
              </w:rPr>
              <w:t>«Матрешка»</w:t>
            </w:r>
          </w:p>
        </w:tc>
        <w:tc>
          <w:tcPr>
            <w:tcW w:w="2835" w:type="dxa"/>
          </w:tcPr>
          <w:p w:rsidR="00911136" w:rsidRPr="00911136" w:rsidRDefault="00D63456" w:rsidP="00D634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911136" w:rsidRPr="00911136">
              <w:rPr>
                <w:rFonts w:ascii="Times New Roman" w:hAnsi="Times New Roman"/>
                <w:sz w:val="28"/>
                <w:szCs w:val="28"/>
              </w:rPr>
              <w:t>родолжать знакомить детей с особенностями пластилина, развивать интерес к художественной деятельности. Обучать умению ориентироваться на листе бумаги. Развивать мелкую моторику, координацию движений рук, глазомера. Воспитывать усидчивость, аккуратность в работе, желание доводить начатое дело до конца. Развивать художественное творчество, эстетические чувства. </w:t>
            </w:r>
          </w:p>
        </w:tc>
        <w:tc>
          <w:tcPr>
            <w:tcW w:w="1731" w:type="dxa"/>
          </w:tcPr>
          <w:p w:rsidR="00911136" w:rsidRPr="00911136" w:rsidRDefault="00911136" w:rsidP="00D634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пластилинография</w:t>
            </w:r>
            <w:proofErr w:type="spellEnd"/>
          </w:p>
        </w:tc>
        <w:tc>
          <w:tcPr>
            <w:tcW w:w="2096" w:type="dxa"/>
          </w:tcPr>
          <w:p w:rsidR="00911136" w:rsidRPr="00911136" w:rsidRDefault="00911136" w:rsidP="00D634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1136">
              <w:rPr>
                <w:rFonts w:ascii="Times New Roman" w:hAnsi="Times New Roman"/>
                <w:sz w:val="28"/>
                <w:szCs w:val="28"/>
              </w:rPr>
              <w:t>Пластилин, дощечка, салфетка, контурное изображение матрешки.</w:t>
            </w:r>
          </w:p>
        </w:tc>
      </w:tr>
      <w:tr w:rsidR="00911136" w:rsidRPr="00911136" w:rsidTr="00F0229A">
        <w:trPr>
          <w:cantSplit/>
          <w:trHeight w:val="2445"/>
        </w:trPr>
        <w:tc>
          <w:tcPr>
            <w:tcW w:w="704" w:type="dxa"/>
            <w:textDirection w:val="btLr"/>
          </w:tcPr>
          <w:p w:rsidR="00911136" w:rsidRPr="00911136" w:rsidRDefault="00911136" w:rsidP="009C3928">
            <w:pPr>
              <w:spacing w:after="0" w:line="240" w:lineRule="auto"/>
              <w:ind w:left="113" w:right="113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1136">
              <w:rPr>
                <w:rFonts w:ascii="Times New Roman" w:hAnsi="Times New Roman"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1843" w:type="dxa"/>
          </w:tcPr>
          <w:p w:rsidR="00911136" w:rsidRPr="00911136" w:rsidRDefault="00D63456" w:rsidP="00D634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«Жар-</w:t>
            </w:r>
            <w:r w:rsidR="00911136" w:rsidRPr="00911136">
              <w:rPr>
                <w:rFonts w:ascii="Times New Roman" w:hAnsi="Times New Roman"/>
                <w:sz w:val="28"/>
                <w:szCs w:val="28"/>
              </w:rPr>
              <w:t>птица»</w:t>
            </w:r>
          </w:p>
        </w:tc>
        <w:tc>
          <w:tcPr>
            <w:tcW w:w="2835" w:type="dxa"/>
          </w:tcPr>
          <w:p w:rsidR="00911136" w:rsidRPr="00911136" w:rsidRDefault="00911136" w:rsidP="00D634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1136">
              <w:rPr>
                <w:rFonts w:ascii="Times New Roman" w:hAnsi="Times New Roman"/>
                <w:sz w:val="28"/>
                <w:szCs w:val="28"/>
              </w:rPr>
              <w:t>Познакомить детей с техникой выполнения работы из осенних сухих листьев. Учить детей выполнять поделку, подбирая необходимый материал, видоизменяя форму листьев при необходимости. Формировать практические навыки работы с природными материалами. Развивать умение самостоятельно располагать изображение на листе бумаги. </w:t>
            </w:r>
          </w:p>
        </w:tc>
        <w:tc>
          <w:tcPr>
            <w:tcW w:w="1731" w:type="dxa"/>
          </w:tcPr>
          <w:p w:rsidR="00911136" w:rsidRPr="00911136" w:rsidRDefault="00911136" w:rsidP="00D634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Аппликация из сухих листьев</w:t>
            </w:r>
          </w:p>
        </w:tc>
        <w:tc>
          <w:tcPr>
            <w:tcW w:w="2096" w:type="dxa"/>
          </w:tcPr>
          <w:p w:rsidR="00911136" w:rsidRPr="00911136" w:rsidRDefault="00911136" w:rsidP="00D634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1136">
              <w:rPr>
                <w:rFonts w:ascii="Times New Roman" w:hAnsi="Times New Roman"/>
                <w:sz w:val="28"/>
                <w:szCs w:val="28"/>
              </w:rPr>
              <w:t>Засушенные листья разной формы, дощечки, клей, кисти, салфетки, клеенки.</w:t>
            </w:r>
            <w:r w:rsidRPr="00911136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</w:tr>
      <w:tr w:rsidR="00911136" w:rsidRPr="00911136" w:rsidTr="00F0229A">
        <w:trPr>
          <w:cantSplit/>
          <w:trHeight w:val="1134"/>
        </w:trPr>
        <w:tc>
          <w:tcPr>
            <w:tcW w:w="704" w:type="dxa"/>
            <w:textDirection w:val="btLr"/>
          </w:tcPr>
          <w:p w:rsidR="00911136" w:rsidRPr="00911136" w:rsidRDefault="00911136" w:rsidP="009C3928">
            <w:pPr>
              <w:spacing w:after="0" w:line="240" w:lineRule="auto"/>
              <w:ind w:left="113" w:right="113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1136">
              <w:rPr>
                <w:rFonts w:ascii="Times New Roman" w:hAnsi="Times New Roman"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1843" w:type="dxa"/>
          </w:tcPr>
          <w:p w:rsidR="00911136" w:rsidRPr="00911136" w:rsidRDefault="00B35A28" w:rsidP="00D634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«Птичка клюе</w:t>
            </w:r>
            <w:r w:rsidR="00911136" w:rsidRPr="00911136">
              <w:rPr>
                <w:rFonts w:ascii="Times New Roman" w:hAnsi="Times New Roman"/>
                <w:sz w:val="28"/>
                <w:szCs w:val="28"/>
              </w:rPr>
              <w:t>т ягодки на веточке»</w:t>
            </w:r>
          </w:p>
        </w:tc>
        <w:tc>
          <w:tcPr>
            <w:tcW w:w="2835" w:type="dxa"/>
          </w:tcPr>
          <w:p w:rsidR="00E07485" w:rsidRDefault="00E07485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="00B35A28" w:rsidRPr="00B35A28">
              <w:rPr>
                <w:rFonts w:ascii="Times New Roman" w:hAnsi="Times New Roman"/>
                <w:sz w:val="28"/>
                <w:szCs w:val="28"/>
              </w:rPr>
              <w:t xml:space="preserve">акреплять навыки аккуратной лепки пластилином, развивать интерес к художественной деятельности. Развивать мелкую моторику, координацию движений рук, глазомера. Закреплять умение скатывать в комок кусочки бумаги, выполнять наклеивание кусочков друг к другу. </w:t>
            </w:r>
          </w:p>
          <w:p w:rsidR="00D63456" w:rsidRPr="00911136" w:rsidRDefault="00B35A28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5A28">
              <w:rPr>
                <w:rFonts w:ascii="Times New Roman" w:hAnsi="Times New Roman"/>
                <w:sz w:val="28"/>
                <w:szCs w:val="28"/>
              </w:rPr>
              <w:t>Развивать художественное творчество. Воспитывать усидчивость, аккуратность в работе, желания доводить начатое дело до конца.</w:t>
            </w:r>
          </w:p>
        </w:tc>
        <w:tc>
          <w:tcPr>
            <w:tcW w:w="1731" w:type="dxa"/>
          </w:tcPr>
          <w:p w:rsidR="00911136" w:rsidRPr="00B35A28" w:rsidRDefault="00B35A28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35A28">
              <w:rPr>
                <w:rFonts w:ascii="Times New Roman" w:hAnsi="Times New Roman"/>
                <w:sz w:val="28"/>
                <w:szCs w:val="28"/>
              </w:rPr>
              <w:t>пластилинография</w:t>
            </w:r>
            <w:proofErr w:type="spellEnd"/>
            <w:r w:rsidRPr="00B35A28">
              <w:rPr>
                <w:rFonts w:ascii="Times New Roman" w:hAnsi="Times New Roman"/>
                <w:sz w:val="28"/>
                <w:szCs w:val="28"/>
              </w:rPr>
              <w:t xml:space="preserve"> + аппликация из мятой бумаги</w:t>
            </w:r>
          </w:p>
        </w:tc>
        <w:tc>
          <w:tcPr>
            <w:tcW w:w="2096" w:type="dxa"/>
          </w:tcPr>
          <w:p w:rsidR="00911136" w:rsidRPr="00911136" w:rsidRDefault="00B35A28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5A28">
              <w:rPr>
                <w:rFonts w:ascii="Times New Roman" w:hAnsi="Times New Roman"/>
                <w:sz w:val="28"/>
                <w:szCs w:val="28"/>
              </w:rPr>
              <w:t>Пластилин, гофрированная бумага, клей ПВА, кисть, салфетки, клеенки</w:t>
            </w:r>
          </w:p>
        </w:tc>
      </w:tr>
      <w:tr w:rsidR="00911136" w:rsidRPr="00911136" w:rsidTr="00F0229A">
        <w:trPr>
          <w:cantSplit/>
          <w:trHeight w:val="1134"/>
        </w:trPr>
        <w:tc>
          <w:tcPr>
            <w:tcW w:w="704" w:type="dxa"/>
            <w:textDirection w:val="btLr"/>
          </w:tcPr>
          <w:p w:rsidR="00911136" w:rsidRPr="00911136" w:rsidRDefault="00911136" w:rsidP="009C3928">
            <w:pPr>
              <w:spacing w:after="0" w:line="240" w:lineRule="auto"/>
              <w:ind w:left="113" w:right="113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1136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1843" w:type="dxa"/>
          </w:tcPr>
          <w:p w:rsidR="00911136" w:rsidRPr="00B35A28" w:rsidRDefault="00E07485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«Ёлочка</w:t>
            </w:r>
            <w:r w:rsidR="00B35A28" w:rsidRPr="00B35A28">
              <w:rPr>
                <w:rFonts w:ascii="Times New Roman" w:hAnsi="Times New Roman"/>
                <w:iCs/>
                <w:sz w:val="28"/>
                <w:szCs w:val="28"/>
              </w:rPr>
              <w:t>- пушистая иголочка»</w:t>
            </w:r>
            <w:r w:rsidR="00B35A28" w:rsidRPr="00B35A28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835" w:type="dxa"/>
          </w:tcPr>
          <w:p w:rsidR="00B35A28" w:rsidRPr="00B35A28" w:rsidRDefault="00E07485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Учить </w:t>
            </w:r>
            <w:r w:rsidR="00B35A28" w:rsidRPr="00B35A28">
              <w:rPr>
                <w:rFonts w:ascii="Times New Roman" w:hAnsi="Times New Roman"/>
                <w:sz w:val="28"/>
                <w:szCs w:val="28"/>
              </w:rPr>
              <w:t>детей 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аппликации </w:t>
            </w:r>
            <w:r w:rsidR="00B35A28" w:rsidRPr="00B35A28">
              <w:rPr>
                <w:rFonts w:ascii="Times New Roman" w:hAnsi="Times New Roman"/>
                <w:bCs/>
                <w:sz w:val="28"/>
                <w:szCs w:val="28"/>
              </w:rPr>
              <w:t>из шерстяной нити</w:t>
            </w:r>
            <w:r w:rsidR="00B35A28" w:rsidRPr="00B35A28">
              <w:rPr>
                <w:rFonts w:ascii="Times New Roman" w:hAnsi="Times New Roman"/>
                <w:b/>
                <w:sz w:val="28"/>
                <w:szCs w:val="28"/>
              </w:rPr>
              <w:t>,</w:t>
            </w:r>
            <w:r w:rsidR="00B35A28" w:rsidRPr="00B35A28">
              <w:rPr>
                <w:rFonts w:ascii="Times New Roman" w:hAnsi="Times New Roman"/>
                <w:sz w:val="28"/>
                <w:szCs w:val="28"/>
              </w:rPr>
              <w:t xml:space="preserve"> разрезанной на мелкие части; развивать фантазию и воображение; воспитывать аккуратность. </w:t>
            </w:r>
          </w:p>
          <w:p w:rsidR="00911136" w:rsidRPr="00911136" w:rsidRDefault="00911136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1" w:type="dxa"/>
          </w:tcPr>
          <w:p w:rsidR="00911136" w:rsidRPr="00B35A28" w:rsidRDefault="00B35A28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5A28">
              <w:rPr>
                <w:rFonts w:ascii="Times New Roman" w:hAnsi="Times New Roman"/>
                <w:bCs/>
                <w:sz w:val="28"/>
                <w:szCs w:val="28"/>
              </w:rPr>
              <w:t>Аппликация</w:t>
            </w:r>
            <w:r w:rsidRPr="00B35A28">
              <w:rPr>
                <w:rFonts w:ascii="Times New Roman" w:hAnsi="Times New Roman"/>
                <w:sz w:val="28"/>
                <w:szCs w:val="28"/>
              </w:rPr>
              <w:t> из шерстяной нити</w:t>
            </w:r>
          </w:p>
        </w:tc>
        <w:tc>
          <w:tcPr>
            <w:tcW w:w="2096" w:type="dxa"/>
          </w:tcPr>
          <w:p w:rsidR="00911136" w:rsidRPr="00911136" w:rsidRDefault="00B35A28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5A28">
              <w:rPr>
                <w:rFonts w:ascii="Times New Roman" w:hAnsi="Times New Roman"/>
                <w:sz w:val="28"/>
                <w:szCs w:val="28"/>
              </w:rPr>
              <w:t>Листы картона, клей, кисть-щетина, шерстяные нитки, салфетки, пластилин.</w:t>
            </w:r>
          </w:p>
        </w:tc>
      </w:tr>
      <w:tr w:rsidR="00911136" w:rsidRPr="00911136" w:rsidTr="00F0229A">
        <w:trPr>
          <w:cantSplit/>
          <w:trHeight w:val="1140"/>
        </w:trPr>
        <w:tc>
          <w:tcPr>
            <w:tcW w:w="704" w:type="dxa"/>
            <w:textDirection w:val="btLr"/>
          </w:tcPr>
          <w:p w:rsidR="00911136" w:rsidRPr="00911136" w:rsidRDefault="00911136" w:rsidP="009C3928">
            <w:pPr>
              <w:spacing w:after="0" w:line="240" w:lineRule="auto"/>
              <w:ind w:left="113" w:right="113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1136">
              <w:rPr>
                <w:rFonts w:ascii="Times New Roman" w:hAnsi="Times New Roman"/>
                <w:sz w:val="28"/>
                <w:szCs w:val="28"/>
              </w:rPr>
              <w:lastRenderedPageBreak/>
              <w:t>Январь</w:t>
            </w:r>
          </w:p>
          <w:p w:rsidR="00911136" w:rsidRPr="00911136" w:rsidRDefault="00911136" w:rsidP="009C3928">
            <w:pPr>
              <w:spacing w:after="0" w:line="240" w:lineRule="auto"/>
              <w:ind w:left="113" w:right="113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11136" w:rsidRPr="00B35A28" w:rsidRDefault="00B35A28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5A28">
              <w:rPr>
                <w:rFonts w:ascii="Times New Roman" w:hAnsi="Times New Roman"/>
                <w:sz w:val="28"/>
                <w:szCs w:val="28"/>
              </w:rPr>
              <w:t>«Черепаха»</w:t>
            </w:r>
          </w:p>
        </w:tc>
        <w:tc>
          <w:tcPr>
            <w:tcW w:w="2835" w:type="dxa"/>
          </w:tcPr>
          <w:p w:rsidR="00911136" w:rsidRPr="00911136" w:rsidRDefault="00B35A28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5A28">
              <w:rPr>
                <w:rFonts w:ascii="Times New Roman" w:hAnsi="Times New Roman"/>
                <w:sz w:val="28"/>
                <w:szCs w:val="28"/>
              </w:rPr>
              <w:t>Учить детей </w:t>
            </w:r>
            <w:r w:rsidRPr="00B35A28">
              <w:rPr>
                <w:rFonts w:ascii="Times New Roman" w:hAnsi="Times New Roman"/>
                <w:bCs/>
                <w:sz w:val="28"/>
                <w:szCs w:val="28"/>
              </w:rPr>
              <w:t>аппликации из яичной скорлупы</w:t>
            </w:r>
            <w:r w:rsidRPr="00B35A28">
              <w:rPr>
                <w:rFonts w:ascii="Times New Roman" w:hAnsi="Times New Roman"/>
                <w:sz w:val="28"/>
                <w:szCs w:val="28"/>
              </w:rPr>
              <w:t>; учить выразительно передавать образ черепахи в </w:t>
            </w:r>
            <w:r w:rsidRPr="00B35A28">
              <w:rPr>
                <w:rFonts w:ascii="Times New Roman" w:hAnsi="Times New Roman"/>
                <w:bCs/>
                <w:sz w:val="28"/>
                <w:szCs w:val="28"/>
              </w:rPr>
              <w:t>работе</w:t>
            </w:r>
            <w:r w:rsidRPr="00B35A28">
              <w:rPr>
                <w:rFonts w:ascii="Times New Roman" w:hAnsi="Times New Roman"/>
                <w:b/>
                <w:sz w:val="28"/>
                <w:szCs w:val="28"/>
              </w:rPr>
              <w:t>;</w:t>
            </w:r>
            <w:r w:rsidRPr="00B35A28">
              <w:rPr>
                <w:rFonts w:ascii="Times New Roman" w:hAnsi="Times New Roman"/>
                <w:sz w:val="28"/>
                <w:szCs w:val="28"/>
              </w:rPr>
              <w:t xml:space="preserve"> воспитывать эстетическое восприятие природы.</w:t>
            </w:r>
          </w:p>
        </w:tc>
        <w:tc>
          <w:tcPr>
            <w:tcW w:w="1731" w:type="dxa"/>
          </w:tcPr>
          <w:p w:rsidR="00911136" w:rsidRPr="00B35A28" w:rsidRDefault="00B35A28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5A28">
              <w:rPr>
                <w:rFonts w:ascii="Times New Roman" w:hAnsi="Times New Roman"/>
                <w:bCs/>
                <w:sz w:val="28"/>
                <w:szCs w:val="28"/>
              </w:rPr>
              <w:t>аппликация</w:t>
            </w:r>
            <w:r w:rsidRPr="00B35A28">
              <w:rPr>
                <w:rFonts w:ascii="Times New Roman" w:hAnsi="Times New Roman"/>
                <w:sz w:val="28"/>
                <w:szCs w:val="28"/>
              </w:rPr>
              <w:t> из яичной скорлупы</w:t>
            </w:r>
          </w:p>
        </w:tc>
        <w:tc>
          <w:tcPr>
            <w:tcW w:w="2096" w:type="dxa"/>
          </w:tcPr>
          <w:p w:rsidR="00911136" w:rsidRPr="00911136" w:rsidRDefault="00B35A28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5A28">
              <w:rPr>
                <w:rFonts w:ascii="Times New Roman" w:hAnsi="Times New Roman"/>
                <w:sz w:val="28"/>
                <w:szCs w:val="28"/>
              </w:rPr>
              <w:t>Листы картона, клей, кисть-щетина, яичная скорлупа, трафарет черепахи, гуашь, кисти.</w:t>
            </w:r>
          </w:p>
        </w:tc>
      </w:tr>
      <w:tr w:rsidR="00911136" w:rsidRPr="00911136" w:rsidTr="00F0229A">
        <w:trPr>
          <w:cantSplit/>
          <w:trHeight w:val="3420"/>
        </w:trPr>
        <w:tc>
          <w:tcPr>
            <w:tcW w:w="704" w:type="dxa"/>
            <w:textDirection w:val="btLr"/>
          </w:tcPr>
          <w:p w:rsidR="00911136" w:rsidRPr="00911136" w:rsidRDefault="00911136" w:rsidP="009C3928">
            <w:pPr>
              <w:spacing w:after="0" w:line="240" w:lineRule="auto"/>
              <w:ind w:left="113" w:right="113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1136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843" w:type="dxa"/>
          </w:tcPr>
          <w:p w:rsidR="00911136" w:rsidRPr="00B35A28" w:rsidRDefault="00B35A28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5A28">
              <w:rPr>
                <w:rFonts w:ascii="Times New Roman" w:hAnsi="Times New Roman"/>
                <w:sz w:val="28"/>
                <w:szCs w:val="28"/>
              </w:rPr>
              <w:t>«Открытка для папы»</w:t>
            </w:r>
          </w:p>
        </w:tc>
        <w:tc>
          <w:tcPr>
            <w:tcW w:w="2835" w:type="dxa"/>
          </w:tcPr>
          <w:p w:rsidR="00911136" w:rsidRPr="00911136" w:rsidRDefault="00B35A28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5A28">
              <w:rPr>
                <w:rFonts w:ascii="Times New Roman" w:hAnsi="Times New Roman"/>
                <w:sz w:val="28"/>
                <w:szCs w:val="28"/>
              </w:rPr>
              <w:t>Учить детей составлять изображение самолета из ткани. Развивать чувство ритма и композиции. Продолжать формировать аппликативные умения в приложении к творческой задаче. Развивать умение выполнять рамку из элементов, вырезанные фигурным дыроколом. Воспитывать аккуратность при выполнении работы, художественный вкус.</w:t>
            </w:r>
          </w:p>
        </w:tc>
        <w:tc>
          <w:tcPr>
            <w:tcW w:w="1731" w:type="dxa"/>
          </w:tcPr>
          <w:p w:rsidR="00911136" w:rsidRPr="00911136" w:rsidRDefault="00B35A28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Аппликация из ткани</w:t>
            </w:r>
          </w:p>
        </w:tc>
        <w:tc>
          <w:tcPr>
            <w:tcW w:w="2096" w:type="dxa"/>
          </w:tcPr>
          <w:p w:rsidR="00911136" w:rsidRPr="00911136" w:rsidRDefault="00B35A28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5A28">
              <w:rPr>
                <w:rFonts w:ascii="Times New Roman" w:hAnsi="Times New Roman"/>
                <w:sz w:val="28"/>
                <w:szCs w:val="28"/>
              </w:rPr>
              <w:t>Пластилин, макаронные изделия, горох, крупа, бисер, рама для оформления.</w:t>
            </w:r>
          </w:p>
        </w:tc>
      </w:tr>
      <w:tr w:rsidR="00911136" w:rsidRPr="00911136" w:rsidTr="00F0229A">
        <w:trPr>
          <w:cantSplit/>
          <w:trHeight w:val="1134"/>
        </w:trPr>
        <w:tc>
          <w:tcPr>
            <w:tcW w:w="704" w:type="dxa"/>
            <w:textDirection w:val="btLr"/>
          </w:tcPr>
          <w:p w:rsidR="00911136" w:rsidRPr="00911136" w:rsidRDefault="00911136" w:rsidP="009C3928">
            <w:pPr>
              <w:spacing w:after="0" w:line="240" w:lineRule="auto"/>
              <w:ind w:left="113" w:right="113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1136">
              <w:rPr>
                <w:rFonts w:ascii="Times New Roman" w:hAnsi="Times New Roman"/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1843" w:type="dxa"/>
          </w:tcPr>
          <w:p w:rsidR="00911136" w:rsidRPr="00B35A28" w:rsidRDefault="00B35A28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5A28">
              <w:rPr>
                <w:rFonts w:ascii="Times New Roman" w:hAnsi="Times New Roman"/>
                <w:sz w:val="28"/>
                <w:szCs w:val="28"/>
              </w:rPr>
              <w:t>«Березовая роща»</w:t>
            </w:r>
          </w:p>
        </w:tc>
        <w:tc>
          <w:tcPr>
            <w:tcW w:w="2835" w:type="dxa"/>
          </w:tcPr>
          <w:p w:rsidR="00911136" w:rsidRPr="00911136" w:rsidRDefault="00B35A28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5A28">
              <w:rPr>
                <w:rFonts w:ascii="Times New Roman" w:hAnsi="Times New Roman"/>
                <w:sz w:val="28"/>
                <w:szCs w:val="28"/>
              </w:rPr>
              <w:t>Познакомить детей с новым видом работы с бумагой – скручивание в трубочки. Упражнять в приеме накручивания узкой длинной полоски бумаги на карандаш, учить делать объемную поделку, закреплять знания детей о деревьях. Развивать внимание, память, воображение, мелкую моторику. Воспитывать бережное отношение к природе, воспитывать аккуратность, усидчивость, желание доводить начатое дело до конца, доброжелательное отношение друг к другу.</w:t>
            </w:r>
          </w:p>
        </w:tc>
        <w:tc>
          <w:tcPr>
            <w:tcW w:w="1731" w:type="dxa"/>
          </w:tcPr>
          <w:p w:rsidR="00911136" w:rsidRPr="00911136" w:rsidRDefault="00B35A28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Аппликация из трубочек</w:t>
            </w:r>
          </w:p>
        </w:tc>
        <w:tc>
          <w:tcPr>
            <w:tcW w:w="2096" w:type="dxa"/>
          </w:tcPr>
          <w:p w:rsidR="00911136" w:rsidRPr="00911136" w:rsidRDefault="00B35A28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5A28">
              <w:rPr>
                <w:rFonts w:ascii="Times New Roman" w:hAnsi="Times New Roman"/>
                <w:sz w:val="28"/>
                <w:szCs w:val="28"/>
              </w:rPr>
              <w:t>Лист картона голубого цвета, бумага белого цвета, чёрный фломастер, ножницы, клей.</w:t>
            </w:r>
          </w:p>
        </w:tc>
      </w:tr>
      <w:tr w:rsidR="00911136" w:rsidRPr="00911136" w:rsidTr="00F0229A">
        <w:trPr>
          <w:cantSplit/>
          <w:trHeight w:val="1134"/>
        </w:trPr>
        <w:tc>
          <w:tcPr>
            <w:tcW w:w="704" w:type="dxa"/>
            <w:textDirection w:val="btLr"/>
          </w:tcPr>
          <w:p w:rsidR="00911136" w:rsidRPr="00911136" w:rsidRDefault="00911136" w:rsidP="009C3928">
            <w:pPr>
              <w:spacing w:after="0" w:line="240" w:lineRule="auto"/>
              <w:ind w:left="113" w:right="113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1136">
              <w:rPr>
                <w:rFonts w:ascii="Times New Roman" w:hAnsi="Times New Roman"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1843" w:type="dxa"/>
          </w:tcPr>
          <w:p w:rsidR="00911136" w:rsidRPr="00F0229A" w:rsidRDefault="00F0229A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29A">
              <w:rPr>
                <w:rFonts w:ascii="Times New Roman" w:hAnsi="Times New Roman"/>
                <w:sz w:val="28"/>
                <w:szCs w:val="28"/>
              </w:rPr>
              <w:t>«Пингвин»</w:t>
            </w:r>
          </w:p>
        </w:tc>
        <w:tc>
          <w:tcPr>
            <w:tcW w:w="2835" w:type="dxa"/>
          </w:tcPr>
          <w:p w:rsidR="00911136" w:rsidRPr="00911136" w:rsidRDefault="00F0229A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29A">
              <w:rPr>
                <w:rFonts w:ascii="Times New Roman" w:hAnsi="Times New Roman"/>
                <w:sz w:val="28"/>
                <w:szCs w:val="28"/>
              </w:rPr>
              <w:t>Продолжать учить детей мастерить поделки из бумаги. Закрепить последовательное сгибание сторон заготовки угла к средней линии, получаемой после складывания квадрата пополам по диагонали. Воспитывать усидчивость, аккуратность в выполнении работы. Развивать глазомер, мелкую моторику рук, умение правильно оценивать результат своей работы и работы других детей. Воспитывать бережное отношение к природе, воспитывать аккуратность, усидчивость, желание доводить начатое дело до конца, доброжелательное отношение друг к другу.</w:t>
            </w:r>
          </w:p>
        </w:tc>
        <w:tc>
          <w:tcPr>
            <w:tcW w:w="1731" w:type="dxa"/>
          </w:tcPr>
          <w:p w:rsidR="00911136" w:rsidRPr="00911136" w:rsidRDefault="00F0229A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Оригами</w:t>
            </w:r>
          </w:p>
        </w:tc>
        <w:tc>
          <w:tcPr>
            <w:tcW w:w="2096" w:type="dxa"/>
          </w:tcPr>
          <w:p w:rsidR="00911136" w:rsidRPr="00911136" w:rsidRDefault="00F0229A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29A">
              <w:rPr>
                <w:rFonts w:ascii="Times New Roman" w:hAnsi="Times New Roman"/>
                <w:sz w:val="28"/>
                <w:szCs w:val="28"/>
              </w:rPr>
              <w:t>Большой лист бумаги, пенопласт, клей, бумага квадратной формы для изготовления пингвина, заготовки из бумаги (глаз, клюв).</w:t>
            </w:r>
          </w:p>
        </w:tc>
      </w:tr>
      <w:tr w:rsidR="00911136" w:rsidRPr="00911136" w:rsidTr="00F0229A">
        <w:trPr>
          <w:cantSplit/>
          <w:trHeight w:val="1134"/>
        </w:trPr>
        <w:tc>
          <w:tcPr>
            <w:tcW w:w="704" w:type="dxa"/>
            <w:textDirection w:val="btLr"/>
          </w:tcPr>
          <w:p w:rsidR="00911136" w:rsidRPr="00911136" w:rsidRDefault="00911136" w:rsidP="009C3928">
            <w:pPr>
              <w:spacing w:after="0" w:line="240" w:lineRule="auto"/>
              <w:ind w:left="113" w:right="113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1136">
              <w:rPr>
                <w:rFonts w:ascii="Times New Roman" w:hAnsi="Times New Roman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1843" w:type="dxa"/>
          </w:tcPr>
          <w:p w:rsidR="00911136" w:rsidRPr="00F0229A" w:rsidRDefault="00F0229A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29A">
              <w:rPr>
                <w:rFonts w:ascii="Times New Roman" w:hAnsi="Times New Roman"/>
                <w:sz w:val="28"/>
                <w:szCs w:val="28"/>
              </w:rPr>
              <w:t>«Подсолнух»</w:t>
            </w:r>
          </w:p>
        </w:tc>
        <w:tc>
          <w:tcPr>
            <w:tcW w:w="2835" w:type="dxa"/>
          </w:tcPr>
          <w:p w:rsidR="00911136" w:rsidRPr="00911136" w:rsidRDefault="00F0229A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29A">
              <w:rPr>
                <w:rFonts w:ascii="Times New Roman" w:hAnsi="Times New Roman"/>
                <w:sz w:val="28"/>
                <w:szCs w:val="28"/>
              </w:rPr>
              <w:t>Учить детей создавать на картоне композицию из нетрадиционного материала – крупы, семечек. Развивать чувство ритма и композиции. Продолжать формировать аппликативные умения в приложении к творческой задаче. Воспитывать художественный вкус.</w:t>
            </w:r>
          </w:p>
        </w:tc>
        <w:tc>
          <w:tcPr>
            <w:tcW w:w="1731" w:type="dxa"/>
          </w:tcPr>
          <w:p w:rsidR="00911136" w:rsidRPr="00F0229A" w:rsidRDefault="00F0229A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29A">
              <w:rPr>
                <w:rFonts w:ascii="Times New Roman" w:hAnsi="Times New Roman"/>
                <w:sz w:val="28"/>
                <w:szCs w:val="28"/>
              </w:rPr>
              <w:t>аппликация из крупы</w:t>
            </w:r>
          </w:p>
        </w:tc>
        <w:tc>
          <w:tcPr>
            <w:tcW w:w="2096" w:type="dxa"/>
          </w:tcPr>
          <w:p w:rsidR="00911136" w:rsidRPr="00911136" w:rsidRDefault="00F0229A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29A">
              <w:rPr>
                <w:rFonts w:ascii="Times New Roman" w:hAnsi="Times New Roman"/>
                <w:sz w:val="28"/>
                <w:szCs w:val="28"/>
              </w:rPr>
              <w:t>Лист цветного картона, клей, крупа, семечки, кисть, салфетки</w:t>
            </w:r>
          </w:p>
        </w:tc>
      </w:tr>
    </w:tbl>
    <w:p w:rsidR="00911136" w:rsidRPr="00E63A6D" w:rsidRDefault="00911136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E4E24" w:rsidRDefault="005E4E24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005AEF" w:rsidRDefault="005E4E24" w:rsidP="00E07485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5</w:t>
      </w:r>
    </w:p>
    <w:p w:rsidR="0030104D" w:rsidRDefault="005E4E24" w:rsidP="00E07485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5E4E24">
        <w:rPr>
          <w:rFonts w:ascii="Times New Roman" w:hAnsi="Times New Roman"/>
          <w:sz w:val="28"/>
          <w:szCs w:val="28"/>
        </w:rPr>
        <w:t xml:space="preserve">Перспективный план работы по нетрадиционной аппликации в </w:t>
      </w:r>
      <w:r>
        <w:rPr>
          <w:rFonts w:ascii="Times New Roman" w:hAnsi="Times New Roman"/>
          <w:sz w:val="28"/>
          <w:szCs w:val="28"/>
        </w:rPr>
        <w:t xml:space="preserve">подготовительной к школе </w:t>
      </w:r>
      <w:r w:rsidRPr="005E4E24">
        <w:rPr>
          <w:rFonts w:ascii="Times New Roman" w:hAnsi="Times New Roman"/>
          <w:sz w:val="28"/>
          <w:szCs w:val="28"/>
        </w:rPr>
        <w:t>группе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1843"/>
        <w:gridCol w:w="2835"/>
        <w:gridCol w:w="1731"/>
        <w:gridCol w:w="2096"/>
      </w:tblGrid>
      <w:tr w:rsidR="00F0229A" w:rsidRPr="00F0229A" w:rsidTr="001C39BF">
        <w:trPr>
          <w:cantSplit/>
          <w:trHeight w:val="1134"/>
        </w:trPr>
        <w:tc>
          <w:tcPr>
            <w:tcW w:w="704" w:type="dxa"/>
            <w:textDirection w:val="btLr"/>
          </w:tcPr>
          <w:p w:rsidR="00F0229A" w:rsidRPr="00F0229A" w:rsidRDefault="00E07485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0229A" w:rsidRPr="00F0229A">
              <w:rPr>
                <w:rFonts w:ascii="Times New Roman" w:hAnsi="Times New Roman"/>
                <w:sz w:val="28"/>
                <w:szCs w:val="28"/>
              </w:rPr>
              <w:t>месяц</w:t>
            </w:r>
          </w:p>
        </w:tc>
        <w:tc>
          <w:tcPr>
            <w:tcW w:w="8505" w:type="dxa"/>
            <w:gridSpan w:val="4"/>
          </w:tcPr>
          <w:p w:rsidR="00F0229A" w:rsidRPr="00F0229A" w:rsidRDefault="00F0229A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29A">
              <w:rPr>
                <w:rFonts w:ascii="Times New Roman" w:hAnsi="Times New Roman"/>
                <w:sz w:val="28"/>
                <w:szCs w:val="28"/>
              </w:rPr>
              <w:t>ОБРАЗОВАТЕЛЬНАЯ   ДЕЯТЕЛЬНОСТЬ</w:t>
            </w:r>
          </w:p>
        </w:tc>
      </w:tr>
      <w:tr w:rsidR="00F0229A" w:rsidRPr="00F0229A" w:rsidTr="001C39BF">
        <w:trPr>
          <w:cantSplit/>
          <w:trHeight w:val="1134"/>
        </w:trPr>
        <w:tc>
          <w:tcPr>
            <w:tcW w:w="704" w:type="dxa"/>
            <w:textDirection w:val="btLr"/>
          </w:tcPr>
          <w:p w:rsidR="00F0229A" w:rsidRPr="00F0229A" w:rsidRDefault="00F0229A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0229A" w:rsidRPr="00F0229A" w:rsidRDefault="00F0229A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0229A">
              <w:rPr>
                <w:rFonts w:ascii="Times New Roman" w:hAnsi="Times New Roman"/>
                <w:sz w:val="28"/>
                <w:szCs w:val="28"/>
              </w:rPr>
              <w:t>Тема</w:t>
            </w:r>
            <w:r w:rsidRPr="00F0229A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835" w:type="dxa"/>
          </w:tcPr>
          <w:p w:rsidR="00F0229A" w:rsidRPr="00F0229A" w:rsidRDefault="00F0229A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29A">
              <w:rPr>
                <w:rFonts w:ascii="Times New Roman" w:hAnsi="Times New Roman"/>
                <w:sz w:val="28"/>
                <w:szCs w:val="28"/>
              </w:rPr>
              <w:t>Цели</w:t>
            </w:r>
          </w:p>
        </w:tc>
        <w:tc>
          <w:tcPr>
            <w:tcW w:w="1731" w:type="dxa"/>
          </w:tcPr>
          <w:p w:rsidR="00F0229A" w:rsidRPr="00F0229A" w:rsidRDefault="00F0229A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29A">
              <w:rPr>
                <w:rFonts w:ascii="Times New Roman" w:hAnsi="Times New Roman"/>
                <w:sz w:val="28"/>
                <w:szCs w:val="28"/>
              </w:rPr>
              <w:t>Виды нетрадиционной аппликации</w:t>
            </w:r>
          </w:p>
        </w:tc>
        <w:tc>
          <w:tcPr>
            <w:tcW w:w="2096" w:type="dxa"/>
          </w:tcPr>
          <w:p w:rsidR="00F0229A" w:rsidRPr="00F0229A" w:rsidRDefault="00F0229A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29A">
              <w:rPr>
                <w:rFonts w:ascii="Times New Roman" w:hAnsi="Times New Roman"/>
                <w:sz w:val="28"/>
                <w:szCs w:val="28"/>
              </w:rPr>
              <w:t>Материал</w:t>
            </w:r>
          </w:p>
        </w:tc>
      </w:tr>
      <w:tr w:rsidR="00F0229A" w:rsidRPr="00F0229A" w:rsidTr="001C39BF">
        <w:trPr>
          <w:cantSplit/>
          <w:trHeight w:val="2985"/>
        </w:trPr>
        <w:tc>
          <w:tcPr>
            <w:tcW w:w="704" w:type="dxa"/>
            <w:textDirection w:val="btLr"/>
          </w:tcPr>
          <w:p w:rsidR="00F0229A" w:rsidRPr="00F0229A" w:rsidRDefault="00F0229A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29A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1843" w:type="dxa"/>
          </w:tcPr>
          <w:p w:rsidR="00F0229A" w:rsidRPr="00F0229A" w:rsidRDefault="00F0229A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«</w:t>
            </w:r>
            <w:r w:rsidRPr="00F0229A">
              <w:rPr>
                <w:rFonts w:ascii="Times New Roman" w:hAnsi="Times New Roman"/>
                <w:iCs/>
                <w:sz w:val="28"/>
                <w:szCs w:val="28"/>
              </w:rPr>
              <w:t>Сладкий арбуз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F0229A" w:rsidRPr="00F0229A" w:rsidRDefault="00E07485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</w:t>
            </w:r>
            <w:r w:rsidR="00F0229A" w:rsidRPr="00F0229A">
              <w:rPr>
                <w:rFonts w:ascii="Times New Roman" w:hAnsi="Times New Roman"/>
                <w:sz w:val="28"/>
                <w:szCs w:val="28"/>
              </w:rPr>
              <w:t>ормировать практические навыки аппликации (смятие бумаги, намазывание клеем, наклеивание фигуры в заданном месте), располагать материал по цвету.</w:t>
            </w:r>
          </w:p>
        </w:tc>
        <w:tc>
          <w:tcPr>
            <w:tcW w:w="1731" w:type="dxa"/>
          </w:tcPr>
          <w:p w:rsidR="00F0229A" w:rsidRPr="00F0229A" w:rsidRDefault="00E07485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="006001C9">
              <w:rPr>
                <w:rFonts w:ascii="Times New Roman" w:hAnsi="Times New Roman"/>
                <w:sz w:val="28"/>
                <w:szCs w:val="28"/>
              </w:rPr>
              <w:t>абота с мяты</w:t>
            </w:r>
            <w:r w:rsidR="006001C9" w:rsidRPr="006001C9">
              <w:rPr>
                <w:rFonts w:ascii="Times New Roman" w:hAnsi="Times New Roman"/>
                <w:sz w:val="28"/>
                <w:szCs w:val="28"/>
              </w:rPr>
              <w:t>ми салфетками и семечками арбуза</w:t>
            </w:r>
          </w:p>
        </w:tc>
        <w:tc>
          <w:tcPr>
            <w:tcW w:w="2096" w:type="dxa"/>
          </w:tcPr>
          <w:p w:rsidR="00F0229A" w:rsidRPr="00F0229A" w:rsidRDefault="006001C9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01C9">
              <w:rPr>
                <w:rFonts w:ascii="Times New Roman" w:hAnsi="Times New Roman"/>
                <w:sz w:val="28"/>
                <w:szCs w:val="28"/>
              </w:rPr>
              <w:t>картон, салфетки зеленые и красные, клей ПВА, семечки арбуза.</w:t>
            </w:r>
          </w:p>
        </w:tc>
      </w:tr>
      <w:tr w:rsidR="00F0229A" w:rsidRPr="00F0229A" w:rsidTr="001C39BF">
        <w:trPr>
          <w:cantSplit/>
          <w:trHeight w:val="2445"/>
        </w:trPr>
        <w:tc>
          <w:tcPr>
            <w:tcW w:w="704" w:type="dxa"/>
            <w:textDirection w:val="btLr"/>
          </w:tcPr>
          <w:p w:rsidR="00F0229A" w:rsidRPr="00F0229A" w:rsidRDefault="00F0229A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29A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1843" w:type="dxa"/>
          </w:tcPr>
          <w:p w:rsidR="00F0229A" w:rsidRPr="00F0229A" w:rsidRDefault="006001C9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01C9">
              <w:rPr>
                <w:rFonts w:ascii="Times New Roman" w:hAnsi="Times New Roman"/>
                <w:sz w:val="28"/>
                <w:szCs w:val="28"/>
              </w:rPr>
              <w:t>«Радуга»</w:t>
            </w:r>
          </w:p>
        </w:tc>
        <w:tc>
          <w:tcPr>
            <w:tcW w:w="2835" w:type="dxa"/>
          </w:tcPr>
          <w:p w:rsidR="00F0229A" w:rsidRPr="00F0229A" w:rsidRDefault="00E07485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6001C9" w:rsidRPr="006001C9">
              <w:rPr>
                <w:rFonts w:ascii="Times New Roman" w:hAnsi="Times New Roman"/>
                <w:sz w:val="28"/>
                <w:szCs w:val="28"/>
              </w:rPr>
              <w:t>родолжать работу детей с аппликацией при помощи макаронных изделий. Развивать мелкую моторику, учить составлять изображение из частей.</w:t>
            </w:r>
          </w:p>
        </w:tc>
        <w:tc>
          <w:tcPr>
            <w:tcW w:w="1731" w:type="dxa"/>
          </w:tcPr>
          <w:p w:rsidR="00F0229A" w:rsidRPr="00F0229A" w:rsidRDefault="006001C9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Аппликация из макарон</w:t>
            </w:r>
          </w:p>
        </w:tc>
        <w:tc>
          <w:tcPr>
            <w:tcW w:w="2096" w:type="dxa"/>
          </w:tcPr>
          <w:p w:rsidR="00F0229A" w:rsidRPr="00F0229A" w:rsidRDefault="006001C9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01C9">
              <w:rPr>
                <w:rFonts w:ascii="Times New Roman" w:hAnsi="Times New Roman"/>
                <w:sz w:val="28"/>
                <w:szCs w:val="28"/>
              </w:rPr>
              <w:t>картон, окрашенные макароны, клей ПВА.</w:t>
            </w:r>
          </w:p>
        </w:tc>
      </w:tr>
      <w:tr w:rsidR="00F0229A" w:rsidRPr="00F0229A" w:rsidTr="001C39BF">
        <w:trPr>
          <w:cantSplit/>
          <w:trHeight w:val="1134"/>
        </w:trPr>
        <w:tc>
          <w:tcPr>
            <w:tcW w:w="704" w:type="dxa"/>
            <w:textDirection w:val="btLr"/>
          </w:tcPr>
          <w:p w:rsidR="00F0229A" w:rsidRPr="00F0229A" w:rsidRDefault="00F0229A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29A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1843" w:type="dxa"/>
          </w:tcPr>
          <w:p w:rsidR="00F0229A" w:rsidRPr="00F0229A" w:rsidRDefault="006001C9" w:rsidP="005566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01C9">
              <w:rPr>
                <w:rFonts w:ascii="Times New Roman" w:hAnsi="Times New Roman"/>
                <w:sz w:val="28"/>
                <w:szCs w:val="28"/>
              </w:rPr>
              <w:t>«Кружка с горячим чаем»</w:t>
            </w:r>
          </w:p>
        </w:tc>
        <w:tc>
          <w:tcPr>
            <w:tcW w:w="2835" w:type="dxa"/>
          </w:tcPr>
          <w:p w:rsidR="00F0229A" w:rsidRPr="00F0229A" w:rsidRDefault="00E07485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="006001C9">
              <w:rPr>
                <w:rFonts w:ascii="Times New Roman" w:hAnsi="Times New Roman"/>
                <w:sz w:val="28"/>
                <w:szCs w:val="28"/>
              </w:rPr>
              <w:t>бучать</w:t>
            </w:r>
            <w:r w:rsidR="006001C9" w:rsidRPr="006001C9">
              <w:rPr>
                <w:rFonts w:ascii="Times New Roman" w:hAnsi="Times New Roman"/>
                <w:sz w:val="28"/>
                <w:szCs w:val="28"/>
              </w:rPr>
              <w:t xml:space="preserve"> детей создавать орнамент посредством обрывной аппликации. Формирование аппликативных умений в приложении к творческой задаче. Воспитание  художественного вкуса.</w:t>
            </w:r>
          </w:p>
        </w:tc>
        <w:tc>
          <w:tcPr>
            <w:tcW w:w="1731" w:type="dxa"/>
          </w:tcPr>
          <w:p w:rsidR="00F0229A" w:rsidRPr="00F0229A" w:rsidRDefault="006001C9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обрывная аппликация</w:t>
            </w:r>
          </w:p>
        </w:tc>
        <w:tc>
          <w:tcPr>
            <w:tcW w:w="2096" w:type="dxa"/>
          </w:tcPr>
          <w:p w:rsidR="00F0229A" w:rsidRPr="00F0229A" w:rsidRDefault="006001C9" w:rsidP="00E074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01C9">
              <w:rPr>
                <w:rFonts w:ascii="Times New Roman" w:hAnsi="Times New Roman"/>
                <w:sz w:val="28"/>
                <w:szCs w:val="28"/>
              </w:rPr>
              <w:t>цветная бумага, клей ПВА, картон, кисточка, вата, гуашь или акварельные краски, баночка с водой, тряпочка для рук.</w:t>
            </w:r>
          </w:p>
        </w:tc>
      </w:tr>
      <w:tr w:rsidR="00F0229A" w:rsidRPr="00F0229A" w:rsidTr="001C39BF">
        <w:trPr>
          <w:cantSplit/>
          <w:trHeight w:val="1134"/>
        </w:trPr>
        <w:tc>
          <w:tcPr>
            <w:tcW w:w="704" w:type="dxa"/>
            <w:textDirection w:val="btLr"/>
          </w:tcPr>
          <w:p w:rsidR="00F0229A" w:rsidRPr="00F0229A" w:rsidRDefault="00F0229A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29A">
              <w:rPr>
                <w:rFonts w:ascii="Times New Roman" w:hAnsi="Times New Roman"/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1843" w:type="dxa"/>
          </w:tcPr>
          <w:p w:rsidR="00F0229A" w:rsidRPr="00F0229A" w:rsidRDefault="006001C9" w:rsidP="005566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01C9">
              <w:rPr>
                <w:rFonts w:ascii="Times New Roman" w:hAnsi="Times New Roman"/>
                <w:sz w:val="28"/>
                <w:szCs w:val="28"/>
              </w:rPr>
              <w:t>«Зима пришла»</w:t>
            </w:r>
          </w:p>
        </w:tc>
        <w:tc>
          <w:tcPr>
            <w:tcW w:w="2835" w:type="dxa"/>
          </w:tcPr>
          <w:p w:rsidR="00F0229A" w:rsidRPr="00F0229A" w:rsidRDefault="00556633" w:rsidP="005566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="006001C9" w:rsidRPr="006001C9">
              <w:rPr>
                <w:rFonts w:ascii="Times New Roman" w:hAnsi="Times New Roman"/>
                <w:sz w:val="28"/>
                <w:szCs w:val="28"/>
              </w:rPr>
              <w:t>чить детей вырезать из бумаги фигуры нужной величины, учить аккуратно вырезать, показать, что так же можно красить и шишки и веточки</w:t>
            </w:r>
          </w:p>
        </w:tc>
        <w:tc>
          <w:tcPr>
            <w:tcW w:w="1731" w:type="dxa"/>
          </w:tcPr>
          <w:p w:rsidR="00F0229A" w:rsidRPr="00F0229A" w:rsidRDefault="006001C9" w:rsidP="005566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01C9">
              <w:rPr>
                <w:rFonts w:ascii="Times New Roman" w:hAnsi="Times New Roman"/>
                <w:sz w:val="28"/>
                <w:szCs w:val="28"/>
              </w:rPr>
              <w:t>работа с ватой, шишками, цветной бумагой</w:t>
            </w:r>
          </w:p>
        </w:tc>
        <w:tc>
          <w:tcPr>
            <w:tcW w:w="2096" w:type="dxa"/>
          </w:tcPr>
          <w:p w:rsidR="00F0229A" w:rsidRPr="00F0229A" w:rsidRDefault="006001C9" w:rsidP="005566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01C9">
              <w:rPr>
                <w:rFonts w:ascii="Times New Roman" w:hAnsi="Times New Roman"/>
                <w:sz w:val="28"/>
                <w:szCs w:val="28"/>
              </w:rPr>
              <w:t>коробочка, вата, цветная и белая бумага, веточки, шишки, краска, клей ПВА.</w:t>
            </w:r>
          </w:p>
        </w:tc>
      </w:tr>
      <w:tr w:rsidR="00F0229A" w:rsidRPr="00F0229A" w:rsidTr="001C39BF">
        <w:trPr>
          <w:cantSplit/>
          <w:trHeight w:val="1140"/>
        </w:trPr>
        <w:tc>
          <w:tcPr>
            <w:tcW w:w="704" w:type="dxa"/>
            <w:textDirection w:val="btLr"/>
          </w:tcPr>
          <w:p w:rsidR="00F0229A" w:rsidRPr="00F0229A" w:rsidRDefault="00F0229A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29A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  <w:p w:rsidR="00F0229A" w:rsidRPr="00F0229A" w:rsidRDefault="00F0229A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0229A" w:rsidRPr="00F0229A" w:rsidRDefault="006001C9" w:rsidP="005566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01C9">
              <w:rPr>
                <w:rFonts w:ascii="Times New Roman" w:hAnsi="Times New Roman"/>
                <w:sz w:val="28"/>
                <w:szCs w:val="28"/>
              </w:rPr>
              <w:t>«Зимняя картина»</w:t>
            </w:r>
          </w:p>
        </w:tc>
        <w:tc>
          <w:tcPr>
            <w:tcW w:w="2835" w:type="dxa"/>
          </w:tcPr>
          <w:p w:rsidR="00F0229A" w:rsidRPr="00F0229A" w:rsidRDefault="00556633" w:rsidP="005566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="006001C9" w:rsidRPr="006001C9">
              <w:rPr>
                <w:rFonts w:ascii="Times New Roman" w:hAnsi="Times New Roman"/>
                <w:sz w:val="28"/>
                <w:szCs w:val="28"/>
              </w:rPr>
              <w:t>буч</w:t>
            </w:r>
            <w:r w:rsidR="006001C9">
              <w:rPr>
                <w:rFonts w:ascii="Times New Roman" w:hAnsi="Times New Roman"/>
                <w:sz w:val="28"/>
                <w:szCs w:val="28"/>
              </w:rPr>
              <w:t>ать</w:t>
            </w:r>
            <w:r w:rsidR="006001C9" w:rsidRPr="006001C9">
              <w:rPr>
                <w:rFonts w:ascii="Times New Roman" w:hAnsi="Times New Roman"/>
                <w:sz w:val="28"/>
                <w:szCs w:val="28"/>
              </w:rPr>
              <w:t xml:space="preserve"> детей создавать на картоне зимнюю композицию. Учить отрывать кусочки салфеток нужной формы. Дополнять изображение, используя нетрадиционный материал – вату. Развитие  мелкой моторики, согласованность в движении обеих рук.</w:t>
            </w:r>
          </w:p>
        </w:tc>
        <w:tc>
          <w:tcPr>
            <w:tcW w:w="1731" w:type="dxa"/>
          </w:tcPr>
          <w:p w:rsidR="00F0229A" w:rsidRPr="00F0229A" w:rsidRDefault="006001C9" w:rsidP="005566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01C9">
              <w:rPr>
                <w:rFonts w:ascii="Times New Roman" w:hAnsi="Times New Roman"/>
                <w:sz w:val="28"/>
                <w:szCs w:val="28"/>
              </w:rPr>
              <w:t>работа с ватой и салфетками</w:t>
            </w:r>
          </w:p>
        </w:tc>
        <w:tc>
          <w:tcPr>
            <w:tcW w:w="2096" w:type="dxa"/>
          </w:tcPr>
          <w:p w:rsidR="00F0229A" w:rsidRPr="00F0229A" w:rsidRDefault="006001C9" w:rsidP="005566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01C9">
              <w:rPr>
                <w:rFonts w:ascii="Times New Roman" w:hAnsi="Times New Roman"/>
                <w:sz w:val="28"/>
                <w:szCs w:val="28"/>
              </w:rPr>
              <w:t>картон, белая бумага, белые салфетки, вата, клей ПВА, кисть, тряпочка.</w:t>
            </w:r>
          </w:p>
        </w:tc>
      </w:tr>
      <w:tr w:rsidR="00F0229A" w:rsidRPr="00F0229A" w:rsidTr="001C39BF">
        <w:trPr>
          <w:cantSplit/>
          <w:trHeight w:val="3420"/>
        </w:trPr>
        <w:tc>
          <w:tcPr>
            <w:tcW w:w="704" w:type="dxa"/>
            <w:textDirection w:val="btLr"/>
          </w:tcPr>
          <w:p w:rsidR="00F0229A" w:rsidRPr="00F0229A" w:rsidRDefault="00F0229A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29A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843" w:type="dxa"/>
          </w:tcPr>
          <w:p w:rsidR="00F0229A" w:rsidRPr="006001C9" w:rsidRDefault="006001C9" w:rsidP="005566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01C9">
              <w:rPr>
                <w:rFonts w:ascii="Times New Roman" w:hAnsi="Times New Roman"/>
                <w:iCs/>
                <w:sz w:val="28"/>
                <w:szCs w:val="28"/>
              </w:rPr>
              <w:t>«Любимая игрушка» </w:t>
            </w:r>
          </w:p>
        </w:tc>
        <w:tc>
          <w:tcPr>
            <w:tcW w:w="2835" w:type="dxa"/>
          </w:tcPr>
          <w:p w:rsidR="00F0229A" w:rsidRPr="00F0229A" w:rsidRDefault="00556633" w:rsidP="005566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6001C9" w:rsidRPr="006001C9">
              <w:rPr>
                <w:rFonts w:ascii="Times New Roman" w:hAnsi="Times New Roman"/>
                <w:sz w:val="28"/>
                <w:szCs w:val="28"/>
              </w:rPr>
              <w:t>родолжать знакомить детей с приемом в аппликации при помощи пластилина, учить создавать узор при помощи круп; развивать мышление, мелкую моторику рук.</w:t>
            </w:r>
          </w:p>
        </w:tc>
        <w:tc>
          <w:tcPr>
            <w:tcW w:w="1731" w:type="dxa"/>
          </w:tcPr>
          <w:p w:rsidR="00F0229A" w:rsidRPr="00F0229A" w:rsidRDefault="006001C9" w:rsidP="005566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аппликация</w:t>
            </w:r>
            <w:r w:rsidRPr="006001C9">
              <w:rPr>
                <w:rFonts w:ascii="Times New Roman" w:hAnsi="Times New Roman"/>
                <w:sz w:val="28"/>
                <w:szCs w:val="28"/>
              </w:rPr>
              <w:t xml:space="preserve"> с пластилином и крупой</w:t>
            </w:r>
          </w:p>
        </w:tc>
        <w:tc>
          <w:tcPr>
            <w:tcW w:w="2096" w:type="dxa"/>
          </w:tcPr>
          <w:p w:rsidR="00F0229A" w:rsidRPr="00F0229A" w:rsidRDefault="006001C9" w:rsidP="005566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01C9">
              <w:rPr>
                <w:rFonts w:ascii="Times New Roman" w:hAnsi="Times New Roman"/>
                <w:sz w:val="28"/>
                <w:szCs w:val="28"/>
              </w:rPr>
              <w:t>шаблон рисунка (матрешка) на картоне, пластилин, манная крупа, пшено, греча, фасоль, рис.</w:t>
            </w:r>
          </w:p>
        </w:tc>
      </w:tr>
      <w:tr w:rsidR="00F0229A" w:rsidRPr="00F0229A" w:rsidTr="001C39BF">
        <w:trPr>
          <w:cantSplit/>
          <w:trHeight w:val="1134"/>
        </w:trPr>
        <w:tc>
          <w:tcPr>
            <w:tcW w:w="704" w:type="dxa"/>
            <w:textDirection w:val="btLr"/>
          </w:tcPr>
          <w:p w:rsidR="00F0229A" w:rsidRPr="00F0229A" w:rsidRDefault="00F0229A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29A">
              <w:rPr>
                <w:rFonts w:ascii="Times New Roman" w:hAnsi="Times New Roman"/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1843" w:type="dxa"/>
          </w:tcPr>
          <w:p w:rsidR="00F0229A" w:rsidRPr="009C3928" w:rsidRDefault="009C3928" w:rsidP="005566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3928">
              <w:rPr>
                <w:rFonts w:ascii="Times New Roman" w:hAnsi="Times New Roman"/>
                <w:iCs/>
                <w:sz w:val="28"/>
                <w:szCs w:val="28"/>
              </w:rPr>
              <w:t>«Открытка для мамы»</w:t>
            </w:r>
          </w:p>
        </w:tc>
        <w:tc>
          <w:tcPr>
            <w:tcW w:w="2835" w:type="dxa"/>
          </w:tcPr>
          <w:p w:rsidR="00F0229A" w:rsidRPr="00F0229A" w:rsidRDefault="00556633" w:rsidP="005566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9C3928" w:rsidRPr="009C3928">
              <w:rPr>
                <w:rFonts w:ascii="Times New Roman" w:hAnsi="Times New Roman"/>
                <w:sz w:val="28"/>
                <w:szCs w:val="28"/>
              </w:rPr>
              <w:t>ознакомить детей с приемом в аппликации при стружки от цветного карандаша, учить аккуратно ее приклеивать, формируя узор; воспитывать желание изготовить к празднику подарок для мамы.</w:t>
            </w:r>
          </w:p>
        </w:tc>
        <w:tc>
          <w:tcPr>
            <w:tcW w:w="1731" w:type="dxa"/>
          </w:tcPr>
          <w:p w:rsidR="00F0229A" w:rsidRPr="009C3928" w:rsidRDefault="009C3928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3928">
              <w:rPr>
                <w:rFonts w:ascii="Times New Roman" w:hAnsi="Times New Roman"/>
                <w:iCs/>
                <w:sz w:val="28"/>
                <w:szCs w:val="28"/>
              </w:rPr>
              <w:t>работа со стружкой цветного карандаша</w:t>
            </w:r>
          </w:p>
        </w:tc>
        <w:tc>
          <w:tcPr>
            <w:tcW w:w="2096" w:type="dxa"/>
          </w:tcPr>
          <w:p w:rsidR="00F0229A" w:rsidRPr="00F0229A" w:rsidRDefault="009C3928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3928">
              <w:rPr>
                <w:rFonts w:ascii="Times New Roman" w:hAnsi="Times New Roman"/>
                <w:sz w:val="28"/>
                <w:szCs w:val="28"/>
              </w:rPr>
              <w:t>картон, цветные карандаши, точилка, открытка с 8 марта, клей ПВА, кисть, тряпочка.</w:t>
            </w:r>
          </w:p>
        </w:tc>
      </w:tr>
      <w:tr w:rsidR="00F0229A" w:rsidRPr="00F0229A" w:rsidTr="001C39BF">
        <w:trPr>
          <w:cantSplit/>
          <w:trHeight w:val="1134"/>
        </w:trPr>
        <w:tc>
          <w:tcPr>
            <w:tcW w:w="704" w:type="dxa"/>
            <w:textDirection w:val="btLr"/>
          </w:tcPr>
          <w:p w:rsidR="00F0229A" w:rsidRPr="00F0229A" w:rsidRDefault="00F0229A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29A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1843" w:type="dxa"/>
          </w:tcPr>
          <w:p w:rsidR="00F0229A" w:rsidRPr="009C3928" w:rsidRDefault="009C3928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3928">
              <w:rPr>
                <w:rFonts w:ascii="Times New Roman" w:hAnsi="Times New Roman"/>
                <w:iCs/>
                <w:sz w:val="28"/>
                <w:szCs w:val="28"/>
              </w:rPr>
              <w:t>«Весна пришла»</w:t>
            </w:r>
          </w:p>
        </w:tc>
        <w:tc>
          <w:tcPr>
            <w:tcW w:w="2835" w:type="dxa"/>
          </w:tcPr>
          <w:p w:rsidR="00F0229A" w:rsidRPr="00F0229A" w:rsidRDefault="009C3928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3928">
              <w:rPr>
                <w:rFonts w:ascii="Times New Roman" w:hAnsi="Times New Roman"/>
                <w:sz w:val="28"/>
                <w:szCs w:val="28"/>
              </w:rPr>
              <w:t>учить создавать цветы из салфеток, продолжать учить составлять изображение из частей.</w:t>
            </w:r>
          </w:p>
        </w:tc>
        <w:tc>
          <w:tcPr>
            <w:tcW w:w="1731" w:type="dxa"/>
          </w:tcPr>
          <w:p w:rsidR="00F0229A" w:rsidRPr="00F0229A" w:rsidRDefault="009C3928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Аппликация из салфеток</w:t>
            </w:r>
          </w:p>
        </w:tc>
        <w:tc>
          <w:tcPr>
            <w:tcW w:w="2096" w:type="dxa"/>
          </w:tcPr>
          <w:p w:rsidR="00F0229A" w:rsidRPr="00F0229A" w:rsidRDefault="009C3928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3928">
              <w:rPr>
                <w:rFonts w:ascii="Times New Roman" w:hAnsi="Times New Roman"/>
                <w:sz w:val="28"/>
                <w:szCs w:val="28"/>
              </w:rPr>
              <w:t>картон, бумажные салфетки белого, желтого и зеленого цветов, клей ПВА, кисть, тряпочка.</w:t>
            </w:r>
          </w:p>
        </w:tc>
      </w:tr>
      <w:tr w:rsidR="00F0229A" w:rsidRPr="00F0229A" w:rsidTr="001C39BF">
        <w:trPr>
          <w:cantSplit/>
          <w:trHeight w:val="1134"/>
        </w:trPr>
        <w:tc>
          <w:tcPr>
            <w:tcW w:w="704" w:type="dxa"/>
            <w:textDirection w:val="btLr"/>
          </w:tcPr>
          <w:p w:rsidR="00F0229A" w:rsidRPr="00F0229A" w:rsidRDefault="00F0229A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29A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1843" w:type="dxa"/>
          </w:tcPr>
          <w:p w:rsidR="00F0229A" w:rsidRPr="00F0229A" w:rsidRDefault="009C3928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3928">
              <w:rPr>
                <w:rFonts w:ascii="Times New Roman" w:hAnsi="Times New Roman"/>
                <w:sz w:val="28"/>
                <w:szCs w:val="28"/>
              </w:rPr>
              <w:t>«Букет сирени»</w:t>
            </w:r>
          </w:p>
        </w:tc>
        <w:tc>
          <w:tcPr>
            <w:tcW w:w="2835" w:type="dxa"/>
          </w:tcPr>
          <w:p w:rsidR="00F0229A" w:rsidRPr="00F0229A" w:rsidRDefault="009C3928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3928">
              <w:rPr>
                <w:rFonts w:ascii="Times New Roman" w:hAnsi="Times New Roman"/>
                <w:sz w:val="28"/>
                <w:szCs w:val="28"/>
              </w:rPr>
              <w:t>продолжать работу детей со способом обрывочной аппликации. Учить отрывать маленькие кусочки бумаги и аккуратно их приклеивать. Развитие чувства цвета.</w:t>
            </w:r>
          </w:p>
        </w:tc>
        <w:tc>
          <w:tcPr>
            <w:tcW w:w="1731" w:type="dxa"/>
          </w:tcPr>
          <w:p w:rsidR="00F0229A" w:rsidRPr="00F0229A" w:rsidRDefault="009C3928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Обрывная аппликация</w:t>
            </w:r>
          </w:p>
        </w:tc>
        <w:tc>
          <w:tcPr>
            <w:tcW w:w="2096" w:type="dxa"/>
          </w:tcPr>
          <w:p w:rsidR="00F0229A" w:rsidRPr="00F0229A" w:rsidRDefault="009C3928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3928">
              <w:rPr>
                <w:rFonts w:ascii="Times New Roman" w:hAnsi="Times New Roman"/>
                <w:sz w:val="28"/>
                <w:szCs w:val="28"/>
              </w:rPr>
              <w:t>картон, рельефная бумага, клей ПВА, кисть, тряпочка.</w:t>
            </w:r>
          </w:p>
        </w:tc>
      </w:tr>
    </w:tbl>
    <w:p w:rsidR="00F0229A" w:rsidRDefault="00F0229A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6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Анкета для родителей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b/>
          <w:bCs/>
          <w:sz w:val="28"/>
          <w:szCs w:val="28"/>
          <w:u w:val="single"/>
        </w:rPr>
        <w:t>Тема: Нетрадиционные техники аппликации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        Уважаемые родители! Известно, что продуктивные виды деятельности - важный источник развития эмоций, интеллекта, социального опыта и творчества детей. Нам интересно ваше мнение об этом. Просим ответить на следующие вопросы.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 xml:space="preserve">1 Проявляет ли Ваш ребёнок интерес к такому виду деятельности, как аппликация из </w:t>
      </w:r>
      <w:proofErr w:type="gramStart"/>
      <w:r w:rsidRPr="0030104D">
        <w:rPr>
          <w:rFonts w:ascii="Times New Roman" w:hAnsi="Times New Roman"/>
          <w:sz w:val="28"/>
          <w:szCs w:val="28"/>
        </w:rPr>
        <w:t>бумаги ?</w:t>
      </w:r>
      <w:proofErr w:type="gramEnd"/>
      <w:r w:rsidRPr="0030104D">
        <w:rPr>
          <w:rFonts w:ascii="Times New Roman" w:hAnsi="Times New Roman"/>
          <w:sz w:val="28"/>
          <w:szCs w:val="28"/>
        </w:rPr>
        <w:t xml:space="preserve"> Владеет ли умениями по выполнению аппликации?</w:t>
      </w:r>
    </w:p>
    <w:p w:rsidR="0030104D" w:rsidRPr="0030104D" w:rsidRDefault="0030104D" w:rsidP="009C3928">
      <w:pPr>
        <w:numPr>
          <w:ilvl w:val="0"/>
          <w:numId w:val="24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Да</w:t>
      </w:r>
    </w:p>
    <w:p w:rsidR="0030104D" w:rsidRPr="0030104D" w:rsidRDefault="0030104D" w:rsidP="009C3928">
      <w:pPr>
        <w:numPr>
          <w:ilvl w:val="0"/>
          <w:numId w:val="24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Нет</w:t>
      </w:r>
    </w:p>
    <w:p w:rsidR="0030104D" w:rsidRPr="0030104D" w:rsidRDefault="0030104D" w:rsidP="009C3928">
      <w:pPr>
        <w:numPr>
          <w:ilvl w:val="0"/>
          <w:numId w:val="24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Редко интересуется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2.Стремитесь ли Вы приобретать ребенку для выполнения работ в технике аппликации различные материалы: разные виды бумаги (белую, цветную, гофрированную), картон, клей, наборы цветных карандашей и т.д.</w:t>
      </w:r>
    </w:p>
    <w:p w:rsidR="0030104D" w:rsidRPr="0030104D" w:rsidRDefault="0030104D" w:rsidP="009C3928">
      <w:pPr>
        <w:numPr>
          <w:ilvl w:val="0"/>
          <w:numId w:val="25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Да</w:t>
      </w:r>
    </w:p>
    <w:p w:rsidR="0030104D" w:rsidRPr="0030104D" w:rsidRDefault="0030104D" w:rsidP="009C3928">
      <w:pPr>
        <w:numPr>
          <w:ilvl w:val="0"/>
          <w:numId w:val="25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Нет</w:t>
      </w:r>
    </w:p>
    <w:p w:rsidR="0030104D" w:rsidRPr="0030104D" w:rsidRDefault="0030104D" w:rsidP="009C3928">
      <w:pPr>
        <w:numPr>
          <w:ilvl w:val="0"/>
          <w:numId w:val="25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Редко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3. Ребенок пользуется любыми имеющимися у него материалами для выполнения работ в технике аппликации?</w:t>
      </w:r>
    </w:p>
    <w:p w:rsidR="0030104D" w:rsidRPr="0030104D" w:rsidRDefault="0030104D" w:rsidP="009C3928">
      <w:pPr>
        <w:numPr>
          <w:ilvl w:val="0"/>
          <w:numId w:val="26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Да</w:t>
      </w:r>
    </w:p>
    <w:p w:rsidR="0030104D" w:rsidRPr="0030104D" w:rsidRDefault="0030104D" w:rsidP="009C3928">
      <w:pPr>
        <w:numPr>
          <w:ilvl w:val="0"/>
          <w:numId w:val="26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Нет</w:t>
      </w:r>
    </w:p>
    <w:p w:rsidR="0030104D" w:rsidRPr="0030104D" w:rsidRDefault="0030104D" w:rsidP="009C3928">
      <w:pPr>
        <w:numPr>
          <w:ilvl w:val="0"/>
          <w:numId w:val="26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Редко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 xml:space="preserve">4. Просит ли ребенок кого-либо из членов семьи выполнить работу в технике </w:t>
      </w:r>
      <w:proofErr w:type="gramStart"/>
      <w:r w:rsidRPr="0030104D">
        <w:rPr>
          <w:rFonts w:ascii="Times New Roman" w:hAnsi="Times New Roman"/>
          <w:sz w:val="28"/>
          <w:szCs w:val="28"/>
        </w:rPr>
        <w:t>аппликации  вместе</w:t>
      </w:r>
      <w:proofErr w:type="gramEnd"/>
      <w:r w:rsidRPr="0030104D">
        <w:rPr>
          <w:rFonts w:ascii="Times New Roman" w:hAnsi="Times New Roman"/>
          <w:sz w:val="28"/>
          <w:szCs w:val="28"/>
        </w:rPr>
        <w:t xml:space="preserve"> с ним?</w:t>
      </w:r>
    </w:p>
    <w:p w:rsidR="0030104D" w:rsidRPr="0030104D" w:rsidRDefault="0030104D" w:rsidP="009C3928">
      <w:pPr>
        <w:numPr>
          <w:ilvl w:val="0"/>
          <w:numId w:val="27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 xml:space="preserve">Да </w:t>
      </w:r>
    </w:p>
    <w:p w:rsidR="0030104D" w:rsidRPr="0030104D" w:rsidRDefault="0030104D" w:rsidP="009C3928">
      <w:pPr>
        <w:numPr>
          <w:ilvl w:val="0"/>
          <w:numId w:val="27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Нет</w:t>
      </w:r>
    </w:p>
    <w:p w:rsidR="0030104D" w:rsidRPr="0030104D" w:rsidRDefault="0030104D" w:rsidP="009C3928">
      <w:pPr>
        <w:numPr>
          <w:ilvl w:val="0"/>
          <w:numId w:val="27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Редко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5. Откликаетесь ли Вы на просьбы ребенка выполнить работу в технике аппликации вместе с ним?</w:t>
      </w:r>
    </w:p>
    <w:p w:rsidR="0030104D" w:rsidRPr="0030104D" w:rsidRDefault="0030104D" w:rsidP="009C3928">
      <w:pPr>
        <w:numPr>
          <w:ilvl w:val="0"/>
          <w:numId w:val="28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Да</w:t>
      </w:r>
    </w:p>
    <w:p w:rsidR="0030104D" w:rsidRPr="0030104D" w:rsidRDefault="0030104D" w:rsidP="009C3928">
      <w:pPr>
        <w:numPr>
          <w:ilvl w:val="0"/>
          <w:numId w:val="28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Нет</w:t>
      </w:r>
    </w:p>
    <w:p w:rsidR="0030104D" w:rsidRPr="0030104D" w:rsidRDefault="0030104D" w:rsidP="009C3928">
      <w:pPr>
        <w:numPr>
          <w:ilvl w:val="0"/>
          <w:numId w:val="28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Редко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6.Часто ли Ваш ребенок занимается выполнение работ в технике аппликации самостоятельно?</w:t>
      </w:r>
    </w:p>
    <w:p w:rsidR="0030104D" w:rsidRPr="0030104D" w:rsidRDefault="0030104D" w:rsidP="009C3928">
      <w:pPr>
        <w:numPr>
          <w:ilvl w:val="0"/>
          <w:numId w:val="29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Да</w:t>
      </w:r>
    </w:p>
    <w:p w:rsidR="0030104D" w:rsidRPr="0030104D" w:rsidRDefault="0030104D" w:rsidP="009C3928">
      <w:pPr>
        <w:numPr>
          <w:ilvl w:val="0"/>
          <w:numId w:val="29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Нет</w:t>
      </w:r>
    </w:p>
    <w:p w:rsidR="0030104D" w:rsidRPr="0030104D" w:rsidRDefault="0030104D" w:rsidP="009C3928">
      <w:pPr>
        <w:numPr>
          <w:ilvl w:val="0"/>
          <w:numId w:val="29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Редко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7. Нравиться ли Вашему ребенку выполнять работы в технике аппликации из необычных материалов (гофрированная бумага, крупы, бросовый материал)?</w:t>
      </w:r>
    </w:p>
    <w:p w:rsidR="0030104D" w:rsidRPr="0030104D" w:rsidRDefault="0030104D" w:rsidP="009C3928">
      <w:pPr>
        <w:numPr>
          <w:ilvl w:val="0"/>
          <w:numId w:val="30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Да</w:t>
      </w:r>
    </w:p>
    <w:p w:rsidR="0030104D" w:rsidRPr="0030104D" w:rsidRDefault="0030104D" w:rsidP="009C3928">
      <w:pPr>
        <w:numPr>
          <w:ilvl w:val="0"/>
          <w:numId w:val="30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Нет</w:t>
      </w:r>
    </w:p>
    <w:p w:rsidR="0030104D" w:rsidRPr="0030104D" w:rsidRDefault="0030104D" w:rsidP="009C3928">
      <w:pPr>
        <w:numPr>
          <w:ilvl w:val="0"/>
          <w:numId w:val="30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lastRenderedPageBreak/>
        <w:t xml:space="preserve">Редко 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0104D">
        <w:rPr>
          <w:rFonts w:ascii="Times New Roman" w:hAnsi="Times New Roman"/>
          <w:b/>
          <w:sz w:val="28"/>
          <w:szCs w:val="28"/>
        </w:rPr>
        <w:t>Благодарим Вас за сотрудничество!</w:t>
      </w:r>
    </w:p>
    <w:p w:rsid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br w:type="page"/>
      </w:r>
    </w:p>
    <w:p w:rsidR="0030104D" w:rsidRDefault="0030104D" w:rsidP="00556633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7</w:t>
      </w:r>
    </w:p>
    <w:p w:rsidR="0030104D" w:rsidRPr="0030104D" w:rsidRDefault="0030104D" w:rsidP="00556633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>Конспект НОД по аппликации «Паучок» в подготовительной к школе группе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b/>
          <w:bCs/>
          <w:i/>
          <w:sz w:val="28"/>
          <w:szCs w:val="28"/>
        </w:rPr>
        <w:t>Тема:</w:t>
      </w:r>
      <w:r w:rsidRPr="0030104D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30104D">
        <w:rPr>
          <w:rFonts w:ascii="Times New Roman" w:hAnsi="Times New Roman"/>
          <w:sz w:val="28"/>
          <w:szCs w:val="28"/>
        </w:rPr>
        <w:t>Паучок»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b/>
          <w:bCs/>
          <w:i/>
          <w:sz w:val="28"/>
          <w:szCs w:val="28"/>
        </w:rPr>
        <w:t xml:space="preserve">Цель: </w:t>
      </w:r>
      <w:r w:rsidRPr="0030104D">
        <w:rPr>
          <w:rFonts w:ascii="Times New Roman" w:hAnsi="Times New Roman"/>
          <w:bCs/>
          <w:sz w:val="28"/>
          <w:szCs w:val="28"/>
        </w:rPr>
        <w:t>приобщение детей к прекрасному, воспитание любви и интереса к изобразительному искусству, интереса к природе.</w:t>
      </w:r>
      <w:r w:rsidRPr="0030104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0104D">
        <w:rPr>
          <w:rFonts w:ascii="Times New Roman" w:hAnsi="Times New Roman"/>
          <w:sz w:val="28"/>
          <w:szCs w:val="28"/>
        </w:rPr>
        <w:t xml:space="preserve"> </w:t>
      </w:r>
      <w:r w:rsidRPr="0030104D">
        <w:rPr>
          <w:rFonts w:ascii="Times New Roman" w:hAnsi="Times New Roman"/>
          <w:b/>
          <w:bCs/>
          <w:i/>
          <w:sz w:val="28"/>
          <w:szCs w:val="28"/>
        </w:rPr>
        <w:t xml:space="preserve">  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b/>
          <w:bCs/>
          <w:i/>
          <w:sz w:val="28"/>
          <w:szCs w:val="28"/>
        </w:rPr>
        <w:t>Задачи: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1. Образовательная: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- учить детей работе в новой технике выполнения аппликации – аппликация из скрученных жгутиков.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- учить создавать композицию, используя всю площадь листа, гармонично размещать детали аппликации.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- закрепить умение работать с трафаретом.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- продолжать учить сочетать различные приемы выполнения аппликации для создания красивой, гармоничной композиции, применяя полученные ранее знания;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2. Развивающая.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- закреплять навыки коммуникативного поведения;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- развивать творческие способности детей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- развивать мелкую моторику рук;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- развивать тактильное восприятие, используя бумагу различной фактуры;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3. Воспитательная.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- воспитывать интерес к художественному творчеству;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- самостоятельность;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- художественный вкус.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>Предварительная работа: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1.Беседы о насекомых;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2.Рассматривание картин, иллюстраций, открыток данной тематике;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3.Прослушивание стихотворений, загадок данной тематики;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4.Просмотр презентаций на тему «Какие бывают насекомые».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bCs/>
          <w:sz w:val="28"/>
          <w:szCs w:val="28"/>
        </w:rPr>
        <w:t>5.НОД «Нелюбимые животные»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>Материалы и оборудование: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bCs/>
          <w:sz w:val="28"/>
          <w:szCs w:val="28"/>
        </w:rPr>
        <w:t xml:space="preserve">-картинки по теме «Живая природа», «Насекомые», </w:t>
      </w:r>
      <w:proofErr w:type="gramStart"/>
      <w:r w:rsidRPr="0030104D">
        <w:rPr>
          <w:rFonts w:ascii="Times New Roman" w:hAnsi="Times New Roman"/>
          <w:bCs/>
          <w:sz w:val="28"/>
          <w:szCs w:val="28"/>
        </w:rPr>
        <w:t>открытки  с</w:t>
      </w:r>
      <w:proofErr w:type="gramEnd"/>
      <w:r w:rsidRPr="0030104D">
        <w:rPr>
          <w:rFonts w:ascii="Times New Roman" w:hAnsi="Times New Roman"/>
          <w:bCs/>
          <w:sz w:val="28"/>
          <w:szCs w:val="28"/>
        </w:rPr>
        <w:t xml:space="preserve"> изображением различных насекомых. Аудиозапись со звуками леса, шума травы.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bCs/>
          <w:sz w:val="28"/>
          <w:szCs w:val="28"/>
        </w:rPr>
        <w:t>Квадраты синего и коричневого картона с трафаретом паутины, полоски цветной черной и синей бумаги, квадраты цветной оранжевой бумаги, розетки с клеем, кисточки, ножницы, салфетки белого цвета.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b/>
          <w:bCs/>
          <w:i/>
          <w:sz w:val="28"/>
          <w:szCs w:val="28"/>
        </w:rPr>
        <w:t xml:space="preserve">Планируемые результаты: 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 xml:space="preserve">1.Умеет устанавливать причинно-следственные связи. 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2. Имеет элементарное представлен</w:t>
      </w:r>
      <w:r>
        <w:rPr>
          <w:rFonts w:ascii="Times New Roman" w:hAnsi="Times New Roman"/>
          <w:sz w:val="28"/>
          <w:szCs w:val="28"/>
        </w:rPr>
        <w:t xml:space="preserve">ие о </w:t>
      </w:r>
      <w:r w:rsidRPr="0030104D">
        <w:rPr>
          <w:rFonts w:ascii="Times New Roman" w:hAnsi="Times New Roman"/>
          <w:sz w:val="28"/>
          <w:szCs w:val="28"/>
        </w:rPr>
        <w:t xml:space="preserve">насекомых, среде их обитания, особенностях жизнедеятельности и пользе, которую они приносят. 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>3. Проявляет интерес к природе.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sz w:val="28"/>
          <w:szCs w:val="28"/>
        </w:rPr>
        <w:t xml:space="preserve">4. Умеет </w:t>
      </w:r>
      <w:proofErr w:type="gramStart"/>
      <w:r w:rsidRPr="0030104D">
        <w:rPr>
          <w:rFonts w:ascii="Times New Roman" w:hAnsi="Times New Roman"/>
          <w:sz w:val="28"/>
          <w:szCs w:val="28"/>
        </w:rPr>
        <w:t>создавать  рельефную</w:t>
      </w:r>
      <w:proofErr w:type="gramEnd"/>
      <w:r w:rsidRPr="0030104D">
        <w:rPr>
          <w:rFonts w:ascii="Times New Roman" w:hAnsi="Times New Roman"/>
          <w:sz w:val="28"/>
          <w:szCs w:val="28"/>
        </w:rPr>
        <w:t xml:space="preserve"> аппликацию из бумаги разной фактуры.</w:t>
      </w: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04D">
        <w:rPr>
          <w:rFonts w:ascii="Times New Roman" w:hAnsi="Times New Roman"/>
          <w:b/>
          <w:bCs/>
          <w:i/>
          <w:sz w:val="28"/>
          <w:szCs w:val="28"/>
        </w:rPr>
        <w:lastRenderedPageBreak/>
        <w:t>Ход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104D">
        <w:rPr>
          <w:rFonts w:ascii="Times New Roman" w:hAnsi="Times New Roman"/>
          <w:b/>
          <w:bCs/>
          <w:i/>
          <w:sz w:val="28"/>
          <w:szCs w:val="28"/>
        </w:rPr>
        <w:t>образовательной деятельности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809"/>
        <w:gridCol w:w="5815"/>
        <w:gridCol w:w="2275"/>
      </w:tblGrid>
      <w:tr w:rsidR="0030104D" w:rsidRPr="0030104D" w:rsidTr="001C39BF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Части НОД  </w:t>
            </w:r>
          </w:p>
        </w:tc>
        <w:tc>
          <w:tcPr>
            <w:tcW w:w="5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Содержание 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Области </w:t>
            </w:r>
          </w:p>
        </w:tc>
      </w:tr>
      <w:tr w:rsidR="0030104D" w:rsidRPr="0030104D" w:rsidTr="0030104D">
        <w:trPr>
          <w:trHeight w:val="416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 xml:space="preserve">1. Вводная </w:t>
            </w:r>
            <w:proofErr w:type="gramStart"/>
            <w:r w:rsidRPr="0030104D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часть</w:t>
            </w:r>
            <w:r w:rsidRPr="0030104D">
              <w:rPr>
                <w:rFonts w:ascii="Times New Roman" w:hAnsi="Times New Roman"/>
                <w:i/>
                <w:iCs/>
                <w:sz w:val="28"/>
                <w:szCs w:val="28"/>
              </w:rPr>
              <w:t>.(</w:t>
            </w:r>
            <w:proofErr w:type="gramEnd"/>
            <w:r w:rsidRPr="0030104D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организационная)                                                         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30104D">
              <w:rPr>
                <w:rFonts w:ascii="Times New Roman" w:hAnsi="Times New Roman"/>
                <w:b/>
                <w:bCs/>
                <w:sz w:val="28"/>
                <w:szCs w:val="28"/>
              </w:rPr>
              <w:t>Воспитатель:</w:t>
            </w:r>
            <w:r w:rsidRPr="0030104D">
              <w:rPr>
                <w:rFonts w:ascii="Times New Roman" w:hAnsi="Times New Roman"/>
                <w:sz w:val="28"/>
                <w:szCs w:val="28"/>
              </w:rPr>
              <w:t>Ребята</w:t>
            </w:r>
            <w:proofErr w:type="spellEnd"/>
            <w:proofErr w:type="gramEnd"/>
            <w:r w:rsidRPr="0030104D">
              <w:rPr>
                <w:rFonts w:ascii="Times New Roman" w:hAnsi="Times New Roman"/>
                <w:sz w:val="28"/>
                <w:szCs w:val="28"/>
              </w:rPr>
              <w:t>, сейчас я хочу рассказать вам одну историю.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i/>
                <w:iCs/>
                <w:sz w:val="28"/>
                <w:szCs w:val="28"/>
              </w:rPr>
              <w:t>Жил-был на свете маленький паучок. Его звали «Кроха». Паучок сплел себе красивую паутинку под березовым листочком. Там он и спал, там встречал своих друзей. А крона березы спасала его дом от дождя. Но вот однажды на лес налетел ураган. Паучок чуть не погиб, так как паутинка его порвалась, и он едва удержался за ее край. Кроху бросало из стороны в сторону до тех пор, пока не прекратился ветер. Без сил паучок упал на ветку березы. Он остался без домика, и начавшийся дождь его промочил насквозь.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sz w:val="28"/>
                <w:szCs w:val="28"/>
              </w:rPr>
              <w:t>-Я думаю, паучку нужно помочь построить новый дом, свить красивую паутинку и позвать других паучков в гости.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sz w:val="28"/>
                <w:szCs w:val="28"/>
              </w:rPr>
              <w:t>- Как вы с этим, согласны, ребята?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Речевое развитие</w:t>
            </w:r>
          </w:p>
        </w:tc>
      </w:tr>
      <w:tr w:rsidR="0030104D" w:rsidRPr="0030104D" w:rsidTr="001C39BF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i/>
                <w:iCs/>
                <w:sz w:val="28"/>
                <w:szCs w:val="28"/>
              </w:rPr>
              <w:t>2.</w:t>
            </w:r>
            <w:r w:rsidRPr="0030104D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Основная часть</w:t>
            </w:r>
            <w:r w:rsidRPr="0030104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sz w:val="28"/>
                <w:szCs w:val="28"/>
              </w:rPr>
              <w:t>Воспитатель</w:t>
            </w:r>
            <w:r w:rsidRPr="0030104D">
              <w:rPr>
                <w:rFonts w:ascii="Times New Roman" w:hAnsi="Times New Roman"/>
                <w:sz w:val="28"/>
                <w:szCs w:val="28"/>
              </w:rPr>
              <w:t>: Сейчас давайте рассмотрим паучка, который получился у меня. Кто может описать паучка: из каких деталей от сделан, сколько у него лапок, какой формы туловище, какого цвета бумагу нужно взять для лапок, туловища, глаз?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sz w:val="28"/>
                <w:szCs w:val="28"/>
              </w:rPr>
              <w:t>Ответы детей.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Воспитатель: </w:t>
            </w:r>
            <w:r w:rsidRPr="0030104D">
              <w:rPr>
                <w:rFonts w:ascii="Times New Roman" w:hAnsi="Times New Roman"/>
                <w:sz w:val="28"/>
                <w:szCs w:val="28"/>
              </w:rPr>
              <w:t>Давайте с вами вспомним, чтобы одновременно получилось много ножек, как надо сложить цветную бумагу?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Дети: </w:t>
            </w:r>
            <w:r w:rsidRPr="0030104D">
              <w:rPr>
                <w:rFonts w:ascii="Times New Roman" w:hAnsi="Times New Roman"/>
                <w:sz w:val="28"/>
                <w:szCs w:val="28"/>
              </w:rPr>
              <w:t>Гармошкой. (Ответ сопровождается показом)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sz w:val="28"/>
                <w:szCs w:val="28"/>
              </w:rPr>
              <w:t>Воспитатель:</w:t>
            </w:r>
            <w:r w:rsidRPr="003010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30104D">
              <w:rPr>
                <w:rFonts w:ascii="Times New Roman" w:hAnsi="Times New Roman"/>
                <w:sz w:val="28"/>
                <w:szCs w:val="28"/>
              </w:rPr>
              <w:t>А</w:t>
            </w:r>
            <w:proofErr w:type="gramEnd"/>
            <w:r w:rsidRPr="0030104D">
              <w:rPr>
                <w:rFonts w:ascii="Times New Roman" w:hAnsi="Times New Roman"/>
                <w:sz w:val="28"/>
                <w:szCs w:val="28"/>
              </w:rPr>
              <w:t xml:space="preserve"> как сделать глаза паука?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sz w:val="28"/>
                <w:szCs w:val="28"/>
              </w:rPr>
              <w:t>Дети:</w:t>
            </w:r>
            <w:r w:rsidRPr="0030104D">
              <w:rPr>
                <w:rFonts w:ascii="Times New Roman" w:hAnsi="Times New Roman"/>
                <w:sz w:val="28"/>
                <w:szCs w:val="28"/>
              </w:rPr>
              <w:t xml:space="preserve"> Нудно полоску оранжевой и черной бумаги сложить пополам, чтобы получился квадрат. А затем, закругляя углы у квадрата вырезать круги. (Ответ сопровождается показом)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sz w:val="28"/>
                <w:szCs w:val="28"/>
              </w:rPr>
              <w:t>Воспитатель:</w:t>
            </w:r>
            <w:r w:rsidRPr="003010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30104D">
              <w:rPr>
                <w:rFonts w:ascii="Times New Roman" w:hAnsi="Times New Roman"/>
                <w:sz w:val="28"/>
                <w:szCs w:val="28"/>
              </w:rPr>
              <w:t>А</w:t>
            </w:r>
            <w:proofErr w:type="gramEnd"/>
            <w:r w:rsidRPr="0030104D">
              <w:rPr>
                <w:rFonts w:ascii="Times New Roman" w:hAnsi="Times New Roman"/>
                <w:sz w:val="28"/>
                <w:szCs w:val="28"/>
              </w:rPr>
              <w:t xml:space="preserve"> как нужно сделать туловище паучка?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Дети:</w:t>
            </w:r>
            <w:r w:rsidRPr="0030104D">
              <w:rPr>
                <w:rFonts w:ascii="Times New Roman" w:hAnsi="Times New Roman"/>
                <w:sz w:val="28"/>
                <w:szCs w:val="28"/>
              </w:rPr>
              <w:t xml:space="preserve"> Нужно у заготовки черного цвета, прямоугольной формы склеить концы между собой, чтобы получился конус. (Ответ сопровождается показом)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sz w:val="28"/>
                <w:szCs w:val="28"/>
              </w:rPr>
              <w:t>Воспитатель:</w:t>
            </w:r>
            <w:r w:rsidRPr="0030104D">
              <w:rPr>
                <w:rFonts w:ascii="Times New Roman" w:hAnsi="Times New Roman"/>
                <w:sz w:val="28"/>
                <w:szCs w:val="28"/>
              </w:rPr>
              <w:t xml:space="preserve"> И так, когда все элементы нашей аппликации готовы, нужно их собрать в одно целое. (Определяется последовательность работы).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sz w:val="28"/>
                <w:szCs w:val="28"/>
              </w:rPr>
              <w:t>Воспитатель:</w:t>
            </w:r>
            <w:r w:rsidRPr="003010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30104D">
              <w:rPr>
                <w:rFonts w:ascii="Times New Roman" w:hAnsi="Times New Roman"/>
                <w:sz w:val="28"/>
                <w:szCs w:val="28"/>
              </w:rPr>
              <w:t>А</w:t>
            </w:r>
            <w:proofErr w:type="gramEnd"/>
            <w:r w:rsidRPr="0030104D">
              <w:rPr>
                <w:rFonts w:ascii="Times New Roman" w:hAnsi="Times New Roman"/>
                <w:sz w:val="28"/>
                <w:szCs w:val="28"/>
              </w:rPr>
              <w:t xml:space="preserve"> сейчас мы немного отдохнем.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sz w:val="28"/>
                <w:szCs w:val="28"/>
              </w:rPr>
              <w:t>(Проводится физкультминутка)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sz w:val="28"/>
                <w:szCs w:val="28"/>
              </w:rPr>
              <w:t>Я прошу подняться вас – это раз.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sz w:val="28"/>
                <w:szCs w:val="28"/>
              </w:rPr>
              <w:t>Повернулась голова – это два.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sz w:val="28"/>
                <w:szCs w:val="28"/>
              </w:rPr>
              <w:t>Руки вверх, вперед смотри – это три.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sz w:val="28"/>
                <w:szCs w:val="28"/>
              </w:rPr>
              <w:t xml:space="preserve">Руки разведем </w:t>
            </w:r>
            <w:proofErr w:type="spellStart"/>
            <w:r w:rsidRPr="0030104D">
              <w:rPr>
                <w:rFonts w:ascii="Times New Roman" w:hAnsi="Times New Roman"/>
                <w:sz w:val="28"/>
                <w:szCs w:val="28"/>
              </w:rPr>
              <w:t>пошире</w:t>
            </w:r>
            <w:proofErr w:type="spellEnd"/>
            <w:r w:rsidRPr="0030104D">
              <w:rPr>
                <w:rFonts w:ascii="Times New Roman" w:hAnsi="Times New Roman"/>
                <w:sz w:val="28"/>
                <w:szCs w:val="28"/>
              </w:rPr>
              <w:t xml:space="preserve"> на четыре.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sz w:val="28"/>
                <w:szCs w:val="28"/>
              </w:rPr>
              <w:t>С силой пальцы сжать, разжать – это пять.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sz w:val="28"/>
                <w:szCs w:val="28"/>
              </w:rPr>
              <w:t>Всем ребятам тихо сесть – это шесть!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Воспитатель: </w:t>
            </w:r>
            <w:r w:rsidRPr="0030104D">
              <w:rPr>
                <w:rFonts w:ascii="Times New Roman" w:hAnsi="Times New Roman"/>
                <w:sz w:val="28"/>
                <w:szCs w:val="28"/>
              </w:rPr>
              <w:t xml:space="preserve">Ребята, нам осталось только сделать паутинку для паучка. Чтобы паутинка получилась красивой и похожа на настоящую, для этого я хочу вас познакомить с новым способом аппликации, который мы еще не применяли. Это аппликация из скрученных жгутиков. (Воспитатель демонстрирует выполненный им образец из скрученных жгутиков). 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sz w:val="28"/>
                <w:szCs w:val="28"/>
              </w:rPr>
              <w:t>Я научу вас, как это сделать. Для этого нам понадобятся салфетки белого цвета и ножницы. Сначала нужно нарезать полоски из салфетки. Как выдумаете, а почему именно из салфетки, а не из альбомной бумаги?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Дети: </w:t>
            </w:r>
            <w:r w:rsidRPr="0030104D">
              <w:rPr>
                <w:rFonts w:ascii="Times New Roman" w:hAnsi="Times New Roman"/>
                <w:sz w:val="28"/>
                <w:szCs w:val="28"/>
              </w:rPr>
              <w:t>Салфетка мягкая. Легко будет скручиваться.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Воспитатель</w:t>
            </w:r>
            <w:r w:rsidRPr="0030104D">
              <w:rPr>
                <w:rFonts w:ascii="Times New Roman" w:hAnsi="Times New Roman"/>
                <w:sz w:val="28"/>
                <w:szCs w:val="28"/>
                <w:u w:val="single"/>
              </w:rPr>
              <w:t xml:space="preserve">: полученные полоски из салфеток я двумя пальцами скручиваю жгутиком. Вот так (показывает). Посмотрите, какой жгутик получился тонкий, его можно складывать и загибать в любых направлениях, под любым углом. Затем мы берем картон, где нарисован трафарет паутины. Аккуратно, кисточкой мы наносим клей на трафарет паутины, стараясь сделать более тонкие линии клеем и не выходя за края трафарета. Берем жгутик и наклеиваем его на картон, прижимая </w:t>
            </w:r>
            <w:r w:rsidRPr="0030104D">
              <w:rPr>
                <w:rFonts w:ascii="Times New Roman" w:hAnsi="Times New Roman"/>
                <w:sz w:val="28"/>
                <w:szCs w:val="28"/>
                <w:u w:val="single"/>
              </w:rPr>
              <w:lastRenderedPageBreak/>
              <w:t>пальцем, постепенно заполняя весь трафарет. Если вы постараетесь и сделаете все аккуратно, то у вас получится красивая, ажурная паутинка для паучка.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sz w:val="28"/>
                <w:szCs w:val="28"/>
              </w:rPr>
              <w:t>Воспитатель</w:t>
            </w:r>
            <w:r w:rsidRPr="0030104D">
              <w:rPr>
                <w:rFonts w:ascii="Times New Roman" w:hAnsi="Times New Roman"/>
                <w:sz w:val="28"/>
                <w:szCs w:val="28"/>
              </w:rPr>
              <w:t>: Давайте подготовим наши пальчики к работе.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sz w:val="28"/>
                <w:szCs w:val="28"/>
              </w:rPr>
              <w:t>(Проведение пальчиковой гимнастики)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«Паучки»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sz w:val="28"/>
                <w:szCs w:val="28"/>
              </w:rPr>
              <w:t xml:space="preserve">Паучок ползет по </w:t>
            </w:r>
            <w:proofErr w:type="gramStart"/>
            <w:r w:rsidRPr="0030104D">
              <w:rPr>
                <w:rFonts w:ascii="Times New Roman" w:hAnsi="Times New Roman"/>
                <w:sz w:val="28"/>
                <w:szCs w:val="28"/>
              </w:rPr>
              <w:t xml:space="preserve">ветке,   </w:t>
            </w:r>
            <w:proofErr w:type="gramEnd"/>
            <w:r w:rsidRPr="0030104D">
              <w:rPr>
                <w:rFonts w:ascii="Times New Roman" w:hAnsi="Times New Roman"/>
                <w:sz w:val="28"/>
                <w:szCs w:val="28"/>
              </w:rPr>
              <w:t xml:space="preserve">                             (Руки скрещены; пальцы каждой руки "бегут"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sz w:val="28"/>
                <w:szCs w:val="28"/>
              </w:rPr>
              <w:t>А за ним ползут и детки.                                           (по предплечью, а затем по плечу другой руки).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sz w:val="28"/>
                <w:szCs w:val="28"/>
              </w:rPr>
              <w:t xml:space="preserve">Дождик с неба вдруг полил                  </w:t>
            </w:r>
            <w:proofErr w:type="gramStart"/>
            <w:r w:rsidRPr="0030104D">
              <w:rPr>
                <w:rFonts w:ascii="Times New Roman" w:hAnsi="Times New Roman"/>
                <w:sz w:val="28"/>
                <w:szCs w:val="28"/>
              </w:rPr>
              <w:t xml:space="preserve">   (</w:t>
            </w:r>
            <w:proofErr w:type="gramEnd"/>
            <w:r w:rsidRPr="0030104D">
              <w:rPr>
                <w:rFonts w:ascii="Times New Roman" w:hAnsi="Times New Roman"/>
                <w:sz w:val="28"/>
                <w:szCs w:val="28"/>
              </w:rPr>
              <w:t>Хлопок ладонями по коленям.)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sz w:val="28"/>
                <w:szCs w:val="28"/>
              </w:rPr>
              <w:t>Паучка на землю смыл.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sz w:val="28"/>
                <w:szCs w:val="28"/>
              </w:rPr>
              <w:t>(Выполняем стряхивающее движения кистями рук.)</w:t>
            </w:r>
            <w:r w:rsidRPr="0030104D">
              <w:rPr>
                <w:rFonts w:ascii="Times New Roman" w:hAnsi="Times New Roman"/>
                <w:sz w:val="28"/>
                <w:szCs w:val="28"/>
              </w:rPr>
              <w:br/>
              <w:t>Солнце стало пригревать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sz w:val="28"/>
                <w:szCs w:val="28"/>
              </w:rPr>
              <w:t>(Ладони боковыми сторонами прижаты друг к другу, пальцы растопырены, качаем руками (солнышко светит)</w:t>
            </w:r>
            <w:r w:rsidRPr="0030104D">
              <w:rPr>
                <w:rFonts w:ascii="Times New Roman" w:hAnsi="Times New Roman"/>
                <w:sz w:val="28"/>
                <w:szCs w:val="28"/>
              </w:rPr>
              <w:br/>
              <w:t xml:space="preserve">Паучок ползет опять,  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sz w:val="28"/>
                <w:szCs w:val="28"/>
              </w:rPr>
              <w:t>(Пальцы каждой руки "бегут")</w:t>
            </w:r>
            <w:r w:rsidRPr="0030104D">
              <w:rPr>
                <w:rFonts w:ascii="Times New Roman" w:hAnsi="Times New Roman"/>
                <w:sz w:val="28"/>
                <w:szCs w:val="28"/>
              </w:rPr>
              <w:br/>
              <w:t xml:space="preserve">А за ним ползут все детки, 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sz w:val="28"/>
                <w:szCs w:val="28"/>
              </w:rPr>
              <w:t xml:space="preserve"> (по предплечью, а затем по плечу другой руки,</w:t>
            </w:r>
            <w:r w:rsidRPr="0030104D">
              <w:rPr>
                <w:rFonts w:ascii="Times New Roman" w:hAnsi="Times New Roman"/>
                <w:sz w:val="28"/>
                <w:szCs w:val="28"/>
              </w:rPr>
              <w:br/>
              <w:t xml:space="preserve">Чтобы погулять по ветке. 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sz w:val="28"/>
                <w:szCs w:val="28"/>
              </w:rPr>
              <w:t>а затем по голове.)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sz w:val="28"/>
                <w:szCs w:val="28"/>
              </w:rPr>
              <w:t>Воспитатель</w:t>
            </w:r>
            <w:r w:rsidRPr="0030104D">
              <w:rPr>
                <w:rFonts w:ascii="Times New Roman" w:hAnsi="Times New Roman"/>
                <w:sz w:val="28"/>
                <w:szCs w:val="28"/>
              </w:rPr>
              <w:t>: Отдохнули. Но прежде, чем приступить к работе, давайте скажем такие слова: «Сяду прямо, не согнусь, за работу я возьмусь».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sz w:val="28"/>
                <w:szCs w:val="28"/>
              </w:rPr>
              <w:t>- Вот теперь можно приступить к работе.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sz w:val="28"/>
                <w:szCs w:val="28"/>
              </w:rPr>
              <w:t>Самостоятельная работа детей.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sz w:val="28"/>
                <w:szCs w:val="28"/>
                <w:u w:val="single"/>
              </w:rPr>
              <w:t>В процессе деятельности детей воспитатель поощряет самостоятельность, аккуратность, творчество. Тем детям, которые затрудняются в работе, воспитатель оказывает помощь.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lastRenderedPageBreak/>
              <w:t>Познавательно-исследовательское развитие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Речевое развитие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Художественно-эстетическое развитие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Физическое развитие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Художественно-эстетическое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Речевое развитие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30104D" w:rsidRPr="00911136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Физическое развитие</w:t>
            </w:r>
          </w:p>
          <w:p w:rsidR="00911136" w:rsidRDefault="00911136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911136" w:rsidRDefault="00911136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911136" w:rsidRDefault="00911136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911136" w:rsidRDefault="00911136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911136" w:rsidRDefault="00911136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911136" w:rsidRDefault="00911136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911136" w:rsidRDefault="00911136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Художественно-эстетическое развитие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0104D" w:rsidRPr="0030104D" w:rsidTr="001C39BF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i/>
                <w:iCs/>
                <w:sz w:val="28"/>
                <w:szCs w:val="28"/>
              </w:rPr>
              <w:lastRenderedPageBreak/>
              <w:t>3.</w:t>
            </w:r>
            <w:r w:rsidRPr="0030104D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Заключительная часть.</w:t>
            </w:r>
            <w:r w:rsidRPr="0030104D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i/>
                <w:sz w:val="28"/>
                <w:szCs w:val="28"/>
              </w:rPr>
              <w:t>Оценка деятельност</w:t>
            </w:r>
            <w:r w:rsidRPr="0030104D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и детей и самооценка.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i/>
                <w:sz w:val="28"/>
                <w:szCs w:val="28"/>
              </w:rPr>
              <w:t>Подведение итогов НОД.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5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sz w:val="28"/>
                <w:szCs w:val="28"/>
              </w:rPr>
              <w:lastRenderedPageBreak/>
              <w:t>После самостоятельной работы дети рассматривают готовые работы.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sz w:val="28"/>
                <w:szCs w:val="28"/>
              </w:rPr>
              <w:t>Воспитатель:</w:t>
            </w:r>
            <w:r w:rsidRPr="0030104D">
              <w:rPr>
                <w:rFonts w:ascii="Times New Roman" w:hAnsi="Times New Roman"/>
                <w:sz w:val="28"/>
                <w:szCs w:val="28"/>
              </w:rPr>
              <w:t xml:space="preserve"> Сколько паучков у нас получилось! Какая у них красивая паутинка. Нелегко жить паучкам в лесу. То дождь их намочит, то ветер паутину порвет. А иногда </w:t>
            </w:r>
            <w:r w:rsidRPr="0030104D">
              <w:rPr>
                <w:rFonts w:ascii="Times New Roman" w:hAnsi="Times New Roman"/>
                <w:sz w:val="28"/>
                <w:szCs w:val="28"/>
              </w:rPr>
              <w:lastRenderedPageBreak/>
              <w:t>какой-нибудь ребенок, не думая о паучках, разрушит их дома. А ведь паутинка так красива! Особенно после дождя, когда оставшиеся капельки воды сверкают на солнце, переливаются всеми цветами радуги. В природе нет ничего лишнего, потому берегите каждого обитателя нашей планеты, будь то маленький паучок или огромный кит.</w:t>
            </w:r>
          </w:p>
          <w:p w:rsidR="0030104D" w:rsidRPr="0030104D" w:rsidRDefault="00911136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Меж </w:t>
            </w:r>
            <w:r w:rsidR="0030104D" w:rsidRPr="0030104D">
              <w:rPr>
                <w:rFonts w:ascii="Times New Roman" w:hAnsi="Times New Roman"/>
                <w:sz w:val="28"/>
                <w:szCs w:val="28"/>
              </w:rPr>
              <w:t>берёзок паучок</w:t>
            </w:r>
            <w:r w:rsidR="0030104D" w:rsidRPr="0030104D">
              <w:rPr>
                <w:rFonts w:ascii="Times New Roman" w:hAnsi="Times New Roman"/>
                <w:sz w:val="28"/>
                <w:szCs w:val="28"/>
              </w:rPr>
              <w:br/>
              <w:t xml:space="preserve">Сплёл красивый </w:t>
            </w:r>
            <w:proofErr w:type="spellStart"/>
            <w:r w:rsidR="0030104D" w:rsidRPr="0030104D">
              <w:rPr>
                <w:rFonts w:ascii="Times New Roman" w:hAnsi="Times New Roman"/>
                <w:sz w:val="28"/>
                <w:szCs w:val="28"/>
              </w:rPr>
              <w:t>гамачок</w:t>
            </w:r>
            <w:proofErr w:type="spellEnd"/>
            <w:r w:rsidR="0030104D" w:rsidRPr="0030104D">
              <w:rPr>
                <w:rFonts w:ascii="Times New Roman" w:hAnsi="Times New Roman"/>
                <w:sz w:val="28"/>
                <w:szCs w:val="28"/>
              </w:rPr>
              <w:t>.</w:t>
            </w:r>
            <w:r w:rsidR="0030104D" w:rsidRPr="0030104D">
              <w:rPr>
                <w:rFonts w:ascii="Times New Roman" w:hAnsi="Times New Roman"/>
                <w:sz w:val="28"/>
                <w:szCs w:val="28"/>
              </w:rPr>
              <w:br/>
              <w:t>И теперь</w:t>
            </w:r>
            <w:r w:rsidR="0030104D" w:rsidRPr="0030104D">
              <w:rPr>
                <w:rFonts w:ascii="Times New Roman" w:hAnsi="Times New Roman"/>
                <w:sz w:val="28"/>
                <w:szCs w:val="28"/>
              </w:rPr>
              <w:br/>
              <w:t>Он жарким днём</w:t>
            </w:r>
            <w:r w:rsidR="0030104D" w:rsidRPr="0030104D">
              <w:rPr>
                <w:rFonts w:ascii="Times New Roman" w:hAnsi="Times New Roman"/>
                <w:sz w:val="28"/>
                <w:szCs w:val="28"/>
              </w:rPr>
              <w:br/>
              <w:t>Спит,</w:t>
            </w:r>
            <w:r w:rsidR="0030104D" w:rsidRPr="0030104D">
              <w:rPr>
                <w:rFonts w:ascii="Times New Roman" w:hAnsi="Times New Roman"/>
                <w:sz w:val="28"/>
                <w:szCs w:val="28"/>
              </w:rPr>
              <w:br/>
              <w:t>Покачиваясь в нём.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sz w:val="28"/>
                <w:szCs w:val="28"/>
              </w:rPr>
              <w:t>Пусть ползают по земле пауки и жуки, пусть прыгают по траве кузнечики, пусть летают бабочки и стрекозы и пусть мир, в котором мы живем, всегда остается голубым и зеленым! Берегите природу!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lastRenderedPageBreak/>
              <w:t>Речевое развитие</w:t>
            </w: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  <w:p w:rsidR="0030104D" w:rsidRPr="0030104D" w:rsidRDefault="0030104D" w:rsidP="009C392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104D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Познавательное развитие</w:t>
            </w:r>
          </w:p>
        </w:tc>
      </w:tr>
    </w:tbl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0104D" w:rsidRPr="0030104D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0104D" w:rsidRPr="005E4E24" w:rsidRDefault="0030104D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E4E24" w:rsidRDefault="005E4E24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E4E24" w:rsidRPr="00427102" w:rsidRDefault="005E4E24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27102" w:rsidRDefault="00427102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21E63" w:rsidRPr="00F21E63" w:rsidRDefault="00F21E63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21E63" w:rsidRPr="00F21E63" w:rsidRDefault="00F21E63" w:rsidP="009C39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56633" w:rsidRDefault="00556633">
      <w:r>
        <w:br w:type="page"/>
      </w:r>
    </w:p>
    <w:p w:rsidR="00F21E63" w:rsidRDefault="00556633" w:rsidP="00556633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8</w:t>
      </w:r>
    </w:p>
    <w:p w:rsidR="006355BD" w:rsidRDefault="00234301" w:rsidP="00556633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Результаты диагностики</w:t>
      </w:r>
    </w:p>
    <w:p w:rsidR="00234301" w:rsidRDefault="00234301" w:rsidP="00556633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07F33" w:rsidRPr="00507F33" w:rsidRDefault="00507F33" w:rsidP="00507F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07F33">
        <w:rPr>
          <w:rFonts w:ascii="Times New Roman" w:hAnsi="Times New Roman"/>
          <w:sz w:val="28"/>
          <w:szCs w:val="28"/>
        </w:rPr>
        <w:t>Мониторинг в начале и конце учебного года выявил следующее:</w:t>
      </w:r>
    </w:p>
    <w:p w:rsidR="00507F33" w:rsidRPr="00507F33" w:rsidRDefault="00507F33" w:rsidP="00507F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07F33">
        <w:rPr>
          <w:rFonts w:ascii="Times New Roman" w:hAnsi="Times New Roman"/>
          <w:sz w:val="28"/>
          <w:szCs w:val="28"/>
        </w:rPr>
        <w:t>Таблица 1 – Сравнительная таблица результатов промежуточно</w:t>
      </w:r>
      <w:r w:rsidR="00234301">
        <w:rPr>
          <w:rFonts w:ascii="Times New Roman" w:hAnsi="Times New Roman"/>
          <w:sz w:val="28"/>
          <w:szCs w:val="28"/>
        </w:rPr>
        <w:t>й и итоговой диагностики детей младшей группы</w:t>
      </w:r>
      <w:r w:rsidRPr="00507F33">
        <w:rPr>
          <w:rFonts w:ascii="Times New Roman" w:hAnsi="Times New Roman"/>
          <w:sz w:val="28"/>
          <w:szCs w:val="28"/>
        </w:rPr>
        <w:t>. Сентябр</w:t>
      </w:r>
      <w:r>
        <w:rPr>
          <w:rFonts w:ascii="Times New Roman" w:hAnsi="Times New Roman"/>
          <w:sz w:val="28"/>
          <w:szCs w:val="28"/>
        </w:rPr>
        <w:t>ь 2017</w:t>
      </w:r>
      <w:r w:rsidR="00234301">
        <w:rPr>
          <w:rFonts w:ascii="Times New Roman" w:hAnsi="Times New Roman"/>
          <w:sz w:val="28"/>
          <w:szCs w:val="28"/>
        </w:rPr>
        <w:t>-май 2018</w:t>
      </w:r>
      <w:r w:rsidRPr="00507F33">
        <w:rPr>
          <w:rFonts w:ascii="Times New Roman" w:hAnsi="Times New Roman"/>
          <w:sz w:val="28"/>
          <w:szCs w:val="28"/>
        </w:rPr>
        <w:t>г.</w:t>
      </w:r>
    </w:p>
    <w:p w:rsidR="00507F33" w:rsidRPr="00507F33" w:rsidRDefault="00507F33" w:rsidP="00507F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8"/>
        <w:gridCol w:w="2179"/>
        <w:gridCol w:w="2148"/>
        <w:gridCol w:w="2018"/>
      </w:tblGrid>
      <w:tr w:rsidR="00507F33" w:rsidRPr="00507F33" w:rsidTr="00507F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Высокий уровень</w:t>
            </w:r>
          </w:p>
        </w:tc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Средний уровень</w:t>
            </w:r>
          </w:p>
        </w:tc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Низкий уровень</w:t>
            </w:r>
          </w:p>
        </w:tc>
      </w:tr>
      <w:tr w:rsidR="00507F33" w:rsidRPr="00507F33" w:rsidTr="00507F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Начало года</w:t>
            </w:r>
          </w:p>
        </w:tc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0%</w:t>
            </w:r>
          </w:p>
        </w:tc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40%</w:t>
            </w:r>
          </w:p>
        </w:tc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60%</w:t>
            </w:r>
          </w:p>
        </w:tc>
      </w:tr>
      <w:tr w:rsidR="00507F33" w:rsidRPr="00507F33" w:rsidTr="00507F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Конец года</w:t>
            </w:r>
          </w:p>
        </w:tc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15%</w:t>
            </w:r>
          </w:p>
        </w:tc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50%</w:t>
            </w:r>
          </w:p>
        </w:tc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35%</w:t>
            </w:r>
          </w:p>
        </w:tc>
      </w:tr>
    </w:tbl>
    <w:p w:rsidR="00507F33" w:rsidRPr="00507F33" w:rsidRDefault="00507F33" w:rsidP="00507F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07F33">
        <w:rPr>
          <w:rFonts w:ascii="Times New Roman" w:hAnsi="Times New Roman"/>
          <w:sz w:val="28"/>
          <w:szCs w:val="28"/>
        </w:rPr>
        <w:tab/>
      </w:r>
    </w:p>
    <w:p w:rsidR="00507F33" w:rsidRPr="00507F33" w:rsidRDefault="00507F33" w:rsidP="00507F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07F33">
        <w:rPr>
          <w:rFonts w:ascii="Times New Roman" w:hAnsi="Times New Roman"/>
          <w:sz w:val="28"/>
          <w:szCs w:val="28"/>
        </w:rPr>
        <w:drawing>
          <wp:inline distT="0" distB="0" distL="0" distR="0" wp14:anchorId="5A38D8C1" wp14:editId="51E04B70">
            <wp:extent cx="4584065" cy="2755265"/>
            <wp:effectExtent l="0" t="0" r="0" b="0"/>
            <wp:docPr id="8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507F33" w:rsidRPr="00507F33" w:rsidRDefault="00507F33" w:rsidP="00507F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07F33">
        <w:rPr>
          <w:rFonts w:ascii="Times New Roman" w:hAnsi="Times New Roman"/>
          <w:sz w:val="28"/>
          <w:szCs w:val="28"/>
        </w:rPr>
        <w:t xml:space="preserve">Рисунок 1. Результаты промежуточной и итоговой диагностики детей </w:t>
      </w:r>
      <w:r w:rsidR="00234301">
        <w:rPr>
          <w:rFonts w:ascii="Times New Roman" w:hAnsi="Times New Roman"/>
          <w:sz w:val="28"/>
          <w:szCs w:val="28"/>
        </w:rPr>
        <w:t>младшей группы</w:t>
      </w:r>
    </w:p>
    <w:p w:rsidR="00556633" w:rsidRDefault="00556633" w:rsidP="0065481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07F33" w:rsidRDefault="00507F33" w:rsidP="0065481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07F33" w:rsidRPr="00507F33" w:rsidRDefault="00507F33" w:rsidP="00507F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07F33">
        <w:rPr>
          <w:rFonts w:ascii="Times New Roman" w:hAnsi="Times New Roman"/>
          <w:sz w:val="28"/>
          <w:szCs w:val="28"/>
        </w:rPr>
        <w:t xml:space="preserve">Результаты диагностики </w:t>
      </w:r>
      <w:r w:rsidR="00234301">
        <w:rPr>
          <w:rFonts w:ascii="Times New Roman" w:hAnsi="Times New Roman"/>
          <w:sz w:val="28"/>
          <w:szCs w:val="28"/>
        </w:rPr>
        <w:t xml:space="preserve">детей средней группы </w:t>
      </w:r>
      <w:r w:rsidRPr="00507F33">
        <w:rPr>
          <w:rFonts w:ascii="Times New Roman" w:hAnsi="Times New Roman"/>
          <w:sz w:val="28"/>
          <w:szCs w:val="28"/>
        </w:rPr>
        <w:t>представлены в таблице № 2.</w:t>
      </w:r>
    </w:p>
    <w:p w:rsidR="00507F33" w:rsidRPr="00507F33" w:rsidRDefault="00507F33" w:rsidP="00507F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07F33">
        <w:rPr>
          <w:rFonts w:ascii="Times New Roman" w:hAnsi="Times New Roman"/>
          <w:sz w:val="28"/>
          <w:szCs w:val="28"/>
        </w:rPr>
        <w:t>Данные показатели говорят о том, что пути решения проблемы были выбраны верно и имели положительный результат.</w:t>
      </w:r>
    </w:p>
    <w:p w:rsidR="00507F33" w:rsidRPr="00507F33" w:rsidRDefault="00507F33" w:rsidP="00507F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07F33">
        <w:rPr>
          <w:rFonts w:ascii="Times New Roman" w:hAnsi="Times New Roman"/>
          <w:sz w:val="28"/>
          <w:szCs w:val="28"/>
        </w:rPr>
        <w:t>Таблица 2 – Сравнительная таблица результатов промежуточной и итоговой диагностики д</w:t>
      </w:r>
      <w:r w:rsidR="00234301">
        <w:rPr>
          <w:rFonts w:ascii="Times New Roman" w:hAnsi="Times New Roman"/>
          <w:sz w:val="28"/>
          <w:szCs w:val="28"/>
        </w:rPr>
        <w:t>етей средней группы. Сентябрь 2018г. – май 2019</w:t>
      </w:r>
      <w:r w:rsidRPr="00507F33">
        <w:rPr>
          <w:rFonts w:ascii="Times New Roman" w:hAnsi="Times New Roman"/>
          <w:sz w:val="28"/>
          <w:szCs w:val="28"/>
        </w:rPr>
        <w:t>г.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8"/>
        <w:gridCol w:w="2179"/>
        <w:gridCol w:w="2148"/>
        <w:gridCol w:w="2018"/>
      </w:tblGrid>
      <w:tr w:rsidR="00507F33" w:rsidRPr="00507F33" w:rsidTr="00507F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Высокий уровень</w:t>
            </w:r>
          </w:p>
        </w:tc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Средний уровень</w:t>
            </w:r>
          </w:p>
        </w:tc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Низкий уровень</w:t>
            </w:r>
          </w:p>
        </w:tc>
      </w:tr>
      <w:tr w:rsidR="00507F33" w:rsidRPr="00507F33" w:rsidTr="00507F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Начало года</w:t>
            </w:r>
          </w:p>
        </w:tc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15%</w:t>
            </w:r>
          </w:p>
        </w:tc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50%</w:t>
            </w:r>
          </w:p>
        </w:tc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35%</w:t>
            </w:r>
          </w:p>
        </w:tc>
      </w:tr>
      <w:tr w:rsidR="00507F33" w:rsidRPr="00507F33" w:rsidTr="00507F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Конец года</w:t>
            </w:r>
          </w:p>
        </w:tc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30%</w:t>
            </w:r>
          </w:p>
        </w:tc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45%</w:t>
            </w:r>
          </w:p>
        </w:tc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25%</w:t>
            </w:r>
          </w:p>
        </w:tc>
      </w:tr>
    </w:tbl>
    <w:p w:rsidR="00507F33" w:rsidRPr="00507F33" w:rsidRDefault="00507F33" w:rsidP="00507F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07F33" w:rsidRDefault="00507F33" w:rsidP="00507F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Развитие </w:t>
      </w:r>
      <w:r w:rsidRPr="00507F33">
        <w:rPr>
          <w:rFonts w:ascii="Times New Roman" w:hAnsi="Times New Roman"/>
          <w:sz w:val="28"/>
          <w:szCs w:val="28"/>
        </w:rPr>
        <w:t>мелкой моторики детей происходило постепенно и в большей степени определялось развитием мышления.</w:t>
      </w:r>
    </w:p>
    <w:p w:rsidR="00507F33" w:rsidRPr="00507F33" w:rsidRDefault="00507F33" w:rsidP="00507F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07F33">
        <w:rPr>
          <w:rFonts w:ascii="Times New Roman" w:hAnsi="Times New Roman"/>
          <w:sz w:val="28"/>
          <w:szCs w:val="28"/>
        </w:rPr>
        <w:t>К концу учебного года уровень развития мелкой моторики детей повысился. У детей появилась мотивация к познавательной деятельности.</w:t>
      </w:r>
    </w:p>
    <w:p w:rsidR="00507F33" w:rsidRPr="00507F33" w:rsidRDefault="00507F33" w:rsidP="00507F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07F33">
        <w:rPr>
          <w:rFonts w:ascii="Times New Roman" w:hAnsi="Times New Roman"/>
          <w:sz w:val="28"/>
          <w:szCs w:val="28"/>
        </w:rPr>
        <w:lastRenderedPageBreak/>
        <w:drawing>
          <wp:inline distT="0" distB="0" distL="0" distR="0" wp14:anchorId="02D510E3" wp14:editId="42F59521">
            <wp:extent cx="4584065" cy="2755265"/>
            <wp:effectExtent l="0" t="0" r="0" b="0"/>
            <wp:docPr id="9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507F33" w:rsidRPr="00507F33" w:rsidRDefault="00507F33" w:rsidP="00507F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07F33">
        <w:rPr>
          <w:rFonts w:ascii="Times New Roman" w:hAnsi="Times New Roman"/>
          <w:sz w:val="28"/>
          <w:szCs w:val="28"/>
        </w:rPr>
        <w:t xml:space="preserve">Рисунок 2. </w:t>
      </w:r>
      <w:r w:rsidR="00234301">
        <w:rPr>
          <w:rFonts w:ascii="Times New Roman" w:hAnsi="Times New Roman"/>
          <w:sz w:val="28"/>
          <w:szCs w:val="28"/>
        </w:rPr>
        <w:t xml:space="preserve">Сравнительные результаты </w:t>
      </w:r>
      <w:r w:rsidRPr="00507F33">
        <w:rPr>
          <w:rFonts w:ascii="Times New Roman" w:hAnsi="Times New Roman"/>
          <w:sz w:val="28"/>
          <w:szCs w:val="28"/>
        </w:rPr>
        <w:t xml:space="preserve">диагностики детей </w:t>
      </w:r>
      <w:r w:rsidR="00234301">
        <w:rPr>
          <w:rFonts w:ascii="Times New Roman" w:hAnsi="Times New Roman"/>
          <w:sz w:val="28"/>
          <w:szCs w:val="28"/>
        </w:rPr>
        <w:t>средней группы</w:t>
      </w:r>
    </w:p>
    <w:p w:rsidR="00507F33" w:rsidRDefault="00507F33" w:rsidP="00507F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07F33" w:rsidRDefault="00507F33" w:rsidP="00507F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07F33" w:rsidRPr="00507F33" w:rsidRDefault="00507F33" w:rsidP="00507F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07F33">
        <w:rPr>
          <w:rFonts w:ascii="Times New Roman" w:hAnsi="Times New Roman"/>
          <w:sz w:val="28"/>
          <w:szCs w:val="28"/>
        </w:rPr>
        <w:t xml:space="preserve">Результаты диагностики </w:t>
      </w:r>
      <w:r w:rsidR="00234301">
        <w:rPr>
          <w:rFonts w:ascii="Times New Roman" w:hAnsi="Times New Roman"/>
          <w:sz w:val="28"/>
          <w:szCs w:val="28"/>
        </w:rPr>
        <w:t xml:space="preserve">детей старшей группы </w:t>
      </w:r>
      <w:r w:rsidRPr="00507F33">
        <w:rPr>
          <w:rFonts w:ascii="Times New Roman" w:hAnsi="Times New Roman"/>
          <w:sz w:val="28"/>
          <w:szCs w:val="28"/>
        </w:rPr>
        <w:t>представлены в таблице № 3.</w:t>
      </w:r>
    </w:p>
    <w:p w:rsidR="00507F33" w:rsidRPr="00507F33" w:rsidRDefault="00507F33" w:rsidP="00507F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07F33">
        <w:rPr>
          <w:rFonts w:ascii="Times New Roman" w:hAnsi="Times New Roman"/>
          <w:sz w:val="28"/>
          <w:szCs w:val="28"/>
        </w:rPr>
        <w:t xml:space="preserve">Таблица 3 – Сравнительная таблица результатов промежуточной и итоговой диагностики детей </w:t>
      </w:r>
      <w:r w:rsidR="00234301">
        <w:rPr>
          <w:rFonts w:ascii="Times New Roman" w:hAnsi="Times New Roman"/>
          <w:sz w:val="28"/>
          <w:szCs w:val="28"/>
        </w:rPr>
        <w:t>старшей группы</w:t>
      </w:r>
      <w:r w:rsidRPr="00507F33">
        <w:rPr>
          <w:rFonts w:ascii="Times New Roman" w:hAnsi="Times New Roman"/>
          <w:sz w:val="28"/>
          <w:szCs w:val="28"/>
        </w:rPr>
        <w:t>. Сентябрь 2019г. – май 2020г.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8"/>
        <w:gridCol w:w="2179"/>
        <w:gridCol w:w="2148"/>
        <w:gridCol w:w="2018"/>
      </w:tblGrid>
      <w:tr w:rsidR="00507F33" w:rsidRPr="00507F33" w:rsidTr="00507F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Высокий уровень</w:t>
            </w:r>
          </w:p>
        </w:tc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Средний уровень</w:t>
            </w:r>
          </w:p>
        </w:tc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Низкий уровень</w:t>
            </w:r>
          </w:p>
        </w:tc>
      </w:tr>
      <w:tr w:rsidR="00507F33" w:rsidRPr="00507F33" w:rsidTr="00507F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Начало года</w:t>
            </w:r>
          </w:p>
        </w:tc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30%</w:t>
            </w:r>
          </w:p>
        </w:tc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45%</w:t>
            </w:r>
          </w:p>
        </w:tc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25%</w:t>
            </w:r>
          </w:p>
        </w:tc>
      </w:tr>
      <w:tr w:rsidR="00507F33" w:rsidRPr="00507F33" w:rsidTr="00507F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Конец года</w:t>
            </w:r>
          </w:p>
        </w:tc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45%</w:t>
            </w:r>
          </w:p>
        </w:tc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45%</w:t>
            </w:r>
          </w:p>
        </w:tc>
        <w:tc>
          <w:tcPr>
            <w:tcW w:w="0" w:type="auto"/>
            <w:vAlign w:val="center"/>
            <w:hideMark/>
          </w:tcPr>
          <w:p w:rsidR="00507F33" w:rsidRPr="00507F33" w:rsidRDefault="00507F33" w:rsidP="00507F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F33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</w:tr>
    </w:tbl>
    <w:p w:rsidR="00507F33" w:rsidRPr="00507F33" w:rsidRDefault="00507F33" w:rsidP="00507F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07F33" w:rsidRPr="00507F33" w:rsidRDefault="00507F33" w:rsidP="00507F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07F33">
        <w:rPr>
          <w:rFonts w:ascii="Times New Roman" w:hAnsi="Times New Roman"/>
          <w:sz w:val="28"/>
          <w:szCs w:val="28"/>
        </w:rPr>
        <w:t>В результате работы над развит</w:t>
      </w:r>
      <w:r w:rsidR="00234301">
        <w:rPr>
          <w:rFonts w:ascii="Times New Roman" w:hAnsi="Times New Roman"/>
          <w:sz w:val="28"/>
          <w:szCs w:val="28"/>
        </w:rPr>
        <w:t>ием мелкой моторики детей старше</w:t>
      </w:r>
      <w:r w:rsidRPr="00507F33">
        <w:rPr>
          <w:rFonts w:ascii="Times New Roman" w:hAnsi="Times New Roman"/>
          <w:sz w:val="28"/>
          <w:szCs w:val="28"/>
        </w:rPr>
        <w:t xml:space="preserve">й группы </w:t>
      </w:r>
      <w:proofErr w:type="gramStart"/>
      <w:r w:rsidRPr="00507F33">
        <w:rPr>
          <w:rFonts w:ascii="Times New Roman" w:hAnsi="Times New Roman"/>
          <w:sz w:val="28"/>
          <w:szCs w:val="28"/>
        </w:rPr>
        <w:t>два  ребёнка</w:t>
      </w:r>
      <w:proofErr w:type="gramEnd"/>
      <w:r w:rsidRPr="00507F33">
        <w:rPr>
          <w:rFonts w:ascii="Times New Roman" w:hAnsi="Times New Roman"/>
          <w:sz w:val="28"/>
          <w:szCs w:val="28"/>
        </w:rPr>
        <w:t xml:space="preserve"> со среднего уровня перешли на высокий уровень развития, а двое детей с низкого уровня перешли на средний уровень развития.</w:t>
      </w:r>
    </w:p>
    <w:p w:rsidR="00507F33" w:rsidRPr="00507F33" w:rsidRDefault="00507F33" w:rsidP="00507F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07F33">
        <w:rPr>
          <w:rFonts w:ascii="Times New Roman" w:hAnsi="Times New Roman"/>
          <w:sz w:val="28"/>
          <w:szCs w:val="28"/>
        </w:rPr>
        <w:drawing>
          <wp:inline distT="0" distB="0" distL="0" distR="0" wp14:anchorId="163E2273" wp14:editId="68BC49B3">
            <wp:extent cx="4572000" cy="2743200"/>
            <wp:effectExtent l="0" t="0" r="0" b="0"/>
            <wp:docPr id="10" name="Объект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507F33" w:rsidRPr="00507F33" w:rsidRDefault="00507F33" w:rsidP="00507F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07F33">
        <w:rPr>
          <w:rFonts w:ascii="Times New Roman" w:hAnsi="Times New Roman"/>
          <w:sz w:val="28"/>
          <w:szCs w:val="28"/>
        </w:rPr>
        <w:t xml:space="preserve">Рисунок 3. Результаты промежуточной и итоговой диагностики детей </w:t>
      </w:r>
      <w:r w:rsidR="00234301">
        <w:rPr>
          <w:rFonts w:ascii="Times New Roman" w:hAnsi="Times New Roman"/>
          <w:sz w:val="28"/>
          <w:szCs w:val="28"/>
        </w:rPr>
        <w:t>старшей группы</w:t>
      </w:r>
    </w:p>
    <w:p w:rsidR="00507F33" w:rsidRDefault="00507F33" w:rsidP="00507F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07F33">
        <w:rPr>
          <w:rFonts w:ascii="Times New Roman" w:hAnsi="Times New Roman"/>
          <w:sz w:val="28"/>
          <w:szCs w:val="28"/>
        </w:rPr>
        <w:t xml:space="preserve">Диагностика выявила увеличение количества детей с высоким уровнем развития мелкой моторики. </w:t>
      </w:r>
    </w:p>
    <w:p w:rsidR="00234301" w:rsidRPr="00234301" w:rsidRDefault="00234301" w:rsidP="002343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34301">
        <w:rPr>
          <w:rFonts w:ascii="Times New Roman" w:hAnsi="Times New Roman"/>
          <w:sz w:val="28"/>
          <w:szCs w:val="28"/>
        </w:rPr>
        <w:lastRenderedPageBreak/>
        <w:t xml:space="preserve">Результаты диагностики детей старшей группы </w:t>
      </w:r>
      <w:r>
        <w:rPr>
          <w:rFonts w:ascii="Times New Roman" w:hAnsi="Times New Roman"/>
          <w:sz w:val="28"/>
          <w:szCs w:val="28"/>
        </w:rPr>
        <w:t>представлены в таблице № 4</w:t>
      </w:r>
      <w:r w:rsidRPr="00234301">
        <w:rPr>
          <w:rFonts w:ascii="Times New Roman" w:hAnsi="Times New Roman"/>
          <w:sz w:val="28"/>
          <w:szCs w:val="28"/>
        </w:rPr>
        <w:t>.</w:t>
      </w:r>
    </w:p>
    <w:p w:rsidR="00234301" w:rsidRPr="00234301" w:rsidRDefault="00234301" w:rsidP="002343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4</w:t>
      </w:r>
      <w:r w:rsidRPr="00234301">
        <w:rPr>
          <w:rFonts w:ascii="Times New Roman" w:hAnsi="Times New Roman"/>
          <w:sz w:val="28"/>
          <w:szCs w:val="28"/>
        </w:rPr>
        <w:t xml:space="preserve"> – Сравнительная таблица результатов промежуточной и итоговой диагностики детей старшей группы</w:t>
      </w:r>
      <w:r>
        <w:rPr>
          <w:rFonts w:ascii="Times New Roman" w:hAnsi="Times New Roman"/>
          <w:sz w:val="28"/>
          <w:szCs w:val="28"/>
        </w:rPr>
        <w:t>. Сентябрь 2020</w:t>
      </w:r>
      <w:r w:rsidRPr="00234301">
        <w:rPr>
          <w:rFonts w:ascii="Times New Roman" w:hAnsi="Times New Roman"/>
          <w:sz w:val="28"/>
          <w:szCs w:val="28"/>
        </w:rPr>
        <w:t>г. – май 2</w:t>
      </w:r>
      <w:r>
        <w:rPr>
          <w:rFonts w:ascii="Times New Roman" w:hAnsi="Times New Roman"/>
          <w:sz w:val="28"/>
          <w:szCs w:val="28"/>
        </w:rPr>
        <w:t>021</w:t>
      </w:r>
      <w:r w:rsidRPr="00234301">
        <w:rPr>
          <w:rFonts w:ascii="Times New Roman" w:hAnsi="Times New Roman"/>
          <w:sz w:val="28"/>
          <w:szCs w:val="28"/>
        </w:rPr>
        <w:t>г.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8"/>
        <w:gridCol w:w="2179"/>
        <w:gridCol w:w="2148"/>
        <w:gridCol w:w="2018"/>
      </w:tblGrid>
      <w:tr w:rsidR="00234301" w:rsidRPr="00234301" w:rsidTr="00BA4F9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4301" w:rsidRPr="00234301" w:rsidRDefault="00234301" w:rsidP="002343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234301" w:rsidRPr="00234301" w:rsidRDefault="00234301" w:rsidP="002343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4301">
              <w:rPr>
                <w:rFonts w:ascii="Times New Roman" w:hAnsi="Times New Roman"/>
                <w:sz w:val="28"/>
                <w:szCs w:val="28"/>
              </w:rPr>
              <w:t>Высокий уровень</w:t>
            </w:r>
          </w:p>
        </w:tc>
        <w:tc>
          <w:tcPr>
            <w:tcW w:w="0" w:type="auto"/>
            <w:vAlign w:val="center"/>
            <w:hideMark/>
          </w:tcPr>
          <w:p w:rsidR="00234301" w:rsidRPr="00234301" w:rsidRDefault="00234301" w:rsidP="002343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4301">
              <w:rPr>
                <w:rFonts w:ascii="Times New Roman" w:hAnsi="Times New Roman"/>
                <w:sz w:val="28"/>
                <w:szCs w:val="28"/>
              </w:rPr>
              <w:t>Средний уровень</w:t>
            </w:r>
          </w:p>
        </w:tc>
        <w:tc>
          <w:tcPr>
            <w:tcW w:w="0" w:type="auto"/>
            <w:vAlign w:val="center"/>
            <w:hideMark/>
          </w:tcPr>
          <w:p w:rsidR="00234301" w:rsidRPr="00234301" w:rsidRDefault="00234301" w:rsidP="002343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4301">
              <w:rPr>
                <w:rFonts w:ascii="Times New Roman" w:hAnsi="Times New Roman"/>
                <w:sz w:val="28"/>
                <w:szCs w:val="28"/>
              </w:rPr>
              <w:t>Низкий уровень</w:t>
            </w:r>
          </w:p>
        </w:tc>
      </w:tr>
      <w:tr w:rsidR="00234301" w:rsidRPr="00234301" w:rsidTr="00BA4F9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4301" w:rsidRPr="00234301" w:rsidRDefault="00234301" w:rsidP="002343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4301">
              <w:rPr>
                <w:rFonts w:ascii="Times New Roman" w:hAnsi="Times New Roman"/>
                <w:sz w:val="28"/>
                <w:szCs w:val="28"/>
              </w:rPr>
              <w:t>Начало года</w:t>
            </w:r>
          </w:p>
        </w:tc>
        <w:tc>
          <w:tcPr>
            <w:tcW w:w="0" w:type="auto"/>
            <w:vAlign w:val="center"/>
            <w:hideMark/>
          </w:tcPr>
          <w:p w:rsidR="00234301" w:rsidRPr="00234301" w:rsidRDefault="00234301" w:rsidP="002343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  <w:r w:rsidRPr="00234301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0" w:type="auto"/>
            <w:vAlign w:val="center"/>
            <w:hideMark/>
          </w:tcPr>
          <w:p w:rsidR="00234301" w:rsidRPr="00234301" w:rsidRDefault="00234301" w:rsidP="002343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4301">
              <w:rPr>
                <w:rFonts w:ascii="Times New Roman" w:hAnsi="Times New Roman"/>
                <w:sz w:val="28"/>
                <w:szCs w:val="28"/>
              </w:rPr>
              <w:t>45%</w:t>
            </w:r>
          </w:p>
        </w:tc>
        <w:tc>
          <w:tcPr>
            <w:tcW w:w="0" w:type="auto"/>
            <w:vAlign w:val="center"/>
            <w:hideMark/>
          </w:tcPr>
          <w:p w:rsidR="00234301" w:rsidRPr="00234301" w:rsidRDefault="00234301" w:rsidP="002343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Pr="00234301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 w:rsidR="00234301" w:rsidRPr="00234301" w:rsidTr="00BA4F9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4301" w:rsidRPr="00234301" w:rsidRDefault="00234301" w:rsidP="002343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4301">
              <w:rPr>
                <w:rFonts w:ascii="Times New Roman" w:hAnsi="Times New Roman"/>
                <w:sz w:val="28"/>
                <w:szCs w:val="28"/>
              </w:rPr>
              <w:t>Конец года</w:t>
            </w:r>
          </w:p>
        </w:tc>
        <w:tc>
          <w:tcPr>
            <w:tcW w:w="0" w:type="auto"/>
            <w:vAlign w:val="center"/>
            <w:hideMark/>
          </w:tcPr>
          <w:p w:rsidR="00234301" w:rsidRPr="00234301" w:rsidRDefault="00234301" w:rsidP="002343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234301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0" w:type="auto"/>
            <w:vAlign w:val="center"/>
            <w:hideMark/>
          </w:tcPr>
          <w:p w:rsidR="00234301" w:rsidRPr="00234301" w:rsidRDefault="00234301" w:rsidP="002343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4301">
              <w:rPr>
                <w:rFonts w:ascii="Times New Roman" w:hAnsi="Times New Roman"/>
                <w:sz w:val="28"/>
                <w:szCs w:val="28"/>
              </w:rPr>
              <w:t>45%</w:t>
            </w:r>
          </w:p>
        </w:tc>
        <w:tc>
          <w:tcPr>
            <w:tcW w:w="0" w:type="auto"/>
            <w:vAlign w:val="center"/>
            <w:hideMark/>
          </w:tcPr>
          <w:p w:rsidR="00234301" w:rsidRPr="00234301" w:rsidRDefault="00234301" w:rsidP="002343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234301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</w:tbl>
    <w:p w:rsidR="00234301" w:rsidRDefault="00234301" w:rsidP="00507F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34301" w:rsidRDefault="00234301" w:rsidP="00507F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результатам видно, что практически все дети вышли на высокий и средний уровень. Следовательно, работа прошла успешно.</w:t>
      </w:r>
    </w:p>
    <w:p w:rsidR="00234301" w:rsidRPr="00507F33" w:rsidRDefault="00234301" w:rsidP="00507F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07F33" w:rsidRDefault="00234301" w:rsidP="00507F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07F33">
        <w:rPr>
          <w:rFonts w:ascii="Times New Roman" w:hAnsi="Times New Roman"/>
          <w:sz w:val="28"/>
          <w:szCs w:val="28"/>
        </w:rPr>
        <w:drawing>
          <wp:inline distT="0" distB="0" distL="0" distR="0" wp14:anchorId="18F28648" wp14:editId="2B1640EA">
            <wp:extent cx="4572000" cy="2743200"/>
            <wp:effectExtent l="0" t="0" r="0" b="0"/>
            <wp:docPr id="11" name="Объект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234301" w:rsidRDefault="00234301" w:rsidP="00507F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34301" w:rsidRPr="00507F33" w:rsidRDefault="00234301" w:rsidP="00507F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07F33" w:rsidRPr="00556633" w:rsidRDefault="00507F33" w:rsidP="0065481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507F33" w:rsidRPr="00556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F4539"/>
    <w:multiLevelType w:val="multilevel"/>
    <w:tmpl w:val="D172C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4078B8"/>
    <w:multiLevelType w:val="hybridMultilevel"/>
    <w:tmpl w:val="9EE414E2"/>
    <w:lvl w:ilvl="0" w:tplc="049890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7A31965"/>
    <w:multiLevelType w:val="multilevel"/>
    <w:tmpl w:val="C8AE599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432BA"/>
    <w:multiLevelType w:val="multilevel"/>
    <w:tmpl w:val="A24E33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303732"/>
    <w:multiLevelType w:val="hybridMultilevel"/>
    <w:tmpl w:val="62A02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977A59"/>
    <w:multiLevelType w:val="hybridMultilevel"/>
    <w:tmpl w:val="A8B240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14E88"/>
    <w:multiLevelType w:val="hybridMultilevel"/>
    <w:tmpl w:val="FB0A33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E1AD0"/>
    <w:multiLevelType w:val="multilevel"/>
    <w:tmpl w:val="8424E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77251"/>
    <w:multiLevelType w:val="multilevel"/>
    <w:tmpl w:val="A7F26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F566B1"/>
    <w:multiLevelType w:val="hybridMultilevel"/>
    <w:tmpl w:val="AE5A1E60"/>
    <w:lvl w:ilvl="0" w:tplc="049890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29CA5F32"/>
    <w:multiLevelType w:val="multilevel"/>
    <w:tmpl w:val="9D10D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E435B0"/>
    <w:multiLevelType w:val="multilevel"/>
    <w:tmpl w:val="B9906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6AC310C"/>
    <w:multiLevelType w:val="hybridMultilevel"/>
    <w:tmpl w:val="A50091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E07547"/>
    <w:multiLevelType w:val="multilevel"/>
    <w:tmpl w:val="E630733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78B14AE"/>
    <w:multiLevelType w:val="hybridMultilevel"/>
    <w:tmpl w:val="2124A4B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 w15:restartNumberingAfterBreak="0">
    <w:nsid w:val="381F35A1"/>
    <w:multiLevelType w:val="multilevel"/>
    <w:tmpl w:val="4BC8B36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9BF252F"/>
    <w:multiLevelType w:val="multilevel"/>
    <w:tmpl w:val="734A4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89400D"/>
    <w:multiLevelType w:val="multilevel"/>
    <w:tmpl w:val="C242E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E985CDA"/>
    <w:multiLevelType w:val="multilevel"/>
    <w:tmpl w:val="B6DED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17C5969"/>
    <w:multiLevelType w:val="hybridMultilevel"/>
    <w:tmpl w:val="A46E8B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914188"/>
    <w:multiLevelType w:val="hybridMultilevel"/>
    <w:tmpl w:val="8AA459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7F2F41"/>
    <w:multiLevelType w:val="multilevel"/>
    <w:tmpl w:val="04A6C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3F16367"/>
    <w:multiLevelType w:val="multilevel"/>
    <w:tmpl w:val="45E27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BDE62FB"/>
    <w:multiLevelType w:val="hybridMultilevel"/>
    <w:tmpl w:val="FEEE89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574139"/>
    <w:multiLevelType w:val="multilevel"/>
    <w:tmpl w:val="E2323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EB56F68"/>
    <w:multiLevelType w:val="multilevel"/>
    <w:tmpl w:val="61B282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20D3646"/>
    <w:multiLevelType w:val="hybridMultilevel"/>
    <w:tmpl w:val="D960DE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336D4D"/>
    <w:multiLevelType w:val="multilevel"/>
    <w:tmpl w:val="F208E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7B34EBD"/>
    <w:multiLevelType w:val="multilevel"/>
    <w:tmpl w:val="00400C9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7C801B4"/>
    <w:multiLevelType w:val="multilevel"/>
    <w:tmpl w:val="F51CD9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AAA18DE"/>
    <w:multiLevelType w:val="multilevel"/>
    <w:tmpl w:val="76CE3CC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EBB2330"/>
    <w:multiLevelType w:val="multilevel"/>
    <w:tmpl w:val="3758A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24"/>
  </w:num>
  <w:num w:numId="4">
    <w:abstractNumId w:val="5"/>
  </w:num>
  <w:num w:numId="5">
    <w:abstractNumId w:val="18"/>
  </w:num>
  <w:num w:numId="6">
    <w:abstractNumId w:val="27"/>
  </w:num>
  <w:num w:numId="7">
    <w:abstractNumId w:val="11"/>
  </w:num>
  <w:num w:numId="8">
    <w:abstractNumId w:val="21"/>
  </w:num>
  <w:num w:numId="9">
    <w:abstractNumId w:val="8"/>
  </w:num>
  <w:num w:numId="10">
    <w:abstractNumId w:val="25"/>
  </w:num>
  <w:num w:numId="11">
    <w:abstractNumId w:val="10"/>
  </w:num>
  <w:num w:numId="12">
    <w:abstractNumId w:val="7"/>
  </w:num>
  <w:num w:numId="13">
    <w:abstractNumId w:val="17"/>
  </w:num>
  <w:num w:numId="14">
    <w:abstractNumId w:val="16"/>
  </w:num>
  <w:num w:numId="15">
    <w:abstractNumId w:val="0"/>
  </w:num>
  <w:num w:numId="16">
    <w:abstractNumId w:val="22"/>
  </w:num>
  <w:num w:numId="17">
    <w:abstractNumId w:val="3"/>
  </w:num>
  <w:num w:numId="18">
    <w:abstractNumId w:val="13"/>
  </w:num>
  <w:num w:numId="19">
    <w:abstractNumId w:val="29"/>
  </w:num>
  <w:num w:numId="20">
    <w:abstractNumId w:val="15"/>
  </w:num>
  <w:num w:numId="21">
    <w:abstractNumId w:val="28"/>
  </w:num>
  <w:num w:numId="22">
    <w:abstractNumId w:val="30"/>
  </w:num>
  <w:num w:numId="23">
    <w:abstractNumId w:val="2"/>
  </w:num>
  <w:num w:numId="24">
    <w:abstractNumId w:val="20"/>
  </w:num>
  <w:num w:numId="25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</w:num>
  <w:num w:numId="32">
    <w:abstractNumId w:val="4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947"/>
    <w:rsid w:val="00005AEF"/>
    <w:rsid w:val="000463D8"/>
    <w:rsid w:val="000B43AA"/>
    <w:rsid w:val="001C39BF"/>
    <w:rsid w:val="00234301"/>
    <w:rsid w:val="0030104D"/>
    <w:rsid w:val="003244D2"/>
    <w:rsid w:val="00383D03"/>
    <w:rsid w:val="00427102"/>
    <w:rsid w:val="00507F33"/>
    <w:rsid w:val="005515FF"/>
    <w:rsid w:val="00556633"/>
    <w:rsid w:val="005B6D8D"/>
    <w:rsid w:val="005E4E24"/>
    <w:rsid w:val="006001C9"/>
    <w:rsid w:val="006355BD"/>
    <w:rsid w:val="00654811"/>
    <w:rsid w:val="0068339C"/>
    <w:rsid w:val="00720D76"/>
    <w:rsid w:val="00907406"/>
    <w:rsid w:val="00911136"/>
    <w:rsid w:val="009C3928"/>
    <w:rsid w:val="009E3D2D"/>
    <w:rsid w:val="00AB7947"/>
    <w:rsid w:val="00B35A28"/>
    <w:rsid w:val="00C82B8F"/>
    <w:rsid w:val="00CF10B7"/>
    <w:rsid w:val="00CF13A6"/>
    <w:rsid w:val="00D527B3"/>
    <w:rsid w:val="00D63456"/>
    <w:rsid w:val="00DF767F"/>
    <w:rsid w:val="00E07485"/>
    <w:rsid w:val="00E63A6D"/>
    <w:rsid w:val="00E80BC2"/>
    <w:rsid w:val="00F0229A"/>
    <w:rsid w:val="00F21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AF409"/>
  <w15:chartTrackingRefBased/>
  <w15:docId w15:val="{E212469D-C66A-47CE-A6EE-FDEA69DAA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1E6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F21E63"/>
    <w:pPr>
      <w:ind w:left="720"/>
      <w:contextualSpacing/>
    </w:pPr>
  </w:style>
  <w:style w:type="paragraph" w:styleId="a3">
    <w:name w:val="List Paragraph"/>
    <w:basedOn w:val="a"/>
    <w:uiPriority w:val="34"/>
    <w:qFormat/>
    <w:rsid w:val="00DF767F"/>
    <w:pPr>
      <w:ind w:left="720"/>
      <w:contextualSpacing/>
    </w:pPr>
  </w:style>
  <w:style w:type="table" w:styleId="a4">
    <w:name w:val="Table Grid"/>
    <w:basedOn w:val="a1"/>
    <w:uiPriority w:val="39"/>
    <w:rsid w:val="006355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chart" Target="charts/chart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chart" Target="charts/chart4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0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ndard"/>
        <c:varyColors val="0"/>
        <c:ser>
          <c:idx val="0"/>
          <c:order val="0"/>
          <c:tx>
            <c:strRef>
              <c:f>Лист1!$A$2</c:f>
              <c:strCache>
                <c:ptCount val="1"/>
                <c:pt idx="0">
                  <c:v>Начало года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Лист1!$B$1:$D$1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Лист1!$B$2:$D$2</c:f>
              <c:numCache>
                <c:formatCode>0%</c:formatCode>
                <c:ptCount val="3"/>
                <c:pt idx="0">
                  <c:v>0</c:v>
                </c:pt>
                <c:pt idx="1">
                  <c:v>0.4</c:v>
                </c:pt>
                <c:pt idx="2">
                  <c:v>0.60000000000000064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57B-4BC5-B708-71619EB082EA}"/>
            </c:ext>
          </c:extLst>
        </c:ser>
        <c:ser>
          <c:idx val="1"/>
          <c:order val="1"/>
          <c:tx>
            <c:strRef>
              <c:f>Лист1!$A$3</c:f>
              <c:strCache>
                <c:ptCount val="1"/>
                <c:pt idx="0">
                  <c:v>Конец года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Лист1!$B$1:$D$1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Лист1!$B$3:$D$3</c:f>
              <c:numCache>
                <c:formatCode>0%</c:formatCode>
                <c:ptCount val="3"/>
                <c:pt idx="0">
                  <c:v>0.15000000000000024</c:v>
                </c:pt>
                <c:pt idx="1">
                  <c:v>0.5</c:v>
                </c:pt>
                <c:pt idx="2">
                  <c:v>0.35000000000000031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57B-4BC5-B708-71619EB082E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-879887536"/>
        <c:axId val="-879897872"/>
        <c:axId val="-984481040"/>
      </c:bar3DChart>
      <c:catAx>
        <c:axId val="-8798875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-879897872"/>
        <c:crosses val="autoZero"/>
        <c:auto val="1"/>
        <c:lblAlgn val="ctr"/>
        <c:lblOffset val="100"/>
        <c:noMultiLvlLbl val="0"/>
      </c:catAx>
      <c:valAx>
        <c:axId val="-879897872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-879887536"/>
        <c:crosses val="autoZero"/>
        <c:crossBetween val="between"/>
      </c:valAx>
      <c:serAx>
        <c:axId val="-98448104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80808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-879897872"/>
        <c:crosses val="autoZero"/>
        <c:tickLblSkip val="1"/>
        <c:tickMarkSkip val="1"/>
      </c:serAx>
      <c:spPr>
        <a:noFill/>
        <a:ln w="25397">
          <a:noFill/>
        </a:ln>
      </c:spPr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Лист1!$A$22</c:f>
              <c:strCache>
                <c:ptCount val="1"/>
                <c:pt idx="0">
                  <c:v>Начало года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Лист1!$B$21:$D$21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Лист1!$B$22:$D$22</c:f>
              <c:numCache>
                <c:formatCode>0%</c:formatCode>
                <c:ptCount val="3"/>
                <c:pt idx="0">
                  <c:v>0.15000000000000024</c:v>
                </c:pt>
                <c:pt idx="1">
                  <c:v>0.5</c:v>
                </c:pt>
                <c:pt idx="2">
                  <c:v>0.35000000000000031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3CF-4113-880F-1127E8E6BAF3}"/>
            </c:ext>
          </c:extLst>
        </c:ser>
        <c:ser>
          <c:idx val="1"/>
          <c:order val="1"/>
          <c:tx>
            <c:strRef>
              <c:f>Лист1!$A$23</c:f>
              <c:strCache>
                <c:ptCount val="1"/>
                <c:pt idx="0">
                  <c:v>Конец года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Лист1!$B$21:$D$21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Лист1!$B$23:$D$23</c:f>
              <c:numCache>
                <c:formatCode>0%</c:formatCode>
                <c:ptCount val="3"/>
                <c:pt idx="0">
                  <c:v>0.30000000000000032</c:v>
                </c:pt>
                <c:pt idx="1">
                  <c:v>0.45</c:v>
                </c:pt>
                <c:pt idx="2">
                  <c:v>0.25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3CF-4113-880F-1127E8E6BAF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-879895696"/>
        <c:axId val="-879893520"/>
      </c:barChart>
      <c:catAx>
        <c:axId val="-87989569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-879893520"/>
        <c:crosses val="autoZero"/>
        <c:auto val="1"/>
        <c:lblAlgn val="ctr"/>
        <c:lblOffset val="100"/>
        <c:noMultiLvlLbl val="0"/>
      </c:catAx>
      <c:valAx>
        <c:axId val="-879893520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-87989569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Лист1!$A$43</c:f>
              <c:strCache>
                <c:ptCount val="1"/>
                <c:pt idx="0">
                  <c:v>Начало года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Лист1!$B$42:$D$42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Лист1!$B$43:$D$43</c:f>
              <c:numCache>
                <c:formatCode>0%</c:formatCode>
                <c:ptCount val="3"/>
                <c:pt idx="0">
                  <c:v>0.30000000000000032</c:v>
                </c:pt>
                <c:pt idx="1">
                  <c:v>0.45</c:v>
                </c:pt>
                <c:pt idx="2">
                  <c:v>0.25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42F-4BA1-8A2C-EB8412452204}"/>
            </c:ext>
          </c:extLst>
        </c:ser>
        <c:ser>
          <c:idx val="1"/>
          <c:order val="1"/>
          <c:tx>
            <c:strRef>
              <c:f>Лист1!$A$44</c:f>
              <c:strCache>
                <c:ptCount val="1"/>
                <c:pt idx="0">
                  <c:v>Конец года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Лист1!$B$42:$D$42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Лист1!$B$44:$D$44</c:f>
              <c:numCache>
                <c:formatCode>0%</c:formatCode>
                <c:ptCount val="3"/>
                <c:pt idx="0">
                  <c:v>0.45</c:v>
                </c:pt>
                <c:pt idx="1">
                  <c:v>0.45</c:v>
                </c:pt>
                <c:pt idx="2">
                  <c:v>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42F-4BA1-8A2C-EB841245220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-941132368"/>
        <c:axId val="-941138896"/>
      </c:barChart>
      <c:catAx>
        <c:axId val="-9411323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-941138896"/>
        <c:crosses val="autoZero"/>
        <c:auto val="1"/>
        <c:lblAlgn val="ctr"/>
        <c:lblOffset val="100"/>
        <c:noMultiLvlLbl val="0"/>
      </c:catAx>
      <c:valAx>
        <c:axId val="-941138896"/>
        <c:scaling>
          <c:orientation val="minMax"/>
        </c:scaling>
        <c:delete val="0"/>
        <c:axPos val="l"/>
        <c:majorGridlines>
          <c:spPr>
            <a:ln w="6350" cap="flat" cmpd="sng" algn="ctr">
              <a:solidFill>
                <a:schemeClr val="tx1">
                  <a:tint val="75000"/>
                </a:schemeClr>
              </a:solidFill>
              <a:prstDash val="solid"/>
              <a:round/>
            </a:ln>
            <a:effectLst/>
          </c:spPr>
        </c:majorGridlines>
        <c:numFmt formatCode="0%" sourceLinked="1"/>
        <c:majorTickMark val="out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-941132368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6350" cap="flat" cmpd="sng" algn="ctr">
      <a:solidFill>
        <a:schemeClr val="tx1">
          <a:tint val="75000"/>
        </a:schemeClr>
      </a:solidFill>
      <a:prstDash val="solid"/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Лист1!$A$43</c:f>
              <c:strCache>
                <c:ptCount val="1"/>
                <c:pt idx="0">
                  <c:v>Начало года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Лист1!$B$42:$D$42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Лист1!$B$43:$D$43</c:f>
              <c:numCache>
                <c:formatCode>0%</c:formatCode>
                <c:ptCount val="3"/>
                <c:pt idx="0">
                  <c:v>0.45</c:v>
                </c:pt>
                <c:pt idx="1">
                  <c:v>0.45</c:v>
                </c:pt>
                <c:pt idx="2">
                  <c:v>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235-48B1-8871-22B2F8CE3718}"/>
            </c:ext>
          </c:extLst>
        </c:ser>
        <c:ser>
          <c:idx val="1"/>
          <c:order val="1"/>
          <c:tx>
            <c:strRef>
              <c:f>Лист1!$A$44</c:f>
              <c:strCache>
                <c:ptCount val="1"/>
                <c:pt idx="0">
                  <c:v>Конец года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Лист1!$B$42:$D$42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Лист1!$B$44:$D$44</c:f>
              <c:numCache>
                <c:formatCode>0%</c:formatCode>
                <c:ptCount val="3"/>
                <c:pt idx="0">
                  <c:v>0.5</c:v>
                </c:pt>
                <c:pt idx="1">
                  <c:v>0.45</c:v>
                </c:pt>
                <c:pt idx="2">
                  <c:v>0.05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235-48B1-8871-22B2F8CE371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-941132368"/>
        <c:axId val="-941138896"/>
      </c:barChart>
      <c:catAx>
        <c:axId val="-9411323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-941138896"/>
        <c:crosses val="autoZero"/>
        <c:auto val="1"/>
        <c:lblAlgn val="ctr"/>
        <c:lblOffset val="100"/>
        <c:noMultiLvlLbl val="0"/>
      </c:catAx>
      <c:valAx>
        <c:axId val="-941138896"/>
        <c:scaling>
          <c:orientation val="minMax"/>
        </c:scaling>
        <c:delete val="0"/>
        <c:axPos val="l"/>
        <c:majorGridlines>
          <c:spPr>
            <a:ln w="6350" cap="flat" cmpd="sng" algn="ctr">
              <a:solidFill>
                <a:schemeClr val="tx1">
                  <a:tint val="75000"/>
                </a:schemeClr>
              </a:solidFill>
              <a:prstDash val="solid"/>
              <a:round/>
            </a:ln>
            <a:effectLst/>
          </c:spPr>
        </c:majorGridlines>
        <c:numFmt formatCode="0%" sourceLinked="1"/>
        <c:majorTickMark val="out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-941132368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6350" cap="flat" cmpd="sng" algn="ctr">
      <a:solidFill>
        <a:schemeClr val="tx1">
          <a:tint val="75000"/>
        </a:schemeClr>
      </a:solidFill>
      <a:prstDash val="solid"/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107">
  <cs:axisTitle>
    <cs:lnRef idx="0"/>
    <cs:fillRef idx="0"/>
    <cs:effectRef idx="0"/>
    <cs:fontRef idx="minor">
      <a:schemeClr val="tx1"/>
    </cs:fontRef>
    <cs:defRPr sz="1000" b="1" kern="1200"/>
  </cs:axisTitle>
  <cs:category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categoryAxis>
  <cs:chartArea mods="allowNoFillOverride allowNoLineOverride">
    <cs:lnRef idx="1">
      <a:schemeClr val="tx1">
        <a:tint val="75000"/>
      </a:schemeClr>
    </cs:lnRef>
    <cs:fillRef idx="1">
      <a:schemeClr val="bg1"/>
    </cs:fillRef>
    <cs:effectRef idx="0"/>
    <cs:fontRef idx="minor">
      <a:schemeClr val="tx1"/>
    </cs:fontRef>
    <cs:spPr>
      <a:ln>
        <a:round/>
      </a:ln>
    </cs:spPr>
    <cs:defRPr sz="1000" kern="1200"/>
  </cs:chartArea>
  <cs:dataLabel>
    <cs:lnRef idx="0"/>
    <cs:fillRef idx="0"/>
    <cs:effectRef idx="0"/>
    <cs:fontRef idx="minor">
      <a:schemeClr val="tx1"/>
    </cs:fontRef>
    <cs:defRPr sz="1000" kern="1200"/>
  </cs:dataLabel>
  <cs:dataLabelCallout>
    <cs:lnRef idx="0"/>
    <cs:fillRef idx="0"/>
    <cs:effectRef idx="0"/>
    <cs:fontRef idx="minor">
      <a:schemeClr val="dk1"/>
    </cs:fontRef>
    <cs:spPr>
      <a:solidFill>
        <a:schemeClr val="lt1"/>
      </a:solidFill>
      <a:ln>
        <a:solidFill>
          <a:schemeClr val="dk1">
            <a:lumMod val="65000"/>
            <a:lumOff val="35000"/>
          </a:schemeClr>
        </a:solidFill>
      </a:ln>
    </cs:spPr>
    <cs:defRPr sz="1000" kern="1200"/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1">
      <cs:styleClr val="auto"/>
    </cs:lnRef>
    <cs:lineWidthScale>3</cs:lineWidthScale>
    <cs:fillRef idx="0"/>
    <cs:effectRef idx="0"/>
    <cs:fontRef idx="minor">
      <a:schemeClr val="tx1"/>
    </cs:fontRef>
    <cs:spPr>
      <a:ln cap="rnd">
        <a:round/>
      </a:ln>
    </cs:spPr>
  </cs:dataPointLine>
  <cs:dataPointMarker>
    <cs:lnRef idx="1">
      <cs:styleClr val="auto"/>
    </cs:lnRef>
    <cs:fillRef idx="1">
      <cs:styleClr val="auto"/>
    </cs:fillRef>
    <cs:effectRef idx="0"/>
    <cs:fontRef idx="minor">
      <a:schemeClr val="tx1"/>
    </cs:fontRef>
    <cs:spPr>
      <a:ln>
        <a:round/>
      </a:ln>
    </cs:spPr>
  </cs:dataPointMarker>
  <cs:dataPointMarkerLayout/>
  <cs:dataPointWireframe>
    <cs:lnRef idx="1">
      <cs:styleClr val="auto"/>
    </cs:lnRef>
    <cs:fillRef idx="0"/>
    <cs:effectRef idx="0"/>
    <cs:fontRef idx="minor">
      <a:schemeClr val="tx1"/>
    </cs:fontRef>
    <cs:spPr>
      <a:ln>
        <a:round/>
      </a:ln>
    </cs:spPr>
  </cs:dataPointWireframe>
  <cs:dataTable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dataTable>
  <cs:downBar>
    <cs:lnRef idx="1">
      <a:schemeClr val="tx1"/>
    </cs:lnRef>
    <cs:fillRef idx="1" mods="ignoreCSTransforms">
      <cs:styleClr val="0">
        <a:shade val="25000"/>
      </cs:styleClr>
    </cs:fillRef>
    <cs:effectRef idx="0"/>
    <cs:fontRef idx="minor">
      <a:schemeClr val="tx1"/>
    </cs:fontRef>
    <cs:spPr>
      <a:ln>
        <a:round/>
      </a:ln>
    </cs:spPr>
  </cs:downBar>
  <cs:drop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dropLine>
  <cs:errorBar>
    <cs:lnRef idx="1">
      <a:schemeClr val="tx1"/>
    </cs:lnRef>
    <cs:fillRef idx="1">
      <a:schemeClr val="tx1"/>
    </cs:fillRef>
    <cs:effectRef idx="0"/>
    <cs:fontRef idx="minor">
      <a:schemeClr val="tx1"/>
    </cs:fontRef>
    <cs:spPr>
      <a:ln>
        <a:round/>
      </a:ln>
    </cs:spPr>
  </cs:errorBar>
  <cs:flo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floor>
  <cs:gridlineMaj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gridlineMajor>
  <cs:gridlineMinor>
    <cs:lnRef idx="1">
      <a:schemeClr val="tx1">
        <a:tint val="50000"/>
      </a:schemeClr>
    </cs:lnRef>
    <cs:fillRef idx="0"/>
    <cs:effectRef idx="0"/>
    <cs:fontRef idx="minor">
      <a:schemeClr val="tx1"/>
    </cs:fontRef>
    <cs:spPr>
      <a:ln>
        <a:round/>
      </a:ln>
    </cs:spPr>
  </cs:gridlineMinor>
  <cs:hiLo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hiLoLine>
  <cs:leader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leaderLine>
  <cs:legend>
    <cs:lnRef idx="0"/>
    <cs:fillRef idx="0"/>
    <cs:effectRef idx="0"/>
    <cs:fontRef idx="minor">
      <a:schemeClr val="tx1"/>
    </cs:fontRef>
    <cs:defRPr sz="1000" kern="1200"/>
  </cs:legend>
  <cs:plotArea mods="allowNoFillOverride allowNoLineOverride">
    <cs:lnRef idx="0"/>
    <cs:fillRef idx="1">
      <a:schemeClr val="bg1"/>
    </cs:fillRef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seriesAxis>
  <cs:series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seriesLine>
  <cs:title>
    <cs:lnRef idx="0"/>
    <cs:fillRef idx="0"/>
    <cs:effectRef idx="0"/>
    <cs:fontRef idx="minor">
      <a:schemeClr val="tx1"/>
    </cs:fontRef>
    <cs:defRPr sz="1800" b="1" kern="1200"/>
  </cs:title>
  <cs:trendline>
    <cs:lnRef idx="1">
      <a:schemeClr val="tx1"/>
    </cs:lnRef>
    <cs:fillRef idx="0"/>
    <cs:effectRef idx="0"/>
    <cs:fontRef idx="minor">
      <a:schemeClr val="tx1"/>
    </cs:fontRef>
    <cs:spPr>
      <a:ln cap="rnd">
        <a:round/>
      </a:ln>
    </cs:spPr>
  </cs:trendline>
  <cs:trendlineLabel>
    <cs:lnRef idx="0"/>
    <cs:fillRef idx="0"/>
    <cs:effectRef idx="0"/>
    <cs:fontRef idx="minor">
      <a:schemeClr val="tx1"/>
    </cs:fontRef>
    <cs:defRPr sz="1000" kern="1200"/>
  </cs:trendlineLabel>
  <cs:upBar>
    <cs:lnRef idx="1">
      <a:schemeClr val="tx1"/>
    </cs:lnRef>
    <cs:fillRef idx="1" mods="ignoreCSTransforms">
      <cs:styleClr val="0">
        <a:tint val="25000"/>
      </cs:styleClr>
    </cs:fillRef>
    <cs:effectRef idx="0"/>
    <cs:fontRef idx="minor">
      <a:schemeClr val="tx1"/>
    </cs:fontRef>
    <cs:spPr>
      <a:ln>
        <a:round/>
      </a:ln>
    </cs:spPr>
  </cs:upBar>
  <cs:value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valueAxis>
  <cs:wall>
    <cs:lnRef idx="0"/>
    <cs:fillRef idx="0"/>
    <cs:effectRef idx="0"/>
    <cs:fontRef idx="minor">
      <a:schemeClr val="tx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107">
  <cs:axisTitle>
    <cs:lnRef idx="0"/>
    <cs:fillRef idx="0"/>
    <cs:effectRef idx="0"/>
    <cs:fontRef idx="minor">
      <a:schemeClr val="tx1"/>
    </cs:fontRef>
    <cs:defRPr sz="1000" b="1" kern="1200"/>
  </cs:axisTitle>
  <cs:category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categoryAxis>
  <cs:chartArea mods="allowNoFillOverride allowNoLineOverride">
    <cs:lnRef idx="1">
      <a:schemeClr val="tx1">
        <a:tint val="75000"/>
      </a:schemeClr>
    </cs:lnRef>
    <cs:fillRef idx="1">
      <a:schemeClr val="bg1"/>
    </cs:fillRef>
    <cs:effectRef idx="0"/>
    <cs:fontRef idx="minor">
      <a:schemeClr val="tx1"/>
    </cs:fontRef>
    <cs:spPr>
      <a:ln>
        <a:round/>
      </a:ln>
    </cs:spPr>
    <cs:defRPr sz="1000" kern="1200"/>
  </cs:chartArea>
  <cs:dataLabel>
    <cs:lnRef idx="0"/>
    <cs:fillRef idx="0"/>
    <cs:effectRef idx="0"/>
    <cs:fontRef idx="minor">
      <a:schemeClr val="tx1"/>
    </cs:fontRef>
    <cs:defRPr sz="1000" kern="1200"/>
  </cs:dataLabel>
  <cs:dataLabelCallout>
    <cs:lnRef idx="0"/>
    <cs:fillRef idx="0"/>
    <cs:effectRef idx="0"/>
    <cs:fontRef idx="minor">
      <a:schemeClr val="dk1"/>
    </cs:fontRef>
    <cs:spPr>
      <a:solidFill>
        <a:schemeClr val="lt1"/>
      </a:solidFill>
      <a:ln>
        <a:solidFill>
          <a:schemeClr val="dk1">
            <a:lumMod val="65000"/>
            <a:lumOff val="35000"/>
          </a:schemeClr>
        </a:solidFill>
      </a:ln>
    </cs:spPr>
    <cs:defRPr sz="1000" kern="1200"/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1">
      <cs:styleClr val="auto"/>
    </cs:lnRef>
    <cs:lineWidthScale>3</cs:lineWidthScale>
    <cs:fillRef idx="0"/>
    <cs:effectRef idx="0"/>
    <cs:fontRef idx="minor">
      <a:schemeClr val="tx1"/>
    </cs:fontRef>
    <cs:spPr>
      <a:ln cap="rnd">
        <a:round/>
      </a:ln>
    </cs:spPr>
  </cs:dataPointLine>
  <cs:dataPointMarker>
    <cs:lnRef idx="1">
      <cs:styleClr val="auto"/>
    </cs:lnRef>
    <cs:fillRef idx="1">
      <cs:styleClr val="auto"/>
    </cs:fillRef>
    <cs:effectRef idx="0"/>
    <cs:fontRef idx="minor">
      <a:schemeClr val="tx1"/>
    </cs:fontRef>
    <cs:spPr>
      <a:ln>
        <a:round/>
      </a:ln>
    </cs:spPr>
  </cs:dataPointMarker>
  <cs:dataPointMarkerLayout/>
  <cs:dataPointWireframe>
    <cs:lnRef idx="1">
      <cs:styleClr val="auto"/>
    </cs:lnRef>
    <cs:fillRef idx="0"/>
    <cs:effectRef idx="0"/>
    <cs:fontRef idx="minor">
      <a:schemeClr val="tx1"/>
    </cs:fontRef>
    <cs:spPr>
      <a:ln>
        <a:round/>
      </a:ln>
    </cs:spPr>
  </cs:dataPointWireframe>
  <cs:dataTable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dataTable>
  <cs:downBar>
    <cs:lnRef idx="1">
      <a:schemeClr val="tx1"/>
    </cs:lnRef>
    <cs:fillRef idx="1" mods="ignoreCSTransforms">
      <cs:styleClr val="0">
        <a:shade val="25000"/>
      </cs:styleClr>
    </cs:fillRef>
    <cs:effectRef idx="0"/>
    <cs:fontRef idx="minor">
      <a:schemeClr val="tx1"/>
    </cs:fontRef>
    <cs:spPr>
      <a:ln>
        <a:round/>
      </a:ln>
    </cs:spPr>
  </cs:downBar>
  <cs:drop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dropLine>
  <cs:errorBar>
    <cs:lnRef idx="1">
      <a:schemeClr val="tx1"/>
    </cs:lnRef>
    <cs:fillRef idx="1">
      <a:schemeClr val="tx1"/>
    </cs:fillRef>
    <cs:effectRef idx="0"/>
    <cs:fontRef idx="minor">
      <a:schemeClr val="tx1"/>
    </cs:fontRef>
    <cs:spPr>
      <a:ln>
        <a:round/>
      </a:ln>
    </cs:spPr>
  </cs:errorBar>
  <cs:flo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floor>
  <cs:gridlineMaj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gridlineMajor>
  <cs:gridlineMinor>
    <cs:lnRef idx="1">
      <a:schemeClr val="tx1">
        <a:tint val="50000"/>
      </a:schemeClr>
    </cs:lnRef>
    <cs:fillRef idx="0"/>
    <cs:effectRef idx="0"/>
    <cs:fontRef idx="minor">
      <a:schemeClr val="tx1"/>
    </cs:fontRef>
    <cs:spPr>
      <a:ln>
        <a:round/>
      </a:ln>
    </cs:spPr>
  </cs:gridlineMinor>
  <cs:hiLo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hiLoLine>
  <cs:leader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leaderLine>
  <cs:legend>
    <cs:lnRef idx="0"/>
    <cs:fillRef idx="0"/>
    <cs:effectRef idx="0"/>
    <cs:fontRef idx="minor">
      <a:schemeClr val="tx1"/>
    </cs:fontRef>
    <cs:defRPr sz="1000" kern="1200"/>
  </cs:legend>
  <cs:plotArea mods="allowNoFillOverride allowNoLineOverride">
    <cs:lnRef idx="0"/>
    <cs:fillRef idx="1">
      <a:schemeClr val="bg1"/>
    </cs:fillRef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seriesAxis>
  <cs:series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seriesLine>
  <cs:title>
    <cs:lnRef idx="0"/>
    <cs:fillRef idx="0"/>
    <cs:effectRef idx="0"/>
    <cs:fontRef idx="minor">
      <a:schemeClr val="tx1"/>
    </cs:fontRef>
    <cs:defRPr sz="1800" b="1" kern="1200"/>
  </cs:title>
  <cs:trendline>
    <cs:lnRef idx="1">
      <a:schemeClr val="tx1"/>
    </cs:lnRef>
    <cs:fillRef idx="0"/>
    <cs:effectRef idx="0"/>
    <cs:fontRef idx="minor">
      <a:schemeClr val="tx1"/>
    </cs:fontRef>
    <cs:spPr>
      <a:ln cap="rnd">
        <a:round/>
      </a:ln>
    </cs:spPr>
  </cs:trendline>
  <cs:trendlineLabel>
    <cs:lnRef idx="0"/>
    <cs:fillRef idx="0"/>
    <cs:effectRef idx="0"/>
    <cs:fontRef idx="minor">
      <a:schemeClr val="tx1"/>
    </cs:fontRef>
    <cs:defRPr sz="1000" kern="1200"/>
  </cs:trendlineLabel>
  <cs:upBar>
    <cs:lnRef idx="1">
      <a:schemeClr val="tx1"/>
    </cs:lnRef>
    <cs:fillRef idx="1" mods="ignoreCSTransforms">
      <cs:styleClr val="0">
        <a:tint val="25000"/>
      </cs:styleClr>
    </cs:fillRef>
    <cs:effectRef idx="0"/>
    <cs:fontRef idx="minor">
      <a:schemeClr val="tx1"/>
    </cs:fontRef>
    <cs:spPr>
      <a:ln>
        <a:round/>
      </a:ln>
    </cs:spPr>
  </cs:upBar>
  <cs:value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valueAxis>
  <cs:wall>
    <cs:lnRef idx="0"/>
    <cs:fillRef idx="0"/>
    <cs:effectRef idx="0"/>
    <cs:fontRef idx="minor">
      <a:schemeClr val="tx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54</Pages>
  <Words>10451</Words>
  <Characters>59572</Characters>
  <Application>Microsoft Office Word</Application>
  <DocSecurity>0</DocSecurity>
  <Lines>496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8</cp:revision>
  <dcterms:created xsi:type="dcterms:W3CDTF">2021-10-18T02:40:00Z</dcterms:created>
  <dcterms:modified xsi:type="dcterms:W3CDTF">2021-10-25T04:08:00Z</dcterms:modified>
</cp:coreProperties>
</file>