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39" w:type="dxa"/>
        <w:tblInd w:w="-91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3"/>
      </w:tblGrid>
      <w:tr w:rsidR="0008688E" w:rsidRPr="00942DD7" w:rsidTr="00F850A4">
        <w:tc>
          <w:tcPr>
            <w:tcW w:w="1013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8688E" w:rsidRPr="00942DD7" w:rsidRDefault="0008688E" w:rsidP="0008688E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32"/>
                <w:szCs w:val="32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32"/>
                <w:szCs w:val="32"/>
                <w:lang w:eastAsia="ru-RU"/>
              </w:rPr>
              <w:t> </w:t>
            </w: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32"/>
                <w:szCs w:val="32"/>
                <w:lang w:eastAsia="ru-RU"/>
              </w:rPr>
              <w:t xml:space="preserve">Рабочая программа воспитания обучающихся </w:t>
            </w:r>
          </w:p>
          <w:p w:rsidR="0008688E" w:rsidRPr="00942DD7" w:rsidRDefault="0008688E" w:rsidP="0008688E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32"/>
                <w:szCs w:val="32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32"/>
                <w:szCs w:val="32"/>
                <w:lang w:eastAsia="ru-RU"/>
              </w:rPr>
              <w:t>на уровне среднего общего образования</w:t>
            </w:r>
          </w:p>
          <w:p w:rsidR="0008688E" w:rsidRPr="00942DD7" w:rsidRDefault="0008688E" w:rsidP="0008688E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32"/>
                <w:szCs w:val="32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32"/>
                <w:szCs w:val="32"/>
                <w:lang w:eastAsia="ru-RU"/>
              </w:rPr>
              <w:t xml:space="preserve">ЧОУРО Семеновская православная гимназия </w:t>
            </w:r>
          </w:p>
          <w:p w:rsidR="0008688E" w:rsidRPr="00942DD7" w:rsidRDefault="0008688E" w:rsidP="0008688E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32"/>
                <w:szCs w:val="32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32"/>
                <w:szCs w:val="32"/>
                <w:lang w:eastAsia="ru-RU"/>
              </w:rPr>
              <w:t>имени святого апостола и евангелиста Луки</w:t>
            </w:r>
            <w:r w:rsidR="007107B4"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32"/>
                <w:szCs w:val="32"/>
                <w:lang w:eastAsia="ru-RU"/>
              </w:rPr>
              <w:t xml:space="preserve">   </w:t>
            </w:r>
            <w:r w:rsidR="0003723B"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32"/>
                <w:szCs w:val="32"/>
                <w:lang w:eastAsia="ru-RU"/>
              </w:rPr>
              <w:t xml:space="preserve">     </w:t>
            </w:r>
          </w:p>
          <w:p w:rsidR="0008688E" w:rsidRPr="00942DD7" w:rsidRDefault="0008688E" w:rsidP="0008688E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32"/>
                <w:szCs w:val="32"/>
                <w:lang w:eastAsia="ru-RU"/>
              </w:rPr>
            </w:pPr>
          </w:p>
          <w:p w:rsidR="0008688E" w:rsidRPr="00942DD7" w:rsidRDefault="0008688E" w:rsidP="0008688E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222222"/>
                <w:sz w:val="24"/>
                <w:szCs w:val="24"/>
                <w:lang w:eastAsia="ru-RU"/>
              </w:rPr>
            </w:pPr>
          </w:p>
          <w:p w:rsidR="0008688E" w:rsidRPr="00942DD7" w:rsidRDefault="00942DD7" w:rsidP="00942D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 xml:space="preserve">       </w:t>
            </w:r>
            <w:r w:rsidR="0008688E"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ОПИСАНИЕ ОСОБЕННОСТЕЙ ВОСПИТАТЕЛЬНОГО ПРОЦЕССА</w:t>
            </w:r>
          </w:p>
          <w:p w:rsidR="0008688E" w:rsidRPr="00942DD7" w:rsidRDefault="0008688E" w:rsidP="00942D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</w:p>
          <w:p w:rsidR="0008688E" w:rsidRPr="00942DD7" w:rsidRDefault="00942DD7" w:rsidP="00942D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         </w:t>
            </w:r>
            <w:r w:rsidR="0008688E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Воспитание в школе – это процесс формирования личности ребенка, в котором непосредственно участвуют педагоги школы, школьники и их родители и социум. Основные принципы сотрудничества педагогов и детей, которые неукоснительно соблюдает наша школа, обеспечивают:</w:t>
            </w:r>
          </w:p>
          <w:p w:rsidR="0008688E" w:rsidRPr="00942DD7" w:rsidRDefault="0008688E" w:rsidP="00942DD7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</w:p>
          <w:p w:rsidR="0008688E" w:rsidRPr="00942DD7" w:rsidRDefault="0008688E" w:rsidP="00942DD7">
            <w:pPr>
              <w:numPr>
                <w:ilvl w:val="0"/>
                <w:numId w:val="27"/>
              </w:numPr>
              <w:spacing w:after="0" w:line="240" w:lineRule="auto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соблюдение законности и прав детей и их семей;</w:t>
            </w:r>
          </w:p>
          <w:p w:rsidR="0008688E" w:rsidRPr="00942DD7" w:rsidRDefault="0008688E" w:rsidP="00942DD7">
            <w:pPr>
              <w:numPr>
                <w:ilvl w:val="0"/>
                <w:numId w:val="27"/>
              </w:numPr>
              <w:spacing w:after="0" w:line="240" w:lineRule="auto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соблюдение конфиденциальности информации о ребенке и семье;</w:t>
            </w:r>
          </w:p>
          <w:p w:rsidR="0008688E" w:rsidRPr="00942DD7" w:rsidRDefault="0008688E" w:rsidP="00942DD7">
            <w:pPr>
              <w:numPr>
                <w:ilvl w:val="0"/>
                <w:numId w:val="27"/>
              </w:numPr>
              <w:spacing w:after="0" w:line="240" w:lineRule="auto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создание безопасной и психологически комфортной образовательной среды, как для детей, так и для взрослых;</w:t>
            </w:r>
          </w:p>
          <w:p w:rsidR="0008688E" w:rsidRPr="00942DD7" w:rsidRDefault="0008688E" w:rsidP="00942DD7">
            <w:pPr>
              <w:numPr>
                <w:ilvl w:val="0"/>
                <w:numId w:val="27"/>
              </w:numPr>
              <w:spacing w:after="0" w:line="240" w:lineRule="auto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создание детских и взрослых объединений (совет старшеклассников и родительский комитет);</w:t>
            </w:r>
          </w:p>
          <w:p w:rsidR="0008688E" w:rsidRPr="00942DD7" w:rsidRDefault="0008688E" w:rsidP="00942DD7">
            <w:pPr>
              <w:numPr>
                <w:ilvl w:val="0"/>
                <w:numId w:val="27"/>
              </w:numPr>
              <w:spacing w:after="0" w:line="240" w:lineRule="auto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проведение коллективно-творческих дел и мероприятий;</w:t>
            </w:r>
          </w:p>
          <w:p w:rsidR="0008688E" w:rsidRPr="00942DD7" w:rsidRDefault="0008688E" w:rsidP="00942DD7">
            <w:pPr>
              <w:numPr>
                <w:ilvl w:val="0"/>
                <w:numId w:val="27"/>
              </w:numPr>
              <w:spacing w:after="0" w:line="240" w:lineRule="auto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системность, целесообразность и самобытность воспитательных мероприятий.</w:t>
            </w:r>
          </w:p>
          <w:p w:rsidR="0008688E" w:rsidRPr="00942DD7" w:rsidRDefault="0008688E" w:rsidP="00942D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</w:p>
          <w:p w:rsidR="0008688E" w:rsidRPr="00942DD7" w:rsidRDefault="0008688E" w:rsidP="00942DD7">
            <w:pPr>
              <w:spacing w:after="0" w:line="240" w:lineRule="auto"/>
              <w:ind w:firstLine="63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ЧОУРО «Семеновская православная гимназия» была открыта в 2000 году по благословению митрополита Нижегородского и Арзамасского Николая (Кутепова</w:t>
            </w:r>
            <w:proofErr w:type="gramStart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)</w:t>
            </w:r>
            <w:proofErr w:type="gramEnd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Это первое православное образовательное учреждение в Нижегородской области. Гимназия постепенно пополнялась и росла, открывая год за годом новые классы. Сегодня в гимназии обучается более 200 детей ежегодно. За двадцать один год существования было сделано 11 выпусков. Выпускники гимназии получают аттестат государственного образца. Успешно обучаются в университетах и колледжах нашей страны.  Помимо предметов общеобразовательного цикла ученики гимназии изучают: Основы православной веры, Церковно-славянский язык, Латинский язык, Древнегреческий язык</w:t>
            </w:r>
            <w:r w:rsid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.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Занимаются:  хореографией</w:t>
            </w:r>
            <w:proofErr w:type="gramEnd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, вокалом, хоровым и клиросным пением. </w:t>
            </w:r>
          </w:p>
          <w:p w:rsidR="0008688E" w:rsidRPr="00942DD7" w:rsidRDefault="0008688E" w:rsidP="00942DD7">
            <w:pPr>
              <w:spacing w:after="0" w:line="240" w:lineRule="auto"/>
              <w:ind w:firstLine="63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В гимназию может поступить каждый ребенок, если он готов к обучению в общеобразовательной школе. Единственным отличным требованием при поступлении является то, что семья, желающая, чтобы ребенок обучался в гимназии, должна быть </w:t>
            </w:r>
            <w:proofErr w:type="spellStart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воцерковленной</w:t>
            </w:r>
            <w:proofErr w:type="spellEnd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или готовой </w:t>
            </w:r>
            <w:proofErr w:type="spellStart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воцерковляться</w:t>
            </w:r>
            <w:proofErr w:type="spellEnd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. То есть стать частью православной церкви (соблюдать посты, регулярно причащаться Святых Христовых тайн, исповедоваться, посещать богослужения и </w:t>
            </w:r>
            <w:proofErr w:type="spellStart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т.д</w:t>
            </w:r>
            <w:proofErr w:type="spellEnd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). Семья, поступающего в гимназию ребенка проходит собеседование со священником, который является в гимназии духовником.</w:t>
            </w:r>
          </w:p>
          <w:p w:rsidR="0008688E" w:rsidRPr="00942DD7" w:rsidRDefault="0008688E" w:rsidP="00942DD7">
            <w:pPr>
              <w:spacing w:after="0" w:line="240" w:lineRule="auto"/>
              <w:ind w:firstLine="63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С первого года существования гимназии была введена единая форма для учащихся. </w:t>
            </w:r>
          </w:p>
          <w:p w:rsidR="0008688E" w:rsidRPr="00942DD7" w:rsidRDefault="0008688E" w:rsidP="00942D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Контингент складывается из семей, проживающих во всех концах города Семенова, а иногда и близлежащих деревень. В основном это полные, благополучные семьи. </w:t>
            </w:r>
          </w:p>
          <w:p w:rsidR="0008688E" w:rsidRPr="00942DD7" w:rsidRDefault="0008688E" w:rsidP="00942D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pacing w:val="-14"/>
                <w:kern w:val="36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Гимназия активно и с удовольствием сотрудничает со всеми учреждениями 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lastRenderedPageBreak/>
              <w:t xml:space="preserve">дополнительного </w:t>
            </w:r>
            <w:r w:rsidR="00F850A4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образования,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библиотеками, спортивными и культурными учреждениями </w:t>
            </w:r>
            <w:r w:rsidR="00F850A4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города:</w:t>
            </w:r>
          </w:p>
          <w:p w:rsidR="0008688E" w:rsidRPr="00942DD7" w:rsidRDefault="0008688E" w:rsidP="00942DD7">
            <w:pPr>
              <w:pStyle w:val="a3"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iCs/>
                <w:color w:val="33404F"/>
                <w:spacing w:val="-14"/>
                <w:kern w:val="36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Cs/>
                <w:iCs/>
                <w:color w:val="33404F"/>
                <w:spacing w:val="-14"/>
                <w:kern w:val="36"/>
                <w:sz w:val="28"/>
                <w:szCs w:val="28"/>
                <w:lang w:eastAsia="ru-RU"/>
              </w:rPr>
              <w:t>МБУ ДО "ДЕТСКАЯ МУЗЫКАЛЬНАЯ ШКОЛА ИМЕНИ И.Т. ШЕСТЕРИКОВА"</w:t>
            </w:r>
          </w:p>
          <w:p w:rsidR="0008688E" w:rsidRPr="00942DD7" w:rsidRDefault="0008688E" w:rsidP="00942DD7">
            <w:pPr>
              <w:pStyle w:val="a3"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iCs/>
                <w:color w:val="33404F"/>
                <w:spacing w:val="-14"/>
                <w:kern w:val="36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Cs/>
                <w:iCs/>
                <w:color w:val="33404F"/>
                <w:spacing w:val="-14"/>
                <w:kern w:val="36"/>
                <w:sz w:val="28"/>
                <w:szCs w:val="28"/>
                <w:lang w:eastAsia="ru-RU"/>
              </w:rPr>
              <w:t>МБУ ДО "ДЕТСКАЯ ХУДОЖЕСТВЕННАЯ ШКОЛА"</w:t>
            </w:r>
          </w:p>
          <w:p w:rsidR="0008688E" w:rsidRPr="00942DD7" w:rsidRDefault="0008688E" w:rsidP="00942DD7">
            <w:pPr>
              <w:pStyle w:val="a3"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iCs/>
                <w:color w:val="33404F"/>
                <w:spacing w:val="-14"/>
                <w:kern w:val="36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Cs/>
                <w:iCs/>
                <w:color w:val="33404F"/>
                <w:spacing w:val="-14"/>
                <w:kern w:val="36"/>
                <w:sz w:val="28"/>
                <w:szCs w:val="28"/>
                <w:lang w:eastAsia="ru-RU"/>
              </w:rPr>
              <w:t>МБУ ДО ДЮСШ ПО ЕДИНОБОРСТВАМ</w:t>
            </w:r>
          </w:p>
          <w:p w:rsidR="0008688E" w:rsidRPr="00942DD7" w:rsidRDefault="0008688E" w:rsidP="00942DD7">
            <w:pPr>
              <w:pStyle w:val="a3"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iCs/>
                <w:color w:val="33404F"/>
                <w:spacing w:val="-14"/>
                <w:kern w:val="36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Cs/>
                <w:iCs/>
                <w:spacing w:val="-14"/>
                <w:kern w:val="36"/>
                <w:sz w:val="28"/>
                <w:szCs w:val="28"/>
                <w:lang w:eastAsia="ru-RU"/>
              </w:rPr>
              <w:t>МБУ ДО СЕМЕНОВСКАЯ ДЮСШ № 1</w:t>
            </w:r>
          </w:p>
          <w:p w:rsidR="0008688E" w:rsidRPr="00942DD7" w:rsidRDefault="0008688E" w:rsidP="00942DD7">
            <w:pPr>
              <w:pStyle w:val="a3"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iCs/>
                <w:color w:val="33404F"/>
                <w:spacing w:val="-14"/>
                <w:kern w:val="36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Cs/>
                <w:iCs/>
                <w:spacing w:val="-14"/>
                <w:kern w:val="36"/>
                <w:sz w:val="28"/>
                <w:szCs w:val="28"/>
                <w:lang w:eastAsia="ru-RU"/>
              </w:rPr>
              <w:t>МБУ культуры «ЦЕНТРАЛИЗВАННАЯ БИБЛИОТЕЧНАЯ СИСТЕМА» ГО СЕМЕНОВСКИЙ.</w:t>
            </w:r>
          </w:p>
          <w:p w:rsidR="0008688E" w:rsidRPr="00942DD7" w:rsidRDefault="0008688E" w:rsidP="00942DD7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ЦКИ ГО СЕМЕНОВСКИЙ</w:t>
            </w:r>
          </w:p>
          <w:p w:rsidR="0008688E" w:rsidRPr="00942DD7" w:rsidRDefault="0008688E" w:rsidP="00942DD7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МБУ ФОК «АРЕНА»</w:t>
            </w:r>
          </w:p>
          <w:p w:rsidR="0008688E" w:rsidRPr="00942DD7" w:rsidRDefault="0008688E" w:rsidP="00942DD7">
            <w:pPr>
              <w:pStyle w:val="a3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</w:p>
          <w:p w:rsidR="0008688E" w:rsidRPr="00942DD7" w:rsidRDefault="0008688E" w:rsidP="00942D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Гимназисты посещают любые кружки и секции, выбирая их по своему предпочтению. </w:t>
            </w:r>
          </w:p>
          <w:p w:rsidR="0008688E" w:rsidRDefault="0008688E" w:rsidP="00942DD7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За 21 год существования в гимназии сформировалась большое количество традиций и ежегодный событийный календарь, в котором отражены направления каждой учебной четверти и ключевые </w:t>
            </w:r>
            <w:r w:rsidR="00F850A4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события для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всех участников образовательного пространства.</w:t>
            </w:r>
          </w:p>
          <w:p w:rsidR="00F850A4" w:rsidRPr="00942DD7" w:rsidRDefault="00F850A4" w:rsidP="00942DD7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</w:p>
          <w:p w:rsidR="00F850A4" w:rsidRPr="00BE58E0" w:rsidRDefault="00F850A4" w:rsidP="00F850A4">
            <w:pPr>
              <w:spacing w:after="0" w:line="240" w:lineRule="auto"/>
              <w:ind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8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Годовой Круг традиционных событий и праздников Гимназии</w:t>
            </w:r>
          </w:p>
          <w:p w:rsidR="00F850A4" w:rsidRPr="00BE58E0" w:rsidRDefault="00F850A4" w:rsidP="00F850A4">
            <w:pPr>
              <w:spacing w:after="0" w:line="240" w:lineRule="auto"/>
              <w:ind w:righ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109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45"/>
              <w:gridCol w:w="4010"/>
              <w:gridCol w:w="1617"/>
              <w:gridCol w:w="3443"/>
            </w:tblGrid>
            <w:tr w:rsidR="00F850A4" w:rsidRPr="00BE58E0" w:rsidTr="00A876A8">
              <w:tc>
                <w:tcPr>
                  <w:tcW w:w="1276" w:type="dxa"/>
                </w:tcPr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 Период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94" w:type="dxa"/>
                </w:tcPr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proofErr w:type="gramStart"/>
                  <w:r w:rsidRPr="00BE58E0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Основные  традиционные</w:t>
                  </w:r>
                  <w:proofErr w:type="gramEnd"/>
                  <w:r w:rsidRPr="00BE58E0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 xml:space="preserve"> даты и события</w:t>
                  </w:r>
                </w:p>
              </w:tc>
              <w:tc>
                <w:tcPr>
                  <w:tcW w:w="1560" w:type="dxa"/>
                </w:tcPr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 xml:space="preserve"> Основная идея</w:t>
                  </w:r>
                </w:p>
              </w:tc>
              <w:tc>
                <w:tcPr>
                  <w:tcW w:w="3685" w:type="dxa"/>
                </w:tcPr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Примечания</w:t>
                  </w:r>
                </w:p>
              </w:tc>
            </w:tr>
            <w:tr w:rsidR="00F850A4" w:rsidRPr="00BE58E0" w:rsidTr="00A876A8">
              <w:tc>
                <w:tcPr>
                  <w:tcW w:w="1276" w:type="dxa"/>
                </w:tcPr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1-я четверть</w:t>
                  </w:r>
                </w:p>
              </w:tc>
              <w:tc>
                <w:tcPr>
                  <w:tcW w:w="4394" w:type="dxa"/>
                </w:tcPr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1 сентября – День знаний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12 сентября – день памяти св. Александра Невского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left="-250" w:right="140" w:firstLine="25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21 сентября – Рождество Богородицы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27 сентября – Воздвижение </w:t>
                  </w:r>
                  <w:proofErr w:type="spellStart"/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Честнаго</w:t>
                  </w:r>
                  <w:proofErr w:type="spellEnd"/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Животворящего Креста Господня – престольный праздник в </w:t>
                  </w:r>
                  <w:proofErr w:type="spellStart"/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с.Быдреевка</w:t>
                  </w:r>
                  <w:proofErr w:type="spellEnd"/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5 октября – День учителя как день самоуправления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 xml:space="preserve">31 октября – день святого апостола и евангелиста Луки – Именины Гимназии </w:t>
                  </w:r>
                </w:p>
              </w:tc>
              <w:tc>
                <w:tcPr>
                  <w:tcW w:w="1560" w:type="dxa"/>
                </w:tcPr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Гимназия – наш второй дом.</w:t>
                  </w:r>
                </w:p>
              </w:tc>
              <w:tc>
                <w:tcPr>
                  <w:tcW w:w="3685" w:type="dxa"/>
                </w:tcPr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Тема семьи как   важнейшей ценности для человека.   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Гимназия - Семья- Род – Народ. Родословная. Родной край. 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Ответственность и   терпение в несении   Креста.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Иерархия и ответственность в отношениях и поведении.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Учение – основа для </w:t>
                  </w:r>
                  <w:proofErr w:type="gramStart"/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творческого  служения</w:t>
                  </w:r>
                  <w:proofErr w:type="gramEnd"/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.</w:t>
                  </w:r>
                </w:p>
              </w:tc>
            </w:tr>
            <w:tr w:rsidR="00F850A4" w:rsidRPr="00BE58E0" w:rsidTr="00A876A8">
              <w:tc>
                <w:tcPr>
                  <w:tcW w:w="1276" w:type="dxa"/>
                </w:tcPr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2-я четверть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  <w:lang w:eastAsia="ru-RU"/>
                    </w:rPr>
                  </w:pP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  <w:lang w:eastAsia="ru-RU"/>
                    </w:rPr>
                  </w:pP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gramStart"/>
                  <w:r w:rsidRPr="00BE58E0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  <w:lang w:eastAsia="ru-RU"/>
                    </w:rPr>
                    <w:t>Рождественский  пост</w:t>
                  </w:r>
                  <w:proofErr w:type="gramEnd"/>
                </w:p>
              </w:tc>
              <w:tc>
                <w:tcPr>
                  <w:tcW w:w="4394" w:type="dxa"/>
                </w:tcPr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4 ноября – День народного единства и праздник Казанской иконы Божьей Матери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28 ноября – День матери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4 декабря – введение во храм Пресвятой Богородицы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6 декабря – день памяти </w:t>
                  </w:r>
                  <w:proofErr w:type="spellStart"/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св.Александра</w:t>
                  </w:r>
                  <w:proofErr w:type="spellEnd"/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Невского. Александро-Невские дни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 xml:space="preserve">19 декабря – день памяти </w:t>
                  </w:r>
                  <w:proofErr w:type="spellStart"/>
                  <w:r w:rsidRPr="00BE58E0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св.Николая</w:t>
                  </w:r>
                  <w:proofErr w:type="spellEnd"/>
                  <w:r w:rsidRPr="00BE58E0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 xml:space="preserve"> Чудотворца – гимназические Свято-Никольские образовательные чтения.</w:t>
                  </w:r>
                </w:p>
              </w:tc>
              <w:tc>
                <w:tcPr>
                  <w:tcW w:w="1560" w:type="dxa"/>
                </w:tcPr>
                <w:p w:rsidR="00F850A4" w:rsidRPr="00BE58E0" w:rsidRDefault="00F850A4" w:rsidP="00F850A4">
                  <w:pPr>
                    <w:spacing w:after="0" w:line="240" w:lineRule="auto"/>
                    <w:ind w:right="140"/>
                    <w:jc w:val="center"/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>Из гимна Гимназии: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«Мудрые книжники, веры подвижники – будут примером нам и маяком»</w:t>
                  </w:r>
                </w:p>
              </w:tc>
              <w:tc>
                <w:tcPr>
                  <w:tcW w:w="3685" w:type="dxa"/>
                </w:tcPr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Тема святости как цели христианской </w:t>
                  </w:r>
                  <w:proofErr w:type="gramStart"/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жизни  на</w:t>
                  </w:r>
                  <w:proofErr w:type="gramEnd"/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примере  жизни   святых. Святые заступники Руси.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Святые земли Нижегородской.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proofErr w:type="gramStart"/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Святые  Семеновского</w:t>
                  </w:r>
                  <w:proofErr w:type="gramEnd"/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края. Святыни православия. 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Подведение итогов работы над проектом «Святые заступники Руси»</w:t>
                  </w:r>
                </w:p>
              </w:tc>
            </w:tr>
            <w:tr w:rsidR="00F850A4" w:rsidRPr="00BE58E0" w:rsidTr="00A876A8">
              <w:trPr>
                <w:trHeight w:val="2454"/>
              </w:trPr>
              <w:tc>
                <w:tcPr>
                  <w:tcW w:w="1276" w:type="dxa"/>
                </w:tcPr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3-я четверть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  <w:lang w:eastAsia="ru-RU"/>
                    </w:rPr>
                  </w:pP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  <w:lang w:eastAsia="ru-RU"/>
                    </w:rPr>
                  </w:pP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  <w:lang w:eastAsia="ru-RU"/>
                    </w:rPr>
                    <w:t>Великий пост</w:t>
                  </w:r>
                </w:p>
              </w:tc>
              <w:tc>
                <w:tcPr>
                  <w:tcW w:w="4394" w:type="dxa"/>
                </w:tcPr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7 января – Рождество Христово. Благотворительные спектакли, акции.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19 января – Крещение Господне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8 февраля </w:t>
                  </w:r>
                  <w:proofErr w:type="gramStart"/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-  День</w:t>
                  </w:r>
                  <w:proofErr w:type="gramEnd"/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 науки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15 февраля – Сретенье Господне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23 февраля – день защитников Отечества. Военно-</w:t>
                  </w:r>
                  <w:proofErr w:type="gramStart"/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спортивная  игра</w:t>
                  </w:r>
                  <w:proofErr w:type="gramEnd"/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на местности «Военный десант»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Начало марта – «Быстрая лыжня»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Масленичный праздник</w:t>
                  </w:r>
                </w:p>
                <w:p w:rsidR="00F850A4" w:rsidRPr="00BE58E0" w:rsidRDefault="00F850A4" w:rsidP="00F850A4">
                  <w:pPr>
                    <w:spacing w:after="200" w:line="240" w:lineRule="auto"/>
                    <w:ind w:right="140"/>
                    <w:contextualSpacing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Конец марта - Научно-практическая конференция. Защита исследовательских работ гимназистов.</w:t>
                  </w:r>
                </w:p>
              </w:tc>
              <w:tc>
                <w:tcPr>
                  <w:tcW w:w="1560" w:type="dxa"/>
                </w:tcPr>
                <w:p w:rsidR="00F850A4" w:rsidRPr="00BE58E0" w:rsidRDefault="00F850A4" w:rsidP="00F850A4">
                  <w:pPr>
                    <w:spacing w:after="0" w:line="240" w:lineRule="auto"/>
                    <w:ind w:right="140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Готов служить Отечеству</w:t>
                  </w:r>
                </w:p>
              </w:tc>
              <w:tc>
                <w:tcPr>
                  <w:tcW w:w="3685" w:type="dxa"/>
                </w:tcPr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Тема служения ближним, Отечеству, Церкви.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Благотворительность. 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Интенсивный интеллектуальный труд.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Интенсивные физические нагрузки.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Воздержание.  Воля. Творчество.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F850A4" w:rsidRPr="00BE58E0" w:rsidTr="00A876A8">
              <w:tc>
                <w:tcPr>
                  <w:tcW w:w="1276" w:type="dxa"/>
                </w:tcPr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4-я четверть</w:t>
                  </w:r>
                </w:p>
              </w:tc>
              <w:tc>
                <w:tcPr>
                  <w:tcW w:w="4394" w:type="dxa"/>
                </w:tcPr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7 апреля – Благовещение Пресвятой Богородицы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Пасха Христова.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proofErr w:type="spellStart"/>
                  <w:r w:rsidRPr="00BE58E0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Радоница</w:t>
                  </w:r>
                  <w:proofErr w:type="spellEnd"/>
                  <w:r w:rsidRPr="00BE58E0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 xml:space="preserve"> – день поминовения усопших.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День жен-мироносиц.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 xml:space="preserve">День Победы в ВОВ.  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24 мая - День славянской письменности и культуры 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25 мая - Праздник последнего звонка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560" w:type="dxa"/>
                </w:tcPr>
                <w:p w:rsidR="00F850A4" w:rsidRPr="00BE58E0" w:rsidRDefault="00F850A4" w:rsidP="00F850A4">
                  <w:pPr>
                    <w:spacing w:after="0" w:line="240" w:lineRule="auto"/>
                    <w:ind w:right="140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У Бога все живы.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</w:tc>
              <w:tc>
                <w:tcPr>
                  <w:tcW w:w="3685" w:type="dxa"/>
                </w:tcPr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Тема Жизни как главного Божьего Дара.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Благодарности Богу и людям, подарившим и защитившим Жизнь. 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Жертвенность.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Культура.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Совершенство. </w:t>
                  </w:r>
                </w:p>
              </w:tc>
            </w:tr>
            <w:tr w:rsidR="00F850A4" w:rsidRPr="00BE58E0" w:rsidTr="00A876A8">
              <w:tc>
                <w:tcPr>
                  <w:tcW w:w="1276" w:type="dxa"/>
                </w:tcPr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Летний период</w:t>
                  </w:r>
                </w:p>
              </w:tc>
              <w:tc>
                <w:tcPr>
                  <w:tcW w:w="4394" w:type="dxa"/>
                </w:tcPr>
                <w:p w:rsidR="00F850A4" w:rsidRPr="00BE58E0" w:rsidRDefault="00F850A4" w:rsidP="00F850A4">
                  <w:pPr>
                    <w:spacing w:after="200" w:line="240" w:lineRule="auto"/>
                    <w:ind w:right="140"/>
                    <w:contextualSpacing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3-25 июня – организация летнего досуга гимназистов- </w:t>
                  </w:r>
                  <w:proofErr w:type="gramStart"/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площадка  «</w:t>
                  </w:r>
                  <w:proofErr w:type="gramEnd"/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Светлячок»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27 июня – Выпускной бал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Паломнические поездки 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Туристический поход.</w:t>
                  </w:r>
                </w:p>
                <w:p w:rsidR="00F850A4" w:rsidRPr="00BE58E0" w:rsidRDefault="00F850A4" w:rsidP="00F850A4">
                  <w:pPr>
                    <w:spacing w:after="200" w:line="240" w:lineRule="auto"/>
                    <w:ind w:right="140"/>
                    <w:contextualSpacing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 xml:space="preserve">День святой Троицы- престольный праздник  </w:t>
                  </w:r>
                </w:p>
                <w:p w:rsidR="00F850A4" w:rsidRPr="00BE58E0" w:rsidRDefault="00F850A4" w:rsidP="00F850A4">
                  <w:pPr>
                    <w:spacing w:after="200" w:line="240" w:lineRule="auto"/>
                    <w:ind w:right="140"/>
                    <w:contextualSpacing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с. Медведево</w:t>
                  </w:r>
                </w:p>
              </w:tc>
              <w:tc>
                <w:tcPr>
                  <w:tcW w:w="1560" w:type="dxa"/>
                </w:tcPr>
                <w:p w:rsidR="00F850A4" w:rsidRPr="00BE58E0" w:rsidRDefault="00F850A4" w:rsidP="00F850A4">
                  <w:pPr>
                    <w:spacing w:after="0" w:line="240" w:lineRule="auto"/>
                    <w:ind w:right="140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Лето Господне</w:t>
                  </w:r>
                </w:p>
              </w:tc>
              <w:tc>
                <w:tcPr>
                  <w:tcW w:w="3685" w:type="dxa"/>
                </w:tcPr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Радость жизни.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Целостность и взаимосвязь всего во всем.</w:t>
                  </w:r>
                </w:p>
                <w:p w:rsidR="00F850A4" w:rsidRPr="00BE58E0" w:rsidRDefault="00F850A4" w:rsidP="00F850A4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E58E0">
                    <w:rPr>
                      <w:rFonts w:ascii="Times New Roman" w:eastAsia="Times New Roman" w:hAnsi="Times New Roman" w:cs="Times New Roman"/>
                      <w:lang w:eastAsia="ru-RU"/>
                    </w:rPr>
                    <w:t>Красота Божьего мира.</w:t>
                  </w:r>
                </w:p>
              </w:tc>
            </w:tr>
          </w:tbl>
          <w:p w:rsidR="0008688E" w:rsidRPr="00942DD7" w:rsidRDefault="0008688E" w:rsidP="00942DD7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</w:p>
          <w:p w:rsidR="0008688E" w:rsidRPr="00942DD7" w:rsidRDefault="0008688E" w:rsidP="00942D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</w:t>
            </w:r>
          </w:p>
          <w:p w:rsidR="0008688E" w:rsidRPr="00942DD7" w:rsidRDefault="00F850A4" w:rsidP="00942D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 xml:space="preserve">                 </w:t>
            </w:r>
            <w:r w:rsidR="0008688E"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ЦЕЛЬ И ЗАДАЧИ ВОСПИТАНИЯ ОБУЧАЮЩИХСЯ</w:t>
            </w:r>
          </w:p>
          <w:p w:rsidR="0008688E" w:rsidRPr="00942DD7" w:rsidRDefault="0008688E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</w:pPr>
          </w:p>
          <w:p w:rsidR="0008688E" w:rsidRPr="00942DD7" w:rsidRDefault="0008688E" w:rsidP="00942DD7">
            <w:p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Педагогический </w:t>
            </w:r>
            <w:r w:rsidR="00F16B60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коллектив ЧОУРО «Семеновская православная гимназия» видит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своих выпускников-воспитанников как </w:t>
            </w:r>
            <w:r w:rsidR="00F850A4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воцерковленных, 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нравственных, </w:t>
            </w:r>
            <w:r w:rsidR="00F16B60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воспитанных в традициях русской православной церкви, 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творческих, компетентных граждан России, которые не отделяют судьбу Отечества от своих личных судеб, способных взять на себя ответственность за настоящее и будущее своей страны, живут, соблюдая духовно-культурные традиции народов России.</w:t>
            </w:r>
          </w:p>
          <w:p w:rsidR="0008688E" w:rsidRPr="00942DD7" w:rsidRDefault="0008688E" w:rsidP="00942DD7">
            <w:p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На основании воспитательного идеала и базовых ценностей (</w:t>
            </w:r>
            <w:r w:rsidR="00F16B60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вера в Бога, 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семья, труд, Отечество, природа, мир, знания, культура, здоровье, человек) </w:t>
            </w:r>
            <w:r w:rsidR="00F16B60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гимназия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поставила следующую </w:t>
            </w: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цель воспитания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 обучающихся на уровне среднего общего образования – личностное развитие школьников, проявляющееся в приобретении школьниками опыта осуществления социально значимых дел:</w:t>
            </w:r>
          </w:p>
          <w:p w:rsidR="0008688E" w:rsidRPr="00942DD7" w:rsidRDefault="0008688E" w:rsidP="00942DD7">
            <w:pPr>
              <w:numPr>
                <w:ilvl w:val="0"/>
                <w:numId w:val="2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опыта дел, направленных на заботу о своей семье, родных и близких;</w:t>
            </w:r>
          </w:p>
          <w:p w:rsidR="00F16B60" w:rsidRDefault="00F16B60" w:rsidP="00942DD7">
            <w:pPr>
              <w:numPr>
                <w:ilvl w:val="0"/>
                <w:numId w:val="2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знающих опыт православной церкви, следующих ему и соблюдающих Заповеди Бога;</w:t>
            </w:r>
          </w:p>
          <w:p w:rsidR="00F850A4" w:rsidRPr="00942DD7" w:rsidRDefault="00F850A4" w:rsidP="00942DD7">
            <w:pPr>
              <w:numPr>
                <w:ilvl w:val="0"/>
                <w:numId w:val="2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готовых к служению Православной Церкви, Родине и людям;</w:t>
            </w:r>
            <w:r w:rsidR="00756E4A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</w:t>
            </w:r>
          </w:p>
          <w:p w:rsidR="0008688E" w:rsidRPr="00942DD7" w:rsidRDefault="0008688E" w:rsidP="00942DD7">
            <w:pPr>
              <w:numPr>
                <w:ilvl w:val="0"/>
                <w:numId w:val="2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lastRenderedPageBreak/>
              <w:t>трудового опыта, опыта участия в производственной практике;</w:t>
            </w:r>
          </w:p>
          <w:p w:rsidR="0008688E" w:rsidRPr="00942DD7" w:rsidRDefault="0008688E" w:rsidP="00942DD7">
            <w:pPr>
              <w:numPr>
                <w:ilvl w:val="0"/>
                <w:numId w:val="2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опыта дел, направленных на пользу своему родному городу </w:t>
            </w:r>
            <w:r w:rsidR="00756E4A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и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ли селу, стране в целом, опыта деятельного выражения собственной гражданской позиции;</w:t>
            </w:r>
          </w:p>
          <w:p w:rsidR="0008688E" w:rsidRPr="00942DD7" w:rsidRDefault="0008688E" w:rsidP="00942DD7">
            <w:pPr>
              <w:numPr>
                <w:ilvl w:val="0"/>
                <w:numId w:val="2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опыта природоохранных дел;</w:t>
            </w:r>
          </w:p>
          <w:p w:rsidR="0008688E" w:rsidRPr="00942DD7" w:rsidRDefault="0008688E" w:rsidP="00942DD7">
            <w:pPr>
              <w:numPr>
                <w:ilvl w:val="0"/>
                <w:numId w:val="2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опыта разрешения возникающих конфликтных ситуаций в </w:t>
            </w:r>
            <w:r w:rsidR="00756E4A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гимназии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, дома или на улице;</w:t>
            </w:r>
          </w:p>
          <w:p w:rsidR="0008688E" w:rsidRPr="00942DD7" w:rsidRDefault="0008688E" w:rsidP="00942DD7">
            <w:pPr>
              <w:numPr>
                <w:ilvl w:val="0"/>
                <w:numId w:val="2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опыта самостоятельного приобретения новых знаний, проведения научных исследований, опыта проектной деятельности;</w:t>
            </w:r>
          </w:p>
          <w:p w:rsidR="0008688E" w:rsidRPr="00942DD7" w:rsidRDefault="0008688E" w:rsidP="00942DD7">
            <w:pPr>
              <w:numPr>
                <w:ilvl w:val="0"/>
                <w:numId w:val="2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опыта изучения, защиты и восстановления культурного наследия человечества, опыта создания собственных произведений культуры, опыта творческого самовыражения;</w:t>
            </w:r>
          </w:p>
          <w:p w:rsidR="0008688E" w:rsidRPr="00942DD7" w:rsidRDefault="0008688E" w:rsidP="00942DD7">
            <w:pPr>
              <w:numPr>
                <w:ilvl w:val="0"/>
                <w:numId w:val="2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опыта ведения здорового образа жизни и заботы о здоровье других людей;</w:t>
            </w:r>
          </w:p>
          <w:p w:rsidR="0008688E" w:rsidRPr="00942DD7" w:rsidRDefault="0008688E" w:rsidP="00942DD7">
            <w:pPr>
              <w:numPr>
                <w:ilvl w:val="0"/>
                <w:numId w:val="2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опыта оказания помощи окружающим, заботы о малышах или пожилых людях, волонтерского опыта;</w:t>
            </w:r>
          </w:p>
          <w:p w:rsidR="0008688E" w:rsidRPr="00942DD7" w:rsidRDefault="0008688E" w:rsidP="00942DD7">
            <w:pPr>
              <w:numPr>
                <w:ilvl w:val="0"/>
                <w:numId w:val="2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опыта самопознания и самоанализа, опыта социально приемлемого самовыражения и самореализации.</w:t>
            </w:r>
          </w:p>
          <w:p w:rsidR="0008688E" w:rsidRPr="00942DD7" w:rsidRDefault="00756E4A" w:rsidP="00942DD7">
            <w:p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         </w:t>
            </w:r>
            <w:r w:rsidR="0008688E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Выделение данного приоритета связано с особенностями школьников юношеского возраста: с их потребностью в жизненном самоопределении, в выборе дальнейшего жизненного пути, который открывается перед ними на пороге самостоятельной взрослой жизни. Сделать правильный выбор старшеклассникам поможет имеющийся у них реальный практический опыт, который они могут приобрести в том числе и в школе. Важно, чтобы опыт оказался социально значимым, так как именно он поможет гармоничному вхождению школьников во взрослую жизнь окружающего их общества.</w:t>
            </w:r>
          </w:p>
          <w:p w:rsidR="0008688E" w:rsidRPr="00942DD7" w:rsidRDefault="0008688E" w:rsidP="00942DD7">
            <w:p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Педагоги школы планируют достижение воспитательной цели через решение </w:t>
            </w: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воспитательных задач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:</w:t>
            </w:r>
          </w:p>
          <w:p w:rsidR="00F16B60" w:rsidRPr="00942DD7" w:rsidRDefault="00756E4A" w:rsidP="00942DD7">
            <w:pPr>
              <w:numPr>
                <w:ilvl w:val="0"/>
                <w:numId w:val="3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воспитывать обучающихся в гимназии детей в традициях Русской православной церкви, приобщать их к церковной жизни, помочь стать настоящими христианами</w:t>
            </w:r>
            <w:r w:rsidR="00F16B60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;</w:t>
            </w:r>
          </w:p>
          <w:p w:rsidR="00F16B60" w:rsidRPr="00942DD7" w:rsidRDefault="00F16B60" w:rsidP="00942DD7">
            <w:pPr>
              <w:numPr>
                <w:ilvl w:val="0"/>
                <w:numId w:val="3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реализовывать воспитательные возможности обще гимназических ключевых дел, поддерживать традиции их коллективного планирования и организации, </w:t>
            </w:r>
            <w:r w:rsidR="007631C0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учиться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</w:t>
            </w:r>
            <w:r w:rsidR="00756E4A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анализировать пройденные</w:t>
            </w:r>
            <w:r w:rsidR="007631C0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этапы со сверстниками и наставниками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;</w:t>
            </w:r>
          </w:p>
          <w:p w:rsidR="0008688E" w:rsidRPr="00942DD7" w:rsidRDefault="0008688E" w:rsidP="00942DD7">
            <w:pPr>
              <w:numPr>
                <w:ilvl w:val="0"/>
                <w:numId w:val="3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реализовывать потенциал классного руководства в воспитании школьников, поддерживать активное участие классных сообществ в жизни школы;</w:t>
            </w:r>
          </w:p>
          <w:p w:rsidR="0008688E" w:rsidRPr="00942DD7" w:rsidRDefault="0008688E" w:rsidP="00942DD7">
            <w:pPr>
              <w:numPr>
                <w:ilvl w:val="0"/>
                <w:numId w:val="3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вовлекать школьников в кружки, секции, клубы, студии и иные объединения, работающие по школьным программам внеурочной деятельности, реализовывать их воспитательные возможности;</w:t>
            </w:r>
          </w:p>
          <w:p w:rsidR="0008688E" w:rsidRPr="00942DD7" w:rsidRDefault="0008688E" w:rsidP="00942DD7">
            <w:pPr>
              <w:numPr>
                <w:ilvl w:val="0"/>
                <w:numId w:val="3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использовать в воспитании детей возможности школьного урока, поддерживать использование на уроках интерактивных форм занятий с учащимися;</w:t>
            </w:r>
          </w:p>
          <w:p w:rsidR="0008688E" w:rsidRPr="00942DD7" w:rsidRDefault="0008688E" w:rsidP="00942DD7">
            <w:pPr>
              <w:numPr>
                <w:ilvl w:val="0"/>
                <w:numId w:val="3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инициировать и поддерживать ученическое самоуправление – как на уровне школы, так и на уровне классных сообществ;</w:t>
            </w:r>
          </w:p>
          <w:p w:rsidR="0008688E" w:rsidRPr="00942DD7" w:rsidRDefault="0008688E" w:rsidP="00942DD7">
            <w:pPr>
              <w:numPr>
                <w:ilvl w:val="0"/>
                <w:numId w:val="3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поддерживать деятельность функционирующих на базе школы детских общественных объединений и организаций;</w:t>
            </w:r>
          </w:p>
          <w:p w:rsidR="0008688E" w:rsidRPr="00942DD7" w:rsidRDefault="0008688E" w:rsidP="00942DD7">
            <w:pPr>
              <w:numPr>
                <w:ilvl w:val="0"/>
                <w:numId w:val="3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организовывать для школьников экскурсии, экспедиции, походы и реализовывать их воспитательный потенциал;</w:t>
            </w:r>
          </w:p>
          <w:p w:rsidR="0008688E" w:rsidRPr="00942DD7" w:rsidRDefault="0008688E" w:rsidP="00942DD7">
            <w:pPr>
              <w:numPr>
                <w:ilvl w:val="0"/>
                <w:numId w:val="3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организовывать профориентационную работу со школьниками;</w:t>
            </w:r>
          </w:p>
          <w:p w:rsidR="0008688E" w:rsidRPr="00942DD7" w:rsidRDefault="0008688E" w:rsidP="00942DD7">
            <w:pPr>
              <w:numPr>
                <w:ilvl w:val="0"/>
                <w:numId w:val="3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организовать работу школьных медиа, реализовывать их воспитательный 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lastRenderedPageBreak/>
              <w:t>потенциал;</w:t>
            </w:r>
          </w:p>
          <w:p w:rsidR="0008688E" w:rsidRPr="00942DD7" w:rsidRDefault="0008688E" w:rsidP="00942DD7">
            <w:pPr>
              <w:numPr>
                <w:ilvl w:val="0"/>
                <w:numId w:val="3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развивать предметно-эстетическую среду школы и реализовывать ее воспитательные возможности;</w:t>
            </w:r>
          </w:p>
          <w:p w:rsidR="0008688E" w:rsidRPr="00942DD7" w:rsidRDefault="0008688E" w:rsidP="00942DD7">
            <w:pPr>
              <w:numPr>
                <w:ilvl w:val="0"/>
                <w:numId w:val="3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организовать работу с семьями школьников, их родителями или законными представителями, направленную на совместное решение проблем личностного развития детей.</w:t>
            </w:r>
          </w:p>
          <w:p w:rsidR="007631C0" w:rsidRPr="00942DD7" w:rsidRDefault="007631C0" w:rsidP="00942DD7">
            <w:p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</w:p>
          <w:p w:rsidR="00756E4A" w:rsidRDefault="0008688E" w:rsidP="00756E4A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 xml:space="preserve">ВИДЫ, ФОРМЫ И СОДЕРЖАНИЕ СОВМЕСТНОЙ ДЕЯТЕЛЬНОСТИ ПЕДАГОГИЧЕСКИХ РАБОТНИКОВ, </w:t>
            </w:r>
          </w:p>
          <w:p w:rsidR="007631C0" w:rsidRPr="00942DD7" w:rsidRDefault="0008688E" w:rsidP="00756E4A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ОБУЧАЮЩИХСЯ И СОЦИАЛЬНЫХ ПАРТНЕРОВ</w:t>
            </w:r>
          </w:p>
          <w:p w:rsidR="0008688E" w:rsidRDefault="007631C0" w:rsidP="00756E4A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ЧОУРО «</w:t>
            </w:r>
            <w:r w:rsidR="00756E4A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СЕМЕНОВСКАЯ ПРАВОСЛАВНАЯ ГИМНАЗИЯ</w:t>
            </w: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»</w:t>
            </w:r>
          </w:p>
          <w:p w:rsidR="00756E4A" w:rsidRPr="00942DD7" w:rsidRDefault="00756E4A" w:rsidP="00942DD7">
            <w:p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</w:p>
          <w:p w:rsidR="0008688E" w:rsidRDefault="00A876A8" w:rsidP="00942DD7">
            <w:p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         </w:t>
            </w:r>
            <w:r w:rsidR="0008688E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Практическая реализация цели и задач воспитания осуществляется в рамках следующих направлений воспитательной работы школы.</w:t>
            </w:r>
          </w:p>
          <w:p w:rsidR="00A876A8" w:rsidRPr="00942DD7" w:rsidRDefault="00A876A8" w:rsidP="00942DD7">
            <w:p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</w:p>
          <w:p w:rsidR="0008688E" w:rsidRDefault="0008688E" w:rsidP="00A876A8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 xml:space="preserve">Модуль «Ключевые </w:t>
            </w:r>
            <w:r w:rsidR="007631C0"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гимназические</w:t>
            </w: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 xml:space="preserve"> дела»</w:t>
            </w:r>
          </w:p>
          <w:p w:rsidR="00A876A8" w:rsidRPr="00942DD7" w:rsidRDefault="00A876A8" w:rsidP="00A876A8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</w:p>
          <w:p w:rsidR="0008688E" w:rsidRDefault="0008688E" w:rsidP="00942DD7">
            <w:p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Ключевые дела – это главные традиционные </w:t>
            </w:r>
            <w:r w:rsidR="00A876A8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обще гимназические дела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, комплекс коллективных творческих дел, интересных и значимых для всей </w:t>
            </w:r>
            <w:r w:rsidR="00A876A8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гимназии событий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.</w:t>
            </w:r>
          </w:p>
          <w:p w:rsidR="00A876A8" w:rsidRPr="00942DD7" w:rsidRDefault="00A876A8" w:rsidP="00942DD7">
            <w:p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</w:p>
          <w:p w:rsidR="0008688E" w:rsidRPr="00942DD7" w:rsidRDefault="0008688E" w:rsidP="00942DD7">
            <w:p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Вне образовательной организации:</w:t>
            </w:r>
          </w:p>
          <w:p w:rsidR="0008688E" w:rsidRPr="00942DD7" w:rsidRDefault="0008688E" w:rsidP="00942DD7">
            <w:pPr>
              <w:numPr>
                <w:ilvl w:val="0"/>
                <w:numId w:val="4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Социальные проекты – ежегодные совместно разрабатываемые и реализуемые обучающимися и педагогами школы дела благотворительной, экологической, патриотической, трудовой направленности.</w:t>
            </w:r>
          </w:p>
          <w:p w:rsidR="0008688E" w:rsidRPr="00942DD7" w:rsidRDefault="0008688E" w:rsidP="00942DD7">
            <w:pPr>
              <w:numPr>
                <w:ilvl w:val="0"/>
                <w:numId w:val="4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Открытые дискуссионные площадки – комплекс открытых дискуссионных площадок (детских, педагогических, родительских, совместных), на которые приглашаются представители других школ</w:t>
            </w:r>
            <w:r w:rsidR="007631C0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и гимназий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, деятели науки и культуры, представители власти, общественности и в рамках которых обсуждаются насущные поведенческие, нравственные, социальные проблемы,  касающиеся жизни </w:t>
            </w:r>
            <w:r w:rsidR="007631C0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гимназии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, города, страны.</w:t>
            </w:r>
          </w:p>
          <w:p w:rsidR="007631C0" w:rsidRPr="00942DD7" w:rsidRDefault="007631C0" w:rsidP="00942DD7">
            <w:p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</w:p>
          <w:p w:rsidR="007631C0" w:rsidRPr="00942DD7" w:rsidRDefault="007631C0" w:rsidP="00942D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iCs/>
                <w:color w:val="222222"/>
                <w:sz w:val="28"/>
                <w:szCs w:val="28"/>
                <w:lang w:eastAsia="ru-RU"/>
              </w:rPr>
              <w:t>Проект «</w:t>
            </w:r>
            <w:proofErr w:type="spellStart"/>
            <w:r w:rsidRPr="00942DD7">
              <w:rPr>
                <w:rFonts w:ascii="Times New Roman" w:eastAsia="Times New Roman" w:hAnsi="Times New Roman" w:cs="Times New Roman"/>
                <w:b/>
                <w:iCs/>
                <w:color w:val="222222"/>
                <w:sz w:val="28"/>
                <w:szCs w:val="28"/>
                <w:lang w:eastAsia="ru-RU"/>
              </w:rPr>
              <w:t>Добротоделание</w:t>
            </w:r>
            <w:proofErr w:type="spellEnd"/>
            <w:r w:rsidRPr="00942DD7">
              <w:rPr>
                <w:rFonts w:ascii="Times New Roman" w:eastAsia="Times New Roman" w:hAnsi="Times New Roman" w:cs="Times New Roman"/>
                <w:b/>
                <w:iCs/>
                <w:color w:val="222222"/>
                <w:sz w:val="28"/>
                <w:szCs w:val="28"/>
                <w:lang w:eastAsia="ru-RU"/>
              </w:rPr>
              <w:t>»</w:t>
            </w:r>
          </w:p>
          <w:p w:rsidR="007631C0" w:rsidRPr="00942DD7" w:rsidRDefault="00A876A8" w:rsidP="00942DD7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Акция «</w:t>
            </w:r>
            <w:r w:rsidR="007631C0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Подари </w:t>
            </w: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ребенку </w:t>
            </w:r>
            <w:r w:rsidR="007631C0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книгу</w:t>
            </w: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»</w:t>
            </w:r>
          </w:p>
          <w:p w:rsidR="007631C0" w:rsidRPr="00942DD7" w:rsidRDefault="007631C0" w:rsidP="00942DD7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Акция «Елка желаний»</w:t>
            </w:r>
          </w:p>
          <w:p w:rsidR="007631C0" w:rsidRPr="00942DD7" w:rsidRDefault="00A876A8" w:rsidP="00942DD7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Акция «</w:t>
            </w:r>
            <w:r w:rsidR="007631C0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Подарок ветерану</w:t>
            </w: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»</w:t>
            </w:r>
          </w:p>
          <w:p w:rsidR="007631C0" w:rsidRPr="00942DD7" w:rsidRDefault="007631C0" w:rsidP="00942DD7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Посещение «Дома милосердия»</w:t>
            </w:r>
          </w:p>
          <w:p w:rsidR="007631C0" w:rsidRPr="00942DD7" w:rsidRDefault="007631C0" w:rsidP="00942DD7">
            <w:pPr>
              <w:pStyle w:val="a3"/>
              <w:spacing w:after="0" w:line="240" w:lineRule="auto"/>
              <w:ind w:left="144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</w:p>
          <w:p w:rsidR="007631C0" w:rsidRPr="00942DD7" w:rsidRDefault="007631C0" w:rsidP="00942D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iCs/>
                <w:color w:val="222222"/>
                <w:sz w:val="28"/>
                <w:szCs w:val="28"/>
                <w:lang w:eastAsia="ru-RU"/>
              </w:rPr>
              <w:t>Проект «Наследники побед»</w:t>
            </w:r>
          </w:p>
          <w:p w:rsidR="007631C0" w:rsidRPr="00942DD7" w:rsidRDefault="00A876A8" w:rsidP="00942DD7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«</w:t>
            </w:r>
            <w:r w:rsidR="007631C0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Мы – наследники Великих Побед</w:t>
            </w: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»</w:t>
            </w:r>
          </w:p>
          <w:p w:rsidR="007631C0" w:rsidRPr="00942DD7" w:rsidRDefault="00A876A8" w:rsidP="00942DD7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«</w:t>
            </w:r>
            <w:r w:rsidR="007631C0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Кто твой герой?</w:t>
            </w: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»</w:t>
            </w:r>
          </w:p>
          <w:p w:rsidR="007631C0" w:rsidRPr="00942DD7" w:rsidRDefault="007631C0" w:rsidP="00942DD7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Встречи с ветеранами</w:t>
            </w:r>
            <w:r w:rsidR="00A876A8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и детьми военных лет.</w:t>
            </w:r>
          </w:p>
          <w:p w:rsidR="007631C0" w:rsidRPr="00942DD7" w:rsidRDefault="00A876A8" w:rsidP="00942DD7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«</w:t>
            </w:r>
            <w:r w:rsidR="007631C0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Александр Невский – слава, дух и имя России</w:t>
            </w: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»</w:t>
            </w:r>
          </w:p>
          <w:p w:rsidR="007631C0" w:rsidRPr="00942DD7" w:rsidRDefault="007631C0" w:rsidP="00942DD7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Акция «Бессмертный полк»</w:t>
            </w:r>
          </w:p>
          <w:p w:rsidR="007631C0" w:rsidRPr="00942DD7" w:rsidRDefault="007631C0" w:rsidP="00942D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color w:val="222222"/>
                <w:sz w:val="28"/>
                <w:szCs w:val="28"/>
                <w:lang w:eastAsia="ru-RU"/>
              </w:rPr>
            </w:pPr>
          </w:p>
          <w:p w:rsidR="007631C0" w:rsidRPr="00942DD7" w:rsidRDefault="007631C0" w:rsidP="00942D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iCs/>
                <w:color w:val="222222"/>
                <w:sz w:val="28"/>
                <w:szCs w:val="28"/>
                <w:lang w:eastAsia="ru-RU"/>
              </w:rPr>
              <w:t>Проект «Красота Божьего мира»</w:t>
            </w:r>
          </w:p>
          <w:p w:rsidR="007631C0" w:rsidRPr="00942DD7" w:rsidRDefault="00A876A8" w:rsidP="00942DD7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Всероссийский конкурс «</w:t>
            </w:r>
            <w:r w:rsidR="007631C0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Красота Божьего мира</w:t>
            </w: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»</w:t>
            </w:r>
          </w:p>
          <w:p w:rsidR="007631C0" w:rsidRPr="00942DD7" w:rsidRDefault="00A876A8" w:rsidP="00942DD7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Проект «</w:t>
            </w:r>
            <w:r w:rsidR="007631C0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Я и Россия – мечты о будущем</w:t>
            </w: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»</w:t>
            </w:r>
          </w:p>
          <w:p w:rsidR="007631C0" w:rsidRDefault="007631C0" w:rsidP="00942DD7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lastRenderedPageBreak/>
              <w:t xml:space="preserve">Фотоконкурсы </w:t>
            </w:r>
          </w:p>
          <w:p w:rsidR="007631C0" w:rsidRDefault="00A876A8" w:rsidP="00942DD7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Всевозможные творческие выставки</w:t>
            </w:r>
          </w:p>
          <w:p w:rsidR="00A876A8" w:rsidRDefault="00A876A8" w:rsidP="00942DD7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Творческие и отчетные концерты</w:t>
            </w:r>
          </w:p>
          <w:p w:rsidR="00A876A8" w:rsidRPr="00942DD7" w:rsidRDefault="00A876A8" w:rsidP="00942DD7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Театральные постановки. </w:t>
            </w:r>
          </w:p>
          <w:p w:rsidR="007631C0" w:rsidRPr="00942DD7" w:rsidRDefault="00A876A8" w:rsidP="00942D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                    </w:t>
            </w:r>
            <w:r w:rsidR="007631C0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И мног</w:t>
            </w: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о</w:t>
            </w:r>
            <w:r w:rsidR="007631C0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е, </w:t>
            </w:r>
            <w:proofErr w:type="gramStart"/>
            <w:r w:rsidR="007631C0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мног</w:t>
            </w: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о</w:t>
            </w:r>
            <w:r w:rsidR="007631C0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е  друг</w:t>
            </w: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о</w:t>
            </w:r>
            <w:r w:rsidR="007631C0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е</w:t>
            </w:r>
            <w:proofErr w:type="gramEnd"/>
            <w:r w:rsidR="007631C0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. </w:t>
            </w:r>
          </w:p>
          <w:p w:rsidR="007631C0" w:rsidRPr="00942DD7" w:rsidRDefault="007631C0" w:rsidP="00942DD7">
            <w:p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</w:p>
          <w:p w:rsidR="007631C0" w:rsidRPr="00942DD7" w:rsidRDefault="007631C0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На уровне образовательной организации:</w:t>
            </w:r>
          </w:p>
          <w:p w:rsidR="007631C0" w:rsidRPr="00942DD7" w:rsidRDefault="007631C0" w:rsidP="00942DD7">
            <w:pPr>
              <w:numPr>
                <w:ilvl w:val="0"/>
                <w:numId w:val="31"/>
              </w:num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Общешкольные праздники – ежегодно проводимые творческие (театрализованные, музыкальные, литературные и т. п.) дела, связанные со значимыми для обучающихся и педагогических работников знаменательными датами и в которых участвуют все классы школы.</w:t>
            </w:r>
          </w:p>
          <w:p w:rsidR="007631C0" w:rsidRPr="00942DD7" w:rsidRDefault="007631C0" w:rsidP="00942DD7">
            <w:pPr>
              <w:numPr>
                <w:ilvl w:val="0"/>
                <w:numId w:val="31"/>
              </w:num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Именины гимназии - посвящения первоклассников в гимназисты </w:t>
            </w:r>
          </w:p>
          <w:p w:rsidR="00A876A8" w:rsidRDefault="007631C0" w:rsidP="00942DD7">
            <w:pPr>
              <w:numPr>
                <w:ilvl w:val="0"/>
                <w:numId w:val="31"/>
              </w:num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Туристические походы.</w:t>
            </w:r>
          </w:p>
          <w:p w:rsidR="007631C0" w:rsidRPr="00942DD7" w:rsidRDefault="00A876A8" w:rsidP="00942DD7">
            <w:pPr>
              <w:numPr>
                <w:ilvl w:val="0"/>
                <w:numId w:val="31"/>
              </w:num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Паломнические поездки.</w:t>
            </w:r>
            <w:r w:rsidR="007631C0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</w:t>
            </w:r>
          </w:p>
          <w:p w:rsidR="007631C0" w:rsidRPr="00942DD7" w:rsidRDefault="007631C0" w:rsidP="00942DD7">
            <w:pPr>
              <w:numPr>
                <w:ilvl w:val="0"/>
                <w:numId w:val="31"/>
              </w:num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День учителя – день самоуправления.</w:t>
            </w:r>
          </w:p>
          <w:p w:rsidR="007631C0" w:rsidRPr="00942DD7" w:rsidRDefault="007631C0" w:rsidP="00942DD7">
            <w:pPr>
              <w:numPr>
                <w:ilvl w:val="0"/>
                <w:numId w:val="31"/>
              </w:num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Рождественские и Пасхальные торжества.</w:t>
            </w:r>
          </w:p>
          <w:p w:rsidR="007631C0" w:rsidRPr="00942DD7" w:rsidRDefault="007631C0" w:rsidP="00942DD7">
            <w:pPr>
              <w:numPr>
                <w:ilvl w:val="0"/>
                <w:numId w:val="31"/>
              </w:num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Масленичные посиделки</w:t>
            </w:r>
            <w:r w:rsidR="00A876A8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«В преддверии 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Великого поста</w:t>
            </w:r>
            <w:r w:rsidR="00A876A8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»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. </w:t>
            </w:r>
          </w:p>
          <w:p w:rsidR="007631C0" w:rsidRDefault="007631C0" w:rsidP="00942DD7">
            <w:pPr>
              <w:numPr>
                <w:ilvl w:val="0"/>
                <w:numId w:val="31"/>
              </w:num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Праздники начала и окончания учебного года. </w:t>
            </w:r>
          </w:p>
          <w:p w:rsidR="00A876A8" w:rsidRDefault="00A876A8" w:rsidP="00942DD7">
            <w:pPr>
              <w:numPr>
                <w:ilvl w:val="0"/>
                <w:numId w:val="31"/>
              </w:num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Театральные постановки.</w:t>
            </w:r>
          </w:p>
          <w:p w:rsidR="00A876A8" w:rsidRDefault="00A876A8" w:rsidP="00A876A8">
            <w:pPr>
              <w:spacing w:after="0" w:line="255" w:lineRule="atLeast"/>
              <w:ind w:left="72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</w:p>
          <w:p w:rsidR="007631C0" w:rsidRPr="00942DD7" w:rsidRDefault="007631C0" w:rsidP="00942DD7">
            <w:p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b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iCs/>
                <w:color w:val="222222"/>
                <w:sz w:val="28"/>
                <w:szCs w:val="28"/>
                <w:lang w:eastAsia="ru-RU"/>
              </w:rPr>
              <w:t>На уровне обучающихся:</w:t>
            </w:r>
          </w:p>
          <w:p w:rsidR="007631C0" w:rsidRPr="00942DD7" w:rsidRDefault="007631C0" w:rsidP="00942DD7">
            <w:pPr>
              <w:pStyle w:val="a3"/>
              <w:numPr>
                <w:ilvl w:val="0"/>
                <w:numId w:val="35"/>
              </w:num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вовлечение по возможности каждого обучающегося в ключевые дела школы в одной из возможных для них ролей: сценаристов, постановщиков, исполнителей, ведущих, декораторов, музыкальных редакторов, корреспондентов, ответственных за костюмы и оборудование, ответственных за приглашение и встречу гостей и т. п.);</w:t>
            </w:r>
          </w:p>
          <w:p w:rsidR="007631C0" w:rsidRPr="00942DD7" w:rsidRDefault="007631C0" w:rsidP="00942DD7">
            <w:pPr>
              <w:pStyle w:val="a3"/>
              <w:numPr>
                <w:ilvl w:val="0"/>
                <w:numId w:val="35"/>
              </w:num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индивидуальная помощь обучающемуся (при необходимости) в освоении навыков подготовки, проведения и анализа ключевых дел;</w:t>
            </w:r>
          </w:p>
          <w:p w:rsidR="007631C0" w:rsidRPr="00942DD7" w:rsidRDefault="007631C0" w:rsidP="00942DD7">
            <w:pPr>
              <w:pStyle w:val="a3"/>
              <w:numPr>
                <w:ilvl w:val="0"/>
                <w:numId w:val="35"/>
              </w:num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наблюдение за поведением обучающегося в ситуациях подготовки, проведения и анализа ключевых дел, за его отношениями со сверстниками, старшими и младшими обучающимися, с педагогическими работниками и другими взрослыми;</w:t>
            </w:r>
          </w:p>
          <w:p w:rsidR="007631C0" w:rsidRPr="00942DD7" w:rsidRDefault="007631C0" w:rsidP="00942DD7">
            <w:pPr>
              <w:pStyle w:val="a3"/>
              <w:numPr>
                <w:ilvl w:val="0"/>
                <w:numId w:val="35"/>
              </w:num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при необходимости коррекция поведения обучающегося через частные беседы с ним, через включение его в совместную работу с другими обучающимися, которые могли бы стать хорошим примером для обучающегося, через предложение взять в следующем ключевом деле на себя роль ответственного за тот или иной фрагмент общей р</w:t>
            </w:r>
          </w:p>
          <w:p w:rsidR="007631C0" w:rsidRPr="00942DD7" w:rsidRDefault="007631C0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</w:pPr>
          </w:p>
          <w:p w:rsidR="0003723B" w:rsidRPr="00942DD7" w:rsidRDefault="0008688E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На уровне классов: </w:t>
            </w:r>
          </w:p>
          <w:p w:rsidR="0008688E" w:rsidRPr="00942DD7" w:rsidRDefault="0003723B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</w:t>
            </w:r>
            <w:r w:rsidR="0008688E" w:rsidRPr="00942DD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роведение в рамках класса итогового анализа обучающимися </w:t>
            </w:r>
            <w:r w:rsidRPr="00942DD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классных и </w:t>
            </w:r>
            <w:r w:rsidR="0008688E" w:rsidRPr="00942DD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общешкольных ключевых дел</w:t>
            </w:r>
            <w:r w:rsidRPr="00942DD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.  У</w:t>
            </w:r>
            <w:r w:rsidR="0008688E" w:rsidRPr="00942DD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частие представителей классов в итоговом анализе проведенных дел на уровне </w:t>
            </w:r>
            <w:r w:rsidRPr="00942DD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Совета старшеклассников</w:t>
            </w:r>
            <w:r w:rsidR="0008688E" w:rsidRPr="00942DD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.</w:t>
            </w:r>
            <w:r w:rsidR="00301E69" w:rsidRPr="00942DD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</w:p>
          <w:p w:rsidR="0008688E" w:rsidRPr="00942DD7" w:rsidRDefault="0008688E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На уровне обучающихся:</w:t>
            </w:r>
          </w:p>
          <w:p w:rsidR="0008688E" w:rsidRPr="00942DD7" w:rsidRDefault="0008688E" w:rsidP="00942DD7">
            <w:pPr>
              <w:numPr>
                <w:ilvl w:val="0"/>
                <w:numId w:val="8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Вовлечение по возможности каждого обучающегося в ключевые дела школы в одной из возможных для них ролей: сценаристов, постановщиков, 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lastRenderedPageBreak/>
              <w:t>исполнителей, ведущих, декораторов, музыкальных редакторов, корреспондентов, ответственных за костюмы и оборудование, ответственных за приглашение и встречу гостей и т. п.</w:t>
            </w:r>
          </w:p>
          <w:p w:rsidR="0008688E" w:rsidRPr="00942DD7" w:rsidRDefault="0008688E" w:rsidP="00942DD7">
            <w:pPr>
              <w:numPr>
                <w:ilvl w:val="0"/>
                <w:numId w:val="8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Индивидуальная помощь обучающемуся (при необходимости) в освоении навыков подготовки, проведения и анализа ключевых дел.</w:t>
            </w:r>
          </w:p>
          <w:p w:rsidR="0008688E" w:rsidRPr="00942DD7" w:rsidRDefault="0008688E" w:rsidP="00942DD7">
            <w:pPr>
              <w:numPr>
                <w:ilvl w:val="0"/>
                <w:numId w:val="8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Наблюдение за поведением обучающегося в ситуациях подготовки, проведения и анализа ключевых дел, за его отношениями со сверстниками, старшими и младшими обучающимися, с педагогическими работниками и другими взрослыми.</w:t>
            </w:r>
          </w:p>
          <w:p w:rsidR="0008688E" w:rsidRPr="00942DD7" w:rsidRDefault="0008688E" w:rsidP="00942DD7">
            <w:pPr>
              <w:numPr>
                <w:ilvl w:val="0"/>
                <w:numId w:val="8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При необходимости коррекция поведения обучающегося через частные беседы с ним, через включение его в совместную работу с другими обучающимися, которые могли бы стать хорошим примером для обучающегося, через предложение взять в следующем ключевом деле на себя роль ответственного за тот или иной фрагмент общей работы.</w:t>
            </w:r>
          </w:p>
          <w:p w:rsidR="0003723B" w:rsidRPr="00942DD7" w:rsidRDefault="0003723B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</w:pPr>
          </w:p>
          <w:p w:rsidR="0008688E" w:rsidRPr="00942DD7" w:rsidRDefault="0008688E" w:rsidP="00A876A8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Модуль «Классное руководство»</w:t>
            </w:r>
          </w:p>
          <w:p w:rsidR="0003723B" w:rsidRPr="00942DD7" w:rsidRDefault="00A876A8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         </w:t>
            </w:r>
            <w:r w:rsidR="0008688E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Осуществляя работу с классом, педагогический работник (классный руководитель, воспитатель, куратор, наставник, тьютор и т. п.) организует работу</w:t>
            </w:r>
            <w:r w:rsidR="0003723B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:</w:t>
            </w:r>
          </w:p>
          <w:p w:rsidR="0003723B" w:rsidRPr="00942DD7" w:rsidRDefault="0008688E" w:rsidP="00942DD7">
            <w:pPr>
              <w:pStyle w:val="a3"/>
              <w:numPr>
                <w:ilvl w:val="0"/>
                <w:numId w:val="36"/>
              </w:num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с коллективом класса; </w:t>
            </w:r>
          </w:p>
          <w:p w:rsidR="0003723B" w:rsidRPr="00942DD7" w:rsidRDefault="0008688E" w:rsidP="00942DD7">
            <w:pPr>
              <w:pStyle w:val="a3"/>
              <w:numPr>
                <w:ilvl w:val="0"/>
                <w:numId w:val="36"/>
              </w:num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индивидуальную работу с обучающимися вверенного ему класса;</w:t>
            </w:r>
          </w:p>
          <w:p w:rsidR="0003723B" w:rsidRPr="00942DD7" w:rsidRDefault="0008688E" w:rsidP="00942DD7">
            <w:pPr>
              <w:pStyle w:val="a3"/>
              <w:numPr>
                <w:ilvl w:val="0"/>
                <w:numId w:val="36"/>
              </w:num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работу с учителями-предметниками в данном классе; </w:t>
            </w:r>
          </w:p>
          <w:p w:rsidR="0008688E" w:rsidRPr="00942DD7" w:rsidRDefault="0008688E" w:rsidP="00942DD7">
            <w:pPr>
              <w:pStyle w:val="a3"/>
              <w:numPr>
                <w:ilvl w:val="0"/>
                <w:numId w:val="36"/>
              </w:num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работу с родителями обучающихся или их законными представителями.</w:t>
            </w:r>
          </w:p>
          <w:p w:rsidR="0008688E" w:rsidRPr="00942DD7" w:rsidRDefault="0008688E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Работа с классным коллективом:</w:t>
            </w:r>
          </w:p>
          <w:p w:rsidR="0008688E" w:rsidRPr="00942DD7" w:rsidRDefault="0008688E" w:rsidP="00942DD7">
            <w:pPr>
              <w:numPr>
                <w:ilvl w:val="0"/>
                <w:numId w:val="9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Инициирование и поддержка участия класса в общешкольных ключевых делах, оказание необходимой помощи обучающимся в их подготовке, проведении и анализе.</w:t>
            </w:r>
          </w:p>
          <w:p w:rsidR="0008688E" w:rsidRPr="00942DD7" w:rsidRDefault="0008688E" w:rsidP="00942DD7">
            <w:pPr>
              <w:numPr>
                <w:ilvl w:val="0"/>
                <w:numId w:val="9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Организация интересных и полезных для личностного развития совместных дел с обучающимися вверенного педагогическому работнику класса (познавательной, трудовой, спортивно-оздоровительной, духовно-нравственной, творческой, профориентационной направленности), позволяющих, с одной стороны, вовлечь в них обучающихся с самыми разными потребностями и тем самым дать им возможность самореализоваться в них, а с другой – установить и упрочить доверительные отношения с обучающимися класса, стать для них значимым взрослым, задающим образцы поведения в обществе.</w:t>
            </w:r>
          </w:p>
          <w:p w:rsidR="0008688E" w:rsidRPr="00942DD7" w:rsidRDefault="0008688E" w:rsidP="00942DD7">
            <w:pPr>
              <w:numPr>
                <w:ilvl w:val="0"/>
                <w:numId w:val="9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Классные часы как время плодотворного и доверительного общения педагога и обучающихся, основанного на принципах уважительного отношения к личности обучающегося, поддержки активной позиции каждого обучающегося в беседе, предоставления обучающимся возможности обсуждения и принятия решений по обсуждаемой проблеме, создания благоприятной среды для общения.</w:t>
            </w:r>
          </w:p>
          <w:p w:rsidR="0008688E" w:rsidRPr="00942DD7" w:rsidRDefault="0008688E" w:rsidP="00942DD7">
            <w:pPr>
              <w:numPr>
                <w:ilvl w:val="0"/>
                <w:numId w:val="9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Сплочение коллектива класса через: игры и тренинги на сплочение и </w:t>
            </w:r>
            <w:proofErr w:type="spellStart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командообразование</w:t>
            </w:r>
            <w:proofErr w:type="spellEnd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; однодневные и многодневные походы и экскурсии, организуемые классными руководителями и родителями; празднования в классе дней рождения обучающихся, включающие в себя подготовленные 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lastRenderedPageBreak/>
              <w:t xml:space="preserve">ученическими </w:t>
            </w:r>
            <w:proofErr w:type="spellStart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микрогруппами</w:t>
            </w:r>
            <w:proofErr w:type="spellEnd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поздравления, сюрпризы, творческие подарки и розыгрыши; регулярные </w:t>
            </w:r>
            <w:proofErr w:type="spellStart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внутриклассные</w:t>
            </w:r>
            <w:proofErr w:type="spellEnd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огоньки и вечера, дающие каждому обучающемуся возможность рефлексии собственного участия в жизни класса.</w:t>
            </w:r>
          </w:p>
          <w:p w:rsidR="00037876" w:rsidRPr="00942DD7" w:rsidRDefault="0008688E" w:rsidP="00942DD7">
            <w:pPr>
              <w:numPr>
                <w:ilvl w:val="0"/>
                <w:numId w:val="9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Выработка совместно с обучающимися </w:t>
            </w:r>
            <w:r w:rsidR="00037876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принципов общения и создания дружного коллектива – команды.</w:t>
            </w:r>
          </w:p>
          <w:p w:rsidR="0008688E" w:rsidRPr="00942DD7" w:rsidRDefault="00037876" w:rsidP="00942DD7">
            <w:pPr>
              <w:numPr>
                <w:ilvl w:val="0"/>
                <w:numId w:val="9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</w:t>
            </w:r>
            <w:r w:rsidR="0008688E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омога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ть</w:t>
            </w:r>
            <w:r w:rsidR="0008688E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обучающимся освоить нормы и правила общения, которым они должны следовать 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как в стенах гимназии, так и за ее пределами</w:t>
            </w:r>
            <w:r w:rsidR="0008688E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.</w:t>
            </w:r>
          </w:p>
          <w:p w:rsidR="00037876" w:rsidRPr="00942DD7" w:rsidRDefault="00037876" w:rsidP="00942DD7">
            <w:pPr>
              <w:numPr>
                <w:ilvl w:val="0"/>
                <w:numId w:val="9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</w:p>
          <w:p w:rsidR="0008688E" w:rsidRPr="00942DD7" w:rsidRDefault="0008688E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Индивидуальная работа с обучающимися:</w:t>
            </w:r>
          </w:p>
          <w:p w:rsidR="0008688E" w:rsidRPr="00942DD7" w:rsidRDefault="0008688E" w:rsidP="00942DD7">
            <w:pPr>
              <w:numPr>
                <w:ilvl w:val="0"/>
                <w:numId w:val="10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Изучение особенностей личностного развития обучающихся класса через наблюдение за поведением обучающихся в их повседневной жизни, в специально создаваемых педагогических ситуациях, в играх, погружающих обучающегося в мир человеческих отношений, в организуемых педагогическим работником беседах по тем или иным нравственным проблемам; результаты наблюдения сверяются с результатами бесед классного руководителя с родителями обучающихся, учителями-предметниками, а также (при необходимости) со школьным психологом.</w:t>
            </w:r>
          </w:p>
          <w:p w:rsidR="0008688E" w:rsidRPr="00942DD7" w:rsidRDefault="0008688E" w:rsidP="00942DD7">
            <w:pPr>
              <w:numPr>
                <w:ilvl w:val="0"/>
                <w:numId w:val="10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Поддержка обучающегося в решении важных для него жизненных проблем (налаживание взаимоотношений с одноклассниками или педагогическими работниками, выбор профессии, организации высшего образования и дальнейшего трудоустройства, успеваемость и т. п.), когда каждая проблема трансформируется классным руководителем в задачу для обучающегося, которую они совместно стараются решить.</w:t>
            </w:r>
          </w:p>
          <w:p w:rsidR="0008688E" w:rsidRPr="00942DD7" w:rsidRDefault="0008688E" w:rsidP="00942DD7">
            <w:pPr>
              <w:numPr>
                <w:ilvl w:val="0"/>
                <w:numId w:val="10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Индивидуальная работа с обучающимися класса, направленная на заполнение ими личных портфолио, в которых обучающиеся не просто фиксируют свои учебные, творческие, спортивные, личностные достижения, но и в ходе индивидуальных неформальных бесед с классным руководителем в начале каждого года планируют их, а в конце года – вместе анализируют свои успехи и неудачи.</w:t>
            </w:r>
          </w:p>
          <w:p w:rsidR="00037876" w:rsidRPr="00942DD7" w:rsidRDefault="00037876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</w:pPr>
          </w:p>
          <w:p w:rsidR="0008688E" w:rsidRPr="00942DD7" w:rsidRDefault="0008688E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Индивидуальная образовательная траектория</w:t>
            </w:r>
          </w:p>
          <w:p w:rsidR="0008688E" w:rsidRPr="00942DD7" w:rsidRDefault="0008688E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Ведение портфолио, в котором собираются достижения ребенка в учебной, внеурочной коммуникативной и социальной деятельности. Представляет собой способ фиксирования, накопления и оценки работ, результатов обучающегося, свидетельствующих о его усилиях, прогрессе и достижениях в различных областях за определенный период времени. Ведение портфолио приучает ребенка фиксировать и оценивать свои достижения, позволяет определить правильный вектор для дальнейшего развития. Заполняя портфолио, ребенок учится точно определять цели, которых он хотел бы достичь, планировать свою деятельность, формулировать самооценку, отслеживать собственные ошибки и исправлять их.</w:t>
            </w:r>
          </w:p>
          <w:p w:rsidR="0008688E" w:rsidRPr="00942DD7" w:rsidRDefault="0008688E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Работа с учителями-предметниками в классе:</w:t>
            </w:r>
          </w:p>
          <w:p w:rsidR="0008688E" w:rsidRPr="00942DD7" w:rsidRDefault="0008688E" w:rsidP="00942DD7">
            <w:pPr>
              <w:numPr>
                <w:ilvl w:val="0"/>
                <w:numId w:val="11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Регулярные консультации классного руководителя с учителями-предметниками, направленные на формирование единства мнений и требований педагогических работников по ключевым вопросам воспитания, 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lastRenderedPageBreak/>
              <w:t>на предупреждение и разрешение конфликтов между учителями-предметниками и обучающимися.</w:t>
            </w:r>
          </w:p>
          <w:p w:rsidR="0008688E" w:rsidRPr="00942DD7" w:rsidRDefault="0008688E" w:rsidP="00942DD7">
            <w:pPr>
              <w:numPr>
                <w:ilvl w:val="0"/>
                <w:numId w:val="11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Проведение мини-педсоветов, направленных на решение конкретных проблем класса и интеграцию воспитательного влияния на обучающихся.</w:t>
            </w:r>
          </w:p>
          <w:p w:rsidR="0008688E" w:rsidRPr="00942DD7" w:rsidRDefault="0008688E" w:rsidP="00942DD7">
            <w:pPr>
              <w:numPr>
                <w:ilvl w:val="0"/>
                <w:numId w:val="11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Привлечение учителей-предметников к участию во </w:t>
            </w:r>
            <w:proofErr w:type="spellStart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внутриклассных</w:t>
            </w:r>
            <w:proofErr w:type="spellEnd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делах, дающих педагогическим работникам возможность лучше узнавать и понимать своих обучающихся, увидев их в иной, отличной от учебной, обстановке.</w:t>
            </w:r>
          </w:p>
          <w:p w:rsidR="0008688E" w:rsidRPr="00942DD7" w:rsidRDefault="0008688E" w:rsidP="00942DD7">
            <w:pPr>
              <w:numPr>
                <w:ilvl w:val="0"/>
                <w:numId w:val="11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Привлечение учителей-предметников к участию в родительских собраниях класса для объединения усилий в деле обучения и воспитания обучающихся.</w:t>
            </w:r>
          </w:p>
          <w:p w:rsidR="00037876" w:rsidRPr="00942DD7" w:rsidRDefault="00037876" w:rsidP="00942DD7">
            <w:p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</w:p>
          <w:p w:rsidR="0008688E" w:rsidRPr="00942DD7" w:rsidRDefault="0008688E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Работа с родителями обучающихся или их законными представителями:</w:t>
            </w:r>
          </w:p>
          <w:p w:rsidR="0008688E" w:rsidRPr="00942DD7" w:rsidRDefault="0008688E" w:rsidP="00942DD7">
            <w:pPr>
              <w:numPr>
                <w:ilvl w:val="0"/>
                <w:numId w:val="12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Регулярное информирование родителей о успехах и проблемах их детей, о жизни класса в целом.</w:t>
            </w:r>
          </w:p>
          <w:p w:rsidR="0008688E" w:rsidRPr="00942DD7" w:rsidRDefault="0008688E" w:rsidP="00942DD7">
            <w:pPr>
              <w:numPr>
                <w:ilvl w:val="0"/>
                <w:numId w:val="12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Помощь родителям обучающихся или их законным представителям в регулировании отношений между ними, отношений с администрацией школы и учителями-предметниками.</w:t>
            </w:r>
          </w:p>
          <w:p w:rsidR="0008688E" w:rsidRPr="00942DD7" w:rsidRDefault="0008688E" w:rsidP="00942DD7">
            <w:pPr>
              <w:numPr>
                <w:ilvl w:val="0"/>
                <w:numId w:val="12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Организация родительских собраний, происходящих в режиме обсуждения наиболее острых проблем обучения и воспитания обучающихся.</w:t>
            </w:r>
          </w:p>
          <w:p w:rsidR="0008688E" w:rsidRPr="00942DD7" w:rsidRDefault="0008688E" w:rsidP="00942DD7">
            <w:pPr>
              <w:numPr>
                <w:ilvl w:val="0"/>
                <w:numId w:val="12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Создание и организация работы родительских комитетов классов, участвующих в управлении образовательной организацией и решении вопросов воспитания и обучения их детей.</w:t>
            </w:r>
          </w:p>
          <w:p w:rsidR="0008688E" w:rsidRPr="00942DD7" w:rsidRDefault="0008688E" w:rsidP="00942DD7">
            <w:pPr>
              <w:numPr>
                <w:ilvl w:val="0"/>
                <w:numId w:val="12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Привлечение членов семей обучающихся к организации и проведению дел класса.</w:t>
            </w:r>
          </w:p>
          <w:p w:rsidR="0008688E" w:rsidRPr="00942DD7" w:rsidRDefault="0008688E" w:rsidP="00942DD7">
            <w:pPr>
              <w:numPr>
                <w:ilvl w:val="0"/>
                <w:numId w:val="12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Организация на базе класса семейных праздников, конкурсов, соревнований, направленных на сплочение семьи и школы.</w:t>
            </w:r>
          </w:p>
          <w:p w:rsidR="00037876" w:rsidRPr="00942DD7" w:rsidRDefault="00037876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</w:pPr>
          </w:p>
          <w:p w:rsidR="0008688E" w:rsidRPr="00942DD7" w:rsidRDefault="0008688E" w:rsidP="00A876A8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Модуль «</w:t>
            </w:r>
            <w:r w:rsidR="00037876"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В</w:t>
            </w: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неурочной деятельност</w:t>
            </w:r>
            <w:r w:rsidR="00037876"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ь</w:t>
            </w: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»</w:t>
            </w:r>
          </w:p>
          <w:p w:rsidR="0008688E" w:rsidRPr="00942DD7" w:rsidRDefault="00A876A8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         </w:t>
            </w:r>
            <w:r w:rsidR="00037876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В гимназии в</w:t>
            </w:r>
            <w:r w:rsidR="0008688E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оспитание на занятиях внеурочной деятельности осуществляется преимущественно через:</w:t>
            </w:r>
          </w:p>
          <w:p w:rsidR="0008688E" w:rsidRPr="00942DD7" w:rsidRDefault="0008688E" w:rsidP="00942DD7">
            <w:pPr>
              <w:numPr>
                <w:ilvl w:val="0"/>
                <w:numId w:val="13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вовлечение обучающихся в интересную и полезную для них деятельность, которая предоставит им возможность самореализоваться в ней, приобрести социально значимые знания, развить в себе важные для своего личностного развития социально значимые отношения, получить опыт участия в социально значимых делах;</w:t>
            </w:r>
          </w:p>
          <w:p w:rsidR="0008688E" w:rsidRPr="00942DD7" w:rsidRDefault="0008688E" w:rsidP="00942DD7">
            <w:pPr>
              <w:numPr>
                <w:ilvl w:val="0"/>
                <w:numId w:val="13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формирование в кружках, секциях, клубах, студиях и т. п. детско-взрослых общностей, которые могли бы объединять обучающихся и педагогических работников общими позитивными эмоциями и доверительными отношениями друг к другу;</w:t>
            </w:r>
          </w:p>
          <w:p w:rsidR="0008688E" w:rsidRPr="00942DD7" w:rsidRDefault="0008688E" w:rsidP="00942DD7">
            <w:pPr>
              <w:numPr>
                <w:ilvl w:val="0"/>
                <w:numId w:val="13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создание в детских объединениях традиций, задающих их членам определенные социально значимые формы поведения;</w:t>
            </w:r>
          </w:p>
          <w:p w:rsidR="0008688E" w:rsidRPr="00942DD7" w:rsidRDefault="0008688E" w:rsidP="00942DD7">
            <w:pPr>
              <w:numPr>
                <w:ilvl w:val="0"/>
                <w:numId w:val="13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поддержку в детских объединениях обучающихся с ярко выраженной лидерской позицией и установкой на сохранение и поддержание накопленных социально значимых традиций;</w:t>
            </w:r>
          </w:p>
          <w:p w:rsidR="0008688E" w:rsidRPr="00942DD7" w:rsidRDefault="0008688E" w:rsidP="00942DD7">
            <w:pPr>
              <w:numPr>
                <w:ilvl w:val="0"/>
                <w:numId w:val="13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поощрение педагогическими работниками детских инициатив и детского самоуправления.</w:t>
            </w:r>
          </w:p>
          <w:p w:rsidR="0008688E" w:rsidRDefault="0008688E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lastRenderedPageBreak/>
              <w:t>Реализация воспитательного потенциала курсов внеурочной деятельности происходит в рамках выбранных обучающимися направлений.</w:t>
            </w:r>
          </w:p>
          <w:p w:rsidR="008902B8" w:rsidRDefault="008902B8" w:rsidP="008902B8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</w:pPr>
            <w:r w:rsidRPr="008902B8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Общекультурное направление</w:t>
            </w:r>
          </w:p>
          <w:tbl>
            <w:tblPr>
              <w:tblStyle w:val="a4"/>
              <w:tblW w:w="9982" w:type="dxa"/>
              <w:tblLook w:val="04A0" w:firstRow="1" w:lastRow="0" w:firstColumn="1" w:lastColumn="0" w:noHBand="0" w:noVBand="1"/>
            </w:tblPr>
            <w:tblGrid>
              <w:gridCol w:w="2611"/>
              <w:gridCol w:w="6237"/>
              <w:gridCol w:w="1134"/>
            </w:tblGrid>
            <w:tr w:rsidR="00C53C29" w:rsidTr="004F78A5">
              <w:tc>
                <w:tcPr>
                  <w:tcW w:w="2611" w:type="dxa"/>
                </w:tcPr>
                <w:p w:rsidR="00C53C29" w:rsidRPr="00C53C29" w:rsidRDefault="00C53C29" w:rsidP="008902B8">
                  <w:pPr>
                    <w:spacing w:after="150" w:line="255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</w:pPr>
                  <w:r w:rsidRPr="00C53C29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  <w:t>Мир искусства и культуры</w:t>
                  </w:r>
                </w:p>
              </w:tc>
              <w:tc>
                <w:tcPr>
                  <w:tcW w:w="6237" w:type="dxa"/>
                </w:tcPr>
                <w:p w:rsidR="00C53C29" w:rsidRDefault="00C53C29" w:rsidP="00C53C29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</w:pPr>
                  <w:r w:rsidRPr="008902B8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Программа ориентирована на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расширение кругозора учащихся в сфере культуры и искусства стран и народов мира.</w:t>
                  </w:r>
                  <w:r w:rsidRPr="008902B8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Ее основные задачи – формировать у обучающихся представление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 мировом культурном наследии,</w:t>
                  </w:r>
                  <w:r w:rsidRPr="008902B8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уме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ть</w:t>
                  </w:r>
                  <w:r w:rsidRPr="008902B8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искать и систематизировать информацию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и представлять ее в виде творческого проекта</w:t>
                  </w:r>
                  <w:r w:rsidRPr="008902B8">
                    <w:rPr>
                      <w:rFonts w:ascii="Times New Roman" w:hAnsi="Times New Roman" w:cs="Times New Roman"/>
                      <w:sz w:val="28"/>
                      <w:szCs w:val="28"/>
                    </w:rPr>
                    <w:t>; формировать самостоятельность и деловые качества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</w:t>
                  </w:r>
                  <w:r w:rsidRPr="008902B8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воспитывать гуманное отношение к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разным народам</w:t>
                  </w:r>
                  <w:r w:rsidRPr="008902B8">
                    <w:rPr>
                      <w:rFonts w:ascii="Times New Roman" w:hAnsi="Times New Roman" w:cs="Times New Roman"/>
                      <w:sz w:val="28"/>
                      <w:szCs w:val="28"/>
                    </w:rPr>
                    <w:t>; способствовать пробуждению интереса и бережного отношения к историческим и культурным ценностям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1134" w:type="dxa"/>
                </w:tcPr>
                <w:p w:rsidR="00C53C29" w:rsidRDefault="00C53C29" w:rsidP="008902B8">
                  <w:pPr>
                    <w:spacing w:after="150" w:line="255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  <w:t>10 класс</w:t>
                  </w:r>
                </w:p>
              </w:tc>
            </w:tr>
            <w:tr w:rsidR="00C53C29" w:rsidTr="004F78A5">
              <w:tc>
                <w:tcPr>
                  <w:tcW w:w="2611" w:type="dxa"/>
                </w:tcPr>
                <w:p w:rsidR="00C53C29" w:rsidRPr="00C53C29" w:rsidRDefault="00C53C29" w:rsidP="008902B8">
                  <w:pPr>
                    <w:spacing w:after="150" w:line="255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</w:pPr>
                  <w:r w:rsidRPr="00C53C29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  <w:t>Хоровое пение</w:t>
                  </w:r>
                </w:p>
              </w:tc>
              <w:tc>
                <w:tcPr>
                  <w:tcW w:w="6237" w:type="dxa"/>
                </w:tcPr>
                <w:p w:rsidR="00C53C29" w:rsidRPr="00C53C29" w:rsidRDefault="00C53C29" w:rsidP="00C53C29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</w:pPr>
                  <w:r w:rsidRPr="00C53C29">
                    <w:rPr>
                      <w:rStyle w:val="c20"/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Хоровое пение – коллективный вид исполнительства, воспитывающий дисциплинированность, чувство долга и ответственности за общий результат, стремление поделиться приобретенными знаниями, умениями в условиях коллективной деятельности со слушателями.    Программа ориентирована на расширение опыта музыкально-творческой деятельности, формирование устойчивого интереса к отечественным и мировым песенным традициям.</w:t>
                  </w:r>
                </w:p>
              </w:tc>
              <w:tc>
                <w:tcPr>
                  <w:tcW w:w="1134" w:type="dxa"/>
                </w:tcPr>
                <w:p w:rsidR="00C53C29" w:rsidRDefault="00C53C29" w:rsidP="008902B8">
                  <w:pPr>
                    <w:spacing w:after="150" w:line="255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  <w:t>1-11 класс</w:t>
                  </w:r>
                </w:p>
              </w:tc>
            </w:tr>
          </w:tbl>
          <w:p w:rsidR="00C53C29" w:rsidRDefault="00C53C29" w:rsidP="008902B8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</w:pPr>
          </w:p>
          <w:p w:rsidR="00C53C29" w:rsidRDefault="00C53C29" w:rsidP="008902B8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Спортивно-оздоровительное направление</w:t>
            </w:r>
          </w:p>
          <w:tbl>
            <w:tblPr>
              <w:tblStyle w:val="a4"/>
              <w:tblW w:w="9982" w:type="dxa"/>
              <w:tblLook w:val="04A0" w:firstRow="1" w:lastRow="0" w:firstColumn="1" w:lastColumn="0" w:noHBand="0" w:noVBand="1"/>
            </w:tblPr>
            <w:tblGrid>
              <w:gridCol w:w="2588"/>
              <w:gridCol w:w="6252"/>
              <w:gridCol w:w="1142"/>
            </w:tblGrid>
            <w:tr w:rsidR="00C53C29" w:rsidTr="004F78A5">
              <w:tc>
                <w:tcPr>
                  <w:tcW w:w="2611" w:type="dxa"/>
                </w:tcPr>
                <w:p w:rsidR="00C53C29" w:rsidRDefault="00C53C29" w:rsidP="00C53C29">
                  <w:pPr>
                    <w:spacing w:after="150" w:line="255" w:lineRule="atLeast"/>
                    <w:ind w:right="3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</w:pPr>
                  <w:bookmarkStart w:id="0" w:name="_Hlk83041479"/>
                  <w: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  <w:t>Спортивные игры</w:t>
                  </w:r>
                </w:p>
              </w:tc>
              <w:tc>
                <w:tcPr>
                  <w:tcW w:w="6379" w:type="dxa"/>
                </w:tcPr>
                <w:p w:rsidR="00C53C29" w:rsidRDefault="00C53C29" w:rsidP="008902B8">
                  <w:pPr>
                    <w:spacing w:after="150" w:line="255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</w:pPr>
                  <w:r w:rsidRPr="00C53C29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Основное содержание курса – изучение основных приемов и техники игры в волейбол. Занятия волейболом развивают основные физические качества: быстроту, ловкость, гибкость, выносливость, силу; воспитывают спортивное трудолюбие и волевые качества; воспитывают ответственность за результат команды. Ученики приобретают начальный опыт участия в соревнованиях. Занятия воспитывают личность обучающегося с установкой на здоровый образ жизни, способную к сотрудничеству в физкультурно-оздоровительной деятельности</w:t>
                  </w:r>
                </w:p>
              </w:tc>
              <w:tc>
                <w:tcPr>
                  <w:tcW w:w="992" w:type="dxa"/>
                </w:tcPr>
                <w:p w:rsidR="00C53C29" w:rsidRDefault="00C53C29" w:rsidP="008902B8">
                  <w:pPr>
                    <w:spacing w:after="150" w:line="255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  <w:t>5-11 классы</w:t>
                  </w:r>
                </w:p>
              </w:tc>
            </w:tr>
            <w:bookmarkEnd w:id="0"/>
          </w:tbl>
          <w:p w:rsidR="00C53C29" w:rsidRDefault="00C53C29" w:rsidP="008902B8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</w:pPr>
          </w:p>
          <w:p w:rsidR="004F78A5" w:rsidRDefault="004F78A5" w:rsidP="008902B8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</w:pPr>
          </w:p>
          <w:p w:rsidR="004F78A5" w:rsidRDefault="004F78A5" w:rsidP="008902B8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</w:pPr>
          </w:p>
          <w:p w:rsidR="004F78A5" w:rsidRDefault="00F753CB" w:rsidP="008902B8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lastRenderedPageBreak/>
              <w:t>Социальное направление</w:t>
            </w:r>
          </w:p>
          <w:tbl>
            <w:tblPr>
              <w:tblStyle w:val="a4"/>
              <w:tblW w:w="9346" w:type="dxa"/>
              <w:tblLook w:val="04A0" w:firstRow="1" w:lastRow="0" w:firstColumn="1" w:lastColumn="0" w:noHBand="0" w:noVBand="1"/>
            </w:tblPr>
            <w:tblGrid>
              <w:gridCol w:w="1925"/>
              <w:gridCol w:w="7045"/>
              <w:gridCol w:w="923"/>
            </w:tblGrid>
            <w:tr w:rsidR="00F753CB" w:rsidTr="004F78A5">
              <w:tc>
                <w:tcPr>
                  <w:tcW w:w="1925" w:type="dxa"/>
                </w:tcPr>
                <w:p w:rsidR="00F753CB" w:rsidRDefault="00F753CB" w:rsidP="00F753CB">
                  <w:pPr>
                    <w:spacing w:after="150" w:line="255" w:lineRule="atLeast"/>
                    <w:ind w:right="3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  <w:t>Разговорный английский язык</w:t>
                  </w:r>
                </w:p>
              </w:tc>
              <w:tc>
                <w:tcPr>
                  <w:tcW w:w="6498" w:type="dxa"/>
                </w:tcPr>
                <w:p w:rsidR="00F753CB" w:rsidRDefault="00F753CB" w:rsidP="00F753CB">
                  <w:pPr>
                    <w:spacing w:after="0" w:line="255" w:lineRule="atLeast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</w:pPr>
                  <w:proofErr w:type="gramStart"/>
                  <w:r w:rsidRPr="00F753CB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Программа  ориентирована</w:t>
                  </w:r>
                  <w:proofErr w:type="gramEnd"/>
                  <w:r w:rsidRPr="00F753CB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  на  подготовку  учащихся  к  </w:t>
                  </w:r>
                </w:p>
                <w:p w:rsidR="00F753CB" w:rsidRPr="00F753CB" w:rsidRDefault="00F753CB" w:rsidP="00F753CB">
                  <w:pPr>
                    <w:spacing w:after="0" w:line="255" w:lineRule="atLeast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</w:pPr>
                  <w:r w:rsidRPr="00F753CB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итоговой аттестации по иностранному языку </w:t>
                  </w: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и развитие навыков свободной речи. П</w:t>
                  </w:r>
                  <w:r w:rsidRPr="00F753CB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рограмма предназначена для обучающихся </w:t>
                  </w: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9</w:t>
                  </w:r>
                  <w:r w:rsidRPr="00F753CB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 класс</w:t>
                  </w: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а</w:t>
                  </w:r>
                  <w:r w:rsidRPr="00F753CB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 общеобразовательных организаций и составлена в соответствии с требованиями Федерального государственного образовательного стандарта основного общего образования</w:t>
                  </w:r>
                  <w:r w:rsidR="0085137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.</w:t>
                  </w:r>
                </w:p>
              </w:tc>
              <w:tc>
                <w:tcPr>
                  <w:tcW w:w="923" w:type="dxa"/>
                </w:tcPr>
                <w:p w:rsidR="00F753CB" w:rsidRDefault="00F753CB" w:rsidP="00F753CB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  <w:t>9 класс</w:t>
                  </w:r>
                </w:p>
              </w:tc>
            </w:tr>
          </w:tbl>
          <w:p w:rsidR="00F753CB" w:rsidRDefault="00F753CB" w:rsidP="008902B8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</w:pPr>
          </w:p>
          <w:p w:rsidR="00C53C29" w:rsidRDefault="00851377" w:rsidP="008902B8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Общеинтеллектуальное направление</w:t>
            </w:r>
          </w:p>
          <w:tbl>
            <w:tblPr>
              <w:tblStyle w:val="a4"/>
              <w:tblW w:w="10549" w:type="dxa"/>
              <w:tblLook w:val="04A0" w:firstRow="1" w:lastRow="0" w:firstColumn="1" w:lastColumn="0" w:noHBand="0" w:noVBand="1"/>
            </w:tblPr>
            <w:tblGrid>
              <w:gridCol w:w="1664"/>
              <w:gridCol w:w="7766"/>
              <w:gridCol w:w="833"/>
            </w:tblGrid>
            <w:tr w:rsidR="00851377" w:rsidTr="004F78A5">
              <w:tc>
                <w:tcPr>
                  <w:tcW w:w="1664" w:type="dxa"/>
                </w:tcPr>
                <w:p w:rsidR="00851377" w:rsidRDefault="00851377" w:rsidP="00851377">
                  <w:pPr>
                    <w:spacing w:after="150" w:line="255" w:lineRule="atLeast"/>
                    <w:ind w:right="3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  <w:t>Решение химических задач</w:t>
                  </w:r>
                </w:p>
              </w:tc>
              <w:tc>
                <w:tcPr>
                  <w:tcW w:w="7766" w:type="dxa"/>
                </w:tcPr>
                <w:p w:rsidR="00851377" w:rsidRPr="00194FB5" w:rsidRDefault="00194FB5" w:rsidP="004F78A5">
                  <w:pPr>
                    <w:pStyle w:val="c3"/>
                    <w:shd w:val="clear" w:color="auto" w:fill="FFFFFF"/>
                    <w:spacing w:before="0" w:beforeAutospacing="0" w:after="0" w:afterAutospacing="0"/>
                    <w:rPr>
                      <w:b/>
                      <w:bCs/>
                      <w:iCs/>
                      <w:color w:val="222222"/>
                      <w:sz w:val="28"/>
                      <w:szCs w:val="28"/>
                    </w:rPr>
                  </w:pPr>
                  <w:r w:rsidRPr="00194FB5">
                    <w:rPr>
                      <w:rStyle w:val="c7"/>
                      <w:color w:val="000000"/>
                      <w:sz w:val="28"/>
                      <w:szCs w:val="28"/>
                    </w:rPr>
                    <w:t>Решение задач способствует развитию логического мышления, прививает навыки самостоятельной работы и служит оценкой степени усвоения теоретических знаний и практических умений. Курс расширяет и углубляет знания учащихся по химии, раскрывает роль химии в решении глобальных проблем человечества, показывает зависимость свойств веществ от состава и строения, направленность химической технологии на решение экологических проблем. Решение задач – признанное средство развития логического мышления учащихся, которое легко сочетается с другими средствами и приёмами образования. Включение разных задач предусматривает перенос теоретического материала на практику и осуществлять контроль за его усвоением, а учащимся – самоконтроль, что воспитывает их самостоятельность в учебной работе. Решение задач должно способствовать целостному усвоению стандарта содержания образования и реализации поставленных целей.</w:t>
                  </w:r>
                </w:p>
              </w:tc>
              <w:tc>
                <w:tcPr>
                  <w:tcW w:w="1119" w:type="dxa"/>
                </w:tcPr>
                <w:p w:rsidR="00851377" w:rsidRDefault="00851377" w:rsidP="0085137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  <w:t xml:space="preserve">9 – </w:t>
                  </w:r>
                  <w:r w:rsidR="004F78A5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  <w:t>11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  <w:t xml:space="preserve"> классы</w:t>
                  </w:r>
                </w:p>
              </w:tc>
            </w:tr>
            <w:tr w:rsidR="00194FB5" w:rsidTr="004F78A5">
              <w:tc>
                <w:tcPr>
                  <w:tcW w:w="1664" w:type="dxa"/>
                </w:tcPr>
                <w:p w:rsidR="00194FB5" w:rsidRDefault="00194FB5" w:rsidP="00851377">
                  <w:pPr>
                    <w:spacing w:after="150" w:line="255" w:lineRule="atLeast"/>
                    <w:ind w:right="3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  <w:t>Подготовка к ОГЭ по обществознанию</w:t>
                  </w:r>
                </w:p>
              </w:tc>
              <w:tc>
                <w:tcPr>
                  <w:tcW w:w="7766" w:type="dxa"/>
                </w:tcPr>
                <w:p w:rsidR="00194FB5" w:rsidRPr="00194FB5" w:rsidRDefault="00194FB5" w:rsidP="00194FB5">
                  <w:pPr>
                    <w:pStyle w:val="c3"/>
                    <w:shd w:val="clear" w:color="auto" w:fill="FFFFFF"/>
                    <w:spacing w:before="0" w:beforeAutospacing="0" w:after="0" w:afterAutospacing="0"/>
                    <w:rPr>
                      <w:rStyle w:val="c7"/>
                      <w:color w:val="000000"/>
                      <w:sz w:val="28"/>
                      <w:szCs w:val="28"/>
                    </w:rPr>
                  </w:pPr>
                  <w:r w:rsidRPr="00194FB5"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Данная программа </w:t>
                  </w:r>
                  <w:proofErr w:type="gramStart"/>
                  <w:r w:rsidRPr="00194FB5"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  <w:t>разработана  на</w:t>
                  </w:r>
                  <w:proofErr w:type="gramEnd"/>
                  <w:r w:rsidRPr="00194FB5"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 основе  требований  Федерального государственного образовательного стандарта основного общего образования  второго </w:t>
                  </w:r>
                  <w:proofErr w:type="spellStart"/>
                  <w:r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  <w:t>поколоения</w:t>
                  </w:r>
                  <w:proofErr w:type="spellEnd"/>
                  <w:r w:rsidRPr="00194FB5"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 и  предназначена  для  реализации  внеурочной  деятельности   обучающихся   в  9 классах. Программа также может быть использована для расширения и углубления программ </w:t>
                  </w:r>
                  <w:proofErr w:type="spellStart"/>
                  <w:r w:rsidRPr="00194FB5"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  <w:t>предпрофильногообучения</w:t>
                  </w:r>
                  <w:proofErr w:type="spellEnd"/>
                  <w:r w:rsidRPr="00194FB5"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 по обществознанию и построения индивидуальных образовательных </w:t>
                  </w:r>
                  <w:proofErr w:type="gramStart"/>
                  <w:r w:rsidRPr="00194FB5"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  <w:t>направлений  учащихся</w:t>
                  </w:r>
                  <w:proofErr w:type="gramEnd"/>
                  <w:r w:rsidRPr="00194FB5"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, проявляющих интерес к науке. Курс построен таким образом, что позволит расширить и углубить знания учащихся по всем основным разделам школьного </w:t>
                  </w:r>
                  <w:proofErr w:type="gramStart"/>
                  <w:r w:rsidRPr="00194FB5"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  <w:t>курса  основной</w:t>
                  </w:r>
                  <w:proofErr w:type="gramEnd"/>
                  <w:r w:rsidRPr="00194FB5"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 школы, а также ликвидировать возможные пробелы. Программа имеет научно-</w:t>
                  </w:r>
                  <w:proofErr w:type="gramStart"/>
                  <w:r w:rsidRPr="00194FB5"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  <w:t>познавательную  (</w:t>
                  </w:r>
                  <w:proofErr w:type="spellStart"/>
                  <w:proofErr w:type="gramEnd"/>
                  <w:r w:rsidRPr="00194FB5"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  <w:t>общеинтеллектуальную</w:t>
                  </w:r>
                  <w:proofErr w:type="spellEnd"/>
                  <w:r w:rsidRPr="00194FB5"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  <w:t>)  направленность и представляет собой вариант   программы организации внеурочной деятельности средних школьников.  </w:t>
                  </w:r>
                </w:p>
              </w:tc>
              <w:tc>
                <w:tcPr>
                  <w:tcW w:w="1119" w:type="dxa"/>
                </w:tcPr>
                <w:p w:rsidR="00194FB5" w:rsidRDefault="00194FB5" w:rsidP="0085137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  <w:t xml:space="preserve">9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22222"/>
                      <w:sz w:val="28"/>
                      <w:szCs w:val="28"/>
                      <w:lang w:eastAsia="ru-RU"/>
                    </w:rPr>
                    <w:t>кл</w:t>
                  </w:r>
                  <w:proofErr w:type="spellEnd"/>
                </w:p>
              </w:tc>
            </w:tr>
          </w:tbl>
          <w:p w:rsidR="00851377" w:rsidRDefault="00851377" w:rsidP="008902B8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</w:pPr>
          </w:p>
          <w:p w:rsidR="0008688E" w:rsidRPr="00942DD7" w:rsidRDefault="0008688E" w:rsidP="00194FB5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lastRenderedPageBreak/>
              <w:t>Модуль «Школьный урок»</w:t>
            </w:r>
          </w:p>
          <w:p w:rsidR="0008688E" w:rsidRPr="00942DD7" w:rsidRDefault="0008688E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Реализация педагогами воспитательного потенциала урока предполагает следующее:</w:t>
            </w:r>
          </w:p>
          <w:p w:rsidR="0008688E" w:rsidRPr="00942DD7" w:rsidRDefault="0008688E" w:rsidP="00942DD7">
            <w:pPr>
              <w:numPr>
                <w:ilvl w:val="0"/>
                <w:numId w:val="14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установление доверительных отношений между педагогом и обучающимися, способствующих позитивному восприятию обучающимися требований и просьб педагогического работника, привлечению их внимания к обсуждаемой на уроке информации, активизации их познавательной деятельности;</w:t>
            </w:r>
          </w:p>
          <w:p w:rsidR="0008688E" w:rsidRPr="00942DD7" w:rsidRDefault="0008688E" w:rsidP="00942DD7">
            <w:pPr>
              <w:numPr>
                <w:ilvl w:val="0"/>
                <w:numId w:val="14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побуждение обучающихся соблюдать на уроке общепринятые нормы поведения, правила общения со старшими (педагогическими работниками) и сверстниками (обучающимися), принципы учебной дисциплины и самоорганизации;</w:t>
            </w:r>
          </w:p>
          <w:p w:rsidR="0008688E" w:rsidRPr="00942DD7" w:rsidRDefault="0008688E" w:rsidP="00942DD7">
            <w:pPr>
              <w:numPr>
                <w:ilvl w:val="0"/>
                <w:numId w:val="14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привлечение внимания обучающихся к ценностному аспекту изучаемых на уроках явлений, организация их работы с получаемой на уроке социально значимой информацией – инициирование ее обсуждения, высказывания обучающимися своего мнения по ее поводу, выработки своего к ней отношения;</w:t>
            </w:r>
          </w:p>
          <w:p w:rsidR="0008688E" w:rsidRPr="00942DD7" w:rsidRDefault="0008688E" w:rsidP="00942DD7">
            <w:pPr>
              <w:numPr>
                <w:ilvl w:val="0"/>
                <w:numId w:val="14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использование воспитательных возможностей содержания учебного предмета через демонстрацию обучающимся примеров ответственного, гражданского поведения, проявления человеколюбия и добросердечности, через подбор соответствующих текстов для чтения, задач для решения, проблемных ситуаций для обсуждения в классе;</w:t>
            </w:r>
          </w:p>
          <w:p w:rsidR="0008688E" w:rsidRPr="00942DD7" w:rsidRDefault="0008688E" w:rsidP="00942DD7">
            <w:pPr>
              <w:numPr>
                <w:ilvl w:val="0"/>
                <w:numId w:val="14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применение на уроке интерактивных форм работы с обучающимися: интеллектуальных игр, стимулирующих познавательную мотивацию обучающихся; дидактического театра, где полученные на уроке знания обыгрываются в театральных постановках; дискуссий, которые дают обучающимся возможность приобрести опыт ведения конструктивного диалога; групповой работы или работы в парах, которые учат обучающихся командной работе и взаимодействию с другими обучающимися;</w:t>
            </w:r>
          </w:p>
          <w:p w:rsidR="0008688E" w:rsidRPr="00942DD7" w:rsidRDefault="0008688E" w:rsidP="00942DD7">
            <w:pPr>
              <w:numPr>
                <w:ilvl w:val="0"/>
                <w:numId w:val="14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включение в урок игровых процедур, которые помогают поддержать мотивацию обучающихся к получению знаний, налаживанию позитивных межличностных отношений в классе, помогают установлению доброжелательной атмосферы во время урока;</w:t>
            </w:r>
          </w:p>
          <w:p w:rsidR="0008688E" w:rsidRPr="00942DD7" w:rsidRDefault="0008688E" w:rsidP="00942DD7">
            <w:pPr>
              <w:numPr>
                <w:ilvl w:val="0"/>
                <w:numId w:val="14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организация шефства мотивированных и эрудированных обучающихся над их неуспевающими одноклассниками, дающего обучающимся социально значимый опыт сотрудничества и взаимной помощи;</w:t>
            </w:r>
          </w:p>
          <w:p w:rsidR="0008688E" w:rsidRPr="00942DD7" w:rsidRDefault="0008688E" w:rsidP="00942DD7">
            <w:pPr>
              <w:numPr>
                <w:ilvl w:val="0"/>
                <w:numId w:val="14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инициирование и поддержка исследовательской деятельности обучающихся в рамках реализации ими индивидуальных и групповых исследовательских проектов, что даст обучающимся возможность приобрести навык самостоятельного решения теоретической проблемы, навык генерирования и оформления собственных идей, навык уважительного отношения к чужим идеям, оформленным в работах других исследователей, навык публичного выступления перед аудиторией, аргументирования и отстаивания своей точки зрения.</w:t>
            </w:r>
          </w:p>
          <w:p w:rsidR="00037876" w:rsidRPr="00942DD7" w:rsidRDefault="00037876" w:rsidP="00942DD7">
            <w:p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</w:p>
          <w:p w:rsidR="00037876" w:rsidRPr="00942DD7" w:rsidRDefault="00037876" w:rsidP="00942DD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</w:pPr>
          </w:p>
          <w:p w:rsidR="00037876" w:rsidRPr="00942DD7" w:rsidRDefault="00037876" w:rsidP="00194FB5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942DD7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Формы реализации воспитательного компонента школьного уроках</w:t>
            </w:r>
            <w:r w:rsidRPr="00942DD7">
              <w:rPr>
                <w:rFonts w:ascii="Times New Roman" w:hAnsi="Times New Roman" w:cs="Times New Roman"/>
                <w:iCs/>
                <w:sz w:val="28"/>
                <w:szCs w:val="28"/>
              </w:rPr>
              <w:t>:</w:t>
            </w:r>
          </w:p>
          <w:p w:rsidR="00037876" w:rsidRPr="00942DD7" w:rsidRDefault="00037876" w:rsidP="00942DD7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942DD7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lastRenderedPageBreak/>
              <w:t>Правила кабинета</w:t>
            </w:r>
            <w:r w:rsidRPr="00942DD7">
              <w:rPr>
                <w:rFonts w:ascii="Times New Roman" w:hAnsi="Times New Roman" w:cs="Times New Roman"/>
                <w:iCs/>
                <w:sz w:val="28"/>
                <w:szCs w:val="28"/>
              </w:rPr>
              <w:t>. Форма установки правил кабинета позволяет добиться дисциплины на уроке, прекращения опозданий на урок, правильной организации рабочего места. При этом у обучающихся формируются навыки самообслуживания, ответственности за команду-класс, уважение к окружающим, принятие социальных норм общества.</w:t>
            </w:r>
          </w:p>
          <w:p w:rsidR="00037876" w:rsidRPr="00942DD7" w:rsidRDefault="00037876" w:rsidP="00942DD7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proofErr w:type="spellStart"/>
            <w:r w:rsidRPr="00942DD7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Практикоориентированност</w:t>
            </w:r>
            <w:r w:rsidRPr="00942DD7">
              <w:rPr>
                <w:rFonts w:ascii="Times New Roman" w:hAnsi="Times New Roman" w:cs="Times New Roman"/>
                <w:iCs/>
                <w:sz w:val="28"/>
                <w:szCs w:val="28"/>
              </w:rPr>
              <w:t>ь</w:t>
            </w:r>
            <w:proofErr w:type="spellEnd"/>
            <w:r w:rsidRPr="00942DD7">
              <w:rPr>
                <w:rFonts w:ascii="Times New Roman" w:hAnsi="Times New Roman" w:cs="Times New Roman"/>
                <w:iCs/>
                <w:sz w:val="28"/>
                <w:szCs w:val="28"/>
              </w:rPr>
              <w:t>. Включение в урок информации из актуальной повестки, обсуждение проблем, взаимоотношений людей через предметную составляющую. Создание условия для применения предметных знаний на практике, в том числе и в социально значимых делах. Такая деятельность развивает способность приобретать знания через призму их практического применения.</w:t>
            </w:r>
            <w:r w:rsidRPr="00942DD7">
              <w:rPr>
                <w:rFonts w:ascii="Times New Roman" w:hAnsi="Times New Roman" w:cs="Times New Roman"/>
                <w:iCs/>
                <w:sz w:val="28"/>
                <w:szCs w:val="28"/>
              </w:rPr>
              <w:br/>
            </w:r>
            <w:r w:rsidRPr="00942DD7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Ежегодные секции НОУ «Академия».</w:t>
            </w:r>
            <w:r w:rsidRPr="00942DD7">
              <w:rPr>
                <w:rFonts w:ascii="Times New Roman" w:hAnsi="Times New Roman" w:cs="Times New Roman"/>
                <w:iCs/>
                <w:sz w:val="28"/>
                <w:szCs w:val="28"/>
              </w:rPr>
              <w:t> Форма организации научно-исследовательской деятельности обучающихся для усовершенствования процесса обучения и профориентации. В процессе деятельности происходит развитие навыков исследовательской работы; навыков коммуникации и саморазвития, получение позитивного опыта общения со взрослым на основе предмета, знакомство с проектным циклом.</w:t>
            </w:r>
          </w:p>
          <w:p w:rsidR="00037876" w:rsidRPr="00942DD7" w:rsidRDefault="00037876" w:rsidP="00942DD7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942DD7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Шефство.</w:t>
            </w:r>
            <w:r w:rsidRPr="00942DD7">
              <w:rPr>
                <w:rFonts w:ascii="Times New Roman" w:hAnsi="Times New Roman" w:cs="Times New Roman"/>
                <w:iCs/>
                <w:sz w:val="28"/>
                <w:szCs w:val="28"/>
              </w:rPr>
              <w:t> Организация шефства сильных учеников в классе над более слабыми. Такая форма работы способствует формированию коммуникативных навыков, опыта сотрудничества и взаимопомощи. </w:t>
            </w:r>
          </w:p>
          <w:p w:rsidR="00037876" w:rsidRPr="00942DD7" w:rsidRDefault="00037876" w:rsidP="00942DD7">
            <w:pPr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Интерактивные формы работы</w:t>
            </w:r>
            <w:r w:rsidRPr="00942DD7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с обучающимися, которые дают обучающимся возможность приобрести опыт ведения конструктивного диалога и учат командной работе и взаимодействию.</w:t>
            </w:r>
          </w:p>
          <w:p w:rsidR="00037876" w:rsidRPr="00942DD7" w:rsidRDefault="00037876" w:rsidP="00194FB5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Модуль «Самоуправление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»</w:t>
            </w:r>
          </w:p>
          <w:p w:rsidR="00037876" w:rsidRPr="00942DD7" w:rsidRDefault="00037876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    Поддержка детского самоуправления в </w:t>
            </w:r>
            <w:proofErr w:type="gramStart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гимназии  помогает</w:t>
            </w:r>
            <w:proofErr w:type="gramEnd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педагогам воспитывать в обучающихся инициативность, самостоятельность, ответственность, трудолюбие, чувство собственного достоинства, а обучающимся – предоставляет широкие возможности для самовыражения и самореализации. Это то, что готовит их к взрослой жизни. Поскольку обучающимся младших и подростковых классов не всегда удается самостоятельно организовать свою деятельность, детское самоуправление иногда и на время может трансформироваться (посредством введения функции педагога-куратора) в детско-взрослое самоуправление.</w:t>
            </w:r>
          </w:p>
          <w:p w:rsidR="00037876" w:rsidRPr="00942DD7" w:rsidRDefault="00037876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Детское самоуправление в школе осуществляется следующим образом:</w:t>
            </w:r>
          </w:p>
          <w:p w:rsidR="00037876" w:rsidRPr="00942DD7" w:rsidRDefault="00037876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На уровне школы:</w:t>
            </w:r>
          </w:p>
          <w:p w:rsidR="00037876" w:rsidRPr="00942DD7" w:rsidRDefault="00037876" w:rsidP="00942DD7">
            <w:pPr>
              <w:numPr>
                <w:ilvl w:val="0"/>
                <w:numId w:val="37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через деятельность выборного школьного комитета, создаваемого для учета мнения обучающихся по вопросам управления образовательной организацией и принятия административных решений, затрагивающих их права и законные интересы;</w:t>
            </w:r>
          </w:p>
          <w:p w:rsidR="00037876" w:rsidRPr="00942DD7" w:rsidRDefault="00037876" w:rsidP="00942DD7">
            <w:pPr>
              <w:numPr>
                <w:ilvl w:val="0"/>
                <w:numId w:val="37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через деятельность старост классов (для облегчения распространения значимой для обучающихся информации и получения обратной связи от классных коллективов);</w:t>
            </w:r>
          </w:p>
          <w:p w:rsidR="00037876" w:rsidRPr="00942DD7" w:rsidRDefault="00037876" w:rsidP="00942DD7">
            <w:pPr>
              <w:numPr>
                <w:ilvl w:val="0"/>
                <w:numId w:val="37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через работу постоянно действующего актива – Совета старшеклассников, инициирующего и организующего проведение личностно значимых для 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lastRenderedPageBreak/>
              <w:t>обучающихся событий (праздников, соревнований, конкурсов, фестивалей, капустников, флешмобов и т. п.);</w:t>
            </w:r>
          </w:p>
          <w:p w:rsidR="00037876" w:rsidRPr="00942DD7" w:rsidRDefault="00037876" w:rsidP="00942DD7">
            <w:pPr>
              <w:numPr>
                <w:ilvl w:val="0"/>
                <w:numId w:val="37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через деятельность творческих советов дела, отвечающих за проведение тех или иных конкретных мероприятий, праздников, вечеров, акций и т. п.;</w:t>
            </w:r>
          </w:p>
          <w:p w:rsidR="00037876" w:rsidRPr="00942DD7" w:rsidRDefault="00037876" w:rsidP="00942DD7">
            <w:p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</w:p>
          <w:p w:rsidR="00942DD7" w:rsidRPr="00942DD7" w:rsidRDefault="004D78C6" w:rsidP="00942DD7">
            <w:pPr>
              <w:spacing w:after="0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942DD7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</w:t>
            </w:r>
            <w:r w:rsidR="00037876" w:rsidRPr="00942DD7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В Совет </w:t>
            </w:r>
            <w:r w:rsidR="00942DD7" w:rsidRPr="00942DD7">
              <w:rPr>
                <w:rFonts w:ascii="Times New Roman" w:hAnsi="Times New Roman" w:cs="Times New Roman"/>
                <w:iCs/>
                <w:sz w:val="28"/>
                <w:szCs w:val="28"/>
              </w:rPr>
              <w:t>старшеклассников избираются</w:t>
            </w:r>
            <w:r w:rsidR="00037876" w:rsidRPr="00942DD7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учащиеся с 8-го по 11-й класс включительно путем голосования</w:t>
            </w:r>
            <w:r w:rsidRPr="00942DD7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или самовыдвижения</w:t>
            </w:r>
            <w:r w:rsidR="00037876" w:rsidRPr="00942DD7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. </w:t>
            </w:r>
            <w:r w:rsidRPr="00942DD7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Члены Совета </w:t>
            </w:r>
            <w:r w:rsidR="00942DD7" w:rsidRPr="00942DD7">
              <w:rPr>
                <w:rFonts w:ascii="Times New Roman" w:hAnsi="Times New Roman" w:cs="Times New Roman"/>
                <w:iCs/>
                <w:sz w:val="28"/>
                <w:szCs w:val="28"/>
              </w:rPr>
              <w:t>старшеклассников не должны пассивно прибывать в совете. Приветствуется, когда к</w:t>
            </w:r>
            <w:r w:rsidR="00037876" w:rsidRPr="00942DD7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аждый кандидат </w:t>
            </w:r>
            <w:r w:rsidR="00942DD7" w:rsidRPr="00942DD7">
              <w:rPr>
                <w:rFonts w:ascii="Times New Roman" w:hAnsi="Times New Roman" w:cs="Times New Roman"/>
                <w:iCs/>
                <w:sz w:val="28"/>
                <w:szCs w:val="28"/>
              </w:rPr>
              <w:t>(или участник) приходит в Совет со своими предложениями по предстоящей деятельности. Направление и сферу деятельности участник выбирает сам:</w:t>
            </w:r>
          </w:p>
          <w:p w:rsidR="00942DD7" w:rsidRPr="00942DD7" w:rsidRDefault="00942DD7" w:rsidP="00942DD7">
            <w:pPr>
              <w:pStyle w:val="a3"/>
              <w:numPr>
                <w:ilvl w:val="0"/>
                <w:numId w:val="49"/>
              </w:numPr>
              <w:spacing w:after="0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942DD7">
              <w:rPr>
                <w:rFonts w:ascii="Times New Roman" w:hAnsi="Times New Roman" w:cs="Times New Roman"/>
                <w:iCs/>
                <w:sz w:val="28"/>
                <w:szCs w:val="28"/>
              </w:rPr>
              <w:t>спортивные мероприятия;</w:t>
            </w:r>
          </w:p>
          <w:p w:rsidR="00037876" w:rsidRPr="00942DD7" w:rsidRDefault="00037876" w:rsidP="00942DD7">
            <w:pPr>
              <w:pStyle w:val="a3"/>
              <w:numPr>
                <w:ilvl w:val="0"/>
                <w:numId w:val="48"/>
              </w:numPr>
              <w:spacing w:after="0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942DD7">
              <w:rPr>
                <w:rFonts w:ascii="Times New Roman" w:hAnsi="Times New Roman" w:cs="Times New Roman"/>
                <w:iCs/>
                <w:sz w:val="28"/>
                <w:szCs w:val="28"/>
              </w:rPr>
              <w:t>благотворительность;</w:t>
            </w:r>
          </w:p>
          <w:p w:rsidR="00037876" w:rsidRPr="00942DD7" w:rsidRDefault="00037876" w:rsidP="00942DD7">
            <w:pPr>
              <w:pStyle w:val="a3"/>
              <w:numPr>
                <w:ilvl w:val="0"/>
                <w:numId w:val="38"/>
              </w:numPr>
              <w:spacing w:after="0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942DD7">
              <w:rPr>
                <w:rFonts w:ascii="Times New Roman" w:hAnsi="Times New Roman" w:cs="Times New Roman"/>
                <w:iCs/>
                <w:sz w:val="28"/>
                <w:szCs w:val="28"/>
              </w:rPr>
              <w:t>праздничные мероприятия;</w:t>
            </w:r>
          </w:p>
          <w:p w:rsidR="00037876" w:rsidRPr="00942DD7" w:rsidRDefault="00037876" w:rsidP="00942DD7">
            <w:pPr>
              <w:pStyle w:val="a3"/>
              <w:numPr>
                <w:ilvl w:val="0"/>
                <w:numId w:val="38"/>
              </w:numPr>
              <w:spacing w:after="0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942DD7">
              <w:rPr>
                <w:rFonts w:ascii="Times New Roman" w:hAnsi="Times New Roman" w:cs="Times New Roman"/>
                <w:iCs/>
                <w:sz w:val="28"/>
                <w:szCs w:val="28"/>
              </w:rPr>
              <w:t>мероприятия в системе «Старшие для младших».</w:t>
            </w:r>
          </w:p>
          <w:p w:rsidR="00942DD7" w:rsidRPr="00942DD7" w:rsidRDefault="00942DD7" w:rsidP="00942DD7">
            <w:pPr>
              <w:pStyle w:val="a3"/>
              <w:numPr>
                <w:ilvl w:val="0"/>
                <w:numId w:val="38"/>
              </w:numPr>
              <w:spacing w:after="0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942DD7">
              <w:rPr>
                <w:rFonts w:ascii="Times New Roman" w:hAnsi="Times New Roman" w:cs="Times New Roman"/>
                <w:iCs/>
                <w:sz w:val="28"/>
                <w:szCs w:val="28"/>
              </w:rPr>
              <w:t>Акции.</w:t>
            </w:r>
          </w:p>
          <w:p w:rsidR="00234AC3" w:rsidRPr="00942DD7" w:rsidRDefault="00942DD7" w:rsidP="00942DD7">
            <w:pPr>
              <w:jc w:val="both"/>
              <w:rPr>
                <w:rFonts w:ascii="Times New Roman" w:hAnsi="Times New Roman" w:cs="Times New Roman"/>
                <w:b/>
                <w:bCs/>
                <w:iCs/>
                <w:color w:val="FF0000"/>
                <w:sz w:val="28"/>
                <w:szCs w:val="28"/>
              </w:rPr>
            </w:pPr>
            <w:r w:rsidRPr="00942DD7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</w:t>
            </w:r>
            <w:r w:rsidR="00037876" w:rsidRPr="00942DD7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В голосовании принимают участие учащиеся с 8-го по 11-й класс. </w:t>
            </w:r>
            <w:r w:rsidRPr="00942DD7">
              <w:rPr>
                <w:rFonts w:ascii="Times New Roman" w:hAnsi="Times New Roman" w:cs="Times New Roman"/>
                <w:iCs/>
                <w:sz w:val="28"/>
                <w:szCs w:val="28"/>
              </w:rPr>
              <w:t>Председатель</w:t>
            </w:r>
            <w:r w:rsidR="00037876" w:rsidRPr="00942DD7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Совета старшеклассников избирается из членов </w:t>
            </w:r>
            <w:r w:rsidRPr="00942DD7">
              <w:rPr>
                <w:rFonts w:ascii="Times New Roman" w:hAnsi="Times New Roman" w:cs="Times New Roman"/>
                <w:iCs/>
                <w:sz w:val="28"/>
                <w:szCs w:val="28"/>
              </w:rPr>
              <w:t>С</w:t>
            </w:r>
            <w:r w:rsidR="00037876" w:rsidRPr="00942DD7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овета. </w:t>
            </w:r>
          </w:p>
          <w:p w:rsidR="00C21CC4" w:rsidRPr="003B10A8" w:rsidRDefault="00C21CC4" w:rsidP="007D0B51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3B10A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Структура деятельности гимназического самоуправления</w:t>
            </w:r>
          </w:p>
          <w:p w:rsidR="00234AC3" w:rsidRPr="00942DD7" w:rsidRDefault="00234AC3" w:rsidP="007D0B51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42DD7">
              <w:rPr>
                <w:rFonts w:ascii="Times New Roman" w:hAnsi="Times New Roman" w:cs="Times New Roman"/>
                <w:b/>
                <w:bCs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>
                      <wp:simplePos x="0" y="0"/>
                      <wp:positionH relativeFrom="column">
                        <wp:posOffset>2205355</wp:posOffset>
                      </wp:positionH>
                      <wp:positionV relativeFrom="paragraph">
                        <wp:posOffset>111760</wp:posOffset>
                      </wp:positionV>
                      <wp:extent cx="1884680" cy="400685"/>
                      <wp:effectExtent l="0" t="0" r="20320" b="18415"/>
                      <wp:wrapNone/>
                      <wp:docPr id="6" name="Прямоугольник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84680" cy="40068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76A8" w:rsidRDefault="00A876A8" w:rsidP="00234AC3">
                                  <w:pPr>
                                    <w:jc w:val="center"/>
                                  </w:pPr>
                                  <w:r w:rsidRPr="001F496C">
                                    <w:t>Директор гимназии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" o:spid="_x0000_s1026" style="position:absolute;left:0;text-align:left;margin-left:173.65pt;margin-top:8.8pt;width:148.4pt;height:31.5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fegigIAACYFAAAOAAAAZHJzL2Uyb0RvYy54bWysVM1u2zAMvg/YOwi6r46DNMuCOkXQosOA&#10;oi3WDj0rstQYkyWNUmJnpwG7Dtgj7CF2GfbTZ3DeaJTsuEVX7DDsIpMmP1IkP+rgsC4VWQtwhdEZ&#10;TfcGlAjNTV7om4y+uTp5NqHEeaZzpowWGd0IRw9nT58cVHYqhmZpVC6AYBDtppXN6NJ7O00Sx5ei&#10;ZG7PWKHRKA2UzKMKN0kOrMLopUqGg8E4qQzkFgwXzuHf49ZIZzG+lIL7cymd8ERlFO/m4wnxXIQz&#10;mR2w6Q0wuyx4dw32D7coWaExaR/qmHlGVlD8EaosOBhnpN/jpkyMlAUXsQasJh08qOZyyayItWBz&#10;nO3b5P5fWH62vgBS5BkdU6JZiSNqvmw/bD83P5vb7cfma3Pb/Nh+an4135rvZBz6VVk3RdilvYBO&#10;cyiG4msJZfhiWaSOPd70PRa1Jxx/ppPJaDzBUXC0jXCCk/0QNLlDW3D+pTAlCUJGAWcYW8vWp863&#10;rjsXxIXbtPmj5DdKhCso/VpIrAszDiM6MkocKSBrhlzI36Zd2ugZILJQqgelj4GU34E63wATkWU9&#10;cPAY8C5b7x0zGu17YFloA38Hy9Z/V3Vbayjb14u6m8XC5BucKJiW6s7ykwL7eMqcv2CA3MbW4776&#10;czykMlVGTSdRsjTw/rH/wR8ph1ZKKtyVjLp3KwaCEvVKIxlfpKNRWK6ojPafD1GB+5bFfYtelUcG&#10;R5Diy2B5FIO/VztRgimvca3nISuamOaYO6Pcw0458u0O48PAxXwe3XChLPOn+tLyEDw0OPDkqr5m&#10;YDsyeaThmdntFZs+4FTrG5DazFfeyCISLrS47WvXelzGSNnu4Qjbfl+PXnfP2+w3AAAA//8DAFBL&#10;AwQUAAYACAAAACEAH/2PRN8AAAAJAQAADwAAAGRycy9kb3ducmV2LnhtbEyPQU+DQBCF7yb+h82Y&#10;eLNLLYGWsjSGxJjoSawHb1t2BCI7S9gtBX+940mPk/flvW/yw2x7MeHoO0cK1qsIBFLtTEeNguPb&#10;490WhA+ajO4doYIFPRyK66tcZ8Zd6BWnKjSCS8hnWkEbwpBJ6esWrfYrNyBx9ulGqwOfYyPNqC9c&#10;bnt5H0WJtLojXmj1gGWL9Vd1tgpeFhmm43uy+57KbjHVR/n0jKVStzfzwx5EwDn8wfCrz+pQsNPJ&#10;ncl40SvYxOmGUQ7SBAQDSRyvQZwUbKMUZJHL/x8UPwAAAP//AwBQSwECLQAUAAYACAAAACEAtoM4&#10;kv4AAADhAQAAEwAAAAAAAAAAAAAAAAAAAAAAW0NvbnRlbnRfVHlwZXNdLnhtbFBLAQItABQABgAI&#10;AAAAIQA4/SH/1gAAAJQBAAALAAAAAAAAAAAAAAAAAC8BAABfcmVscy8ucmVsc1BLAQItABQABgAI&#10;AAAAIQDwGfegigIAACYFAAAOAAAAAAAAAAAAAAAAAC4CAABkcnMvZTJvRG9jLnhtbFBLAQItABQA&#10;BgAIAAAAIQAf/Y9E3wAAAAkBAAAPAAAAAAAAAAAAAAAAAOQEAABkcnMvZG93bnJldi54bWxQSwUG&#10;AAAAAAQABADzAAAA8AUAAAAA&#10;" fillcolor="white [3201]" strokecolor="black [3200]" strokeweight="2pt">
                      <v:textbox>
                        <w:txbxContent>
                          <w:p w:rsidR="00A876A8" w:rsidRDefault="00A876A8" w:rsidP="00234AC3">
                            <w:pPr>
                              <w:jc w:val="center"/>
                            </w:pPr>
                            <w:r w:rsidRPr="001F496C">
                              <w:t>Директор гимназии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34AC3" w:rsidRPr="00942DD7" w:rsidRDefault="004D78C6" w:rsidP="007D0B51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42DD7">
              <w:rPr>
                <w:rFonts w:ascii="Times New Roman" w:hAnsi="Times New Roman" w:cs="Times New Roman"/>
                <w:b/>
                <w:bCs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0432" behindDoc="0" locked="0" layoutInCell="1" allowOverlap="1">
                      <wp:simplePos x="0" y="0"/>
                      <wp:positionH relativeFrom="column">
                        <wp:posOffset>3796665</wp:posOffset>
                      </wp:positionH>
                      <wp:positionV relativeFrom="paragraph">
                        <wp:posOffset>265430</wp:posOffset>
                      </wp:positionV>
                      <wp:extent cx="288925" cy="208280"/>
                      <wp:effectExtent l="38100" t="0" r="15875" b="39370"/>
                      <wp:wrapNone/>
                      <wp:docPr id="23" name="Стрелка: вниз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8925" cy="20828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B770A4B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: вниз 23" o:spid="_x0000_s1026" type="#_x0000_t67" style="position:absolute;margin-left:298.95pt;margin-top:20.9pt;width:22.75pt;height:16.4pt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d4CgwIAAB8FAAAOAAAAZHJzL2Uyb0RvYy54bWysVM1u1DAQviPxDpbvNLuhhW3UbLVqVYRU&#10;lYoW9ew6djfC9hjbu9nlhHgT3gAhIRCId0jfiLGTzVal4oC4ODOe+eYv3/jgcKUVWQrnazAlHe+M&#10;KBGGQ1Wbm5K+uTx5MqHEB2YqpsCIkq6Fp4fTx48OGluIHOagKuEIBjG+aGxJ5yHYIss8nwvN/A5Y&#10;YdAowWkWUHU3WeVYg9G1yvLR6FnWgKusAy68x9vjzkinKb6UgodXUnoRiCop1hbS6dJ5Hc9sesCK&#10;G8fsvOZ9GewfqtCsNph0CHXMAiMLV/8RStfcgQcZdjjoDKSsuUg9YDfj0b1uLubMitQLDsfbYUz+&#10;/4XlZ8tzR+qqpPlTSgzT+I/aT7cfbz+0X9uf7Y/2c0HaL+2v9nv7jaALzquxvkDYhT13veZRjM2v&#10;pNPxi22RVZrxepixWAXC8TKfTPbzPUo4mvLRJJ+kf5Btwdb58EKAJlEoaQWNmTkHTRovW576gFnR&#10;f+OHSqyoqyFJYa1ELEOZ10JibzFrQidWiSPlyJIhH6q349gPxkqeESJrpQbQ+CGQChtQ7xthIjFt&#10;AI4eAm6zDd4pI5gwAHVtwP0dLDv/Tdddr7Hta6jW+CsddBz3lp/UOMFT5sM5c0hqpD8uaniFh1TQ&#10;lBR6iZI5uPcP3Ud/5BpaKWlwSUrq3y2YE5SolwZZuD/e3Y1blZTdvec5Ku6u5fquxSz0EeDcx/gk&#10;WJ7E6B/URpQO9BXu8yxmRRMzHHOXlAe3UY5Ct7z4InAxmyU33CTLwqm5sDwGj1ON5LhcXTFnexoF&#10;5N8ZbBaKFfeI1PlGpIHZIoCsE8u2c+3njVuYCNO/GHHN7+rJa/uuTX8DAAD//wMAUEsDBBQABgAI&#10;AAAAIQDIncln4AAAAAkBAAAPAAAAZHJzL2Rvd25yZXYueG1sTI/BTsMwEETvSPyDtUjcqFMwKQlx&#10;qsoSVIITpYirGy9xaGyH2G3D37Oc4Ljap5k31XJyPTviGLvgJcxnGTD0TTCdbyVsXx+u7oDFpL3R&#10;ffAo4RsjLOvzs0qXJpz8Cx43qWUU4mOpJdiUhpLz2Fh0Os7CgJ5+H2F0OtE5ttyM+kThrufXWZZz&#10;pztPDVYPqCw2+83BSRie39ZbZR/V1/uneForJfbFSkh5eTGt7oElnNIfDL/6pA41Oe3CwZvIegm3&#10;xaIgVIKY0wQCcnEjgO0kLEQOvK74/wX1DwAAAP//AwBQSwECLQAUAAYACAAAACEAtoM4kv4AAADh&#10;AQAAEwAAAAAAAAAAAAAAAAAAAAAAW0NvbnRlbnRfVHlwZXNdLnhtbFBLAQItABQABgAIAAAAIQA4&#10;/SH/1gAAAJQBAAALAAAAAAAAAAAAAAAAAC8BAABfcmVscy8ucmVsc1BLAQItABQABgAIAAAAIQCm&#10;Cd4CgwIAAB8FAAAOAAAAAAAAAAAAAAAAAC4CAABkcnMvZTJvRG9jLnhtbFBLAQItABQABgAIAAAA&#10;IQDIncln4AAAAAkBAAAPAAAAAAAAAAAAAAAAAN0EAABkcnMvZG93bnJldi54bWxQSwUGAAAAAAQA&#10;BADzAAAA6gUAAAAA&#10;" adj="10800" fillcolor="white [3201]" strokecolor="black [3200]" strokeweight="2pt"/>
                  </w:pict>
                </mc:Fallback>
              </mc:AlternateContent>
            </w:r>
            <w:r w:rsidRPr="00942DD7">
              <w:rPr>
                <w:rFonts w:ascii="Times New Roman" w:hAnsi="Times New Roman" w:cs="Times New Roman"/>
                <w:b/>
                <w:bCs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4288" behindDoc="0" locked="0" layoutInCell="1" allowOverlap="1">
                      <wp:simplePos x="0" y="0"/>
                      <wp:positionH relativeFrom="column">
                        <wp:posOffset>2280285</wp:posOffset>
                      </wp:positionH>
                      <wp:positionV relativeFrom="paragraph">
                        <wp:posOffset>273685</wp:posOffset>
                      </wp:positionV>
                      <wp:extent cx="304800" cy="208280"/>
                      <wp:effectExtent l="38100" t="0" r="0" b="39370"/>
                      <wp:wrapNone/>
                      <wp:docPr id="22" name="Стрелка: вниз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0828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60E996" id="Стрелка: вниз 22" o:spid="_x0000_s1026" type="#_x0000_t67" style="position:absolute;margin-left:179.55pt;margin-top:21.55pt;width:24pt;height:16.4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QERgwIAAB8FAAAOAAAAZHJzL2Uyb0RvYy54bWysVM1u1DAQviPxDpbvNNmwwBI1W61aFSFV&#10;7YoW9ew6djfC8Rjbu9nlhPomvAFCQiAQ75C+EWMnm61KxQFxcWYy882fv/H+wbpWZCWsq0AXdLSX&#10;UiI0h7LS1wV9e3H8ZEKJ80yXTIEWBd0IRw+mjx/tNyYXGSxAlcISDKJd3piCLrw3eZI4vhA1c3tg&#10;hEajBFszj6q9TkrLGoxeqyRL0+dJA7Y0FrhwDv8edUY6jfGlFNyfSemEJ6qgWJuPp43nVTiT6T7L&#10;ry0zi4r3ZbB/qKJmlcakQ6gj5hlZ2uqPUHXFLTiQfo9DnYCUFRexB+xmlN7r5nzBjIi94HCcGcbk&#10;/l9YfrqaW1KVBc0ySjSr8Y7aT7c3tx/br+3P9kf7OSftl/ZX+739RtAF59UYlyPs3MxtrzkUQ/Nr&#10;aevwxbbIOs54M8xYrD3h+PNpOp6keBMcTVk6ySbxDpId2FjnXwmoSRAKWkKjZ9ZCE8fLVifOY1b0&#10;3/qhEirqaoiS3ygRylD6jZDYG2bNIjqyShwqS1YM+VC+G4V+MFb0DBBZKTWARg+BlN+Cet8AE5Fp&#10;AzB9CLjLNnjHjKD9AKwrDfbvYNn5b7vueg1tX0G5wau00HHcGX5c4QRPmPNzZpHUOHRcVH+Gh1TQ&#10;FBR6iZIF2A8P/Q/+yDW0UtLgkhTUvV8yKyhRrzWy8OVoPA5bFZXxsxcZKvau5equRS/rQ8C5j/BJ&#10;MDyKwd+rrSgt1Je4z7OQFU1Mc8xdUO7tVjn03fLii8DFbBbdcJMM8yf63PAQPEw1kONifcms6Wnk&#10;kX+nsF0olt8jUucbkBpmSw+yiizbzbWfN25hJEz/YoQ1v6tHr927Nv0NAAD//wMAUEsDBBQABgAI&#10;AAAAIQDhsRtx4AAAAAkBAAAPAAAAZHJzL2Rvd25yZXYueG1sTI/BTsMwDIbvSLxDZCRuLB3LGC1N&#10;pykSTGInxhDXrAlNWeOUJtvK22NOcLItf/r9uVyOvmMnO8Q2oITpJANmsQ6mxUbC7vXx5h5YTBqN&#10;7gJaCd82wrK6vCh1YcIZX+xpmxpGIRgLLcGl1Becx9pZr+Mk9BZp9xEGrxONQ8PNoM8U7jt+m2V3&#10;3OsW6YLTvVXO1oft0UvoN2/rnXJP6uv9UzyvlRKHfCWkvL4aVw/Akh3THwy/+qQOFTntwxFNZJ2E&#10;2TyfEipBzKgSILIFNXsJi3kOvCr5/w+qHwAAAP//AwBQSwECLQAUAAYACAAAACEAtoM4kv4AAADh&#10;AQAAEwAAAAAAAAAAAAAAAAAAAAAAW0NvbnRlbnRfVHlwZXNdLnhtbFBLAQItABQABgAIAAAAIQA4&#10;/SH/1gAAAJQBAAALAAAAAAAAAAAAAAAAAC8BAABfcmVscy8ucmVsc1BLAQItABQABgAIAAAAIQC8&#10;nQERgwIAAB8FAAAOAAAAAAAAAAAAAAAAAC4CAABkcnMvZTJvRG9jLnhtbFBLAQItABQABgAIAAAA&#10;IQDhsRtx4AAAAAkBAAAPAAAAAAAAAAAAAAAAAN0EAABkcnMvZG93bnJldi54bWxQSwUGAAAAAAQA&#10;BADzAAAA6gUAAAAA&#10;" adj="10800" fillcolor="white [3201]" strokecolor="black [3200]" strokeweight="2pt"/>
                  </w:pict>
                </mc:Fallback>
              </mc:AlternateContent>
            </w:r>
          </w:p>
          <w:p w:rsidR="00234AC3" w:rsidRPr="00942DD7" w:rsidRDefault="004D78C6" w:rsidP="007D0B51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42DD7">
              <w:rPr>
                <w:rFonts w:ascii="Times New Roman" w:hAnsi="Times New Roman" w:cs="Times New Roman"/>
                <w:b/>
                <w:bCs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6096" behindDoc="0" locked="0" layoutInCell="1" allowOverlap="1">
                      <wp:simplePos x="0" y="0"/>
                      <wp:positionH relativeFrom="column">
                        <wp:posOffset>2954020</wp:posOffset>
                      </wp:positionH>
                      <wp:positionV relativeFrom="paragraph">
                        <wp:posOffset>288290</wp:posOffset>
                      </wp:positionV>
                      <wp:extent cx="713105" cy="264160"/>
                      <wp:effectExtent l="0" t="0" r="10795" b="21590"/>
                      <wp:wrapNone/>
                      <wp:docPr id="18" name="Стрелка: влево-вправо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3105" cy="264160"/>
                              </a:xfrm>
                              <a:prstGeom prst="leftRightArrow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218336" id="_x0000_t69" coordsize="21600,21600" o:spt="69" adj="4320,5400" path="m,10800l@0,21600@0@3@2@3@2,21600,21600,10800@2,0@2@1@0@1@0,xe">
                      <v:stroke joinstyle="miter"/>
                      <v:formulas>
                        <v:f eqn="val #0"/>
                        <v:f eqn="val #1"/>
                        <v:f eqn="sum 21600 0 #0"/>
                        <v:f eqn="sum 21600 0 #1"/>
                        <v:f eqn="prod #0 #1 10800"/>
                        <v:f eqn="sum #0 0 @4"/>
                        <v:f eqn="sum 21600 0 @5"/>
                      </v:formulas>
                      <v:path o:connecttype="custom" o:connectlocs="@2,0;10800,@1;@0,0;0,10800;@0,21600;10800,@3;@2,21600;21600,10800" o:connectangles="270,270,270,180,90,90,90,0" textboxrect="@5,@1,@6,@3"/>
                      <v:handles>
                        <v:h position="#0,#1" xrange="0,10800" yrange="0,10800"/>
                      </v:handles>
                    </v:shapetype>
                    <v:shape id="Стрелка: влево-вправо 18" o:spid="_x0000_s1026" type="#_x0000_t69" style="position:absolute;margin-left:232.6pt;margin-top:22.7pt;width:56.15pt;height:20.8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X8kjwIAADMFAAAOAAAAZHJzL2Uyb0RvYy54bWysVM1O3DAQvlfqO1i+QzbbBdqILFqBqCoh&#10;WAEVZ+PYm6iOx7W9m92eqr5J3wBV4tJK7Sssb9Sxk80iinqoenFmMvPNn7/x4dGyVmQhrKtA5zTd&#10;HVAiNIei0rOcvr8+3XlNifNMF0yBFjldCUePxi9fHDYmE0MoQRXCEgyiXdaYnJbemyxJHC9Fzdwu&#10;GKHRKMHWzKNqZ0lhWYPRa5UMB4P9pAFbGAtcOId/T1ojHcf4UgruL6R0whOVU6zNx9PG8zacyfiQ&#10;ZTPLTFnxrgz2D1XUrNKYtA91wjwjc1v9EaquuAUH0u9yqBOQsuIi9oDdpIMn3VyVzIjYCw7HmX5M&#10;7v+F5eeLqSVVgXeHN6VZjXe0/vrw5eHz+n79Y/19fZeR9TeU7vH8uYPHLzTdBYUgAsfXGJdhlCsz&#10;tZ3mUAyzWEpbhy92SZZx5Kt+5GLpCcefB+mrdLBHCUfTcH+U7scrSbZgY51/K6AmQcipEtJfVrPS&#10;T6yFJo6cLc6cx9QI2jijEspqC4mSXykRalH6UkjsF1MPIzoyTRwrSxYMOVJ8SENTGCt6BoislOpB&#10;6XMg5TegzjfARGRfDxw8B9xm671jRtC+B9aVBvt3sGz9N123vYa2b6FY4fVaaHnvDD+tcIxnzPkp&#10;s0h0XAlcXn+Bh1TQ5BQ6iZIS7Kfn/gd/5B9aKWlwcXLqPs6ZFZSodxqZ+SYdjcKmRWW0dzBExT62&#10;3D626Hl9DDj3FJ8Jw6MY/L3aiNJCfYM7PglZ0cQ0x9w55d5ulGPfLjS+ElxMJtENt8swf6avDA/B&#10;w1QDOa6XN8yajkseSXgOmyVj2RMitb4BqWEy9yCryLLtXLt542ZGwnSvSFj9x3r02r51498AAAD/&#10;/wMAUEsDBBQABgAIAAAAIQBVSNlI3wAAAAkBAAAPAAAAZHJzL2Rvd25yZXYueG1sTI/BToQwEIbv&#10;Jr5DMybe3CKhC4uUjTFq4sGN4kavXVqB2E4J7S749o4nvc1kvvzz/dV2cZadzBQGjxKuVwkwg63X&#10;A3YS9m8PVwWwEBVqZT0aCd8mwLY+P6tUqf2Mr+bUxI5RCIZSSehjHEvOQ9sbp8LKjwbp9uknpyKt&#10;U8f1pGYKd5anSbLmTg1IH3o1mrvetF/N0UnYYdbZp0eRf8T353Rz37w0sZilvLxYbm+ARbPEPxh+&#10;9UkdanI6+CPqwKyEbC1SQmkQGTACRJ4LYAcJRZ4Aryv+v0H9AwAA//8DAFBLAQItABQABgAIAAAA&#10;IQC2gziS/gAAAOEBAAATAAAAAAAAAAAAAAAAAAAAAABbQ29udGVudF9UeXBlc10ueG1sUEsBAi0A&#10;FAAGAAgAAAAhADj9If/WAAAAlAEAAAsAAAAAAAAAAAAAAAAALwEAAF9yZWxzLy5yZWxzUEsBAi0A&#10;FAAGAAgAAAAhABZhfySPAgAAMwUAAA4AAAAAAAAAAAAAAAAALgIAAGRycy9lMm9Eb2MueG1sUEsB&#10;Ai0AFAAGAAgAAAAhAFVI2UjfAAAACQEAAA8AAAAAAAAAAAAAAAAA6QQAAGRycy9kb3ducmV2Lnht&#10;bFBLBQYAAAAABAAEAPMAAAD1BQAAAAA=&#10;" adj="4001" fillcolor="white [3201]" strokecolor="black [3200]" strokeweight="2pt"/>
                  </w:pict>
                </mc:Fallback>
              </mc:AlternateContent>
            </w:r>
            <w:r w:rsidRPr="00942DD7">
              <w:rPr>
                <w:rFonts w:ascii="Times New Roman" w:hAnsi="Times New Roman" w:cs="Times New Roman"/>
                <w:b/>
                <w:bCs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3392" behindDoc="0" locked="0" layoutInCell="1" allowOverlap="1">
                      <wp:simplePos x="0" y="0"/>
                      <wp:positionH relativeFrom="column">
                        <wp:posOffset>3719195</wp:posOffset>
                      </wp:positionH>
                      <wp:positionV relativeFrom="paragraph">
                        <wp:posOffset>238760</wp:posOffset>
                      </wp:positionV>
                      <wp:extent cx="1707515" cy="497205"/>
                      <wp:effectExtent l="0" t="0" r="26035" b="17145"/>
                      <wp:wrapNone/>
                      <wp:docPr id="5" name="Прямо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7515" cy="49720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76A8" w:rsidRDefault="00A876A8" w:rsidP="00234AC3">
                                  <w:pPr>
                                    <w:jc w:val="center"/>
                                  </w:pPr>
                                  <w:r>
                                    <w:t>Куратор Совета Старшеклассников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" o:spid="_x0000_s1027" style="position:absolute;left:0;text-align:left;margin-left:292.85pt;margin-top:18.8pt;width:134.45pt;height:39.1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ZGGjAIAAC0FAAAOAAAAZHJzL2Uyb0RvYy54bWysVM1uEzEQviPxDpbvdHejhNKomypqVYRU&#10;tRUt6tnx2skK/2E72Q0nJK5IPAIPwQXx02fYvBFj72YTlYoD4rLr8cw3v9/4+KSWAq2YdaVWOc4O&#10;UoyYoroo1TzHb27Pn73AyHmiCiK0YjleM4dPJk+fHFdmzAZ6oUXBLAInyo0rk+OF92acJI4umCTu&#10;QBumQMm1lcSDaOdJYUkF3qVIBmn6PKm0LYzVlDkHt2etEk+if84Z9VecO+aRyDHk5uPXxu8sfJPJ&#10;MRnPLTGLknZpkH/IQpJSQdDe1RnxBC1t+YcrWVKrneb+gGqZaM5LymINUE2WPqjmZkEMi7VAc5zp&#10;2+T+n1t6ubq2qCxyPMJIEQkjar5sPmw+Nz+b+83H5mtz3/zYfGp+Nd+a72gU+lUZNwbYjbm2neTg&#10;GIqvuZXhD2WhOvZ43feY1R5RuMwO08NRBsEo6IZHh4M0Ok12aGOdf8m0ROGQYwszjK0lqwvnISKY&#10;bk1ACNm08ePJrwULKQj1mnGoCyIOIjoyip0Ki1YEuFC8zUIt4CtaBggvhehB2WMg4begzjbAWGRZ&#10;D0wfA+6i9dYxola+B8pSaft3MG/tt1W3tYayfT2r4xBjfuFmpos1DNbqlvHO0PMS2nlBnL8mFigO&#10;ywBr66/gw4Wucqy7E0YLbd8/dh/sgXmgxaiClcmxe7cklmEkXing5FE2HIYdi8JwBKPFyO5rZvsa&#10;tZSnGiaRwQNhaDwGey+2R261vIPtnoaooCKKQuwcU2+3wqlvVxneB8qm02gGe2WIv1A3hgbnoc+B&#10;Lrf1HbGm45QHNl7q7XqR8QNqtbYBqfR06TUvI+92fe0mADsZKdS9H2Hp9+VotXvlJr8BAAD//wMA&#10;UEsDBBQABgAIAAAAIQCA43hW4AAAAAoBAAAPAAAAZHJzL2Rvd25yZXYueG1sTI/BToNAEIbvJr7D&#10;Zky82aUqlCJLY0iMiZ6K9eBty45AZGcJu6Xg0zue9DaT+fLP9+e72fZiwtF3jhSsVxEIpNqZjhoF&#10;h7enmxSED5qM7h2hggU97IrLi1xnxp1pj1MVGsEh5DOtoA1hyKT0dYtW+5UbkPj26UarA69jI82o&#10;zxxue3kbRYm0uiP+0OoByxbrr+pkFbwuMkyH92T7PZXdYqqP8vkFS6Wur+bHBxAB5/AHw68+q0PB&#10;Tkd3IuNFryBO4w2jCu42CQgG0viehyOT63gLssjl/wrFDwAAAP//AwBQSwECLQAUAAYACAAAACEA&#10;toM4kv4AAADhAQAAEwAAAAAAAAAAAAAAAAAAAAAAW0NvbnRlbnRfVHlwZXNdLnhtbFBLAQItABQA&#10;BgAIAAAAIQA4/SH/1gAAAJQBAAALAAAAAAAAAAAAAAAAAC8BAABfcmVscy8ucmVsc1BLAQItABQA&#10;BgAIAAAAIQBwDZGGjAIAAC0FAAAOAAAAAAAAAAAAAAAAAC4CAABkcnMvZTJvRG9jLnhtbFBLAQIt&#10;ABQABgAIAAAAIQCA43hW4AAAAAoBAAAPAAAAAAAAAAAAAAAAAOYEAABkcnMvZG93bnJldi54bWxQ&#10;SwUGAAAAAAQABADzAAAA8wUAAAAA&#10;" fillcolor="white [3201]" strokecolor="black [3200]" strokeweight="2pt">
                      <v:textbox>
                        <w:txbxContent>
                          <w:p w:rsidR="00A876A8" w:rsidRDefault="00A876A8" w:rsidP="00234AC3">
                            <w:pPr>
                              <w:jc w:val="center"/>
                            </w:pPr>
                            <w:r>
                              <w:t>Куратор Совета Старшеклассников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942DD7">
              <w:rPr>
                <w:rFonts w:ascii="Times New Roman" w:hAnsi="Times New Roman" w:cs="Times New Roman"/>
                <w:b/>
                <w:bCs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09600" behindDoc="0" locked="0" layoutInCell="1" allowOverlap="1">
                      <wp:simplePos x="0" y="0"/>
                      <wp:positionH relativeFrom="column">
                        <wp:posOffset>1035050</wp:posOffset>
                      </wp:positionH>
                      <wp:positionV relativeFrom="paragraph">
                        <wp:posOffset>222885</wp:posOffset>
                      </wp:positionV>
                      <wp:extent cx="1779905" cy="448310"/>
                      <wp:effectExtent l="0" t="0" r="10795" b="27940"/>
                      <wp:wrapNone/>
                      <wp:docPr id="4" name="Прямоугольник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9905" cy="44831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76A8" w:rsidRDefault="00A876A8" w:rsidP="00234AC3">
                                  <w:pPr>
                                    <w:jc w:val="center"/>
                                  </w:pPr>
                                  <w:r>
                                    <w:t>Заместитель директора по УВР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" o:spid="_x0000_s1028" style="position:absolute;left:0;text-align:left;margin-left:81.5pt;margin-top:17.55pt;width:140.15pt;height:35.3pt;z-index:25160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H85jwIAAC0FAAAOAAAAZHJzL2Uyb0RvYy54bWysVM1u1DAQviPxDpbvNJslpe2q2WrVqgip&#10;ale0qGevY3cj/Ift3WQ5IXFF4hF4CC6Inz5D9o0YOz+tSsUBcXFmMvPNeGa+8eFRLQVaM+tKrXKc&#10;7owwYorqolQ3OX5zdfpsHyPniSqI0IrleMMcPpo+fXJYmQkb66UWBbMIgig3qUyOl96bSZI4umSS&#10;uB1tmAIj11YSD6q9SQpLKoguRTIejV4klbaFsZoy5+DvSWvE0xifc0b9BeeOeSRyDHfz8bTxXIQz&#10;mR6SyY0lZlnS7hrkH24hSakg6RDqhHiCVrb8I5QsqdVOc79DtUw05yVlsQaoJh09qOZySQyLtUBz&#10;nBna5P5fWHq+nltUFjnOMFJEwoiaL9sP28/Nz+Z2+7H52tw2P7afml/Nt+Y7ykK/KuMmALs0c9tp&#10;DsRQfM2tDF8oC9Wxx5uhx6z2iMLPdG/v4GC0ixEFW5btP0/jEJI7tLHOv2RaoiDk2MIMY2vJ+sx5&#10;yAiuvQso4TZt/ij5jWDhCkK9ZhzqgozjiI6MYsfCojUBLhRv01ALxIqeAcJLIQZQ+hhI+B7U+QYY&#10;iywbgKPHgHfZBu+YUSs/AGWptP07mLf+fdVtraFsXy/qOMRxP6CFLjYwWKtbxjtDT0to5xlxfk4s&#10;UByWAdbWX8DBha5yrDsJo6W27x/7H/yBeWDFqIKVybF7tyKWYSReKeDkQZplYceiku3ujUGx9y2L&#10;+xa1kscaJpHCA2FoFIO/F73IrZbXsN2zkBVMRFHInWPqba8c+3aV4X2gbDaLbrBXhvgzdWloCB76&#10;HOhyVV8TazpOeWDjue7Xi0weUKv1DUilZyuveRl5Fzrd9rWbAOxkpFD3foSlv69Hr7tXbvobAAD/&#10;/wMAUEsDBBQABgAIAAAAIQBKtweM3wAAAAoBAAAPAAAAZHJzL2Rvd25yZXYueG1sTI9BT4NAFITv&#10;Jv0Pm2fizS4tLVVkaQyJMdGTtB68bdknENm3hN1S8Nf7POlxMpOZb7L9ZDsx4uBbRwpWywgEUuVM&#10;S7WC4+Hp9g6ED5qM7hyhghk97PPFVaZT4y70hmMZasEl5FOtoAmhT6X0VYNW+6Xrkdj7dIPVgeVQ&#10;SzPoC5fbTq6jKJFWt8QLje6xaLD6Ks9Wwessw3h8T+6/x6KdTflRPL9godTN9fT4ACLgFP7C8IvP&#10;6JAz08mdyXjRsU5i/hIUxNsVCA5sNnEM4sROtN2BzDP5/0L+AwAA//8DAFBLAQItABQABgAIAAAA&#10;IQC2gziS/gAAAOEBAAATAAAAAAAAAAAAAAAAAAAAAABbQ29udGVudF9UeXBlc10ueG1sUEsBAi0A&#10;FAAGAAgAAAAhADj9If/WAAAAlAEAAAsAAAAAAAAAAAAAAAAALwEAAF9yZWxzLy5yZWxzUEsBAi0A&#10;FAAGAAgAAAAhAFkEfzmPAgAALQUAAA4AAAAAAAAAAAAAAAAALgIAAGRycy9lMm9Eb2MueG1sUEsB&#10;Ai0AFAAGAAgAAAAhAEq3B4zfAAAACgEAAA8AAAAAAAAAAAAAAAAA6QQAAGRycy9kb3ducmV2Lnht&#10;bFBLBQYAAAAABAAEAPMAAAD1BQAAAAA=&#10;" fillcolor="white [3201]" strokecolor="black [3200]" strokeweight="2pt">
                      <v:textbox>
                        <w:txbxContent>
                          <w:p w:rsidR="00A876A8" w:rsidRDefault="00A876A8" w:rsidP="00234AC3">
                            <w:pPr>
                              <w:jc w:val="center"/>
                            </w:pPr>
                            <w:r>
                              <w:t>Заместитель директора по УВР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34AC3" w:rsidRPr="00942DD7" w:rsidRDefault="004D78C6" w:rsidP="007D0B51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42DD7">
              <w:rPr>
                <w:rFonts w:ascii="Times New Roman" w:hAnsi="Times New Roman" w:cs="Times New Roman"/>
                <w:b/>
                <w:bCs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8624" behindDoc="0" locked="0" layoutInCell="1" allowOverlap="1">
                      <wp:simplePos x="0" y="0"/>
                      <wp:positionH relativeFrom="column">
                        <wp:posOffset>2390140</wp:posOffset>
                      </wp:positionH>
                      <wp:positionV relativeFrom="paragraph">
                        <wp:posOffset>479425</wp:posOffset>
                      </wp:positionV>
                      <wp:extent cx="194310" cy="384810"/>
                      <wp:effectExtent l="19050" t="0" r="34290" b="34290"/>
                      <wp:wrapNone/>
                      <wp:docPr id="26" name="Стрелка: вниз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4310" cy="38481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85947A" id="Стрелка: вниз 26" o:spid="_x0000_s1026" type="#_x0000_t67" style="position:absolute;margin-left:188.2pt;margin-top:37.75pt;width:15.3pt;height:30.3pt;z-index:25173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Z3ngQIAAB8FAAAOAAAAZHJzL2Uyb0RvYy54bWysVM1uEzEQviPxDpbvdLNpKO2qmypKVYRU&#10;tREt6tn12s0Kr8fYTjbhhHgT3gAhIRCId9i+EWPvZhOVigPi4p3xzDd/+42PT1aVIkthXQk6p+ne&#10;gBKhORSlvsvpm+uzZ4eUOM90wRRokdO1cPRk/PTJcW0yMYQ5qEJYgkG0y2qT07n3JksSx+eiYm4P&#10;jNBolGAr5lG1d0lhWY3RK5UMB4ODpAZbGAtcOIe3p62RjmN8KQX3l1I64YnKKdbm42njeRvOZHzM&#10;sjvLzLzkXRnsH6qoWKkxaR/qlHlGFrb8I1RVcgsOpN/jUCUgZclF7AG7SQcPurmaMyNiLzgcZ/ox&#10;uf8Xll8sZ5aURU6HB5RoVuE/aj7df7z/0HxtfjY/ms8Zab40v5rvzTeCLjiv2rgMYVdmZjvNoRia&#10;X0lbhS+2RVZxxut+xmLlCcfL9Gi0n+Kf4GjaPxwdooxRki3YWOdfCqhIEHJaQK0n1kIdx8uW5863&#10;/hs/BIeK2hqi5NdKhDKUfi0k9oZZhxEdWSWmypIlQz4Ub9Mud/QMEFkq1YPSx0DKb0Cdb4CJyLQe&#10;OHgMuM3We8eMoH0PrEoN9u9g2fpvum57DW3fQrHGX2mh5bgz/KzECZ4z52fMIqlx6Lio/hIPqaDO&#10;KXQSJXOw7x+7D/7INbRSUuOS5NS9WzArKFGvNLLwKB2NwlZFZfT8xRAVu2u53bXoRTUFnHuKT4Lh&#10;UQz+Xm1EaaG6wX2ehKxoYppj7pxybzfK1LfLiy8CF5NJdMNNMsyf6yvDQ/Aw1UCO69UNs6ajkUf+&#10;XcBmoVj2gEitb0BqmCw8yDKybDvXbt64hZGs3YsR1nxXj17bd238GwAA//8DAFBLAwQUAAYACAAA&#10;ACEAoGqMduMAAAAKAQAADwAAAGRycy9kb3ducmV2LnhtbEyPy07DMBBF90j8gzVIbFDr9JWgEKdC&#10;IJBa6KIFFuzceEiixuMQu2n69wwrWI7m6N5zs+VgG9Fj52tHCibjCARS4UxNpYL3t6fRLQgfNBnd&#10;OEIFZ/SwzC8vMp0ad6It9rtQCg4hn2oFVQhtKqUvKrTaj12LxL8v11kd+OxKaTp94nDbyGkUxdLq&#10;mrih0i0+VFgcdker4GV689p/16vN4SNEj8nmvGrXz59KXV8N93cgAg7hD4ZffVaHnJ327kjGi0bB&#10;LInnjCpIFgsQDMyjhMftmZzFE5B5Jv9PyH8AAAD//wMAUEsBAi0AFAAGAAgAAAAhALaDOJL+AAAA&#10;4QEAABMAAAAAAAAAAAAAAAAAAAAAAFtDb250ZW50X1R5cGVzXS54bWxQSwECLQAUAAYACAAAACEA&#10;OP0h/9YAAACUAQAACwAAAAAAAAAAAAAAAAAvAQAAX3JlbHMvLnJlbHNQSwECLQAUAAYACAAAACEA&#10;+nWd54ECAAAfBQAADgAAAAAAAAAAAAAAAAAuAgAAZHJzL2Uyb0RvYy54bWxQSwECLQAUAAYACAAA&#10;ACEAoGqMduMAAAAKAQAADwAAAAAAAAAAAAAAAADbBAAAZHJzL2Rvd25yZXYueG1sUEsFBgAAAAAE&#10;AAQA8wAAAOsFAAAAAA==&#10;" adj="16147" fillcolor="white [3201]" strokecolor="black [3200]" strokeweight="2pt"/>
                  </w:pict>
                </mc:Fallback>
              </mc:AlternateContent>
            </w:r>
            <w:r w:rsidR="001F496C" w:rsidRPr="00942DD7">
              <w:rPr>
                <w:rFonts w:ascii="Times New Roman" w:hAnsi="Times New Roman" w:cs="Times New Roman"/>
                <w:b/>
                <w:bCs/>
                <w:noProof/>
                <w:color w:val="FF0000"/>
                <w:sz w:val="24"/>
                <w:szCs w:val="24"/>
              </w:rPr>
              <mc:AlternateContent>
                <mc:Choice Requires="wpc">
                  <w:drawing>
                    <wp:inline distT="0" distB="0" distL="0" distR="0">
                      <wp:extent cx="733425" cy="427990"/>
                      <wp:effectExtent l="0" t="0" r="9525" b="0"/>
                      <wp:docPr id="17" name="Полотно 1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solidFill>
                                <a:prstClr val="white"/>
                              </a:solidFill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7B9EA1C6" id="Полотно 17" o:spid="_x0000_s1026" editas="canvas" style="width:57.75pt;height:33.7pt;mso-position-horizontal-relative:char;mso-position-vertical-relative:line" coordsize="7334,4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0GHHgEAAEMCAAAOAAAAZHJzL2Uyb0RvYy54bWysUctuwyAQvFfqPyDuNU4OVWXFziFRrr20&#10;H7DBi40ELAJqt39foOn7VvWyMOwwzA67/bM1bMEQNbmeb5qWM3SSRu2mnj8+nG7uOIsJ3AiGHPb8&#10;BSPfD9dXu9V3uKWZzIiBZREXu9X3fE7Jd0JEOaOF2JBHl5uKgoWUYZjEGGDN6taIbdveipXC6ANJ&#10;jDGfHt+afKj6SqFM90pFTMz0PHtLtYZaz6WKYQfdFMDPWl5swB9cWNAuP/ohdYQE7CnoX1JWy0CR&#10;VGokWUFKaYl1hjzNpv0xzQHcArEOI3M67wbz7h91z1PxHcno8aSNKcCHmA4msAVyauusE5acxDeW&#10;yC66cresa/5HLJQKvKzkS6oliq+4sj7/fngFAAD//wMAUEsDBBQABgAIAAAAIQDd/o1l3QAAAAQB&#10;AAAPAAAAZHJzL2Rvd25yZXYueG1sTI9RS8MwFIXfhf2HcAVfxKXVtY7adIggiLCHbQp7TJtrU5fc&#10;lCbd6r9f5ou+XDicwznfLVeTNeyIg+8cCUjnCTCkxqmOWgEfu9e7JTAfJClpHKGAH/SwqmZXpSyU&#10;O9EGj9vQslhCvpACdAh9wblvNFrp565Hit6XG6wMUQ4tV4M8xXJr+H2S5NzKjuKClj2+aGwO29EK&#10;eG/y2++0Hvd2uf7UD5nZv4XdQoib6+n5CVjAKfyF4YIf0aGKTLUbSXlmBMRHwu+9eGmWAasF5I8L&#10;4FXJ/8NXZwAAAP//AwBQSwECLQAUAAYACAAAACEAtoM4kv4AAADhAQAAEwAAAAAAAAAAAAAAAAAA&#10;AAAAW0NvbnRlbnRfVHlwZXNdLnhtbFBLAQItABQABgAIAAAAIQA4/SH/1gAAAJQBAAALAAAAAAAA&#10;AAAAAAAAAC8BAABfcmVscy8ucmVsc1BLAQItABQABgAIAAAAIQA190GHHgEAAEMCAAAOAAAAAAAA&#10;AAAAAAAAAC4CAABkcnMvZTJvRG9jLnhtbFBLAQItABQABgAIAAAAIQDd/o1l3QAAAAQBAAAPAAAA&#10;AAAAAAAAAAAAAHgDAABkcnMvZG93bnJldi54bWxQSwUGAAAAAAQABADzAAAAggQ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334;height:4279;visibility:visible;mso-wrap-style:square" filled="t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:rsidR="00234AC3" w:rsidRPr="00942DD7" w:rsidRDefault="004D78C6" w:rsidP="007D0B51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42DD7">
              <w:rPr>
                <w:rFonts w:ascii="Times New Roman" w:hAnsi="Times New Roman" w:cs="Times New Roman"/>
                <w:b/>
                <w:bCs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4528" behindDoc="0" locked="0" layoutInCell="1" allowOverlap="1">
                      <wp:simplePos x="0" y="0"/>
                      <wp:positionH relativeFrom="column">
                        <wp:posOffset>3898900</wp:posOffset>
                      </wp:positionH>
                      <wp:positionV relativeFrom="paragraph">
                        <wp:posOffset>40005</wp:posOffset>
                      </wp:positionV>
                      <wp:extent cx="360680" cy="200025"/>
                      <wp:effectExtent l="4127" t="0" r="24448" b="24447"/>
                      <wp:wrapNone/>
                      <wp:docPr id="25" name="Стрелка: влево-вправо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360680" cy="200025"/>
                              </a:xfrm>
                              <a:prstGeom prst="leftRightArrow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F6CB09" id="Стрелка: влево-вправо 25" o:spid="_x0000_s1026" type="#_x0000_t69" style="position:absolute;margin-left:307pt;margin-top:3.15pt;width:28.4pt;height:15.75pt;rotation:-90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jJ/lwIAAEIFAAAOAAAAZHJzL2Uyb0RvYy54bWysVM1u1DAQviPxDpbvbTZLu5Ros9WqVRFS&#10;1VZtUc9ex95EOLYZeze7nBBvwhtUSL2ABK+wfSPGTjatSrkgchjNZP6/mfH4cFUrshTgKqNzmu4O&#10;KBGam6LS85y+vz7ZOaDEeaYLpowWOV0LRw8nL1+MG5uJoSmNKgQQDKJd1ticlt7bLEkcL0XN3K6x&#10;QqNSGqiZRxHmSQGswei1SoaDwShpDBQWDBfO4d/jVkknMb6UgvtzKZ3wROUUa/ORQqSzQJPJmGVz&#10;YLaseFcG+4cqalZpTNqHOmaekQVUf4SqKw7GGel3uakTI2XFRewBu0kHT7q5KpkVsRcEx9keJvf/&#10;wvKz5QWQqsjpcJ8SzWqc0ebr/Zf7z5u7zY/N981tRjbfkLtD+nMHyS9U3QaBoAfC11iXYZQrewGd&#10;5JANWKwk1AQMYp6OcFb4RYiwabKKE1j3ExArTzj+fDUajA5wThxVwaVNkbSxQkwLzr8VpiaByakS&#10;0l9W89JPAUwTw7PlqfNYCTptjVEIVbZ1Rc6vlQjhlL4UEtvH1MPoHRdPHCkgS4YrU3xIQ48YK1oG&#10;F1kp1Tulzzkpv3XqbIObiMvYO7ZQ/DVbbx0zGu17x7rSBp7L+lCqbO23Xbe9hrZnpljjtONIEGRn&#10;+UmFMJ4y5y8Y4N7jT7xlf45EKtPk1HQcJaWBT8/9D/a4jqilpME7yqn7uGAgKFHvNC7qm3RvLxxe&#10;FPb2Xw9RgMea2WONXtRHBnFPY3WRDfZebVkJpr7Bk5+GrKhimmPunHIPW+HIt/eNjwYX02k0w2Oz&#10;zJ/qK8tD8IBqWI7r1Q0D2+2SxyU8M9ubY9mTRWptg6c204U3sopb9oBrhzcealyY7lEJL8FjOVo9&#10;PH2T3wAAAP//AwBQSwMEFAAGAAgAAAAhAB7f2HTfAAAACQEAAA8AAABkcnMvZG93bnJldi54bWxM&#10;j0FOwzAQRfdI3MEaJHatk0JMlWZSQRBCbIoaegAnnsYRsR1itw23x6xgOfpP/78ptrMZ2Jkm3zuL&#10;kC4TYGRbp3rbIRw+XhZrYD5Iq+TgLCF8k4dteX1VyFy5i93TuQ4diyXW5xJBhzDmnPtWk5F+6Uay&#10;MTu6ycgQz6njapKXWG4GvkoSwY3sbVzQcqRKU/tZnwyCC9VzrWV1v3vt39KHY/P0/kV7xNub+XED&#10;LNAc/mD41Y/qUEanxp2s8mxAECshIoqwEHfAIiCydQqsQciSDHhZ8P8flD8AAAD//wMAUEsBAi0A&#10;FAAGAAgAAAAhALaDOJL+AAAA4QEAABMAAAAAAAAAAAAAAAAAAAAAAFtDb250ZW50X1R5cGVzXS54&#10;bWxQSwECLQAUAAYACAAAACEAOP0h/9YAAACUAQAACwAAAAAAAAAAAAAAAAAvAQAAX3JlbHMvLnJl&#10;bHNQSwECLQAUAAYACAAAACEA2RIyf5cCAABCBQAADgAAAAAAAAAAAAAAAAAuAgAAZHJzL2Uyb0Rv&#10;Yy54bWxQSwECLQAUAAYACAAAACEAHt/YdN8AAAAJAQAADwAAAAAAAAAAAAAAAADxBAAAZHJzL2Rv&#10;d25yZXYueG1sUEsFBgAAAAAEAAQA8wAAAP0FAAAAAA==&#10;" adj="5989" fillcolor="white [3201]" strokecolor="black [3200]" strokeweight="2pt"/>
                  </w:pict>
                </mc:Fallback>
              </mc:AlternateContent>
            </w:r>
          </w:p>
          <w:p w:rsidR="00234AC3" w:rsidRPr="00942DD7" w:rsidRDefault="004D78C6" w:rsidP="007D0B51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42DD7">
              <w:rPr>
                <w:rFonts w:ascii="Times New Roman" w:hAnsi="Times New Roman" w:cs="Times New Roman"/>
                <w:b/>
                <w:bCs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581952" behindDoc="0" locked="0" layoutInCell="1" allowOverlap="1">
                      <wp:simplePos x="0" y="0"/>
                      <wp:positionH relativeFrom="column">
                        <wp:posOffset>2278380</wp:posOffset>
                      </wp:positionH>
                      <wp:positionV relativeFrom="paragraph">
                        <wp:posOffset>86360</wp:posOffset>
                      </wp:positionV>
                      <wp:extent cx="2237740" cy="440690"/>
                      <wp:effectExtent l="0" t="0" r="10160" b="16510"/>
                      <wp:wrapNone/>
                      <wp:docPr id="3" name="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7740" cy="44069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76A8" w:rsidRDefault="00A876A8" w:rsidP="00234AC3">
                                  <w:pPr>
                                    <w:jc w:val="center"/>
                                  </w:pPr>
                                  <w:r>
                                    <w:t>Председатель Совета старшеклассников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" o:spid="_x0000_s1029" style="position:absolute;left:0;text-align:left;margin-left:179.4pt;margin-top:6.8pt;width:176.2pt;height:34.7pt;z-index:25158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Ks2jwIAAC0FAAAOAAAAZHJzL2Uyb0RvYy54bWysVM1u2zAMvg/YOwi6r07SrF2DOkXQosOA&#10;og3WDj0rstQYk0VNUmJnpwG7Dtgj7CF2GfbTZ3DeaJTsOEFX7DDsIpMmP1IkP+r4pCoUWQrrctAp&#10;7e/1KBGaQ5bru5S+uTl/9oIS55nOmAItUroSjp6Mnz45Ls1IDGAOKhOWYBDtRqVJ6dx7M0oSx+ei&#10;YG4PjNBolGAL5lG1d0lmWYnRC5UMer2DpASbGQtcOId/zxojHcf4Ugrur6R0whOVUrybj6eN5yyc&#10;yfiYje4sM/Oct9dg/3CLguUak3ahzphnZGHzP0IVObfgQPo9DkUCUuZcxBqwmn7vQTXXc2ZErAWb&#10;40zXJvf/wvLL5dSSPEvpPiWaFTii+sv6w/pz/bO+X3+sv9b39Y/1p/pX/a3+TvZDv0rjRgi7NlPb&#10;ag7FUHwlbRG+WBapYo9XXY9F5QnHn4PB/uHhEEfB0TYc9g6O4hCSLdpY518KKEgQUmpxhrG1bHnh&#10;PGZE140LKuE2Tf4o+ZUS4QpKvxYS6woZIzoySpwqS5YMuZC97YdaMFb0DBCZK9WB+o+BlN+AWt8A&#10;E5FlHbD3GHCbrfOOGUH7DljkGuzfwbLx31Td1BrK9tWsaofYjmQG2QoHa6FhvDP8PMd2XjDnp8wi&#10;xXECuLb+Cg+poEwptBIlc7DvH/sf/JF5aKWkxJVJqXu3YFZQol5p5ORRH+eJOxaV4fPDASp21zLb&#10;tehFcQo4iT4+EIZHMfh7tRGlheIWt3sSsqKJaY65U8q93SinvlllfB+4mEyiG+6VYf5CXxsegoc+&#10;B7rcVLfMmpZTHtl4CZv1YqMH1Gp8A1LDZOFB5pF3odNNX9sJ4E5GCrXvR1j6XT16bV+58W8AAAD/&#10;/wMAUEsDBBQABgAIAAAAIQDTg9M43gAAAAkBAAAPAAAAZHJzL2Rvd25yZXYueG1sTI9BT4QwFITv&#10;Jv6H5pl4cwtLRETKxpAYEz2J68Fblz6BSF8J7bLgr/d5co+Tmcx8U+wWO4gZJ987UhBvIhBIjTM9&#10;tQr27083GQgfNBk9OEIFK3rYlZcXhc6NO9EbznVoBZeQz7WCLoQxl9I3HVrtN25EYu/LTVYHllMr&#10;zaRPXG4HuY2iVFrdEy90esSqw+a7PloFr6sM8/4jvf+Zq3419Wf1/IKVUtdXy+MDiIBL+A/DHz6j&#10;Q8lMB3ck48WgILnNGD2wkaQgOHAXx1sQBwVZEoEsC3n+oPwFAAD//wMAUEsBAi0AFAAGAAgAAAAh&#10;ALaDOJL+AAAA4QEAABMAAAAAAAAAAAAAAAAAAAAAAFtDb250ZW50X1R5cGVzXS54bWxQSwECLQAU&#10;AAYACAAAACEAOP0h/9YAAACUAQAACwAAAAAAAAAAAAAAAAAvAQAAX3JlbHMvLnJlbHNQSwECLQAU&#10;AAYACAAAACEANUirNo8CAAAtBQAADgAAAAAAAAAAAAAAAAAuAgAAZHJzL2Uyb0RvYy54bWxQSwEC&#10;LQAUAAYACAAAACEA04PTON4AAAAJAQAADwAAAAAAAAAAAAAAAADpBAAAZHJzL2Rvd25yZXYueG1s&#10;UEsFBgAAAAAEAAQA8wAAAPQFAAAAAA==&#10;" fillcolor="white [3201]" strokecolor="black [3200]" strokeweight="2pt">
                      <v:textbox>
                        <w:txbxContent>
                          <w:p w:rsidR="00A876A8" w:rsidRDefault="00A876A8" w:rsidP="00234AC3">
                            <w:pPr>
                              <w:jc w:val="center"/>
                            </w:pPr>
                            <w:r>
                              <w:t>Председатель Совета старшеклассников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34AC3" w:rsidRPr="00942DD7" w:rsidRDefault="00234AC3" w:rsidP="007D0B51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234AC3" w:rsidRPr="00942DD7" w:rsidRDefault="004D78C6" w:rsidP="007D0B51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42DD7">
              <w:rPr>
                <w:rFonts w:ascii="Times New Roman" w:hAnsi="Times New Roman" w:cs="Times New Roman"/>
                <w:b/>
                <w:bCs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5792" behindDoc="0" locked="0" layoutInCell="1" allowOverlap="1">
                      <wp:simplePos x="0" y="0"/>
                      <wp:positionH relativeFrom="column">
                        <wp:posOffset>3150235</wp:posOffset>
                      </wp:positionH>
                      <wp:positionV relativeFrom="paragraph">
                        <wp:posOffset>109855</wp:posOffset>
                      </wp:positionV>
                      <wp:extent cx="400685" cy="192405"/>
                      <wp:effectExtent l="8890" t="0" r="27305" b="27305"/>
                      <wp:wrapNone/>
                      <wp:docPr id="27" name="Стрелка: влево-вправо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00685" cy="192405"/>
                              </a:xfrm>
                              <a:prstGeom prst="leftRightArrow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50034B" id="Стрелка: влево-вправо 27" o:spid="_x0000_s1026" type="#_x0000_t69" style="position:absolute;margin-left:248.05pt;margin-top:8.65pt;width:31.55pt;height:15.15pt;rotation:90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seslwIAAEEFAAAOAAAAZHJzL2Uyb0RvYy54bWysVM1O3DAQvlfqO1i+QzarXX4ismgFoqqE&#10;AAEVZ+PYm6iOx7W9m92eqr4Jb4AqcWml9hWWN+rYyQZE6aVqDtZMZuabH3/jg8NlrchCWFeBzmm6&#10;PaBEaA5FpWc5/XB9srVHifNMF0yBFjldCUcPJ2/fHDQmE0MoQRXCEgTRLmtMTkvvTZYkjpeiZm4b&#10;jNBolGBr5lG1s6SwrEH0WiXDwWAnacAWxgIXzuHf49ZIJxFfSsH9uZROeKJyirX5eNp43oYzmRyw&#10;bGaZKSvelcH+oYqaVRqT9lDHzDMyt9UfUHXFLTiQfptDnYCUFRexB+wmHbzo5qpkRsRecDjO9GNy&#10;/w+Wny0uLKmKnA53KdGsxjta3z1+ffyyflj/WH9f32dk/Q2lBzx/buHxC033QSEYgeNrjMsQ5cpc&#10;2E5zKIZZLKWtiQWc+Xg0CF+cEPZMlvECVv0FiKUnHH+i287emBKOpnR/OBqMQ4akhQqQxjr/TkBN&#10;gpBTJaS/rGaln1oLTYRni1Pn26CNMyKEItuyouRXSgQ4pS+FxO4x9TBGR96JI2XJgiFjio9pV0D0&#10;DCGyUqoPSl8LUn4T1PmGMBG52Ae2o/hrtt47ZgTt+8C60mBfy/pUqmz9N123vYa2b6FY4WXHG8Fd&#10;cIafVDjGU+b8BbNIe/yJq+zP8ZAKmpxCJ1FSgv382v/gj2xEKyUNrlFO3ac5s4IS9V4jT/fT0Sjs&#10;XVRG490hKva55fa5Rc/rI8C5p7G6KAZ/rzaitFDf4MZPQ1Y0Mc0xd065txvlyLfrjW8GF9NpdMNd&#10;M8yf6ivDA3iYaiDH9fKGWdNxySMJz2Czcix7QaTWN0RqmM49yCqy7Gmu3bxxTyNjuzclPATP9ej1&#10;9PJNfgMAAP//AwBQSwMEFAAGAAgAAAAhACzXU1HdAAAABwEAAA8AAABkcnMvZG93bnJldi54bWxM&#10;j8FOwzAQRO9I/IO1SFwQdeo2VRuyqRAqH0BpK3Fz420SEa+j2GmTv8ec4Dia0cybfDvaVlyp941j&#10;hPksAUFcOtNwhXD4fH9eg/BBs9GtY0KYyMO2uL/LdWbcjT/oug+ViCXsM41Qh9BlUvqyJqv9zHXE&#10;0bu43uoQZV9J0+tbLLetVEmyklY3HBdq3dFbTeX3frAIfrcbvhbHpw2fjmExjYfTpJRCfHwYX19A&#10;BBrDXxh+8SM6FJHp7AY2XrQI6VylMYqwARHtdKnikzPCapmALHL5n7/4AQAA//8DAFBLAQItABQA&#10;BgAIAAAAIQC2gziS/gAAAOEBAAATAAAAAAAAAAAAAAAAAAAAAABbQ29udGVudF9UeXBlc10ueG1s&#10;UEsBAi0AFAAGAAgAAAAhADj9If/WAAAAlAEAAAsAAAAAAAAAAAAAAAAALwEAAF9yZWxzLy5yZWxz&#10;UEsBAi0AFAAGAAgAAAAhABiSx6yXAgAAQQUAAA4AAAAAAAAAAAAAAAAALgIAAGRycy9lMm9Eb2Mu&#10;eG1sUEsBAi0AFAAGAAgAAAAhACzXU1HdAAAABwEAAA8AAAAAAAAAAAAAAAAA8QQAAGRycy9kb3du&#10;cmV2LnhtbFBLBQYAAAAABAAEAPMAAAD7BQAAAAA=&#10;" adj="5186" fillcolor="white [3201]" strokecolor="black [3200]" strokeweight="2pt"/>
                  </w:pict>
                </mc:Fallback>
              </mc:AlternateContent>
            </w:r>
          </w:p>
          <w:p w:rsidR="00234AC3" w:rsidRPr="00942DD7" w:rsidRDefault="004D78C6" w:rsidP="007D0B51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42DD7">
              <w:rPr>
                <w:rFonts w:ascii="Times New Roman" w:hAnsi="Times New Roman" w:cs="Times New Roman"/>
                <w:b/>
                <w:bCs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576832" behindDoc="0" locked="0" layoutInCell="1" allowOverlap="1">
                      <wp:simplePos x="0" y="0"/>
                      <wp:positionH relativeFrom="column">
                        <wp:posOffset>2433320</wp:posOffset>
                      </wp:positionH>
                      <wp:positionV relativeFrom="paragraph">
                        <wp:posOffset>160020</wp:posOffset>
                      </wp:positionV>
                      <wp:extent cx="1908810" cy="416560"/>
                      <wp:effectExtent l="0" t="0" r="15240" b="21590"/>
                      <wp:wrapNone/>
                      <wp:docPr id="2" name="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8810" cy="4165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76A8" w:rsidRDefault="00A876A8" w:rsidP="00234AC3">
                                  <w:pPr>
                                    <w:jc w:val="center"/>
                                  </w:pPr>
                                  <w:r>
                                    <w:t>Совет старшеклассников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" o:spid="_x0000_s1030" style="position:absolute;left:0;text-align:left;margin-left:191.6pt;margin-top:12.6pt;width:150.3pt;height:32.8pt;z-index:25157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TEfjwIAAC0FAAAOAAAAZHJzL2Uyb0RvYy54bWysVM1u1DAQviPxDpbvNJvVtrSrZqtVqyKk&#10;qlS0qGevY3cjHNuMvZssJySuSDwCD8EF8dNnyL4RY+enVak4IC7OTGa+Gc/MNz48qktF1gJcYXRG&#10;050RJUJzkxf6JqNvrk6f7VPiPNM5U0aLjG6Eo0ezp08OKzsVY7M0KhdAMIh208pmdOm9nSaJ40tR&#10;MrdjrNBolAZK5lGFmyQHVmH0UiXj0WgvqQzkFgwXzuHfk9ZIZzG+lIL7V1I64YnKKN7NxxPiuQhn&#10;Mjtk0xtgdlnw7hrsH25RskJj0iHUCfOMrKD4I1RZcDDOSL/DTZkYKQsuYg1YTTp6UM3lklkRa8Hm&#10;ODu0yf2/sPx8fQGkyDM6pkSzEkfUfNl+2H5ufja324/N1+a2+bH91PxqvjXfyTj0q7JuirBLewGd&#10;5lAMxdcSyvDFskgde7wZeixqTzj+TA9G+/spjoKjbZLu7e7FISR3aAvOvxCmJEHIKOAMY2vZ+sx5&#10;zIiuvQsq4TZt/ij5jRLhCkq/FhLrwozjiI6MEscKyJohF/K3aagFY0XPAJGFUgMofQykfA/qfANM&#10;RJYNwNFjwLtsg3fMaLQfgGWhDfwdLFv/vuq21lC2rxd1HOKkH9DC5BscLJiW8c7y0wLbecacv2CA&#10;FMcJ4Nr6V3hIZaqMmk6iZGng/WP/gz8yD62UVLgyGXXvVgwEJeqlRk4epJNJ2LGoTHafj1GB+5bF&#10;fYtelccGJ5HiA2F5FIO/V70owZTXuN3zkBVNTHPMnVHuoVeOfbvK+D5wMZ9HN9wry/yZvrQ8BA99&#10;DnS5qq8Z2I5THtl4bvr1YtMH1Gp9A1Kb+cobWUTehU63fe0mgDsZKdS9H2Hp7+vR6+6Vm/0GAAD/&#10;/wMAUEsDBBQABgAIAAAAIQCtKkzD3wAAAAkBAAAPAAAAZHJzL2Rvd25yZXYueG1sTI/BToQwEIbv&#10;Jr5DMybe3CJEwrIMG0NiTPQkrgdvXToLRNoS2mXBp3c86WkymS//fH+xX8wgZpp87yzC/SYCQbZx&#10;urctwuH96S4D4YOyWg3OEsJKHvbl9VWhcu0u9o3mOrSCQ6zPFUIXwphL6ZuOjPIbN5Ll28lNRgVe&#10;p1bqSV043AwyjqJUGtVb/tCpkaqOmq/6bBBeVxnmw0e6/Z6rftX1Z/X8QhXi7c3yuAMRaAl/MPzq&#10;szqU7HR0Z6u9GBCSLIkZRYgfeDKQZgl3OSJsowxkWcj/DcofAAAA//8DAFBLAQItABQABgAIAAAA&#10;IQC2gziS/gAAAOEBAAATAAAAAAAAAAAAAAAAAAAAAABbQ29udGVudF9UeXBlc10ueG1sUEsBAi0A&#10;FAAGAAgAAAAhADj9If/WAAAAlAEAAAsAAAAAAAAAAAAAAAAALwEAAF9yZWxzLy5yZWxzUEsBAi0A&#10;FAAGAAgAAAAhAPUtMR+PAgAALQUAAA4AAAAAAAAAAAAAAAAALgIAAGRycy9lMm9Eb2MueG1sUEsB&#10;Ai0AFAAGAAgAAAAhAK0qTMPfAAAACQEAAA8AAAAAAAAAAAAAAAAA6QQAAGRycy9kb3ducmV2Lnht&#10;bFBLBQYAAAAABAAEAPMAAAD1BQAAAAA=&#10;" fillcolor="white [3201]" strokecolor="black [3200]" strokeweight="2pt">
                      <v:textbox>
                        <w:txbxContent>
                          <w:p w:rsidR="00A876A8" w:rsidRDefault="00A876A8" w:rsidP="00234AC3">
                            <w:pPr>
                              <w:jc w:val="center"/>
                            </w:pPr>
                            <w:r>
                              <w:t>Совет старшеклассников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34AC3" w:rsidRPr="00942DD7" w:rsidRDefault="00234AC3" w:rsidP="007D0B51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234AC3" w:rsidRPr="00942DD7" w:rsidRDefault="004D78C6" w:rsidP="007D0B51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42DD7">
              <w:rPr>
                <w:rFonts w:ascii="Times New Roman" w:hAnsi="Times New Roman" w:cs="Times New Roman"/>
                <w:b/>
                <w:bCs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1936" behindDoc="0" locked="0" layoutInCell="1" allowOverlap="1">
                      <wp:simplePos x="0" y="0"/>
                      <wp:positionH relativeFrom="column">
                        <wp:posOffset>3179445</wp:posOffset>
                      </wp:positionH>
                      <wp:positionV relativeFrom="paragraph">
                        <wp:posOffset>103505</wp:posOffset>
                      </wp:positionV>
                      <wp:extent cx="365760" cy="208915"/>
                      <wp:effectExtent l="2222" t="0" r="17463" b="17462"/>
                      <wp:wrapNone/>
                      <wp:docPr id="29" name="Стрелка: влево-вправо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365760" cy="208915"/>
                              </a:xfrm>
                              <a:prstGeom prst="leftRightArrow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7B3614" id="Стрелка: влево-вправо 29" o:spid="_x0000_s1026" type="#_x0000_t69" style="position:absolute;margin-left:250.35pt;margin-top:8.15pt;width:28.8pt;height:16.45pt;rotation:-90;z-index:2517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1RomAIAAEIFAAAOAAAAZHJzL2Uyb0RvYy54bWysVM1O3DAQvlfqO1i+QzZbWCAii1YgqkoI&#10;VkDF2Tj2Jqpju2PvZrenqm/SN0CVuLRS+wrLG3XsZAOi9FI1h9FMZuabfx8eLWtFFgJcZXRO0+0B&#10;JUJzU1R6ltP316db+5Q4z3TBlNEipyvh6NH49avDxmZiaEqjCgEEQbTLGpvT0nubJYnjpaiZ2zZW&#10;aFRKAzXzKMIsKYA1iF6rZDgYjJLGQGHBcOEc/j1plXQc8aUU3F9I6YQnKqeYm48UIr0NNBkfsmwG&#10;zJYV79Jg/5BFzSqNQXuoE+YZmUP1B1RdcTDOSL/NTZ0YKSsuYg1YTTp4Vs1VyayItWBznO3b5P4f&#10;LD9fTIFURU6HB5RoVuOM1l8fvjx8Xt+vf6y/r+8ysv6G3D3Sn1tIfqHqLggEPbB9jXUZolzZKXSS&#10;Qzb0YimhJmCw5+kIZ4VfbBEWTZZxAqt+AmLpCcefb0a7eyOcE0fVcLB/kO6GEEmLFTAtOP9WmJoE&#10;JqdKSH9ZzUo/ATBNhGeLM+dbp40xIoQs27wi51dKBDilL4XE8jH0MHrHxRPHCsiC4coUH9IugWgZ&#10;XGSlVO+UvuSk/Mapsw1uIi5j79i24q/ReusY0WjfO9aVNvBS1MdUZWu/qbqtNZR9a4oVTjuOBJvs&#10;LD+tsI1nzPkpA9x7/Im37C+QSGWanJqOo6Q08Oml/8Ee1xG1lDR4Rzl1H+cMBCXqncZFPUh3dsLh&#10;RWFnd2+IAjzV3D7V6Hl9bLDvacwussHeqw0rwdQ3ePKTEBVVTHOMnVPuYSMc+/a+8dHgYjKJZnhs&#10;lvkzfWV5AA9dDctxvbxhYLtd8riE52Zzcyx7tkitbfDUZjL3RlZxyx772vUbDzVubPeohJfgqRyt&#10;Hp++8W8AAAD//wMAUEsDBBQABgAIAAAAIQB6OxoM3QAAAAgBAAAPAAAAZHJzL2Rvd25yZXYueG1s&#10;TI9BT4NAEIXvJv6HzZh4swtYiFKWptFw8mTbS29bdgqk7CxhF4r+eseTnl4mb/Le94rtYnsx4+g7&#10;RwriVQQCqXamo0bB8VA9vYDwQZPRvSNU8IUetuX9XaFz4270ifM+NIJDyOdaQRvCkEvp6xat9is3&#10;ILF3caPVgc+xkWbUNw63vUyiKJNWd8QNrR7wrcX6up+sgm+UyXtymvDjEJbd3FyqOTtVSj0+LLsN&#10;iIBL+HuGX3xGh5KZzm4i40WvII2feUtQsGZhP12nryDOCrI4A1kW8v+A8gcAAP//AwBQSwECLQAU&#10;AAYACAAAACEAtoM4kv4AAADhAQAAEwAAAAAAAAAAAAAAAAAAAAAAW0NvbnRlbnRfVHlwZXNdLnht&#10;bFBLAQItABQABgAIAAAAIQA4/SH/1gAAAJQBAAALAAAAAAAAAAAAAAAAAC8BAABfcmVscy8ucmVs&#10;c1BLAQItABQABgAIAAAAIQAdh1RomAIAAEIFAAAOAAAAAAAAAAAAAAAAAC4CAABkcnMvZTJvRG9j&#10;LnhtbFBLAQItABQABgAIAAAAIQB6OxoM3QAAAAgBAAAPAAAAAAAAAAAAAAAAAPIEAABkcnMvZG93&#10;bnJldi54bWxQSwUGAAAAAAQABADzAAAA/AUAAAAA&#10;" adj="6169" fillcolor="white [3201]" strokecolor="black [3200]" strokeweight="2pt"/>
                  </w:pict>
                </mc:Fallback>
              </mc:AlternateContent>
            </w:r>
          </w:p>
          <w:p w:rsidR="00234AC3" w:rsidRPr="00942DD7" w:rsidRDefault="004D78C6" w:rsidP="007D0B51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42DD7">
              <w:rPr>
                <w:rFonts w:ascii="Times New Roman" w:hAnsi="Times New Roman" w:cs="Times New Roman"/>
                <w:b/>
                <w:bCs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8864" behindDoc="0" locked="0" layoutInCell="1" allowOverlap="1">
                      <wp:simplePos x="0" y="0"/>
                      <wp:positionH relativeFrom="column">
                        <wp:posOffset>1998345</wp:posOffset>
                      </wp:positionH>
                      <wp:positionV relativeFrom="paragraph">
                        <wp:posOffset>182245</wp:posOffset>
                      </wp:positionV>
                      <wp:extent cx="2814955" cy="296545"/>
                      <wp:effectExtent l="0" t="0" r="23495" b="27305"/>
                      <wp:wrapNone/>
                      <wp:docPr id="28" name="Прямоугольник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4955" cy="2965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76A8" w:rsidRDefault="00A876A8" w:rsidP="004D78C6">
                                  <w:pPr>
                                    <w:jc w:val="center"/>
                                  </w:pPr>
                                  <w:r>
                                    <w:t>Старосты классов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8" o:spid="_x0000_s1031" style="position:absolute;left:0;text-align:left;margin-left:157.35pt;margin-top:14.35pt;width:221.65pt;height:23.35pt;z-index:2517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wtBjQIAAC8FAAAOAAAAZHJzL2Uyb0RvYy54bWysVM1u2zAMvg/YOwi6r46DpFuDOkXQosOA&#10;oi3WDj0rstQYkyWNUmJnpwG7Dtgj7CF2GfbTZ3DeaJTsOEVX7DDsYpMiP1IkP+rwqC4VWQlwhdEZ&#10;TfcGlAjNTV7o24y+uT599oIS55nOmTJaZHQtHD2aPn1yWNmJGJqFUbkAgkG0m1Q2owvv7SRJHF+I&#10;krk9Y4VGozRQMo8q3CY5sAqjlyoZDgb7SWUgt2C4cA5PT1ojncb4UgruL6R0whOVUbybj1+I33n4&#10;JtNDNrkFZhcF767B/uEWJSs0Ju1DnTDPyBKKP0KVBQfjjPR73JSJkbLgItaA1aSDB9VcLZgVsRZs&#10;jrN9m9z/C8vPV5dAijyjQ5yUZiXOqPmy+bD53Pxs7jYfm6/NXfNj86n51XxrvhN0wo5V1k0QeGUv&#10;odMciqH8WkIZ/lgYqWOX132XRe0Jx8Phi3R0MB5TwtE2PNgfj8YhaLJDW3D+pTAlCUJGAacYm8tW&#10;Z863rlsXxIXbtPmj5NdKhCso/VpIrCxkjOjIKXGsgKwYsiF/m3Zpo2eAyEKpHpQ+BlJ+C+p8A0xE&#10;nvXAwWPAXbbeO2Y02vfAstAG/g6Wrf+26rbWULav53UcY+xlOJmbfI2jBdNy3ll+WmA7z5jzlwyQ&#10;5LgOuLj+Aj9SmSqjppMoWRh4/9h58EfuoZWSCpcmo+7dkoGgRL3SyMqDdDQKWxaV0fj5EBW4b5nf&#10;t+hleWxwEik+EZZHMfh7tRUlmPIG93sWsqKJaY65M8o9bJVj3y4zvhBczGbRDTfLMn+mrywPwUOf&#10;A12u6xsGtuOURzaem+2CsckDarW+AanNbOmNLCLvdn3tJoBbGZnbvSBh7e/r0Wv3zk1/AwAA//8D&#10;AFBLAwQUAAYACAAAACEApmUsRuAAAAAJAQAADwAAAGRycy9kb3ducmV2LnhtbEyPQU/DMAyF70j7&#10;D5EncWPpxthKaTpNlRASnCjjwC1rTFutcaom61p+Pd4JTrb1np6/l+5G24oBe984UrBcRCCQSmca&#10;qhQcPp7vYhA+aDK6dYQKJvSwy2Y3qU6Mu9A7DkWoBIeQT7SCOoQukdKXNVrtF65DYu3b9VYHPvtK&#10;ml5fONy2chVFG2l1Q/yh1h3mNZan4mwVvE0yDIfPzePPkDeTKb7yl1fMlbqdj/snEAHH8GeGKz6j&#10;Q8ZMR3cm40Wr4H653rJVwSrmyYbtQ8zljtdlDTJL5f8G2S8AAAD//wMAUEsBAi0AFAAGAAgAAAAh&#10;ALaDOJL+AAAA4QEAABMAAAAAAAAAAAAAAAAAAAAAAFtDb250ZW50X1R5cGVzXS54bWxQSwECLQAU&#10;AAYACAAAACEAOP0h/9YAAACUAQAACwAAAAAAAAAAAAAAAAAvAQAAX3JlbHMvLnJlbHNQSwECLQAU&#10;AAYACAAAACEASrcLQY0CAAAvBQAADgAAAAAAAAAAAAAAAAAuAgAAZHJzL2Uyb0RvYy54bWxQSwEC&#10;LQAUAAYACAAAACEApmUsRuAAAAAJAQAADwAAAAAAAAAAAAAAAADnBAAAZHJzL2Rvd25yZXYueG1s&#10;UEsFBgAAAAAEAAQA8wAAAPQFAAAAAA==&#10;" fillcolor="white [3201]" strokecolor="black [3200]" strokeweight="2pt">
                      <v:textbox>
                        <w:txbxContent>
                          <w:p w:rsidR="00A876A8" w:rsidRDefault="00A876A8" w:rsidP="004D78C6">
                            <w:pPr>
                              <w:jc w:val="center"/>
                            </w:pPr>
                            <w:r>
                              <w:t>Старосты классов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037876" w:rsidRPr="00942DD7" w:rsidRDefault="00037876" w:rsidP="00A876A8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222222"/>
                <w:sz w:val="20"/>
                <w:szCs w:val="20"/>
                <w:lang w:eastAsia="ru-RU"/>
              </w:rPr>
            </w:pPr>
          </w:p>
          <w:p w:rsidR="0008688E" w:rsidRPr="00942DD7" w:rsidRDefault="0008688E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Через различные виды совместной деятельности у обучающихся вырабатываются необходимые навыки социального взаимодействия, умение подчиняться коллективной дисциплине, отстаивать свои права, нести ответственность за порученное дело, соотносить личные интересы с общественными, понимать значение избирательных процедур, анализировать предвыборные программы кандидатов. В деятельности учащиеся получают возможность проявить организаторские способности, навыки планирования, анализа.</w:t>
            </w:r>
          </w:p>
          <w:p w:rsidR="007D0B51" w:rsidRPr="00942DD7" w:rsidRDefault="007D0B51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</w:pPr>
          </w:p>
          <w:p w:rsidR="0008688E" w:rsidRPr="00942DD7" w:rsidRDefault="0008688E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На уровне классов:</w:t>
            </w:r>
          </w:p>
          <w:p w:rsidR="0008688E" w:rsidRPr="00942DD7" w:rsidRDefault="0008688E" w:rsidP="00942DD7">
            <w:pPr>
              <w:numPr>
                <w:ilvl w:val="0"/>
                <w:numId w:val="17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через деятельность выборных по инициативе и предложениям обучающихся класса лидеров (старост), представляющих интересы класса в общешкольных делах и призванных координировать его работу с работой общешкольных органов самоуправления и классных руководителей;</w:t>
            </w:r>
          </w:p>
          <w:p w:rsidR="0008688E" w:rsidRPr="00942DD7" w:rsidRDefault="0008688E" w:rsidP="00942DD7">
            <w:pPr>
              <w:numPr>
                <w:ilvl w:val="0"/>
                <w:numId w:val="17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через деятельность выборных органов самоуправления, отвечающих за различные направления работы класса (например, штаб спортивных дел, штаб творческих дел, штаб работы с обучающимися младших классов);</w:t>
            </w:r>
          </w:p>
          <w:p w:rsidR="0008688E" w:rsidRPr="00942DD7" w:rsidRDefault="0008688E" w:rsidP="00942DD7">
            <w:pPr>
              <w:numPr>
                <w:ilvl w:val="0"/>
                <w:numId w:val="17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через организацию на принципах самоуправления жизни детских групп, отправляющихся в походы, экспедиции, на экскурсии, осуществляемую через систему распределяемых среди участников ответственных должностей.</w:t>
            </w:r>
          </w:p>
          <w:p w:rsidR="0008688E" w:rsidRPr="00942DD7" w:rsidRDefault="0008688E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Классное детско-взрослое самоуправление состоит из таких же групп актива, как и школьное самоуправление: староста, креативщик, корреспондент/фотограф, видеооператор, дизайнер, техподдержка, спортивный организатор, </w:t>
            </w:r>
            <w:proofErr w:type="spellStart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игровед</w:t>
            </w:r>
            <w:proofErr w:type="spellEnd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(служба примирения), волонтер, шеф (работа с малышами), курьер ЮНЕСКО. Классы вправе придумать дополнительные роли самоуправления. Члены классного самоуправления являются представителями класса в соответствующих комитетах и клубах школьного самоуправления. В открытых заседаниях, советах дела для планирования общешкольных ключевых дел участие обязательно. В остальных случаях ученик выбирает, будет ли он принимать участие в работе школьного актива.</w:t>
            </w:r>
          </w:p>
          <w:p w:rsidR="0008688E" w:rsidRPr="00942DD7" w:rsidRDefault="0008688E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На индивидуальном уровне:</w:t>
            </w:r>
          </w:p>
          <w:p w:rsidR="0008688E" w:rsidRPr="00942DD7" w:rsidRDefault="0008688E" w:rsidP="00942DD7">
            <w:pPr>
              <w:numPr>
                <w:ilvl w:val="0"/>
                <w:numId w:val="18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через вовлечение обучающихся в планирование, организацию, проведение и анализ общешкольных и </w:t>
            </w:r>
            <w:proofErr w:type="spellStart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внутриклассных</w:t>
            </w:r>
            <w:proofErr w:type="spellEnd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дел;</w:t>
            </w:r>
          </w:p>
          <w:p w:rsidR="0008688E" w:rsidRPr="00942DD7" w:rsidRDefault="0008688E" w:rsidP="00942DD7">
            <w:pPr>
              <w:numPr>
                <w:ilvl w:val="0"/>
                <w:numId w:val="18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через реализацию обучающимися, взявшими на себя соответствующую роль, функций по контролю за порядком и чистотой в классе, уходом за классной комнатой, комнатными растениями и т. п.</w:t>
            </w:r>
          </w:p>
          <w:p w:rsidR="007D0B51" w:rsidRPr="00942DD7" w:rsidRDefault="007D0B51" w:rsidP="00942DD7">
            <w:p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</w:p>
          <w:p w:rsidR="007D0B51" w:rsidRPr="00942DD7" w:rsidRDefault="007D0B51" w:rsidP="00194FB5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Модуль «Детские общественные объединения»</w:t>
            </w:r>
          </w:p>
          <w:p w:rsidR="007D0B51" w:rsidRPr="00942DD7" w:rsidRDefault="007D0B51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Действующее на базе школы детское общественное объединение – это добровольное, самоуправляемое, некоммерческое формирование, созданное по инициативе обучающихся и взрослых, объединившихся на основе общности интересов для реализации общих целей, указанных в уставе общественного объединения. Его правовой основой является Федеральный закон от 19.05.1995 № 82-ФЗ «Об общественных объединениях» (ст. 5). Воспитание в детском общественном объединении осуществляется через:</w:t>
            </w:r>
          </w:p>
          <w:p w:rsidR="007D0B51" w:rsidRPr="00942DD7" w:rsidRDefault="007D0B51" w:rsidP="00942DD7">
            <w:pPr>
              <w:numPr>
                <w:ilvl w:val="0"/>
                <w:numId w:val="39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организацию общественно полезных дел, дающих обучающимся возможность получить важный для их личностного развития опыт деятельности, направленной на помощь другим людям, своей школе, обществу в целом; развить в себе такие качества, как забота, уважение, умение сопереживать, умение общаться, слушать и слышать других. Такими делами могут являться: посильная помощь, оказываемая обучающимися пожилым людям; совместная работа с учреждениями социальной сферы (проведение культурно-просветительских и развлекательных мероприятий 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lastRenderedPageBreak/>
              <w:t>для посетителей этих учреждений, помощь в благоустройстве территории данных учреждений и т. п.); участие обучающихся в работе на прилегающей к школе территории (работа в школьном саду, уход за деревьями и кустарниками, благоустройство клумб) и др.;</w:t>
            </w:r>
          </w:p>
          <w:p w:rsidR="007D0B51" w:rsidRPr="00942DD7" w:rsidRDefault="007D0B51" w:rsidP="00942DD7">
            <w:pPr>
              <w:numPr>
                <w:ilvl w:val="0"/>
                <w:numId w:val="39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договор, заключаемый между обучающимися и детским общественным объединением, традиционной формой которого является торжественное обещание (клятва) при вступлении в объединение. Договор представляет собой механизм, регулирующий отношения, возникающие между обучающимся и коллективом детского общественного объединения, его руководителем, обучающимися, не являющимися членами данного объединения;</w:t>
            </w:r>
          </w:p>
          <w:p w:rsidR="007D0B51" w:rsidRPr="00942DD7" w:rsidRDefault="007D0B51" w:rsidP="00942DD7">
            <w:pPr>
              <w:numPr>
                <w:ilvl w:val="0"/>
                <w:numId w:val="39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клубные встречи – формальные и неформальные встречи членов детского общественного объединения для обсуждения вопросов управления объединением, планирования дел в школе и микрорайоне, совместного пения, празднования знаменательных для членов объединения событий;</w:t>
            </w:r>
          </w:p>
          <w:p w:rsidR="007D0B51" w:rsidRPr="00942DD7" w:rsidRDefault="007D0B51" w:rsidP="00942DD7">
            <w:pPr>
              <w:numPr>
                <w:ilvl w:val="0"/>
                <w:numId w:val="39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лагерные сборы детского объединения, проводимые в каникулярное время</w:t>
            </w:r>
          </w:p>
          <w:p w:rsidR="007D0B51" w:rsidRPr="00942DD7" w:rsidRDefault="007D0B51" w:rsidP="00942DD7">
            <w:p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на базе загородного лагеря. Здесь в процессе круглосуточного совместного проживания смены формируется костяк объединения, вырабатывается взаимопонимание, система отношений, выявляются лидеры, формируется атмосфера сообщества, формируется и апробируется набор значимых дел;</w:t>
            </w:r>
          </w:p>
          <w:p w:rsidR="007D0B51" w:rsidRPr="00942DD7" w:rsidRDefault="007D0B51" w:rsidP="00942DD7">
            <w:pPr>
              <w:numPr>
                <w:ilvl w:val="0"/>
                <w:numId w:val="39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поддержку и развитие в детском объединении его традиций и ритуалов, формирующих у обучающегося чувство общности с другими его членами, чувство причастности к тому, что происходит в объединении (реализуется посредством введения особой символики детского объединения, проведения ежегодной церемонии посвящения в члены детского объединения, создания и поддержки интернет-странички детского объединения в социальных сетях, организации деятельности пресс-центра детского объединения, проведения традиционных огоньков – формы коллективного анализа проводимых детским объединением дел);</w:t>
            </w:r>
          </w:p>
          <w:p w:rsidR="007D0B51" w:rsidRPr="00942DD7" w:rsidRDefault="007D0B51" w:rsidP="00942DD7">
            <w:pPr>
              <w:numPr>
                <w:ilvl w:val="0"/>
                <w:numId w:val="39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участие членов детского общественного объединения в волонтерских акциях, деятельности на благо конкретных людей и социального окружения в целом. Это может быть как участием обучающихся в проведении разовых акций, которые часто носят масштабный характер, так и постоянной деятельностью обучающихся.</w:t>
            </w:r>
          </w:p>
          <w:p w:rsidR="007D0B51" w:rsidRPr="00942DD7" w:rsidRDefault="007D0B51" w:rsidP="00942DD7">
            <w:p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</w:p>
          <w:p w:rsidR="007D0B51" w:rsidRPr="00942DD7" w:rsidRDefault="007D0B51" w:rsidP="00D3447C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Модуль «Экскурсии, экспедиции, походы»</w:t>
            </w:r>
          </w:p>
          <w:p w:rsidR="007D0B51" w:rsidRPr="00942DD7" w:rsidRDefault="007D0B51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    Регулярные пешие прогулки, паломнические поездки, экскурсии или походы выходного дня или многодневные - в музей, в картинную галерею, в технопарк, на предприятие, на природу, в другой город,  помогают обучающемуся расширить свой кругозор, получить новые знания об окружающей его социальной, культурной, природной среде, научиться уважительно и бережно относиться к ней, приобрести важный опыт социально одобряемого поведения в различных внешкольных ситуациях. На экскурсиях, в экспедициях, в походах и поездках создаются благоприятные условия для воспитания у обучающихся самостоятельности и ответственности, формирования у них навыков </w:t>
            </w:r>
            <w:proofErr w:type="spellStart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самообслуживающего</w:t>
            </w:r>
            <w:proofErr w:type="spellEnd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труда, преодоления их инфантильных и эгоистических наклонностей, обучения рациональному использованию своего времени, сил, имущества. </w:t>
            </w:r>
          </w:p>
          <w:p w:rsidR="007D0B51" w:rsidRPr="00942DD7" w:rsidRDefault="007D0B51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lastRenderedPageBreak/>
              <w:t xml:space="preserve">     Экскурсии могут проводиться по предметам, по патриотической тематике, в рамках реализации православного компонента, по профориентации и т.д. Перед каждой экскурсией проводится подготовительная работа. Всем детям объясняется цель экскурсии, обговариваются вопросы, на которые учащиеся смогут найти ответы во время экскурсии. Возможна подготовка заранее чек-листов, которые дети заполняют и </w:t>
            </w:r>
            <w:proofErr w:type="gramStart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впоследствии обсуждают</w:t>
            </w:r>
            <w:proofErr w:type="gramEnd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и анализируют. После экскурсии готовится отчет-рекомендация с аргументацией о посещении экскурсии другим ученикам (фотоотчет с комментариями, видеоролик, выступление на ассамблее). В результате такой подготовительной работы у учащихся формируется исследовательский подход к проведению экскурсий, они стремятся узнавать что-то новое, проявлять любознательность, ценить знания; происходит обучение рациональному использованию своего времени, сил, имущества, экскурсии помогают обучающемуся расширить свой кругозор, получить новые знания об окружающей его социальной, культурной, природной среде, научиться уважительно и бережно относиться к ней, приобрести важный опыт социально одобряемого поведения в различных внешкольных ситуациях.</w:t>
            </w:r>
          </w:p>
          <w:p w:rsidR="007D0B51" w:rsidRPr="00942DD7" w:rsidRDefault="007D0B51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    Литературные, исторические, биологические экспедиции организуются педагогами и родителями обучающихся в другие города или села для углубленного изучения биографий российских поэтов и писателей, исторических событий, природных и историко-культурных ландшафтов, флоры и фауны.</w:t>
            </w:r>
          </w:p>
          <w:p w:rsidR="007D0B51" w:rsidRPr="00942DD7" w:rsidRDefault="007D0B51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    Практические занятия на природе – внеурочные занятия по географии, физике, окружающему миру, математике могут включать в себя экспериментальную деятельность, наблюдение.</w:t>
            </w:r>
          </w:p>
          <w:p w:rsidR="007D0B51" w:rsidRPr="00942DD7" w:rsidRDefault="007D0B51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       Учащиеся учатся применять полученные на уроках знания на практике. В процессе прогулки, мини-похода происходит неформальное межличностное общение детей и взрослых, создаются условия для воспитания у обучающихся самостоятельности и ответственности, внимательности при выполнении задания, бережного отношения к природе (как исследователи), формирования у них навыков преодоления, воли, рационального использования своих сил.</w:t>
            </w:r>
          </w:p>
          <w:p w:rsidR="007D0B51" w:rsidRPr="00942DD7" w:rsidRDefault="007D0B51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         Летний выездной палаточный лагерь, ориентированный на организацию активного отдыха обучающихся, обучение навыкам выживания в дикой природе, закаливание. Программа лагеря может включать мини-походы, марш-броски, ночное ориентирование, робинзонады, квесты, игры, соревнования, конкурсы.</w:t>
            </w:r>
          </w:p>
          <w:p w:rsidR="007D0B51" w:rsidRPr="00942DD7" w:rsidRDefault="007D0B51" w:rsidP="00D3447C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Модуль «Профориентация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»</w:t>
            </w:r>
          </w:p>
          <w:p w:rsidR="007D0B51" w:rsidRPr="00942DD7" w:rsidRDefault="007D0B51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Совместная деятельность педагогических работников и обучающихся по данному направлению включает в себя профессиональное просвещение обучающихся; диагностику и консультирование по проблемам профориентации, организацию профессиональных проб обучающихся. Задача совместной деятельности педагогического работника и обучающегося – подготовить обучающегося к осознанному выбору своей будущей профессиональной деятельности. Создавая </w:t>
            </w:r>
            <w:proofErr w:type="spellStart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профориентационно</w:t>
            </w:r>
            <w:proofErr w:type="spellEnd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значимые проблемные ситуации, формирующие готовность обучающегося к выбору, педагог актуализирует его профессиональное самоопределение, позитивный взгляд на труд в постиндустриальном мире, охватывающий не только профессиональную, но и </w:t>
            </w:r>
            <w:proofErr w:type="spellStart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внепрофессиональную</w:t>
            </w:r>
            <w:proofErr w:type="spellEnd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составляющие такой деятельности. Эта работа осуществляется через:</w:t>
            </w:r>
          </w:p>
          <w:p w:rsidR="007D0B51" w:rsidRPr="00942DD7" w:rsidRDefault="007D0B51" w:rsidP="00942DD7">
            <w:pPr>
              <w:numPr>
                <w:ilvl w:val="0"/>
                <w:numId w:val="40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lastRenderedPageBreak/>
              <w:t>циклы профориентационных часов общения, 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которые для учащихся 5–10-х классов проводятся по плану. Здесь обсуждаются насущные поведенческие, нравственные, социальные проблемы, касающиеся жизни школы, города, страны. Здесь школьники могут приобрести и новые социально значимые знания (о себе, об окружающих людях, об обществе, его проблемах и способах их решения) или развить в себе те или иные социально значимые отношения (такие как ценностное отношение к людям, уважительное отношение к чужому мнению, к разнообразию взглядов); </w:t>
            </w:r>
          </w:p>
          <w:p w:rsidR="007D0B51" w:rsidRPr="00942DD7" w:rsidRDefault="007D0B51" w:rsidP="00942DD7">
            <w:pPr>
              <w:numPr>
                <w:ilvl w:val="0"/>
                <w:numId w:val="40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циклы профориентационных игр, 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которые проводятся для учащихся с 5-го по 10-й класс. Проводятся на классных часах. Создаются </w:t>
            </w:r>
            <w:proofErr w:type="spellStart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профориентационно</w:t>
            </w:r>
            <w:proofErr w:type="spellEnd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значимые проблемные ситуации, формирующие готовность обучающегося к выбору, педагогический работник актуализирует его профессиональное самоопределение. Организаторами выступают классный руководитель и психолог. В процессе игр ученик получит представление о существующих профессиях, о новых профессиях и специальностях, которые будут востребованы на рынке труда в 2020 году; о профессиональных качествах человека, о навыках XXI века; о значении труда в жизни человека. Научатся: пользоваться различными источниками информации для изучения мира профессий и труда; ориентироваться в мире профессий; получат возможность оценивать собственные возможности при выборе профессии;</w:t>
            </w:r>
          </w:p>
          <w:p w:rsidR="007D0B51" w:rsidRPr="00942DD7" w:rsidRDefault="007D0B51" w:rsidP="00942DD7">
            <w:pPr>
              <w:numPr>
                <w:ilvl w:val="0"/>
                <w:numId w:val="40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профориентационные экскурсии, 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список которых формируется на основе опроса обучающихся с 5-го по 11-й класс. Перед экскурсией проводится подготовительная работа – учащиеся находят информацию о предприятии, формулируют вопросы, которые хотели бы уточнить непосредственно на предприятии. После экскурсии проводится анализ. В результате посещения профориентационных экскурсий учащиеся овладевают начальными сведениями об особенностях различных профессий, их происхождении и назначении; получают представление о содержании труда в различных профессиональных областях, представление о требованиях к качествам работника, образовании, условиях работы. Повышение мотивации и информированности о выбранной профессии;</w:t>
            </w:r>
          </w:p>
          <w:p w:rsidR="007D0B51" w:rsidRPr="00942DD7" w:rsidRDefault="007D0B51" w:rsidP="00942DD7">
            <w:pPr>
              <w:numPr>
                <w:ilvl w:val="0"/>
                <w:numId w:val="40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посещение профориентационных парков, 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где обучающиеся в игровой деятельности знакомятся с профессиями, учатся основам межличностного общения, учатся разрешать конфликты и применяют навыки самообслуживания; </w:t>
            </w:r>
          </w:p>
          <w:p w:rsidR="007D0B51" w:rsidRPr="00942DD7" w:rsidRDefault="007D0B51" w:rsidP="00942DD7">
            <w:pPr>
              <w:numPr>
                <w:ilvl w:val="0"/>
                <w:numId w:val="40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изучение Интернет-ресурсов, посвященных выбору профессий;</w:t>
            </w:r>
          </w:p>
          <w:p w:rsidR="007D0B51" w:rsidRPr="00942DD7" w:rsidRDefault="007D0B51" w:rsidP="00942DD7">
            <w:pPr>
              <w:numPr>
                <w:ilvl w:val="0"/>
                <w:numId w:val="40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прохождение профориентационного онлайн-тестирования;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 </w:t>
            </w:r>
          </w:p>
          <w:p w:rsidR="007D0B51" w:rsidRPr="00942DD7" w:rsidRDefault="007D0B51" w:rsidP="00942DD7">
            <w:pPr>
              <w:numPr>
                <w:ilvl w:val="0"/>
                <w:numId w:val="40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прохождение онлайн-курсов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 по интересующим профессиям и направлениям образования;</w:t>
            </w:r>
          </w:p>
          <w:p w:rsidR="007D0B51" w:rsidRPr="00942DD7" w:rsidRDefault="007D0B51" w:rsidP="00942DD7">
            <w:pPr>
              <w:numPr>
                <w:ilvl w:val="0"/>
                <w:numId w:val="40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участие в работе всероссийских профориентационных проектов, созданных в сети Интернет: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 просмотр лекций, решение учебно-тренировочных задач, участие в мастер-классах, посещение открытых уроков.</w:t>
            </w:r>
          </w:p>
          <w:p w:rsidR="007D0B51" w:rsidRPr="00942DD7" w:rsidRDefault="007D0B51" w:rsidP="00942DD7">
            <w:p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</w:p>
          <w:p w:rsidR="00037876" w:rsidRPr="00942DD7" w:rsidRDefault="00037876" w:rsidP="00942DD7">
            <w:p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</w:p>
          <w:p w:rsidR="00E607D0" w:rsidRDefault="00E607D0" w:rsidP="00D3447C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</w:pPr>
          </w:p>
          <w:p w:rsidR="007D0B51" w:rsidRPr="00942DD7" w:rsidRDefault="007D0B51" w:rsidP="00D3447C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bookmarkStart w:id="1" w:name="_GoBack"/>
            <w:bookmarkEnd w:id="1"/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lastRenderedPageBreak/>
              <w:t>Модуль «Школьные медиа»</w:t>
            </w:r>
          </w:p>
          <w:p w:rsidR="007D0B51" w:rsidRPr="00942DD7" w:rsidRDefault="007D0B51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    Цель школьных медиа (совместно создаваемых обучающимися и педагогическими работниками средств распространения текстовой, аудио- и видеоинформации) – развитие коммуникативной культуры обучающихся, формирование навыков общения и сотрудничества, поддержка творческой самореализации обучающихся.</w:t>
            </w:r>
          </w:p>
          <w:p w:rsidR="007D0B51" w:rsidRPr="00942DD7" w:rsidRDefault="007D0B51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    Через различные виды совместной деятельности у обучающихся вырабатываются необходимые навыки социального взаимодействия, умение подчиняться коллективной дисциплине, отстаивать свои права, нести ответственность за порученное дело, соотносить личные интересы с общественными, понимать значение избирательных процедур, анализировать предвыборные программы кандидатов. В деятельности учащиеся получают возможность проявить организаторские способности, навыки планирования, анализа, формируются навыки общения и сотрудничества. Развивается творческое и критическое мышление. Развиваются навыки краткосрочного и долгосрочного планирования.</w:t>
            </w:r>
          </w:p>
          <w:p w:rsidR="007D0B51" w:rsidRPr="00942DD7" w:rsidRDefault="007D0B51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Модуль «Организация предметно-эстетической среды»</w:t>
            </w:r>
          </w:p>
          <w:p w:rsidR="007D0B51" w:rsidRPr="00942DD7" w:rsidRDefault="007D0B51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Окружающая обучающегося предметно-эстетическая среда гимназии  при условии ее грамотной организации обогащает внутренний мир обучающегося, способствует формированию у него чувства вкуса и стиля, создает атмосферу психологического комфорта, поднимает настроение, предупреждает стрессовые ситуации, способствует позитивному восприятию обучающимся своего образовательного учреждения. Воспитывающее влияние на обучающегося осуществляется через такие формы работы с предметно-эстетической средой школы, как:</w:t>
            </w:r>
          </w:p>
          <w:p w:rsidR="007D0B51" w:rsidRPr="00942DD7" w:rsidRDefault="007D0B51" w:rsidP="00942DD7">
            <w:pPr>
              <w:pStyle w:val="a3"/>
              <w:numPr>
                <w:ilvl w:val="0"/>
                <w:numId w:val="41"/>
              </w:num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Выставки творческих работ</w:t>
            </w:r>
          </w:p>
          <w:p w:rsidR="007D0B51" w:rsidRPr="00942DD7" w:rsidRDefault="007D0B51" w:rsidP="00942DD7">
            <w:pPr>
              <w:pStyle w:val="a3"/>
              <w:numPr>
                <w:ilvl w:val="0"/>
                <w:numId w:val="41"/>
              </w:num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Участие в праздничных мероприятиях и концертных программах</w:t>
            </w:r>
          </w:p>
          <w:p w:rsidR="007D0B51" w:rsidRPr="00942DD7" w:rsidRDefault="007D0B51" w:rsidP="00942DD7">
            <w:pPr>
              <w:pStyle w:val="a3"/>
              <w:numPr>
                <w:ilvl w:val="0"/>
                <w:numId w:val="41"/>
              </w:num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Фотовыставки «Времена года»</w:t>
            </w:r>
          </w:p>
          <w:p w:rsidR="007D0B51" w:rsidRPr="00942DD7" w:rsidRDefault="007D0B51" w:rsidP="00942DD7">
            <w:pPr>
              <w:pStyle w:val="a3"/>
              <w:numPr>
                <w:ilvl w:val="0"/>
                <w:numId w:val="41"/>
              </w:num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Участие в акции «</w:t>
            </w:r>
            <w:proofErr w:type="spellStart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Книгообмеи</w:t>
            </w:r>
            <w:proofErr w:type="spellEnd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»</w:t>
            </w:r>
          </w:p>
          <w:p w:rsidR="007D0B51" w:rsidRPr="00942DD7" w:rsidRDefault="007D0B51" w:rsidP="00942DD7">
            <w:pPr>
              <w:pStyle w:val="a3"/>
              <w:numPr>
                <w:ilvl w:val="0"/>
                <w:numId w:val="41"/>
              </w:num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Неделя вежливости</w:t>
            </w:r>
          </w:p>
          <w:p w:rsidR="007D0B51" w:rsidRPr="00942DD7" w:rsidRDefault="007D0B51" w:rsidP="00942DD7">
            <w:pPr>
              <w:pStyle w:val="a3"/>
              <w:numPr>
                <w:ilvl w:val="0"/>
                <w:numId w:val="41"/>
              </w:num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Самый лучший кабинет</w:t>
            </w:r>
          </w:p>
          <w:p w:rsidR="007D0B51" w:rsidRPr="00942DD7" w:rsidRDefault="007D0B51" w:rsidP="00942DD7">
            <w:pPr>
              <w:pStyle w:val="a3"/>
              <w:numPr>
                <w:ilvl w:val="0"/>
                <w:numId w:val="41"/>
              </w:num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Самый интересный классный уголок</w:t>
            </w:r>
          </w:p>
          <w:p w:rsidR="007D0B51" w:rsidRPr="00942DD7" w:rsidRDefault="007D0B51" w:rsidP="00942DD7">
            <w:pPr>
              <w:pStyle w:val="a3"/>
              <w:numPr>
                <w:ilvl w:val="0"/>
                <w:numId w:val="41"/>
              </w:num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Класс-цветовод</w:t>
            </w:r>
          </w:p>
          <w:p w:rsidR="007D0B51" w:rsidRPr="00942DD7" w:rsidRDefault="007D0B51" w:rsidP="00D3447C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Модуль «Работа с родителями»</w:t>
            </w:r>
          </w:p>
          <w:p w:rsidR="007D0B51" w:rsidRPr="00942DD7" w:rsidRDefault="007D0B51" w:rsidP="00942D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Работа с родителями или законными представителями обучающихся осуществляется для более эффективного достижения цели воспитания, которое обеспечивается согласованием позиций семьи и школы в данном вопросе. Работа с родителями или законными представителями обучающихся осуществляется в рамках следующих видов и форм деятельности.</w:t>
            </w:r>
          </w:p>
          <w:p w:rsidR="007D0B51" w:rsidRPr="00942DD7" w:rsidRDefault="007D0B51" w:rsidP="00942D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 xml:space="preserve">На групповом уровне </w:t>
            </w:r>
          </w:p>
          <w:p w:rsidR="007D0B51" w:rsidRPr="00942DD7" w:rsidRDefault="007D0B51" w:rsidP="00942DD7">
            <w:pPr>
              <w:pStyle w:val="a3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Cs/>
                <w:iCs/>
                <w:color w:val="222222"/>
                <w:sz w:val="28"/>
                <w:szCs w:val="28"/>
                <w:lang w:eastAsia="ru-RU"/>
              </w:rPr>
              <w:t>родительский комитет гимназии</w:t>
            </w:r>
          </w:p>
          <w:p w:rsidR="007D0B51" w:rsidRPr="00942DD7" w:rsidRDefault="007D0B51" w:rsidP="00942DD7">
            <w:pPr>
              <w:pStyle w:val="a3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Cs/>
                <w:iCs/>
                <w:color w:val="222222"/>
                <w:sz w:val="28"/>
                <w:szCs w:val="28"/>
                <w:lang w:eastAsia="ru-RU"/>
              </w:rPr>
              <w:t>родительский комитет класса</w:t>
            </w:r>
          </w:p>
          <w:p w:rsidR="007D0B51" w:rsidRPr="00942DD7" w:rsidRDefault="007D0B51" w:rsidP="00942DD7">
            <w:pPr>
              <w:pStyle w:val="a3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222222"/>
                <w:sz w:val="28"/>
                <w:szCs w:val="28"/>
                <w:lang w:eastAsia="ru-RU"/>
              </w:rPr>
            </w:pPr>
            <w:proofErr w:type="spellStart"/>
            <w:r w:rsidRPr="00942DD7">
              <w:rPr>
                <w:rFonts w:ascii="Times New Roman" w:eastAsia="Times New Roman" w:hAnsi="Times New Roman" w:cs="Times New Roman"/>
                <w:bCs/>
                <w:iCs/>
                <w:color w:val="222222"/>
                <w:sz w:val="28"/>
                <w:szCs w:val="28"/>
                <w:lang w:eastAsia="ru-RU"/>
              </w:rPr>
              <w:t>общегимназические</w:t>
            </w:r>
            <w:proofErr w:type="spellEnd"/>
            <w:r w:rsidRPr="00942DD7">
              <w:rPr>
                <w:rFonts w:ascii="Times New Roman" w:eastAsia="Times New Roman" w:hAnsi="Times New Roman" w:cs="Times New Roman"/>
                <w:bCs/>
                <w:iCs/>
                <w:color w:val="222222"/>
                <w:sz w:val="28"/>
                <w:szCs w:val="28"/>
                <w:lang w:eastAsia="ru-RU"/>
              </w:rPr>
              <w:t xml:space="preserve"> родительские собрания</w:t>
            </w:r>
          </w:p>
          <w:p w:rsidR="007D0B51" w:rsidRPr="00942DD7" w:rsidRDefault="007D0B51" w:rsidP="00942DD7">
            <w:pPr>
              <w:pStyle w:val="a3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Cs/>
                <w:iCs/>
                <w:color w:val="222222"/>
                <w:sz w:val="28"/>
                <w:szCs w:val="28"/>
                <w:lang w:eastAsia="ru-RU"/>
              </w:rPr>
              <w:t>родительские чаты, группы, беседы</w:t>
            </w:r>
          </w:p>
          <w:p w:rsidR="007D0B51" w:rsidRPr="00942DD7" w:rsidRDefault="007D0B51" w:rsidP="00942DD7">
            <w:pPr>
              <w:pStyle w:val="a3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Cs/>
                <w:iCs/>
                <w:color w:val="222222"/>
                <w:sz w:val="28"/>
                <w:szCs w:val="28"/>
                <w:lang w:eastAsia="ru-RU"/>
              </w:rPr>
              <w:t xml:space="preserve">родительские встречи с педагогами, со священниками </w:t>
            </w:r>
            <w:proofErr w:type="gramStart"/>
            <w:r w:rsidRPr="00942DD7">
              <w:rPr>
                <w:rFonts w:ascii="Times New Roman" w:eastAsia="Times New Roman" w:hAnsi="Times New Roman" w:cs="Times New Roman"/>
                <w:bCs/>
                <w:iCs/>
                <w:color w:val="222222"/>
                <w:sz w:val="28"/>
                <w:szCs w:val="28"/>
                <w:lang w:eastAsia="ru-RU"/>
              </w:rPr>
              <w:t>и  правящим</w:t>
            </w:r>
            <w:proofErr w:type="gramEnd"/>
            <w:r w:rsidRPr="00942DD7">
              <w:rPr>
                <w:rFonts w:ascii="Times New Roman" w:eastAsia="Times New Roman" w:hAnsi="Times New Roman" w:cs="Times New Roman"/>
                <w:bCs/>
                <w:iCs/>
                <w:color w:val="222222"/>
                <w:sz w:val="28"/>
                <w:szCs w:val="28"/>
                <w:lang w:eastAsia="ru-RU"/>
              </w:rPr>
              <w:t xml:space="preserve"> архиереем</w:t>
            </w:r>
          </w:p>
          <w:p w:rsidR="007D0B51" w:rsidRPr="00942DD7" w:rsidRDefault="007D0B51" w:rsidP="00942DD7">
            <w:pPr>
              <w:pStyle w:val="a3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Cs/>
                <w:iCs/>
                <w:color w:val="222222"/>
                <w:sz w:val="28"/>
                <w:szCs w:val="28"/>
                <w:lang w:eastAsia="ru-RU"/>
              </w:rPr>
              <w:t xml:space="preserve">массовые спортивные мероприятия с участием </w:t>
            </w:r>
            <w:proofErr w:type="gramStart"/>
            <w:r w:rsidRPr="00942DD7">
              <w:rPr>
                <w:rFonts w:ascii="Times New Roman" w:eastAsia="Times New Roman" w:hAnsi="Times New Roman" w:cs="Times New Roman"/>
                <w:bCs/>
                <w:iCs/>
                <w:color w:val="222222"/>
                <w:sz w:val="28"/>
                <w:szCs w:val="28"/>
                <w:lang w:eastAsia="ru-RU"/>
              </w:rPr>
              <w:t>родителей  (</w:t>
            </w:r>
            <w:proofErr w:type="gramEnd"/>
            <w:r w:rsidRPr="00942DD7">
              <w:rPr>
                <w:rFonts w:ascii="Times New Roman" w:eastAsia="Times New Roman" w:hAnsi="Times New Roman" w:cs="Times New Roman"/>
                <w:bCs/>
                <w:iCs/>
                <w:color w:val="222222"/>
                <w:sz w:val="28"/>
                <w:szCs w:val="28"/>
                <w:lang w:eastAsia="ru-RU"/>
              </w:rPr>
              <w:t xml:space="preserve">Мы как папы – </w:t>
            </w:r>
            <w:r w:rsidRPr="00942DD7">
              <w:rPr>
                <w:rFonts w:ascii="Times New Roman" w:eastAsia="Times New Roman" w:hAnsi="Times New Roman" w:cs="Times New Roman"/>
                <w:bCs/>
                <w:iCs/>
                <w:color w:val="222222"/>
                <w:sz w:val="28"/>
                <w:szCs w:val="28"/>
                <w:lang w:eastAsia="ru-RU"/>
              </w:rPr>
              <w:lastRenderedPageBreak/>
              <w:t xml:space="preserve">бравые солдаты, Папа, мама, я – спортивная семья.  Весенний десант.) </w:t>
            </w:r>
          </w:p>
          <w:p w:rsidR="007D0B51" w:rsidRPr="00942DD7" w:rsidRDefault="007D0B51" w:rsidP="00942DD7">
            <w:pPr>
              <w:pStyle w:val="a3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Cs/>
                <w:iCs/>
                <w:color w:val="222222"/>
                <w:sz w:val="28"/>
                <w:szCs w:val="28"/>
                <w:lang w:eastAsia="ru-RU"/>
              </w:rPr>
              <w:t xml:space="preserve">Праздники для родителей (внутри класса и в классных объединениях) </w:t>
            </w:r>
          </w:p>
          <w:p w:rsidR="007D0B51" w:rsidRPr="00942DD7" w:rsidRDefault="007D0B51" w:rsidP="00942DD7">
            <w:pPr>
              <w:pStyle w:val="a3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Cs/>
                <w:iCs/>
                <w:color w:val="222222"/>
                <w:sz w:val="28"/>
                <w:szCs w:val="28"/>
                <w:lang w:eastAsia="ru-RU"/>
              </w:rPr>
              <w:t xml:space="preserve">Родительские классные часы. </w:t>
            </w:r>
          </w:p>
          <w:p w:rsidR="00D3447C" w:rsidRPr="00D3447C" w:rsidRDefault="007D0B51" w:rsidP="00905581">
            <w:pPr>
              <w:pStyle w:val="a3"/>
              <w:numPr>
                <w:ilvl w:val="0"/>
                <w:numId w:val="42"/>
              </w:num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D3447C">
              <w:rPr>
                <w:rFonts w:ascii="Times New Roman" w:eastAsia="Times New Roman" w:hAnsi="Times New Roman" w:cs="Times New Roman"/>
                <w:bCs/>
                <w:iCs/>
                <w:color w:val="222222"/>
                <w:sz w:val="28"/>
                <w:szCs w:val="28"/>
                <w:lang w:eastAsia="ru-RU"/>
              </w:rPr>
              <w:t>Творческие встречи.</w:t>
            </w:r>
            <w:r w:rsidRPr="00D3447C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    </w:t>
            </w:r>
          </w:p>
          <w:p w:rsidR="00D3447C" w:rsidRDefault="007D0B51" w:rsidP="00D3447C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ОСНОВНЫЕ НАПРАВЛЕНИЯ САМОАНАЛИЗА </w:t>
            </w:r>
          </w:p>
          <w:p w:rsidR="007D0B51" w:rsidRPr="00942DD7" w:rsidRDefault="007D0B51" w:rsidP="00D3447C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ВОСПИТАТЕЛЬНОЙ РАБОТЫ В</w:t>
            </w:r>
          </w:p>
          <w:p w:rsidR="007D0B51" w:rsidRDefault="007D0B51" w:rsidP="00D3447C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ЧОУРО «СЕМЕНОВСКАЯ ПРАВОСЛАВНАЯ ГИМНАЗИЯ»</w:t>
            </w:r>
          </w:p>
          <w:p w:rsidR="00D3447C" w:rsidRPr="00942DD7" w:rsidRDefault="00D3447C" w:rsidP="00D3447C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</w:p>
          <w:p w:rsidR="007D0B51" w:rsidRPr="00942DD7" w:rsidRDefault="00D3447C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         </w:t>
            </w:r>
            <w:r w:rsidR="007D0B51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Самоанализ воспитательной работы проводится с целью выявления основных проблем воспитания гимназистов и последующего их решения.  Основными принципами, на основе которых осуществляется самоанализ воспитательной работы в гимназии, являются:</w:t>
            </w:r>
          </w:p>
          <w:p w:rsidR="007D0B51" w:rsidRPr="00942DD7" w:rsidRDefault="007D0B51" w:rsidP="00942DD7">
            <w:pPr>
              <w:numPr>
                <w:ilvl w:val="0"/>
                <w:numId w:val="43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принцип гуманистической направленности осуществляемого анализа, ориентирующий экспертов на уважительное отношение как к воспитанникам, так и к педагогическим работникам, реализующим воспитательный процесс;</w:t>
            </w:r>
          </w:p>
          <w:p w:rsidR="007D0B51" w:rsidRPr="00942DD7" w:rsidRDefault="007D0B51" w:rsidP="00942DD7">
            <w:pPr>
              <w:numPr>
                <w:ilvl w:val="0"/>
                <w:numId w:val="43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принцип приоритета анализа сущностных сторон воспитания, ориентирующий экспертов на изучение не количественных его показателей, а качественных – таких как содержание и разнообразие деятельности, характер общения и отношений между обучающимися и педагогическими работниками;</w:t>
            </w:r>
          </w:p>
          <w:p w:rsidR="007D0B51" w:rsidRPr="00942DD7" w:rsidRDefault="007D0B51" w:rsidP="00942DD7">
            <w:pPr>
              <w:numPr>
                <w:ilvl w:val="0"/>
                <w:numId w:val="43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принцип развивающего характера осуществляемого анализа, ориентирующий экспертов на использование его результатов для совершенствования воспитательной деятельности педагогических работников: грамотной постановки ими цели и задач воспитания, умелого планирования своей воспитательной работы, адекватного подбора видов, форм и содержания их совместной с обучающимися деятельности;</w:t>
            </w:r>
          </w:p>
          <w:p w:rsidR="007D0B51" w:rsidRPr="00942DD7" w:rsidRDefault="007D0B51" w:rsidP="00942DD7">
            <w:pPr>
              <w:numPr>
                <w:ilvl w:val="0"/>
                <w:numId w:val="43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принцип разделенной ответственности за результаты личностного развития обучающихся, ориентирующий экспертов на понимание того, что личностное развитие обучающихся – это результат как социального воспитания (в котором школа участвует наряду с другими социальными институтами), так и стихийной социализации и саморазвития обучающихся.</w:t>
            </w:r>
          </w:p>
          <w:p w:rsidR="007D0B51" w:rsidRPr="00942DD7" w:rsidRDefault="007D0B51" w:rsidP="00942DD7">
            <w:p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</w:p>
          <w:p w:rsidR="007D0B51" w:rsidRPr="00942DD7" w:rsidRDefault="007D0B51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Самоанализ воспитательной </w:t>
            </w:r>
            <w:r w:rsidR="00D3447C"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работы осуществляется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по следующим направлениям:</w:t>
            </w:r>
          </w:p>
          <w:p w:rsidR="007D0B51" w:rsidRPr="00942DD7" w:rsidRDefault="007D0B51" w:rsidP="00942DD7">
            <w:pPr>
              <w:numPr>
                <w:ilvl w:val="0"/>
                <w:numId w:val="44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Результаты воспитания, воцерковления, социализации и саморазвития обучающихся.</w:t>
            </w:r>
          </w:p>
          <w:p w:rsidR="007D0B51" w:rsidRPr="00942DD7" w:rsidRDefault="007D0B51" w:rsidP="00942DD7">
            <w:pPr>
              <w:numPr>
                <w:ilvl w:val="0"/>
                <w:numId w:val="44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Состояние организуемой в школе совместной деятельности обучающихся и взрослых.</w:t>
            </w:r>
          </w:p>
          <w:p w:rsidR="007D0B51" w:rsidRPr="00942DD7" w:rsidRDefault="007D0B51" w:rsidP="00942DD7">
            <w:p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</w:p>
          <w:p w:rsidR="007D0B51" w:rsidRPr="00942DD7" w:rsidRDefault="00D3447C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 xml:space="preserve">     </w:t>
            </w:r>
            <w:r w:rsidR="007D0B51"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Результаты воспитания, воцерковления, социализации и саморазвития обучающихся </w:t>
            </w:r>
          </w:p>
          <w:p w:rsidR="007D0B51" w:rsidRPr="00942DD7" w:rsidRDefault="007D0B51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proofErr w:type="gramStart"/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Критерий: 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 динамика</w:t>
            </w:r>
            <w:proofErr w:type="gramEnd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 личностного развития обучающихся каждого класса. </w:t>
            </w:r>
          </w:p>
          <w:p w:rsidR="007D0B51" w:rsidRPr="00942DD7" w:rsidRDefault="007D0B51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Способ получения информации: 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педагогическое наблюдение.</w:t>
            </w:r>
          </w:p>
          <w:p w:rsidR="007D0B51" w:rsidRPr="00942DD7" w:rsidRDefault="007D0B51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Анализ осуществляется классными руководителями совместно с заместителем директора по учебно-воспитательной работе с последующим обсуждением его 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lastRenderedPageBreak/>
              <w:t>результатов на собрании классных руководителей или педагогическом совете школы. Вопросы самоанализа:</w:t>
            </w:r>
          </w:p>
          <w:p w:rsidR="007D0B51" w:rsidRPr="00942DD7" w:rsidRDefault="007D0B51" w:rsidP="00942DD7">
            <w:pPr>
              <w:numPr>
                <w:ilvl w:val="0"/>
                <w:numId w:val="45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какие прежде существовавшие проблемы личностного развития обучающихся удалось решить за минувший учебный год? </w:t>
            </w:r>
          </w:p>
          <w:p w:rsidR="007D0B51" w:rsidRPr="00942DD7" w:rsidRDefault="007D0B51" w:rsidP="00942DD7">
            <w:pPr>
              <w:numPr>
                <w:ilvl w:val="0"/>
                <w:numId w:val="45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какие проблемы решить не удалось и почему? </w:t>
            </w:r>
          </w:p>
          <w:p w:rsidR="007D0B51" w:rsidRPr="00942DD7" w:rsidRDefault="007D0B51" w:rsidP="00942DD7">
            <w:pPr>
              <w:numPr>
                <w:ilvl w:val="0"/>
                <w:numId w:val="45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какие новые проблемы появились, над чем далее предстоит работать педагогическому коллективу?</w:t>
            </w:r>
          </w:p>
          <w:p w:rsidR="007D0B51" w:rsidRPr="00942DD7" w:rsidRDefault="007D0B51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Состояние организуемой в школе совместной деятельности обучающихся и взрослых.</w:t>
            </w:r>
          </w:p>
          <w:p w:rsidR="007D0B51" w:rsidRPr="00942DD7" w:rsidRDefault="007D0B51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Критерий: </w:t>
            </w: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наличие в школе интересной, насыщенной событиями и личностно-развивающей совместной деятельности обучающихся и взрослых, соответствующих православной гимназии. </w:t>
            </w:r>
          </w:p>
          <w:p w:rsidR="007D0B51" w:rsidRPr="00942DD7" w:rsidRDefault="007D0B51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lang w:eastAsia="ru-RU"/>
              </w:rPr>
              <w:t>Способы получения информации:</w:t>
            </w:r>
          </w:p>
          <w:p w:rsidR="007D0B51" w:rsidRPr="00942DD7" w:rsidRDefault="007D0B51" w:rsidP="00942DD7">
            <w:pPr>
              <w:numPr>
                <w:ilvl w:val="0"/>
                <w:numId w:val="46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беседы с обучающимися и их родителями, педагогическими работниками, лидерами ученического самоуправления,</w:t>
            </w:r>
          </w:p>
          <w:p w:rsidR="007D0B51" w:rsidRPr="00942DD7" w:rsidRDefault="007D0B51" w:rsidP="00942DD7">
            <w:pPr>
              <w:numPr>
                <w:ilvl w:val="0"/>
                <w:numId w:val="46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анкетирование обучающихся и их родителей, педагогов, лидеров ученического самоуправления.</w:t>
            </w:r>
          </w:p>
          <w:p w:rsidR="007D0B51" w:rsidRPr="00942DD7" w:rsidRDefault="007D0B51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Осуществляется анализ заместителем директора по учебно-воспитательной работе, классными руководителями, активом старшеклассников и родителями, хорошо знакомыми с деятельностью гимназии. Полученные результаты обсуждаются на собрании классных руководителей или педагогическом совете школы.</w:t>
            </w:r>
          </w:p>
          <w:p w:rsidR="007D0B51" w:rsidRPr="00942DD7" w:rsidRDefault="007D0B51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b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b/>
                <w:iCs/>
                <w:color w:val="222222"/>
                <w:sz w:val="28"/>
                <w:szCs w:val="28"/>
                <w:lang w:eastAsia="ru-RU"/>
              </w:rPr>
              <w:t>Вопросы самоанализа:</w:t>
            </w:r>
          </w:p>
          <w:p w:rsidR="007D0B51" w:rsidRPr="00942DD7" w:rsidRDefault="007D0B51" w:rsidP="00942DD7">
            <w:pPr>
              <w:numPr>
                <w:ilvl w:val="0"/>
                <w:numId w:val="47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качество проводимых общешкольных ключевых дел;</w:t>
            </w:r>
          </w:p>
          <w:p w:rsidR="007D0B51" w:rsidRPr="00942DD7" w:rsidRDefault="007D0B51" w:rsidP="00942DD7">
            <w:pPr>
              <w:numPr>
                <w:ilvl w:val="0"/>
                <w:numId w:val="47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качество совместной деятельности классных руководителей и их классов;</w:t>
            </w:r>
          </w:p>
          <w:p w:rsidR="007D0B51" w:rsidRPr="00942DD7" w:rsidRDefault="007D0B51" w:rsidP="00942DD7">
            <w:pPr>
              <w:numPr>
                <w:ilvl w:val="0"/>
                <w:numId w:val="47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качество организуемой в школе внеурочной деятельности;</w:t>
            </w:r>
          </w:p>
          <w:p w:rsidR="007D0B51" w:rsidRPr="00942DD7" w:rsidRDefault="007D0B51" w:rsidP="00942DD7">
            <w:pPr>
              <w:numPr>
                <w:ilvl w:val="0"/>
                <w:numId w:val="47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качество реализации личностно-развивающего потенциала школьных уроков;</w:t>
            </w:r>
          </w:p>
          <w:p w:rsidR="007D0B51" w:rsidRPr="00942DD7" w:rsidRDefault="007D0B51" w:rsidP="00942DD7">
            <w:pPr>
              <w:numPr>
                <w:ilvl w:val="0"/>
                <w:numId w:val="47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качество существующего в школе ученического самоуправления;</w:t>
            </w:r>
          </w:p>
          <w:p w:rsidR="007D0B51" w:rsidRPr="00942DD7" w:rsidRDefault="007D0B51" w:rsidP="00942DD7">
            <w:pPr>
              <w:numPr>
                <w:ilvl w:val="0"/>
                <w:numId w:val="47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качество функционирующих на базе гимназии детских общественных объединений;</w:t>
            </w:r>
          </w:p>
          <w:p w:rsidR="007D0B51" w:rsidRPr="00942DD7" w:rsidRDefault="007D0B51" w:rsidP="00942DD7">
            <w:pPr>
              <w:numPr>
                <w:ilvl w:val="0"/>
                <w:numId w:val="47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качество проводимых в гимназии экскурсий, экспедиций, походов и поездок;</w:t>
            </w:r>
          </w:p>
          <w:p w:rsidR="007D0B51" w:rsidRPr="00942DD7" w:rsidRDefault="007D0B51" w:rsidP="00942DD7">
            <w:pPr>
              <w:numPr>
                <w:ilvl w:val="0"/>
                <w:numId w:val="47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качество профориентационную работы гимназии;</w:t>
            </w:r>
          </w:p>
          <w:p w:rsidR="007D0B51" w:rsidRPr="00942DD7" w:rsidRDefault="007D0B51" w:rsidP="00942DD7">
            <w:pPr>
              <w:numPr>
                <w:ilvl w:val="0"/>
                <w:numId w:val="47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качество работы гимназических медиа;</w:t>
            </w:r>
          </w:p>
          <w:p w:rsidR="007D0B51" w:rsidRPr="00942DD7" w:rsidRDefault="007D0B51" w:rsidP="00942DD7">
            <w:pPr>
              <w:numPr>
                <w:ilvl w:val="0"/>
                <w:numId w:val="47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 xml:space="preserve">качество организации предметно-эстетической среды </w:t>
            </w:r>
            <w:proofErr w:type="spellStart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гиманзии</w:t>
            </w:r>
            <w:proofErr w:type="spellEnd"/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;</w:t>
            </w:r>
          </w:p>
          <w:p w:rsidR="007D0B51" w:rsidRPr="00942DD7" w:rsidRDefault="007D0B51" w:rsidP="00942DD7">
            <w:pPr>
              <w:numPr>
                <w:ilvl w:val="0"/>
                <w:numId w:val="47"/>
              </w:numPr>
              <w:spacing w:after="0" w:line="255" w:lineRule="atLeast"/>
              <w:ind w:left="990"/>
              <w:jc w:val="both"/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качество взаимодействия гимназии и семей обучающихся.</w:t>
            </w:r>
          </w:p>
          <w:p w:rsidR="007D0B51" w:rsidRPr="00942DD7" w:rsidRDefault="007D0B51" w:rsidP="00942DD7">
            <w:pPr>
              <w:spacing w:after="150" w:line="255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222222"/>
                <w:sz w:val="28"/>
                <w:szCs w:val="28"/>
                <w:shd w:val="clear" w:color="auto" w:fill="FFFFCC"/>
                <w:lang w:eastAsia="ru-RU"/>
              </w:rPr>
            </w:pPr>
            <w:r w:rsidRPr="00942DD7">
              <w:rPr>
                <w:rFonts w:ascii="Times New Roman" w:eastAsia="Times New Roman" w:hAnsi="Times New Roman" w:cs="Times New Roman"/>
                <w:iCs/>
                <w:color w:val="222222"/>
                <w:sz w:val="28"/>
                <w:szCs w:val="28"/>
                <w:lang w:eastAsia="ru-RU"/>
              </w:rPr>
              <w:t>Результатом самоанализа воспитательной работы будет ряд выявленных проблем, которые не удалось решить педагогическому коллективу школы в текущем учебном году. Эти проблемы следует учесть при планировании воспитательной работы на последующий учебный год. </w:t>
            </w:r>
          </w:p>
          <w:p w:rsidR="0008688E" w:rsidRPr="00942DD7" w:rsidRDefault="0008688E" w:rsidP="007D0B51">
            <w:pPr>
              <w:spacing w:after="150" w:line="255" w:lineRule="atLeast"/>
              <w:rPr>
                <w:rFonts w:ascii="Times New Roman" w:eastAsia="Times New Roman" w:hAnsi="Times New Roman" w:cs="Times New Roman"/>
                <w:i/>
                <w:color w:val="222222"/>
                <w:sz w:val="20"/>
                <w:szCs w:val="20"/>
                <w:lang w:eastAsia="ru-RU"/>
              </w:rPr>
            </w:pPr>
          </w:p>
          <w:p w:rsidR="0008688E" w:rsidRPr="00942DD7" w:rsidRDefault="0008688E" w:rsidP="00A876A8">
            <w:pPr>
              <w:spacing w:after="150" w:line="255" w:lineRule="atLeast"/>
              <w:rPr>
                <w:rFonts w:ascii="Times New Roman" w:eastAsia="Times New Roman" w:hAnsi="Times New Roman" w:cs="Times New Roman"/>
                <w:i/>
                <w:color w:val="222222"/>
                <w:sz w:val="20"/>
                <w:szCs w:val="20"/>
                <w:lang w:eastAsia="ru-RU"/>
              </w:rPr>
            </w:pPr>
          </w:p>
        </w:tc>
      </w:tr>
      <w:tr w:rsidR="00942DD7" w:rsidRPr="00942DD7" w:rsidTr="00F850A4">
        <w:tc>
          <w:tcPr>
            <w:tcW w:w="1013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42DD7" w:rsidRPr="00942DD7" w:rsidRDefault="00942DD7" w:rsidP="0008688E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iCs/>
                <w:color w:val="222222"/>
                <w:sz w:val="32"/>
                <w:szCs w:val="32"/>
                <w:lang w:eastAsia="ru-RU"/>
              </w:rPr>
            </w:pPr>
          </w:p>
        </w:tc>
      </w:tr>
    </w:tbl>
    <w:p w:rsidR="005B6FB7" w:rsidRPr="00942DD7" w:rsidRDefault="005B6FB7">
      <w:pPr>
        <w:rPr>
          <w:rFonts w:ascii="Times New Roman" w:hAnsi="Times New Roman" w:cs="Times New Roman"/>
        </w:rPr>
      </w:pPr>
    </w:p>
    <w:sectPr w:rsidR="005B6FB7" w:rsidRPr="00942DD7" w:rsidSect="00301E69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A243F"/>
    <w:multiLevelType w:val="multilevel"/>
    <w:tmpl w:val="9F52A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B33D45"/>
    <w:multiLevelType w:val="multilevel"/>
    <w:tmpl w:val="A33A7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2F3372"/>
    <w:multiLevelType w:val="multilevel"/>
    <w:tmpl w:val="CE2A9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D22567"/>
    <w:multiLevelType w:val="multilevel"/>
    <w:tmpl w:val="4C06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22689D"/>
    <w:multiLevelType w:val="multilevel"/>
    <w:tmpl w:val="5492C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1A3CC4"/>
    <w:multiLevelType w:val="hybridMultilevel"/>
    <w:tmpl w:val="D512ADE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5E2274A"/>
    <w:multiLevelType w:val="multilevel"/>
    <w:tmpl w:val="E79E3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8E592C"/>
    <w:multiLevelType w:val="multilevel"/>
    <w:tmpl w:val="5CF46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C5300C"/>
    <w:multiLevelType w:val="multilevel"/>
    <w:tmpl w:val="153CF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D174C6"/>
    <w:multiLevelType w:val="hybridMultilevel"/>
    <w:tmpl w:val="371E062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C2E5264"/>
    <w:multiLevelType w:val="multilevel"/>
    <w:tmpl w:val="FE5EF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852D3E"/>
    <w:multiLevelType w:val="multilevel"/>
    <w:tmpl w:val="E1868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E20D03"/>
    <w:multiLevelType w:val="multilevel"/>
    <w:tmpl w:val="A4E6A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CB40A3"/>
    <w:multiLevelType w:val="multilevel"/>
    <w:tmpl w:val="D556E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4E55CD"/>
    <w:multiLevelType w:val="multilevel"/>
    <w:tmpl w:val="C62E5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4D2D53"/>
    <w:multiLevelType w:val="multilevel"/>
    <w:tmpl w:val="EC260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E15FBF"/>
    <w:multiLevelType w:val="hybridMultilevel"/>
    <w:tmpl w:val="71BCC5D6"/>
    <w:lvl w:ilvl="0" w:tplc="17DCABB2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A90E0A"/>
    <w:multiLevelType w:val="hybridMultilevel"/>
    <w:tmpl w:val="ADE24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0356A4"/>
    <w:multiLevelType w:val="multilevel"/>
    <w:tmpl w:val="47F02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9A402A8"/>
    <w:multiLevelType w:val="multilevel"/>
    <w:tmpl w:val="4344E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C619D0"/>
    <w:multiLevelType w:val="multilevel"/>
    <w:tmpl w:val="CBB8C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DB86CE4"/>
    <w:multiLevelType w:val="multilevel"/>
    <w:tmpl w:val="53A8C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0506C4"/>
    <w:multiLevelType w:val="hybridMultilevel"/>
    <w:tmpl w:val="9AA895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015663"/>
    <w:multiLevelType w:val="multilevel"/>
    <w:tmpl w:val="A202C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0F53966"/>
    <w:multiLevelType w:val="multilevel"/>
    <w:tmpl w:val="5C50C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1870E83"/>
    <w:multiLevelType w:val="multilevel"/>
    <w:tmpl w:val="E5D4A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4C048A2"/>
    <w:multiLevelType w:val="multilevel"/>
    <w:tmpl w:val="6BAAD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65B4733"/>
    <w:multiLevelType w:val="multilevel"/>
    <w:tmpl w:val="74B0F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A253E20"/>
    <w:multiLevelType w:val="multilevel"/>
    <w:tmpl w:val="134E0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B3D196E"/>
    <w:multiLevelType w:val="multilevel"/>
    <w:tmpl w:val="682CE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C04027C"/>
    <w:multiLevelType w:val="multilevel"/>
    <w:tmpl w:val="0002B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EF71A1C"/>
    <w:multiLevelType w:val="multilevel"/>
    <w:tmpl w:val="B20AA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8640A7"/>
    <w:multiLevelType w:val="multilevel"/>
    <w:tmpl w:val="71BCC5D6"/>
    <w:lvl w:ilvl="0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  <w:i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2A33D3"/>
    <w:multiLevelType w:val="hybridMultilevel"/>
    <w:tmpl w:val="DEAAC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5E249E"/>
    <w:multiLevelType w:val="multilevel"/>
    <w:tmpl w:val="E15C0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48F1610"/>
    <w:multiLevelType w:val="multilevel"/>
    <w:tmpl w:val="1FC8B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BD78E5"/>
    <w:multiLevelType w:val="multilevel"/>
    <w:tmpl w:val="76B44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714C7F"/>
    <w:multiLevelType w:val="hybridMultilevel"/>
    <w:tmpl w:val="CE6C8372"/>
    <w:lvl w:ilvl="0" w:tplc="041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38" w15:restartNumberingAfterBreak="0">
    <w:nsid w:val="6FCF3087"/>
    <w:multiLevelType w:val="multilevel"/>
    <w:tmpl w:val="EC1CB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13A0F22"/>
    <w:multiLevelType w:val="multilevel"/>
    <w:tmpl w:val="7DC46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30A1F31"/>
    <w:multiLevelType w:val="multilevel"/>
    <w:tmpl w:val="C34A8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39C66DC"/>
    <w:multiLevelType w:val="multilevel"/>
    <w:tmpl w:val="4344E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6031CFD"/>
    <w:multiLevelType w:val="multilevel"/>
    <w:tmpl w:val="9416B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7DB61D9"/>
    <w:multiLevelType w:val="multilevel"/>
    <w:tmpl w:val="1C764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8E65823"/>
    <w:multiLevelType w:val="hybridMultilevel"/>
    <w:tmpl w:val="83ACE9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7D60B9"/>
    <w:multiLevelType w:val="multilevel"/>
    <w:tmpl w:val="DBF4B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AF60EFD"/>
    <w:multiLevelType w:val="multilevel"/>
    <w:tmpl w:val="71BCC5D6"/>
    <w:lvl w:ilvl="0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  <w:i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EA047F"/>
    <w:multiLevelType w:val="hybridMultilevel"/>
    <w:tmpl w:val="7A4C45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741210"/>
    <w:multiLevelType w:val="multilevel"/>
    <w:tmpl w:val="331AB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1"/>
  </w:num>
  <w:num w:numId="2">
    <w:abstractNumId w:val="1"/>
  </w:num>
  <w:num w:numId="3">
    <w:abstractNumId w:val="15"/>
  </w:num>
  <w:num w:numId="4">
    <w:abstractNumId w:val="27"/>
  </w:num>
  <w:num w:numId="5">
    <w:abstractNumId w:val="3"/>
  </w:num>
  <w:num w:numId="6">
    <w:abstractNumId w:val="21"/>
  </w:num>
  <w:num w:numId="7">
    <w:abstractNumId w:val="11"/>
  </w:num>
  <w:num w:numId="8">
    <w:abstractNumId w:val="43"/>
  </w:num>
  <w:num w:numId="9">
    <w:abstractNumId w:val="12"/>
  </w:num>
  <w:num w:numId="10">
    <w:abstractNumId w:val="23"/>
  </w:num>
  <w:num w:numId="11">
    <w:abstractNumId w:val="7"/>
  </w:num>
  <w:num w:numId="12">
    <w:abstractNumId w:val="4"/>
  </w:num>
  <w:num w:numId="13">
    <w:abstractNumId w:val="10"/>
  </w:num>
  <w:num w:numId="14">
    <w:abstractNumId w:val="18"/>
  </w:num>
  <w:num w:numId="15">
    <w:abstractNumId w:val="36"/>
  </w:num>
  <w:num w:numId="16">
    <w:abstractNumId w:val="29"/>
  </w:num>
  <w:num w:numId="17">
    <w:abstractNumId w:val="24"/>
  </w:num>
  <w:num w:numId="18">
    <w:abstractNumId w:val="42"/>
  </w:num>
  <w:num w:numId="19">
    <w:abstractNumId w:val="13"/>
  </w:num>
  <w:num w:numId="20">
    <w:abstractNumId w:val="25"/>
  </w:num>
  <w:num w:numId="21">
    <w:abstractNumId w:val="39"/>
  </w:num>
  <w:num w:numId="22">
    <w:abstractNumId w:val="28"/>
  </w:num>
  <w:num w:numId="23">
    <w:abstractNumId w:val="8"/>
  </w:num>
  <w:num w:numId="24">
    <w:abstractNumId w:val="6"/>
  </w:num>
  <w:num w:numId="25">
    <w:abstractNumId w:val="38"/>
  </w:num>
  <w:num w:numId="26">
    <w:abstractNumId w:val="14"/>
  </w:num>
  <w:num w:numId="27">
    <w:abstractNumId w:val="34"/>
  </w:num>
  <w:num w:numId="28">
    <w:abstractNumId w:val="44"/>
  </w:num>
  <w:num w:numId="29">
    <w:abstractNumId w:val="9"/>
  </w:num>
  <w:num w:numId="30">
    <w:abstractNumId w:val="30"/>
  </w:num>
  <w:num w:numId="31">
    <w:abstractNumId w:val="19"/>
  </w:num>
  <w:num w:numId="32">
    <w:abstractNumId w:val="41"/>
  </w:num>
  <w:num w:numId="33">
    <w:abstractNumId w:val="16"/>
  </w:num>
  <w:num w:numId="34">
    <w:abstractNumId w:val="32"/>
  </w:num>
  <w:num w:numId="35">
    <w:abstractNumId w:val="46"/>
  </w:num>
  <w:num w:numId="36">
    <w:abstractNumId w:val="37"/>
  </w:num>
  <w:num w:numId="37">
    <w:abstractNumId w:val="35"/>
  </w:num>
  <w:num w:numId="38">
    <w:abstractNumId w:val="22"/>
  </w:num>
  <w:num w:numId="39">
    <w:abstractNumId w:val="26"/>
  </w:num>
  <w:num w:numId="40">
    <w:abstractNumId w:val="0"/>
  </w:num>
  <w:num w:numId="41">
    <w:abstractNumId w:val="17"/>
  </w:num>
  <w:num w:numId="42">
    <w:abstractNumId w:val="5"/>
  </w:num>
  <w:num w:numId="43">
    <w:abstractNumId w:val="48"/>
  </w:num>
  <w:num w:numId="44">
    <w:abstractNumId w:val="45"/>
  </w:num>
  <w:num w:numId="45">
    <w:abstractNumId w:val="20"/>
  </w:num>
  <w:num w:numId="46">
    <w:abstractNumId w:val="2"/>
  </w:num>
  <w:num w:numId="47">
    <w:abstractNumId w:val="40"/>
  </w:num>
  <w:num w:numId="48">
    <w:abstractNumId w:val="33"/>
  </w:num>
  <w:num w:numId="49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791C"/>
    <w:rsid w:val="0003723B"/>
    <w:rsid w:val="00037876"/>
    <w:rsid w:val="0006791C"/>
    <w:rsid w:val="0008688E"/>
    <w:rsid w:val="00194FB5"/>
    <w:rsid w:val="001F496C"/>
    <w:rsid w:val="00234AC3"/>
    <w:rsid w:val="00294C82"/>
    <w:rsid w:val="00301E69"/>
    <w:rsid w:val="003B10A8"/>
    <w:rsid w:val="004D78C6"/>
    <w:rsid w:val="004F78A5"/>
    <w:rsid w:val="005B6FB7"/>
    <w:rsid w:val="007107B4"/>
    <w:rsid w:val="00756E4A"/>
    <w:rsid w:val="007631C0"/>
    <w:rsid w:val="007D0B51"/>
    <w:rsid w:val="00851377"/>
    <w:rsid w:val="008902B8"/>
    <w:rsid w:val="00942DD7"/>
    <w:rsid w:val="00957C74"/>
    <w:rsid w:val="00A876A8"/>
    <w:rsid w:val="00B36AE0"/>
    <w:rsid w:val="00C21CC4"/>
    <w:rsid w:val="00C53C29"/>
    <w:rsid w:val="00D3447C"/>
    <w:rsid w:val="00E607D0"/>
    <w:rsid w:val="00F16B60"/>
    <w:rsid w:val="00F753CB"/>
    <w:rsid w:val="00F85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94603"/>
  <w15:docId w15:val="{42126642-96BC-40E3-8BBC-1C7D39905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688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88E"/>
    <w:pPr>
      <w:ind w:left="720"/>
      <w:contextualSpacing/>
    </w:pPr>
  </w:style>
  <w:style w:type="table" w:styleId="a4">
    <w:name w:val="Table Grid"/>
    <w:basedOn w:val="a1"/>
    <w:uiPriority w:val="59"/>
    <w:unhideWhenUsed/>
    <w:rsid w:val="00A876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32">
    <w:name w:val="c32"/>
    <w:basedOn w:val="a"/>
    <w:rsid w:val="00C53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C53C29"/>
  </w:style>
  <w:style w:type="paragraph" w:customStyle="1" w:styleId="c3">
    <w:name w:val="c3"/>
    <w:basedOn w:val="a"/>
    <w:rsid w:val="00194F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194F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39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6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E4C7E-C971-4282-93C4-3A97D136F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1</Pages>
  <Words>7462</Words>
  <Characters>42540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МарГен</cp:lastModifiedBy>
  <cp:revision>10</cp:revision>
  <dcterms:created xsi:type="dcterms:W3CDTF">2021-09-19T17:51:00Z</dcterms:created>
  <dcterms:modified xsi:type="dcterms:W3CDTF">2021-09-20T13:27:00Z</dcterms:modified>
</cp:coreProperties>
</file>