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44"/>
          <w:szCs w:val="44"/>
        </w:rPr>
      </w:pPr>
      <w:r w:rsidRPr="001B4ECF">
        <w:rPr>
          <w:rFonts w:ascii="Times New Roman" w:hAnsi="Times New Roman"/>
          <w:b/>
          <w:i/>
          <w:sz w:val="44"/>
          <w:szCs w:val="44"/>
        </w:rPr>
        <w:t>Статья по краеведению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>на тему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Pr="00441CB6" w:rsidRDefault="001B4ECF" w:rsidP="001B4ECF">
      <w:pPr>
        <w:pStyle w:val="a3"/>
        <w:jc w:val="center"/>
        <w:rPr>
          <w:rFonts w:ascii="Times New Roman" w:eastAsiaTheme="minorHAnsi" w:hAnsi="Times New Roman"/>
          <w:b/>
          <w:i/>
          <w:color w:val="C0504D" w:themeColor="accent2"/>
          <w:sz w:val="40"/>
          <w:szCs w:val="40"/>
        </w:rPr>
      </w:pPr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 xml:space="preserve">«История  посёлка </w:t>
      </w:r>
      <w:proofErr w:type="spellStart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>Нижнеподкумский</w:t>
      </w:r>
      <w:proofErr w:type="spellEnd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 xml:space="preserve">, </w:t>
      </w:r>
      <w:proofErr w:type="spellStart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>г</w:t>
      </w:r>
      <w:proofErr w:type="gramStart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>.П</w:t>
      </w:r>
      <w:proofErr w:type="gramEnd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>ятигорска</w:t>
      </w:r>
      <w:proofErr w:type="spellEnd"/>
      <w:r w:rsidRPr="00441CB6">
        <w:rPr>
          <w:rFonts w:ascii="Times New Roman" w:hAnsi="Times New Roman"/>
          <w:b/>
          <w:i/>
          <w:color w:val="C0504D" w:themeColor="accent2"/>
          <w:sz w:val="40"/>
          <w:szCs w:val="40"/>
        </w:rPr>
        <w:t>, Ставропольского края».</w:t>
      </w:r>
    </w:p>
    <w:p w:rsidR="001B4ECF" w:rsidRPr="00A704CE" w:rsidRDefault="001B4ECF" w:rsidP="001B4ECF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1B4ECF">
        <w:rPr>
          <w:rFonts w:ascii="Times New Roman" w:hAnsi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sz w:val="24"/>
          <w:szCs w:val="24"/>
        </w:rPr>
        <w:t>п</w:t>
      </w:r>
      <w:r w:rsidRPr="00A704CE">
        <w:rPr>
          <w:rFonts w:ascii="Times New Roman" w:hAnsi="Times New Roman" w:cs="Times New Roman"/>
          <w:sz w:val="24"/>
          <w:szCs w:val="24"/>
        </w:rPr>
        <w:t>одготовила:</w:t>
      </w:r>
    </w:p>
    <w:p w:rsidR="001B4ECF" w:rsidRPr="00A704CE" w:rsidRDefault="001B4ECF" w:rsidP="001B4ECF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A704CE">
        <w:rPr>
          <w:rFonts w:ascii="Times New Roman" w:hAnsi="Times New Roman" w:cs="Times New Roman"/>
          <w:sz w:val="24"/>
          <w:szCs w:val="24"/>
        </w:rPr>
        <w:t xml:space="preserve">учитель истории и обществознания </w:t>
      </w:r>
    </w:p>
    <w:p w:rsidR="001B4ECF" w:rsidRPr="00A704CE" w:rsidRDefault="001B4ECF" w:rsidP="001B4ECF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A704CE">
        <w:rPr>
          <w:rFonts w:ascii="Times New Roman" w:hAnsi="Times New Roman" w:cs="Times New Roman"/>
          <w:sz w:val="24"/>
          <w:szCs w:val="24"/>
        </w:rPr>
        <w:t xml:space="preserve">МБОУ СОШ №24 </w:t>
      </w:r>
      <w:proofErr w:type="spellStart"/>
      <w:r w:rsidRPr="00A704C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704CE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A704CE">
        <w:rPr>
          <w:rFonts w:ascii="Times New Roman" w:hAnsi="Times New Roman" w:cs="Times New Roman"/>
          <w:sz w:val="24"/>
          <w:szCs w:val="24"/>
        </w:rPr>
        <w:t>ятигорска</w:t>
      </w:r>
      <w:proofErr w:type="spellEnd"/>
    </w:p>
    <w:p w:rsidR="001B4ECF" w:rsidRDefault="001B4ECF" w:rsidP="001B4ECF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A704CE">
        <w:rPr>
          <w:rFonts w:ascii="Times New Roman" w:hAnsi="Times New Roman" w:cs="Times New Roman"/>
          <w:sz w:val="24"/>
          <w:szCs w:val="24"/>
        </w:rPr>
        <w:t>Шныпко</w:t>
      </w:r>
      <w:proofErr w:type="spellEnd"/>
      <w:r w:rsidRPr="00A704CE">
        <w:rPr>
          <w:rFonts w:ascii="Times New Roman" w:hAnsi="Times New Roman" w:cs="Times New Roman"/>
          <w:sz w:val="24"/>
          <w:szCs w:val="24"/>
        </w:rPr>
        <w:t xml:space="preserve"> Ирина Дмитриевна</w:t>
      </w:r>
    </w:p>
    <w:p w:rsidR="001B4ECF" w:rsidRDefault="001B4ECF" w:rsidP="001B4ECF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1B4ECF" w:rsidRDefault="001B4ECF" w:rsidP="001B4ECF">
      <w:pPr>
        <w:pStyle w:val="a3"/>
        <w:tabs>
          <w:tab w:val="left" w:pos="960"/>
        </w:tabs>
        <w:rPr>
          <w:rFonts w:ascii="Times New Roman" w:hAnsi="Times New Roman"/>
          <w:b/>
          <w:sz w:val="28"/>
          <w:szCs w:val="28"/>
        </w:rPr>
      </w:pPr>
    </w:p>
    <w:p w:rsidR="001B4ECF" w:rsidRPr="001B4ECF" w:rsidRDefault="001B4ECF" w:rsidP="001B4ECF">
      <w:pPr>
        <w:pStyle w:val="a3"/>
        <w:tabs>
          <w:tab w:val="left" w:pos="96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Дорогие коллеги! В данной статье я хочу рассказать Вам об истории нашего населенного пункта – поселка </w:t>
      </w:r>
      <w:proofErr w:type="spellStart"/>
      <w:r>
        <w:rPr>
          <w:rFonts w:ascii="Times New Roman" w:hAnsi="Times New Roman"/>
          <w:b/>
          <w:sz w:val="28"/>
          <w:szCs w:val="28"/>
        </w:rPr>
        <w:t>Нижнеподкумского</w:t>
      </w:r>
      <w:proofErr w:type="spellEnd"/>
      <w:r>
        <w:rPr>
          <w:rFonts w:ascii="Times New Roman" w:hAnsi="Times New Roman"/>
          <w:b/>
          <w:sz w:val="28"/>
          <w:szCs w:val="28"/>
        </w:rPr>
        <w:t>, нашей малой Родины.</w:t>
      </w:r>
    </w:p>
    <w:p w:rsidR="001B4ECF" w:rsidRPr="001B4ECF" w:rsidRDefault="001B4ECF" w:rsidP="001B4ECF">
      <w:pPr>
        <w:pStyle w:val="a3"/>
        <w:tabs>
          <w:tab w:val="left" w:pos="960"/>
        </w:tabs>
        <w:jc w:val="both"/>
        <w:rPr>
          <w:rFonts w:ascii="Times New Roman" w:hAnsi="Times New Roman"/>
          <w:b/>
          <w:sz w:val="40"/>
          <w:szCs w:val="40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 xml:space="preserve">1. Географическое положение поселка </w:t>
      </w:r>
      <w:proofErr w:type="spellStart"/>
      <w:r w:rsidRPr="001B4ECF">
        <w:rPr>
          <w:rFonts w:ascii="Times New Roman" w:hAnsi="Times New Roman"/>
          <w:b/>
          <w:i/>
          <w:sz w:val="32"/>
          <w:szCs w:val="32"/>
        </w:rPr>
        <w:t>Нижнеподкумский</w:t>
      </w:r>
      <w:proofErr w:type="spellEnd"/>
      <w:r w:rsidRPr="001B4ECF">
        <w:rPr>
          <w:rFonts w:ascii="Times New Roman" w:hAnsi="Times New Roman"/>
          <w:b/>
          <w:i/>
          <w:sz w:val="32"/>
          <w:szCs w:val="32"/>
        </w:rPr>
        <w:t>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Посёлок </w:t>
      </w:r>
      <w:proofErr w:type="spellStart"/>
      <w:r w:rsidRPr="001B4ECF">
        <w:rPr>
          <w:rFonts w:ascii="Times New Roman" w:hAnsi="Times New Roman"/>
          <w:sz w:val="28"/>
          <w:szCs w:val="28"/>
        </w:rPr>
        <w:t>Нижнеподкумский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расположен в одном из живописных уголков Кавказских Минеральных Вод – у подножия горы Лысой. Посёлок находится в административном подчинении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/>
          <w:sz w:val="28"/>
          <w:szCs w:val="28"/>
        </w:rPr>
        <w:t>ятигорска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с 1981года. Название посёлка - народное, географическое, связанное с течением </w:t>
      </w:r>
      <w:proofErr w:type="spellStart"/>
      <w:r w:rsidRPr="001B4ECF">
        <w:rPr>
          <w:rFonts w:ascii="Times New Roman" w:hAnsi="Times New Roman"/>
          <w:sz w:val="28"/>
          <w:szCs w:val="28"/>
        </w:rPr>
        <w:t>р</w:t>
      </w:r>
      <w:proofErr w:type="gramStart"/>
      <w:r w:rsidRPr="001B4ECF">
        <w:rPr>
          <w:rFonts w:ascii="Times New Roman" w:hAnsi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/>
          <w:sz w:val="28"/>
          <w:szCs w:val="28"/>
        </w:rPr>
        <w:t>одкумок</w:t>
      </w:r>
      <w:proofErr w:type="spellEnd"/>
      <w:r w:rsidRPr="001B4ECF">
        <w:rPr>
          <w:rFonts w:ascii="Times New Roman" w:hAnsi="Times New Roman"/>
          <w:sz w:val="28"/>
          <w:szCs w:val="28"/>
        </w:rPr>
        <w:t>.</w:t>
      </w: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>2. История возникновения поселка.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История п. </w:t>
      </w:r>
      <w:proofErr w:type="spellStart"/>
      <w:r w:rsidRPr="001B4ECF">
        <w:rPr>
          <w:rFonts w:ascii="Times New Roman" w:hAnsi="Times New Roman"/>
          <w:sz w:val="28"/>
          <w:szCs w:val="28"/>
        </w:rPr>
        <w:t>Нижнеподкумского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начинается с 1924 года, когда у подножия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.Л</w:t>
      </w:r>
      <w:proofErr w:type="gramEnd"/>
      <w:r w:rsidRPr="001B4ECF">
        <w:rPr>
          <w:rFonts w:ascii="Times New Roman" w:hAnsi="Times New Roman"/>
          <w:sz w:val="28"/>
          <w:szCs w:val="28"/>
        </w:rPr>
        <w:t>ысой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были построены первые саманные дома. Здесь поселились казачьи семьи из </w:t>
      </w:r>
      <w:proofErr w:type="spellStart"/>
      <w:r w:rsidRPr="001B4ECF">
        <w:rPr>
          <w:rFonts w:ascii="Times New Roman" w:hAnsi="Times New Roman"/>
          <w:sz w:val="28"/>
          <w:szCs w:val="28"/>
        </w:rPr>
        <w:t>п</w:t>
      </w:r>
      <w:proofErr w:type="gramStart"/>
      <w:r w:rsidRPr="001B4ECF">
        <w:rPr>
          <w:rFonts w:ascii="Times New Roman" w:hAnsi="Times New Roman"/>
          <w:sz w:val="28"/>
          <w:szCs w:val="28"/>
        </w:rPr>
        <w:t>.Г</w:t>
      </w:r>
      <w:proofErr w:type="gramEnd"/>
      <w:r w:rsidRPr="001B4ECF">
        <w:rPr>
          <w:rFonts w:ascii="Times New Roman" w:hAnsi="Times New Roman"/>
          <w:sz w:val="28"/>
          <w:szCs w:val="28"/>
        </w:rPr>
        <w:t>орячеводского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B4ECF">
        <w:rPr>
          <w:rFonts w:ascii="Times New Roman" w:hAnsi="Times New Roman"/>
          <w:sz w:val="28"/>
          <w:szCs w:val="28"/>
        </w:rPr>
        <w:t>Моногаровы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, Максименко, </w:t>
      </w:r>
      <w:proofErr w:type="spellStart"/>
      <w:r w:rsidRPr="001B4ECF">
        <w:rPr>
          <w:rFonts w:ascii="Times New Roman" w:hAnsi="Times New Roman"/>
          <w:sz w:val="28"/>
          <w:szCs w:val="28"/>
        </w:rPr>
        <w:t>Белогубовы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B4ECF">
        <w:rPr>
          <w:rFonts w:ascii="Times New Roman" w:hAnsi="Times New Roman"/>
          <w:sz w:val="28"/>
          <w:szCs w:val="28"/>
        </w:rPr>
        <w:t>Приколотины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. Не было ещё создано колхоза, трудилась бригада огородников. Приезжали новые поселенцы, появлялись новые улицы. На полях выращивали овощи, у реки </w:t>
      </w:r>
      <w:proofErr w:type="spellStart"/>
      <w:r w:rsidRPr="001B4ECF">
        <w:rPr>
          <w:rFonts w:ascii="Times New Roman" w:hAnsi="Times New Roman"/>
          <w:sz w:val="28"/>
          <w:szCs w:val="28"/>
        </w:rPr>
        <w:t>Подкумок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разбили виноградник, плантации клубники, фруктовый сад. </w:t>
      </w: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 xml:space="preserve">3. Поселок </w:t>
      </w:r>
      <w:proofErr w:type="spellStart"/>
      <w:r w:rsidRPr="001B4ECF">
        <w:rPr>
          <w:rFonts w:ascii="Times New Roman" w:hAnsi="Times New Roman"/>
          <w:b/>
          <w:i/>
          <w:sz w:val="32"/>
          <w:szCs w:val="32"/>
        </w:rPr>
        <w:t>Нижнеподкумский</w:t>
      </w:r>
      <w:proofErr w:type="spellEnd"/>
      <w:r w:rsidRPr="001B4ECF">
        <w:rPr>
          <w:rFonts w:ascii="Times New Roman" w:hAnsi="Times New Roman"/>
          <w:b/>
          <w:i/>
          <w:sz w:val="32"/>
          <w:szCs w:val="32"/>
        </w:rPr>
        <w:t xml:space="preserve"> в годы Великой Отечественной войны.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 </w:t>
      </w:r>
      <w:r w:rsidRPr="001B4ECF">
        <w:rPr>
          <w:rFonts w:ascii="Times New Roman" w:hAnsi="Times New Roman"/>
          <w:sz w:val="28"/>
          <w:szCs w:val="28"/>
        </w:rPr>
        <w:t xml:space="preserve"> В годы Великой Отечественной войны, во время оккупации </w:t>
      </w:r>
      <w:proofErr w:type="spellStart"/>
      <w:r w:rsidRPr="001B4ECF">
        <w:rPr>
          <w:rFonts w:ascii="Times New Roman" w:hAnsi="Times New Roman"/>
          <w:sz w:val="28"/>
          <w:szCs w:val="28"/>
        </w:rPr>
        <w:t>Кавминвод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, немцы вошли и в наш посёлок. Здесь находилось  отделение интендантской службы оккупантов, снабжавшее немецкие армии продуктами питания. Днём немцы находились в посёлке, а на ночь уходили. В это время жители посёлка всем, чем могли, помогали партизанам, которые прятались от немцев в лесу.  Как свидетельствуют старожилы, жители посёлка прятали от немцев и пытались выходить в течение 3-х месяцев двух тяжелораненых красноармейцев,  у которых не было никаких документов. К сожалению, из-за отсутствия необходимых  медикаментов спасти их не удалось. </w:t>
      </w:r>
      <w:r w:rsidRPr="001B4ECF">
        <w:rPr>
          <w:rFonts w:ascii="Times New Roman" w:hAnsi="Times New Roman"/>
          <w:sz w:val="28"/>
          <w:szCs w:val="28"/>
        </w:rPr>
        <w:lastRenderedPageBreak/>
        <w:t>Похоронили солдат на холме, поставили им памятник, за которым ухаживают учащиеся и жители поселка.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>4. Послевоенные годы.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    После войны жизнь в посёлке постепенно налаживалась. В 1929г. был образован колхоз «Труженик», просуществовавший до 1952г.  В 1952 г. на его базе был образован </w:t>
      </w:r>
      <w:proofErr w:type="spellStart"/>
      <w:r w:rsidRPr="001B4ECF">
        <w:rPr>
          <w:rFonts w:ascii="Times New Roman" w:hAnsi="Times New Roman"/>
          <w:sz w:val="28"/>
          <w:szCs w:val="28"/>
        </w:rPr>
        <w:t>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«Калмыцкая Балка». Директорами были  </w:t>
      </w:r>
      <w:proofErr w:type="spellStart"/>
      <w:r w:rsidRPr="001B4ECF">
        <w:rPr>
          <w:rFonts w:ascii="Times New Roman" w:hAnsi="Times New Roman"/>
          <w:sz w:val="28"/>
          <w:szCs w:val="28"/>
        </w:rPr>
        <w:t>Шарабок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Михаил Кузьмич и Пашков Григорий Иванович. В 1959г. </w:t>
      </w:r>
      <w:proofErr w:type="spellStart"/>
      <w:r w:rsidRPr="001B4ECF">
        <w:rPr>
          <w:rFonts w:ascii="Times New Roman" w:hAnsi="Times New Roman"/>
          <w:sz w:val="28"/>
          <w:szCs w:val="28"/>
        </w:rPr>
        <w:t>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был переименован в Пятигорский мясокомбинат.  В 1961г. Пятигорский мясокомбинат был преобразован в </w:t>
      </w:r>
      <w:proofErr w:type="spellStart"/>
      <w:r w:rsidRPr="001B4ECF">
        <w:rPr>
          <w:rFonts w:ascii="Times New Roman" w:hAnsi="Times New Roman"/>
          <w:sz w:val="28"/>
          <w:szCs w:val="28"/>
        </w:rPr>
        <w:t>откормосовхоз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«Пятигорский».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 xml:space="preserve">5. Социально-экономическое и культурное развитие поселка в конце 50-60-х гг. </w:t>
      </w:r>
      <w:proofErr w:type="gramStart"/>
      <w:r w:rsidRPr="001B4ECF">
        <w:rPr>
          <w:rFonts w:ascii="Times New Roman" w:hAnsi="Times New Roman"/>
          <w:b/>
          <w:i/>
          <w:sz w:val="32"/>
          <w:szCs w:val="32"/>
          <w:lang w:val="en-US"/>
        </w:rPr>
        <w:t>XX</w:t>
      </w:r>
      <w:proofErr w:type="gramEnd"/>
      <w:r w:rsidRPr="001B4ECF">
        <w:rPr>
          <w:rFonts w:ascii="Times New Roman" w:hAnsi="Times New Roman"/>
          <w:b/>
          <w:i/>
          <w:sz w:val="32"/>
          <w:szCs w:val="32"/>
        </w:rPr>
        <w:t>века.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 С 1959 – 1966гг. директором </w:t>
      </w:r>
      <w:proofErr w:type="spellStart"/>
      <w:r w:rsidRPr="001B4ECF">
        <w:rPr>
          <w:rFonts w:ascii="Times New Roman" w:hAnsi="Times New Roman"/>
          <w:sz w:val="28"/>
          <w:szCs w:val="28"/>
        </w:rPr>
        <w:t>откормосовхоза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являлся Герой Советского Союза </w:t>
      </w:r>
      <w:proofErr w:type="spellStart"/>
      <w:r w:rsidRPr="001B4ECF">
        <w:rPr>
          <w:rFonts w:ascii="Times New Roman" w:hAnsi="Times New Roman"/>
          <w:sz w:val="28"/>
          <w:szCs w:val="28"/>
        </w:rPr>
        <w:t>Зубалов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1B4ECF">
        <w:rPr>
          <w:rFonts w:ascii="Times New Roman" w:hAnsi="Times New Roman"/>
          <w:sz w:val="28"/>
          <w:szCs w:val="28"/>
        </w:rPr>
        <w:t>Феофилакт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Андреевич. Кроме военного подвига он совершил подвиг в нашем посёлке. </w:t>
      </w:r>
      <w:proofErr w:type="gramStart"/>
      <w:r w:rsidRPr="001B4ECF">
        <w:rPr>
          <w:rFonts w:ascii="Times New Roman" w:hAnsi="Times New Roman"/>
          <w:sz w:val="28"/>
          <w:szCs w:val="28"/>
        </w:rPr>
        <w:t xml:space="preserve">Благодаря его кипучей деятельности и любви к простым людям, жизнь в посёлке кардинально изменилась: были построены три двухэтажных </w:t>
      </w:r>
      <w:proofErr w:type="spellStart"/>
      <w:r w:rsidRPr="001B4ECF">
        <w:rPr>
          <w:rFonts w:ascii="Times New Roman" w:hAnsi="Times New Roman"/>
          <w:sz w:val="28"/>
          <w:szCs w:val="28"/>
        </w:rPr>
        <w:t>двенадцатиквартирных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дома, Дом культуры, фельдшерско-акушерский пункт, отделение связи, новое здание конторы совхоза, большие животноводческие помещения, расширено здание школы,  проведены радио, телефон, асфальтированы ряд улиц, а также дорога, соединившая посёлок с автотрассой «Пятигорск – Георгиевск», вдоль которой жители посёлка высадили тополиную аллею.</w:t>
      </w:r>
      <w:proofErr w:type="gramEnd"/>
      <w:r w:rsidRPr="001B4ECF">
        <w:rPr>
          <w:rFonts w:ascii="Times New Roman" w:hAnsi="Times New Roman"/>
          <w:sz w:val="28"/>
          <w:szCs w:val="28"/>
        </w:rPr>
        <w:t xml:space="preserve"> Одна из улиц посёлка названа в честь </w:t>
      </w:r>
      <w:proofErr w:type="spellStart"/>
      <w:r w:rsidRPr="001B4ECF">
        <w:rPr>
          <w:rFonts w:ascii="Times New Roman" w:hAnsi="Times New Roman"/>
          <w:sz w:val="28"/>
          <w:szCs w:val="28"/>
        </w:rPr>
        <w:t>Ф.А.Зубалова</w:t>
      </w:r>
      <w:proofErr w:type="spellEnd"/>
      <w:r w:rsidRPr="001B4ECF">
        <w:rPr>
          <w:rFonts w:ascii="Times New Roman" w:hAnsi="Times New Roman"/>
          <w:sz w:val="28"/>
          <w:szCs w:val="28"/>
        </w:rPr>
        <w:t>. В</w:t>
      </w:r>
      <w:r w:rsidR="00B66ECC">
        <w:rPr>
          <w:rFonts w:ascii="Times New Roman" w:hAnsi="Times New Roman"/>
          <w:sz w:val="28"/>
          <w:szCs w:val="28"/>
        </w:rPr>
        <w:t xml:space="preserve"> сентябре 2020</w:t>
      </w:r>
      <w:r w:rsidRPr="001B4ECF">
        <w:rPr>
          <w:rFonts w:ascii="Times New Roman" w:hAnsi="Times New Roman"/>
          <w:sz w:val="28"/>
          <w:szCs w:val="28"/>
        </w:rPr>
        <w:t xml:space="preserve"> г. к стене дома, где жил </w:t>
      </w:r>
      <w:proofErr w:type="spellStart"/>
      <w:r w:rsidRPr="001B4ECF">
        <w:rPr>
          <w:rFonts w:ascii="Times New Roman" w:hAnsi="Times New Roman"/>
          <w:sz w:val="28"/>
          <w:szCs w:val="28"/>
        </w:rPr>
        <w:t>Ф.А.Зубалов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, была прикреплена памятная табличка в его честь. На торжественном мероприятии присутствовали представители администрации города Пятигорска, станицы Константиновской, поселка </w:t>
      </w:r>
      <w:proofErr w:type="spellStart"/>
      <w:r w:rsidRPr="001B4ECF">
        <w:rPr>
          <w:rFonts w:ascii="Times New Roman" w:hAnsi="Times New Roman"/>
          <w:sz w:val="28"/>
          <w:szCs w:val="28"/>
        </w:rPr>
        <w:t>Нижнеподкумского</w:t>
      </w:r>
      <w:proofErr w:type="spellEnd"/>
      <w:r w:rsidRPr="001B4ECF">
        <w:rPr>
          <w:rFonts w:ascii="Times New Roman" w:hAnsi="Times New Roman"/>
          <w:sz w:val="28"/>
          <w:szCs w:val="28"/>
        </w:rPr>
        <w:t>, работники школы, жители поселка.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>6. История поселка с конца 1960-х гг. до конца 1980-х гг.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В 1967 г. </w:t>
      </w:r>
      <w:proofErr w:type="spellStart"/>
      <w:r w:rsidRPr="001B4ECF">
        <w:rPr>
          <w:rFonts w:ascii="Times New Roman" w:hAnsi="Times New Roman"/>
          <w:sz w:val="28"/>
          <w:szCs w:val="28"/>
        </w:rPr>
        <w:t>откормосовхоз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«Пятигорский» переименован в овощной совхоз «Константиновский». До 1989г. директорами были Долгополов Николай Иванович, Евтушенко Николай Иванович, </w:t>
      </w:r>
      <w:proofErr w:type="spellStart"/>
      <w:r w:rsidRPr="001B4ECF">
        <w:rPr>
          <w:rFonts w:ascii="Times New Roman" w:hAnsi="Times New Roman"/>
          <w:sz w:val="28"/>
          <w:szCs w:val="28"/>
        </w:rPr>
        <w:t>Самолевич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Владимир Иванович.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В 1981 г.  состоялось долгожданное событие для поселка: по решению крайисполкома ( приказ №769 от 28.10.1981г.) поселок </w:t>
      </w:r>
      <w:proofErr w:type="spellStart"/>
      <w:r w:rsidRPr="001B4ECF">
        <w:rPr>
          <w:rFonts w:ascii="Times New Roman" w:hAnsi="Times New Roman"/>
          <w:sz w:val="28"/>
          <w:szCs w:val="28"/>
        </w:rPr>
        <w:t>Нижнеподкумский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был передан в административное подчинение     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/>
          <w:sz w:val="28"/>
          <w:szCs w:val="28"/>
        </w:rPr>
        <w:t>ятигорска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. До этого времени он находился в подчинении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.Е</w:t>
      </w:r>
      <w:proofErr w:type="gramEnd"/>
      <w:r w:rsidRPr="001B4ECF">
        <w:rPr>
          <w:rFonts w:ascii="Times New Roman" w:hAnsi="Times New Roman"/>
          <w:sz w:val="28"/>
          <w:szCs w:val="28"/>
        </w:rPr>
        <w:t>ссентуки</w:t>
      </w:r>
      <w:proofErr w:type="spellEnd"/>
      <w:r w:rsidRPr="001B4ECF">
        <w:rPr>
          <w:rFonts w:ascii="Times New Roman" w:hAnsi="Times New Roman"/>
          <w:sz w:val="28"/>
          <w:szCs w:val="28"/>
        </w:rPr>
        <w:t>.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lastRenderedPageBreak/>
        <w:t>7. Открытие новой школы.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Одно из самых ярких событий в истории посёлка – начало  строительства нового просторного здания школы в 1985г. Новая школа была торжественно открыта в 1987г. под № 24. Школа рассчитана на 400 учащихся. Директором школы с 1980 г. и по настоящее время является </w:t>
      </w:r>
      <w:proofErr w:type="spellStart"/>
      <w:r w:rsidRPr="001B4ECF">
        <w:rPr>
          <w:rFonts w:ascii="Times New Roman" w:hAnsi="Times New Roman"/>
          <w:sz w:val="28"/>
          <w:szCs w:val="28"/>
        </w:rPr>
        <w:t>Муратиди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 Прометей Ильич.</w:t>
      </w:r>
    </w:p>
    <w:p w:rsid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>8. Преобразование совхоза «Константиновский в агрофирму «</w:t>
      </w:r>
      <w:proofErr w:type="spellStart"/>
      <w:r w:rsidRPr="001B4ECF">
        <w:rPr>
          <w:rFonts w:ascii="Times New Roman" w:hAnsi="Times New Roman"/>
          <w:b/>
          <w:i/>
          <w:sz w:val="32"/>
          <w:szCs w:val="32"/>
        </w:rPr>
        <w:t>Пятигорье</w:t>
      </w:r>
      <w:proofErr w:type="spellEnd"/>
      <w:r w:rsidRPr="001B4ECF">
        <w:rPr>
          <w:rFonts w:ascii="Times New Roman" w:hAnsi="Times New Roman"/>
          <w:b/>
          <w:i/>
          <w:sz w:val="32"/>
          <w:szCs w:val="32"/>
        </w:rPr>
        <w:t>».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В 1989г. овощной совхоз «Константиновский» был преобразован в агрофирму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В 1991г. агрофирма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 переименована в КАТП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  В 1995г. КАТП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 преобразована в ООО Агрофирма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С 1987г. и по настоящее время агрофирму возглавляет </w:t>
      </w:r>
      <w:proofErr w:type="spellStart"/>
      <w:r w:rsidRPr="001B4ECF">
        <w:rPr>
          <w:rFonts w:ascii="Times New Roman" w:hAnsi="Times New Roman"/>
          <w:sz w:val="28"/>
          <w:szCs w:val="28"/>
        </w:rPr>
        <w:t>Аргашоков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Валентин </w:t>
      </w:r>
      <w:proofErr w:type="spellStart"/>
      <w:r w:rsidRPr="001B4ECF">
        <w:rPr>
          <w:rFonts w:ascii="Times New Roman" w:hAnsi="Times New Roman"/>
          <w:sz w:val="28"/>
          <w:szCs w:val="28"/>
        </w:rPr>
        <w:t>Габединович</w:t>
      </w:r>
      <w:proofErr w:type="spellEnd"/>
      <w:r w:rsidRPr="001B4ECF">
        <w:rPr>
          <w:rFonts w:ascii="Times New Roman" w:hAnsi="Times New Roman"/>
          <w:sz w:val="28"/>
          <w:szCs w:val="28"/>
        </w:rPr>
        <w:t>.</w:t>
      </w: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1B4ECF" w:rsidRPr="001B4ECF" w:rsidRDefault="001B4ECF" w:rsidP="001B4ECF">
      <w:pPr>
        <w:pStyle w:val="a3"/>
        <w:jc w:val="center"/>
        <w:rPr>
          <w:rFonts w:ascii="Times New Roman" w:hAnsi="Times New Roman"/>
          <w:b/>
          <w:i/>
          <w:sz w:val="32"/>
          <w:szCs w:val="32"/>
        </w:rPr>
      </w:pPr>
      <w:r w:rsidRPr="001B4ECF">
        <w:rPr>
          <w:rFonts w:ascii="Times New Roman" w:hAnsi="Times New Roman"/>
          <w:b/>
          <w:i/>
          <w:sz w:val="32"/>
          <w:szCs w:val="32"/>
        </w:rPr>
        <w:t xml:space="preserve">9. Поселок </w:t>
      </w:r>
      <w:proofErr w:type="spellStart"/>
      <w:r w:rsidRPr="001B4ECF">
        <w:rPr>
          <w:rFonts w:ascii="Times New Roman" w:hAnsi="Times New Roman"/>
          <w:b/>
          <w:i/>
          <w:sz w:val="32"/>
          <w:szCs w:val="32"/>
        </w:rPr>
        <w:t>Нижнеподкумский</w:t>
      </w:r>
      <w:proofErr w:type="spellEnd"/>
      <w:r w:rsidRPr="001B4ECF">
        <w:rPr>
          <w:rFonts w:ascii="Times New Roman" w:hAnsi="Times New Roman"/>
          <w:b/>
          <w:i/>
          <w:sz w:val="32"/>
          <w:szCs w:val="32"/>
        </w:rPr>
        <w:t xml:space="preserve"> – современность.</w:t>
      </w:r>
    </w:p>
    <w:p w:rsidR="001B4ECF" w:rsidRPr="001B4ECF" w:rsidRDefault="001B4ECF" w:rsidP="001B4EC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   Главными центрами политической, социально- экономической и культурной жизни посёлка в настоящее время являются: администрация посёлка, агрофирма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» </w:t>
      </w:r>
      <w:proofErr w:type="gramStart"/>
      <w:r w:rsidRPr="001B4ECF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1B4ECF">
        <w:rPr>
          <w:rFonts w:ascii="Times New Roman" w:hAnsi="Times New Roman"/>
          <w:sz w:val="28"/>
          <w:szCs w:val="28"/>
        </w:rPr>
        <w:t>в 2011году помещение отдано под детский сад «Хуторок», а офис агрофирмы сейчас находится в г. Пятигорске), МБОУ СОШ №24, Дом культуры, отделение почты, филиал ЦСОН г. Пятигорска, библиотека - ф.№13 ЦБС г. Пятигорска,  православная церковь.</w:t>
      </w:r>
    </w:p>
    <w:p w:rsidR="001B4ECF" w:rsidRDefault="001B4ECF" w:rsidP="001B4ECF">
      <w:pPr>
        <w:pStyle w:val="a3"/>
        <w:ind w:right="283"/>
        <w:jc w:val="center"/>
        <w:rPr>
          <w:rFonts w:ascii="Times New Roman" w:hAnsi="Times New Roman"/>
          <w:b/>
          <w:sz w:val="28"/>
          <w:szCs w:val="28"/>
        </w:rPr>
      </w:pPr>
    </w:p>
    <w:p w:rsidR="001B4ECF" w:rsidRPr="001B4ECF" w:rsidRDefault="001B4ECF" w:rsidP="001B4ECF">
      <w:pPr>
        <w:pStyle w:val="a3"/>
        <w:ind w:right="283"/>
        <w:jc w:val="center"/>
        <w:rPr>
          <w:rFonts w:ascii="Times New Roman" w:hAnsi="Times New Roman"/>
          <w:b/>
          <w:sz w:val="32"/>
          <w:szCs w:val="32"/>
        </w:rPr>
      </w:pPr>
      <w:r w:rsidRPr="001B4ECF">
        <w:rPr>
          <w:rFonts w:ascii="Times New Roman" w:hAnsi="Times New Roman"/>
          <w:b/>
          <w:sz w:val="32"/>
          <w:szCs w:val="32"/>
        </w:rPr>
        <w:t>Приказы и постановления: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1.  </w:t>
      </w:r>
      <w:proofErr w:type="spellStart"/>
      <w:r w:rsidRPr="001B4ECF">
        <w:rPr>
          <w:rFonts w:ascii="Times New Roman" w:hAnsi="Times New Roman"/>
          <w:sz w:val="28"/>
          <w:szCs w:val="28"/>
        </w:rPr>
        <w:t>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«Калмыцкая Балка» в связи с ликвидацией переименована в Пятигорский мясокомбинат. Приказ № 59 от 20.04.1959г.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2.Пятигорский мясокомбинат преобразовался в </w:t>
      </w:r>
      <w:proofErr w:type="spellStart"/>
      <w:r w:rsidRPr="001B4ECF">
        <w:rPr>
          <w:rFonts w:ascii="Times New Roman" w:hAnsi="Times New Roman"/>
          <w:sz w:val="28"/>
          <w:szCs w:val="28"/>
        </w:rPr>
        <w:t>откормосовхоз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«Пятигорский». Приказ № 14 от 23.02.1961г.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>3. Овощной совхоз «Константиновский» преобразован в агрофирму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». Приказ № 65 от 13.03.1989г.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>4. Агрофирма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» переименована в </w:t>
      </w:r>
      <w:proofErr w:type="spellStart"/>
      <w:r w:rsidRPr="001B4ECF">
        <w:rPr>
          <w:rFonts w:ascii="Times New Roman" w:hAnsi="Times New Roman"/>
          <w:sz w:val="28"/>
          <w:szCs w:val="28"/>
        </w:rPr>
        <w:t>КАТп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 в 1991г.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 xml:space="preserve">на основании решения горисполкома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/>
          <w:sz w:val="28"/>
          <w:szCs w:val="28"/>
        </w:rPr>
        <w:t>ятигорска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№ 700/46 от 04.11.1991г.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>5. КАТП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>» преобразована в ООО Агрофирма «</w:t>
      </w:r>
      <w:proofErr w:type="spellStart"/>
      <w:r w:rsidRPr="001B4ECF">
        <w:rPr>
          <w:rFonts w:ascii="Times New Roman" w:hAnsi="Times New Roman"/>
          <w:sz w:val="28"/>
          <w:szCs w:val="28"/>
        </w:rPr>
        <w:t>Пятигорье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» в 1995 году. Постановление администрации </w:t>
      </w:r>
      <w:proofErr w:type="spellStart"/>
      <w:r w:rsidRPr="001B4ECF">
        <w:rPr>
          <w:rFonts w:ascii="Times New Roman" w:hAnsi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/>
          <w:sz w:val="28"/>
          <w:szCs w:val="28"/>
        </w:rPr>
        <w:t>ятигорска</w:t>
      </w:r>
      <w:proofErr w:type="spellEnd"/>
      <w:r w:rsidRPr="001B4ECF">
        <w:rPr>
          <w:rFonts w:ascii="Times New Roman" w:hAnsi="Times New Roman"/>
          <w:sz w:val="28"/>
          <w:szCs w:val="28"/>
        </w:rPr>
        <w:t xml:space="preserve"> № 422</w:t>
      </w:r>
    </w:p>
    <w:p w:rsidR="001B4ECF" w:rsidRPr="001B4ECF" w:rsidRDefault="001B4ECF" w:rsidP="001B4ECF">
      <w:pPr>
        <w:pStyle w:val="a3"/>
        <w:ind w:right="283"/>
        <w:jc w:val="both"/>
        <w:rPr>
          <w:rFonts w:ascii="Times New Roman" w:hAnsi="Times New Roman"/>
          <w:sz w:val="28"/>
          <w:szCs w:val="28"/>
        </w:rPr>
      </w:pPr>
      <w:r w:rsidRPr="001B4ECF">
        <w:rPr>
          <w:rFonts w:ascii="Times New Roman" w:hAnsi="Times New Roman"/>
          <w:sz w:val="28"/>
          <w:szCs w:val="28"/>
        </w:rPr>
        <w:t>от 21.06.1995г.</w:t>
      </w:r>
    </w:p>
    <w:p w:rsidR="001B4ECF" w:rsidRDefault="001B4ECF" w:rsidP="001B4ECF">
      <w:pPr>
        <w:spacing w:after="120" w:line="240" w:lineRule="auto"/>
        <w:ind w:right="283"/>
        <w:rPr>
          <w:rFonts w:ascii="Times New Roman" w:hAnsi="Times New Roman" w:cs="Times New Roman"/>
          <w:sz w:val="28"/>
          <w:szCs w:val="28"/>
        </w:rPr>
      </w:pPr>
      <w:r w:rsidRPr="001B4ECF">
        <w:rPr>
          <w:rFonts w:ascii="Times New Roman" w:hAnsi="Times New Roman" w:cs="Times New Roman"/>
          <w:sz w:val="28"/>
          <w:szCs w:val="28"/>
        </w:rPr>
        <w:t xml:space="preserve">6. Согласно решению крайисполкома , посёлок </w:t>
      </w:r>
      <w:proofErr w:type="spellStart"/>
      <w:r w:rsidRPr="001B4ECF">
        <w:rPr>
          <w:rFonts w:ascii="Times New Roman" w:hAnsi="Times New Roman" w:cs="Times New Roman"/>
          <w:sz w:val="28"/>
          <w:szCs w:val="28"/>
        </w:rPr>
        <w:t>Нижнеподкумский</w:t>
      </w:r>
      <w:proofErr w:type="spellEnd"/>
      <w:r w:rsidRPr="001B4ECF">
        <w:rPr>
          <w:rFonts w:ascii="Times New Roman" w:hAnsi="Times New Roman" w:cs="Times New Roman"/>
          <w:sz w:val="28"/>
          <w:szCs w:val="28"/>
        </w:rPr>
        <w:t xml:space="preserve"> передан в административное подчинение </w:t>
      </w:r>
      <w:proofErr w:type="spellStart"/>
      <w:r w:rsidRPr="001B4EC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B4ECF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B4ECF">
        <w:rPr>
          <w:rFonts w:ascii="Times New Roman" w:hAnsi="Times New Roman" w:cs="Times New Roman"/>
          <w:sz w:val="28"/>
          <w:szCs w:val="28"/>
        </w:rPr>
        <w:t>ятигорска</w:t>
      </w:r>
      <w:proofErr w:type="spellEnd"/>
      <w:r w:rsidRPr="001B4ECF">
        <w:rPr>
          <w:rFonts w:ascii="Times New Roman" w:hAnsi="Times New Roman" w:cs="Times New Roman"/>
          <w:sz w:val="28"/>
          <w:szCs w:val="28"/>
        </w:rPr>
        <w:t>. Приказ № 769    от 28.10. 1981г.</w:t>
      </w:r>
    </w:p>
    <w:p w:rsidR="00B66ECC" w:rsidRDefault="00B66ECC" w:rsidP="001B4ECF">
      <w:pPr>
        <w:spacing w:after="120" w:line="240" w:lineRule="auto"/>
        <w:ind w:right="283"/>
        <w:rPr>
          <w:rFonts w:ascii="Times New Roman" w:hAnsi="Times New Roman" w:cs="Times New Roman"/>
          <w:sz w:val="28"/>
          <w:szCs w:val="28"/>
        </w:rPr>
      </w:pPr>
    </w:p>
    <w:p w:rsidR="00B66ECC" w:rsidRDefault="00B66ECC" w:rsidP="001B4ECF">
      <w:pPr>
        <w:spacing w:after="120" w:line="240" w:lineRule="auto"/>
        <w:ind w:right="283"/>
        <w:rPr>
          <w:rFonts w:ascii="Times New Roman" w:hAnsi="Times New Roman" w:cs="Times New Roman"/>
          <w:sz w:val="28"/>
          <w:szCs w:val="28"/>
        </w:rPr>
      </w:pPr>
    </w:p>
    <w:p w:rsidR="00B66ECC" w:rsidRDefault="00B66ECC" w:rsidP="001B4ECF">
      <w:pPr>
        <w:spacing w:after="120" w:line="240" w:lineRule="auto"/>
        <w:ind w:right="283"/>
        <w:rPr>
          <w:rFonts w:ascii="Times New Roman" w:hAnsi="Times New Roman" w:cs="Times New Roman"/>
          <w:sz w:val="28"/>
          <w:szCs w:val="28"/>
        </w:rPr>
      </w:pPr>
    </w:p>
    <w:p w:rsidR="00B66ECC" w:rsidRPr="00B66ECC" w:rsidRDefault="00B66ECC" w:rsidP="00B66ECC">
      <w:pPr>
        <w:spacing w:after="120" w:line="240" w:lineRule="auto"/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EC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Вид на поселок </w:t>
      </w:r>
      <w:proofErr w:type="spellStart"/>
      <w:r w:rsidRPr="00B66ECC">
        <w:rPr>
          <w:rFonts w:ascii="Times New Roman" w:hAnsi="Times New Roman" w:cs="Times New Roman"/>
          <w:b/>
          <w:sz w:val="28"/>
          <w:szCs w:val="28"/>
        </w:rPr>
        <w:t>Нижнеподкумский</w:t>
      </w:r>
      <w:proofErr w:type="spellEnd"/>
      <w:r w:rsidRPr="00B66ECC">
        <w:rPr>
          <w:rFonts w:ascii="Times New Roman" w:hAnsi="Times New Roman" w:cs="Times New Roman"/>
          <w:b/>
          <w:sz w:val="28"/>
          <w:szCs w:val="28"/>
        </w:rPr>
        <w:t xml:space="preserve"> с горы Лысой</w:t>
      </w:r>
    </w:p>
    <w:p w:rsidR="00B66ECC" w:rsidRDefault="00B66EC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3600" cy="3981450"/>
            <wp:effectExtent l="0" t="0" r="0" b="0"/>
            <wp:docPr id="1" name="Рисунок 1" descr="D:\док школа\школа часть1\кружок\поселок\Новая папка (3)поселок\DSC00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 школа\школа часть1\кружок\поселок\Новая папка (3)поселок\DSC008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9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ECC" w:rsidRPr="00B66ECC" w:rsidRDefault="00B66ECC" w:rsidP="00B66E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6ECC">
        <w:rPr>
          <w:rFonts w:ascii="Times New Roman" w:hAnsi="Times New Roman" w:cs="Times New Roman"/>
          <w:b/>
          <w:sz w:val="32"/>
          <w:szCs w:val="32"/>
        </w:rPr>
        <w:t>Вид на гору Машук</w:t>
      </w:r>
    </w:p>
    <w:p w:rsidR="00B66ECC" w:rsidRDefault="00B66ECC" w:rsidP="00B66EC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0DA4BC9" wp14:editId="219A226E">
            <wp:extent cx="5940425" cy="3988843"/>
            <wp:effectExtent l="0" t="0" r="3175" b="0"/>
            <wp:docPr id="3" name="Рисунок 3" descr="D:\док школа\школа часть1\кружок\поселок\Новая папка (3)поселок\DSC0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 школа\школа часть1\кружок\поселок\Новая папка (3)поселок\DSC008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88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ECC" w:rsidRDefault="00B66ECC" w:rsidP="00B66ECC">
      <w:pPr>
        <w:rPr>
          <w:noProof/>
          <w:sz w:val="28"/>
          <w:szCs w:val="28"/>
          <w:lang w:eastAsia="ru-RU"/>
        </w:rPr>
      </w:pPr>
    </w:p>
    <w:p w:rsidR="00B66ECC" w:rsidRDefault="00B66ECC" w:rsidP="00B66E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6EC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МБОУ СОШ №24 поселка </w:t>
      </w:r>
      <w:proofErr w:type="spellStart"/>
      <w:r w:rsidRPr="00B66ECC">
        <w:rPr>
          <w:rFonts w:ascii="Times New Roman" w:hAnsi="Times New Roman" w:cs="Times New Roman"/>
          <w:b/>
          <w:sz w:val="32"/>
          <w:szCs w:val="32"/>
        </w:rPr>
        <w:t>Нижнеподкумский</w:t>
      </w:r>
      <w:proofErr w:type="spellEnd"/>
    </w:p>
    <w:p w:rsidR="00A41CFA" w:rsidRPr="00B66ECC" w:rsidRDefault="00B66ECC" w:rsidP="00B66EC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D:\док школа\школа часть1\кружок\поселок\Новая папка (3)поселок\DSC00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 школа\школа часть1\кружок\поселок\Новая папка (3)поселок\DSC008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1CFA" w:rsidRPr="00B66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ECF"/>
    <w:rsid w:val="001B4ECF"/>
    <w:rsid w:val="00441CB6"/>
    <w:rsid w:val="00A41CFA"/>
    <w:rsid w:val="00B6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EC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66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E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EC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66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E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2021-12-02T17:47:00Z</dcterms:created>
  <dcterms:modified xsi:type="dcterms:W3CDTF">2021-12-02T18:09:00Z</dcterms:modified>
</cp:coreProperties>
</file>