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76A" w:rsidRDefault="0090776A" w:rsidP="0090776A">
      <w:pPr>
        <w:shd w:val="clear" w:color="auto" w:fill="FFFFFF"/>
        <w:spacing w:after="0" w:line="240" w:lineRule="auto"/>
        <w:ind w:firstLine="709"/>
        <w:jc w:val="center"/>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FFFFFF"/>
          <w:sz w:val="28"/>
          <w:szCs w:val="28"/>
          <w:lang w:eastAsia="ru-RU"/>
        </w:rPr>
        <w:fldChar w:fldCharType="begin"/>
      </w:r>
      <w:r w:rsidRPr="0090776A">
        <w:rPr>
          <w:rFonts w:ascii="Times New Roman" w:eastAsia="Times New Roman" w:hAnsi="Times New Roman" w:cs="Times New Roman"/>
          <w:color w:val="FFFFFF"/>
          <w:sz w:val="28"/>
          <w:szCs w:val="28"/>
          <w:lang w:eastAsia="ru-RU"/>
        </w:rPr>
        <w:instrText xml:space="preserve"> HYPERLINK "http://images.myshared.ru/5/375687/slide_1.jpg" \o "Обобщение педагогического опыта учителя математики СОШ 1 г. Меленки Стукаловой Галины Вячеславовны 1 квалификационная категория. Тема: \«Развитие познавательных интересов учащихся, через дифференциацию в обучении\»." </w:instrText>
      </w:r>
      <w:r w:rsidRPr="0090776A">
        <w:rPr>
          <w:rFonts w:ascii="Times New Roman" w:eastAsia="Times New Roman" w:hAnsi="Times New Roman" w:cs="Times New Roman"/>
          <w:color w:val="FFFFFF"/>
          <w:sz w:val="28"/>
          <w:szCs w:val="28"/>
          <w:lang w:eastAsia="ru-RU"/>
        </w:rPr>
        <w:fldChar w:fldCharType="separate"/>
      </w:r>
      <w:r w:rsidRPr="0090776A">
        <w:rPr>
          <w:rFonts w:ascii="Times New Roman" w:eastAsia="Times New Roman" w:hAnsi="Times New Roman" w:cs="Times New Roman"/>
          <w:color w:val="FFFFFF"/>
          <w:sz w:val="28"/>
          <w:szCs w:val="28"/>
          <w:u w:val="single"/>
          <w:lang w:eastAsia="ru-RU"/>
        </w:rPr>
        <w:t>1</w:t>
      </w:r>
      <w:r w:rsidRPr="0090776A">
        <w:rPr>
          <w:rFonts w:ascii="Times New Roman" w:eastAsia="Times New Roman" w:hAnsi="Times New Roman" w:cs="Times New Roman"/>
          <w:color w:val="FFFFFF"/>
          <w:sz w:val="28"/>
          <w:szCs w:val="28"/>
          <w:lang w:eastAsia="ru-RU"/>
        </w:rPr>
        <w:fldChar w:fldCharType="end"/>
      </w:r>
      <w:r w:rsidRPr="0090776A">
        <w:rPr>
          <w:rFonts w:ascii="Times New Roman" w:eastAsia="Times New Roman" w:hAnsi="Times New Roman" w:cs="Times New Roman"/>
          <w:color w:val="444444"/>
          <w:sz w:val="28"/>
          <w:szCs w:val="28"/>
          <w:lang w:eastAsia="ru-RU"/>
        </w:rPr>
        <w:t> Обобщение педагогическог</w:t>
      </w:r>
      <w:r>
        <w:rPr>
          <w:rFonts w:ascii="Times New Roman" w:eastAsia="Times New Roman" w:hAnsi="Times New Roman" w:cs="Times New Roman"/>
          <w:color w:val="444444"/>
          <w:sz w:val="28"/>
          <w:szCs w:val="28"/>
          <w:lang w:eastAsia="ru-RU"/>
        </w:rPr>
        <w:t>о опыта на тему:</w:t>
      </w:r>
    </w:p>
    <w:p w:rsidR="0090776A" w:rsidRDefault="0090776A" w:rsidP="0090776A">
      <w:pPr>
        <w:shd w:val="clear" w:color="auto" w:fill="FFFFFF"/>
        <w:spacing w:after="0" w:line="240" w:lineRule="auto"/>
        <w:ind w:firstLine="709"/>
        <w:jc w:val="center"/>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«Развитие познавательных интересов учащихся,</w:t>
      </w:r>
    </w:p>
    <w:p w:rsidR="0090776A" w:rsidRDefault="0090776A" w:rsidP="0090776A">
      <w:pPr>
        <w:shd w:val="clear" w:color="auto" w:fill="FFFFFF"/>
        <w:spacing w:after="0" w:line="240" w:lineRule="auto"/>
        <w:ind w:firstLine="709"/>
        <w:jc w:val="center"/>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ч</w:t>
      </w:r>
      <w:r>
        <w:rPr>
          <w:rFonts w:ascii="Times New Roman" w:eastAsia="Times New Roman" w:hAnsi="Times New Roman" w:cs="Times New Roman"/>
          <w:color w:val="444444"/>
          <w:sz w:val="28"/>
          <w:szCs w:val="28"/>
          <w:lang w:eastAsia="ru-RU"/>
        </w:rPr>
        <w:t>ерез дифференциацию в обучении»</w:t>
      </w:r>
    </w:p>
    <w:p w:rsidR="0090776A" w:rsidRDefault="0090776A" w:rsidP="0090776A">
      <w:pPr>
        <w:shd w:val="clear" w:color="auto" w:fill="FFFFFF"/>
        <w:spacing w:after="0" w:line="240" w:lineRule="auto"/>
        <w:ind w:firstLine="709"/>
        <w:jc w:val="center"/>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учителя математики МАОУ СОШ №8 г</w:t>
      </w:r>
      <w:proofErr w:type="gramStart"/>
      <w:r>
        <w:rPr>
          <w:rFonts w:ascii="Times New Roman" w:eastAsia="Times New Roman" w:hAnsi="Times New Roman" w:cs="Times New Roman"/>
          <w:color w:val="444444"/>
          <w:sz w:val="28"/>
          <w:szCs w:val="28"/>
          <w:lang w:eastAsia="ru-RU"/>
        </w:rPr>
        <w:t>.М</w:t>
      </w:r>
      <w:proofErr w:type="gramEnd"/>
      <w:r>
        <w:rPr>
          <w:rFonts w:ascii="Times New Roman" w:eastAsia="Times New Roman" w:hAnsi="Times New Roman" w:cs="Times New Roman"/>
          <w:color w:val="444444"/>
          <w:sz w:val="28"/>
          <w:szCs w:val="28"/>
          <w:lang w:eastAsia="ru-RU"/>
        </w:rPr>
        <w:t>ирного</w:t>
      </w:r>
    </w:p>
    <w:p w:rsidR="0090776A" w:rsidRPr="0090776A" w:rsidRDefault="0090776A" w:rsidP="0090776A">
      <w:pPr>
        <w:shd w:val="clear" w:color="auto" w:fill="FFFFFF"/>
        <w:spacing w:after="0" w:line="240" w:lineRule="auto"/>
        <w:ind w:firstLine="709"/>
        <w:jc w:val="center"/>
        <w:rPr>
          <w:rFonts w:ascii="Times New Roman" w:eastAsia="Times New Roman" w:hAnsi="Times New Roman" w:cs="Times New Roman"/>
          <w:color w:val="444444"/>
          <w:sz w:val="28"/>
          <w:szCs w:val="28"/>
          <w:lang w:eastAsia="ru-RU"/>
        </w:rPr>
      </w:pPr>
      <w:proofErr w:type="spellStart"/>
      <w:r>
        <w:rPr>
          <w:rFonts w:ascii="Times New Roman" w:eastAsia="Times New Roman" w:hAnsi="Times New Roman" w:cs="Times New Roman"/>
          <w:color w:val="444444"/>
          <w:sz w:val="28"/>
          <w:szCs w:val="28"/>
          <w:lang w:eastAsia="ru-RU"/>
        </w:rPr>
        <w:t>Бахруновой</w:t>
      </w:r>
      <w:proofErr w:type="spellEnd"/>
      <w:r>
        <w:rPr>
          <w:rFonts w:ascii="Times New Roman" w:eastAsia="Times New Roman" w:hAnsi="Times New Roman" w:cs="Times New Roman"/>
          <w:color w:val="444444"/>
          <w:sz w:val="28"/>
          <w:szCs w:val="28"/>
          <w:lang w:eastAsia="ru-RU"/>
        </w:rPr>
        <w:t xml:space="preserve"> З.С.</w:t>
      </w:r>
    </w:p>
    <w:p w:rsidR="0090776A" w:rsidRPr="0090776A" w:rsidRDefault="0090776A" w:rsidP="0090776A">
      <w:pPr>
        <w:shd w:val="clear" w:color="auto" w:fill="FFFFFF"/>
        <w:spacing w:after="0" w:line="240" w:lineRule="auto"/>
        <w:ind w:firstLine="709"/>
        <w:rPr>
          <w:rFonts w:ascii="Times New Roman" w:eastAsia="Times New Roman" w:hAnsi="Times New Roman" w:cs="Times New Roman"/>
          <w:color w:val="444444"/>
          <w:sz w:val="28"/>
          <w:szCs w:val="28"/>
          <w:lang w:eastAsia="ru-RU"/>
        </w:rPr>
      </w:pP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Тема опыта «Развитие познавательных интересов учащихся, через дифференциацию в обучении».</w:t>
      </w:r>
    </w:p>
    <w:p w:rsidR="0090776A" w:rsidRPr="0090776A" w:rsidRDefault="0090776A" w:rsidP="0090776A">
      <w:pPr>
        <w:shd w:val="clear" w:color="auto" w:fill="FFFFFF"/>
        <w:spacing w:after="0" w:line="240" w:lineRule="auto"/>
        <w:ind w:firstLine="709"/>
        <w:rPr>
          <w:rFonts w:ascii="Times New Roman" w:eastAsia="Times New Roman" w:hAnsi="Times New Roman" w:cs="Times New Roman"/>
          <w:color w:val="444444"/>
          <w:sz w:val="28"/>
          <w:szCs w:val="28"/>
          <w:lang w:eastAsia="ru-RU"/>
        </w:rPr>
      </w:pP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 xml:space="preserve">Условия становления опыта </w:t>
      </w:r>
      <w:proofErr w:type="gramStart"/>
      <w:r w:rsidRPr="0090776A">
        <w:rPr>
          <w:rFonts w:ascii="Times New Roman" w:eastAsia="Times New Roman" w:hAnsi="Times New Roman" w:cs="Times New Roman"/>
          <w:color w:val="444444"/>
          <w:sz w:val="28"/>
          <w:szCs w:val="28"/>
          <w:lang w:eastAsia="ru-RU"/>
        </w:rPr>
        <w:t>-с</w:t>
      </w:r>
      <w:proofErr w:type="gramEnd"/>
      <w:r w:rsidRPr="0090776A">
        <w:rPr>
          <w:rFonts w:ascii="Times New Roman" w:eastAsia="Times New Roman" w:hAnsi="Times New Roman" w:cs="Times New Roman"/>
          <w:color w:val="444444"/>
          <w:sz w:val="28"/>
          <w:szCs w:val="28"/>
          <w:lang w:eastAsia="ru-RU"/>
        </w:rPr>
        <w:t>оциальный состав учащихся в большей мере определяет интеллектуальные, психические возможности, личностную направленность.</w:t>
      </w:r>
    </w:p>
    <w:p w:rsidR="0090776A" w:rsidRPr="0090776A" w:rsidRDefault="0090776A" w:rsidP="0090776A">
      <w:pPr>
        <w:shd w:val="clear" w:color="auto" w:fill="FFFFFF"/>
        <w:spacing w:after="0" w:line="240" w:lineRule="auto"/>
        <w:ind w:firstLine="709"/>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br/>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proofErr w:type="gramStart"/>
      <w:r w:rsidRPr="0090776A">
        <w:rPr>
          <w:rFonts w:ascii="Times New Roman" w:eastAsia="Times New Roman" w:hAnsi="Times New Roman" w:cs="Times New Roman"/>
          <w:color w:val="444444"/>
          <w:sz w:val="28"/>
          <w:szCs w:val="28"/>
          <w:lang w:eastAsia="ru-RU"/>
        </w:rPr>
        <w:t>-становление опыта является попытка решения проблемы обновления методов, средств и форм организации обучения, который тесно связан с разработкой и внедрением в учебный процесс и внеклассную работу новых педагогических технологий.</w:t>
      </w:r>
      <w:proofErr w:type="gramEnd"/>
    </w:p>
    <w:p w:rsidR="0090776A" w:rsidRPr="0090776A" w:rsidRDefault="0090776A" w:rsidP="0090776A">
      <w:pPr>
        <w:shd w:val="clear" w:color="auto" w:fill="FFFFFF"/>
        <w:spacing w:after="0" w:line="240" w:lineRule="auto"/>
        <w:ind w:firstLine="709"/>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br/>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Актуальность опыта Проблема в условиях средней школы, проблема активизации познавательной деятельности учащихся на всех этапах развития образования – одна из актуальных, так как активность является необходимым условием в формировании умственных качеств личности. Проблема в условиях средней школы, проблема активизации познавательной деятельности учащихся на всех этапах развития образования – одна из актуальных, так как активность является необходимым условием в формировании умственных качеств личности.</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hyperlink r:id="rId4" w:tooltip="Ученик становиться субъектом обучения, идет активная познавательная деятельность учащихся при скрытом руководстве учителя; делается акцент на развитие мышления, воображения, осуществляется деятельностный подход в обучении, на уроке преобладает делово" w:history="1">
        <w:r w:rsidRPr="0090776A">
          <w:rPr>
            <w:rFonts w:ascii="Times New Roman" w:eastAsia="Times New Roman" w:hAnsi="Times New Roman" w:cs="Times New Roman"/>
            <w:color w:val="FFFFFF"/>
            <w:sz w:val="28"/>
            <w:szCs w:val="28"/>
            <w:u w:val="single"/>
            <w:lang w:eastAsia="ru-RU"/>
          </w:rPr>
          <w:t>7</w:t>
        </w:r>
      </w:hyperlink>
      <w:r w:rsidRPr="0090776A">
        <w:rPr>
          <w:rFonts w:ascii="Times New Roman" w:eastAsia="Times New Roman" w:hAnsi="Times New Roman" w:cs="Times New Roman"/>
          <w:color w:val="444444"/>
          <w:sz w:val="28"/>
          <w:szCs w:val="28"/>
          <w:lang w:eastAsia="ru-RU"/>
        </w:rPr>
        <w:t xml:space="preserve"> Ученик становиться субъектом обучения, идет активная познавательная деятельность учащихся при скрытом руководстве учителя; делается акцент на развитие мышления, воображения, осуществляется </w:t>
      </w:r>
      <w:proofErr w:type="spellStart"/>
      <w:r w:rsidRPr="0090776A">
        <w:rPr>
          <w:rFonts w:ascii="Times New Roman" w:eastAsia="Times New Roman" w:hAnsi="Times New Roman" w:cs="Times New Roman"/>
          <w:color w:val="444444"/>
          <w:sz w:val="28"/>
          <w:szCs w:val="28"/>
          <w:lang w:eastAsia="ru-RU"/>
        </w:rPr>
        <w:t>деятельностный</w:t>
      </w:r>
      <w:proofErr w:type="spellEnd"/>
      <w:r w:rsidRPr="0090776A">
        <w:rPr>
          <w:rFonts w:ascii="Times New Roman" w:eastAsia="Times New Roman" w:hAnsi="Times New Roman" w:cs="Times New Roman"/>
          <w:color w:val="444444"/>
          <w:sz w:val="28"/>
          <w:szCs w:val="28"/>
          <w:lang w:eastAsia="ru-RU"/>
        </w:rPr>
        <w:t xml:space="preserve"> подход в обучении, на уроке преобладает деловое сотрудничество, учение направлено на позитивное изменения в ребенке, на создание ситуации </w:t>
      </w:r>
      <w:proofErr w:type="spellStart"/>
      <w:r w:rsidRPr="0090776A">
        <w:rPr>
          <w:rFonts w:ascii="Times New Roman" w:eastAsia="Times New Roman" w:hAnsi="Times New Roman" w:cs="Times New Roman"/>
          <w:color w:val="444444"/>
          <w:sz w:val="28"/>
          <w:szCs w:val="28"/>
          <w:lang w:eastAsia="ru-RU"/>
        </w:rPr>
        <w:t>успеха</w:t>
      </w:r>
      <w:proofErr w:type="gramStart"/>
      <w:r w:rsidRPr="0090776A">
        <w:rPr>
          <w:rFonts w:ascii="Times New Roman" w:eastAsia="Times New Roman" w:hAnsi="Times New Roman" w:cs="Times New Roman"/>
          <w:color w:val="444444"/>
          <w:sz w:val="28"/>
          <w:szCs w:val="28"/>
          <w:lang w:eastAsia="ru-RU"/>
        </w:rPr>
        <w:t>.У</w:t>
      </w:r>
      <w:proofErr w:type="gramEnd"/>
      <w:r w:rsidRPr="0090776A">
        <w:rPr>
          <w:rFonts w:ascii="Times New Roman" w:eastAsia="Times New Roman" w:hAnsi="Times New Roman" w:cs="Times New Roman"/>
          <w:color w:val="444444"/>
          <w:sz w:val="28"/>
          <w:szCs w:val="28"/>
          <w:lang w:eastAsia="ru-RU"/>
        </w:rPr>
        <w:t>ченик</w:t>
      </w:r>
      <w:proofErr w:type="spellEnd"/>
      <w:r w:rsidRPr="0090776A">
        <w:rPr>
          <w:rFonts w:ascii="Times New Roman" w:eastAsia="Times New Roman" w:hAnsi="Times New Roman" w:cs="Times New Roman"/>
          <w:color w:val="444444"/>
          <w:sz w:val="28"/>
          <w:szCs w:val="28"/>
          <w:lang w:eastAsia="ru-RU"/>
        </w:rPr>
        <w:t xml:space="preserve"> становиться субъектом обучения, идет активная познавательная деятельность учащихся при скрытом руководстве учителя; </w:t>
      </w:r>
      <w:proofErr w:type="gramStart"/>
      <w:r w:rsidRPr="0090776A">
        <w:rPr>
          <w:rFonts w:ascii="Times New Roman" w:eastAsia="Times New Roman" w:hAnsi="Times New Roman" w:cs="Times New Roman"/>
          <w:color w:val="444444"/>
          <w:sz w:val="28"/>
          <w:szCs w:val="28"/>
          <w:lang w:eastAsia="ru-RU"/>
        </w:rPr>
        <w:t xml:space="preserve">делается акцент на развитие мышления, воображения, осуществляется </w:t>
      </w:r>
      <w:proofErr w:type="spellStart"/>
      <w:r w:rsidRPr="0090776A">
        <w:rPr>
          <w:rFonts w:ascii="Times New Roman" w:eastAsia="Times New Roman" w:hAnsi="Times New Roman" w:cs="Times New Roman"/>
          <w:color w:val="444444"/>
          <w:sz w:val="28"/>
          <w:szCs w:val="28"/>
          <w:lang w:eastAsia="ru-RU"/>
        </w:rPr>
        <w:t>деятельностный</w:t>
      </w:r>
      <w:proofErr w:type="spellEnd"/>
      <w:r w:rsidRPr="0090776A">
        <w:rPr>
          <w:rFonts w:ascii="Times New Roman" w:eastAsia="Times New Roman" w:hAnsi="Times New Roman" w:cs="Times New Roman"/>
          <w:color w:val="444444"/>
          <w:sz w:val="28"/>
          <w:szCs w:val="28"/>
          <w:lang w:eastAsia="ru-RU"/>
        </w:rPr>
        <w:t xml:space="preserve"> подход в обучении, на уроке преобладает деловое сотрудничество, учение направлено на позитивное изменения в ребенке, на создание ситуации успеха.</w:t>
      </w:r>
      <w:proofErr w:type="gramEnd"/>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Ведущая педагогическая идея опыта Создание оптимальных условий для развития познавательных способностей, высокого уровня творческой самостоятельной деятельности, потенциальных возможностей учащихся. Создание оптимальных условий для развития познавательных способностей, высокого уровня творческой самостоятельной деятельности, потенциальных возможностей учащихся.</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lastRenderedPageBreak/>
        <w:t xml:space="preserve">Длительность работы над опытом Работа над опытом охватывает период с сентября 2006 года. Уделяю особое внимание </w:t>
      </w:r>
      <w:proofErr w:type="gramStart"/>
      <w:r w:rsidRPr="0090776A">
        <w:rPr>
          <w:rFonts w:ascii="Times New Roman" w:eastAsia="Times New Roman" w:hAnsi="Times New Roman" w:cs="Times New Roman"/>
          <w:color w:val="444444"/>
          <w:sz w:val="28"/>
          <w:szCs w:val="28"/>
          <w:lang w:eastAsia="ru-RU"/>
        </w:rPr>
        <w:t>отработки путей формирования путей ученика</w:t>
      </w:r>
      <w:proofErr w:type="gramEnd"/>
      <w:r w:rsidRPr="0090776A">
        <w:rPr>
          <w:rFonts w:ascii="Times New Roman" w:eastAsia="Times New Roman" w:hAnsi="Times New Roman" w:cs="Times New Roman"/>
          <w:color w:val="444444"/>
          <w:sz w:val="28"/>
          <w:szCs w:val="28"/>
          <w:lang w:eastAsia="ru-RU"/>
        </w:rPr>
        <w:t xml:space="preserve"> как «субъекта» деятельности, где школьник становиться равноправным участником процесса обучения</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Диапазон опыта Диапазон представленного опыта – единая система «Урок – внеклассная работа». Опыт тесно взаимосвязан со школьным образовательным процессом в целом.</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Сущность опыта Создание условий для развития познавательного интереса учащихся, через внедрения новых педагогических технологий в преподавании; введение в урок элементов дифференциации, занимательности, новизны; использование различных форм работы, игровых моментов, творческих заданий.</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Новизна опыта Новизна опыта состоит в создании системы применения дифференцированного подхода, нацеленного на развитие познавательной активности школьников.</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Цель – обеспечение положительной динамики для развития познавательных способностей, высокого уровня творческой самостоятельной деятельности учащихся, посредством дифференцированного подхода в обучении Цель – обеспечение положительной динамики для развития познавательных способностей, высокого уровня творческой самостоятельной деятельности учащихся, посредством дифференцированного подхода в обучении</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 xml:space="preserve">Задачи: - создание максимальной помощи ученику с учетом результатов анализа контрольных работ, работы на уроке; </w:t>
      </w:r>
      <w:proofErr w:type="gramStart"/>
      <w:r w:rsidRPr="0090776A">
        <w:rPr>
          <w:rFonts w:ascii="Times New Roman" w:eastAsia="Times New Roman" w:hAnsi="Times New Roman" w:cs="Times New Roman"/>
          <w:color w:val="444444"/>
          <w:sz w:val="28"/>
          <w:szCs w:val="28"/>
          <w:lang w:eastAsia="ru-RU"/>
        </w:rPr>
        <w:t>-п</w:t>
      </w:r>
      <w:proofErr w:type="gramEnd"/>
      <w:r w:rsidRPr="0090776A">
        <w:rPr>
          <w:rFonts w:ascii="Times New Roman" w:eastAsia="Times New Roman" w:hAnsi="Times New Roman" w:cs="Times New Roman"/>
          <w:color w:val="444444"/>
          <w:sz w:val="28"/>
          <w:szCs w:val="28"/>
          <w:lang w:eastAsia="ru-RU"/>
        </w:rPr>
        <w:t>ознание становиться ведущей деятельностью в развитии ребенка; - формирование индивидуального стиля познавательной деятельности учащихся в зависимости от уровня и качества развития познавательных способностей; - замечать любые способности учеников; - создавать условия для развития познавательных способностей посредством дифференциации, как на уроках, так и во внеклассной работе.</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Требования к учебной деятельности учащихся на различных этапах урока Схема урока Объяснение нового материала. 1 этап. Повторение пройденного Самостоятельная работа учащихся различной сложности ( работа в группах: 1 групп</w:t>
      </w:r>
      <w:proofErr w:type="gramStart"/>
      <w:r w:rsidRPr="0090776A">
        <w:rPr>
          <w:rFonts w:ascii="Times New Roman" w:eastAsia="Times New Roman" w:hAnsi="Times New Roman" w:cs="Times New Roman"/>
          <w:color w:val="444444"/>
          <w:sz w:val="28"/>
          <w:szCs w:val="28"/>
          <w:lang w:eastAsia="ru-RU"/>
        </w:rPr>
        <w:t>а-</w:t>
      </w:r>
      <w:proofErr w:type="gramEnd"/>
      <w:r w:rsidRPr="0090776A">
        <w:rPr>
          <w:rFonts w:ascii="Times New Roman" w:eastAsia="Times New Roman" w:hAnsi="Times New Roman" w:cs="Times New Roman"/>
          <w:color w:val="444444"/>
          <w:sz w:val="28"/>
          <w:szCs w:val="28"/>
          <w:lang w:eastAsia="ru-RU"/>
        </w:rPr>
        <w:t xml:space="preserve"> учащиеся с низкими учебными способностями; 2 группа - учащиеся с средними учебными способностями; 3 группа - учащиеся с </w:t>
      </w:r>
      <w:r>
        <w:rPr>
          <w:rFonts w:ascii="Times New Roman" w:eastAsia="Times New Roman" w:hAnsi="Times New Roman" w:cs="Times New Roman"/>
          <w:color w:val="444444"/>
          <w:sz w:val="28"/>
          <w:szCs w:val="28"/>
          <w:lang w:eastAsia="ru-RU"/>
        </w:rPr>
        <w:t>высокими учебными способностями</w:t>
      </w:r>
      <w:r w:rsidRPr="0090776A">
        <w:rPr>
          <w:rFonts w:ascii="Times New Roman" w:eastAsia="Times New Roman" w:hAnsi="Times New Roman" w:cs="Times New Roman"/>
          <w:color w:val="444444"/>
          <w:sz w:val="28"/>
          <w:szCs w:val="28"/>
          <w:lang w:eastAsia="ru-RU"/>
        </w:rPr>
        <w:t>)</w:t>
      </w:r>
      <w:r>
        <w:rPr>
          <w:rFonts w:ascii="Times New Roman" w:eastAsia="Times New Roman" w:hAnsi="Times New Roman" w:cs="Times New Roman"/>
          <w:color w:val="444444"/>
          <w:sz w:val="28"/>
          <w:szCs w:val="28"/>
          <w:lang w:eastAsia="ru-RU"/>
        </w:rPr>
        <w:t xml:space="preserve">; </w:t>
      </w:r>
      <w:r w:rsidRPr="0090776A">
        <w:rPr>
          <w:rFonts w:ascii="Times New Roman" w:eastAsia="Times New Roman" w:hAnsi="Times New Roman" w:cs="Times New Roman"/>
          <w:color w:val="444444"/>
          <w:sz w:val="28"/>
          <w:szCs w:val="28"/>
          <w:lang w:eastAsia="ru-RU"/>
        </w:rPr>
        <w:t>2 этап. Фронтальное объяснение учителем материала всему классу с анализом способов применения новых знаний на</w:t>
      </w:r>
      <w:r>
        <w:rPr>
          <w:rFonts w:ascii="Times New Roman" w:eastAsia="Times New Roman" w:hAnsi="Times New Roman" w:cs="Times New Roman"/>
          <w:color w:val="444444"/>
          <w:sz w:val="28"/>
          <w:szCs w:val="28"/>
          <w:lang w:eastAsia="ru-RU"/>
        </w:rPr>
        <w:t xml:space="preserve"> практике (работают все группы); </w:t>
      </w:r>
      <w:r w:rsidRPr="0090776A">
        <w:rPr>
          <w:rFonts w:ascii="Times New Roman" w:eastAsia="Times New Roman" w:hAnsi="Times New Roman" w:cs="Times New Roman"/>
          <w:color w:val="444444"/>
          <w:sz w:val="28"/>
          <w:szCs w:val="28"/>
          <w:lang w:eastAsia="ru-RU"/>
        </w:rPr>
        <w:t>Фронтальное объяснение учителем материала всему классу с анализом способов применения новых знаний на практике (работают все группы). 3 этап. Выявление качества усвоения знаний учащихся всех групп и умения применять усвоенный материал на практике (</w:t>
      </w:r>
      <w:proofErr w:type="spellStart"/>
      <w:r>
        <w:rPr>
          <w:rFonts w:ascii="Times New Roman" w:eastAsia="Times New Roman" w:hAnsi="Times New Roman" w:cs="Times New Roman"/>
          <w:color w:val="444444"/>
          <w:sz w:val="28"/>
          <w:szCs w:val="28"/>
          <w:lang w:eastAsia="ru-RU"/>
        </w:rPr>
        <w:t>разноуровневая</w:t>
      </w:r>
      <w:proofErr w:type="spellEnd"/>
      <w:r>
        <w:rPr>
          <w:rFonts w:ascii="Times New Roman" w:eastAsia="Times New Roman" w:hAnsi="Times New Roman" w:cs="Times New Roman"/>
          <w:color w:val="444444"/>
          <w:sz w:val="28"/>
          <w:szCs w:val="28"/>
          <w:lang w:eastAsia="ru-RU"/>
        </w:rPr>
        <w:t xml:space="preserve"> работа в группах);</w:t>
      </w:r>
      <w:r w:rsidRPr="0090776A">
        <w:rPr>
          <w:rFonts w:ascii="Times New Roman" w:eastAsia="Times New Roman" w:hAnsi="Times New Roman" w:cs="Times New Roman"/>
          <w:color w:val="444444"/>
          <w:sz w:val="28"/>
          <w:szCs w:val="28"/>
          <w:lang w:eastAsia="ru-RU"/>
        </w:rPr>
        <w:t xml:space="preserve"> Выявление качества усвоения знаний учащихся всех групп и умения применять усвоенный материал на практике (</w:t>
      </w:r>
      <w:proofErr w:type="spellStart"/>
      <w:r w:rsidRPr="0090776A">
        <w:rPr>
          <w:rFonts w:ascii="Times New Roman" w:eastAsia="Times New Roman" w:hAnsi="Times New Roman" w:cs="Times New Roman"/>
          <w:color w:val="444444"/>
          <w:sz w:val="28"/>
          <w:szCs w:val="28"/>
          <w:lang w:eastAsia="ru-RU"/>
        </w:rPr>
        <w:t>разноуровневая</w:t>
      </w:r>
      <w:proofErr w:type="spellEnd"/>
      <w:r w:rsidRPr="0090776A">
        <w:rPr>
          <w:rFonts w:ascii="Times New Roman" w:eastAsia="Times New Roman" w:hAnsi="Times New Roman" w:cs="Times New Roman"/>
          <w:color w:val="444444"/>
          <w:sz w:val="28"/>
          <w:szCs w:val="28"/>
          <w:lang w:eastAsia="ru-RU"/>
        </w:rPr>
        <w:t xml:space="preserve"> работа в группах)</w:t>
      </w:r>
      <w:r>
        <w:rPr>
          <w:rFonts w:ascii="Times New Roman" w:eastAsia="Times New Roman" w:hAnsi="Times New Roman" w:cs="Times New Roman"/>
          <w:color w:val="444444"/>
          <w:sz w:val="28"/>
          <w:szCs w:val="28"/>
          <w:lang w:eastAsia="ru-RU"/>
        </w:rPr>
        <w:t xml:space="preserve">; </w:t>
      </w:r>
      <w:r w:rsidRPr="0090776A">
        <w:rPr>
          <w:rFonts w:ascii="Times New Roman" w:eastAsia="Times New Roman" w:hAnsi="Times New Roman" w:cs="Times New Roman"/>
          <w:color w:val="444444"/>
          <w:sz w:val="28"/>
          <w:szCs w:val="28"/>
          <w:lang w:eastAsia="ru-RU"/>
        </w:rPr>
        <w:t xml:space="preserve">4 этап. Единая самостоятельная работа для всех групп. Затем каждой группе предлагается дополнительное задание разной сложности. 5 этап. </w:t>
      </w:r>
      <w:proofErr w:type="gramStart"/>
      <w:r w:rsidRPr="0090776A">
        <w:rPr>
          <w:rFonts w:ascii="Times New Roman" w:eastAsia="Times New Roman" w:hAnsi="Times New Roman" w:cs="Times New Roman"/>
          <w:color w:val="444444"/>
          <w:sz w:val="28"/>
          <w:szCs w:val="28"/>
          <w:lang w:eastAsia="ru-RU"/>
        </w:rPr>
        <w:t xml:space="preserve">Домашнее </w:t>
      </w:r>
      <w:r w:rsidRPr="0090776A">
        <w:rPr>
          <w:rFonts w:ascii="Times New Roman" w:eastAsia="Times New Roman" w:hAnsi="Times New Roman" w:cs="Times New Roman"/>
          <w:color w:val="444444"/>
          <w:sz w:val="28"/>
          <w:szCs w:val="28"/>
          <w:lang w:eastAsia="ru-RU"/>
        </w:rPr>
        <w:lastRenderedPageBreak/>
        <w:t>задание: различные по сложности и по содержанию; различные или по сложности, или по содержанию;</w:t>
      </w:r>
      <w:proofErr w:type="gramEnd"/>
    </w:p>
    <w:p w:rsidR="0090776A" w:rsidRPr="0090776A" w:rsidRDefault="0090776A" w:rsidP="0090776A">
      <w:pPr>
        <w:shd w:val="clear" w:color="auto" w:fill="FFFFFF"/>
        <w:spacing w:after="0" w:line="240" w:lineRule="auto"/>
        <w:ind w:firstLine="709"/>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 xml:space="preserve">Различные способы дифференциации Дифференциация учебных заданий: </w:t>
      </w:r>
      <w:proofErr w:type="gramStart"/>
      <w:r w:rsidRPr="0090776A">
        <w:rPr>
          <w:rFonts w:ascii="Times New Roman" w:eastAsia="Times New Roman" w:hAnsi="Times New Roman" w:cs="Times New Roman"/>
          <w:color w:val="444444"/>
          <w:sz w:val="28"/>
          <w:szCs w:val="28"/>
          <w:lang w:eastAsia="ru-RU"/>
        </w:rPr>
        <w:t>-п</w:t>
      </w:r>
      <w:proofErr w:type="gramEnd"/>
      <w:r w:rsidRPr="0090776A">
        <w:rPr>
          <w:rFonts w:ascii="Times New Roman" w:eastAsia="Times New Roman" w:hAnsi="Times New Roman" w:cs="Times New Roman"/>
          <w:color w:val="444444"/>
          <w:sz w:val="28"/>
          <w:szCs w:val="28"/>
          <w:lang w:eastAsia="ru-RU"/>
        </w:rPr>
        <w:t xml:space="preserve">о уровню творчества; -по уровню трудностей; -по объему учебного материала; -по характеру помощи учащихся; -по форме учебных действий. Дифференциация учебных заданий: </w:t>
      </w:r>
      <w:proofErr w:type="gramStart"/>
      <w:r w:rsidRPr="0090776A">
        <w:rPr>
          <w:rFonts w:ascii="Times New Roman" w:eastAsia="Times New Roman" w:hAnsi="Times New Roman" w:cs="Times New Roman"/>
          <w:color w:val="444444"/>
          <w:sz w:val="28"/>
          <w:szCs w:val="28"/>
          <w:lang w:eastAsia="ru-RU"/>
        </w:rPr>
        <w:t>-п</w:t>
      </w:r>
      <w:proofErr w:type="gramEnd"/>
      <w:r w:rsidRPr="0090776A">
        <w:rPr>
          <w:rFonts w:ascii="Times New Roman" w:eastAsia="Times New Roman" w:hAnsi="Times New Roman" w:cs="Times New Roman"/>
          <w:color w:val="444444"/>
          <w:sz w:val="28"/>
          <w:szCs w:val="28"/>
          <w:lang w:eastAsia="ru-RU"/>
        </w:rPr>
        <w:t>о уровню творчества; -по уровню трудностей; -по объему учебного материала; -по характеру помощи учащихся; -по форме учебных действий.</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 xml:space="preserve">Выводы Дифференцированный подход к учащимся в процессе обучения способствует: </w:t>
      </w:r>
      <w:proofErr w:type="gramStart"/>
      <w:r w:rsidRPr="0090776A">
        <w:rPr>
          <w:rFonts w:ascii="Times New Roman" w:eastAsia="Times New Roman" w:hAnsi="Times New Roman" w:cs="Times New Roman"/>
          <w:color w:val="444444"/>
          <w:sz w:val="28"/>
          <w:szCs w:val="28"/>
          <w:lang w:eastAsia="ru-RU"/>
        </w:rPr>
        <w:t>Дифференцированный подход к учащимся в процессе обучения способствует: - вовремя восполнять пробелы в знаниях, шире использовать познавательные возможности учеников и постепенно поддерживать интерес к предмету; - вовремя восполнять пробелы в знаниях, шире использовать познавательные возможности учеников и постепенно поддерживать интерес к предмету; - активизации познавательной деятельности и формированию познавательных интересов учащихся; - активизации познавательной деятельности и формированию познавательных интересов учащихся;</w:t>
      </w:r>
      <w:proofErr w:type="gramEnd"/>
      <w:r w:rsidRPr="0090776A">
        <w:rPr>
          <w:rFonts w:ascii="Times New Roman" w:eastAsia="Times New Roman" w:hAnsi="Times New Roman" w:cs="Times New Roman"/>
          <w:color w:val="444444"/>
          <w:sz w:val="28"/>
          <w:szCs w:val="28"/>
          <w:lang w:eastAsia="ru-RU"/>
        </w:rPr>
        <w:t xml:space="preserve"> - выпускники имеют навыки самостоятельной познавательной деятельности, умеют пользоваться знаниями, применять их в жизненных ситуациях, а так же контролировать и оценивать свою деятельность</w:t>
      </w:r>
      <w:proofErr w:type="gramStart"/>
      <w:r w:rsidRPr="0090776A">
        <w:rPr>
          <w:rFonts w:ascii="Times New Roman" w:eastAsia="Times New Roman" w:hAnsi="Times New Roman" w:cs="Times New Roman"/>
          <w:color w:val="444444"/>
          <w:sz w:val="28"/>
          <w:szCs w:val="28"/>
          <w:lang w:eastAsia="ru-RU"/>
        </w:rPr>
        <w:t>.</w:t>
      </w:r>
      <w:proofErr w:type="gramEnd"/>
      <w:r w:rsidRPr="0090776A">
        <w:rPr>
          <w:rFonts w:ascii="Times New Roman" w:eastAsia="Times New Roman" w:hAnsi="Times New Roman" w:cs="Times New Roman"/>
          <w:color w:val="444444"/>
          <w:sz w:val="28"/>
          <w:szCs w:val="28"/>
          <w:lang w:eastAsia="ru-RU"/>
        </w:rPr>
        <w:t xml:space="preserve"> - </w:t>
      </w:r>
      <w:proofErr w:type="gramStart"/>
      <w:r w:rsidRPr="0090776A">
        <w:rPr>
          <w:rFonts w:ascii="Times New Roman" w:eastAsia="Times New Roman" w:hAnsi="Times New Roman" w:cs="Times New Roman"/>
          <w:color w:val="444444"/>
          <w:sz w:val="28"/>
          <w:szCs w:val="28"/>
          <w:lang w:eastAsia="ru-RU"/>
        </w:rPr>
        <w:t>в</w:t>
      </w:r>
      <w:proofErr w:type="gramEnd"/>
      <w:r w:rsidRPr="0090776A">
        <w:rPr>
          <w:rFonts w:ascii="Times New Roman" w:eastAsia="Times New Roman" w:hAnsi="Times New Roman" w:cs="Times New Roman"/>
          <w:color w:val="444444"/>
          <w:sz w:val="28"/>
          <w:szCs w:val="28"/>
          <w:lang w:eastAsia="ru-RU"/>
        </w:rPr>
        <w:t>ыпускники имеют навыки самостоятельной познавательной деятельности, умеют пользоваться знаниями, применять их в жизненных ситуациях, а так же контролировать и оценивать свою деятельность.</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 xml:space="preserve">Работа по данной проблеме дает мне определенные позитивные результаты: Работа по данной проблеме дает мне определенные позитивные результаты: - количественные показатели учебной деятельности учащихся и качественные изменения личности ученика; - участие в школьных и районных предметных олимпиадах, международных конкурсах, что позволяет говорить о достаточной степени </w:t>
      </w:r>
      <w:proofErr w:type="spellStart"/>
      <w:r w:rsidRPr="0090776A">
        <w:rPr>
          <w:rFonts w:ascii="Times New Roman" w:eastAsia="Times New Roman" w:hAnsi="Times New Roman" w:cs="Times New Roman"/>
          <w:color w:val="444444"/>
          <w:sz w:val="28"/>
          <w:szCs w:val="28"/>
          <w:lang w:eastAsia="ru-RU"/>
        </w:rPr>
        <w:t>сформированности</w:t>
      </w:r>
      <w:proofErr w:type="spellEnd"/>
      <w:r w:rsidRPr="0090776A">
        <w:rPr>
          <w:rFonts w:ascii="Times New Roman" w:eastAsia="Times New Roman" w:hAnsi="Times New Roman" w:cs="Times New Roman"/>
          <w:color w:val="444444"/>
          <w:sz w:val="28"/>
          <w:szCs w:val="28"/>
          <w:lang w:eastAsia="ru-RU"/>
        </w:rPr>
        <w:t xml:space="preserve"> познавательной активности учащихся;</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 Учащиеся 5 класса в 20</w:t>
      </w:r>
      <w:r>
        <w:rPr>
          <w:rFonts w:ascii="Times New Roman" w:eastAsia="Times New Roman" w:hAnsi="Times New Roman" w:cs="Times New Roman"/>
          <w:color w:val="444444"/>
          <w:sz w:val="28"/>
          <w:szCs w:val="28"/>
          <w:lang w:eastAsia="ru-RU"/>
        </w:rPr>
        <w:t>18</w:t>
      </w:r>
      <w:r w:rsidRPr="0090776A">
        <w:rPr>
          <w:rFonts w:ascii="Times New Roman" w:eastAsia="Times New Roman" w:hAnsi="Times New Roman" w:cs="Times New Roman"/>
          <w:color w:val="444444"/>
          <w:sz w:val="28"/>
          <w:szCs w:val="28"/>
          <w:lang w:eastAsia="ru-RU"/>
        </w:rPr>
        <w:t xml:space="preserve"> году показывали качество знаний 40%, а в 20</w:t>
      </w:r>
      <w:r>
        <w:rPr>
          <w:rFonts w:ascii="Times New Roman" w:eastAsia="Times New Roman" w:hAnsi="Times New Roman" w:cs="Times New Roman"/>
          <w:color w:val="444444"/>
          <w:sz w:val="28"/>
          <w:szCs w:val="28"/>
          <w:lang w:eastAsia="ru-RU"/>
        </w:rPr>
        <w:t>20</w:t>
      </w:r>
      <w:r w:rsidRPr="0090776A">
        <w:rPr>
          <w:rFonts w:ascii="Times New Roman" w:eastAsia="Times New Roman" w:hAnsi="Times New Roman" w:cs="Times New Roman"/>
          <w:color w:val="444444"/>
          <w:sz w:val="28"/>
          <w:szCs w:val="28"/>
          <w:lang w:eastAsia="ru-RU"/>
        </w:rPr>
        <w:t xml:space="preserve"> году уже семиклассники – 43,5 %, то есть повысилась на 3,5 %. - -учащиеся стали меньше допускать вычислительных ошибок.</w:t>
      </w:r>
    </w:p>
    <w:p w:rsidR="0090776A" w:rsidRPr="0090776A" w:rsidRDefault="0090776A" w:rsidP="0090776A">
      <w:pPr>
        <w:shd w:val="clear" w:color="auto" w:fill="FFFFFF"/>
        <w:spacing w:after="0" w:line="240" w:lineRule="auto"/>
        <w:ind w:firstLine="709"/>
        <w:jc w:val="both"/>
        <w:rPr>
          <w:rFonts w:ascii="Times New Roman" w:eastAsia="Times New Roman" w:hAnsi="Times New Roman" w:cs="Times New Roman"/>
          <w:color w:val="444444"/>
          <w:sz w:val="28"/>
          <w:szCs w:val="28"/>
          <w:lang w:eastAsia="ru-RU"/>
        </w:rPr>
      </w:pPr>
      <w:r w:rsidRPr="0090776A">
        <w:rPr>
          <w:rFonts w:ascii="Times New Roman" w:eastAsia="Times New Roman" w:hAnsi="Times New Roman" w:cs="Times New Roman"/>
          <w:color w:val="444444"/>
          <w:sz w:val="28"/>
          <w:szCs w:val="28"/>
          <w:lang w:eastAsia="ru-RU"/>
        </w:rPr>
        <w:t> Диагностика познавательного развития учеников Класс Высокий уровень Средний уровень Низкий уровень 5 класс 11%40%49% 6 класс 15%46%39% 7класс19%47%34% Количество учащихся с высоким уровнем познавательной активности выросло на 8 %, со средним на 7 %, с низким уровнем стало на 15 % меньше. Количество учащихся с высоким уровнем познавательной активности выросло на 8 %, со средним на 7 %, с низким уровнем стало на 15 % меньше.</w:t>
      </w:r>
    </w:p>
    <w:p w:rsidR="0090776A" w:rsidRPr="0090776A" w:rsidRDefault="0090776A" w:rsidP="0090776A">
      <w:pPr>
        <w:shd w:val="clear" w:color="auto" w:fill="FFFFFF"/>
        <w:spacing w:after="0" w:line="240" w:lineRule="auto"/>
        <w:ind w:firstLine="709"/>
        <w:rPr>
          <w:rFonts w:ascii="Times New Roman" w:eastAsia="Times New Roman" w:hAnsi="Times New Roman" w:cs="Times New Roman"/>
          <w:color w:val="444444"/>
          <w:sz w:val="28"/>
          <w:szCs w:val="28"/>
          <w:lang w:eastAsia="ru-RU"/>
        </w:rPr>
      </w:pPr>
    </w:p>
    <w:p w:rsidR="00BB32C4" w:rsidRPr="0090776A" w:rsidRDefault="00BB32C4" w:rsidP="0090776A">
      <w:pPr>
        <w:ind w:firstLine="709"/>
        <w:rPr>
          <w:rFonts w:ascii="Times New Roman" w:hAnsi="Times New Roman" w:cs="Times New Roman"/>
          <w:sz w:val="28"/>
          <w:szCs w:val="28"/>
        </w:rPr>
      </w:pPr>
    </w:p>
    <w:sectPr w:rsidR="00BB32C4" w:rsidRPr="0090776A" w:rsidSect="0090776A">
      <w:pgSz w:w="11906" w:h="16838"/>
      <w:pgMar w:top="1134" w:right="1133"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90776A"/>
    <w:rsid w:val="0090776A"/>
    <w:rsid w:val="00BB3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2C4"/>
  </w:style>
  <w:style w:type="paragraph" w:styleId="2">
    <w:name w:val="heading 2"/>
    <w:basedOn w:val="a"/>
    <w:link w:val="20"/>
    <w:uiPriority w:val="9"/>
    <w:qFormat/>
    <w:rsid w:val="0090776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0776A"/>
    <w:rPr>
      <w:rFonts w:ascii="Times New Roman" w:eastAsia="Times New Roman" w:hAnsi="Times New Roman" w:cs="Times New Roman"/>
      <w:b/>
      <w:bCs/>
      <w:sz w:val="36"/>
      <w:szCs w:val="36"/>
      <w:lang w:eastAsia="ru-RU"/>
    </w:rPr>
  </w:style>
  <w:style w:type="paragraph" w:customStyle="1" w:styleId="uk-margin">
    <w:name w:val="uk-margin"/>
    <w:basedOn w:val="a"/>
    <w:rsid w:val="009077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90776A"/>
  </w:style>
  <w:style w:type="character" w:styleId="a3">
    <w:name w:val="Hyperlink"/>
    <w:basedOn w:val="a0"/>
    <w:uiPriority w:val="99"/>
    <w:semiHidden/>
    <w:unhideWhenUsed/>
    <w:rsid w:val="0090776A"/>
    <w:rPr>
      <w:color w:val="0000FF"/>
      <w:u w:val="single"/>
    </w:rPr>
  </w:style>
</w:styles>
</file>

<file path=word/webSettings.xml><?xml version="1.0" encoding="utf-8"?>
<w:webSettings xmlns:r="http://schemas.openxmlformats.org/officeDocument/2006/relationships" xmlns:w="http://schemas.openxmlformats.org/wordprocessingml/2006/main">
  <w:divs>
    <w:div w:id="995302412">
      <w:bodyDiv w:val="1"/>
      <w:marLeft w:val="0"/>
      <w:marRight w:val="0"/>
      <w:marTop w:val="0"/>
      <w:marBottom w:val="0"/>
      <w:divBdr>
        <w:top w:val="none" w:sz="0" w:space="0" w:color="auto"/>
        <w:left w:val="none" w:sz="0" w:space="0" w:color="auto"/>
        <w:bottom w:val="none" w:sz="0" w:space="0" w:color="auto"/>
        <w:right w:val="none" w:sz="0" w:space="0" w:color="auto"/>
      </w:divBdr>
      <w:divsChild>
        <w:div w:id="5553114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mages.myshared.ru/5/375687/slide_7.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1220</Words>
  <Characters>6954</Characters>
  <Application>Microsoft Office Word</Application>
  <DocSecurity>0</DocSecurity>
  <Lines>57</Lines>
  <Paragraphs>16</Paragraphs>
  <ScaleCrop>false</ScaleCrop>
  <Company/>
  <LinksUpToDate>false</LinksUpToDate>
  <CharactersWithSpaces>8158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userws21</dc:creator>
  <cp:lastModifiedBy>userws21</cp:lastModifiedBy>
  <cp:revision>1</cp:revision>
  <dcterms:created xsi:type="dcterms:W3CDTF">2021-12-14T05:43:00Z</dcterms:created>
  <dcterms:modified xsi:type="dcterms:W3CDTF">2021-12-14T05:48:00Z</dcterms:modified>
</cp:coreProperties>
</file>