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Филиал МОУ Салмановской СШ-детский сад «Колобок»</w:t>
      </w:r>
    </w:p>
    <w:p>
      <w:pPr>
        <w:pStyle w:val="Style17"/>
        <w:widowControl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Style17"/>
        <w:widowControl/>
        <w:ind w:left="0" w:right="0" w:hanging="0"/>
        <w:jc w:val="center"/>
        <w:rPr/>
      </w:pPr>
      <w:r>
        <w:rPr/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>Конспект образовательной деятельности</w:t>
      </w:r>
    </w:p>
    <w:p>
      <w:pPr>
        <w:pStyle w:val="Style17"/>
        <w:widowControl/>
        <w:ind w:left="0" w:right="0" w:hanging="0"/>
        <w:jc w:val="center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>по развитию речи и ознакомлению с природой в</w:t>
      </w:r>
    </w:p>
    <w:p>
      <w:pPr>
        <w:pStyle w:val="Style17"/>
        <w:widowControl/>
        <w:ind w:left="0" w:right="0" w:hanging="0"/>
        <w:jc w:val="center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>старшей группе «Ромашка»</w:t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40"/>
          <w:szCs w:val="40"/>
        </w:rPr>
        <w:t>«Весна пришла»</w:t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sz w:val="40"/>
          <w:szCs w:val="4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righ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  <w:t xml:space="preserve"> 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 Жилкина И.В.</w:t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center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Программное содержание:</w:t>
      </w:r>
    </w:p>
    <w:p>
      <w:pPr>
        <w:pStyle w:val="Style17"/>
        <w:widowControl/>
        <w:ind w:left="0" w:right="0" w:hanging="0"/>
        <w:jc w:val="righ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6"/>
        </w:rPr>
        <w:t xml:space="preserve">                   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Развитие связной речи, расширение лексического запаса по теме «Весна».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Развитие словесно-логического мышления.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Развитие умения подбирать действия и признаки.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Уточнить и систематизировать представления детей о весенних изменениях в природе.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Воспитание бережного отношения к природе.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Формирование умения работать в коллективе.</w:t>
      </w:r>
    </w:p>
    <w:p>
      <w:pPr>
        <w:pStyle w:val="Style17"/>
        <w:widowControl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Коррекционные задачи: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Развитие зрительного восприятия, ориентировки в пространстве.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ind w:left="707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Развитие мелкой и общей моторики.</w:t>
      </w:r>
    </w:p>
    <w:p>
      <w:pPr>
        <w:pStyle w:val="Style17"/>
        <w:widowControl/>
        <w:ind w:left="0" w:right="0" w:hanging="0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Активизация словаря: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весна, весенние месяцы: март, апрель, май; приметы весны: становится тепло, тает снег, набухают почки, появляются цветы; ручьи, сосульки, проталины, цветы.</w:t>
      </w:r>
    </w:p>
    <w:p>
      <w:pPr>
        <w:pStyle w:val="Style17"/>
        <w:widowControl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Оборудование и материалы: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мультимедийное оборудование, презентация «Весна пришла», мячик, стаканчики с водой и трубочками, бумажные кораблики, готовые формы (цветы и листочки), клеящие карандаши, заготовки для аппликации (листы ф. А4 с наклеенной веточкой), шапочки зверей: заяц, волк, медведь, лиса, колобок.</w:t>
      </w:r>
    </w:p>
    <w:p>
      <w:pPr>
        <w:pStyle w:val="Style17"/>
        <w:widowControl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Предварительная работа: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наблюдения на прогулке за весенними признаками, чтение стихотворений и рассказов о весне, рассматривание иллюстраций по теме, работа над театрализованной сказкой «Как колобок весну встречал».</w:t>
      </w:r>
    </w:p>
    <w:p>
      <w:pPr>
        <w:pStyle w:val="Style17"/>
        <w:widowControl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rPr>
          <w:b/>
          <w:b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/>
          <w:i w:val="false"/>
          <w:caps w:val="false"/>
          <w:smallCaps w:val="false"/>
          <w:color w:val="000000"/>
          <w:spacing w:val="0"/>
        </w:rPr>
      </w:r>
    </w:p>
    <w:p>
      <w:pPr>
        <w:pStyle w:val="Style17"/>
        <w:widowControl/>
        <w:ind w:left="0" w:right="0" w:hanging="0"/>
        <w:rPr>
          <w:b/>
          <w:b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/>
          <w:i w:val="false"/>
          <w:caps w:val="false"/>
          <w:smallCaps w:val="false"/>
          <w:color w:val="000000"/>
          <w:spacing w:val="0"/>
        </w:rPr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Ход: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(Дети стоят на ковре)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 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>Доброе утро! Настал новый день. Я улыбнусь вам, а вы улыбнитесь друг другу. И подумайте, как хорошо, что мы сегодня здесь все вместе </w:t>
      </w:r>
      <w:r>
        <w:rPr>
          <w:rStyle w:val="Style15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собрались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>. Мы спокойны и добры, мы приветливы, ласковы, мы </w:t>
      </w:r>
      <w:r>
        <w:rPr>
          <w:rStyle w:val="Style15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здоровы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>. Сделайте глубокий вдох через нос и вдохните в себя свежесть, доброту, красоту. А выдохните через ротик все обиды, злобу и огорчения!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(Дети делают вдох и выдох три раза)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>. Сегодня на наше занятие пришли гости, давайте подарим им свои улыбки. Теперь посмотрите на меня и мы начинаем.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 xml:space="preserve">Звучит музыкальная композиция детская музыка «Весенняя музыка» из цикла «песни без слов».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 читает стихотворение о весне С. Я. Маршака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Стихотворение о весне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Снег теперь уже не тот –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Потемнел он в поле,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озёрах треснул лёд,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Будто раскололи.</w:t>
      </w:r>
    </w:p>
    <w:p>
      <w:pPr>
        <w:pStyle w:val="Style17"/>
        <w:widowControl/>
        <w:spacing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Облака бегут быстрей,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Небо стало выше,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Зачирикал воробей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Веселей на крыше.</w:t>
      </w:r>
    </w:p>
    <w:p>
      <w:pPr>
        <w:pStyle w:val="Style17"/>
        <w:widowControl/>
        <w:spacing w:before="0" w:after="0"/>
        <w:ind w:left="0" w:right="0" w:hanging="0"/>
        <w:rPr>
          <w:caps w:val="false"/>
          <w:smallCaps w:val="false"/>
          <w:spacing w:val="0"/>
        </w:rPr>
      </w:pPr>
      <w:r>
        <w:rPr>
          <w:caps w:val="false"/>
          <w:smallCaps w:val="false"/>
          <w:spacing w:val="0"/>
        </w:rPr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Всё чернее с каждым днём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Стёжки и дорожки,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на вербах серебром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Светятся серёжки.</w:t>
      </w:r>
    </w:p>
    <w:p>
      <w:pPr>
        <w:pStyle w:val="Style17"/>
        <w:widowControl/>
        <w:spacing w:before="0" w:after="0"/>
        <w:ind w:left="0" w:right="0" w:hanging="0"/>
        <w:rPr>
          <w:caps w:val="false"/>
          <w:smallCaps w:val="false"/>
          <w:spacing w:val="0"/>
        </w:rPr>
      </w:pPr>
      <w:r>
        <w:rPr>
          <w:caps w:val="false"/>
          <w:smallCaps w:val="false"/>
          <w:spacing w:val="0"/>
        </w:rPr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Разбегайтеся, ручьи!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Растекайтесь, лужи!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Вылезайте, муравьи,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После зимней стужи!</w:t>
      </w:r>
    </w:p>
    <w:p>
      <w:pPr>
        <w:pStyle w:val="Style17"/>
        <w:widowControl/>
        <w:spacing w:before="0" w:after="0"/>
        <w:ind w:left="0" w:right="0" w:hanging="0"/>
        <w:rPr>
          <w:caps w:val="false"/>
          <w:smallCaps w:val="false"/>
          <w:spacing w:val="0"/>
        </w:rPr>
      </w:pPr>
      <w:r>
        <w:rPr>
          <w:caps w:val="false"/>
          <w:smallCaps w:val="false"/>
          <w:spacing w:val="0"/>
        </w:rPr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Пробирается медведь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Сквозь лесной валежник,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Стали птицы песни петь,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</w:rPr>
        <w:t>И расцвёл подснежник.</w:t>
      </w:r>
    </w:p>
    <w:p>
      <w:pPr>
        <w:pStyle w:val="Style17"/>
        <w:widowControl/>
        <w:spacing w:before="0" w:after="0"/>
        <w:ind w:left="0" w:right="0" w:hanging="0"/>
        <w:jc w:val="left"/>
        <w:rPr/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Воспитатель: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«О каком времени года говорится в этом стихотворении?»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(весна)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Да, ребята, вот и наступила весна-красна. А почему говорят «весна-красна?»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(Весна красивая).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Так в народе называли весну, потому что она очень красивая, ее приходу все радовались: и дети, и взрослые.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какие весенние месяцы вы знаете?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(март, апрель, май).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сейчас, какой месяц, ребята?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(март).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Ребята, в старину в народе говорили март – протальник, а еще капельник. Как вы думаете почему?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(Снег тает, появляются проталины, с крыш свисают сосульки и, когда солнышко пригревает, сосульки начинают таять и капает капель). СЛАЙД №1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почему говорили апрель – снегогон?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(Снег тает, течет вода, лужи, ручьи, реки разливаются). СЛАЙД№2</w:t>
      </w:r>
    </w:p>
    <w:p>
      <w:pPr>
        <w:pStyle w:val="Style17"/>
        <w:widowControl/>
        <w:numPr>
          <w:ilvl w:val="0"/>
          <w:numId w:val="3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май называли травник, а еще цветень. Почему?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 мае вырастает и зеленеет повсюду трава, расцветают деревья и кустарники, распускаются в мае в лесу ландыши и медуницы). СЛАЙД№3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Дидактическая игра «Назови приметы весны»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(с мячом)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Ребята, а хорошо ли вы знаете приметы весны?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Дети называют: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весной природа просыпается;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солнышко ярко светит и начинает пригревать;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тает снег, бегут ручьи, появляются проталинки;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крышах появились сосульки;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дни становятся длиннее, а ночи короче;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деревьях набухли почки и проклюнулись листочки;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появилась первая травка; расцвели подснежники;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весело зачирикали воробьи, скоро прилетят первые перелѐтные птицы из жарких стран;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проснулись насекомые;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поднялись после зимней спячки дикие животные;</w:t>
      </w:r>
    </w:p>
    <w:p>
      <w:pPr>
        <w:pStyle w:val="Style17"/>
        <w:widowControl/>
        <w:numPr>
          <w:ilvl w:val="0"/>
          <w:numId w:val="4"/>
        </w:numPr>
        <w:tabs>
          <w:tab w:val="left" w:pos="0" w:leader="none"/>
        </w:tabs>
        <w:ind w:left="707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люди сняли тѐплую зимнюю одежду.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Все правильно, молодцы. Подходит к концу месяц март и ему на смену придет апрель – снегогон. Ребята, давайте мы поможем побыстрее согнать снег, мы с вами подуем на водичку и все наши ручейки сбегутся в одну большую речку.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Дети садятся на свои места, на столах у них стоят стаканчики с водой и трубочками.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Дыхательная гимнастика «Запустим кораблики».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Дидактическая игра «Какая, какое, какие».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Ребята, скажите:</w:t>
      </w:r>
    </w:p>
    <w:p>
      <w:pPr>
        <w:pStyle w:val="Style17"/>
        <w:widowControl/>
        <w:numPr>
          <w:ilvl w:val="0"/>
          <w:numId w:val="5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весеннее солнышко, оно какое?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(Яркое, весеннее, лучистое, теплое, ласковое, доброе, большое, радостное)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17"/>
        <w:widowControl/>
        <w:numPr>
          <w:ilvl w:val="0"/>
          <w:numId w:val="5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весенние облака, они какие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? (легкие, светлые, пушистые).</w:t>
      </w:r>
    </w:p>
    <w:p>
      <w:pPr>
        <w:pStyle w:val="Style17"/>
        <w:widowControl/>
        <w:numPr>
          <w:ilvl w:val="0"/>
          <w:numId w:val="5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весеннее небо, оно какое?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(высокое, чистое, голубое).</w:t>
      </w:r>
    </w:p>
    <w:p>
      <w:pPr>
        <w:pStyle w:val="Style17"/>
        <w:widowControl/>
        <w:numPr>
          <w:ilvl w:val="0"/>
          <w:numId w:val="5"/>
        </w:numPr>
        <w:tabs>
          <w:tab w:val="left" w:pos="0" w:leader="none"/>
        </w:tabs>
        <w:ind w:left="707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весенняя травка, она какая?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(молодая, зеленая, первая, нежная, душистая, долгожданная).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Дидактическая игра «Один и много».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(Воспитатель предлагает детям встать в круг. Она в центре с мячом в руках.)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Ребята, давайте поиграем в игру «Один и много». Я называю один предмет, а тот, кто поймал мяч – много этих же предметов. Начали: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Ручей – ручьи;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скворец – скворцы;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гнездо – гнезда;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дождь – дожди;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сосулька – сосульки;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дерево – деревья;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лист – листья;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проталина – проталины;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скворечник – скворечники;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лужа – лужи;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река – реки.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Дидактическое упражнение «Назови действия, которые происходят весной»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(Педагог начинает предложение, дети его заканчивают.)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Сосульки под солнцем...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(тают).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  <w:br/>
        <w:t>Сугробы от солнечного тепла...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(оседают).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На деревьях почки...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(набухают, лопаются).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Весной птицы гнезда...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(строят, вьют).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Весной медведь от спячки...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(пробуждается).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Весной птицы птенцов...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(выводят, выкармливают).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Весной лед на реке...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(тает, трещит, ломается).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На проталинах первые цветы...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(расцветают).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Весной насекомые после зимы...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(оживают).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Весной на полях люди рожь...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(сеют).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Из-под земли первая травка...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(пробивается).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Весной в садах плодовые деревья...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(цветут).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Ребята, посмотрите какие у меня веточки, на них нет еще ни одного листочка и цветочков нет. Я предлагаю вам сделать так, что бы наши веточки распустились и зацвели. Но сначала мы сделаем пальчиковую гимнастику.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Пальчиковая гимнастика: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«Весна»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У детей на столах готовые формы (листочки и цветы), клеящие карандаши. Дети наклеивают готовые формы на веточки.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Демонстрация презентации «Пришла весна» 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(гимнастика для глаз)</w:t>
      </w:r>
    </w:p>
    <w:p>
      <w:pPr>
        <w:pStyle w:val="Style17"/>
        <w:widowControl/>
        <w:ind w:left="0" w:right="0" w:hanging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Молодцы, ребята. А теперь посмотрите на экран, я покажу вам мультфильм: «Как наступает весна».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№4</w:t>
      </w:r>
    </w:p>
    <w:p>
      <w:pPr>
        <w:pStyle w:val="Style17"/>
        <w:widowControl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Физкультминутка: «Не идет ли к нам весна?»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орех взобрался мишка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Имитация движений – показать, как мишка карабкается на дерево.)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 ветки даль ему видна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Ладошку поставить как козырек ко лбу.)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Смотрит на холмы и крыши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Соединить руки над головой как домик – крыша.)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Не идет ли к нам весна?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Поднимаем плечи – удивляемся.)</w:t>
      </w:r>
    </w:p>
    <w:p>
      <w:pPr>
        <w:pStyle w:val="Style17"/>
        <w:widowControl/>
        <w:ind w:left="0" w:right="0" w:hanging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 деревней, за долиной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Где прозрачен небосвод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Повороты головы вправо и влево.)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Клин, увидев журавлиный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Показ взмахов крыльев журавлей.)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Закричал: «Весна идет!»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Руки поднять в стороны вверх с радостью и улыбнуться весне!)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Молодцы, садитесь. Ребята, вы все знаете сказку «Колобок?».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(Да).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сейчас мы разыграем сказку про колобка на весенний лад. А называется она «Как колобок весну встречал».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(Дети, участвующие в постановке одевают костюмы).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Инсценировка по сказке «Как колобок весну встречал».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№5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Ой, а это что такое?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Здравствуй, бабушка! Ты ждёшь Весну в гости? Как здорово, будет весёлый праздник! Покачусь-ка я по дорожке навстречу Весне.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(обращаясь к детям)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 Посмотрите, ребята, колобок уже на дорожке. Катится-катится, а навстречу ему Заяц.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Заяц: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Здравствуй, Колобок. Я тебя съем.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Не ешь меня, Заяц. Я тебе песенку спою.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(Поёт)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Я весёлый Колобок,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У меня румяный бок,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А качусь я по дорожке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Весну красную встречать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Будем мы тогда все дружно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Песни петь и танцевать.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Заяц: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Хорошо поёшь, но всё же съем я тебя. Хотя… Отгадаешь загадку – отпущу подобру-поздорову.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(обращаясь к ребятам)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 Ребята, вы мне поможете?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Да!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Ну, слушайте загадку от зайца: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№6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Дует тёплый южный ветер,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Солнышко всё ярче светит.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Снег худеет, мякнет, тает,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Грач горластый прилетает.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Что за месяц? Кто узнает?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Март!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Заяц: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Верно! Ладно, колобок, дальше ступай и Весне привет от меня передавай!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И покатился Колобок дальше. Катится-катится, а навстречу ему Волк.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Волк: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Здравствуй, румяненький Колобок! Вовремя мы повстречались! Я такой голодный…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Не ешь меня, Волк. Я тебе песенку спою.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(Поёт свою песенку)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Волк: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Эх, складно поёшь! Хорошо, отгадаешь загадку – оставлю в покое.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Слушайте загадку от Волка: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№7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Яростно река ревёт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И разламывает лёд.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 домик свой скворец вернулся,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А в лесу медведь проснулся.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 небе жаворонка трель.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Кто же к нам пришёл?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Апрель!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Волк: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Правильно. Хорошо, беги дальше, да Весне привет от меня передавай!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И покатился Колобок дальше. Катится-катится, а навстречу ему Медведь.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Медведь: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Колобок, Колобок, я тебя съем!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Не ешь меня, Мишенька. Я тебе песенку спою, хочешь?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(Поёт ещё раз песенку).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Медведь: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Всё равно съем. Хотя ладно, я сегодня добрый. Отгадаешь загадку мою – отпущу.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Загадка от медведя: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№8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Зеленеет даль полей,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Запевает соловей,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 белый цвет оделся сад,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Пчёлы первые летят.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Гром грохочет. Угадай,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Что за месяц это?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Май!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Медведь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(удивлённо)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 Верно. Ну что же, отпускаю тебя. Весне привет передавай!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Ушёл медведь по делам своим важным, а колобок дальше покатился. Катится-катится, а навстречу ему Лиса.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Лиса: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Какой румяный и вкусный. Надо же, сам ко мне прибежал! Съем я тебя!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Да что же это такое, Весну встретить не дадут! Лиса, ты такая хитрая и умная, много премудростей знаешь! Давай так: не отгадаю твою загадку – съешь меня, а отгадаю – отпустишь подобру-поздорову. Хорошо?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Лиса: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Ладно, попробуй отгадать.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Бабушка: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Загадка от лисы: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№9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Она приходит с ласкою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И со своею сказкою.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Волшебной палочкой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Взмахнёт,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В лесу подснежник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/>
          <w:i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Расцветёт.</w:t>
      </w:r>
    </w:p>
    <w:p>
      <w:pPr>
        <w:pStyle w:val="Style17"/>
        <w:widowControl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Колобок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(задумчиво)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 Дети, помогите мне ещё раз!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Весна!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Лиса: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Верно, Весна. Эх, без обеда я осталась. Но слово своё не буду нарушать, не трону тебя. Привет Весне передавай!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(Лиса убегает)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Ну, что, колобок, нашёл Весну? А ведь весна-то уже наступила. Весна пришла!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СЛАЙД №10</w:t>
      </w:r>
    </w:p>
    <w:p>
      <w:pPr>
        <w:pStyle w:val="Style17"/>
        <w:widowControl/>
        <w:bidi w:val="0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Весна: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Весна! Весна! Идет весна!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Тепло и свет несет она!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Вот и сказки конец, а кто слушал молодец!</w:t>
      </w:r>
    </w:p>
    <w:p>
      <w:pPr>
        <w:pStyle w:val="Style17"/>
        <w:widowControl/>
        <w:bidi w:val="0"/>
        <w:jc w:val="left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Итог занятия:</w:t>
      </w:r>
    </w:p>
    <w:p>
      <w:pPr>
        <w:pStyle w:val="Style17"/>
        <w:widowControl/>
        <w:numPr>
          <w:ilvl w:val="0"/>
          <w:numId w:val="6"/>
        </w:numPr>
        <w:tabs>
          <w:tab w:val="left" w:pos="0" w:leader="none"/>
        </w:tabs>
        <w:bidi w:val="0"/>
        <w:ind w:left="707" w:hanging="283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Ребята, о каком времени года мы говорили сегодня?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(О весне).</w:t>
      </w:r>
    </w:p>
    <w:p>
      <w:pPr>
        <w:pStyle w:val="Style17"/>
        <w:widowControl/>
        <w:numPr>
          <w:ilvl w:val="0"/>
          <w:numId w:val="6"/>
        </w:numPr>
        <w:tabs>
          <w:tab w:val="left" w:pos="0" w:leader="none"/>
        </w:tabs>
        <w:bidi w:val="0"/>
        <w:ind w:left="707" w:hanging="283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Какие весенние месяцы вы знаете?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(Март, апрель, май).</w:t>
      </w:r>
    </w:p>
    <w:p>
      <w:pPr>
        <w:pStyle w:val="Style17"/>
        <w:widowControl/>
        <w:numPr>
          <w:ilvl w:val="0"/>
          <w:numId w:val="6"/>
        </w:numPr>
        <w:tabs>
          <w:tab w:val="left" w:pos="0" w:leader="none"/>
        </w:tabs>
        <w:bidi w:val="0"/>
        <w:ind w:left="707" w:hanging="283"/>
        <w:jc w:val="left"/>
        <w:rPr>
          <w:rFonts w:ascii="Tahoma;Geneva;sans-serif" w:hAnsi="Tahoma;Geneva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Какие признаки весны вы знаете?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(Весной становится теплее, солнце сильно нагревает землю, тает снег, прилетают птицы из теплых стран появляются первые цветы и трава).</w:t>
      </w:r>
    </w:p>
    <w:p>
      <w:pPr>
        <w:pStyle w:val="Style17"/>
        <w:widowControl/>
        <w:numPr>
          <w:ilvl w:val="0"/>
          <w:numId w:val="6"/>
        </w:numPr>
        <w:tabs>
          <w:tab w:val="left" w:pos="0" w:leader="none"/>
        </w:tabs>
        <w:bidi w:val="0"/>
        <w:ind w:left="707" w:hanging="283"/>
        <w:jc w:val="left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Молодцы, все сегодня хорошо поработали. Я приготовила вам подарок – раскраски про весну.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Tahoma">
    <w:altName w:val="Geneva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Times New Roman;serif" w:hAnsi="Times New Roman;serif" w:cs="OpenSymbol"/>
      <w:b w:val="false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;serif" w:hAnsi="Times New Roman;serif" w:cs="OpenSymbol"/>
      <w:b w:val="false"/>
      <w:sz w:val="28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ascii="Tahoma;Geneva;sans-serif" w:hAnsi="Tahoma;Geneva;sans-serif" w:cs="OpenSymbol"/>
      <w:b w:val="false"/>
      <w:sz w:val="18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ascii="Times New Roman;serif" w:hAnsi="Times New Roman;serif" w:cs="OpenSymbol"/>
      <w:b w:val="false"/>
      <w:sz w:val="28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ascii="Tahoma;Geneva;sans-serif" w:hAnsi="Tahoma;Geneva;sans-serif" w:cs="OpenSymbol"/>
      <w:b w:val="false"/>
      <w:sz w:val="18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ascii="Times New Roman;serif" w:hAnsi="Times New Roman;serif" w:cs="OpenSymbol"/>
      <w:b w:val="false"/>
      <w:sz w:val="28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Style15">
    <w:name w:val="Выделение жирным"/>
    <w:qFormat/>
    <w:rPr>
      <w:b/>
      <w:bCs/>
    </w:rPr>
  </w:style>
  <w:style w:type="character" w:styleId="ListLabel55">
    <w:name w:val="ListLabel 55"/>
    <w:qFormat/>
    <w:rPr>
      <w:rFonts w:ascii="Times New Roman;serif" w:hAnsi="Times New Roman;serif" w:cs="OpenSymbol"/>
      <w:b w:val="false"/>
      <w:sz w:val="28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ascii="Times New Roman;serif" w:hAnsi="Times New Roman;serif" w:cs="OpenSymbol"/>
      <w:b w:val="false"/>
      <w:sz w:val="28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ascii="Tahoma;Geneva;sans-serif" w:hAnsi="Tahoma;Geneva;sans-serif" w:cs="OpenSymbol"/>
      <w:b w:val="false"/>
      <w:sz w:val="18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ascii="Times New Roman;serif" w:hAnsi="Times New Roman;serif" w:cs="OpenSymbol"/>
      <w:b w:val="false"/>
      <w:sz w:val="28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ascii="Tahoma;Geneva;sans-serif" w:hAnsi="Tahoma;Geneva;sans-serif" w:cs="OpenSymbol"/>
      <w:b w:val="false"/>
      <w:sz w:val="18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ascii="Times New Roman;serif" w:hAnsi="Times New Roman;serif" w:cs="OpenSymbol"/>
      <w:b w:val="false"/>
      <w:sz w:val="28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ascii="Times New Roman;serif" w:hAnsi="Times New Roman;serif" w:cs="OpenSymbol"/>
      <w:b w:val="false"/>
      <w:sz w:val="28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ascii="Times New Roman;serif" w:hAnsi="Times New Roman;serif" w:cs="OpenSymbol"/>
      <w:b w:val="false"/>
      <w:sz w:val="28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ascii="Tahoma;Geneva;sans-serif" w:hAnsi="Tahoma;Geneva;sans-serif" w:cs="OpenSymbol"/>
      <w:b w:val="false"/>
      <w:sz w:val="18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ascii="Times New Roman;serif" w:hAnsi="Times New Roman;serif" w:cs="OpenSymbol"/>
      <w:b w:val="false"/>
      <w:sz w:val="28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ascii="Tahoma;Geneva;sans-serif" w:hAnsi="Tahoma;Geneva;sans-serif" w:cs="OpenSymbol"/>
      <w:b w:val="false"/>
      <w:sz w:val="18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ascii="Times New Roman;serif" w:hAnsi="Times New Roman;serif" w:cs="OpenSymbol"/>
      <w:b w:val="false"/>
      <w:sz w:val="28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53</TotalTime>
  <Application>LibreOffice/5.1.3.2$Windows_x86 LibreOffice_project/644e4637d1d8544fd9f56425bd6cec110e49301b</Application>
  <Pages>10</Pages>
  <Words>1541</Words>
  <Characters>9041</Characters>
  <CharactersWithSpaces>10421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2017-03-13T21:29:20Z</dcterms:created>
  <dc:creator/>
  <dc:description/>
  <dc:language>ru-RU</dc:language>
  <cp:lastModifiedBy/>
  <dcterms:modified xsi:type="dcterms:W3CDTF">2017-03-14T12:05:22Z</dcterms:modified>
  <cp:revision>4</cp:revision>
  <dc:subject/>
  <dc:title/>
</cp:coreProperties>
</file>