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69F" w:rsidRDefault="00CD769F" w:rsidP="00CD769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Проект «Если хочешь быть здоровым</w:t>
      </w:r>
      <w:r w:rsidR="00A169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 в старшей группе детского сада «Белочка»</w:t>
      </w:r>
      <w:r w:rsidR="00703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="00703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proofErr w:type="gramEnd"/>
      <w:r w:rsidR="00703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Ленска</w:t>
      </w:r>
    </w:p>
    <w:p w:rsidR="00777B19" w:rsidRDefault="00312E09" w:rsidP="00DF4A41">
      <w:pPr>
        <w:spacing w:after="0"/>
      </w:pP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проекта: </w:t>
      </w:r>
      <w:r w:rsidR="00777B19" w:rsidRPr="00777B19">
        <w:t xml:space="preserve"> </w:t>
      </w:r>
      <w:r w:rsidR="00777B19" w:rsidRPr="00777B19">
        <w:rPr>
          <w:rFonts w:ascii="Times New Roman" w:hAnsi="Times New Roman" w:cs="Times New Roman"/>
          <w:sz w:val="28"/>
          <w:szCs w:val="28"/>
        </w:rPr>
        <w:t>практико-ориентированный информационный</w:t>
      </w:r>
      <w:r w:rsidR="00777B19">
        <w:t xml:space="preserve">    </w:t>
      </w:r>
    </w:p>
    <w:p w:rsidR="00312E09" w:rsidRPr="00A3642B" w:rsidRDefault="00312E09" w:rsidP="00DF4A41">
      <w:pPr>
        <w:shd w:val="clear" w:color="auto" w:fill="FFFFFF"/>
        <w:spacing w:after="0"/>
        <w:rPr>
          <w:rFonts w:ascii="Calibri" w:eastAsia="Times New Roman" w:hAnsi="Calibri" w:cs="Times New Roman"/>
          <w:color w:val="000000"/>
        </w:rPr>
      </w:pPr>
      <w:r w:rsidRPr="00A3642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проекта: </w:t>
      </w:r>
      <w:r w:rsidRPr="00A3642B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воспитатели,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ети, родители.</w:t>
      </w:r>
    </w:p>
    <w:p w:rsidR="00312E09" w:rsidRDefault="00312E09" w:rsidP="00DF4A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 реализации: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1 месяц </w:t>
      </w:r>
    </w:p>
    <w:p w:rsidR="00312E09" w:rsidRPr="00C576DA" w:rsidRDefault="00312E09" w:rsidP="00DF4A4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576DA">
        <w:rPr>
          <w:rFonts w:ascii="Times New Roman" w:eastAsia="Times New Roman" w:hAnsi="Times New Roman" w:cs="Times New Roman"/>
          <w:b/>
          <w:bCs/>
          <w:sz w:val="28"/>
          <w:szCs w:val="28"/>
        </w:rPr>
        <w:t>Автор проекта</w:t>
      </w:r>
      <w:r w:rsidRPr="00F16F7F">
        <w:rPr>
          <w:rFonts w:ascii="Times New Roman" w:eastAsia="Times New Roman" w:hAnsi="Times New Roman" w:cs="Times New Roman"/>
          <w:bCs/>
          <w:sz w:val="28"/>
          <w:szCs w:val="28"/>
        </w:rPr>
        <w:t>: воспитатель первой квалификационной категории Шарапова О.В.</w:t>
      </w:r>
    </w:p>
    <w:p w:rsidR="006C1749" w:rsidRDefault="00312E09" w:rsidP="00DF4A4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  <w:r w:rsidR="00DF4A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</w:t>
      </w:r>
      <w:r w:rsidR="00703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DF4A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екта</w:t>
      </w: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Pr="00A3642B">
        <w:rPr>
          <w:rFonts w:ascii="Verdana" w:eastAsia="Times New Roman" w:hAnsi="Verdana" w:cs="Times New Roman"/>
          <w:color w:val="000000"/>
          <w:sz w:val="27"/>
          <w:szCs w:val="27"/>
        </w:rPr>
        <w:t> </w:t>
      </w:r>
      <w:r w:rsidR="00BB4FF2" w:rsidRPr="00B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одной из актуальных задач, стоящих перед педагогами, является охрана, сохранение и укрепление здоровья детей в процессе воспитания и обучения. </w:t>
      </w:r>
      <w:r w:rsidR="006C1749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6C1749" w:rsidRPr="006C1749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Дошкольный возраст является решающим в формировании фундамента физического и психологического здоровья детей. Именно в этот период идет интенсивное развитие органов и становление функциональных систем организма, закладываются основные черты личности, формируются характер, отношение к себе и к окружающим. В этот период у ребенка закладываются основные навыки по формированию культуры здорового образа жизни, это самое благоприятное время для выработки правильных привычек, которые в сочетании с обучением дошкольников методам совершенствования и сохранения здоровья приведут к положительным результатам.</w:t>
      </w:r>
    </w:p>
    <w:p w:rsidR="00A760B8" w:rsidRPr="00C06DB1" w:rsidRDefault="00C06DB1" w:rsidP="00DF4A4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6DB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Цель</w:t>
      </w:r>
      <w:r w:rsidR="00DF4A4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проекта</w:t>
      </w:r>
      <w:r w:rsidRPr="00C06DB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: </w:t>
      </w:r>
      <w:r w:rsidR="00A760B8" w:rsidRPr="00C06DB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Создание психолого-педагогических условий для развития и</w:t>
      </w:r>
      <w:r w:rsidR="00A760B8" w:rsidRPr="00C06DB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 </w:t>
      </w:r>
      <w:r w:rsidR="00A760B8" w:rsidRPr="00C06D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укрепления здоровья детей, повышение осознанности и понимания дошкольниками необходимости заботы и активной деятельности по формированию своего здоровья. 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b/>
          <w:bCs/>
          <w:color w:val="000000"/>
          <w:sz w:val="28"/>
          <w:szCs w:val="28"/>
        </w:rPr>
        <w:t>Задачи проекта: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  <w:u w:val="single"/>
        </w:rPr>
        <w:t>Образовательные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формирование положительного отношения к здоровому образу жизни у детей дошкольного возраста;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формирование у детей 6-7 лет элементарных представлений о человеческом организме;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расширение знаний у детей о причинах некоторых болезней;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обогащение и активизация словаря детей посредством разучивания стихов, пословиц и поговорок о здоровье, использования фразеологизмов, разгадывания загадок;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развитие творческих способностей дошкольников;</w:t>
      </w:r>
    </w:p>
    <w:p w:rsidR="008D6E92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вовлечение родителей в образовательный процесс ДОУ.</w:t>
      </w:r>
    </w:p>
    <w:p w:rsidR="00C441A3" w:rsidRPr="00C441A3" w:rsidRDefault="00C441A3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r w:rsidRPr="00C441A3">
        <w:rPr>
          <w:color w:val="000000"/>
          <w:sz w:val="28"/>
          <w:szCs w:val="28"/>
          <w:u w:val="single"/>
        </w:rPr>
        <w:t>Развивающие:</w:t>
      </w:r>
    </w:p>
    <w:p w:rsidR="00C441A3" w:rsidRDefault="00C441A3" w:rsidP="00C441A3">
      <w:pPr>
        <w:spacing w:after="0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Pr="00C441A3">
        <w:rPr>
          <w:rFonts w:ascii="Times New Roman" w:hAnsi="Times New Roman" w:cs="Times New Roman"/>
          <w:bCs/>
          <w:sz w:val="28"/>
          <w:szCs w:val="28"/>
        </w:rPr>
        <w:t>азвивать умение предвидеть возможные опасные для жизни последствия своих пос</w:t>
      </w:r>
      <w:r w:rsidR="0001703D">
        <w:rPr>
          <w:rFonts w:ascii="Times New Roman" w:hAnsi="Times New Roman" w:cs="Times New Roman"/>
          <w:bCs/>
          <w:sz w:val="28"/>
          <w:szCs w:val="28"/>
        </w:rPr>
        <w:t>тупков для себя и своих близких;</w:t>
      </w:r>
    </w:p>
    <w:p w:rsidR="00C441A3" w:rsidRDefault="00C441A3" w:rsidP="00C441A3">
      <w:pPr>
        <w:spacing w:after="0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- р</w:t>
      </w:r>
      <w:r w:rsidRPr="00C441A3">
        <w:rPr>
          <w:rFonts w:ascii="Times New Roman" w:hAnsi="Times New Roman" w:cs="Times New Roman"/>
          <w:bCs/>
          <w:sz w:val="28"/>
          <w:szCs w:val="28"/>
        </w:rPr>
        <w:t xml:space="preserve">азвивать кругозор, </w:t>
      </w:r>
      <w:proofErr w:type="spellStart"/>
      <w:r w:rsidRPr="00C441A3">
        <w:rPr>
          <w:rFonts w:ascii="Times New Roman" w:hAnsi="Times New Roman" w:cs="Times New Roman"/>
          <w:bCs/>
          <w:sz w:val="28"/>
          <w:szCs w:val="28"/>
        </w:rPr>
        <w:t>креативность</w:t>
      </w:r>
      <w:proofErr w:type="spellEnd"/>
      <w:r w:rsidRPr="00C441A3">
        <w:rPr>
          <w:rFonts w:ascii="Times New Roman" w:hAnsi="Times New Roman" w:cs="Times New Roman"/>
          <w:bCs/>
          <w:sz w:val="28"/>
          <w:szCs w:val="28"/>
        </w:rPr>
        <w:t>, нестандартное мышление у детей ст</w:t>
      </w:r>
      <w:r w:rsidR="0001703D">
        <w:rPr>
          <w:rFonts w:ascii="Times New Roman" w:hAnsi="Times New Roman" w:cs="Times New Roman"/>
          <w:bCs/>
          <w:sz w:val="28"/>
          <w:szCs w:val="28"/>
        </w:rPr>
        <w:t>аршего дошкольного возраста;</w:t>
      </w:r>
    </w:p>
    <w:p w:rsidR="0001703D" w:rsidRPr="0001703D" w:rsidRDefault="0001703D" w:rsidP="0001703D">
      <w:pPr>
        <w:pStyle w:val="a4"/>
        <w:spacing w:after="0"/>
        <w:ind w:left="-283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развивать коммуникативные навыки.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  <w:u w:val="single"/>
        </w:rPr>
        <w:t>Воспитательные: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воспитать у детей желание заботиться о своем здоровье;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воспитывать культурно-гигиенические навыки.</w:t>
      </w:r>
    </w:p>
    <w:p w:rsidR="008D6E92" w:rsidRPr="00DF4A41" w:rsidRDefault="008D6E92" w:rsidP="00CB1F0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F4A41">
        <w:rPr>
          <w:b/>
          <w:bCs/>
          <w:color w:val="00000A"/>
          <w:sz w:val="28"/>
          <w:szCs w:val="28"/>
        </w:rPr>
        <w:t>Ожидаемые результаты.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Качественная реализация проекта позволит сформировать у детей следующие представления: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 xml:space="preserve">• о здоровье и </w:t>
      </w:r>
      <w:proofErr w:type="spellStart"/>
      <w:r w:rsidRPr="00DF4A41">
        <w:rPr>
          <w:color w:val="000000"/>
          <w:sz w:val="28"/>
          <w:szCs w:val="28"/>
        </w:rPr>
        <w:t>здоровьесберегающем</w:t>
      </w:r>
      <w:proofErr w:type="spellEnd"/>
      <w:r w:rsidRPr="00DF4A41">
        <w:rPr>
          <w:color w:val="000000"/>
          <w:sz w:val="28"/>
          <w:szCs w:val="28"/>
        </w:rPr>
        <w:t xml:space="preserve"> поведении;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витаминах;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строении человеческого организма;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пользе режима дня, гигиены тела и закаливания;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полезных и вредных продуктах;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микробах и вирусах;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причинах некоторых болезней;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правилах ока</w:t>
      </w:r>
      <w:r w:rsidR="007B0287">
        <w:rPr>
          <w:color w:val="000000"/>
          <w:sz w:val="28"/>
          <w:szCs w:val="28"/>
        </w:rPr>
        <w:t>зания первой медицинской помощи.</w:t>
      </w:r>
    </w:p>
    <w:p w:rsidR="001D4B91" w:rsidRPr="00492949" w:rsidRDefault="001D4B91" w:rsidP="00CB1F0A">
      <w:pPr>
        <w:pStyle w:val="a4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1 этап –  подготовительный этап</w:t>
      </w:r>
    </w:p>
    <w:p w:rsidR="001D4B91" w:rsidRDefault="001D4B91" w:rsidP="001D4B91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8C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Составить перспективный план мероприятия</w:t>
      </w:r>
    </w:p>
    <w:p w:rsidR="008E0BB8" w:rsidRDefault="001D4B91" w:rsidP="001D4B91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4B9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развивающую среду: подобрать материалы, игрушки, атрибуты для игровой деятельности, дидактические игры, иллюстрированный материал, художественную литературу по 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C5C4D" w:rsidRPr="00A9604F" w:rsidRDefault="00144BA2" w:rsidP="001D4B91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BA2">
        <w:rPr>
          <w:rFonts w:ascii="Times New Roman" w:hAnsi="Times New Roman" w:cs="Times New Roman"/>
          <w:sz w:val="28"/>
          <w:szCs w:val="28"/>
        </w:rPr>
        <w:t>Родительская консультация</w:t>
      </w:r>
      <w:r>
        <w:rPr>
          <w:rFonts w:ascii="Times New Roman" w:hAnsi="Times New Roman" w:cs="Times New Roman"/>
          <w:sz w:val="28"/>
          <w:szCs w:val="28"/>
        </w:rPr>
        <w:t xml:space="preserve"> «Участвуем в проекте «</w:t>
      </w:r>
      <w:r w:rsidRPr="00144BA2">
        <w:rPr>
          <w:rFonts w:ascii="Times New Roman" w:hAnsi="Times New Roman" w:cs="Times New Roman"/>
          <w:sz w:val="28"/>
          <w:szCs w:val="28"/>
        </w:rPr>
        <w:t>Если хочешь быть здоровым</w:t>
      </w:r>
      <w:r>
        <w:rPr>
          <w:rFonts w:ascii="Times New Roman" w:hAnsi="Times New Roman" w:cs="Times New Roman"/>
          <w:sz w:val="28"/>
          <w:szCs w:val="28"/>
        </w:rPr>
        <w:t>!»</w:t>
      </w:r>
    </w:p>
    <w:p w:rsidR="00A9604F" w:rsidRPr="00144BA2" w:rsidRDefault="00A9604F" w:rsidP="001D4B91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родителей совместно с детьми приготовить мини проекты</w:t>
      </w:r>
      <w:r w:rsidR="00A169F0">
        <w:rPr>
          <w:rFonts w:ascii="Times New Roman" w:hAnsi="Times New Roman" w:cs="Times New Roman"/>
          <w:sz w:val="28"/>
          <w:szCs w:val="28"/>
        </w:rPr>
        <w:t>, доклады, рассказы на тему</w:t>
      </w:r>
      <w:r>
        <w:rPr>
          <w:rFonts w:ascii="Times New Roman" w:hAnsi="Times New Roman" w:cs="Times New Roman"/>
          <w:sz w:val="28"/>
          <w:szCs w:val="28"/>
        </w:rPr>
        <w:t xml:space="preserve"> «Если хочешь быть здоров</w:t>
      </w:r>
      <w:r w:rsidR="00A169F0">
        <w:rPr>
          <w:rFonts w:ascii="Times New Roman" w:hAnsi="Times New Roman" w:cs="Times New Roman"/>
          <w:sz w:val="28"/>
          <w:szCs w:val="28"/>
        </w:rPr>
        <w:t>ым!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169F0">
        <w:rPr>
          <w:rFonts w:ascii="Times New Roman" w:hAnsi="Times New Roman" w:cs="Times New Roman"/>
          <w:sz w:val="28"/>
          <w:szCs w:val="28"/>
        </w:rPr>
        <w:t>.</w:t>
      </w:r>
    </w:p>
    <w:p w:rsidR="008C5C4D" w:rsidRDefault="008C5C4D" w:rsidP="00CB1F0A">
      <w:pPr>
        <w:pStyle w:val="a4"/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1448">
        <w:rPr>
          <w:rFonts w:ascii="Times New Roman" w:eastAsia="Times New Roman" w:hAnsi="Times New Roman" w:cs="Times New Roman"/>
          <w:b/>
          <w:bCs/>
          <w:sz w:val="28"/>
          <w:szCs w:val="28"/>
        </w:rPr>
        <w:t>2 этап – практический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Рассматривание картинок на тему: «Помоги себе сам», «Я и мое тело», «Виды спорта», «Органы чувств человека», «Лекарственные растения»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 xml:space="preserve">Беседы: «Почему люди болеют», «Здоровье </w:t>
      </w:r>
      <w:proofErr w:type="gramStart"/>
      <w:r w:rsidRPr="00CE3542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Pr="00CE3542">
        <w:rPr>
          <w:rFonts w:ascii="Times New Roman" w:hAnsi="Times New Roman" w:cs="Times New Roman"/>
          <w:sz w:val="28"/>
          <w:szCs w:val="28"/>
        </w:rPr>
        <w:t>лавная ценность человеческой жизни», «Врачи – наши друзья», «О роли лекарств и витаминов» «Почему нужно охранять природу», «О навыках личной гигиены»,   «Как надо одеваться», «Падение», «Что лежит в аптечке», «Полезные и вредные привычки», «Как заботиться о своем здоровье», «Как беречь одежду», «Четыре главных врага: грязь, разница температур, внешние раздражители, опасные предметы», «Эмоциональное благополучие», «Правила оказания первой помощи» «Чистота и здоровье», «Полезная пища», «Витамины и здоровье» «Почему нужно лечить зубы»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lastRenderedPageBreak/>
        <w:t>Рассказ воспитателя о том, как плохо жить человеку, у которого нет какого-то органа чувств, и о том, как можно помочь ему, о значении органов человека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Этюды на расслабление: «Штанга», «Винт», «Насос и мяч», «Грязь», «Грязная бумажка», «Пылесос и пылинки»</w:t>
      </w:r>
    </w:p>
    <w:p w:rsidR="00DE0219" w:rsidRPr="00CE3542" w:rsidRDefault="00DE0219" w:rsidP="00CE3542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Дидактические игры: «Кто больше знает о себе», «Что умеют мои глаза (уши, нос, руки, ноги)», «Найди такой же», «Подбери спортсменам инвентарь», «Чего не стало» «Туалетные принадлежности»</w:t>
      </w:r>
    </w:p>
    <w:p w:rsidR="00DB3E79" w:rsidRPr="00CE3542" w:rsidRDefault="00DB3E79" w:rsidP="00CE354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E3542">
        <w:rPr>
          <w:bCs/>
          <w:color w:val="000000"/>
          <w:sz w:val="28"/>
          <w:szCs w:val="28"/>
        </w:rPr>
        <w:t>Просмотр презентации «Мое тело» с последующим обсуждением. Д/и «Части тела».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Настольно-печатные игры: «Спортивное лото», «Сложи фигуру»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Сюжетно-ролевые игры: «Больница», «Поликлиника», «Аптека», «Магазин спортивных товаров»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Экскурсия в медицинский кабинет, беседа с врачом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Рассматривание перевязочного материала в аптечке, беседа о назначении этих предметов (бинт, вата, йод, пластырь)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Чтение: В. Берестов «По городу», «Человек заболел», К. Чуковский «</w:t>
      </w:r>
      <w:proofErr w:type="spellStart"/>
      <w:r w:rsidRPr="00CE3542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CE3542">
        <w:rPr>
          <w:rFonts w:ascii="Times New Roman" w:hAnsi="Times New Roman" w:cs="Times New Roman"/>
          <w:sz w:val="28"/>
          <w:szCs w:val="28"/>
        </w:rPr>
        <w:t xml:space="preserve">», сказка «Неосторожная резвушка», М.Безруких «Разговор о правильном питании», А. </w:t>
      </w:r>
      <w:proofErr w:type="spellStart"/>
      <w:r w:rsidRPr="00CE354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CE3542">
        <w:rPr>
          <w:rFonts w:ascii="Times New Roman" w:hAnsi="Times New Roman" w:cs="Times New Roman"/>
          <w:sz w:val="28"/>
          <w:szCs w:val="28"/>
        </w:rPr>
        <w:t xml:space="preserve"> «Девочка чумазая», С. Михалков «Про мимозу»</w:t>
      </w:r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Л. Гржибовская «О зубках», сказка Г. </w:t>
      </w:r>
      <w:proofErr w:type="spellStart"/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>Немкиной</w:t>
      </w:r>
      <w:proofErr w:type="spellEnd"/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«История феи </w:t>
      </w:r>
      <w:proofErr w:type="spellStart"/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>Витаминки</w:t>
      </w:r>
      <w:proofErr w:type="spellEnd"/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</w:p>
    <w:p w:rsidR="00DE0219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Просмотр диафильма о крокодиле, который не чистил зубы</w:t>
      </w:r>
    </w:p>
    <w:p w:rsidR="00AB0DED" w:rsidRDefault="00AB0DED" w:rsidP="00AB0DED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6F7F">
        <w:rPr>
          <w:rFonts w:ascii="Times New Roman" w:eastAsia="Times New Roman" w:hAnsi="Times New Roman" w:cs="Times New Roman"/>
          <w:b/>
          <w:bCs/>
          <w:sz w:val="28"/>
          <w:szCs w:val="28"/>
        </w:rPr>
        <w:t>3 этап</w:t>
      </w:r>
      <w:r w:rsidRPr="007B08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– </w:t>
      </w:r>
      <w:r w:rsidRPr="007B0831">
        <w:rPr>
          <w:rFonts w:ascii="Times New Roman" w:eastAsia="Times New Roman" w:hAnsi="Times New Roman" w:cs="Times New Roman"/>
          <w:b/>
          <w:sz w:val="28"/>
          <w:szCs w:val="28"/>
        </w:rPr>
        <w:t>Заключительный</w:t>
      </w:r>
    </w:p>
    <w:p w:rsidR="00C6220D" w:rsidRDefault="001676DB" w:rsidP="001676DB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676DB">
        <w:rPr>
          <w:rFonts w:ascii="Times New Roman" w:eastAsia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eastAsia="Times New Roman" w:hAnsi="Times New Roman" w:cs="Times New Roman"/>
          <w:sz w:val="28"/>
          <w:szCs w:val="28"/>
        </w:rPr>
        <w:t>совместно с родителями сделали проекты:</w:t>
      </w:r>
      <w:r w:rsidR="007300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676DB" w:rsidRDefault="00730019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«Я здорова» (о пол</w:t>
      </w:r>
      <w:r w:rsidR="00C6220D">
        <w:rPr>
          <w:rFonts w:ascii="Times New Roman" w:eastAsia="Times New Roman" w:hAnsi="Times New Roman" w:cs="Times New Roman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sz w:val="28"/>
          <w:szCs w:val="28"/>
        </w:rPr>
        <w:t>зе овощей)</w:t>
      </w:r>
      <w:r w:rsidR="00C6220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6220D" w:rsidRDefault="00C6220D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«Моя спортивная семья – мы за здоровый образ жизни»</w:t>
      </w:r>
    </w:p>
    <w:p w:rsidR="00C6220D" w:rsidRDefault="00F540B0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«Пейте дети молоко – будете здоровы»</w:t>
      </w:r>
    </w:p>
    <w:p w:rsidR="00F540B0" w:rsidRDefault="00F540B0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«Все о зубной пасте»</w:t>
      </w:r>
    </w:p>
    <w:p w:rsidR="00F540B0" w:rsidRDefault="00F540B0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«Витамины наши друзья» (о пользе фруктов)</w:t>
      </w:r>
    </w:p>
    <w:p w:rsidR="00F540B0" w:rsidRDefault="00B04765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«Быть здоровым – здорово»</w:t>
      </w:r>
    </w:p>
    <w:p w:rsidR="00B04765" w:rsidRDefault="00B04765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«Польза зарядки для нашего организма»</w:t>
      </w:r>
    </w:p>
    <w:p w:rsidR="00B04765" w:rsidRDefault="00B04765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«Мыло наш друг»</w:t>
      </w:r>
    </w:p>
    <w:p w:rsidR="00A15A10" w:rsidRPr="00A15A10" w:rsidRDefault="00A15A10" w:rsidP="00A15A10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«Польза прогулок для нашего организма»</w:t>
      </w:r>
    </w:p>
    <w:p w:rsidR="00BD7C75" w:rsidRPr="00BD7C75" w:rsidRDefault="00DE0219" w:rsidP="00BD7C75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8060E6">
        <w:rPr>
          <w:rFonts w:ascii="Times New Roman" w:hAnsi="Times New Roman" w:cs="Times New Roman"/>
          <w:sz w:val="28"/>
          <w:szCs w:val="28"/>
        </w:rPr>
        <w:t>Спортивное развлечение «Веселые старты»</w:t>
      </w:r>
      <w:r w:rsidR="00C6220D">
        <w:rPr>
          <w:rFonts w:ascii="Times New Roman" w:hAnsi="Times New Roman" w:cs="Times New Roman"/>
          <w:sz w:val="28"/>
          <w:szCs w:val="28"/>
        </w:rPr>
        <w:t>.</w:t>
      </w:r>
    </w:p>
    <w:p w:rsidR="00BD7C75" w:rsidRPr="00C6220D" w:rsidRDefault="00BD7C75" w:rsidP="00C6220D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BD7C75">
        <w:rPr>
          <w:rFonts w:ascii="Times New Roman" w:hAnsi="Times New Roman" w:cs="Times New Roman"/>
          <w:color w:val="000000"/>
          <w:sz w:val="28"/>
          <w:szCs w:val="28"/>
        </w:rPr>
        <w:t>Определение перспектив работы в данном направлении на новый учебный год</w:t>
      </w:r>
      <w:r w:rsidR="00C6220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0DED" w:rsidRDefault="00AB0DED" w:rsidP="00CB1F0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6F7F">
        <w:rPr>
          <w:rFonts w:ascii="Times New Roman" w:eastAsia="Times New Roman" w:hAnsi="Times New Roman" w:cs="Times New Roman"/>
          <w:b/>
          <w:bCs/>
          <w:sz w:val="28"/>
          <w:szCs w:val="28"/>
        </w:rPr>
        <w:t>Достигнутые результаты:</w:t>
      </w:r>
    </w:p>
    <w:p w:rsidR="00F065F3" w:rsidRPr="00F16F7F" w:rsidRDefault="004144A9" w:rsidP="00A15A10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44A9">
        <w:rPr>
          <w:rFonts w:ascii="Times New Roman" w:hAnsi="Times New Roman" w:cs="Times New Roman"/>
          <w:sz w:val="28"/>
          <w:szCs w:val="28"/>
        </w:rPr>
        <w:lastRenderedPageBreak/>
        <w:t>Вследствие реализации проекта у дошкольников выработалась устойчивая мотивация к систематическим занятиям физической культурой и спортом. Они ориентированы на здоровый образ жизни, имеют прочные знания о средствах укрепления здоровья, о потребностях и возможностях организма. Участие родителей в совместной деятельности наполнило ее новым содержанием, позволило использовать личный пример взрослых в физическом воспитании дошкольников, изучить положительный опыт семейного воспитания и пропагандировать его среди других родителей</w:t>
      </w:r>
      <w:r w:rsidRPr="00CE29DF">
        <w:rPr>
          <w:color w:val="000000"/>
          <w:sz w:val="28"/>
          <w:szCs w:val="28"/>
        </w:rPr>
        <w:t>.</w:t>
      </w:r>
    </w:p>
    <w:p w:rsidR="00F065F3" w:rsidRPr="006C7CFF" w:rsidRDefault="00F065F3" w:rsidP="00CB1F0A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0C5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Литература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F065F3" w:rsidRPr="006C7CFF" w:rsidRDefault="00F065F3" w:rsidP="006C7CFF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7C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«От рождения до школы». Примерная основная общеобразовательная программа дошкольного образования. Под ред. Н.Е. </w:t>
      </w:r>
      <w:proofErr w:type="spellStart"/>
      <w:r w:rsidRPr="006C7CFF">
        <w:rPr>
          <w:rFonts w:ascii="Times New Roman" w:eastAsia="Times New Roman" w:hAnsi="Times New Roman" w:cs="Times New Roman"/>
          <w:color w:val="000000"/>
          <w:sz w:val="28"/>
          <w:szCs w:val="28"/>
        </w:rPr>
        <w:t>Вераксы</w:t>
      </w:r>
      <w:proofErr w:type="spellEnd"/>
      <w:r w:rsidRPr="006C7CFF">
        <w:rPr>
          <w:rFonts w:ascii="Times New Roman" w:eastAsia="Times New Roman" w:hAnsi="Times New Roman" w:cs="Times New Roman"/>
          <w:color w:val="000000"/>
          <w:sz w:val="28"/>
          <w:szCs w:val="28"/>
        </w:rPr>
        <w:t>, Т.С. Комаровой, М.А. Васильевой. Мозаика-Синтез, 2012.</w:t>
      </w:r>
    </w:p>
    <w:p w:rsidR="00E84A37" w:rsidRPr="006C7CFF" w:rsidRDefault="00E84A37" w:rsidP="006C7CF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7CFF">
        <w:rPr>
          <w:color w:val="000000"/>
          <w:sz w:val="28"/>
          <w:szCs w:val="28"/>
        </w:rPr>
        <w:t xml:space="preserve">«Основы безопасного поведения дошкольников» О. В. </w:t>
      </w:r>
      <w:proofErr w:type="spellStart"/>
      <w:r w:rsidRPr="006C7CFF">
        <w:rPr>
          <w:color w:val="000000"/>
          <w:sz w:val="28"/>
          <w:szCs w:val="28"/>
        </w:rPr>
        <w:t>Чермашенцева</w:t>
      </w:r>
      <w:proofErr w:type="spellEnd"/>
      <w:r w:rsidRPr="006C7CFF">
        <w:rPr>
          <w:color w:val="000000"/>
          <w:sz w:val="28"/>
          <w:szCs w:val="28"/>
        </w:rPr>
        <w:t xml:space="preserve"> Волгоград Издательство «Учитель» 2010 г.</w:t>
      </w:r>
    </w:p>
    <w:p w:rsidR="005C2247" w:rsidRPr="006C7CFF" w:rsidRDefault="005C2247" w:rsidP="006C7CF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7CFF">
        <w:rPr>
          <w:color w:val="000000"/>
          <w:sz w:val="28"/>
          <w:szCs w:val="28"/>
        </w:rPr>
        <w:t xml:space="preserve"> «Здоровый образ жизни. Я и моё здоровье». Т.А. Тарасова, Л.С. Власова – М.: Школьная пресса, 2008</w:t>
      </w:r>
    </w:p>
    <w:p w:rsidR="004411C2" w:rsidRPr="006C7CFF" w:rsidRDefault="004411C2" w:rsidP="006C7CF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7CFF">
        <w:rPr>
          <w:color w:val="000000"/>
          <w:sz w:val="28"/>
          <w:szCs w:val="28"/>
        </w:rPr>
        <w:t xml:space="preserve"> «Правила здорового образа жизни». В.А. Белых –Ростов </w:t>
      </w:r>
      <w:proofErr w:type="spellStart"/>
      <w:r w:rsidRPr="006C7CFF">
        <w:rPr>
          <w:color w:val="000000"/>
          <w:sz w:val="28"/>
          <w:szCs w:val="28"/>
        </w:rPr>
        <w:t>н</w:t>
      </w:r>
      <w:proofErr w:type="spellEnd"/>
      <w:proofErr w:type="gramStart"/>
      <w:r w:rsidRPr="006C7CFF">
        <w:rPr>
          <w:color w:val="000000"/>
          <w:sz w:val="28"/>
          <w:szCs w:val="28"/>
        </w:rPr>
        <w:t>/Д</w:t>
      </w:r>
      <w:proofErr w:type="gramEnd"/>
      <w:r w:rsidRPr="006C7CFF">
        <w:rPr>
          <w:color w:val="000000"/>
          <w:sz w:val="28"/>
          <w:szCs w:val="28"/>
        </w:rPr>
        <w:t>: Феникс, 2017</w:t>
      </w:r>
    </w:p>
    <w:p w:rsidR="004411C2" w:rsidRPr="006C7CFF" w:rsidRDefault="004411C2" w:rsidP="006C7CF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7CFF">
        <w:rPr>
          <w:color w:val="000000"/>
          <w:sz w:val="28"/>
          <w:szCs w:val="28"/>
        </w:rPr>
        <w:t xml:space="preserve"> «</w:t>
      </w:r>
      <w:proofErr w:type="spellStart"/>
      <w:r w:rsidRPr="006C7CFF">
        <w:rPr>
          <w:color w:val="000000"/>
          <w:sz w:val="28"/>
          <w:szCs w:val="28"/>
        </w:rPr>
        <w:t>Здоровьесберегающие</w:t>
      </w:r>
      <w:proofErr w:type="spellEnd"/>
      <w:r w:rsidRPr="006C7CFF">
        <w:rPr>
          <w:color w:val="000000"/>
          <w:sz w:val="28"/>
          <w:szCs w:val="28"/>
        </w:rPr>
        <w:t xml:space="preserve"> технологии в </w:t>
      </w:r>
      <w:proofErr w:type="spellStart"/>
      <w:proofErr w:type="gramStart"/>
      <w:r w:rsidRPr="006C7CFF">
        <w:rPr>
          <w:color w:val="000000"/>
          <w:sz w:val="28"/>
          <w:szCs w:val="28"/>
        </w:rPr>
        <w:t>образовательно</w:t>
      </w:r>
      <w:proofErr w:type="spellEnd"/>
      <w:r w:rsidRPr="006C7CFF">
        <w:rPr>
          <w:color w:val="000000"/>
          <w:sz w:val="28"/>
          <w:szCs w:val="28"/>
        </w:rPr>
        <w:t xml:space="preserve"> – воспитательном</w:t>
      </w:r>
      <w:proofErr w:type="gramEnd"/>
      <w:r w:rsidRPr="006C7CFF">
        <w:rPr>
          <w:color w:val="000000"/>
          <w:sz w:val="28"/>
          <w:szCs w:val="28"/>
        </w:rPr>
        <w:t xml:space="preserve"> процессе». </w:t>
      </w:r>
      <w:r w:rsidR="00A44F42" w:rsidRPr="006C7CFF">
        <w:rPr>
          <w:color w:val="000000"/>
          <w:sz w:val="28"/>
          <w:szCs w:val="28"/>
        </w:rPr>
        <w:t xml:space="preserve">И.В. </w:t>
      </w:r>
      <w:proofErr w:type="spellStart"/>
      <w:r w:rsidR="00A44F42" w:rsidRPr="006C7CFF">
        <w:rPr>
          <w:color w:val="000000"/>
          <w:sz w:val="28"/>
          <w:szCs w:val="28"/>
        </w:rPr>
        <w:t>Чупаха</w:t>
      </w:r>
      <w:proofErr w:type="spellEnd"/>
      <w:r w:rsidR="00A44F42" w:rsidRPr="006C7CFF">
        <w:rPr>
          <w:color w:val="000000"/>
          <w:sz w:val="28"/>
          <w:szCs w:val="28"/>
        </w:rPr>
        <w:t xml:space="preserve">, Е.З. </w:t>
      </w:r>
      <w:proofErr w:type="spellStart"/>
      <w:r w:rsidR="00A44F42" w:rsidRPr="006C7CFF">
        <w:rPr>
          <w:color w:val="000000"/>
          <w:sz w:val="28"/>
          <w:szCs w:val="28"/>
        </w:rPr>
        <w:t>Пужаева</w:t>
      </w:r>
      <w:proofErr w:type="spellEnd"/>
      <w:r w:rsidR="00A44F42" w:rsidRPr="006C7CFF">
        <w:rPr>
          <w:color w:val="000000"/>
          <w:sz w:val="28"/>
          <w:szCs w:val="28"/>
        </w:rPr>
        <w:t xml:space="preserve">, И. Ю. Соколова </w:t>
      </w:r>
      <w:r w:rsidRPr="006C7CFF">
        <w:rPr>
          <w:color w:val="000000"/>
          <w:sz w:val="28"/>
          <w:szCs w:val="28"/>
        </w:rPr>
        <w:t>– Москва, Ставрополь: «</w:t>
      </w:r>
      <w:proofErr w:type="spellStart"/>
      <w:r w:rsidRPr="006C7CFF">
        <w:rPr>
          <w:color w:val="000000"/>
          <w:sz w:val="28"/>
          <w:szCs w:val="28"/>
        </w:rPr>
        <w:t>Илекса</w:t>
      </w:r>
      <w:proofErr w:type="spellEnd"/>
      <w:r w:rsidRPr="006C7CFF">
        <w:rPr>
          <w:color w:val="000000"/>
          <w:sz w:val="28"/>
          <w:szCs w:val="28"/>
        </w:rPr>
        <w:t>», «Народное образование», «Сервис школа», 2006</w:t>
      </w:r>
    </w:p>
    <w:p w:rsidR="00E84A37" w:rsidRPr="00BC2667" w:rsidRDefault="00E84A37" w:rsidP="00F065F3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0DED" w:rsidRPr="008C5C4D" w:rsidRDefault="00AB0DED" w:rsidP="008C5C4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AB0DED" w:rsidRPr="008C5C4D" w:rsidSect="008E0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562B"/>
    <w:multiLevelType w:val="multilevel"/>
    <w:tmpl w:val="2E7A4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5C7B96"/>
    <w:multiLevelType w:val="multilevel"/>
    <w:tmpl w:val="F370C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2B480D"/>
    <w:multiLevelType w:val="hybridMultilevel"/>
    <w:tmpl w:val="99664B8E"/>
    <w:lvl w:ilvl="0" w:tplc="12CC9F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D85059"/>
    <w:multiLevelType w:val="multilevel"/>
    <w:tmpl w:val="6E622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7C6F51"/>
    <w:multiLevelType w:val="hybridMultilevel"/>
    <w:tmpl w:val="728E2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4FF2"/>
    <w:rsid w:val="0001703D"/>
    <w:rsid w:val="0014331A"/>
    <w:rsid w:val="00144BA2"/>
    <w:rsid w:val="001676DB"/>
    <w:rsid w:val="00180AB2"/>
    <w:rsid w:val="001D4B91"/>
    <w:rsid w:val="00240A2A"/>
    <w:rsid w:val="00312E09"/>
    <w:rsid w:val="004144A9"/>
    <w:rsid w:val="004411C2"/>
    <w:rsid w:val="004F3291"/>
    <w:rsid w:val="005A685D"/>
    <w:rsid w:val="005C2247"/>
    <w:rsid w:val="005F01C5"/>
    <w:rsid w:val="0061344E"/>
    <w:rsid w:val="006B6B57"/>
    <w:rsid w:val="006C1749"/>
    <w:rsid w:val="006C5538"/>
    <w:rsid w:val="006C7CFF"/>
    <w:rsid w:val="00703555"/>
    <w:rsid w:val="00730019"/>
    <w:rsid w:val="00760721"/>
    <w:rsid w:val="00777B19"/>
    <w:rsid w:val="0078496F"/>
    <w:rsid w:val="007B0287"/>
    <w:rsid w:val="007E500B"/>
    <w:rsid w:val="008060E6"/>
    <w:rsid w:val="008C5C4D"/>
    <w:rsid w:val="008C7540"/>
    <w:rsid w:val="008D6E92"/>
    <w:rsid w:val="008E0BB8"/>
    <w:rsid w:val="00A00BB4"/>
    <w:rsid w:val="00A073DC"/>
    <w:rsid w:val="00A15A10"/>
    <w:rsid w:val="00A169F0"/>
    <w:rsid w:val="00A44F42"/>
    <w:rsid w:val="00A760B8"/>
    <w:rsid w:val="00A9604F"/>
    <w:rsid w:val="00AB0DED"/>
    <w:rsid w:val="00B0274A"/>
    <w:rsid w:val="00B04765"/>
    <w:rsid w:val="00BB4FF2"/>
    <w:rsid w:val="00BD7C75"/>
    <w:rsid w:val="00C06DB1"/>
    <w:rsid w:val="00C441A3"/>
    <w:rsid w:val="00C6220D"/>
    <w:rsid w:val="00CB1F0A"/>
    <w:rsid w:val="00CD769F"/>
    <w:rsid w:val="00CE3542"/>
    <w:rsid w:val="00DB3E79"/>
    <w:rsid w:val="00DD5770"/>
    <w:rsid w:val="00DE0219"/>
    <w:rsid w:val="00DF4A41"/>
    <w:rsid w:val="00E11D2B"/>
    <w:rsid w:val="00E84A37"/>
    <w:rsid w:val="00EC1448"/>
    <w:rsid w:val="00F065F3"/>
    <w:rsid w:val="00F275B4"/>
    <w:rsid w:val="00F540B0"/>
    <w:rsid w:val="00FC6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1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D4B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4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dcterms:created xsi:type="dcterms:W3CDTF">2021-02-22T04:53:00Z</dcterms:created>
  <dcterms:modified xsi:type="dcterms:W3CDTF">2021-02-23T02:54:00Z</dcterms:modified>
</cp:coreProperties>
</file>