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D21" w:rsidRPr="00F93D21" w:rsidRDefault="00F93D21" w:rsidP="00F52221">
      <w:pPr>
        <w:tabs>
          <w:tab w:val="left" w:pos="10773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p w:rsidR="00E572D3" w:rsidRPr="00F93D21" w:rsidRDefault="00E572D3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color w:val="231F20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color w:val="231F20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color w:val="231F20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color w:val="231F20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color w:val="231F20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color w:val="231F20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color w:val="231F20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color w:val="231F20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color w:val="231F20"/>
          <w:sz w:val="24"/>
          <w:szCs w:val="24"/>
        </w:rPr>
      </w:pPr>
    </w:p>
    <w:p w:rsidR="00E572D3" w:rsidRDefault="00E572D3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color w:val="231F20"/>
          <w:sz w:val="48"/>
          <w:szCs w:val="48"/>
        </w:rPr>
      </w:pPr>
    </w:p>
    <w:p w:rsidR="00F93D21" w:rsidRDefault="00F93D21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color w:val="231F20"/>
          <w:sz w:val="48"/>
          <w:szCs w:val="48"/>
        </w:rPr>
      </w:pPr>
    </w:p>
    <w:p w:rsidR="00F93D21" w:rsidRPr="00F93D21" w:rsidRDefault="00F93D21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color w:val="231F20"/>
          <w:sz w:val="48"/>
          <w:szCs w:val="48"/>
        </w:rPr>
      </w:pPr>
    </w:p>
    <w:p w:rsidR="00E572D3" w:rsidRDefault="00E572D3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color w:val="231F20"/>
          <w:sz w:val="48"/>
          <w:szCs w:val="48"/>
        </w:rPr>
      </w:pPr>
      <w:bookmarkStart w:id="0" w:name="_GoBack"/>
      <w:r w:rsidRPr="00F93D21">
        <w:rPr>
          <w:rFonts w:ascii="Times New Roman" w:hAnsi="Times New Roman" w:cs="Times New Roman"/>
          <w:b/>
          <w:color w:val="231F20"/>
          <w:sz w:val="48"/>
          <w:szCs w:val="48"/>
        </w:rPr>
        <w:t>Рабочая программа</w:t>
      </w:r>
      <w:r w:rsidRPr="00F93D21">
        <w:rPr>
          <w:rFonts w:ascii="Times New Roman" w:hAnsi="Times New Roman" w:cs="Times New Roman"/>
          <w:color w:val="231F20"/>
          <w:sz w:val="48"/>
          <w:szCs w:val="48"/>
        </w:rPr>
        <w:t xml:space="preserve"> </w:t>
      </w:r>
    </w:p>
    <w:p w:rsidR="00BC0F37" w:rsidRPr="00BC0F37" w:rsidRDefault="00BC0F37" w:rsidP="00BC0F37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C0F37">
        <w:rPr>
          <w:rFonts w:ascii="Times New Roman" w:hAnsi="Times New Roman" w:cs="Times New Roman"/>
          <w:b/>
          <w:sz w:val="36"/>
          <w:szCs w:val="36"/>
        </w:rPr>
        <w:t xml:space="preserve">по учебному предмету </w:t>
      </w:r>
    </w:p>
    <w:p w:rsidR="00BC0F37" w:rsidRPr="00BC0F37" w:rsidRDefault="00BC0F37" w:rsidP="00BC0F37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C0F37">
        <w:rPr>
          <w:rFonts w:ascii="Times New Roman" w:hAnsi="Times New Roman" w:cs="Times New Roman"/>
          <w:b/>
          <w:sz w:val="36"/>
          <w:szCs w:val="36"/>
        </w:rPr>
        <w:t>«Математические представления»</w:t>
      </w:r>
    </w:p>
    <w:p w:rsidR="00BC0F37" w:rsidRDefault="00BC0F37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color w:val="231F20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ind w:right="-143"/>
        <w:jc w:val="center"/>
        <w:rPr>
          <w:rFonts w:ascii="Times New Roman" w:hAnsi="Times New Roman" w:cs="Times New Roman"/>
          <w:color w:val="231F20"/>
          <w:sz w:val="24"/>
          <w:szCs w:val="24"/>
        </w:rPr>
      </w:pPr>
      <w:r w:rsidRPr="005026D4">
        <w:rPr>
          <w:rFonts w:ascii="Times New Roman" w:hAnsi="Times New Roman" w:cs="Times New Roman"/>
          <w:color w:val="231F20"/>
          <w:sz w:val="24"/>
          <w:szCs w:val="24"/>
        </w:rPr>
        <w:t>для обучающегося с ограниченными возможностями здоровья</w:t>
      </w:r>
    </w:p>
    <w:p w:rsidR="00E572D3" w:rsidRPr="00D473C7" w:rsidRDefault="00E572D3" w:rsidP="00D473C7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26D4">
        <w:rPr>
          <w:rFonts w:ascii="Times New Roman" w:hAnsi="Times New Roman" w:cs="Times New Roman"/>
          <w:color w:val="231F20"/>
          <w:sz w:val="24"/>
          <w:szCs w:val="24"/>
        </w:rPr>
        <w:t xml:space="preserve"> (вариант 8.2,</w:t>
      </w:r>
      <w:r w:rsidR="00EB725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5026D4">
        <w:rPr>
          <w:rFonts w:ascii="Times New Roman" w:hAnsi="Times New Roman" w:cs="Times New Roman"/>
          <w:sz w:val="24"/>
          <w:szCs w:val="24"/>
        </w:rPr>
        <w:t>1  класс</w:t>
      </w:r>
      <w:r w:rsidRPr="005026D4">
        <w:rPr>
          <w:rFonts w:ascii="Times New Roman" w:hAnsi="Times New Roman" w:cs="Times New Roman"/>
          <w:color w:val="231F20"/>
          <w:sz w:val="24"/>
          <w:szCs w:val="24"/>
        </w:rPr>
        <w:t>)</w:t>
      </w:r>
    </w:p>
    <w:bookmarkEnd w:id="0"/>
    <w:p w:rsidR="00E572D3" w:rsidRDefault="00E572D3" w:rsidP="00F522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5C2F" w:rsidRDefault="004E5C2F" w:rsidP="00F522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5C2F" w:rsidRDefault="004E5C2F" w:rsidP="00F522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5C2F" w:rsidRDefault="004E5C2F" w:rsidP="00F522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5C2F" w:rsidRDefault="004E5C2F" w:rsidP="00F522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5C2F" w:rsidRDefault="004E5C2F" w:rsidP="00F522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5C2F" w:rsidRDefault="004E5C2F" w:rsidP="00F522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5C2F" w:rsidRDefault="004E5C2F" w:rsidP="00F522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5C2F" w:rsidRPr="005026D4" w:rsidRDefault="004E5C2F" w:rsidP="00F522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993748" w:rsidTr="00993748">
        <w:trPr>
          <w:jc w:val="right"/>
        </w:trPr>
        <w:tc>
          <w:tcPr>
            <w:tcW w:w="3936" w:type="dxa"/>
          </w:tcPr>
          <w:p w:rsidR="00993748" w:rsidRPr="00090117" w:rsidRDefault="00993748" w:rsidP="00993748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117">
              <w:rPr>
                <w:rFonts w:ascii="Times New Roman" w:hAnsi="Times New Roman" w:cs="Times New Roman"/>
                <w:b/>
                <w:sz w:val="24"/>
                <w:szCs w:val="24"/>
              </w:rPr>
              <w:t>Автор-составитель:</w:t>
            </w:r>
          </w:p>
        </w:tc>
      </w:tr>
      <w:tr w:rsidR="00993748" w:rsidTr="00993748">
        <w:trPr>
          <w:jc w:val="right"/>
        </w:trPr>
        <w:tc>
          <w:tcPr>
            <w:tcW w:w="3936" w:type="dxa"/>
          </w:tcPr>
          <w:p w:rsidR="00993748" w:rsidRPr="00046F39" w:rsidRDefault="00993748" w:rsidP="0099374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F39">
              <w:rPr>
                <w:rFonts w:ascii="Times New Roman" w:hAnsi="Times New Roman" w:cs="Times New Roman"/>
                <w:sz w:val="24"/>
                <w:szCs w:val="24"/>
              </w:rPr>
              <w:t xml:space="preserve">Идиятуллина Гузель </w:t>
            </w:r>
            <w:proofErr w:type="spellStart"/>
            <w:r w:rsidRPr="00046F39">
              <w:rPr>
                <w:rFonts w:ascii="Times New Roman" w:hAnsi="Times New Roman" w:cs="Times New Roman"/>
                <w:sz w:val="24"/>
                <w:szCs w:val="24"/>
              </w:rPr>
              <w:t>Абузаровна</w:t>
            </w:r>
            <w:proofErr w:type="spellEnd"/>
            <w:r w:rsidRPr="00046F3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993748" w:rsidTr="00993748">
        <w:trPr>
          <w:jc w:val="right"/>
        </w:trPr>
        <w:tc>
          <w:tcPr>
            <w:tcW w:w="3936" w:type="dxa"/>
          </w:tcPr>
          <w:p w:rsidR="00993748" w:rsidRPr="00046F39" w:rsidRDefault="00993748" w:rsidP="0099374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F39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</w:tr>
    </w:tbl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E5C2F" w:rsidRDefault="004E5C2F" w:rsidP="00F52221">
      <w:pPr>
        <w:tabs>
          <w:tab w:val="left" w:pos="250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tabs>
          <w:tab w:val="left" w:pos="250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6C7D"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Pr="00E96C7D">
        <w:rPr>
          <w:rFonts w:ascii="Times New Roman" w:hAnsi="Times New Roman" w:cs="Times New Roman"/>
          <w:b/>
          <w:sz w:val="24"/>
          <w:szCs w:val="24"/>
        </w:rPr>
        <w:t>одержание</w:t>
      </w: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5175" w:type="pct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3"/>
        <w:gridCol w:w="8753"/>
        <w:gridCol w:w="763"/>
      </w:tblGrid>
      <w:tr w:rsidR="004357E9" w:rsidRPr="003C1251" w:rsidTr="00E6787A">
        <w:tc>
          <w:tcPr>
            <w:tcW w:w="335" w:type="pct"/>
          </w:tcPr>
          <w:p w:rsidR="004357E9" w:rsidRPr="00AB3379" w:rsidRDefault="004357E9" w:rsidP="005D6A52">
            <w:pPr>
              <w:pStyle w:val="a3"/>
              <w:numPr>
                <w:ilvl w:val="0"/>
                <w:numId w:val="2"/>
              </w:numPr>
              <w:ind w:left="167" w:hanging="29"/>
              <w:jc w:val="center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4291" w:type="pct"/>
          </w:tcPr>
          <w:p w:rsidR="004357E9" w:rsidRPr="003C1251" w:rsidRDefault="004357E9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374" w:type="pct"/>
          </w:tcPr>
          <w:p w:rsidR="004357E9" w:rsidRPr="003C1251" w:rsidRDefault="005D6A52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3</w:t>
            </w:r>
          </w:p>
        </w:tc>
      </w:tr>
      <w:tr w:rsidR="004357E9" w:rsidRPr="003C1251" w:rsidTr="00E6787A">
        <w:tc>
          <w:tcPr>
            <w:tcW w:w="335" w:type="pct"/>
          </w:tcPr>
          <w:p w:rsidR="004357E9" w:rsidRPr="005D6A52" w:rsidRDefault="004357E9" w:rsidP="005D6A52">
            <w:pPr>
              <w:jc w:val="center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D6A52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1.1</w:t>
            </w:r>
          </w:p>
        </w:tc>
        <w:tc>
          <w:tcPr>
            <w:tcW w:w="4291" w:type="pct"/>
          </w:tcPr>
          <w:p w:rsidR="004357E9" w:rsidRPr="003C1251" w:rsidRDefault="004357E9" w:rsidP="00BC0F3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>Общие положения</w:t>
            </w:r>
          </w:p>
        </w:tc>
        <w:tc>
          <w:tcPr>
            <w:tcW w:w="374" w:type="pct"/>
          </w:tcPr>
          <w:p w:rsidR="004357E9" w:rsidRPr="003C1251" w:rsidRDefault="005D6A52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3</w:t>
            </w:r>
          </w:p>
        </w:tc>
      </w:tr>
      <w:tr w:rsidR="004357E9" w:rsidRPr="003C1251" w:rsidTr="00E6787A">
        <w:tc>
          <w:tcPr>
            <w:tcW w:w="335" w:type="pct"/>
          </w:tcPr>
          <w:p w:rsidR="004357E9" w:rsidRPr="005D6A52" w:rsidRDefault="004357E9" w:rsidP="005D6A52">
            <w:pPr>
              <w:jc w:val="center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D6A52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1.2</w:t>
            </w:r>
          </w:p>
        </w:tc>
        <w:tc>
          <w:tcPr>
            <w:tcW w:w="4291" w:type="pct"/>
          </w:tcPr>
          <w:p w:rsidR="004357E9" w:rsidRPr="003C1251" w:rsidRDefault="004357E9" w:rsidP="00BC0F3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>Характеристика обучающегося</w:t>
            </w:r>
          </w:p>
        </w:tc>
        <w:tc>
          <w:tcPr>
            <w:tcW w:w="374" w:type="pct"/>
          </w:tcPr>
          <w:p w:rsidR="004357E9" w:rsidRPr="003C1251" w:rsidRDefault="005D6A52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3</w:t>
            </w:r>
          </w:p>
        </w:tc>
      </w:tr>
      <w:tr w:rsidR="004357E9" w:rsidRPr="003C1251" w:rsidTr="00E6787A">
        <w:tc>
          <w:tcPr>
            <w:tcW w:w="335" w:type="pct"/>
          </w:tcPr>
          <w:p w:rsidR="004357E9" w:rsidRPr="003C1251" w:rsidRDefault="004357E9" w:rsidP="005D6A52">
            <w:pPr>
              <w:contextualSpacing/>
              <w:jc w:val="center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C1251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1.3</w:t>
            </w:r>
          </w:p>
        </w:tc>
        <w:tc>
          <w:tcPr>
            <w:tcW w:w="4291" w:type="pct"/>
          </w:tcPr>
          <w:p w:rsidR="004357E9" w:rsidRPr="003C1251" w:rsidRDefault="004357E9" w:rsidP="00D473C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r w:rsidRPr="003C12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учебного предмета «</w:t>
            </w: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Математические представления», </w:t>
            </w:r>
            <w:r w:rsidRPr="003C12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 класс</w:t>
            </w: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 xml:space="preserve"> в учебном плане</w:t>
            </w:r>
          </w:p>
        </w:tc>
        <w:tc>
          <w:tcPr>
            <w:tcW w:w="374" w:type="pct"/>
          </w:tcPr>
          <w:p w:rsidR="004357E9" w:rsidRPr="003C1251" w:rsidRDefault="005D6A52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4</w:t>
            </w:r>
          </w:p>
        </w:tc>
      </w:tr>
      <w:tr w:rsidR="004357E9" w:rsidRPr="003C1251" w:rsidTr="00E6787A">
        <w:tc>
          <w:tcPr>
            <w:tcW w:w="335" w:type="pct"/>
          </w:tcPr>
          <w:p w:rsidR="004357E9" w:rsidRPr="003C1251" w:rsidRDefault="004357E9" w:rsidP="005D6A52">
            <w:pPr>
              <w:contextualSpacing/>
              <w:jc w:val="center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C1251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1.4</w:t>
            </w:r>
          </w:p>
        </w:tc>
        <w:tc>
          <w:tcPr>
            <w:tcW w:w="4291" w:type="pct"/>
          </w:tcPr>
          <w:p w:rsidR="004357E9" w:rsidRPr="003C1251" w:rsidRDefault="004357E9" w:rsidP="00BC0F3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251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Общая характеристика учебного курса «</w:t>
            </w: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>Математические представления</w:t>
            </w:r>
            <w:r w:rsidRPr="003C1251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»</w:t>
            </w:r>
          </w:p>
        </w:tc>
        <w:tc>
          <w:tcPr>
            <w:tcW w:w="374" w:type="pct"/>
          </w:tcPr>
          <w:p w:rsidR="004357E9" w:rsidRPr="003C1251" w:rsidRDefault="005D6A52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4</w:t>
            </w:r>
          </w:p>
        </w:tc>
      </w:tr>
      <w:tr w:rsidR="004357E9" w:rsidRPr="003C1251" w:rsidTr="00E6787A">
        <w:tc>
          <w:tcPr>
            <w:tcW w:w="335" w:type="pct"/>
          </w:tcPr>
          <w:p w:rsidR="004357E9" w:rsidRPr="003C1251" w:rsidRDefault="004357E9" w:rsidP="005D6A52">
            <w:pPr>
              <w:contextualSpacing/>
              <w:jc w:val="center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C1251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1.5</w:t>
            </w:r>
          </w:p>
        </w:tc>
        <w:tc>
          <w:tcPr>
            <w:tcW w:w="4291" w:type="pct"/>
          </w:tcPr>
          <w:p w:rsidR="004357E9" w:rsidRPr="003C1251" w:rsidRDefault="004357E9" w:rsidP="00BC0F3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>Цели и задачи</w:t>
            </w:r>
            <w:r w:rsidRPr="003C1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>учебного предмета «Математические представления»</w:t>
            </w:r>
          </w:p>
        </w:tc>
        <w:tc>
          <w:tcPr>
            <w:tcW w:w="374" w:type="pct"/>
          </w:tcPr>
          <w:p w:rsidR="004357E9" w:rsidRPr="003C1251" w:rsidRDefault="005D6A52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4</w:t>
            </w:r>
          </w:p>
        </w:tc>
      </w:tr>
      <w:tr w:rsidR="004357E9" w:rsidRPr="003C1251" w:rsidTr="00E6787A">
        <w:tc>
          <w:tcPr>
            <w:tcW w:w="335" w:type="pct"/>
          </w:tcPr>
          <w:p w:rsidR="004357E9" w:rsidRPr="003C1251" w:rsidRDefault="004357E9" w:rsidP="005D6A52">
            <w:pPr>
              <w:contextualSpacing/>
              <w:jc w:val="center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C1251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1.6</w:t>
            </w:r>
          </w:p>
        </w:tc>
        <w:tc>
          <w:tcPr>
            <w:tcW w:w="4291" w:type="pct"/>
          </w:tcPr>
          <w:p w:rsidR="004357E9" w:rsidRPr="003C1251" w:rsidRDefault="005D6A52" w:rsidP="005D6A5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Форма и методы </w:t>
            </w:r>
            <w:r w:rsidR="004357E9" w:rsidRPr="003C1251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4" w:type="pct"/>
          </w:tcPr>
          <w:p w:rsidR="004357E9" w:rsidRPr="003C1251" w:rsidRDefault="005D6A52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4</w:t>
            </w:r>
          </w:p>
        </w:tc>
      </w:tr>
      <w:tr w:rsidR="004357E9" w:rsidRPr="003C1251" w:rsidTr="00E6787A">
        <w:tc>
          <w:tcPr>
            <w:tcW w:w="335" w:type="pct"/>
          </w:tcPr>
          <w:p w:rsidR="004357E9" w:rsidRPr="003C1251" w:rsidRDefault="004357E9" w:rsidP="005D6A52">
            <w:pPr>
              <w:contextualSpacing/>
              <w:jc w:val="center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C1251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1.7</w:t>
            </w:r>
          </w:p>
        </w:tc>
        <w:tc>
          <w:tcPr>
            <w:tcW w:w="4291" w:type="pct"/>
          </w:tcPr>
          <w:p w:rsidR="004357E9" w:rsidRPr="003C1251" w:rsidRDefault="004357E9" w:rsidP="00BC0F3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учебного курса «Математические представления» </w:t>
            </w:r>
          </w:p>
        </w:tc>
        <w:tc>
          <w:tcPr>
            <w:tcW w:w="374" w:type="pct"/>
          </w:tcPr>
          <w:p w:rsidR="004357E9" w:rsidRPr="003C1251" w:rsidRDefault="005D6A52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4</w:t>
            </w:r>
          </w:p>
        </w:tc>
      </w:tr>
      <w:tr w:rsidR="004357E9" w:rsidRPr="003C1251" w:rsidTr="00E6787A">
        <w:tc>
          <w:tcPr>
            <w:tcW w:w="335" w:type="pct"/>
          </w:tcPr>
          <w:p w:rsidR="004357E9" w:rsidRPr="003C1251" w:rsidRDefault="004357E9" w:rsidP="005D6A52">
            <w:pPr>
              <w:contextualSpacing/>
              <w:jc w:val="center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C1251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1.8</w:t>
            </w:r>
          </w:p>
        </w:tc>
        <w:tc>
          <w:tcPr>
            <w:tcW w:w="4291" w:type="pct"/>
          </w:tcPr>
          <w:p w:rsidR="004357E9" w:rsidRPr="003C1251" w:rsidRDefault="004357E9" w:rsidP="00BC0F3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>Направления коррекционной работы</w:t>
            </w:r>
          </w:p>
        </w:tc>
        <w:tc>
          <w:tcPr>
            <w:tcW w:w="374" w:type="pct"/>
          </w:tcPr>
          <w:p w:rsidR="004357E9" w:rsidRPr="003C1251" w:rsidRDefault="005D6A52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5</w:t>
            </w:r>
          </w:p>
        </w:tc>
      </w:tr>
      <w:tr w:rsidR="004357E9" w:rsidRPr="003C1251" w:rsidTr="00E6787A">
        <w:tc>
          <w:tcPr>
            <w:tcW w:w="335" w:type="pct"/>
          </w:tcPr>
          <w:p w:rsidR="004357E9" w:rsidRPr="003C1251" w:rsidRDefault="004357E9" w:rsidP="005D6A52">
            <w:pPr>
              <w:contextualSpacing/>
              <w:jc w:val="center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3C1251"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1.9</w:t>
            </w:r>
          </w:p>
        </w:tc>
        <w:tc>
          <w:tcPr>
            <w:tcW w:w="4291" w:type="pct"/>
          </w:tcPr>
          <w:p w:rsidR="004357E9" w:rsidRPr="003C1251" w:rsidRDefault="00D91525" w:rsidP="00BC0F37">
            <w:pPr>
              <w:autoSpaceDE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Личностные, базовые и </w:t>
            </w:r>
            <w:r w:rsidR="004357E9" w:rsidRPr="003C1251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(коррекционные)</w:t>
            </w:r>
            <w:r w:rsidR="004357E9" w:rsidRPr="003C1251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освоения конкретного учебного курса «Математические представления»</w:t>
            </w:r>
          </w:p>
        </w:tc>
        <w:tc>
          <w:tcPr>
            <w:tcW w:w="374" w:type="pct"/>
          </w:tcPr>
          <w:p w:rsidR="004357E9" w:rsidRPr="003C1251" w:rsidRDefault="005D6A52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5</w:t>
            </w:r>
          </w:p>
        </w:tc>
      </w:tr>
      <w:tr w:rsidR="004357E9" w:rsidRPr="003C1251" w:rsidTr="00E6787A">
        <w:tc>
          <w:tcPr>
            <w:tcW w:w="335" w:type="pct"/>
          </w:tcPr>
          <w:p w:rsidR="004357E9" w:rsidRPr="005D6A52" w:rsidRDefault="005D6A52" w:rsidP="005D6A52">
            <w:pPr>
              <w:ind w:left="142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2</w:t>
            </w:r>
          </w:p>
        </w:tc>
        <w:tc>
          <w:tcPr>
            <w:tcW w:w="4291" w:type="pct"/>
          </w:tcPr>
          <w:p w:rsidR="004357E9" w:rsidRPr="003C1251" w:rsidRDefault="004357E9" w:rsidP="00BC0F3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>Учебно-тематический план</w:t>
            </w:r>
          </w:p>
        </w:tc>
        <w:tc>
          <w:tcPr>
            <w:tcW w:w="374" w:type="pct"/>
          </w:tcPr>
          <w:p w:rsidR="004357E9" w:rsidRPr="003C1251" w:rsidRDefault="005D6A52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7</w:t>
            </w:r>
          </w:p>
        </w:tc>
      </w:tr>
      <w:tr w:rsidR="004357E9" w:rsidRPr="003C1251" w:rsidTr="00E6787A">
        <w:tc>
          <w:tcPr>
            <w:tcW w:w="335" w:type="pct"/>
          </w:tcPr>
          <w:p w:rsidR="004357E9" w:rsidRPr="005D6A52" w:rsidRDefault="005D6A52" w:rsidP="005D6A52">
            <w:pPr>
              <w:ind w:left="142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3</w:t>
            </w:r>
          </w:p>
        </w:tc>
        <w:tc>
          <w:tcPr>
            <w:tcW w:w="4291" w:type="pct"/>
          </w:tcPr>
          <w:p w:rsidR="004357E9" w:rsidRPr="003C1251" w:rsidRDefault="004357E9" w:rsidP="00BC0F3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>Календарно-тематическое планирование учебного курса «Математические представления»</w:t>
            </w:r>
          </w:p>
        </w:tc>
        <w:tc>
          <w:tcPr>
            <w:tcW w:w="374" w:type="pct"/>
          </w:tcPr>
          <w:p w:rsidR="004357E9" w:rsidRPr="003C1251" w:rsidRDefault="005D6A52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10</w:t>
            </w:r>
          </w:p>
        </w:tc>
      </w:tr>
      <w:tr w:rsidR="004357E9" w:rsidRPr="003C1251" w:rsidTr="00E6787A">
        <w:tc>
          <w:tcPr>
            <w:tcW w:w="335" w:type="pct"/>
          </w:tcPr>
          <w:p w:rsidR="004357E9" w:rsidRPr="005D6A52" w:rsidRDefault="005D6A52" w:rsidP="005D6A52">
            <w:pPr>
              <w:ind w:left="142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4</w:t>
            </w:r>
          </w:p>
        </w:tc>
        <w:tc>
          <w:tcPr>
            <w:tcW w:w="4291" w:type="pct"/>
          </w:tcPr>
          <w:p w:rsidR="004357E9" w:rsidRPr="003C1251" w:rsidRDefault="004357E9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 образовательной деятельности по предмету «Математические представления»</w:t>
            </w:r>
          </w:p>
        </w:tc>
        <w:tc>
          <w:tcPr>
            <w:tcW w:w="374" w:type="pct"/>
          </w:tcPr>
          <w:p w:rsidR="004357E9" w:rsidRDefault="005D6A52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22</w:t>
            </w:r>
          </w:p>
          <w:p w:rsidR="00782535" w:rsidRPr="003C1251" w:rsidRDefault="00782535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782535" w:rsidRPr="003C1251" w:rsidTr="00E6787A">
        <w:tc>
          <w:tcPr>
            <w:tcW w:w="335" w:type="pct"/>
          </w:tcPr>
          <w:p w:rsidR="00782535" w:rsidRDefault="00782535" w:rsidP="005D6A52">
            <w:pPr>
              <w:ind w:left="142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5</w:t>
            </w:r>
          </w:p>
        </w:tc>
        <w:tc>
          <w:tcPr>
            <w:tcW w:w="4291" w:type="pct"/>
          </w:tcPr>
          <w:p w:rsidR="00782535" w:rsidRPr="003C1251" w:rsidRDefault="00782535" w:rsidP="00BC0F3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Список литературы</w:t>
            </w:r>
          </w:p>
        </w:tc>
        <w:tc>
          <w:tcPr>
            <w:tcW w:w="374" w:type="pct"/>
          </w:tcPr>
          <w:p w:rsidR="00782535" w:rsidRDefault="00BC5E87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23</w:t>
            </w:r>
          </w:p>
        </w:tc>
      </w:tr>
      <w:tr w:rsidR="004357E9" w:rsidRPr="00AB3379" w:rsidTr="00E6787A">
        <w:tc>
          <w:tcPr>
            <w:tcW w:w="335" w:type="pct"/>
          </w:tcPr>
          <w:p w:rsidR="004357E9" w:rsidRPr="005D6A52" w:rsidRDefault="00782535" w:rsidP="005D6A52">
            <w:pPr>
              <w:ind w:left="142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6</w:t>
            </w:r>
          </w:p>
        </w:tc>
        <w:tc>
          <w:tcPr>
            <w:tcW w:w="4291" w:type="pct"/>
          </w:tcPr>
          <w:p w:rsidR="004357E9" w:rsidRPr="00AB3379" w:rsidRDefault="004357E9" w:rsidP="00BC0F3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r w:rsidR="00D91525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предметных (коррекционных) </w:t>
            </w:r>
            <w:r w:rsidRPr="003C1251">
              <w:rPr>
                <w:rFonts w:ascii="Times New Roman" w:hAnsi="Times New Roman" w:cs="Times New Roman"/>
                <w:sz w:val="24"/>
                <w:szCs w:val="24"/>
              </w:rPr>
              <w:t>результатов освоения учебного предмета «Математические представления»</w:t>
            </w:r>
          </w:p>
        </w:tc>
        <w:tc>
          <w:tcPr>
            <w:tcW w:w="374" w:type="pct"/>
          </w:tcPr>
          <w:p w:rsidR="004357E9" w:rsidRPr="00AB3379" w:rsidRDefault="00BC5E87" w:rsidP="00BC0F37">
            <w:pPr>
              <w:contextualSpacing/>
              <w:jc w:val="both"/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sz w:val="24"/>
                <w:szCs w:val="24"/>
              </w:rPr>
              <w:t>24</w:t>
            </w:r>
          </w:p>
        </w:tc>
      </w:tr>
    </w:tbl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4E5C2F" w:rsidRPr="005026D4" w:rsidRDefault="004E5C2F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E572D3" w:rsidP="00F52221">
      <w:pPr>
        <w:autoSpaceDE w:val="0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E572D3" w:rsidRPr="005026D4" w:rsidRDefault="00CF1948" w:rsidP="005D6A52">
      <w:pPr>
        <w:pStyle w:val="a3"/>
        <w:numPr>
          <w:ilvl w:val="0"/>
          <w:numId w:val="1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</w:pPr>
      <w:r w:rsidRPr="005026D4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lastRenderedPageBreak/>
        <w:t>Пояснительная записка</w:t>
      </w:r>
    </w:p>
    <w:p w:rsidR="00993748" w:rsidRPr="00046F39" w:rsidRDefault="00993748" w:rsidP="00993748">
      <w:pPr>
        <w:pStyle w:val="a3"/>
        <w:numPr>
          <w:ilvl w:val="1"/>
          <w:numId w:val="10"/>
        </w:num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6F39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Pr="00046F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572D3" w:rsidRPr="00993748" w:rsidRDefault="00E572D3" w:rsidP="00993748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748">
        <w:rPr>
          <w:rFonts w:ascii="Times New Roman" w:hAnsi="Times New Roman" w:cs="Times New Roman"/>
          <w:sz w:val="24"/>
          <w:szCs w:val="24"/>
        </w:rPr>
        <w:t>Рабочая программа</w:t>
      </w:r>
      <w:r w:rsidR="0048023F" w:rsidRPr="00993748">
        <w:rPr>
          <w:rFonts w:ascii="Times New Roman" w:hAnsi="Times New Roman" w:cs="Times New Roman"/>
          <w:sz w:val="24"/>
          <w:szCs w:val="24"/>
        </w:rPr>
        <w:t xml:space="preserve"> по учебному предмету «Математические представления»</w:t>
      </w:r>
      <w:r w:rsidRPr="00993748">
        <w:rPr>
          <w:rFonts w:ascii="Times New Roman" w:hAnsi="Times New Roman" w:cs="Times New Roman"/>
          <w:sz w:val="24"/>
          <w:szCs w:val="24"/>
        </w:rPr>
        <w:t xml:space="preserve"> разработана на основе Федерального государственного образовательного стандарта образования обучающихся с умственной отсталостью (интеллектуальными нарушениями), адаптированной основной общеобразовательной программы образования обучающихся с умственной отсталостью </w:t>
      </w:r>
      <w:r w:rsidR="0048023F" w:rsidRPr="00993748">
        <w:rPr>
          <w:rFonts w:ascii="Times New Roman" w:hAnsi="Times New Roman" w:cs="Times New Roman"/>
          <w:sz w:val="24"/>
          <w:szCs w:val="24"/>
        </w:rPr>
        <w:t xml:space="preserve">(интеллектуальными нарушениями, </w:t>
      </w:r>
      <w:r w:rsidRPr="00993748">
        <w:rPr>
          <w:rFonts w:ascii="Times New Roman" w:hAnsi="Times New Roman" w:cs="Times New Roman"/>
          <w:sz w:val="24"/>
          <w:szCs w:val="24"/>
        </w:rPr>
        <w:t>вариант 2)</w:t>
      </w:r>
      <w:r w:rsidR="00947EBD" w:rsidRPr="00993748">
        <w:rPr>
          <w:rFonts w:ascii="Times New Roman" w:hAnsi="Times New Roman" w:cs="Times New Roman"/>
          <w:sz w:val="24"/>
          <w:szCs w:val="24"/>
        </w:rPr>
        <w:t>, примерной рабочей программы для 1 класса по учебному предмету «Математические представления» для обучающихся с умственной отсталостью, (</w:t>
      </w:r>
      <w:r w:rsidR="00BE1134">
        <w:rPr>
          <w:rFonts w:ascii="Times New Roman" w:hAnsi="Times New Roman" w:cs="Times New Roman"/>
          <w:sz w:val="24"/>
          <w:szCs w:val="24"/>
        </w:rPr>
        <w:t>интеллектуальными нарушениями),</w:t>
      </w:r>
      <w:r w:rsidR="00947EBD" w:rsidRPr="00993748">
        <w:rPr>
          <w:rFonts w:ascii="Times New Roman" w:hAnsi="Times New Roman" w:cs="Times New Roman"/>
          <w:sz w:val="24"/>
          <w:szCs w:val="24"/>
        </w:rPr>
        <w:t>-М. «Просвещение», 2016г</w:t>
      </w:r>
    </w:p>
    <w:p w:rsidR="0048023F" w:rsidRPr="00947EBD" w:rsidRDefault="00947EBD" w:rsidP="00F52221">
      <w:pPr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2854D2">
        <w:rPr>
          <w:rFonts w:ascii="Times New Roman" w:hAnsi="Times New Roman" w:cs="Times New Roman"/>
          <w:b/>
          <w:sz w:val="24"/>
          <w:szCs w:val="24"/>
        </w:rPr>
        <w:t>1.</w:t>
      </w:r>
      <w:proofErr w:type="gramStart"/>
      <w:r w:rsidRPr="002854D2">
        <w:rPr>
          <w:rFonts w:ascii="Times New Roman" w:hAnsi="Times New Roman" w:cs="Times New Roman"/>
          <w:b/>
          <w:sz w:val="24"/>
          <w:szCs w:val="24"/>
        </w:rPr>
        <w:t>2.</w:t>
      </w:r>
      <w:r w:rsidR="00E572D3" w:rsidRPr="002854D2">
        <w:rPr>
          <w:rFonts w:ascii="Times New Roman" w:hAnsi="Times New Roman" w:cs="Times New Roman"/>
          <w:b/>
          <w:sz w:val="24"/>
          <w:szCs w:val="24"/>
        </w:rPr>
        <w:t>Характеристика</w:t>
      </w:r>
      <w:proofErr w:type="gramEnd"/>
      <w:r w:rsidR="00E572D3" w:rsidRPr="002854D2">
        <w:rPr>
          <w:rFonts w:ascii="Times New Roman" w:hAnsi="Times New Roman" w:cs="Times New Roman"/>
          <w:b/>
          <w:sz w:val="24"/>
          <w:szCs w:val="24"/>
        </w:rPr>
        <w:t xml:space="preserve"> обучающегося:</w:t>
      </w:r>
      <w:r w:rsidR="0048023F" w:rsidRPr="00947E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7F0A" w:rsidRPr="0028339C" w:rsidRDefault="004E5C2F" w:rsidP="00907F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Мальчик</w:t>
      </w:r>
      <w:r w:rsidR="00907F0A" w:rsidRPr="0028339C">
        <w:rPr>
          <w:rFonts w:ascii="Times New Roman" w:hAnsi="Times New Roman" w:cs="Times New Roman"/>
          <w:sz w:val="24"/>
          <w:szCs w:val="24"/>
        </w:rPr>
        <w:t xml:space="preserve"> обучается в </w:t>
      </w:r>
      <w:r>
        <w:rPr>
          <w:rFonts w:ascii="Times New Roman" w:hAnsi="Times New Roman" w:cs="Times New Roman"/>
          <w:sz w:val="24"/>
          <w:szCs w:val="24"/>
        </w:rPr>
        <w:t>школе</w:t>
      </w:r>
      <w:r w:rsidR="00907F0A" w:rsidRPr="0028339C">
        <w:rPr>
          <w:rFonts w:ascii="Times New Roman" w:hAnsi="Times New Roman" w:cs="Times New Roman"/>
          <w:sz w:val="24"/>
          <w:szCs w:val="24"/>
        </w:rPr>
        <w:t xml:space="preserve"> с 01.09.2017г. Мальчик воспитывается в полной многодетной семье. Мать - домохозяйка. Отец - электрик. Основной уход за сыном осуществляет мама. Родители организовывают и соблюдают режим дня </w:t>
      </w:r>
      <w:r>
        <w:rPr>
          <w:rFonts w:ascii="Times New Roman" w:hAnsi="Times New Roman" w:cs="Times New Roman"/>
          <w:sz w:val="24"/>
          <w:szCs w:val="24"/>
        </w:rPr>
        <w:t>сына</w:t>
      </w:r>
      <w:r w:rsidR="00907F0A" w:rsidRPr="002833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7F0A" w:rsidRPr="0028339C" w:rsidRDefault="00907F0A" w:rsidP="00907F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339C">
        <w:rPr>
          <w:rFonts w:ascii="Times New Roman" w:hAnsi="Times New Roman" w:cs="Times New Roman"/>
          <w:sz w:val="24"/>
          <w:szCs w:val="24"/>
        </w:rPr>
        <w:t>Согласно заключению ПМПК рекомендована адаптированная образовательная программа для обучающихся с умственной отсталостью (СИПР).</w:t>
      </w:r>
    </w:p>
    <w:p w:rsidR="00907F0A" w:rsidRPr="0028339C" w:rsidRDefault="00907F0A" w:rsidP="00907F0A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8339C">
        <w:rPr>
          <w:rFonts w:ascii="Times New Roman" w:hAnsi="Times New Roman" w:cs="Times New Roman"/>
          <w:sz w:val="24"/>
          <w:szCs w:val="24"/>
        </w:rPr>
        <w:t xml:space="preserve"> У </w:t>
      </w:r>
      <w:r w:rsidR="004E5C2F">
        <w:rPr>
          <w:rFonts w:ascii="Times New Roman" w:hAnsi="Times New Roman" w:cs="Times New Roman"/>
          <w:sz w:val="24"/>
          <w:szCs w:val="24"/>
        </w:rPr>
        <w:t>мальчика</w:t>
      </w:r>
      <w:r w:rsidRPr="0028339C">
        <w:rPr>
          <w:rFonts w:ascii="Times New Roman" w:hAnsi="Times New Roman" w:cs="Times New Roman"/>
          <w:sz w:val="24"/>
          <w:szCs w:val="24"/>
        </w:rPr>
        <w:t xml:space="preserve"> сложная структура нарушения развития, обусловленная интеллектуальным и психофизическим недоразвитием в тяжелой степени, которая сочетается с нарушениями опорно-двигательного аппарата, недоразвитием речи. Со слов мамы у ребенка эпилепсия. Ребенок испытывает постоянную  потребность в уходе и присмотре. Мальчик по квартире передвигается ползком, навыками самообслуживания не владеет. </w:t>
      </w:r>
    </w:p>
    <w:p w:rsidR="00907F0A" w:rsidRPr="0028339C" w:rsidRDefault="00907F0A" w:rsidP="00907F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4E5C2F">
        <w:rPr>
          <w:rFonts w:ascii="Times New Roman" w:hAnsi="Times New Roman" w:cs="Times New Roman"/>
          <w:sz w:val="24"/>
          <w:szCs w:val="24"/>
        </w:rPr>
        <w:t>Мальчик</w:t>
      </w:r>
      <w:r w:rsidRPr="0028339C">
        <w:rPr>
          <w:rFonts w:ascii="Times New Roman" w:hAnsi="Times New Roman" w:cs="Times New Roman"/>
          <w:sz w:val="24"/>
          <w:szCs w:val="24"/>
        </w:rPr>
        <w:t xml:space="preserve"> идет на сотрудничество со взрослыми. Базовые  учебные  действия и мотивационно – </w:t>
      </w:r>
      <w:proofErr w:type="spellStart"/>
      <w:r w:rsidRPr="0028339C">
        <w:rPr>
          <w:rFonts w:ascii="Times New Roman" w:hAnsi="Times New Roman" w:cs="Times New Roman"/>
          <w:sz w:val="24"/>
          <w:szCs w:val="24"/>
        </w:rPr>
        <w:t>потребностная</w:t>
      </w:r>
      <w:proofErr w:type="spellEnd"/>
      <w:r w:rsidRPr="0028339C">
        <w:rPr>
          <w:rFonts w:ascii="Times New Roman" w:hAnsi="Times New Roman" w:cs="Times New Roman"/>
          <w:sz w:val="24"/>
          <w:szCs w:val="24"/>
        </w:rPr>
        <w:t xml:space="preserve"> сфера не  сформированы.  Общий темп деятельности медленный. По просьбе учителя показывает части тела (голова, уши, рот, нос, глаза). Знает  свое  имя,  имена родителей, свой возраст. Запас знаний и представлений о внешнем мире мал и часто ограничен лишь знанием предметов окружающего быта.</w:t>
      </w:r>
      <w:r w:rsidRPr="00000262">
        <w:t xml:space="preserve"> </w:t>
      </w:r>
      <w:r w:rsidRPr="0028339C">
        <w:rPr>
          <w:rFonts w:ascii="Times New Roman" w:hAnsi="Times New Roman" w:cs="Times New Roman"/>
          <w:sz w:val="24"/>
          <w:szCs w:val="24"/>
        </w:rPr>
        <w:t>Действия  по подражанию и образцу выполняет с трудом и не всегда, т.к. не понимает смысл поставленной задачи. Мальчик повторяет слова заимствованные от окружающих его людей и соотносит с окружающими предметами. Может построить простые предложения, состоящие из 2-4 слов.</w:t>
      </w:r>
    </w:p>
    <w:p w:rsidR="00907F0A" w:rsidRPr="0028339C" w:rsidRDefault="00907F0A" w:rsidP="00907F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339C">
        <w:rPr>
          <w:rFonts w:ascii="Times New Roman" w:hAnsi="Times New Roman" w:cs="Times New Roman"/>
          <w:sz w:val="24"/>
          <w:szCs w:val="24"/>
        </w:rPr>
        <w:t>Наиболее привлекательны для мальчика занятия с музыкальным сопровождением. Мальчик знает название цветов и их оттенков (красный, черный, желтый, синий, серый, розовый, голубой), показывает их и соотносит по цветам, но группировать предметы по цвету не может. Считает механически до 20, не соотносит число и цифру.</w:t>
      </w:r>
    </w:p>
    <w:p w:rsidR="00907F0A" w:rsidRPr="0028339C" w:rsidRDefault="00907F0A" w:rsidP="00907F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339C">
        <w:rPr>
          <w:rFonts w:ascii="Times New Roman" w:hAnsi="Times New Roman" w:cs="Times New Roman"/>
          <w:sz w:val="24"/>
          <w:szCs w:val="24"/>
        </w:rPr>
        <w:t>Уровень сформированности психических процессов не соответствует возрастной норме. Мышление конкретное, ситуативное, привязанное к бытовому окружению. Восприятие недостаточно дифференцировано, замедленное. Снижено зрительное восприятие, нарушены пространственно-временные представления.</w:t>
      </w:r>
      <w:r w:rsidRPr="00000262">
        <w:t xml:space="preserve"> </w:t>
      </w:r>
      <w:r w:rsidRPr="0028339C">
        <w:rPr>
          <w:rFonts w:ascii="Times New Roman" w:hAnsi="Times New Roman" w:cs="Times New Roman"/>
          <w:sz w:val="24"/>
          <w:szCs w:val="24"/>
        </w:rPr>
        <w:t>Обиходные, привычные, окружающие его предметы ребенок воспринимает и различает хорошо. При необходимости воспринять новый предмет, отличить его от других и тем более использовать его новые свойства ребенок не прибегает к ориентировочным действиям, не производит обследования предмета.</w:t>
      </w:r>
    </w:p>
    <w:p w:rsidR="00907F0A" w:rsidRPr="0028339C" w:rsidRDefault="00907F0A" w:rsidP="00907F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7"/>
        </w:rPr>
      </w:pPr>
      <w:r w:rsidRPr="0028339C">
        <w:rPr>
          <w:rFonts w:ascii="Times New Roman" w:hAnsi="Times New Roman" w:cs="Times New Roman"/>
          <w:bCs/>
          <w:sz w:val="24"/>
          <w:szCs w:val="27"/>
        </w:rPr>
        <w:t>Память</w:t>
      </w:r>
      <w:r w:rsidRPr="0028339C">
        <w:rPr>
          <w:rFonts w:ascii="Times New Roman" w:hAnsi="Times New Roman" w:cs="Times New Roman"/>
          <w:b/>
          <w:bCs/>
          <w:sz w:val="24"/>
          <w:szCs w:val="27"/>
        </w:rPr>
        <w:t xml:space="preserve"> </w:t>
      </w:r>
      <w:r w:rsidRPr="0028339C">
        <w:rPr>
          <w:rFonts w:ascii="Times New Roman" w:hAnsi="Times New Roman" w:cs="Times New Roman"/>
          <w:sz w:val="24"/>
          <w:szCs w:val="27"/>
        </w:rPr>
        <w:t xml:space="preserve">механическая, объём памяти заниженный. Для запоминания материала многократно повторяет. </w:t>
      </w:r>
    </w:p>
    <w:p w:rsidR="00907F0A" w:rsidRPr="0028339C" w:rsidRDefault="00907F0A" w:rsidP="00907F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7"/>
        </w:rPr>
      </w:pPr>
      <w:r w:rsidRPr="0028339C">
        <w:rPr>
          <w:rFonts w:ascii="Times New Roman" w:hAnsi="Times New Roman" w:cs="Times New Roman"/>
          <w:sz w:val="24"/>
          <w:szCs w:val="24"/>
        </w:rPr>
        <w:t xml:space="preserve">Отмечаются трудности концентрации, распределения  внимания, оно </w:t>
      </w:r>
      <w:r w:rsidRPr="0028339C">
        <w:rPr>
          <w:rFonts w:ascii="Times New Roman" w:hAnsi="Times New Roman" w:cs="Times New Roman"/>
          <w:sz w:val="24"/>
          <w:szCs w:val="27"/>
        </w:rPr>
        <w:t>малоустойчивое, ребенок легко отвлекается. Привлечь внимание ребенка возможно только с помощью ярко выраженных раздражителей, однако длительно сосредоточиться на чем-либо им чрезвычайно трудно.</w:t>
      </w:r>
    </w:p>
    <w:p w:rsidR="00907F0A" w:rsidRPr="0028339C" w:rsidRDefault="00907F0A" w:rsidP="00907F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339C">
        <w:rPr>
          <w:rFonts w:ascii="Times New Roman" w:hAnsi="Times New Roman" w:cs="Times New Roman"/>
          <w:sz w:val="24"/>
          <w:szCs w:val="24"/>
        </w:rPr>
        <w:t xml:space="preserve">Выявлена моторная недостаточность. Движения </w:t>
      </w:r>
      <w:r w:rsidRPr="0028339C">
        <w:rPr>
          <w:rFonts w:ascii="Times New Roman" w:hAnsi="Times New Roman" w:cs="Times New Roman"/>
          <w:sz w:val="24"/>
          <w:szCs w:val="27"/>
        </w:rPr>
        <w:t xml:space="preserve">недостаточно скоординированы, замедлены, неловки, отмечается </w:t>
      </w:r>
      <w:r w:rsidRPr="0028339C">
        <w:rPr>
          <w:rFonts w:ascii="Times New Roman" w:hAnsi="Times New Roman" w:cs="Times New Roman"/>
          <w:sz w:val="24"/>
          <w:szCs w:val="24"/>
        </w:rPr>
        <w:t xml:space="preserve">бедность, однообразие движений. Выполняет несложные </w:t>
      </w:r>
      <w:r w:rsidRPr="0028339C">
        <w:rPr>
          <w:rFonts w:ascii="Times New Roman" w:hAnsi="Times New Roman" w:cs="Times New Roman"/>
          <w:sz w:val="24"/>
          <w:szCs w:val="24"/>
        </w:rPr>
        <w:lastRenderedPageBreak/>
        <w:t>задания по образцу, воспринимает учебную инструкцию, но работать по ней самостоятельно не может. Ребенок сам может взять кубики в руки и положить  их друг на друга. Пирамидки собирает при помощи подсказки педагога в правильном  порядке, отмечаются  элементы игры с мячиками.  Особенно затруднены тонкие дифференцированные движения рук и пальцев: трудности отмечаются: шнуровать и развязывать шнурки, застегивать пуговицы. Нравится выполнять кратковременные элементарные перцептивные действия (ощупывание, надавливание, сжимание в руке, рассматривание предметов). Тактильное обследование материала (крупа, пластилин, бумага), игры с материалом вызывают эмоциональную активность и эмоциональное возбуждение. В случае преобладания процесса возбуждения отмечается, напротив, повышенная подвижность, но движения носят беспорядочный и хаотичный характер.</w:t>
      </w:r>
    </w:p>
    <w:p w:rsidR="00907F0A" w:rsidRPr="0028339C" w:rsidRDefault="00907F0A" w:rsidP="00907F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339C">
        <w:rPr>
          <w:rFonts w:ascii="Times New Roman" w:hAnsi="Times New Roman" w:cs="Times New Roman"/>
          <w:sz w:val="24"/>
          <w:szCs w:val="24"/>
        </w:rPr>
        <w:t>Эмоционально-волевая сфера не сформирована. Ребенок не способен произвольно регулировать свое эмоциональное поведение, что проявляется в негативных поведенческих  реакциях (кусает свои руки). Положительные эмоции выражает,  хлопая в ладоши, улыбаясь.</w:t>
      </w:r>
    </w:p>
    <w:p w:rsidR="00E572D3" w:rsidRPr="005026D4" w:rsidRDefault="00E572D3" w:rsidP="00F52221">
      <w:pPr>
        <w:keepNext/>
        <w:spacing w:after="0" w:line="240" w:lineRule="auto"/>
        <w:outlineLvl w:val="1"/>
        <w:rPr>
          <w:rFonts w:ascii="Times New Roman" w:hAnsi="Times New Roman" w:cs="Times New Roman"/>
          <w:color w:val="231F20"/>
          <w:sz w:val="24"/>
          <w:szCs w:val="24"/>
        </w:rPr>
      </w:pPr>
      <w:r w:rsidRPr="005026D4">
        <w:rPr>
          <w:rFonts w:ascii="Times New Roman" w:hAnsi="Times New Roman" w:cs="Times New Roman"/>
          <w:b/>
          <w:sz w:val="24"/>
          <w:szCs w:val="24"/>
        </w:rPr>
        <w:t>1.</w:t>
      </w:r>
      <w:proofErr w:type="gramStart"/>
      <w:r w:rsidR="00BC0F37">
        <w:rPr>
          <w:rFonts w:ascii="Times New Roman" w:hAnsi="Times New Roman" w:cs="Times New Roman"/>
          <w:b/>
          <w:sz w:val="24"/>
          <w:szCs w:val="24"/>
        </w:rPr>
        <w:t>3</w:t>
      </w:r>
      <w:r w:rsidRPr="005026D4">
        <w:rPr>
          <w:rFonts w:ascii="Times New Roman" w:hAnsi="Times New Roman" w:cs="Times New Roman"/>
          <w:b/>
          <w:sz w:val="24"/>
          <w:szCs w:val="24"/>
        </w:rPr>
        <w:t>.Место</w:t>
      </w:r>
      <w:proofErr w:type="gramEnd"/>
      <w:r w:rsidRPr="005026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26D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учебного предмета «</w:t>
      </w:r>
      <w:r w:rsidR="00CF1948" w:rsidRPr="005026D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Математические представления</w:t>
      </w:r>
      <w:r w:rsidRPr="005026D4">
        <w:rPr>
          <w:rFonts w:ascii="Times New Roman" w:hAnsi="Times New Roman" w:cs="Times New Roman"/>
          <w:b/>
          <w:sz w:val="24"/>
          <w:szCs w:val="24"/>
        </w:rPr>
        <w:t>»,</w:t>
      </w:r>
      <w:r w:rsidR="00CF19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26D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1 класс</w:t>
      </w:r>
      <w:r w:rsidRPr="005026D4">
        <w:rPr>
          <w:rFonts w:ascii="Times New Roman" w:hAnsi="Times New Roman" w:cs="Times New Roman"/>
          <w:b/>
          <w:sz w:val="24"/>
          <w:szCs w:val="24"/>
        </w:rPr>
        <w:t xml:space="preserve"> в учебном плане</w:t>
      </w:r>
    </w:p>
    <w:p w:rsidR="00E572D3" w:rsidRPr="005026D4" w:rsidRDefault="00E572D3" w:rsidP="00F52221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5026D4">
        <w:rPr>
          <w:rFonts w:ascii="Times New Roman" w:hAnsi="Times New Roman" w:cs="Times New Roman"/>
          <w:color w:val="231F20"/>
          <w:sz w:val="24"/>
          <w:szCs w:val="24"/>
        </w:rPr>
        <w:t xml:space="preserve">Учебный предмет «Математические представления», </w:t>
      </w:r>
      <w:r w:rsidRPr="005026D4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473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026D4">
        <w:rPr>
          <w:rFonts w:ascii="Times New Roman" w:hAnsi="Times New Roman" w:cs="Times New Roman"/>
          <w:color w:val="000000" w:themeColor="text1"/>
          <w:sz w:val="24"/>
          <w:szCs w:val="24"/>
        </w:rPr>
        <w:t>класс</w:t>
      </w:r>
      <w:r w:rsidRPr="005026D4">
        <w:rPr>
          <w:rFonts w:ascii="Times New Roman" w:hAnsi="Times New Roman" w:cs="Times New Roman"/>
          <w:sz w:val="24"/>
          <w:szCs w:val="24"/>
        </w:rPr>
        <w:t xml:space="preserve"> </w:t>
      </w:r>
      <w:r w:rsidR="00D473C7">
        <w:rPr>
          <w:rFonts w:ascii="Times New Roman" w:hAnsi="Times New Roman" w:cs="Times New Roman"/>
          <w:color w:val="231F20"/>
          <w:sz w:val="24"/>
          <w:szCs w:val="24"/>
        </w:rPr>
        <w:t>рассчитан – 66</w:t>
      </w:r>
      <w:r w:rsidRPr="005026D4">
        <w:rPr>
          <w:rFonts w:ascii="Times New Roman" w:hAnsi="Times New Roman" w:cs="Times New Roman"/>
          <w:color w:val="231F20"/>
          <w:sz w:val="24"/>
          <w:szCs w:val="24"/>
        </w:rPr>
        <w:t xml:space="preserve"> часов на учебный год; 2 часа в неделю.</w:t>
      </w:r>
    </w:p>
    <w:p w:rsidR="00E572D3" w:rsidRPr="005026D4" w:rsidRDefault="00E572D3" w:rsidP="00F52221">
      <w:pPr>
        <w:widowControl w:val="0"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5026D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1.</w:t>
      </w:r>
      <w:r w:rsidR="00BC0F37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4</w:t>
      </w:r>
      <w:r w:rsidRPr="005026D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.Общая характеристика учебного курса «Математические представления»</w:t>
      </w:r>
    </w:p>
    <w:p w:rsidR="00BC0F37" w:rsidRDefault="0048023F" w:rsidP="00F522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4C66">
        <w:rPr>
          <w:rFonts w:ascii="Times New Roman" w:hAnsi="Times New Roman" w:cs="Times New Roman"/>
          <w:sz w:val="24"/>
          <w:szCs w:val="24"/>
        </w:rPr>
        <w:t xml:space="preserve">В повседневной жизни, участвуя в разных видах деятельности, ребенок с тяжелыми и множественными нарушениями развития нередко попадает в ситуации, требующие от него использования математических знаний. </w:t>
      </w:r>
    </w:p>
    <w:p w:rsidR="0048023F" w:rsidRPr="00A84C66" w:rsidRDefault="0048023F" w:rsidP="00F522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4C66">
        <w:rPr>
          <w:rFonts w:ascii="Times New Roman" w:hAnsi="Times New Roman" w:cs="Times New Roman"/>
          <w:sz w:val="24"/>
          <w:szCs w:val="24"/>
        </w:rPr>
        <w:t>У большинства обычно развивающихся детей основы математических представлений формируются в естественных ситуациях. Дети с выраженным нарушением интеллекта не могут овладеть элементарными математическими представлениями без специально организованного обучения. Создание ситуаций, в которых дети непроизвольно осваивают доступные для них элементы математики, является основным подходом в обучении. В конечном итоге важно, чтобы ребенок научился применять математические представления в повседневной жизни: определять время по часам, узнавать номер автобуса, на котором он сможет доехать домой, расплатиться в магазине за покупку, взять необходимое количество продуктов для приготовления блюда и т.п. Знания, умения, навыки, приобретаемые ребенком в ходе освоения программного материала по математике, необходимы ему для ориентировки в окружающей действительности, т.е. во временных, количественных, пространственных отношениях, решении повседневных задач.</w:t>
      </w:r>
    </w:p>
    <w:p w:rsidR="00E572D3" w:rsidRPr="005026D4" w:rsidRDefault="00E572D3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6D4">
        <w:rPr>
          <w:rFonts w:ascii="Times New Roman" w:hAnsi="Times New Roman" w:cs="Times New Roman"/>
          <w:b/>
          <w:sz w:val="24"/>
          <w:szCs w:val="24"/>
        </w:rPr>
        <w:t>1.</w:t>
      </w:r>
      <w:r w:rsidR="00D82693">
        <w:rPr>
          <w:rFonts w:ascii="Times New Roman" w:hAnsi="Times New Roman" w:cs="Times New Roman"/>
          <w:b/>
          <w:sz w:val="24"/>
          <w:szCs w:val="24"/>
        </w:rPr>
        <w:t>5</w:t>
      </w:r>
      <w:r w:rsidRPr="005026D4">
        <w:rPr>
          <w:rFonts w:ascii="Times New Roman" w:hAnsi="Times New Roman" w:cs="Times New Roman"/>
          <w:b/>
          <w:sz w:val="24"/>
          <w:szCs w:val="24"/>
        </w:rPr>
        <w:t>.Цели и задачи</w:t>
      </w:r>
      <w:r w:rsidRPr="005026D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026D4">
        <w:rPr>
          <w:rFonts w:ascii="Times New Roman" w:hAnsi="Times New Roman" w:cs="Times New Roman"/>
          <w:b/>
          <w:sz w:val="24"/>
          <w:szCs w:val="24"/>
        </w:rPr>
        <w:t>учебного предмета «Математические представления»</w:t>
      </w:r>
    </w:p>
    <w:p w:rsidR="0015079D" w:rsidRDefault="0015079D" w:rsidP="00F5222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  <w:r w:rsidRPr="005026D4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Цель курса</w:t>
      </w:r>
      <w:r w:rsidR="0099374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:</w:t>
      </w:r>
    </w:p>
    <w:p w:rsidR="0048023F" w:rsidRPr="00993748" w:rsidRDefault="00993748" w:rsidP="004357E9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93748">
        <w:rPr>
          <w:rFonts w:ascii="Times New Roman" w:hAnsi="Times New Roman" w:cs="Times New Roman"/>
          <w:sz w:val="24"/>
          <w:szCs w:val="24"/>
        </w:rPr>
        <w:t>ф</w:t>
      </w:r>
      <w:r w:rsidR="0048023F" w:rsidRPr="00993748">
        <w:rPr>
          <w:rFonts w:ascii="Times New Roman" w:hAnsi="Times New Roman" w:cs="Times New Roman"/>
          <w:sz w:val="24"/>
          <w:szCs w:val="24"/>
        </w:rPr>
        <w:t>ормирование элементарных математических представлений и умения применять их в повседневной жизни.</w:t>
      </w:r>
    </w:p>
    <w:p w:rsidR="0015079D" w:rsidRPr="005026D4" w:rsidRDefault="0015079D" w:rsidP="00F52221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6D4">
        <w:rPr>
          <w:rFonts w:ascii="Times New Roman" w:hAnsi="Times New Roman" w:cs="Times New Roman"/>
          <w:b/>
          <w:sz w:val="24"/>
          <w:szCs w:val="24"/>
        </w:rPr>
        <w:t>Задачи курса</w:t>
      </w:r>
    </w:p>
    <w:p w:rsidR="0015079D" w:rsidRPr="00907B4A" w:rsidRDefault="0015079D" w:rsidP="004357E9">
      <w:pPr>
        <w:pStyle w:val="a6"/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0" w:beforeAutospacing="0" w:after="0" w:afterAutospacing="0"/>
        <w:ind w:hanging="720"/>
        <w:jc w:val="both"/>
      </w:pPr>
      <w:r w:rsidRPr="00907B4A">
        <w:t>дать знания об элементарны</w:t>
      </w:r>
      <w:r w:rsidR="00D82693" w:rsidRPr="00907B4A">
        <w:t>х математических представлениях;</w:t>
      </w:r>
    </w:p>
    <w:p w:rsidR="0015079D" w:rsidRPr="00907B4A" w:rsidRDefault="0015079D" w:rsidP="004357E9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uppressAutoHyphens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7B4A">
        <w:rPr>
          <w:rFonts w:ascii="Times New Roman" w:eastAsia="Times New Roman" w:hAnsi="Times New Roman" w:cs="Times New Roman"/>
          <w:sz w:val="24"/>
          <w:szCs w:val="24"/>
        </w:rPr>
        <w:t>развитие о</w:t>
      </w:r>
      <w:r w:rsidR="00D82693" w:rsidRPr="00907B4A">
        <w:rPr>
          <w:rFonts w:ascii="Times New Roman" w:eastAsia="Times New Roman" w:hAnsi="Times New Roman" w:cs="Times New Roman"/>
          <w:sz w:val="24"/>
          <w:szCs w:val="24"/>
        </w:rPr>
        <w:t>сновных мыслительных операций;</w:t>
      </w:r>
    </w:p>
    <w:p w:rsidR="0015079D" w:rsidRPr="00907B4A" w:rsidRDefault="0015079D" w:rsidP="004357E9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uppressAutoHyphens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7B4A">
        <w:rPr>
          <w:rFonts w:ascii="Times New Roman" w:eastAsia="Times New Roman" w:hAnsi="Times New Roman" w:cs="Times New Roman"/>
          <w:sz w:val="24"/>
          <w:szCs w:val="24"/>
        </w:rPr>
        <w:t>воспитывать интерес к математике, трудолюбие.</w:t>
      </w:r>
    </w:p>
    <w:p w:rsidR="00D473C7" w:rsidRPr="00DD0ECE" w:rsidRDefault="00D473C7" w:rsidP="004357E9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uppressAutoHyphens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ECE">
        <w:rPr>
          <w:rFonts w:ascii="Times New Roman" w:eastAsia="Times New Roman" w:hAnsi="Times New Roman" w:cs="Times New Roman"/>
          <w:sz w:val="24"/>
          <w:szCs w:val="24"/>
        </w:rPr>
        <w:t>Умение различать и сравнивать предметы по форме, величине;</w:t>
      </w:r>
    </w:p>
    <w:p w:rsidR="00D473C7" w:rsidRPr="00DD0ECE" w:rsidRDefault="00D473C7" w:rsidP="004357E9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uppressAutoHyphens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ECE">
        <w:rPr>
          <w:rFonts w:ascii="Times New Roman" w:eastAsia="Times New Roman" w:hAnsi="Times New Roman" w:cs="Times New Roman"/>
          <w:sz w:val="24"/>
          <w:szCs w:val="24"/>
        </w:rPr>
        <w:t>Умение ориентироваться в пространстве и на плоскости;</w:t>
      </w:r>
    </w:p>
    <w:p w:rsidR="00D473C7" w:rsidRPr="00DD0ECE" w:rsidRDefault="00D473C7" w:rsidP="004357E9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uppressAutoHyphens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ECE">
        <w:rPr>
          <w:rFonts w:ascii="Times New Roman" w:eastAsia="Times New Roman" w:hAnsi="Times New Roman" w:cs="Times New Roman"/>
          <w:sz w:val="24"/>
          <w:szCs w:val="24"/>
        </w:rPr>
        <w:t>Умение различать, сравнивать и преобразовывать множества один-много;</w:t>
      </w:r>
    </w:p>
    <w:p w:rsidR="00D473C7" w:rsidRPr="00DD0ECE" w:rsidRDefault="00907B4A" w:rsidP="004357E9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uppressAutoHyphens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ECE">
        <w:rPr>
          <w:rFonts w:ascii="Times New Roman" w:eastAsia="Times New Roman" w:hAnsi="Times New Roman" w:cs="Times New Roman"/>
          <w:sz w:val="24"/>
          <w:szCs w:val="24"/>
        </w:rPr>
        <w:t>Умение различать части суток, соотносить действие с временным промежутком, составлять и прослеживать последовательность событий.</w:t>
      </w:r>
    </w:p>
    <w:p w:rsidR="005026D4" w:rsidRDefault="00D82693" w:rsidP="00F52221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1.6 </w:t>
      </w:r>
      <w:r w:rsidR="0015079D" w:rsidRPr="005026D4">
        <w:rPr>
          <w:rFonts w:ascii="Times New Roman" w:hAnsi="Times New Roman" w:cs="Times New Roman"/>
          <w:b/>
          <w:sz w:val="24"/>
          <w:szCs w:val="24"/>
        </w:rPr>
        <w:t>Форма</w:t>
      </w:r>
      <w:r>
        <w:rPr>
          <w:rFonts w:ascii="Times New Roman" w:hAnsi="Times New Roman" w:cs="Times New Roman"/>
          <w:b/>
          <w:sz w:val="24"/>
          <w:szCs w:val="24"/>
        </w:rPr>
        <w:t xml:space="preserve">  и методы</w:t>
      </w:r>
      <w:r w:rsidR="0015079D" w:rsidRPr="005026D4">
        <w:rPr>
          <w:rFonts w:ascii="Times New Roman" w:hAnsi="Times New Roman" w:cs="Times New Roman"/>
          <w:b/>
          <w:sz w:val="24"/>
          <w:szCs w:val="24"/>
        </w:rPr>
        <w:t xml:space="preserve"> работы:</w:t>
      </w:r>
      <w:r w:rsidR="0015079D" w:rsidRPr="005026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079D" w:rsidRDefault="00D82693" w:rsidP="00F52221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2693">
        <w:rPr>
          <w:rFonts w:ascii="Times New Roman" w:hAnsi="Times New Roman" w:cs="Times New Roman"/>
          <w:i/>
          <w:sz w:val="24"/>
          <w:szCs w:val="24"/>
        </w:rPr>
        <w:t>Форма работы:</w:t>
      </w:r>
      <w:r w:rsidR="005026D4">
        <w:rPr>
          <w:rFonts w:ascii="Times New Roman" w:hAnsi="Times New Roman" w:cs="Times New Roman"/>
          <w:sz w:val="24"/>
          <w:szCs w:val="24"/>
        </w:rPr>
        <w:t xml:space="preserve"> </w:t>
      </w:r>
      <w:r w:rsidR="0015079D" w:rsidRPr="005B6A8A">
        <w:rPr>
          <w:rFonts w:ascii="Times New Roman" w:hAnsi="Times New Roman" w:cs="Times New Roman"/>
          <w:sz w:val="24"/>
          <w:szCs w:val="24"/>
        </w:rPr>
        <w:t xml:space="preserve">индивидуальная, </w:t>
      </w:r>
      <w:r w:rsidR="005B6A8A" w:rsidRPr="005B6A8A">
        <w:rPr>
          <w:rFonts w:ascii="Times New Roman" w:hAnsi="Times New Roman" w:cs="Times New Roman"/>
          <w:sz w:val="24"/>
          <w:szCs w:val="24"/>
        </w:rPr>
        <w:t>2</w:t>
      </w:r>
      <w:r w:rsidR="0015079D" w:rsidRPr="005B6A8A">
        <w:rPr>
          <w:rFonts w:ascii="Times New Roman" w:hAnsi="Times New Roman" w:cs="Times New Roman"/>
          <w:sz w:val="24"/>
          <w:szCs w:val="24"/>
        </w:rPr>
        <w:t xml:space="preserve"> раз</w:t>
      </w:r>
      <w:r w:rsidR="005B6A8A" w:rsidRPr="005B6A8A">
        <w:rPr>
          <w:rFonts w:ascii="Times New Roman" w:hAnsi="Times New Roman" w:cs="Times New Roman"/>
          <w:sz w:val="24"/>
          <w:szCs w:val="24"/>
        </w:rPr>
        <w:t>а</w:t>
      </w:r>
      <w:r w:rsidR="0015079D" w:rsidRPr="005B6A8A">
        <w:rPr>
          <w:rFonts w:ascii="Times New Roman" w:hAnsi="Times New Roman" w:cs="Times New Roman"/>
          <w:sz w:val="24"/>
          <w:szCs w:val="24"/>
        </w:rPr>
        <w:t xml:space="preserve"> в неделю</w:t>
      </w:r>
    </w:p>
    <w:p w:rsidR="005026D4" w:rsidRPr="00D82693" w:rsidRDefault="0015079D" w:rsidP="00D82693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82693">
        <w:rPr>
          <w:rFonts w:ascii="Times New Roman" w:hAnsi="Times New Roman" w:cs="Times New Roman"/>
          <w:i/>
          <w:sz w:val="24"/>
          <w:szCs w:val="24"/>
        </w:rPr>
        <w:t>Методы работы:</w:t>
      </w:r>
    </w:p>
    <w:p w:rsidR="005B6A8A" w:rsidRPr="00AD2E40" w:rsidRDefault="005B6A8A" w:rsidP="004357E9">
      <w:pPr>
        <w:pStyle w:val="a3"/>
        <w:numPr>
          <w:ilvl w:val="0"/>
          <w:numId w:val="9"/>
        </w:numPr>
        <w:tabs>
          <w:tab w:val="left" w:pos="426"/>
          <w:tab w:val="left" w:pos="851"/>
        </w:tabs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словесные </w:t>
      </w:r>
      <w:r w:rsidRPr="00AD2E40">
        <w:rPr>
          <w:rFonts w:ascii="Times New Roman" w:hAnsi="Times New Roman" w:cs="Times New Roman"/>
          <w:sz w:val="24"/>
          <w:szCs w:val="24"/>
        </w:rPr>
        <w:t xml:space="preserve"> (рассказ, описание, объяснение, разбор)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B6A8A" w:rsidRPr="00EC1211" w:rsidRDefault="005B6A8A" w:rsidP="004357E9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2693">
        <w:rPr>
          <w:rFonts w:ascii="Times New Roman" w:hAnsi="Times New Roman" w:cs="Times New Roman"/>
          <w:sz w:val="24"/>
          <w:szCs w:val="24"/>
        </w:rPr>
        <w:lastRenderedPageBreak/>
        <w:t xml:space="preserve">наглядные </w:t>
      </w:r>
      <w:r w:rsidRPr="00EC1211">
        <w:rPr>
          <w:rFonts w:ascii="Times New Roman" w:hAnsi="Times New Roman" w:cs="Times New Roman"/>
          <w:sz w:val="24"/>
          <w:szCs w:val="24"/>
        </w:rPr>
        <w:t>(пособия, рисунки, модели, технические средства)</w:t>
      </w:r>
    </w:p>
    <w:p w:rsidR="005B6A8A" w:rsidRPr="005B6A8A" w:rsidRDefault="005B6A8A" w:rsidP="004357E9">
      <w:pPr>
        <w:pStyle w:val="a3"/>
        <w:numPr>
          <w:ilvl w:val="0"/>
          <w:numId w:val="9"/>
        </w:numPr>
        <w:tabs>
          <w:tab w:val="num" w:pos="0"/>
          <w:tab w:val="left" w:pos="426"/>
        </w:tabs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E40">
        <w:rPr>
          <w:rFonts w:ascii="Times New Roman" w:hAnsi="Times New Roman" w:cs="Times New Roman"/>
          <w:sz w:val="24"/>
          <w:szCs w:val="24"/>
        </w:rPr>
        <w:t>игровой.</w:t>
      </w:r>
    </w:p>
    <w:p w:rsidR="007216A7" w:rsidRPr="00D82693" w:rsidRDefault="0015079D" w:rsidP="00D82693">
      <w:pPr>
        <w:pStyle w:val="a3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82693">
        <w:rPr>
          <w:rFonts w:ascii="Times New Roman" w:hAnsi="Times New Roman" w:cs="Times New Roman"/>
          <w:b/>
          <w:sz w:val="24"/>
          <w:szCs w:val="24"/>
        </w:rPr>
        <w:t>Содержание учебного курса «Математические представления»</w:t>
      </w:r>
      <w:r w:rsidR="005026D4" w:rsidRPr="00D826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F1948" w:rsidRPr="005B6A8A" w:rsidRDefault="005B6A8A" w:rsidP="00F5222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7565">
        <w:rPr>
          <w:rFonts w:ascii="Times New Roman" w:hAnsi="Times New Roman" w:cs="Times New Roman"/>
          <w:b/>
          <w:bCs/>
          <w:sz w:val="24"/>
          <w:szCs w:val="24"/>
        </w:rPr>
        <w:t xml:space="preserve">Раздел 1. </w:t>
      </w:r>
      <w:r w:rsidR="007216A7" w:rsidRPr="00797565">
        <w:rPr>
          <w:rFonts w:ascii="Times New Roman" w:hAnsi="Times New Roman" w:cs="Times New Roman"/>
          <w:b/>
          <w:bCs/>
          <w:sz w:val="24"/>
          <w:szCs w:val="24"/>
        </w:rPr>
        <w:t>Временные представления</w:t>
      </w:r>
      <w:r w:rsidR="00CF1948" w:rsidRPr="007975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97565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216A7" w:rsidRPr="00797565">
        <w:rPr>
          <w:rFonts w:ascii="Times New Roman" w:hAnsi="Times New Roman" w:cs="Times New Roman"/>
          <w:b/>
          <w:bCs/>
          <w:sz w:val="24"/>
          <w:szCs w:val="24"/>
        </w:rPr>
        <w:t>10 часов</w:t>
      </w:r>
      <w:r w:rsidRPr="00797565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7216A7" w:rsidRDefault="007216A7" w:rsidP="004357E9">
      <w:pPr>
        <w:pStyle w:val="1"/>
        <w:ind w:left="0"/>
        <w:jc w:val="both"/>
        <w:rPr>
          <w:rFonts w:cs="Times New Roman"/>
          <w:bCs/>
        </w:rPr>
      </w:pPr>
      <w:r>
        <w:rPr>
          <w:rFonts w:cs="Times New Roman"/>
          <w:bCs/>
        </w:rPr>
        <w:t>День, вечер, ночь. Части суток. Режим дня. Ночной режим. Пока</w:t>
      </w:r>
      <w:r w:rsidR="004357E9">
        <w:rPr>
          <w:rFonts w:cs="Times New Roman"/>
          <w:bCs/>
        </w:rPr>
        <w:t xml:space="preserve">жи, что ты делал днем, вечером, </w:t>
      </w:r>
      <w:r>
        <w:rPr>
          <w:rFonts w:cs="Times New Roman"/>
          <w:bCs/>
        </w:rPr>
        <w:t xml:space="preserve">ночью. </w:t>
      </w:r>
    </w:p>
    <w:p w:rsidR="0015079D" w:rsidRPr="005B6A8A" w:rsidRDefault="005B6A8A" w:rsidP="00F52221">
      <w:pPr>
        <w:pStyle w:val="1"/>
        <w:ind w:left="0"/>
        <w:jc w:val="both"/>
        <w:rPr>
          <w:rFonts w:cs="Times New Roman"/>
          <w:b/>
          <w:bCs/>
        </w:rPr>
      </w:pPr>
      <w:r w:rsidRPr="005B6A8A">
        <w:rPr>
          <w:rFonts w:cs="Times New Roman"/>
          <w:b/>
          <w:bCs/>
        </w:rPr>
        <w:t xml:space="preserve">Раздел 2. </w:t>
      </w:r>
      <w:r w:rsidR="007216A7" w:rsidRPr="005B6A8A">
        <w:rPr>
          <w:rFonts w:cs="Times New Roman"/>
          <w:b/>
          <w:bCs/>
        </w:rPr>
        <w:t>Количественные представления</w:t>
      </w:r>
      <w:r w:rsidRPr="005B6A8A">
        <w:rPr>
          <w:rFonts w:cs="Times New Roman"/>
          <w:b/>
          <w:bCs/>
        </w:rPr>
        <w:t xml:space="preserve"> (</w:t>
      </w:r>
      <w:r w:rsidR="007216A7" w:rsidRPr="005B6A8A">
        <w:rPr>
          <w:rFonts w:cs="Times New Roman"/>
          <w:b/>
          <w:bCs/>
        </w:rPr>
        <w:t>10 часов</w:t>
      </w:r>
      <w:r w:rsidRPr="005B6A8A">
        <w:rPr>
          <w:rFonts w:cs="Times New Roman"/>
          <w:b/>
          <w:bCs/>
        </w:rPr>
        <w:t>)</w:t>
      </w:r>
    </w:p>
    <w:p w:rsidR="007216A7" w:rsidRPr="005026D4" w:rsidRDefault="007216A7" w:rsidP="004357E9">
      <w:pPr>
        <w:pStyle w:val="1"/>
        <w:ind w:hanging="720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Понятия «один» - «много». Цифра 1. Мои игрушки. В гостях у </w:t>
      </w:r>
      <w:proofErr w:type="spellStart"/>
      <w:r>
        <w:rPr>
          <w:rFonts w:cs="Times New Roman"/>
          <w:bCs/>
        </w:rPr>
        <w:t>лесовичка</w:t>
      </w:r>
      <w:proofErr w:type="spellEnd"/>
      <w:r>
        <w:rPr>
          <w:rFonts w:cs="Times New Roman"/>
          <w:bCs/>
        </w:rPr>
        <w:t xml:space="preserve"> в лесу.</w:t>
      </w:r>
    </w:p>
    <w:p w:rsidR="00CF1948" w:rsidRPr="0023240B" w:rsidRDefault="005B6A8A" w:rsidP="00F52221">
      <w:pPr>
        <w:pStyle w:val="1"/>
        <w:ind w:left="0"/>
        <w:jc w:val="both"/>
        <w:rPr>
          <w:rFonts w:cs="Times New Roman"/>
          <w:b/>
          <w:bCs/>
        </w:rPr>
      </w:pPr>
      <w:r w:rsidRPr="0023240B">
        <w:rPr>
          <w:rFonts w:cs="Times New Roman"/>
          <w:b/>
          <w:bCs/>
        </w:rPr>
        <w:t xml:space="preserve">Раздел 3. </w:t>
      </w:r>
      <w:r w:rsidR="007216A7" w:rsidRPr="0023240B">
        <w:rPr>
          <w:rFonts w:cs="Times New Roman"/>
          <w:b/>
          <w:bCs/>
        </w:rPr>
        <w:t xml:space="preserve">Представления о величине </w:t>
      </w:r>
      <w:r w:rsidR="0023240B" w:rsidRPr="0023240B">
        <w:rPr>
          <w:rFonts w:cs="Times New Roman"/>
          <w:b/>
          <w:bCs/>
        </w:rPr>
        <w:t>(</w:t>
      </w:r>
      <w:r w:rsidR="007216A7" w:rsidRPr="0023240B">
        <w:rPr>
          <w:rFonts w:cs="Times New Roman"/>
          <w:b/>
          <w:bCs/>
        </w:rPr>
        <w:t>11 часов</w:t>
      </w:r>
      <w:r w:rsidR="0023240B" w:rsidRPr="0023240B">
        <w:rPr>
          <w:rFonts w:cs="Times New Roman"/>
          <w:b/>
          <w:bCs/>
        </w:rPr>
        <w:t>)</w:t>
      </w:r>
    </w:p>
    <w:p w:rsidR="007216A7" w:rsidRDefault="007216A7" w:rsidP="004357E9">
      <w:pPr>
        <w:pStyle w:val="1"/>
        <w:ind w:hanging="720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Большой – маленький. Длинный – короткий. Штриховка. </w:t>
      </w:r>
    </w:p>
    <w:p w:rsidR="0015079D" w:rsidRPr="0023240B" w:rsidRDefault="005B6A8A" w:rsidP="00F52221">
      <w:pPr>
        <w:pStyle w:val="1"/>
        <w:ind w:left="0"/>
        <w:jc w:val="both"/>
        <w:rPr>
          <w:rFonts w:cs="Times New Roman"/>
          <w:b/>
          <w:bCs/>
        </w:rPr>
      </w:pPr>
      <w:r w:rsidRPr="0023240B">
        <w:rPr>
          <w:rFonts w:cs="Times New Roman"/>
          <w:b/>
          <w:bCs/>
        </w:rPr>
        <w:t xml:space="preserve">Раздел 4. </w:t>
      </w:r>
      <w:r w:rsidR="007216A7" w:rsidRPr="0023240B">
        <w:rPr>
          <w:rFonts w:cs="Times New Roman"/>
          <w:b/>
          <w:bCs/>
        </w:rPr>
        <w:t xml:space="preserve">Представления о форме </w:t>
      </w:r>
      <w:r w:rsidR="0023240B" w:rsidRPr="0023240B">
        <w:rPr>
          <w:rFonts w:cs="Times New Roman"/>
          <w:b/>
          <w:bCs/>
        </w:rPr>
        <w:t>(</w:t>
      </w:r>
      <w:r w:rsidR="007216A7" w:rsidRPr="0023240B">
        <w:rPr>
          <w:rFonts w:cs="Times New Roman"/>
          <w:b/>
          <w:bCs/>
        </w:rPr>
        <w:t>12 часов</w:t>
      </w:r>
      <w:r w:rsidR="0023240B" w:rsidRPr="0023240B">
        <w:rPr>
          <w:rFonts w:cs="Times New Roman"/>
          <w:b/>
          <w:bCs/>
        </w:rPr>
        <w:t>)</w:t>
      </w:r>
    </w:p>
    <w:p w:rsidR="007216A7" w:rsidRPr="005026D4" w:rsidRDefault="007216A7" w:rsidP="004357E9">
      <w:pPr>
        <w:pStyle w:val="1"/>
        <w:ind w:hanging="720"/>
        <w:jc w:val="both"/>
        <w:rPr>
          <w:rFonts w:cs="Times New Roman"/>
          <w:bCs/>
        </w:rPr>
      </w:pPr>
      <w:r>
        <w:rPr>
          <w:rFonts w:cs="Times New Roman"/>
          <w:bCs/>
        </w:rPr>
        <w:t>Круг. Квадрат. Раскрашивание. Штриховка. Обведение по контуру.</w:t>
      </w:r>
    </w:p>
    <w:p w:rsidR="0015079D" w:rsidRPr="0023240B" w:rsidRDefault="004357E9" w:rsidP="00F52221">
      <w:pPr>
        <w:pStyle w:val="1"/>
        <w:ind w:left="0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Р</w:t>
      </w:r>
      <w:r w:rsidR="005B6A8A" w:rsidRPr="0023240B">
        <w:rPr>
          <w:rFonts w:cs="Times New Roman"/>
          <w:b/>
          <w:bCs/>
        </w:rPr>
        <w:t xml:space="preserve">аздел 5. </w:t>
      </w:r>
      <w:r w:rsidR="007216A7" w:rsidRPr="0023240B">
        <w:rPr>
          <w:rFonts w:cs="Times New Roman"/>
          <w:b/>
          <w:bCs/>
        </w:rPr>
        <w:t xml:space="preserve">Пространственные представления </w:t>
      </w:r>
      <w:r w:rsidR="0023240B" w:rsidRPr="0023240B">
        <w:rPr>
          <w:rFonts w:cs="Times New Roman"/>
          <w:b/>
          <w:bCs/>
        </w:rPr>
        <w:t>(</w:t>
      </w:r>
      <w:r w:rsidR="007216A7" w:rsidRPr="0023240B">
        <w:rPr>
          <w:rFonts w:cs="Times New Roman"/>
          <w:b/>
          <w:bCs/>
        </w:rPr>
        <w:t>23 часа</w:t>
      </w:r>
      <w:r w:rsidR="0023240B" w:rsidRPr="0023240B">
        <w:rPr>
          <w:rFonts w:cs="Times New Roman"/>
          <w:b/>
          <w:bCs/>
        </w:rPr>
        <w:t>)</w:t>
      </w:r>
    </w:p>
    <w:p w:rsidR="007216A7" w:rsidRPr="005026D4" w:rsidRDefault="007216A7" w:rsidP="00663513">
      <w:pPr>
        <w:pStyle w:val="1"/>
        <w:ind w:left="0"/>
        <w:jc w:val="both"/>
        <w:rPr>
          <w:rFonts w:cs="Times New Roman"/>
          <w:bCs/>
        </w:rPr>
      </w:pPr>
      <w:r>
        <w:rPr>
          <w:rFonts w:cs="Times New Roman"/>
          <w:bCs/>
        </w:rPr>
        <w:t>Вверху – середина – внизу. Ориентация на листе бумаги. Ориентация в</w:t>
      </w:r>
      <w:r w:rsidR="00DF7DEC">
        <w:rPr>
          <w:rFonts w:cs="Times New Roman"/>
          <w:bCs/>
        </w:rPr>
        <w:t xml:space="preserve"> комнате</w:t>
      </w:r>
      <w:r w:rsidR="00663513">
        <w:rPr>
          <w:rFonts w:cs="Times New Roman"/>
          <w:bCs/>
        </w:rPr>
        <w:t xml:space="preserve">. Поровну </w:t>
      </w:r>
      <w:r>
        <w:rPr>
          <w:rFonts w:cs="Times New Roman"/>
          <w:bCs/>
        </w:rPr>
        <w:t xml:space="preserve">больше. </w:t>
      </w:r>
      <w:r w:rsidR="00D82693">
        <w:rPr>
          <w:rFonts w:cs="Times New Roman"/>
          <w:bCs/>
        </w:rPr>
        <w:t xml:space="preserve"> </w:t>
      </w:r>
    </w:p>
    <w:p w:rsidR="0015079D" w:rsidRDefault="0015079D" w:rsidP="00F52221">
      <w:pPr>
        <w:pStyle w:val="1"/>
        <w:ind w:left="0"/>
        <w:jc w:val="both"/>
        <w:rPr>
          <w:rFonts w:cs="Times New Roman"/>
          <w:b/>
        </w:rPr>
      </w:pPr>
      <w:r w:rsidRPr="005026D4">
        <w:rPr>
          <w:rFonts w:cs="Times New Roman"/>
          <w:b/>
        </w:rPr>
        <w:t>1.</w:t>
      </w:r>
      <w:r w:rsidR="00D82693">
        <w:rPr>
          <w:rFonts w:cs="Times New Roman"/>
          <w:b/>
        </w:rPr>
        <w:t xml:space="preserve">8 </w:t>
      </w:r>
      <w:r w:rsidRPr="005026D4">
        <w:rPr>
          <w:rFonts w:cs="Times New Roman"/>
          <w:b/>
        </w:rPr>
        <w:t>Направления коррекционной работы:</w:t>
      </w:r>
    </w:p>
    <w:p w:rsidR="0048023F" w:rsidRPr="00A84C66" w:rsidRDefault="0048023F" w:rsidP="00F522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4C66">
        <w:rPr>
          <w:rFonts w:ascii="Times New Roman" w:hAnsi="Times New Roman" w:cs="Times New Roman"/>
          <w:sz w:val="24"/>
          <w:szCs w:val="24"/>
        </w:rPr>
        <w:t>В рамках курса «</w:t>
      </w:r>
      <w:r w:rsidR="00D82693">
        <w:rPr>
          <w:rFonts w:ascii="Times New Roman" w:hAnsi="Times New Roman" w:cs="Times New Roman"/>
          <w:sz w:val="24"/>
          <w:szCs w:val="24"/>
        </w:rPr>
        <w:t>Математические представления</w:t>
      </w:r>
      <w:r w:rsidRPr="00A84C66">
        <w:rPr>
          <w:rFonts w:ascii="Times New Roman" w:hAnsi="Times New Roman" w:cs="Times New Roman"/>
          <w:sz w:val="24"/>
          <w:szCs w:val="24"/>
        </w:rPr>
        <w:t xml:space="preserve">» предполагается проведение </w:t>
      </w:r>
      <w:r w:rsidRPr="0067498C">
        <w:rPr>
          <w:rFonts w:ascii="Times New Roman" w:hAnsi="Times New Roman" w:cs="Times New Roman"/>
          <w:sz w:val="24"/>
          <w:szCs w:val="24"/>
        </w:rPr>
        <w:t>допол</w:t>
      </w:r>
      <w:r w:rsidR="00EC1211" w:rsidRPr="0067498C">
        <w:rPr>
          <w:rFonts w:ascii="Times New Roman" w:hAnsi="Times New Roman" w:cs="Times New Roman"/>
          <w:sz w:val="24"/>
          <w:szCs w:val="24"/>
        </w:rPr>
        <w:t>нительной</w:t>
      </w:r>
      <w:r w:rsidR="00EC1211">
        <w:rPr>
          <w:rFonts w:ascii="Times New Roman" w:hAnsi="Times New Roman" w:cs="Times New Roman"/>
          <w:sz w:val="24"/>
          <w:szCs w:val="24"/>
        </w:rPr>
        <w:t xml:space="preserve"> индивидуальной работ</w:t>
      </w:r>
      <w:r w:rsidR="0067498C">
        <w:rPr>
          <w:rFonts w:ascii="Times New Roman" w:hAnsi="Times New Roman" w:cs="Times New Roman"/>
          <w:sz w:val="24"/>
          <w:szCs w:val="24"/>
        </w:rPr>
        <w:t>ы</w:t>
      </w:r>
      <w:r w:rsidR="00EC1211">
        <w:rPr>
          <w:rFonts w:ascii="Times New Roman" w:hAnsi="Times New Roman" w:cs="Times New Roman"/>
          <w:sz w:val="24"/>
          <w:szCs w:val="24"/>
        </w:rPr>
        <w:t xml:space="preserve"> по следующим направлениям:</w:t>
      </w:r>
      <w:r w:rsidRPr="00A84C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023F" w:rsidRPr="00A84C66" w:rsidRDefault="0048023F" w:rsidP="00F52221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A84C6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– </w:t>
      </w:r>
      <w:r w:rsidRPr="00A84C66">
        <w:rPr>
          <w:rFonts w:ascii="Times New Roman" w:eastAsia="Times New Roman" w:hAnsi="Times New Roman" w:cs="Times New Roman"/>
          <w:i/>
          <w:iCs/>
          <w:kern w:val="2"/>
          <w:sz w:val="24"/>
          <w:szCs w:val="24"/>
        </w:rPr>
        <w:t>налаживание эмоционального контакта</w:t>
      </w:r>
      <w:r w:rsidRPr="00A84C6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с ребенком, на основе которого впоследствии строится взаимодействие педагога с ребенком в процессе совместной деятельности</w:t>
      </w:r>
      <w:r w:rsidR="00EC1211">
        <w:rPr>
          <w:rFonts w:ascii="Times New Roman" w:eastAsia="Times New Roman" w:hAnsi="Times New Roman" w:cs="Times New Roman"/>
          <w:kern w:val="2"/>
          <w:sz w:val="24"/>
          <w:szCs w:val="24"/>
        </w:rPr>
        <w:t>;</w:t>
      </w:r>
    </w:p>
    <w:p w:rsidR="0048023F" w:rsidRPr="00A84C66" w:rsidRDefault="0048023F" w:rsidP="00F52221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A84C6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- </w:t>
      </w:r>
      <w:r w:rsidR="00EC1211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поддерживание </w:t>
      </w:r>
      <w:r w:rsidRPr="00A84C66">
        <w:rPr>
          <w:rFonts w:ascii="Times New Roman" w:eastAsia="Times New Roman" w:hAnsi="Times New Roman" w:cs="Times New Roman"/>
          <w:i/>
          <w:iCs/>
          <w:kern w:val="2"/>
          <w:sz w:val="24"/>
          <w:szCs w:val="24"/>
        </w:rPr>
        <w:t>собственн</w:t>
      </w:r>
      <w:r w:rsidR="00EC1211">
        <w:rPr>
          <w:rFonts w:ascii="Times New Roman" w:eastAsia="Times New Roman" w:hAnsi="Times New Roman" w:cs="Times New Roman"/>
          <w:i/>
          <w:iCs/>
          <w:kern w:val="2"/>
          <w:sz w:val="24"/>
          <w:szCs w:val="24"/>
        </w:rPr>
        <w:t>ой</w:t>
      </w:r>
      <w:r w:rsidRPr="00A84C66">
        <w:rPr>
          <w:rFonts w:ascii="Times New Roman" w:eastAsia="Times New Roman" w:hAnsi="Times New Roman" w:cs="Times New Roman"/>
          <w:i/>
          <w:iCs/>
          <w:kern w:val="2"/>
          <w:sz w:val="24"/>
          <w:szCs w:val="24"/>
        </w:rPr>
        <w:t xml:space="preserve"> активност</w:t>
      </w:r>
      <w:r w:rsidR="00EC1211">
        <w:rPr>
          <w:rFonts w:ascii="Times New Roman" w:eastAsia="Times New Roman" w:hAnsi="Times New Roman" w:cs="Times New Roman"/>
          <w:i/>
          <w:iCs/>
          <w:kern w:val="2"/>
          <w:sz w:val="24"/>
          <w:szCs w:val="24"/>
        </w:rPr>
        <w:t>и</w:t>
      </w:r>
      <w:r w:rsidRPr="00A84C6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ребенка;</w:t>
      </w:r>
    </w:p>
    <w:p w:rsidR="0048023F" w:rsidRPr="00A84C66" w:rsidRDefault="0048023F" w:rsidP="00F52221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A84C66">
        <w:rPr>
          <w:rFonts w:ascii="Times New Roman" w:eastAsia="Times New Roman" w:hAnsi="Times New Roman" w:cs="Times New Roman"/>
          <w:kern w:val="2"/>
          <w:sz w:val="24"/>
          <w:szCs w:val="24"/>
        </w:rPr>
        <w:t>- формирова</w:t>
      </w:r>
      <w:r w:rsidR="00EC1211">
        <w:rPr>
          <w:rFonts w:ascii="Times New Roman" w:eastAsia="Times New Roman" w:hAnsi="Times New Roman" w:cs="Times New Roman"/>
          <w:kern w:val="2"/>
          <w:sz w:val="24"/>
          <w:szCs w:val="24"/>
        </w:rPr>
        <w:t>ние</w:t>
      </w:r>
      <w:r w:rsidRPr="00A84C6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и  поддержива</w:t>
      </w:r>
      <w:r w:rsidR="00EC1211">
        <w:rPr>
          <w:rFonts w:ascii="Times New Roman" w:eastAsia="Times New Roman" w:hAnsi="Times New Roman" w:cs="Times New Roman"/>
          <w:kern w:val="2"/>
          <w:sz w:val="24"/>
          <w:szCs w:val="24"/>
        </w:rPr>
        <w:t>ние</w:t>
      </w:r>
      <w:r w:rsidRPr="00A84C6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положительно</w:t>
      </w:r>
      <w:r w:rsidR="00EC1211">
        <w:rPr>
          <w:rFonts w:ascii="Times New Roman" w:eastAsia="Times New Roman" w:hAnsi="Times New Roman" w:cs="Times New Roman"/>
          <w:kern w:val="2"/>
          <w:sz w:val="24"/>
          <w:szCs w:val="24"/>
        </w:rPr>
        <w:t>го</w:t>
      </w:r>
      <w:r w:rsidRPr="00A84C6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отношени</w:t>
      </w:r>
      <w:r w:rsidR="00EC1211">
        <w:rPr>
          <w:rFonts w:ascii="Times New Roman" w:eastAsia="Times New Roman" w:hAnsi="Times New Roman" w:cs="Times New Roman"/>
          <w:kern w:val="2"/>
          <w:sz w:val="24"/>
          <w:szCs w:val="24"/>
        </w:rPr>
        <w:t>я</w:t>
      </w:r>
      <w:r w:rsidRPr="00A84C6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к заданиям. </w:t>
      </w:r>
    </w:p>
    <w:p w:rsidR="00EC1211" w:rsidRDefault="0048023F" w:rsidP="00F52221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A84C6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- </w:t>
      </w:r>
      <w:r w:rsidR="00EC1211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r w:rsidRPr="00A84C66">
        <w:rPr>
          <w:rFonts w:ascii="Times New Roman" w:eastAsia="Times New Roman" w:hAnsi="Times New Roman" w:cs="Times New Roman"/>
          <w:kern w:val="2"/>
          <w:sz w:val="24"/>
          <w:szCs w:val="24"/>
        </w:rPr>
        <w:t>развити</w:t>
      </w:r>
      <w:r w:rsidR="00EC1211">
        <w:rPr>
          <w:rFonts w:ascii="Times New Roman" w:eastAsia="Times New Roman" w:hAnsi="Times New Roman" w:cs="Times New Roman"/>
          <w:kern w:val="2"/>
          <w:sz w:val="24"/>
          <w:szCs w:val="24"/>
        </w:rPr>
        <w:t>е</w:t>
      </w:r>
      <w:r w:rsidRPr="00A84C6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r w:rsidRPr="00A84C66">
        <w:rPr>
          <w:rFonts w:ascii="Times New Roman" w:eastAsia="Times New Roman" w:hAnsi="Times New Roman" w:cs="Times New Roman"/>
          <w:i/>
          <w:iCs/>
          <w:kern w:val="2"/>
          <w:sz w:val="24"/>
          <w:szCs w:val="24"/>
        </w:rPr>
        <w:t>мотивации</w:t>
      </w:r>
      <w:r w:rsidRPr="00A84C6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. </w:t>
      </w:r>
    </w:p>
    <w:p w:rsidR="0015079D" w:rsidRDefault="005D6A52" w:rsidP="00F52221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1.9</w:t>
      </w:r>
      <w:r w:rsidR="0015079D" w:rsidRPr="005026D4">
        <w:rPr>
          <w:rFonts w:ascii="Times New Roman" w:hAnsi="Times New Roman" w:cs="Times New Roman"/>
          <w:b/>
          <w:sz w:val="24"/>
          <w:szCs w:val="24"/>
        </w:rPr>
        <w:t>.</w:t>
      </w:r>
      <w:r w:rsidR="00E96C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079D" w:rsidRPr="0067498C">
        <w:rPr>
          <w:rFonts w:ascii="Times New Roman" w:hAnsi="Times New Roman" w:cs="Times New Roman"/>
          <w:b/>
          <w:sz w:val="24"/>
          <w:szCs w:val="24"/>
        </w:rPr>
        <w:t>Личностные</w:t>
      </w:r>
      <w:r w:rsidR="00F561FB" w:rsidRPr="0067498C">
        <w:rPr>
          <w:rFonts w:ascii="Times New Roman" w:hAnsi="Times New Roman" w:cs="Times New Roman"/>
          <w:b/>
          <w:sz w:val="24"/>
          <w:szCs w:val="24"/>
        </w:rPr>
        <w:t>,</w:t>
      </w:r>
      <w:r w:rsidR="0015079D" w:rsidRPr="006749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61FB" w:rsidRPr="0067498C">
        <w:rPr>
          <w:rFonts w:ascii="Times New Roman" w:hAnsi="Times New Roman" w:cs="Times New Roman"/>
          <w:b/>
          <w:sz w:val="24"/>
          <w:szCs w:val="24"/>
        </w:rPr>
        <w:t xml:space="preserve">коррекционные </w:t>
      </w:r>
      <w:r w:rsidR="0015079D" w:rsidRPr="0067498C">
        <w:rPr>
          <w:rFonts w:ascii="Times New Roman" w:hAnsi="Times New Roman" w:cs="Times New Roman"/>
          <w:b/>
          <w:sz w:val="24"/>
          <w:szCs w:val="24"/>
        </w:rPr>
        <w:t xml:space="preserve"> результаты освоения учебного курса «Математические представления»</w:t>
      </w:r>
    </w:p>
    <w:p w:rsidR="00F561FB" w:rsidRPr="00F561FB" w:rsidRDefault="00F561FB" w:rsidP="00F52221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561FB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lang w:eastAsia="hi-IN" w:bidi="hi-IN"/>
        </w:rPr>
        <w:t>Личностные результаты</w:t>
      </w:r>
      <w:r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lang w:eastAsia="hi-IN" w:bidi="hi-IN"/>
        </w:rPr>
        <w:t>:</w:t>
      </w:r>
    </w:p>
    <w:p w:rsidR="0048023F" w:rsidRPr="00C86B4B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86B4B">
        <w:rPr>
          <w:rFonts w:ascii="Times New Roman" w:hAnsi="Times New Roman" w:cs="Times New Roman"/>
          <w:b/>
          <w:i/>
          <w:sz w:val="24"/>
          <w:szCs w:val="24"/>
          <w:u w:val="single"/>
        </w:rPr>
        <w:t>Физические характеристик</w:t>
      </w:r>
      <w:r w:rsidR="0067498C">
        <w:rPr>
          <w:rFonts w:ascii="Times New Roman" w:hAnsi="Times New Roman" w:cs="Times New Roman"/>
          <w:b/>
          <w:i/>
          <w:sz w:val="24"/>
          <w:szCs w:val="24"/>
          <w:u w:val="single"/>
        </w:rPr>
        <w:t>и персональной идентификации</w:t>
      </w:r>
    </w:p>
    <w:p w:rsidR="0048023F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определяет состояние своего здоровья;</w:t>
      </w:r>
    </w:p>
    <w:p w:rsidR="00907B4A" w:rsidRDefault="00907B4A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определяет свои внешние данные (цвет глаз, волос, рост и др.).</w:t>
      </w:r>
    </w:p>
    <w:p w:rsidR="00907B4A" w:rsidRPr="00DD0ECE" w:rsidRDefault="00907B4A" w:rsidP="00F5222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D0ECE">
        <w:rPr>
          <w:rFonts w:ascii="Times New Roman" w:hAnsi="Times New Roman" w:cs="Times New Roman"/>
          <w:b/>
          <w:i/>
          <w:sz w:val="24"/>
          <w:szCs w:val="24"/>
          <w:u w:val="single"/>
        </w:rPr>
        <w:t>Гендерная идентичность</w:t>
      </w:r>
    </w:p>
    <w:p w:rsidR="00907B4A" w:rsidRPr="00907B4A" w:rsidRDefault="00907B4A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определяет свою половую принадлежность (без обоснования).</w:t>
      </w:r>
    </w:p>
    <w:p w:rsidR="0048023F" w:rsidRPr="00C86B4B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86B4B">
        <w:rPr>
          <w:rFonts w:ascii="Times New Roman" w:hAnsi="Times New Roman" w:cs="Times New Roman"/>
          <w:b/>
          <w:i/>
          <w:sz w:val="24"/>
          <w:szCs w:val="24"/>
          <w:u w:val="single"/>
        </w:rPr>
        <w:t>Возрастная идентификация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проявляет уважение к людям старшего возраста.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52221">
        <w:rPr>
          <w:rFonts w:ascii="Times New Roman" w:hAnsi="Times New Roman" w:cs="Times New Roman"/>
          <w:i/>
          <w:sz w:val="24"/>
          <w:szCs w:val="24"/>
          <w:u w:val="single"/>
        </w:rPr>
        <w:t>«Уверенность в себе»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осознает, что может, а что ему пока не удается;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52221">
        <w:rPr>
          <w:rFonts w:ascii="Times New Roman" w:hAnsi="Times New Roman" w:cs="Times New Roman"/>
          <w:i/>
          <w:sz w:val="24"/>
          <w:szCs w:val="24"/>
          <w:u w:val="single"/>
        </w:rPr>
        <w:t>«Чувства, желания, взгляды»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понимает эмоциональные состояния других людей;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понимает язык эмоций (позы, мимика, жесты и т.д.);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проявляет собственные чувства;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52221">
        <w:rPr>
          <w:rFonts w:ascii="Times New Roman" w:hAnsi="Times New Roman" w:cs="Times New Roman"/>
          <w:i/>
          <w:sz w:val="24"/>
          <w:szCs w:val="24"/>
          <w:u w:val="single"/>
        </w:rPr>
        <w:t>«Социальные навыки»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умеет устанавливать и поддерживать контакты;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умеет кооперироваться и сотрудничать;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избегает конфликтных ситуаций;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пользуется речевыми и жестовыми формами взаимодействия для установления контактов, разрешения конфликтов;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использует элементарные формы речевого этикета;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принимает доброжелательные шутки в свой адрес;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 xml:space="preserve">- охотно участвует в совместной деятельности (сюжетно-ролевых играх, инсценировках, в создании совместных рисунков, аппликаций, конструкций и </w:t>
      </w:r>
      <w:proofErr w:type="spellStart"/>
      <w:r w:rsidRPr="00F52221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F52221">
        <w:rPr>
          <w:rFonts w:ascii="Times New Roman" w:hAnsi="Times New Roman" w:cs="Times New Roman"/>
          <w:sz w:val="24"/>
          <w:szCs w:val="24"/>
        </w:rPr>
        <w:t xml:space="preserve"> т. п.);</w:t>
      </w:r>
    </w:p>
    <w:p w:rsidR="0048023F" w:rsidRPr="00C86B4B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86B4B">
        <w:rPr>
          <w:rFonts w:ascii="Times New Roman" w:hAnsi="Times New Roman" w:cs="Times New Roman"/>
          <w:b/>
          <w:i/>
          <w:sz w:val="24"/>
          <w:szCs w:val="24"/>
          <w:u w:val="single"/>
        </w:rPr>
        <w:t>Мотивационно – личностный блок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испытывает потребность в новых знаниях (на начальном уровне)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lastRenderedPageBreak/>
        <w:t>- стремится помогать окружающим</w:t>
      </w:r>
    </w:p>
    <w:p w:rsidR="0048023F" w:rsidRPr="00C86B4B" w:rsidRDefault="0048023F" w:rsidP="00F522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86B4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Биологический уровень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22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сообщает о дискомфорте, вызванном внешними факторами (температурный режим, освещение и. т.д.)</w:t>
      </w:r>
    </w:p>
    <w:p w:rsidR="0048023F" w:rsidRDefault="0048023F" w:rsidP="00F522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22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сообщает об изменениях в организме (заболевание, ограниченность некоторых функций и т.д.)</w:t>
      </w:r>
    </w:p>
    <w:p w:rsidR="00907B4A" w:rsidRPr="00DD0ECE" w:rsidRDefault="00907B4A" w:rsidP="00F522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DD0EC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Осознает себя в следующих социальных ролях:</w:t>
      </w:r>
    </w:p>
    <w:p w:rsidR="00907B4A" w:rsidRPr="00F52221" w:rsidRDefault="00907B4A" w:rsidP="00F522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EC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семейно-бытовых.</w:t>
      </w:r>
    </w:p>
    <w:p w:rsidR="0048023F" w:rsidRPr="00C86B4B" w:rsidRDefault="0048023F" w:rsidP="00F52221">
      <w:pPr>
        <w:tabs>
          <w:tab w:val="left" w:pos="11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86B4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Развитие мотивов учебной деятельности:</w:t>
      </w:r>
    </w:p>
    <w:p w:rsidR="0048023F" w:rsidRPr="00F52221" w:rsidRDefault="0048023F" w:rsidP="00F522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22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проявляет мотивацию благополучия (желает заслужить одобрение, получить хорошие отметки);</w:t>
      </w:r>
    </w:p>
    <w:p w:rsidR="0048023F" w:rsidRPr="00C86B4B" w:rsidRDefault="0048023F" w:rsidP="00F522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86B4B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Ответственность за собственное здоровье, безопасность и жизнь</w:t>
      </w:r>
    </w:p>
    <w:p w:rsidR="0048023F" w:rsidRPr="00F52221" w:rsidRDefault="0048023F" w:rsidP="00F522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2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осознает, что определенные его действия несут опасность для него; </w:t>
      </w:r>
    </w:p>
    <w:p w:rsidR="0048023F" w:rsidRPr="00C86B4B" w:rsidRDefault="0048023F" w:rsidP="00F522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86B4B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Ответственность за собственные вещи</w:t>
      </w:r>
    </w:p>
    <w:p w:rsidR="00663513" w:rsidRDefault="0048023F" w:rsidP="00F522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22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осознает ответственность, связанную с сохранностью его вещей: одежды, игруше</w:t>
      </w:r>
      <w:r w:rsidR="00663513">
        <w:rPr>
          <w:rFonts w:ascii="Times New Roman" w:eastAsia="Times New Roman" w:hAnsi="Times New Roman" w:cs="Times New Roman"/>
          <w:sz w:val="24"/>
          <w:szCs w:val="24"/>
          <w:lang w:eastAsia="ru-RU"/>
        </w:rPr>
        <w:t>к, мебели в собственной комнате.</w:t>
      </w:r>
    </w:p>
    <w:p w:rsidR="00907B4A" w:rsidRPr="00DD0ECE" w:rsidRDefault="00907B4A" w:rsidP="00F522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DD0EC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Экологическая ответственность:</w:t>
      </w:r>
    </w:p>
    <w:p w:rsidR="00907B4A" w:rsidRPr="00DD0ECE" w:rsidRDefault="00907B4A" w:rsidP="00F522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EC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мусорит на улице.</w:t>
      </w:r>
    </w:p>
    <w:p w:rsidR="00907B4A" w:rsidRPr="00DD0ECE" w:rsidRDefault="00907B4A" w:rsidP="00F522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DD0EC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Формирование эстетических потребностей, ценностей, чувств:</w:t>
      </w:r>
    </w:p>
    <w:p w:rsidR="00907B4A" w:rsidRDefault="00907B4A" w:rsidP="00F522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2706F" w:rsidRPr="00DD0EC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воспринимает и наблюдает за окружающими предметами и явлениями.</w:t>
      </w:r>
    </w:p>
    <w:p w:rsidR="0048023F" w:rsidRPr="00663513" w:rsidRDefault="00663513" w:rsidP="00F522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6351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Базовые учебные действия</w:t>
      </w:r>
      <w:r w:rsidR="0048023F" w:rsidRPr="0066351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48023F" w:rsidRPr="00C86B4B" w:rsidRDefault="0048023F" w:rsidP="00F522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86B4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Развитие навыков сотрудничес</w:t>
      </w:r>
      <w:r w:rsidR="006749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тва со взрослыми </w:t>
      </w:r>
    </w:p>
    <w:p w:rsidR="0048023F" w:rsidRPr="00F52221" w:rsidRDefault="0048023F" w:rsidP="00F522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22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принимает участие в коллективных делах и играх;</w:t>
      </w:r>
    </w:p>
    <w:p w:rsidR="0048023F" w:rsidRDefault="005C1FE0" w:rsidP="00F522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22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принимает и оказывает</w:t>
      </w:r>
      <w:r w:rsidR="0048023F" w:rsidRPr="00F522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помощь.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D0EC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Формирование учебного поведения: 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0ECE">
        <w:rPr>
          <w:rFonts w:ascii="Times New Roman" w:hAnsi="Times New Roman" w:cs="Times New Roman"/>
          <w:i/>
          <w:sz w:val="24"/>
          <w:szCs w:val="24"/>
          <w:u w:val="single"/>
        </w:rPr>
        <w:t>направленность взгляда (на говорящего взрослого, на задание):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фиксирует взгляд на звучащей игрушке;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фиксирует взгляд на яркой игрушке;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фиксирует взгляд на движущей игрушке;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переключает взгляд с одного предмета на другой;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фиксирует взгляд на лице педагога с использованием утрированной мимики;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фиксирует взгляд на лице педагога с использованием голоса;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фиксирует взгляд на изображении;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0ECE">
        <w:rPr>
          <w:rFonts w:ascii="Times New Roman" w:hAnsi="Times New Roman" w:cs="Times New Roman"/>
          <w:i/>
          <w:sz w:val="24"/>
          <w:szCs w:val="24"/>
          <w:u w:val="single"/>
        </w:rPr>
        <w:t>умение выполнять инструкции педагога: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понимает жестовую инструкцию;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 xml:space="preserve">- понимает инструкцию по пиктограммам; 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выполняет стереотипную инструкцию (отрабатываемая с конкретным учеником на данном этапе обучения).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0ECE">
        <w:rPr>
          <w:rFonts w:ascii="Times New Roman" w:hAnsi="Times New Roman" w:cs="Times New Roman"/>
          <w:i/>
          <w:sz w:val="24"/>
          <w:szCs w:val="24"/>
          <w:u w:val="single"/>
        </w:rPr>
        <w:t>использование по назначению учебных материалов: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 xml:space="preserve">- </w:t>
      </w:r>
      <w:r w:rsidR="002948AE" w:rsidRPr="00DD0ECE">
        <w:rPr>
          <w:rFonts w:ascii="Times New Roman" w:hAnsi="Times New Roman" w:cs="Times New Roman"/>
          <w:sz w:val="24"/>
          <w:szCs w:val="24"/>
        </w:rPr>
        <w:t>тетради</w:t>
      </w:r>
      <w:r w:rsidRPr="00DD0ECE">
        <w:rPr>
          <w:rFonts w:ascii="Times New Roman" w:hAnsi="Times New Roman" w:cs="Times New Roman"/>
          <w:sz w:val="24"/>
          <w:szCs w:val="24"/>
        </w:rPr>
        <w:t>;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 xml:space="preserve">- </w:t>
      </w:r>
      <w:r w:rsidR="002948AE" w:rsidRPr="00DD0ECE">
        <w:rPr>
          <w:rFonts w:ascii="Times New Roman" w:hAnsi="Times New Roman" w:cs="Times New Roman"/>
          <w:sz w:val="24"/>
          <w:szCs w:val="24"/>
        </w:rPr>
        <w:t>карандаш, ручка</w:t>
      </w:r>
      <w:r w:rsidRPr="00DD0ECE">
        <w:rPr>
          <w:rFonts w:ascii="Times New Roman" w:hAnsi="Times New Roman" w:cs="Times New Roman"/>
          <w:sz w:val="24"/>
          <w:szCs w:val="24"/>
        </w:rPr>
        <w:t>;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 xml:space="preserve">- </w:t>
      </w:r>
      <w:r w:rsidR="002948AE" w:rsidRPr="00DD0ECE">
        <w:rPr>
          <w:rFonts w:ascii="Times New Roman" w:hAnsi="Times New Roman" w:cs="Times New Roman"/>
          <w:sz w:val="24"/>
          <w:szCs w:val="24"/>
        </w:rPr>
        <w:t>линейка</w:t>
      </w:r>
      <w:r w:rsidRPr="00DD0ECE">
        <w:rPr>
          <w:rFonts w:ascii="Times New Roman" w:hAnsi="Times New Roman" w:cs="Times New Roman"/>
          <w:sz w:val="24"/>
          <w:szCs w:val="24"/>
        </w:rPr>
        <w:t>.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0ECE">
        <w:rPr>
          <w:rFonts w:ascii="Times New Roman" w:hAnsi="Times New Roman" w:cs="Times New Roman"/>
          <w:i/>
          <w:sz w:val="24"/>
          <w:szCs w:val="24"/>
          <w:u w:val="single"/>
        </w:rPr>
        <w:t>умение выполнять действия по образцу и по подражанию: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выполняет действие способом рука-в-руке;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подражает действиям, выполняемы</w:t>
      </w:r>
      <w:r w:rsidR="00720BC6" w:rsidRPr="00DD0ECE">
        <w:rPr>
          <w:rFonts w:ascii="Times New Roman" w:hAnsi="Times New Roman" w:cs="Times New Roman"/>
          <w:sz w:val="24"/>
          <w:szCs w:val="24"/>
        </w:rPr>
        <w:t>м</w:t>
      </w:r>
      <w:r w:rsidRPr="00DD0ECE">
        <w:rPr>
          <w:rFonts w:ascii="Times New Roman" w:hAnsi="Times New Roman" w:cs="Times New Roman"/>
          <w:sz w:val="24"/>
          <w:szCs w:val="24"/>
        </w:rPr>
        <w:t xml:space="preserve"> педагогом;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последовательно выполняет отдельные операции действия по образцу педагога;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выполняет действия с опорой на картинный план с помощью педагога.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D0ECE">
        <w:rPr>
          <w:rFonts w:ascii="Times New Roman" w:hAnsi="Times New Roman" w:cs="Times New Roman"/>
          <w:b/>
          <w:i/>
          <w:sz w:val="24"/>
          <w:szCs w:val="24"/>
          <w:u w:val="single"/>
        </w:rPr>
        <w:t>Формирование умения выполнять задание: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0ECE">
        <w:rPr>
          <w:rFonts w:ascii="Times New Roman" w:hAnsi="Times New Roman" w:cs="Times New Roman"/>
          <w:i/>
          <w:sz w:val="24"/>
          <w:szCs w:val="24"/>
          <w:u w:val="single"/>
        </w:rPr>
        <w:t>в течение определенного периода времени: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 xml:space="preserve">- способен удерживать произвольное внимание на выполнении посильного задания </w:t>
      </w:r>
      <w:r w:rsidR="002451F6" w:rsidRPr="00DD0ECE">
        <w:rPr>
          <w:rFonts w:ascii="Times New Roman" w:hAnsi="Times New Roman" w:cs="Times New Roman"/>
          <w:sz w:val="24"/>
          <w:szCs w:val="24"/>
        </w:rPr>
        <w:t>2-4</w:t>
      </w:r>
      <w:r w:rsidRPr="00DD0EC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0ECE">
        <w:rPr>
          <w:rFonts w:ascii="Times New Roman" w:hAnsi="Times New Roman" w:cs="Times New Roman"/>
          <w:i/>
          <w:sz w:val="24"/>
          <w:szCs w:val="24"/>
          <w:u w:val="single"/>
        </w:rPr>
        <w:t>от начала до конца: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lastRenderedPageBreak/>
        <w:t>- при организующей, направляющей помощи способен выполнить посильное задание от начала до конца.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0ECE">
        <w:rPr>
          <w:rFonts w:ascii="Times New Roman" w:hAnsi="Times New Roman" w:cs="Times New Roman"/>
          <w:i/>
          <w:sz w:val="24"/>
          <w:szCs w:val="24"/>
          <w:u w:val="single"/>
        </w:rPr>
        <w:t>с заданными качественными параметрами: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D0ECE">
        <w:rPr>
          <w:rFonts w:ascii="Times New Roman" w:hAnsi="Times New Roman" w:cs="Times New Roman"/>
          <w:sz w:val="24"/>
          <w:szCs w:val="24"/>
        </w:rPr>
        <w:t>ориентируется в качественных параметрах задания в соответствии с содержанием программы обучения по предмету.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D0EC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Формирование умения самостоятельно переходить от одного задания (операции, действия) к другому в соответствии с расписанием занятий, алгоритмом действия и </w:t>
      </w:r>
      <w:proofErr w:type="spellStart"/>
      <w:r w:rsidRPr="00DD0ECE">
        <w:rPr>
          <w:rFonts w:ascii="Times New Roman" w:hAnsi="Times New Roman" w:cs="Times New Roman"/>
          <w:b/>
          <w:i/>
          <w:sz w:val="24"/>
          <w:szCs w:val="24"/>
          <w:u w:val="single"/>
        </w:rPr>
        <w:t>т.д</w:t>
      </w:r>
      <w:proofErr w:type="spellEnd"/>
      <w:r w:rsidRPr="00DD0ECE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48023F" w:rsidRPr="00DD0ECE" w:rsidRDefault="0048023F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>- ориентируется в режиме дня, расписании уроков с помощью педагога;</w:t>
      </w:r>
    </w:p>
    <w:p w:rsidR="0048023F" w:rsidRPr="00F52221" w:rsidRDefault="00720BC6" w:rsidP="00F5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ECE">
        <w:rPr>
          <w:rFonts w:ascii="Times New Roman" w:hAnsi="Times New Roman" w:cs="Times New Roman"/>
          <w:sz w:val="24"/>
          <w:szCs w:val="24"/>
        </w:rPr>
        <w:t xml:space="preserve">- </w:t>
      </w:r>
      <w:r w:rsidR="0048023F" w:rsidRPr="00DD0ECE">
        <w:rPr>
          <w:rFonts w:ascii="Times New Roman" w:hAnsi="Times New Roman" w:cs="Times New Roman"/>
          <w:sz w:val="24"/>
          <w:szCs w:val="24"/>
        </w:rPr>
        <w:t>выстраивает алгоритм предстоящей деятельности (наглядный план) с помощью педагога.</w:t>
      </w:r>
    </w:p>
    <w:p w:rsidR="002451F6" w:rsidRDefault="002451F6" w:rsidP="00F5222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B11D3" w:rsidRPr="00F561FB" w:rsidRDefault="009B11D3" w:rsidP="00F5222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561FB">
        <w:rPr>
          <w:rFonts w:ascii="Times New Roman" w:hAnsi="Times New Roman" w:cs="Times New Roman"/>
          <w:b/>
          <w:i/>
          <w:sz w:val="24"/>
          <w:szCs w:val="24"/>
        </w:rPr>
        <w:t xml:space="preserve">Планируемые </w:t>
      </w:r>
      <w:r w:rsidR="00663513">
        <w:rPr>
          <w:rFonts w:ascii="Times New Roman" w:hAnsi="Times New Roman" w:cs="Times New Roman"/>
          <w:b/>
          <w:i/>
          <w:sz w:val="24"/>
          <w:szCs w:val="24"/>
        </w:rPr>
        <w:t xml:space="preserve">предметные (коррекционные) </w:t>
      </w:r>
      <w:r w:rsidRPr="00F561FB">
        <w:rPr>
          <w:rFonts w:ascii="Times New Roman" w:hAnsi="Times New Roman" w:cs="Times New Roman"/>
          <w:b/>
          <w:i/>
          <w:sz w:val="24"/>
          <w:szCs w:val="24"/>
        </w:rPr>
        <w:t>результаты:</w:t>
      </w:r>
    </w:p>
    <w:p w:rsidR="009B11D3" w:rsidRPr="00F52221" w:rsidRDefault="00663513" w:rsidP="00F52221">
      <w:pPr>
        <w:shd w:val="clear" w:color="auto" w:fill="FFFFFF"/>
        <w:spacing w:after="0" w:line="240" w:lineRule="auto"/>
        <w:ind w:right="43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-  </w:t>
      </w:r>
      <w:r w:rsidR="00DF7DEC" w:rsidRPr="00F52221">
        <w:rPr>
          <w:rFonts w:ascii="Times New Roman" w:hAnsi="Times New Roman" w:cs="Times New Roman"/>
          <w:spacing w:val="-2"/>
          <w:sz w:val="24"/>
          <w:szCs w:val="24"/>
        </w:rPr>
        <w:t>н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>азывает (показывает) конструкцию</w:t>
      </w:r>
      <w:r w:rsidR="00DF7DEC" w:rsidRPr="00F52221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9B11D3" w:rsidRPr="00F52221" w:rsidRDefault="00F561FB" w:rsidP="00F52221">
      <w:pPr>
        <w:shd w:val="clear" w:color="auto" w:fill="FFFFFF"/>
        <w:spacing w:after="0" w:line="240" w:lineRule="auto"/>
        <w:ind w:right="31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-</w:t>
      </w:r>
      <w:r w:rsidR="0066351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C31CB" w:rsidRPr="00F52221">
        <w:rPr>
          <w:rFonts w:ascii="Times New Roman" w:hAnsi="Times New Roman" w:cs="Times New Roman"/>
          <w:spacing w:val="-3"/>
          <w:sz w:val="24"/>
          <w:szCs w:val="24"/>
        </w:rPr>
        <w:t>воспроизводит комбинации</w:t>
      </w:r>
      <w:r w:rsidR="009B11D3" w:rsidRPr="00F52221">
        <w:rPr>
          <w:rFonts w:ascii="Times New Roman" w:hAnsi="Times New Roman" w:cs="Times New Roman"/>
          <w:spacing w:val="-3"/>
          <w:sz w:val="24"/>
          <w:szCs w:val="24"/>
        </w:rPr>
        <w:t xml:space="preserve"> из двух-трех элементов полифункцио</w:t>
      </w:r>
      <w:r w:rsidR="009B11D3" w:rsidRPr="00F52221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нального мягкого модульного материала или деревянного 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>(пластмассового) строительного набора</w:t>
      </w:r>
      <w:r w:rsidR="009C31CB" w:rsidRPr="00F52221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9B11D3" w:rsidRPr="00F52221" w:rsidRDefault="009C31CB" w:rsidP="00F52221">
      <w:pPr>
        <w:shd w:val="clear" w:color="auto" w:fill="FFFFFF"/>
        <w:spacing w:after="0" w:line="240" w:lineRule="auto"/>
        <w:ind w:right="185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pacing w:val="-2"/>
          <w:sz w:val="24"/>
          <w:szCs w:val="24"/>
        </w:rPr>
        <w:t>- с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опоставляет два объекта по величине </w:t>
      </w:r>
      <w:r w:rsidRPr="00F52221">
        <w:rPr>
          <w:rFonts w:ascii="Times New Roman" w:hAnsi="Times New Roman" w:cs="Times New Roman"/>
          <w:iCs/>
          <w:spacing w:val="-2"/>
          <w:sz w:val="24"/>
          <w:szCs w:val="24"/>
        </w:rPr>
        <w:t>(</w:t>
      </w:r>
      <w:r w:rsidR="009B11D3" w:rsidRPr="00F52221">
        <w:rPr>
          <w:rFonts w:ascii="Times New Roman" w:hAnsi="Times New Roman" w:cs="Times New Roman"/>
          <w:iCs/>
          <w:spacing w:val="-2"/>
          <w:sz w:val="24"/>
          <w:szCs w:val="24"/>
        </w:rPr>
        <w:t>боль</w:t>
      </w:r>
      <w:r w:rsidR="009B11D3" w:rsidRPr="00F52221">
        <w:rPr>
          <w:rFonts w:ascii="Times New Roman" w:hAnsi="Times New Roman" w:cs="Times New Roman"/>
          <w:iCs/>
          <w:spacing w:val="-2"/>
          <w:sz w:val="24"/>
          <w:szCs w:val="24"/>
        </w:rPr>
        <w:softHyphen/>
      </w:r>
      <w:r w:rsidR="009B11D3" w:rsidRPr="00F52221">
        <w:rPr>
          <w:rFonts w:ascii="Times New Roman" w:hAnsi="Times New Roman" w:cs="Times New Roman"/>
          <w:iCs/>
          <w:spacing w:val="-1"/>
          <w:sz w:val="24"/>
          <w:szCs w:val="24"/>
        </w:rPr>
        <w:t xml:space="preserve">шой 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 xml:space="preserve">— </w:t>
      </w:r>
      <w:r w:rsidR="009B11D3" w:rsidRPr="00F52221">
        <w:rPr>
          <w:rFonts w:ascii="Times New Roman" w:hAnsi="Times New Roman" w:cs="Times New Roman"/>
          <w:iCs/>
          <w:spacing w:val="-1"/>
          <w:sz w:val="24"/>
          <w:szCs w:val="24"/>
        </w:rPr>
        <w:t xml:space="preserve">маленький мяч, большая 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 xml:space="preserve">— </w:t>
      </w:r>
      <w:r w:rsidR="009B11D3" w:rsidRPr="00F52221">
        <w:rPr>
          <w:rFonts w:ascii="Times New Roman" w:hAnsi="Times New Roman" w:cs="Times New Roman"/>
          <w:iCs/>
          <w:spacing w:val="-1"/>
          <w:sz w:val="24"/>
          <w:szCs w:val="24"/>
        </w:rPr>
        <w:t>маленькая пирам</w:t>
      </w:r>
      <w:r w:rsidRPr="00F52221">
        <w:rPr>
          <w:rFonts w:ascii="Times New Roman" w:hAnsi="Times New Roman" w:cs="Times New Roman"/>
          <w:iCs/>
          <w:spacing w:val="-1"/>
          <w:sz w:val="24"/>
          <w:szCs w:val="24"/>
        </w:rPr>
        <w:t>ида);</w:t>
      </w:r>
      <w:r w:rsidR="009B11D3" w:rsidRPr="00F52221">
        <w:rPr>
          <w:rFonts w:ascii="Times New Roman" w:hAnsi="Times New Roman" w:cs="Times New Roman"/>
          <w:iCs/>
          <w:spacing w:val="-1"/>
          <w:sz w:val="24"/>
          <w:szCs w:val="24"/>
        </w:rPr>
        <w:t xml:space="preserve"> </w:t>
      </w:r>
    </w:p>
    <w:p w:rsidR="009C31CB" w:rsidRPr="00F52221" w:rsidRDefault="009C31CB" w:rsidP="00F52221">
      <w:pPr>
        <w:shd w:val="clear" w:color="auto" w:fill="FFFFFF"/>
        <w:spacing w:after="0" w:line="240" w:lineRule="auto"/>
        <w:ind w:right="43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52221">
        <w:rPr>
          <w:rFonts w:ascii="Times New Roman" w:hAnsi="Times New Roman" w:cs="Times New Roman"/>
          <w:spacing w:val="-1"/>
          <w:sz w:val="24"/>
          <w:szCs w:val="24"/>
        </w:rPr>
        <w:t>- к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 xml:space="preserve">онструирует большие и 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>маленькие пир</w:t>
      </w:r>
      <w:r w:rsidRPr="00F52221">
        <w:rPr>
          <w:rFonts w:ascii="Times New Roman" w:hAnsi="Times New Roman" w:cs="Times New Roman"/>
          <w:spacing w:val="-2"/>
          <w:sz w:val="24"/>
          <w:szCs w:val="24"/>
        </w:rPr>
        <w:t>амидки;</w:t>
      </w:r>
    </w:p>
    <w:p w:rsidR="009B11D3" w:rsidRPr="00F52221" w:rsidRDefault="009C31CB" w:rsidP="00F52221">
      <w:pPr>
        <w:shd w:val="clear" w:color="auto" w:fill="FFFFFF"/>
        <w:spacing w:after="0" w:line="240" w:lineRule="auto"/>
        <w:ind w:right="43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pacing w:val="-2"/>
          <w:sz w:val="24"/>
          <w:szCs w:val="24"/>
        </w:rPr>
        <w:t>- п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>оказывает пространственные отношения руками совместно с учи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softHyphen/>
        <w:t xml:space="preserve">телем или по подражанию: </w:t>
      </w:r>
      <w:r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   </w:t>
      </w:r>
      <w:r w:rsidR="009B11D3" w:rsidRPr="00F52221">
        <w:rPr>
          <w:rFonts w:ascii="Times New Roman" w:hAnsi="Times New Roman" w:cs="Times New Roman"/>
          <w:iCs/>
          <w:sz w:val="24"/>
          <w:szCs w:val="24"/>
        </w:rPr>
        <w:t xml:space="preserve">самое большое (маленькое) кольцо </w:t>
      </w:r>
      <w:r w:rsidR="009B11D3" w:rsidRPr="00F52221">
        <w:rPr>
          <w:rFonts w:ascii="Times New Roman" w:hAnsi="Times New Roman" w:cs="Times New Roman"/>
          <w:sz w:val="24"/>
          <w:szCs w:val="24"/>
        </w:rPr>
        <w:t>и т. п.</w:t>
      </w:r>
      <w:r w:rsidRPr="00F52221">
        <w:rPr>
          <w:rFonts w:ascii="Times New Roman" w:hAnsi="Times New Roman" w:cs="Times New Roman"/>
          <w:sz w:val="24"/>
          <w:szCs w:val="24"/>
        </w:rPr>
        <w:t>;</w:t>
      </w:r>
    </w:p>
    <w:p w:rsidR="009B11D3" w:rsidRPr="00F52221" w:rsidRDefault="009B11D3" w:rsidP="00F52221">
      <w:pPr>
        <w:shd w:val="clear" w:color="auto" w:fill="FFFFFF"/>
        <w:spacing w:after="0" w:line="240" w:lineRule="auto"/>
        <w:ind w:right="34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играет в игры на величину (сов</w:t>
      </w:r>
      <w:r w:rsidRPr="00F52221">
        <w:rPr>
          <w:rFonts w:ascii="Times New Roman" w:hAnsi="Times New Roman" w:cs="Times New Roman"/>
          <w:sz w:val="24"/>
          <w:szCs w:val="24"/>
        </w:rPr>
        <w:softHyphen/>
        <w:t>местно с учителем и по подражанию его действиям)</w:t>
      </w:r>
    </w:p>
    <w:p w:rsidR="009B11D3" w:rsidRPr="00F52221" w:rsidRDefault="009C31CB" w:rsidP="00F52221">
      <w:pPr>
        <w:shd w:val="clear" w:color="auto" w:fill="FFFFFF"/>
        <w:spacing w:after="0" w:line="240" w:lineRule="auto"/>
        <w:ind w:right="17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F52221">
        <w:rPr>
          <w:rFonts w:ascii="Times New Roman" w:hAnsi="Times New Roman" w:cs="Times New Roman"/>
          <w:spacing w:val="-3"/>
          <w:sz w:val="24"/>
          <w:szCs w:val="24"/>
        </w:rPr>
        <w:t>- и</w:t>
      </w:r>
      <w:r w:rsidR="009B11D3" w:rsidRPr="00F52221">
        <w:rPr>
          <w:rFonts w:ascii="Times New Roman" w:hAnsi="Times New Roman" w:cs="Times New Roman"/>
          <w:spacing w:val="-3"/>
          <w:sz w:val="24"/>
          <w:szCs w:val="24"/>
        </w:rPr>
        <w:t xml:space="preserve">спользует 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>вербальные и не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softHyphen/>
        <w:t xml:space="preserve">вербальные средства </w:t>
      </w:r>
      <w:r w:rsidR="009B11D3" w:rsidRPr="00F52221">
        <w:rPr>
          <w:rFonts w:ascii="Times New Roman" w:hAnsi="Times New Roman" w:cs="Times New Roman"/>
          <w:iCs/>
          <w:spacing w:val="-2"/>
          <w:sz w:val="24"/>
          <w:szCs w:val="24"/>
        </w:rPr>
        <w:t xml:space="preserve">(большой 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>— разводит руки в стороны, ла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>дони, как бы обхватывает большой предмет, демонстрирует объ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ем, </w:t>
      </w:r>
      <w:r w:rsidR="009B11D3" w:rsidRPr="00F52221">
        <w:rPr>
          <w:rFonts w:ascii="Times New Roman" w:hAnsi="Times New Roman" w:cs="Times New Roman"/>
          <w:iCs/>
          <w:spacing w:val="-1"/>
          <w:sz w:val="24"/>
          <w:szCs w:val="24"/>
        </w:rPr>
        <w:t xml:space="preserve">маленький 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>— имитир</w:t>
      </w:r>
      <w:r w:rsidRPr="00F52221">
        <w:rPr>
          <w:rFonts w:ascii="Times New Roman" w:hAnsi="Times New Roman" w:cs="Times New Roman"/>
          <w:spacing w:val="-1"/>
          <w:sz w:val="24"/>
          <w:szCs w:val="24"/>
        </w:rPr>
        <w:t>ует захват маленького предмета);</w:t>
      </w:r>
    </w:p>
    <w:p w:rsidR="009B11D3" w:rsidRPr="00F52221" w:rsidRDefault="009C31CB" w:rsidP="00F561FB">
      <w:pPr>
        <w:shd w:val="clear" w:color="auto" w:fill="FFFFFF"/>
        <w:spacing w:after="0" w:line="240" w:lineRule="auto"/>
        <w:ind w:right="190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pacing w:val="-1"/>
          <w:sz w:val="24"/>
          <w:szCs w:val="24"/>
        </w:rPr>
        <w:t>- р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>ассм</w:t>
      </w:r>
      <w:r w:rsidRPr="00F52221">
        <w:rPr>
          <w:rFonts w:ascii="Times New Roman" w:hAnsi="Times New Roman" w:cs="Times New Roman"/>
          <w:spacing w:val="-1"/>
          <w:sz w:val="24"/>
          <w:szCs w:val="24"/>
        </w:rPr>
        <w:t>атривает объемную фигуру — куб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>. Играет с разноцветными кубиками из строительных наборов (расклады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="009B11D3" w:rsidRPr="00F52221">
        <w:rPr>
          <w:rFonts w:ascii="Times New Roman" w:hAnsi="Times New Roman" w:cs="Times New Roman"/>
          <w:sz w:val="24"/>
          <w:szCs w:val="24"/>
        </w:rPr>
        <w:t>вает в ряд, строит домик)</w:t>
      </w:r>
      <w:r w:rsidRPr="00F52221">
        <w:rPr>
          <w:rFonts w:ascii="Times New Roman" w:hAnsi="Times New Roman" w:cs="Times New Roman"/>
          <w:sz w:val="24"/>
          <w:szCs w:val="24"/>
        </w:rPr>
        <w:t>;</w:t>
      </w:r>
    </w:p>
    <w:p w:rsidR="009B11D3" w:rsidRPr="00F52221" w:rsidRDefault="009C31CB" w:rsidP="00F561FB">
      <w:pPr>
        <w:shd w:val="clear" w:color="auto" w:fill="FFFFFF"/>
        <w:spacing w:after="0" w:line="240" w:lineRule="auto"/>
        <w:ind w:right="53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pacing w:val="-2"/>
          <w:sz w:val="24"/>
          <w:szCs w:val="24"/>
        </w:rPr>
        <w:t>- и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грает в игры: «Что </w:t>
      </w:r>
      <w:r w:rsidR="009B11D3" w:rsidRPr="00F52221">
        <w:rPr>
          <w:rFonts w:ascii="Times New Roman" w:hAnsi="Times New Roman" w:cs="Times New Roman"/>
          <w:spacing w:val="-3"/>
          <w:sz w:val="24"/>
          <w:szCs w:val="24"/>
        </w:rPr>
        <w:t xml:space="preserve">катится, что не катится?», «Цветные шарики», «Лоток с шарами и 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кубиками» 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>и т. п.</w:t>
      </w:r>
      <w:r w:rsidRPr="00F52221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9B11D3" w:rsidRPr="00F52221" w:rsidRDefault="009C31CB" w:rsidP="00F561FB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52221">
        <w:rPr>
          <w:rFonts w:ascii="Times New Roman" w:hAnsi="Times New Roman" w:cs="Times New Roman"/>
          <w:spacing w:val="-2"/>
          <w:sz w:val="24"/>
          <w:szCs w:val="24"/>
        </w:rPr>
        <w:t>- и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>грает со сборно-разборными игрушками и детским строительным матери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softHyphen/>
        <w:t>алом</w:t>
      </w:r>
      <w:r w:rsidRPr="00F52221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9B11D3" w:rsidRPr="00F52221" w:rsidRDefault="009B11D3" w:rsidP="00F561FB">
      <w:pPr>
        <w:shd w:val="clear" w:color="auto" w:fill="FFFFFF"/>
        <w:spacing w:after="0" w:line="240" w:lineRule="auto"/>
        <w:ind w:right="43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52221">
        <w:rPr>
          <w:rFonts w:ascii="Times New Roman" w:hAnsi="Times New Roman" w:cs="Times New Roman"/>
          <w:spacing w:val="-1"/>
          <w:sz w:val="24"/>
          <w:szCs w:val="24"/>
        </w:rPr>
        <w:t xml:space="preserve">- </w:t>
      </w:r>
      <w:r w:rsidR="009C31CB" w:rsidRPr="00F52221">
        <w:rPr>
          <w:rFonts w:ascii="Times New Roman" w:hAnsi="Times New Roman" w:cs="Times New Roman"/>
          <w:spacing w:val="-1"/>
          <w:sz w:val="24"/>
          <w:szCs w:val="24"/>
        </w:rPr>
        <w:t>помогает педагогу в постройке</w:t>
      </w:r>
      <w:r w:rsidRPr="00F52221">
        <w:rPr>
          <w:rFonts w:ascii="Times New Roman" w:hAnsi="Times New Roman" w:cs="Times New Roman"/>
          <w:spacing w:val="-1"/>
          <w:sz w:val="24"/>
          <w:szCs w:val="24"/>
        </w:rPr>
        <w:t xml:space="preserve"> из строи</w:t>
      </w:r>
      <w:r w:rsidRPr="00F52221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="009C31CB"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тельного материала </w:t>
      </w:r>
      <w:r w:rsidR="009C31CB" w:rsidRPr="00F52221">
        <w:rPr>
          <w:rFonts w:ascii="Times New Roman" w:hAnsi="Times New Roman" w:cs="Times New Roman"/>
          <w:iCs/>
          <w:spacing w:val="-2"/>
          <w:sz w:val="24"/>
          <w:szCs w:val="24"/>
        </w:rPr>
        <w:t>(дай куб, дай еще фигуру);</w:t>
      </w:r>
      <w:r w:rsidRPr="00F52221">
        <w:rPr>
          <w:rFonts w:ascii="Times New Roman" w:hAnsi="Times New Roman" w:cs="Times New Roman"/>
          <w:iCs/>
          <w:spacing w:val="-2"/>
          <w:sz w:val="24"/>
          <w:szCs w:val="24"/>
        </w:rPr>
        <w:t xml:space="preserve"> </w:t>
      </w:r>
    </w:p>
    <w:p w:rsidR="009B11D3" w:rsidRPr="00F52221" w:rsidRDefault="009C31CB" w:rsidP="00F561FB">
      <w:pPr>
        <w:shd w:val="clear" w:color="auto" w:fill="FFFFFF"/>
        <w:spacing w:after="0" w:line="240" w:lineRule="auto"/>
        <w:ind w:right="43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pacing w:val="-2"/>
          <w:sz w:val="24"/>
          <w:szCs w:val="24"/>
        </w:rPr>
        <w:t>- н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>аблюдает за действиями со строи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softHyphen/>
        <w:t xml:space="preserve">тельным материалом (постройка простых конструкций, сборка </w:t>
      </w:r>
      <w:r w:rsidR="009B11D3" w:rsidRPr="00F52221">
        <w:rPr>
          <w:rFonts w:ascii="Times New Roman" w:hAnsi="Times New Roman" w:cs="Times New Roman"/>
          <w:sz w:val="24"/>
          <w:szCs w:val="24"/>
        </w:rPr>
        <w:t>ди</w:t>
      </w:r>
      <w:r w:rsidR="00F927A1" w:rsidRPr="00F52221">
        <w:rPr>
          <w:rFonts w:ascii="Times New Roman" w:hAnsi="Times New Roman" w:cs="Times New Roman"/>
          <w:sz w:val="24"/>
          <w:szCs w:val="24"/>
        </w:rPr>
        <w:t>дактической игрушки из деталей);</w:t>
      </w:r>
    </w:p>
    <w:p w:rsidR="009B11D3" w:rsidRPr="00F52221" w:rsidRDefault="00F927A1" w:rsidP="00F561FB">
      <w:pPr>
        <w:shd w:val="clear" w:color="auto" w:fill="FFFFFF"/>
        <w:spacing w:after="0" w:line="240" w:lineRule="auto"/>
        <w:ind w:right="31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pacing w:val="-2"/>
          <w:sz w:val="24"/>
          <w:szCs w:val="24"/>
        </w:rPr>
        <w:t>- у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>частвует в игре по постройке предложенной учителем эле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="009B11D3" w:rsidRPr="00F52221">
        <w:rPr>
          <w:rFonts w:ascii="Times New Roman" w:hAnsi="Times New Roman" w:cs="Times New Roman"/>
          <w:spacing w:val="-3"/>
          <w:sz w:val="24"/>
          <w:szCs w:val="24"/>
        </w:rPr>
        <w:t>ментарному сюжету (матрешка пришла в домик, села на стул, за</w:t>
      </w:r>
      <w:r w:rsidR="009B11D3" w:rsidRPr="00F52221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="009B11D3" w:rsidRPr="00F52221">
        <w:rPr>
          <w:rFonts w:ascii="Times New Roman" w:hAnsi="Times New Roman" w:cs="Times New Roman"/>
          <w:sz w:val="24"/>
          <w:szCs w:val="24"/>
        </w:rPr>
        <w:t>лезла под стол и т.</w:t>
      </w:r>
      <w:r w:rsidRPr="00F52221">
        <w:rPr>
          <w:rFonts w:ascii="Times New Roman" w:hAnsi="Times New Roman" w:cs="Times New Roman"/>
          <w:sz w:val="24"/>
          <w:szCs w:val="24"/>
        </w:rPr>
        <w:t xml:space="preserve"> п.);</w:t>
      </w:r>
    </w:p>
    <w:p w:rsidR="009B11D3" w:rsidRPr="00F52221" w:rsidRDefault="00F927A1" w:rsidP="00F561FB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z w:val="24"/>
          <w:szCs w:val="24"/>
        </w:rPr>
        <w:t>- у</w:t>
      </w:r>
      <w:r w:rsidR="009B11D3" w:rsidRPr="00F52221">
        <w:rPr>
          <w:rFonts w:ascii="Times New Roman" w:hAnsi="Times New Roman" w:cs="Times New Roman"/>
          <w:sz w:val="24"/>
          <w:szCs w:val="24"/>
        </w:rPr>
        <w:t xml:space="preserve">меет складывать шарики 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>(мелкие игрушки, плоды: орехов, каштанов, шишек) в одну ем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="00A34CC1" w:rsidRPr="00F52221">
        <w:rPr>
          <w:rFonts w:ascii="Times New Roman" w:hAnsi="Times New Roman" w:cs="Times New Roman"/>
          <w:spacing w:val="-3"/>
          <w:sz w:val="24"/>
          <w:szCs w:val="24"/>
        </w:rPr>
        <w:t>кость и перекладывать</w:t>
      </w:r>
      <w:r w:rsidR="009B11D3" w:rsidRPr="00F52221">
        <w:rPr>
          <w:rFonts w:ascii="Times New Roman" w:hAnsi="Times New Roman" w:cs="Times New Roman"/>
          <w:spacing w:val="-3"/>
          <w:sz w:val="24"/>
          <w:szCs w:val="24"/>
        </w:rPr>
        <w:t xml:space="preserve"> их руками и с помощью столовой ложки в</w:t>
      </w:r>
      <w:r w:rsidR="009B11D3" w:rsidRPr="00F52221">
        <w:rPr>
          <w:rFonts w:ascii="Times New Roman" w:hAnsi="Times New Roman" w:cs="Times New Roman"/>
          <w:sz w:val="24"/>
          <w:szCs w:val="24"/>
        </w:rPr>
        <w:t xml:space="preserve"> другую емкость</w:t>
      </w:r>
      <w:r w:rsidR="00A34CC1" w:rsidRPr="00F52221">
        <w:rPr>
          <w:rFonts w:ascii="Times New Roman" w:hAnsi="Times New Roman" w:cs="Times New Roman"/>
          <w:sz w:val="24"/>
          <w:szCs w:val="24"/>
        </w:rPr>
        <w:t>;</w:t>
      </w:r>
    </w:p>
    <w:p w:rsidR="009B11D3" w:rsidRPr="00F52221" w:rsidRDefault="00A34CC1" w:rsidP="00F561FB">
      <w:pPr>
        <w:shd w:val="clear" w:color="auto" w:fill="FFFFFF"/>
        <w:spacing w:after="0" w:line="240" w:lineRule="auto"/>
        <w:ind w:right="18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F52221">
        <w:rPr>
          <w:rFonts w:ascii="Times New Roman" w:hAnsi="Times New Roman" w:cs="Times New Roman"/>
          <w:spacing w:val="-2"/>
          <w:sz w:val="24"/>
          <w:szCs w:val="24"/>
        </w:rPr>
        <w:t>- у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>меет</w:t>
      </w:r>
      <w:r w:rsidR="009B11D3" w:rsidRPr="00F52221">
        <w:rPr>
          <w:rFonts w:ascii="Times New Roman" w:hAnsi="Times New Roman" w:cs="Times New Roman"/>
          <w:spacing w:val="-3"/>
          <w:sz w:val="24"/>
          <w:szCs w:val="24"/>
        </w:rPr>
        <w:t xml:space="preserve"> играть с мяч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>ами и шарами: катает и бросает мячи средне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го размера — пластмассовые, резиновые, тряпичные. </w:t>
      </w:r>
    </w:p>
    <w:p w:rsidR="009B11D3" w:rsidRPr="00F52221" w:rsidRDefault="00032230" w:rsidP="00F561FB">
      <w:pPr>
        <w:shd w:val="clear" w:color="auto" w:fill="FFFFFF"/>
        <w:spacing w:after="0" w:line="240" w:lineRule="auto"/>
        <w:ind w:right="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-</w:t>
      </w:r>
      <w:r w:rsidR="00A34CC1"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 к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атает кольца от </w:t>
      </w:r>
      <w:r w:rsidR="009B11D3" w:rsidRPr="00F52221">
        <w:rPr>
          <w:rFonts w:ascii="Times New Roman" w:hAnsi="Times New Roman" w:cs="Times New Roman"/>
          <w:sz w:val="24"/>
          <w:szCs w:val="24"/>
        </w:rPr>
        <w:t xml:space="preserve">дидактического модуля «Пирамида» по комнате с помощью 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>взрослого.</w:t>
      </w:r>
    </w:p>
    <w:p w:rsidR="009B11D3" w:rsidRPr="00F52221" w:rsidRDefault="00A34CC1" w:rsidP="00F561FB">
      <w:pPr>
        <w:shd w:val="clear" w:color="auto" w:fill="FFFFFF"/>
        <w:spacing w:after="0" w:line="240" w:lineRule="auto"/>
        <w:ind w:right="41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pacing w:val="-4"/>
          <w:sz w:val="24"/>
          <w:szCs w:val="24"/>
        </w:rPr>
        <w:t>-</w:t>
      </w:r>
      <w:r w:rsidR="0003223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52221">
        <w:rPr>
          <w:rFonts w:ascii="Times New Roman" w:hAnsi="Times New Roman" w:cs="Times New Roman"/>
          <w:spacing w:val="-4"/>
          <w:sz w:val="24"/>
          <w:szCs w:val="24"/>
        </w:rPr>
        <w:t>у</w:t>
      </w:r>
      <w:r w:rsidR="009B11D3" w:rsidRPr="00F52221">
        <w:rPr>
          <w:rFonts w:ascii="Times New Roman" w:hAnsi="Times New Roman" w:cs="Times New Roman"/>
          <w:spacing w:val="-4"/>
          <w:sz w:val="24"/>
          <w:szCs w:val="24"/>
        </w:rPr>
        <w:t>меет переливать воду, пересыпать песок</w:t>
      </w:r>
      <w:r w:rsidR="009B11D3" w:rsidRPr="00F52221">
        <w:rPr>
          <w:rFonts w:ascii="Times New Roman" w:hAnsi="Times New Roman" w:cs="Times New Roman"/>
          <w:spacing w:val="-5"/>
          <w:sz w:val="24"/>
          <w:szCs w:val="24"/>
        </w:rPr>
        <w:t>, поливать песок водой; пересы</w:t>
      </w:r>
      <w:r w:rsidR="009B11D3" w:rsidRPr="00F52221">
        <w:rPr>
          <w:rFonts w:ascii="Times New Roman" w:hAnsi="Times New Roman" w:cs="Times New Roman"/>
          <w:spacing w:val="-5"/>
          <w:sz w:val="24"/>
          <w:szCs w:val="24"/>
        </w:rPr>
        <w:softHyphen/>
      </w:r>
      <w:r w:rsidR="009B11D3" w:rsidRPr="00F52221">
        <w:rPr>
          <w:rFonts w:ascii="Times New Roman" w:hAnsi="Times New Roman" w:cs="Times New Roman"/>
          <w:spacing w:val="-4"/>
          <w:sz w:val="24"/>
          <w:szCs w:val="24"/>
        </w:rPr>
        <w:t xml:space="preserve">пать различные плоды, крупы, определяет вместе с учителем и </w:t>
      </w:r>
      <w:r w:rsidR="009B11D3" w:rsidRPr="00F52221">
        <w:rPr>
          <w:rFonts w:ascii="Times New Roman" w:hAnsi="Times New Roman" w:cs="Times New Roman"/>
          <w:spacing w:val="-5"/>
          <w:sz w:val="24"/>
          <w:szCs w:val="24"/>
        </w:rPr>
        <w:t xml:space="preserve">самостоятельно количество </w:t>
      </w:r>
      <w:r w:rsidR="009B11D3" w:rsidRPr="00F52221">
        <w:rPr>
          <w:rFonts w:ascii="Times New Roman" w:hAnsi="Times New Roman" w:cs="Times New Roman"/>
          <w:iCs/>
          <w:spacing w:val="-5"/>
          <w:sz w:val="24"/>
          <w:szCs w:val="24"/>
        </w:rPr>
        <w:t xml:space="preserve">(много, мало, нет </w:t>
      </w:r>
      <w:r w:rsidR="009B11D3" w:rsidRPr="00F52221">
        <w:rPr>
          <w:rFonts w:ascii="Times New Roman" w:hAnsi="Times New Roman" w:cs="Times New Roman"/>
          <w:spacing w:val="-5"/>
          <w:sz w:val="24"/>
          <w:szCs w:val="24"/>
        </w:rPr>
        <w:t xml:space="preserve">— </w:t>
      </w:r>
      <w:r w:rsidR="009B11D3" w:rsidRPr="00F52221">
        <w:rPr>
          <w:rFonts w:ascii="Times New Roman" w:hAnsi="Times New Roman" w:cs="Times New Roman"/>
          <w:iCs/>
          <w:spacing w:val="-5"/>
          <w:sz w:val="24"/>
          <w:szCs w:val="24"/>
        </w:rPr>
        <w:t>пусто)</w:t>
      </w:r>
      <w:r w:rsidRPr="00F52221">
        <w:rPr>
          <w:rFonts w:ascii="Times New Roman" w:hAnsi="Times New Roman" w:cs="Times New Roman"/>
          <w:iCs/>
          <w:spacing w:val="-5"/>
          <w:sz w:val="24"/>
          <w:szCs w:val="24"/>
        </w:rPr>
        <w:t>;</w:t>
      </w:r>
    </w:p>
    <w:p w:rsidR="009B11D3" w:rsidRPr="00F52221" w:rsidRDefault="00A34CC1" w:rsidP="00F561FB">
      <w:pPr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F52221">
        <w:rPr>
          <w:rFonts w:ascii="Times New Roman" w:hAnsi="Times New Roman" w:cs="Times New Roman"/>
          <w:spacing w:val="-1"/>
          <w:sz w:val="24"/>
          <w:szCs w:val="24"/>
        </w:rPr>
        <w:t>- и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 xml:space="preserve">грает с 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>бусами разной ве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>личины, разного цвета в разном сочетании; с набором мяг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ких модулей; </w:t>
      </w:r>
      <w:r w:rsidR="009B11D3" w:rsidRPr="00F52221">
        <w:rPr>
          <w:rFonts w:ascii="Times New Roman" w:hAnsi="Times New Roman" w:cs="Times New Roman"/>
          <w:sz w:val="24"/>
          <w:szCs w:val="24"/>
        </w:rPr>
        <w:t>с дидактическим панно;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</w:p>
    <w:p w:rsidR="009B11D3" w:rsidRPr="00F52221" w:rsidRDefault="009B11D3" w:rsidP="00F561FB">
      <w:pPr>
        <w:shd w:val="clear" w:color="auto" w:fill="FFFFFF"/>
        <w:spacing w:after="0" w:line="240" w:lineRule="auto"/>
        <w:ind w:right="62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- </w:t>
      </w:r>
      <w:r w:rsidR="00EE60C3" w:rsidRPr="00F52221">
        <w:rPr>
          <w:rFonts w:ascii="Times New Roman" w:hAnsi="Times New Roman" w:cs="Times New Roman"/>
          <w:spacing w:val="-2"/>
          <w:sz w:val="24"/>
          <w:szCs w:val="24"/>
        </w:rPr>
        <w:t>с</w:t>
      </w:r>
      <w:r w:rsidRPr="00F52221">
        <w:rPr>
          <w:rFonts w:ascii="Times New Roman" w:hAnsi="Times New Roman" w:cs="Times New Roman"/>
          <w:spacing w:val="-1"/>
          <w:sz w:val="24"/>
          <w:szCs w:val="24"/>
        </w:rPr>
        <w:t>кладывает на место сборно-раз</w:t>
      </w:r>
      <w:r w:rsidRPr="00F52221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борные игрушки, настольный и </w:t>
      </w:r>
      <w:r w:rsidRPr="00F52221">
        <w:rPr>
          <w:rFonts w:ascii="Times New Roman" w:hAnsi="Times New Roman" w:cs="Times New Roman"/>
          <w:sz w:val="24"/>
          <w:szCs w:val="24"/>
        </w:rPr>
        <w:t>напольный конструктор</w:t>
      </w:r>
      <w:r w:rsidR="00EE60C3" w:rsidRPr="00F52221">
        <w:rPr>
          <w:rFonts w:ascii="Times New Roman" w:hAnsi="Times New Roman" w:cs="Times New Roman"/>
          <w:sz w:val="24"/>
          <w:szCs w:val="24"/>
        </w:rPr>
        <w:t>;</w:t>
      </w:r>
    </w:p>
    <w:p w:rsidR="009B11D3" w:rsidRPr="00F52221" w:rsidRDefault="00EE60C3" w:rsidP="00F561FB">
      <w:pPr>
        <w:shd w:val="clear" w:color="auto" w:fill="FFFFFF"/>
        <w:spacing w:after="0" w:line="240" w:lineRule="auto"/>
        <w:ind w:right="18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F52221">
        <w:rPr>
          <w:rFonts w:ascii="Times New Roman" w:hAnsi="Times New Roman" w:cs="Times New Roman"/>
          <w:spacing w:val="-2"/>
          <w:sz w:val="24"/>
          <w:szCs w:val="24"/>
        </w:rPr>
        <w:t>- п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еремещается 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 xml:space="preserve">в пространстве </w:t>
      </w:r>
      <w:r w:rsidR="00DF7DEC" w:rsidRPr="00F52221">
        <w:rPr>
          <w:rFonts w:ascii="Times New Roman" w:hAnsi="Times New Roman" w:cs="Times New Roman"/>
          <w:spacing w:val="-1"/>
          <w:sz w:val="24"/>
          <w:szCs w:val="24"/>
        </w:rPr>
        <w:t>комнаты</w:t>
      </w:r>
      <w:r w:rsidR="009B11D3"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 (держась за руки, за веревочку, за обруч </w:t>
      </w:r>
      <w:r w:rsidR="009B11D3" w:rsidRPr="00F52221">
        <w:rPr>
          <w:rFonts w:ascii="Times New Roman" w:hAnsi="Times New Roman" w:cs="Times New Roman"/>
          <w:spacing w:val="-1"/>
          <w:sz w:val="24"/>
          <w:szCs w:val="24"/>
        </w:rPr>
        <w:t xml:space="preserve">и т. п.). </w:t>
      </w:r>
    </w:p>
    <w:p w:rsidR="009B11D3" w:rsidRPr="00F52221" w:rsidRDefault="009B11D3" w:rsidP="00F561FB">
      <w:pPr>
        <w:shd w:val="clear" w:color="auto" w:fill="FFFFFF"/>
        <w:spacing w:after="0" w:line="240" w:lineRule="auto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F52221">
        <w:rPr>
          <w:rFonts w:ascii="Times New Roman" w:hAnsi="Times New Roman" w:cs="Times New Roman"/>
          <w:spacing w:val="-1"/>
          <w:sz w:val="24"/>
          <w:szCs w:val="24"/>
        </w:rPr>
        <w:t>-</w:t>
      </w:r>
      <w:r w:rsidR="00EE60C3" w:rsidRPr="00F52221">
        <w:rPr>
          <w:rFonts w:ascii="Times New Roman" w:hAnsi="Times New Roman" w:cs="Times New Roman"/>
          <w:spacing w:val="-1"/>
          <w:sz w:val="24"/>
          <w:szCs w:val="24"/>
        </w:rPr>
        <w:t xml:space="preserve"> п</w:t>
      </w:r>
      <w:r w:rsidRPr="00F52221">
        <w:rPr>
          <w:rFonts w:ascii="Times New Roman" w:hAnsi="Times New Roman" w:cs="Times New Roman"/>
          <w:spacing w:val="-1"/>
          <w:sz w:val="24"/>
          <w:szCs w:val="24"/>
        </w:rPr>
        <w:t xml:space="preserve">ереносит с одного места на другое </w:t>
      </w:r>
      <w:r w:rsidR="00EE60C3" w:rsidRPr="00F52221">
        <w:rPr>
          <w:rFonts w:ascii="Times New Roman" w:hAnsi="Times New Roman" w:cs="Times New Roman"/>
          <w:sz w:val="24"/>
          <w:szCs w:val="24"/>
        </w:rPr>
        <w:t>разные предметы;</w:t>
      </w:r>
      <w:r w:rsidRPr="00F522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11D3" w:rsidRPr="00F52221" w:rsidRDefault="009B11D3" w:rsidP="00F561FB">
      <w:pPr>
        <w:shd w:val="clear" w:color="auto" w:fill="FFFFFF"/>
        <w:spacing w:after="0" w:line="240" w:lineRule="auto"/>
        <w:ind w:right="2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F52221">
        <w:rPr>
          <w:rFonts w:ascii="Times New Roman" w:hAnsi="Times New Roman" w:cs="Times New Roman"/>
          <w:spacing w:val="-3"/>
          <w:sz w:val="24"/>
          <w:szCs w:val="24"/>
        </w:rPr>
        <w:t>-</w:t>
      </w:r>
      <w:r w:rsidR="00EE60C3" w:rsidRPr="00F52221">
        <w:rPr>
          <w:rFonts w:ascii="Times New Roman" w:hAnsi="Times New Roman" w:cs="Times New Roman"/>
          <w:spacing w:val="-3"/>
          <w:sz w:val="24"/>
          <w:szCs w:val="24"/>
        </w:rPr>
        <w:t xml:space="preserve"> п</w:t>
      </w:r>
      <w:r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однимает руки, вытягивает </w:t>
      </w:r>
      <w:r w:rsidRPr="00F52221">
        <w:rPr>
          <w:rFonts w:ascii="Times New Roman" w:hAnsi="Times New Roman" w:cs="Times New Roman"/>
          <w:spacing w:val="-4"/>
          <w:sz w:val="24"/>
          <w:szCs w:val="24"/>
        </w:rPr>
        <w:t>их вперед, поднимает одну р</w:t>
      </w:r>
      <w:r w:rsidR="00EE60C3" w:rsidRPr="00F52221">
        <w:rPr>
          <w:rFonts w:ascii="Times New Roman" w:hAnsi="Times New Roman" w:cs="Times New Roman"/>
          <w:spacing w:val="-4"/>
          <w:sz w:val="24"/>
          <w:szCs w:val="24"/>
        </w:rPr>
        <w:t>уку (по подражанию, по образцу);</w:t>
      </w:r>
    </w:p>
    <w:p w:rsidR="009B11D3" w:rsidRDefault="009B11D3" w:rsidP="00F561FB">
      <w:pPr>
        <w:shd w:val="clear" w:color="auto" w:fill="FFFFFF"/>
        <w:spacing w:after="0" w:line="240" w:lineRule="auto"/>
        <w:ind w:right="26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52221">
        <w:rPr>
          <w:rFonts w:ascii="Times New Roman" w:hAnsi="Times New Roman" w:cs="Times New Roman"/>
          <w:spacing w:val="-1"/>
          <w:sz w:val="24"/>
          <w:szCs w:val="24"/>
        </w:rPr>
        <w:t xml:space="preserve">- </w:t>
      </w:r>
      <w:r w:rsidR="00EE60C3" w:rsidRPr="00F52221">
        <w:rPr>
          <w:rFonts w:ascii="Times New Roman" w:hAnsi="Times New Roman" w:cs="Times New Roman"/>
          <w:spacing w:val="-1"/>
          <w:sz w:val="24"/>
          <w:szCs w:val="24"/>
        </w:rPr>
        <w:t>п</w:t>
      </w:r>
      <w:r w:rsidRPr="00F52221">
        <w:rPr>
          <w:rFonts w:ascii="Times New Roman" w:hAnsi="Times New Roman" w:cs="Times New Roman"/>
          <w:spacing w:val="-1"/>
          <w:sz w:val="24"/>
          <w:szCs w:val="24"/>
        </w:rPr>
        <w:t xml:space="preserve">еремещается </w:t>
      </w:r>
      <w:r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в </w:t>
      </w:r>
      <w:r w:rsidR="00DF7DEC" w:rsidRPr="00F52221">
        <w:rPr>
          <w:rFonts w:ascii="Times New Roman" w:hAnsi="Times New Roman" w:cs="Times New Roman"/>
          <w:spacing w:val="-2"/>
          <w:sz w:val="24"/>
          <w:szCs w:val="24"/>
        </w:rPr>
        <w:t>комнате</w:t>
      </w:r>
      <w:r w:rsidRPr="00F52221">
        <w:rPr>
          <w:rFonts w:ascii="Times New Roman" w:hAnsi="Times New Roman" w:cs="Times New Roman"/>
          <w:spacing w:val="-2"/>
          <w:sz w:val="24"/>
          <w:szCs w:val="24"/>
        </w:rPr>
        <w:t xml:space="preserve"> с предметами по заданию (по образцу и по словесной инструкции): </w:t>
      </w:r>
      <w:r w:rsidRPr="00F52221">
        <w:rPr>
          <w:rFonts w:ascii="Times New Roman" w:hAnsi="Times New Roman" w:cs="Times New Roman"/>
          <w:iCs/>
          <w:spacing w:val="-2"/>
          <w:sz w:val="24"/>
          <w:szCs w:val="24"/>
        </w:rPr>
        <w:t xml:space="preserve">принеси мишку, посади его на стул </w:t>
      </w:r>
      <w:r w:rsidRPr="00F52221">
        <w:rPr>
          <w:rFonts w:ascii="Times New Roman" w:hAnsi="Times New Roman" w:cs="Times New Roman"/>
          <w:spacing w:val="-2"/>
          <w:sz w:val="24"/>
          <w:szCs w:val="24"/>
        </w:rPr>
        <w:t>и т. п.</w:t>
      </w:r>
      <w:r w:rsidRPr="00A84C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4E5C2F" w:rsidRDefault="004E5C2F" w:rsidP="00F561FB">
      <w:pPr>
        <w:shd w:val="clear" w:color="auto" w:fill="FFFFFF"/>
        <w:spacing w:after="0" w:line="240" w:lineRule="auto"/>
        <w:ind w:right="26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720BC6" w:rsidRDefault="00720BC6" w:rsidP="00F561FB">
      <w:pPr>
        <w:shd w:val="clear" w:color="auto" w:fill="FFFFFF"/>
        <w:spacing w:after="0" w:line="240" w:lineRule="auto"/>
        <w:ind w:right="26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15079D" w:rsidRPr="005026D4" w:rsidRDefault="0015079D" w:rsidP="00F52221">
      <w:pPr>
        <w:pStyle w:val="a3"/>
        <w:numPr>
          <w:ilvl w:val="0"/>
          <w:numId w:val="1"/>
        </w:numPr>
        <w:spacing w:after="0" w:line="240" w:lineRule="auto"/>
        <w:ind w:left="425" w:hanging="425"/>
        <w:rPr>
          <w:rFonts w:ascii="Times New Roman" w:hAnsi="Times New Roman" w:cs="Times New Roman"/>
          <w:b/>
          <w:sz w:val="24"/>
          <w:szCs w:val="24"/>
        </w:rPr>
      </w:pPr>
      <w:r w:rsidRPr="005026D4">
        <w:rPr>
          <w:rFonts w:ascii="Times New Roman" w:hAnsi="Times New Roman" w:cs="Times New Roman"/>
          <w:b/>
          <w:sz w:val="24"/>
          <w:szCs w:val="24"/>
        </w:rPr>
        <w:lastRenderedPageBreak/>
        <w:t>Учебно-тематический план</w:t>
      </w:r>
    </w:p>
    <w:tbl>
      <w:tblPr>
        <w:tblStyle w:val="a4"/>
        <w:tblpPr w:leftFromText="180" w:rightFromText="180" w:vertAnchor="text" w:horzAnchor="margin" w:tblpXSpec="center" w:tblpY="445"/>
        <w:tblW w:w="9039" w:type="dxa"/>
        <w:tblLook w:val="04A0" w:firstRow="1" w:lastRow="0" w:firstColumn="1" w:lastColumn="0" w:noHBand="0" w:noVBand="1"/>
      </w:tblPr>
      <w:tblGrid>
        <w:gridCol w:w="675"/>
        <w:gridCol w:w="6271"/>
        <w:gridCol w:w="2093"/>
      </w:tblGrid>
      <w:tr w:rsidR="0015079D" w:rsidRPr="005026D4" w:rsidTr="005026D4">
        <w:tc>
          <w:tcPr>
            <w:tcW w:w="675" w:type="dxa"/>
          </w:tcPr>
          <w:p w:rsidR="0015079D" w:rsidRPr="005026D4" w:rsidRDefault="0015079D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271" w:type="dxa"/>
          </w:tcPr>
          <w:p w:rsidR="0015079D" w:rsidRPr="005026D4" w:rsidRDefault="0015079D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разделов, тем программ</w:t>
            </w:r>
          </w:p>
        </w:tc>
        <w:tc>
          <w:tcPr>
            <w:tcW w:w="2093" w:type="dxa"/>
            <w:vAlign w:val="center"/>
          </w:tcPr>
          <w:p w:rsidR="0015079D" w:rsidRPr="005026D4" w:rsidRDefault="0015079D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 по разделу</w:t>
            </w:r>
          </w:p>
        </w:tc>
      </w:tr>
      <w:tr w:rsidR="00DF1D96" w:rsidRPr="005026D4" w:rsidTr="000D192A">
        <w:tc>
          <w:tcPr>
            <w:tcW w:w="9039" w:type="dxa"/>
            <w:gridSpan w:val="3"/>
          </w:tcPr>
          <w:p w:rsidR="00DF1D96" w:rsidRPr="005026D4" w:rsidRDefault="00DF1D96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Формирование временных представлений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F1D96">
              <w:rPr>
                <w:rFonts w:ascii="Times New Roman" w:hAnsi="Times New Roman" w:cs="Times New Roman"/>
                <w:sz w:val="24"/>
                <w:szCs w:val="24"/>
              </w:rPr>
              <w:t>10 часов)</w:t>
            </w:r>
          </w:p>
        </w:tc>
      </w:tr>
      <w:tr w:rsidR="0015079D" w:rsidRPr="005026D4" w:rsidTr="005026D4">
        <w:tc>
          <w:tcPr>
            <w:tcW w:w="675" w:type="dxa"/>
          </w:tcPr>
          <w:p w:rsidR="0015079D" w:rsidRPr="005026D4" w:rsidRDefault="0015079D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15079D" w:rsidRPr="005026D4" w:rsidRDefault="0015079D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271" w:type="dxa"/>
          </w:tcPr>
          <w:p w:rsidR="0015079D" w:rsidRPr="005026D4" w:rsidRDefault="00B055CA" w:rsidP="00F5222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День-вечер-ночь.</w:t>
            </w:r>
          </w:p>
        </w:tc>
        <w:tc>
          <w:tcPr>
            <w:tcW w:w="2093" w:type="dxa"/>
            <w:vAlign w:val="center"/>
          </w:tcPr>
          <w:p w:rsidR="0015079D" w:rsidRPr="005026D4" w:rsidRDefault="0015079D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5079D" w:rsidRPr="005026D4" w:rsidTr="005026D4">
        <w:tc>
          <w:tcPr>
            <w:tcW w:w="675" w:type="dxa"/>
          </w:tcPr>
          <w:p w:rsidR="0015079D" w:rsidRPr="005026D4" w:rsidRDefault="0015079D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15079D" w:rsidRPr="005026D4" w:rsidRDefault="0015079D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271" w:type="dxa"/>
          </w:tcPr>
          <w:p w:rsidR="00B055CA" w:rsidRPr="005026D4" w:rsidRDefault="00B055CA" w:rsidP="00F5222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0AA4">
              <w:rPr>
                <w:rFonts w:ascii="Times New Roman" w:hAnsi="Times New Roman" w:cs="Times New Roman"/>
                <w:sz w:val="24"/>
                <w:szCs w:val="24"/>
              </w:rPr>
              <w:t>День-вечер-ночь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D0AA4">
              <w:rPr>
                <w:rFonts w:ascii="Times New Roman" w:hAnsi="Times New Roman" w:cs="Times New Roman"/>
                <w:sz w:val="24"/>
                <w:szCs w:val="24"/>
              </w:rPr>
              <w:t>Части суток</w:t>
            </w:r>
          </w:p>
          <w:p w:rsidR="0015079D" w:rsidRPr="005026D4" w:rsidRDefault="0015079D" w:rsidP="00F5222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3" w:type="dxa"/>
            <w:vAlign w:val="center"/>
          </w:tcPr>
          <w:p w:rsidR="0015079D" w:rsidRPr="005026D4" w:rsidRDefault="0015079D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5079D" w:rsidRPr="005026D4" w:rsidTr="005026D4">
        <w:tc>
          <w:tcPr>
            <w:tcW w:w="675" w:type="dxa"/>
          </w:tcPr>
          <w:p w:rsidR="0015079D" w:rsidRPr="005026D4" w:rsidRDefault="0015079D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15079D" w:rsidRPr="005026D4" w:rsidRDefault="0015079D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271" w:type="dxa"/>
          </w:tcPr>
          <w:p w:rsidR="0015079D" w:rsidRPr="005026D4" w:rsidRDefault="003D0AA4" w:rsidP="00F5222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дня.</w:t>
            </w:r>
          </w:p>
        </w:tc>
        <w:tc>
          <w:tcPr>
            <w:tcW w:w="2093" w:type="dxa"/>
            <w:vAlign w:val="center"/>
          </w:tcPr>
          <w:p w:rsidR="0015079D" w:rsidRPr="005026D4" w:rsidRDefault="005026D4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5079D" w:rsidRPr="005026D4" w:rsidTr="005026D4">
        <w:tc>
          <w:tcPr>
            <w:tcW w:w="675" w:type="dxa"/>
          </w:tcPr>
          <w:p w:rsidR="0015079D" w:rsidRPr="005026D4" w:rsidRDefault="005026D4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15079D" w:rsidRPr="005026D4" w:rsidRDefault="005026D4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271" w:type="dxa"/>
          </w:tcPr>
          <w:p w:rsidR="0015079D" w:rsidRPr="005026D4" w:rsidRDefault="003D0AA4" w:rsidP="00F5222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</w:t>
            </w:r>
            <w:r w:rsidR="003F1E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Ночной режим.</w:t>
            </w:r>
          </w:p>
        </w:tc>
        <w:tc>
          <w:tcPr>
            <w:tcW w:w="2093" w:type="dxa"/>
            <w:vAlign w:val="center"/>
          </w:tcPr>
          <w:p w:rsidR="0015079D" w:rsidRPr="005026D4" w:rsidRDefault="0015079D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5079D" w:rsidRPr="005026D4" w:rsidTr="003D0AA4">
        <w:trPr>
          <w:trHeight w:val="298"/>
        </w:trPr>
        <w:tc>
          <w:tcPr>
            <w:tcW w:w="675" w:type="dxa"/>
          </w:tcPr>
          <w:p w:rsidR="0015079D" w:rsidRPr="005026D4" w:rsidRDefault="00EE60C3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15079D" w:rsidRPr="005026D4" w:rsidRDefault="002A3121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271" w:type="dxa"/>
          </w:tcPr>
          <w:p w:rsidR="0015079D" w:rsidRPr="005026D4" w:rsidRDefault="0015079D" w:rsidP="00F5222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Покажи,</w:t>
            </w:r>
            <w:r w:rsidR="000D1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что ты делал днем,</w:t>
            </w:r>
            <w:r w:rsidR="000D1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вечером</w:t>
            </w:r>
            <w:r w:rsidR="002A3121">
              <w:rPr>
                <w:rFonts w:ascii="Times New Roman" w:hAnsi="Times New Roman" w:cs="Times New Roman"/>
                <w:sz w:val="24"/>
                <w:szCs w:val="24"/>
              </w:rPr>
              <w:t>, ночью.</w:t>
            </w:r>
            <w:r w:rsidR="003F1E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3" w:type="dxa"/>
            <w:vAlign w:val="center"/>
          </w:tcPr>
          <w:p w:rsidR="0015079D" w:rsidRPr="005026D4" w:rsidRDefault="002A3121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DF1D96" w:rsidRPr="005026D4" w:rsidTr="000D192A">
        <w:tc>
          <w:tcPr>
            <w:tcW w:w="9039" w:type="dxa"/>
            <w:gridSpan w:val="3"/>
          </w:tcPr>
          <w:p w:rsidR="00DF1D96" w:rsidRPr="005026D4" w:rsidRDefault="00DF1D96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количественных представлений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10 часов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15079D" w:rsidRPr="005026D4" w:rsidTr="005026D4">
        <w:tc>
          <w:tcPr>
            <w:tcW w:w="675" w:type="dxa"/>
          </w:tcPr>
          <w:p w:rsidR="0015079D" w:rsidRPr="005026D4" w:rsidRDefault="005026D4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  <w:p w:rsidR="0015079D" w:rsidRPr="005026D4" w:rsidRDefault="0015079D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71" w:type="dxa"/>
          </w:tcPr>
          <w:p w:rsidR="0015079D" w:rsidRPr="005026D4" w:rsidRDefault="0015079D" w:rsidP="00F5222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Знакомство с понятием «один» и «много»</w:t>
            </w:r>
            <w:r w:rsidR="00EE60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79D" w:rsidRPr="005026D4" w:rsidRDefault="0015079D" w:rsidP="00F5222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3" w:type="dxa"/>
            <w:vAlign w:val="center"/>
          </w:tcPr>
          <w:p w:rsidR="0015079D" w:rsidRPr="005026D4" w:rsidRDefault="00EE60C3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E60C3" w:rsidRPr="005026D4" w:rsidTr="005026D4">
        <w:tc>
          <w:tcPr>
            <w:tcW w:w="675" w:type="dxa"/>
          </w:tcPr>
          <w:p w:rsidR="00EE60C3" w:rsidRDefault="00EE60C3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271" w:type="dxa"/>
          </w:tcPr>
          <w:p w:rsidR="00EE60C3" w:rsidRPr="005026D4" w:rsidRDefault="00EE60C3" w:rsidP="00F5222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цифрой 1.</w:t>
            </w:r>
          </w:p>
        </w:tc>
        <w:tc>
          <w:tcPr>
            <w:tcW w:w="2093" w:type="dxa"/>
            <w:vAlign w:val="center"/>
          </w:tcPr>
          <w:p w:rsidR="00EE60C3" w:rsidRPr="005026D4" w:rsidRDefault="00EE60C3" w:rsidP="00F5222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15079D" w:rsidRPr="005026D4" w:rsidTr="005026D4">
        <w:tc>
          <w:tcPr>
            <w:tcW w:w="675" w:type="dxa"/>
          </w:tcPr>
          <w:p w:rsidR="0015079D" w:rsidRPr="005026D4" w:rsidRDefault="005026D4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  <w:p w:rsidR="0015079D" w:rsidRPr="005026D4" w:rsidRDefault="005026D4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271" w:type="dxa"/>
          </w:tcPr>
          <w:p w:rsidR="0015079D" w:rsidRPr="005026D4" w:rsidRDefault="00EE60C3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Один-много. Цифра 1.</w:t>
            </w:r>
          </w:p>
        </w:tc>
        <w:tc>
          <w:tcPr>
            <w:tcW w:w="2093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5079D" w:rsidRPr="005026D4" w:rsidTr="005026D4">
        <w:tc>
          <w:tcPr>
            <w:tcW w:w="675" w:type="dxa"/>
          </w:tcPr>
          <w:p w:rsidR="0015079D" w:rsidRPr="005026D4" w:rsidRDefault="005026D4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  <w:p w:rsidR="0015079D" w:rsidRPr="005026D4" w:rsidRDefault="005026D4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271" w:type="dxa"/>
          </w:tcPr>
          <w:p w:rsidR="0015079D" w:rsidRPr="005026D4" w:rsidRDefault="00EE60C3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Много. </w:t>
            </w:r>
            <w:r w:rsidR="0015079D" w:rsidRPr="00502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различных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действий: один — много хлопков.</w:t>
            </w:r>
          </w:p>
        </w:tc>
        <w:tc>
          <w:tcPr>
            <w:tcW w:w="2093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5079D" w:rsidRPr="005026D4" w:rsidTr="005026D4">
        <w:trPr>
          <w:trHeight w:val="554"/>
        </w:trPr>
        <w:tc>
          <w:tcPr>
            <w:tcW w:w="675" w:type="dxa"/>
          </w:tcPr>
          <w:p w:rsidR="0015079D" w:rsidRPr="005026D4" w:rsidRDefault="005026D4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  <w:p w:rsidR="0015079D" w:rsidRPr="005026D4" w:rsidRDefault="005026D4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271" w:type="dxa"/>
          </w:tcPr>
          <w:p w:rsidR="0015079D" w:rsidRPr="005026D4" w:rsidRDefault="00EE60C3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Мои игрушки</w:t>
            </w:r>
          </w:p>
        </w:tc>
        <w:tc>
          <w:tcPr>
            <w:tcW w:w="2093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5079D" w:rsidRPr="005026D4" w:rsidTr="005026D4">
        <w:tc>
          <w:tcPr>
            <w:tcW w:w="675" w:type="dxa"/>
          </w:tcPr>
          <w:p w:rsidR="0015079D" w:rsidRPr="005026D4" w:rsidRDefault="005026D4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  <w:p w:rsidR="0015079D" w:rsidRPr="005026D4" w:rsidRDefault="005026D4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271" w:type="dxa"/>
          </w:tcPr>
          <w:p w:rsidR="0015079D" w:rsidRPr="005026D4" w:rsidRDefault="00EE60C3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гостях 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лесовичка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лесу. </w:t>
            </w:r>
            <w:r w:rsidR="0015079D" w:rsidRPr="005026D4">
              <w:rPr>
                <w:rFonts w:ascii="Times New Roman" w:hAnsi="Times New Roman" w:cs="Times New Roman"/>
                <w:sz w:val="24"/>
                <w:szCs w:val="24"/>
              </w:rPr>
              <w:t>Посчитай сколько шишек, найди цифру 1»</w:t>
            </w:r>
          </w:p>
        </w:tc>
        <w:tc>
          <w:tcPr>
            <w:tcW w:w="2093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5026D4">
        <w:tc>
          <w:tcPr>
            <w:tcW w:w="9039" w:type="dxa"/>
            <w:gridSpan w:val="3"/>
            <w:vAlign w:val="center"/>
          </w:tcPr>
          <w:p w:rsidR="005026D4" w:rsidRPr="005026D4" w:rsidRDefault="00DF1D96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представлений о величине</w:t>
            </w:r>
            <w:r w:rsidR="000D19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0D192A"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11 часов</w:t>
            </w:r>
            <w:r w:rsidR="000D192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15079D" w:rsidRPr="005026D4" w:rsidTr="005026D4">
        <w:tc>
          <w:tcPr>
            <w:tcW w:w="675" w:type="dxa"/>
          </w:tcPr>
          <w:p w:rsidR="0015079D" w:rsidRPr="005026D4" w:rsidRDefault="005026D4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71" w:type="dxa"/>
          </w:tcPr>
          <w:p w:rsidR="0015079D" w:rsidRPr="005026D4" w:rsidRDefault="0015079D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Большой-маленький</w:t>
            </w:r>
          </w:p>
          <w:p w:rsidR="0015079D" w:rsidRPr="005026D4" w:rsidRDefault="0015079D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3" w:type="dxa"/>
            <w:vAlign w:val="center"/>
          </w:tcPr>
          <w:p w:rsidR="0015079D" w:rsidRPr="005026D4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E60C3" w:rsidRPr="005026D4" w:rsidTr="005026D4">
        <w:tc>
          <w:tcPr>
            <w:tcW w:w="675" w:type="dxa"/>
          </w:tcPr>
          <w:p w:rsidR="00EE60C3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271" w:type="dxa"/>
          </w:tcPr>
          <w:p w:rsidR="00EE60C3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Длинный- короткий</w:t>
            </w:r>
          </w:p>
        </w:tc>
        <w:tc>
          <w:tcPr>
            <w:tcW w:w="2093" w:type="dxa"/>
            <w:vAlign w:val="center"/>
          </w:tcPr>
          <w:p w:rsidR="00EE60C3" w:rsidRPr="005026D4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15079D" w:rsidRPr="005026D4" w:rsidTr="005026D4">
        <w:tc>
          <w:tcPr>
            <w:tcW w:w="675" w:type="dxa"/>
          </w:tcPr>
          <w:p w:rsidR="0015079D" w:rsidRPr="005026D4" w:rsidRDefault="005026D4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71" w:type="dxa"/>
          </w:tcPr>
          <w:p w:rsidR="0015079D" w:rsidRPr="00EE60C3" w:rsidRDefault="0015079D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Большие</w:t>
            </w:r>
            <w:r w:rsidR="00EE60C3">
              <w:rPr>
                <w:rFonts w:ascii="Times New Roman" w:hAnsi="Times New Roman" w:cs="Times New Roman"/>
                <w:sz w:val="24"/>
                <w:szCs w:val="24"/>
              </w:rPr>
              <w:t xml:space="preserve"> и маленькие игрушки.</w:t>
            </w:r>
          </w:p>
        </w:tc>
        <w:tc>
          <w:tcPr>
            <w:tcW w:w="2093" w:type="dxa"/>
            <w:vAlign w:val="center"/>
          </w:tcPr>
          <w:p w:rsidR="0015079D" w:rsidRPr="005026D4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E60C3" w:rsidRPr="005026D4" w:rsidTr="005026D4">
        <w:tc>
          <w:tcPr>
            <w:tcW w:w="675" w:type="dxa"/>
          </w:tcPr>
          <w:p w:rsidR="00EE60C3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271" w:type="dxa"/>
          </w:tcPr>
          <w:p w:rsidR="00EE60C3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упражнения на сопоставление двух объектов по величине длинный-короткий</w:t>
            </w:r>
            <w:r w:rsidRPr="005026D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 </w:t>
            </w:r>
            <w:r w:rsidRPr="00502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используя приемы наложения и приложения</w:t>
            </w:r>
          </w:p>
        </w:tc>
        <w:tc>
          <w:tcPr>
            <w:tcW w:w="2093" w:type="dxa"/>
            <w:vAlign w:val="center"/>
          </w:tcPr>
          <w:p w:rsidR="00EE60C3" w:rsidRPr="005026D4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15079D" w:rsidRPr="005026D4" w:rsidTr="005026D4">
        <w:tc>
          <w:tcPr>
            <w:tcW w:w="675" w:type="dxa"/>
          </w:tcPr>
          <w:p w:rsidR="0015079D" w:rsidRPr="005026D4" w:rsidRDefault="005026D4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71" w:type="dxa"/>
          </w:tcPr>
          <w:p w:rsidR="0015079D" w:rsidRPr="005026D4" w:rsidRDefault="0015079D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Я большая,</w:t>
            </w:r>
            <w:r w:rsidR="000D1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60C3">
              <w:rPr>
                <w:rFonts w:ascii="Times New Roman" w:hAnsi="Times New Roman" w:cs="Times New Roman"/>
                <w:sz w:val="24"/>
                <w:szCs w:val="24"/>
              </w:rPr>
              <w:t>а ты маленький.</w:t>
            </w:r>
          </w:p>
          <w:p w:rsidR="0015079D" w:rsidRPr="005026D4" w:rsidRDefault="0015079D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3" w:type="dxa"/>
            <w:vAlign w:val="center"/>
          </w:tcPr>
          <w:p w:rsidR="0015079D" w:rsidRPr="005026D4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E60C3" w:rsidRPr="005026D4" w:rsidTr="005026D4">
        <w:tc>
          <w:tcPr>
            <w:tcW w:w="675" w:type="dxa"/>
          </w:tcPr>
          <w:p w:rsidR="00EE60C3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271" w:type="dxa"/>
          </w:tcPr>
          <w:p w:rsidR="00EE60C3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Штриховка предметов различной величины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длинная лента, короткая лента.</w:t>
            </w:r>
          </w:p>
        </w:tc>
        <w:tc>
          <w:tcPr>
            <w:tcW w:w="2093" w:type="dxa"/>
            <w:vAlign w:val="center"/>
          </w:tcPr>
          <w:p w:rsidR="00EE60C3" w:rsidRPr="005026D4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15079D" w:rsidRPr="005026D4" w:rsidTr="005026D4">
        <w:tc>
          <w:tcPr>
            <w:tcW w:w="675" w:type="dxa"/>
          </w:tcPr>
          <w:p w:rsidR="0015079D" w:rsidRPr="005026D4" w:rsidRDefault="00446CBC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  <w:p w:rsidR="0015079D" w:rsidRPr="005026D4" w:rsidRDefault="0072448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271" w:type="dxa"/>
          </w:tcPr>
          <w:p w:rsidR="0015079D" w:rsidRPr="005026D4" w:rsidRDefault="0015079D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Подбери одежду для бол</w:t>
            </w:r>
            <w:r w:rsidR="00EE60C3">
              <w:rPr>
                <w:rFonts w:ascii="Times New Roman" w:hAnsi="Times New Roman" w:cs="Times New Roman"/>
                <w:sz w:val="24"/>
                <w:szCs w:val="24"/>
              </w:rPr>
              <w:t>ьшой куклы, для маленькой куклы.</w:t>
            </w:r>
          </w:p>
          <w:p w:rsidR="0015079D" w:rsidRPr="005026D4" w:rsidRDefault="0015079D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vAlign w:val="center"/>
          </w:tcPr>
          <w:p w:rsidR="0015079D" w:rsidRPr="005026D4" w:rsidRDefault="0072448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5079D" w:rsidRPr="005026D4" w:rsidTr="005026D4">
        <w:tc>
          <w:tcPr>
            <w:tcW w:w="675" w:type="dxa"/>
          </w:tcPr>
          <w:p w:rsidR="0015079D" w:rsidRDefault="00446CBC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  <w:p w:rsidR="000E0B55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  <w:p w:rsidR="0015079D" w:rsidRPr="005026D4" w:rsidRDefault="000E0B55" w:rsidP="000E0B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271" w:type="dxa"/>
          </w:tcPr>
          <w:p w:rsidR="0015079D" w:rsidRPr="00EE60C3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Постройка башни.</w:t>
            </w:r>
          </w:p>
        </w:tc>
        <w:tc>
          <w:tcPr>
            <w:tcW w:w="2093" w:type="dxa"/>
            <w:vAlign w:val="center"/>
          </w:tcPr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EE60C3" w:rsidRPr="005026D4" w:rsidTr="005026D4">
        <w:tc>
          <w:tcPr>
            <w:tcW w:w="675" w:type="dxa"/>
          </w:tcPr>
          <w:p w:rsidR="00EE60C3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6271" w:type="dxa"/>
          </w:tcPr>
          <w:p w:rsidR="00EE60C3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Длинный мост, короткий мостик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3" w:type="dxa"/>
            <w:vAlign w:val="center"/>
          </w:tcPr>
          <w:p w:rsidR="00EE60C3" w:rsidRPr="005026D4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E60C3" w:rsidRPr="005026D4" w:rsidTr="005026D4">
        <w:tc>
          <w:tcPr>
            <w:tcW w:w="675" w:type="dxa"/>
          </w:tcPr>
          <w:p w:rsidR="00EE60C3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6271" w:type="dxa"/>
          </w:tcPr>
          <w:p w:rsidR="00EE60C3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Выделение «короткий - длинный» предметов в различных игровых ситуациях, в конструктивной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93" w:type="dxa"/>
            <w:vAlign w:val="center"/>
          </w:tcPr>
          <w:p w:rsidR="00EE60C3" w:rsidRPr="005026D4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5026D4" w:rsidRPr="005026D4" w:rsidTr="004357E9">
        <w:trPr>
          <w:trHeight w:val="317"/>
        </w:trPr>
        <w:tc>
          <w:tcPr>
            <w:tcW w:w="9039" w:type="dxa"/>
            <w:gridSpan w:val="3"/>
            <w:vAlign w:val="center"/>
          </w:tcPr>
          <w:p w:rsidR="005026D4" w:rsidRPr="005026D4" w:rsidRDefault="000D192A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Формирование представлений о форме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12 часов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</w:tbl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686"/>
        <w:gridCol w:w="6237"/>
        <w:gridCol w:w="2100"/>
      </w:tblGrid>
      <w:tr w:rsidR="005026D4" w:rsidRPr="005026D4" w:rsidTr="00446CBC">
        <w:trPr>
          <w:jc w:val="center"/>
        </w:trPr>
        <w:tc>
          <w:tcPr>
            <w:tcW w:w="686" w:type="dxa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E0B5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15079D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Круг.</w:t>
            </w:r>
          </w:p>
        </w:tc>
        <w:tc>
          <w:tcPr>
            <w:tcW w:w="2100" w:type="dxa"/>
            <w:vAlign w:val="center"/>
          </w:tcPr>
          <w:p w:rsidR="0015079D" w:rsidRPr="005026D4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E60C3" w:rsidRPr="005026D4" w:rsidTr="00446CBC">
        <w:trPr>
          <w:jc w:val="center"/>
        </w:trPr>
        <w:tc>
          <w:tcPr>
            <w:tcW w:w="686" w:type="dxa"/>
          </w:tcPr>
          <w:p w:rsidR="00EE60C3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6237" w:type="dxa"/>
          </w:tcPr>
          <w:p w:rsidR="00EE60C3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Квадрат</w:t>
            </w:r>
          </w:p>
        </w:tc>
        <w:tc>
          <w:tcPr>
            <w:tcW w:w="2100" w:type="dxa"/>
            <w:vAlign w:val="center"/>
          </w:tcPr>
          <w:p w:rsidR="00EE60C3" w:rsidRPr="005026D4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5026D4" w:rsidRPr="005026D4" w:rsidTr="00446CBC">
        <w:trPr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6237" w:type="dxa"/>
          </w:tcPr>
          <w:p w:rsidR="0015079D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Маленькие и большие квадраты.</w:t>
            </w:r>
          </w:p>
        </w:tc>
        <w:tc>
          <w:tcPr>
            <w:tcW w:w="2100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446CBC">
        <w:trPr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6237" w:type="dxa"/>
          </w:tcPr>
          <w:p w:rsidR="0015079D" w:rsidRPr="005026D4" w:rsidRDefault="0015079D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Предметы похожие на круг,</w:t>
            </w:r>
            <w:r w:rsidR="000D1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60C3">
              <w:rPr>
                <w:rFonts w:ascii="Times New Roman" w:hAnsi="Times New Roman" w:cs="Times New Roman"/>
                <w:sz w:val="24"/>
                <w:szCs w:val="24"/>
              </w:rPr>
              <w:t>квадрат.</w:t>
            </w:r>
          </w:p>
        </w:tc>
        <w:tc>
          <w:tcPr>
            <w:tcW w:w="2100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446CBC">
        <w:trPr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6237" w:type="dxa"/>
          </w:tcPr>
          <w:p w:rsidR="0015079D" w:rsidRPr="005026D4" w:rsidRDefault="0015079D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Раскрашивание круга,</w:t>
            </w:r>
            <w:r w:rsidR="000D1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60C3">
              <w:rPr>
                <w:rFonts w:ascii="Times New Roman" w:hAnsi="Times New Roman" w:cs="Times New Roman"/>
                <w:sz w:val="24"/>
                <w:szCs w:val="24"/>
              </w:rPr>
              <w:t>квадрата.</w:t>
            </w:r>
          </w:p>
        </w:tc>
        <w:tc>
          <w:tcPr>
            <w:tcW w:w="2100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446CBC">
        <w:trPr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6237" w:type="dxa"/>
          </w:tcPr>
          <w:p w:rsidR="0015079D" w:rsidRPr="005026D4" w:rsidRDefault="0015079D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Обвед</w:t>
            </w:r>
            <w:r w:rsidR="00EE60C3">
              <w:rPr>
                <w:rFonts w:ascii="Times New Roman" w:hAnsi="Times New Roman" w:cs="Times New Roman"/>
                <w:sz w:val="24"/>
                <w:szCs w:val="24"/>
              </w:rPr>
              <w:t>ение круга, квадрата по контуру.</w:t>
            </w:r>
          </w:p>
        </w:tc>
        <w:tc>
          <w:tcPr>
            <w:tcW w:w="2100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446CBC">
        <w:trPr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6237" w:type="dxa"/>
          </w:tcPr>
          <w:p w:rsidR="0015079D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Штриховка круга, квадрата.</w:t>
            </w:r>
          </w:p>
        </w:tc>
        <w:tc>
          <w:tcPr>
            <w:tcW w:w="2100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446CBC">
        <w:trPr>
          <w:jc w:val="center"/>
        </w:trPr>
        <w:tc>
          <w:tcPr>
            <w:tcW w:w="9023" w:type="dxa"/>
            <w:gridSpan w:val="3"/>
            <w:vAlign w:val="center"/>
          </w:tcPr>
          <w:p w:rsidR="005026D4" w:rsidRPr="005026D4" w:rsidRDefault="000D192A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пространственных представлений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(11</w:t>
            </w: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026D4" w:rsidRPr="005026D4" w:rsidTr="00446CBC">
        <w:trPr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6237" w:type="dxa"/>
          </w:tcPr>
          <w:p w:rsidR="0015079D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Вверху-середина-внизу</w:t>
            </w:r>
          </w:p>
        </w:tc>
        <w:tc>
          <w:tcPr>
            <w:tcW w:w="2100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446CBC">
        <w:trPr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6237" w:type="dxa"/>
          </w:tcPr>
          <w:p w:rsidR="0015079D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Разложи игрушки по полкам</w:t>
            </w:r>
          </w:p>
        </w:tc>
        <w:tc>
          <w:tcPr>
            <w:tcW w:w="2100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446CBC">
        <w:trPr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6237" w:type="dxa"/>
          </w:tcPr>
          <w:p w:rsidR="0015079D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Разложи одежду по полкам</w:t>
            </w:r>
          </w:p>
        </w:tc>
        <w:tc>
          <w:tcPr>
            <w:tcW w:w="2100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F561FB">
        <w:trPr>
          <w:trHeight w:val="596"/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  <w:p w:rsidR="0015079D" w:rsidRPr="005026D4" w:rsidRDefault="000E0B55" w:rsidP="000E0B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6237" w:type="dxa"/>
          </w:tcPr>
          <w:p w:rsidR="0015079D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Ориентация на листе бумаги. Вверх-середина.</w:t>
            </w:r>
          </w:p>
        </w:tc>
        <w:tc>
          <w:tcPr>
            <w:tcW w:w="2100" w:type="dxa"/>
            <w:vAlign w:val="center"/>
          </w:tcPr>
          <w:p w:rsidR="0015079D" w:rsidRPr="005026D4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E60C3" w:rsidRPr="005026D4" w:rsidTr="00446CBC">
        <w:trPr>
          <w:jc w:val="center"/>
        </w:trPr>
        <w:tc>
          <w:tcPr>
            <w:tcW w:w="686" w:type="dxa"/>
          </w:tcPr>
          <w:p w:rsidR="00EE60C3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6237" w:type="dxa"/>
          </w:tcPr>
          <w:p w:rsidR="00EE60C3" w:rsidRDefault="0072448D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Ориентация на листе бумаги. </w:t>
            </w:r>
            <w:r w:rsidR="00EE60C3" w:rsidRPr="005026D4">
              <w:rPr>
                <w:rFonts w:ascii="Times New Roman" w:hAnsi="Times New Roman" w:cs="Times New Roman"/>
                <w:sz w:val="24"/>
                <w:szCs w:val="24"/>
              </w:rPr>
              <w:t>Середина –</w:t>
            </w:r>
            <w:r w:rsidR="00F561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60C3" w:rsidRPr="005026D4">
              <w:rPr>
                <w:rFonts w:ascii="Times New Roman" w:hAnsi="Times New Roman" w:cs="Times New Roman"/>
                <w:sz w:val="24"/>
                <w:szCs w:val="24"/>
              </w:rPr>
              <w:t>низ</w:t>
            </w:r>
          </w:p>
        </w:tc>
        <w:tc>
          <w:tcPr>
            <w:tcW w:w="2100" w:type="dxa"/>
            <w:vAlign w:val="center"/>
          </w:tcPr>
          <w:p w:rsidR="00EE60C3" w:rsidRPr="005026D4" w:rsidRDefault="00EE60C3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5026D4" w:rsidRPr="005026D4" w:rsidTr="000D192A">
        <w:trPr>
          <w:trHeight w:val="472"/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  <w:p w:rsidR="0015079D" w:rsidRPr="005026D4" w:rsidRDefault="000E0B55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6237" w:type="dxa"/>
          </w:tcPr>
          <w:p w:rsidR="0015079D" w:rsidRPr="005026D4" w:rsidRDefault="0015079D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 xml:space="preserve">Ориентация в </w:t>
            </w:r>
            <w:r w:rsidR="00EE60C3">
              <w:rPr>
                <w:rFonts w:ascii="Times New Roman" w:hAnsi="Times New Roman" w:cs="Times New Roman"/>
                <w:sz w:val="24"/>
                <w:szCs w:val="24"/>
              </w:rPr>
              <w:t xml:space="preserve">комнате. </w:t>
            </w: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 xml:space="preserve">Середина </w:t>
            </w:r>
            <w:r w:rsidR="00EE60C3">
              <w:rPr>
                <w:rFonts w:ascii="Times New Roman" w:hAnsi="Times New Roman" w:cs="Times New Roman"/>
                <w:sz w:val="24"/>
                <w:szCs w:val="24"/>
              </w:rPr>
              <w:t>комнаты.</w:t>
            </w:r>
          </w:p>
        </w:tc>
        <w:tc>
          <w:tcPr>
            <w:tcW w:w="2100" w:type="dxa"/>
            <w:vAlign w:val="center"/>
          </w:tcPr>
          <w:p w:rsidR="0015079D" w:rsidRPr="005026D4" w:rsidRDefault="005026D4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446CBC">
        <w:trPr>
          <w:jc w:val="center"/>
        </w:trPr>
        <w:tc>
          <w:tcPr>
            <w:tcW w:w="9023" w:type="dxa"/>
            <w:gridSpan w:val="3"/>
            <w:vAlign w:val="center"/>
          </w:tcPr>
          <w:p w:rsidR="005026D4" w:rsidRPr="005026D4" w:rsidRDefault="000D192A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пространственных представлений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12 часов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5026D4" w:rsidRPr="005026D4" w:rsidTr="00446CBC">
        <w:trPr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  <w:p w:rsidR="0015079D" w:rsidRPr="005026D4" w:rsidRDefault="000E0B55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6237" w:type="dxa"/>
          </w:tcPr>
          <w:p w:rsidR="0015079D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Поровну-больше</w:t>
            </w:r>
          </w:p>
        </w:tc>
        <w:tc>
          <w:tcPr>
            <w:tcW w:w="2100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446CBC">
        <w:trPr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  <w:p w:rsidR="0015079D" w:rsidRPr="005026D4" w:rsidRDefault="000E0B55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6237" w:type="dxa"/>
          </w:tcPr>
          <w:p w:rsidR="0015079D" w:rsidRPr="005026D4" w:rsidRDefault="00EE60C3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Разложи игрушки</w:t>
            </w:r>
          </w:p>
          <w:p w:rsidR="0015079D" w:rsidRPr="005026D4" w:rsidRDefault="0015079D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446CBC">
        <w:trPr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  <w:p w:rsidR="0015079D" w:rsidRPr="005026D4" w:rsidRDefault="000E0B55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6237" w:type="dxa"/>
          </w:tcPr>
          <w:p w:rsidR="0015079D" w:rsidRPr="005026D4" w:rsidRDefault="0015079D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 xml:space="preserve">Пространственные понятия: поровну </w:t>
            </w:r>
            <w:r w:rsidR="000D192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 xml:space="preserve"> больше,</w:t>
            </w:r>
            <w:r w:rsidR="000D1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6D4">
              <w:rPr>
                <w:rFonts w:ascii="Times New Roman" w:hAnsi="Times New Roman" w:cs="Times New Roman"/>
                <w:sz w:val="24"/>
                <w:szCs w:val="24"/>
              </w:rPr>
              <w:t>к,</w:t>
            </w:r>
            <w:r w:rsidR="000D1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60C3">
              <w:rPr>
                <w:rFonts w:ascii="Times New Roman" w:hAnsi="Times New Roman" w:cs="Times New Roman"/>
                <w:sz w:val="24"/>
                <w:szCs w:val="24"/>
              </w:rPr>
              <w:t>от.</w:t>
            </w:r>
          </w:p>
        </w:tc>
        <w:tc>
          <w:tcPr>
            <w:tcW w:w="2100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446CBC">
        <w:trPr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  <w:p w:rsidR="0015079D" w:rsidRPr="005026D4" w:rsidRDefault="000E0B55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6237" w:type="dxa"/>
          </w:tcPr>
          <w:p w:rsidR="0015079D" w:rsidRPr="005026D4" w:rsidRDefault="0015079D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упражнения на перемещение в пространстве, на и</w:t>
            </w:r>
            <w:r w:rsidR="00EE6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зменение положений частей тела.</w:t>
            </w:r>
          </w:p>
        </w:tc>
        <w:tc>
          <w:tcPr>
            <w:tcW w:w="2100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446CBC">
        <w:trPr>
          <w:jc w:val="center"/>
        </w:trPr>
        <w:tc>
          <w:tcPr>
            <w:tcW w:w="686" w:type="dxa"/>
          </w:tcPr>
          <w:p w:rsidR="0015079D" w:rsidRPr="005026D4" w:rsidRDefault="000E0B55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  <w:p w:rsidR="0015079D" w:rsidRPr="005026D4" w:rsidRDefault="000E0B55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6237" w:type="dxa"/>
          </w:tcPr>
          <w:p w:rsidR="0015079D" w:rsidRPr="005026D4" w:rsidRDefault="0015079D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упражнени</w:t>
            </w:r>
            <w:r w:rsidR="00EE60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на перемещение в пространстве</w:t>
            </w:r>
          </w:p>
        </w:tc>
        <w:tc>
          <w:tcPr>
            <w:tcW w:w="2100" w:type="dxa"/>
            <w:vAlign w:val="center"/>
          </w:tcPr>
          <w:p w:rsidR="0015079D" w:rsidRPr="005026D4" w:rsidRDefault="0015079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026D4" w:rsidRPr="005026D4" w:rsidTr="00446CBC">
        <w:trPr>
          <w:jc w:val="center"/>
        </w:trPr>
        <w:tc>
          <w:tcPr>
            <w:tcW w:w="9023" w:type="dxa"/>
            <w:gridSpan w:val="3"/>
            <w:vAlign w:val="center"/>
          </w:tcPr>
          <w:p w:rsidR="005026D4" w:rsidRPr="005026D4" w:rsidRDefault="005026D4" w:rsidP="00F52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за год 66</w:t>
            </w:r>
            <w:r w:rsidRPr="005026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</w:tr>
    </w:tbl>
    <w:p w:rsidR="00E572D3" w:rsidRPr="005026D4" w:rsidRDefault="00E572D3" w:rsidP="00F52221">
      <w:pPr>
        <w:autoSpaceDE w:val="0"/>
        <w:spacing w:after="0" w:line="240" w:lineRule="auto"/>
        <w:ind w:left="927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15079D" w:rsidRPr="005026D4" w:rsidRDefault="0015079D" w:rsidP="00F52221">
      <w:pPr>
        <w:autoSpaceDE w:val="0"/>
        <w:spacing w:after="0" w:line="240" w:lineRule="auto"/>
        <w:ind w:left="927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15079D" w:rsidRPr="005026D4" w:rsidRDefault="0015079D" w:rsidP="00F52221">
      <w:pPr>
        <w:autoSpaceDE w:val="0"/>
        <w:spacing w:after="0" w:line="240" w:lineRule="auto"/>
        <w:ind w:left="927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15079D" w:rsidRPr="005026D4" w:rsidRDefault="0015079D" w:rsidP="00F52221">
      <w:pPr>
        <w:autoSpaceDE w:val="0"/>
        <w:spacing w:after="0" w:line="240" w:lineRule="auto"/>
        <w:ind w:left="927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15079D" w:rsidRPr="005026D4" w:rsidRDefault="0015079D" w:rsidP="00F52221">
      <w:pPr>
        <w:spacing w:after="0" w:line="240" w:lineRule="auto"/>
        <w:ind w:left="927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  <w:sectPr w:rsidR="0015079D" w:rsidRPr="005026D4" w:rsidSect="005026D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1134" w:bottom="1701" w:left="1134" w:header="708" w:footer="708" w:gutter="0"/>
          <w:cols w:space="708"/>
          <w:docGrid w:linePitch="360"/>
        </w:sectPr>
      </w:pPr>
    </w:p>
    <w:p w:rsidR="0015079D" w:rsidRPr="00E96C7D" w:rsidRDefault="0015079D" w:rsidP="00F5222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6C7D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Календарно-тематическое планирование учебного курса «Математические представления»</w:t>
      </w:r>
    </w:p>
    <w:tbl>
      <w:tblPr>
        <w:tblStyle w:val="a4"/>
        <w:tblpPr w:leftFromText="180" w:rightFromText="180" w:vertAnchor="text" w:horzAnchor="margin" w:tblpY="232"/>
        <w:tblW w:w="0" w:type="auto"/>
        <w:tblLook w:val="04A0" w:firstRow="1" w:lastRow="0" w:firstColumn="1" w:lastColumn="0" w:noHBand="0" w:noVBand="1"/>
      </w:tblPr>
      <w:tblGrid>
        <w:gridCol w:w="489"/>
        <w:gridCol w:w="2329"/>
        <w:gridCol w:w="1697"/>
        <w:gridCol w:w="2184"/>
        <w:gridCol w:w="2389"/>
        <w:gridCol w:w="1994"/>
        <w:gridCol w:w="2113"/>
        <w:gridCol w:w="1591"/>
      </w:tblGrid>
      <w:tr w:rsidR="00F52221" w:rsidRPr="000D192A" w:rsidTr="00C24CC5">
        <w:tc>
          <w:tcPr>
            <w:tcW w:w="489" w:type="dxa"/>
            <w:vMerge w:val="restart"/>
          </w:tcPr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29" w:type="dxa"/>
            <w:vMerge w:val="restart"/>
          </w:tcPr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7" w:type="dxa"/>
            <w:vMerge w:val="restart"/>
          </w:tcPr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Календарные сроки</w:t>
            </w:r>
          </w:p>
        </w:tc>
        <w:tc>
          <w:tcPr>
            <w:tcW w:w="2184" w:type="dxa"/>
            <w:vMerge w:val="restart"/>
          </w:tcPr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</w:t>
            </w:r>
          </w:p>
        </w:tc>
        <w:tc>
          <w:tcPr>
            <w:tcW w:w="6496" w:type="dxa"/>
            <w:gridSpan w:val="3"/>
          </w:tcPr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1591" w:type="dxa"/>
            <w:vMerge w:val="restart"/>
          </w:tcPr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1E563D" w:rsidRPr="000D192A" w:rsidTr="00C24CC5">
        <w:tc>
          <w:tcPr>
            <w:tcW w:w="489" w:type="dxa"/>
            <w:vMerge/>
          </w:tcPr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  <w:vMerge/>
          </w:tcPr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7" w:type="dxa"/>
            <w:vMerge/>
          </w:tcPr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9" w:type="dxa"/>
          </w:tcPr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1994" w:type="dxa"/>
          </w:tcPr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базовые</w:t>
            </w:r>
          </w:p>
        </w:tc>
        <w:tc>
          <w:tcPr>
            <w:tcW w:w="2113" w:type="dxa"/>
          </w:tcPr>
          <w:p w:rsidR="00F52221" w:rsidRPr="000D192A" w:rsidRDefault="001E563D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 </w:t>
            </w:r>
            <w:r w:rsidR="00663513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F52221"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коррекционные</w:t>
            </w:r>
            <w:r w:rsidR="0066351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91" w:type="dxa"/>
            <w:vMerge/>
          </w:tcPr>
          <w:p w:rsidR="00F52221" w:rsidRPr="000D192A" w:rsidRDefault="00F52221" w:rsidP="00F52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2221" w:rsidRPr="000D192A" w:rsidTr="00F52221">
        <w:trPr>
          <w:trHeight w:val="285"/>
        </w:trPr>
        <w:tc>
          <w:tcPr>
            <w:tcW w:w="14786" w:type="dxa"/>
            <w:gridSpan w:val="8"/>
            <w:tcBorders>
              <w:bottom w:val="single" w:sz="4" w:space="0" w:color="auto"/>
            </w:tcBorders>
          </w:tcPr>
          <w:p w:rsidR="00F52221" w:rsidRPr="000D192A" w:rsidRDefault="00BC5E87" w:rsidP="00E35A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1. </w:t>
            </w:r>
            <w:r w:rsidR="00F52221"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временных представлений</w:t>
            </w:r>
          </w:p>
        </w:tc>
      </w:tr>
      <w:tr w:rsidR="001E563D" w:rsidRPr="000D192A" w:rsidTr="00C24CC5">
        <w:trPr>
          <w:trHeight w:val="285"/>
        </w:trPr>
        <w:tc>
          <w:tcPr>
            <w:tcW w:w="489" w:type="dxa"/>
            <w:tcBorders>
              <w:bottom w:val="single" w:sz="4" w:space="0" w:color="auto"/>
            </w:tcBorders>
          </w:tcPr>
          <w:p w:rsidR="003C376B" w:rsidRPr="000D192A" w:rsidRDefault="003C376B" w:rsidP="003C37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3C376B" w:rsidRPr="000D192A" w:rsidRDefault="003C376B" w:rsidP="003C37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29" w:type="dxa"/>
            <w:tcBorders>
              <w:bottom w:val="single" w:sz="4" w:space="0" w:color="auto"/>
            </w:tcBorders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День-веч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ер-ночь</w:t>
            </w:r>
          </w:p>
        </w:tc>
        <w:tc>
          <w:tcPr>
            <w:tcW w:w="1697" w:type="dxa"/>
          </w:tcPr>
          <w:p w:rsidR="00EB7258" w:rsidRPr="000D192A" w:rsidRDefault="00EB7258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 w:val="restart"/>
          </w:tcPr>
          <w:p w:rsidR="003C376B" w:rsidRDefault="003C376B" w:rsidP="003C3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умения различать части суток, соотносить действие с временными промежутками, составлять и прослеживать последовательность событий </w:t>
            </w:r>
          </w:p>
          <w:p w:rsidR="003C376B" w:rsidRDefault="003C376B" w:rsidP="003C3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соотносить время с началом и концом деятельности. Умение различать, сравнивать и преобразовывать множества (один-много). Действовать по подражанию, использовать по назначению учебных материалов с помощью взрослого. Умение выполнять </w:t>
            </w:r>
            <w:r>
              <w:rPr>
                <w:sz w:val="23"/>
                <w:szCs w:val="23"/>
              </w:rPr>
              <w:lastRenderedPageBreak/>
              <w:t xml:space="preserve">действия по образцу и по подражанию. 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9" w:type="dxa"/>
            <w:tcBorders>
              <w:bottom w:val="single" w:sz="4" w:space="0" w:color="auto"/>
            </w:tcBorders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Проявляет интерес и желание к познанию окружающего мира.</w:t>
            </w:r>
          </w:p>
        </w:tc>
        <w:tc>
          <w:tcPr>
            <w:tcW w:w="1994" w:type="dxa"/>
            <w:tcBorders>
              <w:bottom w:val="single" w:sz="4" w:space="0" w:color="auto"/>
            </w:tcBorders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Фиксирует взгляд на лице педагога с использованием голоса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Участвует в игре по постройке предложенной учителем эле</w:t>
            </w: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softHyphen/>
            </w:r>
            <w:r w:rsidRPr="000D192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ментарному сюжету (</w:t>
            </w:r>
            <w:r w:rsidRPr="00F5222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матрешка проснулась, умылась, позавтракала и т.д.</w:t>
            </w:r>
            <w:r w:rsidRPr="00F5222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591" w:type="dxa"/>
            <w:tcBorders>
              <w:bottom w:val="single" w:sz="4" w:space="0" w:color="auto"/>
            </w:tcBorders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563D" w:rsidRPr="000D192A" w:rsidTr="00C24CC5">
        <w:trPr>
          <w:trHeight w:val="285"/>
        </w:trPr>
        <w:tc>
          <w:tcPr>
            <w:tcW w:w="489" w:type="dxa"/>
            <w:tcBorders>
              <w:bottom w:val="single" w:sz="4" w:space="0" w:color="auto"/>
            </w:tcBorders>
          </w:tcPr>
          <w:p w:rsidR="003C376B" w:rsidRPr="000D192A" w:rsidRDefault="003C376B" w:rsidP="003C37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3C376B" w:rsidRPr="000D192A" w:rsidRDefault="003C376B" w:rsidP="003C37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329" w:type="dxa"/>
            <w:tcBorders>
              <w:bottom w:val="single" w:sz="4" w:space="0" w:color="auto"/>
            </w:tcBorders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 суток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День, вечер, ночь</w:t>
            </w:r>
          </w:p>
        </w:tc>
        <w:tc>
          <w:tcPr>
            <w:tcW w:w="1697" w:type="dxa"/>
          </w:tcPr>
          <w:p w:rsidR="00EB7258" w:rsidRPr="00A15BE2" w:rsidRDefault="00EB7258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  <w:tcBorders>
              <w:bottom w:val="single" w:sz="4" w:space="0" w:color="auto"/>
            </w:tcBorders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Имеет интерес и желание заниматься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94" w:type="dxa"/>
            <w:tcBorders>
              <w:bottom w:val="single" w:sz="4" w:space="0" w:color="auto"/>
            </w:tcBorders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Понимает инструкцию по пиктограммам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Закрывает и открывает глаза по требованию учителя (Лиза спит. Лиза проснулась).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Показывает как на себе глазки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 так и на дидактической кукле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  <w:tcBorders>
              <w:bottom w:val="single" w:sz="4" w:space="0" w:color="auto"/>
            </w:tcBorders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rPr>
          <w:trHeight w:val="282"/>
        </w:trPr>
        <w:tc>
          <w:tcPr>
            <w:tcW w:w="489" w:type="dxa"/>
            <w:tcBorders>
              <w:top w:val="single" w:sz="4" w:space="0" w:color="auto"/>
            </w:tcBorders>
          </w:tcPr>
          <w:p w:rsidR="003C376B" w:rsidRPr="000D192A" w:rsidRDefault="003C376B" w:rsidP="003C37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3C376B" w:rsidRPr="000D192A" w:rsidRDefault="003C376B" w:rsidP="003C37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329" w:type="dxa"/>
            <w:tcBorders>
              <w:top w:val="single" w:sz="4" w:space="0" w:color="auto"/>
            </w:tcBorders>
          </w:tcPr>
          <w:p w:rsidR="003C376B" w:rsidRPr="000D192A" w:rsidRDefault="003C376B" w:rsidP="003C376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</w:t>
            </w:r>
          </w:p>
        </w:tc>
        <w:tc>
          <w:tcPr>
            <w:tcW w:w="1697" w:type="dxa"/>
          </w:tcPr>
          <w:p w:rsidR="00EB7258" w:rsidRPr="00A15BE2" w:rsidRDefault="00EB7258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  <w:tcBorders>
              <w:top w:val="single" w:sz="4" w:space="0" w:color="auto"/>
            </w:tcBorders>
          </w:tcPr>
          <w:p w:rsidR="003C376B" w:rsidRPr="000D192A" w:rsidRDefault="00C24CC5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Имеет интерес и желание заниматься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94" w:type="dxa"/>
            <w:tcBorders>
              <w:top w:val="single" w:sz="4" w:space="0" w:color="auto"/>
            </w:tcBorders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Наблюдает за окружающими предметами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13" w:type="dxa"/>
            <w:tcBorders>
              <w:top w:val="single" w:sz="4" w:space="0" w:color="auto"/>
            </w:tcBorders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Выполняет действия в соответствии с режимом дня.</w:t>
            </w:r>
          </w:p>
        </w:tc>
        <w:tc>
          <w:tcPr>
            <w:tcW w:w="1591" w:type="dxa"/>
            <w:tcBorders>
              <w:top w:val="single" w:sz="4" w:space="0" w:color="auto"/>
            </w:tcBorders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3C376B" w:rsidRPr="000D192A" w:rsidRDefault="003C376B" w:rsidP="003C37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дня. Ночной режим</w:t>
            </w:r>
          </w:p>
        </w:tc>
        <w:tc>
          <w:tcPr>
            <w:tcW w:w="1697" w:type="dxa"/>
          </w:tcPr>
          <w:p w:rsidR="00EB7258" w:rsidRPr="00A15BE2" w:rsidRDefault="00EB7258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Показывает положительные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радостные эмоции от общения с </w:t>
            </w:r>
            <w:r w:rsidR="00C24CC5">
              <w:rPr>
                <w:rFonts w:ascii="Times New Roman" w:hAnsi="Times New Roman" w:cs="Times New Roman"/>
                <w:sz w:val="24"/>
                <w:szCs w:val="24"/>
              </w:rPr>
              <w:t>педагогом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Наблюдает за окружающими </w:t>
            </w: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предметами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Умеет закрывать и открывать глаза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требованию учителя (Лиза спит. Лиза проснулась)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Ночь</w:t>
            </w:r>
            <w:r w:rsidRPr="000D192A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придет, закрой же глазки. Ты уже почти что спишь. Ночь всегда приносит сказки,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е, что любишь ты, малыш.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Default="003C376B" w:rsidP="003C37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  <w:p w:rsidR="003C376B" w:rsidRPr="000D192A" w:rsidRDefault="003C376B" w:rsidP="003C37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ажи, что ты делал днем, вечером, ночью.</w:t>
            </w:r>
          </w:p>
        </w:tc>
        <w:tc>
          <w:tcPr>
            <w:tcW w:w="1697" w:type="dxa"/>
          </w:tcPr>
          <w:p w:rsidR="00EB7258" w:rsidRPr="00A15BE2" w:rsidRDefault="00EB7258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C24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Вызывает положительные радостные эмоции от общения с учителем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Наблюдает за окружающими предметами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Катает кольца от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дидактического модуля «Пирамида» по комнате с помощью </w:t>
            </w: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взрослого.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Выполняет действия по картинке (играет в мяч, катает машинку, укладывает куклу спать)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Сопровождает игру речью. (Баю-бай,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би-би) Днем мы играли, ночью мы спали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52221" w:rsidRPr="000D192A" w:rsidTr="00F52221">
        <w:tc>
          <w:tcPr>
            <w:tcW w:w="14786" w:type="dxa"/>
            <w:gridSpan w:val="8"/>
          </w:tcPr>
          <w:p w:rsidR="00F52221" w:rsidRPr="000D192A" w:rsidRDefault="00BC5E87" w:rsidP="00E35A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="00F52221"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количественных представлений</w:t>
            </w:r>
          </w:p>
        </w:tc>
      </w:tr>
      <w:tr w:rsidR="001E563D" w:rsidRPr="000D192A" w:rsidTr="00C24CC5">
        <w:tc>
          <w:tcPr>
            <w:tcW w:w="489" w:type="dxa"/>
          </w:tcPr>
          <w:p w:rsidR="00C24CC5" w:rsidRPr="000D192A" w:rsidRDefault="00C24CC5" w:rsidP="00C24C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  <w:p w:rsidR="00C24CC5" w:rsidRPr="000D192A" w:rsidRDefault="00C24CC5" w:rsidP="00C24C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C24CC5" w:rsidRPr="000D192A" w:rsidRDefault="00C24CC5" w:rsidP="00C24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Знакомство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понятиями «один» и «много».</w:t>
            </w:r>
          </w:p>
          <w:p w:rsidR="00C24CC5" w:rsidRPr="000D192A" w:rsidRDefault="00C24CC5" w:rsidP="00C24C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7" w:type="dxa"/>
          </w:tcPr>
          <w:p w:rsidR="00C24CC5" w:rsidRPr="00A15BE2" w:rsidRDefault="00C24CC5" w:rsidP="00C24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 w:val="restart"/>
          </w:tcPr>
          <w:p w:rsidR="00C24CC5" w:rsidRDefault="00C24CC5" w:rsidP="00C24CC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Умение различать, </w:t>
            </w:r>
            <w:r>
              <w:rPr>
                <w:sz w:val="23"/>
                <w:szCs w:val="23"/>
              </w:rPr>
              <w:lastRenderedPageBreak/>
              <w:t xml:space="preserve">сравнивать и преобразовывать множества (один-много). Действовать по </w:t>
            </w:r>
          </w:p>
          <w:p w:rsidR="00C24CC5" w:rsidRDefault="00C24CC5" w:rsidP="00C24CC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подражанию, использовать по назначению учебных материалов с помощью взрослого. Умение выполнять действия по образцу и по подражанию. </w:t>
            </w:r>
          </w:p>
          <w:p w:rsidR="00C24CC5" w:rsidRPr="000D192A" w:rsidRDefault="00C24CC5" w:rsidP="00C24CC5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C24CC5" w:rsidRPr="00A65ABA" w:rsidRDefault="00C24CC5" w:rsidP="00C24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Выражает </w:t>
            </w:r>
            <w:r w:rsidRPr="00A65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эмоционально - положительный фон</w:t>
            </w:r>
          </w:p>
        </w:tc>
        <w:tc>
          <w:tcPr>
            <w:tcW w:w="1994" w:type="dxa"/>
          </w:tcPr>
          <w:p w:rsidR="00C24CC5" w:rsidRPr="000D192A" w:rsidRDefault="00C24CC5" w:rsidP="00C24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Последовательно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выполняет отдельные операции действия по образцу 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C24CC5" w:rsidRPr="000D192A" w:rsidRDefault="00C24CC5" w:rsidP="00C24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Вынимает из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коробки один предмет, ставить его на стол. Соотносить предмет с показом одного пальчика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Играет с </w:t>
            </w: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бусами разной ве</w:t>
            </w: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softHyphen/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личины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C24CC5" w:rsidRPr="000D192A" w:rsidRDefault="00C24CC5" w:rsidP="00C24CC5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C24CC5" w:rsidRPr="000D192A" w:rsidRDefault="00C24CC5" w:rsidP="00C24C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2329" w:type="dxa"/>
          </w:tcPr>
          <w:p w:rsidR="00C24CC5" w:rsidRPr="000D192A" w:rsidRDefault="00C24CC5" w:rsidP="00C24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цифрой 1</w:t>
            </w:r>
          </w:p>
          <w:p w:rsidR="00C24CC5" w:rsidRDefault="00C24CC5" w:rsidP="00C24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:rsidR="00C24CC5" w:rsidRPr="00A15BE2" w:rsidRDefault="00C24CC5" w:rsidP="00C24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C24CC5" w:rsidRDefault="00C24CC5" w:rsidP="00C24CC5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9" w:type="dxa"/>
          </w:tcPr>
          <w:p w:rsidR="00C24CC5" w:rsidRDefault="00C24CC5" w:rsidP="00C24CC5"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Наблюдает за окружающими предметами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94" w:type="dxa"/>
          </w:tcPr>
          <w:p w:rsidR="00C24CC5" w:rsidRPr="000D192A" w:rsidRDefault="00C24CC5" w:rsidP="00C24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Последовательно выполняет отдельные операции действия по образцу 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C24CC5" w:rsidRPr="000D192A" w:rsidRDefault="00C24CC5" w:rsidP="00C24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Вынимает из коробки один предмет, ставить его на стол. Соотносить предмет с показом одного пальчика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Играет с </w:t>
            </w: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бусами разной ве</w:t>
            </w: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softHyphen/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личины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C24CC5" w:rsidRPr="000D192A" w:rsidRDefault="00C24CC5" w:rsidP="00C24CC5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Один-много. Цифра 1.</w:t>
            </w:r>
          </w:p>
        </w:tc>
        <w:tc>
          <w:tcPr>
            <w:tcW w:w="1697" w:type="dxa"/>
          </w:tcPr>
          <w:p w:rsidR="00EB7258" w:rsidRPr="00A15BE2" w:rsidRDefault="00EB7258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Выражает эмоционально 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- положительный фон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Последовательно выполняет отдельные операции действия по образцу 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 Принимает помощь от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Показывает на пальцах (один апельсин), много нас (жест руками). Умеет набрасывать кольца на стержень игрового мо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softHyphen/>
              <w:t>дуля «Набрось колечко»: одно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много колец.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Много. 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</w:t>
            </w:r>
            <w:r w:rsidRPr="000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различных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действий: один — много хлопков</w:t>
            </w:r>
            <w:r w:rsidRPr="000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97" w:type="dxa"/>
          </w:tcPr>
          <w:p w:rsidR="00EB7258" w:rsidRPr="00A15BE2" w:rsidRDefault="00EB7258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Сформированы навыки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сотрудничества с учителем,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доверительного отношения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к взрослым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Наблюдает за окружающими </w:t>
            </w: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предметами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Показывает жестом (разводит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руки широко в стороны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много)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Мои игрушки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:rsidR="00EB7258" w:rsidRPr="00A15BE2" w:rsidRDefault="00EB7258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Воспитание эмоционально положительного фона к занятиям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Наблюдает за окружающими предметами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Подражает действиям, которые выполняет педагог.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Умеет определять один и много предметов на основе предметно – практических действий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Переносит с </w:t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одного места на другое бытовые предметы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гостях  у лесовика в лесу. 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Посчитаем сколько шишек, найди цифру 1.</w:t>
            </w:r>
          </w:p>
        </w:tc>
        <w:tc>
          <w:tcPr>
            <w:tcW w:w="1697" w:type="dxa"/>
          </w:tcPr>
          <w:p w:rsidR="00EB7258" w:rsidRPr="00A15BE2" w:rsidRDefault="00EB7258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DC1914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Проявляет интерес к занятиям.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Понимает инструкцию по пиктограммам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Учится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 брать предметы </w:t>
            </w:r>
            <w:r w:rsidRPr="002A3121">
              <w:rPr>
                <w:rFonts w:ascii="Times New Roman" w:hAnsi="Times New Roman" w:cs="Times New Roman"/>
                <w:sz w:val="24"/>
                <w:szCs w:val="24"/>
              </w:rPr>
              <w:t xml:space="preserve">левой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рукой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переклады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вает предметы в коробку по одному. </w:t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Выбирает предметы из множеств. Играет с</w:t>
            </w: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предметами и объектами контрастного размера: </w:t>
            </w:r>
            <w:r w:rsidRPr="000D192A"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  <w:t xml:space="preserve">большая шишка </w:t>
            </w: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— </w:t>
            </w:r>
            <w:r w:rsidRPr="000D192A">
              <w:rPr>
                <w:rFonts w:ascii="Times New Roman" w:hAnsi="Times New Roman" w:cs="Times New Roman"/>
                <w:iCs/>
                <w:spacing w:val="-1"/>
                <w:sz w:val="24"/>
                <w:szCs w:val="24"/>
              </w:rPr>
              <w:t xml:space="preserve">маленькая шишка, полный стакан </w:t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— </w:t>
            </w:r>
            <w:r w:rsidRPr="000D192A">
              <w:rPr>
                <w:rFonts w:ascii="Times New Roman" w:hAnsi="Times New Roman" w:cs="Times New Roman"/>
                <w:iCs/>
                <w:spacing w:val="-1"/>
                <w:sz w:val="24"/>
                <w:szCs w:val="24"/>
              </w:rPr>
              <w:t>пустой стакан (банка, мис</w:t>
            </w:r>
            <w:r w:rsidRPr="000D192A">
              <w:rPr>
                <w:rFonts w:ascii="Times New Roman" w:hAnsi="Times New Roman" w:cs="Times New Roman"/>
                <w:iCs/>
                <w:spacing w:val="-1"/>
                <w:sz w:val="24"/>
                <w:szCs w:val="24"/>
              </w:rPr>
              <w:softHyphen/>
            </w:r>
            <w:r w:rsidRPr="000D192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ка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др.).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52221" w:rsidRPr="000D192A" w:rsidTr="00F52221">
        <w:tc>
          <w:tcPr>
            <w:tcW w:w="14786" w:type="dxa"/>
            <w:gridSpan w:val="8"/>
          </w:tcPr>
          <w:p w:rsidR="00F52221" w:rsidRPr="000D192A" w:rsidRDefault="00BC5E87" w:rsidP="00E35A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Раздел 3. </w:t>
            </w:r>
            <w:r w:rsidR="00F52221"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представлений о величине</w:t>
            </w: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2329" w:type="dxa"/>
          </w:tcPr>
          <w:p w:rsidR="003C376B" w:rsidRPr="003D0AA4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AA4">
              <w:rPr>
                <w:rFonts w:ascii="Times New Roman" w:hAnsi="Times New Roman" w:cs="Times New Roman"/>
                <w:sz w:val="24"/>
                <w:szCs w:val="24"/>
              </w:rPr>
              <w:t>Большой-маленький.</w:t>
            </w:r>
          </w:p>
        </w:tc>
        <w:tc>
          <w:tcPr>
            <w:tcW w:w="1697" w:type="dxa"/>
          </w:tcPr>
          <w:p w:rsidR="003C376B" w:rsidRPr="00A15BE2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 w:val="restart"/>
          </w:tcPr>
          <w:p w:rsidR="003C376B" w:rsidRDefault="003C376B" w:rsidP="003C3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Умение различать и сравнивать </w:t>
            </w:r>
          </w:p>
          <w:p w:rsidR="003C376B" w:rsidRDefault="003C376B" w:rsidP="003C3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предметы по форме, величине. Уметь слушать и наблюдать за учителем. Уметь действовать совместно с учителем. Действовать по подражанию, использовать по назначению учебных материалов с помощью взрослого. Умение выполнять действия по образцу и по подражанию. </w:t>
            </w:r>
          </w:p>
          <w:p w:rsidR="003C376B" w:rsidRDefault="003C376B" w:rsidP="003C376B">
            <w:pPr>
              <w:rPr>
                <w:sz w:val="23"/>
                <w:szCs w:val="23"/>
              </w:rPr>
            </w:pPr>
          </w:p>
        </w:tc>
        <w:tc>
          <w:tcPr>
            <w:tcW w:w="2389" w:type="dxa"/>
          </w:tcPr>
          <w:p w:rsidR="003C376B" w:rsidRPr="000D192A" w:rsidRDefault="007B7EB1" w:rsidP="00DC1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EB1">
              <w:rPr>
                <w:rFonts w:ascii="Times New Roman" w:hAnsi="Times New Roman" w:cs="Times New Roman"/>
                <w:sz w:val="24"/>
                <w:szCs w:val="24"/>
              </w:rPr>
              <w:t>Проявляет доброжелательные отношения к окружающим.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Последовательно выполняет отдельные операции действия по образцу 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Умеет ориентироваться на величину предметов, соотносить действия рук с величиной предметов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большой – маленький.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2329" w:type="dxa"/>
          </w:tcPr>
          <w:p w:rsidR="003C376B" w:rsidRPr="003D0AA4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AA4">
              <w:rPr>
                <w:rFonts w:ascii="Times New Roman" w:hAnsi="Times New Roman" w:cs="Times New Roman"/>
                <w:sz w:val="24"/>
                <w:szCs w:val="24"/>
              </w:rPr>
              <w:t xml:space="preserve"> Длинный – короткий.</w:t>
            </w:r>
          </w:p>
        </w:tc>
        <w:tc>
          <w:tcPr>
            <w:tcW w:w="1697" w:type="dxa"/>
          </w:tcPr>
          <w:p w:rsidR="003C376B" w:rsidRPr="00A15BE2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7B7EB1" w:rsidP="00DC1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EB1">
              <w:rPr>
                <w:rFonts w:ascii="Times New Roman" w:hAnsi="Times New Roman" w:cs="Times New Roman"/>
                <w:sz w:val="24"/>
                <w:szCs w:val="24"/>
              </w:rPr>
              <w:t>Проявляет доброжелательные отношения к окружающим.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Последовательно выполняет отдельные операции действия по образцу 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Умеет ориентироваться на величину предметов, соотносить действия рук с величиной предметов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длинный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– </w:t>
            </w: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короткий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Большие и маленькие игрушки.</w:t>
            </w:r>
          </w:p>
        </w:tc>
        <w:tc>
          <w:tcPr>
            <w:tcW w:w="1697" w:type="dxa"/>
          </w:tcPr>
          <w:p w:rsidR="003C376B" w:rsidRPr="00A15BE2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 Проявляет навыки сотрудничества с учителем, испытывает доверительное отношение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к взрослым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Последовательно выполняет отдельные операции действия по образцу 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Умеет показывать и выделять из ряда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игрушек большие и маленькие.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Производить манипуляции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игрушками.</w:t>
            </w: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Переносит с </w:t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одного места на другое бытовые </w:t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>предметы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24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упражнения на сопоставление двух объектов по величине длинный короткий</w:t>
            </w:r>
            <w:r w:rsidRPr="000D19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 </w:t>
            </w:r>
            <w:r w:rsidRPr="000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используя приемы наложения и приложения</w:t>
            </w:r>
          </w:p>
        </w:tc>
        <w:tc>
          <w:tcPr>
            <w:tcW w:w="1697" w:type="dxa"/>
          </w:tcPr>
          <w:p w:rsidR="003C376B" w:rsidRPr="00A15BE2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Проявляет навыки сотрудничества с учителем, испытывает доверительное отношение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к взрослым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Последовательно выполняет отдельные операции действия по образцу 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Умеет показывать и выделять из ряда лент длинные и короткие. Производить манипуляции с лентами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Переносит с </w:t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одного места на другое бытовые предметы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большая, а ты маленький</w:t>
            </w:r>
          </w:p>
        </w:tc>
        <w:tc>
          <w:tcPr>
            <w:tcW w:w="1697" w:type="dxa"/>
          </w:tcPr>
          <w:p w:rsidR="003C376B" w:rsidRPr="00A15BE2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DC1914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Наблюдает за окружающими предметами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Способен удерживать произвольное внимание на выполнении посильного задания 3-4 мин.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Умеет удерживать карандаш, проводит большие и маленькие линии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Штриховка предметов различной величины длинная лента, короткая лента</w:t>
            </w:r>
          </w:p>
        </w:tc>
        <w:tc>
          <w:tcPr>
            <w:tcW w:w="1697" w:type="dxa"/>
          </w:tcPr>
          <w:p w:rsidR="003C376B" w:rsidRPr="00A15BE2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DC1914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Наблюдает за окружающими предметами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Способен удерживать произвольное внимание на выполнении посильного задания 3-4 мин.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Умеет удерживать карандаш, проводит большие и маленькие линии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дбери одежду для большой куклы,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для маленько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куклы.</w:t>
            </w:r>
          </w:p>
        </w:tc>
        <w:tc>
          <w:tcPr>
            <w:tcW w:w="1697" w:type="dxa"/>
          </w:tcPr>
          <w:p w:rsidR="00EB7258" w:rsidRPr="00A15BE2" w:rsidRDefault="00EB7258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Соотнесение себя со своим именем</w:t>
            </w: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Наблюдает за окружающими предметами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Понимает жестовую инструкцию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Умеет натягивать колготки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br/>
              <w:t>захватывать колготки обеими руками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аходить свои личные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пределять свою половую принадлежность (без обоснования)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29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Постройка башни.</w:t>
            </w:r>
          </w:p>
        </w:tc>
        <w:tc>
          <w:tcPr>
            <w:tcW w:w="1697" w:type="dxa"/>
          </w:tcPr>
          <w:p w:rsidR="00EB7258" w:rsidRPr="00A15BE2" w:rsidRDefault="00EB7258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Проявляет доверительный контакт к учителю через игровые упражнения.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Переключает взгляд с одного предмета на другой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Умеет ставить кубик на кубик, захватывает кубики рукой.</w:t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Складывает на место сборно-раз</w:t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  <w:t xml:space="preserve">борные игрушки, настольный и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напольный конструктор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Длинный мост, короткий мостик</w:t>
            </w:r>
          </w:p>
        </w:tc>
        <w:tc>
          <w:tcPr>
            <w:tcW w:w="1697" w:type="dxa"/>
          </w:tcPr>
          <w:p w:rsidR="003C376B" w:rsidRPr="00A15BE2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Проявляет доверительный контакт к учителю через игровые упражнения.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Переключает взгляд с одного предмета на другой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Умеет ставить кубик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 кубик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, захватывает кубики рукой.</w:t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Складывает на место сборно-раз</w:t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  <w:t xml:space="preserve">борные игрушки, настольный и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напольный конструктор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Выделение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коротких - длинных</w:t>
            </w:r>
            <w:r w:rsidRPr="000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предметов в различных игровых ситуациях, в конструктивной деятельности</w:t>
            </w:r>
          </w:p>
        </w:tc>
        <w:tc>
          <w:tcPr>
            <w:tcW w:w="1697" w:type="dxa"/>
          </w:tcPr>
          <w:p w:rsidR="003C376B" w:rsidRPr="00A15BE2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Проявляет доверительный контакт к учителю через игровые упражнения.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Переключает взгляд с одного предмета на другой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Умеет ставить кубик на кубик, захватывает кубики рукой.</w:t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Складывает на место сборно-раз</w:t>
            </w:r>
            <w:r w:rsidRPr="000D192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  <w:t xml:space="preserve">борные игрушки, настольный и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напольный конструктор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52221" w:rsidRPr="000D192A" w:rsidTr="00F52221">
        <w:tc>
          <w:tcPr>
            <w:tcW w:w="14786" w:type="dxa"/>
            <w:gridSpan w:val="8"/>
          </w:tcPr>
          <w:p w:rsidR="00F52221" w:rsidRPr="000D192A" w:rsidRDefault="00BC5E87" w:rsidP="003C12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Раздел 4. </w:t>
            </w:r>
            <w:r w:rsidR="00F52221"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представлений о форме</w:t>
            </w:r>
          </w:p>
        </w:tc>
      </w:tr>
      <w:tr w:rsidR="001E563D" w:rsidRPr="000D192A" w:rsidTr="00C24CC5">
        <w:trPr>
          <w:trHeight w:val="891"/>
        </w:trPr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:rsidR="00EB7258" w:rsidRPr="00A15BE2" w:rsidRDefault="00EB7258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 w:val="restart"/>
          </w:tcPr>
          <w:p w:rsidR="003C376B" w:rsidRDefault="003C376B" w:rsidP="003C3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Умение определять геометрические формы</w:t>
            </w:r>
            <w:r>
              <w:rPr>
                <w:b/>
                <w:bCs/>
                <w:sz w:val="23"/>
                <w:szCs w:val="23"/>
              </w:rPr>
              <w:t xml:space="preserve">. </w:t>
            </w:r>
            <w:r>
              <w:rPr>
                <w:sz w:val="23"/>
                <w:szCs w:val="23"/>
              </w:rPr>
              <w:t>Умение определять порядок следования</w:t>
            </w:r>
            <w:r>
              <w:rPr>
                <w:b/>
                <w:bCs/>
                <w:sz w:val="23"/>
                <w:szCs w:val="23"/>
              </w:rPr>
              <w:t xml:space="preserve">. </w:t>
            </w:r>
            <w:r>
              <w:rPr>
                <w:sz w:val="23"/>
                <w:szCs w:val="23"/>
              </w:rPr>
              <w:t xml:space="preserve">Действовать по подражанию, использовать по назначению учебных материалов с помощью взрослого. Умение выполнять действия по образцу и по подражанию. 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Наблюдает за окружающими предметами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Выполняет действие способом рука-в-руке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113" w:type="dxa"/>
          </w:tcPr>
          <w:p w:rsidR="003C376B" w:rsidRPr="0072448D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48D">
              <w:rPr>
                <w:rFonts w:ascii="Times New Roman" w:hAnsi="Times New Roman" w:cs="Times New Roman"/>
                <w:sz w:val="24"/>
                <w:szCs w:val="24"/>
              </w:rPr>
              <w:t xml:space="preserve">Умеет работать с деревянными </w:t>
            </w:r>
            <w:proofErr w:type="spellStart"/>
            <w:r w:rsidRPr="0072448D">
              <w:rPr>
                <w:rFonts w:ascii="Times New Roman" w:hAnsi="Times New Roman" w:cs="Times New Roman"/>
                <w:sz w:val="24"/>
                <w:szCs w:val="24"/>
              </w:rPr>
              <w:t>пазлами</w:t>
            </w:r>
            <w:proofErr w:type="spellEnd"/>
            <w:r w:rsidRPr="007244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C376B" w:rsidRPr="0072448D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48D">
              <w:rPr>
                <w:rFonts w:ascii="Times New Roman" w:hAnsi="Times New Roman" w:cs="Times New Roman"/>
                <w:sz w:val="24"/>
                <w:szCs w:val="24"/>
              </w:rPr>
              <w:t>вставля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в отверстие формы из круга.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rPr>
          <w:trHeight w:val="891"/>
        </w:trPr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2329" w:type="dxa"/>
          </w:tcPr>
          <w:p w:rsidR="003C376B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Квад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рат.</w:t>
            </w:r>
          </w:p>
        </w:tc>
        <w:tc>
          <w:tcPr>
            <w:tcW w:w="1697" w:type="dxa"/>
          </w:tcPr>
          <w:p w:rsidR="003C376B" w:rsidRPr="00A15BE2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Default="003C376B" w:rsidP="003C376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Наблюдает за окружающими предметами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Выполняет действие способом рука-в-руке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113" w:type="dxa"/>
          </w:tcPr>
          <w:p w:rsidR="003C376B" w:rsidRPr="0072448D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48D">
              <w:rPr>
                <w:rFonts w:ascii="Times New Roman" w:hAnsi="Times New Roman" w:cs="Times New Roman"/>
                <w:sz w:val="24"/>
                <w:szCs w:val="24"/>
              </w:rPr>
              <w:t xml:space="preserve">Умеет работать с деревянными </w:t>
            </w:r>
            <w:proofErr w:type="spellStart"/>
            <w:r w:rsidRPr="0072448D">
              <w:rPr>
                <w:rFonts w:ascii="Times New Roman" w:hAnsi="Times New Roman" w:cs="Times New Roman"/>
                <w:sz w:val="24"/>
                <w:szCs w:val="24"/>
              </w:rPr>
              <w:t>пазлами</w:t>
            </w:r>
            <w:proofErr w:type="spellEnd"/>
            <w:r w:rsidRPr="007244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72448D">
              <w:rPr>
                <w:rFonts w:ascii="Times New Roman" w:hAnsi="Times New Roman" w:cs="Times New Roman"/>
                <w:sz w:val="24"/>
                <w:szCs w:val="24"/>
              </w:rPr>
              <w:t>вставля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в отверстие формы из квадрата.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  <w:p w:rsidR="003C376B" w:rsidRPr="000D192A" w:rsidRDefault="003C376B" w:rsidP="003C37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Маленькие и большие квадраты</w:t>
            </w:r>
          </w:p>
        </w:tc>
        <w:tc>
          <w:tcPr>
            <w:tcW w:w="1697" w:type="dxa"/>
          </w:tcPr>
          <w:p w:rsidR="00EB7258" w:rsidRPr="00A15BE2" w:rsidRDefault="00EB7258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Проявляет интерес к занятиям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Фиксирует взгляд на лице педагога с использованием утрированной мимики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Умеет брать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квадраты  по одному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, опускает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 в емкость.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едметы похожие на круг, квадрат</w:t>
            </w:r>
          </w:p>
        </w:tc>
        <w:tc>
          <w:tcPr>
            <w:tcW w:w="1697" w:type="dxa"/>
          </w:tcPr>
          <w:p w:rsidR="00EB7258" w:rsidRPr="00A15BE2" w:rsidRDefault="00EB7258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Испытывает потребность в новых знаниях (на начальном уровне)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Выполняе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 действие способом рука-в-руке.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находить в окружаю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щей обстановке мяч, прокатывает  мяч по столу.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Умеет находить в окружающей обстановке кубик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Находит разницу между предметами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41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Раскрашивание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круга, квадрата</w:t>
            </w:r>
          </w:p>
        </w:tc>
        <w:tc>
          <w:tcPr>
            <w:tcW w:w="1697" w:type="dxa"/>
          </w:tcPr>
          <w:p w:rsidR="00F94D3E" w:rsidRPr="00A15BE2" w:rsidRDefault="00F94D3E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Испытывает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потребность в новых знаниях (на начальном уровне)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Понимает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жестовую инструкцию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Находить желтый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круг, дорисовывает лучики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(солнце)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42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Обведение квадрата по контуру</w:t>
            </w:r>
          </w:p>
        </w:tc>
        <w:tc>
          <w:tcPr>
            <w:tcW w:w="1697" w:type="dxa"/>
          </w:tcPr>
          <w:p w:rsidR="00F94D3E" w:rsidRPr="00A15BE2" w:rsidRDefault="00F94D3E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Проявляет доверительный контакт к учителю через игровые упражнения.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Фиксирует взгляд на лице педагога с использованием утрированной мимики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Захватывает и удерживает карандаш, производить </w:t>
            </w:r>
            <w:proofErr w:type="spellStart"/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черкательные</w:t>
            </w:r>
            <w:proofErr w:type="spellEnd"/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Штриховка квадрата</w:t>
            </w:r>
          </w:p>
        </w:tc>
        <w:tc>
          <w:tcPr>
            <w:tcW w:w="1697" w:type="dxa"/>
          </w:tcPr>
          <w:p w:rsidR="00F94D3E" w:rsidRPr="00A15BE2" w:rsidRDefault="00F94D3E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Проявляет навыки культурного поведения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Переключает взгляд с одного предмета на другой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Захватывает и удерживает карандаш, производить </w:t>
            </w:r>
            <w:proofErr w:type="spellStart"/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черкательные</w:t>
            </w:r>
            <w:proofErr w:type="spellEnd"/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52221" w:rsidRPr="000D192A" w:rsidTr="00F52221">
        <w:tc>
          <w:tcPr>
            <w:tcW w:w="14786" w:type="dxa"/>
            <w:gridSpan w:val="8"/>
          </w:tcPr>
          <w:p w:rsidR="00F52221" w:rsidRPr="000D192A" w:rsidRDefault="00BC5E87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5. </w:t>
            </w:r>
            <w:r w:rsidR="00F52221"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пространственных представлений</w:t>
            </w:r>
          </w:p>
        </w:tc>
      </w:tr>
      <w:tr w:rsidR="001E563D" w:rsidRPr="000D192A" w:rsidTr="00C24CC5">
        <w:tc>
          <w:tcPr>
            <w:tcW w:w="489" w:type="dxa"/>
          </w:tcPr>
          <w:p w:rsidR="00DC1914" w:rsidRPr="000D192A" w:rsidRDefault="00DC1914" w:rsidP="00DC19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  <w:p w:rsidR="00DC1914" w:rsidRPr="000D192A" w:rsidRDefault="00DC1914" w:rsidP="00DC19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2329" w:type="dxa"/>
          </w:tcPr>
          <w:p w:rsidR="00DC1914" w:rsidRPr="000D192A" w:rsidRDefault="00DC1914" w:rsidP="00DC1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Вверху-середина-внизу.</w:t>
            </w:r>
          </w:p>
        </w:tc>
        <w:tc>
          <w:tcPr>
            <w:tcW w:w="1697" w:type="dxa"/>
          </w:tcPr>
          <w:p w:rsidR="00F94D3E" w:rsidRPr="00A15BE2" w:rsidRDefault="00F94D3E" w:rsidP="00DC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 w:val="restart"/>
          </w:tcPr>
          <w:p w:rsidR="00DC1914" w:rsidRPr="00D75A02" w:rsidRDefault="00DC1914" w:rsidP="00DC1914">
            <w:pPr>
              <w:pStyle w:val="Default"/>
            </w:pPr>
            <w:r w:rsidRPr="00D75A02">
              <w:t xml:space="preserve">Умение ориентироваться на плоскости. </w:t>
            </w:r>
          </w:p>
          <w:p w:rsidR="00DC1914" w:rsidRPr="00D75A02" w:rsidRDefault="00DC1914" w:rsidP="00DC1914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75A02">
              <w:rPr>
                <w:rFonts w:ascii="Times New Roman" w:hAnsi="Times New Roman" w:cs="Times New Roman"/>
                <w:sz w:val="24"/>
                <w:szCs w:val="24"/>
              </w:rPr>
              <w:t xml:space="preserve">Действовать по подражанию, использовать по назначению учебных материалов с помощью взрослого. Умение выполнять действия по образцу и по подражанию. </w:t>
            </w:r>
          </w:p>
        </w:tc>
        <w:tc>
          <w:tcPr>
            <w:tcW w:w="2389" w:type="dxa"/>
          </w:tcPr>
          <w:p w:rsidR="00DC1914" w:rsidRPr="000D192A" w:rsidRDefault="00DC1914" w:rsidP="00DC1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Пользуется речевыми и жестовыми формами взаимодействия для установления контактов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DC1914" w:rsidRPr="000D192A" w:rsidRDefault="00DC1914" w:rsidP="00DC1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Выполняет последовательно организованные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C1914" w:rsidRPr="000D192A" w:rsidRDefault="00DC1914" w:rsidP="00DC1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DC1914" w:rsidRPr="000D192A" w:rsidRDefault="00DC1914" w:rsidP="00DC1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Умеет ориентироваться в собственном теле. Умеет поднимать руки вверх, вниз.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большой (руки вверх, я маленький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 руки вниз  с приседанием)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DC1914" w:rsidRPr="000D192A" w:rsidRDefault="00DC1914" w:rsidP="00DC1914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Разложи игрушки по полкам.</w:t>
            </w:r>
          </w:p>
        </w:tc>
        <w:tc>
          <w:tcPr>
            <w:tcW w:w="1697" w:type="dxa"/>
          </w:tcPr>
          <w:p w:rsidR="00F94D3E" w:rsidRPr="00A15BE2" w:rsidRDefault="00F94D3E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Пользуется речевыми и жестовыми формами взаимодействия для установления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контактов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Выполняет последовательно организованные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Умеет переносить игрушки разные по размеру с одного места на другое (возьми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самый большой мяч, принеси его ко мне и т.д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.) Показывает руками (Какой мяч?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Большой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50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Разложи одежду по полкам.</w:t>
            </w:r>
          </w:p>
        </w:tc>
        <w:tc>
          <w:tcPr>
            <w:tcW w:w="1697" w:type="dxa"/>
          </w:tcPr>
          <w:p w:rsidR="00F94D3E" w:rsidRPr="00A15BE2" w:rsidRDefault="00F94D3E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Уме</w:t>
            </w:r>
            <w:r w:rsidR="00DC191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т устанавливать и поддерживать контакты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(учитель-ученик)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Выполняе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 действие способом рука-в-руке.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Складывает вещи пополам, задействовав в работе обе руки одновременно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3C376B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ентация на листе бумаги.</w:t>
            </w:r>
          </w:p>
          <w:p w:rsidR="003C376B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Верх – середина.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:rsidR="00F94D3E" w:rsidRPr="00A15BE2" w:rsidRDefault="00F94D3E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Проявляет бережное отношение к раздаточному материалу</w:t>
            </w:r>
            <w:r w:rsidR="00DC19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376B" w:rsidRPr="000D192A" w:rsidRDefault="003C376B" w:rsidP="00DC1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Пользуется речевыми и ж</w:t>
            </w:r>
            <w:r w:rsidR="00DC1914">
              <w:rPr>
                <w:rFonts w:ascii="Times New Roman" w:hAnsi="Times New Roman" w:cs="Times New Roman"/>
                <w:sz w:val="24"/>
                <w:szCs w:val="24"/>
              </w:rPr>
              <w:t>естовыми формами взаимодействия.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Принимать цели и произвольно включаться в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Умеет брать листок бумаги, рв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 его на мелкие кусочки, мять, определять верх – середину листа.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2329" w:type="dxa"/>
          </w:tcPr>
          <w:p w:rsidR="003C376B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ентация на листе бумаги.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Середина – низ</w:t>
            </w:r>
          </w:p>
        </w:tc>
        <w:tc>
          <w:tcPr>
            <w:tcW w:w="1697" w:type="dxa"/>
          </w:tcPr>
          <w:p w:rsidR="003C376B" w:rsidRPr="00A15BE2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Проявляет бережное отношение к раздаточному материалу</w:t>
            </w:r>
          </w:p>
          <w:p w:rsidR="003C376B" w:rsidRPr="000D192A" w:rsidRDefault="003C376B" w:rsidP="00DC1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Пользуется речевыми и ж</w:t>
            </w:r>
            <w:r w:rsidR="00DC1914">
              <w:rPr>
                <w:rFonts w:ascii="Times New Roman" w:hAnsi="Times New Roman" w:cs="Times New Roman"/>
                <w:sz w:val="24"/>
                <w:szCs w:val="24"/>
              </w:rPr>
              <w:t>естовыми формами взаимодействия.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Принимать цели и произвольно включаться в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Умеет брать листок бумаги, рв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 его на мелкие кусочки, мять,  определять середину - низ листа.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E85624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  <w:p w:rsidR="003C376B" w:rsidRPr="00E85624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2329" w:type="dxa"/>
          </w:tcPr>
          <w:p w:rsidR="003C376B" w:rsidRPr="00E85624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624">
              <w:rPr>
                <w:rFonts w:ascii="Times New Roman" w:hAnsi="Times New Roman" w:cs="Times New Roman"/>
                <w:sz w:val="24"/>
                <w:szCs w:val="24"/>
              </w:rPr>
              <w:t>Ориентация в комнате.</w:t>
            </w:r>
          </w:p>
          <w:p w:rsidR="003C376B" w:rsidRPr="00E85624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624">
              <w:rPr>
                <w:rFonts w:ascii="Times New Roman" w:hAnsi="Times New Roman" w:cs="Times New Roman"/>
                <w:sz w:val="24"/>
                <w:szCs w:val="24"/>
              </w:rPr>
              <w:t>Середина комнаты.</w:t>
            </w:r>
          </w:p>
        </w:tc>
        <w:tc>
          <w:tcPr>
            <w:tcW w:w="1697" w:type="dxa"/>
          </w:tcPr>
          <w:p w:rsidR="00F94D3E" w:rsidRPr="00A15BE2" w:rsidRDefault="00F94D3E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E85624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9" w:type="dxa"/>
          </w:tcPr>
          <w:p w:rsidR="003C376B" w:rsidRPr="00E85624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624">
              <w:rPr>
                <w:rFonts w:ascii="Times New Roman" w:hAnsi="Times New Roman" w:cs="Times New Roman"/>
                <w:sz w:val="24"/>
                <w:szCs w:val="24"/>
              </w:rPr>
              <w:t>Проявляет интерес к занятиям, желания принимать совместное участие в игре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3C376B" w:rsidRPr="00E85624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624">
              <w:rPr>
                <w:rFonts w:ascii="Times New Roman" w:hAnsi="Times New Roman" w:cs="Times New Roman"/>
                <w:sz w:val="24"/>
                <w:szCs w:val="24"/>
              </w:rPr>
              <w:t>Переключает взгляд с одного предмета на другой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E85624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624">
              <w:rPr>
                <w:rFonts w:ascii="Times New Roman" w:hAnsi="Times New Roman" w:cs="Times New Roman"/>
                <w:sz w:val="24"/>
                <w:szCs w:val="24"/>
              </w:rPr>
              <w:t xml:space="preserve">Умеет брать и приносить предмет по требованию учителя. Понимает </w:t>
            </w:r>
            <w:r w:rsidRPr="00E856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обращенную речь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E85624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2221" w:rsidRPr="000D192A" w:rsidTr="00F52221">
        <w:tc>
          <w:tcPr>
            <w:tcW w:w="14786" w:type="dxa"/>
            <w:gridSpan w:val="8"/>
          </w:tcPr>
          <w:p w:rsidR="00F52221" w:rsidRPr="000D192A" w:rsidRDefault="00BC5E87" w:rsidP="00F522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Раздел 6. </w:t>
            </w:r>
            <w:r w:rsidR="00F52221" w:rsidRPr="000D192A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пространственных представлений</w:t>
            </w: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Поровну - больше</w:t>
            </w:r>
          </w:p>
        </w:tc>
        <w:tc>
          <w:tcPr>
            <w:tcW w:w="1697" w:type="dxa"/>
          </w:tcPr>
          <w:p w:rsidR="00F94D3E" w:rsidRPr="00A15BE2" w:rsidRDefault="00F94D3E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 w:val="restart"/>
          </w:tcPr>
          <w:p w:rsidR="003C376B" w:rsidRDefault="003C376B" w:rsidP="003C3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Умение ориентироваться в пространстве. Действовать по подражанию, использовать по назначению учебных материалов с помощью взрослого. Умение выполнять действия по образцу и по подражанию. 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Проявляет радость от совместных действий, доброжелательность.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Переключает взгляд с одного предмета на другой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Умеет искать и доставать предметы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емкости.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 Выполняет последовательно организованные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Разложи игрушки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:rsidR="00F94D3E" w:rsidRPr="00A15BE2" w:rsidRDefault="00F94D3E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Проявляет доброе, уважительное отношение </w:t>
            </w:r>
            <w:r w:rsidR="00DC19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 </w:t>
            </w: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взрослым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Выполняет действие способом рука-в-руке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Умеет подставлять игрушки в отношении собственного тела далеко от себя,</w:t>
            </w:r>
          </w:p>
          <w:p w:rsidR="003C376B" w:rsidRPr="000D192A" w:rsidRDefault="003C376B" w:rsidP="003C376B">
            <w:pPr>
              <w:shd w:val="clear" w:color="auto" w:fill="FFFFFF"/>
              <w:ind w:right="31"/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близко к себе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Участвует в игре по постройке предложенной учителем эле</w:t>
            </w: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softHyphen/>
            </w:r>
            <w:r w:rsidRPr="000D192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ментарному сюжету (матрешка пришла в домик, села на стул, за</w:t>
            </w:r>
            <w:r w:rsidRPr="000D192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softHyphen/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лезла под стол и т. п.).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Пространственные поняти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я: поровну -  больше ближе, к, от.</w:t>
            </w:r>
          </w:p>
        </w:tc>
        <w:tc>
          <w:tcPr>
            <w:tcW w:w="1697" w:type="dxa"/>
          </w:tcPr>
          <w:p w:rsidR="00F94D3E" w:rsidRPr="00A15BE2" w:rsidRDefault="00F94D3E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Пользуется речевыми и жестовыми формами взаимодействия для установления </w:t>
            </w:r>
            <w:r w:rsidR="00DC19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контакта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Подражает действиям, выполняемым педагогом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Умеет дотягиваться до предметов, поднимая руки вверх. Умеет </w:t>
            </w:r>
            <w:r w:rsidRPr="000D1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находить предмет по требованию учителя.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63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Игровые упражнения на перемещение в пространстве,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положений частей тела</w:t>
            </w:r>
            <w:r w:rsidRPr="000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97" w:type="dxa"/>
          </w:tcPr>
          <w:p w:rsidR="00F94D3E" w:rsidRPr="00DA4555" w:rsidRDefault="00F94D3E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Проявляет радость от совместных действий</w:t>
            </w:r>
            <w:r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Понимает жестовую инструкцию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1642F4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F4">
              <w:rPr>
                <w:rFonts w:ascii="Times New Roman" w:hAnsi="Times New Roman" w:cs="Times New Roman"/>
                <w:sz w:val="24"/>
                <w:szCs w:val="24"/>
                <w:shd w:val="clear" w:color="auto" w:fill="F7F7F2"/>
              </w:rPr>
              <w:t>Умеет определять расположение игрушек, предметов, (далеко и близко по отношению от себя).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E563D" w:rsidRPr="000D192A" w:rsidTr="00C24CC5">
        <w:tc>
          <w:tcPr>
            <w:tcW w:w="48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2329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упражнени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на перемещение в пространстве.</w:t>
            </w:r>
          </w:p>
        </w:tc>
        <w:tc>
          <w:tcPr>
            <w:tcW w:w="1697" w:type="dxa"/>
          </w:tcPr>
          <w:p w:rsidR="00F94D3E" w:rsidRPr="00DA4555" w:rsidRDefault="00F94D3E" w:rsidP="00945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4" w:type="dxa"/>
            <w:vMerge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389" w:type="dxa"/>
          </w:tcPr>
          <w:p w:rsidR="003C376B" w:rsidRPr="000D192A" w:rsidRDefault="003C376B" w:rsidP="00DC1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положительные радостные эмоции от общения с </w:t>
            </w:r>
            <w:r w:rsidR="00DC1914">
              <w:rPr>
                <w:rFonts w:ascii="Times New Roman" w:hAnsi="Times New Roman" w:cs="Times New Roman"/>
                <w:sz w:val="24"/>
                <w:szCs w:val="24"/>
              </w:rPr>
              <w:t>учителем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4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z w:val="24"/>
                <w:szCs w:val="24"/>
              </w:rPr>
              <w:t>Фиксирует взгляд на лице педагога с использованием утрированной мимики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Знает основные части</w:t>
            </w: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тела и лица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как на себе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0D19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так и на дидактических игрушках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3C376B" w:rsidRPr="000D192A" w:rsidRDefault="003C376B" w:rsidP="003C3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9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Катает кукольные коляски с куклой, игрушки на палках и веревочках по инструкции учителя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</w:p>
        </w:tc>
        <w:tc>
          <w:tcPr>
            <w:tcW w:w="1591" w:type="dxa"/>
          </w:tcPr>
          <w:p w:rsidR="003C376B" w:rsidRPr="000D192A" w:rsidRDefault="003C376B" w:rsidP="003C376B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15079D" w:rsidRPr="005026D4" w:rsidRDefault="0015079D" w:rsidP="00F52221">
      <w:pPr>
        <w:autoSpaceDE w:val="0"/>
        <w:spacing w:after="0" w:line="240" w:lineRule="auto"/>
        <w:ind w:left="927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15079D" w:rsidRDefault="0015079D" w:rsidP="00F52221">
      <w:pPr>
        <w:autoSpaceDE w:val="0"/>
        <w:spacing w:after="0" w:line="240" w:lineRule="auto"/>
        <w:ind w:left="927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264251" w:rsidRDefault="00264251" w:rsidP="00F52221">
      <w:pPr>
        <w:autoSpaceDE w:val="0"/>
        <w:spacing w:after="0" w:line="240" w:lineRule="auto"/>
        <w:ind w:left="927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264251" w:rsidRDefault="00264251" w:rsidP="00F52221">
      <w:pPr>
        <w:autoSpaceDE w:val="0"/>
        <w:spacing w:after="0" w:line="240" w:lineRule="auto"/>
        <w:ind w:left="927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264251" w:rsidRDefault="00264251" w:rsidP="00F52221">
      <w:pPr>
        <w:spacing w:after="240" w:line="240" w:lineRule="auto"/>
        <w:rPr>
          <w:rFonts w:ascii="Times New Roman" w:hAnsi="Times New Roman" w:cs="Times New Roman"/>
          <w:b/>
          <w:sz w:val="28"/>
          <w:szCs w:val="28"/>
        </w:rPr>
        <w:sectPr w:rsidR="00264251" w:rsidSect="005026D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264251" w:rsidRDefault="00264251" w:rsidP="00720BC6">
      <w:pPr>
        <w:pStyle w:val="a3"/>
        <w:numPr>
          <w:ilvl w:val="0"/>
          <w:numId w:val="7"/>
        </w:numPr>
        <w:spacing w:after="0" w:line="240" w:lineRule="auto"/>
        <w:ind w:left="284" w:hanging="426"/>
        <w:rPr>
          <w:rFonts w:ascii="Times New Roman" w:hAnsi="Times New Roman" w:cs="Times New Roman"/>
          <w:b/>
          <w:sz w:val="24"/>
          <w:szCs w:val="24"/>
        </w:rPr>
      </w:pPr>
      <w:r w:rsidRPr="00720BC6">
        <w:rPr>
          <w:rFonts w:ascii="Times New Roman" w:hAnsi="Times New Roman" w:cs="Times New Roman"/>
          <w:b/>
          <w:sz w:val="24"/>
          <w:szCs w:val="24"/>
        </w:rPr>
        <w:lastRenderedPageBreak/>
        <w:t>Материально-техническое обеспечение образовательной деятельности по предмету «Математические представления»</w:t>
      </w:r>
    </w:p>
    <w:p w:rsidR="00BC5E87" w:rsidRDefault="00BC5E87" w:rsidP="00BC5E87">
      <w:pPr>
        <w:pStyle w:val="a3"/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9B11D3" w:rsidRPr="00BC5E87" w:rsidRDefault="009B11D3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87">
        <w:rPr>
          <w:rFonts w:ascii="Times New Roman" w:hAnsi="Times New Roman" w:cs="Times New Roman"/>
          <w:sz w:val="24"/>
          <w:szCs w:val="24"/>
        </w:rPr>
        <w:t xml:space="preserve">различные по форме, величине, цвету наборы материала (в т.ч. природного); </w:t>
      </w:r>
    </w:p>
    <w:p w:rsidR="009B11D3" w:rsidRPr="00BC5E87" w:rsidRDefault="009B11D3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87">
        <w:rPr>
          <w:rFonts w:ascii="Times New Roman" w:hAnsi="Times New Roman" w:cs="Times New Roman"/>
          <w:sz w:val="24"/>
          <w:szCs w:val="24"/>
        </w:rPr>
        <w:t>наборы предметов для занятий (типа «</w:t>
      </w:r>
      <w:proofErr w:type="spellStart"/>
      <w:r w:rsidRPr="00BC5E87">
        <w:rPr>
          <w:rFonts w:ascii="Times New Roman" w:hAnsi="Times New Roman" w:cs="Times New Roman"/>
          <w:sz w:val="24"/>
          <w:szCs w:val="24"/>
        </w:rPr>
        <w:t>Нумикон</w:t>
      </w:r>
      <w:proofErr w:type="spellEnd"/>
      <w:r w:rsidRPr="00BC5E87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BC5E87">
        <w:rPr>
          <w:rFonts w:ascii="Times New Roman" w:hAnsi="Times New Roman" w:cs="Times New Roman"/>
          <w:sz w:val="24"/>
          <w:szCs w:val="24"/>
        </w:rPr>
        <w:t>Монтессори</w:t>
      </w:r>
      <w:proofErr w:type="spellEnd"/>
      <w:r w:rsidRPr="00BC5E87">
        <w:rPr>
          <w:rFonts w:ascii="Times New Roman" w:hAnsi="Times New Roman" w:cs="Times New Roman"/>
          <w:sz w:val="24"/>
          <w:szCs w:val="24"/>
        </w:rPr>
        <w:t xml:space="preserve">-материал и др.); </w:t>
      </w:r>
    </w:p>
    <w:p w:rsidR="009B11D3" w:rsidRPr="00BC5E87" w:rsidRDefault="009B11D3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C5E87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BC5E87">
        <w:rPr>
          <w:rFonts w:ascii="Times New Roman" w:hAnsi="Times New Roman" w:cs="Times New Roman"/>
          <w:sz w:val="24"/>
          <w:szCs w:val="24"/>
        </w:rPr>
        <w:t xml:space="preserve"> (из 2-х, 3-х, 4-х частей); </w:t>
      </w:r>
    </w:p>
    <w:p w:rsidR="009B11D3" w:rsidRPr="00BC5E87" w:rsidRDefault="009B11D3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C5E87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BC5E87">
        <w:rPr>
          <w:rFonts w:ascii="Times New Roman" w:hAnsi="Times New Roman" w:cs="Times New Roman"/>
          <w:sz w:val="24"/>
          <w:szCs w:val="24"/>
        </w:rPr>
        <w:t xml:space="preserve"> вкладыши;</w:t>
      </w:r>
    </w:p>
    <w:p w:rsidR="009B11D3" w:rsidRPr="00BC5E87" w:rsidRDefault="009B11D3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87">
        <w:rPr>
          <w:rFonts w:ascii="Times New Roman" w:hAnsi="Times New Roman" w:cs="Times New Roman"/>
          <w:sz w:val="24"/>
          <w:szCs w:val="24"/>
        </w:rPr>
        <w:t xml:space="preserve">мозаики; </w:t>
      </w:r>
    </w:p>
    <w:p w:rsidR="009B11D3" w:rsidRPr="00BC5E87" w:rsidRDefault="009B11D3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87">
        <w:rPr>
          <w:rFonts w:ascii="Times New Roman" w:hAnsi="Times New Roman" w:cs="Times New Roman"/>
          <w:sz w:val="24"/>
          <w:szCs w:val="24"/>
        </w:rPr>
        <w:t>игрушки разных размеров;</w:t>
      </w:r>
    </w:p>
    <w:p w:rsidR="009B11D3" w:rsidRPr="00BC5E87" w:rsidRDefault="009B11D3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87">
        <w:rPr>
          <w:rFonts w:ascii="Times New Roman" w:hAnsi="Times New Roman" w:cs="Times New Roman"/>
          <w:sz w:val="24"/>
          <w:szCs w:val="24"/>
        </w:rPr>
        <w:t>шнуровки;</w:t>
      </w:r>
    </w:p>
    <w:p w:rsidR="009B11D3" w:rsidRPr="00BC5E87" w:rsidRDefault="009B11D3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87">
        <w:rPr>
          <w:rFonts w:ascii="Times New Roman" w:hAnsi="Times New Roman" w:cs="Times New Roman"/>
          <w:sz w:val="24"/>
          <w:szCs w:val="24"/>
        </w:rPr>
        <w:t>пирамидки разные по величине, высоте;</w:t>
      </w:r>
    </w:p>
    <w:p w:rsidR="009B11D3" w:rsidRPr="00BC5E87" w:rsidRDefault="009B11D3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87">
        <w:rPr>
          <w:rFonts w:ascii="Times New Roman" w:hAnsi="Times New Roman" w:cs="Times New Roman"/>
          <w:sz w:val="24"/>
          <w:szCs w:val="24"/>
        </w:rPr>
        <w:t xml:space="preserve">пиктограммы с изображениями занятий, режимных моментов и др. событий; </w:t>
      </w:r>
    </w:p>
    <w:p w:rsidR="009B11D3" w:rsidRPr="00BC5E87" w:rsidRDefault="00BC5E87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87">
        <w:rPr>
          <w:rFonts w:ascii="Times New Roman" w:hAnsi="Times New Roman" w:cs="Times New Roman"/>
          <w:sz w:val="24"/>
          <w:szCs w:val="24"/>
        </w:rPr>
        <w:t>к</w:t>
      </w:r>
      <w:r w:rsidR="009B11D3" w:rsidRPr="00BC5E87">
        <w:rPr>
          <w:rFonts w:ascii="Times New Roman" w:hAnsi="Times New Roman" w:cs="Times New Roman"/>
          <w:sz w:val="24"/>
          <w:szCs w:val="24"/>
        </w:rPr>
        <w:t>арточки с изображением картинок (по формированию пространственных представлений);</w:t>
      </w:r>
    </w:p>
    <w:p w:rsidR="009B11D3" w:rsidRPr="00BC5E87" w:rsidRDefault="009B11D3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87">
        <w:rPr>
          <w:rFonts w:ascii="Times New Roman" w:hAnsi="Times New Roman" w:cs="Times New Roman"/>
          <w:sz w:val="24"/>
          <w:szCs w:val="24"/>
        </w:rPr>
        <w:t>цветные карандаши;</w:t>
      </w:r>
    </w:p>
    <w:p w:rsidR="009B11D3" w:rsidRPr="00BC5E87" w:rsidRDefault="009B11D3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87">
        <w:rPr>
          <w:rFonts w:ascii="Times New Roman" w:hAnsi="Times New Roman" w:cs="Times New Roman"/>
          <w:sz w:val="24"/>
          <w:szCs w:val="24"/>
        </w:rPr>
        <w:t>листы бумаги;</w:t>
      </w:r>
    </w:p>
    <w:p w:rsidR="009B11D3" w:rsidRPr="00BC5E87" w:rsidRDefault="00BC5E87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87">
        <w:rPr>
          <w:rFonts w:ascii="Times New Roman" w:hAnsi="Times New Roman" w:cs="Times New Roman"/>
          <w:sz w:val="24"/>
          <w:szCs w:val="24"/>
        </w:rPr>
        <w:t>р</w:t>
      </w:r>
      <w:r w:rsidR="009B11D3" w:rsidRPr="00BC5E87">
        <w:rPr>
          <w:rFonts w:ascii="Times New Roman" w:hAnsi="Times New Roman" w:cs="Times New Roman"/>
          <w:sz w:val="24"/>
          <w:szCs w:val="24"/>
        </w:rPr>
        <w:t xml:space="preserve">абочие тетради с различными геометрическими фигурами, наклеивания и другой материал; </w:t>
      </w:r>
    </w:p>
    <w:p w:rsidR="009B11D3" w:rsidRPr="00BC5E87" w:rsidRDefault="009B11D3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87">
        <w:rPr>
          <w:rFonts w:ascii="Times New Roman" w:hAnsi="Times New Roman" w:cs="Times New Roman"/>
          <w:sz w:val="24"/>
          <w:szCs w:val="24"/>
        </w:rPr>
        <w:t>презентации по темам;</w:t>
      </w:r>
    </w:p>
    <w:p w:rsidR="009B11D3" w:rsidRPr="00BC5E87" w:rsidRDefault="009B11D3" w:rsidP="00BC5E8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E87">
        <w:rPr>
          <w:rFonts w:ascii="Times New Roman" w:hAnsi="Times New Roman" w:cs="Times New Roman"/>
          <w:sz w:val="24"/>
          <w:szCs w:val="24"/>
        </w:rPr>
        <w:t>обучающие компьютерные программы, способствующие формированию у детей доступных математических представлений.</w:t>
      </w: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Pr="00782535" w:rsidRDefault="00782535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535">
        <w:rPr>
          <w:rFonts w:ascii="Times New Roman" w:hAnsi="Times New Roman" w:cs="Times New Roman"/>
          <w:b/>
          <w:sz w:val="24"/>
          <w:szCs w:val="24"/>
        </w:rPr>
        <w:lastRenderedPageBreak/>
        <w:t>5.Список литературы</w:t>
      </w:r>
    </w:p>
    <w:p w:rsidR="00782535" w:rsidRPr="00623E4D" w:rsidRDefault="00782535" w:rsidP="00782535">
      <w:pPr>
        <w:pStyle w:val="3"/>
        <w:numPr>
          <w:ilvl w:val="0"/>
          <w:numId w:val="22"/>
        </w:numPr>
        <w:ind w:left="284" w:hanging="284"/>
        <w:rPr>
          <w:b w:val="0"/>
          <w:sz w:val="24"/>
          <w:szCs w:val="24"/>
        </w:rPr>
      </w:pPr>
      <w:r w:rsidRPr="00623E4D">
        <w:rPr>
          <w:b w:val="0"/>
          <w:sz w:val="24"/>
          <w:szCs w:val="24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 (утв. </w:t>
      </w:r>
      <w:hyperlink r:id="rId14" w:anchor="0" w:history="1">
        <w:r w:rsidRPr="00623E4D">
          <w:rPr>
            <w:b w:val="0"/>
            <w:sz w:val="24"/>
            <w:szCs w:val="24"/>
          </w:rPr>
          <w:t>приказом</w:t>
        </w:r>
      </w:hyperlink>
      <w:r w:rsidRPr="00623E4D">
        <w:rPr>
          <w:b w:val="0"/>
          <w:sz w:val="24"/>
          <w:szCs w:val="24"/>
        </w:rPr>
        <w:t xml:space="preserve"> Министерства образования и науки РФ от 19 декабря 2014 г. № 1599</w:t>
      </w:r>
      <w:r>
        <w:rPr>
          <w:b w:val="0"/>
          <w:sz w:val="24"/>
          <w:szCs w:val="24"/>
        </w:rPr>
        <w:t>)</w:t>
      </w:r>
    </w:p>
    <w:p w:rsidR="00782535" w:rsidRPr="00623E4D" w:rsidRDefault="00782535" w:rsidP="00782535">
      <w:pPr>
        <w:pStyle w:val="a3"/>
        <w:numPr>
          <w:ilvl w:val="0"/>
          <w:numId w:val="22"/>
        </w:numPr>
        <w:autoSpaceDE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23E4D">
        <w:rPr>
          <w:rFonts w:ascii="Times New Roman" w:hAnsi="Times New Roman" w:cs="Times New Roman"/>
          <w:sz w:val="24"/>
          <w:szCs w:val="24"/>
        </w:rPr>
        <w:t>П</w:t>
      </w:r>
      <w:r w:rsidRPr="00623E4D">
        <w:rPr>
          <w:rFonts w:ascii="Times New Roman" w:hAnsi="Times New Roman" w:cs="Times New Roman"/>
          <w:bCs/>
          <w:sz w:val="24"/>
          <w:szCs w:val="24"/>
        </w:rPr>
        <w:t>римерная адаптированная основная общеобразовательная программа образования обучающихся с умственной отсталостью (интеллектуальными нарушениями).</w:t>
      </w:r>
    </w:p>
    <w:p w:rsidR="00782535" w:rsidRPr="00623E4D" w:rsidRDefault="00782535" w:rsidP="00782535">
      <w:pPr>
        <w:pStyle w:val="a3"/>
        <w:numPr>
          <w:ilvl w:val="0"/>
          <w:numId w:val="22"/>
        </w:numPr>
        <w:autoSpaceDE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23E4D">
        <w:rPr>
          <w:rFonts w:ascii="Times New Roman" w:hAnsi="Times New Roman" w:cs="Times New Roman"/>
          <w:sz w:val="24"/>
          <w:szCs w:val="24"/>
        </w:rPr>
        <w:t>Комплект примерных рабочих программ для 1 дополнительного класса и 1 классов по отдельным учебным предметам и коррекционным курсам для обучающихся с умственной отсталостью, (интеллектуальными нарушениями), -М. «Просвещение», 2016г.</w:t>
      </w:r>
    </w:p>
    <w:p w:rsidR="00782535" w:rsidRDefault="00782535" w:rsidP="00782535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800502" w:rsidRDefault="00800502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C5E87" w:rsidRDefault="00BC5E87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F76DD" w:rsidRDefault="00782535" w:rsidP="00720BC6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6</w:t>
      </w:r>
      <w:r w:rsidR="00720BC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9F76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Мониторинг достижени</w:t>
      </w:r>
      <w:r w:rsidR="00720BC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я</w:t>
      </w:r>
      <w:r w:rsidR="009F76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3513">
        <w:rPr>
          <w:rFonts w:ascii="Times New Roman" w:hAnsi="Times New Roman" w:cs="Times New Roman"/>
          <w:b/>
          <w:sz w:val="24"/>
          <w:szCs w:val="24"/>
        </w:rPr>
        <w:t xml:space="preserve">предметных (коррекционных) </w:t>
      </w:r>
      <w:r w:rsidR="009F76DD">
        <w:rPr>
          <w:rFonts w:ascii="Times New Roman" w:hAnsi="Times New Roman" w:cs="Times New Roman"/>
          <w:b/>
          <w:sz w:val="24"/>
          <w:szCs w:val="24"/>
        </w:rPr>
        <w:t>планируемых ре</w:t>
      </w:r>
      <w:r w:rsidR="009F76DD">
        <w:rPr>
          <w:rFonts w:ascii="Times New Roman" w:hAnsi="Times New Roman" w:cs="Times New Roman"/>
          <w:b/>
          <w:sz w:val="24"/>
          <w:szCs w:val="24"/>
        </w:rPr>
        <w:softHyphen/>
        <w:t>зуль</w:t>
      </w:r>
      <w:r w:rsidR="009F76DD">
        <w:rPr>
          <w:rFonts w:ascii="Times New Roman" w:hAnsi="Times New Roman" w:cs="Times New Roman"/>
          <w:b/>
          <w:sz w:val="24"/>
          <w:szCs w:val="24"/>
        </w:rPr>
        <w:softHyphen/>
        <w:t>та</w:t>
      </w:r>
      <w:r w:rsidR="009F76DD">
        <w:rPr>
          <w:rFonts w:ascii="Times New Roman" w:hAnsi="Times New Roman" w:cs="Times New Roman"/>
          <w:b/>
          <w:sz w:val="24"/>
          <w:szCs w:val="24"/>
        </w:rPr>
        <w:softHyphen/>
        <w:t xml:space="preserve">тов </w:t>
      </w:r>
      <w:r w:rsidR="009F76DD" w:rsidRPr="00797565">
        <w:rPr>
          <w:rFonts w:ascii="Times New Roman" w:hAnsi="Times New Roman" w:cs="Times New Roman"/>
          <w:b/>
          <w:sz w:val="24"/>
          <w:szCs w:val="24"/>
        </w:rPr>
        <w:t>освоения учебного предмета «Математические представления», 1 класс</w:t>
      </w:r>
    </w:p>
    <w:p w:rsidR="00720BC6" w:rsidRDefault="00720BC6" w:rsidP="00720BC6">
      <w:pPr>
        <w:spacing w:after="0" w:line="240" w:lineRule="auto"/>
        <w:ind w:left="142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F76DD" w:rsidRPr="00945E40" w:rsidRDefault="00663513" w:rsidP="00720BC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Предметные (к</w:t>
      </w:r>
      <w:r w:rsidR="00720BC6">
        <w:rPr>
          <w:rFonts w:ascii="Times New Roman" w:hAnsi="Times New Roman" w:cs="Times New Roman"/>
          <w:i/>
          <w:sz w:val="24"/>
          <w:szCs w:val="24"/>
        </w:rPr>
        <w:t>оррекционные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="0005089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F76DD" w:rsidRPr="00945E40">
        <w:rPr>
          <w:rFonts w:ascii="Times New Roman" w:hAnsi="Times New Roman" w:cs="Times New Roman"/>
          <w:i/>
          <w:sz w:val="24"/>
          <w:szCs w:val="24"/>
        </w:rPr>
        <w:t>результаты</w:t>
      </w:r>
      <w:r w:rsidR="00945E40" w:rsidRPr="00945E40">
        <w:rPr>
          <w:rFonts w:ascii="Times New Roman" w:hAnsi="Times New Roman" w:cs="Times New Roman"/>
          <w:sz w:val="24"/>
          <w:szCs w:val="24"/>
        </w:rPr>
        <w:t xml:space="preserve"> связаны с овладением обучающим</w:t>
      </w:r>
      <w:r w:rsidR="009F76DD" w:rsidRPr="00945E40">
        <w:rPr>
          <w:rFonts w:ascii="Times New Roman" w:hAnsi="Times New Roman" w:cs="Times New Roman"/>
          <w:sz w:val="24"/>
          <w:szCs w:val="24"/>
        </w:rPr>
        <w:t xml:space="preserve">ся содержанием  предметной области «Математика» и характеризуют достижения обучающегося в усвоении знаний и умений, способность их применять в практической деятельности. </w:t>
      </w:r>
    </w:p>
    <w:p w:rsidR="009F76DD" w:rsidRPr="00945E40" w:rsidRDefault="009F76DD" w:rsidP="009F76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5E40">
        <w:rPr>
          <w:rFonts w:ascii="Times New Roman" w:hAnsi="Times New Roman" w:cs="Times New Roman"/>
          <w:i/>
          <w:sz w:val="24"/>
          <w:szCs w:val="24"/>
        </w:rPr>
        <w:t>Текущая</w:t>
      </w:r>
      <w:r w:rsidRPr="00945E40">
        <w:rPr>
          <w:rFonts w:ascii="Times New Roman" w:hAnsi="Times New Roman" w:cs="Times New Roman"/>
          <w:sz w:val="24"/>
          <w:szCs w:val="24"/>
        </w:rPr>
        <w:t xml:space="preserve"> аттестация обучающегося</w:t>
      </w:r>
      <w:r w:rsidRPr="00945E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5E40">
        <w:rPr>
          <w:rFonts w:ascii="Times New Roman" w:hAnsi="Times New Roman" w:cs="Times New Roman"/>
          <w:sz w:val="24"/>
          <w:szCs w:val="24"/>
        </w:rPr>
        <w:t>по</w:t>
      </w:r>
      <w:r w:rsidRPr="00945E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5E40">
        <w:rPr>
          <w:rFonts w:ascii="Times New Roman" w:hAnsi="Times New Roman" w:cs="Times New Roman"/>
          <w:sz w:val="24"/>
          <w:szCs w:val="24"/>
        </w:rPr>
        <w:t>учебному предмету «Математические представления» включает в себя полугодовое оценивание результатов освоения адаптированной образовательной программы.</w:t>
      </w:r>
    </w:p>
    <w:p w:rsidR="009F76DD" w:rsidRDefault="009F76DD" w:rsidP="009F76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5E40">
        <w:rPr>
          <w:rFonts w:ascii="Times New Roman" w:hAnsi="Times New Roman" w:cs="Times New Roman"/>
          <w:i/>
          <w:sz w:val="24"/>
          <w:szCs w:val="24"/>
        </w:rPr>
        <w:t>Годовая</w:t>
      </w:r>
      <w:r w:rsidRPr="00945E40">
        <w:rPr>
          <w:rFonts w:ascii="Times New Roman" w:hAnsi="Times New Roman" w:cs="Times New Roman"/>
          <w:sz w:val="24"/>
          <w:szCs w:val="24"/>
        </w:rPr>
        <w:t xml:space="preserve"> аттестация представляет собой оценку результатов освоения адаптиров</w:t>
      </w:r>
      <w:r w:rsidR="00945E40">
        <w:rPr>
          <w:rFonts w:ascii="Times New Roman" w:hAnsi="Times New Roman" w:cs="Times New Roman"/>
          <w:sz w:val="24"/>
          <w:szCs w:val="24"/>
        </w:rPr>
        <w:t>анной образовательной программы</w:t>
      </w:r>
      <w:r w:rsidRPr="00945E40">
        <w:rPr>
          <w:rFonts w:ascii="Times New Roman" w:hAnsi="Times New Roman" w:cs="Times New Roman"/>
          <w:sz w:val="24"/>
          <w:szCs w:val="24"/>
        </w:rPr>
        <w:t xml:space="preserve"> по итогам учебного года. Основой слу</w:t>
      </w:r>
      <w:r w:rsidRPr="00945E40">
        <w:rPr>
          <w:rFonts w:ascii="Times New Roman" w:hAnsi="Times New Roman" w:cs="Times New Roman"/>
          <w:sz w:val="24"/>
          <w:szCs w:val="24"/>
        </w:rPr>
        <w:softHyphen/>
        <w:t>жит анализ результатов обучения ребёнка, динамика развития его личности.</w:t>
      </w:r>
    </w:p>
    <w:p w:rsidR="009F76DD" w:rsidRDefault="009F76DD" w:rsidP="009F76D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5E40">
        <w:rPr>
          <w:rFonts w:ascii="Times New Roman" w:hAnsi="Times New Roman" w:cs="Times New Roman"/>
          <w:bCs/>
          <w:sz w:val="24"/>
          <w:szCs w:val="24"/>
        </w:rPr>
        <w:t xml:space="preserve">Выявление результативности </w:t>
      </w:r>
      <w:proofErr w:type="gramStart"/>
      <w:r w:rsidRPr="00945E40">
        <w:rPr>
          <w:rFonts w:ascii="Times New Roman" w:hAnsi="Times New Roman" w:cs="Times New Roman"/>
          <w:bCs/>
          <w:sz w:val="24"/>
          <w:szCs w:val="24"/>
        </w:rPr>
        <w:t>обучения  происходит</w:t>
      </w:r>
      <w:proofErr w:type="gramEnd"/>
      <w:r w:rsidRPr="00945E40">
        <w:rPr>
          <w:rFonts w:ascii="Times New Roman" w:hAnsi="Times New Roman" w:cs="Times New Roman"/>
          <w:bCs/>
          <w:sz w:val="24"/>
          <w:szCs w:val="24"/>
        </w:rPr>
        <w:t xml:space="preserve"> вариативно с учетом психофизического развития ребенка в процессе выполнения перцептивных, речевых, предметных действий, графических работ и др. При предъявлении и выполнении всех видов заданий </w:t>
      </w:r>
      <w:proofErr w:type="gramStart"/>
      <w:r w:rsidRPr="00945E40">
        <w:rPr>
          <w:rFonts w:ascii="Times New Roman" w:hAnsi="Times New Roman" w:cs="Times New Roman"/>
          <w:bCs/>
          <w:sz w:val="24"/>
          <w:szCs w:val="24"/>
        </w:rPr>
        <w:t>обучающемуся  оказывается</w:t>
      </w:r>
      <w:proofErr w:type="gramEnd"/>
      <w:r w:rsidRPr="00945E40">
        <w:rPr>
          <w:rFonts w:ascii="Times New Roman" w:hAnsi="Times New Roman" w:cs="Times New Roman"/>
          <w:bCs/>
          <w:sz w:val="24"/>
          <w:szCs w:val="24"/>
        </w:rPr>
        <w:t xml:space="preserve"> помощь: разъяснение, показ, дополнительные словесные, графические и жестовые инструкции; задания по подражанию, совместно распределенным действиям и др. При оценке результативности достижений учитывается степень самостоятельности ребенка.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165E0D" w:rsidRDefault="009F76DD" w:rsidP="009F76D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Оценка выявленных результатов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обучения осуществляется в оценочных показателях, основанных на качественных критериях по итогам выполняемых практических действий: </w:t>
      </w:r>
      <w:r>
        <w:rPr>
          <w:rFonts w:ascii="Times New Roman" w:hAnsi="Times New Roman" w:cs="Times New Roman"/>
          <w:sz w:val="24"/>
          <w:szCs w:val="24"/>
        </w:rPr>
        <w:t>«выполняет действие самостоятельно», «выполняет действие по инструкции» (вербальной или невербальной), «выполняет действие по образцу», «выполняет действие с частичной физической помощью», «выполняет действие со значительной физической помощью», «действие не выполняет»; «узнает объект», «не всегда узнает объект», «не узнает объект».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9F76DD" w:rsidRDefault="009F76DD" w:rsidP="009F76D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 случае затруднений в оценке сформированности действий, представлений в связи с отсутствием видимых изменений, обусловленных тяжестью имеющихся у ребенка нарушений, оценивается его эмоциональное состояние, другие возможные личностные результаты. </w:t>
      </w:r>
    </w:p>
    <w:p w:rsidR="009F76DD" w:rsidRDefault="009F76DD" w:rsidP="009F76DD">
      <w:pPr>
        <w:pStyle w:val="aa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Система оценочных показателей предметных результатов: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6146"/>
        <w:gridCol w:w="2966"/>
      </w:tblGrid>
      <w:tr w:rsidR="009F76DD" w:rsidTr="003C1251"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Степень самостоятельности обучающегося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Оценочные показатели (в баллах)</w:t>
            </w:r>
          </w:p>
        </w:tc>
      </w:tr>
      <w:tr w:rsidR="009F76DD" w:rsidTr="003C1251"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DD" w:rsidRDefault="009F76DD" w:rsidP="009F76DD">
            <w:pPr>
              <w:numPr>
                <w:ilvl w:val="0"/>
                <w:numId w:val="14"/>
              </w:numPr>
              <w:tabs>
                <w:tab w:val="left" w:pos="1830"/>
              </w:tabs>
              <w:suppressAutoHyphens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Действие не выполняет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0 баллов</w:t>
            </w:r>
          </w:p>
        </w:tc>
      </w:tr>
      <w:tr w:rsidR="009F76DD" w:rsidTr="003C1251"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DD" w:rsidRDefault="009F76DD" w:rsidP="009F76DD">
            <w:pPr>
              <w:numPr>
                <w:ilvl w:val="0"/>
                <w:numId w:val="14"/>
              </w:numPr>
              <w:tabs>
                <w:tab w:val="left" w:pos="1830"/>
              </w:tabs>
              <w:suppressAutoHyphens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Выполняет действие со значительной физической помощью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1 балл</w:t>
            </w:r>
          </w:p>
        </w:tc>
      </w:tr>
      <w:tr w:rsidR="009F76DD" w:rsidTr="003C1251"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DD" w:rsidRDefault="009F76DD" w:rsidP="009F76DD">
            <w:pPr>
              <w:numPr>
                <w:ilvl w:val="0"/>
                <w:numId w:val="14"/>
              </w:numPr>
              <w:tabs>
                <w:tab w:val="left" w:pos="1830"/>
              </w:tabs>
              <w:suppressAutoHyphens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Выполняет действие с частичной физической помощью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2 балла</w:t>
            </w:r>
          </w:p>
        </w:tc>
      </w:tr>
      <w:tr w:rsidR="009F76DD" w:rsidTr="003C1251"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DD" w:rsidRDefault="009F76DD" w:rsidP="009F76DD">
            <w:pPr>
              <w:numPr>
                <w:ilvl w:val="0"/>
                <w:numId w:val="14"/>
              </w:numPr>
              <w:tabs>
                <w:tab w:val="left" w:pos="1830"/>
              </w:tabs>
              <w:suppressAutoHyphens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Выполняет действие по образцу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3 балла</w:t>
            </w:r>
          </w:p>
        </w:tc>
      </w:tr>
      <w:tr w:rsidR="009F76DD" w:rsidTr="003C1251"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DD" w:rsidRDefault="009F76DD" w:rsidP="009F76DD">
            <w:pPr>
              <w:numPr>
                <w:ilvl w:val="0"/>
                <w:numId w:val="14"/>
              </w:numPr>
              <w:tabs>
                <w:tab w:val="left" w:pos="1830"/>
              </w:tabs>
              <w:suppressAutoHyphens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Выполняет действие по инструкции» (вербальной или невербальной)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4 балла</w:t>
            </w:r>
          </w:p>
        </w:tc>
      </w:tr>
      <w:tr w:rsidR="009F76DD" w:rsidTr="003C1251"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DD" w:rsidRDefault="009F76DD" w:rsidP="009F76DD">
            <w:pPr>
              <w:numPr>
                <w:ilvl w:val="0"/>
                <w:numId w:val="14"/>
              </w:numPr>
              <w:tabs>
                <w:tab w:val="left" w:pos="1830"/>
              </w:tabs>
              <w:suppressAutoHyphens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Выполняет действие самостоятельно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tabs>
                <w:tab w:val="left" w:pos="1830"/>
              </w:tabs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5 баллов</w:t>
            </w:r>
          </w:p>
        </w:tc>
      </w:tr>
    </w:tbl>
    <w:p w:rsidR="009F76DD" w:rsidRDefault="009F76DD" w:rsidP="009F76D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65E0D" w:rsidRDefault="009F76DD" w:rsidP="009F76DD">
      <w:pPr>
        <w:tabs>
          <w:tab w:val="left" w:pos="127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</w:r>
    </w:p>
    <w:p w:rsidR="00165E0D" w:rsidRDefault="00165E0D" w:rsidP="009F76DD">
      <w:pPr>
        <w:tabs>
          <w:tab w:val="left" w:pos="127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65E0D" w:rsidRDefault="00165E0D" w:rsidP="009F76DD">
      <w:pPr>
        <w:tabs>
          <w:tab w:val="left" w:pos="1275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  <w:sectPr w:rsidR="00165E0D" w:rsidSect="00E96C7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9F76DD" w:rsidRDefault="00165E0D" w:rsidP="00945E40">
      <w:pPr>
        <w:tabs>
          <w:tab w:val="left" w:pos="1275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Карта </w:t>
      </w:r>
      <w:r w:rsidR="009F76DD">
        <w:rPr>
          <w:rFonts w:ascii="Times New Roman" w:hAnsi="Times New Roman" w:cs="Times New Roman"/>
          <w:b/>
          <w:i/>
          <w:sz w:val="24"/>
          <w:szCs w:val="24"/>
        </w:rPr>
        <w:t xml:space="preserve">оценки </w:t>
      </w:r>
      <w:r w:rsidR="00D91525">
        <w:rPr>
          <w:rFonts w:ascii="Times New Roman" w:hAnsi="Times New Roman" w:cs="Times New Roman"/>
          <w:b/>
          <w:i/>
          <w:sz w:val="24"/>
          <w:szCs w:val="24"/>
        </w:rPr>
        <w:t>предметных (</w:t>
      </w:r>
      <w:r w:rsidR="00720BC6">
        <w:rPr>
          <w:rFonts w:ascii="Times New Roman" w:hAnsi="Times New Roman" w:cs="Times New Roman"/>
          <w:b/>
          <w:i/>
          <w:sz w:val="24"/>
          <w:szCs w:val="24"/>
        </w:rPr>
        <w:t>коррекционных</w:t>
      </w:r>
      <w:r w:rsidR="00D91525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720BC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F76DD">
        <w:rPr>
          <w:rFonts w:ascii="Times New Roman" w:hAnsi="Times New Roman" w:cs="Times New Roman"/>
          <w:b/>
          <w:i/>
          <w:sz w:val="24"/>
          <w:szCs w:val="24"/>
        </w:rPr>
        <w:t>результатов по учебному предмету «Математические представления»</w:t>
      </w:r>
    </w:p>
    <w:p w:rsidR="00BA4C07" w:rsidRDefault="00BA4C07" w:rsidP="00BA4C07">
      <w:pPr>
        <w:tabs>
          <w:tab w:val="left" w:pos="1275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ученика  1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 класса </w:t>
      </w:r>
    </w:p>
    <w:tbl>
      <w:tblPr>
        <w:tblStyle w:val="20"/>
        <w:tblpPr w:leftFromText="180" w:rightFromText="180" w:vertAnchor="text" w:horzAnchor="margin" w:tblpY="418"/>
        <w:tblW w:w="5000" w:type="pct"/>
        <w:tblLook w:val="04A0" w:firstRow="1" w:lastRow="0" w:firstColumn="1" w:lastColumn="0" w:noHBand="0" w:noVBand="1"/>
      </w:tblPr>
      <w:tblGrid>
        <w:gridCol w:w="459"/>
        <w:gridCol w:w="2393"/>
        <w:gridCol w:w="3448"/>
        <w:gridCol w:w="5465"/>
        <w:gridCol w:w="1008"/>
        <w:gridCol w:w="1008"/>
        <w:gridCol w:w="1005"/>
      </w:tblGrid>
      <w:tr w:rsidR="009F76DD" w:rsidTr="00A16393">
        <w:tc>
          <w:tcPr>
            <w:tcW w:w="1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№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Критерии</w:t>
            </w:r>
          </w:p>
        </w:tc>
        <w:tc>
          <w:tcPr>
            <w:tcW w:w="1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Параметры оценки</w:t>
            </w:r>
          </w:p>
        </w:tc>
        <w:tc>
          <w:tcPr>
            <w:tcW w:w="18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DD" w:rsidRDefault="009F76DD" w:rsidP="003C12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Индикаторы </w:t>
            </w:r>
          </w:p>
          <w:p w:rsidR="009F76DD" w:rsidRDefault="009F76DD" w:rsidP="003C12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  <w:t>Баллы</w:t>
            </w:r>
          </w:p>
        </w:tc>
      </w:tr>
      <w:tr w:rsidR="009F76DD" w:rsidTr="00A163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6DD" w:rsidRDefault="009F76DD" w:rsidP="003C125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ja-JP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6DD" w:rsidRDefault="009F76DD" w:rsidP="003C1251">
            <w:pPr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6DD" w:rsidRDefault="009F76DD" w:rsidP="003C1251">
            <w:pPr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6DD" w:rsidRDefault="009F76DD" w:rsidP="003C1251">
            <w:pPr>
              <w:rPr>
                <w:rFonts w:ascii="Times New Roman" w:eastAsiaTheme="minorHAns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Н.г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6DD" w:rsidRDefault="009F76DD" w:rsidP="003C12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К.г</w:t>
            </w:r>
          </w:p>
        </w:tc>
      </w:tr>
      <w:tr w:rsidR="00A16393" w:rsidTr="00A16393">
        <w:trPr>
          <w:trHeight w:val="429"/>
        </w:trPr>
        <w:tc>
          <w:tcPr>
            <w:tcW w:w="1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widowControl w:val="0"/>
              <w:numPr>
                <w:ilvl w:val="0"/>
                <w:numId w:val="1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Пространственные представления</w:t>
            </w:r>
          </w:p>
          <w:p w:rsidR="00A16393" w:rsidRDefault="00A16393" w:rsidP="00A163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  <w:t>Элементарные математические</w:t>
            </w:r>
            <w:r>
              <w:rPr>
                <w:rFonts w:ascii="Times New Roman" w:eastAsia="MS Mincho" w:hAnsi="Times New Roman" w:cs="Times New Roman"/>
                <w:iCs/>
                <w:sz w:val="24"/>
                <w:szCs w:val="24"/>
                <w:lang w:eastAsia="ja-JP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  <w:t>пространственные представления</w:t>
            </w:r>
            <w:r>
              <w:rPr>
                <w:rFonts w:ascii="Times New Roman" w:eastAsia="MS Mincho" w:hAnsi="Times New Roman" w:cs="Times New Roman"/>
                <w:iCs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 xml:space="preserve">Умение ориентироваться в пространстве.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A16393" w:rsidTr="00A16393">
        <w:trPr>
          <w:trHeight w:val="4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393" w:rsidRDefault="00A16393" w:rsidP="00A163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393" w:rsidRDefault="00A16393" w:rsidP="00A163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393" w:rsidRDefault="00A16393" w:rsidP="00A16393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</w:pP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 xml:space="preserve">Умение ориентироваться на плоскости.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A16393" w:rsidTr="00A16393">
        <w:trPr>
          <w:trHeight w:val="547"/>
        </w:trPr>
        <w:tc>
          <w:tcPr>
            <w:tcW w:w="1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widowControl w:val="0"/>
              <w:numPr>
                <w:ilvl w:val="0"/>
                <w:numId w:val="1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93" w:rsidRDefault="00A16393" w:rsidP="00A163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Количественные представления</w:t>
            </w:r>
          </w:p>
        </w:tc>
        <w:tc>
          <w:tcPr>
            <w:tcW w:w="1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  <w:t>Представления  о  количестве (много – мало), знакомство  с  цифрой 1.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Умение соотносить число 1 с соответствующим количеством предметов.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A16393" w:rsidTr="00A163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393" w:rsidRDefault="00A16393" w:rsidP="00A163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393" w:rsidRDefault="00A16393" w:rsidP="00A163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393" w:rsidRDefault="00A16393" w:rsidP="00A16393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</w:pP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widowControl w:val="0"/>
              <w:tabs>
                <w:tab w:val="num" w:pos="108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 xml:space="preserve">Умение представлять множество двумя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другими множествам.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A16393" w:rsidTr="00A16393">
        <w:trPr>
          <w:trHeight w:val="278"/>
        </w:trPr>
        <w:tc>
          <w:tcPr>
            <w:tcW w:w="1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widowControl w:val="0"/>
              <w:numPr>
                <w:ilvl w:val="0"/>
                <w:numId w:val="1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Временные представления</w:t>
            </w:r>
          </w:p>
        </w:tc>
        <w:tc>
          <w:tcPr>
            <w:tcW w:w="1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  <w:t>Элементарные  математические временные представления</w:t>
            </w:r>
            <w:r>
              <w:rPr>
                <w:rFonts w:ascii="Times New Roman" w:eastAsia="MS Mincho" w:hAnsi="Times New Roman" w:cs="Times New Roman"/>
                <w:iCs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Умение различать части суток.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A16393" w:rsidTr="00A16393">
        <w:trPr>
          <w:trHeight w:val="2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393" w:rsidRDefault="00A16393" w:rsidP="00A163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393" w:rsidRDefault="00A16393" w:rsidP="00A163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393" w:rsidRDefault="00A16393" w:rsidP="00A163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соотносить действие с временными промежутками.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A16393" w:rsidTr="00A16393">
        <w:trPr>
          <w:trHeight w:val="560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widowControl w:val="0"/>
              <w:numPr>
                <w:ilvl w:val="0"/>
                <w:numId w:val="1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Представления о форме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  <w:t>Элементарные математические представления о форме.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Умение различать квадрат и круг.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A16393" w:rsidTr="00A16393">
        <w:trPr>
          <w:trHeight w:val="541"/>
        </w:trPr>
        <w:tc>
          <w:tcPr>
            <w:tcW w:w="1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widowControl w:val="0"/>
              <w:numPr>
                <w:ilvl w:val="0"/>
                <w:numId w:val="1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  <w:t>Представления о величине</w:t>
            </w:r>
          </w:p>
        </w:tc>
        <w:tc>
          <w:tcPr>
            <w:tcW w:w="1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93" w:rsidRDefault="00A16393" w:rsidP="00A1639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  <w:t>Элементарные математические представления о величине.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Умение сравнивать предметы по величине: большой – маленький.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A16393" w:rsidTr="00A16393">
        <w:trPr>
          <w:trHeight w:val="4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393" w:rsidRDefault="00A16393" w:rsidP="00A163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393" w:rsidRDefault="00A16393" w:rsidP="00A16393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393" w:rsidRDefault="00A16393" w:rsidP="00A163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93" w:rsidRDefault="00A16393" w:rsidP="00A16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Умение сравнивать предметы по величине: короткий - длинный.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A16393" w:rsidTr="00A16393">
        <w:trPr>
          <w:trHeight w:val="417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widowControl w:val="0"/>
              <w:numPr>
                <w:ilvl w:val="0"/>
                <w:numId w:val="1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93" w:rsidRDefault="00A16393" w:rsidP="00A1639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  <w:t>Итоговая оценка выявленных образовательных результатов обучения (%)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A16393" w:rsidTr="00720BC6">
        <w:trPr>
          <w:trHeight w:val="1961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widowControl w:val="0"/>
              <w:numPr>
                <w:ilvl w:val="0"/>
                <w:numId w:val="16"/>
              </w:num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jc w:val="both"/>
              <w:rPr>
                <w:rFonts w:ascii="Times New Roman" w:eastAsia="MS Mincho" w:hAnsi="Times New Roman" w:cs="Times New Roman"/>
                <w:color w:val="0070C0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АООП определяет три уровня овладения предметными результатами: низкий, минимальный и достаточный.</w:t>
            </w:r>
            <w:r>
              <w:rPr>
                <w:rFonts w:ascii="Times New Roman" w:eastAsia="MS Mincho" w:hAnsi="Times New Roman" w:cs="Times New Roman"/>
                <w:color w:val="0070C0"/>
                <w:sz w:val="24"/>
                <w:szCs w:val="24"/>
                <w:lang w:eastAsia="ja-JP"/>
              </w:rPr>
              <w:t xml:space="preserve"> </w:t>
            </w:r>
          </w:p>
          <w:p w:rsidR="00A16393" w:rsidRDefault="00A16393" w:rsidP="00A16393">
            <w:pPr>
              <w:jc w:val="both"/>
              <w:rPr>
                <w:rFonts w:ascii="Times New Roman" w:eastAsia="MS Mincho" w:hAnsi="Times New Roman" w:cs="Times New Roman"/>
                <w:color w:val="0070C0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«НИЗКИЙ»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способен выполнить действия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 1 до 34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%  (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 максимального количества баллов).</w:t>
            </w:r>
          </w:p>
          <w:p w:rsidR="00A16393" w:rsidRDefault="00A16393" w:rsidP="00A16393">
            <w:pPr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«МИНИМАЛЬНЫЙ»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способен выполнить действия от 35% до 65%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(от максимального количества баллов).</w:t>
            </w:r>
          </w:p>
          <w:p w:rsidR="00A16393" w:rsidRDefault="00A16393" w:rsidP="00A163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«ДОСТАТОЧНЫЙ»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способен выполнить действия свыше 65%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(от максимального количества баллов).</w:t>
            </w:r>
          </w:p>
          <w:p w:rsidR="00A16393" w:rsidRDefault="00A16393" w:rsidP="00A1639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93" w:rsidRDefault="00A16393" w:rsidP="00A16393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</w:tr>
    </w:tbl>
    <w:p w:rsidR="009F76DD" w:rsidRDefault="009F76DD" w:rsidP="009F76DD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A4C07" w:rsidRDefault="00354B60" w:rsidP="00BA4C07">
      <w:pPr>
        <w:tabs>
          <w:tab w:val="left" w:pos="1275"/>
        </w:tabs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Таблица оценки 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динамики овладения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обучающимися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формируемыми знаниями и </w:t>
      </w:r>
      <w:r w:rsidR="004E5C2F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умениями</w:t>
      </w:r>
      <w:r w:rsidR="004E5C2F">
        <w:rPr>
          <w:rFonts w:ascii="Times New Roman" w:hAnsi="Times New Roman" w:cs="Times New Roman"/>
          <w:b/>
          <w:i/>
          <w:sz w:val="24"/>
          <w:szCs w:val="24"/>
        </w:rPr>
        <w:t xml:space="preserve"> программой по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учебному предмету «Математические </w:t>
      </w:r>
      <w:r w:rsidR="004E5C2F">
        <w:rPr>
          <w:rFonts w:ascii="Times New Roman" w:hAnsi="Times New Roman" w:cs="Times New Roman"/>
          <w:b/>
          <w:i/>
          <w:sz w:val="24"/>
          <w:szCs w:val="24"/>
        </w:rPr>
        <w:t>представления» 1 класс</w:t>
      </w:r>
    </w:p>
    <w:p w:rsidR="00945E40" w:rsidRDefault="00945E40" w:rsidP="00354B60">
      <w:pPr>
        <w:tabs>
          <w:tab w:val="left" w:pos="1275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58"/>
        <w:gridCol w:w="2255"/>
        <w:gridCol w:w="963"/>
        <w:gridCol w:w="1195"/>
        <w:gridCol w:w="860"/>
        <w:gridCol w:w="963"/>
        <w:gridCol w:w="1195"/>
        <w:gridCol w:w="860"/>
        <w:gridCol w:w="963"/>
        <w:gridCol w:w="1195"/>
        <w:gridCol w:w="860"/>
        <w:gridCol w:w="964"/>
        <w:gridCol w:w="1195"/>
        <w:gridCol w:w="860"/>
      </w:tblGrid>
      <w:tr w:rsidR="00354B60" w:rsidTr="00354B60">
        <w:trPr>
          <w:trHeight w:val="1932"/>
        </w:trPr>
        <w:tc>
          <w:tcPr>
            <w:tcW w:w="155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B60" w:rsidRDefault="00354B60" w:rsidP="003C125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6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Динамика</w:t>
            </w:r>
          </w:p>
          <w:p w:rsidR="00354B60" w:rsidRDefault="00354B60" w:rsidP="003C125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продвижения</w:t>
            </w:r>
          </w:p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Ф.И. </w:t>
            </w:r>
          </w:p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</w:p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1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B60" w:rsidRDefault="00354B60" w:rsidP="003C12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  <w:t xml:space="preserve">«НЕТ» </w:t>
            </w:r>
          </w:p>
          <w:p w:rsidR="00354B60" w:rsidRDefault="00354B60" w:rsidP="003C12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  <w:t xml:space="preserve"> нет фиксируемой динамики (0%)</w:t>
            </w:r>
          </w:p>
        </w:tc>
        <w:tc>
          <w:tcPr>
            <w:tcW w:w="1021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  <w:t>«М»</w:t>
            </w:r>
          </w:p>
          <w:p w:rsidR="00354B60" w:rsidRDefault="00354B60" w:rsidP="003C1251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  <w:t>минимальная динамика (до 25%)</w:t>
            </w:r>
          </w:p>
          <w:p w:rsidR="00354B60" w:rsidRDefault="00354B60" w:rsidP="003C1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B60" w:rsidRDefault="00354B60" w:rsidP="003C1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B60" w:rsidRDefault="00354B60" w:rsidP="003C12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1021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  <w:t xml:space="preserve">«У» </w:t>
            </w:r>
          </w:p>
          <w:p w:rsidR="00354B60" w:rsidRDefault="00354B60" w:rsidP="003C1251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  <w:t>удовлетворительная динамика (от 26 до 50%)</w:t>
            </w:r>
          </w:p>
          <w:p w:rsidR="00354B60" w:rsidRDefault="00354B60" w:rsidP="003C12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1021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  <w:t xml:space="preserve">«З» </w:t>
            </w:r>
          </w:p>
          <w:p w:rsidR="00354B60" w:rsidRDefault="00354B60" w:rsidP="003C1251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  <w:t>значительная динамика (свыше 50%)</w:t>
            </w:r>
          </w:p>
          <w:p w:rsidR="00354B60" w:rsidRDefault="00354B60" w:rsidP="003C12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</w:p>
        </w:tc>
      </w:tr>
      <w:tr w:rsidR="00354B60" w:rsidTr="00354B60">
        <w:trPr>
          <w:trHeight w:val="58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54B60" w:rsidRDefault="00354B60" w:rsidP="003C1251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54B60" w:rsidRDefault="00354B60" w:rsidP="003C1251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B60" w:rsidRDefault="00354B60" w:rsidP="003C1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года</w:t>
            </w:r>
          </w:p>
        </w:tc>
        <w:tc>
          <w:tcPr>
            <w:tcW w:w="4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B60" w:rsidRDefault="00354B60" w:rsidP="003C1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Середина года</w:t>
            </w:r>
          </w:p>
        </w:tc>
        <w:tc>
          <w:tcPr>
            <w:tcW w:w="2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Конец года</w:t>
            </w:r>
          </w:p>
        </w:tc>
        <w:tc>
          <w:tcPr>
            <w:tcW w:w="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B60" w:rsidRDefault="00354B60" w:rsidP="003C1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года</w:t>
            </w:r>
          </w:p>
        </w:tc>
        <w:tc>
          <w:tcPr>
            <w:tcW w:w="4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B60" w:rsidRDefault="00354B60" w:rsidP="003C1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Середина года</w:t>
            </w:r>
          </w:p>
        </w:tc>
        <w:tc>
          <w:tcPr>
            <w:tcW w:w="2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Конец года</w:t>
            </w:r>
          </w:p>
        </w:tc>
        <w:tc>
          <w:tcPr>
            <w:tcW w:w="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B60" w:rsidRDefault="00354B60" w:rsidP="003C1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года</w:t>
            </w:r>
          </w:p>
        </w:tc>
        <w:tc>
          <w:tcPr>
            <w:tcW w:w="4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B60" w:rsidRDefault="00354B60" w:rsidP="003C1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Середина года</w:t>
            </w:r>
          </w:p>
        </w:tc>
        <w:tc>
          <w:tcPr>
            <w:tcW w:w="2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Конец года</w:t>
            </w:r>
          </w:p>
        </w:tc>
        <w:tc>
          <w:tcPr>
            <w:tcW w:w="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B60" w:rsidRDefault="00354B60" w:rsidP="003C1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года</w:t>
            </w:r>
          </w:p>
        </w:tc>
        <w:tc>
          <w:tcPr>
            <w:tcW w:w="4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B60" w:rsidRDefault="00354B60" w:rsidP="003C1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Середина года</w:t>
            </w:r>
          </w:p>
        </w:tc>
        <w:tc>
          <w:tcPr>
            <w:tcW w:w="2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Конец года</w:t>
            </w:r>
          </w:p>
        </w:tc>
      </w:tr>
      <w:tr w:rsidR="00354B60" w:rsidTr="004E5C2F">
        <w:tc>
          <w:tcPr>
            <w:tcW w:w="1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54B60">
            <w:pPr>
              <w:pStyle w:val="a3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4B60" w:rsidRDefault="00354B60" w:rsidP="003C1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5E0D" w:rsidRDefault="00165E0D" w:rsidP="00165E0D">
      <w:pPr>
        <w:pStyle w:val="aa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65E0D" w:rsidRDefault="00165E0D" w:rsidP="00165E0D">
      <w:pPr>
        <w:pStyle w:val="aa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65E0D" w:rsidRDefault="00165E0D" w:rsidP="00165E0D">
      <w:pPr>
        <w:pStyle w:val="aa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65E0D" w:rsidRDefault="00165E0D" w:rsidP="00165E0D">
      <w:pPr>
        <w:pStyle w:val="aa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65E0D" w:rsidRDefault="00165E0D" w:rsidP="00165E0D">
      <w:pPr>
        <w:pStyle w:val="aa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65E0D" w:rsidRDefault="00165E0D" w:rsidP="00165E0D">
      <w:pPr>
        <w:pStyle w:val="aa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sectPr w:rsidR="00165E0D" w:rsidSect="00D91525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529" w:rsidRDefault="00F73529" w:rsidP="005D6A52">
      <w:pPr>
        <w:spacing w:after="0" w:line="240" w:lineRule="auto"/>
      </w:pPr>
      <w:r>
        <w:separator/>
      </w:r>
    </w:p>
  </w:endnote>
  <w:endnote w:type="continuationSeparator" w:id="0">
    <w:p w:rsidR="00F73529" w:rsidRDefault="00F73529" w:rsidP="005D6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BaskervilleExpOdC">
    <w:altName w:val="Gabriola"/>
    <w:charset w:val="00"/>
    <w:family w:val="decorative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98" w:rsidRDefault="00803798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258" w:rsidRDefault="00EB7258">
    <w:pPr>
      <w:pStyle w:val="ad"/>
      <w:jc w:val="right"/>
    </w:pPr>
  </w:p>
  <w:p w:rsidR="00EB7258" w:rsidRDefault="00EB7258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98" w:rsidRDefault="00803798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529" w:rsidRDefault="00F73529" w:rsidP="005D6A52">
      <w:pPr>
        <w:spacing w:after="0" w:line="240" w:lineRule="auto"/>
      </w:pPr>
      <w:r>
        <w:separator/>
      </w:r>
    </w:p>
  </w:footnote>
  <w:footnote w:type="continuationSeparator" w:id="0">
    <w:p w:rsidR="00F73529" w:rsidRDefault="00F73529" w:rsidP="005D6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98" w:rsidRDefault="0080379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98" w:rsidRDefault="00803798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98" w:rsidRDefault="00803798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A3E4D"/>
    <w:multiLevelType w:val="multilevel"/>
    <w:tmpl w:val="A554F4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413B89"/>
    <w:multiLevelType w:val="hybridMultilevel"/>
    <w:tmpl w:val="80441D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6A0103"/>
    <w:multiLevelType w:val="hybridMultilevel"/>
    <w:tmpl w:val="F3F6CEE0"/>
    <w:lvl w:ilvl="0" w:tplc="FAD206E8">
      <w:start w:val="1"/>
      <w:numFmt w:val="decimal"/>
      <w:lvlText w:val="%1"/>
      <w:lvlJc w:val="right"/>
      <w:pPr>
        <w:ind w:left="502" w:hanging="360"/>
      </w:pPr>
      <w:rPr>
        <w:rFonts w:hint="default"/>
        <w:b w:val="0"/>
        <w:i w:val="0"/>
        <w:spacing w:val="0"/>
        <w:w w:val="100"/>
        <w:kern w:val="0"/>
        <w:position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D52464C"/>
    <w:multiLevelType w:val="multilevel"/>
    <w:tmpl w:val="09C66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7D6490"/>
    <w:multiLevelType w:val="hybridMultilevel"/>
    <w:tmpl w:val="0B8AEBBE"/>
    <w:lvl w:ilvl="0" w:tplc="F016FBA6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AD63B63"/>
    <w:multiLevelType w:val="hybridMultilevel"/>
    <w:tmpl w:val="FBB053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980DB2"/>
    <w:multiLevelType w:val="hybridMultilevel"/>
    <w:tmpl w:val="4ADAED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14191D"/>
    <w:multiLevelType w:val="multilevel"/>
    <w:tmpl w:val="61964AA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8" w15:restartNumberingAfterBreak="0">
    <w:nsid w:val="2DED0EA6"/>
    <w:multiLevelType w:val="multilevel"/>
    <w:tmpl w:val="6A32A1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9" w15:restartNumberingAfterBreak="0">
    <w:nsid w:val="3ACB402E"/>
    <w:multiLevelType w:val="hybridMultilevel"/>
    <w:tmpl w:val="BF444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794E1A"/>
    <w:multiLevelType w:val="hybridMultilevel"/>
    <w:tmpl w:val="E4786F6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CB7778D"/>
    <w:multiLevelType w:val="hybridMultilevel"/>
    <w:tmpl w:val="48FEB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A747D4"/>
    <w:multiLevelType w:val="hybridMultilevel"/>
    <w:tmpl w:val="F1502B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8E63B7"/>
    <w:multiLevelType w:val="hybridMultilevel"/>
    <w:tmpl w:val="6E985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7611F0"/>
    <w:multiLevelType w:val="hybridMultilevel"/>
    <w:tmpl w:val="90EAE0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6B72EC"/>
    <w:multiLevelType w:val="hybridMultilevel"/>
    <w:tmpl w:val="671AB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A15855"/>
    <w:multiLevelType w:val="multilevel"/>
    <w:tmpl w:val="F76EEA26"/>
    <w:lvl w:ilvl="0">
      <w:start w:val="1"/>
      <w:numFmt w:val="decimal"/>
      <w:lvlText w:val="%1."/>
      <w:lvlJc w:val="left"/>
      <w:pPr>
        <w:ind w:left="405" w:hanging="405"/>
      </w:pPr>
      <w:rPr>
        <w:rFonts w:ascii="Times New Roman" w:hAnsi="Times New Roman" w:cs="Times New Roman" w:hint="default"/>
        <w:b/>
        <w:color w:val="auto"/>
        <w:sz w:val="24"/>
      </w:rPr>
    </w:lvl>
    <w:lvl w:ilvl="1">
      <w:start w:val="1"/>
      <w:numFmt w:val="decimal"/>
      <w:lvlText w:val="%1.%2."/>
      <w:lvlJc w:val="left"/>
      <w:pPr>
        <w:ind w:left="809" w:hanging="405"/>
      </w:pPr>
      <w:rPr>
        <w:rFonts w:ascii="Times New Roman" w:hAnsi="Times New Roman" w:cs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528" w:hanging="720"/>
      </w:pPr>
      <w:rPr>
        <w:rFonts w:ascii="Times New Roman" w:hAnsi="Times New Roman" w:cs="Times New Roman" w:hint="default"/>
        <w:b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932" w:hanging="720"/>
      </w:pPr>
      <w:rPr>
        <w:rFonts w:ascii="Times New Roman" w:hAnsi="Times New Roman" w:cs="Times New Roman" w:hint="default"/>
        <w:b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2696" w:hanging="1080"/>
      </w:pPr>
      <w:rPr>
        <w:rFonts w:ascii="Times New Roman" w:hAnsi="Times New Roman" w:cs="Times New Roman" w:hint="default"/>
        <w:b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100" w:hanging="1080"/>
      </w:pPr>
      <w:rPr>
        <w:rFonts w:ascii="Times New Roman" w:hAnsi="Times New Roman" w:cs="Times New Roman" w:hint="default"/>
        <w:b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3864" w:hanging="1440"/>
      </w:pPr>
      <w:rPr>
        <w:rFonts w:ascii="Times New Roman" w:hAnsi="Times New Roman" w:cs="Times New Roman" w:hint="default"/>
        <w:b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4268" w:hanging="1440"/>
      </w:pPr>
      <w:rPr>
        <w:rFonts w:ascii="Times New Roman" w:hAnsi="Times New Roman" w:cs="Times New Roman" w:hint="default"/>
        <w:b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5032" w:hanging="1800"/>
      </w:pPr>
      <w:rPr>
        <w:rFonts w:ascii="Times New Roman" w:hAnsi="Times New Roman" w:cs="Times New Roman" w:hint="default"/>
        <w:b/>
        <w:color w:val="auto"/>
        <w:sz w:val="24"/>
      </w:rPr>
    </w:lvl>
  </w:abstractNum>
  <w:abstractNum w:abstractNumId="17" w15:restartNumberingAfterBreak="0">
    <w:nsid w:val="75A80B3E"/>
    <w:multiLevelType w:val="hybridMultilevel"/>
    <w:tmpl w:val="A1E8D074"/>
    <w:lvl w:ilvl="0" w:tplc="F016FBA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5DF2BEB"/>
    <w:multiLevelType w:val="hybridMultilevel"/>
    <w:tmpl w:val="FBB053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72B1070"/>
    <w:multiLevelType w:val="hybridMultilevel"/>
    <w:tmpl w:val="F1502B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8510E9F"/>
    <w:multiLevelType w:val="multilevel"/>
    <w:tmpl w:val="3F1A40BC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34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num w:numId="1">
    <w:abstractNumId w:val="20"/>
  </w:num>
  <w:num w:numId="2">
    <w:abstractNumId w:val="2"/>
  </w:num>
  <w:num w:numId="3">
    <w:abstractNumId w:val="3"/>
  </w:num>
  <w:num w:numId="4">
    <w:abstractNumId w:val="17"/>
  </w:num>
  <w:num w:numId="5">
    <w:abstractNumId w:val="11"/>
  </w:num>
  <w:num w:numId="6">
    <w:abstractNumId w:val="13"/>
  </w:num>
  <w:num w:numId="7">
    <w:abstractNumId w:val="4"/>
  </w:num>
  <w:num w:numId="8">
    <w:abstractNumId w:val="7"/>
  </w:num>
  <w:num w:numId="9">
    <w:abstractNumId w:val="6"/>
  </w:num>
  <w:num w:numId="10">
    <w:abstractNumId w:val="16"/>
  </w:num>
  <w:num w:numId="11">
    <w:abstractNumId w:val="10"/>
  </w:num>
  <w:num w:numId="12">
    <w:abstractNumId w:val="8"/>
  </w:num>
  <w:num w:numId="13">
    <w:abstractNumId w:val="0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"/>
  </w:num>
  <w:num w:numId="22">
    <w:abstractNumId w:val="15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72D3"/>
    <w:rsid w:val="00032230"/>
    <w:rsid w:val="00046210"/>
    <w:rsid w:val="00046F39"/>
    <w:rsid w:val="00050899"/>
    <w:rsid w:val="000B04C8"/>
    <w:rsid w:val="000C7796"/>
    <w:rsid w:val="000D192A"/>
    <w:rsid w:val="000E0B55"/>
    <w:rsid w:val="000E2343"/>
    <w:rsid w:val="00103257"/>
    <w:rsid w:val="00125556"/>
    <w:rsid w:val="0015079D"/>
    <w:rsid w:val="001642F4"/>
    <w:rsid w:val="00165E0D"/>
    <w:rsid w:val="001E563D"/>
    <w:rsid w:val="0023240B"/>
    <w:rsid w:val="002451F6"/>
    <w:rsid w:val="00264251"/>
    <w:rsid w:val="002854D2"/>
    <w:rsid w:val="002948AE"/>
    <w:rsid w:val="002A3121"/>
    <w:rsid w:val="00354B60"/>
    <w:rsid w:val="003C1251"/>
    <w:rsid w:val="003C21D5"/>
    <w:rsid w:val="003C376B"/>
    <w:rsid w:val="003D0AA4"/>
    <w:rsid w:val="003F1EFE"/>
    <w:rsid w:val="004357E9"/>
    <w:rsid w:val="00446CBC"/>
    <w:rsid w:val="0045679E"/>
    <w:rsid w:val="0048023F"/>
    <w:rsid w:val="004E5C2F"/>
    <w:rsid w:val="004F7E38"/>
    <w:rsid w:val="005026D4"/>
    <w:rsid w:val="00572FCC"/>
    <w:rsid w:val="005B6A8A"/>
    <w:rsid w:val="005C1FE0"/>
    <w:rsid w:val="005D6A52"/>
    <w:rsid w:val="0060286A"/>
    <w:rsid w:val="00663513"/>
    <w:rsid w:val="0067498C"/>
    <w:rsid w:val="006C3656"/>
    <w:rsid w:val="00720BC6"/>
    <w:rsid w:val="007216A7"/>
    <w:rsid w:val="0072448D"/>
    <w:rsid w:val="00782535"/>
    <w:rsid w:val="00797565"/>
    <w:rsid w:val="007B7EB1"/>
    <w:rsid w:val="007E2F6E"/>
    <w:rsid w:val="00800502"/>
    <w:rsid w:val="00803798"/>
    <w:rsid w:val="00826CD5"/>
    <w:rsid w:val="008C7EEA"/>
    <w:rsid w:val="00907B4A"/>
    <w:rsid w:val="00907F0A"/>
    <w:rsid w:val="00935782"/>
    <w:rsid w:val="00945E40"/>
    <w:rsid w:val="00947EBD"/>
    <w:rsid w:val="00984B3E"/>
    <w:rsid w:val="00993748"/>
    <w:rsid w:val="009B11D3"/>
    <w:rsid w:val="009C31CB"/>
    <w:rsid w:val="009F76DD"/>
    <w:rsid w:val="00A16393"/>
    <w:rsid w:val="00A34CC1"/>
    <w:rsid w:val="00A44D9A"/>
    <w:rsid w:val="00AC3C66"/>
    <w:rsid w:val="00B055CA"/>
    <w:rsid w:val="00B2706F"/>
    <w:rsid w:val="00B85A05"/>
    <w:rsid w:val="00BA4C07"/>
    <w:rsid w:val="00BC0F37"/>
    <w:rsid w:val="00BC5E87"/>
    <w:rsid w:val="00BE1134"/>
    <w:rsid w:val="00C24CC5"/>
    <w:rsid w:val="00C309A0"/>
    <w:rsid w:val="00C362B2"/>
    <w:rsid w:val="00C86B4B"/>
    <w:rsid w:val="00CE5644"/>
    <w:rsid w:val="00CF1948"/>
    <w:rsid w:val="00D473C7"/>
    <w:rsid w:val="00D75A02"/>
    <w:rsid w:val="00D82693"/>
    <w:rsid w:val="00D91525"/>
    <w:rsid w:val="00DA1EC1"/>
    <w:rsid w:val="00DC1914"/>
    <w:rsid w:val="00DD0ECE"/>
    <w:rsid w:val="00DE3A37"/>
    <w:rsid w:val="00DF1D96"/>
    <w:rsid w:val="00DF7DEC"/>
    <w:rsid w:val="00E35AC5"/>
    <w:rsid w:val="00E572D3"/>
    <w:rsid w:val="00E6787A"/>
    <w:rsid w:val="00E85624"/>
    <w:rsid w:val="00E96C7D"/>
    <w:rsid w:val="00EA0EFE"/>
    <w:rsid w:val="00EB7258"/>
    <w:rsid w:val="00EC1211"/>
    <w:rsid w:val="00EE60C3"/>
    <w:rsid w:val="00F52221"/>
    <w:rsid w:val="00F561FB"/>
    <w:rsid w:val="00F703DC"/>
    <w:rsid w:val="00F73529"/>
    <w:rsid w:val="00F927A1"/>
    <w:rsid w:val="00F93D21"/>
    <w:rsid w:val="00F94D3E"/>
    <w:rsid w:val="00FB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B2601"/>
  <w15:docId w15:val="{5452452F-C892-43D2-AAA1-05D808DEB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2D3"/>
    <w:pPr>
      <w:suppressAutoHyphens/>
    </w:pPr>
    <w:rPr>
      <w:rFonts w:ascii="Calibri" w:eastAsia="Calibri" w:hAnsi="Calibri" w:cs="Calibri"/>
      <w:lang w:eastAsia="ar-SA"/>
    </w:rPr>
  </w:style>
  <w:style w:type="paragraph" w:styleId="3">
    <w:name w:val="heading 3"/>
    <w:basedOn w:val="a"/>
    <w:link w:val="30"/>
    <w:uiPriority w:val="9"/>
    <w:qFormat/>
    <w:rsid w:val="00782535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2D3"/>
    <w:pPr>
      <w:suppressAutoHyphens w:val="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a4">
    <w:name w:val="Table Grid"/>
    <w:basedOn w:val="a1"/>
    <w:rsid w:val="00E572D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Emphasis"/>
    <w:basedOn w:val="a0"/>
    <w:uiPriority w:val="20"/>
    <w:qFormat/>
    <w:rsid w:val="00E572D3"/>
    <w:rPr>
      <w:i/>
      <w:iCs/>
    </w:rPr>
  </w:style>
  <w:style w:type="paragraph" w:styleId="a6">
    <w:name w:val="Normal (Web)"/>
    <w:basedOn w:val="a"/>
    <w:uiPriority w:val="99"/>
    <w:unhideWhenUsed/>
    <w:rsid w:val="001507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15079D"/>
    <w:pPr>
      <w:widowControl w:val="0"/>
      <w:spacing w:after="0" w:line="240" w:lineRule="auto"/>
      <w:ind w:left="720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programbody">
    <w:name w:val="program body"/>
    <w:rsid w:val="0015079D"/>
    <w:pPr>
      <w:suppressAutoHyphens/>
      <w:autoSpaceDE w:val="0"/>
      <w:spacing w:after="0" w:line="260" w:lineRule="atLeast"/>
      <w:ind w:firstLine="567"/>
      <w:jc w:val="both"/>
    </w:pPr>
    <w:rPr>
      <w:rFonts w:ascii="NewBaskervilleExpOdC" w:eastAsia="Times New Roman" w:hAnsi="NewBaskervilleExpOdC" w:cs="NewBaskervilleExpOdC"/>
      <w:color w:val="000000"/>
      <w:kern w:val="1"/>
      <w:sz w:val="21"/>
      <w:szCs w:val="21"/>
      <w:lang w:eastAsia="ar-SA"/>
    </w:rPr>
  </w:style>
  <w:style w:type="paragraph" w:customStyle="1" w:styleId="2">
    <w:name w:val="Абзац списка2"/>
    <w:basedOn w:val="a"/>
    <w:rsid w:val="0015079D"/>
    <w:pPr>
      <w:widowControl w:val="0"/>
      <w:spacing w:after="0" w:line="240" w:lineRule="auto"/>
      <w:ind w:left="720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0"/>
    <w:rsid w:val="00446CBC"/>
  </w:style>
  <w:style w:type="character" w:styleId="a7">
    <w:name w:val="Strong"/>
    <w:basedOn w:val="a0"/>
    <w:uiPriority w:val="22"/>
    <w:qFormat/>
    <w:rsid w:val="00446CB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D1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192A"/>
    <w:rPr>
      <w:rFonts w:ascii="Tahoma" w:eastAsia="Calibri" w:hAnsi="Tahoma" w:cs="Tahoma"/>
      <w:sz w:val="16"/>
      <w:szCs w:val="16"/>
      <w:lang w:eastAsia="ar-SA"/>
    </w:rPr>
  </w:style>
  <w:style w:type="paragraph" w:customStyle="1" w:styleId="Default">
    <w:name w:val="Default"/>
    <w:rsid w:val="00D75A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No Spacing"/>
    <w:uiPriority w:val="1"/>
    <w:qFormat/>
    <w:rsid w:val="009F76DD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20">
    <w:name w:val="Сетка таблицы2"/>
    <w:basedOn w:val="a1"/>
    <w:uiPriority w:val="59"/>
    <w:rsid w:val="009F76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5D6A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D6A52"/>
    <w:rPr>
      <w:rFonts w:ascii="Calibri" w:eastAsia="Calibri" w:hAnsi="Calibri" w:cs="Calibri"/>
      <w:lang w:eastAsia="ar-SA"/>
    </w:rPr>
  </w:style>
  <w:style w:type="paragraph" w:styleId="ad">
    <w:name w:val="footer"/>
    <w:basedOn w:val="a"/>
    <w:link w:val="ae"/>
    <w:uiPriority w:val="99"/>
    <w:unhideWhenUsed/>
    <w:rsid w:val="005D6A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D6A52"/>
    <w:rPr>
      <w:rFonts w:ascii="Calibri" w:eastAsia="Calibri" w:hAnsi="Calibri" w:cs="Calibri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7825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garant.ru/products/ipo/prime/doc/7076067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76FB4-1D79-4709-A148-A0F6840A7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1</Pages>
  <Words>5574</Words>
  <Characters>31777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Гузель</dc:creator>
  <cp:lastModifiedBy>Гузель</cp:lastModifiedBy>
  <cp:revision>27</cp:revision>
  <cp:lastPrinted>2018-11-08T04:27:00Z</cp:lastPrinted>
  <dcterms:created xsi:type="dcterms:W3CDTF">2017-10-09T14:56:00Z</dcterms:created>
  <dcterms:modified xsi:type="dcterms:W3CDTF">2022-02-16T11:46:00Z</dcterms:modified>
</cp:coreProperties>
</file>