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5A3F" w:rsidRPr="0098579B" w:rsidRDefault="008C58F6" w:rsidP="0098579B">
      <w:pPr>
        <w:spacing w:after="0" w:line="240" w:lineRule="auto"/>
        <w:jc w:val="center"/>
        <w:rPr>
          <w:rFonts w:ascii="Times New Roman" w:hAnsi="Times New Roman" w:cs="Times New Roman"/>
          <w:b/>
          <w:sz w:val="28"/>
          <w:szCs w:val="28"/>
        </w:rPr>
      </w:pPr>
      <w:r w:rsidRPr="0098579B">
        <w:rPr>
          <w:rFonts w:ascii="Times New Roman" w:hAnsi="Times New Roman" w:cs="Times New Roman"/>
          <w:b/>
          <w:sz w:val="28"/>
          <w:szCs w:val="28"/>
        </w:rPr>
        <w:t>Муниципальное бюджетное общеобразовательное учреждение</w:t>
      </w:r>
      <w:r w:rsidRPr="0098579B">
        <w:rPr>
          <w:rFonts w:ascii="Times New Roman" w:hAnsi="Times New Roman" w:cs="Times New Roman"/>
          <w:b/>
          <w:sz w:val="28"/>
          <w:szCs w:val="28"/>
        </w:rPr>
        <w:br/>
        <w:t xml:space="preserve">«Средняя общеобразовательная школа» </w:t>
      </w:r>
      <w:proofErr w:type="gramStart"/>
      <w:r w:rsidRPr="0098579B">
        <w:rPr>
          <w:rFonts w:ascii="Times New Roman" w:hAnsi="Times New Roman" w:cs="Times New Roman"/>
          <w:b/>
          <w:sz w:val="28"/>
          <w:szCs w:val="28"/>
        </w:rPr>
        <w:t>с</w:t>
      </w:r>
      <w:proofErr w:type="gramEnd"/>
      <w:r w:rsidRPr="0098579B">
        <w:rPr>
          <w:rFonts w:ascii="Times New Roman" w:hAnsi="Times New Roman" w:cs="Times New Roman"/>
          <w:b/>
          <w:sz w:val="28"/>
          <w:szCs w:val="28"/>
        </w:rPr>
        <w:t xml:space="preserve">. </w:t>
      </w:r>
      <w:proofErr w:type="gramStart"/>
      <w:r w:rsidRPr="0098579B">
        <w:rPr>
          <w:rFonts w:ascii="Times New Roman" w:hAnsi="Times New Roman" w:cs="Times New Roman"/>
          <w:b/>
          <w:sz w:val="28"/>
          <w:szCs w:val="28"/>
        </w:rPr>
        <w:t>Покровка</w:t>
      </w:r>
      <w:proofErr w:type="gramEnd"/>
      <w:r w:rsidRPr="0098579B">
        <w:rPr>
          <w:rFonts w:ascii="Times New Roman" w:hAnsi="Times New Roman" w:cs="Times New Roman"/>
          <w:b/>
          <w:sz w:val="28"/>
          <w:szCs w:val="28"/>
        </w:rPr>
        <w:br/>
        <w:t>Долинского района Сахалинской области</w:t>
      </w:r>
    </w:p>
    <w:p w:rsidR="008C58F6" w:rsidRPr="0098579B" w:rsidRDefault="008C58F6" w:rsidP="0098579B">
      <w:pPr>
        <w:spacing w:after="0" w:line="360" w:lineRule="auto"/>
        <w:jc w:val="center"/>
        <w:rPr>
          <w:rFonts w:ascii="Times New Roman" w:hAnsi="Times New Roman" w:cs="Times New Roman"/>
          <w:sz w:val="28"/>
          <w:szCs w:val="28"/>
        </w:rPr>
      </w:pPr>
    </w:p>
    <w:p w:rsidR="008C58F6" w:rsidRPr="0098579B" w:rsidRDefault="008C58F6" w:rsidP="0098579B">
      <w:pPr>
        <w:spacing w:after="0" w:line="360" w:lineRule="auto"/>
        <w:jc w:val="center"/>
        <w:rPr>
          <w:rFonts w:ascii="Times New Roman" w:hAnsi="Times New Roman" w:cs="Times New Roman"/>
          <w:sz w:val="28"/>
          <w:szCs w:val="28"/>
        </w:rPr>
      </w:pPr>
    </w:p>
    <w:p w:rsidR="008C58F6" w:rsidRPr="0098579B" w:rsidRDefault="008C58F6" w:rsidP="0098579B">
      <w:pPr>
        <w:spacing w:after="0" w:line="360" w:lineRule="auto"/>
        <w:jc w:val="center"/>
        <w:rPr>
          <w:rFonts w:ascii="Times New Roman" w:hAnsi="Times New Roman" w:cs="Times New Roman"/>
          <w:sz w:val="28"/>
          <w:szCs w:val="28"/>
        </w:rPr>
      </w:pPr>
    </w:p>
    <w:p w:rsidR="008C58F6" w:rsidRPr="0098579B" w:rsidRDefault="008C58F6" w:rsidP="0098579B">
      <w:pPr>
        <w:spacing w:after="0" w:line="360" w:lineRule="auto"/>
        <w:jc w:val="center"/>
        <w:rPr>
          <w:rFonts w:ascii="Times New Roman" w:hAnsi="Times New Roman" w:cs="Times New Roman"/>
          <w:sz w:val="28"/>
          <w:szCs w:val="28"/>
        </w:rPr>
      </w:pPr>
    </w:p>
    <w:p w:rsidR="008C58F6" w:rsidRDefault="008C58F6" w:rsidP="0098579B">
      <w:pPr>
        <w:spacing w:after="0" w:line="360" w:lineRule="auto"/>
        <w:jc w:val="center"/>
        <w:rPr>
          <w:rFonts w:ascii="Times New Roman" w:hAnsi="Times New Roman" w:cs="Times New Roman"/>
          <w:sz w:val="28"/>
          <w:szCs w:val="28"/>
        </w:rPr>
      </w:pPr>
    </w:p>
    <w:p w:rsidR="0098579B" w:rsidRDefault="0098579B" w:rsidP="0098579B">
      <w:pPr>
        <w:spacing w:after="0" w:line="360" w:lineRule="auto"/>
        <w:jc w:val="center"/>
        <w:rPr>
          <w:rFonts w:ascii="Times New Roman" w:hAnsi="Times New Roman" w:cs="Times New Roman"/>
          <w:sz w:val="28"/>
          <w:szCs w:val="28"/>
        </w:rPr>
      </w:pPr>
    </w:p>
    <w:p w:rsidR="0098579B" w:rsidRDefault="0098579B" w:rsidP="0098579B">
      <w:pPr>
        <w:spacing w:after="0" w:line="360" w:lineRule="auto"/>
        <w:jc w:val="center"/>
        <w:rPr>
          <w:rFonts w:ascii="Times New Roman" w:hAnsi="Times New Roman" w:cs="Times New Roman"/>
          <w:sz w:val="28"/>
          <w:szCs w:val="28"/>
        </w:rPr>
      </w:pPr>
    </w:p>
    <w:p w:rsidR="0098579B" w:rsidRPr="0098579B" w:rsidRDefault="0098579B" w:rsidP="0098579B">
      <w:pPr>
        <w:spacing w:after="0" w:line="360" w:lineRule="auto"/>
        <w:jc w:val="center"/>
        <w:rPr>
          <w:rFonts w:ascii="Times New Roman" w:hAnsi="Times New Roman" w:cs="Times New Roman"/>
          <w:sz w:val="28"/>
          <w:szCs w:val="28"/>
        </w:rPr>
      </w:pPr>
    </w:p>
    <w:p w:rsidR="008C58F6" w:rsidRPr="0098579B" w:rsidRDefault="008C58F6" w:rsidP="0098579B">
      <w:pPr>
        <w:spacing w:after="0" w:line="360" w:lineRule="auto"/>
        <w:jc w:val="center"/>
        <w:rPr>
          <w:rFonts w:ascii="Times New Roman" w:hAnsi="Times New Roman" w:cs="Times New Roman"/>
          <w:sz w:val="28"/>
          <w:szCs w:val="28"/>
        </w:rPr>
      </w:pPr>
    </w:p>
    <w:p w:rsidR="008C58F6" w:rsidRPr="0098579B" w:rsidRDefault="008C58F6" w:rsidP="0098579B">
      <w:pPr>
        <w:spacing w:after="0" w:line="360" w:lineRule="auto"/>
        <w:jc w:val="center"/>
        <w:rPr>
          <w:rFonts w:ascii="Times New Roman" w:hAnsi="Times New Roman" w:cs="Times New Roman"/>
          <w:sz w:val="28"/>
          <w:szCs w:val="28"/>
        </w:rPr>
      </w:pPr>
    </w:p>
    <w:p w:rsidR="008C58F6" w:rsidRPr="0098579B" w:rsidRDefault="008C58F6" w:rsidP="0098579B">
      <w:pPr>
        <w:spacing w:after="0" w:line="360" w:lineRule="auto"/>
        <w:jc w:val="center"/>
        <w:rPr>
          <w:rFonts w:ascii="Times New Roman" w:hAnsi="Times New Roman" w:cs="Times New Roman"/>
          <w:b/>
          <w:sz w:val="28"/>
          <w:szCs w:val="28"/>
        </w:rPr>
      </w:pPr>
      <w:r w:rsidRPr="0098579B">
        <w:rPr>
          <w:rFonts w:ascii="Times New Roman" w:hAnsi="Times New Roman" w:cs="Times New Roman"/>
          <w:b/>
          <w:sz w:val="28"/>
          <w:szCs w:val="28"/>
        </w:rPr>
        <w:t xml:space="preserve">Технология дифференцированного обучения на уроках русского языка </w:t>
      </w:r>
      <w:r w:rsidR="0098579B" w:rsidRPr="0098579B">
        <w:rPr>
          <w:rFonts w:ascii="Times New Roman" w:hAnsi="Times New Roman" w:cs="Times New Roman"/>
          <w:b/>
          <w:sz w:val="28"/>
          <w:szCs w:val="28"/>
        </w:rPr>
        <w:t>в 5-9 классах</w:t>
      </w:r>
      <w:r w:rsidRPr="0098579B">
        <w:rPr>
          <w:rFonts w:ascii="Times New Roman" w:hAnsi="Times New Roman" w:cs="Times New Roman"/>
          <w:b/>
          <w:sz w:val="28"/>
          <w:szCs w:val="28"/>
        </w:rPr>
        <w:t xml:space="preserve"> в условиях реализации ФГОС</w:t>
      </w:r>
    </w:p>
    <w:p w:rsidR="008C58F6" w:rsidRDefault="008C58F6" w:rsidP="0098579B">
      <w:pPr>
        <w:spacing w:after="0" w:line="360" w:lineRule="auto"/>
        <w:jc w:val="center"/>
        <w:rPr>
          <w:rFonts w:ascii="Times New Roman" w:hAnsi="Times New Roman" w:cs="Times New Roman"/>
          <w:sz w:val="28"/>
          <w:szCs w:val="28"/>
        </w:rPr>
      </w:pPr>
    </w:p>
    <w:p w:rsidR="0098579B" w:rsidRPr="0098579B" w:rsidRDefault="0098579B" w:rsidP="0098579B">
      <w:pPr>
        <w:spacing w:after="0" w:line="360" w:lineRule="auto"/>
        <w:jc w:val="center"/>
        <w:rPr>
          <w:rFonts w:ascii="Times New Roman" w:hAnsi="Times New Roman" w:cs="Times New Roman"/>
          <w:sz w:val="28"/>
          <w:szCs w:val="28"/>
        </w:rPr>
      </w:pPr>
    </w:p>
    <w:p w:rsidR="008C58F6" w:rsidRPr="0098579B" w:rsidRDefault="008C58F6" w:rsidP="0098579B">
      <w:pPr>
        <w:spacing w:after="0" w:line="360" w:lineRule="auto"/>
        <w:jc w:val="center"/>
        <w:rPr>
          <w:rFonts w:ascii="Times New Roman" w:hAnsi="Times New Roman" w:cs="Times New Roman"/>
          <w:sz w:val="28"/>
          <w:szCs w:val="28"/>
        </w:rPr>
      </w:pPr>
    </w:p>
    <w:p w:rsidR="008C58F6" w:rsidRPr="0098579B" w:rsidRDefault="008C58F6" w:rsidP="0098579B">
      <w:pPr>
        <w:spacing w:after="0" w:line="360" w:lineRule="auto"/>
        <w:jc w:val="center"/>
        <w:rPr>
          <w:rFonts w:ascii="Times New Roman" w:hAnsi="Times New Roman" w:cs="Times New Roman"/>
          <w:sz w:val="28"/>
          <w:szCs w:val="28"/>
        </w:rPr>
      </w:pPr>
    </w:p>
    <w:p w:rsidR="008C58F6" w:rsidRPr="0098579B" w:rsidRDefault="008C58F6" w:rsidP="0098579B">
      <w:pPr>
        <w:spacing w:after="0" w:line="360" w:lineRule="auto"/>
        <w:jc w:val="right"/>
        <w:rPr>
          <w:rFonts w:ascii="Times New Roman" w:hAnsi="Times New Roman" w:cs="Times New Roman"/>
          <w:sz w:val="28"/>
          <w:szCs w:val="28"/>
        </w:rPr>
      </w:pPr>
      <w:r w:rsidRPr="0098579B">
        <w:rPr>
          <w:rFonts w:ascii="Times New Roman" w:hAnsi="Times New Roman" w:cs="Times New Roman"/>
          <w:sz w:val="28"/>
          <w:szCs w:val="28"/>
        </w:rPr>
        <w:t>Гусев Валерий Михайлович</w:t>
      </w:r>
      <w:r w:rsidRPr="0098579B">
        <w:rPr>
          <w:rFonts w:ascii="Times New Roman" w:hAnsi="Times New Roman" w:cs="Times New Roman"/>
          <w:sz w:val="28"/>
          <w:szCs w:val="28"/>
        </w:rPr>
        <w:br/>
        <w:t>учитель русского языка и литературы</w:t>
      </w:r>
      <w:r w:rsidRPr="0098579B">
        <w:rPr>
          <w:rFonts w:ascii="Times New Roman" w:hAnsi="Times New Roman" w:cs="Times New Roman"/>
          <w:sz w:val="28"/>
          <w:szCs w:val="28"/>
        </w:rPr>
        <w:br/>
        <w:t xml:space="preserve">МБОУ СОШ </w:t>
      </w:r>
      <w:proofErr w:type="gramStart"/>
      <w:r w:rsidRPr="0098579B">
        <w:rPr>
          <w:rFonts w:ascii="Times New Roman" w:hAnsi="Times New Roman" w:cs="Times New Roman"/>
          <w:sz w:val="28"/>
          <w:szCs w:val="28"/>
        </w:rPr>
        <w:t>с</w:t>
      </w:r>
      <w:proofErr w:type="gramEnd"/>
      <w:r w:rsidRPr="0098579B">
        <w:rPr>
          <w:rFonts w:ascii="Times New Roman" w:hAnsi="Times New Roman" w:cs="Times New Roman"/>
          <w:sz w:val="28"/>
          <w:szCs w:val="28"/>
        </w:rPr>
        <w:t>. Покровка</w:t>
      </w:r>
    </w:p>
    <w:p w:rsidR="008C58F6" w:rsidRPr="0098579B" w:rsidRDefault="008C58F6" w:rsidP="0098579B">
      <w:pPr>
        <w:spacing w:after="0" w:line="360" w:lineRule="auto"/>
        <w:jc w:val="right"/>
        <w:rPr>
          <w:rFonts w:ascii="Times New Roman" w:hAnsi="Times New Roman" w:cs="Times New Roman"/>
          <w:sz w:val="28"/>
          <w:szCs w:val="28"/>
        </w:rPr>
      </w:pPr>
    </w:p>
    <w:p w:rsidR="008C58F6" w:rsidRPr="0098579B" w:rsidRDefault="008C58F6" w:rsidP="0098579B">
      <w:pPr>
        <w:spacing w:after="0" w:line="360" w:lineRule="auto"/>
        <w:jc w:val="right"/>
        <w:rPr>
          <w:rFonts w:ascii="Times New Roman" w:hAnsi="Times New Roman" w:cs="Times New Roman"/>
          <w:sz w:val="28"/>
          <w:szCs w:val="28"/>
        </w:rPr>
      </w:pPr>
    </w:p>
    <w:p w:rsidR="008C58F6" w:rsidRPr="0098579B" w:rsidRDefault="008C58F6" w:rsidP="0098579B">
      <w:pPr>
        <w:spacing w:after="0" w:line="360" w:lineRule="auto"/>
        <w:jc w:val="right"/>
        <w:rPr>
          <w:rFonts w:ascii="Times New Roman" w:hAnsi="Times New Roman" w:cs="Times New Roman"/>
          <w:sz w:val="28"/>
          <w:szCs w:val="28"/>
        </w:rPr>
      </w:pPr>
    </w:p>
    <w:p w:rsidR="008C58F6" w:rsidRPr="0098579B" w:rsidRDefault="008C58F6" w:rsidP="0098579B">
      <w:pPr>
        <w:spacing w:after="0" w:line="360" w:lineRule="auto"/>
        <w:jc w:val="right"/>
        <w:rPr>
          <w:rFonts w:ascii="Times New Roman" w:hAnsi="Times New Roman" w:cs="Times New Roman"/>
          <w:sz w:val="28"/>
          <w:szCs w:val="28"/>
        </w:rPr>
      </w:pPr>
    </w:p>
    <w:p w:rsidR="008C58F6" w:rsidRPr="0098579B" w:rsidRDefault="008C58F6" w:rsidP="0098579B">
      <w:pPr>
        <w:spacing w:after="0" w:line="360" w:lineRule="auto"/>
        <w:jc w:val="right"/>
        <w:rPr>
          <w:rFonts w:ascii="Times New Roman" w:hAnsi="Times New Roman" w:cs="Times New Roman"/>
          <w:sz w:val="28"/>
          <w:szCs w:val="28"/>
        </w:rPr>
      </w:pPr>
    </w:p>
    <w:p w:rsidR="008C58F6" w:rsidRPr="0098579B" w:rsidRDefault="008C58F6" w:rsidP="0098579B">
      <w:pPr>
        <w:spacing w:after="0" w:line="360" w:lineRule="auto"/>
        <w:jc w:val="right"/>
        <w:rPr>
          <w:rFonts w:ascii="Times New Roman" w:hAnsi="Times New Roman" w:cs="Times New Roman"/>
          <w:sz w:val="28"/>
          <w:szCs w:val="28"/>
        </w:rPr>
      </w:pPr>
    </w:p>
    <w:p w:rsidR="008C58F6" w:rsidRDefault="008C58F6" w:rsidP="00B26E26">
      <w:pPr>
        <w:spacing w:after="0" w:line="360" w:lineRule="auto"/>
        <w:jc w:val="center"/>
        <w:rPr>
          <w:rFonts w:ascii="Times New Roman" w:hAnsi="Times New Roman" w:cs="Times New Roman"/>
          <w:sz w:val="28"/>
          <w:szCs w:val="28"/>
        </w:rPr>
      </w:pPr>
    </w:p>
    <w:p w:rsidR="00B26E26" w:rsidRPr="0098579B" w:rsidRDefault="00B26E26" w:rsidP="00B26E26">
      <w:pPr>
        <w:spacing w:after="0" w:line="360" w:lineRule="auto"/>
        <w:jc w:val="center"/>
        <w:rPr>
          <w:rFonts w:ascii="Times New Roman" w:hAnsi="Times New Roman" w:cs="Times New Roman"/>
          <w:sz w:val="28"/>
          <w:szCs w:val="28"/>
        </w:rPr>
      </w:pPr>
    </w:p>
    <w:p w:rsidR="00B26E26" w:rsidRPr="00B26E26" w:rsidRDefault="006F456F" w:rsidP="00B26E26">
      <w:pPr>
        <w:spacing w:after="0" w:line="360" w:lineRule="auto"/>
        <w:jc w:val="center"/>
        <w:rPr>
          <w:rFonts w:ascii="Times New Roman" w:hAnsi="Times New Roman" w:cs="Times New Roman"/>
          <w:sz w:val="28"/>
          <w:szCs w:val="28"/>
        </w:rPr>
      </w:pPr>
      <w:proofErr w:type="gramStart"/>
      <w:r>
        <w:rPr>
          <w:rFonts w:ascii="Times New Roman" w:hAnsi="Times New Roman" w:cs="Times New Roman"/>
          <w:sz w:val="28"/>
          <w:szCs w:val="28"/>
        </w:rPr>
        <w:t>с</w:t>
      </w:r>
      <w:proofErr w:type="gramEnd"/>
      <w:r>
        <w:rPr>
          <w:rFonts w:ascii="Times New Roman" w:hAnsi="Times New Roman" w:cs="Times New Roman"/>
          <w:sz w:val="28"/>
          <w:szCs w:val="28"/>
        </w:rPr>
        <w:t>. Покровка</w:t>
      </w:r>
      <w:r>
        <w:rPr>
          <w:rFonts w:ascii="Times New Roman" w:hAnsi="Times New Roman" w:cs="Times New Roman"/>
          <w:sz w:val="28"/>
          <w:szCs w:val="28"/>
        </w:rPr>
        <w:br/>
        <w:t>2022</w:t>
      </w:r>
      <w:r w:rsidR="008C58F6" w:rsidRPr="0098579B">
        <w:rPr>
          <w:rFonts w:ascii="Times New Roman" w:hAnsi="Times New Roman" w:cs="Times New Roman"/>
          <w:sz w:val="28"/>
          <w:szCs w:val="28"/>
        </w:rPr>
        <w:t xml:space="preserve"> г.</w:t>
      </w:r>
    </w:p>
    <w:p w:rsidR="008C58F6" w:rsidRPr="0098579B" w:rsidRDefault="008C58F6" w:rsidP="0098579B">
      <w:pPr>
        <w:spacing w:after="0" w:line="360" w:lineRule="auto"/>
        <w:jc w:val="center"/>
        <w:rPr>
          <w:rFonts w:ascii="Times New Roman" w:hAnsi="Times New Roman" w:cs="Times New Roman"/>
          <w:b/>
          <w:sz w:val="28"/>
          <w:szCs w:val="28"/>
        </w:rPr>
      </w:pPr>
      <w:r w:rsidRPr="0098579B">
        <w:rPr>
          <w:rFonts w:ascii="Times New Roman" w:hAnsi="Times New Roman" w:cs="Times New Roman"/>
          <w:b/>
          <w:sz w:val="28"/>
          <w:szCs w:val="28"/>
        </w:rPr>
        <w:lastRenderedPageBreak/>
        <w:t>Оглавление</w:t>
      </w:r>
    </w:p>
    <w:tbl>
      <w:tblPr>
        <w:tblStyle w:val="a4"/>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0065"/>
        <w:gridCol w:w="673"/>
      </w:tblGrid>
      <w:tr w:rsidR="008C58F6" w:rsidRPr="0098579B" w:rsidTr="0094751C">
        <w:tc>
          <w:tcPr>
            <w:tcW w:w="10065" w:type="dxa"/>
          </w:tcPr>
          <w:p w:rsidR="008C58F6" w:rsidRPr="0098579B" w:rsidRDefault="008C58F6" w:rsidP="008F47B5">
            <w:pPr>
              <w:pStyle w:val="a3"/>
              <w:numPr>
                <w:ilvl w:val="0"/>
                <w:numId w:val="1"/>
              </w:numPr>
              <w:spacing w:line="360" w:lineRule="auto"/>
              <w:rPr>
                <w:rFonts w:ascii="Times New Roman" w:hAnsi="Times New Roman" w:cs="Times New Roman"/>
                <w:sz w:val="28"/>
                <w:szCs w:val="28"/>
              </w:rPr>
            </w:pPr>
            <w:r w:rsidRPr="0098579B">
              <w:rPr>
                <w:rFonts w:ascii="Times New Roman" w:hAnsi="Times New Roman" w:cs="Times New Roman"/>
                <w:sz w:val="28"/>
                <w:szCs w:val="28"/>
              </w:rPr>
              <w:t>Введение……………………………………………………………...</w:t>
            </w:r>
            <w:r w:rsidR="0098579B" w:rsidRPr="0098579B">
              <w:rPr>
                <w:rFonts w:ascii="Times New Roman" w:hAnsi="Times New Roman" w:cs="Times New Roman"/>
                <w:sz w:val="28"/>
                <w:szCs w:val="28"/>
              </w:rPr>
              <w:t>.................</w:t>
            </w:r>
          </w:p>
        </w:tc>
        <w:tc>
          <w:tcPr>
            <w:tcW w:w="673" w:type="dxa"/>
          </w:tcPr>
          <w:p w:rsidR="008C58F6" w:rsidRPr="0098579B" w:rsidRDefault="008C58F6" w:rsidP="008F47B5">
            <w:pPr>
              <w:pStyle w:val="a3"/>
              <w:spacing w:line="360" w:lineRule="auto"/>
              <w:ind w:left="0"/>
              <w:rPr>
                <w:rFonts w:ascii="Times New Roman" w:hAnsi="Times New Roman" w:cs="Times New Roman"/>
                <w:sz w:val="28"/>
                <w:szCs w:val="28"/>
              </w:rPr>
            </w:pPr>
            <w:r w:rsidRPr="0098579B">
              <w:rPr>
                <w:rFonts w:ascii="Times New Roman" w:hAnsi="Times New Roman" w:cs="Times New Roman"/>
                <w:sz w:val="28"/>
                <w:szCs w:val="28"/>
              </w:rPr>
              <w:t>3</w:t>
            </w:r>
          </w:p>
        </w:tc>
      </w:tr>
      <w:tr w:rsidR="0098579B" w:rsidRPr="0098579B" w:rsidTr="0094751C">
        <w:tc>
          <w:tcPr>
            <w:tcW w:w="10065" w:type="dxa"/>
          </w:tcPr>
          <w:p w:rsidR="008C58F6" w:rsidRPr="0098579B" w:rsidRDefault="0098579B" w:rsidP="008F47B5">
            <w:pPr>
              <w:pStyle w:val="a3"/>
              <w:numPr>
                <w:ilvl w:val="0"/>
                <w:numId w:val="1"/>
              </w:numPr>
              <w:spacing w:line="360" w:lineRule="auto"/>
              <w:rPr>
                <w:rFonts w:ascii="Times New Roman" w:hAnsi="Times New Roman" w:cs="Times New Roman"/>
                <w:sz w:val="28"/>
                <w:szCs w:val="28"/>
              </w:rPr>
            </w:pPr>
            <w:r w:rsidRPr="0098579B">
              <w:rPr>
                <w:rFonts w:ascii="Times New Roman" w:hAnsi="Times New Roman" w:cs="Times New Roman"/>
                <w:sz w:val="28"/>
                <w:szCs w:val="28"/>
              </w:rPr>
              <w:t>Сущность и цели дифференцированного подхода в обучении…………........</w:t>
            </w:r>
          </w:p>
        </w:tc>
        <w:tc>
          <w:tcPr>
            <w:tcW w:w="673" w:type="dxa"/>
          </w:tcPr>
          <w:p w:rsidR="00820D87" w:rsidRPr="0098579B" w:rsidRDefault="00820D87" w:rsidP="00820D87">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5</w:t>
            </w:r>
          </w:p>
        </w:tc>
      </w:tr>
      <w:tr w:rsidR="008C58F6" w:rsidRPr="0098579B" w:rsidTr="0094751C">
        <w:tc>
          <w:tcPr>
            <w:tcW w:w="10065" w:type="dxa"/>
          </w:tcPr>
          <w:p w:rsidR="008C58F6" w:rsidRPr="0098579B" w:rsidRDefault="0098579B" w:rsidP="008F47B5">
            <w:pPr>
              <w:pStyle w:val="a3"/>
              <w:numPr>
                <w:ilvl w:val="0"/>
                <w:numId w:val="1"/>
              </w:numPr>
              <w:spacing w:line="360" w:lineRule="auto"/>
              <w:rPr>
                <w:rFonts w:ascii="Times New Roman" w:hAnsi="Times New Roman" w:cs="Times New Roman"/>
                <w:sz w:val="28"/>
                <w:szCs w:val="28"/>
              </w:rPr>
            </w:pPr>
            <w:r w:rsidRPr="0098579B">
              <w:rPr>
                <w:rFonts w:ascii="Times New Roman" w:hAnsi="Times New Roman" w:cs="Times New Roman"/>
                <w:sz w:val="28"/>
                <w:szCs w:val="28"/>
              </w:rPr>
              <w:t>Технология реализации дифференцированного подхода в обучении……….</w:t>
            </w:r>
          </w:p>
        </w:tc>
        <w:tc>
          <w:tcPr>
            <w:tcW w:w="673" w:type="dxa"/>
          </w:tcPr>
          <w:p w:rsidR="008C58F6" w:rsidRPr="0098579B" w:rsidRDefault="00820D87" w:rsidP="008F47B5">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8</w:t>
            </w:r>
          </w:p>
        </w:tc>
      </w:tr>
      <w:tr w:rsidR="0098579B" w:rsidRPr="0098579B" w:rsidTr="0094751C">
        <w:tc>
          <w:tcPr>
            <w:tcW w:w="10065" w:type="dxa"/>
          </w:tcPr>
          <w:p w:rsidR="008C58F6" w:rsidRPr="0098579B" w:rsidRDefault="0098579B" w:rsidP="008F47B5">
            <w:pPr>
              <w:pStyle w:val="a3"/>
              <w:numPr>
                <w:ilvl w:val="0"/>
                <w:numId w:val="1"/>
              </w:numPr>
              <w:spacing w:line="360" w:lineRule="auto"/>
              <w:rPr>
                <w:rFonts w:ascii="Times New Roman" w:hAnsi="Times New Roman" w:cs="Times New Roman"/>
                <w:sz w:val="28"/>
                <w:szCs w:val="28"/>
              </w:rPr>
            </w:pPr>
            <w:r w:rsidRPr="0098579B">
              <w:rPr>
                <w:rFonts w:ascii="Times New Roman" w:hAnsi="Times New Roman" w:cs="Times New Roman"/>
                <w:sz w:val="28"/>
                <w:szCs w:val="28"/>
              </w:rPr>
              <w:t>Результативность технологии дифференцированного обучения…………….</w:t>
            </w:r>
          </w:p>
        </w:tc>
        <w:tc>
          <w:tcPr>
            <w:tcW w:w="673" w:type="dxa"/>
          </w:tcPr>
          <w:p w:rsidR="008C58F6" w:rsidRPr="0098579B" w:rsidRDefault="00820D87" w:rsidP="008F47B5">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16</w:t>
            </w:r>
          </w:p>
        </w:tc>
      </w:tr>
      <w:tr w:rsidR="0098579B" w:rsidRPr="0098579B" w:rsidTr="0094751C">
        <w:tc>
          <w:tcPr>
            <w:tcW w:w="10065" w:type="dxa"/>
          </w:tcPr>
          <w:p w:rsidR="008C58F6" w:rsidRPr="0098579B" w:rsidRDefault="008C58F6" w:rsidP="008F47B5">
            <w:pPr>
              <w:pStyle w:val="a3"/>
              <w:numPr>
                <w:ilvl w:val="0"/>
                <w:numId w:val="1"/>
              </w:numPr>
              <w:spacing w:line="360" w:lineRule="auto"/>
              <w:rPr>
                <w:rFonts w:ascii="Times New Roman" w:hAnsi="Times New Roman" w:cs="Times New Roman"/>
                <w:sz w:val="28"/>
                <w:szCs w:val="28"/>
              </w:rPr>
            </w:pPr>
            <w:r w:rsidRPr="0098579B">
              <w:rPr>
                <w:rFonts w:ascii="Times New Roman" w:hAnsi="Times New Roman" w:cs="Times New Roman"/>
                <w:sz w:val="28"/>
                <w:szCs w:val="28"/>
              </w:rPr>
              <w:t>Заключение …………………………………………………………..</w:t>
            </w:r>
            <w:r w:rsidR="0098579B" w:rsidRPr="0098579B">
              <w:rPr>
                <w:rFonts w:ascii="Times New Roman" w:hAnsi="Times New Roman" w:cs="Times New Roman"/>
                <w:sz w:val="28"/>
                <w:szCs w:val="28"/>
              </w:rPr>
              <w:t>.................</w:t>
            </w:r>
          </w:p>
        </w:tc>
        <w:tc>
          <w:tcPr>
            <w:tcW w:w="673" w:type="dxa"/>
          </w:tcPr>
          <w:p w:rsidR="008C58F6" w:rsidRPr="0098579B" w:rsidRDefault="00820D87" w:rsidP="008F47B5">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17</w:t>
            </w:r>
          </w:p>
        </w:tc>
      </w:tr>
      <w:tr w:rsidR="008F47B5" w:rsidRPr="0098579B" w:rsidTr="0094751C">
        <w:tc>
          <w:tcPr>
            <w:tcW w:w="10065" w:type="dxa"/>
          </w:tcPr>
          <w:p w:rsidR="008F47B5" w:rsidRPr="0098579B" w:rsidRDefault="008F47B5" w:rsidP="008F47B5">
            <w:pPr>
              <w:pStyle w:val="a3"/>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Список использованной литературы</w:t>
            </w:r>
          </w:p>
        </w:tc>
        <w:tc>
          <w:tcPr>
            <w:tcW w:w="673" w:type="dxa"/>
          </w:tcPr>
          <w:p w:rsidR="008F47B5" w:rsidRPr="0098579B" w:rsidRDefault="00820D87" w:rsidP="008F47B5">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18</w:t>
            </w:r>
          </w:p>
        </w:tc>
      </w:tr>
      <w:tr w:rsidR="0098579B" w:rsidRPr="0098579B" w:rsidTr="0094751C">
        <w:tc>
          <w:tcPr>
            <w:tcW w:w="10065" w:type="dxa"/>
          </w:tcPr>
          <w:p w:rsidR="008C58F6" w:rsidRPr="0098579B" w:rsidRDefault="008C58F6" w:rsidP="008F47B5">
            <w:pPr>
              <w:pStyle w:val="a3"/>
              <w:numPr>
                <w:ilvl w:val="0"/>
                <w:numId w:val="1"/>
              </w:numPr>
              <w:spacing w:line="360" w:lineRule="auto"/>
              <w:rPr>
                <w:rFonts w:ascii="Times New Roman" w:hAnsi="Times New Roman" w:cs="Times New Roman"/>
                <w:sz w:val="28"/>
                <w:szCs w:val="28"/>
              </w:rPr>
            </w:pPr>
            <w:r w:rsidRPr="0098579B">
              <w:rPr>
                <w:rFonts w:ascii="Times New Roman" w:hAnsi="Times New Roman" w:cs="Times New Roman"/>
                <w:sz w:val="28"/>
                <w:szCs w:val="28"/>
              </w:rPr>
              <w:t>Приложения……………………………………………………….....</w:t>
            </w:r>
            <w:r w:rsidR="0098579B" w:rsidRPr="0098579B">
              <w:rPr>
                <w:rFonts w:ascii="Times New Roman" w:hAnsi="Times New Roman" w:cs="Times New Roman"/>
                <w:sz w:val="28"/>
                <w:szCs w:val="28"/>
              </w:rPr>
              <w:t>..................</w:t>
            </w:r>
          </w:p>
        </w:tc>
        <w:tc>
          <w:tcPr>
            <w:tcW w:w="673" w:type="dxa"/>
          </w:tcPr>
          <w:p w:rsidR="008C58F6" w:rsidRPr="0098579B" w:rsidRDefault="00820D87" w:rsidP="008F47B5">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20</w:t>
            </w:r>
          </w:p>
        </w:tc>
      </w:tr>
    </w:tbl>
    <w:p w:rsidR="008C58F6" w:rsidRPr="0098579B" w:rsidRDefault="008C58F6" w:rsidP="008F47B5">
      <w:pPr>
        <w:pStyle w:val="a3"/>
        <w:spacing w:after="0" w:line="360" w:lineRule="auto"/>
        <w:rPr>
          <w:rFonts w:ascii="Times New Roman" w:hAnsi="Times New Roman" w:cs="Times New Roman"/>
          <w:sz w:val="28"/>
          <w:szCs w:val="28"/>
        </w:rPr>
      </w:pPr>
    </w:p>
    <w:p w:rsidR="0047079F" w:rsidRPr="0098579B" w:rsidRDefault="0047079F" w:rsidP="0098579B">
      <w:pPr>
        <w:spacing w:after="0" w:line="360" w:lineRule="auto"/>
        <w:rPr>
          <w:rFonts w:ascii="Times New Roman" w:hAnsi="Times New Roman" w:cs="Times New Roman"/>
          <w:sz w:val="28"/>
          <w:szCs w:val="28"/>
        </w:rPr>
      </w:pPr>
      <w:r w:rsidRPr="0098579B">
        <w:rPr>
          <w:rFonts w:ascii="Times New Roman" w:hAnsi="Times New Roman" w:cs="Times New Roman"/>
          <w:sz w:val="28"/>
          <w:szCs w:val="28"/>
        </w:rPr>
        <w:br w:type="page"/>
      </w:r>
    </w:p>
    <w:p w:rsidR="0047079F" w:rsidRPr="0098579B" w:rsidRDefault="0047079F" w:rsidP="0098579B">
      <w:pPr>
        <w:pStyle w:val="a3"/>
        <w:numPr>
          <w:ilvl w:val="0"/>
          <w:numId w:val="2"/>
        </w:numPr>
        <w:spacing w:after="0" w:line="360" w:lineRule="auto"/>
        <w:jc w:val="center"/>
        <w:rPr>
          <w:rFonts w:ascii="Times New Roman" w:hAnsi="Times New Roman" w:cs="Times New Roman"/>
          <w:b/>
          <w:sz w:val="28"/>
          <w:szCs w:val="28"/>
        </w:rPr>
      </w:pPr>
      <w:r w:rsidRPr="0098579B">
        <w:rPr>
          <w:rFonts w:ascii="Times New Roman" w:hAnsi="Times New Roman" w:cs="Times New Roman"/>
          <w:b/>
          <w:sz w:val="28"/>
          <w:szCs w:val="28"/>
        </w:rPr>
        <w:lastRenderedPageBreak/>
        <w:t>Введение</w:t>
      </w:r>
    </w:p>
    <w:p w:rsidR="0047079F" w:rsidRPr="002D6A40" w:rsidRDefault="0047079F" w:rsidP="002D6A40">
      <w:pPr>
        <w:spacing w:after="0" w:line="360" w:lineRule="auto"/>
        <w:ind w:firstLine="709"/>
        <w:jc w:val="both"/>
        <w:rPr>
          <w:rFonts w:ascii="Times New Roman" w:hAnsi="Times New Roman" w:cs="Times New Roman"/>
          <w:b/>
          <w:sz w:val="28"/>
          <w:szCs w:val="28"/>
        </w:rPr>
      </w:pPr>
      <w:r w:rsidRPr="002D6A40">
        <w:rPr>
          <w:rFonts w:ascii="Times New Roman" w:hAnsi="Times New Roman" w:cs="Times New Roman"/>
          <w:sz w:val="28"/>
          <w:szCs w:val="28"/>
        </w:rPr>
        <w:t>По проблеме</w:t>
      </w:r>
      <w:r w:rsidRPr="002D6A40">
        <w:rPr>
          <w:rFonts w:ascii="Times New Roman" w:hAnsi="Times New Roman" w:cs="Times New Roman"/>
          <w:b/>
          <w:i/>
          <w:sz w:val="28"/>
          <w:szCs w:val="28"/>
        </w:rPr>
        <w:t xml:space="preserve"> </w:t>
      </w:r>
      <w:r w:rsidRPr="002D6A40">
        <w:rPr>
          <w:rFonts w:ascii="Times New Roman" w:hAnsi="Times New Roman" w:cs="Times New Roman"/>
          <w:sz w:val="28"/>
          <w:szCs w:val="28"/>
        </w:rPr>
        <w:t>«</w:t>
      </w:r>
      <w:r w:rsidR="0098579B" w:rsidRPr="002D6A40">
        <w:rPr>
          <w:rFonts w:ascii="Times New Roman" w:hAnsi="Times New Roman" w:cs="Times New Roman"/>
          <w:sz w:val="28"/>
          <w:szCs w:val="28"/>
        </w:rPr>
        <w:t>Технология дифференцированного обучения на уроках русского языка в 5-9 классах в условиях реализации ФГОС</w:t>
      </w:r>
      <w:r w:rsidRPr="002D6A40">
        <w:rPr>
          <w:rFonts w:ascii="Times New Roman" w:hAnsi="Times New Roman" w:cs="Times New Roman"/>
          <w:sz w:val="28"/>
          <w:szCs w:val="28"/>
        </w:rPr>
        <w:t xml:space="preserve">» работаю 1-й год, в настоящее время в 5, 6, 8 классах. Большинство родителей не мотивируют своих детей на достижение успешности, мало интересуются результатами их учебы, контроль с их стороны практически отсутствует, домашние задания выполняются детьми не в системе. Все дети  к началу обучения в 5 классе оказываются на различных уровнях подготовленности к обучению в среднем звене.  Вводные диагностики </w:t>
      </w:r>
      <w:r w:rsidR="00826379" w:rsidRPr="002D6A40">
        <w:rPr>
          <w:rFonts w:ascii="Times New Roman" w:hAnsi="Times New Roman" w:cs="Times New Roman"/>
          <w:b/>
          <w:i/>
          <w:sz w:val="28"/>
          <w:szCs w:val="28"/>
        </w:rPr>
        <w:t>(Приложение 1)</w:t>
      </w:r>
      <w:r w:rsidR="00826379" w:rsidRPr="002D6A40">
        <w:rPr>
          <w:rFonts w:ascii="Times New Roman" w:hAnsi="Times New Roman" w:cs="Times New Roman"/>
          <w:sz w:val="28"/>
          <w:szCs w:val="28"/>
        </w:rPr>
        <w:t xml:space="preserve"> </w:t>
      </w:r>
      <w:r w:rsidRPr="002D6A40">
        <w:rPr>
          <w:rFonts w:ascii="Times New Roman" w:hAnsi="Times New Roman" w:cs="Times New Roman"/>
          <w:sz w:val="28"/>
          <w:szCs w:val="28"/>
        </w:rPr>
        <w:t xml:space="preserve">показали, что ученики в моих классах имеют  разный уровень </w:t>
      </w:r>
      <w:proofErr w:type="spellStart"/>
      <w:r w:rsidRPr="002D6A40">
        <w:rPr>
          <w:rFonts w:ascii="Times New Roman" w:hAnsi="Times New Roman" w:cs="Times New Roman"/>
          <w:sz w:val="28"/>
          <w:szCs w:val="28"/>
        </w:rPr>
        <w:t>обучаемости</w:t>
      </w:r>
      <w:proofErr w:type="spellEnd"/>
      <w:r w:rsidRPr="002D6A40">
        <w:rPr>
          <w:rFonts w:ascii="Times New Roman" w:hAnsi="Times New Roman" w:cs="Times New Roman"/>
          <w:sz w:val="28"/>
          <w:szCs w:val="28"/>
        </w:rPr>
        <w:t xml:space="preserve"> (восприимчивости к обучению) и </w:t>
      </w:r>
      <w:proofErr w:type="spellStart"/>
      <w:r w:rsidRPr="002D6A40">
        <w:rPr>
          <w:rFonts w:ascii="Times New Roman" w:hAnsi="Times New Roman" w:cs="Times New Roman"/>
          <w:sz w:val="28"/>
          <w:szCs w:val="28"/>
        </w:rPr>
        <w:t>обученности</w:t>
      </w:r>
      <w:proofErr w:type="spellEnd"/>
      <w:r w:rsidRPr="002D6A40">
        <w:rPr>
          <w:rFonts w:ascii="Times New Roman" w:hAnsi="Times New Roman" w:cs="Times New Roman"/>
          <w:sz w:val="28"/>
          <w:szCs w:val="28"/>
        </w:rPr>
        <w:t xml:space="preserve"> (прочности, действенности, системности знаний, умений, навыков).  Для решения этих противоречий необходимо было создать такую атмосферу учебной деятельности, которая помогла бы ученику работать творчески, не просто заучивая сказанное учителем, а добывая знания и используя их с максимальной отдачей. Это становится возможным в условиях развивающего обучения. И одной из основных технологий, помогающих решить данную проблему, для меня стала технология дифференцированного обучения.</w:t>
      </w:r>
    </w:p>
    <w:p w:rsidR="0047079F" w:rsidRPr="002D6A40" w:rsidRDefault="0047079F" w:rsidP="002D6A40">
      <w:pPr>
        <w:pStyle w:val="a5"/>
        <w:spacing w:before="0" w:beforeAutospacing="0" w:after="0" w:afterAutospacing="0" w:line="360" w:lineRule="auto"/>
        <w:ind w:firstLine="709"/>
        <w:jc w:val="both"/>
        <w:rPr>
          <w:sz w:val="28"/>
          <w:szCs w:val="28"/>
        </w:rPr>
      </w:pPr>
      <w:r w:rsidRPr="002D6A40">
        <w:rPr>
          <w:sz w:val="28"/>
          <w:szCs w:val="28"/>
        </w:rPr>
        <w:t>«Писать грамотно требует социальная порядочность…, если мы не привьем детям грамотности, то не создадим общественно полезных работников и не исполним того, чего ожидают от нас жизнь и общество», – так в XX веке писал академик Л.В. Щерба.</w:t>
      </w:r>
    </w:p>
    <w:p w:rsidR="0047079F" w:rsidRPr="002D6A40" w:rsidRDefault="0047079F" w:rsidP="002D6A40">
      <w:pPr>
        <w:pStyle w:val="a5"/>
        <w:spacing w:before="0" w:beforeAutospacing="0" w:after="0" w:afterAutospacing="0" w:line="360" w:lineRule="auto"/>
        <w:ind w:firstLine="709"/>
        <w:jc w:val="both"/>
        <w:rPr>
          <w:sz w:val="28"/>
          <w:szCs w:val="28"/>
        </w:rPr>
      </w:pPr>
      <w:r w:rsidRPr="002D6A40">
        <w:rPr>
          <w:sz w:val="28"/>
          <w:szCs w:val="28"/>
        </w:rPr>
        <w:t>Мысль обратиться к данной теме  возникла не случайно, ведь формирование орфографических навыков – сложный и длительный процесс. Именно поэтому в школьном курсе русского языка орфографии отводится  значительное место: первые шесть лет навыки формируются, а в дальнейшем – совершенствуются.</w:t>
      </w:r>
    </w:p>
    <w:p w:rsidR="0047079F" w:rsidRPr="002D6A40" w:rsidRDefault="0047079F" w:rsidP="002D6A40">
      <w:pPr>
        <w:pStyle w:val="a5"/>
        <w:spacing w:before="0" w:beforeAutospacing="0" w:after="0" w:afterAutospacing="0" w:line="360" w:lineRule="auto"/>
        <w:ind w:firstLine="709"/>
        <w:jc w:val="both"/>
        <w:rPr>
          <w:sz w:val="28"/>
          <w:szCs w:val="28"/>
        </w:rPr>
      </w:pPr>
      <w:r w:rsidRPr="002D6A40">
        <w:rPr>
          <w:sz w:val="28"/>
          <w:szCs w:val="28"/>
        </w:rPr>
        <w:t xml:space="preserve">Считаю выбранную мной тему </w:t>
      </w:r>
      <w:r w:rsidRPr="002D6A40">
        <w:rPr>
          <w:b/>
          <w:sz w:val="28"/>
          <w:szCs w:val="28"/>
        </w:rPr>
        <w:t>актуальной</w:t>
      </w:r>
      <w:r w:rsidRPr="002D6A40">
        <w:rPr>
          <w:sz w:val="28"/>
          <w:szCs w:val="28"/>
        </w:rPr>
        <w:t xml:space="preserve">. Чтобы каждый ребёнок учился с увлечением, использую на уроках </w:t>
      </w:r>
      <w:proofErr w:type="spellStart"/>
      <w:r w:rsidRPr="002D6A40">
        <w:rPr>
          <w:sz w:val="28"/>
          <w:szCs w:val="28"/>
        </w:rPr>
        <w:t>разноуровневый</w:t>
      </w:r>
      <w:proofErr w:type="spellEnd"/>
      <w:r w:rsidRPr="002D6A40">
        <w:rPr>
          <w:sz w:val="28"/>
          <w:szCs w:val="28"/>
        </w:rPr>
        <w:t xml:space="preserve"> подход. Что надо сделать, чтобы научить писать грамотно? Просто учить правила – метод абсолютно неэффективный, так как в русском языке исключений не меньше, чем </w:t>
      </w:r>
      <w:r w:rsidRPr="002D6A40">
        <w:rPr>
          <w:sz w:val="28"/>
          <w:szCs w:val="28"/>
        </w:rPr>
        <w:lastRenderedPageBreak/>
        <w:t>правил, а сами правила понимаются только в процессе практической деятельности.</w:t>
      </w:r>
    </w:p>
    <w:p w:rsidR="0098579B" w:rsidRPr="002D6A40" w:rsidRDefault="0098579B" w:rsidP="002D6A40">
      <w:pPr>
        <w:pStyle w:val="a5"/>
        <w:spacing w:before="0" w:beforeAutospacing="0" w:after="0" w:afterAutospacing="0" w:line="360" w:lineRule="auto"/>
        <w:ind w:firstLine="709"/>
        <w:jc w:val="both"/>
        <w:rPr>
          <w:sz w:val="28"/>
          <w:szCs w:val="28"/>
        </w:rPr>
      </w:pPr>
      <w:r w:rsidRPr="002D6A40">
        <w:rPr>
          <w:b/>
          <w:sz w:val="28"/>
          <w:szCs w:val="28"/>
        </w:rPr>
        <w:t xml:space="preserve">Цель: </w:t>
      </w:r>
      <w:r w:rsidR="004D7DC2" w:rsidRPr="002D6A40">
        <w:rPr>
          <w:sz w:val="28"/>
          <w:szCs w:val="28"/>
        </w:rPr>
        <w:t xml:space="preserve">  </w:t>
      </w:r>
      <w:r w:rsidR="00826379" w:rsidRPr="002D6A40">
        <w:rPr>
          <w:sz w:val="28"/>
          <w:szCs w:val="28"/>
        </w:rPr>
        <w:t xml:space="preserve">выявить способы </w:t>
      </w:r>
      <w:r w:rsidR="004D7DC2" w:rsidRPr="002D6A40">
        <w:rPr>
          <w:sz w:val="28"/>
          <w:szCs w:val="28"/>
        </w:rPr>
        <w:t xml:space="preserve">для реализации дифференцированного обучения на уроках русского языка </w:t>
      </w:r>
      <w:r w:rsidR="00826379" w:rsidRPr="002D6A40">
        <w:rPr>
          <w:sz w:val="28"/>
          <w:szCs w:val="28"/>
        </w:rPr>
        <w:t>в 5-9 классах в условиях реализации ФГОС.</w:t>
      </w:r>
    </w:p>
    <w:p w:rsidR="004B3CB2" w:rsidRPr="002D6A40" w:rsidRDefault="004B3CB2" w:rsidP="002D6A40">
      <w:pPr>
        <w:pStyle w:val="a5"/>
        <w:spacing w:before="0" w:beforeAutospacing="0" w:after="0" w:afterAutospacing="0" w:line="360" w:lineRule="auto"/>
        <w:ind w:firstLine="709"/>
        <w:jc w:val="both"/>
        <w:rPr>
          <w:b/>
          <w:sz w:val="28"/>
          <w:szCs w:val="28"/>
        </w:rPr>
      </w:pPr>
      <w:r w:rsidRPr="002D6A40">
        <w:rPr>
          <w:b/>
          <w:sz w:val="28"/>
          <w:szCs w:val="28"/>
        </w:rPr>
        <w:t xml:space="preserve">Задачи: </w:t>
      </w:r>
    </w:p>
    <w:p w:rsidR="004B3CB2" w:rsidRPr="002D6A40" w:rsidRDefault="004B3CB2" w:rsidP="002D6A40">
      <w:pPr>
        <w:pStyle w:val="a5"/>
        <w:numPr>
          <w:ilvl w:val="0"/>
          <w:numId w:val="4"/>
        </w:numPr>
        <w:spacing w:before="0" w:beforeAutospacing="0" w:after="0" w:afterAutospacing="0" w:line="360" w:lineRule="auto"/>
        <w:ind w:firstLine="709"/>
        <w:jc w:val="both"/>
        <w:rPr>
          <w:sz w:val="28"/>
          <w:szCs w:val="28"/>
        </w:rPr>
      </w:pPr>
      <w:r w:rsidRPr="002D6A40">
        <w:rPr>
          <w:sz w:val="28"/>
          <w:szCs w:val="28"/>
        </w:rPr>
        <w:t xml:space="preserve">изучить литературу по данной проблеме </w:t>
      </w:r>
    </w:p>
    <w:p w:rsidR="004B3CB2" w:rsidRPr="002D6A40" w:rsidRDefault="004B3CB2" w:rsidP="002D6A40">
      <w:pPr>
        <w:pStyle w:val="a5"/>
        <w:numPr>
          <w:ilvl w:val="0"/>
          <w:numId w:val="4"/>
        </w:numPr>
        <w:spacing w:before="0" w:beforeAutospacing="0" w:after="0" w:afterAutospacing="0" w:line="360" w:lineRule="auto"/>
        <w:ind w:firstLine="709"/>
        <w:jc w:val="both"/>
        <w:rPr>
          <w:sz w:val="28"/>
          <w:szCs w:val="28"/>
        </w:rPr>
      </w:pPr>
      <w:r w:rsidRPr="002D6A40">
        <w:rPr>
          <w:sz w:val="28"/>
          <w:szCs w:val="28"/>
        </w:rPr>
        <w:t xml:space="preserve">рассмотреть способы </w:t>
      </w:r>
      <w:proofErr w:type="spellStart"/>
      <w:r w:rsidRPr="002D6A40">
        <w:rPr>
          <w:sz w:val="28"/>
          <w:szCs w:val="28"/>
        </w:rPr>
        <w:t>внутреклассовой</w:t>
      </w:r>
      <w:proofErr w:type="spellEnd"/>
      <w:r w:rsidRPr="002D6A40">
        <w:rPr>
          <w:sz w:val="28"/>
          <w:szCs w:val="28"/>
        </w:rPr>
        <w:t xml:space="preserve"> дифференциации на уроках русского языка, с учетом способностей учащихся</w:t>
      </w:r>
      <w:r w:rsidR="0098579B" w:rsidRPr="002D6A40">
        <w:rPr>
          <w:sz w:val="28"/>
          <w:szCs w:val="28"/>
        </w:rPr>
        <w:t>;</w:t>
      </w:r>
      <w:r w:rsidRPr="002D6A40">
        <w:rPr>
          <w:sz w:val="28"/>
          <w:szCs w:val="28"/>
        </w:rPr>
        <w:t xml:space="preserve"> </w:t>
      </w:r>
    </w:p>
    <w:p w:rsidR="0047079F" w:rsidRPr="002D6A40" w:rsidRDefault="004B3CB2" w:rsidP="002D6A40">
      <w:pPr>
        <w:pStyle w:val="a5"/>
        <w:numPr>
          <w:ilvl w:val="0"/>
          <w:numId w:val="4"/>
        </w:numPr>
        <w:spacing w:before="0" w:beforeAutospacing="0" w:after="0" w:afterAutospacing="0" w:line="360" w:lineRule="auto"/>
        <w:ind w:firstLine="709"/>
        <w:jc w:val="both"/>
        <w:rPr>
          <w:sz w:val="28"/>
          <w:szCs w:val="28"/>
        </w:rPr>
      </w:pPr>
      <w:r w:rsidRPr="002D6A40">
        <w:rPr>
          <w:sz w:val="28"/>
          <w:szCs w:val="28"/>
        </w:rPr>
        <w:t>выделить виды дифференцированных заданий на уроках русского языка в 5-9 классах</w:t>
      </w:r>
      <w:r w:rsidR="0098579B" w:rsidRPr="002D6A40">
        <w:rPr>
          <w:sz w:val="28"/>
          <w:szCs w:val="28"/>
        </w:rPr>
        <w:t>;</w:t>
      </w:r>
    </w:p>
    <w:p w:rsidR="00826379" w:rsidRPr="002D6A40" w:rsidRDefault="004B3CB2" w:rsidP="002D6A40">
      <w:pPr>
        <w:pStyle w:val="a5"/>
        <w:numPr>
          <w:ilvl w:val="0"/>
          <w:numId w:val="4"/>
        </w:numPr>
        <w:spacing w:before="0" w:beforeAutospacing="0" w:after="0" w:afterAutospacing="0" w:line="360" w:lineRule="auto"/>
        <w:ind w:firstLine="709"/>
        <w:jc w:val="both"/>
        <w:rPr>
          <w:sz w:val="28"/>
          <w:szCs w:val="28"/>
        </w:rPr>
      </w:pPr>
      <w:r w:rsidRPr="002D6A40">
        <w:rPr>
          <w:sz w:val="28"/>
          <w:szCs w:val="28"/>
        </w:rPr>
        <w:t>п</w:t>
      </w:r>
      <w:r w:rsidR="0098579B" w:rsidRPr="002D6A40">
        <w:rPr>
          <w:sz w:val="28"/>
          <w:szCs w:val="28"/>
        </w:rPr>
        <w:t>р</w:t>
      </w:r>
      <w:r w:rsidRPr="002D6A40">
        <w:rPr>
          <w:sz w:val="28"/>
          <w:szCs w:val="28"/>
        </w:rPr>
        <w:t xml:space="preserve">овести анализ результатов </w:t>
      </w:r>
      <w:proofErr w:type="spellStart"/>
      <w:r w:rsidRPr="002D6A40">
        <w:rPr>
          <w:sz w:val="28"/>
          <w:szCs w:val="28"/>
        </w:rPr>
        <w:t>обученности</w:t>
      </w:r>
      <w:proofErr w:type="spellEnd"/>
      <w:r w:rsidRPr="002D6A40">
        <w:rPr>
          <w:sz w:val="28"/>
          <w:szCs w:val="28"/>
        </w:rPr>
        <w:t xml:space="preserve"> учащихся</w:t>
      </w:r>
      <w:r w:rsidR="00826379" w:rsidRPr="002D6A40">
        <w:rPr>
          <w:sz w:val="28"/>
          <w:szCs w:val="28"/>
        </w:rPr>
        <w:t>.</w:t>
      </w:r>
    </w:p>
    <w:p w:rsidR="00826379" w:rsidRPr="002D6A40" w:rsidRDefault="00826379" w:rsidP="002D6A40">
      <w:pPr>
        <w:spacing w:after="0" w:line="360" w:lineRule="auto"/>
        <w:ind w:left="360" w:firstLine="709"/>
        <w:rPr>
          <w:rFonts w:ascii="Times New Roman" w:hAnsi="Times New Roman" w:cs="Times New Roman"/>
          <w:sz w:val="28"/>
          <w:szCs w:val="28"/>
        </w:rPr>
      </w:pPr>
      <w:r w:rsidRPr="002D6A40">
        <w:rPr>
          <w:rFonts w:ascii="Times New Roman" w:hAnsi="Times New Roman" w:cs="Times New Roman"/>
          <w:sz w:val="28"/>
          <w:szCs w:val="28"/>
        </w:rPr>
        <w:t>Ведущими педагогическими идеями опыта являются:</w:t>
      </w:r>
    </w:p>
    <w:p w:rsidR="00826379" w:rsidRPr="002D6A40" w:rsidRDefault="00826379" w:rsidP="002D6A40">
      <w:pPr>
        <w:pStyle w:val="1"/>
        <w:numPr>
          <w:ilvl w:val="0"/>
          <w:numId w:val="3"/>
        </w:numPr>
        <w:spacing w:after="0" w:line="360" w:lineRule="auto"/>
        <w:ind w:firstLine="709"/>
        <w:rPr>
          <w:rFonts w:ascii="Times New Roman" w:hAnsi="Times New Roman" w:cs="Times New Roman"/>
          <w:sz w:val="28"/>
          <w:szCs w:val="28"/>
        </w:rPr>
      </w:pPr>
      <w:r w:rsidRPr="002D6A40">
        <w:rPr>
          <w:rFonts w:ascii="Times New Roman" w:hAnsi="Times New Roman" w:cs="Times New Roman"/>
          <w:sz w:val="28"/>
          <w:szCs w:val="28"/>
        </w:rPr>
        <w:t>личностно-ориентированное обучение;</w:t>
      </w:r>
    </w:p>
    <w:p w:rsidR="00826379" w:rsidRPr="002D6A40" w:rsidRDefault="00826379" w:rsidP="002D6A40">
      <w:pPr>
        <w:pStyle w:val="1"/>
        <w:numPr>
          <w:ilvl w:val="0"/>
          <w:numId w:val="3"/>
        </w:numPr>
        <w:spacing w:after="0" w:line="360" w:lineRule="auto"/>
        <w:ind w:firstLine="709"/>
        <w:rPr>
          <w:rFonts w:ascii="Times New Roman" w:hAnsi="Times New Roman" w:cs="Times New Roman"/>
          <w:sz w:val="28"/>
          <w:szCs w:val="28"/>
        </w:rPr>
      </w:pPr>
      <w:r w:rsidRPr="002D6A40">
        <w:rPr>
          <w:rFonts w:ascii="Times New Roman" w:hAnsi="Times New Roman" w:cs="Times New Roman"/>
          <w:sz w:val="28"/>
          <w:szCs w:val="28"/>
        </w:rPr>
        <w:t>дифференциация и индивидуализация обучения;</w:t>
      </w:r>
    </w:p>
    <w:p w:rsidR="00826379" w:rsidRPr="002D6A40" w:rsidRDefault="00826379" w:rsidP="002D6A40">
      <w:pPr>
        <w:pStyle w:val="1"/>
        <w:numPr>
          <w:ilvl w:val="0"/>
          <w:numId w:val="3"/>
        </w:numPr>
        <w:spacing w:after="0" w:line="360" w:lineRule="auto"/>
        <w:ind w:firstLine="709"/>
        <w:rPr>
          <w:rFonts w:ascii="Times New Roman" w:hAnsi="Times New Roman" w:cs="Times New Roman"/>
          <w:sz w:val="28"/>
          <w:szCs w:val="28"/>
        </w:rPr>
      </w:pPr>
      <w:r w:rsidRPr="002D6A40">
        <w:rPr>
          <w:rFonts w:ascii="Times New Roman" w:hAnsi="Times New Roman" w:cs="Times New Roman"/>
          <w:sz w:val="28"/>
          <w:szCs w:val="28"/>
        </w:rPr>
        <w:t>идея учения без принуждения, основанная на достижении успеха, на переживании радости познания, на подлинном интересе;</w:t>
      </w:r>
    </w:p>
    <w:p w:rsidR="00826379" w:rsidRPr="002D6A40" w:rsidRDefault="00826379" w:rsidP="002D6A40">
      <w:pPr>
        <w:pStyle w:val="a5"/>
        <w:numPr>
          <w:ilvl w:val="0"/>
          <w:numId w:val="3"/>
        </w:numPr>
        <w:spacing w:before="0" w:beforeAutospacing="0" w:after="0" w:afterAutospacing="0" w:line="360" w:lineRule="auto"/>
        <w:ind w:firstLine="709"/>
        <w:jc w:val="both"/>
        <w:rPr>
          <w:sz w:val="28"/>
          <w:szCs w:val="28"/>
        </w:rPr>
      </w:pPr>
      <w:r w:rsidRPr="002D6A40">
        <w:rPr>
          <w:sz w:val="28"/>
          <w:szCs w:val="28"/>
        </w:rPr>
        <w:t xml:space="preserve">идея использования новых информационных технологий.  </w:t>
      </w:r>
    </w:p>
    <w:p w:rsidR="004B3CB2" w:rsidRPr="002D6A40" w:rsidRDefault="004B3CB2" w:rsidP="002D6A40">
      <w:pPr>
        <w:pStyle w:val="a5"/>
        <w:spacing w:before="0" w:beforeAutospacing="0" w:after="0" w:afterAutospacing="0" w:line="360" w:lineRule="auto"/>
        <w:ind w:firstLine="709"/>
        <w:jc w:val="both"/>
        <w:rPr>
          <w:sz w:val="28"/>
          <w:szCs w:val="28"/>
        </w:rPr>
      </w:pPr>
      <w:r w:rsidRPr="002D6A40">
        <w:rPr>
          <w:sz w:val="28"/>
          <w:szCs w:val="28"/>
        </w:rPr>
        <w:t xml:space="preserve"> </w:t>
      </w:r>
    </w:p>
    <w:p w:rsidR="00D55110" w:rsidRPr="002D6A40" w:rsidRDefault="00D55110" w:rsidP="002D6A40">
      <w:pPr>
        <w:spacing w:after="0" w:line="360" w:lineRule="auto"/>
        <w:ind w:firstLine="709"/>
        <w:rPr>
          <w:rFonts w:ascii="Times New Roman" w:eastAsia="Times New Roman" w:hAnsi="Times New Roman" w:cs="Times New Roman"/>
          <w:sz w:val="28"/>
          <w:szCs w:val="28"/>
          <w:lang w:eastAsia="ru-RU"/>
        </w:rPr>
      </w:pPr>
      <w:r w:rsidRPr="002D6A40">
        <w:rPr>
          <w:rFonts w:ascii="Times New Roman" w:hAnsi="Times New Roman" w:cs="Times New Roman"/>
          <w:sz w:val="28"/>
          <w:szCs w:val="28"/>
        </w:rPr>
        <w:br w:type="page"/>
      </w:r>
    </w:p>
    <w:p w:rsidR="00E2029C" w:rsidRPr="002D6A40" w:rsidRDefault="00D55110" w:rsidP="006F456F">
      <w:pPr>
        <w:pStyle w:val="a3"/>
        <w:numPr>
          <w:ilvl w:val="0"/>
          <w:numId w:val="2"/>
        </w:numPr>
        <w:spacing w:afterLines="25" w:line="360" w:lineRule="auto"/>
        <w:ind w:right="-1" w:firstLine="709"/>
        <w:jc w:val="center"/>
        <w:rPr>
          <w:rFonts w:ascii="Times New Roman" w:hAnsi="Times New Roman" w:cs="Times New Roman"/>
          <w:b/>
          <w:sz w:val="28"/>
          <w:szCs w:val="28"/>
        </w:rPr>
      </w:pPr>
      <w:r w:rsidRPr="002D6A40">
        <w:rPr>
          <w:rFonts w:ascii="Times New Roman" w:hAnsi="Times New Roman" w:cs="Times New Roman"/>
          <w:b/>
          <w:sz w:val="28"/>
          <w:szCs w:val="28"/>
        </w:rPr>
        <w:lastRenderedPageBreak/>
        <w:t>Сущность и цели дифференцированного подхода в обучении</w:t>
      </w:r>
    </w:p>
    <w:p w:rsidR="00D55110" w:rsidRPr="002D6A40" w:rsidRDefault="00D55110" w:rsidP="006F456F">
      <w:pPr>
        <w:spacing w:afterLines="25" w:line="360" w:lineRule="auto"/>
        <w:ind w:right="-1" w:firstLine="709"/>
        <w:jc w:val="both"/>
        <w:rPr>
          <w:rFonts w:ascii="Times New Roman" w:hAnsi="Times New Roman" w:cs="Times New Roman"/>
          <w:b/>
          <w:sz w:val="28"/>
          <w:szCs w:val="28"/>
        </w:rPr>
      </w:pPr>
      <w:r w:rsidRPr="002D6A40">
        <w:rPr>
          <w:rFonts w:ascii="Times New Roman" w:hAnsi="Times New Roman" w:cs="Times New Roman"/>
          <w:sz w:val="28"/>
          <w:szCs w:val="28"/>
        </w:rPr>
        <w:t>Актуальность проблемы развития личности заключается в том, что дифференцированный процесс обучения – это широкое использование различных форм, методов обучения и организации учебной деятельности на основе результатов психолого-педагогической диагностики учебных возможностей, склонностей, способностей учащихся. Использование этих форм и методов, одним из которых является уровневая дифференциация, основываясь на индивидуальных особенностях обучаемых, создает благоприятные условия для развития личности в личностно-ориентированном образовательном процессе. Отсюда следует:</w:t>
      </w:r>
    </w:p>
    <w:p w:rsidR="00D55110" w:rsidRPr="002D6A40" w:rsidRDefault="00D55110" w:rsidP="006F456F">
      <w:pPr>
        <w:pStyle w:val="a3"/>
        <w:numPr>
          <w:ilvl w:val="0"/>
          <w:numId w:val="14"/>
        </w:numPr>
        <w:spacing w:afterLines="25" w:line="360" w:lineRule="auto"/>
        <w:ind w:right="-1"/>
        <w:jc w:val="both"/>
        <w:rPr>
          <w:rFonts w:ascii="Times New Roman" w:hAnsi="Times New Roman" w:cs="Times New Roman"/>
          <w:sz w:val="28"/>
          <w:szCs w:val="28"/>
        </w:rPr>
      </w:pPr>
      <w:r w:rsidRPr="002D6A40">
        <w:rPr>
          <w:rFonts w:ascii="Times New Roman" w:hAnsi="Times New Roman" w:cs="Times New Roman"/>
          <w:sz w:val="28"/>
          <w:szCs w:val="28"/>
        </w:rPr>
        <w:t>построение дифференцированного процесса обучения невозможно без учета индивидуальности каждого ученика как личности и присущим только ему личностным особенностям;</w:t>
      </w:r>
    </w:p>
    <w:p w:rsidR="00D55110" w:rsidRPr="002D6A40" w:rsidRDefault="00D55110" w:rsidP="006F456F">
      <w:pPr>
        <w:pStyle w:val="a3"/>
        <w:numPr>
          <w:ilvl w:val="0"/>
          <w:numId w:val="14"/>
        </w:numPr>
        <w:spacing w:afterLines="25" w:line="360" w:lineRule="auto"/>
        <w:ind w:right="-1"/>
        <w:jc w:val="both"/>
        <w:rPr>
          <w:rFonts w:ascii="Times New Roman" w:hAnsi="Times New Roman" w:cs="Times New Roman"/>
          <w:sz w:val="28"/>
          <w:szCs w:val="28"/>
        </w:rPr>
      </w:pPr>
      <w:r w:rsidRPr="002D6A40">
        <w:rPr>
          <w:rFonts w:ascii="Times New Roman" w:hAnsi="Times New Roman" w:cs="Times New Roman"/>
          <w:sz w:val="28"/>
          <w:szCs w:val="28"/>
        </w:rPr>
        <w:t>обучение, основанное на уровневой дифференциации, не является целью, это средство развития личностей как индивидуальности;</w:t>
      </w:r>
    </w:p>
    <w:p w:rsidR="00D55110" w:rsidRPr="002D6A40" w:rsidRDefault="00D55110" w:rsidP="006F456F">
      <w:pPr>
        <w:pStyle w:val="a3"/>
        <w:numPr>
          <w:ilvl w:val="0"/>
          <w:numId w:val="14"/>
        </w:numPr>
        <w:spacing w:afterLines="25" w:line="360" w:lineRule="auto"/>
        <w:ind w:right="-1"/>
        <w:jc w:val="both"/>
        <w:rPr>
          <w:rFonts w:ascii="Times New Roman" w:hAnsi="Times New Roman" w:cs="Times New Roman"/>
          <w:sz w:val="28"/>
          <w:szCs w:val="28"/>
        </w:rPr>
      </w:pPr>
      <w:r w:rsidRPr="002D6A40">
        <w:rPr>
          <w:rFonts w:ascii="Times New Roman" w:hAnsi="Times New Roman" w:cs="Times New Roman"/>
          <w:sz w:val="28"/>
          <w:szCs w:val="28"/>
        </w:rPr>
        <w:t>только раскрывая индивидуальные особенности каждого ученика в развитии, т.е. в дифференцированном процессе обучения, можно обеспечить осуществление личностно-ориентированного процесса обучения.</w:t>
      </w:r>
    </w:p>
    <w:p w:rsidR="00D55110" w:rsidRPr="002D6A40" w:rsidRDefault="00D55110" w:rsidP="006F456F">
      <w:pPr>
        <w:spacing w:afterLines="25" w:line="360" w:lineRule="auto"/>
        <w:ind w:right="-1" w:firstLine="709"/>
        <w:jc w:val="both"/>
        <w:rPr>
          <w:rFonts w:ascii="Times New Roman" w:hAnsi="Times New Roman" w:cs="Times New Roman"/>
          <w:sz w:val="28"/>
          <w:szCs w:val="28"/>
        </w:rPr>
      </w:pPr>
      <w:r w:rsidRPr="002D6A40">
        <w:rPr>
          <w:rFonts w:ascii="Times New Roman" w:hAnsi="Times New Roman" w:cs="Times New Roman"/>
          <w:sz w:val="28"/>
          <w:szCs w:val="28"/>
        </w:rPr>
        <w:t>Личностно-ориентированное образование ориентировано на ученика, его личностные особенности, на культуру, на творчество, как способ самоопределения человека в культуре и жизни.</w:t>
      </w:r>
    </w:p>
    <w:p w:rsidR="00D55110" w:rsidRPr="002D6A40" w:rsidRDefault="00D55110" w:rsidP="006F456F">
      <w:pPr>
        <w:spacing w:afterLines="25" w:line="360" w:lineRule="auto"/>
        <w:ind w:right="-1" w:firstLine="709"/>
        <w:jc w:val="both"/>
        <w:rPr>
          <w:rFonts w:ascii="Times New Roman" w:hAnsi="Times New Roman" w:cs="Times New Roman"/>
          <w:sz w:val="28"/>
          <w:szCs w:val="28"/>
        </w:rPr>
      </w:pPr>
      <w:r w:rsidRPr="002D6A40">
        <w:rPr>
          <w:rFonts w:ascii="Times New Roman" w:hAnsi="Times New Roman" w:cs="Times New Roman"/>
          <w:sz w:val="28"/>
          <w:szCs w:val="28"/>
        </w:rPr>
        <w:t>Основная задача дифференцированной организации учебной деятельности – раскрыть индивидуальность, помочь ей развиться, устоять, проявиться, обрести избирательность и устойчивость к социальным воздействиям. Дифференцированное обучение сводится к максимальному развитию задатков и способностей каждого учащегося. Важно, что при этом общий уровень образования в средней школе должен быть одинаков для всех.</w:t>
      </w:r>
    </w:p>
    <w:p w:rsidR="00D55110" w:rsidRPr="002D6A40" w:rsidRDefault="00D55110" w:rsidP="006F456F">
      <w:pPr>
        <w:spacing w:afterLines="25" w:line="360" w:lineRule="auto"/>
        <w:ind w:right="-1" w:firstLine="709"/>
        <w:jc w:val="both"/>
        <w:rPr>
          <w:rFonts w:ascii="Times New Roman" w:hAnsi="Times New Roman" w:cs="Times New Roman"/>
          <w:sz w:val="28"/>
          <w:szCs w:val="28"/>
          <w:vertAlign w:val="superscript"/>
        </w:rPr>
      </w:pPr>
      <w:r w:rsidRPr="002D6A40">
        <w:rPr>
          <w:rFonts w:ascii="Times New Roman" w:hAnsi="Times New Roman" w:cs="Times New Roman"/>
          <w:sz w:val="28"/>
          <w:szCs w:val="28"/>
        </w:rPr>
        <w:lastRenderedPageBreak/>
        <w:t>Развитие личности школьника в условиях дифференцированного обучения в личностно-ориентированном образовании ставит своей целью обеспечить учащимся свободный выбор обучения на вариативной основе дифференцированного подхода с учетом индивидуальных особенностей личности на основе государственного образовательного стандарта образования, выведенного на смысловой уровень.</w:t>
      </w:r>
    </w:p>
    <w:p w:rsidR="00D55110" w:rsidRPr="002D6A40" w:rsidRDefault="00D55110" w:rsidP="006F456F">
      <w:pPr>
        <w:spacing w:afterLines="25" w:line="360" w:lineRule="auto"/>
        <w:ind w:right="-1" w:firstLine="709"/>
        <w:jc w:val="both"/>
        <w:rPr>
          <w:rFonts w:ascii="Times New Roman" w:hAnsi="Times New Roman" w:cs="Times New Roman"/>
          <w:sz w:val="28"/>
          <w:szCs w:val="28"/>
        </w:rPr>
      </w:pPr>
      <w:r w:rsidRPr="002D6A40">
        <w:rPr>
          <w:rFonts w:ascii="Times New Roman" w:hAnsi="Times New Roman" w:cs="Times New Roman"/>
          <w:sz w:val="28"/>
          <w:szCs w:val="28"/>
        </w:rPr>
        <w:t xml:space="preserve">Применение дифференцированного подхода к учащимся на различных этапах учебного процесса в конечном итоге направлено на овладение всеми учащимися определенным программным минимумом знаний, умений и навыков. Нормативными документами предусматривается стандартизируемая и </w:t>
      </w:r>
      <w:proofErr w:type="spellStart"/>
      <w:r w:rsidRPr="002D6A40">
        <w:rPr>
          <w:rFonts w:ascii="Times New Roman" w:hAnsi="Times New Roman" w:cs="Times New Roman"/>
          <w:sz w:val="28"/>
          <w:szCs w:val="28"/>
        </w:rPr>
        <w:t>нестандартизируемая</w:t>
      </w:r>
      <w:proofErr w:type="spellEnd"/>
      <w:r w:rsidRPr="002D6A40">
        <w:rPr>
          <w:rFonts w:ascii="Times New Roman" w:hAnsi="Times New Roman" w:cs="Times New Roman"/>
          <w:sz w:val="28"/>
          <w:szCs w:val="28"/>
        </w:rPr>
        <w:t xml:space="preserve"> часть содержания образовательного процесса.</w:t>
      </w:r>
    </w:p>
    <w:p w:rsidR="00D55110" w:rsidRPr="002D6A40" w:rsidRDefault="00D55110" w:rsidP="006F456F">
      <w:pPr>
        <w:spacing w:afterLines="25" w:line="360" w:lineRule="auto"/>
        <w:ind w:right="-1" w:firstLine="709"/>
        <w:jc w:val="both"/>
        <w:rPr>
          <w:rFonts w:ascii="Times New Roman" w:hAnsi="Times New Roman" w:cs="Times New Roman"/>
          <w:sz w:val="28"/>
          <w:szCs w:val="28"/>
        </w:rPr>
      </w:pPr>
      <w:r w:rsidRPr="002D6A40">
        <w:rPr>
          <w:rFonts w:ascii="Times New Roman" w:hAnsi="Times New Roman" w:cs="Times New Roman"/>
          <w:sz w:val="28"/>
          <w:szCs w:val="28"/>
        </w:rPr>
        <w:t>Стандартизируемая часть представляет минимум, нижнюю планку содержания и является рефлексией на заказ общества.</w:t>
      </w:r>
    </w:p>
    <w:p w:rsidR="00D55110" w:rsidRPr="002D6A40" w:rsidRDefault="00D55110" w:rsidP="006F456F">
      <w:pPr>
        <w:spacing w:afterLines="25" w:line="360" w:lineRule="auto"/>
        <w:ind w:right="-1" w:firstLine="709"/>
        <w:jc w:val="both"/>
        <w:rPr>
          <w:rFonts w:ascii="Times New Roman" w:hAnsi="Times New Roman" w:cs="Times New Roman"/>
          <w:sz w:val="28"/>
          <w:szCs w:val="28"/>
        </w:rPr>
      </w:pPr>
      <w:proofErr w:type="spellStart"/>
      <w:r w:rsidRPr="002D6A40">
        <w:rPr>
          <w:rFonts w:ascii="Times New Roman" w:hAnsi="Times New Roman" w:cs="Times New Roman"/>
          <w:sz w:val="28"/>
          <w:szCs w:val="28"/>
        </w:rPr>
        <w:t>Нестандартизируемая</w:t>
      </w:r>
      <w:proofErr w:type="spellEnd"/>
      <w:r w:rsidRPr="002D6A40">
        <w:rPr>
          <w:rFonts w:ascii="Times New Roman" w:hAnsi="Times New Roman" w:cs="Times New Roman"/>
          <w:sz w:val="28"/>
          <w:szCs w:val="28"/>
        </w:rPr>
        <w:t>, вариативная часть содержания выходит за рамки стандартов, предполагает широкий выбор предметных и образовательных областей самим учеником и его родителями и таким образом является рефлексией самой личности.</w:t>
      </w:r>
    </w:p>
    <w:p w:rsidR="00D55110" w:rsidRPr="002D6A40" w:rsidRDefault="00D55110" w:rsidP="006F456F">
      <w:pPr>
        <w:spacing w:afterLines="25" w:line="360" w:lineRule="auto"/>
        <w:ind w:right="-1" w:firstLine="709"/>
        <w:jc w:val="both"/>
        <w:rPr>
          <w:rFonts w:ascii="Times New Roman" w:hAnsi="Times New Roman" w:cs="Times New Roman"/>
          <w:sz w:val="28"/>
          <w:szCs w:val="28"/>
        </w:rPr>
      </w:pPr>
      <w:r w:rsidRPr="002D6A40">
        <w:rPr>
          <w:rFonts w:ascii="Times New Roman" w:hAnsi="Times New Roman" w:cs="Times New Roman"/>
          <w:sz w:val="28"/>
          <w:szCs w:val="28"/>
        </w:rPr>
        <w:t>Постоянное осуществление на всех этапах учебного процесса «единства требований» ко всем учащимся без учета особенностей их индивидуально-психологического развития тормозит и нормальное обучение, становится причиной отсутствия учебных интересов, понижает мотивацию к обучению.</w:t>
      </w:r>
    </w:p>
    <w:p w:rsidR="00D55110" w:rsidRPr="002D6A40" w:rsidRDefault="00D55110" w:rsidP="006F456F">
      <w:pPr>
        <w:spacing w:afterLines="25" w:line="360" w:lineRule="auto"/>
        <w:ind w:right="-1" w:firstLine="709"/>
        <w:jc w:val="both"/>
        <w:rPr>
          <w:rFonts w:ascii="Times New Roman" w:hAnsi="Times New Roman" w:cs="Times New Roman"/>
          <w:sz w:val="28"/>
          <w:szCs w:val="28"/>
        </w:rPr>
      </w:pPr>
      <w:r w:rsidRPr="002D6A40">
        <w:rPr>
          <w:rFonts w:ascii="Times New Roman" w:hAnsi="Times New Roman" w:cs="Times New Roman"/>
          <w:sz w:val="28"/>
          <w:szCs w:val="28"/>
        </w:rPr>
        <w:t>Дифференцированная организация учебной деятельности с одной стороны учитывает уровень умственного развития, психологические особенности учащихся, абстрактно-логический тип мышления. С другой стороны -  во внимание принимаются индивидуальные запросы личности, ее возможности и интересы в конкретной образовательной области. При дифференцированной организации учебной деятельности эти две стороны пересекаются. Ее осуществление в личностно-ориентированном образовании потребует:</w:t>
      </w:r>
    </w:p>
    <w:p w:rsidR="00D55110" w:rsidRPr="002D6A40" w:rsidRDefault="00D55110" w:rsidP="006F456F">
      <w:pPr>
        <w:pStyle w:val="a3"/>
        <w:numPr>
          <w:ilvl w:val="0"/>
          <w:numId w:val="13"/>
        </w:numPr>
        <w:spacing w:afterLines="25" w:line="360" w:lineRule="auto"/>
        <w:ind w:right="-1" w:firstLine="709"/>
        <w:jc w:val="both"/>
        <w:rPr>
          <w:rFonts w:ascii="Times New Roman" w:hAnsi="Times New Roman" w:cs="Times New Roman"/>
          <w:sz w:val="28"/>
          <w:szCs w:val="28"/>
        </w:rPr>
      </w:pPr>
      <w:r w:rsidRPr="002D6A40">
        <w:rPr>
          <w:rFonts w:ascii="Times New Roman" w:hAnsi="Times New Roman" w:cs="Times New Roman"/>
          <w:sz w:val="28"/>
          <w:szCs w:val="28"/>
        </w:rPr>
        <w:t>изучения индивидуальных особенностей и учебных возможностей обучающихся;</w:t>
      </w:r>
    </w:p>
    <w:p w:rsidR="00D55110" w:rsidRPr="002D6A40" w:rsidRDefault="00D55110" w:rsidP="006F456F">
      <w:pPr>
        <w:pStyle w:val="a3"/>
        <w:numPr>
          <w:ilvl w:val="0"/>
          <w:numId w:val="13"/>
        </w:numPr>
        <w:spacing w:afterLines="25" w:line="360" w:lineRule="auto"/>
        <w:ind w:right="-1" w:firstLine="709"/>
        <w:jc w:val="both"/>
        <w:rPr>
          <w:rFonts w:ascii="Times New Roman" w:hAnsi="Times New Roman" w:cs="Times New Roman"/>
          <w:sz w:val="28"/>
          <w:szCs w:val="28"/>
        </w:rPr>
      </w:pPr>
      <w:r w:rsidRPr="002D6A40">
        <w:rPr>
          <w:rFonts w:ascii="Times New Roman" w:hAnsi="Times New Roman" w:cs="Times New Roman"/>
          <w:sz w:val="28"/>
          <w:szCs w:val="28"/>
        </w:rPr>
        <w:lastRenderedPageBreak/>
        <w:t>определения критериев деления обучающихся на группы;</w:t>
      </w:r>
    </w:p>
    <w:p w:rsidR="00D55110" w:rsidRPr="002D6A40" w:rsidRDefault="00D55110" w:rsidP="006F456F">
      <w:pPr>
        <w:pStyle w:val="a3"/>
        <w:numPr>
          <w:ilvl w:val="0"/>
          <w:numId w:val="13"/>
        </w:numPr>
        <w:spacing w:afterLines="25" w:line="360" w:lineRule="auto"/>
        <w:ind w:right="-1" w:firstLine="709"/>
        <w:jc w:val="both"/>
        <w:rPr>
          <w:rFonts w:ascii="Times New Roman" w:hAnsi="Times New Roman" w:cs="Times New Roman"/>
          <w:sz w:val="28"/>
          <w:szCs w:val="28"/>
        </w:rPr>
      </w:pPr>
      <w:r w:rsidRPr="002D6A40">
        <w:rPr>
          <w:rFonts w:ascii="Times New Roman" w:hAnsi="Times New Roman" w:cs="Times New Roman"/>
          <w:sz w:val="28"/>
          <w:szCs w:val="28"/>
        </w:rPr>
        <w:t xml:space="preserve">умения совершенствовать способности и навыки </w:t>
      </w:r>
      <w:proofErr w:type="gramStart"/>
      <w:r w:rsidRPr="002D6A40">
        <w:rPr>
          <w:rFonts w:ascii="Times New Roman" w:hAnsi="Times New Roman" w:cs="Times New Roman"/>
          <w:sz w:val="28"/>
          <w:szCs w:val="28"/>
        </w:rPr>
        <w:t>обучающихся</w:t>
      </w:r>
      <w:proofErr w:type="gramEnd"/>
      <w:r w:rsidRPr="002D6A40">
        <w:rPr>
          <w:rFonts w:ascii="Times New Roman" w:hAnsi="Times New Roman" w:cs="Times New Roman"/>
          <w:sz w:val="28"/>
          <w:szCs w:val="28"/>
        </w:rPr>
        <w:t xml:space="preserve"> при индивидуальном руководстве;</w:t>
      </w:r>
    </w:p>
    <w:p w:rsidR="00D55110" w:rsidRPr="002D6A40" w:rsidRDefault="00D55110" w:rsidP="006F456F">
      <w:pPr>
        <w:pStyle w:val="a3"/>
        <w:numPr>
          <w:ilvl w:val="0"/>
          <w:numId w:val="13"/>
        </w:numPr>
        <w:spacing w:afterLines="25" w:line="360" w:lineRule="auto"/>
        <w:ind w:right="-1" w:firstLine="709"/>
        <w:jc w:val="both"/>
        <w:rPr>
          <w:rFonts w:ascii="Times New Roman" w:hAnsi="Times New Roman" w:cs="Times New Roman"/>
          <w:sz w:val="28"/>
          <w:szCs w:val="28"/>
        </w:rPr>
      </w:pPr>
      <w:r w:rsidRPr="002D6A40">
        <w:rPr>
          <w:rFonts w:ascii="Times New Roman" w:hAnsi="Times New Roman" w:cs="Times New Roman"/>
          <w:sz w:val="28"/>
          <w:szCs w:val="28"/>
        </w:rPr>
        <w:t>умения анализировать их работу, подмечая сдвиги и трудности;</w:t>
      </w:r>
    </w:p>
    <w:p w:rsidR="00D55110" w:rsidRPr="002D6A40" w:rsidRDefault="00D55110" w:rsidP="006F456F">
      <w:pPr>
        <w:pStyle w:val="a3"/>
        <w:numPr>
          <w:ilvl w:val="0"/>
          <w:numId w:val="13"/>
        </w:numPr>
        <w:spacing w:afterLines="25" w:line="360" w:lineRule="auto"/>
        <w:ind w:right="-1" w:firstLine="709"/>
        <w:jc w:val="both"/>
        <w:rPr>
          <w:rFonts w:ascii="Times New Roman" w:hAnsi="Times New Roman" w:cs="Times New Roman"/>
          <w:sz w:val="28"/>
          <w:szCs w:val="28"/>
        </w:rPr>
      </w:pPr>
      <w:proofErr w:type="gramStart"/>
      <w:r w:rsidRPr="002D6A40">
        <w:rPr>
          <w:rFonts w:ascii="Times New Roman" w:hAnsi="Times New Roman" w:cs="Times New Roman"/>
          <w:sz w:val="28"/>
          <w:szCs w:val="28"/>
        </w:rPr>
        <w:t>перспективного планирования деятельности учащихся (индивидуальное и групповое), направленного на руководство учебным процессом;</w:t>
      </w:r>
      <w:proofErr w:type="gramEnd"/>
    </w:p>
    <w:p w:rsidR="00D55110" w:rsidRPr="002D6A40" w:rsidRDefault="00D55110" w:rsidP="006F456F">
      <w:pPr>
        <w:pStyle w:val="a3"/>
        <w:numPr>
          <w:ilvl w:val="0"/>
          <w:numId w:val="13"/>
        </w:numPr>
        <w:spacing w:afterLines="25" w:line="360" w:lineRule="auto"/>
        <w:ind w:right="-1" w:firstLine="709"/>
        <w:jc w:val="both"/>
        <w:rPr>
          <w:rFonts w:ascii="Times New Roman" w:hAnsi="Times New Roman" w:cs="Times New Roman"/>
          <w:sz w:val="28"/>
          <w:szCs w:val="28"/>
        </w:rPr>
      </w:pPr>
      <w:r w:rsidRPr="002D6A40">
        <w:rPr>
          <w:rFonts w:ascii="Times New Roman" w:hAnsi="Times New Roman" w:cs="Times New Roman"/>
          <w:sz w:val="28"/>
          <w:szCs w:val="28"/>
        </w:rPr>
        <w:t>умения заменить малоэффективные приемы дифференциации руководства учением более рациональными.</w:t>
      </w:r>
    </w:p>
    <w:p w:rsidR="00D55110" w:rsidRPr="002D6A40" w:rsidRDefault="00D55110" w:rsidP="006F456F">
      <w:pPr>
        <w:spacing w:afterLines="25" w:line="360" w:lineRule="auto"/>
        <w:ind w:right="-1" w:firstLine="709"/>
        <w:jc w:val="both"/>
        <w:rPr>
          <w:rFonts w:ascii="Times New Roman" w:hAnsi="Times New Roman" w:cs="Times New Roman"/>
          <w:sz w:val="28"/>
          <w:szCs w:val="28"/>
        </w:rPr>
      </w:pPr>
      <w:r w:rsidRPr="002D6A40">
        <w:rPr>
          <w:rFonts w:ascii="Times New Roman" w:hAnsi="Times New Roman" w:cs="Times New Roman"/>
          <w:sz w:val="28"/>
          <w:szCs w:val="28"/>
        </w:rPr>
        <w:t>Каждый обучающийся как носитель собственного (субъективного) опыта уникален. Поэтому с самого начала обучения необходимо создать для каждого не изолированную, а более разностороннюю школьную среду, дающую возможность проявить себя.</w:t>
      </w:r>
    </w:p>
    <w:p w:rsidR="00D55110" w:rsidRDefault="00D55110" w:rsidP="006F456F">
      <w:pPr>
        <w:spacing w:afterLines="25" w:line="360" w:lineRule="auto"/>
        <w:ind w:right="-1" w:firstLine="709"/>
        <w:jc w:val="both"/>
        <w:rPr>
          <w:rFonts w:ascii="Times New Roman" w:hAnsi="Times New Roman" w:cs="Times New Roman"/>
          <w:sz w:val="28"/>
          <w:szCs w:val="28"/>
        </w:rPr>
      </w:pPr>
      <w:r w:rsidRPr="002D6A40">
        <w:rPr>
          <w:rFonts w:ascii="Times New Roman" w:hAnsi="Times New Roman" w:cs="Times New Roman"/>
          <w:sz w:val="28"/>
          <w:szCs w:val="28"/>
        </w:rPr>
        <w:t>Согласно теории дифференцированного обучения, дифференцированная организация учебной деятельности обучающихся создает благоприятные условия взаимодействия и взаимообогащения ее различных, порой противоположных направлений, выведения на качество новый уровень понимания процесса интеграции содержания образовательного процесса, в рамках которой возможна сама дифференциация.</w:t>
      </w:r>
    </w:p>
    <w:p w:rsidR="002D6A40" w:rsidRDefault="002D6A40" w:rsidP="006F456F">
      <w:pPr>
        <w:spacing w:afterLines="25" w:line="360" w:lineRule="auto"/>
        <w:ind w:right="-1" w:firstLine="709"/>
        <w:jc w:val="both"/>
        <w:rPr>
          <w:rFonts w:ascii="Times New Roman" w:hAnsi="Times New Roman" w:cs="Times New Roman"/>
          <w:sz w:val="28"/>
          <w:szCs w:val="28"/>
        </w:rPr>
      </w:pPr>
    </w:p>
    <w:p w:rsidR="002D6A40" w:rsidRDefault="002D6A40" w:rsidP="006F456F">
      <w:pPr>
        <w:spacing w:afterLines="25" w:line="360" w:lineRule="auto"/>
        <w:ind w:right="-1" w:firstLine="709"/>
        <w:jc w:val="both"/>
        <w:rPr>
          <w:rFonts w:ascii="Times New Roman" w:hAnsi="Times New Roman" w:cs="Times New Roman"/>
          <w:sz w:val="28"/>
          <w:szCs w:val="28"/>
        </w:rPr>
      </w:pPr>
    </w:p>
    <w:p w:rsidR="002D6A40" w:rsidRDefault="002D6A40" w:rsidP="006F456F">
      <w:pPr>
        <w:spacing w:afterLines="25" w:line="360" w:lineRule="auto"/>
        <w:ind w:right="-1" w:firstLine="709"/>
        <w:jc w:val="both"/>
        <w:rPr>
          <w:rFonts w:ascii="Times New Roman" w:hAnsi="Times New Roman" w:cs="Times New Roman"/>
          <w:sz w:val="28"/>
          <w:szCs w:val="28"/>
        </w:rPr>
      </w:pPr>
    </w:p>
    <w:p w:rsidR="002D6A40" w:rsidRDefault="002D6A40" w:rsidP="006F456F">
      <w:pPr>
        <w:spacing w:afterLines="25" w:line="360" w:lineRule="auto"/>
        <w:ind w:right="-1" w:firstLine="709"/>
        <w:jc w:val="both"/>
        <w:rPr>
          <w:rFonts w:ascii="Times New Roman" w:hAnsi="Times New Roman" w:cs="Times New Roman"/>
          <w:sz w:val="28"/>
          <w:szCs w:val="28"/>
        </w:rPr>
      </w:pPr>
    </w:p>
    <w:p w:rsidR="002D6A40" w:rsidRDefault="002D6A40" w:rsidP="006F456F">
      <w:pPr>
        <w:spacing w:afterLines="25" w:line="360" w:lineRule="auto"/>
        <w:ind w:right="-1" w:firstLine="709"/>
        <w:jc w:val="both"/>
        <w:rPr>
          <w:rFonts w:ascii="Times New Roman" w:hAnsi="Times New Roman" w:cs="Times New Roman"/>
          <w:sz w:val="28"/>
          <w:szCs w:val="28"/>
        </w:rPr>
      </w:pPr>
    </w:p>
    <w:p w:rsidR="002D6A40" w:rsidRDefault="002D6A40" w:rsidP="006F456F">
      <w:pPr>
        <w:spacing w:afterLines="25" w:line="360" w:lineRule="auto"/>
        <w:ind w:right="-1" w:firstLine="709"/>
        <w:jc w:val="both"/>
        <w:rPr>
          <w:rFonts w:ascii="Times New Roman" w:hAnsi="Times New Roman" w:cs="Times New Roman"/>
          <w:sz w:val="28"/>
          <w:szCs w:val="28"/>
        </w:rPr>
      </w:pPr>
    </w:p>
    <w:p w:rsidR="002D6A40" w:rsidRDefault="002D6A40" w:rsidP="006F456F">
      <w:pPr>
        <w:spacing w:afterLines="25" w:line="360" w:lineRule="auto"/>
        <w:ind w:right="-1" w:firstLine="709"/>
        <w:jc w:val="both"/>
        <w:rPr>
          <w:rFonts w:ascii="Times New Roman" w:hAnsi="Times New Roman" w:cs="Times New Roman"/>
          <w:sz w:val="28"/>
          <w:szCs w:val="28"/>
        </w:rPr>
      </w:pPr>
    </w:p>
    <w:p w:rsidR="00B26E26" w:rsidRDefault="00B26E26" w:rsidP="006F456F">
      <w:pPr>
        <w:spacing w:afterLines="25" w:line="360" w:lineRule="auto"/>
        <w:ind w:right="-1" w:firstLine="709"/>
        <w:jc w:val="both"/>
        <w:rPr>
          <w:rFonts w:ascii="Times New Roman" w:hAnsi="Times New Roman" w:cs="Times New Roman"/>
          <w:sz w:val="28"/>
          <w:szCs w:val="28"/>
        </w:rPr>
      </w:pPr>
    </w:p>
    <w:p w:rsidR="00B26E26" w:rsidRPr="002D6A40" w:rsidRDefault="00B26E26" w:rsidP="006F456F">
      <w:pPr>
        <w:spacing w:afterLines="25" w:line="360" w:lineRule="auto"/>
        <w:ind w:right="-1" w:firstLine="709"/>
        <w:jc w:val="both"/>
        <w:rPr>
          <w:rFonts w:ascii="Times New Roman" w:hAnsi="Times New Roman" w:cs="Times New Roman"/>
          <w:sz w:val="28"/>
          <w:szCs w:val="28"/>
        </w:rPr>
      </w:pPr>
    </w:p>
    <w:p w:rsidR="00D55110" w:rsidRPr="002D6A40" w:rsidRDefault="00D55110" w:rsidP="002D6A40">
      <w:pPr>
        <w:pStyle w:val="a3"/>
        <w:numPr>
          <w:ilvl w:val="0"/>
          <w:numId w:val="2"/>
        </w:numPr>
        <w:spacing w:after="0" w:line="360" w:lineRule="auto"/>
        <w:jc w:val="center"/>
        <w:rPr>
          <w:rFonts w:ascii="Times New Roman" w:hAnsi="Times New Roman" w:cs="Times New Roman"/>
          <w:b/>
          <w:sz w:val="28"/>
          <w:szCs w:val="28"/>
        </w:rPr>
      </w:pPr>
      <w:r w:rsidRPr="002D6A40">
        <w:rPr>
          <w:rFonts w:ascii="Times New Roman" w:hAnsi="Times New Roman" w:cs="Times New Roman"/>
          <w:b/>
          <w:sz w:val="28"/>
          <w:szCs w:val="28"/>
        </w:rPr>
        <w:lastRenderedPageBreak/>
        <w:t>Технология реализации дифференцированного подхода в обучении</w:t>
      </w:r>
    </w:p>
    <w:p w:rsidR="00D55110" w:rsidRPr="002D6A40" w:rsidRDefault="00D55110" w:rsidP="002D6A40">
      <w:pPr>
        <w:spacing w:after="0" w:line="360" w:lineRule="auto"/>
        <w:ind w:firstLine="709"/>
        <w:jc w:val="both"/>
        <w:rPr>
          <w:rFonts w:ascii="Times New Roman" w:hAnsi="Times New Roman" w:cs="Times New Roman"/>
          <w:sz w:val="28"/>
          <w:szCs w:val="28"/>
        </w:rPr>
      </w:pPr>
      <w:r w:rsidRPr="002D6A40">
        <w:rPr>
          <w:rFonts w:ascii="Times New Roman" w:hAnsi="Times New Roman" w:cs="Times New Roman"/>
          <w:sz w:val="28"/>
          <w:szCs w:val="28"/>
        </w:rPr>
        <w:t xml:space="preserve">Эффективными способами для достижения грамотного письма являются систематическая тренировка, практика выполнения разнообразных упражнений, осознанная работа над ошибками, постоянное обращение к справочникам, словарям, чтение и каждодневный труд.  </w:t>
      </w:r>
    </w:p>
    <w:p w:rsidR="00D55110" w:rsidRPr="002D6A40" w:rsidRDefault="00D55110" w:rsidP="002D6A40">
      <w:pPr>
        <w:spacing w:after="0" w:line="360" w:lineRule="auto"/>
        <w:ind w:firstLine="709"/>
        <w:jc w:val="both"/>
        <w:rPr>
          <w:rFonts w:ascii="Times New Roman" w:hAnsi="Times New Roman" w:cs="Times New Roman"/>
          <w:sz w:val="28"/>
          <w:szCs w:val="28"/>
        </w:rPr>
      </w:pPr>
      <w:r w:rsidRPr="002D6A40">
        <w:rPr>
          <w:rFonts w:ascii="Times New Roman" w:hAnsi="Times New Roman" w:cs="Times New Roman"/>
          <w:sz w:val="28"/>
          <w:szCs w:val="28"/>
        </w:rPr>
        <w:t>Работу по развитию орфографической зоркости посредством дифференцированного обучения начинаю в 5 классе и строю её  следующим образом. В начале сентября провожу входящий контроль</w:t>
      </w:r>
      <w:r w:rsidRPr="002D6A40">
        <w:rPr>
          <w:rFonts w:ascii="Times New Roman" w:hAnsi="Times New Roman" w:cs="Times New Roman"/>
          <w:color w:val="0000FF"/>
          <w:sz w:val="28"/>
          <w:szCs w:val="28"/>
        </w:rPr>
        <w:t xml:space="preserve"> </w:t>
      </w:r>
      <w:r w:rsidRPr="002D6A40">
        <w:rPr>
          <w:rFonts w:ascii="Times New Roman" w:hAnsi="Times New Roman" w:cs="Times New Roman"/>
          <w:sz w:val="28"/>
          <w:szCs w:val="28"/>
        </w:rPr>
        <w:t>с целью выявления  уровня подготовленности учащихся к освоению программы 5 класса и определения их орфографической грамотности.</w:t>
      </w:r>
    </w:p>
    <w:p w:rsidR="00D55110" w:rsidRPr="002D6A40" w:rsidRDefault="00D55110" w:rsidP="002D6A40">
      <w:pPr>
        <w:spacing w:after="0" w:line="360" w:lineRule="auto"/>
        <w:ind w:firstLine="709"/>
        <w:jc w:val="both"/>
        <w:rPr>
          <w:rFonts w:ascii="Times New Roman" w:hAnsi="Times New Roman" w:cs="Times New Roman"/>
          <w:sz w:val="28"/>
          <w:szCs w:val="28"/>
        </w:rPr>
      </w:pPr>
      <w:r w:rsidRPr="002D6A40">
        <w:rPr>
          <w:rFonts w:ascii="Times New Roman" w:hAnsi="Times New Roman" w:cs="Times New Roman"/>
          <w:sz w:val="28"/>
          <w:szCs w:val="28"/>
        </w:rPr>
        <w:t xml:space="preserve">Последующие уроки планирую с учётом знаний, умений и навыков по предмету, которые сформированы у школьников ранее.   </w:t>
      </w:r>
    </w:p>
    <w:p w:rsidR="00D55110" w:rsidRPr="002D6A40" w:rsidRDefault="00D55110" w:rsidP="002D6A40">
      <w:pPr>
        <w:spacing w:after="0" w:line="360" w:lineRule="auto"/>
        <w:ind w:firstLine="709"/>
        <w:jc w:val="both"/>
        <w:rPr>
          <w:rFonts w:ascii="Times New Roman" w:hAnsi="Times New Roman" w:cs="Times New Roman"/>
          <w:sz w:val="28"/>
          <w:szCs w:val="28"/>
        </w:rPr>
      </w:pPr>
      <w:r w:rsidRPr="002D6A40">
        <w:rPr>
          <w:rFonts w:ascii="Times New Roman" w:hAnsi="Times New Roman" w:cs="Times New Roman"/>
          <w:sz w:val="28"/>
          <w:szCs w:val="28"/>
        </w:rPr>
        <w:t xml:space="preserve">Поскольку в своей практике применяю технологию дифференцированного обучения, сразу возникают вопросы: </w:t>
      </w:r>
    </w:p>
    <w:p w:rsidR="00D55110" w:rsidRPr="002D6A40" w:rsidRDefault="00D55110" w:rsidP="002D6A40">
      <w:pPr>
        <w:numPr>
          <w:ilvl w:val="0"/>
          <w:numId w:val="5"/>
        </w:numPr>
        <w:spacing w:after="0" w:line="360" w:lineRule="auto"/>
        <w:ind w:firstLine="709"/>
        <w:jc w:val="both"/>
        <w:rPr>
          <w:rFonts w:ascii="Times New Roman" w:hAnsi="Times New Roman" w:cs="Times New Roman"/>
          <w:sz w:val="28"/>
          <w:szCs w:val="28"/>
        </w:rPr>
      </w:pPr>
      <w:r w:rsidRPr="002D6A40">
        <w:rPr>
          <w:rFonts w:ascii="Times New Roman" w:hAnsi="Times New Roman" w:cs="Times New Roman"/>
          <w:sz w:val="28"/>
          <w:szCs w:val="28"/>
        </w:rPr>
        <w:t>каким образом, безболезненно для психики ребёнка, проводить деление на группы;</w:t>
      </w:r>
    </w:p>
    <w:p w:rsidR="00D55110" w:rsidRPr="002D6A40" w:rsidRDefault="00D55110" w:rsidP="002D6A40">
      <w:pPr>
        <w:numPr>
          <w:ilvl w:val="0"/>
          <w:numId w:val="5"/>
        </w:numPr>
        <w:spacing w:after="0" w:line="360" w:lineRule="auto"/>
        <w:ind w:firstLine="709"/>
        <w:jc w:val="both"/>
        <w:rPr>
          <w:rFonts w:ascii="Times New Roman" w:hAnsi="Times New Roman" w:cs="Times New Roman"/>
          <w:sz w:val="28"/>
          <w:szCs w:val="28"/>
        </w:rPr>
      </w:pPr>
      <w:r w:rsidRPr="002D6A40">
        <w:rPr>
          <w:rFonts w:ascii="Times New Roman" w:hAnsi="Times New Roman" w:cs="Times New Roman"/>
          <w:sz w:val="28"/>
          <w:szCs w:val="28"/>
        </w:rPr>
        <w:t xml:space="preserve"> как строить урок, чтобы учение всем приносило радость познания, пробуждало интерес к предмету?</w:t>
      </w:r>
    </w:p>
    <w:p w:rsidR="00D55110" w:rsidRPr="002D6A40" w:rsidRDefault="00D55110" w:rsidP="002D6A40">
      <w:pPr>
        <w:tabs>
          <w:tab w:val="left" w:pos="3105"/>
        </w:tabs>
        <w:spacing w:after="0" w:line="360" w:lineRule="auto"/>
        <w:ind w:firstLine="709"/>
        <w:jc w:val="both"/>
        <w:rPr>
          <w:rFonts w:ascii="Times New Roman" w:hAnsi="Times New Roman" w:cs="Times New Roman"/>
          <w:sz w:val="28"/>
          <w:szCs w:val="28"/>
        </w:rPr>
      </w:pPr>
      <w:r w:rsidRPr="002D6A40">
        <w:rPr>
          <w:rFonts w:ascii="Times New Roman" w:hAnsi="Times New Roman" w:cs="Times New Roman"/>
          <w:sz w:val="28"/>
          <w:szCs w:val="28"/>
        </w:rPr>
        <w:t xml:space="preserve">В своей работе я использую </w:t>
      </w:r>
      <w:proofErr w:type="spellStart"/>
      <w:r w:rsidRPr="002D6A40">
        <w:rPr>
          <w:rFonts w:ascii="Times New Roman" w:hAnsi="Times New Roman" w:cs="Times New Roman"/>
          <w:b/>
          <w:sz w:val="28"/>
          <w:szCs w:val="28"/>
        </w:rPr>
        <w:t>внутриклассную</w:t>
      </w:r>
      <w:proofErr w:type="spellEnd"/>
      <w:r w:rsidRPr="002D6A40">
        <w:rPr>
          <w:rFonts w:ascii="Times New Roman" w:hAnsi="Times New Roman" w:cs="Times New Roman"/>
          <w:b/>
          <w:sz w:val="28"/>
          <w:szCs w:val="28"/>
        </w:rPr>
        <w:t xml:space="preserve"> дифференциацию</w:t>
      </w:r>
      <w:r w:rsidRPr="002D6A40">
        <w:rPr>
          <w:rFonts w:ascii="Times New Roman" w:hAnsi="Times New Roman" w:cs="Times New Roman"/>
          <w:sz w:val="28"/>
          <w:szCs w:val="28"/>
        </w:rPr>
        <w:t xml:space="preserve">. В классе обычно работает два потока:  средний и низкий,  высокого нет (группы выделяю путём диагностики при приёме детей). Ученики первой группы выполняют самостоятельные задания, работают чаще по образцам, им необходимо более детальное объяснение материала. Со второй группой работаю сам: объясняю, проверяю, помогаю каждому ребёнку. Но и таким ученикам даю возможность поработать самостоятельно. На этапе предъявления нового материала все получают одинаковую нагрузку. Материал повышенной трудности позволяет проявить себя при самостоятельной работе. При повторении использую методику свободного выбора заданий, но учитываю, что в отношении русского языка эта свобода ограничена: она свойственна только в творческих заданиях. На этапе закрепления и </w:t>
      </w:r>
      <w:proofErr w:type="gramStart"/>
      <w:r w:rsidRPr="002D6A40">
        <w:rPr>
          <w:rFonts w:ascii="Times New Roman" w:hAnsi="Times New Roman" w:cs="Times New Roman"/>
          <w:sz w:val="28"/>
          <w:szCs w:val="28"/>
        </w:rPr>
        <w:t>повторения</w:t>
      </w:r>
      <w:proofErr w:type="gramEnd"/>
      <w:r w:rsidRPr="002D6A40">
        <w:rPr>
          <w:rFonts w:ascii="Times New Roman" w:hAnsi="Times New Roman" w:cs="Times New Roman"/>
          <w:sz w:val="28"/>
          <w:szCs w:val="28"/>
        </w:rPr>
        <w:t xml:space="preserve"> дифференцированные задания различаются степенью сложности лексики и степенью сложности синтаксических </w:t>
      </w:r>
      <w:r w:rsidRPr="002D6A40">
        <w:rPr>
          <w:rFonts w:ascii="Times New Roman" w:hAnsi="Times New Roman" w:cs="Times New Roman"/>
          <w:sz w:val="28"/>
          <w:szCs w:val="28"/>
        </w:rPr>
        <w:lastRenderedPageBreak/>
        <w:t>конструкций. На этапе контроля знаний дифференциация углубляется, переходя в индивидуализацию.</w:t>
      </w:r>
    </w:p>
    <w:p w:rsidR="00D55110" w:rsidRPr="002D6A40" w:rsidRDefault="00D55110" w:rsidP="002D6A40">
      <w:pPr>
        <w:tabs>
          <w:tab w:val="left" w:pos="3105"/>
        </w:tabs>
        <w:spacing w:after="0" w:line="360" w:lineRule="auto"/>
        <w:ind w:firstLine="709"/>
        <w:jc w:val="both"/>
        <w:rPr>
          <w:rFonts w:ascii="Times New Roman" w:hAnsi="Times New Roman" w:cs="Times New Roman"/>
          <w:sz w:val="28"/>
          <w:szCs w:val="28"/>
        </w:rPr>
      </w:pPr>
      <w:r w:rsidRPr="002D6A40">
        <w:rPr>
          <w:rFonts w:ascii="Times New Roman" w:hAnsi="Times New Roman" w:cs="Times New Roman"/>
          <w:sz w:val="28"/>
          <w:szCs w:val="28"/>
        </w:rPr>
        <w:t xml:space="preserve">Решение этой проблемы немыслимо без чётко спланированной системы ежедневного опроса учащихся с целью выявления уровня </w:t>
      </w:r>
      <w:proofErr w:type="spellStart"/>
      <w:r w:rsidRPr="002D6A40">
        <w:rPr>
          <w:rFonts w:ascii="Times New Roman" w:hAnsi="Times New Roman" w:cs="Times New Roman"/>
          <w:sz w:val="28"/>
          <w:szCs w:val="28"/>
        </w:rPr>
        <w:t>обучаемости</w:t>
      </w:r>
      <w:proofErr w:type="spellEnd"/>
      <w:r w:rsidRPr="002D6A40">
        <w:rPr>
          <w:rFonts w:ascii="Times New Roman" w:hAnsi="Times New Roman" w:cs="Times New Roman"/>
          <w:sz w:val="28"/>
          <w:szCs w:val="28"/>
        </w:rPr>
        <w:t xml:space="preserve"> школьников.   Считаю необходимым подчеркнуть, что испытанным средством в ходе опроса является дифференцированный подход к учащимся, индивидуальные задания, что помогает управлять самостоятельной учебной деятельностью, формировать практически значимые умения и навыки школьного курса русского языка. Подобный подход помогает учитывать разный уровень подготовки учащихся.</w:t>
      </w:r>
    </w:p>
    <w:p w:rsidR="00D55110" w:rsidRPr="002D6A40" w:rsidRDefault="00D55110" w:rsidP="002D6A40">
      <w:pPr>
        <w:spacing w:after="0" w:line="360" w:lineRule="auto"/>
        <w:ind w:firstLine="709"/>
        <w:jc w:val="both"/>
        <w:rPr>
          <w:rFonts w:ascii="Times New Roman" w:hAnsi="Times New Roman" w:cs="Times New Roman"/>
          <w:sz w:val="28"/>
          <w:szCs w:val="28"/>
        </w:rPr>
      </w:pPr>
      <w:r w:rsidRPr="002D6A40">
        <w:rPr>
          <w:rFonts w:ascii="Times New Roman" w:hAnsi="Times New Roman" w:cs="Times New Roman"/>
          <w:sz w:val="28"/>
          <w:szCs w:val="28"/>
        </w:rPr>
        <w:t xml:space="preserve">Однообразные формы опроса – ответ у доски 2-3 учеников при бездействии остальной части класса или фронтальной опрос – не могут дать объективной картины реального уровня знаний каждого ученика, а не большинства учащихся по русскому языку. </w:t>
      </w:r>
    </w:p>
    <w:p w:rsidR="00D55110" w:rsidRPr="002D6A40" w:rsidRDefault="00D55110" w:rsidP="002D6A40">
      <w:pPr>
        <w:spacing w:after="0" w:line="360" w:lineRule="auto"/>
        <w:ind w:firstLine="709"/>
        <w:jc w:val="both"/>
        <w:rPr>
          <w:rFonts w:ascii="Times New Roman" w:hAnsi="Times New Roman" w:cs="Times New Roman"/>
          <w:sz w:val="28"/>
          <w:szCs w:val="28"/>
        </w:rPr>
      </w:pPr>
      <w:r w:rsidRPr="002D6A40">
        <w:rPr>
          <w:rFonts w:ascii="Times New Roman" w:hAnsi="Times New Roman" w:cs="Times New Roman"/>
          <w:sz w:val="28"/>
          <w:szCs w:val="28"/>
        </w:rPr>
        <w:t>Уверен, что если умело использовать различные виды устного и письменного, индивидуального и коллективного опросов, текущего и итогового контроля, т.е. брать учёт знаний, умений и навыков учащихся на постоянное наблюдение, то можно добиться высоких качественных постоянных результатов в обучении русскому языку.</w:t>
      </w:r>
    </w:p>
    <w:p w:rsidR="00D55110" w:rsidRPr="002D6A40" w:rsidRDefault="00D55110" w:rsidP="002D6A40">
      <w:pPr>
        <w:spacing w:after="0" w:line="360" w:lineRule="auto"/>
        <w:ind w:firstLine="709"/>
        <w:jc w:val="both"/>
        <w:rPr>
          <w:rFonts w:ascii="Times New Roman" w:hAnsi="Times New Roman" w:cs="Times New Roman"/>
          <w:sz w:val="28"/>
          <w:szCs w:val="28"/>
        </w:rPr>
      </w:pPr>
      <w:proofErr w:type="gramStart"/>
      <w:r w:rsidRPr="002D6A40">
        <w:rPr>
          <w:rFonts w:ascii="Times New Roman" w:hAnsi="Times New Roman" w:cs="Times New Roman"/>
          <w:sz w:val="28"/>
          <w:szCs w:val="28"/>
        </w:rPr>
        <w:t xml:space="preserve">Для достижения цели (повышение грамотности, орфографической зоркости) использую </w:t>
      </w:r>
      <w:r w:rsidRPr="002D6A40">
        <w:rPr>
          <w:rFonts w:ascii="Times New Roman" w:hAnsi="Times New Roman" w:cs="Times New Roman"/>
          <w:b/>
          <w:sz w:val="28"/>
          <w:szCs w:val="28"/>
        </w:rPr>
        <w:t>различные виды диктантов</w:t>
      </w:r>
      <w:r w:rsidRPr="002D6A40">
        <w:rPr>
          <w:rFonts w:ascii="Times New Roman" w:hAnsi="Times New Roman" w:cs="Times New Roman"/>
          <w:sz w:val="28"/>
          <w:szCs w:val="28"/>
        </w:rPr>
        <w:t xml:space="preserve">  (предупредительные, объяснительные, словарные, итоговые…).</w:t>
      </w:r>
      <w:proofErr w:type="gramEnd"/>
    </w:p>
    <w:p w:rsidR="00D55110" w:rsidRPr="002D6A40" w:rsidRDefault="00D55110" w:rsidP="002D6A40">
      <w:pPr>
        <w:spacing w:after="0" w:line="360" w:lineRule="auto"/>
        <w:ind w:firstLine="709"/>
        <w:jc w:val="both"/>
        <w:rPr>
          <w:rFonts w:ascii="Times New Roman" w:hAnsi="Times New Roman" w:cs="Times New Roman"/>
          <w:sz w:val="28"/>
          <w:szCs w:val="28"/>
        </w:rPr>
      </w:pPr>
      <w:r w:rsidRPr="002D6A40">
        <w:rPr>
          <w:rFonts w:ascii="Times New Roman" w:hAnsi="Times New Roman" w:cs="Times New Roman"/>
          <w:sz w:val="28"/>
          <w:szCs w:val="28"/>
        </w:rPr>
        <w:t xml:space="preserve">Одной из форм контроля на моих уроках являются </w:t>
      </w:r>
      <w:r w:rsidRPr="002D6A40">
        <w:rPr>
          <w:rFonts w:ascii="Times New Roman" w:hAnsi="Times New Roman" w:cs="Times New Roman"/>
          <w:b/>
          <w:sz w:val="28"/>
          <w:szCs w:val="28"/>
        </w:rPr>
        <w:t>словарные диктанты</w:t>
      </w:r>
      <w:r w:rsidRPr="002D6A40">
        <w:rPr>
          <w:rFonts w:ascii="Times New Roman" w:hAnsi="Times New Roman" w:cs="Times New Roman"/>
          <w:sz w:val="28"/>
          <w:szCs w:val="28"/>
        </w:rPr>
        <w:t xml:space="preserve">, которые провожу так. В начале урока даю ученикам группу словарных слов (15 слов). На следующий урок – проверка слов под диктовку. Не перехожу к новым словам, пока не освоим эти. После трёх неудовлетворительных оценок, поставленных в тетрадь учителя, дети обычно запоминают </w:t>
      </w:r>
      <w:proofErr w:type="gramStart"/>
      <w:r w:rsidRPr="002D6A40">
        <w:rPr>
          <w:rFonts w:ascii="Times New Roman" w:hAnsi="Times New Roman" w:cs="Times New Roman"/>
          <w:sz w:val="28"/>
          <w:szCs w:val="28"/>
        </w:rPr>
        <w:t>заданное</w:t>
      </w:r>
      <w:proofErr w:type="gramEnd"/>
      <w:r w:rsidRPr="002D6A40">
        <w:rPr>
          <w:rFonts w:ascii="Times New Roman" w:hAnsi="Times New Roman" w:cs="Times New Roman"/>
          <w:sz w:val="28"/>
          <w:szCs w:val="28"/>
        </w:rPr>
        <w:t xml:space="preserve">. После выученных пяти групп слов даю контрольный словарный диктант (выборочный). Количество слов в 9 классе – 45. Важный момент: домашнее задание включает составление с этими словами предложений (в первый день), во второй день ученики придумывают текст на определённую тему, используя словарные слова. </w:t>
      </w:r>
      <w:r w:rsidRPr="002D6A40">
        <w:rPr>
          <w:rFonts w:ascii="Times New Roman" w:hAnsi="Times New Roman" w:cs="Times New Roman"/>
          <w:sz w:val="28"/>
          <w:szCs w:val="28"/>
        </w:rPr>
        <w:lastRenderedPageBreak/>
        <w:t>Затем обмениваются тетрадями (взаимопроверка) для чтения составленных рассказов. Оценку ставят на полях. Одну-две работы оцениваю сам. Такая работа достаточно эффективна: количество ошибок уменьшается значительно (в 1,5-2 раза).</w:t>
      </w:r>
    </w:p>
    <w:p w:rsidR="00D55110" w:rsidRPr="002D6A40" w:rsidRDefault="00D55110" w:rsidP="002D6A40">
      <w:pPr>
        <w:spacing w:after="0" w:line="360" w:lineRule="auto"/>
        <w:ind w:firstLine="709"/>
        <w:jc w:val="both"/>
        <w:rPr>
          <w:rFonts w:ascii="Times New Roman" w:hAnsi="Times New Roman" w:cs="Times New Roman"/>
          <w:sz w:val="28"/>
          <w:szCs w:val="28"/>
        </w:rPr>
      </w:pPr>
      <w:r w:rsidRPr="002D6A40">
        <w:rPr>
          <w:rFonts w:ascii="Times New Roman" w:hAnsi="Times New Roman" w:cs="Times New Roman"/>
          <w:sz w:val="28"/>
          <w:szCs w:val="28"/>
        </w:rPr>
        <w:t xml:space="preserve">Ещё одна форма контроля – </w:t>
      </w:r>
      <w:r w:rsidRPr="002D6A40">
        <w:rPr>
          <w:rFonts w:ascii="Times New Roman" w:hAnsi="Times New Roman" w:cs="Times New Roman"/>
          <w:b/>
          <w:sz w:val="28"/>
          <w:szCs w:val="28"/>
        </w:rPr>
        <w:t>предупредительные диктанты</w:t>
      </w:r>
      <w:r w:rsidRPr="002D6A40">
        <w:rPr>
          <w:rFonts w:ascii="Times New Roman" w:hAnsi="Times New Roman" w:cs="Times New Roman"/>
          <w:sz w:val="28"/>
          <w:szCs w:val="28"/>
        </w:rPr>
        <w:t xml:space="preserve">. Методика проста и известна всем: сначала ученики устно повторяют основные правила орфографии и пунктуации, на которые даётся диктант. Перед записью текст разбирается устно (под руководством учителя) с орфографической точки зрения и пунктуационной (в зависимости от цели урока). Такой разбор может охватить все трудные в том или ином отношении написания, встречающиеся в данном тексте, или некоторые из них (имеется в виду одно из нескольких правил, проходимых или повторяемых в данный момент). </w:t>
      </w:r>
    </w:p>
    <w:p w:rsidR="00D55110" w:rsidRPr="002D6A40" w:rsidRDefault="00D55110" w:rsidP="002D6A40">
      <w:pPr>
        <w:spacing w:after="0" w:line="360" w:lineRule="auto"/>
        <w:ind w:firstLine="709"/>
        <w:rPr>
          <w:rFonts w:ascii="Times New Roman" w:hAnsi="Times New Roman" w:cs="Times New Roman"/>
          <w:sz w:val="28"/>
          <w:szCs w:val="28"/>
        </w:rPr>
      </w:pPr>
      <w:r w:rsidRPr="002D6A40">
        <w:rPr>
          <w:rFonts w:ascii="Times New Roman" w:hAnsi="Times New Roman" w:cs="Times New Roman"/>
          <w:sz w:val="28"/>
          <w:szCs w:val="28"/>
        </w:rPr>
        <w:t xml:space="preserve">В систему упражнений входят и различные </w:t>
      </w:r>
      <w:r w:rsidRPr="002D6A40">
        <w:rPr>
          <w:rFonts w:ascii="Times New Roman" w:hAnsi="Times New Roman" w:cs="Times New Roman"/>
          <w:b/>
          <w:sz w:val="28"/>
          <w:szCs w:val="28"/>
        </w:rPr>
        <w:t>обучающие диктанты</w:t>
      </w:r>
      <w:r w:rsidRPr="002D6A40">
        <w:rPr>
          <w:rFonts w:ascii="Times New Roman" w:hAnsi="Times New Roman" w:cs="Times New Roman"/>
          <w:sz w:val="28"/>
          <w:szCs w:val="28"/>
        </w:rPr>
        <w:t>.</w:t>
      </w:r>
    </w:p>
    <w:p w:rsidR="00D55110" w:rsidRPr="002D6A40" w:rsidRDefault="00D55110" w:rsidP="002D6A40">
      <w:pPr>
        <w:spacing w:after="0" w:line="360" w:lineRule="auto"/>
        <w:ind w:firstLine="709"/>
        <w:jc w:val="both"/>
        <w:rPr>
          <w:rFonts w:ascii="Times New Roman" w:hAnsi="Times New Roman" w:cs="Times New Roman"/>
          <w:sz w:val="28"/>
          <w:szCs w:val="28"/>
        </w:rPr>
      </w:pPr>
      <w:r w:rsidRPr="002D6A40">
        <w:rPr>
          <w:rFonts w:ascii="Times New Roman" w:hAnsi="Times New Roman" w:cs="Times New Roman"/>
          <w:sz w:val="28"/>
          <w:szCs w:val="28"/>
        </w:rPr>
        <w:t xml:space="preserve">Повышению грамотности также способствует правильное проведение </w:t>
      </w:r>
      <w:r w:rsidRPr="002D6A40">
        <w:rPr>
          <w:rFonts w:ascii="Times New Roman" w:hAnsi="Times New Roman" w:cs="Times New Roman"/>
          <w:b/>
          <w:sz w:val="28"/>
          <w:szCs w:val="28"/>
        </w:rPr>
        <w:t xml:space="preserve">работы над ошибками </w:t>
      </w:r>
      <w:r w:rsidRPr="002D6A40">
        <w:rPr>
          <w:rFonts w:ascii="Times New Roman" w:hAnsi="Times New Roman" w:cs="Times New Roman"/>
          <w:sz w:val="28"/>
          <w:szCs w:val="28"/>
        </w:rPr>
        <w:t xml:space="preserve"> </w:t>
      </w:r>
      <w:r w:rsidRPr="002D6A40">
        <w:rPr>
          <w:rFonts w:ascii="Times New Roman" w:hAnsi="Times New Roman" w:cs="Times New Roman"/>
          <w:b/>
          <w:sz w:val="28"/>
          <w:szCs w:val="28"/>
        </w:rPr>
        <w:t>после написания диктантов</w:t>
      </w:r>
      <w:r w:rsidRPr="002D6A40">
        <w:rPr>
          <w:rFonts w:ascii="Times New Roman" w:hAnsi="Times New Roman" w:cs="Times New Roman"/>
          <w:sz w:val="28"/>
          <w:szCs w:val="28"/>
        </w:rPr>
        <w:t xml:space="preserve">. Эту работу я выполняю следующим образом. </w:t>
      </w:r>
    </w:p>
    <w:p w:rsidR="00D55110" w:rsidRPr="002D6A40" w:rsidRDefault="00D55110" w:rsidP="002D6A40">
      <w:pPr>
        <w:numPr>
          <w:ilvl w:val="0"/>
          <w:numId w:val="6"/>
        </w:numPr>
        <w:spacing w:after="0" w:line="360" w:lineRule="auto"/>
        <w:ind w:firstLine="709"/>
        <w:jc w:val="both"/>
        <w:rPr>
          <w:rFonts w:ascii="Times New Roman" w:hAnsi="Times New Roman" w:cs="Times New Roman"/>
          <w:sz w:val="28"/>
          <w:szCs w:val="28"/>
        </w:rPr>
      </w:pPr>
      <w:r w:rsidRPr="002D6A40">
        <w:rPr>
          <w:rFonts w:ascii="Times New Roman" w:hAnsi="Times New Roman" w:cs="Times New Roman"/>
          <w:sz w:val="28"/>
          <w:szCs w:val="28"/>
        </w:rPr>
        <w:t>Вступительное слово учителя о сложности диктанта, орфограммах.</w:t>
      </w:r>
    </w:p>
    <w:p w:rsidR="00D55110" w:rsidRPr="002D6A40" w:rsidRDefault="00D55110" w:rsidP="002D6A40">
      <w:pPr>
        <w:numPr>
          <w:ilvl w:val="0"/>
          <w:numId w:val="6"/>
        </w:numPr>
        <w:spacing w:after="0" w:line="360" w:lineRule="auto"/>
        <w:ind w:firstLine="709"/>
        <w:jc w:val="both"/>
        <w:rPr>
          <w:rFonts w:ascii="Times New Roman" w:hAnsi="Times New Roman" w:cs="Times New Roman"/>
          <w:sz w:val="28"/>
          <w:szCs w:val="28"/>
        </w:rPr>
      </w:pPr>
      <w:r w:rsidRPr="002D6A40">
        <w:rPr>
          <w:rFonts w:ascii="Times New Roman" w:hAnsi="Times New Roman" w:cs="Times New Roman"/>
          <w:sz w:val="28"/>
          <w:szCs w:val="28"/>
        </w:rPr>
        <w:t xml:space="preserve">Итоги диктанта, оценки. </w:t>
      </w:r>
    </w:p>
    <w:p w:rsidR="00D55110" w:rsidRPr="002D6A40" w:rsidRDefault="00D55110" w:rsidP="002D6A40">
      <w:pPr>
        <w:numPr>
          <w:ilvl w:val="0"/>
          <w:numId w:val="6"/>
        </w:numPr>
        <w:spacing w:after="0" w:line="360" w:lineRule="auto"/>
        <w:ind w:firstLine="709"/>
        <w:jc w:val="both"/>
        <w:rPr>
          <w:rFonts w:ascii="Times New Roman" w:hAnsi="Times New Roman" w:cs="Times New Roman"/>
          <w:sz w:val="28"/>
          <w:szCs w:val="28"/>
        </w:rPr>
      </w:pPr>
      <w:r w:rsidRPr="002D6A40">
        <w:rPr>
          <w:rFonts w:ascii="Times New Roman" w:hAnsi="Times New Roman" w:cs="Times New Roman"/>
          <w:sz w:val="28"/>
          <w:szCs w:val="28"/>
        </w:rPr>
        <w:t xml:space="preserve">Раздача тетрадей. </w:t>
      </w:r>
    </w:p>
    <w:p w:rsidR="00D55110" w:rsidRPr="002D6A40" w:rsidRDefault="00D55110" w:rsidP="002D6A40">
      <w:pPr>
        <w:numPr>
          <w:ilvl w:val="0"/>
          <w:numId w:val="6"/>
        </w:numPr>
        <w:spacing w:after="0" w:line="360" w:lineRule="auto"/>
        <w:ind w:firstLine="709"/>
        <w:jc w:val="both"/>
        <w:rPr>
          <w:rFonts w:ascii="Times New Roman" w:hAnsi="Times New Roman" w:cs="Times New Roman"/>
          <w:sz w:val="28"/>
          <w:szCs w:val="28"/>
        </w:rPr>
      </w:pPr>
      <w:r w:rsidRPr="002D6A40">
        <w:rPr>
          <w:rFonts w:ascii="Times New Roman" w:hAnsi="Times New Roman" w:cs="Times New Roman"/>
          <w:sz w:val="28"/>
          <w:szCs w:val="28"/>
        </w:rPr>
        <w:t xml:space="preserve">Оформление работы над ошибками: </w:t>
      </w:r>
    </w:p>
    <w:tbl>
      <w:tblPr>
        <w:tblW w:w="9535" w:type="dxa"/>
        <w:jc w:val="center"/>
        <w:tblCellSpacing w:w="0" w:type="dxa"/>
        <w:tblBorders>
          <w:top w:val="outset" w:sz="6" w:space="0" w:color="FFFFFF"/>
          <w:left w:val="outset" w:sz="6" w:space="0" w:color="FFFFFF"/>
          <w:bottom w:val="outset" w:sz="6" w:space="0" w:color="FFFFFF"/>
          <w:right w:val="outset" w:sz="6" w:space="0" w:color="FFFFFF"/>
        </w:tblBorders>
        <w:tblLayout w:type="fixed"/>
        <w:tblCellMar>
          <w:top w:w="75" w:type="dxa"/>
          <w:left w:w="75" w:type="dxa"/>
          <w:bottom w:w="75" w:type="dxa"/>
          <w:right w:w="75" w:type="dxa"/>
        </w:tblCellMar>
        <w:tblLook w:val="04A0"/>
      </w:tblPr>
      <w:tblGrid>
        <w:gridCol w:w="3320"/>
        <w:gridCol w:w="3294"/>
        <w:gridCol w:w="2921"/>
      </w:tblGrid>
      <w:tr w:rsidR="00D55110" w:rsidRPr="002D6A40" w:rsidTr="00222AD4">
        <w:trPr>
          <w:tblCellSpacing w:w="0" w:type="dxa"/>
          <w:jc w:val="center"/>
        </w:trPr>
        <w:tc>
          <w:tcPr>
            <w:tcW w:w="3320" w:type="dxa"/>
            <w:tcBorders>
              <w:top w:val="outset" w:sz="6" w:space="0" w:color="FFFFFF"/>
              <w:left w:val="outset" w:sz="6" w:space="0" w:color="FFFFFF"/>
              <w:bottom w:val="outset" w:sz="6" w:space="0" w:color="FFFFFF"/>
              <w:right w:val="outset" w:sz="6" w:space="0" w:color="FFFFFF"/>
            </w:tcBorders>
            <w:vAlign w:val="center"/>
          </w:tcPr>
          <w:p w:rsidR="00D55110" w:rsidRPr="002D6A40" w:rsidRDefault="00D55110" w:rsidP="002D6A40">
            <w:pPr>
              <w:pStyle w:val="a5"/>
              <w:spacing w:before="0" w:beforeAutospacing="0" w:after="0" w:afterAutospacing="0" w:line="360" w:lineRule="auto"/>
              <w:ind w:firstLine="709"/>
              <w:jc w:val="both"/>
              <w:rPr>
                <w:sz w:val="28"/>
                <w:szCs w:val="28"/>
              </w:rPr>
            </w:pPr>
            <w:r w:rsidRPr="002D6A40">
              <w:rPr>
                <w:rStyle w:val="aa"/>
                <w:sz w:val="28"/>
                <w:szCs w:val="28"/>
              </w:rPr>
              <w:t>Орфограмма</w:t>
            </w:r>
          </w:p>
        </w:tc>
        <w:tc>
          <w:tcPr>
            <w:tcW w:w="3294" w:type="dxa"/>
            <w:tcBorders>
              <w:top w:val="outset" w:sz="6" w:space="0" w:color="FFFFFF"/>
              <w:left w:val="outset" w:sz="6" w:space="0" w:color="FFFFFF"/>
              <w:bottom w:val="outset" w:sz="6" w:space="0" w:color="FFFFFF"/>
              <w:right w:val="outset" w:sz="6" w:space="0" w:color="FFFFFF"/>
            </w:tcBorders>
            <w:vAlign w:val="center"/>
          </w:tcPr>
          <w:p w:rsidR="00D55110" w:rsidRPr="002D6A40" w:rsidRDefault="00D55110" w:rsidP="002D6A40">
            <w:pPr>
              <w:pStyle w:val="a5"/>
              <w:spacing w:before="0" w:beforeAutospacing="0" w:after="0" w:afterAutospacing="0" w:line="360" w:lineRule="auto"/>
              <w:ind w:firstLine="709"/>
              <w:jc w:val="both"/>
              <w:rPr>
                <w:sz w:val="28"/>
                <w:szCs w:val="28"/>
              </w:rPr>
            </w:pPr>
            <w:r w:rsidRPr="002D6A40">
              <w:rPr>
                <w:rStyle w:val="aa"/>
                <w:sz w:val="28"/>
                <w:szCs w:val="28"/>
              </w:rPr>
              <w:t>Слово, в котором была допущена ошибка</w:t>
            </w:r>
          </w:p>
        </w:tc>
        <w:tc>
          <w:tcPr>
            <w:tcW w:w="2921" w:type="dxa"/>
            <w:tcBorders>
              <w:top w:val="outset" w:sz="6" w:space="0" w:color="FFFFFF"/>
              <w:left w:val="outset" w:sz="6" w:space="0" w:color="FFFFFF"/>
              <w:bottom w:val="outset" w:sz="6" w:space="0" w:color="FFFFFF"/>
              <w:right w:val="outset" w:sz="6" w:space="0" w:color="FFFFFF"/>
            </w:tcBorders>
            <w:vAlign w:val="center"/>
          </w:tcPr>
          <w:p w:rsidR="00D55110" w:rsidRPr="002D6A40" w:rsidRDefault="00D55110" w:rsidP="002D6A40">
            <w:pPr>
              <w:pStyle w:val="a5"/>
              <w:spacing w:before="0" w:beforeAutospacing="0" w:after="0" w:afterAutospacing="0" w:line="360" w:lineRule="auto"/>
              <w:ind w:firstLine="709"/>
              <w:jc w:val="both"/>
              <w:rPr>
                <w:sz w:val="28"/>
                <w:szCs w:val="28"/>
              </w:rPr>
            </w:pPr>
            <w:r w:rsidRPr="002D6A40">
              <w:rPr>
                <w:rStyle w:val="aa"/>
                <w:sz w:val="28"/>
                <w:szCs w:val="28"/>
              </w:rPr>
              <w:t>2 примера на данную орфограмму</w:t>
            </w:r>
          </w:p>
        </w:tc>
      </w:tr>
      <w:tr w:rsidR="00D55110" w:rsidRPr="002D6A40" w:rsidTr="00222AD4">
        <w:trPr>
          <w:tblCellSpacing w:w="0" w:type="dxa"/>
          <w:jc w:val="center"/>
        </w:trPr>
        <w:tc>
          <w:tcPr>
            <w:tcW w:w="3320" w:type="dxa"/>
            <w:tcBorders>
              <w:top w:val="outset" w:sz="6" w:space="0" w:color="FFFFFF"/>
              <w:left w:val="outset" w:sz="6" w:space="0" w:color="FFFFFF"/>
              <w:bottom w:val="outset" w:sz="6" w:space="0" w:color="FFFFFF"/>
              <w:right w:val="outset" w:sz="6" w:space="0" w:color="FFFFFF"/>
            </w:tcBorders>
            <w:vAlign w:val="center"/>
          </w:tcPr>
          <w:p w:rsidR="00D55110" w:rsidRPr="002D6A40" w:rsidRDefault="00D55110" w:rsidP="002D6A40">
            <w:pPr>
              <w:spacing w:after="0" w:line="360" w:lineRule="auto"/>
              <w:ind w:firstLine="709"/>
              <w:rPr>
                <w:rFonts w:ascii="Times New Roman" w:hAnsi="Times New Roman" w:cs="Times New Roman"/>
                <w:sz w:val="28"/>
                <w:szCs w:val="28"/>
              </w:rPr>
            </w:pPr>
            <w:r w:rsidRPr="002D6A40">
              <w:rPr>
                <w:rFonts w:ascii="Times New Roman" w:hAnsi="Times New Roman" w:cs="Times New Roman"/>
                <w:sz w:val="28"/>
                <w:szCs w:val="28"/>
              </w:rPr>
              <w:t>Безударная гласная, проверяемая ударением</w:t>
            </w:r>
          </w:p>
        </w:tc>
        <w:tc>
          <w:tcPr>
            <w:tcW w:w="3294" w:type="dxa"/>
            <w:tcBorders>
              <w:top w:val="outset" w:sz="6" w:space="0" w:color="FFFFFF"/>
              <w:left w:val="outset" w:sz="6" w:space="0" w:color="FFFFFF"/>
              <w:bottom w:val="outset" w:sz="6" w:space="0" w:color="FFFFFF"/>
              <w:right w:val="outset" w:sz="6" w:space="0" w:color="FFFFFF"/>
            </w:tcBorders>
            <w:vAlign w:val="center"/>
          </w:tcPr>
          <w:p w:rsidR="00D55110" w:rsidRPr="002D6A40" w:rsidRDefault="00D55110" w:rsidP="002D6A40">
            <w:pPr>
              <w:spacing w:after="0" w:line="360" w:lineRule="auto"/>
              <w:ind w:firstLine="709"/>
              <w:jc w:val="both"/>
              <w:rPr>
                <w:rFonts w:ascii="Times New Roman" w:hAnsi="Times New Roman" w:cs="Times New Roman"/>
                <w:i/>
                <w:sz w:val="28"/>
                <w:szCs w:val="28"/>
              </w:rPr>
            </w:pPr>
            <w:r w:rsidRPr="002D6A40">
              <w:rPr>
                <w:rFonts w:ascii="Times New Roman" w:hAnsi="Times New Roman" w:cs="Times New Roman"/>
                <w:i/>
                <w:sz w:val="28"/>
                <w:szCs w:val="28"/>
              </w:rPr>
              <w:t>Разъед</w:t>
            </w:r>
            <w:r w:rsidRPr="002D6A40">
              <w:rPr>
                <w:rFonts w:ascii="Times New Roman" w:hAnsi="Times New Roman" w:cs="Times New Roman"/>
                <w:b/>
                <w:bCs/>
                <w:i/>
                <w:sz w:val="28"/>
                <w:szCs w:val="28"/>
              </w:rPr>
              <w:t>и</w:t>
            </w:r>
            <w:r w:rsidRPr="002D6A40">
              <w:rPr>
                <w:rFonts w:ascii="Times New Roman" w:hAnsi="Times New Roman" w:cs="Times New Roman"/>
                <w:i/>
                <w:sz w:val="28"/>
                <w:szCs w:val="28"/>
              </w:rPr>
              <w:t>нить</w:t>
            </w:r>
          </w:p>
        </w:tc>
        <w:tc>
          <w:tcPr>
            <w:tcW w:w="2921" w:type="dxa"/>
            <w:tcBorders>
              <w:top w:val="outset" w:sz="6" w:space="0" w:color="FFFFFF"/>
              <w:left w:val="outset" w:sz="6" w:space="0" w:color="FFFFFF"/>
              <w:bottom w:val="outset" w:sz="6" w:space="0" w:color="FFFFFF"/>
              <w:right w:val="outset" w:sz="6" w:space="0" w:color="FFFFFF"/>
            </w:tcBorders>
            <w:vAlign w:val="center"/>
          </w:tcPr>
          <w:p w:rsidR="00D55110" w:rsidRPr="002D6A40" w:rsidRDefault="00D55110" w:rsidP="002D6A40">
            <w:pPr>
              <w:spacing w:after="0" w:line="360" w:lineRule="auto"/>
              <w:ind w:firstLine="709"/>
              <w:jc w:val="both"/>
              <w:rPr>
                <w:rFonts w:ascii="Times New Roman" w:hAnsi="Times New Roman" w:cs="Times New Roman"/>
                <w:i/>
                <w:sz w:val="28"/>
                <w:szCs w:val="28"/>
              </w:rPr>
            </w:pPr>
            <w:r w:rsidRPr="002D6A40">
              <w:rPr>
                <w:rFonts w:ascii="Times New Roman" w:hAnsi="Times New Roman" w:cs="Times New Roman"/>
                <w:i/>
                <w:sz w:val="28"/>
                <w:szCs w:val="28"/>
              </w:rPr>
              <w:t>Л</w:t>
            </w:r>
            <w:r w:rsidRPr="002D6A40">
              <w:rPr>
                <w:rFonts w:ascii="Times New Roman" w:hAnsi="Times New Roman" w:cs="Times New Roman"/>
                <w:b/>
                <w:bCs/>
                <w:i/>
                <w:sz w:val="28"/>
                <w:szCs w:val="28"/>
              </w:rPr>
              <w:t>е</w:t>
            </w:r>
            <w:r w:rsidRPr="002D6A40">
              <w:rPr>
                <w:rFonts w:ascii="Times New Roman" w:hAnsi="Times New Roman" w:cs="Times New Roman"/>
                <w:i/>
                <w:sz w:val="28"/>
                <w:szCs w:val="28"/>
              </w:rPr>
              <w:t>сной, препод</w:t>
            </w:r>
            <w:r w:rsidRPr="002D6A40">
              <w:rPr>
                <w:rFonts w:ascii="Times New Roman" w:hAnsi="Times New Roman" w:cs="Times New Roman"/>
                <w:b/>
                <w:bCs/>
                <w:i/>
                <w:sz w:val="28"/>
                <w:szCs w:val="28"/>
              </w:rPr>
              <w:t>а</w:t>
            </w:r>
            <w:r w:rsidRPr="002D6A40">
              <w:rPr>
                <w:rFonts w:ascii="Times New Roman" w:hAnsi="Times New Roman" w:cs="Times New Roman"/>
                <w:i/>
                <w:sz w:val="28"/>
                <w:szCs w:val="28"/>
              </w:rPr>
              <w:t>ватель</w:t>
            </w:r>
          </w:p>
        </w:tc>
      </w:tr>
    </w:tbl>
    <w:p w:rsidR="00D55110" w:rsidRPr="002D6A40" w:rsidRDefault="00D55110" w:rsidP="002D6A40">
      <w:pPr>
        <w:numPr>
          <w:ilvl w:val="0"/>
          <w:numId w:val="7"/>
        </w:numPr>
        <w:spacing w:after="0" w:line="360" w:lineRule="auto"/>
        <w:ind w:firstLine="709"/>
        <w:jc w:val="both"/>
        <w:rPr>
          <w:rFonts w:ascii="Times New Roman" w:hAnsi="Times New Roman" w:cs="Times New Roman"/>
          <w:sz w:val="28"/>
          <w:szCs w:val="28"/>
        </w:rPr>
      </w:pPr>
      <w:r w:rsidRPr="002D6A40">
        <w:rPr>
          <w:rFonts w:ascii="Times New Roman" w:hAnsi="Times New Roman" w:cs="Times New Roman"/>
          <w:sz w:val="28"/>
          <w:szCs w:val="28"/>
        </w:rPr>
        <w:t xml:space="preserve">Учащиеся составляют словарные диктанты (10 слов) на данную орфограмму. </w:t>
      </w:r>
    </w:p>
    <w:p w:rsidR="00D55110" w:rsidRPr="002D6A40" w:rsidRDefault="00D55110" w:rsidP="002D6A40">
      <w:pPr>
        <w:spacing w:after="0" w:line="360" w:lineRule="auto"/>
        <w:ind w:firstLine="709"/>
        <w:jc w:val="both"/>
        <w:rPr>
          <w:rFonts w:ascii="Times New Roman" w:hAnsi="Times New Roman" w:cs="Times New Roman"/>
          <w:sz w:val="28"/>
          <w:szCs w:val="28"/>
        </w:rPr>
      </w:pPr>
    </w:p>
    <w:p w:rsidR="00D55110" w:rsidRPr="002D6A40" w:rsidRDefault="00D55110" w:rsidP="002D6A40">
      <w:pPr>
        <w:spacing w:after="0" w:line="360" w:lineRule="auto"/>
        <w:ind w:firstLine="709"/>
        <w:jc w:val="both"/>
        <w:rPr>
          <w:rFonts w:ascii="Times New Roman" w:hAnsi="Times New Roman" w:cs="Times New Roman"/>
          <w:sz w:val="28"/>
          <w:szCs w:val="28"/>
        </w:rPr>
      </w:pPr>
      <w:r w:rsidRPr="002D6A40">
        <w:rPr>
          <w:rFonts w:ascii="Times New Roman" w:hAnsi="Times New Roman" w:cs="Times New Roman"/>
          <w:sz w:val="28"/>
          <w:szCs w:val="28"/>
        </w:rPr>
        <w:t xml:space="preserve">Я составляю сводную таблицу </w:t>
      </w:r>
      <w:proofErr w:type="spellStart"/>
      <w:r w:rsidRPr="002D6A40">
        <w:rPr>
          <w:rFonts w:ascii="Times New Roman" w:hAnsi="Times New Roman" w:cs="Times New Roman"/>
          <w:sz w:val="28"/>
          <w:szCs w:val="28"/>
        </w:rPr>
        <w:t>общеклассных</w:t>
      </w:r>
      <w:proofErr w:type="spellEnd"/>
      <w:r w:rsidRPr="002D6A40">
        <w:rPr>
          <w:rFonts w:ascii="Times New Roman" w:hAnsi="Times New Roman" w:cs="Times New Roman"/>
          <w:sz w:val="28"/>
          <w:szCs w:val="28"/>
        </w:rPr>
        <w:t xml:space="preserve"> ошибок, подбираю необходимый дидактический материал, провожу обучающий диктант из слов, в </w:t>
      </w:r>
      <w:r w:rsidRPr="002D6A40">
        <w:rPr>
          <w:rFonts w:ascii="Times New Roman" w:hAnsi="Times New Roman" w:cs="Times New Roman"/>
          <w:sz w:val="28"/>
          <w:szCs w:val="28"/>
        </w:rPr>
        <w:lastRenderedPageBreak/>
        <w:t>которых было допущено больше ошибок. Сводные таблицы храню до конца года, чтобы при их сравнении видеть тенденцию роста орфографической грамотности учащихся данного класса.</w:t>
      </w:r>
    </w:p>
    <w:p w:rsidR="00D55110" w:rsidRPr="002D6A40" w:rsidRDefault="00D55110" w:rsidP="002D6A40">
      <w:pPr>
        <w:spacing w:after="0" w:line="360" w:lineRule="auto"/>
        <w:ind w:firstLine="709"/>
        <w:jc w:val="both"/>
        <w:rPr>
          <w:rFonts w:ascii="Times New Roman" w:hAnsi="Times New Roman" w:cs="Times New Roman"/>
          <w:sz w:val="28"/>
          <w:szCs w:val="28"/>
        </w:rPr>
      </w:pPr>
      <w:r w:rsidRPr="002D6A40">
        <w:rPr>
          <w:rFonts w:ascii="Times New Roman" w:hAnsi="Times New Roman" w:cs="Times New Roman"/>
          <w:sz w:val="28"/>
          <w:szCs w:val="28"/>
        </w:rPr>
        <w:t>При проверке рабочих тетрадей я выбираю слова с орфографическими ошибками</w:t>
      </w:r>
      <w:r w:rsidRPr="002D6A40">
        <w:rPr>
          <w:rFonts w:ascii="Times New Roman" w:hAnsi="Times New Roman" w:cs="Times New Roman"/>
          <w:color w:val="000000"/>
          <w:sz w:val="28"/>
          <w:szCs w:val="28"/>
        </w:rPr>
        <w:t xml:space="preserve"> и в дальнейшем включаю их в диктант «По следам выполненных упражнений».</w:t>
      </w:r>
    </w:p>
    <w:p w:rsidR="00D55110" w:rsidRPr="002D6A40" w:rsidRDefault="00D55110" w:rsidP="002D6A40">
      <w:pPr>
        <w:tabs>
          <w:tab w:val="left" w:pos="3105"/>
        </w:tabs>
        <w:spacing w:after="0" w:line="360" w:lineRule="auto"/>
        <w:ind w:firstLine="709"/>
        <w:jc w:val="both"/>
        <w:rPr>
          <w:rFonts w:ascii="Times New Roman" w:hAnsi="Times New Roman" w:cs="Times New Roman"/>
          <w:sz w:val="28"/>
          <w:szCs w:val="28"/>
        </w:rPr>
      </w:pPr>
      <w:r w:rsidRPr="002D6A40">
        <w:rPr>
          <w:rFonts w:ascii="Times New Roman" w:hAnsi="Times New Roman" w:cs="Times New Roman"/>
          <w:sz w:val="28"/>
          <w:szCs w:val="28"/>
        </w:rPr>
        <w:t>С пятого класса ученики начали вести тетради-помощницы, куда записывают правила орфографии и пунктуации, трудные случаи написания. Владение справочными материалами позволяет не теряться в океане правил.</w:t>
      </w:r>
    </w:p>
    <w:p w:rsidR="00D55110" w:rsidRPr="002D6A40" w:rsidRDefault="00D55110" w:rsidP="002D6A40">
      <w:pPr>
        <w:tabs>
          <w:tab w:val="left" w:pos="3105"/>
        </w:tabs>
        <w:spacing w:after="0" w:line="360" w:lineRule="auto"/>
        <w:ind w:firstLine="709"/>
        <w:jc w:val="both"/>
        <w:rPr>
          <w:rFonts w:ascii="Times New Roman" w:hAnsi="Times New Roman" w:cs="Times New Roman"/>
          <w:sz w:val="28"/>
          <w:szCs w:val="28"/>
        </w:rPr>
      </w:pPr>
      <w:r w:rsidRPr="002D6A40">
        <w:rPr>
          <w:rFonts w:ascii="Times New Roman" w:hAnsi="Times New Roman" w:cs="Times New Roman"/>
          <w:sz w:val="28"/>
          <w:szCs w:val="28"/>
        </w:rPr>
        <w:t xml:space="preserve">Провожу </w:t>
      </w:r>
      <w:r w:rsidRPr="002D6A40">
        <w:rPr>
          <w:rFonts w:ascii="Times New Roman" w:hAnsi="Times New Roman" w:cs="Times New Roman"/>
          <w:b/>
          <w:sz w:val="28"/>
          <w:szCs w:val="28"/>
        </w:rPr>
        <w:t>опросы при помощи системы карточек</w:t>
      </w:r>
      <w:r w:rsidRPr="002D6A40">
        <w:rPr>
          <w:rFonts w:ascii="Times New Roman" w:hAnsi="Times New Roman" w:cs="Times New Roman"/>
          <w:sz w:val="28"/>
          <w:szCs w:val="28"/>
        </w:rPr>
        <w:t xml:space="preserve">. Группа карточек охватывает вопросы по целой теме и включает задания, тесты. Ученик должен подготовить ответы на уровне, выбранном им. Работа с карточками требует системности. </w:t>
      </w:r>
      <w:r w:rsidR="00A0463B">
        <w:rPr>
          <w:rFonts w:ascii="Times New Roman" w:hAnsi="Times New Roman" w:cs="Times New Roman"/>
          <w:b/>
          <w:i/>
          <w:sz w:val="28"/>
          <w:szCs w:val="28"/>
        </w:rPr>
        <w:t>(Приложение 2</w:t>
      </w:r>
      <w:r w:rsidRPr="002D6A40">
        <w:rPr>
          <w:rFonts w:ascii="Times New Roman" w:hAnsi="Times New Roman" w:cs="Times New Roman"/>
          <w:b/>
          <w:i/>
          <w:sz w:val="28"/>
          <w:szCs w:val="28"/>
        </w:rPr>
        <w:t>)</w:t>
      </w:r>
    </w:p>
    <w:p w:rsidR="00D55110" w:rsidRPr="002D6A40" w:rsidRDefault="00D55110" w:rsidP="002D6A40">
      <w:pPr>
        <w:spacing w:after="0" w:line="360" w:lineRule="auto"/>
        <w:ind w:firstLine="709"/>
        <w:jc w:val="both"/>
        <w:rPr>
          <w:rFonts w:ascii="Times New Roman" w:hAnsi="Times New Roman" w:cs="Times New Roman"/>
          <w:color w:val="000000"/>
          <w:sz w:val="28"/>
          <w:szCs w:val="28"/>
        </w:rPr>
      </w:pPr>
      <w:r w:rsidRPr="002D6A40">
        <w:rPr>
          <w:rFonts w:ascii="Times New Roman" w:hAnsi="Times New Roman" w:cs="Times New Roman"/>
          <w:color w:val="000000"/>
          <w:sz w:val="28"/>
          <w:szCs w:val="28"/>
        </w:rPr>
        <w:t>Повторение и обобщение изученного по орфографии в конце грамматической темы использую для восстановления в памяти изученного, для выявления общего между изученными видами орфограмм, для закрепления орфографических умений и навыков, для подготовки к контрольному диктанту.</w:t>
      </w:r>
    </w:p>
    <w:p w:rsidR="00D55110" w:rsidRPr="002D6A40" w:rsidRDefault="00D55110" w:rsidP="002D6A40">
      <w:pPr>
        <w:spacing w:after="0" w:line="360" w:lineRule="auto"/>
        <w:ind w:firstLine="709"/>
        <w:jc w:val="both"/>
        <w:rPr>
          <w:rFonts w:ascii="Times New Roman" w:hAnsi="Times New Roman" w:cs="Times New Roman"/>
          <w:color w:val="000000"/>
          <w:sz w:val="28"/>
          <w:szCs w:val="28"/>
        </w:rPr>
      </w:pPr>
      <w:r w:rsidRPr="002D6A40">
        <w:rPr>
          <w:rFonts w:ascii="Times New Roman" w:hAnsi="Times New Roman" w:cs="Times New Roman"/>
          <w:b/>
          <w:color w:val="000000"/>
          <w:sz w:val="28"/>
          <w:szCs w:val="28"/>
        </w:rPr>
        <w:t xml:space="preserve">Повторение </w:t>
      </w:r>
      <w:r w:rsidRPr="002D6A40">
        <w:rPr>
          <w:rFonts w:ascii="Times New Roman" w:hAnsi="Times New Roman" w:cs="Times New Roman"/>
          <w:color w:val="000000"/>
          <w:sz w:val="28"/>
          <w:szCs w:val="28"/>
        </w:rPr>
        <w:t xml:space="preserve">провожу в форме беседы или связных сообщений учащихся. Вопросы, которые  ставлю перед классом, требуют понимания изученных орфограмм и осознанного </w:t>
      </w:r>
      <w:proofErr w:type="gramStart"/>
      <w:r w:rsidRPr="002D6A40">
        <w:rPr>
          <w:rFonts w:ascii="Times New Roman" w:hAnsi="Times New Roman" w:cs="Times New Roman"/>
          <w:color w:val="000000"/>
          <w:sz w:val="28"/>
          <w:szCs w:val="28"/>
        </w:rPr>
        <w:t>применения</w:t>
      </w:r>
      <w:proofErr w:type="gramEnd"/>
      <w:r w:rsidRPr="002D6A40">
        <w:rPr>
          <w:rFonts w:ascii="Times New Roman" w:hAnsi="Times New Roman" w:cs="Times New Roman"/>
          <w:color w:val="000000"/>
          <w:sz w:val="28"/>
          <w:szCs w:val="28"/>
        </w:rPr>
        <w:t xml:space="preserve"> орфографических правил.</w:t>
      </w:r>
    </w:p>
    <w:p w:rsidR="00D55110" w:rsidRPr="002D6A40" w:rsidRDefault="00D55110" w:rsidP="002D6A40">
      <w:pPr>
        <w:spacing w:after="0" w:line="360" w:lineRule="auto"/>
        <w:ind w:firstLine="709"/>
        <w:jc w:val="both"/>
        <w:rPr>
          <w:rFonts w:ascii="Times New Roman" w:hAnsi="Times New Roman" w:cs="Times New Roman"/>
          <w:color w:val="000000"/>
          <w:sz w:val="28"/>
          <w:szCs w:val="28"/>
        </w:rPr>
      </w:pPr>
      <w:r w:rsidRPr="002D6A40">
        <w:rPr>
          <w:rFonts w:ascii="Times New Roman" w:hAnsi="Times New Roman" w:cs="Times New Roman"/>
          <w:sz w:val="28"/>
          <w:szCs w:val="28"/>
        </w:rPr>
        <w:t xml:space="preserve">Таблицы  и схемы, связанные с изучением орфографического материала, при организации письменного опроса по индивидуальным заданиям, индивидуальному раздаточному материалу использую и в качестве карточек-информаторов (справочного материала) до момента полного усвоения учащимися данного правила. </w:t>
      </w:r>
      <w:r w:rsidRPr="002D6A40">
        <w:rPr>
          <w:rFonts w:ascii="Times New Roman" w:hAnsi="Times New Roman" w:cs="Times New Roman"/>
          <w:b/>
          <w:sz w:val="28"/>
          <w:szCs w:val="28"/>
        </w:rPr>
        <w:t>Применение карточек-информаторов</w:t>
      </w:r>
      <w:r w:rsidRPr="002D6A40">
        <w:rPr>
          <w:rFonts w:ascii="Times New Roman" w:hAnsi="Times New Roman" w:cs="Times New Roman"/>
          <w:sz w:val="28"/>
          <w:szCs w:val="28"/>
        </w:rPr>
        <w:t xml:space="preserve"> рекомендую для организации дифференцированного обучения, особенно в работе со  слабоуспевающими школьниками </w:t>
      </w:r>
      <w:r w:rsidRPr="002D6A40">
        <w:rPr>
          <w:rFonts w:ascii="Times New Roman" w:hAnsi="Times New Roman" w:cs="Times New Roman"/>
          <w:b/>
          <w:i/>
          <w:sz w:val="28"/>
          <w:szCs w:val="28"/>
        </w:rPr>
        <w:t xml:space="preserve">(Приложение </w:t>
      </w:r>
      <w:r w:rsidR="00A0463B">
        <w:rPr>
          <w:rFonts w:ascii="Times New Roman" w:hAnsi="Times New Roman" w:cs="Times New Roman"/>
          <w:b/>
          <w:i/>
          <w:sz w:val="28"/>
          <w:szCs w:val="28"/>
        </w:rPr>
        <w:t>3</w:t>
      </w:r>
      <w:r w:rsidRPr="002D6A40">
        <w:rPr>
          <w:rFonts w:ascii="Times New Roman" w:hAnsi="Times New Roman" w:cs="Times New Roman"/>
          <w:sz w:val="28"/>
          <w:szCs w:val="28"/>
        </w:rPr>
        <w:t xml:space="preserve">). Работу по индивидуальным заданиям, специально составленным карточкам провожу как при закреплении материала по теме, так  и при повторении изученного ранее. Под особый контроль беру разделы правила, которые были слабо усвоены отдельными учащимися. Поэтому для индивидуального письменного опроса </w:t>
      </w:r>
      <w:r w:rsidRPr="002D6A40">
        <w:rPr>
          <w:rFonts w:ascii="Times New Roman" w:hAnsi="Times New Roman" w:cs="Times New Roman"/>
          <w:sz w:val="28"/>
          <w:szCs w:val="28"/>
        </w:rPr>
        <w:lastRenderedPageBreak/>
        <w:t>предлагаю карточки с вариантами различной трудности. Особенно часто применяю карточки при уплотнённом (комбинированном) опросе, когда 2-3 ученика работают у доски, часть учеников выполняет задания на листочках или в тетрадях.</w:t>
      </w:r>
    </w:p>
    <w:p w:rsidR="00D55110" w:rsidRPr="002D6A40" w:rsidRDefault="00D55110" w:rsidP="002D6A40">
      <w:pPr>
        <w:tabs>
          <w:tab w:val="left" w:pos="3120"/>
        </w:tabs>
        <w:spacing w:after="0" w:line="360" w:lineRule="auto"/>
        <w:ind w:firstLine="709"/>
        <w:jc w:val="both"/>
        <w:rPr>
          <w:rFonts w:ascii="Times New Roman" w:hAnsi="Times New Roman" w:cs="Times New Roman"/>
          <w:sz w:val="28"/>
          <w:szCs w:val="28"/>
        </w:rPr>
      </w:pPr>
      <w:r w:rsidRPr="002D6A40">
        <w:rPr>
          <w:rFonts w:ascii="Times New Roman" w:hAnsi="Times New Roman" w:cs="Times New Roman"/>
          <w:sz w:val="28"/>
          <w:szCs w:val="28"/>
        </w:rPr>
        <w:t xml:space="preserve">Карточки могут содержать задания на сопоставление ряда изученных правил, на обобщение, практическое применение теоретических правил (списать, вставить пропущенные буквы и недостающие знаки препинания, графически объяснив их выбор; списать, раскрывая скобки; разобрать слово по составу; составить предложения по данным схемам, графически объяснить постановку знаков препинания; составить предложения с данными словами, обозначить принадлежность к частям речи: вверх – </w:t>
      </w:r>
      <w:proofErr w:type="gramStart"/>
      <w:r w:rsidRPr="002D6A40">
        <w:rPr>
          <w:rFonts w:ascii="Times New Roman" w:hAnsi="Times New Roman" w:cs="Times New Roman"/>
          <w:sz w:val="28"/>
          <w:szCs w:val="28"/>
        </w:rPr>
        <w:t>в верх</w:t>
      </w:r>
      <w:proofErr w:type="gramEnd"/>
      <w:r w:rsidRPr="002D6A40">
        <w:rPr>
          <w:rFonts w:ascii="Times New Roman" w:hAnsi="Times New Roman" w:cs="Times New Roman"/>
          <w:sz w:val="28"/>
          <w:szCs w:val="28"/>
        </w:rPr>
        <w:t xml:space="preserve">, в начале – вначале и пр.). </w:t>
      </w:r>
    </w:p>
    <w:p w:rsidR="00D55110" w:rsidRPr="002D6A40" w:rsidRDefault="00D55110" w:rsidP="002D6A40">
      <w:pPr>
        <w:pStyle w:val="a5"/>
        <w:spacing w:before="0" w:beforeAutospacing="0" w:after="0" w:afterAutospacing="0" w:line="360" w:lineRule="auto"/>
        <w:ind w:firstLine="709"/>
        <w:jc w:val="both"/>
        <w:rPr>
          <w:sz w:val="28"/>
          <w:szCs w:val="28"/>
        </w:rPr>
      </w:pPr>
      <w:r w:rsidRPr="002D6A40">
        <w:rPr>
          <w:sz w:val="28"/>
          <w:szCs w:val="28"/>
        </w:rPr>
        <w:t xml:space="preserve">Очень хорошо помогает повысить орфографическую зоркость </w:t>
      </w:r>
      <w:r w:rsidRPr="002D6A40">
        <w:rPr>
          <w:b/>
          <w:sz w:val="28"/>
          <w:szCs w:val="28"/>
        </w:rPr>
        <w:t xml:space="preserve">работа с текстом на доске </w:t>
      </w:r>
      <w:r w:rsidR="00A0463B">
        <w:rPr>
          <w:b/>
          <w:i/>
          <w:sz w:val="28"/>
          <w:szCs w:val="28"/>
        </w:rPr>
        <w:t>(Приложение 4</w:t>
      </w:r>
      <w:r w:rsidRPr="002D6A40">
        <w:rPr>
          <w:b/>
          <w:i/>
          <w:sz w:val="28"/>
          <w:szCs w:val="28"/>
        </w:rPr>
        <w:t>)</w:t>
      </w:r>
      <w:r w:rsidRPr="002D6A40">
        <w:rPr>
          <w:i/>
          <w:sz w:val="28"/>
          <w:szCs w:val="28"/>
        </w:rPr>
        <w:t>.</w:t>
      </w:r>
      <w:r w:rsidRPr="002D6A40">
        <w:rPr>
          <w:sz w:val="28"/>
          <w:szCs w:val="28"/>
        </w:rPr>
        <w:t xml:space="preserve"> В записанном на доске тексте буквы не пропущены, но ученики находят в словах орфограммы, устно объясняют их у доски. Эта работа занимает не более 12 минут и важна тем, что развивает устную речь учащихся </w:t>
      </w:r>
    </w:p>
    <w:p w:rsidR="00D55110" w:rsidRPr="002D6A40" w:rsidRDefault="00D55110" w:rsidP="002D6A40">
      <w:pPr>
        <w:pStyle w:val="a5"/>
        <w:spacing w:before="0" w:beforeAutospacing="0" w:after="0" w:afterAutospacing="0" w:line="360" w:lineRule="auto"/>
        <w:ind w:firstLine="709"/>
        <w:jc w:val="both"/>
        <w:rPr>
          <w:sz w:val="28"/>
          <w:szCs w:val="28"/>
        </w:rPr>
      </w:pPr>
      <w:r w:rsidRPr="002D6A40">
        <w:rPr>
          <w:sz w:val="28"/>
          <w:szCs w:val="28"/>
        </w:rPr>
        <w:t xml:space="preserve">Особую роль играют </w:t>
      </w:r>
      <w:r w:rsidRPr="002D6A40">
        <w:rPr>
          <w:b/>
          <w:sz w:val="28"/>
          <w:szCs w:val="28"/>
        </w:rPr>
        <w:t>домашние задания</w:t>
      </w:r>
      <w:r w:rsidRPr="002D6A40">
        <w:rPr>
          <w:sz w:val="28"/>
          <w:szCs w:val="28"/>
        </w:rPr>
        <w:t>. Это важный этап любого урока. Стремлюсь увлечь детей, подбираю творческие задания. Например, мои дети любят писать миниатюры (6-10 предложений), отрабатывая при этом определенное правило орфографии или пунктуации. Сочинения-миниатюры хороши и как элемент урока-закрепления</w:t>
      </w:r>
      <w:r w:rsidRPr="002D6A40">
        <w:rPr>
          <w:b/>
          <w:sz w:val="28"/>
          <w:szCs w:val="28"/>
        </w:rPr>
        <w:t>.</w:t>
      </w:r>
    </w:p>
    <w:p w:rsidR="00D55110" w:rsidRPr="002D6A40" w:rsidRDefault="00D55110" w:rsidP="002D6A40">
      <w:pPr>
        <w:pStyle w:val="a5"/>
        <w:spacing w:before="0" w:beforeAutospacing="0" w:after="0" w:afterAutospacing="0" w:line="360" w:lineRule="auto"/>
        <w:ind w:firstLine="709"/>
        <w:jc w:val="both"/>
        <w:rPr>
          <w:sz w:val="28"/>
          <w:szCs w:val="28"/>
        </w:rPr>
      </w:pPr>
      <w:r w:rsidRPr="002D6A40">
        <w:rPr>
          <w:sz w:val="28"/>
          <w:szCs w:val="28"/>
        </w:rPr>
        <w:t xml:space="preserve">Урок с использованием </w:t>
      </w:r>
      <w:r w:rsidRPr="002D6A40">
        <w:rPr>
          <w:b/>
          <w:sz w:val="28"/>
          <w:szCs w:val="28"/>
        </w:rPr>
        <w:t xml:space="preserve">современных информационных технологий </w:t>
      </w:r>
      <w:r w:rsidR="00A0463B">
        <w:rPr>
          <w:b/>
          <w:i/>
          <w:sz w:val="28"/>
          <w:szCs w:val="28"/>
        </w:rPr>
        <w:t>(Приложение 5</w:t>
      </w:r>
      <w:r w:rsidRPr="002D6A40">
        <w:rPr>
          <w:b/>
          <w:i/>
          <w:sz w:val="28"/>
          <w:szCs w:val="28"/>
        </w:rPr>
        <w:t>)</w:t>
      </w:r>
      <w:r w:rsidRPr="002D6A40">
        <w:rPr>
          <w:i/>
          <w:sz w:val="28"/>
          <w:szCs w:val="28"/>
        </w:rPr>
        <w:t>.</w:t>
      </w:r>
      <w:r w:rsidRPr="002D6A40">
        <w:rPr>
          <w:sz w:val="28"/>
          <w:szCs w:val="28"/>
        </w:rPr>
        <w:t xml:space="preserve"> На уроках русского языка и в качестве домашнего задания я использую электронные приложения к учебникам издательства «Просвещение». Использование данных приложений позволяет увидеть индивидуальные достижения учащихся по изученной теме. </w:t>
      </w:r>
    </w:p>
    <w:p w:rsidR="00D55110" w:rsidRPr="002D6A40" w:rsidRDefault="00D55110" w:rsidP="002D6A40">
      <w:pPr>
        <w:pStyle w:val="a5"/>
        <w:spacing w:before="0" w:beforeAutospacing="0" w:after="0" w:afterAutospacing="0" w:line="360" w:lineRule="auto"/>
        <w:ind w:firstLine="709"/>
        <w:jc w:val="both"/>
        <w:rPr>
          <w:sz w:val="28"/>
          <w:szCs w:val="28"/>
        </w:rPr>
      </w:pPr>
      <w:r w:rsidRPr="002D6A40">
        <w:rPr>
          <w:sz w:val="28"/>
          <w:szCs w:val="28"/>
        </w:rPr>
        <w:t xml:space="preserve">В 8 классе совершенствуются орфографические умения в процессе подготовки и написания сочинений. Активно использую </w:t>
      </w:r>
      <w:r w:rsidRPr="002D6A40">
        <w:rPr>
          <w:b/>
          <w:sz w:val="28"/>
          <w:szCs w:val="28"/>
        </w:rPr>
        <w:t xml:space="preserve">тестовые методики </w:t>
      </w:r>
      <w:r w:rsidRPr="002D6A40">
        <w:rPr>
          <w:b/>
          <w:i/>
          <w:sz w:val="28"/>
          <w:szCs w:val="28"/>
        </w:rPr>
        <w:t xml:space="preserve">(Приложение </w:t>
      </w:r>
      <w:r w:rsidR="00A0463B">
        <w:rPr>
          <w:b/>
          <w:i/>
          <w:sz w:val="28"/>
          <w:szCs w:val="28"/>
        </w:rPr>
        <w:t>6</w:t>
      </w:r>
      <w:r w:rsidRPr="002D6A40">
        <w:rPr>
          <w:b/>
          <w:sz w:val="28"/>
          <w:szCs w:val="28"/>
        </w:rPr>
        <w:t>)</w:t>
      </w:r>
      <w:r w:rsidRPr="002D6A40">
        <w:rPr>
          <w:sz w:val="28"/>
          <w:szCs w:val="28"/>
        </w:rPr>
        <w:t xml:space="preserve">.   Тест – это контрольно </w:t>
      </w:r>
      <w:proofErr w:type="gramStart"/>
      <w:r w:rsidRPr="002D6A40">
        <w:rPr>
          <w:sz w:val="28"/>
          <w:szCs w:val="28"/>
        </w:rPr>
        <w:t>-т</w:t>
      </w:r>
      <w:proofErr w:type="gramEnd"/>
      <w:r w:rsidRPr="002D6A40">
        <w:rPr>
          <w:sz w:val="28"/>
          <w:szCs w:val="28"/>
        </w:rPr>
        <w:t xml:space="preserve">ренировочное задание (или система заданий) в письменной форме, которое характеризуется быстротой процедуры </w:t>
      </w:r>
      <w:r w:rsidRPr="002D6A40">
        <w:rPr>
          <w:sz w:val="28"/>
          <w:szCs w:val="28"/>
        </w:rPr>
        <w:lastRenderedPageBreak/>
        <w:t>выполнения и точностью оценки результата и позволяет выявить уровень языковой (лингвистической) и/ или речевой (коммуникативной) компетенции тестируемых. Но тест не является единственным средством оценки успешности обучения русскому языку. Обучающий тест предполагает прописывание слов с пропущенными орфограммами (по изученному алгоритму) с последующей проверкой их по ключу; объяснение алгоритма орфографических действий, если допущена ошибка. Контрольный тест содержит задания на выбор тех ответов, которые соответствуют условию задания. Тест предполагает уже не прописывание слова, а выбор номера правильного ответа, т.е. собственно орфографические действия дополняются действиями сопоставления и дифференциации с последующим выбором нужного ответа в зависимости от характера задания. Обучающие и контрольные тесты дополняю традиционными упражнениями и различными видами диктантов. Такое комплексное выполнение заданий позволяет интенсифицировать процесс обучения орфографии и тем самым расширить возможности для речевого развития на уроках. Возможность самооценки и самоконтроля – ещё одно из преимуще</w:t>
      </w:r>
      <w:proofErr w:type="gramStart"/>
      <w:r w:rsidRPr="002D6A40">
        <w:rPr>
          <w:sz w:val="28"/>
          <w:szCs w:val="28"/>
        </w:rPr>
        <w:t>ств пр</w:t>
      </w:r>
      <w:proofErr w:type="gramEnd"/>
      <w:r w:rsidRPr="002D6A40">
        <w:rPr>
          <w:sz w:val="28"/>
          <w:szCs w:val="28"/>
        </w:rPr>
        <w:t xml:space="preserve">именения тестовых заданий в процессе обучения орфографии.                                                                                                                                                           </w:t>
      </w:r>
    </w:p>
    <w:p w:rsidR="00D55110" w:rsidRPr="002D6A40" w:rsidRDefault="00D55110" w:rsidP="002D6A40">
      <w:pPr>
        <w:spacing w:after="0" w:line="360" w:lineRule="auto"/>
        <w:ind w:firstLine="709"/>
        <w:jc w:val="both"/>
        <w:rPr>
          <w:rFonts w:ascii="Times New Roman" w:hAnsi="Times New Roman" w:cs="Times New Roman"/>
          <w:sz w:val="28"/>
          <w:szCs w:val="28"/>
        </w:rPr>
      </w:pPr>
      <w:r w:rsidRPr="002D6A40">
        <w:rPr>
          <w:rFonts w:ascii="Times New Roman" w:hAnsi="Times New Roman" w:cs="Times New Roman"/>
          <w:sz w:val="28"/>
          <w:szCs w:val="28"/>
        </w:rPr>
        <w:t xml:space="preserve">Технология группового самостоятельного обучения создает условия для развития познавательной самостоятельности. Группы формирую постоянного состава, эффективна работа творческих пар. При работе в группах и парах использую взаимопроверку и самопроверку, но здесь необходимо помнить, что объективная оценка должна быть всё же в руках учителя. В качестве примера предлагаю такой приём, как списывание с правильных образцов (тексты подбираю дифференцированно). Практика показывает, что такой вид работы наиболее эффективен в </w:t>
      </w:r>
      <w:r w:rsidRPr="002D6A40">
        <w:rPr>
          <w:rFonts w:ascii="Times New Roman" w:hAnsi="Times New Roman" w:cs="Times New Roman"/>
          <w:sz w:val="28"/>
          <w:szCs w:val="28"/>
          <w:lang w:val="en-US"/>
        </w:rPr>
        <w:t>V</w:t>
      </w:r>
      <w:r w:rsidRPr="002D6A40">
        <w:rPr>
          <w:rFonts w:ascii="Times New Roman" w:hAnsi="Times New Roman" w:cs="Times New Roman"/>
          <w:sz w:val="28"/>
          <w:szCs w:val="28"/>
        </w:rPr>
        <w:t>-</w:t>
      </w:r>
      <w:r w:rsidRPr="002D6A40">
        <w:rPr>
          <w:rFonts w:ascii="Times New Roman" w:hAnsi="Times New Roman" w:cs="Times New Roman"/>
          <w:sz w:val="28"/>
          <w:szCs w:val="28"/>
          <w:lang w:val="en-US"/>
        </w:rPr>
        <w:t>VII</w:t>
      </w:r>
      <w:r w:rsidRPr="002D6A40">
        <w:rPr>
          <w:rFonts w:ascii="Times New Roman" w:hAnsi="Times New Roman" w:cs="Times New Roman"/>
          <w:sz w:val="28"/>
          <w:szCs w:val="28"/>
        </w:rPr>
        <w:t xml:space="preserve"> классах. Объём текста для списывания должен быть достаточно большим, но не более 15-20 строчек книжного текста в первые две-три недели и 25-30 строчек в дальнейшем. Подобная работа с проверкой займёт 30-40 минут, но поскольку у учащихся постепенно будет вырабатываться орфографическая зоркость, время это скоро начнёт сокращаться. Убеждаю учеников в том, что записывать надо не слово за словом, а словосочетание за словосочетанием или даже предложение за предложением, если они невелики по </w:t>
      </w:r>
      <w:r w:rsidRPr="002D6A40">
        <w:rPr>
          <w:rFonts w:ascii="Times New Roman" w:hAnsi="Times New Roman" w:cs="Times New Roman"/>
          <w:sz w:val="28"/>
          <w:szCs w:val="28"/>
        </w:rPr>
        <w:lastRenderedPageBreak/>
        <w:t xml:space="preserve">объёму. Это даст возможность удлинить время удержания в памяти зрительных образов слов, что благотворно скажется на грамотности письма. Важнейший этап – проверка списывания. Взаимопроверка имеет большое значение, т.к. проверяя по тексту работу товарища, ученик развивает свою собственную орфографическую зоркость и память. Далее следует </w:t>
      </w:r>
      <w:proofErr w:type="spellStart"/>
      <w:r w:rsidRPr="002D6A40">
        <w:rPr>
          <w:rFonts w:ascii="Times New Roman" w:hAnsi="Times New Roman" w:cs="Times New Roman"/>
          <w:sz w:val="28"/>
          <w:szCs w:val="28"/>
        </w:rPr>
        <w:t>взаимооценка</w:t>
      </w:r>
      <w:proofErr w:type="spellEnd"/>
      <w:r w:rsidRPr="002D6A40">
        <w:rPr>
          <w:rFonts w:ascii="Times New Roman" w:hAnsi="Times New Roman" w:cs="Times New Roman"/>
          <w:sz w:val="28"/>
          <w:szCs w:val="28"/>
        </w:rPr>
        <w:t xml:space="preserve"> или самооценка.</w:t>
      </w:r>
    </w:p>
    <w:p w:rsidR="00D55110" w:rsidRPr="002D6A40" w:rsidRDefault="00D55110" w:rsidP="002D6A40">
      <w:pPr>
        <w:pStyle w:val="2"/>
        <w:spacing w:line="360" w:lineRule="auto"/>
        <w:ind w:firstLine="709"/>
        <w:rPr>
          <w:sz w:val="28"/>
          <w:szCs w:val="28"/>
        </w:rPr>
      </w:pPr>
      <w:r w:rsidRPr="002D6A40">
        <w:rPr>
          <w:sz w:val="28"/>
          <w:szCs w:val="28"/>
        </w:rPr>
        <w:t>В заключении хочу сказать, что дифференцированный подход в обучении даёт положительные  результаты лишь при условии превращения его в систему. Это трудоёмкий процесс, требующий много времени и сил, но тем больше удовлетворение от работы. Результаты дают о себе знать быстро: дети работают  в силу своих возможностей, овладевают знаниями, проявляют интерес к предмету.</w:t>
      </w:r>
    </w:p>
    <w:p w:rsidR="00D55110" w:rsidRPr="002D6A40" w:rsidRDefault="00D55110" w:rsidP="002D6A40">
      <w:pPr>
        <w:pStyle w:val="2"/>
        <w:spacing w:line="360" w:lineRule="auto"/>
        <w:ind w:firstLine="709"/>
        <w:rPr>
          <w:sz w:val="28"/>
          <w:szCs w:val="28"/>
        </w:rPr>
      </w:pPr>
      <w:r w:rsidRPr="002D6A40">
        <w:rPr>
          <w:sz w:val="28"/>
          <w:szCs w:val="28"/>
        </w:rPr>
        <w:t xml:space="preserve">Считаю, что каждый ученик справится с программным материалом, если создать необходимые для него условия работы. В решении этой задачи и состоит значение метода дифференцированного обучения. </w:t>
      </w:r>
    </w:p>
    <w:p w:rsidR="00D55110" w:rsidRPr="002D6A40" w:rsidRDefault="00D55110" w:rsidP="002D6A40">
      <w:pPr>
        <w:pStyle w:val="2"/>
        <w:spacing w:line="360" w:lineRule="auto"/>
        <w:ind w:firstLine="709"/>
        <w:rPr>
          <w:sz w:val="28"/>
          <w:szCs w:val="28"/>
        </w:rPr>
      </w:pPr>
      <w:r w:rsidRPr="002D6A40">
        <w:rPr>
          <w:sz w:val="28"/>
          <w:szCs w:val="28"/>
        </w:rPr>
        <w:t>Исходя из выше указанного, хочу подчеркнуть, что основным критерием оценки эффективности современного урока русского языка является конечный результат – достигнута ли цель или нет, что усвоили и как усвоили учащиеся, какие конкретные умения отработаны на данном уроке. Поиски рациональных методов проверки знаний, умений и навыков учащихся приводят учителей к использованию при опросе различных видов контроля, который включает ряд требований:</w:t>
      </w:r>
    </w:p>
    <w:p w:rsidR="00D55110" w:rsidRPr="002D6A40" w:rsidRDefault="00D55110" w:rsidP="002D6A40">
      <w:pPr>
        <w:pStyle w:val="2"/>
        <w:numPr>
          <w:ilvl w:val="0"/>
          <w:numId w:val="8"/>
        </w:numPr>
        <w:spacing w:line="360" w:lineRule="auto"/>
        <w:ind w:firstLine="709"/>
        <w:rPr>
          <w:sz w:val="28"/>
          <w:szCs w:val="28"/>
        </w:rPr>
      </w:pPr>
      <w:r w:rsidRPr="002D6A40">
        <w:rPr>
          <w:sz w:val="28"/>
          <w:szCs w:val="28"/>
        </w:rPr>
        <w:t>Обеспеченность активной умственной деятельности ученика.</w:t>
      </w:r>
    </w:p>
    <w:p w:rsidR="00D55110" w:rsidRPr="002D6A40" w:rsidRDefault="00D55110" w:rsidP="002D6A40">
      <w:pPr>
        <w:pStyle w:val="2"/>
        <w:numPr>
          <w:ilvl w:val="0"/>
          <w:numId w:val="8"/>
        </w:numPr>
        <w:spacing w:line="360" w:lineRule="auto"/>
        <w:ind w:firstLine="709"/>
        <w:rPr>
          <w:sz w:val="28"/>
          <w:szCs w:val="28"/>
        </w:rPr>
      </w:pPr>
      <w:r w:rsidRPr="002D6A40">
        <w:rPr>
          <w:sz w:val="28"/>
          <w:szCs w:val="28"/>
        </w:rPr>
        <w:t>Наличие элементов обучения школьников приёмам анализа материала.</w:t>
      </w:r>
    </w:p>
    <w:p w:rsidR="00D55110" w:rsidRPr="002D6A40" w:rsidRDefault="00D55110" w:rsidP="002D6A40">
      <w:pPr>
        <w:pStyle w:val="2"/>
        <w:numPr>
          <w:ilvl w:val="0"/>
          <w:numId w:val="8"/>
        </w:numPr>
        <w:spacing w:line="360" w:lineRule="auto"/>
        <w:ind w:firstLine="709"/>
        <w:rPr>
          <w:sz w:val="28"/>
          <w:szCs w:val="28"/>
        </w:rPr>
      </w:pPr>
      <w:r w:rsidRPr="002D6A40">
        <w:rPr>
          <w:sz w:val="28"/>
          <w:szCs w:val="28"/>
        </w:rPr>
        <w:t>Внесение элементов, пробуждающих интерес учащихся к работе.</w:t>
      </w:r>
    </w:p>
    <w:p w:rsidR="00D55110" w:rsidRPr="002D6A40" w:rsidRDefault="00D55110" w:rsidP="002D6A40">
      <w:pPr>
        <w:pStyle w:val="2"/>
        <w:numPr>
          <w:ilvl w:val="0"/>
          <w:numId w:val="8"/>
        </w:numPr>
        <w:spacing w:line="360" w:lineRule="auto"/>
        <w:ind w:firstLine="709"/>
        <w:rPr>
          <w:sz w:val="28"/>
          <w:szCs w:val="28"/>
        </w:rPr>
      </w:pPr>
      <w:r w:rsidRPr="002D6A40">
        <w:rPr>
          <w:sz w:val="28"/>
          <w:szCs w:val="28"/>
        </w:rPr>
        <w:t>Четкость, целеполагающая направленность формулирования задания.</w:t>
      </w:r>
    </w:p>
    <w:p w:rsidR="00D55110" w:rsidRPr="002D6A40" w:rsidRDefault="00D55110" w:rsidP="002D6A40">
      <w:pPr>
        <w:pStyle w:val="2"/>
        <w:numPr>
          <w:ilvl w:val="0"/>
          <w:numId w:val="8"/>
        </w:numPr>
        <w:spacing w:line="360" w:lineRule="auto"/>
        <w:ind w:firstLine="709"/>
        <w:rPr>
          <w:sz w:val="28"/>
          <w:szCs w:val="28"/>
        </w:rPr>
      </w:pPr>
      <w:r w:rsidRPr="002D6A40">
        <w:rPr>
          <w:sz w:val="28"/>
          <w:szCs w:val="28"/>
        </w:rPr>
        <w:t>Наличие обратной связи.</w:t>
      </w:r>
    </w:p>
    <w:p w:rsidR="00D55110" w:rsidRPr="002D6A40" w:rsidRDefault="00D55110" w:rsidP="002D6A40">
      <w:pPr>
        <w:pStyle w:val="2"/>
        <w:numPr>
          <w:ilvl w:val="0"/>
          <w:numId w:val="8"/>
        </w:numPr>
        <w:spacing w:line="360" w:lineRule="auto"/>
        <w:ind w:firstLine="709"/>
        <w:rPr>
          <w:sz w:val="28"/>
          <w:szCs w:val="28"/>
        </w:rPr>
      </w:pPr>
      <w:proofErr w:type="spellStart"/>
      <w:r w:rsidRPr="002D6A40">
        <w:rPr>
          <w:sz w:val="28"/>
          <w:szCs w:val="28"/>
        </w:rPr>
        <w:t>Дифференцированность</w:t>
      </w:r>
      <w:proofErr w:type="spellEnd"/>
      <w:r w:rsidRPr="002D6A40">
        <w:rPr>
          <w:sz w:val="28"/>
          <w:szCs w:val="28"/>
        </w:rPr>
        <w:t xml:space="preserve"> заданий.</w:t>
      </w:r>
    </w:p>
    <w:p w:rsidR="00D55110" w:rsidRPr="002D6A40" w:rsidRDefault="00D55110" w:rsidP="002D6A40">
      <w:pPr>
        <w:pStyle w:val="2"/>
        <w:spacing w:line="360" w:lineRule="auto"/>
        <w:ind w:firstLine="709"/>
        <w:rPr>
          <w:sz w:val="28"/>
          <w:szCs w:val="28"/>
        </w:rPr>
      </w:pPr>
      <w:r w:rsidRPr="002D6A40">
        <w:rPr>
          <w:sz w:val="28"/>
          <w:szCs w:val="28"/>
        </w:rPr>
        <w:lastRenderedPageBreak/>
        <w:t>Чтобы обучение было эффективным (целенаправленным, ориентированным на конечный результат), необходимо иметь чёткое представление о том, какие конкретные  умения и навыки должны быть сформированы у учащихся. Это в свою очередь определит, что же именно контролируется учителем, уровень овладения какими умениями и навыками следует держать под постоянным его наблюдением.</w:t>
      </w:r>
    </w:p>
    <w:p w:rsidR="002D6A40" w:rsidRDefault="002D6A40">
      <w:pPr>
        <w:rPr>
          <w:rFonts w:ascii="Times New Roman" w:eastAsia="Times New Roman" w:hAnsi="Times New Roman" w:cs="Times New Roman"/>
          <w:sz w:val="28"/>
          <w:szCs w:val="28"/>
          <w:lang w:eastAsia="ru-RU"/>
        </w:rPr>
      </w:pPr>
      <w:r>
        <w:rPr>
          <w:sz w:val="28"/>
          <w:szCs w:val="28"/>
        </w:rPr>
        <w:br w:type="page"/>
      </w:r>
    </w:p>
    <w:p w:rsidR="008F47B5" w:rsidRPr="008F47B5" w:rsidRDefault="008F47B5" w:rsidP="008F47B5">
      <w:pPr>
        <w:pStyle w:val="a3"/>
        <w:numPr>
          <w:ilvl w:val="0"/>
          <w:numId w:val="2"/>
        </w:numPr>
        <w:spacing w:after="0" w:line="360" w:lineRule="auto"/>
        <w:jc w:val="center"/>
        <w:rPr>
          <w:rFonts w:ascii="Times New Roman" w:hAnsi="Times New Roman" w:cs="Times New Roman"/>
          <w:b/>
          <w:sz w:val="28"/>
          <w:szCs w:val="24"/>
        </w:rPr>
      </w:pPr>
      <w:r w:rsidRPr="008F47B5">
        <w:rPr>
          <w:rFonts w:ascii="Times New Roman" w:hAnsi="Times New Roman" w:cs="Times New Roman"/>
          <w:b/>
          <w:sz w:val="28"/>
          <w:szCs w:val="24"/>
        </w:rPr>
        <w:lastRenderedPageBreak/>
        <w:t>Результативность технологии дифференцированного обучения</w:t>
      </w:r>
    </w:p>
    <w:p w:rsidR="002D6A40" w:rsidRDefault="002D6A40" w:rsidP="002D6A40">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По теме «</w:t>
      </w:r>
      <w:r w:rsidR="00A0463B">
        <w:rPr>
          <w:rFonts w:ascii="Times New Roman" w:hAnsi="Times New Roman" w:cs="Times New Roman"/>
          <w:sz w:val="24"/>
          <w:szCs w:val="24"/>
        </w:rPr>
        <w:t xml:space="preserve">Технология дифференцированного обучения на уроках русского языка посредством уровневой дифференциации </w:t>
      </w:r>
      <w:r>
        <w:rPr>
          <w:rFonts w:ascii="Times New Roman" w:hAnsi="Times New Roman" w:cs="Times New Roman"/>
          <w:sz w:val="24"/>
          <w:szCs w:val="24"/>
        </w:rPr>
        <w:t xml:space="preserve">» работаю первый год. За время работы по теме произошли изменения в отношении </w:t>
      </w:r>
      <w:proofErr w:type="gramStart"/>
      <w:r>
        <w:rPr>
          <w:rFonts w:ascii="Times New Roman" w:hAnsi="Times New Roman" w:cs="Times New Roman"/>
          <w:sz w:val="24"/>
          <w:szCs w:val="24"/>
        </w:rPr>
        <w:t>обучающихся</w:t>
      </w:r>
      <w:proofErr w:type="gramEnd"/>
      <w:r>
        <w:rPr>
          <w:rFonts w:ascii="Times New Roman" w:hAnsi="Times New Roman" w:cs="Times New Roman"/>
          <w:sz w:val="24"/>
          <w:szCs w:val="24"/>
        </w:rPr>
        <w:t xml:space="preserve"> к работе уже наблюдается положительная динамика.</w:t>
      </w:r>
    </w:p>
    <w:p w:rsidR="002D6A40" w:rsidRDefault="002D6A40" w:rsidP="002D6A40">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Результаты  контрольных работ показали, что незначительно повысился уровень знаний учащихся по русскому языку.</w:t>
      </w:r>
    </w:p>
    <w:p w:rsidR="002D6A40" w:rsidRDefault="002D6A40" w:rsidP="002D6A40">
      <w:pPr>
        <w:ind w:firstLine="708"/>
        <w:rPr>
          <w:lang w:eastAsia="ru-RU"/>
        </w:rPr>
      </w:pPr>
      <w:bookmarkStart w:id="0" w:name="_GoBack"/>
      <w:r>
        <w:rPr>
          <w:noProof/>
          <w:lang w:eastAsia="ru-RU"/>
        </w:rPr>
        <w:drawing>
          <wp:inline distT="0" distB="0" distL="0" distR="0">
            <wp:extent cx="5916295" cy="3125470"/>
            <wp:effectExtent l="0" t="0" r="8255" b="0"/>
            <wp:docPr id="2" name="Диаграмма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bookmarkEnd w:id="0"/>
    </w:p>
    <w:p w:rsidR="0047079F" w:rsidRPr="0098579B" w:rsidRDefault="0047079F" w:rsidP="002D6A40">
      <w:pPr>
        <w:pStyle w:val="a5"/>
        <w:spacing w:before="0" w:beforeAutospacing="0" w:after="0" w:afterAutospacing="0" w:line="360" w:lineRule="auto"/>
        <w:ind w:firstLine="709"/>
        <w:jc w:val="both"/>
        <w:rPr>
          <w:sz w:val="28"/>
          <w:szCs w:val="28"/>
        </w:rPr>
      </w:pPr>
    </w:p>
    <w:p w:rsidR="002D6A40" w:rsidRDefault="002D6A40">
      <w:pPr>
        <w:rPr>
          <w:rFonts w:ascii="Times New Roman" w:hAnsi="Times New Roman" w:cs="Times New Roman"/>
          <w:sz w:val="28"/>
          <w:szCs w:val="28"/>
        </w:rPr>
      </w:pPr>
      <w:r>
        <w:rPr>
          <w:rFonts w:ascii="Times New Roman" w:hAnsi="Times New Roman" w:cs="Times New Roman"/>
          <w:sz w:val="28"/>
          <w:szCs w:val="28"/>
        </w:rPr>
        <w:br w:type="page"/>
      </w:r>
    </w:p>
    <w:p w:rsidR="002D6A40" w:rsidRPr="008F47B5" w:rsidRDefault="002D6A40" w:rsidP="008F47B5">
      <w:pPr>
        <w:pStyle w:val="a3"/>
        <w:numPr>
          <w:ilvl w:val="0"/>
          <w:numId w:val="2"/>
        </w:numPr>
        <w:spacing w:after="0" w:line="360" w:lineRule="auto"/>
        <w:jc w:val="center"/>
        <w:rPr>
          <w:rFonts w:ascii="Times New Roman" w:hAnsi="Times New Roman" w:cs="Times New Roman"/>
          <w:b/>
          <w:sz w:val="28"/>
          <w:szCs w:val="28"/>
        </w:rPr>
      </w:pPr>
      <w:r w:rsidRPr="008F47B5">
        <w:rPr>
          <w:rFonts w:ascii="Times New Roman" w:hAnsi="Times New Roman" w:cs="Times New Roman"/>
          <w:b/>
          <w:sz w:val="28"/>
          <w:szCs w:val="28"/>
        </w:rPr>
        <w:lastRenderedPageBreak/>
        <w:t>Заключение</w:t>
      </w:r>
    </w:p>
    <w:p w:rsidR="002D6A40" w:rsidRPr="002D6A40" w:rsidRDefault="002D6A40" w:rsidP="002D6A40">
      <w:pPr>
        <w:spacing w:after="0" w:line="360" w:lineRule="auto"/>
        <w:ind w:right="-1" w:firstLine="709"/>
        <w:jc w:val="both"/>
        <w:rPr>
          <w:rFonts w:ascii="Times New Roman" w:hAnsi="Times New Roman"/>
          <w:sz w:val="28"/>
          <w:szCs w:val="28"/>
        </w:rPr>
      </w:pPr>
      <w:r w:rsidRPr="002D6A40">
        <w:rPr>
          <w:rFonts w:ascii="Times New Roman" w:hAnsi="Times New Roman"/>
          <w:sz w:val="28"/>
          <w:szCs w:val="28"/>
        </w:rPr>
        <w:t xml:space="preserve">Успешное развитие познавательной активности и </w:t>
      </w:r>
      <w:proofErr w:type="gramStart"/>
      <w:r w:rsidRPr="002D6A40">
        <w:rPr>
          <w:rFonts w:ascii="Times New Roman" w:hAnsi="Times New Roman"/>
          <w:sz w:val="28"/>
          <w:szCs w:val="28"/>
        </w:rPr>
        <w:t>самостоятельности</w:t>
      </w:r>
      <w:proofErr w:type="gramEnd"/>
      <w:r w:rsidRPr="002D6A40">
        <w:rPr>
          <w:rFonts w:ascii="Times New Roman" w:hAnsi="Times New Roman"/>
          <w:sz w:val="28"/>
          <w:szCs w:val="28"/>
        </w:rPr>
        <w:t xml:space="preserve"> обучающихся возможно тогда, когда учебный процесс организован как интенсивная интеллектуальная деятельность каждого ребенка с учетом его особенностей и возможностей; только зная потребности, интересы, уровень подготовки, познавательные особенности обучающихся, можно полнее использовать его роль в овладении знаниями, умениями и навыками, развития способностей.</w:t>
      </w:r>
    </w:p>
    <w:p w:rsidR="002D6A40" w:rsidRPr="002D6A40" w:rsidRDefault="002D6A40" w:rsidP="002D6A40">
      <w:pPr>
        <w:spacing w:after="0" w:line="360" w:lineRule="auto"/>
        <w:ind w:right="-1" w:firstLine="709"/>
        <w:jc w:val="both"/>
        <w:rPr>
          <w:rFonts w:ascii="Times New Roman" w:hAnsi="Times New Roman"/>
          <w:sz w:val="28"/>
          <w:szCs w:val="28"/>
        </w:rPr>
      </w:pPr>
      <w:r w:rsidRPr="002D6A40">
        <w:rPr>
          <w:rFonts w:ascii="Times New Roman" w:hAnsi="Times New Roman"/>
          <w:sz w:val="28"/>
          <w:szCs w:val="28"/>
        </w:rPr>
        <w:t xml:space="preserve">В результате использования метода дифференциации на учебных занятиях повышается интерес к предмету; повышается учебная мотивация и успеваемость; появляется уверенность в себе; ученик становится более успешным и по другим предметам. Формируются и развиваются такие личностные качества как умение анализировать собственные успехи и неудачи, умение выявлять собственные возможности, критическое отношение к своим знаниям, умение видеть перспективы собственного роста в плане </w:t>
      </w:r>
      <w:proofErr w:type="spellStart"/>
      <w:r w:rsidRPr="002D6A40">
        <w:rPr>
          <w:rFonts w:ascii="Times New Roman" w:hAnsi="Times New Roman"/>
          <w:sz w:val="28"/>
          <w:szCs w:val="28"/>
        </w:rPr>
        <w:t>обученности</w:t>
      </w:r>
      <w:proofErr w:type="spellEnd"/>
      <w:r w:rsidRPr="002D6A40">
        <w:rPr>
          <w:rFonts w:ascii="Times New Roman" w:hAnsi="Times New Roman"/>
          <w:sz w:val="28"/>
          <w:szCs w:val="28"/>
        </w:rPr>
        <w:t>, умение планировать свою дальнейшую учебную деятельность.</w:t>
      </w:r>
    </w:p>
    <w:p w:rsidR="002D6A40" w:rsidRPr="002D6A40" w:rsidRDefault="002D6A40" w:rsidP="002D6A40">
      <w:pPr>
        <w:spacing w:after="0" w:line="360" w:lineRule="auto"/>
        <w:ind w:right="-1" w:firstLine="709"/>
        <w:jc w:val="both"/>
        <w:rPr>
          <w:rFonts w:ascii="Times New Roman" w:hAnsi="Times New Roman"/>
          <w:sz w:val="28"/>
          <w:szCs w:val="28"/>
        </w:rPr>
      </w:pPr>
      <w:r w:rsidRPr="002D6A40">
        <w:rPr>
          <w:rFonts w:ascii="Times New Roman" w:hAnsi="Times New Roman"/>
          <w:sz w:val="28"/>
          <w:szCs w:val="28"/>
        </w:rPr>
        <w:t xml:space="preserve">В результате дифференцированного подхода к обучению повышается качество знаний обучающихся, т.к. почувствовав поддержку учителя, обучаясь практически по индивидуальному плану, подросток не чувствует себя отверженным, поскольку он не попадает в ситуацию систематических неудач. </w:t>
      </w:r>
      <w:proofErr w:type="gramStart"/>
      <w:r w:rsidRPr="002D6A40">
        <w:rPr>
          <w:rFonts w:ascii="Times New Roman" w:hAnsi="Times New Roman"/>
          <w:sz w:val="28"/>
          <w:szCs w:val="28"/>
        </w:rPr>
        <w:t>Это позволяет обучающимся осознать свои пробелы в обучении и, не снижая темпа работы, продвигаться с классом по программе.</w:t>
      </w:r>
      <w:proofErr w:type="gramEnd"/>
      <w:r w:rsidRPr="002D6A40">
        <w:rPr>
          <w:rFonts w:ascii="Times New Roman" w:hAnsi="Times New Roman"/>
          <w:sz w:val="28"/>
          <w:szCs w:val="28"/>
        </w:rPr>
        <w:t xml:space="preserve"> Кроме того, такой подход к обучению помогает </w:t>
      </w:r>
      <w:proofErr w:type="gramStart"/>
      <w:r w:rsidRPr="002D6A40">
        <w:rPr>
          <w:rFonts w:ascii="Times New Roman" w:hAnsi="Times New Roman"/>
          <w:sz w:val="28"/>
          <w:szCs w:val="28"/>
        </w:rPr>
        <w:t>обучающимся</w:t>
      </w:r>
      <w:proofErr w:type="gramEnd"/>
      <w:r w:rsidRPr="002D6A40">
        <w:rPr>
          <w:rFonts w:ascii="Times New Roman" w:hAnsi="Times New Roman"/>
          <w:sz w:val="28"/>
          <w:szCs w:val="28"/>
        </w:rPr>
        <w:t xml:space="preserve"> раскрыться в тех направлениях, которые невозможны при общем подходе, без уч</w:t>
      </w:r>
      <w:r>
        <w:rPr>
          <w:rFonts w:ascii="Times New Roman" w:hAnsi="Times New Roman"/>
          <w:sz w:val="28"/>
          <w:szCs w:val="28"/>
        </w:rPr>
        <w:t>ета индивидуальности подростков.</w:t>
      </w:r>
    </w:p>
    <w:p w:rsidR="002D6A40" w:rsidRDefault="002D6A40" w:rsidP="002D6A40">
      <w:pPr>
        <w:spacing w:after="0" w:line="360" w:lineRule="auto"/>
        <w:rPr>
          <w:rFonts w:ascii="Times New Roman" w:hAnsi="Times New Roman" w:cs="Times New Roman"/>
          <w:b/>
          <w:sz w:val="28"/>
          <w:szCs w:val="28"/>
        </w:rPr>
      </w:pPr>
    </w:p>
    <w:p w:rsidR="008F47B5" w:rsidRDefault="008F47B5" w:rsidP="002D6A40">
      <w:pPr>
        <w:spacing w:after="0" w:line="360" w:lineRule="auto"/>
        <w:rPr>
          <w:rFonts w:ascii="Times New Roman" w:hAnsi="Times New Roman" w:cs="Times New Roman"/>
          <w:b/>
          <w:sz w:val="28"/>
          <w:szCs w:val="28"/>
        </w:rPr>
      </w:pPr>
    </w:p>
    <w:p w:rsidR="008F47B5" w:rsidRDefault="008F47B5" w:rsidP="002D6A40">
      <w:pPr>
        <w:spacing w:after="0" w:line="360" w:lineRule="auto"/>
        <w:rPr>
          <w:rFonts w:ascii="Times New Roman" w:hAnsi="Times New Roman" w:cs="Times New Roman"/>
          <w:b/>
          <w:sz w:val="28"/>
          <w:szCs w:val="28"/>
        </w:rPr>
      </w:pPr>
    </w:p>
    <w:p w:rsidR="008F47B5" w:rsidRDefault="008F47B5" w:rsidP="002D6A40">
      <w:pPr>
        <w:spacing w:after="0" w:line="360" w:lineRule="auto"/>
        <w:rPr>
          <w:rFonts w:ascii="Times New Roman" w:hAnsi="Times New Roman" w:cs="Times New Roman"/>
          <w:b/>
          <w:sz w:val="28"/>
          <w:szCs w:val="28"/>
        </w:rPr>
      </w:pPr>
    </w:p>
    <w:p w:rsidR="00B26E26" w:rsidRDefault="00B26E26" w:rsidP="002D6A40">
      <w:pPr>
        <w:spacing w:after="0" w:line="360" w:lineRule="auto"/>
        <w:rPr>
          <w:rFonts w:ascii="Times New Roman" w:hAnsi="Times New Roman" w:cs="Times New Roman"/>
          <w:b/>
          <w:sz w:val="28"/>
          <w:szCs w:val="28"/>
        </w:rPr>
      </w:pPr>
    </w:p>
    <w:p w:rsidR="008F47B5" w:rsidRDefault="008F47B5" w:rsidP="002D6A40">
      <w:pPr>
        <w:spacing w:after="0" w:line="360" w:lineRule="auto"/>
        <w:rPr>
          <w:rFonts w:ascii="Times New Roman" w:hAnsi="Times New Roman" w:cs="Times New Roman"/>
          <w:b/>
          <w:sz w:val="28"/>
          <w:szCs w:val="28"/>
        </w:rPr>
      </w:pPr>
    </w:p>
    <w:p w:rsidR="008F47B5" w:rsidRDefault="008F47B5" w:rsidP="002D6A40">
      <w:pPr>
        <w:spacing w:after="0" w:line="360" w:lineRule="auto"/>
        <w:rPr>
          <w:rFonts w:ascii="Times New Roman" w:hAnsi="Times New Roman" w:cs="Times New Roman"/>
          <w:b/>
          <w:sz w:val="28"/>
          <w:szCs w:val="28"/>
        </w:rPr>
      </w:pPr>
    </w:p>
    <w:p w:rsidR="008F47B5" w:rsidRPr="008F47B5" w:rsidRDefault="008F47B5" w:rsidP="008F47B5">
      <w:pPr>
        <w:pStyle w:val="a3"/>
        <w:numPr>
          <w:ilvl w:val="0"/>
          <w:numId w:val="2"/>
        </w:numPr>
        <w:spacing w:after="0" w:line="360" w:lineRule="auto"/>
        <w:jc w:val="center"/>
        <w:rPr>
          <w:rFonts w:ascii="Times New Roman" w:hAnsi="Times New Roman" w:cs="Times New Roman"/>
          <w:b/>
          <w:sz w:val="28"/>
          <w:szCs w:val="28"/>
        </w:rPr>
      </w:pPr>
      <w:r w:rsidRPr="008F47B5">
        <w:rPr>
          <w:rFonts w:ascii="Times New Roman" w:hAnsi="Times New Roman" w:cs="Times New Roman"/>
          <w:b/>
          <w:sz w:val="28"/>
          <w:szCs w:val="28"/>
        </w:rPr>
        <w:lastRenderedPageBreak/>
        <w:t>Список использованной литературы</w:t>
      </w:r>
    </w:p>
    <w:p w:rsidR="00A0463B" w:rsidRPr="00A0463B" w:rsidRDefault="00A0463B" w:rsidP="00A0463B">
      <w:pPr>
        <w:numPr>
          <w:ilvl w:val="0"/>
          <w:numId w:val="15"/>
        </w:numPr>
        <w:shd w:val="clear" w:color="auto" w:fill="FFFFFF"/>
        <w:spacing w:after="0" w:line="360" w:lineRule="auto"/>
        <w:jc w:val="both"/>
        <w:rPr>
          <w:rFonts w:ascii="Calibri" w:eastAsia="Times New Roman" w:hAnsi="Calibri" w:cs="Arial"/>
          <w:color w:val="000000"/>
          <w:sz w:val="24"/>
          <w:lang w:eastAsia="ru-RU"/>
        </w:rPr>
      </w:pPr>
      <w:r w:rsidRPr="00A0463B">
        <w:rPr>
          <w:rFonts w:ascii="Times New Roman" w:eastAsia="Times New Roman" w:hAnsi="Times New Roman" w:cs="Times New Roman"/>
          <w:color w:val="000000"/>
          <w:sz w:val="28"/>
          <w:szCs w:val="24"/>
          <w:lang w:eastAsia="ru-RU"/>
        </w:rPr>
        <w:t>М.Т. Баранов «Воспитание интереса к урокам русского языка».</w:t>
      </w:r>
    </w:p>
    <w:p w:rsidR="00A0463B" w:rsidRPr="00A0463B" w:rsidRDefault="00A0463B" w:rsidP="00A0463B">
      <w:pPr>
        <w:numPr>
          <w:ilvl w:val="0"/>
          <w:numId w:val="15"/>
        </w:numPr>
        <w:shd w:val="clear" w:color="auto" w:fill="FFFFFF"/>
        <w:spacing w:after="0" w:line="360" w:lineRule="auto"/>
        <w:jc w:val="both"/>
        <w:rPr>
          <w:rFonts w:ascii="Calibri" w:eastAsia="Times New Roman" w:hAnsi="Calibri" w:cs="Arial"/>
          <w:color w:val="000000"/>
          <w:sz w:val="24"/>
          <w:lang w:eastAsia="ru-RU"/>
        </w:rPr>
      </w:pPr>
      <w:r w:rsidRPr="00A0463B">
        <w:rPr>
          <w:rFonts w:ascii="Times New Roman" w:eastAsia="Times New Roman" w:hAnsi="Times New Roman" w:cs="Times New Roman"/>
          <w:color w:val="000000"/>
          <w:sz w:val="28"/>
          <w:szCs w:val="24"/>
          <w:lang w:eastAsia="ru-RU"/>
        </w:rPr>
        <w:t xml:space="preserve">Г.А. </w:t>
      </w:r>
      <w:proofErr w:type="spellStart"/>
      <w:r w:rsidRPr="00A0463B">
        <w:rPr>
          <w:rFonts w:ascii="Times New Roman" w:eastAsia="Times New Roman" w:hAnsi="Times New Roman" w:cs="Times New Roman"/>
          <w:color w:val="000000"/>
          <w:sz w:val="28"/>
          <w:szCs w:val="24"/>
          <w:lang w:eastAsia="ru-RU"/>
        </w:rPr>
        <w:t>Ключникова</w:t>
      </w:r>
      <w:proofErr w:type="spellEnd"/>
      <w:r w:rsidRPr="00A0463B">
        <w:rPr>
          <w:rFonts w:ascii="Times New Roman" w:eastAsia="Times New Roman" w:hAnsi="Times New Roman" w:cs="Times New Roman"/>
          <w:color w:val="000000"/>
          <w:sz w:val="28"/>
          <w:szCs w:val="24"/>
          <w:lang w:eastAsia="ru-RU"/>
        </w:rPr>
        <w:t xml:space="preserve"> «Учителю о современном процессе».</w:t>
      </w:r>
    </w:p>
    <w:p w:rsidR="00A0463B" w:rsidRPr="00A0463B" w:rsidRDefault="00A0463B" w:rsidP="00A0463B">
      <w:pPr>
        <w:numPr>
          <w:ilvl w:val="0"/>
          <w:numId w:val="15"/>
        </w:numPr>
        <w:shd w:val="clear" w:color="auto" w:fill="FFFFFF"/>
        <w:spacing w:after="0" w:line="360" w:lineRule="auto"/>
        <w:jc w:val="both"/>
        <w:rPr>
          <w:rFonts w:ascii="Calibri" w:eastAsia="Times New Roman" w:hAnsi="Calibri" w:cs="Arial"/>
          <w:color w:val="000000"/>
          <w:sz w:val="24"/>
          <w:lang w:eastAsia="ru-RU"/>
        </w:rPr>
      </w:pPr>
      <w:r w:rsidRPr="00A0463B">
        <w:rPr>
          <w:rFonts w:ascii="Times New Roman" w:eastAsia="Times New Roman" w:hAnsi="Times New Roman" w:cs="Times New Roman"/>
          <w:color w:val="000000"/>
          <w:sz w:val="28"/>
          <w:szCs w:val="24"/>
          <w:lang w:eastAsia="ru-RU"/>
        </w:rPr>
        <w:t xml:space="preserve">Т.В. </w:t>
      </w:r>
      <w:proofErr w:type="spellStart"/>
      <w:r w:rsidRPr="00A0463B">
        <w:rPr>
          <w:rFonts w:ascii="Times New Roman" w:eastAsia="Times New Roman" w:hAnsi="Times New Roman" w:cs="Times New Roman"/>
          <w:color w:val="000000"/>
          <w:sz w:val="28"/>
          <w:szCs w:val="24"/>
          <w:lang w:eastAsia="ru-RU"/>
        </w:rPr>
        <w:t>Напольнова</w:t>
      </w:r>
      <w:proofErr w:type="spellEnd"/>
      <w:r w:rsidRPr="00A0463B">
        <w:rPr>
          <w:rFonts w:ascii="Times New Roman" w:eastAsia="Times New Roman" w:hAnsi="Times New Roman" w:cs="Times New Roman"/>
          <w:color w:val="000000"/>
          <w:sz w:val="28"/>
          <w:szCs w:val="24"/>
          <w:lang w:eastAsia="ru-RU"/>
        </w:rPr>
        <w:t xml:space="preserve"> «Активизация мыслительной деятельности учащихся на уроках русского языка».</w:t>
      </w:r>
    </w:p>
    <w:p w:rsidR="00A0463B" w:rsidRPr="00A0463B" w:rsidRDefault="00A0463B" w:rsidP="00A0463B">
      <w:pPr>
        <w:numPr>
          <w:ilvl w:val="0"/>
          <w:numId w:val="15"/>
        </w:numPr>
        <w:shd w:val="clear" w:color="auto" w:fill="FFFFFF"/>
        <w:spacing w:after="0" w:line="360" w:lineRule="auto"/>
        <w:jc w:val="both"/>
        <w:rPr>
          <w:rFonts w:ascii="Calibri" w:eastAsia="Times New Roman" w:hAnsi="Calibri" w:cs="Arial"/>
          <w:color w:val="000000"/>
          <w:sz w:val="24"/>
          <w:lang w:eastAsia="ru-RU"/>
        </w:rPr>
      </w:pPr>
      <w:r w:rsidRPr="00A0463B">
        <w:rPr>
          <w:rFonts w:ascii="Times New Roman" w:eastAsia="Times New Roman" w:hAnsi="Times New Roman" w:cs="Times New Roman"/>
          <w:color w:val="000000"/>
          <w:sz w:val="28"/>
          <w:szCs w:val="24"/>
          <w:lang w:eastAsia="ru-RU"/>
        </w:rPr>
        <w:t>М.М. Поташник «Повышение эффективности учебно-воспитательного процесса на основе внедрения идей оптимизации». Методические рекомендации.</w:t>
      </w:r>
    </w:p>
    <w:p w:rsidR="00A0463B" w:rsidRPr="00A0463B" w:rsidRDefault="00A0463B" w:rsidP="00A0463B">
      <w:pPr>
        <w:numPr>
          <w:ilvl w:val="0"/>
          <w:numId w:val="15"/>
        </w:numPr>
        <w:shd w:val="clear" w:color="auto" w:fill="FFFFFF"/>
        <w:spacing w:after="0" w:line="360" w:lineRule="auto"/>
        <w:jc w:val="both"/>
        <w:rPr>
          <w:rFonts w:ascii="Calibri" w:eastAsia="Times New Roman" w:hAnsi="Calibri" w:cs="Arial"/>
          <w:color w:val="000000"/>
          <w:sz w:val="24"/>
          <w:lang w:eastAsia="ru-RU"/>
        </w:rPr>
      </w:pPr>
      <w:r w:rsidRPr="00A0463B">
        <w:rPr>
          <w:rFonts w:ascii="Times New Roman" w:eastAsia="Times New Roman" w:hAnsi="Times New Roman" w:cs="Times New Roman"/>
          <w:color w:val="000000"/>
          <w:sz w:val="28"/>
          <w:szCs w:val="24"/>
          <w:lang w:eastAsia="ru-RU"/>
        </w:rPr>
        <w:t xml:space="preserve">Г.К. </w:t>
      </w:r>
      <w:proofErr w:type="spellStart"/>
      <w:r w:rsidRPr="00A0463B">
        <w:rPr>
          <w:rFonts w:ascii="Times New Roman" w:eastAsia="Times New Roman" w:hAnsi="Times New Roman" w:cs="Times New Roman"/>
          <w:color w:val="000000"/>
          <w:sz w:val="28"/>
          <w:szCs w:val="24"/>
          <w:lang w:eastAsia="ru-RU"/>
        </w:rPr>
        <w:t>Селевко</w:t>
      </w:r>
      <w:proofErr w:type="spellEnd"/>
      <w:r w:rsidRPr="00A0463B">
        <w:rPr>
          <w:rFonts w:ascii="Times New Roman" w:eastAsia="Times New Roman" w:hAnsi="Times New Roman" w:cs="Times New Roman"/>
          <w:color w:val="000000"/>
          <w:sz w:val="28"/>
          <w:szCs w:val="24"/>
          <w:lang w:eastAsia="ru-RU"/>
        </w:rPr>
        <w:t xml:space="preserve"> «Современные образовательные технологии».</w:t>
      </w:r>
    </w:p>
    <w:p w:rsidR="00A0463B" w:rsidRPr="00A0463B" w:rsidRDefault="00A0463B" w:rsidP="00A0463B">
      <w:pPr>
        <w:numPr>
          <w:ilvl w:val="0"/>
          <w:numId w:val="15"/>
        </w:numPr>
        <w:shd w:val="clear" w:color="auto" w:fill="FFFFFF"/>
        <w:spacing w:after="0" w:line="360" w:lineRule="auto"/>
        <w:jc w:val="both"/>
        <w:rPr>
          <w:rFonts w:ascii="Calibri" w:eastAsia="Times New Roman" w:hAnsi="Calibri" w:cs="Arial"/>
          <w:color w:val="000000"/>
          <w:sz w:val="24"/>
          <w:lang w:eastAsia="ru-RU"/>
        </w:rPr>
      </w:pPr>
      <w:r w:rsidRPr="00A0463B">
        <w:rPr>
          <w:rFonts w:ascii="Times New Roman" w:eastAsia="Times New Roman" w:hAnsi="Times New Roman" w:cs="Times New Roman"/>
          <w:color w:val="000000"/>
          <w:sz w:val="28"/>
          <w:szCs w:val="24"/>
          <w:lang w:eastAsia="ru-RU"/>
        </w:rPr>
        <w:t>В.А. Сидоренко «Углубленное изучение русского языка».</w:t>
      </w:r>
    </w:p>
    <w:p w:rsidR="00A0463B" w:rsidRPr="00A0463B" w:rsidRDefault="00A0463B" w:rsidP="00A0463B">
      <w:pPr>
        <w:numPr>
          <w:ilvl w:val="0"/>
          <w:numId w:val="15"/>
        </w:numPr>
        <w:shd w:val="clear" w:color="auto" w:fill="FFFFFF"/>
        <w:spacing w:after="0" w:line="360" w:lineRule="auto"/>
        <w:jc w:val="both"/>
        <w:rPr>
          <w:rFonts w:ascii="Calibri" w:eastAsia="Times New Roman" w:hAnsi="Calibri" w:cs="Arial"/>
          <w:color w:val="000000"/>
          <w:sz w:val="24"/>
          <w:lang w:eastAsia="ru-RU"/>
        </w:rPr>
      </w:pPr>
      <w:r w:rsidRPr="00A0463B">
        <w:rPr>
          <w:rFonts w:ascii="Times New Roman" w:eastAsia="Times New Roman" w:hAnsi="Times New Roman" w:cs="Times New Roman"/>
          <w:color w:val="000000"/>
          <w:sz w:val="28"/>
          <w:szCs w:val="24"/>
          <w:lang w:eastAsia="ru-RU"/>
        </w:rPr>
        <w:t>А.А. Ващенко «Дифференцированный подход к учащимся».</w:t>
      </w:r>
    </w:p>
    <w:p w:rsidR="00A0463B" w:rsidRPr="00A0463B" w:rsidRDefault="00A0463B" w:rsidP="00A0463B">
      <w:pPr>
        <w:numPr>
          <w:ilvl w:val="0"/>
          <w:numId w:val="15"/>
        </w:numPr>
        <w:shd w:val="clear" w:color="auto" w:fill="FFFFFF"/>
        <w:spacing w:after="0" w:line="360" w:lineRule="auto"/>
        <w:jc w:val="both"/>
        <w:rPr>
          <w:rFonts w:ascii="Calibri" w:eastAsia="Times New Roman" w:hAnsi="Calibri" w:cs="Arial"/>
          <w:color w:val="000000"/>
          <w:sz w:val="24"/>
          <w:lang w:eastAsia="ru-RU"/>
        </w:rPr>
      </w:pPr>
      <w:r w:rsidRPr="00A0463B">
        <w:rPr>
          <w:rFonts w:ascii="Times New Roman" w:eastAsia="Times New Roman" w:hAnsi="Times New Roman" w:cs="Times New Roman"/>
          <w:color w:val="000000"/>
          <w:sz w:val="28"/>
          <w:szCs w:val="24"/>
          <w:lang w:eastAsia="ru-RU"/>
        </w:rPr>
        <w:t>Г.А. Богданова «Опрос на уроках русского языка».</w:t>
      </w:r>
    </w:p>
    <w:p w:rsidR="00A0463B" w:rsidRPr="00A0463B" w:rsidRDefault="00A0463B" w:rsidP="00A0463B">
      <w:pPr>
        <w:numPr>
          <w:ilvl w:val="0"/>
          <w:numId w:val="15"/>
        </w:numPr>
        <w:shd w:val="clear" w:color="auto" w:fill="FFFFFF"/>
        <w:spacing w:after="0" w:line="360" w:lineRule="auto"/>
        <w:jc w:val="both"/>
        <w:rPr>
          <w:rFonts w:ascii="Calibri" w:eastAsia="Times New Roman" w:hAnsi="Calibri" w:cs="Arial"/>
          <w:color w:val="000000"/>
          <w:sz w:val="24"/>
          <w:lang w:eastAsia="ru-RU"/>
        </w:rPr>
      </w:pPr>
      <w:r w:rsidRPr="00A0463B">
        <w:rPr>
          <w:rFonts w:ascii="Times New Roman" w:eastAsia="Times New Roman" w:hAnsi="Times New Roman" w:cs="Times New Roman"/>
          <w:color w:val="000000"/>
          <w:sz w:val="28"/>
          <w:szCs w:val="24"/>
          <w:lang w:eastAsia="ru-RU"/>
        </w:rPr>
        <w:t>Е.С. Скобликова «Обобщающая работа по орфографии».</w:t>
      </w:r>
    </w:p>
    <w:p w:rsidR="00A0463B" w:rsidRPr="00A0463B" w:rsidRDefault="00A0463B" w:rsidP="00A0463B">
      <w:pPr>
        <w:numPr>
          <w:ilvl w:val="0"/>
          <w:numId w:val="15"/>
        </w:numPr>
        <w:shd w:val="clear" w:color="auto" w:fill="FFFFFF"/>
        <w:spacing w:after="0" w:line="360" w:lineRule="auto"/>
        <w:jc w:val="both"/>
        <w:rPr>
          <w:rFonts w:ascii="Calibri" w:eastAsia="Times New Roman" w:hAnsi="Calibri" w:cs="Arial"/>
          <w:color w:val="000000"/>
          <w:sz w:val="24"/>
          <w:lang w:eastAsia="ru-RU"/>
        </w:rPr>
      </w:pPr>
      <w:r w:rsidRPr="00A0463B">
        <w:rPr>
          <w:rFonts w:ascii="Times New Roman" w:eastAsia="Times New Roman" w:hAnsi="Times New Roman" w:cs="Times New Roman"/>
          <w:color w:val="000000"/>
          <w:sz w:val="28"/>
          <w:szCs w:val="24"/>
          <w:lang w:eastAsia="ru-RU"/>
        </w:rPr>
        <w:t xml:space="preserve">Г.С. </w:t>
      </w:r>
      <w:proofErr w:type="spellStart"/>
      <w:r w:rsidRPr="00A0463B">
        <w:rPr>
          <w:rFonts w:ascii="Times New Roman" w:eastAsia="Times New Roman" w:hAnsi="Times New Roman" w:cs="Times New Roman"/>
          <w:color w:val="000000"/>
          <w:sz w:val="28"/>
          <w:szCs w:val="24"/>
          <w:lang w:eastAsia="ru-RU"/>
        </w:rPr>
        <w:t>Меркин</w:t>
      </w:r>
      <w:proofErr w:type="spellEnd"/>
      <w:r w:rsidRPr="00A0463B">
        <w:rPr>
          <w:rFonts w:ascii="Times New Roman" w:eastAsia="Times New Roman" w:hAnsi="Times New Roman" w:cs="Times New Roman"/>
          <w:color w:val="000000"/>
          <w:sz w:val="28"/>
          <w:szCs w:val="24"/>
          <w:lang w:eastAsia="ru-RU"/>
        </w:rPr>
        <w:t>, Т.М. Зыбина «Развитие речи. Выразительные средства художественной речи»</w:t>
      </w:r>
    </w:p>
    <w:p w:rsidR="008F47B5" w:rsidRDefault="008F47B5" w:rsidP="008F47B5">
      <w:pPr>
        <w:spacing w:after="0" w:line="360" w:lineRule="auto"/>
        <w:rPr>
          <w:rFonts w:ascii="Times New Roman" w:hAnsi="Times New Roman" w:cs="Times New Roman"/>
          <w:b/>
          <w:sz w:val="28"/>
          <w:szCs w:val="28"/>
        </w:rPr>
      </w:pPr>
    </w:p>
    <w:p w:rsidR="008F47B5" w:rsidRDefault="008F47B5">
      <w:pPr>
        <w:rPr>
          <w:rFonts w:ascii="Times New Roman" w:hAnsi="Times New Roman" w:cs="Times New Roman"/>
          <w:b/>
          <w:sz w:val="28"/>
          <w:szCs w:val="28"/>
        </w:rPr>
      </w:pPr>
      <w:r>
        <w:rPr>
          <w:rFonts w:ascii="Times New Roman" w:hAnsi="Times New Roman" w:cs="Times New Roman"/>
          <w:b/>
          <w:sz w:val="28"/>
          <w:szCs w:val="28"/>
        </w:rPr>
        <w:br w:type="page"/>
      </w:r>
    </w:p>
    <w:p w:rsidR="00A0463B" w:rsidRDefault="008F47B5" w:rsidP="008F47B5">
      <w:pPr>
        <w:pStyle w:val="a3"/>
        <w:numPr>
          <w:ilvl w:val="0"/>
          <w:numId w:val="2"/>
        </w:num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Приложения</w:t>
      </w:r>
    </w:p>
    <w:p w:rsidR="00A0463B" w:rsidRDefault="00A0463B" w:rsidP="00A0463B">
      <w:pPr>
        <w:spacing w:after="0" w:line="360" w:lineRule="auto"/>
        <w:jc w:val="center"/>
        <w:rPr>
          <w:rFonts w:ascii="Times New Roman" w:hAnsi="Times New Roman" w:cs="Times New Roman"/>
          <w:b/>
          <w:sz w:val="28"/>
          <w:szCs w:val="28"/>
        </w:rPr>
      </w:pPr>
    </w:p>
    <w:p w:rsidR="00A0463B" w:rsidRDefault="00A0463B" w:rsidP="00A0463B">
      <w:pPr>
        <w:spacing w:after="0" w:line="360" w:lineRule="auto"/>
        <w:jc w:val="right"/>
        <w:rPr>
          <w:rFonts w:ascii="Times New Roman" w:hAnsi="Times New Roman" w:cs="Times New Roman"/>
          <w:b/>
          <w:sz w:val="28"/>
          <w:szCs w:val="28"/>
        </w:rPr>
      </w:pPr>
      <w:r>
        <w:rPr>
          <w:rFonts w:ascii="Times New Roman" w:hAnsi="Times New Roman" w:cs="Times New Roman"/>
          <w:b/>
          <w:sz w:val="28"/>
          <w:szCs w:val="28"/>
        </w:rPr>
        <w:t>Приложение 1</w:t>
      </w:r>
    </w:p>
    <w:p w:rsidR="00820D87" w:rsidRDefault="00820D87" w:rsidP="00820D87">
      <w:pPr>
        <w:spacing w:line="240" w:lineRule="exact"/>
        <w:jc w:val="center"/>
        <w:rPr>
          <w:rFonts w:ascii="Times New Roman" w:eastAsia="Calibri" w:hAnsi="Times New Roman" w:cs="Times New Roman"/>
          <w:b/>
          <w:sz w:val="24"/>
          <w:szCs w:val="24"/>
        </w:rPr>
      </w:pPr>
      <w:r>
        <w:rPr>
          <w:rFonts w:ascii="Times New Roman" w:eastAsia="Calibri" w:hAnsi="Times New Roman" w:cs="Times New Roman"/>
          <w:b/>
          <w:sz w:val="24"/>
          <w:szCs w:val="24"/>
        </w:rPr>
        <w:t>Анализ  стартовой административной контрольной работы</w:t>
      </w:r>
    </w:p>
    <w:p w:rsidR="00820D87" w:rsidRDefault="00820D87" w:rsidP="00820D87">
      <w:pPr>
        <w:spacing w:line="240" w:lineRule="exact"/>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 по русскому языку в 5 классе</w:t>
      </w:r>
    </w:p>
    <w:p w:rsidR="00820D87" w:rsidRDefault="00820D87" w:rsidP="00820D87">
      <w:pPr>
        <w:spacing w:after="0"/>
        <w:jc w:val="both"/>
        <w:rPr>
          <w:rFonts w:ascii="Times New Roman" w:eastAsia="Calibri" w:hAnsi="Times New Roman" w:cs="Times New Roman"/>
          <w:sz w:val="24"/>
          <w:szCs w:val="24"/>
        </w:rPr>
      </w:pPr>
      <w:r>
        <w:rPr>
          <w:rFonts w:ascii="Times New Roman" w:eastAsia="Calibri" w:hAnsi="Times New Roman" w:cs="Times New Roman"/>
          <w:b/>
          <w:sz w:val="24"/>
          <w:szCs w:val="24"/>
        </w:rPr>
        <w:t>Учитель:</w:t>
      </w:r>
      <w:r>
        <w:rPr>
          <w:rFonts w:ascii="Times New Roman" w:eastAsia="Calibri" w:hAnsi="Times New Roman" w:cs="Times New Roman"/>
          <w:sz w:val="24"/>
          <w:szCs w:val="24"/>
        </w:rPr>
        <w:t xml:space="preserve">  Гусев В.М.</w:t>
      </w:r>
    </w:p>
    <w:p w:rsidR="00820D87" w:rsidRDefault="00820D87" w:rsidP="00820D87">
      <w:pPr>
        <w:spacing w:after="0"/>
        <w:jc w:val="both"/>
        <w:rPr>
          <w:rFonts w:ascii="Times New Roman" w:eastAsia="Calibri" w:hAnsi="Times New Roman" w:cs="Times New Roman"/>
          <w:sz w:val="24"/>
          <w:szCs w:val="24"/>
        </w:rPr>
      </w:pPr>
      <w:r>
        <w:rPr>
          <w:rFonts w:ascii="Times New Roman" w:eastAsia="Calibri" w:hAnsi="Times New Roman" w:cs="Times New Roman"/>
          <w:b/>
          <w:sz w:val="24"/>
          <w:szCs w:val="24"/>
        </w:rPr>
        <w:t>Дата проведения работы</w:t>
      </w:r>
      <w:r>
        <w:rPr>
          <w:rFonts w:ascii="Times New Roman" w:eastAsia="Calibri" w:hAnsi="Times New Roman" w:cs="Times New Roman"/>
          <w:sz w:val="24"/>
          <w:szCs w:val="24"/>
        </w:rPr>
        <w:t>:   7  октября 2016г.</w:t>
      </w:r>
    </w:p>
    <w:p w:rsidR="00820D87" w:rsidRDefault="00820D87" w:rsidP="00820D87">
      <w:pPr>
        <w:spacing w:after="0"/>
        <w:jc w:val="both"/>
        <w:rPr>
          <w:rFonts w:ascii="Times New Roman" w:eastAsia="Calibri" w:hAnsi="Times New Roman" w:cs="Times New Roman"/>
          <w:sz w:val="24"/>
          <w:szCs w:val="24"/>
        </w:rPr>
      </w:pPr>
      <w:r>
        <w:rPr>
          <w:rFonts w:ascii="Times New Roman" w:eastAsia="Calibri" w:hAnsi="Times New Roman" w:cs="Times New Roman"/>
          <w:b/>
          <w:sz w:val="24"/>
          <w:szCs w:val="24"/>
        </w:rPr>
        <w:t>Цель проведения работы</w:t>
      </w:r>
      <w:r>
        <w:rPr>
          <w:rFonts w:ascii="Times New Roman" w:eastAsia="Calibri" w:hAnsi="Times New Roman" w:cs="Times New Roman"/>
          <w:sz w:val="24"/>
          <w:szCs w:val="24"/>
        </w:rPr>
        <w:t xml:space="preserve">:   административный контроль уровня грамотности </w:t>
      </w:r>
      <w:proofErr w:type="gramStart"/>
      <w:r>
        <w:rPr>
          <w:rFonts w:ascii="Times New Roman" w:eastAsia="Calibri" w:hAnsi="Times New Roman" w:cs="Times New Roman"/>
          <w:sz w:val="24"/>
          <w:szCs w:val="24"/>
        </w:rPr>
        <w:t>обучающихся</w:t>
      </w:r>
      <w:proofErr w:type="gramEnd"/>
      <w:r>
        <w:rPr>
          <w:rFonts w:ascii="Times New Roman" w:eastAsia="Calibri" w:hAnsi="Times New Roman" w:cs="Times New Roman"/>
          <w:sz w:val="24"/>
          <w:szCs w:val="24"/>
        </w:rPr>
        <w:t xml:space="preserve"> на начало 2016-2017 учебного года.</w:t>
      </w:r>
    </w:p>
    <w:p w:rsidR="00820D87" w:rsidRDefault="00820D87" w:rsidP="00820D87">
      <w:pPr>
        <w:spacing w:after="0"/>
        <w:jc w:val="both"/>
        <w:rPr>
          <w:rFonts w:ascii="Times New Roman" w:eastAsia="Calibri" w:hAnsi="Times New Roman" w:cs="Times New Roman"/>
          <w:sz w:val="24"/>
          <w:szCs w:val="24"/>
        </w:rPr>
      </w:pPr>
      <w:r>
        <w:rPr>
          <w:rFonts w:ascii="Times New Roman" w:eastAsia="Calibri" w:hAnsi="Times New Roman" w:cs="Times New Roman"/>
          <w:b/>
          <w:sz w:val="24"/>
          <w:szCs w:val="24"/>
        </w:rPr>
        <w:t>Форма контроля</w:t>
      </w:r>
      <w:r>
        <w:rPr>
          <w:rFonts w:ascii="Times New Roman" w:eastAsia="Calibri" w:hAnsi="Times New Roman" w:cs="Times New Roman"/>
          <w:sz w:val="24"/>
          <w:szCs w:val="24"/>
        </w:rPr>
        <w:t>:   индивидуальная</w:t>
      </w:r>
    </w:p>
    <w:p w:rsidR="00820D87" w:rsidRDefault="00820D87" w:rsidP="00820D87">
      <w:pPr>
        <w:spacing w:after="0"/>
        <w:jc w:val="both"/>
        <w:rPr>
          <w:rFonts w:ascii="Times New Roman" w:eastAsia="Calibri" w:hAnsi="Times New Roman" w:cs="Times New Roman"/>
          <w:sz w:val="24"/>
          <w:szCs w:val="24"/>
        </w:rPr>
      </w:pPr>
      <w:r>
        <w:rPr>
          <w:rFonts w:ascii="Times New Roman" w:eastAsia="Calibri" w:hAnsi="Times New Roman" w:cs="Times New Roman"/>
          <w:b/>
          <w:sz w:val="24"/>
          <w:szCs w:val="24"/>
        </w:rPr>
        <w:t>Всего учащихся в классе</w:t>
      </w:r>
      <w:r>
        <w:rPr>
          <w:rFonts w:ascii="Times New Roman" w:eastAsia="Calibri" w:hAnsi="Times New Roman" w:cs="Times New Roman"/>
          <w:sz w:val="24"/>
          <w:szCs w:val="24"/>
        </w:rPr>
        <w:t>:  7 чел.</w:t>
      </w:r>
    </w:p>
    <w:p w:rsidR="00820D87" w:rsidRDefault="00820D87" w:rsidP="00820D87">
      <w:pPr>
        <w:spacing w:after="0"/>
        <w:jc w:val="both"/>
        <w:rPr>
          <w:rFonts w:ascii="Times New Roman" w:eastAsia="Calibri" w:hAnsi="Times New Roman" w:cs="Times New Roman"/>
          <w:sz w:val="24"/>
          <w:szCs w:val="24"/>
        </w:rPr>
      </w:pPr>
      <w:r>
        <w:rPr>
          <w:rFonts w:ascii="Times New Roman" w:eastAsia="Calibri" w:hAnsi="Times New Roman" w:cs="Times New Roman"/>
          <w:b/>
          <w:sz w:val="24"/>
          <w:szCs w:val="24"/>
        </w:rPr>
        <w:t>Выполняли работу</w:t>
      </w:r>
      <w:r>
        <w:rPr>
          <w:rFonts w:ascii="Times New Roman" w:eastAsia="Calibri" w:hAnsi="Times New Roman" w:cs="Times New Roman"/>
          <w:sz w:val="24"/>
          <w:szCs w:val="24"/>
        </w:rPr>
        <w:t xml:space="preserve">:   7 чел. </w:t>
      </w:r>
    </w:p>
    <w:p w:rsidR="00820D87" w:rsidRDefault="00820D87" w:rsidP="00820D87">
      <w:pPr>
        <w:spacing w:after="0"/>
        <w:jc w:val="both"/>
        <w:rPr>
          <w:rFonts w:ascii="Times New Roman" w:eastAsia="Calibri" w:hAnsi="Times New Roman" w:cs="Times New Roman"/>
          <w:sz w:val="24"/>
          <w:szCs w:val="24"/>
        </w:rPr>
      </w:pPr>
      <w:r>
        <w:rPr>
          <w:rFonts w:ascii="Times New Roman" w:eastAsia="Calibri" w:hAnsi="Times New Roman" w:cs="Times New Roman"/>
          <w:b/>
          <w:sz w:val="24"/>
          <w:szCs w:val="24"/>
        </w:rPr>
        <w:t>Общее время выполнения работы</w:t>
      </w:r>
      <w:r>
        <w:rPr>
          <w:rFonts w:ascii="Times New Roman" w:eastAsia="Calibri" w:hAnsi="Times New Roman" w:cs="Times New Roman"/>
          <w:sz w:val="24"/>
          <w:szCs w:val="24"/>
        </w:rPr>
        <w:t>:   45 минут</w:t>
      </w:r>
    </w:p>
    <w:p w:rsidR="00820D87" w:rsidRDefault="00820D87" w:rsidP="00820D87">
      <w:pPr>
        <w:spacing w:after="0"/>
        <w:jc w:val="both"/>
        <w:rPr>
          <w:rFonts w:ascii="Times New Roman" w:eastAsia="Calibri" w:hAnsi="Times New Roman" w:cs="Times New Roman"/>
          <w:sz w:val="24"/>
          <w:szCs w:val="24"/>
        </w:rPr>
      </w:pPr>
      <w:r>
        <w:rPr>
          <w:rFonts w:ascii="Times New Roman" w:eastAsia="Calibri" w:hAnsi="Times New Roman" w:cs="Times New Roman"/>
          <w:b/>
          <w:sz w:val="24"/>
          <w:szCs w:val="24"/>
        </w:rPr>
        <w:t>Всего заданий</w:t>
      </w:r>
      <w:r>
        <w:rPr>
          <w:rFonts w:ascii="Times New Roman" w:eastAsia="Calibri" w:hAnsi="Times New Roman" w:cs="Times New Roman"/>
          <w:sz w:val="24"/>
          <w:szCs w:val="24"/>
        </w:rPr>
        <w:t>:  7</w:t>
      </w:r>
    </w:p>
    <w:p w:rsidR="00820D87" w:rsidRDefault="00820D87" w:rsidP="00820D87">
      <w:pPr>
        <w:spacing w:after="0"/>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Оценки, полученные </w:t>
      </w:r>
      <w:proofErr w:type="gramStart"/>
      <w:r>
        <w:rPr>
          <w:rFonts w:ascii="Times New Roman" w:eastAsia="Calibri" w:hAnsi="Times New Roman" w:cs="Times New Roman"/>
          <w:b/>
          <w:sz w:val="24"/>
          <w:szCs w:val="24"/>
        </w:rPr>
        <w:t>обучающимися</w:t>
      </w:r>
      <w:proofErr w:type="gramEnd"/>
      <w:r>
        <w:rPr>
          <w:rFonts w:ascii="Times New Roman" w:eastAsia="Calibri" w:hAnsi="Times New Roman" w:cs="Times New Roman"/>
          <w:sz w:val="24"/>
          <w:szCs w:val="24"/>
        </w:rPr>
        <w:t xml:space="preserve">: </w:t>
      </w:r>
    </w:p>
    <w:p w:rsidR="00820D87" w:rsidRDefault="00820D87" w:rsidP="00820D87">
      <w:pPr>
        <w:spacing w:after="0"/>
        <w:jc w:val="both"/>
        <w:rPr>
          <w:rFonts w:ascii="Times New Roman" w:eastAsia="Calibri"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6"/>
        <w:gridCol w:w="1047"/>
        <w:gridCol w:w="1046"/>
        <w:gridCol w:w="1047"/>
        <w:gridCol w:w="1047"/>
      </w:tblGrid>
      <w:tr w:rsidR="00820D87" w:rsidRPr="00C31C85" w:rsidTr="001C258B">
        <w:trPr>
          <w:trHeight w:val="427"/>
        </w:trPr>
        <w:tc>
          <w:tcPr>
            <w:tcW w:w="1046" w:type="dxa"/>
            <w:tcBorders>
              <w:top w:val="single" w:sz="4" w:space="0" w:color="auto"/>
              <w:left w:val="single" w:sz="4" w:space="0" w:color="auto"/>
              <w:bottom w:val="single" w:sz="4" w:space="0" w:color="auto"/>
              <w:right w:val="single" w:sz="4" w:space="0" w:color="auto"/>
            </w:tcBorders>
            <w:hideMark/>
          </w:tcPr>
          <w:p w:rsidR="00820D87" w:rsidRPr="00C31C85" w:rsidRDefault="00820D87" w:rsidP="001C258B">
            <w:pPr>
              <w:spacing w:after="0" w:line="360" w:lineRule="auto"/>
              <w:jc w:val="center"/>
              <w:rPr>
                <w:rFonts w:ascii="Times New Roman" w:eastAsia="Calibri" w:hAnsi="Times New Roman" w:cs="Times New Roman"/>
                <w:sz w:val="24"/>
                <w:szCs w:val="24"/>
              </w:rPr>
            </w:pPr>
            <w:r w:rsidRPr="00C31C85">
              <w:rPr>
                <w:rFonts w:ascii="Times New Roman" w:eastAsia="Calibri" w:hAnsi="Times New Roman" w:cs="Times New Roman"/>
                <w:sz w:val="24"/>
                <w:szCs w:val="24"/>
              </w:rPr>
              <w:t>«5»</w:t>
            </w:r>
          </w:p>
        </w:tc>
        <w:tc>
          <w:tcPr>
            <w:tcW w:w="1047" w:type="dxa"/>
            <w:tcBorders>
              <w:top w:val="single" w:sz="4" w:space="0" w:color="auto"/>
              <w:left w:val="single" w:sz="4" w:space="0" w:color="auto"/>
              <w:bottom w:val="single" w:sz="4" w:space="0" w:color="auto"/>
              <w:right w:val="single" w:sz="4" w:space="0" w:color="auto"/>
            </w:tcBorders>
            <w:hideMark/>
          </w:tcPr>
          <w:p w:rsidR="00820D87" w:rsidRPr="00C31C85" w:rsidRDefault="00820D87" w:rsidP="001C258B">
            <w:pPr>
              <w:spacing w:after="0" w:line="360" w:lineRule="auto"/>
              <w:jc w:val="center"/>
              <w:rPr>
                <w:rFonts w:ascii="Times New Roman" w:eastAsia="Calibri" w:hAnsi="Times New Roman" w:cs="Times New Roman"/>
                <w:sz w:val="24"/>
                <w:szCs w:val="24"/>
              </w:rPr>
            </w:pPr>
            <w:r w:rsidRPr="00C31C85">
              <w:rPr>
                <w:rFonts w:ascii="Times New Roman" w:eastAsia="Calibri" w:hAnsi="Times New Roman" w:cs="Times New Roman"/>
                <w:sz w:val="24"/>
                <w:szCs w:val="24"/>
              </w:rPr>
              <w:t>«4»</w:t>
            </w:r>
          </w:p>
        </w:tc>
        <w:tc>
          <w:tcPr>
            <w:tcW w:w="1046" w:type="dxa"/>
            <w:tcBorders>
              <w:top w:val="single" w:sz="4" w:space="0" w:color="auto"/>
              <w:left w:val="single" w:sz="4" w:space="0" w:color="auto"/>
              <w:bottom w:val="single" w:sz="4" w:space="0" w:color="auto"/>
              <w:right w:val="single" w:sz="4" w:space="0" w:color="auto"/>
            </w:tcBorders>
            <w:hideMark/>
          </w:tcPr>
          <w:p w:rsidR="00820D87" w:rsidRPr="00C31C85" w:rsidRDefault="00820D87" w:rsidP="001C258B">
            <w:pPr>
              <w:spacing w:after="0" w:line="360" w:lineRule="auto"/>
              <w:jc w:val="center"/>
              <w:rPr>
                <w:rFonts w:ascii="Times New Roman" w:eastAsia="Calibri" w:hAnsi="Times New Roman" w:cs="Times New Roman"/>
                <w:sz w:val="24"/>
                <w:szCs w:val="24"/>
              </w:rPr>
            </w:pPr>
            <w:r w:rsidRPr="00C31C85">
              <w:rPr>
                <w:rFonts w:ascii="Times New Roman" w:eastAsia="Calibri" w:hAnsi="Times New Roman" w:cs="Times New Roman"/>
                <w:sz w:val="24"/>
                <w:szCs w:val="24"/>
              </w:rPr>
              <w:t>«3»</w:t>
            </w:r>
          </w:p>
        </w:tc>
        <w:tc>
          <w:tcPr>
            <w:tcW w:w="1047" w:type="dxa"/>
            <w:tcBorders>
              <w:top w:val="single" w:sz="4" w:space="0" w:color="auto"/>
              <w:left w:val="single" w:sz="4" w:space="0" w:color="auto"/>
              <w:bottom w:val="single" w:sz="4" w:space="0" w:color="auto"/>
              <w:right w:val="single" w:sz="4" w:space="0" w:color="auto"/>
            </w:tcBorders>
            <w:hideMark/>
          </w:tcPr>
          <w:p w:rsidR="00820D87" w:rsidRPr="00C31C85" w:rsidRDefault="00820D87" w:rsidP="001C258B">
            <w:pPr>
              <w:spacing w:after="0" w:line="360" w:lineRule="auto"/>
              <w:jc w:val="center"/>
              <w:rPr>
                <w:rFonts w:ascii="Times New Roman" w:eastAsia="Calibri" w:hAnsi="Times New Roman" w:cs="Times New Roman"/>
                <w:sz w:val="24"/>
                <w:szCs w:val="24"/>
              </w:rPr>
            </w:pPr>
            <w:r w:rsidRPr="00C31C85">
              <w:rPr>
                <w:rFonts w:ascii="Times New Roman" w:eastAsia="Calibri" w:hAnsi="Times New Roman" w:cs="Times New Roman"/>
                <w:sz w:val="24"/>
                <w:szCs w:val="24"/>
              </w:rPr>
              <w:t>«2»</w:t>
            </w:r>
          </w:p>
        </w:tc>
        <w:tc>
          <w:tcPr>
            <w:tcW w:w="1047" w:type="dxa"/>
            <w:tcBorders>
              <w:top w:val="single" w:sz="4" w:space="0" w:color="auto"/>
              <w:left w:val="single" w:sz="4" w:space="0" w:color="auto"/>
              <w:bottom w:val="single" w:sz="4" w:space="0" w:color="auto"/>
              <w:right w:val="single" w:sz="4" w:space="0" w:color="auto"/>
            </w:tcBorders>
            <w:hideMark/>
          </w:tcPr>
          <w:p w:rsidR="00820D87" w:rsidRPr="00C31C85" w:rsidRDefault="00820D87" w:rsidP="001C258B">
            <w:pPr>
              <w:spacing w:after="0" w:line="360" w:lineRule="auto"/>
              <w:jc w:val="center"/>
              <w:rPr>
                <w:rFonts w:ascii="Times New Roman" w:eastAsia="Calibri" w:hAnsi="Times New Roman" w:cs="Times New Roman"/>
                <w:sz w:val="24"/>
                <w:szCs w:val="24"/>
              </w:rPr>
            </w:pPr>
            <w:r w:rsidRPr="00C31C85">
              <w:rPr>
                <w:rFonts w:ascii="Times New Roman" w:eastAsia="Calibri" w:hAnsi="Times New Roman" w:cs="Times New Roman"/>
                <w:sz w:val="24"/>
                <w:szCs w:val="24"/>
              </w:rPr>
              <w:t>«1»</w:t>
            </w:r>
          </w:p>
        </w:tc>
      </w:tr>
      <w:tr w:rsidR="00820D87" w:rsidRPr="00C31C85" w:rsidTr="001C258B">
        <w:trPr>
          <w:trHeight w:val="442"/>
        </w:trPr>
        <w:tc>
          <w:tcPr>
            <w:tcW w:w="1046" w:type="dxa"/>
            <w:tcBorders>
              <w:top w:val="single" w:sz="4" w:space="0" w:color="auto"/>
              <w:left w:val="single" w:sz="4" w:space="0" w:color="auto"/>
              <w:bottom w:val="single" w:sz="4" w:space="0" w:color="auto"/>
              <w:right w:val="single" w:sz="4" w:space="0" w:color="auto"/>
            </w:tcBorders>
            <w:hideMark/>
          </w:tcPr>
          <w:p w:rsidR="00820D87" w:rsidRPr="00C31C85" w:rsidRDefault="00820D87" w:rsidP="001C258B">
            <w:pPr>
              <w:spacing w:after="0" w:line="36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1047" w:type="dxa"/>
            <w:tcBorders>
              <w:top w:val="single" w:sz="4" w:space="0" w:color="auto"/>
              <w:left w:val="single" w:sz="4" w:space="0" w:color="auto"/>
              <w:bottom w:val="single" w:sz="4" w:space="0" w:color="auto"/>
              <w:right w:val="single" w:sz="4" w:space="0" w:color="auto"/>
            </w:tcBorders>
            <w:hideMark/>
          </w:tcPr>
          <w:p w:rsidR="00820D87" w:rsidRPr="00C31C85" w:rsidRDefault="00820D87" w:rsidP="001C258B">
            <w:pPr>
              <w:spacing w:after="0" w:line="36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w:t>
            </w:r>
            <w:r w:rsidRPr="00C31C85">
              <w:rPr>
                <w:rFonts w:ascii="Times New Roman" w:eastAsia="Calibri" w:hAnsi="Times New Roman" w:cs="Times New Roman"/>
                <w:sz w:val="24"/>
                <w:szCs w:val="24"/>
              </w:rPr>
              <w:t xml:space="preserve"> чел.</w:t>
            </w:r>
          </w:p>
        </w:tc>
        <w:tc>
          <w:tcPr>
            <w:tcW w:w="1046" w:type="dxa"/>
            <w:tcBorders>
              <w:top w:val="single" w:sz="4" w:space="0" w:color="auto"/>
              <w:left w:val="single" w:sz="4" w:space="0" w:color="auto"/>
              <w:bottom w:val="single" w:sz="4" w:space="0" w:color="auto"/>
              <w:right w:val="single" w:sz="4" w:space="0" w:color="auto"/>
            </w:tcBorders>
            <w:hideMark/>
          </w:tcPr>
          <w:p w:rsidR="00820D87" w:rsidRPr="00C31C85" w:rsidRDefault="00820D87" w:rsidP="001C258B">
            <w:pPr>
              <w:spacing w:after="0" w:line="36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3</w:t>
            </w:r>
            <w:r w:rsidRPr="00C31C85">
              <w:rPr>
                <w:rFonts w:ascii="Times New Roman" w:eastAsia="Calibri" w:hAnsi="Times New Roman" w:cs="Times New Roman"/>
                <w:sz w:val="24"/>
                <w:szCs w:val="24"/>
              </w:rPr>
              <w:t xml:space="preserve"> чел.</w:t>
            </w:r>
          </w:p>
        </w:tc>
        <w:tc>
          <w:tcPr>
            <w:tcW w:w="1047" w:type="dxa"/>
            <w:tcBorders>
              <w:top w:val="single" w:sz="4" w:space="0" w:color="auto"/>
              <w:left w:val="single" w:sz="4" w:space="0" w:color="auto"/>
              <w:bottom w:val="single" w:sz="4" w:space="0" w:color="auto"/>
              <w:right w:val="single" w:sz="4" w:space="0" w:color="auto"/>
            </w:tcBorders>
            <w:hideMark/>
          </w:tcPr>
          <w:p w:rsidR="00820D87" w:rsidRPr="00C31C85" w:rsidRDefault="00820D87" w:rsidP="001C258B">
            <w:pPr>
              <w:spacing w:after="0" w:line="36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 чел.</w:t>
            </w:r>
          </w:p>
        </w:tc>
        <w:tc>
          <w:tcPr>
            <w:tcW w:w="1047" w:type="dxa"/>
            <w:tcBorders>
              <w:top w:val="single" w:sz="4" w:space="0" w:color="auto"/>
              <w:left w:val="single" w:sz="4" w:space="0" w:color="auto"/>
              <w:bottom w:val="single" w:sz="4" w:space="0" w:color="auto"/>
              <w:right w:val="single" w:sz="4" w:space="0" w:color="auto"/>
            </w:tcBorders>
            <w:hideMark/>
          </w:tcPr>
          <w:p w:rsidR="00820D87" w:rsidRPr="00C31C85" w:rsidRDefault="00820D87" w:rsidP="001C258B">
            <w:pPr>
              <w:spacing w:after="0" w:line="360" w:lineRule="auto"/>
              <w:jc w:val="center"/>
              <w:rPr>
                <w:rFonts w:ascii="Times New Roman" w:eastAsia="Calibri" w:hAnsi="Times New Roman" w:cs="Times New Roman"/>
                <w:sz w:val="24"/>
                <w:szCs w:val="24"/>
              </w:rPr>
            </w:pPr>
            <w:r w:rsidRPr="00C31C85">
              <w:rPr>
                <w:rFonts w:ascii="Times New Roman" w:eastAsia="Calibri" w:hAnsi="Times New Roman" w:cs="Times New Roman"/>
                <w:sz w:val="24"/>
                <w:szCs w:val="24"/>
              </w:rPr>
              <w:t>-</w:t>
            </w:r>
          </w:p>
        </w:tc>
      </w:tr>
    </w:tbl>
    <w:p w:rsidR="00820D87" w:rsidRDefault="00820D87" w:rsidP="00820D87">
      <w:pPr>
        <w:spacing w:line="240" w:lineRule="exact"/>
        <w:jc w:val="both"/>
        <w:rPr>
          <w:rFonts w:ascii="Times New Roman" w:eastAsia="Calibri" w:hAnsi="Times New Roman" w:cs="Times New Roman"/>
          <w:b/>
          <w:sz w:val="24"/>
          <w:szCs w:val="24"/>
        </w:rPr>
      </w:pPr>
    </w:p>
    <w:p w:rsidR="00820D87" w:rsidRDefault="00820D87" w:rsidP="00820D87">
      <w:pPr>
        <w:spacing w:line="240" w:lineRule="exact"/>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Уровень </w:t>
      </w:r>
      <w:proofErr w:type="spellStart"/>
      <w:r>
        <w:rPr>
          <w:rFonts w:ascii="Times New Roman" w:eastAsia="Calibri" w:hAnsi="Times New Roman" w:cs="Times New Roman"/>
          <w:b/>
          <w:sz w:val="24"/>
          <w:szCs w:val="24"/>
        </w:rPr>
        <w:t>обученности</w:t>
      </w:r>
      <w:proofErr w:type="spellEnd"/>
      <w:r>
        <w:rPr>
          <w:rFonts w:ascii="Times New Roman" w:eastAsia="Calibri" w:hAnsi="Times New Roman" w:cs="Times New Roman"/>
          <w:sz w:val="24"/>
          <w:szCs w:val="24"/>
        </w:rPr>
        <w:t>: 71 %</w:t>
      </w:r>
    </w:p>
    <w:p w:rsidR="00820D87" w:rsidRDefault="00820D87" w:rsidP="00820D87">
      <w:pPr>
        <w:spacing w:line="240" w:lineRule="exact"/>
        <w:jc w:val="both"/>
        <w:rPr>
          <w:rFonts w:ascii="Times New Roman" w:eastAsia="Calibri" w:hAnsi="Times New Roman" w:cs="Times New Roman"/>
          <w:sz w:val="24"/>
          <w:szCs w:val="24"/>
        </w:rPr>
      </w:pPr>
      <w:r>
        <w:rPr>
          <w:rFonts w:ascii="Times New Roman" w:eastAsia="Calibri" w:hAnsi="Times New Roman" w:cs="Times New Roman"/>
          <w:b/>
          <w:sz w:val="24"/>
          <w:szCs w:val="24"/>
        </w:rPr>
        <w:t>Качество знаний</w:t>
      </w:r>
      <w:r>
        <w:rPr>
          <w:rFonts w:ascii="Times New Roman" w:eastAsia="Calibri" w:hAnsi="Times New Roman" w:cs="Times New Roman"/>
          <w:sz w:val="24"/>
          <w:szCs w:val="24"/>
        </w:rPr>
        <w:t>: 29 %</w:t>
      </w:r>
    </w:p>
    <w:p w:rsidR="00820D87" w:rsidRDefault="00820D87" w:rsidP="00820D87">
      <w:pPr>
        <w:spacing w:line="240" w:lineRule="exact"/>
        <w:jc w:val="center"/>
        <w:rPr>
          <w:rFonts w:ascii="Times New Roman" w:eastAsia="Calibri" w:hAnsi="Times New Roman" w:cs="Times New Roman"/>
          <w:b/>
          <w:sz w:val="24"/>
          <w:szCs w:val="24"/>
        </w:rPr>
      </w:pPr>
      <w:r>
        <w:rPr>
          <w:rFonts w:ascii="Times New Roman" w:eastAsia="Calibri" w:hAnsi="Times New Roman" w:cs="Times New Roman"/>
          <w:b/>
          <w:sz w:val="24"/>
          <w:szCs w:val="24"/>
        </w:rPr>
        <w:t>Виды  ошибок</w:t>
      </w:r>
    </w:p>
    <w:p w:rsidR="00820D87" w:rsidRDefault="00820D87" w:rsidP="00820D87">
      <w:pPr>
        <w:spacing w:line="240" w:lineRule="exact"/>
        <w:jc w:val="center"/>
        <w:rPr>
          <w:rFonts w:ascii="Times New Roman" w:eastAsia="Calibri" w:hAnsi="Times New Roman" w:cs="Times New Roman"/>
          <w:sz w:val="24"/>
          <w:szCs w:val="24"/>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88"/>
        <w:gridCol w:w="4784"/>
      </w:tblGrid>
      <w:tr w:rsidR="00820D87" w:rsidRPr="00C31C85" w:rsidTr="001C258B">
        <w:tc>
          <w:tcPr>
            <w:tcW w:w="5388" w:type="dxa"/>
            <w:tcBorders>
              <w:top w:val="single" w:sz="4" w:space="0" w:color="auto"/>
              <w:left w:val="single" w:sz="4" w:space="0" w:color="auto"/>
              <w:bottom w:val="single" w:sz="4" w:space="0" w:color="auto"/>
              <w:right w:val="single" w:sz="4" w:space="0" w:color="auto"/>
            </w:tcBorders>
            <w:hideMark/>
          </w:tcPr>
          <w:p w:rsidR="00820D87" w:rsidRPr="00C31C85" w:rsidRDefault="00820D87" w:rsidP="001C258B">
            <w:pPr>
              <w:spacing w:after="0" w:line="360" w:lineRule="auto"/>
              <w:jc w:val="center"/>
              <w:rPr>
                <w:rFonts w:ascii="Times New Roman" w:eastAsia="Calibri" w:hAnsi="Times New Roman" w:cs="Times New Roman"/>
                <w:b/>
                <w:sz w:val="24"/>
                <w:szCs w:val="24"/>
              </w:rPr>
            </w:pPr>
            <w:r w:rsidRPr="00C31C85">
              <w:rPr>
                <w:rFonts w:ascii="Times New Roman" w:eastAsia="Calibri" w:hAnsi="Times New Roman" w:cs="Times New Roman"/>
                <w:b/>
                <w:sz w:val="24"/>
                <w:szCs w:val="24"/>
              </w:rPr>
              <w:t>Орфография</w:t>
            </w:r>
          </w:p>
        </w:tc>
        <w:tc>
          <w:tcPr>
            <w:tcW w:w="4784" w:type="dxa"/>
            <w:tcBorders>
              <w:top w:val="single" w:sz="4" w:space="0" w:color="auto"/>
              <w:left w:val="single" w:sz="4" w:space="0" w:color="auto"/>
              <w:bottom w:val="single" w:sz="4" w:space="0" w:color="auto"/>
              <w:right w:val="single" w:sz="4" w:space="0" w:color="auto"/>
            </w:tcBorders>
            <w:hideMark/>
          </w:tcPr>
          <w:p w:rsidR="00820D87" w:rsidRPr="00C31C85" w:rsidRDefault="00820D87" w:rsidP="001C258B">
            <w:pPr>
              <w:spacing w:after="0" w:line="360" w:lineRule="auto"/>
              <w:jc w:val="center"/>
              <w:rPr>
                <w:rFonts w:ascii="Times New Roman" w:eastAsia="Calibri" w:hAnsi="Times New Roman" w:cs="Times New Roman"/>
                <w:sz w:val="24"/>
                <w:szCs w:val="24"/>
              </w:rPr>
            </w:pPr>
            <w:r>
              <w:rPr>
                <w:rFonts w:ascii="Times New Roman" w:eastAsia="Calibri" w:hAnsi="Times New Roman" w:cs="Times New Roman"/>
                <w:b/>
                <w:sz w:val="24"/>
                <w:szCs w:val="24"/>
              </w:rPr>
              <w:t>Задания  к тексту</w:t>
            </w:r>
          </w:p>
        </w:tc>
      </w:tr>
      <w:tr w:rsidR="00820D87" w:rsidRPr="00C31C85" w:rsidTr="001C258B">
        <w:tc>
          <w:tcPr>
            <w:tcW w:w="5388" w:type="dxa"/>
            <w:tcBorders>
              <w:top w:val="single" w:sz="4" w:space="0" w:color="auto"/>
              <w:left w:val="single" w:sz="4" w:space="0" w:color="auto"/>
              <w:bottom w:val="single" w:sz="4" w:space="0" w:color="auto"/>
              <w:right w:val="single" w:sz="4" w:space="0" w:color="auto"/>
            </w:tcBorders>
            <w:hideMark/>
          </w:tcPr>
          <w:p w:rsidR="00820D87" w:rsidRPr="00C31C85" w:rsidRDefault="00820D87" w:rsidP="001C258B">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Правописание безударных глас</w:t>
            </w:r>
            <w:proofErr w:type="gramStart"/>
            <w:r>
              <w:rPr>
                <w:rFonts w:ascii="Times New Roman" w:eastAsia="Calibri" w:hAnsi="Times New Roman" w:cs="Times New Roman"/>
                <w:sz w:val="24"/>
                <w:szCs w:val="24"/>
              </w:rPr>
              <w:t>.</w:t>
            </w:r>
            <w:proofErr w:type="gramEnd"/>
            <w:r>
              <w:rPr>
                <w:rFonts w:ascii="Times New Roman" w:eastAsia="Calibri" w:hAnsi="Times New Roman" w:cs="Times New Roman"/>
                <w:sz w:val="24"/>
                <w:szCs w:val="24"/>
              </w:rPr>
              <w:t xml:space="preserve"> </w:t>
            </w:r>
            <w:proofErr w:type="gramStart"/>
            <w:r>
              <w:rPr>
                <w:rFonts w:ascii="Times New Roman" w:eastAsia="Calibri" w:hAnsi="Times New Roman" w:cs="Times New Roman"/>
                <w:sz w:val="24"/>
                <w:szCs w:val="24"/>
              </w:rPr>
              <w:t>в</w:t>
            </w:r>
            <w:proofErr w:type="gramEnd"/>
            <w:r>
              <w:rPr>
                <w:rFonts w:ascii="Times New Roman" w:eastAsia="Calibri" w:hAnsi="Times New Roman" w:cs="Times New Roman"/>
                <w:sz w:val="24"/>
                <w:szCs w:val="24"/>
              </w:rPr>
              <w:t xml:space="preserve"> корне – 2 </w:t>
            </w:r>
            <w:r w:rsidRPr="00C31C85">
              <w:rPr>
                <w:rFonts w:ascii="Times New Roman" w:eastAsia="Calibri" w:hAnsi="Times New Roman" w:cs="Times New Roman"/>
                <w:sz w:val="24"/>
                <w:szCs w:val="24"/>
              </w:rPr>
              <w:t>чел.</w:t>
            </w:r>
          </w:p>
        </w:tc>
        <w:tc>
          <w:tcPr>
            <w:tcW w:w="4784" w:type="dxa"/>
            <w:tcBorders>
              <w:top w:val="single" w:sz="4" w:space="0" w:color="auto"/>
              <w:left w:val="single" w:sz="4" w:space="0" w:color="auto"/>
              <w:bottom w:val="single" w:sz="4" w:space="0" w:color="auto"/>
              <w:right w:val="single" w:sz="4" w:space="0" w:color="auto"/>
            </w:tcBorders>
            <w:hideMark/>
          </w:tcPr>
          <w:p w:rsidR="00820D87" w:rsidRPr="00C31C85" w:rsidRDefault="00820D87" w:rsidP="001C258B">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Подбор проверочных слов</w:t>
            </w:r>
            <w:r w:rsidRPr="00C31C85">
              <w:rPr>
                <w:rFonts w:ascii="Times New Roman" w:eastAsia="Calibri" w:hAnsi="Times New Roman" w:cs="Times New Roman"/>
                <w:sz w:val="24"/>
                <w:szCs w:val="24"/>
              </w:rPr>
              <w:t xml:space="preserve">– 1 чел. </w:t>
            </w:r>
          </w:p>
        </w:tc>
      </w:tr>
      <w:tr w:rsidR="00820D87" w:rsidRPr="00C31C85" w:rsidTr="001C258B">
        <w:tc>
          <w:tcPr>
            <w:tcW w:w="5388" w:type="dxa"/>
            <w:tcBorders>
              <w:top w:val="single" w:sz="4" w:space="0" w:color="auto"/>
              <w:left w:val="single" w:sz="4" w:space="0" w:color="auto"/>
              <w:bottom w:val="single" w:sz="4" w:space="0" w:color="auto"/>
              <w:right w:val="single" w:sz="4" w:space="0" w:color="auto"/>
            </w:tcBorders>
            <w:hideMark/>
          </w:tcPr>
          <w:p w:rsidR="00820D87" w:rsidRPr="00C31C85" w:rsidRDefault="00820D87" w:rsidP="001C258B">
            <w:pPr>
              <w:spacing w:after="0" w:line="360" w:lineRule="auto"/>
              <w:jc w:val="both"/>
              <w:rPr>
                <w:rFonts w:ascii="Times New Roman" w:eastAsia="Calibri" w:hAnsi="Times New Roman" w:cs="Times New Roman"/>
                <w:sz w:val="24"/>
                <w:szCs w:val="24"/>
              </w:rPr>
            </w:pPr>
          </w:p>
        </w:tc>
        <w:tc>
          <w:tcPr>
            <w:tcW w:w="4784" w:type="dxa"/>
            <w:tcBorders>
              <w:top w:val="single" w:sz="4" w:space="0" w:color="auto"/>
              <w:left w:val="single" w:sz="4" w:space="0" w:color="auto"/>
              <w:bottom w:val="single" w:sz="4" w:space="0" w:color="auto"/>
              <w:right w:val="single" w:sz="4" w:space="0" w:color="auto"/>
            </w:tcBorders>
            <w:hideMark/>
          </w:tcPr>
          <w:p w:rsidR="00820D87" w:rsidRPr="00C31C85" w:rsidRDefault="00820D87" w:rsidP="001C258B">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Объяснение выражения</w:t>
            </w:r>
            <w:r w:rsidRPr="00C31C85">
              <w:rPr>
                <w:rFonts w:ascii="Times New Roman" w:eastAsia="Calibri" w:hAnsi="Times New Roman" w:cs="Times New Roman"/>
                <w:sz w:val="24"/>
                <w:szCs w:val="24"/>
              </w:rPr>
              <w:t>- 3 чел.</w:t>
            </w:r>
          </w:p>
        </w:tc>
      </w:tr>
      <w:tr w:rsidR="00820D87" w:rsidRPr="00C31C85" w:rsidTr="001C258B">
        <w:tc>
          <w:tcPr>
            <w:tcW w:w="5388" w:type="dxa"/>
            <w:tcBorders>
              <w:top w:val="single" w:sz="4" w:space="0" w:color="auto"/>
              <w:left w:val="single" w:sz="4" w:space="0" w:color="auto"/>
              <w:bottom w:val="single" w:sz="4" w:space="0" w:color="auto"/>
              <w:right w:val="single" w:sz="4" w:space="0" w:color="auto"/>
            </w:tcBorders>
            <w:hideMark/>
          </w:tcPr>
          <w:p w:rsidR="00820D87" w:rsidRPr="00C31C85" w:rsidRDefault="00820D87" w:rsidP="001C258B">
            <w:pPr>
              <w:spacing w:after="0" w:line="240" w:lineRule="auto"/>
              <w:jc w:val="both"/>
              <w:rPr>
                <w:rFonts w:ascii="Times New Roman" w:eastAsia="Calibri" w:hAnsi="Times New Roman" w:cs="Times New Roman"/>
                <w:sz w:val="24"/>
                <w:szCs w:val="24"/>
              </w:rPr>
            </w:pPr>
          </w:p>
        </w:tc>
        <w:tc>
          <w:tcPr>
            <w:tcW w:w="4784" w:type="dxa"/>
            <w:tcBorders>
              <w:top w:val="single" w:sz="4" w:space="0" w:color="auto"/>
              <w:left w:val="single" w:sz="4" w:space="0" w:color="auto"/>
              <w:bottom w:val="single" w:sz="4" w:space="0" w:color="auto"/>
              <w:right w:val="single" w:sz="4" w:space="0" w:color="auto"/>
            </w:tcBorders>
            <w:hideMark/>
          </w:tcPr>
          <w:p w:rsidR="00820D87" w:rsidRPr="00C31C85" w:rsidRDefault="00820D87" w:rsidP="001C258B">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Определение частей речи</w:t>
            </w:r>
            <w:r w:rsidRPr="00C31C85">
              <w:rPr>
                <w:rFonts w:ascii="Times New Roman" w:eastAsia="Calibri" w:hAnsi="Times New Roman" w:cs="Times New Roman"/>
                <w:sz w:val="24"/>
                <w:szCs w:val="24"/>
              </w:rPr>
              <w:t>– 2 чел.</w:t>
            </w:r>
          </w:p>
        </w:tc>
      </w:tr>
      <w:tr w:rsidR="00820D87" w:rsidRPr="00C31C85" w:rsidTr="001C258B">
        <w:tc>
          <w:tcPr>
            <w:tcW w:w="5388" w:type="dxa"/>
            <w:tcBorders>
              <w:top w:val="single" w:sz="4" w:space="0" w:color="auto"/>
              <w:left w:val="single" w:sz="4" w:space="0" w:color="auto"/>
              <w:bottom w:val="single" w:sz="4" w:space="0" w:color="auto"/>
              <w:right w:val="single" w:sz="4" w:space="0" w:color="auto"/>
            </w:tcBorders>
            <w:hideMark/>
          </w:tcPr>
          <w:p w:rsidR="00820D87" w:rsidRPr="00C31C85" w:rsidRDefault="00820D87" w:rsidP="001C258B">
            <w:pPr>
              <w:spacing w:after="0" w:line="360" w:lineRule="auto"/>
              <w:jc w:val="both"/>
              <w:rPr>
                <w:rFonts w:ascii="Times New Roman" w:eastAsia="Calibri" w:hAnsi="Times New Roman" w:cs="Times New Roman"/>
                <w:sz w:val="24"/>
                <w:szCs w:val="24"/>
              </w:rPr>
            </w:pPr>
          </w:p>
        </w:tc>
        <w:tc>
          <w:tcPr>
            <w:tcW w:w="4784" w:type="dxa"/>
            <w:tcBorders>
              <w:top w:val="single" w:sz="4" w:space="0" w:color="auto"/>
              <w:left w:val="single" w:sz="4" w:space="0" w:color="auto"/>
              <w:bottom w:val="single" w:sz="4" w:space="0" w:color="auto"/>
              <w:right w:val="single" w:sz="4" w:space="0" w:color="auto"/>
            </w:tcBorders>
          </w:tcPr>
          <w:p w:rsidR="00820D87" w:rsidRPr="00C31C85" w:rsidRDefault="00820D87" w:rsidP="001C258B">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Синтаксический разбор простого предложения</w:t>
            </w:r>
            <w:r w:rsidRPr="00C31C85">
              <w:rPr>
                <w:rFonts w:ascii="Times New Roman" w:eastAsia="Calibri" w:hAnsi="Times New Roman" w:cs="Times New Roman"/>
                <w:sz w:val="24"/>
                <w:szCs w:val="24"/>
              </w:rPr>
              <w:t>– 1 чел.</w:t>
            </w:r>
          </w:p>
        </w:tc>
      </w:tr>
    </w:tbl>
    <w:p w:rsidR="00820D87" w:rsidRDefault="00820D87" w:rsidP="00820D87">
      <w:pPr>
        <w:spacing w:after="0"/>
        <w:jc w:val="both"/>
        <w:rPr>
          <w:rFonts w:ascii="Times New Roman" w:eastAsia="Calibri" w:hAnsi="Times New Roman" w:cs="Times New Roman"/>
          <w:sz w:val="24"/>
          <w:szCs w:val="24"/>
        </w:rPr>
      </w:pPr>
    </w:p>
    <w:p w:rsidR="00820D87" w:rsidRDefault="00820D87" w:rsidP="00820D87">
      <w:pPr>
        <w:jc w:val="both"/>
        <w:rPr>
          <w:rFonts w:ascii="Times New Roman" w:eastAsia="Calibri" w:hAnsi="Times New Roman" w:cs="Times New Roman"/>
          <w:sz w:val="24"/>
          <w:szCs w:val="24"/>
        </w:rPr>
      </w:pPr>
      <w:r>
        <w:rPr>
          <w:rFonts w:ascii="Times New Roman" w:eastAsia="Calibri" w:hAnsi="Times New Roman" w:cs="Times New Roman"/>
          <w:b/>
          <w:sz w:val="24"/>
          <w:szCs w:val="24"/>
        </w:rPr>
        <w:t>Выводы:</w:t>
      </w:r>
      <w:r>
        <w:rPr>
          <w:rFonts w:ascii="Times New Roman" w:eastAsia="Calibri" w:hAnsi="Times New Roman" w:cs="Times New Roman"/>
          <w:sz w:val="24"/>
          <w:szCs w:val="24"/>
        </w:rPr>
        <w:t xml:space="preserve"> повторить на уроках орфографические правила, на которые сделаны ошибки; повторить морфемы в словах (приставка, корень, суффикс, окончание); повторить части речи; тренироваться в выполнении синтаксического разбора простого предложения.</w:t>
      </w:r>
    </w:p>
    <w:p w:rsidR="00820D87" w:rsidRDefault="00820D87" w:rsidP="00820D87">
      <w:pPr>
        <w:spacing w:after="0"/>
        <w:rPr>
          <w:rFonts w:ascii="Times New Roman" w:eastAsia="Calibri" w:hAnsi="Times New Roman" w:cs="Times New Roman"/>
          <w:b/>
          <w:sz w:val="24"/>
          <w:szCs w:val="24"/>
        </w:rPr>
      </w:pPr>
    </w:p>
    <w:p w:rsidR="00820D87" w:rsidRDefault="00820D87" w:rsidP="00820D87">
      <w:pPr>
        <w:spacing w:after="0"/>
        <w:rPr>
          <w:rFonts w:ascii="Times New Roman" w:eastAsia="Calibri" w:hAnsi="Times New Roman" w:cs="Times New Roman"/>
          <w:sz w:val="24"/>
        </w:rPr>
      </w:pPr>
      <w:r>
        <w:rPr>
          <w:rFonts w:ascii="Times New Roman" w:eastAsia="Calibri" w:hAnsi="Times New Roman" w:cs="Times New Roman"/>
          <w:sz w:val="24"/>
        </w:rPr>
        <w:t xml:space="preserve">Учитель                      </w:t>
      </w:r>
      <w:r>
        <w:rPr>
          <w:rFonts w:ascii="Times New Roman" w:eastAsia="Calibri" w:hAnsi="Times New Roman" w:cs="Times New Roman"/>
          <w:sz w:val="24"/>
          <w:szCs w:val="24"/>
        </w:rPr>
        <w:t>Гусев В.М.</w:t>
      </w:r>
    </w:p>
    <w:p w:rsidR="00820D87" w:rsidRDefault="00820D87" w:rsidP="00820D87">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Ассистент                  </w:t>
      </w:r>
      <w:r>
        <w:rPr>
          <w:rFonts w:ascii="Times New Roman" w:eastAsia="Calibri" w:hAnsi="Times New Roman" w:cs="Times New Roman"/>
          <w:sz w:val="24"/>
        </w:rPr>
        <w:t>Чуева Г.Г.</w:t>
      </w:r>
    </w:p>
    <w:p w:rsidR="00820D87" w:rsidRDefault="00820D87" w:rsidP="00A0463B">
      <w:pPr>
        <w:spacing w:after="0" w:line="360" w:lineRule="auto"/>
        <w:jc w:val="right"/>
        <w:rPr>
          <w:rFonts w:ascii="Times New Roman" w:hAnsi="Times New Roman" w:cs="Times New Roman"/>
          <w:b/>
          <w:sz w:val="28"/>
          <w:szCs w:val="28"/>
        </w:rPr>
      </w:pPr>
    </w:p>
    <w:p w:rsidR="00820D87" w:rsidRDefault="00820D87" w:rsidP="00A0463B">
      <w:pPr>
        <w:spacing w:after="0" w:line="360" w:lineRule="auto"/>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2</w:t>
      </w:r>
    </w:p>
    <w:p w:rsidR="00820D87" w:rsidRDefault="00820D87" w:rsidP="00820D87">
      <w:pPr>
        <w:pStyle w:val="3"/>
        <w:jc w:val="center"/>
        <w:rPr>
          <w:rFonts w:ascii="Times New Roman" w:hAnsi="Times New Roman" w:cs="Times New Roman"/>
          <w:b w:val="0"/>
          <w:sz w:val="24"/>
          <w:szCs w:val="24"/>
        </w:rPr>
      </w:pPr>
      <w:r>
        <w:rPr>
          <w:rFonts w:ascii="Times New Roman" w:hAnsi="Times New Roman" w:cs="Times New Roman"/>
          <w:b w:val="0"/>
          <w:sz w:val="24"/>
          <w:szCs w:val="24"/>
        </w:rPr>
        <w:t>ИМЯ ПРИЛАГАТЕЛЬНОЕ</w:t>
      </w:r>
    </w:p>
    <w:p w:rsidR="00820D87" w:rsidRDefault="00820D87" w:rsidP="00820D87">
      <w:pPr>
        <w:rPr>
          <w:lang w:eastAsia="ru-RU"/>
        </w:rPr>
      </w:pPr>
    </w:p>
    <w:p w:rsidR="00820D87" w:rsidRDefault="00820D87" w:rsidP="00820D87">
      <w:pPr>
        <w:pStyle w:val="a5"/>
        <w:spacing w:before="0" w:beforeAutospacing="0" w:after="0" w:afterAutospacing="0" w:line="360" w:lineRule="auto"/>
        <w:ind w:firstLine="708"/>
        <w:jc w:val="both"/>
      </w:pPr>
      <w:r>
        <w:t>Суровые (</w:t>
      </w:r>
      <w:proofErr w:type="spellStart"/>
      <w:r>
        <w:t>природно</w:t>
      </w:r>
      <w:proofErr w:type="spellEnd"/>
      <w:proofErr w:type="gramStart"/>
      <w:r>
        <w:t>)к</w:t>
      </w:r>
      <w:proofErr w:type="gramEnd"/>
      <w:r>
        <w:t>лиматические условия не благоприятствовали развитию (</w:t>
      </w:r>
      <w:proofErr w:type="spellStart"/>
      <w:r>
        <w:t>хлебо</w:t>
      </w:r>
      <w:proofErr w:type="spellEnd"/>
      <w:r>
        <w:t>)</w:t>
      </w:r>
      <w:proofErr w:type="spellStart"/>
      <w:r>
        <w:t>пашества</w:t>
      </w:r>
      <w:proofErr w:type="spellEnd"/>
      <w:r>
        <w:t xml:space="preserve"> в </w:t>
      </w:r>
      <w:proofErr w:type="spellStart"/>
      <w:r>
        <w:t>Новгород_ой</w:t>
      </w:r>
      <w:proofErr w:type="spellEnd"/>
      <w:r>
        <w:t xml:space="preserve"> земле. В X веке основной (</w:t>
      </w:r>
      <w:proofErr w:type="spellStart"/>
      <w:r>
        <w:t>сельско</w:t>
      </w:r>
      <w:proofErr w:type="spellEnd"/>
      <w:proofErr w:type="gramStart"/>
      <w:r>
        <w:t>)х</w:t>
      </w:r>
      <w:proofErr w:type="gramEnd"/>
      <w:r>
        <w:t xml:space="preserve">озяйствен(?)ой культурой являлось просо. Оно хорошо росло в суровых условиях, но имело </w:t>
      </w:r>
      <w:proofErr w:type="spellStart"/>
      <w:r>
        <w:t>низ_ую</w:t>
      </w:r>
      <w:proofErr w:type="spellEnd"/>
      <w:r>
        <w:t xml:space="preserve"> урожайность, и из него нельзя было печь хлеб.</w:t>
      </w:r>
      <w:r>
        <w:br/>
        <w:t xml:space="preserve">В XI веке попробовали сажать рожь. Культура оказалась более </w:t>
      </w:r>
      <w:r>
        <w:rPr>
          <w:rStyle w:val="ad"/>
        </w:rPr>
        <w:t>капризной</w:t>
      </w:r>
      <w:r>
        <w:t>, но зато в (благо</w:t>
      </w:r>
      <w:proofErr w:type="gramStart"/>
      <w:r>
        <w:t>)п</w:t>
      </w:r>
      <w:proofErr w:type="gramEnd"/>
      <w:r>
        <w:t>риятные годы давала обильный урожай. В итоге к XII веку ржи уже было больше, чем проса, а в XIV–XV вв. просо встречалось крайне редко. Замена проса рожью, однако, не спасла Новгород от нехватки продовольствия. Отсутствие (не</w:t>
      </w:r>
      <w:proofErr w:type="gramStart"/>
      <w:r>
        <w:t>)о</w:t>
      </w:r>
      <w:proofErr w:type="gramEnd"/>
      <w:r>
        <w:t>бходимых ресурсов хлеба навсегда привязало Новгород к (</w:t>
      </w:r>
      <w:proofErr w:type="spellStart"/>
      <w:r>
        <w:t>северо</w:t>
      </w:r>
      <w:proofErr w:type="spellEnd"/>
      <w:r>
        <w:t xml:space="preserve">)восточным </w:t>
      </w:r>
      <w:proofErr w:type="spellStart"/>
      <w:r>
        <w:t>рус_ким</w:t>
      </w:r>
      <w:proofErr w:type="spellEnd"/>
      <w:r>
        <w:t xml:space="preserve"> княжествам.</w:t>
      </w:r>
      <w:r>
        <w:br/>
        <w:t xml:space="preserve">Помимо земледелия, </w:t>
      </w:r>
      <w:proofErr w:type="spellStart"/>
      <w:r>
        <w:t>сель_ая</w:t>
      </w:r>
      <w:proofErr w:type="spellEnd"/>
      <w:r>
        <w:t xml:space="preserve"> округа занималась (</w:t>
      </w:r>
      <w:proofErr w:type="spellStart"/>
      <w:r>
        <w:t>ското</w:t>
      </w:r>
      <w:proofErr w:type="spellEnd"/>
      <w:proofErr w:type="gramStart"/>
      <w:r>
        <w:t>)</w:t>
      </w:r>
      <w:proofErr w:type="spellStart"/>
      <w:r>
        <w:t>в</w:t>
      </w:r>
      <w:proofErr w:type="gramEnd"/>
      <w:r>
        <w:t>одством</w:t>
      </w:r>
      <w:proofErr w:type="spellEnd"/>
      <w:r>
        <w:t xml:space="preserve">: выращивали </w:t>
      </w:r>
      <w:r>
        <w:rPr>
          <w:rStyle w:val="aa"/>
          <w:iCs/>
        </w:rPr>
        <w:t>коров, овец, свиней, коз</w:t>
      </w:r>
      <w:r>
        <w:t xml:space="preserve"> и </w:t>
      </w:r>
      <w:r>
        <w:rPr>
          <w:rStyle w:val="aa"/>
          <w:iCs/>
        </w:rPr>
        <w:t>лошадей</w:t>
      </w:r>
      <w:r>
        <w:t xml:space="preserve">, но </w:t>
      </w:r>
      <w:proofErr w:type="spellStart"/>
      <w:r>
        <w:t>собствен</w:t>
      </w:r>
      <w:proofErr w:type="spellEnd"/>
      <w:r>
        <w:t>(?)ого мяса также не хватало.</w:t>
      </w:r>
      <w:r>
        <w:br/>
        <w:t>Недостаток хлеба покрывался покупкой его у соседей. Откуда же брались деньги? Их давали промыслы, ремесло, торговля, ростовщичество, обложение регулярной данью соседних племен, эпизодические набеги на соседей.</w:t>
      </w:r>
    </w:p>
    <w:p w:rsidR="00820D87" w:rsidRDefault="00820D87" w:rsidP="00820D87">
      <w:pPr>
        <w:pStyle w:val="a5"/>
        <w:jc w:val="right"/>
        <w:rPr>
          <w:i/>
        </w:rPr>
      </w:pPr>
      <w:r>
        <w:rPr>
          <w:rStyle w:val="ad"/>
        </w:rPr>
        <w:t xml:space="preserve">(По Т.В. </w:t>
      </w:r>
      <w:proofErr w:type="spellStart"/>
      <w:r>
        <w:rPr>
          <w:rStyle w:val="ad"/>
        </w:rPr>
        <w:t>Черниковой</w:t>
      </w:r>
      <w:proofErr w:type="spellEnd"/>
      <w:r>
        <w:rPr>
          <w:rStyle w:val="ad"/>
        </w:rPr>
        <w:t>).</w:t>
      </w:r>
      <w:r>
        <w:t xml:space="preserve">                              </w:t>
      </w:r>
    </w:p>
    <w:p w:rsidR="00820D87" w:rsidRDefault="00820D87" w:rsidP="00820D87">
      <w:pPr>
        <w:pStyle w:val="5"/>
        <w:spacing w:before="0" w:beforeAutospacing="0" w:after="0" w:afterAutospacing="0" w:line="360" w:lineRule="auto"/>
        <w:rPr>
          <w:rFonts w:ascii="Times New Roman" w:hAnsi="Times New Roman" w:cs="Times New Roman"/>
          <w:b w:val="0"/>
          <w:i w:val="0"/>
          <w:sz w:val="24"/>
          <w:szCs w:val="24"/>
        </w:rPr>
      </w:pPr>
      <w:r>
        <w:rPr>
          <w:rFonts w:ascii="Times New Roman" w:hAnsi="Times New Roman" w:cs="Times New Roman"/>
          <w:b w:val="0"/>
          <w:sz w:val="24"/>
          <w:szCs w:val="24"/>
        </w:rPr>
        <w:t xml:space="preserve">                                                           </w:t>
      </w:r>
      <w:r>
        <w:rPr>
          <w:rFonts w:ascii="Times New Roman" w:hAnsi="Times New Roman" w:cs="Times New Roman"/>
          <w:b w:val="0"/>
          <w:i w:val="0"/>
          <w:sz w:val="24"/>
          <w:szCs w:val="24"/>
        </w:rPr>
        <w:t xml:space="preserve"> Задания.</w:t>
      </w:r>
    </w:p>
    <w:p w:rsidR="00820D87" w:rsidRDefault="00820D87" w:rsidP="00820D87">
      <w:pPr>
        <w:pStyle w:val="5"/>
        <w:spacing w:before="0" w:beforeAutospacing="0" w:after="0" w:afterAutospacing="0" w:line="360" w:lineRule="auto"/>
        <w:rPr>
          <w:rFonts w:ascii="Times New Roman" w:hAnsi="Times New Roman" w:cs="Times New Roman"/>
          <w:b w:val="0"/>
          <w:i w:val="0"/>
          <w:sz w:val="24"/>
          <w:szCs w:val="24"/>
        </w:rPr>
      </w:pPr>
    </w:p>
    <w:p w:rsidR="00820D87" w:rsidRDefault="00820D87" w:rsidP="00820D87">
      <w:pPr>
        <w:pStyle w:val="a5"/>
        <w:spacing w:before="0" w:beforeAutospacing="0" w:after="0" w:afterAutospacing="0" w:line="360" w:lineRule="auto"/>
      </w:pPr>
      <w:r>
        <w:t xml:space="preserve">1. Выпишите из текста:                                                                                               </w:t>
      </w:r>
    </w:p>
    <w:p w:rsidR="00820D87" w:rsidRDefault="00820D87" w:rsidP="00820D87">
      <w:pPr>
        <w:pStyle w:val="a5"/>
        <w:spacing w:before="0" w:beforeAutospacing="0" w:after="0" w:afterAutospacing="0" w:line="360" w:lineRule="auto"/>
      </w:pPr>
      <w:r>
        <w:t xml:space="preserve">  а) качественные и б) относительные прилагательные.</w:t>
      </w:r>
    </w:p>
    <w:p w:rsidR="00820D87" w:rsidRDefault="00820D87" w:rsidP="00820D87">
      <w:pPr>
        <w:pStyle w:val="a5"/>
        <w:spacing w:before="0" w:beforeAutospacing="0" w:after="0" w:afterAutospacing="0" w:line="360" w:lineRule="auto"/>
      </w:pPr>
      <w:r>
        <w:t>Докажите их принадлежность к тому или иному разряду.</w:t>
      </w:r>
      <w:r>
        <w:br/>
        <w:t>2. От выделенных слов образуйте прилагательные. Каким будет разряд этих прилагательных? Разберите их по составу.</w:t>
      </w:r>
      <w:r>
        <w:br/>
        <w:t xml:space="preserve">3. От слов </w:t>
      </w:r>
      <w:r>
        <w:rPr>
          <w:rStyle w:val="ad"/>
        </w:rPr>
        <w:t>рожь, земля, просо, ремесло, племен, соседей</w:t>
      </w:r>
      <w:r>
        <w:t xml:space="preserve"> образуйте прилагательные. </w:t>
      </w:r>
      <w:r>
        <w:br/>
        <w:t>Что между ними общего с точки зрения орфографии? Какое слово «лишнее»?</w:t>
      </w:r>
      <w:r>
        <w:br/>
        <w:t>4. Выполните морфологический разбор прилагательного правильный?</w:t>
      </w:r>
      <w:r>
        <w:br/>
        <w:t xml:space="preserve">5. Объясните лексическое значение слов </w:t>
      </w:r>
      <w:proofErr w:type="gramStart"/>
      <w:r>
        <w:rPr>
          <w:rStyle w:val="ad"/>
        </w:rPr>
        <w:t>регулярный</w:t>
      </w:r>
      <w:proofErr w:type="gramEnd"/>
      <w:r>
        <w:rPr>
          <w:rStyle w:val="ad"/>
        </w:rPr>
        <w:t xml:space="preserve"> и эпизодический</w:t>
      </w:r>
      <w:r>
        <w:t>.</w:t>
      </w:r>
      <w:r>
        <w:br/>
        <w:t>6. Раскройте скобки, вставьте пропущенные буквы и выпишите эти слова.</w:t>
      </w:r>
    </w:p>
    <w:p w:rsidR="00820D87" w:rsidRDefault="00820D87" w:rsidP="00820D87">
      <w:pPr>
        <w:jc w:val="both"/>
        <w:rPr>
          <w:lang w:eastAsia="ru-RU"/>
        </w:rPr>
      </w:pPr>
    </w:p>
    <w:p w:rsidR="00820D87" w:rsidRDefault="00820D87" w:rsidP="00820D87">
      <w:pPr>
        <w:jc w:val="both"/>
        <w:rPr>
          <w:lang w:eastAsia="ru-RU"/>
        </w:rPr>
      </w:pPr>
    </w:p>
    <w:p w:rsidR="00820D87" w:rsidRDefault="00820D87" w:rsidP="00820D87">
      <w:pPr>
        <w:jc w:val="both"/>
        <w:rPr>
          <w:lang w:eastAsia="ru-RU"/>
        </w:rPr>
      </w:pPr>
    </w:p>
    <w:p w:rsidR="00820D87" w:rsidRDefault="00820D87" w:rsidP="00820D87">
      <w:pPr>
        <w:jc w:val="both"/>
        <w:rPr>
          <w:lang w:eastAsia="ru-RU"/>
        </w:rPr>
      </w:pPr>
    </w:p>
    <w:p w:rsidR="00820D87" w:rsidRDefault="00820D87" w:rsidP="00820D87">
      <w:pPr>
        <w:spacing w:after="0" w:line="360" w:lineRule="auto"/>
        <w:jc w:val="right"/>
        <w:rPr>
          <w:rFonts w:ascii="Times New Roman" w:hAnsi="Times New Roman" w:cs="Times New Roman"/>
          <w:b/>
          <w:bCs/>
          <w:i/>
          <w:iCs/>
          <w:sz w:val="24"/>
          <w:szCs w:val="24"/>
          <w:lang w:eastAsia="ru-RU"/>
        </w:rPr>
      </w:pPr>
      <w:r>
        <w:rPr>
          <w:rFonts w:ascii="Times New Roman" w:hAnsi="Times New Roman" w:cs="Times New Roman"/>
          <w:b/>
          <w:bCs/>
          <w:i/>
          <w:iCs/>
          <w:sz w:val="24"/>
          <w:szCs w:val="24"/>
          <w:lang w:eastAsia="ru-RU"/>
        </w:rPr>
        <w:lastRenderedPageBreak/>
        <w:t>Приложение 3</w:t>
      </w:r>
    </w:p>
    <w:p w:rsidR="00820D87" w:rsidRDefault="00820D87" w:rsidP="00820D87">
      <w:pPr>
        <w:tabs>
          <w:tab w:val="left" w:pos="2366"/>
        </w:tabs>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Работа с карточками-информаторами.</w:t>
      </w:r>
    </w:p>
    <w:p w:rsidR="00820D87" w:rsidRDefault="00820D87" w:rsidP="00820D87">
      <w:pPr>
        <w:tabs>
          <w:tab w:val="left" w:pos="3120"/>
        </w:tabs>
        <w:spacing w:after="0" w:line="360" w:lineRule="auto"/>
        <w:ind w:left="360"/>
        <w:jc w:val="both"/>
        <w:rPr>
          <w:rFonts w:ascii="Times New Roman" w:hAnsi="Times New Roman" w:cs="Times New Roman"/>
          <w:sz w:val="24"/>
          <w:szCs w:val="24"/>
        </w:rPr>
      </w:pPr>
      <w:r>
        <w:rPr>
          <w:rFonts w:ascii="Times New Roman" w:hAnsi="Times New Roman" w:cs="Times New Roman"/>
          <w:b/>
          <w:sz w:val="24"/>
          <w:szCs w:val="24"/>
          <w:u w:val="single"/>
        </w:rPr>
        <w:t xml:space="preserve">КАРТОЧКА 1. </w:t>
      </w:r>
      <w:r>
        <w:rPr>
          <w:rFonts w:ascii="Times New Roman" w:hAnsi="Times New Roman" w:cs="Times New Roman"/>
          <w:sz w:val="24"/>
          <w:szCs w:val="24"/>
        </w:rPr>
        <w:t>Задание повышенной сложности (на составление разных                                    формулировок одного правила).</w:t>
      </w:r>
    </w:p>
    <w:p w:rsidR="00820D87" w:rsidRDefault="00820D87" w:rsidP="00820D87">
      <w:pPr>
        <w:tabs>
          <w:tab w:val="left" w:pos="3120"/>
        </w:tabs>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Проанализируйте, правильно ли объяснена орфограмма « НЕ с существительными » в данной ниже записи слов. Поясните, что обозначает каждый использованный в ней графический знак. Полно или частично отражает эта запись пунктуационные правила? </w:t>
      </w:r>
    </w:p>
    <w:p w:rsidR="00820D87" w:rsidRDefault="00820D87" w:rsidP="00820D87">
      <w:pPr>
        <w:tabs>
          <w:tab w:val="left" w:pos="3120"/>
        </w:tabs>
        <w:spacing w:after="0" w:line="360" w:lineRule="auto"/>
        <w:ind w:left="360"/>
        <w:jc w:val="both"/>
        <w:rPr>
          <w:rFonts w:ascii="Times New Roman" w:hAnsi="Times New Roman" w:cs="Times New Roman"/>
          <w:i/>
          <w:sz w:val="24"/>
          <w:szCs w:val="24"/>
        </w:rPr>
      </w:pPr>
      <w:r>
        <w:rPr>
          <w:rFonts w:ascii="Times New Roman" w:hAnsi="Times New Roman" w:cs="Times New Roman"/>
          <w:i/>
          <w:sz w:val="24"/>
          <w:szCs w:val="24"/>
        </w:rPr>
        <w:t>НЕБЫЛИЦА (не употребляется без не</w:t>
      </w:r>
      <w:proofErr w:type="gramStart"/>
      <w:r>
        <w:rPr>
          <w:rFonts w:ascii="Times New Roman" w:hAnsi="Times New Roman" w:cs="Times New Roman"/>
          <w:i/>
          <w:sz w:val="24"/>
          <w:szCs w:val="24"/>
        </w:rPr>
        <w:t xml:space="preserve"> )</w:t>
      </w:r>
      <w:proofErr w:type="gramEnd"/>
    </w:p>
    <w:p w:rsidR="00820D87" w:rsidRDefault="00820D87" w:rsidP="00820D87">
      <w:pPr>
        <w:tabs>
          <w:tab w:val="left" w:pos="3120"/>
        </w:tabs>
        <w:spacing w:after="0" w:line="360" w:lineRule="auto"/>
        <w:ind w:left="360"/>
        <w:jc w:val="both"/>
        <w:rPr>
          <w:rFonts w:ascii="Times New Roman" w:hAnsi="Times New Roman" w:cs="Times New Roman"/>
          <w:i/>
          <w:sz w:val="24"/>
          <w:szCs w:val="24"/>
        </w:rPr>
      </w:pPr>
      <w:r>
        <w:rPr>
          <w:rFonts w:ascii="Times New Roman" w:hAnsi="Times New Roman" w:cs="Times New Roman"/>
          <w:i/>
          <w:sz w:val="24"/>
          <w:szCs w:val="24"/>
        </w:rPr>
        <w:t xml:space="preserve">НЕДРУГ </w:t>
      </w:r>
      <w:proofErr w:type="gramStart"/>
      <w:r>
        <w:rPr>
          <w:rFonts w:ascii="Times New Roman" w:hAnsi="Times New Roman" w:cs="Times New Roman"/>
          <w:i/>
          <w:sz w:val="24"/>
          <w:szCs w:val="24"/>
        </w:rPr>
        <w:t xml:space="preserve">( </w:t>
      </w:r>
      <w:proofErr w:type="gramEnd"/>
      <w:r>
        <w:rPr>
          <w:rFonts w:ascii="Times New Roman" w:hAnsi="Times New Roman" w:cs="Times New Roman"/>
          <w:i/>
          <w:sz w:val="24"/>
          <w:szCs w:val="24"/>
        </w:rPr>
        <w:t xml:space="preserve">враг); НЕ ДРУГ, А ВРАГ </w:t>
      </w:r>
    </w:p>
    <w:p w:rsidR="00820D87" w:rsidRDefault="00820D87" w:rsidP="00820D87">
      <w:pPr>
        <w:tabs>
          <w:tab w:val="left" w:pos="3120"/>
        </w:tabs>
        <w:spacing w:after="0" w:line="360" w:lineRule="auto"/>
        <w:ind w:left="360"/>
        <w:jc w:val="both"/>
        <w:rPr>
          <w:rFonts w:ascii="Times New Roman" w:hAnsi="Times New Roman" w:cs="Times New Roman"/>
          <w:sz w:val="24"/>
          <w:szCs w:val="24"/>
        </w:rPr>
      </w:pPr>
      <w:r>
        <w:rPr>
          <w:rFonts w:ascii="Times New Roman" w:hAnsi="Times New Roman" w:cs="Times New Roman"/>
          <w:b/>
          <w:sz w:val="24"/>
          <w:szCs w:val="24"/>
          <w:u w:val="single"/>
        </w:rPr>
        <w:t>КАРТОЧКА 2.</w:t>
      </w:r>
      <w:r>
        <w:rPr>
          <w:rFonts w:ascii="Times New Roman" w:hAnsi="Times New Roman" w:cs="Times New Roman"/>
          <w:sz w:val="24"/>
          <w:szCs w:val="24"/>
        </w:rPr>
        <w:t xml:space="preserve"> Задание повышенной сложности.</w:t>
      </w:r>
    </w:p>
    <w:p w:rsidR="00820D87" w:rsidRDefault="00820D87" w:rsidP="00820D87">
      <w:pPr>
        <w:tabs>
          <w:tab w:val="left" w:pos="3120"/>
        </w:tabs>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Запишите предложения, раскрывая скобки и графически обозначая орфограмму  « НЕ с существительными». </w:t>
      </w:r>
    </w:p>
    <w:p w:rsidR="00820D87" w:rsidRDefault="00820D87" w:rsidP="00820D87">
      <w:pPr>
        <w:numPr>
          <w:ilvl w:val="0"/>
          <w:numId w:val="25"/>
        </w:numPr>
        <w:tabs>
          <w:tab w:val="left" w:pos="3120"/>
        </w:tabs>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 xml:space="preserve">Я возвращался с охоты и имел </w:t>
      </w:r>
      <w:proofErr w:type="gramStart"/>
      <w:r>
        <w:rPr>
          <w:rFonts w:ascii="Times New Roman" w:hAnsi="Times New Roman" w:cs="Times New Roman"/>
          <w:i/>
          <w:sz w:val="24"/>
          <w:szCs w:val="24"/>
        </w:rPr>
        <w:t xml:space="preserve">( </w:t>
      </w:r>
      <w:proofErr w:type="gramEnd"/>
      <w:r>
        <w:rPr>
          <w:rFonts w:ascii="Times New Roman" w:hAnsi="Times New Roman" w:cs="Times New Roman"/>
          <w:i/>
          <w:sz w:val="24"/>
          <w:szCs w:val="24"/>
        </w:rPr>
        <w:t>не ) осторожность отправить свою тройку вперед. (И. С. Тургенев).</w:t>
      </w:r>
    </w:p>
    <w:p w:rsidR="00820D87" w:rsidRDefault="00820D87" w:rsidP="00820D87">
      <w:pPr>
        <w:numPr>
          <w:ilvl w:val="0"/>
          <w:numId w:val="25"/>
        </w:numPr>
        <w:tabs>
          <w:tab w:val="left" w:pos="3120"/>
        </w:tabs>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 xml:space="preserve">После </w:t>
      </w:r>
      <w:proofErr w:type="gramStart"/>
      <w:r>
        <w:rPr>
          <w:rFonts w:ascii="Times New Roman" w:hAnsi="Times New Roman" w:cs="Times New Roman"/>
          <w:i/>
          <w:sz w:val="24"/>
          <w:szCs w:val="24"/>
        </w:rPr>
        <w:t xml:space="preserve">( </w:t>
      </w:r>
      <w:proofErr w:type="gramEnd"/>
      <w:r>
        <w:rPr>
          <w:rFonts w:ascii="Times New Roman" w:hAnsi="Times New Roman" w:cs="Times New Roman"/>
          <w:i/>
          <w:sz w:val="24"/>
          <w:szCs w:val="24"/>
        </w:rPr>
        <w:t xml:space="preserve">не) </w:t>
      </w:r>
      <w:proofErr w:type="spellStart"/>
      <w:r>
        <w:rPr>
          <w:rFonts w:ascii="Times New Roman" w:hAnsi="Times New Roman" w:cs="Times New Roman"/>
          <w:i/>
          <w:sz w:val="24"/>
          <w:szCs w:val="24"/>
        </w:rPr>
        <w:t>настья</w:t>
      </w:r>
      <w:proofErr w:type="spellEnd"/>
      <w:r>
        <w:rPr>
          <w:rFonts w:ascii="Times New Roman" w:hAnsi="Times New Roman" w:cs="Times New Roman"/>
          <w:i/>
          <w:sz w:val="24"/>
          <w:szCs w:val="24"/>
        </w:rPr>
        <w:t xml:space="preserve"> образовалась страшная грязь. (С. Т. Аксаков).</w:t>
      </w:r>
    </w:p>
    <w:p w:rsidR="00820D87" w:rsidRDefault="00820D87" w:rsidP="00820D87">
      <w:pPr>
        <w:numPr>
          <w:ilvl w:val="0"/>
          <w:numId w:val="25"/>
        </w:numPr>
        <w:tabs>
          <w:tab w:val="left" w:pos="3120"/>
        </w:tabs>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Я равнодушна к тревогам и стонам твоим, (не</w:t>
      </w:r>
      <w:proofErr w:type="gramStart"/>
      <w:r>
        <w:rPr>
          <w:rFonts w:ascii="Times New Roman" w:hAnsi="Times New Roman" w:cs="Times New Roman"/>
          <w:i/>
          <w:sz w:val="24"/>
          <w:szCs w:val="24"/>
        </w:rPr>
        <w:t xml:space="preserve"> )</w:t>
      </w:r>
      <w:proofErr w:type="gramEnd"/>
      <w:r>
        <w:rPr>
          <w:rFonts w:ascii="Times New Roman" w:hAnsi="Times New Roman" w:cs="Times New Roman"/>
          <w:i/>
          <w:sz w:val="24"/>
          <w:szCs w:val="24"/>
        </w:rPr>
        <w:t xml:space="preserve"> погода! (Н. А. Некрасов).</w:t>
      </w:r>
    </w:p>
    <w:p w:rsidR="00820D87" w:rsidRDefault="00820D87" w:rsidP="00820D87">
      <w:pPr>
        <w:numPr>
          <w:ilvl w:val="0"/>
          <w:numId w:val="25"/>
        </w:numPr>
        <w:tabs>
          <w:tab w:val="left" w:pos="3120"/>
        </w:tabs>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Человеку нужно не три аршина земли, (не</w:t>
      </w:r>
      <w:proofErr w:type="gramStart"/>
      <w:r>
        <w:rPr>
          <w:rFonts w:ascii="Times New Roman" w:hAnsi="Times New Roman" w:cs="Times New Roman"/>
          <w:i/>
          <w:sz w:val="24"/>
          <w:szCs w:val="24"/>
        </w:rPr>
        <w:t xml:space="preserve"> )</w:t>
      </w:r>
      <w:proofErr w:type="gramEnd"/>
      <w:r>
        <w:rPr>
          <w:rFonts w:ascii="Times New Roman" w:hAnsi="Times New Roman" w:cs="Times New Roman"/>
          <w:i/>
          <w:sz w:val="24"/>
          <w:szCs w:val="24"/>
        </w:rPr>
        <w:t xml:space="preserve"> усадьба, а весь земной шар, вся природа. (А. П. Чехов). </w:t>
      </w:r>
    </w:p>
    <w:p w:rsidR="00820D87" w:rsidRDefault="00820D87" w:rsidP="00820D87">
      <w:pPr>
        <w:numPr>
          <w:ilvl w:val="0"/>
          <w:numId w:val="25"/>
        </w:numPr>
        <w:tabs>
          <w:tab w:val="left" w:pos="3120"/>
        </w:tabs>
        <w:spacing w:after="0" w:line="360" w:lineRule="auto"/>
        <w:jc w:val="both"/>
        <w:rPr>
          <w:i/>
        </w:rPr>
      </w:pPr>
      <w:r>
        <w:rPr>
          <w:rFonts w:ascii="Times New Roman" w:hAnsi="Times New Roman" w:cs="Times New Roman"/>
          <w:i/>
          <w:sz w:val="24"/>
          <w:szCs w:val="24"/>
        </w:rPr>
        <w:t>С (не) удовольствием сидел Ерофей на козлах и желал заговорить со мной. (С. И. Тургенев).</w:t>
      </w:r>
    </w:p>
    <w:p w:rsidR="00820D87" w:rsidRDefault="00820D87" w:rsidP="00820D87">
      <w:pPr>
        <w:tabs>
          <w:tab w:val="left" w:pos="3120"/>
        </w:tabs>
      </w:pPr>
    </w:p>
    <w:p w:rsidR="00820D87" w:rsidRDefault="00820D87" w:rsidP="00820D87">
      <w:pPr>
        <w:jc w:val="both"/>
        <w:rPr>
          <w:lang w:eastAsia="ru-RU"/>
        </w:rPr>
      </w:pPr>
    </w:p>
    <w:p w:rsidR="00820D87" w:rsidRDefault="00820D87" w:rsidP="00820D87">
      <w:pPr>
        <w:jc w:val="both"/>
        <w:rPr>
          <w:lang w:eastAsia="ru-RU"/>
        </w:rPr>
      </w:pPr>
    </w:p>
    <w:p w:rsidR="00820D87" w:rsidRDefault="00820D87" w:rsidP="00820D87">
      <w:pPr>
        <w:jc w:val="both"/>
        <w:rPr>
          <w:lang w:eastAsia="ru-RU"/>
        </w:rPr>
      </w:pPr>
    </w:p>
    <w:p w:rsidR="00820D87" w:rsidRDefault="00820D87" w:rsidP="00820D87">
      <w:pPr>
        <w:jc w:val="both"/>
        <w:rPr>
          <w:lang w:eastAsia="ru-RU"/>
        </w:rPr>
      </w:pPr>
    </w:p>
    <w:p w:rsidR="00820D87" w:rsidRDefault="00820D87" w:rsidP="00820D87">
      <w:pPr>
        <w:jc w:val="both"/>
        <w:rPr>
          <w:lang w:eastAsia="ru-RU"/>
        </w:rPr>
      </w:pPr>
    </w:p>
    <w:p w:rsidR="00820D87" w:rsidRDefault="00820D87" w:rsidP="00820D87">
      <w:pPr>
        <w:jc w:val="both"/>
        <w:rPr>
          <w:lang w:eastAsia="ru-RU"/>
        </w:rPr>
      </w:pPr>
    </w:p>
    <w:p w:rsidR="00820D87" w:rsidRDefault="00820D87" w:rsidP="00820D87">
      <w:pPr>
        <w:jc w:val="both"/>
        <w:rPr>
          <w:lang w:eastAsia="ru-RU"/>
        </w:rPr>
      </w:pPr>
    </w:p>
    <w:p w:rsidR="00820D87" w:rsidRDefault="00820D87" w:rsidP="00820D87">
      <w:pPr>
        <w:jc w:val="both"/>
        <w:rPr>
          <w:lang w:eastAsia="ru-RU"/>
        </w:rPr>
      </w:pPr>
    </w:p>
    <w:p w:rsidR="00820D87" w:rsidRDefault="00820D87" w:rsidP="00820D87">
      <w:pPr>
        <w:jc w:val="both"/>
        <w:rPr>
          <w:lang w:eastAsia="ru-RU"/>
        </w:rPr>
      </w:pPr>
    </w:p>
    <w:p w:rsidR="00820D87" w:rsidRDefault="00820D87" w:rsidP="00820D87">
      <w:pPr>
        <w:jc w:val="both"/>
        <w:rPr>
          <w:lang w:eastAsia="ru-RU"/>
        </w:rPr>
      </w:pPr>
    </w:p>
    <w:p w:rsidR="00820D87" w:rsidRDefault="00820D87" w:rsidP="00820D87">
      <w:pPr>
        <w:jc w:val="both"/>
        <w:rPr>
          <w:lang w:eastAsia="ru-RU"/>
        </w:rPr>
      </w:pPr>
    </w:p>
    <w:p w:rsidR="00820D87" w:rsidRDefault="00820D87" w:rsidP="00820D87">
      <w:pPr>
        <w:jc w:val="both"/>
        <w:rPr>
          <w:lang w:eastAsia="ru-RU"/>
        </w:rPr>
      </w:pPr>
    </w:p>
    <w:p w:rsidR="00820D87" w:rsidRDefault="00820D87" w:rsidP="00820D87">
      <w:pPr>
        <w:jc w:val="right"/>
        <w:rPr>
          <w:rFonts w:ascii="Times New Roman" w:hAnsi="Times New Roman" w:cs="Times New Roman"/>
          <w:b/>
          <w:bCs/>
          <w:i/>
          <w:iCs/>
          <w:sz w:val="24"/>
          <w:szCs w:val="24"/>
          <w:lang w:eastAsia="ru-RU"/>
        </w:rPr>
      </w:pPr>
      <w:r>
        <w:rPr>
          <w:rFonts w:ascii="Times New Roman" w:hAnsi="Times New Roman" w:cs="Times New Roman"/>
          <w:b/>
          <w:bCs/>
          <w:i/>
          <w:iCs/>
          <w:sz w:val="24"/>
          <w:szCs w:val="24"/>
          <w:lang w:eastAsia="ru-RU"/>
        </w:rPr>
        <w:lastRenderedPageBreak/>
        <w:t>Приложение 4.</w:t>
      </w:r>
    </w:p>
    <w:p w:rsidR="00820D87" w:rsidRDefault="00820D87" w:rsidP="00820D87">
      <w:pPr>
        <w:tabs>
          <w:tab w:val="left" w:pos="2366"/>
        </w:tabs>
        <w:jc w:val="center"/>
        <w:rPr>
          <w:rFonts w:ascii="Times New Roman" w:hAnsi="Times New Roman" w:cs="Times New Roman"/>
          <w:b/>
          <w:i/>
          <w:sz w:val="24"/>
          <w:szCs w:val="24"/>
        </w:rPr>
      </w:pPr>
      <w:r>
        <w:rPr>
          <w:rFonts w:ascii="Times New Roman" w:hAnsi="Times New Roman" w:cs="Times New Roman"/>
          <w:b/>
          <w:i/>
          <w:sz w:val="24"/>
          <w:szCs w:val="24"/>
        </w:rPr>
        <w:t xml:space="preserve">5 класс. Тема «Правописание И-Ы после </w:t>
      </w:r>
      <w:proofErr w:type="gramStart"/>
      <w:r>
        <w:rPr>
          <w:rFonts w:ascii="Times New Roman" w:hAnsi="Times New Roman" w:cs="Times New Roman"/>
          <w:b/>
          <w:i/>
          <w:sz w:val="24"/>
          <w:szCs w:val="24"/>
        </w:rPr>
        <w:t>Ц</w:t>
      </w:r>
      <w:proofErr w:type="gramEnd"/>
      <w:r>
        <w:rPr>
          <w:rFonts w:ascii="Times New Roman" w:hAnsi="Times New Roman" w:cs="Times New Roman"/>
          <w:b/>
          <w:i/>
          <w:sz w:val="24"/>
          <w:szCs w:val="24"/>
        </w:rPr>
        <w:t>».</w:t>
      </w:r>
    </w:p>
    <w:p w:rsidR="00820D87" w:rsidRDefault="00820D87" w:rsidP="00820D87">
      <w:pPr>
        <w:tabs>
          <w:tab w:val="left" w:pos="2366"/>
        </w:tabs>
        <w:rPr>
          <w:rFonts w:ascii="Times New Roman" w:hAnsi="Times New Roman" w:cs="Times New Roman"/>
          <w:sz w:val="24"/>
          <w:szCs w:val="24"/>
        </w:rPr>
      </w:pPr>
      <w:r>
        <w:rPr>
          <w:rFonts w:ascii="Times New Roman" w:hAnsi="Times New Roman" w:cs="Times New Roman"/>
          <w:sz w:val="24"/>
          <w:szCs w:val="24"/>
        </w:rPr>
        <w:t xml:space="preserve">  1. Найти в словах орфограммы и устно объяснить их (буквы не пропущены).</w:t>
      </w:r>
    </w:p>
    <w:p w:rsidR="00820D87" w:rsidRDefault="00820D87" w:rsidP="00820D87">
      <w:pPr>
        <w:numPr>
          <w:ilvl w:val="0"/>
          <w:numId w:val="26"/>
        </w:numPr>
        <w:spacing w:after="0" w:line="240" w:lineRule="auto"/>
        <w:rPr>
          <w:rFonts w:ascii="Times New Roman" w:hAnsi="Times New Roman" w:cs="Times New Roman"/>
          <w:sz w:val="24"/>
          <w:szCs w:val="24"/>
        </w:rPr>
      </w:pPr>
      <w:r>
        <w:rPr>
          <w:rFonts w:ascii="Times New Roman" w:hAnsi="Times New Roman" w:cs="Times New Roman"/>
          <w:sz w:val="24"/>
          <w:szCs w:val="24"/>
        </w:rPr>
        <w:t>Слабый уровень (на «3»).</w:t>
      </w:r>
    </w:p>
    <w:p w:rsidR="00820D87" w:rsidRDefault="00820D87" w:rsidP="00820D87">
      <w:pPr>
        <w:spacing w:after="0" w:line="240" w:lineRule="auto"/>
        <w:ind w:left="720"/>
        <w:rPr>
          <w:rFonts w:ascii="Times New Roman" w:hAnsi="Times New Roman" w:cs="Times New Roman"/>
          <w:sz w:val="24"/>
          <w:szCs w:val="24"/>
        </w:rPr>
      </w:pPr>
    </w:p>
    <w:p w:rsidR="00820D87" w:rsidRDefault="00820D87" w:rsidP="00820D87">
      <w:pPr>
        <w:tabs>
          <w:tab w:val="left" w:pos="2366"/>
        </w:tabs>
        <w:rPr>
          <w:rFonts w:ascii="Times New Roman" w:hAnsi="Times New Roman" w:cs="Times New Roman"/>
          <w:i/>
          <w:sz w:val="24"/>
          <w:szCs w:val="24"/>
        </w:rPr>
      </w:pPr>
      <w:r>
        <w:rPr>
          <w:rFonts w:ascii="Times New Roman" w:hAnsi="Times New Roman" w:cs="Times New Roman"/>
          <w:i/>
          <w:sz w:val="24"/>
          <w:szCs w:val="24"/>
        </w:rPr>
        <w:t xml:space="preserve">  Цыплёнок в цирке выступал,</w:t>
      </w:r>
    </w:p>
    <w:p w:rsidR="00820D87" w:rsidRDefault="00820D87" w:rsidP="00820D87">
      <w:pPr>
        <w:tabs>
          <w:tab w:val="left" w:pos="2366"/>
        </w:tabs>
        <w:rPr>
          <w:rFonts w:ascii="Times New Roman" w:hAnsi="Times New Roman" w:cs="Times New Roman"/>
          <w:i/>
          <w:sz w:val="24"/>
          <w:szCs w:val="24"/>
        </w:rPr>
      </w:pPr>
      <w:r>
        <w:rPr>
          <w:rFonts w:ascii="Times New Roman" w:hAnsi="Times New Roman" w:cs="Times New Roman"/>
          <w:i/>
          <w:sz w:val="24"/>
          <w:szCs w:val="24"/>
        </w:rPr>
        <w:t xml:space="preserve">  Играл он на цимбалах,</w:t>
      </w:r>
    </w:p>
    <w:p w:rsidR="00820D87" w:rsidRDefault="00820D87" w:rsidP="00820D87">
      <w:pPr>
        <w:tabs>
          <w:tab w:val="left" w:pos="2366"/>
        </w:tabs>
        <w:rPr>
          <w:rFonts w:ascii="Times New Roman" w:hAnsi="Times New Roman" w:cs="Times New Roman"/>
          <w:i/>
          <w:sz w:val="24"/>
          <w:szCs w:val="24"/>
        </w:rPr>
      </w:pPr>
      <w:r>
        <w:rPr>
          <w:rFonts w:ascii="Times New Roman" w:hAnsi="Times New Roman" w:cs="Times New Roman"/>
          <w:i/>
          <w:sz w:val="24"/>
          <w:szCs w:val="24"/>
        </w:rPr>
        <w:t xml:space="preserve">  На мотоцикле разъезжал</w:t>
      </w:r>
    </w:p>
    <w:p w:rsidR="00820D87" w:rsidRDefault="00820D87" w:rsidP="00820D87">
      <w:pPr>
        <w:tabs>
          <w:tab w:val="left" w:pos="2366"/>
        </w:tabs>
        <w:rPr>
          <w:rFonts w:ascii="Times New Roman" w:hAnsi="Times New Roman" w:cs="Times New Roman"/>
          <w:i/>
          <w:sz w:val="24"/>
          <w:szCs w:val="24"/>
        </w:rPr>
      </w:pPr>
      <w:r>
        <w:rPr>
          <w:rFonts w:ascii="Times New Roman" w:hAnsi="Times New Roman" w:cs="Times New Roman"/>
          <w:i/>
          <w:sz w:val="24"/>
          <w:szCs w:val="24"/>
        </w:rPr>
        <w:t xml:space="preserve">  И цифр он знал немало.</w:t>
      </w:r>
    </w:p>
    <w:p w:rsidR="00820D87" w:rsidRDefault="00820D87" w:rsidP="00820D87">
      <w:pPr>
        <w:tabs>
          <w:tab w:val="left" w:pos="2366"/>
        </w:tabs>
        <w:rPr>
          <w:rFonts w:ascii="Times New Roman" w:hAnsi="Times New Roman" w:cs="Times New Roman"/>
          <w:i/>
          <w:sz w:val="24"/>
          <w:szCs w:val="24"/>
        </w:rPr>
      </w:pPr>
      <w:r>
        <w:rPr>
          <w:rFonts w:ascii="Times New Roman" w:hAnsi="Times New Roman" w:cs="Times New Roman"/>
          <w:i/>
          <w:sz w:val="24"/>
          <w:szCs w:val="24"/>
        </w:rPr>
        <w:t xml:space="preserve">  Он из цилиндра доставал</w:t>
      </w:r>
    </w:p>
    <w:p w:rsidR="00820D87" w:rsidRDefault="00820D87" w:rsidP="00820D87">
      <w:pPr>
        <w:tabs>
          <w:tab w:val="left" w:pos="2366"/>
        </w:tabs>
        <w:rPr>
          <w:rFonts w:ascii="Times New Roman" w:hAnsi="Times New Roman" w:cs="Times New Roman"/>
          <w:i/>
          <w:sz w:val="24"/>
          <w:szCs w:val="24"/>
        </w:rPr>
      </w:pPr>
      <w:r>
        <w:rPr>
          <w:rFonts w:ascii="Times New Roman" w:hAnsi="Times New Roman" w:cs="Times New Roman"/>
          <w:i/>
          <w:sz w:val="24"/>
          <w:szCs w:val="24"/>
        </w:rPr>
        <w:t xml:space="preserve">  Морковь и огурцы</w:t>
      </w:r>
    </w:p>
    <w:p w:rsidR="00820D87" w:rsidRDefault="00820D87" w:rsidP="00820D87">
      <w:pPr>
        <w:tabs>
          <w:tab w:val="left" w:pos="2366"/>
        </w:tabs>
        <w:rPr>
          <w:rFonts w:ascii="Times New Roman" w:hAnsi="Times New Roman" w:cs="Times New Roman"/>
          <w:i/>
          <w:sz w:val="24"/>
          <w:szCs w:val="24"/>
        </w:rPr>
      </w:pPr>
      <w:r>
        <w:rPr>
          <w:rFonts w:ascii="Times New Roman" w:hAnsi="Times New Roman" w:cs="Times New Roman"/>
          <w:i/>
          <w:sz w:val="24"/>
          <w:szCs w:val="24"/>
        </w:rPr>
        <w:t xml:space="preserve">  И только одного не знал,</w:t>
      </w:r>
    </w:p>
    <w:p w:rsidR="00820D87" w:rsidRDefault="00820D87" w:rsidP="00820D87">
      <w:pPr>
        <w:tabs>
          <w:tab w:val="left" w:pos="2366"/>
        </w:tabs>
        <w:rPr>
          <w:rFonts w:ascii="Times New Roman" w:hAnsi="Times New Roman" w:cs="Times New Roman"/>
          <w:i/>
          <w:sz w:val="24"/>
          <w:szCs w:val="24"/>
        </w:rPr>
      </w:pPr>
      <w:r>
        <w:rPr>
          <w:rFonts w:ascii="Times New Roman" w:hAnsi="Times New Roman" w:cs="Times New Roman"/>
          <w:i/>
          <w:sz w:val="24"/>
          <w:szCs w:val="24"/>
        </w:rPr>
        <w:t xml:space="preserve">  Где пишут ЦИ, где ЦЫ.  </w:t>
      </w:r>
    </w:p>
    <w:p w:rsidR="00820D87" w:rsidRDefault="00820D87" w:rsidP="00820D87">
      <w:pPr>
        <w:tabs>
          <w:tab w:val="left" w:pos="2366"/>
        </w:tabs>
        <w:rPr>
          <w:rFonts w:ascii="Times New Roman" w:hAnsi="Times New Roman" w:cs="Times New Roman"/>
          <w:i/>
          <w:sz w:val="24"/>
          <w:szCs w:val="24"/>
        </w:rPr>
      </w:pPr>
      <w:r>
        <w:rPr>
          <w:rFonts w:ascii="Times New Roman" w:hAnsi="Times New Roman" w:cs="Times New Roman"/>
          <w:sz w:val="24"/>
          <w:szCs w:val="24"/>
        </w:rPr>
        <w:t xml:space="preserve"> 2.  Найти в словах орфограммы и устно объяснить их.</w:t>
      </w:r>
    </w:p>
    <w:p w:rsidR="00820D87" w:rsidRDefault="00820D87" w:rsidP="00820D87">
      <w:pPr>
        <w:numPr>
          <w:ilvl w:val="0"/>
          <w:numId w:val="26"/>
        </w:numPr>
        <w:tabs>
          <w:tab w:val="left" w:pos="2366"/>
        </w:tabs>
        <w:spacing w:after="0" w:line="240" w:lineRule="auto"/>
        <w:rPr>
          <w:rFonts w:ascii="Times New Roman" w:hAnsi="Times New Roman" w:cs="Times New Roman"/>
          <w:i/>
          <w:sz w:val="24"/>
          <w:szCs w:val="24"/>
        </w:rPr>
      </w:pPr>
      <w:r>
        <w:rPr>
          <w:rFonts w:ascii="Times New Roman" w:hAnsi="Times New Roman" w:cs="Times New Roman"/>
          <w:sz w:val="24"/>
          <w:szCs w:val="24"/>
        </w:rPr>
        <w:t>Средний уровень (на «4»).</w:t>
      </w:r>
    </w:p>
    <w:p w:rsidR="00820D87" w:rsidRDefault="00820D87" w:rsidP="00820D87">
      <w:pPr>
        <w:numPr>
          <w:ilvl w:val="0"/>
          <w:numId w:val="26"/>
        </w:numPr>
        <w:tabs>
          <w:tab w:val="left" w:pos="2366"/>
        </w:tabs>
        <w:spacing w:after="0" w:line="240" w:lineRule="auto"/>
        <w:rPr>
          <w:rFonts w:ascii="Times New Roman" w:hAnsi="Times New Roman" w:cs="Times New Roman"/>
          <w:i/>
          <w:sz w:val="24"/>
          <w:szCs w:val="24"/>
        </w:rPr>
      </w:pPr>
    </w:p>
    <w:p w:rsidR="00820D87" w:rsidRDefault="00820D87" w:rsidP="00820D87">
      <w:pPr>
        <w:tabs>
          <w:tab w:val="left" w:pos="2366"/>
        </w:tabs>
        <w:rPr>
          <w:rFonts w:ascii="Times New Roman" w:hAnsi="Times New Roman" w:cs="Times New Roman"/>
          <w:i/>
          <w:sz w:val="24"/>
          <w:szCs w:val="24"/>
        </w:rPr>
      </w:pPr>
      <w:r>
        <w:rPr>
          <w:rFonts w:ascii="Times New Roman" w:hAnsi="Times New Roman" w:cs="Times New Roman"/>
          <w:i/>
          <w:sz w:val="24"/>
          <w:szCs w:val="24"/>
        </w:rPr>
        <w:t>Ц..</w:t>
      </w:r>
      <w:proofErr w:type="spellStart"/>
      <w:r>
        <w:rPr>
          <w:rFonts w:ascii="Times New Roman" w:hAnsi="Times New Roman" w:cs="Times New Roman"/>
          <w:i/>
          <w:sz w:val="24"/>
          <w:szCs w:val="24"/>
        </w:rPr>
        <w:t>ган</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ц</w:t>
      </w:r>
      <w:proofErr w:type="spellEnd"/>
      <w:proofErr w:type="gramStart"/>
      <w:r>
        <w:rPr>
          <w:rFonts w:ascii="Times New Roman" w:hAnsi="Times New Roman" w:cs="Times New Roman"/>
          <w:i/>
          <w:sz w:val="24"/>
          <w:szCs w:val="24"/>
        </w:rPr>
        <w:t>..</w:t>
      </w:r>
      <w:proofErr w:type="gramEnd"/>
      <w:r>
        <w:rPr>
          <w:rFonts w:ascii="Times New Roman" w:hAnsi="Times New Roman" w:cs="Times New Roman"/>
          <w:i/>
          <w:sz w:val="24"/>
          <w:szCs w:val="24"/>
        </w:rPr>
        <w:t>плёнка увидал,</w:t>
      </w:r>
    </w:p>
    <w:p w:rsidR="00820D87" w:rsidRDefault="00820D87" w:rsidP="00820D87">
      <w:pPr>
        <w:tabs>
          <w:tab w:val="left" w:pos="2366"/>
        </w:tabs>
        <w:rPr>
          <w:rFonts w:ascii="Times New Roman" w:hAnsi="Times New Roman" w:cs="Times New Roman"/>
          <w:i/>
          <w:sz w:val="24"/>
          <w:szCs w:val="24"/>
        </w:rPr>
      </w:pPr>
      <w:r>
        <w:rPr>
          <w:rFonts w:ascii="Times New Roman" w:hAnsi="Times New Roman" w:cs="Times New Roman"/>
          <w:i/>
          <w:sz w:val="24"/>
          <w:szCs w:val="24"/>
        </w:rPr>
        <w:t>Заиграл на скрипочке,</w:t>
      </w:r>
    </w:p>
    <w:p w:rsidR="00820D87" w:rsidRDefault="00820D87" w:rsidP="00820D87">
      <w:pPr>
        <w:tabs>
          <w:tab w:val="left" w:pos="2366"/>
        </w:tabs>
        <w:rPr>
          <w:rFonts w:ascii="Times New Roman" w:hAnsi="Times New Roman" w:cs="Times New Roman"/>
          <w:i/>
          <w:sz w:val="24"/>
          <w:szCs w:val="24"/>
        </w:rPr>
      </w:pPr>
      <w:r>
        <w:rPr>
          <w:rFonts w:ascii="Times New Roman" w:hAnsi="Times New Roman" w:cs="Times New Roman"/>
          <w:i/>
          <w:sz w:val="24"/>
          <w:szCs w:val="24"/>
        </w:rPr>
        <w:t xml:space="preserve">А </w:t>
      </w:r>
      <w:proofErr w:type="spellStart"/>
      <w:r>
        <w:rPr>
          <w:rFonts w:ascii="Times New Roman" w:hAnsi="Times New Roman" w:cs="Times New Roman"/>
          <w:i/>
          <w:sz w:val="24"/>
          <w:szCs w:val="24"/>
        </w:rPr>
        <w:t>ц</w:t>
      </w:r>
      <w:proofErr w:type="spellEnd"/>
      <w:proofErr w:type="gramStart"/>
      <w:r>
        <w:rPr>
          <w:rFonts w:ascii="Times New Roman" w:hAnsi="Times New Roman" w:cs="Times New Roman"/>
          <w:i/>
          <w:sz w:val="24"/>
          <w:szCs w:val="24"/>
        </w:rPr>
        <w:t>..</w:t>
      </w:r>
      <w:proofErr w:type="gramEnd"/>
      <w:r>
        <w:rPr>
          <w:rFonts w:ascii="Times New Roman" w:hAnsi="Times New Roman" w:cs="Times New Roman"/>
          <w:i/>
          <w:sz w:val="24"/>
          <w:szCs w:val="24"/>
        </w:rPr>
        <w:t>плёнок услыхал –</w:t>
      </w:r>
    </w:p>
    <w:p w:rsidR="00820D87" w:rsidRDefault="00820D87" w:rsidP="00820D87">
      <w:pPr>
        <w:tabs>
          <w:tab w:val="left" w:pos="2366"/>
        </w:tabs>
        <w:rPr>
          <w:rFonts w:ascii="Times New Roman" w:hAnsi="Times New Roman" w:cs="Times New Roman"/>
          <w:i/>
          <w:sz w:val="24"/>
          <w:szCs w:val="24"/>
        </w:rPr>
      </w:pPr>
      <w:r>
        <w:rPr>
          <w:rFonts w:ascii="Times New Roman" w:hAnsi="Times New Roman" w:cs="Times New Roman"/>
          <w:i/>
          <w:sz w:val="24"/>
          <w:szCs w:val="24"/>
        </w:rPr>
        <w:t xml:space="preserve">Станцевал на </w:t>
      </w:r>
      <w:proofErr w:type="spellStart"/>
      <w:r>
        <w:rPr>
          <w:rFonts w:ascii="Times New Roman" w:hAnsi="Times New Roman" w:cs="Times New Roman"/>
          <w:i/>
          <w:sz w:val="24"/>
          <w:szCs w:val="24"/>
        </w:rPr>
        <w:t>ц</w:t>
      </w:r>
      <w:proofErr w:type="spellEnd"/>
      <w:proofErr w:type="gramStart"/>
      <w:r>
        <w:rPr>
          <w:rFonts w:ascii="Times New Roman" w:hAnsi="Times New Roman" w:cs="Times New Roman"/>
          <w:i/>
          <w:sz w:val="24"/>
          <w:szCs w:val="24"/>
        </w:rPr>
        <w:t>..</w:t>
      </w:r>
      <w:proofErr w:type="gramEnd"/>
      <w:r>
        <w:rPr>
          <w:rFonts w:ascii="Times New Roman" w:hAnsi="Times New Roman" w:cs="Times New Roman"/>
          <w:i/>
          <w:sz w:val="24"/>
          <w:szCs w:val="24"/>
        </w:rPr>
        <w:t>почках.</w:t>
      </w:r>
    </w:p>
    <w:p w:rsidR="00820D87" w:rsidRDefault="00820D87" w:rsidP="00820D87">
      <w:pPr>
        <w:tabs>
          <w:tab w:val="left" w:pos="2366"/>
        </w:tabs>
        <w:rPr>
          <w:rFonts w:ascii="Times New Roman" w:hAnsi="Times New Roman" w:cs="Times New Roman"/>
          <w:i/>
          <w:sz w:val="24"/>
          <w:szCs w:val="24"/>
        </w:rPr>
      </w:pPr>
      <w:r>
        <w:rPr>
          <w:rFonts w:ascii="Times New Roman" w:hAnsi="Times New Roman" w:cs="Times New Roman"/>
          <w:i/>
          <w:sz w:val="24"/>
          <w:szCs w:val="24"/>
        </w:rPr>
        <w:t>Ц..</w:t>
      </w:r>
      <w:proofErr w:type="spellStart"/>
      <w:r>
        <w:rPr>
          <w:rFonts w:ascii="Times New Roman" w:hAnsi="Times New Roman" w:cs="Times New Roman"/>
          <w:i/>
          <w:sz w:val="24"/>
          <w:szCs w:val="24"/>
        </w:rPr>
        <w:t>ц</w:t>
      </w:r>
      <w:proofErr w:type="spellEnd"/>
      <w:r>
        <w:rPr>
          <w:rFonts w:ascii="Times New Roman" w:hAnsi="Times New Roman" w:cs="Times New Roman"/>
          <w:i/>
          <w:sz w:val="24"/>
          <w:szCs w:val="24"/>
        </w:rPr>
        <w:t>, ребята, не шуметь,</w:t>
      </w:r>
    </w:p>
    <w:p w:rsidR="00820D87" w:rsidRDefault="00820D87" w:rsidP="00820D87">
      <w:pPr>
        <w:tabs>
          <w:tab w:val="left" w:pos="2366"/>
        </w:tabs>
        <w:rPr>
          <w:rFonts w:ascii="Times New Roman" w:hAnsi="Times New Roman" w:cs="Times New Roman"/>
          <w:i/>
          <w:sz w:val="24"/>
          <w:szCs w:val="24"/>
        </w:rPr>
      </w:pPr>
      <w:r>
        <w:rPr>
          <w:rFonts w:ascii="Times New Roman" w:hAnsi="Times New Roman" w:cs="Times New Roman"/>
          <w:i/>
          <w:sz w:val="24"/>
          <w:szCs w:val="24"/>
        </w:rPr>
        <w:t xml:space="preserve">А то </w:t>
      </w:r>
      <w:proofErr w:type="spellStart"/>
      <w:r>
        <w:rPr>
          <w:rFonts w:ascii="Times New Roman" w:hAnsi="Times New Roman" w:cs="Times New Roman"/>
          <w:i/>
          <w:sz w:val="24"/>
          <w:szCs w:val="24"/>
        </w:rPr>
        <w:t>ц</w:t>
      </w:r>
      <w:proofErr w:type="spellEnd"/>
      <w:proofErr w:type="gramStart"/>
      <w:r>
        <w:rPr>
          <w:rFonts w:ascii="Times New Roman" w:hAnsi="Times New Roman" w:cs="Times New Roman"/>
          <w:i/>
          <w:sz w:val="24"/>
          <w:szCs w:val="24"/>
        </w:rPr>
        <w:t>..</w:t>
      </w:r>
      <w:proofErr w:type="spellStart"/>
      <w:proofErr w:type="gramEnd"/>
      <w:r>
        <w:rPr>
          <w:rFonts w:ascii="Times New Roman" w:hAnsi="Times New Roman" w:cs="Times New Roman"/>
          <w:i/>
          <w:sz w:val="24"/>
          <w:szCs w:val="24"/>
        </w:rPr>
        <w:t>ган</w:t>
      </w:r>
      <w:proofErr w:type="spellEnd"/>
      <w:r>
        <w:rPr>
          <w:rFonts w:ascii="Times New Roman" w:hAnsi="Times New Roman" w:cs="Times New Roman"/>
          <w:i/>
          <w:sz w:val="24"/>
          <w:szCs w:val="24"/>
        </w:rPr>
        <w:t xml:space="preserve"> собьётся,</w:t>
      </w:r>
    </w:p>
    <w:p w:rsidR="00820D87" w:rsidRDefault="00820D87" w:rsidP="00820D87">
      <w:pPr>
        <w:tabs>
          <w:tab w:val="left" w:pos="2366"/>
        </w:tabs>
        <w:rPr>
          <w:rFonts w:ascii="Times New Roman" w:hAnsi="Times New Roman" w:cs="Times New Roman"/>
          <w:i/>
          <w:sz w:val="24"/>
          <w:szCs w:val="24"/>
        </w:rPr>
      </w:pPr>
      <w:r>
        <w:rPr>
          <w:rFonts w:ascii="Times New Roman" w:hAnsi="Times New Roman" w:cs="Times New Roman"/>
          <w:i/>
          <w:sz w:val="24"/>
          <w:szCs w:val="24"/>
        </w:rPr>
        <w:t>Перестанет скрипка петь,</w:t>
      </w:r>
    </w:p>
    <w:p w:rsidR="00820D87" w:rsidRDefault="00820D87" w:rsidP="00820D87">
      <w:pPr>
        <w:tabs>
          <w:tab w:val="left" w:pos="2366"/>
        </w:tabs>
        <w:rPr>
          <w:rFonts w:ascii="Times New Roman" w:hAnsi="Times New Roman" w:cs="Times New Roman"/>
          <w:i/>
          <w:sz w:val="24"/>
          <w:szCs w:val="24"/>
        </w:rPr>
      </w:pPr>
      <w:r>
        <w:rPr>
          <w:rFonts w:ascii="Times New Roman" w:hAnsi="Times New Roman" w:cs="Times New Roman"/>
          <w:i/>
          <w:sz w:val="24"/>
          <w:szCs w:val="24"/>
        </w:rPr>
        <w:t xml:space="preserve">Наш урок сорвётся. </w:t>
      </w:r>
    </w:p>
    <w:p w:rsidR="00820D87" w:rsidRDefault="00820D87" w:rsidP="00820D87">
      <w:pPr>
        <w:jc w:val="both"/>
      </w:pPr>
    </w:p>
    <w:p w:rsidR="00820D87" w:rsidRDefault="00820D87" w:rsidP="00820D87">
      <w:pPr>
        <w:jc w:val="both"/>
      </w:pPr>
    </w:p>
    <w:p w:rsidR="00820D87" w:rsidRDefault="00820D87" w:rsidP="00820D87">
      <w:pPr>
        <w:jc w:val="both"/>
      </w:pPr>
    </w:p>
    <w:p w:rsidR="00820D87" w:rsidRDefault="00820D87" w:rsidP="00820D87">
      <w:pPr>
        <w:jc w:val="both"/>
      </w:pPr>
    </w:p>
    <w:p w:rsidR="00820D87" w:rsidRDefault="00820D87" w:rsidP="00820D87">
      <w:pPr>
        <w:jc w:val="both"/>
      </w:pPr>
    </w:p>
    <w:p w:rsidR="00820D87" w:rsidRDefault="00820D87" w:rsidP="00820D87">
      <w:pPr>
        <w:jc w:val="both"/>
      </w:pPr>
    </w:p>
    <w:p w:rsidR="00820D87" w:rsidRPr="007E1BFB" w:rsidRDefault="00820D87" w:rsidP="00820D87">
      <w:pPr>
        <w:rPr>
          <w:rFonts w:ascii="Times New Roman" w:hAnsi="Times New Roman" w:cs="Times New Roman"/>
          <w:sz w:val="24"/>
          <w:szCs w:val="24"/>
          <w:lang w:eastAsia="ru-RU"/>
        </w:rPr>
      </w:pPr>
    </w:p>
    <w:p w:rsidR="00820D87" w:rsidRDefault="00820D87" w:rsidP="00820D87">
      <w:pPr>
        <w:jc w:val="right"/>
        <w:rPr>
          <w:rFonts w:ascii="Times New Roman" w:hAnsi="Times New Roman" w:cs="Times New Roman"/>
          <w:b/>
          <w:bCs/>
          <w:i/>
          <w:iCs/>
          <w:sz w:val="24"/>
          <w:szCs w:val="24"/>
          <w:lang w:eastAsia="ru-RU"/>
        </w:rPr>
      </w:pPr>
      <w:r>
        <w:rPr>
          <w:rFonts w:ascii="Times New Roman" w:hAnsi="Times New Roman" w:cs="Times New Roman"/>
          <w:b/>
          <w:bCs/>
          <w:i/>
          <w:iCs/>
          <w:sz w:val="24"/>
          <w:szCs w:val="24"/>
          <w:lang w:eastAsia="ru-RU"/>
        </w:rPr>
        <w:lastRenderedPageBreak/>
        <w:t>Приложение 5.</w:t>
      </w:r>
    </w:p>
    <w:p w:rsidR="00820D87" w:rsidRDefault="00820D87" w:rsidP="00820D87">
      <w:pPr>
        <w:jc w:val="center"/>
        <w:rPr>
          <w:rFonts w:ascii="Times New Roman" w:hAnsi="Times New Roman" w:cs="Times New Roman"/>
          <w:sz w:val="24"/>
          <w:szCs w:val="24"/>
          <w:lang w:eastAsia="ru-RU"/>
        </w:rPr>
      </w:pPr>
      <w:r>
        <w:rPr>
          <w:rFonts w:ascii="Times New Roman" w:hAnsi="Times New Roman" w:cs="Times New Roman"/>
          <w:sz w:val="24"/>
          <w:szCs w:val="24"/>
          <w:lang w:eastAsia="ru-RU"/>
        </w:rPr>
        <w:t>Работа с электронными приложениями</w:t>
      </w:r>
    </w:p>
    <w:p w:rsidR="00820D87" w:rsidRDefault="00820D87" w:rsidP="00820D87">
      <w:pPr>
        <w:jc w:val="right"/>
        <w:rPr>
          <w:rFonts w:ascii="Times New Roman" w:hAnsi="Times New Roman" w:cs="Times New Roman"/>
          <w:sz w:val="24"/>
          <w:szCs w:val="24"/>
          <w:lang w:eastAsia="ru-RU"/>
        </w:rPr>
      </w:pPr>
      <w:r>
        <w:rPr>
          <w:rFonts w:ascii="Times New Roman" w:hAnsi="Times New Roman" w:cs="Times New Roman"/>
          <w:noProof/>
          <w:sz w:val="24"/>
          <w:szCs w:val="24"/>
          <w:lang w:eastAsia="ru-RU"/>
        </w:rPr>
        <w:drawing>
          <wp:anchor distT="0" distB="0" distL="114300" distR="114300" simplePos="0" relativeHeight="251659264" behindDoc="0" locked="0" layoutInCell="1" allowOverlap="1">
            <wp:simplePos x="0" y="0"/>
            <wp:positionH relativeFrom="column">
              <wp:posOffset>116840</wp:posOffset>
            </wp:positionH>
            <wp:positionV relativeFrom="paragraph">
              <wp:posOffset>40640</wp:posOffset>
            </wp:positionV>
            <wp:extent cx="5858510" cy="3550920"/>
            <wp:effectExtent l="0" t="0" r="8890" b="1143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0"/>
                    <pic:cNvPicPr>
                      <a:picLocks noChangeAspect="1" noChangeArrowheads="1"/>
                    </pic:cNvPicPr>
                  </pic:nvPicPr>
                  <pic:blipFill>
                    <a:blip r:embed="rId9" cstate="print"/>
                    <a:srcRect l="16270" t="6192" r="15568" b="6094"/>
                    <a:stretch>
                      <a:fillRect/>
                    </a:stretch>
                  </pic:blipFill>
                  <pic:spPr>
                    <a:xfrm>
                      <a:off x="0" y="0"/>
                      <a:ext cx="5858510" cy="3550920"/>
                    </a:xfrm>
                    <a:prstGeom prst="rect">
                      <a:avLst/>
                    </a:prstGeom>
                    <a:noFill/>
                    <a:ln w="9525">
                      <a:noFill/>
                      <a:miter lim="800000"/>
                      <a:headEnd/>
                      <a:tailEnd/>
                    </a:ln>
                  </pic:spPr>
                </pic:pic>
              </a:graphicData>
            </a:graphic>
          </wp:anchor>
        </w:drawing>
      </w:r>
    </w:p>
    <w:p w:rsidR="00820D87" w:rsidRDefault="00820D87" w:rsidP="00820D87">
      <w:pPr>
        <w:jc w:val="right"/>
        <w:rPr>
          <w:rFonts w:ascii="Times New Roman" w:hAnsi="Times New Roman" w:cs="Times New Roman"/>
          <w:sz w:val="24"/>
          <w:szCs w:val="24"/>
          <w:lang w:eastAsia="ru-RU"/>
        </w:rPr>
      </w:pPr>
    </w:p>
    <w:p w:rsidR="00820D87" w:rsidRDefault="00820D87" w:rsidP="00820D87">
      <w:pPr>
        <w:jc w:val="right"/>
        <w:rPr>
          <w:rFonts w:ascii="Times New Roman" w:hAnsi="Times New Roman" w:cs="Times New Roman"/>
          <w:sz w:val="24"/>
          <w:szCs w:val="24"/>
          <w:lang w:eastAsia="ru-RU"/>
        </w:rPr>
      </w:pPr>
    </w:p>
    <w:p w:rsidR="00820D87" w:rsidRDefault="00820D87" w:rsidP="00820D87">
      <w:pPr>
        <w:jc w:val="right"/>
        <w:rPr>
          <w:rFonts w:ascii="Times New Roman" w:hAnsi="Times New Roman" w:cs="Times New Roman"/>
          <w:sz w:val="24"/>
          <w:szCs w:val="24"/>
          <w:lang w:eastAsia="ru-RU"/>
        </w:rPr>
      </w:pPr>
    </w:p>
    <w:p w:rsidR="00820D87" w:rsidRDefault="00820D87" w:rsidP="00820D87">
      <w:pPr>
        <w:jc w:val="right"/>
        <w:rPr>
          <w:rFonts w:ascii="Times New Roman" w:hAnsi="Times New Roman" w:cs="Times New Roman"/>
          <w:sz w:val="24"/>
          <w:szCs w:val="24"/>
          <w:lang w:eastAsia="ru-RU"/>
        </w:rPr>
      </w:pPr>
    </w:p>
    <w:p w:rsidR="00820D87" w:rsidRDefault="00820D87" w:rsidP="00820D87">
      <w:pPr>
        <w:jc w:val="right"/>
        <w:rPr>
          <w:rFonts w:ascii="Times New Roman" w:hAnsi="Times New Roman" w:cs="Times New Roman"/>
          <w:sz w:val="24"/>
          <w:szCs w:val="24"/>
          <w:lang w:eastAsia="ru-RU"/>
        </w:rPr>
      </w:pPr>
    </w:p>
    <w:p w:rsidR="00820D87" w:rsidRDefault="00820D87" w:rsidP="00820D87">
      <w:pPr>
        <w:jc w:val="right"/>
        <w:rPr>
          <w:rFonts w:ascii="Times New Roman" w:hAnsi="Times New Roman" w:cs="Times New Roman"/>
          <w:sz w:val="24"/>
          <w:szCs w:val="24"/>
          <w:lang w:eastAsia="ru-RU"/>
        </w:rPr>
      </w:pPr>
    </w:p>
    <w:p w:rsidR="00820D87" w:rsidRDefault="00820D87" w:rsidP="00820D87">
      <w:pPr>
        <w:rPr>
          <w:rFonts w:ascii="Times New Roman" w:hAnsi="Times New Roman" w:cs="Times New Roman"/>
          <w:sz w:val="24"/>
          <w:szCs w:val="24"/>
          <w:lang w:eastAsia="ru-RU"/>
        </w:rPr>
      </w:pPr>
    </w:p>
    <w:p w:rsidR="00820D87" w:rsidRDefault="00820D87" w:rsidP="00820D87">
      <w:pPr>
        <w:jc w:val="right"/>
        <w:rPr>
          <w:rFonts w:ascii="Times New Roman" w:hAnsi="Times New Roman" w:cs="Times New Roman"/>
          <w:sz w:val="24"/>
          <w:szCs w:val="24"/>
          <w:lang w:eastAsia="ru-RU"/>
        </w:rPr>
      </w:pPr>
    </w:p>
    <w:p w:rsidR="00820D87" w:rsidRDefault="00820D87" w:rsidP="00820D87">
      <w:pPr>
        <w:jc w:val="right"/>
        <w:rPr>
          <w:rFonts w:ascii="Times New Roman" w:hAnsi="Times New Roman" w:cs="Times New Roman"/>
          <w:sz w:val="24"/>
          <w:szCs w:val="24"/>
          <w:lang w:eastAsia="ru-RU"/>
        </w:rPr>
      </w:pPr>
    </w:p>
    <w:p w:rsidR="00820D87" w:rsidRDefault="00820D87" w:rsidP="00820D87">
      <w:pPr>
        <w:jc w:val="right"/>
        <w:rPr>
          <w:rFonts w:ascii="Times New Roman" w:hAnsi="Times New Roman" w:cs="Times New Roman"/>
          <w:sz w:val="24"/>
          <w:szCs w:val="24"/>
          <w:lang w:eastAsia="ru-RU"/>
        </w:rPr>
      </w:pPr>
    </w:p>
    <w:p w:rsidR="00820D87" w:rsidRDefault="00820D87" w:rsidP="00820D87">
      <w:pPr>
        <w:jc w:val="right"/>
        <w:rPr>
          <w:rFonts w:ascii="Times New Roman" w:hAnsi="Times New Roman" w:cs="Times New Roman"/>
          <w:sz w:val="24"/>
          <w:szCs w:val="24"/>
          <w:lang w:eastAsia="ru-RU"/>
        </w:rPr>
      </w:pPr>
    </w:p>
    <w:p w:rsidR="00820D87" w:rsidRDefault="00820D87" w:rsidP="00820D87">
      <w:pPr>
        <w:jc w:val="right"/>
        <w:rPr>
          <w:rFonts w:ascii="Times New Roman" w:hAnsi="Times New Roman" w:cs="Times New Roman"/>
          <w:sz w:val="24"/>
          <w:szCs w:val="24"/>
          <w:lang w:eastAsia="ru-RU"/>
        </w:rPr>
      </w:pPr>
      <w:r>
        <w:rPr>
          <w:rFonts w:ascii="Times New Roman" w:hAnsi="Times New Roman" w:cs="Times New Roman"/>
          <w:noProof/>
          <w:sz w:val="24"/>
          <w:szCs w:val="24"/>
          <w:lang w:eastAsia="ru-RU"/>
        </w:rPr>
        <w:drawing>
          <wp:anchor distT="0" distB="0" distL="114300" distR="114300" simplePos="0" relativeHeight="251660288" behindDoc="0" locked="0" layoutInCell="1" allowOverlap="1">
            <wp:simplePos x="0" y="0"/>
            <wp:positionH relativeFrom="column">
              <wp:posOffset>181610</wp:posOffset>
            </wp:positionH>
            <wp:positionV relativeFrom="paragraph">
              <wp:posOffset>242570</wp:posOffset>
            </wp:positionV>
            <wp:extent cx="5828665" cy="3575050"/>
            <wp:effectExtent l="0" t="0" r="635" b="635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3"/>
                    <pic:cNvPicPr>
                      <a:picLocks noChangeAspect="1" noChangeArrowheads="1"/>
                    </pic:cNvPicPr>
                  </pic:nvPicPr>
                  <pic:blipFill>
                    <a:blip r:embed="rId10" cstate="print"/>
                    <a:srcRect l="15737" t="6265" r="15498" b="4986"/>
                    <a:stretch>
                      <a:fillRect/>
                    </a:stretch>
                  </pic:blipFill>
                  <pic:spPr>
                    <a:xfrm>
                      <a:off x="0" y="0"/>
                      <a:ext cx="5828665" cy="3575050"/>
                    </a:xfrm>
                    <a:prstGeom prst="rect">
                      <a:avLst/>
                    </a:prstGeom>
                    <a:noFill/>
                    <a:ln w="9525">
                      <a:noFill/>
                      <a:miter lim="800000"/>
                      <a:headEnd/>
                      <a:tailEnd/>
                    </a:ln>
                  </pic:spPr>
                </pic:pic>
              </a:graphicData>
            </a:graphic>
          </wp:anchor>
        </w:drawing>
      </w:r>
    </w:p>
    <w:p w:rsidR="00820D87" w:rsidRDefault="00820D87" w:rsidP="00820D87">
      <w:pPr>
        <w:jc w:val="right"/>
        <w:rPr>
          <w:rFonts w:ascii="Times New Roman" w:hAnsi="Times New Roman" w:cs="Times New Roman"/>
          <w:sz w:val="24"/>
          <w:szCs w:val="24"/>
          <w:lang w:eastAsia="ru-RU"/>
        </w:rPr>
      </w:pPr>
    </w:p>
    <w:p w:rsidR="00820D87" w:rsidRDefault="00820D87" w:rsidP="00820D87">
      <w:pPr>
        <w:rPr>
          <w:rFonts w:ascii="Times New Roman" w:hAnsi="Times New Roman" w:cs="Times New Roman"/>
          <w:sz w:val="24"/>
          <w:szCs w:val="24"/>
          <w:lang w:eastAsia="ru-RU"/>
        </w:rPr>
      </w:pPr>
    </w:p>
    <w:p w:rsidR="00820D87" w:rsidRDefault="00820D87" w:rsidP="00820D87">
      <w:pPr>
        <w:jc w:val="right"/>
        <w:rPr>
          <w:rFonts w:ascii="Times New Roman" w:hAnsi="Times New Roman" w:cs="Times New Roman"/>
          <w:sz w:val="24"/>
          <w:szCs w:val="24"/>
          <w:lang w:eastAsia="ru-RU"/>
        </w:rPr>
      </w:pPr>
    </w:p>
    <w:p w:rsidR="00820D87" w:rsidRDefault="00820D87" w:rsidP="00820D87">
      <w:pPr>
        <w:jc w:val="right"/>
        <w:rPr>
          <w:rFonts w:ascii="Times New Roman" w:hAnsi="Times New Roman" w:cs="Times New Roman"/>
          <w:sz w:val="24"/>
          <w:szCs w:val="24"/>
          <w:lang w:eastAsia="ru-RU"/>
        </w:rPr>
      </w:pPr>
    </w:p>
    <w:p w:rsidR="00820D87" w:rsidRDefault="00820D87" w:rsidP="00820D87">
      <w:pPr>
        <w:jc w:val="right"/>
        <w:rPr>
          <w:rFonts w:ascii="Times New Roman" w:hAnsi="Times New Roman" w:cs="Times New Roman"/>
          <w:sz w:val="24"/>
          <w:szCs w:val="24"/>
          <w:lang w:eastAsia="ru-RU"/>
        </w:rPr>
      </w:pPr>
    </w:p>
    <w:p w:rsidR="00820D87" w:rsidRDefault="00820D87" w:rsidP="00820D87">
      <w:pPr>
        <w:jc w:val="right"/>
        <w:rPr>
          <w:rFonts w:ascii="Times New Roman" w:hAnsi="Times New Roman" w:cs="Times New Roman"/>
          <w:sz w:val="24"/>
          <w:szCs w:val="24"/>
          <w:lang w:eastAsia="ru-RU"/>
        </w:rPr>
      </w:pPr>
    </w:p>
    <w:p w:rsidR="00820D87" w:rsidRDefault="00820D87" w:rsidP="00820D87">
      <w:pPr>
        <w:jc w:val="right"/>
        <w:rPr>
          <w:rFonts w:ascii="Times New Roman" w:hAnsi="Times New Roman" w:cs="Times New Roman"/>
          <w:sz w:val="24"/>
          <w:szCs w:val="24"/>
          <w:lang w:eastAsia="ru-RU"/>
        </w:rPr>
      </w:pPr>
    </w:p>
    <w:p w:rsidR="00820D87" w:rsidRDefault="00820D87" w:rsidP="00820D87">
      <w:pPr>
        <w:jc w:val="right"/>
        <w:rPr>
          <w:rFonts w:ascii="Times New Roman" w:hAnsi="Times New Roman" w:cs="Times New Roman"/>
          <w:sz w:val="24"/>
          <w:szCs w:val="24"/>
          <w:lang w:eastAsia="ru-RU"/>
        </w:rPr>
      </w:pPr>
    </w:p>
    <w:p w:rsidR="00820D87" w:rsidRDefault="00820D87" w:rsidP="00820D87">
      <w:pPr>
        <w:jc w:val="right"/>
        <w:rPr>
          <w:rFonts w:ascii="Times New Roman" w:hAnsi="Times New Roman" w:cs="Times New Roman"/>
          <w:sz w:val="24"/>
          <w:szCs w:val="24"/>
          <w:lang w:eastAsia="ru-RU"/>
        </w:rPr>
      </w:pPr>
    </w:p>
    <w:p w:rsidR="00820D87" w:rsidRDefault="00820D87" w:rsidP="00820D87">
      <w:pPr>
        <w:jc w:val="right"/>
        <w:rPr>
          <w:rFonts w:ascii="Times New Roman" w:hAnsi="Times New Roman" w:cs="Times New Roman"/>
          <w:sz w:val="24"/>
          <w:szCs w:val="24"/>
          <w:lang w:eastAsia="ru-RU"/>
        </w:rPr>
      </w:pPr>
    </w:p>
    <w:p w:rsidR="00820D87" w:rsidRDefault="00820D87" w:rsidP="00820D87">
      <w:pPr>
        <w:jc w:val="right"/>
        <w:rPr>
          <w:rFonts w:ascii="Times New Roman" w:hAnsi="Times New Roman" w:cs="Times New Roman"/>
          <w:sz w:val="24"/>
          <w:szCs w:val="24"/>
          <w:lang w:eastAsia="ru-RU"/>
        </w:rPr>
      </w:pPr>
    </w:p>
    <w:p w:rsidR="00820D87" w:rsidRDefault="00820D87" w:rsidP="00820D87">
      <w:pPr>
        <w:jc w:val="right"/>
        <w:rPr>
          <w:rFonts w:ascii="Times New Roman" w:hAnsi="Times New Roman" w:cs="Times New Roman"/>
          <w:sz w:val="24"/>
          <w:szCs w:val="24"/>
          <w:lang w:eastAsia="ru-RU"/>
        </w:rPr>
      </w:pPr>
    </w:p>
    <w:p w:rsidR="00820D87" w:rsidRDefault="00820D87" w:rsidP="00820D87">
      <w:pPr>
        <w:jc w:val="right"/>
        <w:rPr>
          <w:rFonts w:ascii="Times New Roman" w:hAnsi="Times New Roman" w:cs="Times New Roman"/>
          <w:sz w:val="24"/>
          <w:szCs w:val="24"/>
          <w:lang w:eastAsia="ru-RU"/>
        </w:rPr>
      </w:pPr>
    </w:p>
    <w:p w:rsidR="00820D87" w:rsidRDefault="00820D87" w:rsidP="00820D87">
      <w:pPr>
        <w:jc w:val="right"/>
        <w:rPr>
          <w:rFonts w:ascii="Times New Roman" w:hAnsi="Times New Roman" w:cs="Times New Roman"/>
          <w:sz w:val="24"/>
          <w:szCs w:val="24"/>
          <w:lang w:eastAsia="ru-RU"/>
        </w:rPr>
      </w:pPr>
    </w:p>
    <w:p w:rsidR="00820D87" w:rsidRPr="007E1BFB" w:rsidRDefault="00820D87" w:rsidP="00820D87">
      <w:pPr>
        <w:jc w:val="right"/>
        <w:rPr>
          <w:rFonts w:ascii="Times New Roman" w:hAnsi="Times New Roman" w:cs="Times New Roman"/>
          <w:sz w:val="24"/>
          <w:szCs w:val="24"/>
          <w:lang w:eastAsia="ru-RU"/>
        </w:rPr>
      </w:pPr>
    </w:p>
    <w:p w:rsidR="00820D87" w:rsidRDefault="00820D87" w:rsidP="00820D87">
      <w:pPr>
        <w:jc w:val="right"/>
        <w:rPr>
          <w:rFonts w:ascii="Times New Roman" w:hAnsi="Times New Roman" w:cs="Times New Roman"/>
          <w:b/>
          <w:bCs/>
          <w:i/>
          <w:iCs/>
          <w:sz w:val="24"/>
          <w:szCs w:val="24"/>
          <w:lang w:eastAsia="ru-RU"/>
        </w:rPr>
      </w:pPr>
      <w:r>
        <w:rPr>
          <w:rFonts w:ascii="Times New Roman" w:hAnsi="Times New Roman" w:cs="Times New Roman"/>
          <w:b/>
          <w:bCs/>
          <w:i/>
          <w:iCs/>
          <w:sz w:val="24"/>
          <w:szCs w:val="24"/>
          <w:lang w:eastAsia="ru-RU"/>
        </w:rPr>
        <w:t>Приложение 6.</w:t>
      </w:r>
    </w:p>
    <w:p w:rsidR="00820D87" w:rsidRDefault="00820D87" w:rsidP="00820D87">
      <w:pPr>
        <w:tabs>
          <w:tab w:val="left" w:pos="2366"/>
        </w:tabs>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Тест</w:t>
      </w:r>
      <w:r>
        <w:rPr>
          <w:rFonts w:ascii="Times New Roman" w:hAnsi="Times New Roman" w:cs="Times New Roman"/>
          <w:sz w:val="24"/>
          <w:szCs w:val="24"/>
        </w:rPr>
        <w:t xml:space="preserve">  (контрольный – состоит из 10 заданий, я предлагаю для примера 5).  </w:t>
      </w:r>
    </w:p>
    <w:p w:rsidR="00820D87" w:rsidRDefault="00820D87" w:rsidP="00820D87">
      <w:pPr>
        <w:numPr>
          <w:ilvl w:val="0"/>
          <w:numId w:val="27"/>
        </w:numPr>
        <w:tabs>
          <w:tab w:val="left" w:pos="2366"/>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Выполните контрольный тест, вставив знак </w:t>
      </w:r>
      <w:r>
        <w:rPr>
          <w:rFonts w:ascii="Times New Roman" w:hAnsi="Times New Roman" w:cs="Times New Roman"/>
          <w:b/>
          <w:sz w:val="24"/>
          <w:szCs w:val="24"/>
        </w:rPr>
        <w:t xml:space="preserve">Х </w:t>
      </w:r>
      <w:r>
        <w:rPr>
          <w:rFonts w:ascii="Times New Roman" w:hAnsi="Times New Roman" w:cs="Times New Roman"/>
          <w:sz w:val="24"/>
          <w:szCs w:val="24"/>
        </w:rPr>
        <w:t>в нужные клетки бланка</w:t>
      </w:r>
    </w:p>
    <w:p w:rsidR="00820D87" w:rsidRDefault="00820D87" w:rsidP="00820D87">
      <w:pPr>
        <w:numPr>
          <w:ilvl w:val="0"/>
          <w:numId w:val="27"/>
        </w:numPr>
        <w:tabs>
          <w:tab w:val="left" w:pos="2366"/>
        </w:tabs>
        <w:spacing w:after="0" w:line="240" w:lineRule="auto"/>
        <w:rPr>
          <w:rFonts w:ascii="Times New Roman" w:hAnsi="Times New Roman" w:cs="Times New Roman"/>
          <w:sz w:val="24"/>
          <w:szCs w:val="24"/>
        </w:rPr>
      </w:pPr>
      <w:r>
        <w:rPr>
          <w:rFonts w:ascii="Times New Roman" w:hAnsi="Times New Roman" w:cs="Times New Roman"/>
          <w:sz w:val="24"/>
          <w:szCs w:val="24"/>
        </w:rPr>
        <w:t>Проверьте себя по ключу. Подсчитайте количество правильно выполненных заданий и поставьте себе оценку (нормы оценок даны в ключе).</w:t>
      </w:r>
    </w:p>
    <w:p w:rsidR="00820D87" w:rsidRDefault="00820D87" w:rsidP="00820D87">
      <w:pPr>
        <w:numPr>
          <w:ilvl w:val="0"/>
          <w:numId w:val="27"/>
        </w:numPr>
        <w:tabs>
          <w:tab w:val="left" w:pos="2366"/>
        </w:tabs>
        <w:spacing w:after="0" w:line="240" w:lineRule="auto"/>
        <w:rPr>
          <w:rFonts w:ascii="Times New Roman" w:hAnsi="Times New Roman" w:cs="Times New Roman"/>
          <w:sz w:val="24"/>
          <w:szCs w:val="24"/>
        </w:rPr>
      </w:pPr>
    </w:p>
    <w:p w:rsidR="00820D87" w:rsidRDefault="00820D87" w:rsidP="00820D87">
      <w:pPr>
        <w:numPr>
          <w:ilvl w:val="0"/>
          <w:numId w:val="28"/>
        </w:numPr>
        <w:tabs>
          <w:tab w:val="left" w:pos="2366"/>
        </w:tabs>
        <w:spacing w:after="0" w:line="240" w:lineRule="auto"/>
        <w:rPr>
          <w:rFonts w:ascii="Times New Roman" w:hAnsi="Times New Roman" w:cs="Times New Roman"/>
          <w:sz w:val="24"/>
          <w:szCs w:val="24"/>
        </w:rPr>
      </w:pPr>
      <w:r>
        <w:rPr>
          <w:rFonts w:ascii="Times New Roman" w:hAnsi="Times New Roman" w:cs="Times New Roman"/>
          <w:sz w:val="24"/>
          <w:szCs w:val="24"/>
        </w:rPr>
        <w:t>Буква</w:t>
      </w:r>
      <w:proofErr w:type="gramStart"/>
      <w:r>
        <w:rPr>
          <w:rFonts w:ascii="Times New Roman" w:hAnsi="Times New Roman" w:cs="Times New Roman"/>
          <w:sz w:val="24"/>
          <w:szCs w:val="24"/>
        </w:rPr>
        <w:t xml:space="preserve"> Ё</w:t>
      </w:r>
      <w:proofErr w:type="gramEnd"/>
      <w:r>
        <w:rPr>
          <w:rFonts w:ascii="Times New Roman" w:hAnsi="Times New Roman" w:cs="Times New Roman"/>
          <w:sz w:val="24"/>
          <w:szCs w:val="24"/>
        </w:rPr>
        <w:t xml:space="preserve"> пишется на месте пропуска в ОБОИХ словах ряда:</w:t>
      </w:r>
    </w:p>
    <w:p w:rsidR="00820D87" w:rsidRDefault="00820D87" w:rsidP="00820D87">
      <w:pPr>
        <w:numPr>
          <w:ilvl w:val="1"/>
          <w:numId w:val="29"/>
        </w:numPr>
        <w:tabs>
          <w:tab w:val="left" w:pos="2366"/>
        </w:tabs>
        <w:spacing w:after="0" w:line="240" w:lineRule="auto"/>
        <w:rPr>
          <w:rFonts w:ascii="Times New Roman" w:hAnsi="Times New Roman" w:cs="Times New Roman"/>
          <w:i/>
          <w:sz w:val="24"/>
          <w:szCs w:val="24"/>
        </w:rPr>
      </w:pPr>
      <w:proofErr w:type="spellStart"/>
      <w:r>
        <w:rPr>
          <w:rFonts w:ascii="Times New Roman" w:hAnsi="Times New Roman" w:cs="Times New Roman"/>
          <w:i/>
          <w:sz w:val="24"/>
          <w:szCs w:val="24"/>
        </w:rPr>
        <w:t>жёсткош</w:t>
      </w:r>
      <w:proofErr w:type="spellEnd"/>
      <w:proofErr w:type="gramStart"/>
      <w:r>
        <w:rPr>
          <w:rFonts w:ascii="Times New Roman" w:hAnsi="Times New Roman" w:cs="Times New Roman"/>
          <w:i/>
          <w:sz w:val="24"/>
          <w:szCs w:val="24"/>
        </w:rPr>
        <w:t>..</w:t>
      </w:r>
      <w:proofErr w:type="spellStart"/>
      <w:proofErr w:type="gramEnd"/>
      <w:r>
        <w:rPr>
          <w:rFonts w:ascii="Times New Roman" w:hAnsi="Times New Roman" w:cs="Times New Roman"/>
          <w:i/>
          <w:sz w:val="24"/>
          <w:szCs w:val="24"/>
        </w:rPr>
        <w:t>рстный</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ш</w:t>
      </w:r>
      <w:proofErr w:type="spellEnd"/>
      <w:r>
        <w:rPr>
          <w:rFonts w:ascii="Times New Roman" w:hAnsi="Times New Roman" w:cs="Times New Roman"/>
          <w:i/>
          <w:sz w:val="24"/>
          <w:szCs w:val="24"/>
        </w:rPr>
        <w:t>..</w:t>
      </w:r>
      <w:proofErr w:type="spellStart"/>
      <w:r>
        <w:rPr>
          <w:rFonts w:ascii="Times New Roman" w:hAnsi="Times New Roman" w:cs="Times New Roman"/>
          <w:i/>
          <w:sz w:val="24"/>
          <w:szCs w:val="24"/>
        </w:rPr>
        <w:t>лковый</w:t>
      </w:r>
      <w:proofErr w:type="spellEnd"/>
      <w:r>
        <w:rPr>
          <w:rFonts w:ascii="Times New Roman" w:hAnsi="Times New Roman" w:cs="Times New Roman"/>
          <w:i/>
          <w:sz w:val="24"/>
          <w:szCs w:val="24"/>
        </w:rPr>
        <w:t>;</w:t>
      </w:r>
    </w:p>
    <w:p w:rsidR="00820D87" w:rsidRDefault="00820D87" w:rsidP="00820D87">
      <w:pPr>
        <w:numPr>
          <w:ilvl w:val="1"/>
          <w:numId w:val="29"/>
        </w:numPr>
        <w:tabs>
          <w:tab w:val="left" w:pos="2366"/>
        </w:tabs>
        <w:spacing w:after="0" w:line="240" w:lineRule="auto"/>
        <w:rPr>
          <w:rFonts w:ascii="Times New Roman" w:hAnsi="Times New Roman" w:cs="Times New Roman"/>
          <w:i/>
          <w:sz w:val="24"/>
          <w:szCs w:val="24"/>
        </w:rPr>
      </w:pPr>
      <w:proofErr w:type="spellStart"/>
      <w:r>
        <w:rPr>
          <w:rFonts w:ascii="Times New Roman" w:hAnsi="Times New Roman" w:cs="Times New Roman"/>
          <w:i/>
          <w:sz w:val="24"/>
          <w:szCs w:val="24"/>
        </w:rPr>
        <w:t>беч</w:t>
      </w:r>
      <w:proofErr w:type="spellEnd"/>
      <w:proofErr w:type="gramStart"/>
      <w:r>
        <w:rPr>
          <w:rFonts w:ascii="Times New Roman" w:hAnsi="Times New Roman" w:cs="Times New Roman"/>
          <w:i/>
          <w:sz w:val="24"/>
          <w:szCs w:val="24"/>
        </w:rPr>
        <w:t>..</w:t>
      </w:r>
      <w:proofErr w:type="spellStart"/>
      <w:proofErr w:type="gramEnd"/>
      <w:r>
        <w:rPr>
          <w:rFonts w:ascii="Times New Roman" w:hAnsi="Times New Roman" w:cs="Times New Roman"/>
          <w:i/>
          <w:sz w:val="24"/>
          <w:szCs w:val="24"/>
        </w:rPr>
        <w:t>вка</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прож</w:t>
      </w:r>
      <w:proofErr w:type="spellEnd"/>
      <w:r>
        <w:rPr>
          <w:rFonts w:ascii="Times New Roman" w:hAnsi="Times New Roman" w:cs="Times New Roman"/>
          <w:i/>
          <w:sz w:val="24"/>
          <w:szCs w:val="24"/>
        </w:rPr>
        <w:t>..</w:t>
      </w:r>
      <w:proofErr w:type="spellStart"/>
      <w:r>
        <w:rPr>
          <w:rFonts w:ascii="Times New Roman" w:hAnsi="Times New Roman" w:cs="Times New Roman"/>
          <w:i/>
          <w:sz w:val="24"/>
          <w:szCs w:val="24"/>
        </w:rPr>
        <w:t>рливый</w:t>
      </w:r>
      <w:proofErr w:type="spellEnd"/>
      <w:r>
        <w:rPr>
          <w:rFonts w:ascii="Times New Roman" w:hAnsi="Times New Roman" w:cs="Times New Roman"/>
          <w:i/>
          <w:sz w:val="24"/>
          <w:szCs w:val="24"/>
        </w:rPr>
        <w:t>;</w:t>
      </w:r>
    </w:p>
    <w:p w:rsidR="00820D87" w:rsidRDefault="00820D87" w:rsidP="00820D87">
      <w:pPr>
        <w:numPr>
          <w:ilvl w:val="1"/>
          <w:numId w:val="29"/>
        </w:numPr>
        <w:tabs>
          <w:tab w:val="left" w:pos="2366"/>
        </w:tabs>
        <w:spacing w:after="0" w:line="240" w:lineRule="auto"/>
        <w:rPr>
          <w:rFonts w:ascii="Times New Roman" w:hAnsi="Times New Roman" w:cs="Times New Roman"/>
          <w:i/>
          <w:sz w:val="24"/>
          <w:szCs w:val="24"/>
        </w:rPr>
      </w:pPr>
      <w:proofErr w:type="spellStart"/>
      <w:r>
        <w:rPr>
          <w:rFonts w:ascii="Times New Roman" w:hAnsi="Times New Roman" w:cs="Times New Roman"/>
          <w:i/>
          <w:sz w:val="24"/>
          <w:szCs w:val="24"/>
        </w:rPr>
        <w:t>пиж</w:t>
      </w:r>
      <w:proofErr w:type="spellEnd"/>
      <w:proofErr w:type="gramStart"/>
      <w:r>
        <w:rPr>
          <w:rFonts w:ascii="Times New Roman" w:hAnsi="Times New Roman" w:cs="Times New Roman"/>
          <w:i/>
          <w:sz w:val="24"/>
          <w:szCs w:val="24"/>
        </w:rPr>
        <w:t>..</w:t>
      </w:r>
      <w:proofErr w:type="spellStart"/>
      <w:proofErr w:type="gramEnd"/>
      <w:r>
        <w:rPr>
          <w:rFonts w:ascii="Times New Roman" w:hAnsi="Times New Roman" w:cs="Times New Roman"/>
          <w:i/>
          <w:sz w:val="24"/>
          <w:szCs w:val="24"/>
        </w:rPr>
        <w:t>н</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ш</w:t>
      </w:r>
      <w:proofErr w:type="spellEnd"/>
      <w:r>
        <w:rPr>
          <w:rFonts w:ascii="Times New Roman" w:hAnsi="Times New Roman" w:cs="Times New Roman"/>
          <w:i/>
          <w:sz w:val="24"/>
          <w:szCs w:val="24"/>
        </w:rPr>
        <w:t>..</w:t>
      </w:r>
      <w:proofErr w:type="spellStart"/>
      <w:r>
        <w:rPr>
          <w:rFonts w:ascii="Times New Roman" w:hAnsi="Times New Roman" w:cs="Times New Roman"/>
          <w:i/>
          <w:sz w:val="24"/>
          <w:szCs w:val="24"/>
        </w:rPr>
        <w:t>рник</w:t>
      </w:r>
      <w:proofErr w:type="spellEnd"/>
      <w:r>
        <w:rPr>
          <w:rFonts w:ascii="Times New Roman" w:hAnsi="Times New Roman" w:cs="Times New Roman"/>
          <w:i/>
          <w:sz w:val="24"/>
          <w:szCs w:val="24"/>
        </w:rPr>
        <w:t>;</w:t>
      </w:r>
    </w:p>
    <w:p w:rsidR="00820D87" w:rsidRDefault="00820D87" w:rsidP="00820D87">
      <w:pPr>
        <w:numPr>
          <w:ilvl w:val="1"/>
          <w:numId w:val="29"/>
        </w:numPr>
        <w:tabs>
          <w:tab w:val="left" w:pos="2366"/>
        </w:tabs>
        <w:spacing w:after="0" w:line="240" w:lineRule="auto"/>
        <w:rPr>
          <w:rFonts w:ascii="Times New Roman" w:hAnsi="Times New Roman" w:cs="Times New Roman"/>
          <w:i/>
          <w:sz w:val="24"/>
          <w:szCs w:val="24"/>
        </w:rPr>
      </w:pPr>
      <w:r>
        <w:rPr>
          <w:rFonts w:ascii="Times New Roman" w:hAnsi="Times New Roman" w:cs="Times New Roman"/>
          <w:i/>
          <w:sz w:val="24"/>
          <w:szCs w:val="24"/>
        </w:rPr>
        <w:t xml:space="preserve">по </w:t>
      </w:r>
      <w:proofErr w:type="spellStart"/>
      <w:r>
        <w:rPr>
          <w:rFonts w:ascii="Times New Roman" w:hAnsi="Times New Roman" w:cs="Times New Roman"/>
          <w:i/>
          <w:sz w:val="24"/>
          <w:szCs w:val="24"/>
        </w:rPr>
        <w:t>деш</w:t>
      </w:r>
      <w:proofErr w:type="spellEnd"/>
      <w:proofErr w:type="gramStart"/>
      <w:r>
        <w:rPr>
          <w:rFonts w:ascii="Times New Roman" w:hAnsi="Times New Roman" w:cs="Times New Roman"/>
          <w:i/>
          <w:sz w:val="24"/>
          <w:szCs w:val="24"/>
        </w:rPr>
        <w:t>..</w:t>
      </w:r>
      <w:proofErr w:type="spellStart"/>
      <w:proofErr w:type="gramEnd"/>
      <w:r>
        <w:rPr>
          <w:rFonts w:ascii="Times New Roman" w:hAnsi="Times New Roman" w:cs="Times New Roman"/>
          <w:i/>
          <w:sz w:val="24"/>
          <w:szCs w:val="24"/>
        </w:rPr>
        <w:t>вке</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обж</w:t>
      </w:r>
      <w:proofErr w:type="spellEnd"/>
      <w:r>
        <w:rPr>
          <w:rFonts w:ascii="Times New Roman" w:hAnsi="Times New Roman" w:cs="Times New Roman"/>
          <w:i/>
          <w:sz w:val="24"/>
          <w:szCs w:val="24"/>
        </w:rPr>
        <w:t>..</w:t>
      </w:r>
      <w:proofErr w:type="spellStart"/>
      <w:r>
        <w:rPr>
          <w:rFonts w:ascii="Times New Roman" w:hAnsi="Times New Roman" w:cs="Times New Roman"/>
          <w:i/>
          <w:sz w:val="24"/>
          <w:szCs w:val="24"/>
        </w:rPr>
        <w:t>гший</w:t>
      </w:r>
      <w:proofErr w:type="spellEnd"/>
      <w:r>
        <w:rPr>
          <w:rFonts w:ascii="Times New Roman" w:hAnsi="Times New Roman" w:cs="Times New Roman"/>
          <w:i/>
          <w:sz w:val="24"/>
          <w:szCs w:val="24"/>
        </w:rPr>
        <w:t>.</w:t>
      </w:r>
    </w:p>
    <w:p w:rsidR="00820D87" w:rsidRDefault="00820D87" w:rsidP="00820D87">
      <w:pPr>
        <w:tabs>
          <w:tab w:val="left" w:pos="1440"/>
          <w:tab w:val="left" w:pos="2366"/>
        </w:tabs>
        <w:spacing w:after="0" w:line="240" w:lineRule="auto"/>
        <w:ind w:left="1440"/>
        <w:rPr>
          <w:rFonts w:ascii="Times New Roman" w:hAnsi="Times New Roman" w:cs="Times New Roman"/>
          <w:i/>
          <w:sz w:val="24"/>
          <w:szCs w:val="24"/>
        </w:rPr>
      </w:pPr>
    </w:p>
    <w:p w:rsidR="00820D87" w:rsidRDefault="00820D87" w:rsidP="00820D87">
      <w:pPr>
        <w:tabs>
          <w:tab w:val="left" w:pos="2366"/>
        </w:tabs>
        <w:rPr>
          <w:rFonts w:ascii="Times New Roman" w:hAnsi="Times New Roman" w:cs="Times New Roman"/>
          <w:sz w:val="24"/>
          <w:szCs w:val="24"/>
        </w:rPr>
      </w:pPr>
      <w:r>
        <w:rPr>
          <w:rFonts w:ascii="Times New Roman" w:hAnsi="Times New Roman" w:cs="Times New Roman"/>
          <w:sz w:val="24"/>
          <w:szCs w:val="24"/>
        </w:rPr>
        <w:t xml:space="preserve">      2.   Буква</w:t>
      </w:r>
      <w:proofErr w:type="gramStart"/>
      <w:r>
        <w:rPr>
          <w:rFonts w:ascii="Times New Roman" w:hAnsi="Times New Roman" w:cs="Times New Roman"/>
          <w:sz w:val="24"/>
          <w:szCs w:val="24"/>
        </w:rPr>
        <w:t xml:space="preserve"> О</w:t>
      </w:r>
      <w:proofErr w:type="gramEnd"/>
      <w:r>
        <w:rPr>
          <w:rFonts w:ascii="Times New Roman" w:hAnsi="Times New Roman" w:cs="Times New Roman"/>
          <w:sz w:val="24"/>
          <w:szCs w:val="24"/>
        </w:rPr>
        <w:t xml:space="preserve"> пишется на месте пропуска в ОБОИХ словах ряда:</w:t>
      </w:r>
    </w:p>
    <w:p w:rsidR="00820D87" w:rsidRDefault="00820D87" w:rsidP="00820D87">
      <w:pPr>
        <w:numPr>
          <w:ilvl w:val="0"/>
          <w:numId w:val="30"/>
        </w:numPr>
        <w:tabs>
          <w:tab w:val="left" w:pos="2366"/>
        </w:tabs>
        <w:spacing w:after="0" w:line="240" w:lineRule="auto"/>
        <w:rPr>
          <w:rFonts w:ascii="Times New Roman" w:hAnsi="Times New Roman" w:cs="Times New Roman"/>
          <w:i/>
          <w:sz w:val="24"/>
          <w:szCs w:val="24"/>
        </w:rPr>
      </w:pPr>
      <w:proofErr w:type="spellStart"/>
      <w:r>
        <w:rPr>
          <w:rFonts w:ascii="Times New Roman" w:hAnsi="Times New Roman" w:cs="Times New Roman"/>
          <w:i/>
          <w:sz w:val="24"/>
          <w:szCs w:val="24"/>
        </w:rPr>
        <w:t>расч</w:t>
      </w:r>
      <w:proofErr w:type="spellEnd"/>
      <w:proofErr w:type="gramStart"/>
      <w:r>
        <w:rPr>
          <w:rFonts w:ascii="Times New Roman" w:hAnsi="Times New Roman" w:cs="Times New Roman"/>
          <w:i/>
          <w:sz w:val="24"/>
          <w:szCs w:val="24"/>
        </w:rPr>
        <w:t>..</w:t>
      </w:r>
      <w:proofErr w:type="gramEnd"/>
      <w:r>
        <w:rPr>
          <w:rFonts w:ascii="Times New Roman" w:hAnsi="Times New Roman" w:cs="Times New Roman"/>
          <w:i/>
          <w:sz w:val="24"/>
          <w:szCs w:val="24"/>
        </w:rPr>
        <w:t>санный, ж..</w:t>
      </w:r>
      <w:proofErr w:type="spellStart"/>
      <w:r>
        <w:rPr>
          <w:rFonts w:ascii="Times New Roman" w:hAnsi="Times New Roman" w:cs="Times New Roman"/>
          <w:i/>
          <w:sz w:val="24"/>
          <w:szCs w:val="24"/>
        </w:rPr>
        <w:t>стче</w:t>
      </w:r>
      <w:proofErr w:type="spellEnd"/>
      <w:r>
        <w:rPr>
          <w:rFonts w:ascii="Times New Roman" w:hAnsi="Times New Roman" w:cs="Times New Roman"/>
          <w:i/>
          <w:sz w:val="24"/>
          <w:szCs w:val="24"/>
        </w:rPr>
        <w:t>;</w:t>
      </w:r>
    </w:p>
    <w:p w:rsidR="00820D87" w:rsidRDefault="00820D87" w:rsidP="00820D87">
      <w:pPr>
        <w:numPr>
          <w:ilvl w:val="0"/>
          <w:numId w:val="30"/>
        </w:numPr>
        <w:tabs>
          <w:tab w:val="left" w:pos="2366"/>
        </w:tabs>
        <w:spacing w:after="0" w:line="240" w:lineRule="auto"/>
        <w:rPr>
          <w:rFonts w:ascii="Times New Roman" w:hAnsi="Times New Roman" w:cs="Times New Roman"/>
          <w:i/>
          <w:sz w:val="24"/>
          <w:szCs w:val="24"/>
        </w:rPr>
      </w:pPr>
      <w:proofErr w:type="spellStart"/>
      <w:r>
        <w:rPr>
          <w:rFonts w:ascii="Times New Roman" w:hAnsi="Times New Roman" w:cs="Times New Roman"/>
          <w:i/>
          <w:sz w:val="24"/>
          <w:szCs w:val="24"/>
        </w:rPr>
        <w:t>ш</w:t>
      </w:r>
      <w:proofErr w:type="spellEnd"/>
      <w:proofErr w:type="gramStart"/>
      <w:r>
        <w:rPr>
          <w:rFonts w:ascii="Times New Roman" w:hAnsi="Times New Roman" w:cs="Times New Roman"/>
          <w:i/>
          <w:sz w:val="24"/>
          <w:szCs w:val="24"/>
        </w:rPr>
        <w:t>..</w:t>
      </w:r>
      <w:proofErr w:type="spellStart"/>
      <w:proofErr w:type="gramEnd"/>
      <w:r>
        <w:rPr>
          <w:rFonts w:ascii="Times New Roman" w:hAnsi="Times New Roman" w:cs="Times New Roman"/>
          <w:i/>
          <w:sz w:val="24"/>
          <w:szCs w:val="24"/>
        </w:rPr>
        <w:t>ковый</w:t>
      </w:r>
      <w:proofErr w:type="spellEnd"/>
      <w:r>
        <w:rPr>
          <w:rFonts w:ascii="Times New Roman" w:hAnsi="Times New Roman" w:cs="Times New Roman"/>
          <w:i/>
          <w:sz w:val="24"/>
          <w:szCs w:val="24"/>
        </w:rPr>
        <w:t>, ж..</w:t>
      </w:r>
      <w:proofErr w:type="spellStart"/>
      <w:r>
        <w:rPr>
          <w:rFonts w:ascii="Times New Roman" w:hAnsi="Times New Roman" w:cs="Times New Roman"/>
          <w:i/>
          <w:sz w:val="24"/>
          <w:szCs w:val="24"/>
        </w:rPr>
        <w:t>лудь</w:t>
      </w:r>
      <w:proofErr w:type="spellEnd"/>
      <w:r>
        <w:rPr>
          <w:rFonts w:ascii="Times New Roman" w:hAnsi="Times New Roman" w:cs="Times New Roman"/>
          <w:i/>
          <w:sz w:val="24"/>
          <w:szCs w:val="24"/>
        </w:rPr>
        <w:t>;</w:t>
      </w:r>
    </w:p>
    <w:p w:rsidR="00820D87" w:rsidRDefault="00820D87" w:rsidP="00820D87">
      <w:pPr>
        <w:numPr>
          <w:ilvl w:val="0"/>
          <w:numId w:val="30"/>
        </w:numPr>
        <w:tabs>
          <w:tab w:val="left" w:pos="2366"/>
        </w:tabs>
        <w:spacing w:after="0" w:line="240" w:lineRule="auto"/>
        <w:rPr>
          <w:rFonts w:ascii="Times New Roman" w:hAnsi="Times New Roman" w:cs="Times New Roman"/>
          <w:i/>
          <w:sz w:val="24"/>
          <w:szCs w:val="24"/>
        </w:rPr>
      </w:pPr>
      <w:proofErr w:type="gramStart"/>
      <w:r>
        <w:rPr>
          <w:rFonts w:ascii="Times New Roman" w:hAnsi="Times New Roman" w:cs="Times New Roman"/>
          <w:i/>
          <w:sz w:val="24"/>
          <w:szCs w:val="24"/>
        </w:rPr>
        <w:t>ж</w:t>
      </w:r>
      <w:proofErr w:type="gramEnd"/>
      <w:r>
        <w:rPr>
          <w:rFonts w:ascii="Times New Roman" w:hAnsi="Times New Roman" w:cs="Times New Roman"/>
          <w:i/>
          <w:sz w:val="24"/>
          <w:szCs w:val="24"/>
        </w:rPr>
        <w:t>..</w:t>
      </w:r>
      <w:proofErr w:type="spellStart"/>
      <w:r>
        <w:rPr>
          <w:rFonts w:ascii="Times New Roman" w:hAnsi="Times New Roman" w:cs="Times New Roman"/>
          <w:i/>
          <w:sz w:val="24"/>
          <w:szCs w:val="24"/>
        </w:rPr>
        <w:t>нглировать</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ож</w:t>
      </w:r>
      <w:proofErr w:type="spellEnd"/>
      <w:r>
        <w:rPr>
          <w:rFonts w:ascii="Times New Roman" w:hAnsi="Times New Roman" w:cs="Times New Roman"/>
          <w:i/>
          <w:sz w:val="24"/>
          <w:szCs w:val="24"/>
        </w:rPr>
        <w:t>..г (пальца);</w:t>
      </w:r>
    </w:p>
    <w:p w:rsidR="00820D87" w:rsidRDefault="00820D87" w:rsidP="00820D87">
      <w:pPr>
        <w:numPr>
          <w:ilvl w:val="0"/>
          <w:numId w:val="30"/>
        </w:numPr>
        <w:tabs>
          <w:tab w:val="left" w:pos="2366"/>
        </w:tabs>
        <w:spacing w:after="0" w:line="240" w:lineRule="auto"/>
        <w:rPr>
          <w:rFonts w:ascii="Times New Roman" w:hAnsi="Times New Roman" w:cs="Times New Roman"/>
          <w:i/>
          <w:sz w:val="24"/>
          <w:szCs w:val="24"/>
        </w:rPr>
      </w:pPr>
      <w:r>
        <w:rPr>
          <w:rFonts w:ascii="Times New Roman" w:hAnsi="Times New Roman" w:cs="Times New Roman"/>
          <w:i/>
          <w:sz w:val="24"/>
          <w:szCs w:val="24"/>
        </w:rPr>
        <w:t>чащ</w:t>
      </w:r>
      <w:proofErr w:type="gramStart"/>
      <w:r>
        <w:rPr>
          <w:rFonts w:ascii="Times New Roman" w:hAnsi="Times New Roman" w:cs="Times New Roman"/>
          <w:i/>
          <w:sz w:val="24"/>
          <w:szCs w:val="24"/>
        </w:rPr>
        <w:t>..</w:t>
      </w:r>
      <w:proofErr w:type="gramEnd"/>
      <w:r>
        <w:rPr>
          <w:rFonts w:ascii="Times New Roman" w:hAnsi="Times New Roman" w:cs="Times New Roman"/>
          <w:i/>
          <w:sz w:val="24"/>
          <w:szCs w:val="24"/>
        </w:rPr>
        <w:t xml:space="preserve">ба, </w:t>
      </w:r>
      <w:proofErr w:type="spellStart"/>
      <w:r>
        <w:rPr>
          <w:rFonts w:ascii="Times New Roman" w:hAnsi="Times New Roman" w:cs="Times New Roman"/>
          <w:i/>
          <w:sz w:val="24"/>
          <w:szCs w:val="24"/>
        </w:rPr>
        <w:t>расч</w:t>
      </w:r>
      <w:proofErr w:type="spellEnd"/>
      <w:r>
        <w:rPr>
          <w:rFonts w:ascii="Times New Roman" w:hAnsi="Times New Roman" w:cs="Times New Roman"/>
          <w:i/>
          <w:sz w:val="24"/>
          <w:szCs w:val="24"/>
        </w:rPr>
        <w:t>..</w:t>
      </w:r>
      <w:proofErr w:type="spellStart"/>
      <w:r>
        <w:rPr>
          <w:rFonts w:ascii="Times New Roman" w:hAnsi="Times New Roman" w:cs="Times New Roman"/>
          <w:i/>
          <w:sz w:val="24"/>
          <w:szCs w:val="24"/>
        </w:rPr>
        <w:t>тливый</w:t>
      </w:r>
      <w:proofErr w:type="spellEnd"/>
      <w:r>
        <w:rPr>
          <w:rFonts w:ascii="Times New Roman" w:hAnsi="Times New Roman" w:cs="Times New Roman"/>
          <w:i/>
          <w:sz w:val="24"/>
          <w:szCs w:val="24"/>
        </w:rPr>
        <w:t>.</w:t>
      </w:r>
    </w:p>
    <w:p w:rsidR="00820D87" w:rsidRDefault="00820D87" w:rsidP="00820D87">
      <w:pPr>
        <w:tabs>
          <w:tab w:val="left" w:pos="1455"/>
          <w:tab w:val="left" w:pos="2366"/>
        </w:tabs>
        <w:spacing w:after="0" w:line="240" w:lineRule="auto"/>
        <w:ind w:left="1080"/>
        <w:rPr>
          <w:rFonts w:ascii="Times New Roman" w:hAnsi="Times New Roman" w:cs="Times New Roman"/>
          <w:i/>
          <w:sz w:val="24"/>
          <w:szCs w:val="24"/>
        </w:rPr>
      </w:pPr>
    </w:p>
    <w:p w:rsidR="00820D87" w:rsidRDefault="00820D87" w:rsidP="00820D87">
      <w:pPr>
        <w:tabs>
          <w:tab w:val="left" w:pos="2366"/>
        </w:tabs>
        <w:rPr>
          <w:rFonts w:ascii="Times New Roman" w:hAnsi="Times New Roman" w:cs="Times New Roman"/>
          <w:sz w:val="24"/>
          <w:szCs w:val="24"/>
        </w:rPr>
      </w:pPr>
      <w:r>
        <w:rPr>
          <w:rFonts w:ascii="Times New Roman" w:hAnsi="Times New Roman" w:cs="Times New Roman"/>
          <w:sz w:val="24"/>
          <w:szCs w:val="24"/>
        </w:rPr>
        <w:t xml:space="preserve">      3 .  Буква</w:t>
      </w:r>
      <w:proofErr w:type="gramStart"/>
      <w:r>
        <w:rPr>
          <w:rFonts w:ascii="Times New Roman" w:hAnsi="Times New Roman" w:cs="Times New Roman"/>
          <w:sz w:val="24"/>
          <w:szCs w:val="24"/>
        </w:rPr>
        <w:t xml:space="preserve"> Ё</w:t>
      </w:r>
      <w:proofErr w:type="gramEnd"/>
      <w:r>
        <w:rPr>
          <w:rFonts w:ascii="Times New Roman" w:hAnsi="Times New Roman" w:cs="Times New Roman"/>
          <w:sz w:val="24"/>
          <w:szCs w:val="24"/>
        </w:rPr>
        <w:t xml:space="preserve"> пишется на месте пропуска в ОДНОМ из слов ряда:</w:t>
      </w:r>
    </w:p>
    <w:p w:rsidR="00820D87" w:rsidRDefault="00820D87" w:rsidP="00820D87">
      <w:pPr>
        <w:numPr>
          <w:ilvl w:val="0"/>
          <w:numId w:val="31"/>
        </w:numPr>
        <w:tabs>
          <w:tab w:val="left" w:pos="2366"/>
        </w:tabs>
        <w:spacing w:after="0" w:line="240" w:lineRule="auto"/>
        <w:rPr>
          <w:rFonts w:ascii="Times New Roman" w:hAnsi="Times New Roman" w:cs="Times New Roman"/>
          <w:i/>
          <w:sz w:val="24"/>
          <w:szCs w:val="24"/>
        </w:rPr>
      </w:pPr>
      <w:proofErr w:type="spellStart"/>
      <w:r>
        <w:rPr>
          <w:rFonts w:ascii="Times New Roman" w:hAnsi="Times New Roman" w:cs="Times New Roman"/>
          <w:i/>
          <w:sz w:val="24"/>
          <w:szCs w:val="24"/>
        </w:rPr>
        <w:t>расч</w:t>
      </w:r>
      <w:proofErr w:type="spellEnd"/>
      <w:proofErr w:type="gramStart"/>
      <w:r>
        <w:rPr>
          <w:rFonts w:ascii="Times New Roman" w:hAnsi="Times New Roman" w:cs="Times New Roman"/>
          <w:i/>
          <w:sz w:val="24"/>
          <w:szCs w:val="24"/>
        </w:rPr>
        <w:t>..</w:t>
      </w:r>
      <w:proofErr w:type="gramEnd"/>
      <w:r>
        <w:rPr>
          <w:rFonts w:ascii="Times New Roman" w:hAnsi="Times New Roman" w:cs="Times New Roman"/>
          <w:i/>
          <w:sz w:val="24"/>
          <w:szCs w:val="24"/>
        </w:rPr>
        <w:t xml:space="preserve">т, </w:t>
      </w:r>
      <w:proofErr w:type="spellStart"/>
      <w:r>
        <w:rPr>
          <w:rFonts w:ascii="Times New Roman" w:hAnsi="Times New Roman" w:cs="Times New Roman"/>
          <w:i/>
          <w:sz w:val="24"/>
          <w:szCs w:val="24"/>
        </w:rPr>
        <w:t>изж</w:t>
      </w:r>
      <w:proofErr w:type="spellEnd"/>
      <w:r>
        <w:rPr>
          <w:rFonts w:ascii="Times New Roman" w:hAnsi="Times New Roman" w:cs="Times New Roman"/>
          <w:i/>
          <w:sz w:val="24"/>
          <w:szCs w:val="24"/>
        </w:rPr>
        <w:t>..ванный;</w:t>
      </w:r>
    </w:p>
    <w:p w:rsidR="00820D87" w:rsidRDefault="00820D87" w:rsidP="00820D87">
      <w:pPr>
        <w:numPr>
          <w:ilvl w:val="0"/>
          <w:numId w:val="31"/>
        </w:numPr>
        <w:tabs>
          <w:tab w:val="left" w:pos="2366"/>
        </w:tabs>
        <w:spacing w:after="0" w:line="240" w:lineRule="auto"/>
        <w:rPr>
          <w:rFonts w:ascii="Times New Roman" w:hAnsi="Times New Roman" w:cs="Times New Roman"/>
          <w:i/>
          <w:sz w:val="24"/>
          <w:szCs w:val="24"/>
        </w:rPr>
      </w:pPr>
      <w:proofErr w:type="spellStart"/>
      <w:r>
        <w:rPr>
          <w:rFonts w:ascii="Times New Roman" w:hAnsi="Times New Roman" w:cs="Times New Roman"/>
          <w:i/>
          <w:sz w:val="24"/>
          <w:szCs w:val="24"/>
        </w:rPr>
        <w:t>реш</w:t>
      </w:r>
      <w:proofErr w:type="spellEnd"/>
      <w:proofErr w:type="gramStart"/>
      <w:r>
        <w:rPr>
          <w:rFonts w:ascii="Times New Roman" w:hAnsi="Times New Roman" w:cs="Times New Roman"/>
          <w:i/>
          <w:sz w:val="24"/>
          <w:szCs w:val="24"/>
        </w:rPr>
        <w:t>..</w:t>
      </w:r>
      <w:proofErr w:type="spellStart"/>
      <w:proofErr w:type="gramEnd"/>
      <w:r>
        <w:rPr>
          <w:rFonts w:ascii="Times New Roman" w:hAnsi="Times New Roman" w:cs="Times New Roman"/>
          <w:i/>
          <w:sz w:val="24"/>
          <w:szCs w:val="24"/>
        </w:rPr>
        <w:t>тка</w:t>
      </w:r>
      <w:proofErr w:type="spellEnd"/>
      <w:r>
        <w:rPr>
          <w:rFonts w:ascii="Times New Roman" w:hAnsi="Times New Roman" w:cs="Times New Roman"/>
          <w:i/>
          <w:sz w:val="24"/>
          <w:szCs w:val="24"/>
        </w:rPr>
        <w:t>, харч..;</w:t>
      </w:r>
    </w:p>
    <w:p w:rsidR="00820D87" w:rsidRDefault="00820D87" w:rsidP="00820D87">
      <w:pPr>
        <w:numPr>
          <w:ilvl w:val="0"/>
          <w:numId w:val="31"/>
        </w:numPr>
        <w:tabs>
          <w:tab w:val="left" w:pos="2366"/>
        </w:tabs>
        <w:spacing w:after="0" w:line="240" w:lineRule="auto"/>
        <w:rPr>
          <w:rFonts w:ascii="Times New Roman" w:hAnsi="Times New Roman" w:cs="Times New Roman"/>
          <w:i/>
          <w:sz w:val="24"/>
          <w:szCs w:val="24"/>
        </w:rPr>
      </w:pPr>
      <w:proofErr w:type="spellStart"/>
      <w:r>
        <w:rPr>
          <w:rFonts w:ascii="Times New Roman" w:hAnsi="Times New Roman" w:cs="Times New Roman"/>
          <w:i/>
          <w:sz w:val="24"/>
          <w:szCs w:val="24"/>
        </w:rPr>
        <w:t>деш</w:t>
      </w:r>
      <w:proofErr w:type="spellEnd"/>
      <w:r>
        <w:rPr>
          <w:rFonts w:ascii="Times New Roman" w:hAnsi="Times New Roman" w:cs="Times New Roman"/>
          <w:i/>
          <w:sz w:val="24"/>
          <w:szCs w:val="24"/>
        </w:rPr>
        <w:t xml:space="preserve">..вый, </w:t>
      </w:r>
      <w:proofErr w:type="gramStart"/>
      <w:r>
        <w:rPr>
          <w:rFonts w:ascii="Times New Roman" w:hAnsi="Times New Roman" w:cs="Times New Roman"/>
          <w:i/>
          <w:sz w:val="24"/>
          <w:szCs w:val="24"/>
        </w:rPr>
        <w:t>ч</w:t>
      </w:r>
      <w:proofErr w:type="gramEnd"/>
      <w:r>
        <w:rPr>
          <w:rFonts w:ascii="Times New Roman" w:hAnsi="Times New Roman" w:cs="Times New Roman"/>
          <w:i/>
          <w:sz w:val="24"/>
          <w:szCs w:val="24"/>
        </w:rPr>
        <w:t>..</w:t>
      </w:r>
      <w:proofErr w:type="spellStart"/>
      <w:r>
        <w:rPr>
          <w:rFonts w:ascii="Times New Roman" w:hAnsi="Times New Roman" w:cs="Times New Roman"/>
          <w:i/>
          <w:sz w:val="24"/>
          <w:szCs w:val="24"/>
        </w:rPr>
        <w:t>тко</w:t>
      </w:r>
      <w:proofErr w:type="spellEnd"/>
      <w:r>
        <w:rPr>
          <w:rFonts w:ascii="Times New Roman" w:hAnsi="Times New Roman" w:cs="Times New Roman"/>
          <w:i/>
          <w:sz w:val="24"/>
          <w:szCs w:val="24"/>
        </w:rPr>
        <w:t>;</w:t>
      </w:r>
    </w:p>
    <w:p w:rsidR="00820D87" w:rsidRDefault="00820D87" w:rsidP="00820D87">
      <w:pPr>
        <w:numPr>
          <w:ilvl w:val="0"/>
          <w:numId w:val="31"/>
        </w:numPr>
        <w:tabs>
          <w:tab w:val="left" w:pos="2366"/>
        </w:tabs>
        <w:spacing w:after="0" w:line="240" w:lineRule="auto"/>
        <w:rPr>
          <w:rFonts w:ascii="Times New Roman" w:hAnsi="Times New Roman" w:cs="Times New Roman"/>
          <w:i/>
          <w:sz w:val="24"/>
          <w:szCs w:val="24"/>
        </w:rPr>
      </w:pPr>
      <w:proofErr w:type="spellStart"/>
      <w:r>
        <w:rPr>
          <w:rFonts w:ascii="Times New Roman" w:hAnsi="Times New Roman" w:cs="Times New Roman"/>
          <w:i/>
          <w:sz w:val="24"/>
          <w:szCs w:val="24"/>
        </w:rPr>
        <w:t>боч</w:t>
      </w:r>
      <w:proofErr w:type="spellEnd"/>
      <w:proofErr w:type="gramStart"/>
      <w:r>
        <w:rPr>
          <w:rFonts w:ascii="Times New Roman" w:hAnsi="Times New Roman" w:cs="Times New Roman"/>
          <w:i/>
          <w:sz w:val="24"/>
          <w:szCs w:val="24"/>
        </w:rPr>
        <w:t>..</w:t>
      </w:r>
      <w:proofErr w:type="gramEnd"/>
      <w:r>
        <w:rPr>
          <w:rFonts w:ascii="Times New Roman" w:hAnsi="Times New Roman" w:cs="Times New Roman"/>
          <w:i/>
          <w:sz w:val="24"/>
          <w:szCs w:val="24"/>
        </w:rPr>
        <w:t xml:space="preserve">нок, </w:t>
      </w:r>
      <w:proofErr w:type="spellStart"/>
      <w:r>
        <w:rPr>
          <w:rFonts w:ascii="Times New Roman" w:hAnsi="Times New Roman" w:cs="Times New Roman"/>
          <w:i/>
          <w:sz w:val="24"/>
          <w:szCs w:val="24"/>
        </w:rPr>
        <w:t>печ</w:t>
      </w:r>
      <w:proofErr w:type="spellEnd"/>
      <w:r>
        <w:rPr>
          <w:rFonts w:ascii="Times New Roman" w:hAnsi="Times New Roman" w:cs="Times New Roman"/>
          <w:i/>
          <w:sz w:val="24"/>
          <w:szCs w:val="24"/>
        </w:rPr>
        <w:t>..</w:t>
      </w:r>
      <w:proofErr w:type="spellStart"/>
      <w:r>
        <w:rPr>
          <w:rFonts w:ascii="Times New Roman" w:hAnsi="Times New Roman" w:cs="Times New Roman"/>
          <w:i/>
          <w:sz w:val="24"/>
          <w:szCs w:val="24"/>
        </w:rPr>
        <w:t>ночный</w:t>
      </w:r>
      <w:proofErr w:type="spellEnd"/>
      <w:r>
        <w:rPr>
          <w:rFonts w:ascii="Times New Roman" w:hAnsi="Times New Roman" w:cs="Times New Roman"/>
          <w:i/>
          <w:sz w:val="24"/>
          <w:szCs w:val="24"/>
        </w:rPr>
        <w:t>.</w:t>
      </w:r>
    </w:p>
    <w:p w:rsidR="00820D87" w:rsidRDefault="00820D87" w:rsidP="00820D87">
      <w:pPr>
        <w:tabs>
          <w:tab w:val="left" w:pos="1455"/>
          <w:tab w:val="left" w:pos="2366"/>
        </w:tabs>
        <w:spacing w:after="0" w:line="240" w:lineRule="auto"/>
        <w:ind w:left="1455"/>
        <w:rPr>
          <w:rFonts w:ascii="Times New Roman" w:hAnsi="Times New Roman" w:cs="Times New Roman"/>
          <w:i/>
          <w:sz w:val="24"/>
          <w:szCs w:val="24"/>
        </w:rPr>
      </w:pPr>
    </w:p>
    <w:p w:rsidR="00820D87" w:rsidRDefault="00820D87" w:rsidP="00820D87">
      <w:pPr>
        <w:tabs>
          <w:tab w:val="left" w:pos="2366"/>
        </w:tabs>
        <w:ind w:left="360"/>
        <w:rPr>
          <w:rFonts w:ascii="Times New Roman" w:hAnsi="Times New Roman" w:cs="Times New Roman"/>
          <w:sz w:val="24"/>
          <w:szCs w:val="24"/>
        </w:rPr>
      </w:pPr>
      <w:r>
        <w:rPr>
          <w:rFonts w:ascii="Times New Roman" w:hAnsi="Times New Roman" w:cs="Times New Roman"/>
          <w:sz w:val="24"/>
          <w:szCs w:val="24"/>
        </w:rPr>
        <w:t xml:space="preserve"> 4.   Буква</w:t>
      </w:r>
      <w:proofErr w:type="gramStart"/>
      <w:r>
        <w:rPr>
          <w:rFonts w:ascii="Times New Roman" w:hAnsi="Times New Roman" w:cs="Times New Roman"/>
          <w:sz w:val="24"/>
          <w:szCs w:val="24"/>
        </w:rPr>
        <w:t xml:space="preserve"> О</w:t>
      </w:r>
      <w:proofErr w:type="gramEnd"/>
      <w:r>
        <w:rPr>
          <w:rFonts w:ascii="Times New Roman" w:hAnsi="Times New Roman" w:cs="Times New Roman"/>
          <w:sz w:val="24"/>
          <w:szCs w:val="24"/>
        </w:rPr>
        <w:t xml:space="preserve"> пишется на месте пропуска в ОДНОМ из слов ряда:</w:t>
      </w:r>
    </w:p>
    <w:p w:rsidR="00820D87" w:rsidRDefault="00820D87" w:rsidP="00820D87">
      <w:pPr>
        <w:numPr>
          <w:ilvl w:val="1"/>
          <w:numId w:val="32"/>
        </w:numPr>
        <w:tabs>
          <w:tab w:val="left" w:pos="2366"/>
        </w:tabs>
        <w:spacing w:after="0" w:line="240" w:lineRule="auto"/>
        <w:rPr>
          <w:rFonts w:ascii="Times New Roman" w:hAnsi="Times New Roman" w:cs="Times New Roman"/>
          <w:i/>
          <w:sz w:val="24"/>
          <w:szCs w:val="24"/>
        </w:rPr>
      </w:pPr>
      <w:r>
        <w:rPr>
          <w:rFonts w:ascii="Times New Roman" w:hAnsi="Times New Roman" w:cs="Times New Roman"/>
          <w:i/>
          <w:sz w:val="24"/>
          <w:szCs w:val="24"/>
        </w:rPr>
        <w:t>ч</w:t>
      </w:r>
      <w:proofErr w:type="gramStart"/>
      <w:r>
        <w:rPr>
          <w:rFonts w:ascii="Times New Roman" w:hAnsi="Times New Roman" w:cs="Times New Roman"/>
          <w:i/>
          <w:sz w:val="24"/>
          <w:szCs w:val="24"/>
        </w:rPr>
        <w:t>..</w:t>
      </w:r>
      <w:proofErr w:type="spellStart"/>
      <w:proofErr w:type="gramEnd"/>
      <w:r>
        <w:rPr>
          <w:rFonts w:ascii="Times New Roman" w:hAnsi="Times New Roman" w:cs="Times New Roman"/>
          <w:i/>
          <w:sz w:val="24"/>
          <w:szCs w:val="24"/>
        </w:rPr>
        <w:t>ткий</w:t>
      </w:r>
      <w:proofErr w:type="spellEnd"/>
      <w:r>
        <w:rPr>
          <w:rFonts w:ascii="Times New Roman" w:hAnsi="Times New Roman" w:cs="Times New Roman"/>
          <w:i/>
          <w:sz w:val="24"/>
          <w:szCs w:val="24"/>
        </w:rPr>
        <w:t>, ч..</w:t>
      </w:r>
      <w:proofErr w:type="spellStart"/>
      <w:r>
        <w:rPr>
          <w:rFonts w:ascii="Times New Roman" w:hAnsi="Times New Roman" w:cs="Times New Roman"/>
          <w:i/>
          <w:sz w:val="24"/>
          <w:szCs w:val="24"/>
        </w:rPr>
        <w:t>лн</w:t>
      </w:r>
      <w:proofErr w:type="spellEnd"/>
      <w:r>
        <w:rPr>
          <w:rFonts w:ascii="Times New Roman" w:hAnsi="Times New Roman" w:cs="Times New Roman"/>
          <w:i/>
          <w:sz w:val="24"/>
          <w:szCs w:val="24"/>
        </w:rPr>
        <w:t>;</w:t>
      </w:r>
    </w:p>
    <w:p w:rsidR="00820D87" w:rsidRDefault="00820D87" w:rsidP="00820D87">
      <w:pPr>
        <w:numPr>
          <w:ilvl w:val="1"/>
          <w:numId w:val="32"/>
        </w:numPr>
        <w:tabs>
          <w:tab w:val="left" w:pos="2366"/>
        </w:tabs>
        <w:spacing w:after="0" w:line="240" w:lineRule="auto"/>
        <w:rPr>
          <w:rFonts w:ascii="Times New Roman" w:hAnsi="Times New Roman" w:cs="Times New Roman"/>
          <w:i/>
          <w:sz w:val="24"/>
          <w:szCs w:val="24"/>
        </w:rPr>
      </w:pPr>
      <w:proofErr w:type="spellStart"/>
      <w:r>
        <w:rPr>
          <w:rFonts w:ascii="Times New Roman" w:hAnsi="Times New Roman" w:cs="Times New Roman"/>
          <w:i/>
          <w:sz w:val="24"/>
          <w:szCs w:val="24"/>
        </w:rPr>
        <w:t>трущ</w:t>
      </w:r>
      <w:proofErr w:type="spellEnd"/>
      <w:proofErr w:type="gramStart"/>
      <w:r>
        <w:rPr>
          <w:rFonts w:ascii="Times New Roman" w:hAnsi="Times New Roman" w:cs="Times New Roman"/>
          <w:i/>
          <w:sz w:val="24"/>
          <w:szCs w:val="24"/>
        </w:rPr>
        <w:t>..</w:t>
      </w:r>
      <w:proofErr w:type="gramEnd"/>
      <w:r>
        <w:rPr>
          <w:rFonts w:ascii="Times New Roman" w:hAnsi="Times New Roman" w:cs="Times New Roman"/>
          <w:i/>
          <w:sz w:val="24"/>
          <w:szCs w:val="24"/>
        </w:rPr>
        <w:t xml:space="preserve">ба, </w:t>
      </w:r>
      <w:proofErr w:type="spellStart"/>
      <w:r>
        <w:rPr>
          <w:rFonts w:ascii="Times New Roman" w:hAnsi="Times New Roman" w:cs="Times New Roman"/>
          <w:i/>
          <w:sz w:val="24"/>
          <w:szCs w:val="24"/>
        </w:rPr>
        <w:t>ш</w:t>
      </w:r>
      <w:proofErr w:type="spellEnd"/>
      <w:r>
        <w:rPr>
          <w:rFonts w:ascii="Times New Roman" w:hAnsi="Times New Roman" w:cs="Times New Roman"/>
          <w:i/>
          <w:sz w:val="24"/>
          <w:szCs w:val="24"/>
        </w:rPr>
        <w:t>..</w:t>
      </w:r>
      <w:proofErr w:type="spellStart"/>
      <w:r>
        <w:rPr>
          <w:rFonts w:ascii="Times New Roman" w:hAnsi="Times New Roman" w:cs="Times New Roman"/>
          <w:i/>
          <w:sz w:val="24"/>
          <w:szCs w:val="24"/>
        </w:rPr>
        <w:t>рох</w:t>
      </w:r>
      <w:proofErr w:type="spellEnd"/>
      <w:r>
        <w:rPr>
          <w:rFonts w:ascii="Times New Roman" w:hAnsi="Times New Roman" w:cs="Times New Roman"/>
          <w:i/>
          <w:sz w:val="24"/>
          <w:szCs w:val="24"/>
        </w:rPr>
        <w:t>;</w:t>
      </w:r>
    </w:p>
    <w:p w:rsidR="00820D87" w:rsidRDefault="00820D87" w:rsidP="00820D87">
      <w:pPr>
        <w:numPr>
          <w:ilvl w:val="1"/>
          <w:numId w:val="32"/>
        </w:numPr>
        <w:tabs>
          <w:tab w:val="left" w:pos="2366"/>
        </w:tabs>
        <w:spacing w:after="0" w:line="240" w:lineRule="auto"/>
        <w:rPr>
          <w:rFonts w:ascii="Times New Roman" w:hAnsi="Times New Roman" w:cs="Times New Roman"/>
          <w:i/>
          <w:sz w:val="24"/>
          <w:szCs w:val="24"/>
        </w:rPr>
      </w:pPr>
      <w:proofErr w:type="spellStart"/>
      <w:r>
        <w:rPr>
          <w:rFonts w:ascii="Times New Roman" w:hAnsi="Times New Roman" w:cs="Times New Roman"/>
          <w:i/>
          <w:sz w:val="24"/>
          <w:szCs w:val="24"/>
        </w:rPr>
        <w:t>щ</w:t>
      </w:r>
      <w:proofErr w:type="spellEnd"/>
      <w:proofErr w:type="gramStart"/>
      <w:r>
        <w:rPr>
          <w:rFonts w:ascii="Times New Roman" w:hAnsi="Times New Roman" w:cs="Times New Roman"/>
          <w:i/>
          <w:sz w:val="24"/>
          <w:szCs w:val="24"/>
        </w:rPr>
        <w:t>..</w:t>
      </w:r>
      <w:proofErr w:type="gramEnd"/>
      <w:r>
        <w:rPr>
          <w:rFonts w:ascii="Times New Roman" w:hAnsi="Times New Roman" w:cs="Times New Roman"/>
          <w:i/>
          <w:sz w:val="24"/>
          <w:szCs w:val="24"/>
        </w:rPr>
        <w:t xml:space="preserve">голь, </w:t>
      </w:r>
      <w:proofErr w:type="spellStart"/>
      <w:r>
        <w:rPr>
          <w:rFonts w:ascii="Times New Roman" w:hAnsi="Times New Roman" w:cs="Times New Roman"/>
          <w:i/>
          <w:sz w:val="24"/>
          <w:szCs w:val="24"/>
        </w:rPr>
        <w:t>многош</w:t>
      </w:r>
      <w:proofErr w:type="spellEnd"/>
      <w:r>
        <w:rPr>
          <w:rFonts w:ascii="Times New Roman" w:hAnsi="Times New Roman" w:cs="Times New Roman"/>
          <w:i/>
          <w:sz w:val="24"/>
          <w:szCs w:val="24"/>
        </w:rPr>
        <w:t>..</w:t>
      </w:r>
      <w:proofErr w:type="spellStart"/>
      <w:r>
        <w:rPr>
          <w:rFonts w:ascii="Times New Roman" w:hAnsi="Times New Roman" w:cs="Times New Roman"/>
          <w:i/>
          <w:sz w:val="24"/>
          <w:szCs w:val="24"/>
        </w:rPr>
        <w:t>вный</w:t>
      </w:r>
      <w:proofErr w:type="spellEnd"/>
      <w:r>
        <w:rPr>
          <w:rFonts w:ascii="Times New Roman" w:hAnsi="Times New Roman" w:cs="Times New Roman"/>
          <w:i/>
          <w:sz w:val="24"/>
          <w:szCs w:val="24"/>
        </w:rPr>
        <w:t>;</w:t>
      </w:r>
    </w:p>
    <w:p w:rsidR="00820D87" w:rsidRDefault="00820D87" w:rsidP="00820D87">
      <w:pPr>
        <w:numPr>
          <w:ilvl w:val="1"/>
          <w:numId w:val="32"/>
        </w:numPr>
        <w:tabs>
          <w:tab w:val="left" w:pos="2366"/>
        </w:tabs>
        <w:spacing w:after="0" w:line="240" w:lineRule="auto"/>
        <w:rPr>
          <w:rFonts w:ascii="Times New Roman" w:hAnsi="Times New Roman" w:cs="Times New Roman"/>
          <w:sz w:val="24"/>
          <w:szCs w:val="24"/>
        </w:rPr>
      </w:pPr>
      <w:proofErr w:type="spellStart"/>
      <w:r>
        <w:rPr>
          <w:rFonts w:ascii="Times New Roman" w:hAnsi="Times New Roman" w:cs="Times New Roman"/>
          <w:i/>
          <w:sz w:val="24"/>
          <w:szCs w:val="24"/>
        </w:rPr>
        <w:t>реш</w:t>
      </w:r>
      <w:proofErr w:type="spellEnd"/>
      <w:proofErr w:type="gramStart"/>
      <w:r>
        <w:rPr>
          <w:rFonts w:ascii="Times New Roman" w:hAnsi="Times New Roman" w:cs="Times New Roman"/>
          <w:i/>
          <w:sz w:val="24"/>
          <w:szCs w:val="24"/>
        </w:rPr>
        <w:t>..</w:t>
      </w:r>
      <w:proofErr w:type="spellStart"/>
      <w:proofErr w:type="gramEnd"/>
      <w:r>
        <w:rPr>
          <w:rFonts w:ascii="Times New Roman" w:hAnsi="Times New Roman" w:cs="Times New Roman"/>
          <w:i/>
          <w:sz w:val="24"/>
          <w:szCs w:val="24"/>
        </w:rPr>
        <w:t>тчатый</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чеч</w:t>
      </w:r>
      <w:proofErr w:type="spellEnd"/>
      <w:r>
        <w:rPr>
          <w:rFonts w:ascii="Times New Roman" w:hAnsi="Times New Roman" w:cs="Times New Roman"/>
          <w:i/>
          <w:sz w:val="24"/>
          <w:szCs w:val="24"/>
        </w:rPr>
        <w:t>..</w:t>
      </w:r>
      <w:proofErr w:type="spellStart"/>
      <w:r>
        <w:rPr>
          <w:rFonts w:ascii="Times New Roman" w:hAnsi="Times New Roman" w:cs="Times New Roman"/>
          <w:i/>
          <w:sz w:val="24"/>
          <w:szCs w:val="24"/>
        </w:rPr>
        <w:t>тка</w:t>
      </w:r>
      <w:proofErr w:type="spellEnd"/>
      <w:r>
        <w:rPr>
          <w:rFonts w:ascii="Times New Roman" w:hAnsi="Times New Roman" w:cs="Times New Roman"/>
          <w:sz w:val="24"/>
          <w:szCs w:val="24"/>
        </w:rPr>
        <w:t>.</w:t>
      </w:r>
    </w:p>
    <w:p w:rsidR="00820D87" w:rsidRDefault="00820D87" w:rsidP="00820D87">
      <w:pPr>
        <w:tabs>
          <w:tab w:val="left" w:pos="1455"/>
          <w:tab w:val="left" w:pos="2366"/>
        </w:tabs>
        <w:spacing w:after="0" w:line="240" w:lineRule="auto"/>
        <w:ind w:left="1455"/>
        <w:rPr>
          <w:rFonts w:ascii="Times New Roman" w:hAnsi="Times New Roman" w:cs="Times New Roman"/>
          <w:sz w:val="24"/>
          <w:szCs w:val="24"/>
        </w:rPr>
      </w:pPr>
    </w:p>
    <w:p w:rsidR="00820D87" w:rsidRDefault="00820D87" w:rsidP="00820D87">
      <w:pPr>
        <w:numPr>
          <w:ilvl w:val="0"/>
          <w:numId w:val="33"/>
        </w:numPr>
        <w:tabs>
          <w:tab w:val="left" w:pos="2366"/>
        </w:tabs>
        <w:spacing w:after="0" w:line="240" w:lineRule="auto"/>
        <w:rPr>
          <w:rFonts w:ascii="Times New Roman" w:hAnsi="Times New Roman" w:cs="Times New Roman"/>
          <w:sz w:val="24"/>
          <w:szCs w:val="24"/>
        </w:rPr>
      </w:pPr>
      <w:r>
        <w:rPr>
          <w:rFonts w:ascii="Times New Roman" w:hAnsi="Times New Roman" w:cs="Times New Roman"/>
          <w:sz w:val="24"/>
          <w:szCs w:val="24"/>
        </w:rPr>
        <w:t>Буква</w:t>
      </w:r>
      <w:proofErr w:type="gramStart"/>
      <w:r>
        <w:rPr>
          <w:rFonts w:ascii="Times New Roman" w:hAnsi="Times New Roman" w:cs="Times New Roman"/>
          <w:sz w:val="24"/>
          <w:szCs w:val="24"/>
        </w:rPr>
        <w:t xml:space="preserve"> Ё</w:t>
      </w:r>
      <w:proofErr w:type="gramEnd"/>
      <w:r>
        <w:rPr>
          <w:rFonts w:ascii="Times New Roman" w:hAnsi="Times New Roman" w:cs="Times New Roman"/>
          <w:sz w:val="24"/>
          <w:szCs w:val="24"/>
        </w:rPr>
        <w:t xml:space="preserve"> пишется на месте пропуска в ОБОИХ словах ряда:</w:t>
      </w:r>
    </w:p>
    <w:p w:rsidR="00820D87" w:rsidRDefault="00820D87" w:rsidP="00820D87">
      <w:pPr>
        <w:numPr>
          <w:ilvl w:val="1"/>
          <w:numId w:val="34"/>
        </w:numPr>
        <w:tabs>
          <w:tab w:val="left" w:pos="2366"/>
        </w:tabs>
        <w:spacing w:after="0" w:line="240" w:lineRule="auto"/>
        <w:rPr>
          <w:rFonts w:ascii="Times New Roman" w:hAnsi="Times New Roman" w:cs="Times New Roman"/>
          <w:i/>
          <w:sz w:val="24"/>
          <w:szCs w:val="24"/>
        </w:rPr>
      </w:pPr>
      <w:proofErr w:type="spellStart"/>
      <w:r>
        <w:rPr>
          <w:rFonts w:ascii="Times New Roman" w:hAnsi="Times New Roman" w:cs="Times New Roman"/>
          <w:i/>
          <w:sz w:val="24"/>
          <w:szCs w:val="24"/>
        </w:rPr>
        <w:t>пш</w:t>
      </w:r>
      <w:proofErr w:type="spellEnd"/>
      <w:proofErr w:type="gramStart"/>
      <w:r>
        <w:rPr>
          <w:rFonts w:ascii="Times New Roman" w:hAnsi="Times New Roman" w:cs="Times New Roman"/>
          <w:i/>
          <w:sz w:val="24"/>
          <w:szCs w:val="24"/>
        </w:rPr>
        <w:t>..</w:t>
      </w:r>
      <w:proofErr w:type="spellStart"/>
      <w:proofErr w:type="gramEnd"/>
      <w:r>
        <w:rPr>
          <w:rFonts w:ascii="Times New Roman" w:hAnsi="Times New Roman" w:cs="Times New Roman"/>
          <w:i/>
          <w:sz w:val="24"/>
          <w:szCs w:val="24"/>
        </w:rPr>
        <w:t>нка</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расч</w:t>
      </w:r>
      <w:proofErr w:type="spellEnd"/>
      <w:r>
        <w:rPr>
          <w:rFonts w:ascii="Times New Roman" w:hAnsi="Times New Roman" w:cs="Times New Roman"/>
          <w:i/>
          <w:sz w:val="24"/>
          <w:szCs w:val="24"/>
        </w:rPr>
        <w:t>..</w:t>
      </w:r>
      <w:proofErr w:type="spellStart"/>
      <w:r>
        <w:rPr>
          <w:rFonts w:ascii="Times New Roman" w:hAnsi="Times New Roman" w:cs="Times New Roman"/>
          <w:i/>
          <w:sz w:val="24"/>
          <w:szCs w:val="24"/>
        </w:rPr>
        <w:t>ска</w:t>
      </w:r>
      <w:proofErr w:type="spellEnd"/>
      <w:r>
        <w:rPr>
          <w:rFonts w:ascii="Times New Roman" w:hAnsi="Times New Roman" w:cs="Times New Roman"/>
          <w:i/>
          <w:sz w:val="24"/>
          <w:szCs w:val="24"/>
        </w:rPr>
        <w:t>;</w:t>
      </w:r>
    </w:p>
    <w:p w:rsidR="00820D87" w:rsidRDefault="00820D87" w:rsidP="00820D87">
      <w:pPr>
        <w:numPr>
          <w:ilvl w:val="1"/>
          <w:numId w:val="34"/>
        </w:numPr>
        <w:tabs>
          <w:tab w:val="left" w:pos="2366"/>
        </w:tabs>
        <w:spacing w:after="0" w:line="240" w:lineRule="auto"/>
        <w:rPr>
          <w:rFonts w:ascii="Times New Roman" w:hAnsi="Times New Roman" w:cs="Times New Roman"/>
          <w:i/>
          <w:sz w:val="24"/>
          <w:szCs w:val="24"/>
        </w:rPr>
      </w:pPr>
      <w:proofErr w:type="spellStart"/>
      <w:r>
        <w:rPr>
          <w:rFonts w:ascii="Times New Roman" w:hAnsi="Times New Roman" w:cs="Times New Roman"/>
          <w:i/>
          <w:sz w:val="24"/>
          <w:szCs w:val="24"/>
        </w:rPr>
        <w:t>прож</w:t>
      </w:r>
      <w:proofErr w:type="spellEnd"/>
      <w:proofErr w:type="gramStart"/>
      <w:r>
        <w:rPr>
          <w:rFonts w:ascii="Times New Roman" w:hAnsi="Times New Roman" w:cs="Times New Roman"/>
          <w:i/>
          <w:sz w:val="24"/>
          <w:szCs w:val="24"/>
        </w:rPr>
        <w:t>..</w:t>
      </w:r>
      <w:proofErr w:type="gramEnd"/>
      <w:r>
        <w:rPr>
          <w:rFonts w:ascii="Times New Roman" w:hAnsi="Times New Roman" w:cs="Times New Roman"/>
          <w:i/>
          <w:sz w:val="24"/>
          <w:szCs w:val="24"/>
        </w:rPr>
        <w:t>ванный, ж..</w:t>
      </w:r>
      <w:proofErr w:type="spellStart"/>
      <w:r>
        <w:rPr>
          <w:rFonts w:ascii="Times New Roman" w:hAnsi="Times New Roman" w:cs="Times New Roman"/>
          <w:i/>
          <w:sz w:val="24"/>
          <w:szCs w:val="24"/>
        </w:rPr>
        <w:t>рдочка</w:t>
      </w:r>
      <w:proofErr w:type="spellEnd"/>
      <w:r>
        <w:rPr>
          <w:rFonts w:ascii="Times New Roman" w:hAnsi="Times New Roman" w:cs="Times New Roman"/>
          <w:i/>
          <w:sz w:val="24"/>
          <w:szCs w:val="24"/>
        </w:rPr>
        <w:t>;</w:t>
      </w:r>
    </w:p>
    <w:p w:rsidR="00820D87" w:rsidRDefault="00820D87" w:rsidP="00820D87">
      <w:pPr>
        <w:numPr>
          <w:ilvl w:val="1"/>
          <w:numId w:val="34"/>
        </w:numPr>
        <w:tabs>
          <w:tab w:val="left" w:pos="2366"/>
        </w:tabs>
        <w:spacing w:after="0" w:line="240" w:lineRule="auto"/>
        <w:rPr>
          <w:rFonts w:ascii="Times New Roman" w:hAnsi="Times New Roman" w:cs="Times New Roman"/>
          <w:i/>
          <w:sz w:val="24"/>
          <w:szCs w:val="24"/>
        </w:rPr>
      </w:pPr>
      <w:proofErr w:type="spellStart"/>
      <w:r>
        <w:rPr>
          <w:rFonts w:ascii="Times New Roman" w:hAnsi="Times New Roman" w:cs="Times New Roman"/>
          <w:i/>
          <w:sz w:val="24"/>
          <w:szCs w:val="24"/>
        </w:rPr>
        <w:t>капюш</w:t>
      </w:r>
      <w:proofErr w:type="spellEnd"/>
      <w:proofErr w:type="gramStart"/>
      <w:r>
        <w:rPr>
          <w:rFonts w:ascii="Times New Roman" w:hAnsi="Times New Roman" w:cs="Times New Roman"/>
          <w:i/>
          <w:sz w:val="24"/>
          <w:szCs w:val="24"/>
        </w:rPr>
        <w:t>..</w:t>
      </w:r>
      <w:proofErr w:type="spellStart"/>
      <w:proofErr w:type="gramEnd"/>
      <w:r>
        <w:rPr>
          <w:rFonts w:ascii="Times New Roman" w:hAnsi="Times New Roman" w:cs="Times New Roman"/>
          <w:i/>
          <w:sz w:val="24"/>
          <w:szCs w:val="24"/>
        </w:rPr>
        <w:t>н</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полуш</w:t>
      </w:r>
      <w:proofErr w:type="spellEnd"/>
      <w:r>
        <w:rPr>
          <w:rFonts w:ascii="Times New Roman" w:hAnsi="Times New Roman" w:cs="Times New Roman"/>
          <w:i/>
          <w:sz w:val="24"/>
          <w:szCs w:val="24"/>
        </w:rPr>
        <w:t>..пот;</w:t>
      </w:r>
    </w:p>
    <w:p w:rsidR="00820D87" w:rsidRDefault="00820D87" w:rsidP="00820D87">
      <w:pPr>
        <w:numPr>
          <w:ilvl w:val="1"/>
          <w:numId w:val="34"/>
        </w:numPr>
        <w:tabs>
          <w:tab w:val="left" w:pos="2366"/>
        </w:tabs>
        <w:spacing w:after="0" w:line="240" w:lineRule="auto"/>
        <w:rPr>
          <w:rFonts w:ascii="Times New Roman" w:hAnsi="Times New Roman" w:cs="Times New Roman"/>
          <w:i/>
          <w:sz w:val="24"/>
          <w:szCs w:val="24"/>
        </w:rPr>
      </w:pPr>
      <w:proofErr w:type="spellStart"/>
      <w:r>
        <w:rPr>
          <w:rFonts w:ascii="Times New Roman" w:hAnsi="Times New Roman" w:cs="Times New Roman"/>
          <w:i/>
          <w:sz w:val="24"/>
          <w:szCs w:val="24"/>
        </w:rPr>
        <w:t>сч</w:t>
      </w:r>
      <w:proofErr w:type="spellEnd"/>
      <w:proofErr w:type="gramStart"/>
      <w:r>
        <w:rPr>
          <w:rFonts w:ascii="Times New Roman" w:hAnsi="Times New Roman" w:cs="Times New Roman"/>
          <w:i/>
          <w:sz w:val="24"/>
          <w:szCs w:val="24"/>
        </w:rPr>
        <w:t>..</w:t>
      </w:r>
      <w:proofErr w:type="spellStart"/>
      <w:proofErr w:type="gramEnd"/>
      <w:r>
        <w:rPr>
          <w:rFonts w:ascii="Times New Roman" w:hAnsi="Times New Roman" w:cs="Times New Roman"/>
          <w:i/>
          <w:sz w:val="24"/>
          <w:szCs w:val="24"/>
        </w:rPr>
        <w:t>тчик</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ш</w:t>
      </w:r>
      <w:proofErr w:type="spellEnd"/>
      <w:r>
        <w:rPr>
          <w:rFonts w:ascii="Times New Roman" w:hAnsi="Times New Roman" w:cs="Times New Roman"/>
          <w:i/>
          <w:sz w:val="24"/>
          <w:szCs w:val="24"/>
        </w:rPr>
        <w:t>..рты.</w:t>
      </w:r>
    </w:p>
    <w:p w:rsidR="00820D87" w:rsidRDefault="00820D87" w:rsidP="00820D87">
      <w:pPr>
        <w:tabs>
          <w:tab w:val="left" w:pos="2366"/>
        </w:tabs>
        <w:rPr>
          <w:rFonts w:ascii="Times New Roman" w:hAnsi="Times New Roman" w:cs="Times New Roman"/>
          <w:sz w:val="24"/>
          <w:szCs w:val="24"/>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96"/>
        <w:gridCol w:w="1595"/>
        <w:gridCol w:w="1595"/>
        <w:gridCol w:w="1595"/>
        <w:gridCol w:w="1595"/>
        <w:gridCol w:w="1595"/>
      </w:tblGrid>
      <w:tr w:rsidR="00820D87" w:rsidTr="001C258B">
        <w:tc>
          <w:tcPr>
            <w:tcW w:w="1596" w:type="dxa"/>
            <w:tcBorders>
              <w:top w:val="single" w:sz="4" w:space="0" w:color="auto"/>
              <w:left w:val="single" w:sz="4" w:space="0" w:color="auto"/>
              <w:bottom w:val="single" w:sz="4" w:space="0" w:color="auto"/>
              <w:right w:val="single" w:sz="4" w:space="0" w:color="auto"/>
            </w:tcBorders>
          </w:tcPr>
          <w:p w:rsidR="00820D87" w:rsidRDefault="00820D87" w:rsidP="001C258B">
            <w:pPr>
              <w:tabs>
                <w:tab w:val="left" w:pos="2366"/>
              </w:tabs>
              <w:rPr>
                <w:rFonts w:ascii="Times New Roman" w:hAnsi="Times New Roman" w:cs="Times New Roman"/>
                <w:sz w:val="24"/>
                <w:szCs w:val="24"/>
              </w:rPr>
            </w:pPr>
          </w:p>
        </w:tc>
        <w:tc>
          <w:tcPr>
            <w:tcW w:w="1595" w:type="dxa"/>
            <w:tcBorders>
              <w:top w:val="single" w:sz="4" w:space="0" w:color="auto"/>
              <w:left w:val="single" w:sz="4" w:space="0" w:color="auto"/>
              <w:bottom w:val="single" w:sz="4" w:space="0" w:color="auto"/>
              <w:right w:val="single" w:sz="4" w:space="0" w:color="auto"/>
            </w:tcBorders>
          </w:tcPr>
          <w:p w:rsidR="00820D87" w:rsidRDefault="00820D87" w:rsidP="001C258B">
            <w:pPr>
              <w:tabs>
                <w:tab w:val="left" w:pos="2366"/>
              </w:tabs>
              <w:rPr>
                <w:rFonts w:ascii="Times New Roman" w:hAnsi="Times New Roman" w:cs="Times New Roman"/>
                <w:sz w:val="24"/>
                <w:szCs w:val="24"/>
              </w:rPr>
            </w:pPr>
            <w:r>
              <w:rPr>
                <w:rFonts w:ascii="Times New Roman" w:hAnsi="Times New Roman" w:cs="Times New Roman"/>
                <w:sz w:val="24"/>
                <w:szCs w:val="24"/>
              </w:rPr>
              <w:t xml:space="preserve">       №1</w:t>
            </w:r>
          </w:p>
        </w:tc>
        <w:tc>
          <w:tcPr>
            <w:tcW w:w="1595" w:type="dxa"/>
            <w:tcBorders>
              <w:top w:val="single" w:sz="4" w:space="0" w:color="auto"/>
              <w:left w:val="single" w:sz="4" w:space="0" w:color="auto"/>
              <w:bottom w:val="single" w:sz="4" w:space="0" w:color="auto"/>
              <w:right w:val="single" w:sz="4" w:space="0" w:color="auto"/>
            </w:tcBorders>
          </w:tcPr>
          <w:p w:rsidR="00820D87" w:rsidRDefault="00820D87" w:rsidP="001C258B">
            <w:pPr>
              <w:tabs>
                <w:tab w:val="left" w:pos="2366"/>
              </w:tabs>
              <w:rPr>
                <w:rFonts w:ascii="Times New Roman" w:hAnsi="Times New Roman" w:cs="Times New Roman"/>
                <w:sz w:val="24"/>
                <w:szCs w:val="24"/>
              </w:rPr>
            </w:pPr>
            <w:r>
              <w:rPr>
                <w:rFonts w:ascii="Times New Roman" w:hAnsi="Times New Roman" w:cs="Times New Roman"/>
                <w:sz w:val="24"/>
                <w:szCs w:val="24"/>
              </w:rPr>
              <w:t xml:space="preserve">        №2</w:t>
            </w:r>
          </w:p>
        </w:tc>
        <w:tc>
          <w:tcPr>
            <w:tcW w:w="1595" w:type="dxa"/>
            <w:tcBorders>
              <w:top w:val="single" w:sz="4" w:space="0" w:color="auto"/>
              <w:left w:val="single" w:sz="4" w:space="0" w:color="auto"/>
              <w:bottom w:val="single" w:sz="4" w:space="0" w:color="auto"/>
              <w:right w:val="single" w:sz="4" w:space="0" w:color="auto"/>
            </w:tcBorders>
          </w:tcPr>
          <w:p w:rsidR="00820D87" w:rsidRDefault="00820D87" w:rsidP="001C258B">
            <w:pPr>
              <w:tabs>
                <w:tab w:val="left" w:pos="2366"/>
              </w:tabs>
              <w:rPr>
                <w:rFonts w:ascii="Times New Roman" w:hAnsi="Times New Roman" w:cs="Times New Roman"/>
                <w:sz w:val="24"/>
                <w:szCs w:val="24"/>
              </w:rPr>
            </w:pPr>
            <w:r>
              <w:rPr>
                <w:rFonts w:ascii="Times New Roman" w:hAnsi="Times New Roman" w:cs="Times New Roman"/>
                <w:sz w:val="24"/>
                <w:szCs w:val="24"/>
              </w:rPr>
              <w:t xml:space="preserve">        №3</w:t>
            </w:r>
          </w:p>
        </w:tc>
        <w:tc>
          <w:tcPr>
            <w:tcW w:w="1595" w:type="dxa"/>
            <w:tcBorders>
              <w:top w:val="single" w:sz="4" w:space="0" w:color="auto"/>
              <w:left w:val="single" w:sz="4" w:space="0" w:color="auto"/>
              <w:bottom w:val="single" w:sz="4" w:space="0" w:color="auto"/>
              <w:right w:val="single" w:sz="4" w:space="0" w:color="auto"/>
            </w:tcBorders>
          </w:tcPr>
          <w:p w:rsidR="00820D87" w:rsidRDefault="00820D87" w:rsidP="001C258B">
            <w:pPr>
              <w:tabs>
                <w:tab w:val="left" w:pos="2366"/>
              </w:tabs>
              <w:rPr>
                <w:rFonts w:ascii="Times New Roman" w:hAnsi="Times New Roman" w:cs="Times New Roman"/>
                <w:sz w:val="24"/>
                <w:szCs w:val="24"/>
              </w:rPr>
            </w:pPr>
            <w:r>
              <w:rPr>
                <w:rFonts w:ascii="Times New Roman" w:hAnsi="Times New Roman" w:cs="Times New Roman"/>
                <w:sz w:val="24"/>
                <w:szCs w:val="24"/>
              </w:rPr>
              <w:t xml:space="preserve">        №4</w:t>
            </w:r>
          </w:p>
        </w:tc>
        <w:tc>
          <w:tcPr>
            <w:tcW w:w="1595" w:type="dxa"/>
            <w:tcBorders>
              <w:top w:val="single" w:sz="4" w:space="0" w:color="auto"/>
              <w:left w:val="single" w:sz="4" w:space="0" w:color="auto"/>
              <w:bottom w:val="single" w:sz="4" w:space="0" w:color="auto"/>
              <w:right w:val="single" w:sz="4" w:space="0" w:color="auto"/>
            </w:tcBorders>
          </w:tcPr>
          <w:p w:rsidR="00820D87" w:rsidRDefault="00820D87" w:rsidP="001C258B">
            <w:pPr>
              <w:tabs>
                <w:tab w:val="left" w:pos="2366"/>
              </w:tabs>
              <w:rPr>
                <w:rFonts w:ascii="Times New Roman" w:hAnsi="Times New Roman" w:cs="Times New Roman"/>
                <w:sz w:val="24"/>
                <w:szCs w:val="24"/>
              </w:rPr>
            </w:pPr>
            <w:r>
              <w:rPr>
                <w:rFonts w:ascii="Times New Roman" w:hAnsi="Times New Roman" w:cs="Times New Roman"/>
                <w:sz w:val="24"/>
                <w:szCs w:val="24"/>
              </w:rPr>
              <w:t xml:space="preserve">        №5</w:t>
            </w:r>
          </w:p>
        </w:tc>
      </w:tr>
      <w:tr w:rsidR="00820D87" w:rsidTr="001C258B">
        <w:tc>
          <w:tcPr>
            <w:tcW w:w="1596" w:type="dxa"/>
            <w:tcBorders>
              <w:top w:val="single" w:sz="4" w:space="0" w:color="auto"/>
              <w:left w:val="single" w:sz="4" w:space="0" w:color="auto"/>
              <w:bottom w:val="single" w:sz="4" w:space="0" w:color="auto"/>
              <w:right w:val="single" w:sz="4" w:space="0" w:color="auto"/>
            </w:tcBorders>
          </w:tcPr>
          <w:p w:rsidR="00820D87" w:rsidRDefault="00820D87" w:rsidP="001C258B">
            <w:pPr>
              <w:tabs>
                <w:tab w:val="left" w:pos="2366"/>
              </w:tabs>
              <w:rPr>
                <w:rFonts w:ascii="Times New Roman" w:hAnsi="Times New Roman" w:cs="Times New Roman"/>
                <w:sz w:val="24"/>
                <w:szCs w:val="24"/>
              </w:rPr>
            </w:pPr>
            <w:r>
              <w:rPr>
                <w:rFonts w:ascii="Times New Roman" w:hAnsi="Times New Roman" w:cs="Times New Roman"/>
                <w:sz w:val="24"/>
                <w:szCs w:val="24"/>
              </w:rPr>
              <w:t>1.</w:t>
            </w:r>
          </w:p>
        </w:tc>
        <w:tc>
          <w:tcPr>
            <w:tcW w:w="1595" w:type="dxa"/>
            <w:tcBorders>
              <w:top w:val="single" w:sz="4" w:space="0" w:color="auto"/>
              <w:left w:val="single" w:sz="4" w:space="0" w:color="auto"/>
              <w:bottom w:val="single" w:sz="4" w:space="0" w:color="auto"/>
              <w:right w:val="single" w:sz="4" w:space="0" w:color="auto"/>
            </w:tcBorders>
          </w:tcPr>
          <w:p w:rsidR="00820D87" w:rsidRDefault="00820D87" w:rsidP="001C258B">
            <w:pPr>
              <w:tabs>
                <w:tab w:val="left" w:pos="2366"/>
              </w:tabs>
              <w:rPr>
                <w:rFonts w:ascii="Times New Roman" w:hAnsi="Times New Roman" w:cs="Times New Roman"/>
                <w:sz w:val="24"/>
                <w:szCs w:val="24"/>
              </w:rPr>
            </w:pPr>
          </w:p>
        </w:tc>
        <w:tc>
          <w:tcPr>
            <w:tcW w:w="1595" w:type="dxa"/>
            <w:tcBorders>
              <w:top w:val="single" w:sz="4" w:space="0" w:color="auto"/>
              <w:left w:val="single" w:sz="4" w:space="0" w:color="auto"/>
              <w:bottom w:val="single" w:sz="4" w:space="0" w:color="auto"/>
              <w:right w:val="single" w:sz="4" w:space="0" w:color="auto"/>
            </w:tcBorders>
          </w:tcPr>
          <w:p w:rsidR="00820D87" w:rsidRDefault="00820D87" w:rsidP="001C258B">
            <w:pPr>
              <w:tabs>
                <w:tab w:val="left" w:pos="2366"/>
              </w:tabs>
              <w:rPr>
                <w:rFonts w:ascii="Times New Roman" w:hAnsi="Times New Roman" w:cs="Times New Roman"/>
                <w:sz w:val="24"/>
                <w:szCs w:val="24"/>
              </w:rPr>
            </w:pPr>
          </w:p>
        </w:tc>
        <w:tc>
          <w:tcPr>
            <w:tcW w:w="1595" w:type="dxa"/>
            <w:tcBorders>
              <w:top w:val="single" w:sz="4" w:space="0" w:color="auto"/>
              <w:left w:val="single" w:sz="4" w:space="0" w:color="auto"/>
              <w:bottom w:val="single" w:sz="4" w:space="0" w:color="auto"/>
              <w:right w:val="single" w:sz="4" w:space="0" w:color="auto"/>
            </w:tcBorders>
          </w:tcPr>
          <w:p w:rsidR="00820D87" w:rsidRDefault="00820D87" w:rsidP="001C258B">
            <w:pPr>
              <w:tabs>
                <w:tab w:val="left" w:pos="2366"/>
              </w:tabs>
              <w:rPr>
                <w:rFonts w:ascii="Times New Roman" w:hAnsi="Times New Roman" w:cs="Times New Roman"/>
                <w:sz w:val="24"/>
                <w:szCs w:val="24"/>
              </w:rPr>
            </w:pPr>
          </w:p>
        </w:tc>
        <w:tc>
          <w:tcPr>
            <w:tcW w:w="1595" w:type="dxa"/>
            <w:tcBorders>
              <w:top w:val="single" w:sz="4" w:space="0" w:color="auto"/>
              <w:left w:val="single" w:sz="4" w:space="0" w:color="auto"/>
              <w:bottom w:val="single" w:sz="4" w:space="0" w:color="auto"/>
              <w:right w:val="single" w:sz="4" w:space="0" w:color="auto"/>
            </w:tcBorders>
          </w:tcPr>
          <w:p w:rsidR="00820D87" w:rsidRDefault="00820D87" w:rsidP="001C258B">
            <w:pPr>
              <w:tabs>
                <w:tab w:val="left" w:pos="2366"/>
              </w:tabs>
              <w:rPr>
                <w:rFonts w:ascii="Times New Roman" w:hAnsi="Times New Roman" w:cs="Times New Roman"/>
                <w:sz w:val="24"/>
                <w:szCs w:val="24"/>
              </w:rPr>
            </w:pPr>
          </w:p>
        </w:tc>
        <w:tc>
          <w:tcPr>
            <w:tcW w:w="1595" w:type="dxa"/>
            <w:tcBorders>
              <w:top w:val="single" w:sz="4" w:space="0" w:color="auto"/>
              <w:left w:val="single" w:sz="4" w:space="0" w:color="auto"/>
              <w:bottom w:val="single" w:sz="4" w:space="0" w:color="auto"/>
              <w:right w:val="single" w:sz="4" w:space="0" w:color="auto"/>
            </w:tcBorders>
          </w:tcPr>
          <w:p w:rsidR="00820D87" w:rsidRDefault="00820D87" w:rsidP="001C258B">
            <w:pPr>
              <w:tabs>
                <w:tab w:val="left" w:pos="2366"/>
              </w:tabs>
              <w:rPr>
                <w:rFonts w:ascii="Times New Roman" w:hAnsi="Times New Roman" w:cs="Times New Roman"/>
                <w:sz w:val="24"/>
                <w:szCs w:val="24"/>
              </w:rPr>
            </w:pPr>
          </w:p>
        </w:tc>
      </w:tr>
      <w:tr w:rsidR="00820D87" w:rsidTr="001C258B">
        <w:tc>
          <w:tcPr>
            <w:tcW w:w="1596" w:type="dxa"/>
            <w:tcBorders>
              <w:top w:val="single" w:sz="4" w:space="0" w:color="auto"/>
              <w:left w:val="single" w:sz="4" w:space="0" w:color="auto"/>
              <w:bottom w:val="single" w:sz="4" w:space="0" w:color="auto"/>
              <w:right w:val="single" w:sz="4" w:space="0" w:color="auto"/>
            </w:tcBorders>
          </w:tcPr>
          <w:p w:rsidR="00820D87" w:rsidRDefault="00820D87" w:rsidP="001C258B">
            <w:pPr>
              <w:tabs>
                <w:tab w:val="left" w:pos="2366"/>
              </w:tabs>
              <w:rPr>
                <w:rFonts w:ascii="Times New Roman" w:hAnsi="Times New Roman" w:cs="Times New Roman"/>
                <w:sz w:val="24"/>
                <w:szCs w:val="24"/>
              </w:rPr>
            </w:pPr>
            <w:r>
              <w:rPr>
                <w:rFonts w:ascii="Times New Roman" w:hAnsi="Times New Roman" w:cs="Times New Roman"/>
                <w:sz w:val="24"/>
                <w:szCs w:val="24"/>
              </w:rPr>
              <w:t>2.</w:t>
            </w:r>
          </w:p>
        </w:tc>
        <w:tc>
          <w:tcPr>
            <w:tcW w:w="1595" w:type="dxa"/>
            <w:tcBorders>
              <w:top w:val="single" w:sz="4" w:space="0" w:color="auto"/>
              <w:left w:val="single" w:sz="4" w:space="0" w:color="auto"/>
              <w:bottom w:val="single" w:sz="4" w:space="0" w:color="auto"/>
              <w:right w:val="single" w:sz="4" w:space="0" w:color="auto"/>
            </w:tcBorders>
          </w:tcPr>
          <w:p w:rsidR="00820D87" w:rsidRDefault="00820D87" w:rsidP="001C258B">
            <w:pPr>
              <w:tabs>
                <w:tab w:val="left" w:pos="2366"/>
              </w:tabs>
              <w:rPr>
                <w:rFonts w:ascii="Times New Roman" w:hAnsi="Times New Roman" w:cs="Times New Roman"/>
                <w:sz w:val="24"/>
                <w:szCs w:val="24"/>
              </w:rPr>
            </w:pPr>
          </w:p>
        </w:tc>
        <w:tc>
          <w:tcPr>
            <w:tcW w:w="1595" w:type="dxa"/>
            <w:tcBorders>
              <w:top w:val="single" w:sz="4" w:space="0" w:color="auto"/>
              <w:left w:val="single" w:sz="4" w:space="0" w:color="auto"/>
              <w:bottom w:val="single" w:sz="4" w:space="0" w:color="auto"/>
              <w:right w:val="single" w:sz="4" w:space="0" w:color="auto"/>
            </w:tcBorders>
          </w:tcPr>
          <w:p w:rsidR="00820D87" w:rsidRDefault="00820D87" w:rsidP="001C258B">
            <w:pPr>
              <w:tabs>
                <w:tab w:val="left" w:pos="2366"/>
              </w:tabs>
              <w:rPr>
                <w:rFonts w:ascii="Times New Roman" w:hAnsi="Times New Roman" w:cs="Times New Roman"/>
                <w:sz w:val="24"/>
                <w:szCs w:val="24"/>
              </w:rPr>
            </w:pPr>
          </w:p>
        </w:tc>
        <w:tc>
          <w:tcPr>
            <w:tcW w:w="1595" w:type="dxa"/>
            <w:tcBorders>
              <w:top w:val="single" w:sz="4" w:space="0" w:color="auto"/>
              <w:left w:val="single" w:sz="4" w:space="0" w:color="auto"/>
              <w:bottom w:val="single" w:sz="4" w:space="0" w:color="auto"/>
              <w:right w:val="single" w:sz="4" w:space="0" w:color="auto"/>
            </w:tcBorders>
          </w:tcPr>
          <w:p w:rsidR="00820D87" w:rsidRDefault="00820D87" w:rsidP="001C258B">
            <w:pPr>
              <w:tabs>
                <w:tab w:val="left" w:pos="2366"/>
              </w:tabs>
              <w:rPr>
                <w:rFonts w:ascii="Times New Roman" w:hAnsi="Times New Roman" w:cs="Times New Roman"/>
                <w:sz w:val="24"/>
                <w:szCs w:val="24"/>
              </w:rPr>
            </w:pPr>
          </w:p>
        </w:tc>
        <w:tc>
          <w:tcPr>
            <w:tcW w:w="1595" w:type="dxa"/>
            <w:tcBorders>
              <w:top w:val="single" w:sz="4" w:space="0" w:color="auto"/>
              <w:left w:val="single" w:sz="4" w:space="0" w:color="auto"/>
              <w:bottom w:val="single" w:sz="4" w:space="0" w:color="auto"/>
              <w:right w:val="single" w:sz="4" w:space="0" w:color="auto"/>
            </w:tcBorders>
          </w:tcPr>
          <w:p w:rsidR="00820D87" w:rsidRDefault="00820D87" w:rsidP="001C258B">
            <w:pPr>
              <w:tabs>
                <w:tab w:val="left" w:pos="2366"/>
              </w:tabs>
              <w:rPr>
                <w:rFonts w:ascii="Times New Roman" w:hAnsi="Times New Roman" w:cs="Times New Roman"/>
                <w:sz w:val="24"/>
                <w:szCs w:val="24"/>
              </w:rPr>
            </w:pPr>
          </w:p>
        </w:tc>
        <w:tc>
          <w:tcPr>
            <w:tcW w:w="1595" w:type="dxa"/>
            <w:tcBorders>
              <w:top w:val="single" w:sz="4" w:space="0" w:color="auto"/>
              <w:left w:val="single" w:sz="4" w:space="0" w:color="auto"/>
              <w:bottom w:val="single" w:sz="4" w:space="0" w:color="auto"/>
              <w:right w:val="single" w:sz="4" w:space="0" w:color="auto"/>
            </w:tcBorders>
          </w:tcPr>
          <w:p w:rsidR="00820D87" w:rsidRDefault="00820D87" w:rsidP="001C258B">
            <w:pPr>
              <w:tabs>
                <w:tab w:val="left" w:pos="2366"/>
              </w:tabs>
              <w:rPr>
                <w:rFonts w:ascii="Times New Roman" w:hAnsi="Times New Roman" w:cs="Times New Roman"/>
                <w:sz w:val="24"/>
                <w:szCs w:val="24"/>
              </w:rPr>
            </w:pPr>
          </w:p>
        </w:tc>
      </w:tr>
      <w:tr w:rsidR="00820D87" w:rsidTr="001C258B">
        <w:tc>
          <w:tcPr>
            <w:tcW w:w="1596" w:type="dxa"/>
            <w:tcBorders>
              <w:top w:val="single" w:sz="4" w:space="0" w:color="auto"/>
              <w:left w:val="single" w:sz="4" w:space="0" w:color="auto"/>
              <w:bottom w:val="single" w:sz="4" w:space="0" w:color="auto"/>
              <w:right w:val="single" w:sz="4" w:space="0" w:color="auto"/>
            </w:tcBorders>
          </w:tcPr>
          <w:p w:rsidR="00820D87" w:rsidRDefault="00820D87" w:rsidP="001C258B">
            <w:pPr>
              <w:tabs>
                <w:tab w:val="left" w:pos="2366"/>
              </w:tabs>
              <w:rPr>
                <w:rFonts w:ascii="Times New Roman" w:hAnsi="Times New Roman" w:cs="Times New Roman"/>
                <w:sz w:val="24"/>
                <w:szCs w:val="24"/>
              </w:rPr>
            </w:pPr>
            <w:r>
              <w:rPr>
                <w:rFonts w:ascii="Times New Roman" w:hAnsi="Times New Roman" w:cs="Times New Roman"/>
                <w:sz w:val="24"/>
                <w:szCs w:val="24"/>
              </w:rPr>
              <w:t>3.</w:t>
            </w:r>
          </w:p>
        </w:tc>
        <w:tc>
          <w:tcPr>
            <w:tcW w:w="1595" w:type="dxa"/>
            <w:tcBorders>
              <w:top w:val="single" w:sz="4" w:space="0" w:color="auto"/>
              <w:left w:val="single" w:sz="4" w:space="0" w:color="auto"/>
              <w:bottom w:val="single" w:sz="4" w:space="0" w:color="auto"/>
              <w:right w:val="single" w:sz="4" w:space="0" w:color="auto"/>
            </w:tcBorders>
          </w:tcPr>
          <w:p w:rsidR="00820D87" w:rsidRDefault="00820D87" w:rsidP="001C258B">
            <w:pPr>
              <w:tabs>
                <w:tab w:val="left" w:pos="2366"/>
              </w:tabs>
              <w:rPr>
                <w:rFonts w:ascii="Times New Roman" w:hAnsi="Times New Roman" w:cs="Times New Roman"/>
                <w:sz w:val="24"/>
                <w:szCs w:val="24"/>
              </w:rPr>
            </w:pPr>
          </w:p>
        </w:tc>
        <w:tc>
          <w:tcPr>
            <w:tcW w:w="1595" w:type="dxa"/>
            <w:tcBorders>
              <w:top w:val="single" w:sz="4" w:space="0" w:color="auto"/>
              <w:left w:val="single" w:sz="4" w:space="0" w:color="auto"/>
              <w:bottom w:val="single" w:sz="4" w:space="0" w:color="auto"/>
              <w:right w:val="single" w:sz="4" w:space="0" w:color="auto"/>
            </w:tcBorders>
          </w:tcPr>
          <w:p w:rsidR="00820D87" w:rsidRDefault="00820D87" w:rsidP="001C258B">
            <w:pPr>
              <w:tabs>
                <w:tab w:val="left" w:pos="2366"/>
              </w:tabs>
              <w:rPr>
                <w:rFonts w:ascii="Times New Roman" w:hAnsi="Times New Roman" w:cs="Times New Roman"/>
                <w:sz w:val="24"/>
                <w:szCs w:val="24"/>
              </w:rPr>
            </w:pPr>
          </w:p>
        </w:tc>
        <w:tc>
          <w:tcPr>
            <w:tcW w:w="1595" w:type="dxa"/>
            <w:tcBorders>
              <w:top w:val="single" w:sz="4" w:space="0" w:color="auto"/>
              <w:left w:val="single" w:sz="4" w:space="0" w:color="auto"/>
              <w:bottom w:val="single" w:sz="4" w:space="0" w:color="auto"/>
              <w:right w:val="single" w:sz="4" w:space="0" w:color="auto"/>
            </w:tcBorders>
          </w:tcPr>
          <w:p w:rsidR="00820D87" w:rsidRDefault="00820D87" w:rsidP="001C258B">
            <w:pPr>
              <w:tabs>
                <w:tab w:val="left" w:pos="2366"/>
              </w:tabs>
              <w:rPr>
                <w:rFonts w:ascii="Times New Roman" w:hAnsi="Times New Roman" w:cs="Times New Roman"/>
                <w:sz w:val="24"/>
                <w:szCs w:val="24"/>
              </w:rPr>
            </w:pPr>
          </w:p>
        </w:tc>
        <w:tc>
          <w:tcPr>
            <w:tcW w:w="1595" w:type="dxa"/>
            <w:tcBorders>
              <w:top w:val="single" w:sz="4" w:space="0" w:color="auto"/>
              <w:left w:val="single" w:sz="4" w:space="0" w:color="auto"/>
              <w:bottom w:val="single" w:sz="4" w:space="0" w:color="auto"/>
              <w:right w:val="single" w:sz="4" w:space="0" w:color="auto"/>
            </w:tcBorders>
          </w:tcPr>
          <w:p w:rsidR="00820D87" w:rsidRDefault="00820D87" w:rsidP="001C258B">
            <w:pPr>
              <w:tabs>
                <w:tab w:val="left" w:pos="2366"/>
              </w:tabs>
              <w:rPr>
                <w:rFonts w:ascii="Times New Roman" w:hAnsi="Times New Roman" w:cs="Times New Roman"/>
                <w:sz w:val="24"/>
                <w:szCs w:val="24"/>
              </w:rPr>
            </w:pPr>
          </w:p>
        </w:tc>
        <w:tc>
          <w:tcPr>
            <w:tcW w:w="1595" w:type="dxa"/>
            <w:tcBorders>
              <w:top w:val="single" w:sz="4" w:space="0" w:color="auto"/>
              <w:left w:val="single" w:sz="4" w:space="0" w:color="auto"/>
              <w:bottom w:val="single" w:sz="4" w:space="0" w:color="auto"/>
              <w:right w:val="single" w:sz="4" w:space="0" w:color="auto"/>
            </w:tcBorders>
          </w:tcPr>
          <w:p w:rsidR="00820D87" w:rsidRDefault="00820D87" w:rsidP="001C258B">
            <w:pPr>
              <w:tabs>
                <w:tab w:val="left" w:pos="2366"/>
              </w:tabs>
              <w:rPr>
                <w:rFonts w:ascii="Times New Roman" w:hAnsi="Times New Roman" w:cs="Times New Roman"/>
                <w:sz w:val="24"/>
                <w:szCs w:val="24"/>
              </w:rPr>
            </w:pPr>
          </w:p>
        </w:tc>
      </w:tr>
      <w:tr w:rsidR="00820D87" w:rsidTr="001C258B">
        <w:tc>
          <w:tcPr>
            <w:tcW w:w="1596" w:type="dxa"/>
            <w:tcBorders>
              <w:top w:val="single" w:sz="4" w:space="0" w:color="auto"/>
              <w:left w:val="single" w:sz="4" w:space="0" w:color="auto"/>
              <w:bottom w:val="single" w:sz="4" w:space="0" w:color="auto"/>
              <w:right w:val="single" w:sz="4" w:space="0" w:color="auto"/>
            </w:tcBorders>
          </w:tcPr>
          <w:p w:rsidR="00820D87" w:rsidRDefault="00820D87" w:rsidP="001C258B">
            <w:pPr>
              <w:tabs>
                <w:tab w:val="left" w:pos="2366"/>
              </w:tabs>
              <w:rPr>
                <w:rFonts w:ascii="Times New Roman" w:hAnsi="Times New Roman" w:cs="Times New Roman"/>
                <w:sz w:val="24"/>
                <w:szCs w:val="24"/>
              </w:rPr>
            </w:pPr>
            <w:r>
              <w:rPr>
                <w:rFonts w:ascii="Times New Roman" w:hAnsi="Times New Roman" w:cs="Times New Roman"/>
                <w:sz w:val="24"/>
                <w:szCs w:val="24"/>
              </w:rPr>
              <w:t>4.</w:t>
            </w:r>
          </w:p>
        </w:tc>
        <w:tc>
          <w:tcPr>
            <w:tcW w:w="1595" w:type="dxa"/>
            <w:tcBorders>
              <w:top w:val="single" w:sz="4" w:space="0" w:color="auto"/>
              <w:left w:val="single" w:sz="4" w:space="0" w:color="auto"/>
              <w:bottom w:val="single" w:sz="4" w:space="0" w:color="auto"/>
              <w:right w:val="single" w:sz="4" w:space="0" w:color="auto"/>
            </w:tcBorders>
          </w:tcPr>
          <w:p w:rsidR="00820D87" w:rsidRDefault="00820D87" w:rsidP="001C258B">
            <w:pPr>
              <w:tabs>
                <w:tab w:val="left" w:pos="2366"/>
              </w:tabs>
              <w:rPr>
                <w:rFonts w:ascii="Times New Roman" w:hAnsi="Times New Roman" w:cs="Times New Roman"/>
                <w:sz w:val="24"/>
                <w:szCs w:val="24"/>
              </w:rPr>
            </w:pPr>
          </w:p>
        </w:tc>
        <w:tc>
          <w:tcPr>
            <w:tcW w:w="1595" w:type="dxa"/>
            <w:tcBorders>
              <w:top w:val="single" w:sz="4" w:space="0" w:color="auto"/>
              <w:left w:val="single" w:sz="4" w:space="0" w:color="auto"/>
              <w:bottom w:val="single" w:sz="4" w:space="0" w:color="auto"/>
              <w:right w:val="single" w:sz="4" w:space="0" w:color="auto"/>
            </w:tcBorders>
          </w:tcPr>
          <w:p w:rsidR="00820D87" w:rsidRDefault="00820D87" w:rsidP="001C258B">
            <w:pPr>
              <w:tabs>
                <w:tab w:val="left" w:pos="2366"/>
              </w:tabs>
              <w:rPr>
                <w:rFonts w:ascii="Times New Roman" w:hAnsi="Times New Roman" w:cs="Times New Roman"/>
                <w:sz w:val="24"/>
                <w:szCs w:val="24"/>
              </w:rPr>
            </w:pPr>
          </w:p>
        </w:tc>
        <w:tc>
          <w:tcPr>
            <w:tcW w:w="1595" w:type="dxa"/>
            <w:tcBorders>
              <w:top w:val="single" w:sz="4" w:space="0" w:color="auto"/>
              <w:left w:val="single" w:sz="4" w:space="0" w:color="auto"/>
              <w:bottom w:val="single" w:sz="4" w:space="0" w:color="auto"/>
              <w:right w:val="single" w:sz="4" w:space="0" w:color="auto"/>
            </w:tcBorders>
          </w:tcPr>
          <w:p w:rsidR="00820D87" w:rsidRDefault="00820D87" w:rsidP="001C258B">
            <w:pPr>
              <w:tabs>
                <w:tab w:val="left" w:pos="2366"/>
              </w:tabs>
              <w:rPr>
                <w:rFonts w:ascii="Times New Roman" w:hAnsi="Times New Roman" w:cs="Times New Roman"/>
                <w:sz w:val="24"/>
                <w:szCs w:val="24"/>
              </w:rPr>
            </w:pPr>
          </w:p>
        </w:tc>
        <w:tc>
          <w:tcPr>
            <w:tcW w:w="1595" w:type="dxa"/>
            <w:tcBorders>
              <w:top w:val="single" w:sz="4" w:space="0" w:color="auto"/>
              <w:left w:val="single" w:sz="4" w:space="0" w:color="auto"/>
              <w:bottom w:val="single" w:sz="4" w:space="0" w:color="auto"/>
              <w:right w:val="single" w:sz="4" w:space="0" w:color="auto"/>
            </w:tcBorders>
          </w:tcPr>
          <w:p w:rsidR="00820D87" w:rsidRDefault="00820D87" w:rsidP="001C258B">
            <w:pPr>
              <w:tabs>
                <w:tab w:val="left" w:pos="2366"/>
              </w:tabs>
              <w:rPr>
                <w:rFonts w:ascii="Times New Roman" w:hAnsi="Times New Roman" w:cs="Times New Roman"/>
                <w:sz w:val="24"/>
                <w:szCs w:val="24"/>
              </w:rPr>
            </w:pPr>
          </w:p>
        </w:tc>
        <w:tc>
          <w:tcPr>
            <w:tcW w:w="1595" w:type="dxa"/>
            <w:tcBorders>
              <w:top w:val="single" w:sz="4" w:space="0" w:color="auto"/>
              <w:left w:val="single" w:sz="4" w:space="0" w:color="auto"/>
              <w:bottom w:val="single" w:sz="4" w:space="0" w:color="auto"/>
              <w:right w:val="single" w:sz="4" w:space="0" w:color="auto"/>
            </w:tcBorders>
          </w:tcPr>
          <w:p w:rsidR="00820D87" w:rsidRDefault="00820D87" w:rsidP="001C258B">
            <w:pPr>
              <w:tabs>
                <w:tab w:val="left" w:pos="2366"/>
              </w:tabs>
              <w:rPr>
                <w:rFonts w:ascii="Times New Roman" w:hAnsi="Times New Roman" w:cs="Times New Roman"/>
                <w:sz w:val="24"/>
                <w:szCs w:val="24"/>
              </w:rPr>
            </w:pPr>
          </w:p>
        </w:tc>
      </w:tr>
    </w:tbl>
    <w:p w:rsidR="00820D87" w:rsidRDefault="00820D87" w:rsidP="00820D87">
      <w:pPr>
        <w:jc w:val="both"/>
        <w:rPr>
          <w:lang w:eastAsia="ru-RU"/>
        </w:rPr>
      </w:pPr>
    </w:p>
    <w:p w:rsidR="00820D87" w:rsidRDefault="00820D87" w:rsidP="00820D87">
      <w:pPr>
        <w:pStyle w:val="c5"/>
        <w:shd w:val="clear" w:color="auto" w:fill="FFFFFF"/>
        <w:spacing w:before="0" w:beforeAutospacing="0" w:after="0" w:afterAutospacing="0"/>
        <w:jc w:val="right"/>
        <w:rPr>
          <w:rStyle w:val="c0"/>
          <w:b/>
          <w:bCs/>
          <w:color w:val="000000"/>
        </w:rPr>
      </w:pPr>
      <w:r>
        <w:rPr>
          <w:rStyle w:val="c0"/>
          <w:b/>
          <w:bCs/>
          <w:color w:val="000000"/>
        </w:rPr>
        <w:lastRenderedPageBreak/>
        <w:t>Приложение 6</w:t>
      </w:r>
    </w:p>
    <w:p w:rsidR="00820D87" w:rsidRDefault="00820D87" w:rsidP="00820D87">
      <w:pPr>
        <w:pStyle w:val="c5"/>
        <w:shd w:val="clear" w:color="auto" w:fill="FFFFFF"/>
        <w:spacing w:before="0" w:beforeAutospacing="0" w:after="0" w:afterAutospacing="0"/>
        <w:jc w:val="center"/>
        <w:rPr>
          <w:rStyle w:val="c0"/>
          <w:b/>
          <w:bCs/>
          <w:color w:val="000000"/>
        </w:rPr>
      </w:pPr>
    </w:p>
    <w:p w:rsidR="00820D87" w:rsidRDefault="00820D87" w:rsidP="00820D87">
      <w:pPr>
        <w:pStyle w:val="c5"/>
        <w:shd w:val="clear" w:color="auto" w:fill="FFFFFF"/>
        <w:spacing w:before="0" w:beforeAutospacing="0" w:after="0" w:afterAutospacing="0"/>
        <w:jc w:val="center"/>
        <w:rPr>
          <w:rFonts w:ascii="Calibri" w:hAnsi="Calibri"/>
          <w:color w:val="000000"/>
          <w:sz w:val="22"/>
          <w:szCs w:val="22"/>
        </w:rPr>
      </w:pPr>
      <w:r>
        <w:rPr>
          <w:rStyle w:val="c0"/>
          <w:b/>
          <w:bCs/>
          <w:color w:val="000000"/>
        </w:rPr>
        <w:t>Схема урока дифференцированного обучения.</w:t>
      </w:r>
    </w:p>
    <w:p w:rsidR="00820D87" w:rsidRDefault="00820D87" w:rsidP="00820D87">
      <w:pPr>
        <w:pStyle w:val="c5"/>
        <w:shd w:val="clear" w:color="auto" w:fill="FFFFFF"/>
        <w:spacing w:before="0" w:beforeAutospacing="0" w:after="0" w:afterAutospacing="0"/>
        <w:rPr>
          <w:rFonts w:ascii="Calibri" w:hAnsi="Calibri"/>
          <w:color w:val="000000"/>
          <w:sz w:val="22"/>
          <w:szCs w:val="22"/>
        </w:rPr>
      </w:pPr>
      <w:r>
        <w:rPr>
          <w:rStyle w:val="c3"/>
          <w:color w:val="000000"/>
        </w:rPr>
        <w:t>1.Совместная постановка задачи.</w:t>
      </w:r>
    </w:p>
    <w:p w:rsidR="00820D87" w:rsidRDefault="00820D87" w:rsidP="00820D87">
      <w:pPr>
        <w:pStyle w:val="c5"/>
        <w:shd w:val="clear" w:color="auto" w:fill="FFFFFF"/>
        <w:spacing w:before="0" w:beforeAutospacing="0" w:after="0" w:afterAutospacing="0"/>
        <w:rPr>
          <w:rFonts w:ascii="Calibri" w:hAnsi="Calibri"/>
          <w:color w:val="000000"/>
          <w:sz w:val="22"/>
          <w:szCs w:val="22"/>
        </w:rPr>
      </w:pPr>
      <w:r>
        <w:rPr>
          <w:rStyle w:val="c3"/>
          <w:color w:val="000000"/>
        </w:rPr>
        <w:t>2.Дифференцированное повторение необходимого материала.</w:t>
      </w:r>
    </w:p>
    <w:p w:rsidR="00820D87" w:rsidRDefault="00820D87" w:rsidP="00820D87">
      <w:pPr>
        <w:pStyle w:val="c5"/>
        <w:shd w:val="clear" w:color="auto" w:fill="FFFFFF"/>
        <w:spacing w:before="0" w:beforeAutospacing="0" w:after="0" w:afterAutospacing="0"/>
        <w:rPr>
          <w:rFonts w:ascii="Calibri" w:hAnsi="Calibri"/>
          <w:color w:val="000000"/>
          <w:sz w:val="22"/>
          <w:szCs w:val="22"/>
        </w:rPr>
      </w:pPr>
      <w:r>
        <w:rPr>
          <w:rStyle w:val="c3"/>
          <w:color w:val="000000"/>
        </w:rPr>
        <w:t>3. Совместное изучение нового материала</w:t>
      </w:r>
      <w:proofErr w:type="gramStart"/>
      <w:r>
        <w:rPr>
          <w:rStyle w:val="c3"/>
          <w:color w:val="000000"/>
        </w:rPr>
        <w:t>.(</w:t>
      </w:r>
      <w:proofErr w:type="gramEnd"/>
      <w:r>
        <w:rPr>
          <w:rStyle w:val="c3"/>
          <w:color w:val="000000"/>
        </w:rPr>
        <w:t>Для учащихся III группы он повторяется в облегченном варианте. Если материал уже знаком</w:t>
      </w:r>
      <w:proofErr w:type="gramStart"/>
      <w:r>
        <w:rPr>
          <w:rStyle w:val="c3"/>
          <w:color w:val="000000"/>
        </w:rPr>
        <w:t xml:space="preserve"> ,</w:t>
      </w:r>
      <w:proofErr w:type="gramEnd"/>
      <w:r>
        <w:rPr>
          <w:rStyle w:val="c3"/>
          <w:color w:val="000000"/>
        </w:rPr>
        <w:t>возможно что учащиеся I и II группы работают по учебнику, а  III группа  с учителем.</w:t>
      </w:r>
    </w:p>
    <w:p w:rsidR="00820D87" w:rsidRDefault="00820D87" w:rsidP="00820D87">
      <w:pPr>
        <w:pStyle w:val="c5"/>
        <w:shd w:val="clear" w:color="auto" w:fill="FFFFFF"/>
        <w:spacing w:before="0" w:beforeAutospacing="0" w:after="0" w:afterAutospacing="0"/>
        <w:rPr>
          <w:rFonts w:ascii="Calibri" w:hAnsi="Calibri"/>
          <w:color w:val="000000"/>
          <w:sz w:val="22"/>
          <w:szCs w:val="22"/>
        </w:rPr>
      </w:pPr>
      <w:r>
        <w:rPr>
          <w:rStyle w:val="c3"/>
          <w:color w:val="000000"/>
        </w:rPr>
        <w:t>4. Дифференцированное закрепление.</w:t>
      </w:r>
    </w:p>
    <w:p w:rsidR="00820D87" w:rsidRDefault="00820D87" w:rsidP="00820D87">
      <w:pPr>
        <w:pStyle w:val="c5"/>
        <w:shd w:val="clear" w:color="auto" w:fill="FFFFFF"/>
        <w:spacing w:before="0" w:beforeAutospacing="0" w:after="0" w:afterAutospacing="0"/>
        <w:rPr>
          <w:rFonts w:ascii="Calibri" w:hAnsi="Calibri"/>
          <w:color w:val="000000"/>
          <w:sz w:val="22"/>
          <w:szCs w:val="22"/>
        </w:rPr>
      </w:pPr>
      <w:r>
        <w:rPr>
          <w:rStyle w:val="c3"/>
          <w:color w:val="000000"/>
        </w:rPr>
        <w:t>5. Проверка работы каждой группы с участием остальных  </w:t>
      </w:r>
    </w:p>
    <w:p w:rsidR="00820D87" w:rsidRDefault="00820D87" w:rsidP="00820D87">
      <w:pPr>
        <w:pStyle w:val="c5"/>
        <w:shd w:val="clear" w:color="auto" w:fill="FFFFFF"/>
        <w:spacing w:before="0" w:beforeAutospacing="0" w:after="0" w:afterAutospacing="0"/>
        <w:rPr>
          <w:rFonts w:ascii="Calibri" w:hAnsi="Calibri"/>
          <w:color w:val="000000"/>
          <w:sz w:val="22"/>
          <w:szCs w:val="22"/>
        </w:rPr>
      </w:pPr>
      <w:r>
        <w:rPr>
          <w:rStyle w:val="c3"/>
          <w:color w:val="000000"/>
        </w:rPr>
        <w:t>     учеников.</w:t>
      </w:r>
    </w:p>
    <w:p w:rsidR="00820D87" w:rsidRDefault="00820D87" w:rsidP="00820D87">
      <w:pPr>
        <w:pStyle w:val="c5"/>
        <w:shd w:val="clear" w:color="auto" w:fill="FFFFFF"/>
        <w:spacing w:before="0" w:beforeAutospacing="0" w:after="0" w:afterAutospacing="0"/>
        <w:rPr>
          <w:rFonts w:ascii="Calibri" w:hAnsi="Calibri"/>
          <w:color w:val="000000"/>
          <w:sz w:val="22"/>
          <w:szCs w:val="22"/>
        </w:rPr>
      </w:pPr>
      <w:r>
        <w:rPr>
          <w:rStyle w:val="c3"/>
          <w:color w:val="000000"/>
        </w:rPr>
        <w:t>6. Общая проверка усвоения материала.</w:t>
      </w:r>
    </w:p>
    <w:p w:rsidR="00820D87" w:rsidRDefault="00820D87" w:rsidP="00820D87">
      <w:pPr>
        <w:pStyle w:val="c5"/>
        <w:shd w:val="clear" w:color="auto" w:fill="FFFFFF"/>
        <w:spacing w:before="0" w:beforeAutospacing="0" w:after="0" w:afterAutospacing="0"/>
        <w:rPr>
          <w:rFonts w:ascii="Calibri" w:hAnsi="Calibri"/>
          <w:color w:val="000000"/>
          <w:sz w:val="22"/>
          <w:szCs w:val="22"/>
        </w:rPr>
      </w:pPr>
      <w:r>
        <w:rPr>
          <w:rStyle w:val="c3"/>
          <w:color w:val="000000"/>
        </w:rPr>
        <w:t>7. Дифференцированное домашнее задание.</w:t>
      </w:r>
    </w:p>
    <w:p w:rsidR="00820D87" w:rsidRDefault="00820D87" w:rsidP="00820D87">
      <w:pPr>
        <w:pStyle w:val="c5"/>
        <w:shd w:val="clear" w:color="auto" w:fill="FFFFFF"/>
        <w:spacing w:before="0" w:beforeAutospacing="0" w:after="0" w:afterAutospacing="0"/>
        <w:rPr>
          <w:rFonts w:ascii="Calibri" w:hAnsi="Calibri"/>
          <w:color w:val="000000"/>
          <w:sz w:val="22"/>
          <w:szCs w:val="22"/>
        </w:rPr>
      </w:pPr>
      <w:r>
        <w:rPr>
          <w:rStyle w:val="c3"/>
          <w:color w:val="000000"/>
        </w:rPr>
        <w:t>      При</w:t>
      </w:r>
      <w:r>
        <w:rPr>
          <w:rStyle w:val="apple-converted-space"/>
          <w:color w:val="000000"/>
        </w:rPr>
        <w:t> </w:t>
      </w:r>
      <w:r>
        <w:rPr>
          <w:rStyle w:val="c3"/>
          <w:i/>
          <w:iCs/>
          <w:color w:val="000000"/>
        </w:rPr>
        <w:t>планировании</w:t>
      </w:r>
      <w:r>
        <w:rPr>
          <w:rStyle w:val="apple-converted-space"/>
          <w:i/>
          <w:iCs/>
          <w:color w:val="000000"/>
        </w:rPr>
        <w:t> </w:t>
      </w:r>
      <w:r>
        <w:rPr>
          <w:rStyle w:val="c3"/>
          <w:color w:val="000000"/>
        </w:rPr>
        <w:t>урока мы, во-первых, определяем систему знаний, умений, навыков</w:t>
      </w:r>
      <w:proofErr w:type="gramStart"/>
      <w:r>
        <w:rPr>
          <w:rStyle w:val="c3"/>
          <w:color w:val="000000"/>
        </w:rPr>
        <w:t xml:space="preserve"> ,</w:t>
      </w:r>
      <w:proofErr w:type="gramEnd"/>
      <w:r>
        <w:rPr>
          <w:rStyle w:val="c3"/>
          <w:color w:val="000000"/>
        </w:rPr>
        <w:t>подлежащих усвоению.</w:t>
      </w:r>
    </w:p>
    <w:p w:rsidR="00820D87" w:rsidRDefault="00820D87" w:rsidP="00820D87">
      <w:pPr>
        <w:pStyle w:val="c5"/>
        <w:shd w:val="clear" w:color="auto" w:fill="FFFFFF"/>
        <w:spacing w:before="0" w:beforeAutospacing="0" w:after="0" w:afterAutospacing="0"/>
        <w:rPr>
          <w:rFonts w:ascii="Calibri" w:hAnsi="Calibri"/>
          <w:color w:val="000000"/>
          <w:sz w:val="22"/>
          <w:szCs w:val="22"/>
        </w:rPr>
      </w:pPr>
      <w:r>
        <w:rPr>
          <w:rStyle w:val="c3"/>
          <w:color w:val="000000"/>
        </w:rPr>
        <w:t> Во-вторых, подбираем тексты упражнений, определяем способы их выполнения.</w:t>
      </w:r>
    </w:p>
    <w:p w:rsidR="00820D87" w:rsidRDefault="00820D87" w:rsidP="00820D87">
      <w:pPr>
        <w:pStyle w:val="c5"/>
        <w:shd w:val="clear" w:color="auto" w:fill="FFFFFF"/>
        <w:spacing w:before="0" w:beforeAutospacing="0" w:after="0" w:afterAutospacing="0"/>
        <w:rPr>
          <w:rFonts w:ascii="Calibri" w:hAnsi="Calibri"/>
          <w:color w:val="000000"/>
          <w:sz w:val="22"/>
          <w:szCs w:val="22"/>
        </w:rPr>
      </w:pPr>
      <w:r>
        <w:rPr>
          <w:rStyle w:val="c3"/>
          <w:color w:val="000000"/>
        </w:rPr>
        <w:t> В-третьих, выделяем наиболее сложные вопросы, которые могут затруднить учащихся</w:t>
      </w:r>
    </w:p>
    <w:p w:rsidR="00820D87" w:rsidRDefault="00820D87" w:rsidP="00820D87">
      <w:pPr>
        <w:pStyle w:val="c5"/>
        <w:shd w:val="clear" w:color="auto" w:fill="FFFFFF"/>
        <w:spacing w:before="0" w:beforeAutospacing="0" w:after="0" w:afterAutospacing="0"/>
        <w:rPr>
          <w:rFonts w:ascii="Calibri" w:hAnsi="Calibri"/>
          <w:color w:val="000000"/>
          <w:sz w:val="22"/>
          <w:szCs w:val="22"/>
        </w:rPr>
      </w:pPr>
      <w:r>
        <w:rPr>
          <w:rStyle w:val="c3"/>
          <w:color w:val="000000"/>
        </w:rPr>
        <w:t> В-четвертых, продумываем пути взаимодействия групп, рациональные приемы проверки результатов.</w:t>
      </w:r>
    </w:p>
    <w:p w:rsidR="00820D87" w:rsidRDefault="00820D87" w:rsidP="00820D87">
      <w:pPr>
        <w:pStyle w:val="c5"/>
        <w:shd w:val="clear" w:color="auto" w:fill="FFFFFF"/>
        <w:spacing w:before="0" w:beforeAutospacing="0" w:after="0" w:afterAutospacing="0"/>
        <w:jc w:val="both"/>
        <w:rPr>
          <w:rFonts w:ascii="Calibri" w:hAnsi="Calibri"/>
          <w:color w:val="000000"/>
          <w:sz w:val="22"/>
          <w:szCs w:val="22"/>
        </w:rPr>
      </w:pPr>
      <w:r>
        <w:rPr>
          <w:rStyle w:val="c3"/>
          <w:color w:val="000000"/>
        </w:rPr>
        <w:t>     </w:t>
      </w:r>
      <w:r>
        <w:rPr>
          <w:rStyle w:val="c3"/>
          <w:i/>
          <w:iCs/>
          <w:color w:val="000000"/>
        </w:rPr>
        <w:t xml:space="preserve">     Как может осуществляться дифференцированный подход </w:t>
      </w:r>
      <w:proofErr w:type="gramStart"/>
      <w:r>
        <w:rPr>
          <w:rStyle w:val="c3"/>
          <w:i/>
          <w:iCs/>
          <w:color w:val="000000"/>
        </w:rPr>
        <w:t>на</w:t>
      </w:r>
      <w:proofErr w:type="gramEnd"/>
      <w:r>
        <w:rPr>
          <w:rStyle w:val="c3"/>
          <w:i/>
          <w:iCs/>
          <w:color w:val="000000"/>
        </w:rPr>
        <w:t xml:space="preserve">  </w:t>
      </w:r>
    </w:p>
    <w:p w:rsidR="00820D87" w:rsidRDefault="00820D87" w:rsidP="00820D87">
      <w:pPr>
        <w:pStyle w:val="c5"/>
        <w:shd w:val="clear" w:color="auto" w:fill="FFFFFF"/>
        <w:spacing w:before="0" w:beforeAutospacing="0" w:after="0" w:afterAutospacing="0"/>
        <w:jc w:val="both"/>
        <w:rPr>
          <w:rFonts w:ascii="Calibri" w:hAnsi="Calibri"/>
          <w:color w:val="000000"/>
          <w:sz w:val="22"/>
          <w:szCs w:val="22"/>
        </w:rPr>
      </w:pPr>
      <w:r>
        <w:rPr>
          <w:rStyle w:val="c3"/>
          <w:i/>
          <w:iCs/>
          <w:color w:val="000000"/>
        </w:rPr>
        <w:t>     различных</w:t>
      </w:r>
      <w:r>
        <w:rPr>
          <w:rStyle w:val="apple-converted-space"/>
          <w:i/>
          <w:iCs/>
          <w:color w:val="000000"/>
        </w:rPr>
        <w:t> </w:t>
      </w:r>
      <w:proofErr w:type="gramStart"/>
      <w:r>
        <w:rPr>
          <w:rStyle w:val="c0"/>
          <w:b/>
          <w:bCs/>
          <w:i/>
          <w:iCs/>
          <w:color w:val="000000"/>
        </w:rPr>
        <w:t>этапах</w:t>
      </w:r>
      <w:proofErr w:type="gramEnd"/>
      <w:r>
        <w:rPr>
          <w:rStyle w:val="c3"/>
          <w:i/>
          <w:iCs/>
          <w:color w:val="000000"/>
        </w:rPr>
        <w:t> урока?</w:t>
      </w:r>
    </w:p>
    <w:p w:rsidR="00820D87" w:rsidRDefault="00820D87" w:rsidP="00820D87">
      <w:pPr>
        <w:pStyle w:val="c5"/>
        <w:shd w:val="clear" w:color="auto" w:fill="FFFFFF"/>
        <w:spacing w:before="0" w:beforeAutospacing="0" w:after="0" w:afterAutospacing="0"/>
        <w:jc w:val="both"/>
        <w:rPr>
          <w:rFonts w:ascii="Calibri" w:hAnsi="Calibri"/>
          <w:color w:val="000000"/>
          <w:sz w:val="22"/>
          <w:szCs w:val="22"/>
        </w:rPr>
      </w:pPr>
      <w:r>
        <w:rPr>
          <w:rStyle w:val="c3"/>
          <w:color w:val="000000"/>
        </w:rPr>
        <w:t>На этапе введения</w:t>
      </w:r>
      <w:r>
        <w:rPr>
          <w:rStyle w:val="apple-converted-space"/>
          <w:color w:val="000000"/>
        </w:rPr>
        <w:t> </w:t>
      </w:r>
      <w:r>
        <w:rPr>
          <w:rStyle w:val="c3"/>
          <w:i/>
          <w:iCs/>
          <w:color w:val="000000"/>
        </w:rPr>
        <w:t>нового</w:t>
      </w:r>
      <w:r>
        <w:rPr>
          <w:rStyle w:val="c3"/>
          <w:color w:val="000000"/>
        </w:rPr>
        <w:t> материала сильные учащиеся получают задание самостоятельно прочитать литературу, проанализировать текст.</w:t>
      </w:r>
    </w:p>
    <w:p w:rsidR="00820D87" w:rsidRDefault="00820D87" w:rsidP="00820D87">
      <w:pPr>
        <w:pStyle w:val="c5"/>
        <w:shd w:val="clear" w:color="auto" w:fill="FFFFFF"/>
        <w:spacing w:before="0" w:beforeAutospacing="0" w:after="0" w:afterAutospacing="0"/>
        <w:jc w:val="both"/>
        <w:rPr>
          <w:rFonts w:ascii="Calibri" w:hAnsi="Calibri"/>
          <w:color w:val="000000"/>
          <w:sz w:val="22"/>
          <w:szCs w:val="22"/>
        </w:rPr>
      </w:pPr>
      <w:r>
        <w:rPr>
          <w:rStyle w:val="c3"/>
          <w:color w:val="000000"/>
        </w:rPr>
        <w:t>Учащиеся II группы также работают самостоятельно с учебником, затем заполняют таблицы по изучаемой теме.</w:t>
      </w:r>
    </w:p>
    <w:p w:rsidR="00820D87" w:rsidRDefault="00820D87" w:rsidP="00820D87">
      <w:pPr>
        <w:pStyle w:val="c5"/>
        <w:shd w:val="clear" w:color="auto" w:fill="FFFFFF"/>
        <w:spacing w:before="0" w:beforeAutospacing="0" w:after="0" w:afterAutospacing="0"/>
        <w:jc w:val="both"/>
        <w:rPr>
          <w:rFonts w:ascii="Calibri" w:hAnsi="Calibri"/>
          <w:color w:val="000000"/>
          <w:sz w:val="22"/>
          <w:szCs w:val="22"/>
        </w:rPr>
      </w:pPr>
      <w:r>
        <w:rPr>
          <w:rStyle w:val="c3"/>
          <w:color w:val="000000"/>
        </w:rPr>
        <w:t>Слабые ученики нуждаются в поэтапной отработке изучаемого материала и наглядности, поэтому осваивают теоретический материал под руководством учителя, который использует наглядно-опорные материалы.</w:t>
      </w:r>
    </w:p>
    <w:p w:rsidR="00820D87" w:rsidRDefault="00820D87" w:rsidP="00820D87">
      <w:pPr>
        <w:pStyle w:val="c5"/>
        <w:shd w:val="clear" w:color="auto" w:fill="FFFFFF"/>
        <w:spacing w:before="0" w:beforeAutospacing="0" w:after="0" w:afterAutospacing="0"/>
        <w:jc w:val="both"/>
        <w:rPr>
          <w:rFonts w:ascii="Calibri" w:hAnsi="Calibri"/>
          <w:color w:val="000000"/>
          <w:sz w:val="22"/>
          <w:szCs w:val="22"/>
        </w:rPr>
      </w:pPr>
      <w:r>
        <w:rPr>
          <w:rStyle w:val="c3"/>
          <w:color w:val="000000"/>
        </w:rPr>
        <w:t>      На этапе</w:t>
      </w:r>
      <w:r>
        <w:rPr>
          <w:rStyle w:val="apple-converted-space"/>
          <w:color w:val="000000"/>
        </w:rPr>
        <w:t> </w:t>
      </w:r>
      <w:r>
        <w:rPr>
          <w:rStyle w:val="c3"/>
          <w:i/>
          <w:iCs/>
          <w:color w:val="000000"/>
        </w:rPr>
        <w:t>закрепления</w:t>
      </w:r>
      <w:r>
        <w:rPr>
          <w:rStyle w:val="apple-converted-space"/>
          <w:i/>
          <w:iCs/>
          <w:color w:val="000000"/>
        </w:rPr>
        <w:t> </w:t>
      </w:r>
      <w:r>
        <w:rPr>
          <w:rStyle w:val="c3"/>
          <w:color w:val="000000"/>
        </w:rPr>
        <w:t>учащиеся выполняют различные виды заданий, уровень сложности которых постепенно повышается, так как и слабым ученикам</w:t>
      </w:r>
    </w:p>
    <w:p w:rsidR="00820D87" w:rsidRDefault="00820D87" w:rsidP="00820D87">
      <w:pPr>
        <w:pStyle w:val="c5"/>
        <w:shd w:val="clear" w:color="auto" w:fill="FFFFFF"/>
        <w:spacing w:before="0" w:beforeAutospacing="0" w:after="0" w:afterAutospacing="0"/>
        <w:rPr>
          <w:rFonts w:ascii="Calibri" w:hAnsi="Calibri"/>
          <w:color w:val="000000"/>
          <w:sz w:val="22"/>
          <w:szCs w:val="22"/>
        </w:rPr>
      </w:pPr>
      <w:r>
        <w:rPr>
          <w:rStyle w:val="c3"/>
          <w:color w:val="000000"/>
        </w:rPr>
        <w:t>постоянно работать на облегченном материале нельзя — затормозится их развитие.</w:t>
      </w:r>
    </w:p>
    <w:p w:rsidR="00820D87" w:rsidRDefault="00820D87" w:rsidP="00820D87">
      <w:pPr>
        <w:pStyle w:val="c5"/>
        <w:shd w:val="clear" w:color="auto" w:fill="FFFFFF"/>
        <w:spacing w:before="0" w:beforeAutospacing="0" w:after="0" w:afterAutospacing="0"/>
        <w:jc w:val="both"/>
        <w:rPr>
          <w:rFonts w:ascii="Calibri" w:hAnsi="Calibri"/>
          <w:color w:val="000000"/>
          <w:sz w:val="22"/>
          <w:szCs w:val="22"/>
        </w:rPr>
      </w:pPr>
      <w:r>
        <w:rPr>
          <w:rStyle w:val="c3"/>
          <w:i/>
          <w:iCs/>
          <w:color w:val="000000"/>
        </w:rPr>
        <w:t>Роль учителя</w:t>
      </w:r>
      <w:r>
        <w:rPr>
          <w:rStyle w:val="c3"/>
          <w:color w:val="000000"/>
        </w:rPr>
        <w:t> в работе с каждой из групп меняется: ученикам I группы, которые работают самостоятельно, он дает в основном общие указания о требованиях к выполнению задании, а также о путях и способах выполнения. Ученики II группы получают более детальные комментарии.</w:t>
      </w:r>
    </w:p>
    <w:p w:rsidR="00820D87" w:rsidRDefault="00820D87" w:rsidP="00820D87">
      <w:pPr>
        <w:pStyle w:val="c5"/>
        <w:shd w:val="clear" w:color="auto" w:fill="FFFFFF"/>
        <w:spacing w:before="0" w:beforeAutospacing="0" w:after="0" w:afterAutospacing="0"/>
        <w:jc w:val="both"/>
        <w:rPr>
          <w:rFonts w:ascii="Calibri" w:hAnsi="Calibri"/>
          <w:color w:val="000000"/>
          <w:sz w:val="22"/>
          <w:szCs w:val="22"/>
        </w:rPr>
      </w:pPr>
      <w:r>
        <w:rPr>
          <w:rStyle w:val="c3"/>
          <w:color w:val="000000"/>
        </w:rPr>
        <w:t>Нельзя недооценивать роль самостоятельной работы для учеников III группы. Если их лишить возможности упражняться самостоятельно, они могут привыкнуть действовать только по образцу и только с посторонней помощью. Но, с другой стороны, они больше остальных нуждаются в постоянной помощи учителя.</w:t>
      </w:r>
    </w:p>
    <w:p w:rsidR="008F47B5" w:rsidRPr="00A0463B" w:rsidRDefault="008F47B5" w:rsidP="00A0463B">
      <w:pPr>
        <w:spacing w:after="0" w:line="360" w:lineRule="auto"/>
        <w:jc w:val="right"/>
        <w:rPr>
          <w:rFonts w:ascii="Times New Roman" w:hAnsi="Times New Roman" w:cs="Times New Roman"/>
          <w:b/>
          <w:sz w:val="28"/>
          <w:szCs w:val="28"/>
        </w:rPr>
      </w:pPr>
      <w:r w:rsidRPr="00A0463B">
        <w:rPr>
          <w:rFonts w:ascii="Times New Roman" w:hAnsi="Times New Roman" w:cs="Times New Roman"/>
          <w:b/>
          <w:sz w:val="28"/>
          <w:szCs w:val="28"/>
        </w:rPr>
        <w:t xml:space="preserve"> </w:t>
      </w:r>
    </w:p>
    <w:sectPr w:rsidR="008F47B5" w:rsidRPr="00A0463B" w:rsidSect="008F47B5">
      <w:headerReference w:type="default" r:id="rId11"/>
      <w:headerReference w:type="first" r:id="rId12"/>
      <w:pgSz w:w="11906" w:h="16838"/>
      <w:pgMar w:top="249" w:right="709" w:bottom="1134" w:left="1418" w:header="142"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096C" w:rsidRDefault="00D1096C" w:rsidP="0098579B">
      <w:pPr>
        <w:spacing w:after="0" w:line="240" w:lineRule="auto"/>
      </w:pPr>
      <w:r>
        <w:separator/>
      </w:r>
    </w:p>
  </w:endnote>
  <w:endnote w:type="continuationSeparator" w:id="0">
    <w:p w:rsidR="00D1096C" w:rsidRDefault="00D1096C" w:rsidP="009857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CYR">
    <w:altName w:val="Arial"/>
    <w:panose1 w:val="020B0604020202020204"/>
    <w:charset w:val="CC"/>
    <w:family w:val="swiss"/>
    <w:pitch w:val="default"/>
    <w:sig w:usb0="20002A87" w:usb1="80000000" w:usb2="00000008"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096C" w:rsidRDefault="00D1096C" w:rsidP="0098579B">
      <w:pPr>
        <w:spacing w:after="0" w:line="240" w:lineRule="auto"/>
      </w:pPr>
      <w:r>
        <w:separator/>
      </w:r>
    </w:p>
  </w:footnote>
  <w:footnote w:type="continuationSeparator" w:id="0">
    <w:p w:rsidR="00D1096C" w:rsidRDefault="00D1096C" w:rsidP="0098579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6776176"/>
      <w:docPartObj>
        <w:docPartGallery w:val="Page Numbers (Top of Page)"/>
        <w:docPartUnique/>
      </w:docPartObj>
    </w:sdtPr>
    <w:sdtContent>
      <w:p w:rsidR="008F47B5" w:rsidRDefault="00D74629">
        <w:pPr>
          <w:pStyle w:val="a6"/>
          <w:jc w:val="center"/>
        </w:pPr>
        <w:r w:rsidRPr="008F47B5">
          <w:rPr>
            <w:rFonts w:ascii="Times New Roman" w:hAnsi="Times New Roman" w:cs="Times New Roman"/>
            <w:sz w:val="28"/>
            <w:szCs w:val="28"/>
          </w:rPr>
          <w:fldChar w:fldCharType="begin"/>
        </w:r>
        <w:r w:rsidR="008F47B5" w:rsidRPr="008F47B5">
          <w:rPr>
            <w:rFonts w:ascii="Times New Roman" w:hAnsi="Times New Roman" w:cs="Times New Roman"/>
            <w:sz w:val="28"/>
            <w:szCs w:val="28"/>
          </w:rPr>
          <w:instrText xml:space="preserve"> PAGE   \* MERGEFORMAT </w:instrText>
        </w:r>
        <w:r w:rsidRPr="008F47B5">
          <w:rPr>
            <w:rFonts w:ascii="Times New Roman" w:hAnsi="Times New Roman" w:cs="Times New Roman"/>
            <w:sz w:val="28"/>
            <w:szCs w:val="28"/>
          </w:rPr>
          <w:fldChar w:fldCharType="separate"/>
        </w:r>
        <w:r w:rsidR="006F456F">
          <w:rPr>
            <w:rFonts w:ascii="Times New Roman" w:hAnsi="Times New Roman" w:cs="Times New Roman"/>
            <w:noProof/>
            <w:sz w:val="28"/>
            <w:szCs w:val="28"/>
          </w:rPr>
          <w:t>2</w:t>
        </w:r>
        <w:r w:rsidRPr="008F47B5">
          <w:rPr>
            <w:rFonts w:ascii="Times New Roman" w:hAnsi="Times New Roman" w:cs="Times New Roman"/>
            <w:sz w:val="28"/>
            <w:szCs w:val="28"/>
          </w:rPr>
          <w:fldChar w:fldCharType="end"/>
        </w:r>
      </w:p>
    </w:sdtContent>
  </w:sdt>
  <w:p w:rsidR="00D55110" w:rsidRDefault="00D55110">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6776167"/>
      <w:docPartObj>
        <w:docPartGallery w:val="Page Numbers (Top of Page)"/>
        <w:docPartUnique/>
      </w:docPartObj>
    </w:sdtPr>
    <w:sdtContent>
      <w:p w:rsidR="00D55110" w:rsidRDefault="00D74629">
        <w:pPr>
          <w:pStyle w:val="a6"/>
          <w:jc w:val="center"/>
        </w:pPr>
      </w:p>
    </w:sdtContent>
  </w:sdt>
  <w:p w:rsidR="00D55110" w:rsidRDefault="00D55110">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92EAC"/>
    <w:multiLevelType w:val="multilevel"/>
    <w:tmpl w:val="6C4C01A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DAE7921"/>
    <w:multiLevelType w:val="hybridMultilevel"/>
    <w:tmpl w:val="37622C68"/>
    <w:lvl w:ilvl="0" w:tplc="04190013">
      <w:start w:val="1"/>
      <w:numFmt w:val="upperRoman"/>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F17F1B"/>
    <w:multiLevelType w:val="multilevel"/>
    <w:tmpl w:val="E17AA23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4B80CE2"/>
    <w:multiLevelType w:val="hybridMultilevel"/>
    <w:tmpl w:val="744885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5870660"/>
    <w:multiLevelType w:val="hybridMultilevel"/>
    <w:tmpl w:val="684833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DBE2FD7"/>
    <w:multiLevelType w:val="multilevel"/>
    <w:tmpl w:val="1F9E347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BA9233A"/>
    <w:multiLevelType w:val="multilevel"/>
    <w:tmpl w:val="2F1008A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E687AE1"/>
    <w:multiLevelType w:val="multilevel"/>
    <w:tmpl w:val="ACD86C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F963EE8"/>
    <w:multiLevelType w:val="multilevel"/>
    <w:tmpl w:val="3244DA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A0516EE"/>
    <w:multiLevelType w:val="multilevel"/>
    <w:tmpl w:val="3A0516E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cs="Times New Roman"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0">
    <w:nsid w:val="43710CDD"/>
    <w:multiLevelType w:val="multilevel"/>
    <w:tmpl w:val="43710CDD"/>
    <w:lvl w:ilvl="0">
      <w:start w:val="1"/>
      <w:numFmt w:val="bullet"/>
      <w:lvlText w:val=""/>
      <w:lvlJc w:val="left"/>
      <w:pPr>
        <w:tabs>
          <w:tab w:val="left" w:pos="720"/>
        </w:tabs>
        <w:ind w:left="720" w:hanging="360"/>
      </w:pPr>
      <w:rPr>
        <w:rFonts w:ascii="Symbol" w:hAnsi="Symbol" w:hint="default"/>
      </w:rPr>
    </w:lvl>
    <w:lvl w:ilvl="1" w:tentative="1">
      <w:start w:val="1"/>
      <w:numFmt w:val="bullet"/>
      <w:lvlText w:val="o"/>
      <w:lvlJc w:val="left"/>
      <w:pPr>
        <w:tabs>
          <w:tab w:val="left" w:pos="1440"/>
        </w:tabs>
        <w:ind w:left="1440" w:hanging="360"/>
      </w:pPr>
      <w:rPr>
        <w:rFonts w:ascii="Courier New" w:hAnsi="Courier New" w:cs="Courier New" w:hint="default"/>
      </w:rPr>
    </w:lvl>
    <w:lvl w:ilvl="2" w:tentative="1">
      <w:start w:val="1"/>
      <w:numFmt w:val="bullet"/>
      <w:lvlText w:val=""/>
      <w:lvlJc w:val="left"/>
      <w:pPr>
        <w:tabs>
          <w:tab w:val="left" w:pos="2160"/>
        </w:tabs>
        <w:ind w:left="2160" w:hanging="360"/>
      </w:pPr>
      <w:rPr>
        <w:rFonts w:ascii="Wingdings" w:hAnsi="Wingdings" w:hint="default"/>
      </w:rPr>
    </w:lvl>
    <w:lvl w:ilvl="3" w:tentative="1">
      <w:start w:val="1"/>
      <w:numFmt w:val="bullet"/>
      <w:lvlText w:val=""/>
      <w:lvlJc w:val="left"/>
      <w:pPr>
        <w:tabs>
          <w:tab w:val="left" w:pos="2880"/>
        </w:tabs>
        <w:ind w:left="2880" w:hanging="360"/>
      </w:pPr>
      <w:rPr>
        <w:rFonts w:ascii="Symbol" w:hAnsi="Symbol" w:hint="default"/>
      </w:rPr>
    </w:lvl>
    <w:lvl w:ilvl="4" w:tentative="1">
      <w:start w:val="1"/>
      <w:numFmt w:val="bullet"/>
      <w:lvlText w:val="o"/>
      <w:lvlJc w:val="left"/>
      <w:pPr>
        <w:tabs>
          <w:tab w:val="left" w:pos="3600"/>
        </w:tabs>
        <w:ind w:left="3600" w:hanging="360"/>
      </w:pPr>
      <w:rPr>
        <w:rFonts w:ascii="Courier New" w:hAnsi="Courier New" w:cs="Courier New" w:hint="default"/>
      </w:rPr>
    </w:lvl>
    <w:lvl w:ilvl="5" w:tentative="1">
      <w:start w:val="1"/>
      <w:numFmt w:val="bullet"/>
      <w:lvlText w:val=""/>
      <w:lvlJc w:val="left"/>
      <w:pPr>
        <w:tabs>
          <w:tab w:val="left" w:pos="4320"/>
        </w:tabs>
        <w:ind w:left="4320" w:hanging="360"/>
      </w:pPr>
      <w:rPr>
        <w:rFonts w:ascii="Wingdings" w:hAnsi="Wingdings" w:hint="default"/>
      </w:rPr>
    </w:lvl>
    <w:lvl w:ilvl="6" w:tentative="1">
      <w:start w:val="1"/>
      <w:numFmt w:val="bullet"/>
      <w:lvlText w:val=""/>
      <w:lvlJc w:val="left"/>
      <w:pPr>
        <w:tabs>
          <w:tab w:val="left" w:pos="5040"/>
        </w:tabs>
        <w:ind w:left="5040" w:hanging="360"/>
      </w:pPr>
      <w:rPr>
        <w:rFonts w:ascii="Symbol" w:hAnsi="Symbol" w:hint="default"/>
      </w:rPr>
    </w:lvl>
    <w:lvl w:ilvl="7" w:tentative="1">
      <w:start w:val="1"/>
      <w:numFmt w:val="bullet"/>
      <w:lvlText w:val="o"/>
      <w:lvlJc w:val="left"/>
      <w:pPr>
        <w:tabs>
          <w:tab w:val="left" w:pos="5760"/>
        </w:tabs>
        <w:ind w:left="5760" w:hanging="360"/>
      </w:pPr>
      <w:rPr>
        <w:rFonts w:ascii="Courier New" w:hAnsi="Courier New" w:cs="Courier New" w:hint="default"/>
      </w:rPr>
    </w:lvl>
    <w:lvl w:ilvl="8" w:tentative="1">
      <w:start w:val="1"/>
      <w:numFmt w:val="bullet"/>
      <w:lvlText w:val=""/>
      <w:lvlJc w:val="left"/>
      <w:pPr>
        <w:tabs>
          <w:tab w:val="left" w:pos="6480"/>
        </w:tabs>
        <w:ind w:left="6480" w:hanging="360"/>
      </w:pPr>
      <w:rPr>
        <w:rFonts w:ascii="Wingdings" w:hAnsi="Wingdings" w:hint="default"/>
      </w:rPr>
    </w:lvl>
  </w:abstractNum>
  <w:abstractNum w:abstractNumId="11">
    <w:nsid w:val="46A73B21"/>
    <w:multiLevelType w:val="hybridMultilevel"/>
    <w:tmpl w:val="91226C2E"/>
    <w:lvl w:ilvl="0" w:tplc="0419000D">
      <w:start w:val="1"/>
      <w:numFmt w:val="bullet"/>
      <w:lvlText w:val=""/>
      <w:lvlJc w:val="left"/>
      <w:pPr>
        <w:ind w:left="2705" w:hanging="360"/>
      </w:pPr>
      <w:rPr>
        <w:rFonts w:ascii="Wingdings" w:hAnsi="Wingdings" w:hint="default"/>
      </w:rPr>
    </w:lvl>
    <w:lvl w:ilvl="1" w:tplc="04190003" w:tentative="1">
      <w:start w:val="1"/>
      <w:numFmt w:val="bullet"/>
      <w:lvlText w:val="o"/>
      <w:lvlJc w:val="left"/>
      <w:pPr>
        <w:ind w:left="3425" w:hanging="360"/>
      </w:pPr>
      <w:rPr>
        <w:rFonts w:ascii="Courier New" w:hAnsi="Courier New" w:cs="Courier New" w:hint="default"/>
      </w:rPr>
    </w:lvl>
    <w:lvl w:ilvl="2" w:tplc="04190005" w:tentative="1">
      <w:start w:val="1"/>
      <w:numFmt w:val="bullet"/>
      <w:lvlText w:val=""/>
      <w:lvlJc w:val="left"/>
      <w:pPr>
        <w:ind w:left="4145" w:hanging="360"/>
      </w:pPr>
      <w:rPr>
        <w:rFonts w:ascii="Wingdings" w:hAnsi="Wingdings" w:hint="default"/>
      </w:rPr>
    </w:lvl>
    <w:lvl w:ilvl="3" w:tplc="04190001" w:tentative="1">
      <w:start w:val="1"/>
      <w:numFmt w:val="bullet"/>
      <w:lvlText w:val=""/>
      <w:lvlJc w:val="left"/>
      <w:pPr>
        <w:ind w:left="4865" w:hanging="360"/>
      </w:pPr>
      <w:rPr>
        <w:rFonts w:ascii="Symbol" w:hAnsi="Symbol" w:hint="default"/>
      </w:rPr>
    </w:lvl>
    <w:lvl w:ilvl="4" w:tplc="04190003" w:tentative="1">
      <w:start w:val="1"/>
      <w:numFmt w:val="bullet"/>
      <w:lvlText w:val="o"/>
      <w:lvlJc w:val="left"/>
      <w:pPr>
        <w:ind w:left="5585" w:hanging="360"/>
      </w:pPr>
      <w:rPr>
        <w:rFonts w:ascii="Courier New" w:hAnsi="Courier New" w:cs="Courier New" w:hint="default"/>
      </w:rPr>
    </w:lvl>
    <w:lvl w:ilvl="5" w:tplc="04190005" w:tentative="1">
      <w:start w:val="1"/>
      <w:numFmt w:val="bullet"/>
      <w:lvlText w:val=""/>
      <w:lvlJc w:val="left"/>
      <w:pPr>
        <w:ind w:left="6305" w:hanging="360"/>
      </w:pPr>
      <w:rPr>
        <w:rFonts w:ascii="Wingdings" w:hAnsi="Wingdings" w:hint="default"/>
      </w:rPr>
    </w:lvl>
    <w:lvl w:ilvl="6" w:tplc="04190001" w:tentative="1">
      <w:start w:val="1"/>
      <w:numFmt w:val="bullet"/>
      <w:lvlText w:val=""/>
      <w:lvlJc w:val="left"/>
      <w:pPr>
        <w:ind w:left="7025" w:hanging="360"/>
      </w:pPr>
      <w:rPr>
        <w:rFonts w:ascii="Symbol" w:hAnsi="Symbol" w:hint="default"/>
      </w:rPr>
    </w:lvl>
    <w:lvl w:ilvl="7" w:tplc="04190003" w:tentative="1">
      <w:start w:val="1"/>
      <w:numFmt w:val="bullet"/>
      <w:lvlText w:val="o"/>
      <w:lvlJc w:val="left"/>
      <w:pPr>
        <w:ind w:left="7745" w:hanging="360"/>
      </w:pPr>
      <w:rPr>
        <w:rFonts w:ascii="Courier New" w:hAnsi="Courier New" w:cs="Courier New" w:hint="default"/>
      </w:rPr>
    </w:lvl>
    <w:lvl w:ilvl="8" w:tplc="04190005" w:tentative="1">
      <w:start w:val="1"/>
      <w:numFmt w:val="bullet"/>
      <w:lvlText w:val=""/>
      <w:lvlJc w:val="left"/>
      <w:pPr>
        <w:ind w:left="8465" w:hanging="360"/>
      </w:pPr>
      <w:rPr>
        <w:rFonts w:ascii="Wingdings" w:hAnsi="Wingdings" w:hint="default"/>
      </w:rPr>
    </w:lvl>
  </w:abstractNum>
  <w:abstractNum w:abstractNumId="12">
    <w:nsid w:val="568B5E79"/>
    <w:multiLevelType w:val="multilevel"/>
    <w:tmpl w:val="568B5E79"/>
    <w:lvl w:ilvl="0">
      <w:start w:val="1"/>
      <w:numFmt w:val="bullet"/>
      <w:lvlText w:val=""/>
      <w:lvlJc w:val="left"/>
      <w:pPr>
        <w:tabs>
          <w:tab w:val="left" w:pos="720"/>
        </w:tabs>
        <w:ind w:left="720" w:hanging="360"/>
      </w:pPr>
      <w:rPr>
        <w:rFonts w:ascii="Symbol" w:hAnsi="Symbol" w:hint="default"/>
      </w:rPr>
    </w:lvl>
    <w:lvl w:ilvl="1" w:tentative="1">
      <w:start w:val="1"/>
      <w:numFmt w:val="bullet"/>
      <w:lvlText w:val="o"/>
      <w:lvlJc w:val="left"/>
      <w:pPr>
        <w:tabs>
          <w:tab w:val="left" w:pos="1440"/>
        </w:tabs>
        <w:ind w:left="1440" w:hanging="360"/>
      </w:pPr>
      <w:rPr>
        <w:rFonts w:ascii="Courier New" w:hAnsi="Courier New" w:cs="Courier New" w:hint="default"/>
      </w:rPr>
    </w:lvl>
    <w:lvl w:ilvl="2" w:tentative="1">
      <w:start w:val="1"/>
      <w:numFmt w:val="bullet"/>
      <w:lvlText w:val=""/>
      <w:lvlJc w:val="left"/>
      <w:pPr>
        <w:tabs>
          <w:tab w:val="left" w:pos="2160"/>
        </w:tabs>
        <w:ind w:left="2160" w:hanging="360"/>
      </w:pPr>
      <w:rPr>
        <w:rFonts w:ascii="Wingdings" w:hAnsi="Wingdings" w:hint="default"/>
      </w:rPr>
    </w:lvl>
    <w:lvl w:ilvl="3" w:tentative="1">
      <w:start w:val="1"/>
      <w:numFmt w:val="bullet"/>
      <w:lvlText w:val=""/>
      <w:lvlJc w:val="left"/>
      <w:pPr>
        <w:tabs>
          <w:tab w:val="left" w:pos="2880"/>
        </w:tabs>
        <w:ind w:left="2880" w:hanging="360"/>
      </w:pPr>
      <w:rPr>
        <w:rFonts w:ascii="Symbol" w:hAnsi="Symbol" w:hint="default"/>
      </w:rPr>
    </w:lvl>
    <w:lvl w:ilvl="4" w:tentative="1">
      <w:start w:val="1"/>
      <w:numFmt w:val="bullet"/>
      <w:lvlText w:val="o"/>
      <w:lvlJc w:val="left"/>
      <w:pPr>
        <w:tabs>
          <w:tab w:val="left" w:pos="3600"/>
        </w:tabs>
        <w:ind w:left="3600" w:hanging="360"/>
      </w:pPr>
      <w:rPr>
        <w:rFonts w:ascii="Courier New" w:hAnsi="Courier New" w:cs="Courier New" w:hint="default"/>
      </w:rPr>
    </w:lvl>
    <w:lvl w:ilvl="5" w:tentative="1">
      <w:start w:val="1"/>
      <w:numFmt w:val="bullet"/>
      <w:lvlText w:val=""/>
      <w:lvlJc w:val="left"/>
      <w:pPr>
        <w:tabs>
          <w:tab w:val="left" w:pos="4320"/>
        </w:tabs>
        <w:ind w:left="4320" w:hanging="360"/>
      </w:pPr>
      <w:rPr>
        <w:rFonts w:ascii="Wingdings" w:hAnsi="Wingdings" w:hint="default"/>
      </w:rPr>
    </w:lvl>
    <w:lvl w:ilvl="6" w:tentative="1">
      <w:start w:val="1"/>
      <w:numFmt w:val="bullet"/>
      <w:lvlText w:val=""/>
      <w:lvlJc w:val="left"/>
      <w:pPr>
        <w:tabs>
          <w:tab w:val="left" w:pos="5040"/>
        </w:tabs>
        <w:ind w:left="5040" w:hanging="360"/>
      </w:pPr>
      <w:rPr>
        <w:rFonts w:ascii="Symbol" w:hAnsi="Symbol" w:hint="default"/>
      </w:rPr>
    </w:lvl>
    <w:lvl w:ilvl="7" w:tentative="1">
      <w:start w:val="1"/>
      <w:numFmt w:val="bullet"/>
      <w:lvlText w:val="o"/>
      <w:lvlJc w:val="left"/>
      <w:pPr>
        <w:tabs>
          <w:tab w:val="left" w:pos="5760"/>
        </w:tabs>
        <w:ind w:left="5760" w:hanging="360"/>
      </w:pPr>
      <w:rPr>
        <w:rFonts w:ascii="Courier New" w:hAnsi="Courier New" w:cs="Courier New" w:hint="default"/>
      </w:rPr>
    </w:lvl>
    <w:lvl w:ilvl="8" w:tentative="1">
      <w:start w:val="1"/>
      <w:numFmt w:val="bullet"/>
      <w:lvlText w:val=""/>
      <w:lvlJc w:val="left"/>
      <w:pPr>
        <w:tabs>
          <w:tab w:val="left" w:pos="6480"/>
        </w:tabs>
        <w:ind w:left="6480" w:hanging="360"/>
      </w:pPr>
      <w:rPr>
        <w:rFonts w:ascii="Wingdings" w:hAnsi="Wingdings" w:hint="default"/>
      </w:rPr>
    </w:lvl>
  </w:abstractNum>
  <w:abstractNum w:abstractNumId="13">
    <w:nsid w:val="5896F07C"/>
    <w:multiLevelType w:val="multilevel"/>
    <w:tmpl w:val="5896F07C"/>
    <w:lvl w:ilvl="0">
      <w:start w:val="1"/>
      <w:numFmt w:val="decimal"/>
      <w:lvlText w:val="%1."/>
      <w:lvlJc w:val="left"/>
      <w:pPr>
        <w:tabs>
          <w:tab w:val="left" w:pos="360"/>
        </w:tabs>
        <w:ind w:left="36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4">
    <w:nsid w:val="5896F087"/>
    <w:multiLevelType w:val="multilevel"/>
    <w:tmpl w:val="5896F087"/>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5">
    <w:nsid w:val="5896F092"/>
    <w:multiLevelType w:val="multilevel"/>
    <w:tmpl w:val="5896F092"/>
    <w:lvl w:ilvl="0">
      <w:start w:val="1"/>
      <w:numFmt w:val="decimal"/>
      <w:lvlText w:val="%1."/>
      <w:lvlJc w:val="left"/>
      <w:pPr>
        <w:tabs>
          <w:tab w:val="left" w:pos="720"/>
        </w:tabs>
        <w:ind w:left="720" w:hanging="360"/>
      </w:pPr>
      <w:rPr>
        <w:rFonts w:ascii="Times New Roman" w:eastAsia="Times New Roman" w:hAnsi="Times New Roman" w:cs="Times New Roman"/>
      </w:rPr>
    </w:lvl>
    <w:lvl w:ilvl="1">
      <w:start w:val="1"/>
      <w:numFmt w:val="decimal"/>
      <w:lvlText w:val="%2)"/>
      <w:lvlJc w:val="left"/>
      <w:pPr>
        <w:tabs>
          <w:tab w:val="left" w:pos="1440"/>
        </w:tabs>
        <w:ind w:left="1440" w:hanging="360"/>
      </w:pPr>
    </w:lvl>
    <w:lvl w:ilvl="2" w:tentative="1">
      <w:start w:val="1"/>
      <w:numFmt w:val="decimal"/>
      <w:lvlText w:val="%3."/>
      <w:lvlJc w:val="left"/>
      <w:pPr>
        <w:tabs>
          <w:tab w:val="left" w:pos="2340"/>
        </w:tabs>
        <w:ind w:left="2340" w:hanging="360"/>
      </w:pPr>
    </w:lvl>
    <w:lvl w:ilvl="3" w:tentative="1">
      <w:start w:val="1"/>
      <w:numFmt w:val="decimal"/>
      <w:lvlText w:val="%4."/>
      <w:lvlJc w:val="left"/>
      <w:pPr>
        <w:tabs>
          <w:tab w:val="left" w:pos="2880"/>
        </w:tabs>
        <w:ind w:left="2880" w:hanging="360"/>
      </w:pPr>
    </w:lvl>
    <w:lvl w:ilvl="4" w:tentative="1">
      <w:start w:val="1"/>
      <w:numFmt w:val="lowerLetter"/>
      <w:lvlText w:val="%5."/>
      <w:lvlJc w:val="left"/>
      <w:pPr>
        <w:tabs>
          <w:tab w:val="left" w:pos="3600"/>
        </w:tabs>
        <w:ind w:left="3600" w:hanging="360"/>
      </w:pPr>
    </w:lvl>
    <w:lvl w:ilvl="5" w:tentative="1">
      <w:start w:val="1"/>
      <w:numFmt w:val="lowerRoman"/>
      <w:lvlText w:val="%6."/>
      <w:lvlJc w:val="right"/>
      <w:pPr>
        <w:tabs>
          <w:tab w:val="left" w:pos="4320"/>
        </w:tabs>
        <w:ind w:left="4320" w:hanging="180"/>
      </w:pPr>
    </w:lvl>
    <w:lvl w:ilvl="6" w:tentative="1">
      <w:start w:val="1"/>
      <w:numFmt w:val="decimal"/>
      <w:lvlText w:val="%7."/>
      <w:lvlJc w:val="left"/>
      <w:pPr>
        <w:tabs>
          <w:tab w:val="left" w:pos="5040"/>
        </w:tabs>
        <w:ind w:left="5040" w:hanging="360"/>
      </w:pPr>
    </w:lvl>
    <w:lvl w:ilvl="7" w:tentative="1">
      <w:start w:val="1"/>
      <w:numFmt w:val="lowerLetter"/>
      <w:lvlText w:val="%8."/>
      <w:lvlJc w:val="left"/>
      <w:pPr>
        <w:tabs>
          <w:tab w:val="left" w:pos="5760"/>
        </w:tabs>
        <w:ind w:left="5760" w:hanging="360"/>
      </w:pPr>
    </w:lvl>
    <w:lvl w:ilvl="8" w:tentative="1">
      <w:start w:val="1"/>
      <w:numFmt w:val="lowerRoman"/>
      <w:lvlText w:val="%9."/>
      <w:lvlJc w:val="right"/>
      <w:pPr>
        <w:tabs>
          <w:tab w:val="left" w:pos="6480"/>
        </w:tabs>
        <w:ind w:left="6480" w:hanging="180"/>
      </w:pPr>
    </w:lvl>
  </w:abstractNum>
  <w:abstractNum w:abstractNumId="16">
    <w:nsid w:val="5896F09D"/>
    <w:multiLevelType w:val="multilevel"/>
    <w:tmpl w:val="5896F09D"/>
    <w:lvl w:ilvl="0">
      <w:start w:val="1"/>
      <w:numFmt w:val="decimal"/>
      <w:lvlText w:val="%1)"/>
      <w:lvlJc w:val="left"/>
      <w:pPr>
        <w:tabs>
          <w:tab w:val="left" w:pos="1455"/>
        </w:tabs>
        <w:ind w:left="1455" w:hanging="375"/>
      </w:pPr>
    </w:lvl>
    <w:lvl w:ilvl="1" w:tentative="1">
      <w:start w:val="1"/>
      <w:numFmt w:val="decimal"/>
      <w:lvlText w:val="%2."/>
      <w:lvlJc w:val="left"/>
      <w:pPr>
        <w:tabs>
          <w:tab w:val="left" w:pos="2160"/>
        </w:tabs>
        <w:ind w:left="2160" w:hanging="360"/>
      </w:pPr>
    </w:lvl>
    <w:lvl w:ilvl="2" w:tentative="1">
      <w:start w:val="1"/>
      <w:numFmt w:val="lowerRoman"/>
      <w:lvlText w:val="%3."/>
      <w:lvlJc w:val="right"/>
      <w:pPr>
        <w:tabs>
          <w:tab w:val="left" w:pos="2880"/>
        </w:tabs>
        <w:ind w:left="2880" w:hanging="180"/>
      </w:pPr>
    </w:lvl>
    <w:lvl w:ilvl="3" w:tentative="1">
      <w:start w:val="1"/>
      <w:numFmt w:val="decimal"/>
      <w:lvlText w:val="%4."/>
      <w:lvlJc w:val="left"/>
      <w:pPr>
        <w:tabs>
          <w:tab w:val="left" w:pos="3600"/>
        </w:tabs>
        <w:ind w:left="3600" w:hanging="360"/>
      </w:pPr>
    </w:lvl>
    <w:lvl w:ilvl="4" w:tentative="1">
      <w:start w:val="1"/>
      <w:numFmt w:val="lowerLetter"/>
      <w:lvlText w:val="%5."/>
      <w:lvlJc w:val="left"/>
      <w:pPr>
        <w:tabs>
          <w:tab w:val="left" w:pos="4320"/>
        </w:tabs>
        <w:ind w:left="4320" w:hanging="360"/>
      </w:pPr>
    </w:lvl>
    <w:lvl w:ilvl="5" w:tentative="1">
      <w:start w:val="1"/>
      <w:numFmt w:val="lowerRoman"/>
      <w:lvlText w:val="%6."/>
      <w:lvlJc w:val="right"/>
      <w:pPr>
        <w:tabs>
          <w:tab w:val="left" w:pos="5040"/>
        </w:tabs>
        <w:ind w:left="5040" w:hanging="180"/>
      </w:pPr>
    </w:lvl>
    <w:lvl w:ilvl="6" w:tentative="1">
      <w:start w:val="1"/>
      <w:numFmt w:val="decimal"/>
      <w:lvlText w:val="%7."/>
      <w:lvlJc w:val="left"/>
      <w:pPr>
        <w:tabs>
          <w:tab w:val="left" w:pos="5760"/>
        </w:tabs>
        <w:ind w:left="5760" w:hanging="360"/>
      </w:pPr>
    </w:lvl>
    <w:lvl w:ilvl="7" w:tentative="1">
      <w:start w:val="1"/>
      <w:numFmt w:val="lowerLetter"/>
      <w:lvlText w:val="%8."/>
      <w:lvlJc w:val="left"/>
      <w:pPr>
        <w:tabs>
          <w:tab w:val="left" w:pos="6480"/>
        </w:tabs>
        <w:ind w:left="6480" w:hanging="360"/>
      </w:pPr>
    </w:lvl>
    <w:lvl w:ilvl="8" w:tentative="1">
      <w:start w:val="1"/>
      <w:numFmt w:val="lowerRoman"/>
      <w:lvlText w:val="%9."/>
      <w:lvlJc w:val="right"/>
      <w:pPr>
        <w:tabs>
          <w:tab w:val="left" w:pos="7200"/>
        </w:tabs>
        <w:ind w:left="7200" w:hanging="180"/>
      </w:pPr>
    </w:lvl>
  </w:abstractNum>
  <w:abstractNum w:abstractNumId="17">
    <w:nsid w:val="5896F0A8"/>
    <w:multiLevelType w:val="multilevel"/>
    <w:tmpl w:val="5896F0A8"/>
    <w:lvl w:ilvl="0">
      <w:start w:val="1"/>
      <w:numFmt w:val="decimal"/>
      <w:lvlText w:val="%1)"/>
      <w:lvlJc w:val="left"/>
      <w:pPr>
        <w:tabs>
          <w:tab w:val="left" w:pos="1455"/>
        </w:tabs>
        <w:ind w:left="1455" w:hanging="375"/>
      </w:pPr>
    </w:lvl>
    <w:lvl w:ilvl="1" w:tentative="1">
      <w:start w:val="1"/>
      <w:numFmt w:val="lowerLetter"/>
      <w:lvlText w:val="%2."/>
      <w:lvlJc w:val="left"/>
      <w:pPr>
        <w:tabs>
          <w:tab w:val="left" w:pos="2160"/>
        </w:tabs>
        <w:ind w:left="2160" w:hanging="360"/>
      </w:pPr>
    </w:lvl>
    <w:lvl w:ilvl="2" w:tentative="1">
      <w:start w:val="1"/>
      <w:numFmt w:val="lowerRoman"/>
      <w:lvlText w:val="%3."/>
      <w:lvlJc w:val="right"/>
      <w:pPr>
        <w:tabs>
          <w:tab w:val="left" w:pos="2880"/>
        </w:tabs>
        <w:ind w:left="2880" w:hanging="180"/>
      </w:pPr>
    </w:lvl>
    <w:lvl w:ilvl="3" w:tentative="1">
      <w:start w:val="1"/>
      <w:numFmt w:val="decimal"/>
      <w:lvlText w:val="%4."/>
      <w:lvlJc w:val="left"/>
      <w:pPr>
        <w:tabs>
          <w:tab w:val="left" w:pos="3600"/>
        </w:tabs>
        <w:ind w:left="3600" w:hanging="360"/>
      </w:pPr>
    </w:lvl>
    <w:lvl w:ilvl="4" w:tentative="1">
      <w:start w:val="1"/>
      <w:numFmt w:val="lowerLetter"/>
      <w:lvlText w:val="%5."/>
      <w:lvlJc w:val="left"/>
      <w:pPr>
        <w:tabs>
          <w:tab w:val="left" w:pos="4320"/>
        </w:tabs>
        <w:ind w:left="4320" w:hanging="360"/>
      </w:pPr>
    </w:lvl>
    <w:lvl w:ilvl="5" w:tentative="1">
      <w:start w:val="1"/>
      <w:numFmt w:val="lowerRoman"/>
      <w:lvlText w:val="%6."/>
      <w:lvlJc w:val="right"/>
      <w:pPr>
        <w:tabs>
          <w:tab w:val="left" w:pos="5040"/>
        </w:tabs>
        <w:ind w:left="5040" w:hanging="180"/>
      </w:pPr>
    </w:lvl>
    <w:lvl w:ilvl="6" w:tentative="1">
      <w:start w:val="1"/>
      <w:numFmt w:val="decimal"/>
      <w:lvlText w:val="%7."/>
      <w:lvlJc w:val="left"/>
      <w:pPr>
        <w:tabs>
          <w:tab w:val="left" w:pos="5760"/>
        </w:tabs>
        <w:ind w:left="5760" w:hanging="360"/>
      </w:pPr>
    </w:lvl>
    <w:lvl w:ilvl="7" w:tentative="1">
      <w:start w:val="1"/>
      <w:numFmt w:val="lowerLetter"/>
      <w:lvlText w:val="%8."/>
      <w:lvlJc w:val="left"/>
      <w:pPr>
        <w:tabs>
          <w:tab w:val="left" w:pos="6480"/>
        </w:tabs>
        <w:ind w:left="6480" w:hanging="360"/>
      </w:pPr>
    </w:lvl>
    <w:lvl w:ilvl="8" w:tentative="1">
      <w:start w:val="1"/>
      <w:numFmt w:val="lowerRoman"/>
      <w:lvlText w:val="%9."/>
      <w:lvlJc w:val="right"/>
      <w:pPr>
        <w:tabs>
          <w:tab w:val="left" w:pos="7200"/>
        </w:tabs>
        <w:ind w:left="7200" w:hanging="180"/>
      </w:pPr>
    </w:lvl>
  </w:abstractNum>
  <w:abstractNum w:abstractNumId="18">
    <w:nsid w:val="5896F0B3"/>
    <w:multiLevelType w:val="multilevel"/>
    <w:tmpl w:val="5896F0B3"/>
    <w:lvl w:ilvl="0" w:tentative="1">
      <w:start w:val="1"/>
      <w:numFmt w:val="decimal"/>
      <w:lvlText w:val="%1."/>
      <w:lvlJc w:val="left"/>
      <w:pPr>
        <w:tabs>
          <w:tab w:val="left" w:pos="720"/>
        </w:tabs>
        <w:ind w:left="720" w:hanging="360"/>
      </w:pPr>
    </w:lvl>
    <w:lvl w:ilvl="1">
      <w:start w:val="1"/>
      <w:numFmt w:val="decimal"/>
      <w:lvlText w:val="%2)"/>
      <w:lvlJc w:val="left"/>
      <w:pPr>
        <w:tabs>
          <w:tab w:val="left" w:pos="1455"/>
        </w:tabs>
        <w:ind w:left="1455" w:hanging="375"/>
      </w:pPr>
    </w:lvl>
    <w:lvl w:ilvl="2" w:tentative="1">
      <w:start w:val="1"/>
      <w:numFmt w:val="lowerRoman"/>
      <w:lvlText w:val="%3."/>
      <w:lvlJc w:val="right"/>
      <w:pPr>
        <w:tabs>
          <w:tab w:val="left" w:pos="2160"/>
        </w:tabs>
        <w:ind w:left="2160" w:hanging="180"/>
      </w:pPr>
    </w:lvl>
    <w:lvl w:ilvl="3" w:tentative="1">
      <w:start w:val="1"/>
      <w:numFmt w:val="decimal"/>
      <w:lvlText w:val="%4."/>
      <w:lvlJc w:val="left"/>
      <w:pPr>
        <w:tabs>
          <w:tab w:val="left" w:pos="2880"/>
        </w:tabs>
        <w:ind w:left="2880" w:hanging="360"/>
      </w:pPr>
    </w:lvl>
    <w:lvl w:ilvl="4" w:tentative="1">
      <w:start w:val="1"/>
      <w:numFmt w:val="lowerLetter"/>
      <w:lvlText w:val="%5."/>
      <w:lvlJc w:val="left"/>
      <w:pPr>
        <w:tabs>
          <w:tab w:val="left" w:pos="3600"/>
        </w:tabs>
        <w:ind w:left="3600" w:hanging="360"/>
      </w:pPr>
    </w:lvl>
    <w:lvl w:ilvl="5" w:tentative="1">
      <w:start w:val="1"/>
      <w:numFmt w:val="lowerRoman"/>
      <w:lvlText w:val="%6."/>
      <w:lvlJc w:val="right"/>
      <w:pPr>
        <w:tabs>
          <w:tab w:val="left" w:pos="4320"/>
        </w:tabs>
        <w:ind w:left="4320" w:hanging="180"/>
      </w:pPr>
    </w:lvl>
    <w:lvl w:ilvl="6" w:tentative="1">
      <w:start w:val="1"/>
      <w:numFmt w:val="decimal"/>
      <w:lvlText w:val="%7."/>
      <w:lvlJc w:val="left"/>
      <w:pPr>
        <w:tabs>
          <w:tab w:val="left" w:pos="5040"/>
        </w:tabs>
        <w:ind w:left="5040" w:hanging="360"/>
      </w:pPr>
    </w:lvl>
    <w:lvl w:ilvl="7" w:tentative="1">
      <w:start w:val="1"/>
      <w:numFmt w:val="lowerLetter"/>
      <w:lvlText w:val="%8."/>
      <w:lvlJc w:val="left"/>
      <w:pPr>
        <w:tabs>
          <w:tab w:val="left" w:pos="5760"/>
        </w:tabs>
        <w:ind w:left="5760" w:hanging="360"/>
      </w:pPr>
    </w:lvl>
    <w:lvl w:ilvl="8" w:tentative="1">
      <w:start w:val="1"/>
      <w:numFmt w:val="lowerRoman"/>
      <w:lvlText w:val="%9."/>
      <w:lvlJc w:val="right"/>
      <w:pPr>
        <w:tabs>
          <w:tab w:val="left" w:pos="6480"/>
        </w:tabs>
        <w:ind w:left="6480" w:hanging="180"/>
      </w:pPr>
    </w:lvl>
  </w:abstractNum>
  <w:abstractNum w:abstractNumId="19">
    <w:nsid w:val="5896F0BE"/>
    <w:multiLevelType w:val="multilevel"/>
    <w:tmpl w:val="5896F0BE"/>
    <w:lvl w:ilvl="0">
      <w:start w:val="5"/>
      <w:numFmt w:val="decimal"/>
      <w:lvlText w:val="%1."/>
      <w:lvlJc w:val="left"/>
      <w:pPr>
        <w:tabs>
          <w:tab w:val="left" w:pos="840"/>
        </w:tabs>
        <w:ind w:left="840" w:hanging="360"/>
      </w:pPr>
    </w:lvl>
    <w:lvl w:ilvl="1">
      <w:start w:val="1"/>
      <w:numFmt w:val="decimal"/>
      <w:lvlText w:val="%2)"/>
      <w:lvlJc w:val="left"/>
      <w:pPr>
        <w:tabs>
          <w:tab w:val="left" w:pos="1575"/>
        </w:tabs>
        <w:ind w:left="1575" w:hanging="375"/>
      </w:pPr>
    </w:lvl>
    <w:lvl w:ilvl="2" w:tentative="1">
      <w:start w:val="1"/>
      <w:numFmt w:val="lowerRoman"/>
      <w:lvlText w:val="%3."/>
      <w:lvlJc w:val="right"/>
      <w:pPr>
        <w:tabs>
          <w:tab w:val="left" w:pos="2280"/>
        </w:tabs>
        <w:ind w:left="2280" w:hanging="180"/>
      </w:pPr>
    </w:lvl>
    <w:lvl w:ilvl="3" w:tentative="1">
      <w:start w:val="1"/>
      <w:numFmt w:val="decimal"/>
      <w:lvlText w:val="%4."/>
      <w:lvlJc w:val="left"/>
      <w:pPr>
        <w:tabs>
          <w:tab w:val="left" w:pos="3000"/>
        </w:tabs>
        <w:ind w:left="3000" w:hanging="360"/>
      </w:pPr>
    </w:lvl>
    <w:lvl w:ilvl="4" w:tentative="1">
      <w:start w:val="1"/>
      <w:numFmt w:val="lowerLetter"/>
      <w:lvlText w:val="%5."/>
      <w:lvlJc w:val="left"/>
      <w:pPr>
        <w:tabs>
          <w:tab w:val="left" w:pos="3720"/>
        </w:tabs>
        <w:ind w:left="3720" w:hanging="360"/>
      </w:pPr>
    </w:lvl>
    <w:lvl w:ilvl="5" w:tentative="1">
      <w:start w:val="1"/>
      <w:numFmt w:val="lowerRoman"/>
      <w:lvlText w:val="%6."/>
      <w:lvlJc w:val="right"/>
      <w:pPr>
        <w:tabs>
          <w:tab w:val="left" w:pos="4440"/>
        </w:tabs>
        <w:ind w:left="4440" w:hanging="180"/>
      </w:pPr>
    </w:lvl>
    <w:lvl w:ilvl="6" w:tentative="1">
      <w:start w:val="1"/>
      <w:numFmt w:val="decimal"/>
      <w:lvlText w:val="%7."/>
      <w:lvlJc w:val="left"/>
      <w:pPr>
        <w:tabs>
          <w:tab w:val="left" w:pos="5160"/>
        </w:tabs>
        <w:ind w:left="5160" w:hanging="360"/>
      </w:pPr>
    </w:lvl>
    <w:lvl w:ilvl="7" w:tentative="1">
      <w:start w:val="1"/>
      <w:numFmt w:val="lowerLetter"/>
      <w:lvlText w:val="%8."/>
      <w:lvlJc w:val="left"/>
      <w:pPr>
        <w:tabs>
          <w:tab w:val="left" w:pos="5880"/>
        </w:tabs>
        <w:ind w:left="5880" w:hanging="360"/>
      </w:pPr>
    </w:lvl>
    <w:lvl w:ilvl="8" w:tentative="1">
      <w:start w:val="1"/>
      <w:numFmt w:val="lowerRoman"/>
      <w:lvlText w:val="%9."/>
      <w:lvlJc w:val="right"/>
      <w:pPr>
        <w:tabs>
          <w:tab w:val="left" w:pos="6600"/>
        </w:tabs>
        <w:ind w:left="6600" w:hanging="180"/>
      </w:pPr>
    </w:lvl>
  </w:abstractNum>
  <w:abstractNum w:abstractNumId="20">
    <w:nsid w:val="5DFD7449"/>
    <w:multiLevelType w:val="hybridMultilevel"/>
    <w:tmpl w:val="EA7E6F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2594E4E"/>
    <w:multiLevelType w:val="hybridMultilevel"/>
    <w:tmpl w:val="727451E8"/>
    <w:lvl w:ilvl="0" w:tplc="0419000D">
      <w:start w:val="1"/>
      <w:numFmt w:val="bullet"/>
      <w:lvlText w:val=""/>
      <w:lvlJc w:val="left"/>
      <w:pPr>
        <w:ind w:left="2705" w:hanging="360"/>
      </w:pPr>
      <w:rPr>
        <w:rFonts w:ascii="Wingdings" w:hAnsi="Wingdings" w:hint="default"/>
      </w:rPr>
    </w:lvl>
    <w:lvl w:ilvl="1" w:tplc="04190003" w:tentative="1">
      <w:start w:val="1"/>
      <w:numFmt w:val="bullet"/>
      <w:lvlText w:val="o"/>
      <w:lvlJc w:val="left"/>
      <w:pPr>
        <w:ind w:left="3425" w:hanging="360"/>
      </w:pPr>
      <w:rPr>
        <w:rFonts w:ascii="Courier New" w:hAnsi="Courier New" w:cs="Courier New" w:hint="default"/>
      </w:rPr>
    </w:lvl>
    <w:lvl w:ilvl="2" w:tplc="04190005" w:tentative="1">
      <w:start w:val="1"/>
      <w:numFmt w:val="bullet"/>
      <w:lvlText w:val=""/>
      <w:lvlJc w:val="left"/>
      <w:pPr>
        <w:ind w:left="4145" w:hanging="360"/>
      </w:pPr>
      <w:rPr>
        <w:rFonts w:ascii="Wingdings" w:hAnsi="Wingdings" w:hint="default"/>
      </w:rPr>
    </w:lvl>
    <w:lvl w:ilvl="3" w:tplc="04190001" w:tentative="1">
      <w:start w:val="1"/>
      <w:numFmt w:val="bullet"/>
      <w:lvlText w:val=""/>
      <w:lvlJc w:val="left"/>
      <w:pPr>
        <w:ind w:left="4865" w:hanging="360"/>
      </w:pPr>
      <w:rPr>
        <w:rFonts w:ascii="Symbol" w:hAnsi="Symbol" w:hint="default"/>
      </w:rPr>
    </w:lvl>
    <w:lvl w:ilvl="4" w:tplc="04190003" w:tentative="1">
      <w:start w:val="1"/>
      <w:numFmt w:val="bullet"/>
      <w:lvlText w:val="o"/>
      <w:lvlJc w:val="left"/>
      <w:pPr>
        <w:ind w:left="5585" w:hanging="360"/>
      </w:pPr>
      <w:rPr>
        <w:rFonts w:ascii="Courier New" w:hAnsi="Courier New" w:cs="Courier New" w:hint="default"/>
      </w:rPr>
    </w:lvl>
    <w:lvl w:ilvl="5" w:tplc="04190005" w:tentative="1">
      <w:start w:val="1"/>
      <w:numFmt w:val="bullet"/>
      <w:lvlText w:val=""/>
      <w:lvlJc w:val="left"/>
      <w:pPr>
        <w:ind w:left="6305" w:hanging="360"/>
      </w:pPr>
      <w:rPr>
        <w:rFonts w:ascii="Wingdings" w:hAnsi="Wingdings" w:hint="default"/>
      </w:rPr>
    </w:lvl>
    <w:lvl w:ilvl="6" w:tplc="04190001" w:tentative="1">
      <w:start w:val="1"/>
      <w:numFmt w:val="bullet"/>
      <w:lvlText w:val=""/>
      <w:lvlJc w:val="left"/>
      <w:pPr>
        <w:ind w:left="7025" w:hanging="360"/>
      </w:pPr>
      <w:rPr>
        <w:rFonts w:ascii="Symbol" w:hAnsi="Symbol" w:hint="default"/>
      </w:rPr>
    </w:lvl>
    <w:lvl w:ilvl="7" w:tplc="04190003" w:tentative="1">
      <w:start w:val="1"/>
      <w:numFmt w:val="bullet"/>
      <w:lvlText w:val="o"/>
      <w:lvlJc w:val="left"/>
      <w:pPr>
        <w:ind w:left="7745" w:hanging="360"/>
      </w:pPr>
      <w:rPr>
        <w:rFonts w:ascii="Courier New" w:hAnsi="Courier New" w:cs="Courier New" w:hint="default"/>
      </w:rPr>
    </w:lvl>
    <w:lvl w:ilvl="8" w:tplc="04190005" w:tentative="1">
      <w:start w:val="1"/>
      <w:numFmt w:val="bullet"/>
      <w:lvlText w:val=""/>
      <w:lvlJc w:val="left"/>
      <w:pPr>
        <w:ind w:left="8465" w:hanging="360"/>
      </w:pPr>
      <w:rPr>
        <w:rFonts w:ascii="Wingdings" w:hAnsi="Wingdings" w:hint="default"/>
      </w:rPr>
    </w:lvl>
  </w:abstractNum>
  <w:abstractNum w:abstractNumId="22">
    <w:nsid w:val="635E49BD"/>
    <w:multiLevelType w:val="multilevel"/>
    <w:tmpl w:val="5C8253A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767254B"/>
    <w:multiLevelType w:val="hybridMultilevel"/>
    <w:tmpl w:val="37D8C612"/>
    <w:lvl w:ilvl="0" w:tplc="04190013">
      <w:start w:val="1"/>
      <w:numFmt w:val="upperRoman"/>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B1B4A81"/>
    <w:multiLevelType w:val="multilevel"/>
    <w:tmpl w:val="51940D88"/>
    <w:lvl w:ilvl="0">
      <w:start w:val="1"/>
      <w:numFmt w:val="decimal"/>
      <w:lvlText w:val="%1."/>
      <w:lvlJc w:val="left"/>
      <w:pPr>
        <w:tabs>
          <w:tab w:val="num" w:pos="720"/>
        </w:tabs>
        <w:ind w:left="720" w:hanging="360"/>
      </w:pPr>
      <w:rPr>
        <w:rFonts w:ascii="Times New Roman" w:hAnsi="Times New Roman" w:cs="Times New Roman" w:hint="default"/>
        <w:sz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CB11E72"/>
    <w:multiLevelType w:val="multilevel"/>
    <w:tmpl w:val="B1B01B4E"/>
    <w:lvl w:ilvl="0">
      <w:start w:val="1"/>
      <w:numFmt w:val="decimal"/>
      <w:lvlText w:val="%1."/>
      <w:lvlJc w:val="left"/>
      <w:pPr>
        <w:ind w:left="1080" w:hanging="360"/>
      </w:pPr>
      <w:rPr>
        <w:rFonts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26">
    <w:nsid w:val="6D2C0F27"/>
    <w:multiLevelType w:val="hybridMultilevel"/>
    <w:tmpl w:val="0418642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74BD4B3E"/>
    <w:multiLevelType w:val="hybridMultilevel"/>
    <w:tmpl w:val="958EF9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7111535"/>
    <w:multiLevelType w:val="multilevel"/>
    <w:tmpl w:val="725A5F1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98E1953"/>
    <w:multiLevelType w:val="multilevel"/>
    <w:tmpl w:val="798E1953"/>
    <w:lvl w:ilvl="0">
      <w:start w:val="1"/>
      <w:numFmt w:val="bullet"/>
      <w:lvlText w:val=""/>
      <w:lvlJc w:val="left"/>
      <w:pPr>
        <w:tabs>
          <w:tab w:val="left" w:pos="720"/>
        </w:tabs>
        <w:ind w:left="720" w:hanging="360"/>
      </w:pPr>
      <w:rPr>
        <w:rFonts w:ascii="Symbol" w:hAnsi="Symbol" w:hint="default"/>
      </w:rPr>
    </w:lvl>
    <w:lvl w:ilvl="1" w:tentative="1">
      <w:start w:val="1"/>
      <w:numFmt w:val="bullet"/>
      <w:lvlText w:val="o"/>
      <w:lvlJc w:val="left"/>
      <w:pPr>
        <w:tabs>
          <w:tab w:val="left" w:pos="1440"/>
        </w:tabs>
        <w:ind w:left="1440" w:hanging="360"/>
      </w:pPr>
      <w:rPr>
        <w:rFonts w:ascii="Courier New" w:hAnsi="Courier New" w:cs="Courier New" w:hint="default"/>
      </w:rPr>
    </w:lvl>
    <w:lvl w:ilvl="2" w:tentative="1">
      <w:start w:val="1"/>
      <w:numFmt w:val="bullet"/>
      <w:lvlText w:val=""/>
      <w:lvlJc w:val="left"/>
      <w:pPr>
        <w:tabs>
          <w:tab w:val="left" w:pos="2160"/>
        </w:tabs>
        <w:ind w:left="2160" w:hanging="360"/>
      </w:pPr>
      <w:rPr>
        <w:rFonts w:ascii="Wingdings" w:hAnsi="Wingdings" w:hint="default"/>
      </w:rPr>
    </w:lvl>
    <w:lvl w:ilvl="3" w:tentative="1">
      <w:start w:val="1"/>
      <w:numFmt w:val="bullet"/>
      <w:lvlText w:val=""/>
      <w:lvlJc w:val="left"/>
      <w:pPr>
        <w:tabs>
          <w:tab w:val="left" w:pos="2880"/>
        </w:tabs>
        <w:ind w:left="2880" w:hanging="360"/>
      </w:pPr>
      <w:rPr>
        <w:rFonts w:ascii="Symbol" w:hAnsi="Symbol" w:hint="default"/>
      </w:rPr>
    </w:lvl>
    <w:lvl w:ilvl="4" w:tentative="1">
      <w:start w:val="1"/>
      <w:numFmt w:val="bullet"/>
      <w:lvlText w:val="o"/>
      <w:lvlJc w:val="left"/>
      <w:pPr>
        <w:tabs>
          <w:tab w:val="left" w:pos="3600"/>
        </w:tabs>
        <w:ind w:left="3600" w:hanging="360"/>
      </w:pPr>
      <w:rPr>
        <w:rFonts w:ascii="Courier New" w:hAnsi="Courier New" w:cs="Courier New" w:hint="default"/>
      </w:rPr>
    </w:lvl>
    <w:lvl w:ilvl="5" w:tentative="1">
      <w:start w:val="1"/>
      <w:numFmt w:val="bullet"/>
      <w:lvlText w:val=""/>
      <w:lvlJc w:val="left"/>
      <w:pPr>
        <w:tabs>
          <w:tab w:val="left" w:pos="4320"/>
        </w:tabs>
        <w:ind w:left="4320" w:hanging="360"/>
      </w:pPr>
      <w:rPr>
        <w:rFonts w:ascii="Wingdings" w:hAnsi="Wingdings" w:hint="default"/>
      </w:rPr>
    </w:lvl>
    <w:lvl w:ilvl="6" w:tentative="1">
      <w:start w:val="1"/>
      <w:numFmt w:val="bullet"/>
      <w:lvlText w:val=""/>
      <w:lvlJc w:val="left"/>
      <w:pPr>
        <w:tabs>
          <w:tab w:val="left" w:pos="5040"/>
        </w:tabs>
        <w:ind w:left="5040" w:hanging="360"/>
      </w:pPr>
      <w:rPr>
        <w:rFonts w:ascii="Symbol" w:hAnsi="Symbol" w:hint="default"/>
      </w:rPr>
    </w:lvl>
    <w:lvl w:ilvl="7" w:tentative="1">
      <w:start w:val="1"/>
      <w:numFmt w:val="bullet"/>
      <w:lvlText w:val="o"/>
      <w:lvlJc w:val="left"/>
      <w:pPr>
        <w:tabs>
          <w:tab w:val="left" w:pos="5760"/>
        </w:tabs>
        <w:ind w:left="5760" w:hanging="360"/>
      </w:pPr>
      <w:rPr>
        <w:rFonts w:ascii="Courier New" w:hAnsi="Courier New" w:cs="Courier New" w:hint="default"/>
      </w:rPr>
    </w:lvl>
    <w:lvl w:ilvl="8" w:tentative="1">
      <w:start w:val="1"/>
      <w:numFmt w:val="bullet"/>
      <w:lvlText w:val=""/>
      <w:lvlJc w:val="left"/>
      <w:pPr>
        <w:tabs>
          <w:tab w:val="left" w:pos="6480"/>
        </w:tabs>
        <w:ind w:left="6480" w:hanging="360"/>
      </w:pPr>
      <w:rPr>
        <w:rFonts w:ascii="Wingdings" w:hAnsi="Wingdings" w:hint="default"/>
      </w:rPr>
    </w:lvl>
  </w:abstractNum>
  <w:abstractNum w:abstractNumId="30">
    <w:nsid w:val="7B0F36FD"/>
    <w:multiLevelType w:val="multilevel"/>
    <w:tmpl w:val="7B0F36FD"/>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cs="Times New Roman"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1">
    <w:nsid w:val="7ED62A74"/>
    <w:multiLevelType w:val="multilevel"/>
    <w:tmpl w:val="B082DD0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25"/>
  </w:num>
  <w:num w:numId="4">
    <w:abstractNumId w:val="26"/>
  </w:num>
  <w:num w:numId="5">
    <w:abstractNumId w:val="10"/>
  </w:num>
  <w:num w:numId="6">
    <w:abstractNumId w:val="30"/>
  </w:num>
  <w:num w:numId="7">
    <w:abstractNumId w:val="9"/>
  </w:num>
  <w:num w:numId="8">
    <w:abstractNumId w:val="13"/>
    <w:lvlOverride w:ilvl="0">
      <w:startOverride w:val="1"/>
    </w:lvlOverride>
  </w:num>
  <w:num w:numId="9">
    <w:abstractNumId w:val="11"/>
  </w:num>
  <w:num w:numId="10">
    <w:abstractNumId w:val="21"/>
  </w:num>
  <w:num w:numId="11">
    <w:abstractNumId w:val="4"/>
  </w:num>
  <w:num w:numId="12">
    <w:abstractNumId w:val="23"/>
  </w:num>
  <w:num w:numId="13">
    <w:abstractNumId w:val="20"/>
  </w:num>
  <w:num w:numId="14">
    <w:abstractNumId w:val="27"/>
  </w:num>
  <w:num w:numId="15">
    <w:abstractNumId w:val="24"/>
  </w:num>
  <w:num w:numId="16">
    <w:abstractNumId w:val="7"/>
  </w:num>
  <w:num w:numId="17">
    <w:abstractNumId w:val="8"/>
  </w:num>
  <w:num w:numId="18">
    <w:abstractNumId w:val="2"/>
  </w:num>
  <w:num w:numId="19">
    <w:abstractNumId w:val="5"/>
  </w:num>
  <w:num w:numId="20">
    <w:abstractNumId w:val="0"/>
  </w:num>
  <w:num w:numId="21">
    <w:abstractNumId w:val="22"/>
  </w:num>
  <w:num w:numId="22">
    <w:abstractNumId w:val="31"/>
  </w:num>
  <w:num w:numId="23">
    <w:abstractNumId w:val="28"/>
  </w:num>
  <w:num w:numId="24">
    <w:abstractNumId w:val="6"/>
  </w:num>
  <w:num w:numId="25">
    <w:abstractNumId w:val="14"/>
    <w:lvlOverride w:ilvl="0">
      <w:startOverride w:val="1"/>
    </w:lvlOverride>
  </w:num>
  <w:num w:numId="26">
    <w:abstractNumId w:val="29"/>
  </w:num>
  <w:num w:numId="27">
    <w:abstractNumId w:val="12"/>
  </w:num>
  <w:num w:numId="28">
    <w:abstractNumId w:val="15"/>
    <w:lvlOverride w:ilvl="0">
      <w:startOverride w:val="1"/>
    </w:lvlOverride>
  </w:num>
  <w:num w:numId="29">
    <w:abstractNumId w:val="15"/>
    <w:lvlOverride w:ilvl="0"/>
    <w:lvlOverride w:ilvl="1">
      <w:startOverride w:val="1"/>
    </w:lvlOverride>
  </w:num>
  <w:num w:numId="30">
    <w:abstractNumId w:val="16"/>
    <w:lvlOverride w:ilvl="0">
      <w:startOverride w:val="1"/>
    </w:lvlOverride>
  </w:num>
  <w:num w:numId="31">
    <w:abstractNumId w:val="17"/>
    <w:lvlOverride w:ilvl="0">
      <w:startOverride w:val="1"/>
    </w:lvlOverride>
  </w:num>
  <w:num w:numId="32">
    <w:abstractNumId w:val="18"/>
    <w:lvlOverride w:ilvl="0"/>
    <w:lvlOverride w:ilvl="1">
      <w:startOverride w:val="1"/>
    </w:lvlOverride>
  </w:num>
  <w:num w:numId="33">
    <w:abstractNumId w:val="19"/>
    <w:lvlOverride w:ilvl="0">
      <w:startOverride w:val="5"/>
    </w:lvlOverride>
  </w:num>
  <w:num w:numId="34">
    <w:abstractNumId w:val="19"/>
    <w:lvlOverride w:ilvl="0"/>
    <w:lvlOverride w:ilvl="1">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hdrShapeDefaults>
    <o:shapedefaults v:ext="edit" spidmax="9218"/>
  </w:hdrShapeDefaults>
  <w:footnotePr>
    <w:footnote w:id="-1"/>
    <w:footnote w:id="0"/>
  </w:footnotePr>
  <w:endnotePr>
    <w:endnote w:id="-1"/>
    <w:endnote w:id="0"/>
  </w:endnotePr>
  <w:compat/>
  <w:rsids>
    <w:rsidRoot w:val="008C58F6"/>
    <w:rsid w:val="002D6A40"/>
    <w:rsid w:val="00324A63"/>
    <w:rsid w:val="003B26D6"/>
    <w:rsid w:val="003F7F63"/>
    <w:rsid w:val="0047079F"/>
    <w:rsid w:val="004B3CB2"/>
    <w:rsid w:val="004D7DC2"/>
    <w:rsid w:val="004E3A46"/>
    <w:rsid w:val="00695A3F"/>
    <w:rsid w:val="006F456F"/>
    <w:rsid w:val="00820D87"/>
    <w:rsid w:val="00826379"/>
    <w:rsid w:val="008C58F6"/>
    <w:rsid w:val="008F47B5"/>
    <w:rsid w:val="0094751C"/>
    <w:rsid w:val="0098579B"/>
    <w:rsid w:val="009A75C5"/>
    <w:rsid w:val="00A0463B"/>
    <w:rsid w:val="00A62E06"/>
    <w:rsid w:val="00B26E26"/>
    <w:rsid w:val="00B47258"/>
    <w:rsid w:val="00B7032B"/>
    <w:rsid w:val="00CA3170"/>
    <w:rsid w:val="00CD1C35"/>
    <w:rsid w:val="00D1096C"/>
    <w:rsid w:val="00D55110"/>
    <w:rsid w:val="00D74629"/>
    <w:rsid w:val="00E202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0"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5A3F"/>
  </w:style>
  <w:style w:type="paragraph" w:styleId="3">
    <w:name w:val="heading 3"/>
    <w:basedOn w:val="a"/>
    <w:next w:val="a"/>
    <w:link w:val="30"/>
    <w:unhideWhenUsed/>
    <w:qFormat/>
    <w:rsid w:val="00820D87"/>
    <w:pPr>
      <w:keepNext/>
      <w:spacing w:before="240" w:after="60" w:line="240" w:lineRule="auto"/>
      <w:outlineLvl w:val="2"/>
    </w:pPr>
    <w:rPr>
      <w:rFonts w:ascii="Arial" w:eastAsia="Times New Roman" w:hAnsi="Arial" w:cs="Arial"/>
      <w:b/>
      <w:bCs/>
      <w:sz w:val="26"/>
      <w:szCs w:val="26"/>
      <w:lang w:eastAsia="ru-RU"/>
    </w:rPr>
  </w:style>
  <w:style w:type="paragraph" w:styleId="5">
    <w:name w:val="heading 5"/>
    <w:basedOn w:val="a"/>
    <w:next w:val="a"/>
    <w:link w:val="50"/>
    <w:unhideWhenUsed/>
    <w:qFormat/>
    <w:rsid w:val="00820D87"/>
    <w:pPr>
      <w:spacing w:before="100" w:beforeAutospacing="1" w:after="100" w:afterAutospacing="1" w:line="240" w:lineRule="auto"/>
      <w:outlineLvl w:val="4"/>
    </w:pPr>
    <w:rPr>
      <w:rFonts w:ascii="Arial CYR" w:eastAsia="Times New Roman" w:hAnsi="Arial CYR" w:cs="Arial CYR"/>
      <w:b/>
      <w:bCs/>
      <w:i/>
      <w:iCs/>
      <w:color w:val="00000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8C58F6"/>
    <w:pPr>
      <w:ind w:left="720"/>
      <w:contextualSpacing/>
    </w:pPr>
  </w:style>
  <w:style w:type="table" w:styleId="a4">
    <w:name w:val="Table Grid"/>
    <w:basedOn w:val="a1"/>
    <w:uiPriority w:val="59"/>
    <w:rsid w:val="008C58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nhideWhenUsed/>
    <w:qFormat/>
    <w:rsid w:val="004707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header"/>
    <w:basedOn w:val="a"/>
    <w:link w:val="a7"/>
    <w:uiPriority w:val="99"/>
    <w:unhideWhenUsed/>
    <w:rsid w:val="009857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8579B"/>
  </w:style>
  <w:style w:type="paragraph" w:styleId="a8">
    <w:name w:val="footer"/>
    <w:basedOn w:val="a"/>
    <w:link w:val="a9"/>
    <w:uiPriority w:val="99"/>
    <w:semiHidden/>
    <w:unhideWhenUsed/>
    <w:rsid w:val="0098579B"/>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98579B"/>
  </w:style>
  <w:style w:type="paragraph" w:customStyle="1" w:styleId="1">
    <w:name w:val="Абзац списка1"/>
    <w:basedOn w:val="a"/>
    <w:uiPriority w:val="34"/>
    <w:qFormat/>
    <w:rsid w:val="00826379"/>
    <w:pPr>
      <w:ind w:left="720"/>
      <w:contextualSpacing/>
    </w:pPr>
  </w:style>
  <w:style w:type="paragraph" w:styleId="2">
    <w:name w:val="Body Text 2"/>
    <w:basedOn w:val="a"/>
    <w:link w:val="20"/>
    <w:unhideWhenUsed/>
    <w:rsid w:val="00D55110"/>
    <w:pPr>
      <w:spacing w:after="0" w:line="240" w:lineRule="auto"/>
      <w:jc w:val="both"/>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rsid w:val="00D55110"/>
    <w:rPr>
      <w:rFonts w:ascii="Times New Roman" w:eastAsia="Times New Roman" w:hAnsi="Times New Roman" w:cs="Times New Roman"/>
      <w:sz w:val="24"/>
      <w:szCs w:val="24"/>
      <w:lang w:eastAsia="ru-RU"/>
    </w:rPr>
  </w:style>
  <w:style w:type="character" w:styleId="aa">
    <w:name w:val="Strong"/>
    <w:basedOn w:val="a0"/>
    <w:qFormat/>
    <w:rsid w:val="00D55110"/>
    <w:rPr>
      <w:b/>
      <w:bCs/>
    </w:rPr>
  </w:style>
  <w:style w:type="paragraph" w:styleId="ab">
    <w:name w:val="Balloon Text"/>
    <w:basedOn w:val="a"/>
    <w:link w:val="ac"/>
    <w:uiPriority w:val="99"/>
    <w:semiHidden/>
    <w:unhideWhenUsed/>
    <w:rsid w:val="002D6A40"/>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2D6A40"/>
    <w:rPr>
      <w:rFonts w:ascii="Tahoma" w:hAnsi="Tahoma" w:cs="Tahoma"/>
      <w:sz w:val="16"/>
      <w:szCs w:val="16"/>
    </w:rPr>
  </w:style>
  <w:style w:type="character" w:customStyle="1" w:styleId="c3">
    <w:name w:val="c3"/>
    <w:basedOn w:val="a0"/>
    <w:rsid w:val="00A0463B"/>
  </w:style>
  <w:style w:type="character" w:customStyle="1" w:styleId="30">
    <w:name w:val="Заголовок 3 Знак"/>
    <w:basedOn w:val="a0"/>
    <w:link w:val="3"/>
    <w:qFormat/>
    <w:rsid w:val="00820D87"/>
    <w:rPr>
      <w:rFonts w:ascii="Arial" w:eastAsia="Times New Roman" w:hAnsi="Arial" w:cs="Arial"/>
      <w:b/>
      <w:bCs/>
      <w:sz w:val="26"/>
      <w:szCs w:val="26"/>
      <w:lang w:eastAsia="ru-RU"/>
    </w:rPr>
  </w:style>
  <w:style w:type="character" w:customStyle="1" w:styleId="50">
    <w:name w:val="Заголовок 5 Знак"/>
    <w:basedOn w:val="a0"/>
    <w:link w:val="5"/>
    <w:qFormat/>
    <w:rsid w:val="00820D87"/>
    <w:rPr>
      <w:rFonts w:ascii="Arial CYR" w:eastAsia="Times New Roman" w:hAnsi="Arial CYR" w:cs="Arial CYR"/>
      <w:b/>
      <w:bCs/>
      <w:i/>
      <w:iCs/>
      <w:color w:val="000000"/>
      <w:sz w:val="20"/>
      <w:szCs w:val="20"/>
      <w:lang w:eastAsia="ru-RU"/>
    </w:rPr>
  </w:style>
  <w:style w:type="character" w:styleId="ad">
    <w:name w:val="Emphasis"/>
    <w:basedOn w:val="a0"/>
    <w:qFormat/>
    <w:rsid w:val="00820D87"/>
    <w:rPr>
      <w:i/>
      <w:iCs/>
    </w:rPr>
  </w:style>
  <w:style w:type="paragraph" w:customStyle="1" w:styleId="c5">
    <w:name w:val="c5"/>
    <w:basedOn w:val="a"/>
    <w:rsid w:val="00820D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820D87"/>
  </w:style>
  <w:style w:type="character" w:customStyle="1" w:styleId="apple-converted-space">
    <w:name w:val="apple-converted-space"/>
    <w:basedOn w:val="a0"/>
    <w:rsid w:val="00820D87"/>
  </w:style>
</w:styles>
</file>

<file path=word/webSettings.xml><?xml version="1.0" encoding="utf-8"?>
<w:webSettings xmlns:r="http://schemas.openxmlformats.org/officeDocument/2006/relationships" xmlns:w="http://schemas.openxmlformats.org/wordprocessingml/2006/main">
  <w:divs>
    <w:div w:id="227959029">
      <w:bodyDiv w:val="1"/>
      <w:marLeft w:val="0"/>
      <w:marRight w:val="0"/>
      <w:marTop w:val="0"/>
      <w:marBottom w:val="0"/>
      <w:divBdr>
        <w:top w:val="none" w:sz="0" w:space="0" w:color="auto"/>
        <w:left w:val="none" w:sz="0" w:space="0" w:color="auto"/>
        <w:bottom w:val="none" w:sz="0" w:space="0" w:color="auto"/>
        <w:right w:val="none" w:sz="0" w:space="0" w:color="auto"/>
      </w:divBdr>
    </w:div>
    <w:div w:id="214611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4.7092411720511075E-2"/>
          <c:y val="4.4087769199512433E-2"/>
          <c:w val="0.69402597402597521"/>
          <c:h val="0.68859000406339022"/>
        </c:manualLayout>
      </c:layout>
      <c:barChart>
        <c:barDir val="col"/>
        <c:grouping val="clustered"/>
        <c:ser>
          <c:idx val="0"/>
          <c:order val="0"/>
          <c:tx>
            <c:strRef>
              <c:f>Sheet1!$A$2</c:f>
              <c:strCache>
                <c:ptCount val="1"/>
                <c:pt idx="0">
                  <c:v>Входящий контроль</c:v>
                </c:pt>
              </c:strCache>
            </c:strRef>
          </c:tx>
          <c:spPr>
            <a:solidFill>
              <a:srgbClr val="FFFF00"/>
            </a:solidFill>
            <a:ln w="10755">
              <a:solidFill>
                <a:srgbClr val="000000"/>
              </a:solidFill>
              <a:prstDash val="solid"/>
            </a:ln>
            <a:effectLst/>
          </c:spPr>
          <c:cat>
            <c:strRef>
              <c:f>Sheet1!$B$1:$D$1</c:f>
              <c:strCache>
                <c:ptCount val="3"/>
                <c:pt idx="0">
                  <c:v>5 класс</c:v>
                </c:pt>
                <c:pt idx="1">
                  <c:v>6класс</c:v>
                </c:pt>
                <c:pt idx="2">
                  <c:v>8 класс</c:v>
                </c:pt>
              </c:strCache>
            </c:strRef>
          </c:cat>
          <c:val>
            <c:numRef>
              <c:f>Sheet1!$B$2:$D$2</c:f>
              <c:numCache>
                <c:formatCode>General</c:formatCode>
                <c:ptCount val="3"/>
                <c:pt idx="0">
                  <c:v>40</c:v>
                </c:pt>
                <c:pt idx="1">
                  <c:v>60</c:v>
                </c:pt>
                <c:pt idx="2">
                  <c:v>63</c:v>
                </c:pt>
              </c:numCache>
            </c:numRef>
          </c:val>
        </c:ser>
        <c:ser>
          <c:idx val="1"/>
          <c:order val="1"/>
          <c:tx>
            <c:strRef>
              <c:f>Sheet1!$A$3</c:f>
              <c:strCache>
                <c:ptCount val="1"/>
                <c:pt idx="0">
                  <c:v>1 полугодие</c:v>
                </c:pt>
              </c:strCache>
            </c:strRef>
          </c:tx>
          <c:spPr>
            <a:solidFill>
              <a:srgbClr val="0000FF"/>
            </a:solidFill>
            <a:ln w="10755">
              <a:solidFill>
                <a:srgbClr val="000000"/>
              </a:solidFill>
              <a:prstDash val="solid"/>
            </a:ln>
            <a:effectLst/>
          </c:spPr>
          <c:cat>
            <c:strRef>
              <c:f>Sheet1!$B$1:$D$1</c:f>
              <c:strCache>
                <c:ptCount val="3"/>
                <c:pt idx="0">
                  <c:v>5 класс</c:v>
                </c:pt>
                <c:pt idx="1">
                  <c:v>6класс</c:v>
                </c:pt>
                <c:pt idx="2">
                  <c:v>8 класс</c:v>
                </c:pt>
              </c:strCache>
            </c:strRef>
          </c:cat>
          <c:val>
            <c:numRef>
              <c:f>Sheet1!$B$3:$D$3</c:f>
              <c:numCache>
                <c:formatCode>General</c:formatCode>
                <c:ptCount val="3"/>
                <c:pt idx="0">
                  <c:v>45</c:v>
                </c:pt>
                <c:pt idx="1">
                  <c:v>63</c:v>
                </c:pt>
                <c:pt idx="2">
                  <c:v>64</c:v>
                </c:pt>
              </c:numCache>
            </c:numRef>
          </c:val>
        </c:ser>
        <c:axId val="153815680"/>
        <c:axId val="153817472"/>
      </c:barChart>
      <c:catAx>
        <c:axId val="153815680"/>
        <c:scaling>
          <c:orientation val="minMax"/>
        </c:scaling>
        <c:axPos val="b"/>
        <c:numFmt formatCode="General" sourceLinked="1"/>
        <c:tickLblPos val="low"/>
        <c:spPr>
          <a:noFill/>
          <a:ln w="2689">
            <a:solidFill>
              <a:srgbClr val="000000"/>
            </a:solidFill>
            <a:prstDash val="solid"/>
          </a:ln>
          <a:effectLst/>
        </c:spPr>
        <c:txPr>
          <a:bodyPr rot="0" spcFirstLastPara="0" vertOverflow="ellipsis" horzOverflow="overflow" vert="horz" wrap="square" anchor="ctr" anchorCtr="1"/>
          <a:lstStyle/>
          <a:p>
            <a:pPr>
              <a:defRPr sz="1015" b="1" i="0" u="none" strike="noStrike" baseline="0">
                <a:solidFill>
                  <a:srgbClr val="000000"/>
                </a:solidFill>
                <a:latin typeface="Arial Cyr"/>
                <a:ea typeface="Arial Cyr"/>
                <a:cs typeface="Arial Cyr"/>
              </a:defRPr>
            </a:pPr>
            <a:endParaRPr lang="ru-RU"/>
          </a:p>
        </c:txPr>
        <c:crossAx val="153817472"/>
        <c:crosses val="autoZero"/>
        <c:auto val="1"/>
        <c:lblAlgn val="ctr"/>
        <c:lblOffset val="100"/>
        <c:tickLblSkip val="1"/>
        <c:tickMarkSkip val="1"/>
      </c:catAx>
      <c:valAx>
        <c:axId val="153817472"/>
        <c:scaling>
          <c:orientation val="minMax"/>
        </c:scaling>
        <c:axPos val="l"/>
        <c:majorGridlines>
          <c:spPr>
            <a:ln w="2689">
              <a:solidFill>
                <a:srgbClr val="000000"/>
              </a:solidFill>
              <a:prstDash val="solid"/>
            </a:ln>
            <a:effectLst/>
          </c:spPr>
        </c:majorGridlines>
        <c:numFmt formatCode="General" sourceLinked="1"/>
        <c:tickLblPos val="nextTo"/>
        <c:spPr>
          <a:noFill/>
          <a:ln w="2689">
            <a:solidFill>
              <a:srgbClr val="000000"/>
            </a:solidFill>
            <a:prstDash val="solid"/>
          </a:ln>
          <a:effectLst/>
        </c:spPr>
        <c:txPr>
          <a:bodyPr rot="0" spcFirstLastPara="0" vertOverflow="ellipsis" horzOverflow="overflow" vert="horz" wrap="square" anchor="ctr" anchorCtr="1"/>
          <a:lstStyle/>
          <a:p>
            <a:pPr>
              <a:defRPr sz="1015" b="1" i="0" u="none" strike="noStrike" baseline="0">
                <a:solidFill>
                  <a:srgbClr val="000000"/>
                </a:solidFill>
                <a:latin typeface="Arial Cyr"/>
                <a:ea typeface="Arial Cyr"/>
                <a:cs typeface="Arial Cyr"/>
              </a:defRPr>
            </a:pPr>
            <a:endParaRPr lang="ru-RU"/>
          </a:p>
        </c:txPr>
        <c:crossAx val="153815680"/>
        <c:crosses val="autoZero"/>
        <c:crossBetween val="between"/>
      </c:valAx>
      <c:spPr>
        <a:solidFill>
          <a:srgbClr val="99CCFF"/>
        </a:solidFill>
        <a:ln w="12700">
          <a:solidFill>
            <a:srgbClr val="808080"/>
          </a:solidFill>
          <a:prstDash val="solid"/>
        </a:ln>
        <a:effectLst/>
      </c:spPr>
    </c:plotArea>
    <c:legend>
      <c:legendPos val="r"/>
      <c:layout>
        <c:manualLayout>
          <c:xMode val="edge"/>
          <c:yMode val="edge"/>
          <c:x val="0.75111535175308264"/>
          <c:y val="0.41944906580390057"/>
          <c:w val="0.245664727671626"/>
          <c:h val="0.15408805031446637"/>
        </c:manualLayout>
      </c:layout>
      <c:spPr>
        <a:noFill/>
        <a:ln w="2689">
          <a:solidFill>
            <a:srgbClr val="000000"/>
          </a:solidFill>
          <a:prstDash val="solid"/>
        </a:ln>
        <a:effectLst/>
      </c:spPr>
      <c:txPr>
        <a:bodyPr rot="0" spcFirstLastPara="0" vertOverflow="ellipsis" horzOverflow="overflow" vert="horz" wrap="square" anchor="ctr" anchorCtr="1"/>
        <a:lstStyle/>
        <a:p>
          <a:pPr>
            <a:defRPr sz="930" b="1" i="0" u="none" strike="noStrike" baseline="0">
              <a:solidFill>
                <a:srgbClr val="000000"/>
              </a:solidFill>
              <a:latin typeface="Arial Cyr"/>
              <a:ea typeface="Arial Cyr"/>
              <a:cs typeface="Arial Cyr"/>
            </a:defRPr>
          </a:pPr>
          <a:endParaRPr lang="ru-RU"/>
        </a:p>
      </c:txPr>
    </c:legend>
    <c:plotVisOnly val="1"/>
    <c:dispBlanksAs val="gap"/>
  </c:chart>
  <c:spPr>
    <a:noFill/>
    <a:ln w="9525" cap="flat" cmpd="sng" algn="ctr">
      <a:noFill/>
      <a:prstDash val="solid"/>
    </a:ln>
    <a:effectLst/>
  </c:spPr>
  <c:txPr>
    <a:bodyPr rot="0" spcFirstLastPara="0" vertOverflow="ellipsis" horzOverflow="overflow" vert="horz" wrap="square" anchor="ctr" anchorCtr="1"/>
    <a:lstStyle/>
    <a:p>
      <a:pPr>
        <a:defRPr lang="ru-RU" sz="1015" b="1" i="0" u="none" strike="noStrike" baseline="0">
          <a:solidFill>
            <a:srgbClr val="000000"/>
          </a:solidFill>
          <a:latin typeface="Arial Cyr"/>
          <a:ea typeface="Arial Cyr"/>
          <a:cs typeface="Arial Cyr"/>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95AE21-0297-44A2-8167-CC4CD4D66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4880</Words>
  <Characters>27818</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Ползователь</cp:lastModifiedBy>
  <cp:revision>2</cp:revision>
  <cp:lastPrinted>2017-04-30T11:38:00Z</cp:lastPrinted>
  <dcterms:created xsi:type="dcterms:W3CDTF">2022-04-14T16:27:00Z</dcterms:created>
  <dcterms:modified xsi:type="dcterms:W3CDTF">2022-04-14T16:27:00Z</dcterms:modified>
</cp:coreProperties>
</file>