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FD" w:rsidRPr="006B3534" w:rsidRDefault="004E40C0" w:rsidP="006B35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А. 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Сайфутдинова</w:t>
      </w:r>
      <w:proofErr w:type="spellEnd"/>
    </w:p>
    <w:p w:rsidR="006B3534" w:rsidRPr="006B3534" w:rsidRDefault="006B3534" w:rsidP="006B35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B3534">
        <w:rPr>
          <w:rFonts w:ascii="Times New Roman" w:eastAsia="Times New Roman" w:hAnsi="Times New Roman" w:cs="Times New Roman"/>
          <w:sz w:val="24"/>
          <w:szCs w:val="24"/>
        </w:rPr>
        <w:t>МДОУ «Д/с №114 о. в.»</w:t>
      </w:r>
    </w:p>
    <w:p w:rsidR="007051FD" w:rsidRDefault="007051FD" w:rsidP="007051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E40C0" w:rsidRPr="004E40C0" w:rsidRDefault="004E40C0" w:rsidP="004E40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40C0">
        <w:rPr>
          <w:rFonts w:ascii="Times New Roman" w:hAnsi="Times New Roman" w:cs="Times New Roman"/>
          <w:b/>
          <w:sz w:val="40"/>
          <w:szCs w:val="40"/>
        </w:rPr>
        <w:t xml:space="preserve">Статья </w:t>
      </w:r>
    </w:p>
    <w:p w:rsidR="004E40C0" w:rsidRPr="004E40C0" w:rsidRDefault="004E40C0" w:rsidP="004E40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E40C0">
        <w:rPr>
          <w:rFonts w:ascii="Times New Roman" w:hAnsi="Times New Roman" w:cs="Times New Roman"/>
          <w:b/>
          <w:sz w:val="40"/>
          <w:szCs w:val="40"/>
        </w:rPr>
        <w:t>на тему: «Развитие речи у детей раннего возраста»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7051FD" w:rsidRDefault="007051FD" w:rsidP="00705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7051FD" w:rsidRPr="007051FD" w:rsidRDefault="007051FD" w:rsidP="007051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Основными достижениями, которые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определяют развитие психики ребенка в раннем детстве являются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: овладение телом и речью, а также развитие предметной деятельности. Возрастающий интерес ребенка к предметам, их свойствам и действиям с ними побуждает его постоянно обращаться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ко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взрослым. Но обратиться к ним он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может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только овладев речевым общением. </w:t>
      </w:r>
    </w:p>
    <w:p w:rsidR="007051FD" w:rsidRPr="007051FD" w:rsidRDefault="007051FD" w:rsidP="007051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Особенностям развития детей раннего возраста посвящены исследования таких ученых-психологов, как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Н.М.Аксарина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, В.Г.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Алямовская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, Л.С.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Выготский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, В.С. Мухина и др. 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 За кризисом первого года жизни приходит стабильное раннее детство. Оно охватывает возраст от 1 до3 лет и заканчивается кризисом 3 лет.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К концу первого года жизни социальная ситуация полной слитности ребенка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взрослым буквально взрывается изнутри: в ней появляются двое - ребенок и взрослый. В это время ребенок приобретает некоторую степень автономии и самостоятельности, но, конечно, в очень ограниченных пределах.</w:t>
      </w:r>
    </w:p>
    <w:p w:rsidR="007051FD" w:rsidRPr="007051FD" w:rsidRDefault="007051FD" w:rsidP="007051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Говоря об общепсихологических характеристиках периода раннего детства,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Л.С.Выготский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отмечал ряд существенных моментов. Педагоги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нашего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ДОУ в своей работе учитывают эти особенности.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1. Связанность ребенка с конкретной ситуацией: ребенок входит в ситуацию, и его поведение целиком определяется ею, входит в нее как составная динамическая связь.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2. Ведущей психической функцией этого периода можно считать восприятие. Общеизвестно, что память ребенка раннего возраста проявляется всегда только в активном восприятии - узнавании; мышление в это время проявляется исключительно как наглядно-действенно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е(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т.е. как умение восстановить связь, но только действуя в наглядно данной ситуации) - мыслить для ребенка раннего возраста означает разбираться в данных эмоционально окрашенных связях и предпринимать своеобразные ,соответственные этой воспринимаемой ситуации действия; эмоции в раннем детстве обнаруживаются преимущественно в момент наглядного восприятия того объекта, к которому они направлены.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 Центральным новообразованием возраста является возникновение у ребенка сознания, выступающего для других в виде собственног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о"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Я". Оно появляется примерно к 3годам. Ребенок впервые начинает противопоставлять свои самостоятельные действия совместным действиям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взрослым: например, берет ложку и хочет есть сам, протестуя против того, чтобы его кормили. Из единства ребенок-взрослый ребенок начинает выделять собственно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е"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Я".  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Ранний возраст является периодом, особенно благоприятным для освоения речи. Речь перестраивает все психические процессы ребёнка: восприятие, мышление,  память, чувства,  желания.  Проблемой развития речи занимались такие исследователи: Н.А.Гвоздев,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В.В.Гербова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>, М.И.Запорожец, Н.С. Жукова и др.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Бурное развитие речи в дошкольном периоде связано с предметной деятельностью ребенка. На втором году жизни у ребенка возрастает интерес ко всему окружающему: он хочет все увидеть, познать, взять в руки. Эти желания превышают возможности ребенка, и он вынужден обратиться за помощью к взрослому. Однако имеющихся средств общения (жесты, мимика, отдельные слова) ребенку уже не хватает, чтобы быть понятым, чтобы </w:t>
      </w:r>
      <w:r w:rsidRPr="007051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его возросшая потребность в общении была удовлетворена. Возникает противоречие, которое разрешается путем возникновения новой формы общения - активной самостоятельной речи. Этот скачок в развитии происходит обычно в возрасте от 1 года 5 месяцев до 2 лет. Являясь педагогом раннего возраста, я стараюсь уделить самостоятельной речи максимум внимания. 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Переход к самостоятельной речи - важный этап во всем психическом развитии ребенка. Прежде всего, это переход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младенческого к раннему возрасту. Второе полугодие второго года жизни характеризуется интенсивным развитием словаря ребенка (к 1 году 8 месяцам он достигает100 слов, к 2 года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м-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свыше 300 слов). В словаре детей 3-го года жизни, по данным В.В. Гербовой, преобладают существительные, обозначающие средства передвижения, предметы обихода и объекты живой природы. На протяжении раннего возраста словарь ребенка усложняется -  многозначность слова сменяется более высокой устойчивостью, ярко выражена предметная отнесенность слова, педагоги  нашего ДОУ активно работают в этом направлении.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 Кроме быстро растущего словаря конец 2-го года жизни характеризуется усвоением грамматического строя предложений.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Первые предложения ребенка являются однословными и имеют несколько разновидностей:</w:t>
      </w:r>
    </w:p>
    <w:p w:rsidR="007051FD" w:rsidRPr="007051FD" w:rsidRDefault="007051FD" w:rsidP="007051F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предложение-наименование предмета типа назывног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о(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дядя, папа);</w:t>
      </w:r>
    </w:p>
    <w:p w:rsidR="007051FD" w:rsidRPr="007051FD" w:rsidRDefault="007051FD" w:rsidP="007051F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предложение-обращение, выражающее преимущественно просьбу, желание (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баби-баби-баби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,т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эта-тэта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>, тата);</w:t>
      </w:r>
    </w:p>
    <w:p w:rsidR="007051FD" w:rsidRPr="007051FD" w:rsidRDefault="007051FD" w:rsidP="007051F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предложение, выражаемое каким - либо междометием или автономным словом (чик-чик,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ам-ам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>). Очень часто это глагольные формы (спать, кушать).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На первом этапе развития речь ребенка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ситуативна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. Так как она тесно связана с практической деятельностью, осуществляемой совместно со взрослыми и сверстниками, то чаще всего(80%, по данным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Т.Слава-Казаку</w:t>
      </w:r>
      <w:proofErr w:type="spellEnd"/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)п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ротекает в форме диалога. Диалог как форма речевого общения имеет чрезвычайно большое значение, так как способствует развитию социальных отношений у детей. Посредством диалога дети привлекают друг друга к общей игре, занятию, устанавливают контакт. В своей работе я активно использую диалогическое общение.</w:t>
      </w:r>
    </w:p>
    <w:p w:rsidR="007051FD" w:rsidRPr="007051FD" w:rsidRDefault="007051FD" w:rsidP="007051F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В раннем возрасте возникает и описательная речь ребенка. Появление ее связано с расширением круга общения дошкольника, его представлений, с ростом его самостоятельности. Ситуативная, свернутая речь уже не может обеспечить полного взаимопонимания, когда,  например, ребенок хочет рассказать воспитателю о событиях, происшедших в семье или во дворе, в которых педагог не принимал участия. Жесты,  мимика, так широко используемые в ситуативной речи, в этом случае ребенку не могут существенно помочь. Возникшее противоречие между потребностью в общении, взаимопонимании и ограниченностью имеющихся средств, для этого ведет к возникновению описательной, развернутой речи. Важная роль в ее формировании принадлежит взрослому, который знакомит ребенка с примерами такой речи, ее эталонам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сказки, рассказы).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Получает дальнейшее развитие в раннем возрасте и понимание речи ребенком. По данным М. </w:t>
      </w:r>
      <w:proofErr w:type="spellStart"/>
      <w:r w:rsidRPr="007051FD">
        <w:rPr>
          <w:rFonts w:ascii="Times New Roman" w:eastAsia="Times New Roman" w:hAnsi="Times New Roman" w:cs="Times New Roman"/>
          <w:sz w:val="24"/>
          <w:szCs w:val="24"/>
        </w:rPr>
        <w:t>Ляминой</w:t>
      </w:r>
      <w:proofErr w:type="spellEnd"/>
      <w:r w:rsidRPr="007051FD">
        <w:rPr>
          <w:rFonts w:ascii="Times New Roman" w:eastAsia="Times New Roman" w:hAnsi="Times New Roman" w:cs="Times New Roman"/>
          <w:sz w:val="24"/>
          <w:szCs w:val="24"/>
        </w:rPr>
        <w:t>, особое значение при понимании речи имеет вычленение ребенком самих действий с предметами и обозначение взрослыми этих действий в словах. Ребенок способен понять поручение и инструкцию  понимают уже не только речь-инструкцию, но и речь-рассказ. Это важное приобретение. В сказке, рассказе, стихотворении сообщается много информации о предметах и явлениях, недоступных непосредственному опыту ("Репка", "Три медведя", "Курочка Ряба").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  Совершенствуется в раннем возрасте и звуковая сторона языка. Она включает в себя различение звуков языка (фонематический слух) и формирование правильного произношения звуков речи. Сначала, как мы указывали, ребенок улавливает общую ритмико-мелодическую структуру слова или фразы, а в конце второго, на третьем году </w:t>
      </w:r>
      <w:r w:rsidRPr="007051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жизни строится правильное произношение звуков. Это повышает требования к речи взрослых.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Очень важно,  чтобы она была правильной, все звуки,   произносимые взрослыми, были четкими, а ритм речи - не слишком быстрым. </w:t>
      </w:r>
      <w:proofErr w:type="gramEnd"/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В развитии речи детей ведущая роль принадлежит взрослым: воспитател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ю-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в детском саду, родителям и близким - в семье. От культуры речи взрослых, от того, как они говорят с ребенком, сколько внимания уделяют речевому общению с ним, во многом зависят успехи дошкольника в усвоении языка. </w:t>
      </w:r>
    </w:p>
    <w:p w:rsidR="007051FD" w:rsidRPr="007051FD" w:rsidRDefault="007051FD" w:rsidP="00705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В практике работы с детьми раннего возраста в нашем ДОУ выработались многочисленные приемы, при помощи которых взрослые помогают ребенку быстрее и совершеннее овладеть речью, обогатить словарный запас, развить правильную речь:</w:t>
      </w:r>
      <w:proofErr w:type="gramEnd"/>
    </w:p>
    <w:p w:rsidR="007051FD" w:rsidRPr="007051FD" w:rsidRDefault="007051FD" w:rsidP="007051FD">
      <w:pPr>
        <w:pStyle w:val="a4"/>
        <w:numPr>
          <w:ilvl w:val="0"/>
          <w:numId w:val="2"/>
        </w:numPr>
        <w:spacing w:before="480" w:after="0" w:line="240" w:lineRule="auto"/>
        <w:ind w:right="-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Рассказывание - один из приемов развития детской речи, он очень нравится детям. Рассказывают детям небольшие произведения, простые и доступные для понимания, рассказывают и сказки, читают стихотворения.</w:t>
      </w:r>
    </w:p>
    <w:p w:rsidR="007051FD" w:rsidRPr="007051FD" w:rsidRDefault="007051FD" w:rsidP="007051FD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Стихи, рассказы и сказки для лучшего восприятия их детьми рекомендуется говорить наизусть. Необходим, чтобы дети, слушая рассказчика, удобно сидели вокруг него и хорошо видели его лицо. Да и сам рассказывающий должен видеть детей, наблюдать за впечатлением от рассказа, за реакцией детей. Ничто не должно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мешать детям слушать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51FD" w:rsidRPr="007051FD" w:rsidRDefault="007051FD" w:rsidP="007051FD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Рассматривание картинок - хороший прием развития речи, так как речь при этом делается наглядной и более доступной для понимания. Вот почему рассказ хорошо сопровождать показом картинок, беседой по картинке.</w:t>
      </w:r>
    </w:p>
    <w:p w:rsidR="007051FD" w:rsidRPr="007051FD" w:rsidRDefault="007051FD" w:rsidP="007051FD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Игра - одно из лучших средств развития речи и мышления детей. Игра доставляет ребенку удовольствие, радость, а эти чувства являются сильным средством, стимулирующим активное восприятие речи и порождающим самостоятельную речевую активность.</w:t>
      </w:r>
    </w:p>
    <w:p w:rsidR="007051FD" w:rsidRPr="007051FD" w:rsidRDefault="007051FD" w:rsidP="007051FD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Обыгрывание игрушек - очень помогает развитию речи и мышления маленьких детей, когда им не только даются игрушки для самостоятельной игры, но и показывается, как в них играть. Такие организованные игры, сопровождаемые речью, превращаются в своеобразные маленькие спектакли, так занимающие детей и так много дающие для их развития.</w:t>
      </w:r>
    </w:p>
    <w:p w:rsidR="007051FD" w:rsidRPr="007051FD" w:rsidRDefault="007051FD" w:rsidP="007051F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Многократное повторение речевого материала. Дети, со слов взрослых, способны запомнить и воспроизвести наизусть 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слышимое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 xml:space="preserve"> ими. Для этого необходимо многократное повторение речевого материала.</w:t>
      </w:r>
    </w:p>
    <w:p w:rsidR="007051FD" w:rsidRPr="007051FD" w:rsidRDefault="007051FD" w:rsidP="007051F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Декламация и пение, сопровождаемые музыкой, также важный способ развития детской речи. Особенно успешно они запоминают стихи и песенки, которые потом декламируют, поют.</w:t>
      </w:r>
    </w:p>
    <w:p w:rsidR="007051FD" w:rsidRPr="007051FD" w:rsidRDefault="007051FD" w:rsidP="007051F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Чтение детям книжек, также является средством развития речи и мышления детей. Это увлекает детей, нравится им, и довольно рано, подражая взрослым, дети сами начинают рассматривать книгу, "читать</w:t>
      </w:r>
      <w:proofErr w:type="gramStart"/>
      <w:r w:rsidRPr="007051FD">
        <w:rPr>
          <w:rFonts w:ascii="Times New Roman" w:eastAsia="Times New Roman" w:hAnsi="Times New Roman" w:cs="Times New Roman"/>
          <w:sz w:val="24"/>
          <w:szCs w:val="24"/>
        </w:rPr>
        <w:t>"е</w:t>
      </w:r>
      <w:proofErr w:type="gramEnd"/>
      <w:r w:rsidRPr="007051FD">
        <w:rPr>
          <w:rFonts w:ascii="Times New Roman" w:eastAsia="Times New Roman" w:hAnsi="Times New Roman" w:cs="Times New Roman"/>
          <w:sz w:val="24"/>
          <w:szCs w:val="24"/>
        </w:rPr>
        <w:t>е, пересказывая часто наизусть то, что им было прочитано. Интересную книжку дети иногда запоминают наизусть целиком.</w:t>
      </w:r>
    </w:p>
    <w:p w:rsidR="007051FD" w:rsidRPr="007051FD" w:rsidRDefault="007051FD" w:rsidP="007051F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1FD">
        <w:rPr>
          <w:rFonts w:ascii="Times New Roman" w:eastAsia="Times New Roman" w:hAnsi="Times New Roman" w:cs="Times New Roman"/>
          <w:sz w:val="24"/>
          <w:szCs w:val="24"/>
        </w:rPr>
        <w:t>Ознакомление детей с окружающим миром - также способствует развитию речи и мышления детей. Важно обращать внимание малышей на предметы и окружающую их жизнь, беседовать с ними об этом.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 xml:space="preserve">         Большое значение имеет речь воспитателя, его умение разговаривать с детьми. Речь педагога должна быть четкой, выразительной, неторопливой. Слова и фразы, сказанные детям, не должны быть случайными. По возможности их следует продумать заранее. Особенно это касается тех оборотов речи, которые педагог стремится сделать достоянием собственных высказываний ребенка: слова, обозначающие качества предметов, синтаксические конструкции, в частности предложения с однородными членами и т.п.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lastRenderedPageBreak/>
        <w:t xml:space="preserve">        Любой разговор с детьми я стараюсь сделать деловым </w:t>
      </w:r>
      <w:proofErr w:type="spellStart"/>
      <w:proofErr w:type="gramStart"/>
      <w:r w:rsidRPr="007051FD">
        <w:rPr>
          <w:rFonts w:ascii="Times New Roman" w:hAnsi="Times New Roman" w:cs="Times New Roman"/>
          <w:sz w:val="24"/>
          <w:szCs w:val="24"/>
        </w:rPr>
        <w:t>деловым</w:t>
      </w:r>
      <w:proofErr w:type="spellEnd"/>
      <w:proofErr w:type="gramEnd"/>
      <w:r w:rsidRPr="007051FD">
        <w:rPr>
          <w:rFonts w:ascii="Times New Roman" w:hAnsi="Times New Roman" w:cs="Times New Roman"/>
          <w:sz w:val="24"/>
          <w:szCs w:val="24"/>
        </w:rPr>
        <w:t>, обстоятельным, а интерес воспитателя к тому, что говорит и делает ребенок, должен быть "интересом всерьез". Дети безошибочно реагируют на настроение педагога, его интонацию, жесты.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 xml:space="preserve">       Доверие малыша и его родителей к воспитателю само по себе не приходит:  мы завоевываем его добрым, неравнодушным отношением к ребенку, умением растить в нем хорошее, великодушием и милосердием. Прибавим к этому культуру общения, тактичность и взаимопонимание - и картина психологии доверия будет достаточно полной.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b/>
          <w:bCs/>
          <w:sz w:val="24"/>
          <w:szCs w:val="24"/>
        </w:rPr>
        <w:t>Литература: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 xml:space="preserve">1.Волков, Б.С., Волкова, Н.В. Психология общения в детском возрасте / - М.: </w:t>
      </w:r>
      <w:proofErr w:type="spellStart"/>
      <w:r w:rsidRPr="007051FD">
        <w:rPr>
          <w:rFonts w:ascii="Times New Roman" w:hAnsi="Times New Roman" w:cs="Times New Roman"/>
          <w:sz w:val="24"/>
          <w:szCs w:val="24"/>
        </w:rPr>
        <w:t>Педобщество</w:t>
      </w:r>
      <w:proofErr w:type="spellEnd"/>
      <w:r w:rsidRPr="007051FD">
        <w:rPr>
          <w:rFonts w:ascii="Times New Roman" w:hAnsi="Times New Roman" w:cs="Times New Roman"/>
          <w:sz w:val="24"/>
          <w:szCs w:val="24"/>
        </w:rPr>
        <w:t>, 2003. - 240с.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>2.Выготский, Л.С. Детская речь /  - М.: Педагогика, 2006 – 420с.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 xml:space="preserve">3.Гербова В.В. Занятия по развитию речи в первой младшей группе детского сада /  - М.: Мозаика-Синтез, 2007. - 241 </w:t>
      </w:r>
      <w:proofErr w:type="gramStart"/>
      <w:r w:rsidRPr="007051F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051FD">
        <w:rPr>
          <w:rFonts w:ascii="Times New Roman" w:hAnsi="Times New Roman" w:cs="Times New Roman"/>
          <w:sz w:val="24"/>
          <w:szCs w:val="24"/>
        </w:rPr>
        <w:t>.</w:t>
      </w:r>
    </w:p>
    <w:p w:rsidR="007051FD" w:rsidRPr="007051FD" w:rsidRDefault="007051FD" w:rsidP="007051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1FD">
        <w:rPr>
          <w:rFonts w:ascii="Times New Roman" w:hAnsi="Times New Roman" w:cs="Times New Roman"/>
          <w:sz w:val="24"/>
          <w:szCs w:val="24"/>
        </w:rPr>
        <w:t xml:space="preserve">4.Запорожец, А.В. Психология /  - М.: Сфера, 2001. - 228 </w:t>
      </w:r>
      <w:proofErr w:type="gramStart"/>
      <w:r w:rsidRPr="007051F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051FD">
        <w:rPr>
          <w:rFonts w:ascii="Times New Roman" w:hAnsi="Times New Roman" w:cs="Times New Roman"/>
          <w:sz w:val="24"/>
          <w:szCs w:val="24"/>
        </w:rPr>
        <w:t>.</w:t>
      </w:r>
    </w:p>
    <w:p w:rsidR="007051FD" w:rsidRDefault="007051FD" w:rsidP="007051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1062" w:rsidRDefault="007051FD" w:rsidP="007051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7051FD">
      <w:pPr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A50B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Default="00A50BC3" w:rsidP="00A50BC3">
      <w:pPr>
        <w:jc w:val="right"/>
        <w:rPr>
          <w:sz w:val="24"/>
          <w:szCs w:val="24"/>
        </w:rPr>
      </w:pPr>
    </w:p>
    <w:p w:rsidR="00A50BC3" w:rsidRPr="00A50BC3" w:rsidRDefault="00A50BC3" w:rsidP="00A50BC3">
      <w:pPr>
        <w:jc w:val="center"/>
        <w:rPr>
          <w:sz w:val="24"/>
          <w:szCs w:val="24"/>
        </w:rPr>
      </w:pPr>
    </w:p>
    <w:sectPr w:rsidR="00A50BC3" w:rsidRPr="00A50BC3" w:rsidSect="00E51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74E72"/>
    <w:multiLevelType w:val="hybridMultilevel"/>
    <w:tmpl w:val="5AD4FC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6D3C72"/>
    <w:multiLevelType w:val="hybridMultilevel"/>
    <w:tmpl w:val="3F3411A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81240E"/>
    <w:multiLevelType w:val="hybridMultilevel"/>
    <w:tmpl w:val="EDF8C5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1FD"/>
    <w:rsid w:val="00050FC9"/>
    <w:rsid w:val="00450419"/>
    <w:rsid w:val="004E40C0"/>
    <w:rsid w:val="006B3534"/>
    <w:rsid w:val="007051FD"/>
    <w:rsid w:val="00811394"/>
    <w:rsid w:val="00A50BC3"/>
    <w:rsid w:val="00D81E5E"/>
    <w:rsid w:val="00E51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1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51F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051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9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1688</Words>
  <Characters>9628</Characters>
  <Application>Microsoft Office Word</Application>
  <DocSecurity>0</DocSecurity>
  <Lines>80</Lines>
  <Paragraphs>22</Paragraphs>
  <ScaleCrop>false</ScaleCrop>
  <Company>Microsoft</Company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IVAN</cp:lastModifiedBy>
  <cp:revision>5</cp:revision>
  <cp:lastPrinted>2014-12-03T15:27:00Z</cp:lastPrinted>
  <dcterms:created xsi:type="dcterms:W3CDTF">2014-12-03T15:17:00Z</dcterms:created>
  <dcterms:modified xsi:type="dcterms:W3CDTF">2021-03-14T03:45:00Z</dcterms:modified>
</cp:coreProperties>
</file>