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88978" w14:textId="77777777" w:rsidR="006A0637" w:rsidRDefault="00A540C3" w:rsidP="00D637C8">
      <w:pPr>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Министерство образования сахалинской области</w:t>
      </w:r>
    </w:p>
    <w:p w14:paraId="6E8EB4A8" w14:textId="77777777" w:rsidR="00A540C3" w:rsidRDefault="00A540C3" w:rsidP="00D637C8">
      <w:pPr>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ГАОУ ДПО «Институт развития образования Сахалинской области»</w:t>
      </w:r>
    </w:p>
    <w:p w14:paraId="73B578CE" w14:textId="77777777" w:rsidR="00A540C3" w:rsidRDefault="00DE6A20" w:rsidP="00D637C8">
      <w:pPr>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Кафедра педагогики и психологии</w:t>
      </w:r>
    </w:p>
    <w:p w14:paraId="13E866B5" w14:textId="77777777" w:rsidR="006A0637" w:rsidRDefault="006A0637" w:rsidP="00D637C8">
      <w:pPr>
        <w:spacing w:after="0" w:line="240" w:lineRule="auto"/>
        <w:jc w:val="both"/>
        <w:rPr>
          <w:rFonts w:ascii="Times New Roman" w:eastAsiaTheme="minorHAnsi" w:hAnsi="Times New Roman"/>
          <w:sz w:val="24"/>
          <w:szCs w:val="24"/>
        </w:rPr>
      </w:pPr>
    </w:p>
    <w:p w14:paraId="55B8E892"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31BF196F"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0B3F7C7D"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1D976DA0"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55555F07"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472B6975"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67798624" w14:textId="77777777" w:rsidR="006A0637" w:rsidRPr="001D3A2E" w:rsidRDefault="00D637C8" w:rsidP="00B63164">
      <w:pPr>
        <w:shd w:val="clear" w:color="auto" w:fill="FFFFFF"/>
        <w:spacing w:after="0" w:line="240" w:lineRule="auto"/>
        <w:jc w:val="center"/>
        <w:rPr>
          <w:rFonts w:ascii="Times New Roman" w:hAnsi="Times New Roman"/>
          <w:sz w:val="40"/>
          <w:szCs w:val="40"/>
        </w:rPr>
      </w:pPr>
      <w:r w:rsidRPr="001D3A2E">
        <w:rPr>
          <w:rFonts w:ascii="Times New Roman" w:hAnsi="Times New Roman"/>
          <w:sz w:val="40"/>
          <w:szCs w:val="40"/>
        </w:rPr>
        <w:t>«ИСПОЛЬЗОВАНИЕ ИГРОВОГО НАБОРА «ДАРЫ Ф. ФРЁБЕЛЯ» В РАЗВИТИИ ПОЗНАВАТЕЛЬНЫХ ПРОЦЕССОВ У СТАРШИХ ДОШКОЛЬНИКОВ С ОВЗ»</w:t>
      </w:r>
    </w:p>
    <w:p w14:paraId="3C1C0EB6" w14:textId="77777777" w:rsidR="006A0637" w:rsidRPr="001D3A2E" w:rsidRDefault="006A0637" w:rsidP="00321AB8">
      <w:pPr>
        <w:shd w:val="clear" w:color="auto" w:fill="FFFFFF"/>
        <w:spacing w:after="0" w:line="360" w:lineRule="auto"/>
        <w:jc w:val="both"/>
        <w:rPr>
          <w:rFonts w:ascii="Times New Roman" w:hAnsi="Times New Roman"/>
          <w:sz w:val="32"/>
          <w:szCs w:val="32"/>
        </w:rPr>
      </w:pPr>
    </w:p>
    <w:p w14:paraId="1B6D2AB8"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460C9D13"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6CF2BFA3"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37AEB2F9"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4414BD85" w14:textId="77777777" w:rsidR="006A0637" w:rsidRDefault="00DE6A20" w:rsidP="00DE6A20">
      <w:pPr>
        <w:spacing w:after="0" w:line="360" w:lineRule="auto"/>
        <w:jc w:val="right"/>
        <w:rPr>
          <w:rFonts w:ascii="Times New Roman" w:hAnsi="Times New Roman"/>
          <w:sz w:val="28"/>
          <w:szCs w:val="28"/>
        </w:rPr>
      </w:pPr>
      <w:r>
        <w:rPr>
          <w:rFonts w:ascii="Times New Roman" w:hAnsi="Times New Roman"/>
          <w:sz w:val="28"/>
          <w:szCs w:val="28"/>
        </w:rPr>
        <w:t>А</w:t>
      </w:r>
      <w:r w:rsidR="006A0637">
        <w:rPr>
          <w:rFonts w:ascii="Times New Roman" w:hAnsi="Times New Roman"/>
          <w:sz w:val="28"/>
          <w:szCs w:val="28"/>
        </w:rPr>
        <w:t>втор опыта:</w:t>
      </w:r>
      <w:r>
        <w:rPr>
          <w:rFonts w:ascii="Times New Roman" w:hAnsi="Times New Roman"/>
          <w:sz w:val="28"/>
          <w:szCs w:val="28"/>
        </w:rPr>
        <w:t xml:space="preserve"> </w:t>
      </w:r>
      <w:r w:rsidR="006A0637">
        <w:rPr>
          <w:rFonts w:ascii="Times New Roman" w:hAnsi="Times New Roman"/>
          <w:sz w:val="28"/>
          <w:szCs w:val="28"/>
        </w:rPr>
        <w:t>Телегина Анастасия Владимировна,</w:t>
      </w:r>
    </w:p>
    <w:p w14:paraId="6AB76098" w14:textId="77777777" w:rsidR="006A0637" w:rsidRDefault="006A0637" w:rsidP="003E7575">
      <w:pPr>
        <w:spacing w:after="0" w:line="360" w:lineRule="auto"/>
        <w:jc w:val="right"/>
        <w:rPr>
          <w:rFonts w:ascii="Times New Roman" w:hAnsi="Times New Roman"/>
          <w:sz w:val="28"/>
          <w:szCs w:val="28"/>
        </w:rPr>
      </w:pPr>
      <w:r>
        <w:rPr>
          <w:rFonts w:ascii="Times New Roman" w:hAnsi="Times New Roman"/>
          <w:sz w:val="28"/>
          <w:szCs w:val="28"/>
        </w:rPr>
        <w:t>учитель-</w:t>
      </w:r>
      <w:proofErr w:type="gramStart"/>
      <w:r>
        <w:rPr>
          <w:rFonts w:ascii="Times New Roman" w:hAnsi="Times New Roman"/>
          <w:sz w:val="28"/>
          <w:szCs w:val="28"/>
        </w:rPr>
        <w:t>дефектолог</w:t>
      </w:r>
      <w:r w:rsidR="006075E0">
        <w:rPr>
          <w:rFonts w:ascii="Times New Roman" w:hAnsi="Times New Roman"/>
          <w:sz w:val="28"/>
          <w:szCs w:val="28"/>
        </w:rPr>
        <w:t xml:space="preserve">, </w:t>
      </w:r>
      <w:r w:rsidR="00A540C3">
        <w:rPr>
          <w:rFonts w:ascii="Times New Roman" w:hAnsi="Times New Roman"/>
          <w:sz w:val="28"/>
          <w:szCs w:val="28"/>
        </w:rPr>
        <w:t xml:space="preserve"> </w:t>
      </w:r>
      <w:r>
        <w:rPr>
          <w:rFonts w:ascii="Times New Roman" w:hAnsi="Times New Roman"/>
          <w:sz w:val="28"/>
          <w:szCs w:val="28"/>
        </w:rPr>
        <w:t>МБДОУ</w:t>
      </w:r>
      <w:proofErr w:type="gramEnd"/>
      <w:r>
        <w:rPr>
          <w:rFonts w:ascii="Times New Roman" w:hAnsi="Times New Roman"/>
          <w:sz w:val="28"/>
          <w:szCs w:val="28"/>
        </w:rPr>
        <w:t xml:space="preserve"> №</w:t>
      </w:r>
      <w:r w:rsidR="00A930DF">
        <w:rPr>
          <w:rFonts w:ascii="Times New Roman" w:hAnsi="Times New Roman"/>
          <w:sz w:val="28"/>
          <w:szCs w:val="28"/>
        </w:rPr>
        <w:t>1 «Дружные ребята»</w:t>
      </w:r>
      <w:r>
        <w:rPr>
          <w:rFonts w:ascii="Times New Roman" w:hAnsi="Times New Roman"/>
          <w:sz w:val="28"/>
          <w:szCs w:val="28"/>
        </w:rPr>
        <w:t xml:space="preserve"> г. Поронайск</w:t>
      </w:r>
    </w:p>
    <w:p w14:paraId="180199C9" w14:textId="77777777" w:rsidR="006A0637" w:rsidRDefault="006A0637" w:rsidP="003E7575">
      <w:pPr>
        <w:shd w:val="clear" w:color="auto" w:fill="FFFFFF"/>
        <w:spacing w:after="0" w:line="360" w:lineRule="auto"/>
        <w:jc w:val="right"/>
        <w:rPr>
          <w:rFonts w:ascii="Times New Roman" w:hAnsi="Times New Roman"/>
          <w:b/>
          <w:bCs/>
          <w:sz w:val="28"/>
          <w:szCs w:val="28"/>
        </w:rPr>
      </w:pPr>
    </w:p>
    <w:p w14:paraId="10758372"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07407493"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4EC4DBCE" w14:textId="77777777" w:rsidR="000C1241" w:rsidRDefault="000C1241" w:rsidP="00321AB8">
      <w:pPr>
        <w:shd w:val="clear" w:color="auto" w:fill="FFFFFF"/>
        <w:spacing w:after="0" w:line="360" w:lineRule="auto"/>
        <w:jc w:val="both"/>
        <w:rPr>
          <w:rFonts w:ascii="Times New Roman" w:hAnsi="Times New Roman"/>
          <w:b/>
          <w:bCs/>
          <w:sz w:val="28"/>
          <w:szCs w:val="28"/>
        </w:rPr>
      </w:pPr>
    </w:p>
    <w:p w14:paraId="713154B6" w14:textId="77777777" w:rsidR="000C1241" w:rsidRDefault="000C1241" w:rsidP="00321AB8">
      <w:pPr>
        <w:shd w:val="clear" w:color="auto" w:fill="FFFFFF"/>
        <w:spacing w:after="0" w:line="360" w:lineRule="auto"/>
        <w:jc w:val="both"/>
        <w:rPr>
          <w:rFonts w:ascii="Times New Roman" w:hAnsi="Times New Roman"/>
          <w:b/>
          <w:bCs/>
          <w:sz w:val="28"/>
          <w:szCs w:val="28"/>
        </w:rPr>
      </w:pPr>
    </w:p>
    <w:p w14:paraId="0C8BB305" w14:textId="77777777" w:rsidR="000C1241" w:rsidRDefault="000C1241" w:rsidP="00321AB8">
      <w:pPr>
        <w:shd w:val="clear" w:color="auto" w:fill="FFFFFF"/>
        <w:spacing w:after="0" w:line="360" w:lineRule="auto"/>
        <w:jc w:val="both"/>
        <w:rPr>
          <w:rFonts w:ascii="Times New Roman" w:hAnsi="Times New Roman"/>
          <w:b/>
          <w:bCs/>
          <w:sz w:val="28"/>
          <w:szCs w:val="28"/>
        </w:rPr>
      </w:pPr>
    </w:p>
    <w:p w14:paraId="665F85AE" w14:textId="77777777" w:rsidR="006A0637" w:rsidRDefault="006A0637" w:rsidP="00321AB8">
      <w:pPr>
        <w:shd w:val="clear" w:color="auto" w:fill="FFFFFF"/>
        <w:spacing w:after="0" w:line="360" w:lineRule="auto"/>
        <w:jc w:val="both"/>
        <w:rPr>
          <w:rFonts w:ascii="Times New Roman" w:hAnsi="Times New Roman"/>
          <w:b/>
          <w:bCs/>
          <w:sz w:val="28"/>
          <w:szCs w:val="28"/>
        </w:rPr>
      </w:pPr>
    </w:p>
    <w:p w14:paraId="79984D42" w14:textId="77777777" w:rsidR="006075E0" w:rsidRDefault="006075E0" w:rsidP="00321AB8">
      <w:pPr>
        <w:shd w:val="clear" w:color="auto" w:fill="FFFFFF"/>
        <w:spacing w:after="0" w:line="360" w:lineRule="auto"/>
        <w:jc w:val="both"/>
        <w:rPr>
          <w:rFonts w:ascii="Times New Roman" w:hAnsi="Times New Roman"/>
          <w:b/>
          <w:bCs/>
          <w:sz w:val="28"/>
          <w:szCs w:val="28"/>
        </w:rPr>
      </w:pPr>
    </w:p>
    <w:p w14:paraId="62D8D024" w14:textId="77777777" w:rsidR="006075E0" w:rsidRPr="0074325F" w:rsidRDefault="006075E0" w:rsidP="00321AB8">
      <w:pPr>
        <w:shd w:val="clear" w:color="auto" w:fill="FFFFFF"/>
        <w:spacing w:after="0" w:line="360" w:lineRule="auto"/>
        <w:jc w:val="both"/>
        <w:rPr>
          <w:rFonts w:ascii="Times New Roman" w:hAnsi="Times New Roman"/>
          <w:b/>
          <w:bCs/>
          <w:sz w:val="28"/>
          <w:szCs w:val="28"/>
        </w:rPr>
      </w:pPr>
    </w:p>
    <w:p w14:paraId="32B5D5F6" w14:textId="77777777" w:rsidR="006A0637" w:rsidRDefault="00B74EC0" w:rsidP="00B74EC0">
      <w:pPr>
        <w:shd w:val="clear" w:color="auto" w:fill="FFFFFF"/>
        <w:spacing w:after="0" w:line="240" w:lineRule="auto"/>
        <w:jc w:val="center"/>
        <w:rPr>
          <w:rFonts w:ascii="Times New Roman" w:hAnsi="Times New Roman"/>
          <w:bCs/>
          <w:sz w:val="28"/>
          <w:szCs w:val="28"/>
        </w:rPr>
      </w:pPr>
      <w:r>
        <w:rPr>
          <w:rFonts w:ascii="Times New Roman" w:hAnsi="Times New Roman"/>
          <w:bCs/>
          <w:sz w:val="28"/>
          <w:szCs w:val="28"/>
        </w:rPr>
        <w:lastRenderedPageBreak/>
        <w:t xml:space="preserve">г. </w:t>
      </w:r>
      <w:r w:rsidR="00A930DF">
        <w:rPr>
          <w:rFonts w:ascii="Times New Roman" w:hAnsi="Times New Roman"/>
          <w:bCs/>
          <w:sz w:val="28"/>
          <w:szCs w:val="28"/>
        </w:rPr>
        <w:t>Южно-Сахалинск</w:t>
      </w:r>
    </w:p>
    <w:p w14:paraId="04DE12E4" w14:textId="77777777" w:rsidR="002A7B9C" w:rsidRPr="000C1241" w:rsidRDefault="00F931BF" w:rsidP="000C1241">
      <w:pPr>
        <w:shd w:val="clear" w:color="auto" w:fill="FFFFFF"/>
        <w:spacing w:after="0" w:line="240" w:lineRule="auto"/>
        <w:jc w:val="center"/>
        <w:rPr>
          <w:rFonts w:ascii="Times New Roman" w:hAnsi="Times New Roman"/>
          <w:bCs/>
          <w:sz w:val="28"/>
          <w:szCs w:val="28"/>
        </w:rPr>
      </w:pPr>
      <w:r>
        <w:rPr>
          <w:rFonts w:ascii="Times New Roman" w:hAnsi="Times New Roman"/>
          <w:bCs/>
          <w:sz w:val="28"/>
          <w:szCs w:val="28"/>
        </w:rPr>
        <w:t>202</w:t>
      </w:r>
      <w:r w:rsidR="00A930DF">
        <w:rPr>
          <w:rFonts w:ascii="Times New Roman" w:hAnsi="Times New Roman"/>
          <w:bCs/>
          <w:sz w:val="28"/>
          <w:szCs w:val="28"/>
        </w:rPr>
        <w:t>2</w:t>
      </w:r>
    </w:p>
    <w:p w14:paraId="5687641B" w14:textId="77777777" w:rsidR="006A0637" w:rsidRPr="006821D6" w:rsidRDefault="006A0637" w:rsidP="00AF5B35">
      <w:pPr>
        <w:shd w:val="clear" w:color="auto" w:fill="FFFFFF"/>
        <w:spacing w:after="0" w:line="360" w:lineRule="auto"/>
        <w:jc w:val="center"/>
        <w:rPr>
          <w:rFonts w:ascii="Times New Roman" w:hAnsi="Times New Roman"/>
          <w:b/>
          <w:bCs/>
          <w:sz w:val="28"/>
          <w:szCs w:val="28"/>
        </w:rPr>
      </w:pPr>
      <w:r w:rsidRPr="006821D6">
        <w:rPr>
          <w:rFonts w:ascii="Times New Roman" w:hAnsi="Times New Roman"/>
          <w:b/>
          <w:bCs/>
          <w:sz w:val="28"/>
          <w:szCs w:val="28"/>
        </w:rPr>
        <w:t>СОДЕРЖАНИЕ</w:t>
      </w:r>
    </w:p>
    <w:p w14:paraId="23185141" w14:textId="77777777" w:rsidR="006A0637" w:rsidRDefault="006A0637" w:rsidP="00321AB8">
      <w:pPr>
        <w:spacing w:after="0" w:line="360" w:lineRule="auto"/>
        <w:jc w:val="both"/>
        <w:rPr>
          <w:rFonts w:ascii="Times New Roman" w:hAnsi="Times New Roman"/>
          <w:sz w:val="24"/>
          <w:szCs w:val="24"/>
        </w:rPr>
      </w:pPr>
    </w:p>
    <w:p w14:paraId="76F1DE3C" w14:textId="77777777" w:rsidR="006A0637" w:rsidRPr="000C0022" w:rsidRDefault="006A0637" w:rsidP="00321AB8">
      <w:pPr>
        <w:tabs>
          <w:tab w:val="left" w:pos="1860"/>
        </w:tabs>
        <w:spacing w:line="360" w:lineRule="auto"/>
        <w:jc w:val="both"/>
        <w:rPr>
          <w:rFonts w:ascii="Times New Roman" w:hAnsi="Times New Roman"/>
          <w:sz w:val="28"/>
          <w:szCs w:val="28"/>
        </w:rPr>
      </w:pPr>
      <w:r w:rsidRPr="000C0022">
        <w:rPr>
          <w:rFonts w:ascii="Times New Roman" w:hAnsi="Times New Roman"/>
          <w:sz w:val="28"/>
          <w:szCs w:val="28"/>
        </w:rPr>
        <w:t xml:space="preserve">РАЗДЕЛ 1. ИНФОРМАЦИЯ ОБ ОПЫТЕ                                                             </w:t>
      </w:r>
      <w:r w:rsidR="00397390" w:rsidRPr="000C0022">
        <w:rPr>
          <w:rFonts w:ascii="Times New Roman" w:hAnsi="Times New Roman"/>
          <w:sz w:val="28"/>
          <w:szCs w:val="28"/>
        </w:rPr>
        <w:tab/>
      </w:r>
      <w:r w:rsidR="003D7EFA" w:rsidRPr="000C0022">
        <w:rPr>
          <w:rFonts w:ascii="Times New Roman" w:hAnsi="Times New Roman"/>
          <w:sz w:val="28"/>
          <w:szCs w:val="28"/>
        </w:rPr>
        <w:t xml:space="preserve"> </w:t>
      </w:r>
      <w:r w:rsidRPr="000C0022">
        <w:rPr>
          <w:rFonts w:ascii="Times New Roman" w:hAnsi="Times New Roman"/>
          <w:sz w:val="28"/>
          <w:szCs w:val="28"/>
        </w:rPr>
        <w:t xml:space="preserve"> 3                                                             </w:t>
      </w:r>
    </w:p>
    <w:p w14:paraId="37E7A9C5" w14:textId="77777777" w:rsidR="006A0637" w:rsidRPr="000C0022" w:rsidRDefault="006A0637" w:rsidP="00321AB8">
      <w:pPr>
        <w:tabs>
          <w:tab w:val="left" w:pos="1860"/>
        </w:tabs>
        <w:spacing w:line="360" w:lineRule="auto"/>
        <w:jc w:val="both"/>
        <w:rPr>
          <w:rFonts w:ascii="Times New Roman" w:hAnsi="Times New Roman"/>
          <w:sz w:val="28"/>
          <w:szCs w:val="28"/>
        </w:rPr>
      </w:pPr>
      <w:r w:rsidRPr="000C0022">
        <w:rPr>
          <w:rFonts w:ascii="Times New Roman" w:hAnsi="Times New Roman"/>
          <w:sz w:val="28"/>
          <w:szCs w:val="28"/>
        </w:rPr>
        <w:t xml:space="preserve">РАЗДЕЛ 2. ТЕХНОЛОГИЯ ОПЫТА                                                                    </w:t>
      </w:r>
      <w:r w:rsidR="00397390" w:rsidRPr="000C0022">
        <w:rPr>
          <w:rFonts w:ascii="Times New Roman" w:hAnsi="Times New Roman"/>
          <w:sz w:val="28"/>
          <w:szCs w:val="28"/>
        </w:rPr>
        <w:tab/>
      </w:r>
      <w:r w:rsidRPr="000C0022">
        <w:rPr>
          <w:rFonts w:ascii="Times New Roman" w:hAnsi="Times New Roman"/>
          <w:sz w:val="28"/>
          <w:szCs w:val="28"/>
        </w:rPr>
        <w:t xml:space="preserve">  </w:t>
      </w:r>
      <w:r w:rsidR="00DF58BE" w:rsidRPr="000C0022">
        <w:rPr>
          <w:rFonts w:ascii="Times New Roman" w:hAnsi="Times New Roman"/>
          <w:sz w:val="28"/>
          <w:szCs w:val="28"/>
        </w:rPr>
        <w:t>8</w:t>
      </w:r>
      <w:r w:rsidRPr="000C0022">
        <w:rPr>
          <w:rFonts w:ascii="Times New Roman" w:hAnsi="Times New Roman"/>
          <w:sz w:val="28"/>
          <w:szCs w:val="28"/>
        </w:rPr>
        <w:t xml:space="preserve">                                    </w:t>
      </w:r>
    </w:p>
    <w:p w14:paraId="4D68BBB7" w14:textId="77777777" w:rsidR="006A0637" w:rsidRPr="000C0022" w:rsidRDefault="006A0637" w:rsidP="00321AB8">
      <w:pPr>
        <w:tabs>
          <w:tab w:val="left" w:pos="1860"/>
        </w:tabs>
        <w:spacing w:line="360" w:lineRule="auto"/>
        <w:jc w:val="both"/>
        <w:rPr>
          <w:rFonts w:ascii="Times New Roman" w:hAnsi="Times New Roman"/>
          <w:sz w:val="28"/>
          <w:szCs w:val="28"/>
        </w:rPr>
      </w:pPr>
      <w:r w:rsidRPr="000C0022">
        <w:rPr>
          <w:rFonts w:ascii="Times New Roman" w:hAnsi="Times New Roman"/>
          <w:sz w:val="28"/>
          <w:szCs w:val="28"/>
        </w:rPr>
        <w:t>РАЗДЕЛ 3. РЕЗУЛЬТАТИВНОСТЬ</w:t>
      </w:r>
      <w:r w:rsidR="000C0022">
        <w:rPr>
          <w:rFonts w:ascii="Times New Roman" w:hAnsi="Times New Roman"/>
          <w:sz w:val="28"/>
          <w:szCs w:val="28"/>
        </w:rPr>
        <w:t xml:space="preserve"> ОПЫТА                      </w:t>
      </w:r>
      <w:r w:rsidRPr="000C0022">
        <w:rPr>
          <w:rFonts w:ascii="Times New Roman" w:hAnsi="Times New Roman"/>
          <w:sz w:val="28"/>
          <w:szCs w:val="28"/>
        </w:rPr>
        <w:t xml:space="preserve">                      </w:t>
      </w:r>
      <w:r w:rsidR="00397390" w:rsidRPr="000C0022">
        <w:rPr>
          <w:rFonts w:ascii="Times New Roman" w:hAnsi="Times New Roman"/>
          <w:sz w:val="28"/>
          <w:szCs w:val="28"/>
        </w:rPr>
        <w:tab/>
        <w:t xml:space="preserve">     </w:t>
      </w:r>
      <w:r w:rsidR="000C0022">
        <w:rPr>
          <w:rFonts w:ascii="Times New Roman" w:hAnsi="Times New Roman"/>
          <w:sz w:val="28"/>
          <w:szCs w:val="28"/>
        </w:rPr>
        <w:t xml:space="preserve">     </w:t>
      </w:r>
      <w:r w:rsidRPr="000C0022">
        <w:rPr>
          <w:rFonts w:ascii="Times New Roman" w:hAnsi="Times New Roman"/>
          <w:sz w:val="28"/>
          <w:szCs w:val="28"/>
        </w:rPr>
        <w:t>1</w:t>
      </w:r>
      <w:r w:rsidR="00C75AC1" w:rsidRPr="000C0022">
        <w:rPr>
          <w:rFonts w:ascii="Times New Roman" w:hAnsi="Times New Roman"/>
          <w:sz w:val="28"/>
          <w:szCs w:val="28"/>
        </w:rPr>
        <w:t>5</w:t>
      </w:r>
      <w:r w:rsidRPr="000C0022">
        <w:rPr>
          <w:rFonts w:ascii="Times New Roman" w:hAnsi="Times New Roman"/>
          <w:sz w:val="28"/>
          <w:szCs w:val="28"/>
        </w:rPr>
        <w:t xml:space="preserve">          </w:t>
      </w:r>
    </w:p>
    <w:p w14:paraId="45F62A74" w14:textId="77777777" w:rsidR="006A0637" w:rsidRPr="000C0022" w:rsidRDefault="006A0637" w:rsidP="00321AB8">
      <w:pPr>
        <w:tabs>
          <w:tab w:val="left" w:pos="1860"/>
        </w:tabs>
        <w:spacing w:line="360" w:lineRule="auto"/>
        <w:jc w:val="both"/>
        <w:rPr>
          <w:rFonts w:ascii="Times New Roman" w:hAnsi="Times New Roman"/>
          <w:sz w:val="28"/>
          <w:szCs w:val="28"/>
        </w:rPr>
      </w:pPr>
      <w:r w:rsidRPr="000C0022">
        <w:rPr>
          <w:rFonts w:ascii="Times New Roman" w:hAnsi="Times New Roman"/>
          <w:sz w:val="28"/>
          <w:szCs w:val="28"/>
        </w:rPr>
        <w:t>СПИСОК ИСПОЛЬЗОВАННОЙ ЛИТ</w:t>
      </w:r>
      <w:r w:rsidR="000C0022">
        <w:rPr>
          <w:rFonts w:ascii="Times New Roman" w:hAnsi="Times New Roman"/>
          <w:sz w:val="28"/>
          <w:szCs w:val="28"/>
        </w:rPr>
        <w:t xml:space="preserve">ЕРАТУРЫ             </w:t>
      </w:r>
      <w:r w:rsidRPr="000C0022">
        <w:rPr>
          <w:rFonts w:ascii="Times New Roman" w:hAnsi="Times New Roman"/>
          <w:sz w:val="28"/>
          <w:szCs w:val="28"/>
        </w:rPr>
        <w:t xml:space="preserve">                     </w:t>
      </w:r>
      <w:r w:rsidR="000C0022">
        <w:rPr>
          <w:rFonts w:ascii="Times New Roman" w:hAnsi="Times New Roman"/>
          <w:sz w:val="28"/>
          <w:szCs w:val="28"/>
        </w:rPr>
        <w:tab/>
        <w:t xml:space="preserve">        </w:t>
      </w:r>
      <w:r w:rsidRPr="000C0022">
        <w:rPr>
          <w:rFonts w:ascii="Times New Roman" w:hAnsi="Times New Roman"/>
          <w:sz w:val="28"/>
          <w:szCs w:val="28"/>
        </w:rPr>
        <w:t xml:space="preserve">  2</w:t>
      </w:r>
      <w:r w:rsidR="005500C6">
        <w:rPr>
          <w:rFonts w:ascii="Times New Roman" w:hAnsi="Times New Roman"/>
          <w:sz w:val="28"/>
          <w:szCs w:val="28"/>
        </w:rPr>
        <w:t>3</w:t>
      </w:r>
      <w:r w:rsidRPr="000C0022">
        <w:rPr>
          <w:rFonts w:ascii="Times New Roman" w:hAnsi="Times New Roman"/>
          <w:sz w:val="28"/>
          <w:szCs w:val="28"/>
        </w:rPr>
        <w:t xml:space="preserve">   </w:t>
      </w:r>
    </w:p>
    <w:p w14:paraId="0FC78F37" w14:textId="77777777" w:rsidR="006A0637" w:rsidRPr="000C0022" w:rsidRDefault="006A0637" w:rsidP="00321AB8">
      <w:pPr>
        <w:tabs>
          <w:tab w:val="left" w:pos="1860"/>
        </w:tabs>
        <w:spacing w:line="360" w:lineRule="auto"/>
        <w:jc w:val="both"/>
        <w:rPr>
          <w:rFonts w:ascii="Times New Roman" w:hAnsi="Times New Roman"/>
          <w:sz w:val="28"/>
          <w:szCs w:val="28"/>
        </w:rPr>
      </w:pPr>
      <w:r w:rsidRPr="000C0022">
        <w:rPr>
          <w:rFonts w:ascii="Times New Roman" w:hAnsi="Times New Roman"/>
          <w:sz w:val="28"/>
          <w:szCs w:val="28"/>
        </w:rPr>
        <w:t>РЕЦЕ</w:t>
      </w:r>
      <w:r w:rsidR="000C0022">
        <w:rPr>
          <w:rFonts w:ascii="Times New Roman" w:hAnsi="Times New Roman"/>
          <w:sz w:val="28"/>
          <w:szCs w:val="28"/>
        </w:rPr>
        <w:t xml:space="preserve">НЗИЯ                 </w:t>
      </w:r>
      <w:r w:rsidRPr="000C0022">
        <w:rPr>
          <w:rFonts w:ascii="Times New Roman" w:hAnsi="Times New Roman"/>
          <w:sz w:val="28"/>
          <w:szCs w:val="28"/>
        </w:rPr>
        <w:t xml:space="preserve">                                                                               </w:t>
      </w:r>
      <w:r w:rsidR="00397390" w:rsidRPr="000C0022">
        <w:rPr>
          <w:rFonts w:ascii="Times New Roman" w:hAnsi="Times New Roman"/>
          <w:sz w:val="28"/>
          <w:szCs w:val="28"/>
        </w:rPr>
        <w:t xml:space="preserve">           </w:t>
      </w:r>
      <w:r w:rsidRPr="000C0022">
        <w:rPr>
          <w:rFonts w:ascii="Times New Roman" w:hAnsi="Times New Roman"/>
          <w:sz w:val="28"/>
          <w:szCs w:val="28"/>
        </w:rPr>
        <w:t xml:space="preserve"> </w:t>
      </w:r>
      <w:r w:rsidR="003D7EFA" w:rsidRPr="000C0022">
        <w:rPr>
          <w:rFonts w:ascii="Times New Roman" w:hAnsi="Times New Roman"/>
          <w:sz w:val="28"/>
          <w:szCs w:val="28"/>
        </w:rPr>
        <w:t xml:space="preserve"> </w:t>
      </w:r>
      <w:r w:rsidRPr="000C0022">
        <w:rPr>
          <w:rFonts w:ascii="Times New Roman" w:hAnsi="Times New Roman"/>
          <w:sz w:val="28"/>
          <w:szCs w:val="28"/>
        </w:rPr>
        <w:t xml:space="preserve">  2</w:t>
      </w:r>
      <w:r w:rsidR="005500C6">
        <w:rPr>
          <w:rFonts w:ascii="Times New Roman" w:hAnsi="Times New Roman"/>
          <w:sz w:val="28"/>
          <w:szCs w:val="28"/>
        </w:rPr>
        <w:t>6</w:t>
      </w:r>
    </w:p>
    <w:p w14:paraId="75CDFA1C" w14:textId="77777777" w:rsidR="00DB4E1F" w:rsidRPr="000C0022" w:rsidRDefault="00731018" w:rsidP="00321AB8">
      <w:pPr>
        <w:spacing w:after="0" w:line="360" w:lineRule="auto"/>
        <w:jc w:val="both"/>
        <w:rPr>
          <w:rFonts w:ascii="Times New Roman" w:hAnsi="Times New Roman" w:cs="Times New Roman"/>
          <w:bCs/>
          <w:iCs/>
          <w:sz w:val="28"/>
          <w:szCs w:val="28"/>
        </w:rPr>
      </w:pPr>
      <w:r w:rsidRPr="000C0022">
        <w:rPr>
          <w:rFonts w:ascii="Times New Roman" w:hAnsi="Times New Roman"/>
          <w:sz w:val="28"/>
          <w:szCs w:val="28"/>
        </w:rPr>
        <w:t>ПРИЛОЖЕНИЕ А</w:t>
      </w:r>
      <w:r w:rsidR="006A0637" w:rsidRPr="000C0022">
        <w:rPr>
          <w:rFonts w:ascii="Times New Roman" w:hAnsi="Times New Roman"/>
          <w:sz w:val="28"/>
          <w:szCs w:val="28"/>
        </w:rPr>
        <w:t xml:space="preserve">. </w:t>
      </w:r>
      <w:r w:rsidRPr="000C0022">
        <w:rPr>
          <w:rFonts w:ascii="Times New Roman" w:hAnsi="Times New Roman" w:cs="Times New Roman"/>
          <w:bCs/>
          <w:iCs/>
          <w:sz w:val="28"/>
          <w:szCs w:val="28"/>
        </w:rPr>
        <w:t>МЕТОДИКА ПСИХОЛОГО</w:t>
      </w:r>
      <w:r w:rsidR="00437FA4">
        <w:rPr>
          <w:rFonts w:ascii="Times New Roman" w:hAnsi="Times New Roman" w:cs="Times New Roman"/>
          <w:bCs/>
          <w:iCs/>
          <w:sz w:val="28"/>
          <w:szCs w:val="28"/>
        </w:rPr>
        <w:t xml:space="preserve"> </w:t>
      </w:r>
      <w:r w:rsidRPr="000C0022">
        <w:rPr>
          <w:rFonts w:ascii="Times New Roman" w:hAnsi="Times New Roman" w:cs="Times New Roman"/>
          <w:bCs/>
          <w:iCs/>
          <w:sz w:val="28"/>
          <w:szCs w:val="28"/>
        </w:rPr>
        <w:t>-</w:t>
      </w:r>
      <w:r w:rsidR="00437FA4">
        <w:rPr>
          <w:rFonts w:ascii="Times New Roman" w:hAnsi="Times New Roman" w:cs="Times New Roman"/>
          <w:bCs/>
          <w:iCs/>
          <w:sz w:val="28"/>
          <w:szCs w:val="28"/>
        </w:rPr>
        <w:t xml:space="preserve"> </w:t>
      </w:r>
      <w:r w:rsidRPr="000C0022">
        <w:rPr>
          <w:rFonts w:ascii="Times New Roman" w:hAnsi="Times New Roman" w:cs="Times New Roman"/>
          <w:bCs/>
          <w:iCs/>
          <w:sz w:val="28"/>
          <w:szCs w:val="28"/>
        </w:rPr>
        <w:t xml:space="preserve">ПЕДАГОГИЧЕСКОГО </w:t>
      </w:r>
    </w:p>
    <w:p w14:paraId="7A00E8CC" w14:textId="77777777" w:rsidR="006E2488" w:rsidRDefault="00731018" w:rsidP="00321AB8">
      <w:pPr>
        <w:spacing w:after="0" w:line="360" w:lineRule="auto"/>
        <w:jc w:val="both"/>
        <w:rPr>
          <w:rFonts w:ascii="Times New Roman" w:hAnsi="Times New Roman" w:cs="Times New Roman"/>
          <w:bCs/>
          <w:iCs/>
          <w:sz w:val="28"/>
          <w:szCs w:val="28"/>
        </w:rPr>
      </w:pPr>
      <w:r w:rsidRPr="000C0022">
        <w:rPr>
          <w:rFonts w:ascii="Times New Roman" w:hAnsi="Times New Roman" w:cs="Times New Roman"/>
          <w:bCs/>
          <w:iCs/>
          <w:sz w:val="28"/>
          <w:szCs w:val="28"/>
        </w:rPr>
        <w:t xml:space="preserve">ОБСЛЕДОВАНИЯ ДЕТЕЙ ДОШКОЛЬНОГО ВОЗРАСТА  </w:t>
      </w:r>
    </w:p>
    <w:p w14:paraId="0FEFD838" w14:textId="77777777" w:rsidR="006A0637" w:rsidRPr="006E2488" w:rsidRDefault="00731018" w:rsidP="00321AB8">
      <w:pPr>
        <w:spacing w:after="0" w:line="360" w:lineRule="auto"/>
        <w:jc w:val="both"/>
        <w:rPr>
          <w:rStyle w:val="5"/>
          <w:rFonts w:eastAsiaTheme="minorEastAsia"/>
          <w:b w:val="0"/>
          <w:iCs/>
          <w:color w:val="auto"/>
          <w:sz w:val="28"/>
          <w:szCs w:val="28"/>
          <w:lang w:bidi="ar-SA"/>
        </w:rPr>
      </w:pPr>
      <w:r w:rsidRPr="000C0022">
        <w:rPr>
          <w:rFonts w:ascii="Times New Roman" w:hAnsi="Times New Roman" w:cs="Times New Roman"/>
          <w:bCs/>
          <w:iCs/>
          <w:sz w:val="28"/>
          <w:szCs w:val="28"/>
        </w:rPr>
        <w:t xml:space="preserve">Е. А. </w:t>
      </w:r>
      <w:r w:rsidR="00862F4F" w:rsidRPr="000C0022">
        <w:rPr>
          <w:rFonts w:ascii="Times New Roman" w:hAnsi="Times New Roman" w:cs="Times New Roman"/>
          <w:bCs/>
          <w:iCs/>
          <w:sz w:val="28"/>
          <w:szCs w:val="28"/>
        </w:rPr>
        <w:t>СТРЕБЕЛЕВА</w:t>
      </w:r>
      <w:r w:rsidR="000C0022">
        <w:rPr>
          <w:rStyle w:val="5"/>
          <w:rFonts w:eastAsia="Calibri"/>
          <w:sz w:val="28"/>
          <w:szCs w:val="28"/>
        </w:rPr>
        <w:t xml:space="preserve">                                                                              </w:t>
      </w:r>
      <w:r w:rsidR="006E2488">
        <w:rPr>
          <w:rStyle w:val="5"/>
          <w:rFonts w:eastAsia="Calibri"/>
          <w:sz w:val="28"/>
          <w:szCs w:val="28"/>
        </w:rPr>
        <w:t xml:space="preserve">         </w:t>
      </w:r>
      <w:r w:rsidR="000C0022">
        <w:rPr>
          <w:rStyle w:val="5"/>
          <w:rFonts w:eastAsia="Calibri"/>
          <w:sz w:val="28"/>
          <w:szCs w:val="28"/>
        </w:rPr>
        <w:t xml:space="preserve">      </w:t>
      </w:r>
      <w:r w:rsidR="006E2488">
        <w:rPr>
          <w:rStyle w:val="5"/>
          <w:rFonts w:eastAsia="Calibri"/>
          <w:sz w:val="28"/>
          <w:szCs w:val="28"/>
        </w:rPr>
        <w:t xml:space="preserve">  </w:t>
      </w:r>
      <w:r w:rsidR="000C0022">
        <w:rPr>
          <w:rStyle w:val="5"/>
          <w:rFonts w:eastAsia="Calibri"/>
          <w:sz w:val="28"/>
          <w:szCs w:val="28"/>
        </w:rPr>
        <w:t xml:space="preserve"> </w:t>
      </w:r>
      <w:r w:rsidR="008270D3" w:rsidRPr="000C0022">
        <w:rPr>
          <w:rStyle w:val="5"/>
          <w:rFonts w:eastAsia="Calibri"/>
          <w:sz w:val="28"/>
          <w:szCs w:val="28"/>
        </w:rPr>
        <w:t xml:space="preserve"> </w:t>
      </w:r>
      <w:r w:rsidR="006A0637" w:rsidRPr="000C0022">
        <w:rPr>
          <w:rStyle w:val="5"/>
          <w:rFonts w:eastAsia="Calibri"/>
          <w:b w:val="0"/>
          <w:sz w:val="28"/>
          <w:szCs w:val="28"/>
        </w:rPr>
        <w:t>2</w:t>
      </w:r>
      <w:r w:rsidR="005500C6">
        <w:rPr>
          <w:rStyle w:val="5"/>
          <w:rFonts w:eastAsia="Calibri"/>
          <w:b w:val="0"/>
          <w:sz w:val="28"/>
          <w:szCs w:val="28"/>
        </w:rPr>
        <w:t>7</w:t>
      </w:r>
    </w:p>
    <w:p w14:paraId="7F46846D" w14:textId="77777777" w:rsidR="00731018" w:rsidRPr="000C0022" w:rsidRDefault="00731018" w:rsidP="00321AB8">
      <w:pPr>
        <w:shd w:val="clear" w:color="auto" w:fill="FFFFFF"/>
        <w:spacing w:after="166"/>
        <w:jc w:val="both"/>
        <w:rPr>
          <w:rFonts w:ascii="Times New Roman" w:eastAsia="Times New Roman" w:hAnsi="Times New Roman" w:cs="Times New Roman"/>
          <w:bCs/>
          <w:sz w:val="28"/>
          <w:szCs w:val="28"/>
        </w:rPr>
      </w:pPr>
      <w:bookmarkStart w:id="0" w:name="_Hlk55908928"/>
      <w:r w:rsidRPr="000C0022">
        <w:rPr>
          <w:rStyle w:val="5"/>
          <w:rFonts w:eastAsia="Calibri"/>
          <w:b w:val="0"/>
          <w:sz w:val="28"/>
          <w:szCs w:val="28"/>
        </w:rPr>
        <w:t>ПРИЛОЖЕНИЕ Б</w:t>
      </w:r>
      <w:r w:rsidR="006A0637" w:rsidRPr="000C0022">
        <w:rPr>
          <w:rStyle w:val="5"/>
          <w:rFonts w:eastAsia="Calibri"/>
          <w:b w:val="0"/>
          <w:sz w:val="28"/>
          <w:szCs w:val="28"/>
        </w:rPr>
        <w:t xml:space="preserve">. </w:t>
      </w:r>
      <w:bookmarkEnd w:id="0"/>
      <w:r w:rsidRPr="000C0022">
        <w:rPr>
          <w:rFonts w:ascii="Times New Roman" w:eastAsia="Times New Roman" w:hAnsi="Times New Roman" w:cs="Times New Roman"/>
          <w:bCs/>
          <w:sz w:val="28"/>
          <w:szCs w:val="28"/>
        </w:rPr>
        <w:t>ПЕРСПЕКТИВНОЕ ПЛАНИРОВАНИЕ ПО</w:t>
      </w:r>
    </w:p>
    <w:p w14:paraId="4F53509E" w14:textId="77777777" w:rsidR="00731018" w:rsidRPr="000C0022" w:rsidRDefault="00731018" w:rsidP="00731018">
      <w:pPr>
        <w:shd w:val="clear" w:color="auto" w:fill="FFFFFF"/>
        <w:spacing w:after="166"/>
        <w:jc w:val="both"/>
        <w:rPr>
          <w:rFonts w:ascii="Times New Roman" w:eastAsia="Times New Roman" w:hAnsi="Times New Roman" w:cs="Times New Roman"/>
          <w:bCs/>
          <w:sz w:val="28"/>
          <w:szCs w:val="28"/>
        </w:rPr>
      </w:pPr>
      <w:r w:rsidRPr="000C0022">
        <w:rPr>
          <w:rFonts w:ascii="Times New Roman" w:eastAsia="Times New Roman" w:hAnsi="Times New Roman" w:cs="Times New Roman"/>
          <w:bCs/>
          <w:sz w:val="28"/>
          <w:szCs w:val="28"/>
        </w:rPr>
        <w:t xml:space="preserve"> ИСПОЛЬЗОВАНИЮ ИГРОВОГО НАБОРА «ДАРЫ ФРЁБЕЛЯ» </w:t>
      </w:r>
    </w:p>
    <w:p w14:paraId="4A48A387" w14:textId="77777777" w:rsidR="006A0637" w:rsidRPr="000C0022" w:rsidRDefault="00731018" w:rsidP="000C0022">
      <w:pPr>
        <w:shd w:val="clear" w:color="auto" w:fill="FFFFFF"/>
        <w:tabs>
          <w:tab w:val="left" w:pos="8580"/>
          <w:tab w:val="left" w:pos="8800"/>
          <w:tab w:val="left" w:pos="9240"/>
        </w:tabs>
        <w:spacing w:after="166"/>
        <w:rPr>
          <w:rFonts w:ascii="Times New Roman" w:eastAsia="Times New Roman" w:hAnsi="Times New Roman" w:cs="Times New Roman"/>
          <w:bCs/>
          <w:sz w:val="28"/>
          <w:szCs w:val="28"/>
        </w:rPr>
      </w:pPr>
      <w:r w:rsidRPr="000C0022">
        <w:rPr>
          <w:rFonts w:ascii="Times New Roman" w:eastAsia="Times New Roman" w:hAnsi="Times New Roman" w:cs="Times New Roman"/>
          <w:bCs/>
          <w:sz w:val="28"/>
          <w:szCs w:val="28"/>
        </w:rPr>
        <w:t>В СТАРШЕЙ ЛОГОПЕДИЧЕСКОЙ ГРУППЕ</w:t>
      </w:r>
      <w:r w:rsidR="00DB4E1F" w:rsidRPr="000C0022">
        <w:rPr>
          <w:rFonts w:ascii="Times New Roman" w:eastAsia="Times New Roman" w:hAnsi="Times New Roman" w:cs="Times New Roman"/>
          <w:bCs/>
          <w:sz w:val="28"/>
          <w:szCs w:val="28"/>
        </w:rPr>
        <w:t xml:space="preserve"> </w:t>
      </w:r>
      <w:r w:rsidR="00397390" w:rsidRPr="000C0022">
        <w:rPr>
          <w:rFonts w:ascii="Times New Roman" w:eastAsia="Times New Roman" w:hAnsi="Times New Roman" w:cs="Times New Roman"/>
          <w:bCs/>
          <w:sz w:val="28"/>
          <w:szCs w:val="28"/>
        </w:rPr>
        <w:t xml:space="preserve"> </w:t>
      </w:r>
      <w:r w:rsidR="00DB4E1F" w:rsidRPr="000C0022">
        <w:rPr>
          <w:rFonts w:ascii="Times New Roman" w:eastAsia="Times New Roman" w:hAnsi="Times New Roman" w:cs="Times New Roman"/>
          <w:bCs/>
          <w:sz w:val="28"/>
          <w:szCs w:val="28"/>
        </w:rPr>
        <w:t xml:space="preserve">  </w:t>
      </w:r>
      <w:r w:rsidR="003D7EFA" w:rsidRPr="000C0022">
        <w:rPr>
          <w:rFonts w:ascii="Times New Roman" w:eastAsia="Times New Roman" w:hAnsi="Times New Roman" w:cs="Times New Roman"/>
          <w:bCs/>
          <w:sz w:val="28"/>
          <w:szCs w:val="28"/>
        </w:rPr>
        <w:t xml:space="preserve"> </w:t>
      </w:r>
      <w:r w:rsidR="000C0022">
        <w:rPr>
          <w:rFonts w:ascii="Times New Roman" w:eastAsia="Times New Roman" w:hAnsi="Times New Roman" w:cs="Times New Roman"/>
          <w:bCs/>
          <w:sz w:val="28"/>
          <w:szCs w:val="28"/>
        </w:rPr>
        <w:t xml:space="preserve">       </w:t>
      </w:r>
      <w:r w:rsidRPr="000C0022">
        <w:rPr>
          <w:rFonts w:ascii="Times New Roman" w:eastAsia="Times New Roman" w:hAnsi="Times New Roman" w:cs="Times New Roman"/>
          <w:bCs/>
          <w:sz w:val="28"/>
          <w:szCs w:val="28"/>
        </w:rPr>
        <w:t xml:space="preserve">                                      </w:t>
      </w:r>
      <w:r w:rsidR="005B38EC">
        <w:rPr>
          <w:rFonts w:ascii="Times New Roman" w:eastAsia="Times New Roman" w:hAnsi="Times New Roman" w:cs="Times New Roman"/>
          <w:bCs/>
          <w:sz w:val="28"/>
          <w:szCs w:val="28"/>
        </w:rPr>
        <w:t xml:space="preserve"> </w:t>
      </w:r>
      <w:r w:rsidRPr="000C0022">
        <w:rPr>
          <w:rFonts w:ascii="Times New Roman" w:eastAsia="Times New Roman" w:hAnsi="Times New Roman" w:cs="Times New Roman"/>
          <w:bCs/>
          <w:sz w:val="28"/>
          <w:szCs w:val="28"/>
        </w:rPr>
        <w:t xml:space="preserve">  </w:t>
      </w:r>
      <w:r w:rsidR="00AF5B35" w:rsidRPr="000C0022">
        <w:rPr>
          <w:rFonts w:ascii="Times New Roman" w:hAnsi="Times New Roman"/>
          <w:sz w:val="28"/>
          <w:szCs w:val="28"/>
        </w:rPr>
        <w:t>4</w:t>
      </w:r>
      <w:r w:rsidR="005500C6">
        <w:rPr>
          <w:rFonts w:ascii="Times New Roman" w:hAnsi="Times New Roman"/>
          <w:sz w:val="28"/>
          <w:szCs w:val="28"/>
        </w:rPr>
        <w:t>7</w:t>
      </w:r>
    </w:p>
    <w:p w14:paraId="5FB63B9F" w14:textId="77777777" w:rsidR="00731018" w:rsidRPr="000C0022" w:rsidRDefault="00731018" w:rsidP="00731018">
      <w:pPr>
        <w:spacing w:after="0" w:line="360" w:lineRule="auto"/>
        <w:rPr>
          <w:rFonts w:ascii="Times New Roman" w:hAnsi="Times New Roman"/>
          <w:sz w:val="28"/>
          <w:szCs w:val="28"/>
        </w:rPr>
      </w:pPr>
      <w:r w:rsidRPr="000C0022">
        <w:rPr>
          <w:rStyle w:val="5"/>
          <w:rFonts w:eastAsia="Calibri"/>
          <w:b w:val="0"/>
          <w:sz w:val="28"/>
          <w:szCs w:val="28"/>
        </w:rPr>
        <w:t>ПРИЛОЖЕНИЕ В</w:t>
      </w:r>
      <w:r w:rsidR="006A0637" w:rsidRPr="000C0022">
        <w:rPr>
          <w:rStyle w:val="5"/>
          <w:rFonts w:eastAsia="Calibri"/>
          <w:b w:val="0"/>
          <w:sz w:val="28"/>
          <w:szCs w:val="28"/>
        </w:rPr>
        <w:t>.</w:t>
      </w:r>
      <w:r w:rsidR="006A0637" w:rsidRPr="000C0022">
        <w:rPr>
          <w:rStyle w:val="5"/>
          <w:rFonts w:eastAsia="Calibri"/>
          <w:sz w:val="28"/>
          <w:szCs w:val="28"/>
        </w:rPr>
        <w:t xml:space="preserve"> </w:t>
      </w:r>
      <w:r w:rsidRPr="000C0022">
        <w:rPr>
          <w:rFonts w:ascii="Times New Roman" w:hAnsi="Times New Roman"/>
          <w:sz w:val="28"/>
          <w:szCs w:val="28"/>
        </w:rPr>
        <w:t xml:space="preserve">ПЕРСПЕКТИВНОЕ ПЛАНИРОВАНИЕ ПО ИСПОЛЬЗОВАНИЮИГРОВОГО НАБОРА «ДАРЫ ФРЁБЕЛЯ» В </w:t>
      </w:r>
    </w:p>
    <w:p w14:paraId="6D1A2AD6" w14:textId="77777777" w:rsidR="006A0637" w:rsidRPr="000C0022" w:rsidRDefault="00731018" w:rsidP="00731018">
      <w:pPr>
        <w:spacing w:after="0" w:line="360" w:lineRule="auto"/>
        <w:rPr>
          <w:rFonts w:ascii="Times New Roman" w:hAnsi="Times New Roman"/>
          <w:sz w:val="28"/>
          <w:szCs w:val="28"/>
        </w:rPr>
      </w:pPr>
      <w:r w:rsidRPr="000C0022">
        <w:rPr>
          <w:rFonts w:ascii="Times New Roman" w:hAnsi="Times New Roman"/>
          <w:sz w:val="28"/>
          <w:szCs w:val="28"/>
        </w:rPr>
        <w:t xml:space="preserve">ПОДГОТОВИТЕЛЬНОЙ ЛОГОПЕДИЧЕСКОЙ ГРУППЕ </w:t>
      </w:r>
      <w:r w:rsidR="006A0637" w:rsidRPr="000C0022">
        <w:rPr>
          <w:rFonts w:ascii="Times New Roman" w:hAnsi="Times New Roman"/>
          <w:sz w:val="28"/>
          <w:szCs w:val="28"/>
        </w:rPr>
        <w:t xml:space="preserve">       </w:t>
      </w:r>
      <w:r w:rsidRPr="000C0022">
        <w:rPr>
          <w:rFonts w:ascii="Times New Roman" w:hAnsi="Times New Roman"/>
          <w:sz w:val="28"/>
          <w:szCs w:val="28"/>
        </w:rPr>
        <w:t xml:space="preserve">          </w:t>
      </w:r>
      <w:r w:rsidR="000C0022">
        <w:rPr>
          <w:rFonts w:ascii="Times New Roman" w:hAnsi="Times New Roman"/>
          <w:sz w:val="28"/>
          <w:szCs w:val="28"/>
        </w:rPr>
        <w:t xml:space="preserve">             </w:t>
      </w:r>
      <w:r w:rsidR="003D7EFA" w:rsidRPr="000C0022">
        <w:rPr>
          <w:rFonts w:ascii="Times New Roman" w:hAnsi="Times New Roman"/>
          <w:sz w:val="28"/>
          <w:szCs w:val="28"/>
        </w:rPr>
        <w:t xml:space="preserve"> </w:t>
      </w:r>
      <w:r w:rsidR="00AF5B35" w:rsidRPr="000C0022">
        <w:rPr>
          <w:rFonts w:ascii="Times New Roman" w:hAnsi="Times New Roman"/>
          <w:sz w:val="28"/>
          <w:szCs w:val="28"/>
        </w:rPr>
        <w:t xml:space="preserve"> </w:t>
      </w:r>
      <w:r w:rsidR="005500C6">
        <w:rPr>
          <w:rFonts w:ascii="Times New Roman" w:hAnsi="Times New Roman"/>
          <w:sz w:val="28"/>
          <w:szCs w:val="28"/>
        </w:rPr>
        <w:t>51</w:t>
      </w:r>
    </w:p>
    <w:p w14:paraId="6FC776AE" w14:textId="6E3592BA" w:rsidR="006A0637" w:rsidRDefault="006A0637" w:rsidP="00321AB8">
      <w:pPr>
        <w:spacing w:line="360" w:lineRule="auto"/>
        <w:jc w:val="both"/>
        <w:rPr>
          <w:rFonts w:ascii="Times New Roman" w:eastAsiaTheme="minorHAnsi" w:hAnsi="Times New Roman"/>
          <w:bCs/>
          <w:sz w:val="28"/>
          <w:szCs w:val="28"/>
        </w:rPr>
      </w:pPr>
    </w:p>
    <w:p w14:paraId="184ADB9D" w14:textId="77777777" w:rsidR="00641BD6" w:rsidRDefault="00641BD6" w:rsidP="00321AB8">
      <w:pPr>
        <w:spacing w:line="360" w:lineRule="auto"/>
        <w:jc w:val="both"/>
        <w:rPr>
          <w:rFonts w:ascii="Times New Roman" w:hAnsi="Times New Roman"/>
          <w:bCs/>
          <w:sz w:val="28"/>
          <w:szCs w:val="28"/>
        </w:rPr>
      </w:pPr>
    </w:p>
    <w:p w14:paraId="5220EF8A" w14:textId="77777777" w:rsidR="006A0637" w:rsidRDefault="006A0637" w:rsidP="00321AB8">
      <w:pPr>
        <w:spacing w:line="360" w:lineRule="auto"/>
        <w:jc w:val="both"/>
        <w:rPr>
          <w:rFonts w:ascii="Times New Roman" w:hAnsi="Times New Roman"/>
          <w:bCs/>
          <w:sz w:val="28"/>
          <w:szCs w:val="28"/>
        </w:rPr>
      </w:pPr>
    </w:p>
    <w:p w14:paraId="54926490" w14:textId="77777777" w:rsidR="006A0637" w:rsidRDefault="006A0637" w:rsidP="00321AB8">
      <w:pPr>
        <w:spacing w:line="360" w:lineRule="auto"/>
        <w:jc w:val="both"/>
        <w:rPr>
          <w:rFonts w:ascii="Times New Roman" w:hAnsi="Times New Roman"/>
          <w:bCs/>
          <w:sz w:val="28"/>
          <w:szCs w:val="28"/>
        </w:rPr>
      </w:pPr>
    </w:p>
    <w:p w14:paraId="0F28C394" w14:textId="77777777" w:rsidR="006A0637" w:rsidRDefault="006A0637" w:rsidP="00321AB8">
      <w:pPr>
        <w:spacing w:line="360" w:lineRule="auto"/>
        <w:jc w:val="both"/>
        <w:rPr>
          <w:rFonts w:ascii="Times New Roman" w:hAnsi="Times New Roman"/>
          <w:bCs/>
          <w:sz w:val="28"/>
          <w:szCs w:val="28"/>
        </w:rPr>
      </w:pPr>
    </w:p>
    <w:p w14:paraId="29E3C162" w14:textId="77777777" w:rsidR="006A0637" w:rsidRDefault="006A0637" w:rsidP="00321AB8">
      <w:pPr>
        <w:spacing w:line="360" w:lineRule="auto"/>
        <w:jc w:val="both"/>
        <w:rPr>
          <w:rFonts w:ascii="Times New Roman" w:hAnsi="Times New Roman"/>
          <w:bCs/>
          <w:sz w:val="28"/>
          <w:szCs w:val="28"/>
        </w:rPr>
      </w:pPr>
    </w:p>
    <w:p w14:paraId="217EA46B" w14:textId="77777777" w:rsidR="0068677A" w:rsidRDefault="0068677A" w:rsidP="00321AB8">
      <w:pPr>
        <w:spacing w:line="360" w:lineRule="auto"/>
        <w:jc w:val="both"/>
        <w:rPr>
          <w:rFonts w:ascii="Times New Roman" w:hAnsi="Times New Roman"/>
          <w:bCs/>
          <w:sz w:val="28"/>
          <w:szCs w:val="28"/>
        </w:rPr>
      </w:pPr>
    </w:p>
    <w:p w14:paraId="12767238" w14:textId="77777777" w:rsidR="008454CB" w:rsidRPr="00321AB8" w:rsidRDefault="006A0637" w:rsidP="00321AB8">
      <w:pPr>
        <w:tabs>
          <w:tab w:val="left" w:pos="1860"/>
        </w:tabs>
        <w:spacing w:after="0" w:line="360" w:lineRule="auto"/>
        <w:jc w:val="center"/>
        <w:rPr>
          <w:rFonts w:ascii="Times New Roman" w:hAnsi="Times New Roman"/>
          <w:b/>
          <w:sz w:val="28"/>
          <w:szCs w:val="28"/>
        </w:rPr>
      </w:pPr>
      <w:r w:rsidRPr="00321AB8">
        <w:rPr>
          <w:rFonts w:ascii="Times New Roman" w:hAnsi="Times New Roman"/>
          <w:b/>
          <w:sz w:val="28"/>
          <w:szCs w:val="28"/>
        </w:rPr>
        <w:lastRenderedPageBreak/>
        <w:t>РАЗДЕЛ 1. ИНФОРМАЦИЯ ОБ ОПЫТЕ</w:t>
      </w:r>
    </w:p>
    <w:p w14:paraId="65087D8C" w14:textId="77777777" w:rsidR="006A0637" w:rsidRDefault="006A0637" w:rsidP="00321AB8">
      <w:pPr>
        <w:tabs>
          <w:tab w:val="left" w:pos="1860"/>
        </w:tabs>
        <w:spacing w:after="0" w:line="360" w:lineRule="auto"/>
        <w:jc w:val="both"/>
        <w:rPr>
          <w:rFonts w:ascii="Times New Roman" w:hAnsi="Times New Roman"/>
          <w:b/>
          <w:sz w:val="28"/>
          <w:szCs w:val="28"/>
        </w:rPr>
      </w:pPr>
      <w:r>
        <w:rPr>
          <w:rFonts w:ascii="Times New Roman" w:hAnsi="Times New Roman"/>
          <w:b/>
          <w:sz w:val="28"/>
          <w:szCs w:val="28"/>
        </w:rPr>
        <w:t>1.Сведения об авторе опыта</w:t>
      </w:r>
    </w:p>
    <w:p w14:paraId="11C54E56" w14:textId="77777777" w:rsidR="006A0637" w:rsidRDefault="00F440D2" w:rsidP="00321AB8">
      <w:pPr>
        <w:tabs>
          <w:tab w:val="left" w:pos="1860"/>
        </w:tabs>
        <w:spacing w:after="0" w:line="360" w:lineRule="auto"/>
        <w:jc w:val="both"/>
        <w:rPr>
          <w:rFonts w:ascii="Times New Roman" w:hAnsi="Times New Roman"/>
          <w:sz w:val="28"/>
          <w:szCs w:val="28"/>
        </w:rPr>
      </w:pPr>
      <w:r>
        <w:rPr>
          <w:rFonts w:ascii="Times New Roman" w:hAnsi="Times New Roman"/>
          <w:sz w:val="28"/>
          <w:szCs w:val="28"/>
        </w:rPr>
        <w:t>Телегина Анастасия Владимировна</w:t>
      </w:r>
    </w:p>
    <w:p w14:paraId="595AF0FD" w14:textId="77777777" w:rsidR="006A0637" w:rsidRDefault="006A0637" w:rsidP="00321AB8">
      <w:pPr>
        <w:spacing w:after="0" w:line="360" w:lineRule="auto"/>
        <w:jc w:val="both"/>
        <w:rPr>
          <w:rFonts w:ascii="Times New Roman" w:eastAsiaTheme="minorHAnsi" w:hAnsi="Times New Roman"/>
          <w:sz w:val="28"/>
          <w:szCs w:val="28"/>
        </w:rPr>
      </w:pPr>
      <w:r>
        <w:rPr>
          <w:rFonts w:ascii="Times New Roman" w:hAnsi="Times New Roman"/>
          <w:b/>
          <w:sz w:val="28"/>
          <w:szCs w:val="28"/>
        </w:rPr>
        <w:t xml:space="preserve"> Место работы:</w:t>
      </w:r>
      <w:r>
        <w:rPr>
          <w:sz w:val="28"/>
          <w:szCs w:val="28"/>
        </w:rPr>
        <w:t xml:space="preserve"> </w:t>
      </w:r>
      <w:r>
        <w:rPr>
          <w:rFonts w:ascii="Times New Roman" w:hAnsi="Times New Roman"/>
          <w:sz w:val="28"/>
          <w:szCs w:val="28"/>
        </w:rPr>
        <w:t xml:space="preserve">Муниципальное бюджетное дошкольное образовательное учреждение   детский сад комбинированного вида №1 «Дружные ребята» </w:t>
      </w:r>
      <w:r>
        <w:rPr>
          <w:rFonts w:ascii="Times New Roman" w:eastAsiaTheme="minorHAnsi" w:hAnsi="Times New Roman"/>
          <w:sz w:val="28"/>
          <w:szCs w:val="28"/>
        </w:rPr>
        <w:t>г. Поронайска</w:t>
      </w:r>
    </w:p>
    <w:p w14:paraId="10DBF926" w14:textId="77777777" w:rsidR="006A0637" w:rsidRDefault="006A0637" w:rsidP="00321AB8">
      <w:pPr>
        <w:spacing w:after="0" w:line="360" w:lineRule="auto"/>
        <w:jc w:val="both"/>
        <w:rPr>
          <w:rFonts w:ascii="Times New Roman" w:eastAsiaTheme="minorHAnsi" w:hAnsi="Times New Roman"/>
          <w:sz w:val="28"/>
          <w:szCs w:val="28"/>
        </w:rPr>
      </w:pPr>
      <w:r>
        <w:rPr>
          <w:rFonts w:ascii="Times New Roman" w:hAnsi="Times New Roman"/>
          <w:b/>
          <w:sz w:val="28"/>
          <w:szCs w:val="28"/>
        </w:rPr>
        <w:t xml:space="preserve"> Педагогический стаж</w:t>
      </w:r>
      <w:r>
        <w:rPr>
          <w:rFonts w:ascii="Times New Roman" w:hAnsi="Times New Roman"/>
          <w:sz w:val="28"/>
          <w:szCs w:val="28"/>
        </w:rPr>
        <w:t xml:space="preserve">: </w:t>
      </w:r>
      <w:r w:rsidR="00F440D2">
        <w:rPr>
          <w:rFonts w:ascii="Times New Roman" w:hAnsi="Times New Roman"/>
          <w:sz w:val="28"/>
          <w:szCs w:val="28"/>
        </w:rPr>
        <w:t>5</w:t>
      </w:r>
      <w:r>
        <w:rPr>
          <w:rFonts w:ascii="Times New Roman" w:hAnsi="Times New Roman"/>
          <w:sz w:val="28"/>
          <w:szCs w:val="28"/>
        </w:rPr>
        <w:t xml:space="preserve"> лет</w:t>
      </w:r>
    </w:p>
    <w:p w14:paraId="61F1D51C" w14:textId="77777777" w:rsidR="006A0637" w:rsidRDefault="006A0637" w:rsidP="00321AB8">
      <w:pPr>
        <w:pStyle w:val="a5"/>
        <w:spacing w:after="0" w:line="360" w:lineRule="auto"/>
        <w:ind w:left="0"/>
        <w:jc w:val="both"/>
        <w:rPr>
          <w:rFonts w:ascii="Times New Roman" w:hAnsi="Times New Roman"/>
          <w:sz w:val="28"/>
          <w:szCs w:val="28"/>
        </w:rPr>
      </w:pPr>
      <w:r>
        <w:rPr>
          <w:rFonts w:ascii="Times New Roman" w:hAnsi="Times New Roman"/>
          <w:b/>
          <w:sz w:val="28"/>
          <w:szCs w:val="28"/>
        </w:rPr>
        <w:t xml:space="preserve"> Должность: </w:t>
      </w:r>
      <w:r>
        <w:rPr>
          <w:rFonts w:ascii="Times New Roman" w:hAnsi="Times New Roman"/>
          <w:sz w:val="28"/>
          <w:szCs w:val="28"/>
        </w:rPr>
        <w:t>учитель-</w:t>
      </w:r>
      <w:r w:rsidR="00F440D2">
        <w:rPr>
          <w:rFonts w:ascii="Times New Roman" w:hAnsi="Times New Roman"/>
          <w:sz w:val="28"/>
          <w:szCs w:val="28"/>
        </w:rPr>
        <w:t>дефектолог</w:t>
      </w:r>
    </w:p>
    <w:p w14:paraId="158976C1" w14:textId="77777777" w:rsidR="006A0637" w:rsidRPr="004159BD" w:rsidRDefault="006A0637" w:rsidP="00321AB8">
      <w:pPr>
        <w:pStyle w:val="a5"/>
        <w:spacing w:after="0" w:line="360" w:lineRule="auto"/>
        <w:ind w:left="0"/>
        <w:jc w:val="both"/>
        <w:rPr>
          <w:rFonts w:ascii="Times New Roman" w:hAnsi="Times New Roman"/>
          <w:sz w:val="28"/>
          <w:szCs w:val="28"/>
        </w:rPr>
      </w:pPr>
      <w:r>
        <w:rPr>
          <w:rFonts w:ascii="Times New Roman" w:hAnsi="Times New Roman"/>
          <w:b/>
          <w:sz w:val="28"/>
          <w:szCs w:val="28"/>
        </w:rPr>
        <w:t xml:space="preserve"> </w:t>
      </w:r>
      <w:r w:rsidRPr="004159BD">
        <w:rPr>
          <w:rFonts w:ascii="Times New Roman" w:hAnsi="Times New Roman"/>
          <w:b/>
          <w:sz w:val="28"/>
          <w:szCs w:val="28"/>
        </w:rPr>
        <w:t>Специальность:</w:t>
      </w:r>
      <w:r w:rsidRPr="004159BD">
        <w:rPr>
          <w:rFonts w:ascii="Times New Roman" w:hAnsi="Times New Roman"/>
          <w:sz w:val="28"/>
          <w:szCs w:val="28"/>
        </w:rPr>
        <w:t xml:space="preserve"> </w:t>
      </w:r>
      <w:r w:rsidR="00025BF5">
        <w:rPr>
          <w:rFonts w:ascii="Times New Roman" w:hAnsi="Times New Roman"/>
          <w:sz w:val="28"/>
          <w:szCs w:val="28"/>
        </w:rPr>
        <w:t>педагогика и методика начального образования</w:t>
      </w:r>
    </w:p>
    <w:p w14:paraId="559D8CF3" w14:textId="77777777" w:rsidR="006A0637" w:rsidRDefault="006A0637" w:rsidP="00321AB8">
      <w:pPr>
        <w:pStyle w:val="a5"/>
        <w:spacing w:after="0" w:line="360" w:lineRule="auto"/>
        <w:ind w:left="0"/>
        <w:jc w:val="both"/>
        <w:rPr>
          <w:rFonts w:ascii="Times New Roman" w:hAnsi="Times New Roman"/>
          <w:sz w:val="28"/>
          <w:szCs w:val="28"/>
        </w:rPr>
      </w:pPr>
      <w:r>
        <w:rPr>
          <w:rFonts w:ascii="Times New Roman" w:hAnsi="Times New Roman"/>
          <w:b/>
          <w:sz w:val="28"/>
          <w:szCs w:val="28"/>
        </w:rPr>
        <w:t>Контактный телефон</w:t>
      </w:r>
      <w:r>
        <w:rPr>
          <w:rFonts w:ascii="Times New Roman" w:hAnsi="Times New Roman"/>
          <w:sz w:val="28"/>
          <w:szCs w:val="28"/>
        </w:rPr>
        <w:t xml:space="preserve">: </w:t>
      </w:r>
      <w:r w:rsidR="00F440D2">
        <w:rPr>
          <w:rFonts w:ascii="Times New Roman" w:hAnsi="Times New Roman"/>
          <w:sz w:val="28"/>
          <w:szCs w:val="28"/>
        </w:rPr>
        <w:t>8900-660-660-4</w:t>
      </w:r>
    </w:p>
    <w:p w14:paraId="18352105"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b/>
          <w:sz w:val="28"/>
          <w:szCs w:val="28"/>
        </w:rPr>
        <w:t>2.</w:t>
      </w:r>
      <w:r>
        <w:rPr>
          <w:rFonts w:ascii="Times New Roman" w:hAnsi="Times New Roman"/>
          <w:sz w:val="28"/>
          <w:szCs w:val="28"/>
        </w:rPr>
        <w:t xml:space="preserve"> </w:t>
      </w:r>
      <w:r>
        <w:rPr>
          <w:rFonts w:ascii="Times New Roman" w:hAnsi="Times New Roman"/>
          <w:b/>
          <w:sz w:val="28"/>
          <w:szCs w:val="28"/>
        </w:rPr>
        <w:t>Тема опыта</w:t>
      </w:r>
      <w:r>
        <w:rPr>
          <w:rFonts w:ascii="Times New Roman" w:hAnsi="Times New Roman"/>
          <w:sz w:val="28"/>
          <w:szCs w:val="28"/>
        </w:rPr>
        <w:t>: «</w:t>
      </w:r>
      <w:r w:rsidR="004B757B" w:rsidRPr="004B757B">
        <w:rPr>
          <w:rFonts w:ascii="Times New Roman" w:hAnsi="Times New Roman"/>
          <w:bCs/>
          <w:sz w:val="28"/>
          <w:szCs w:val="28"/>
        </w:rPr>
        <w:t>Использование игрового набора «Дары Ф. Фрёбеля» в развитии познавательных процессов у старших дошкольников с ОВЗ</w:t>
      </w:r>
      <w:r>
        <w:rPr>
          <w:rFonts w:ascii="Times New Roman" w:hAnsi="Times New Roman"/>
          <w:sz w:val="28"/>
          <w:szCs w:val="28"/>
        </w:rPr>
        <w:t>»</w:t>
      </w:r>
    </w:p>
    <w:p w14:paraId="49406F05" w14:textId="77777777" w:rsidR="006A0637" w:rsidRDefault="006A0637" w:rsidP="00321AB8">
      <w:pPr>
        <w:pStyle w:val="a5"/>
        <w:spacing w:after="0" w:line="360" w:lineRule="auto"/>
        <w:ind w:left="0"/>
        <w:jc w:val="both"/>
        <w:rPr>
          <w:rFonts w:ascii="Times New Roman" w:hAnsi="Times New Roman"/>
          <w:b/>
          <w:sz w:val="28"/>
          <w:szCs w:val="28"/>
        </w:rPr>
      </w:pPr>
      <w:r>
        <w:rPr>
          <w:rFonts w:ascii="Times New Roman" w:hAnsi="Times New Roman"/>
          <w:b/>
          <w:sz w:val="28"/>
          <w:szCs w:val="28"/>
        </w:rPr>
        <w:t>3. Условия возникновения, становления опыта</w:t>
      </w:r>
    </w:p>
    <w:p w14:paraId="47EFE11E"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ab/>
        <w:t>Педагогический опыт «</w:t>
      </w:r>
      <w:r w:rsidR="004B757B" w:rsidRPr="004B757B">
        <w:rPr>
          <w:rFonts w:ascii="Times New Roman" w:hAnsi="Times New Roman"/>
          <w:bCs/>
          <w:sz w:val="28"/>
          <w:szCs w:val="28"/>
        </w:rPr>
        <w:t>Использование игрового набора «Дары Ф. Фрёбеля» в развитии познавательных процессов у старших дошкольников с ОВЗ</w:t>
      </w:r>
      <w:r>
        <w:rPr>
          <w:rFonts w:ascii="Times New Roman" w:hAnsi="Times New Roman"/>
          <w:sz w:val="28"/>
          <w:szCs w:val="28"/>
        </w:rPr>
        <w:t xml:space="preserve">» реализуется в образовательных условиях МБДОУ № 1 «Дружные ребята» г. Поронайска. </w:t>
      </w:r>
      <w:r>
        <w:rPr>
          <w:rFonts w:ascii="Times New Roman" w:hAnsi="Times New Roman"/>
          <w:sz w:val="28"/>
          <w:szCs w:val="28"/>
        </w:rPr>
        <w:tab/>
      </w:r>
    </w:p>
    <w:p w14:paraId="589C0E9E"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ab/>
        <w:t>На формирование опыта работы по данной теме оказали влияние следующие факторы:</w:t>
      </w:r>
    </w:p>
    <w:p w14:paraId="75E9B19D"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-результаты диагностики детей;</w:t>
      </w:r>
    </w:p>
    <w:p w14:paraId="214FDBA8"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-изучение и анализ теоретических источников;</w:t>
      </w:r>
    </w:p>
    <w:p w14:paraId="0FAA8D2F" w14:textId="77777777" w:rsidR="006A0637" w:rsidRDefault="006A0637"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 xml:space="preserve">-интерес педагога к данной теме (автор работает по теме 3 года). </w:t>
      </w:r>
    </w:p>
    <w:p w14:paraId="1CF6ECB0" w14:textId="77777777" w:rsidR="006A0637" w:rsidRDefault="006A0637" w:rsidP="00321AB8">
      <w:pPr>
        <w:shd w:val="clear" w:color="auto" w:fill="FFFFFF"/>
        <w:spacing w:after="0" w:line="360" w:lineRule="auto"/>
        <w:jc w:val="both"/>
        <w:rPr>
          <w:sz w:val="28"/>
          <w:szCs w:val="28"/>
        </w:rPr>
      </w:pPr>
      <w:r>
        <w:rPr>
          <w:rFonts w:ascii="Times New Roman" w:hAnsi="Times New Roman"/>
          <w:b/>
          <w:sz w:val="28"/>
          <w:szCs w:val="28"/>
        </w:rPr>
        <w:t>Новизна педагогического опыта:</w:t>
      </w:r>
      <w:r>
        <w:rPr>
          <w:sz w:val="28"/>
          <w:szCs w:val="28"/>
        </w:rPr>
        <w:t xml:space="preserve"> </w:t>
      </w:r>
    </w:p>
    <w:p w14:paraId="47E2E0A6" w14:textId="77777777" w:rsidR="00E824B4" w:rsidRPr="00E824B4" w:rsidRDefault="00E824B4" w:rsidP="00321AB8">
      <w:pPr>
        <w:shd w:val="clear" w:color="auto" w:fill="FFFFFF"/>
        <w:spacing w:after="0" w:line="360" w:lineRule="auto"/>
        <w:jc w:val="both"/>
        <w:rPr>
          <w:rFonts w:ascii="Times New Roman" w:hAnsi="Times New Roman" w:cs="Times New Roman"/>
          <w:sz w:val="28"/>
          <w:szCs w:val="28"/>
        </w:rPr>
      </w:pPr>
      <w:r w:rsidRPr="00E824B4">
        <w:rPr>
          <w:rFonts w:ascii="Times New Roman" w:hAnsi="Times New Roman" w:cs="Times New Roman"/>
          <w:color w:val="000000"/>
          <w:sz w:val="28"/>
          <w:szCs w:val="28"/>
          <w:shd w:val="clear" w:color="auto" w:fill="FFFFFF"/>
        </w:rPr>
        <w:t>- заключается в подборе, систематизации и интеграции имеющегося практического материала, направленного на</w:t>
      </w:r>
      <w:r w:rsidR="005F0A5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развитие</w:t>
      </w:r>
      <w:r w:rsidR="005F0A5E">
        <w:rPr>
          <w:rFonts w:ascii="Times New Roman" w:hAnsi="Times New Roman" w:cs="Times New Roman"/>
          <w:color w:val="000000"/>
          <w:sz w:val="28"/>
          <w:szCs w:val="28"/>
          <w:shd w:val="clear" w:color="auto" w:fill="FFFFFF"/>
        </w:rPr>
        <w:t xml:space="preserve"> познавательных процессов</w:t>
      </w:r>
      <w:r>
        <w:rPr>
          <w:rFonts w:ascii="Times New Roman" w:hAnsi="Times New Roman" w:cs="Times New Roman"/>
          <w:color w:val="000000"/>
          <w:sz w:val="28"/>
          <w:szCs w:val="28"/>
          <w:shd w:val="clear" w:color="auto" w:fill="FFFFFF"/>
        </w:rPr>
        <w:t xml:space="preserve"> </w:t>
      </w:r>
      <w:r w:rsidRPr="00E824B4">
        <w:rPr>
          <w:rFonts w:ascii="Times New Roman" w:hAnsi="Times New Roman" w:cs="Times New Roman"/>
          <w:color w:val="000000"/>
          <w:sz w:val="28"/>
          <w:szCs w:val="28"/>
          <w:shd w:val="clear" w:color="auto" w:fill="FFFFFF"/>
        </w:rPr>
        <w:t xml:space="preserve">детей </w:t>
      </w:r>
      <w:r w:rsidR="00F83256">
        <w:rPr>
          <w:rFonts w:ascii="Times New Roman" w:hAnsi="Times New Roman" w:cs="Times New Roman"/>
          <w:color w:val="000000"/>
          <w:sz w:val="28"/>
          <w:szCs w:val="28"/>
          <w:shd w:val="clear" w:color="auto" w:fill="FFFFFF"/>
        </w:rPr>
        <w:t>с ОВЗ</w:t>
      </w:r>
      <w:r w:rsidR="00F83256" w:rsidRPr="00E824B4">
        <w:rPr>
          <w:rFonts w:ascii="Times New Roman" w:hAnsi="Times New Roman" w:cs="Times New Roman"/>
          <w:color w:val="000000"/>
          <w:sz w:val="28"/>
          <w:szCs w:val="28"/>
          <w:shd w:val="clear" w:color="auto" w:fill="FFFFFF"/>
        </w:rPr>
        <w:t xml:space="preserve"> </w:t>
      </w:r>
      <w:r w:rsidRPr="00E824B4">
        <w:rPr>
          <w:rFonts w:ascii="Times New Roman" w:hAnsi="Times New Roman" w:cs="Times New Roman"/>
          <w:color w:val="000000"/>
          <w:sz w:val="28"/>
          <w:szCs w:val="28"/>
          <w:shd w:val="clear" w:color="auto" w:fill="FFFFFF"/>
        </w:rPr>
        <w:t>старшего дошкольного возраста на основе использования игрового набора «Дары Фребеля»</w:t>
      </w:r>
      <w:r>
        <w:rPr>
          <w:rFonts w:ascii="Times New Roman" w:hAnsi="Times New Roman" w:cs="Times New Roman"/>
          <w:color w:val="000000"/>
          <w:sz w:val="28"/>
          <w:szCs w:val="28"/>
          <w:shd w:val="clear" w:color="auto" w:fill="FFFFFF"/>
        </w:rPr>
        <w:t>;</w:t>
      </w:r>
    </w:p>
    <w:p w14:paraId="65D1096F" w14:textId="77777777" w:rsidR="00025BF5" w:rsidRPr="00F83256" w:rsidRDefault="006A0637" w:rsidP="00321AB8">
      <w:pPr>
        <w:shd w:val="clear" w:color="auto" w:fill="FFFFFF"/>
        <w:spacing w:after="0" w:line="360" w:lineRule="auto"/>
        <w:jc w:val="both"/>
        <w:rPr>
          <w:rFonts w:ascii="Times New Roman" w:hAnsi="Times New Roman"/>
          <w:sz w:val="28"/>
          <w:szCs w:val="28"/>
        </w:rPr>
      </w:pPr>
      <w:r w:rsidRPr="00DC7F90">
        <w:rPr>
          <w:rFonts w:ascii="Times New Roman" w:hAnsi="Times New Roman"/>
          <w:sz w:val="28"/>
          <w:szCs w:val="28"/>
        </w:rPr>
        <w:t xml:space="preserve">-разработан сборник мероприятий с применением </w:t>
      </w:r>
      <w:r w:rsidR="0092172D">
        <w:rPr>
          <w:rFonts w:ascii="Times New Roman" w:hAnsi="Times New Roman"/>
          <w:sz w:val="28"/>
          <w:szCs w:val="28"/>
        </w:rPr>
        <w:t>игрового набора «Дары Ф. Фрё</w:t>
      </w:r>
      <w:r w:rsidR="00E6766C">
        <w:rPr>
          <w:rFonts w:ascii="Times New Roman" w:hAnsi="Times New Roman"/>
          <w:sz w:val="28"/>
          <w:szCs w:val="28"/>
        </w:rPr>
        <w:t xml:space="preserve">беля» </w:t>
      </w:r>
      <w:r w:rsidRPr="00DC7F90">
        <w:rPr>
          <w:rFonts w:ascii="Times New Roman" w:hAnsi="Times New Roman"/>
          <w:sz w:val="28"/>
          <w:szCs w:val="28"/>
        </w:rPr>
        <w:t>для детей, пед</w:t>
      </w:r>
      <w:r w:rsidR="00E6766C">
        <w:rPr>
          <w:rFonts w:ascii="Times New Roman" w:hAnsi="Times New Roman"/>
          <w:sz w:val="28"/>
          <w:szCs w:val="28"/>
        </w:rPr>
        <w:t>агогов, родителей «Занимательные игры</w:t>
      </w:r>
      <w:r w:rsidR="00F83256">
        <w:rPr>
          <w:rFonts w:ascii="Times New Roman" w:hAnsi="Times New Roman"/>
          <w:sz w:val="28"/>
          <w:szCs w:val="28"/>
        </w:rPr>
        <w:t xml:space="preserve">». </w:t>
      </w:r>
    </w:p>
    <w:p w14:paraId="1F63CBF5" w14:textId="77777777" w:rsidR="007C207A" w:rsidRPr="00DB58E2" w:rsidRDefault="006A0637" w:rsidP="00321AB8">
      <w:pPr>
        <w:pStyle w:val="11"/>
        <w:shd w:val="clear" w:color="auto" w:fill="auto"/>
        <w:spacing w:after="0" w:line="360" w:lineRule="auto"/>
        <w:ind w:left="20" w:right="540" w:firstLine="160"/>
        <w:jc w:val="both"/>
      </w:pPr>
      <w:r>
        <w:rPr>
          <w:b/>
        </w:rPr>
        <w:lastRenderedPageBreak/>
        <w:t>4. Актуальность опыта</w:t>
      </w:r>
      <w:r w:rsidRPr="00EE1583">
        <w:t xml:space="preserve"> </w:t>
      </w:r>
    </w:p>
    <w:p w14:paraId="5294274E" w14:textId="77777777" w:rsidR="007B594E" w:rsidRPr="002F7A83" w:rsidRDefault="00D309A2" w:rsidP="00321AB8">
      <w:pPr>
        <w:spacing w:after="0" w:line="360" w:lineRule="auto"/>
        <w:ind w:firstLine="709"/>
        <w:jc w:val="both"/>
        <w:rPr>
          <w:rFonts w:ascii="Times New Roman" w:hAnsi="Times New Roman" w:cs="Times New Roman"/>
          <w:sz w:val="28"/>
          <w:szCs w:val="28"/>
        </w:rPr>
      </w:pPr>
      <w:r w:rsidRPr="002F7A83">
        <w:rPr>
          <w:rFonts w:ascii="Times New Roman" w:hAnsi="Times New Roman" w:cs="Times New Roman"/>
          <w:sz w:val="28"/>
          <w:szCs w:val="28"/>
        </w:rPr>
        <w:t>В соответствии с ФГОС ДО, образовательный процесс должен строиться на адекватных возрасту формах работы с детьми.</w:t>
      </w:r>
      <w:r w:rsidR="007B594E" w:rsidRPr="002F7A83">
        <w:rPr>
          <w:rFonts w:ascii="Times New Roman" w:hAnsi="Times New Roman" w:cs="Times New Roman"/>
          <w:sz w:val="28"/>
          <w:szCs w:val="28"/>
        </w:rPr>
        <w:t xml:space="preserve"> Основной формой работы с детьми дошкольного возраста и ведущим видом деятельности для них является игра.</w:t>
      </w:r>
    </w:p>
    <w:p w14:paraId="18B4C91C" w14:textId="77777777" w:rsidR="007B594E" w:rsidRDefault="00D309A2" w:rsidP="00321AB8">
      <w:pPr>
        <w:spacing w:after="0" w:line="360" w:lineRule="auto"/>
        <w:ind w:firstLine="709"/>
        <w:jc w:val="both"/>
        <w:rPr>
          <w:rStyle w:val="ac"/>
          <w:rFonts w:ascii="Times New Roman" w:hAnsi="Times New Roman" w:cs="Times New Roman"/>
          <w:i w:val="0"/>
          <w:color w:val="000000" w:themeColor="text1"/>
          <w:sz w:val="28"/>
          <w:szCs w:val="28"/>
        </w:rPr>
      </w:pPr>
      <w:r w:rsidRPr="002F7A83">
        <w:rPr>
          <w:rStyle w:val="ac"/>
          <w:rFonts w:ascii="Times New Roman" w:hAnsi="Times New Roman" w:cs="Times New Roman"/>
          <w:i w:val="0"/>
          <w:color w:val="000000" w:themeColor="text1"/>
          <w:sz w:val="28"/>
          <w:szCs w:val="28"/>
        </w:rPr>
        <w:t xml:space="preserve"> </w:t>
      </w:r>
      <w:r w:rsidR="007B594E" w:rsidRPr="002F7A83">
        <w:rPr>
          <w:rStyle w:val="ac"/>
          <w:rFonts w:ascii="Times New Roman" w:hAnsi="Times New Roman" w:cs="Times New Roman"/>
          <w:i w:val="0"/>
          <w:color w:val="000000" w:themeColor="text1"/>
          <w:sz w:val="28"/>
          <w:szCs w:val="28"/>
        </w:rPr>
        <w:t xml:space="preserve">Игра является ключевым фактором в развитии ребенка. Игровая деятельность имеет большое значение в формировании познавательных процессов. В ходе игры </w:t>
      </w:r>
      <w:r w:rsidR="00BD4215">
        <w:rPr>
          <w:rStyle w:val="ac"/>
          <w:rFonts w:ascii="Times New Roman" w:hAnsi="Times New Roman" w:cs="Times New Roman"/>
          <w:i w:val="0"/>
          <w:color w:val="000000" w:themeColor="text1"/>
          <w:sz w:val="28"/>
          <w:szCs w:val="28"/>
        </w:rPr>
        <w:t>у ребенка активно развиваю</w:t>
      </w:r>
      <w:r w:rsidR="007B594E" w:rsidRPr="002F7A83">
        <w:rPr>
          <w:rStyle w:val="ac"/>
          <w:rFonts w:ascii="Times New Roman" w:hAnsi="Times New Roman" w:cs="Times New Roman"/>
          <w:i w:val="0"/>
          <w:color w:val="000000" w:themeColor="text1"/>
          <w:sz w:val="28"/>
          <w:szCs w:val="28"/>
        </w:rPr>
        <w:t>тся основные формы мышления, речь и воображение; совершенствуются исследовательские навыки, формируется связь между образом, словом и его значением, расширяются творческие способности.</w:t>
      </w:r>
    </w:p>
    <w:p w14:paraId="6A93EE9E" w14:textId="77777777" w:rsidR="00C54083" w:rsidRPr="00297E88" w:rsidRDefault="00C54083" w:rsidP="00321AB8">
      <w:pPr>
        <w:spacing w:after="0" w:line="360" w:lineRule="auto"/>
        <w:ind w:firstLine="709"/>
        <w:jc w:val="both"/>
        <w:rPr>
          <w:rFonts w:ascii="Times New Roman" w:hAnsi="Times New Roman" w:cs="Times New Roman"/>
          <w:color w:val="000000" w:themeColor="text1"/>
          <w:sz w:val="28"/>
          <w:szCs w:val="28"/>
        </w:rPr>
      </w:pPr>
      <w:r w:rsidRPr="00297E88">
        <w:rPr>
          <w:rFonts w:ascii="Times New Roman" w:hAnsi="Times New Roman" w:cs="Times New Roman"/>
          <w:color w:val="000000" w:themeColor="text1"/>
          <w:sz w:val="28"/>
          <w:szCs w:val="28"/>
        </w:rPr>
        <w:t xml:space="preserve">Успешному решению задач по реализации образовательной программы дошкольного образования является игровой набор </w:t>
      </w:r>
      <w:r w:rsidRPr="00297E88">
        <w:rPr>
          <w:rFonts w:ascii="Times New Roman" w:hAnsi="Times New Roman" w:cs="Times New Roman"/>
          <w:b/>
          <w:color w:val="000000" w:themeColor="text1"/>
          <w:sz w:val="28"/>
          <w:szCs w:val="28"/>
        </w:rPr>
        <w:t>«Дары Фрёбеля»</w:t>
      </w:r>
      <w:r w:rsidRPr="00297E88">
        <w:rPr>
          <w:rFonts w:ascii="Times New Roman" w:hAnsi="Times New Roman" w:cs="Times New Roman"/>
          <w:color w:val="000000" w:themeColor="text1"/>
          <w:sz w:val="28"/>
          <w:szCs w:val="28"/>
        </w:rPr>
        <w:t xml:space="preserve">, в </w:t>
      </w:r>
      <w:r w:rsidR="0068677A" w:rsidRPr="00297E88">
        <w:rPr>
          <w:rFonts w:ascii="Times New Roman" w:hAnsi="Times New Roman" w:cs="Times New Roman"/>
          <w:color w:val="000000" w:themeColor="text1"/>
          <w:sz w:val="28"/>
          <w:szCs w:val="28"/>
        </w:rPr>
        <w:t>основе,</w:t>
      </w:r>
      <w:r w:rsidRPr="00297E88">
        <w:rPr>
          <w:rFonts w:ascii="Times New Roman" w:hAnsi="Times New Roman" w:cs="Times New Roman"/>
          <w:color w:val="000000" w:themeColor="text1"/>
          <w:sz w:val="28"/>
          <w:szCs w:val="28"/>
        </w:rPr>
        <w:t xml:space="preserve"> </w:t>
      </w:r>
      <w:r w:rsidR="0068677A" w:rsidRPr="00297E88">
        <w:rPr>
          <w:rFonts w:ascii="Times New Roman" w:hAnsi="Times New Roman" w:cs="Times New Roman"/>
          <w:color w:val="000000" w:themeColor="text1"/>
          <w:sz w:val="28"/>
          <w:szCs w:val="28"/>
        </w:rPr>
        <w:t>которого</w:t>
      </w:r>
      <w:r w:rsidRPr="00297E88">
        <w:rPr>
          <w:rFonts w:ascii="Times New Roman" w:hAnsi="Times New Roman" w:cs="Times New Roman"/>
          <w:color w:val="000000" w:themeColor="text1"/>
          <w:sz w:val="28"/>
          <w:szCs w:val="28"/>
        </w:rPr>
        <w:t xml:space="preserve"> лежит игра:</w:t>
      </w:r>
    </w:p>
    <w:p w14:paraId="48360D1F" w14:textId="77777777" w:rsidR="00C54083" w:rsidRPr="00297E88" w:rsidRDefault="00C54083" w:rsidP="00321AB8">
      <w:pPr>
        <w:pStyle w:val="a5"/>
        <w:numPr>
          <w:ilvl w:val="0"/>
          <w:numId w:val="1"/>
        </w:numPr>
        <w:spacing w:after="0" w:line="360" w:lineRule="auto"/>
        <w:ind w:left="0" w:firstLine="403"/>
        <w:jc w:val="both"/>
        <w:rPr>
          <w:rFonts w:ascii="Times New Roman" w:hAnsi="Times New Roman"/>
          <w:color w:val="000000" w:themeColor="text1"/>
          <w:sz w:val="28"/>
          <w:szCs w:val="28"/>
        </w:rPr>
      </w:pPr>
      <w:r w:rsidRPr="00297E88">
        <w:rPr>
          <w:rFonts w:ascii="Times New Roman" w:hAnsi="Times New Roman"/>
          <w:color w:val="000000" w:themeColor="text1"/>
          <w:sz w:val="28"/>
          <w:szCs w:val="28"/>
        </w:rPr>
        <w:t>игры дают возможность решать различные педагогические задачи в игровой форме, наиболее доступной для дошкольников;</w:t>
      </w:r>
    </w:p>
    <w:p w14:paraId="5CA2436A" w14:textId="77777777" w:rsidR="00C54083" w:rsidRPr="00297E88" w:rsidRDefault="00C54083" w:rsidP="00321AB8">
      <w:pPr>
        <w:pStyle w:val="a5"/>
        <w:numPr>
          <w:ilvl w:val="0"/>
          <w:numId w:val="1"/>
        </w:numPr>
        <w:spacing w:after="0" w:line="360" w:lineRule="auto"/>
        <w:ind w:left="0" w:firstLine="403"/>
        <w:jc w:val="both"/>
        <w:rPr>
          <w:rFonts w:ascii="Times New Roman" w:hAnsi="Times New Roman"/>
          <w:color w:val="000000" w:themeColor="text1"/>
          <w:sz w:val="28"/>
          <w:szCs w:val="28"/>
        </w:rPr>
      </w:pPr>
      <w:r w:rsidRPr="00297E88">
        <w:rPr>
          <w:rFonts w:ascii="Times New Roman" w:hAnsi="Times New Roman"/>
          <w:color w:val="000000" w:themeColor="text1"/>
          <w:sz w:val="28"/>
          <w:szCs w:val="28"/>
        </w:rPr>
        <w:t xml:space="preserve"> используя игры можно добиться более прочных и осознанных знаний, умений и навыков;</w:t>
      </w:r>
    </w:p>
    <w:p w14:paraId="58011B96" w14:textId="77777777" w:rsidR="00C54083" w:rsidRPr="00297E88" w:rsidRDefault="00C54083" w:rsidP="00321AB8">
      <w:pPr>
        <w:pStyle w:val="a5"/>
        <w:numPr>
          <w:ilvl w:val="0"/>
          <w:numId w:val="1"/>
        </w:numPr>
        <w:spacing w:after="0" w:line="360" w:lineRule="auto"/>
        <w:ind w:left="0" w:firstLine="403"/>
        <w:jc w:val="both"/>
        <w:rPr>
          <w:rStyle w:val="ac"/>
          <w:rFonts w:ascii="Times New Roman" w:hAnsi="Times New Roman"/>
          <w:i w:val="0"/>
          <w:iCs w:val="0"/>
          <w:color w:val="000000" w:themeColor="text1"/>
          <w:sz w:val="28"/>
          <w:szCs w:val="28"/>
        </w:rPr>
      </w:pPr>
      <w:r w:rsidRPr="00297E88">
        <w:rPr>
          <w:rFonts w:ascii="Times New Roman" w:hAnsi="Times New Roman"/>
          <w:color w:val="000000" w:themeColor="text1"/>
          <w:sz w:val="28"/>
          <w:szCs w:val="28"/>
        </w:rPr>
        <w:t xml:space="preserve">  игры развивают детское воображение и создают хорошее настроение.</w:t>
      </w:r>
    </w:p>
    <w:p w14:paraId="3D8C40C7" w14:textId="77777777" w:rsidR="0045374F" w:rsidRPr="00297E88" w:rsidRDefault="0045374F" w:rsidP="00321AB8">
      <w:pPr>
        <w:spacing w:after="0" w:line="360" w:lineRule="auto"/>
        <w:ind w:firstLine="709"/>
        <w:jc w:val="both"/>
        <w:rPr>
          <w:rFonts w:ascii="Times New Roman" w:hAnsi="Times New Roman" w:cs="Times New Roman"/>
          <w:color w:val="000000" w:themeColor="text1"/>
          <w:sz w:val="28"/>
          <w:szCs w:val="28"/>
        </w:rPr>
      </w:pPr>
      <w:r w:rsidRPr="0045374F">
        <w:rPr>
          <w:rFonts w:ascii="Times New Roman" w:hAnsi="Times New Roman" w:cs="Times New Roman"/>
          <w:sz w:val="28"/>
          <w:szCs w:val="28"/>
        </w:rPr>
        <w:t>Игровой набор «Дары</w:t>
      </w:r>
      <w:r>
        <w:rPr>
          <w:rFonts w:ascii="Times New Roman" w:hAnsi="Times New Roman" w:cs="Times New Roman"/>
          <w:sz w:val="28"/>
          <w:szCs w:val="28"/>
        </w:rPr>
        <w:t xml:space="preserve"> Фрё</w:t>
      </w:r>
      <w:r w:rsidRPr="0045374F">
        <w:rPr>
          <w:rFonts w:ascii="Times New Roman" w:hAnsi="Times New Roman" w:cs="Times New Roman"/>
          <w:sz w:val="28"/>
          <w:szCs w:val="28"/>
        </w:rPr>
        <w:t xml:space="preserve">беля» </w:t>
      </w:r>
      <w:r w:rsidR="009331BD" w:rsidRPr="0045374F">
        <w:rPr>
          <w:rFonts w:ascii="Times New Roman" w:hAnsi="Times New Roman" w:cs="Times New Roman"/>
          <w:sz w:val="28"/>
          <w:szCs w:val="28"/>
        </w:rPr>
        <w:t>— это</w:t>
      </w:r>
      <w:r w:rsidRPr="0045374F">
        <w:rPr>
          <w:rFonts w:ascii="Times New Roman" w:hAnsi="Times New Roman" w:cs="Times New Roman"/>
          <w:sz w:val="28"/>
          <w:szCs w:val="28"/>
        </w:rPr>
        <w:t xml:space="preserve"> уникальный комплекс обучающих материалов, созданный для развития и воспитания личности. Возможности комплекта способствуют развитию физических, интеллектуальных и индивидуальных качеств ребенка. Работа с комплектом создает условия для организации как совместной деятельности взрослого и ребенка, так и самостоятельной игровой, продуктивной и познавательно</w:t>
      </w:r>
      <w:r>
        <w:rPr>
          <w:rFonts w:ascii="Times New Roman" w:hAnsi="Times New Roman" w:cs="Times New Roman"/>
          <w:sz w:val="28"/>
          <w:szCs w:val="28"/>
        </w:rPr>
        <w:t>-</w:t>
      </w:r>
      <w:r w:rsidRPr="0045374F">
        <w:rPr>
          <w:rFonts w:ascii="Times New Roman" w:hAnsi="Times New Roman" w:cs="Times New Roman"/>
          <w:sz w:val="28"/>
          <w:szCs w:val="28"/>
        </w:rPr>
        <w:t>исследовательской деяте</w:t>
      </w:r>
      <w:r>
        <w:rPr>
          <w:rFonts w:ascii="Times New Roman" w:hAnsi="Times New Roman" w:cs="Times New Roman"/>
          <w:sz w:val="28"/>
          <w:szCs w:val="28"/>
        </w:rPr>
        <w:t>льности. Игровой набор «Дары Фрё</w:t>
      </w:r>
      <w:r w:rsidRPr="0045374F">
        <w:rPr>
          <w:rFonts w:ascii="Times New Roman" w:hAnsi="Times New Roman" w:cs="Times New Roman"/>
          <w:sz w:val="28"/>
          <w:szCs w:val="28"/>
        </w:rPr>
        <w:t>беля» в практической деятельно</w:t>
      </w:r>
      <w:r>
        <w:rPr>
          <w:rFonts w:ascii="Times New Roman" w:hAnsi="Times New Roman" w:cs="Times New Roman"/>
          <w:sz w:val="28"/>
          <w:szCs w:val="28"/>
        </w:rPr>
        <w:t xml:space="preserve">сти с детьми </w:t>
      </w:r>
      <w:r w:rsidRPr="00297E88">
        <w:rPr>
          <w:rFonts w:ascii="Times New Roman" w:hAnsi="Times New Roman" w:cs="Times New Roman"/>
          <w:color w:val="000000" w:themeColor="text1"/>
          <w:sz w:val="28"/>
          <w:szCs w:val="28"/>
          <w:u w:val="single"/>
        </w:rPr>
        <w:t>в детском саду № 1 г. Поронайска</w:t>
      </w:r>
      <w:r w:rsidRPr="00297E88">
        <w:rPr>
          <w:rFonts w:ascii="Times New Roman" w:hAnsi="Times New Roman" w:cs="Times New Roman"/>
          <w:color w:val="000000" w:themeColor="text1"/>
          <w:sz w:val="28"/>
          <w:szCs w:val="28"/>
        </w:rPr>
        <w:t xml:space="preserve"> используется для:</w:t>
      </w:r>
      <w:r w:rsidR="00297E88">
        <w:rPr>
          <w:rFonts w:ascii="Times New Roman" w:hAnsi="Times New Roman" w:cs="Times New Roman"/>
          <w:color w:val="000000" w:themeColor="text1"/>
          <w:sz w:val="28"/>
          <w:szCs w:val="28"/>
        </w:rPr>
        <w:t xml:space="preserve"> </w:t>
      </w:r>
      <w:r w:rsidR="0068677A" w:rsidRPr="00297E88">
        <w:rPr>
          <w:rFonts w:ascii="Times New Roman" w:hAnsi="Times New Roman" w:cs="Times New Roman"/>
          <w:color w:val="000000" w:themeColor="text1"/>
          <w:sz w:val="28"/>
          <w:szCs w:val="28"/>
        </w:rPr>
        <w:t>ра</w:t>
      </w:r>
      <w:r w:rsidR="00297E88">
        <w:rPr>
          <w:rFonts w:ascii="Times New Roman" w:hAnsi="Times New Roman" w:cs="Times New Roman"/>
          <w:color w:val="000000" w:themeColor="text1"/>
          <w:sz w:val="28"/>
          <w:szCs w:val="28"/>
        </w:rPr>
        <w:t>звития познавательных процессов,</w:t>
      </w:r>
      <w:r w:rsidRPr="00297E88">
        <w:rPr>
          <w:rFonts w:ascii="Times New Roman" w:hAnsi="Times New Roman" w:cs="Times New Roman"/>
          <w:color w:val="000000" w:themeColor="text1"/>
          <w:sz w:val="28"/>
          <w:szCs w:val="28"/>
        </w:rPr>
        <w:t xml:space="preserve"> соци</w:t>
      </w:r>
      <w:r w:rsidR="00297E88">
        <w:rPr>
          <w:rFonts w:ascii="Times New Roman" w:hAnsi="Times New Roman" w:cs="Times New Roman"/>
          <w:color w:val="000000" w:themeColor="text1"/>
          <w:sz w:val="28"/>
          <w:szCs w:val="28"/>
        </w:rPr>
        <w:t>альных и коммуникативных умений,</w:t>
      </w:r>
      <w:r w:rsidRPr="00297E88">
        <w:rPr>
          <w:rFonts w:ascii="Times New Roman" w:hAnsi="Times New Roman" w:cs="Times New Roman"/>
          <w:color w:val="000000" w:themeColor="text1"/>
          <w:sz w:val="28"/>
          <w:szCs w:val="28"/>
        </w:rPr>
        <w:t xml:space="preserve"> </w:t>
      </w:r>
      <w:r w:rsidR="00297E88">
        <w:rPr>
          <w:rFonts w:ascii="Times New Roman" w:hAnsi="Times New Roman" w:cs="Times New Roman"/>
          <w:color w:val="000000" w:themeColor="text1"/>
          <w:sz w:val="28"/>
          <w:szCs w:val="28"/>
        </w:rPr>
        <w:t xml:space="preserve">мелкой моторики, </w:t>
      </w:r>
      <w:r w:rsidRPr="00297E88">
        <w:rPr>
          <w:rFonts w:ascii="Times New Roman" w:hAnsi="Times New Roman" w:cs="Times New Roman"/>
          <w:color w:val="000000" w:themeColor="text1"/>
          <w:sz w:val="28"/>
          <w:szCs w:val="28"/>
        </w:rPr>
        <w:t>познавательно-исследовательской и продуктивной (конс</w:t>
      </w:r>
      <w:r w:rsidR="00297E88">
        <w:rPr>
          <w:rFonts w:ascii="Times New Roman" w:hAnsi="Times New Roman" w:cs="Times New Roman"/>
          <w:color w:val="000000" w:themeColor="text1"/>
          <w:sz w:val="28"/>
          <w:szCs w:val="28"/>
        </w:rPr>
        <w:t xml:space="preserve">труктивной) </w:t>
      </w:r>
      <w:r w:rsidR="00297E88">
        <w:rPr>
          <w:rFonts w:ascii="Times New Roman" w:hAnsi="Times New Roman" w:cs="Times New Roman"/>
          <w:color w:val="000000" w:themeColor="text1"/>
          <w:sz w:val="28"/>
          <w:szCs w:val="28"/>
        </w:rPr>
        <w:lastRenderedPageBreak/>
        <w:t xml:space="preserve">деятельности, логических способностей, развитие </w:t>
      </w:r>
      <w:r w:rsidRPr="00297E88">
        <w:rPr>
          <w:rFonts w:ascii="Times New Roman" w:hAnsi="Times New Roman" w:cs="Times New Roman"/>
          <w:color w:val="000000" w:themeColor="text1"/>
          <w:sz w:val="28"/>
          <w:szCs w:val="28"/>
        </w:rPr>
        <w:t>потребности взаимодействия с окружающим миром;</w:t>
      </w:r>
      <w:r w:rsidR="00297E88">
        <w:rPr>
          <w:rFonts w:ascii="Times New Roman" w:hAnsi="Times New Roman" w:cs="Times New Roman"/>
          <w:color w:val="000000" w:themeColor="text1"/>
          <w:sz w:val="28"/>
          <w:szCs w:val="28"/>
        </w:rPr>
        <w:t xml:space="preserve"> </w:t>
      </w:r>
      <w:r w:rsidRPr="00297E88">
        <w:rPr>
          <w:rFonts w:ascii="Times New Roman" w:hAnsi="Times New Roman" w:cs="Times New Roman"/>
          <w:color w:val="000000" w:themeColor="text1"/>
          <w:sz w:val="28"/>
          <w:szCs w:val="28"/>
        </w:rPr>
        <w:t xml:space="preserve">а также при организации психолого-педагогической работы по освоению детьми образовательных областей. </w:t>
      </w:r>
    </w:p>
    <w:p w14:paraId="489DF2BA" w14:textId="77777777" w:rsidR="00DB58E2" w:rsidRPr="008F3E6D" w:rsidRDefault="00DB58E2" w:rsidP="00321AB8">
      <w:pPr>
        <w:pStyle w:val="c3"/>
        <w:shd w:val="clear" w:color="auto" w:fill="FFFFFF"/>
        <w:spacing w:before="0" w:beforeAutospacing="0" w:after="0" w:afterAutospacing="0" w:line="360" w:lineRule="auto"/>
        <w:ind w:firstLine="709"/>
        <w:jc w:val="both"/>
        <w:rPr>
          <w:rStyle w:val="c0"/>
          <w:sz w:val="28"/>
          <w:szCs w:val="28"/>
        </w:rPr>
      </w:pPr>
      <w:r w:rsidRPr="00DB58E2">
        <w:rPr>
          <w:sz w:val="28"/>
          <w:szCs w:val="28"/>
        </w:rPr>
        <w:t>Используя игровой набор «Дары Ф</w:t>
      </w:r>
      <w:r>
        <w:rPr>
          <w:sz w:val="28"/>
          <w:szCs w:val="28"/>
        </w:rPr>
        <w:t>р</w:t>
      </w:r>
      <w:r w:rsidRPr="00DB58E2">
        <w:rPr>
          <w:sz w:val="28"/>
          <w:szCs w:val="28"/>
        </w:rPr>
        <w:t xml:space="preserve">ёбеля» в работе с детьми </w:t>
      </w:r>
      <w:r>
        <w:rPr>
          <w:sz w:val="28"/>
          <w:szCs w:val="28"/>
        </w:rPr>
        <w:t xml:space="preserve">ОВЗ </w:t>
      </w:r>
      <w:r w:rsidRPr="00DB58E2">
        <w:rPr>
          <w:sz w:val="28"/>
          <w:szCs w:val="28"/>
        </w:rPr>
        <w:t>дошкольного возраста, мы учитываем не только особенности возраст</w:t>
      </w:r>
      <w:r>
        <w:rPr>
          <w:sz w:val="28"/>
          <w:szCs w:val="28"/>
        </w:rPr>
        <w:t xml:space="preserve">а, но и возможности каждого </w:t>
      </w:r>
      <w:r w:rsidR="009331BD">
        <w:rPr>
          <w:sz w:val="28"/>
          <w:szCs w:val="28"/>
        </w:rPr>
        <w:t>ребёнка, в частности</w:t>
      </w:r>
      <w:r>
        <w:rPr>
          <w:sz w:val="28"/>
          <w:szCs w:val="28"/>
        </w:rPr>
        <w:t>, а так</w:t>
      </w:r>
      <w:r w:rsidRPr="00DB58E2">
        <w:rPr>
          <w:sz w:val="28"/>
          <w:szCs w:val="28"/>
        </w:rPr>
        <w:t xml:space="preserve">же их желания и интересы. </w:t>
      </w:r>
      <w:r>
        <w:rPr>
          <w:sz w:val="28"/>
          <w:szCs w:val="28"/>
        </w:rPr>
        <w:t xml:space="preserve"> </w:t>
      </w:r>
    </w:p>
    <w:p w14:paraId="6E759AA4" w14:textId="77777777" w:rsidR="00D9521C" w:rsidRPr="00D60969" w:rsidRDefault="00D9521C" w:rsidP="00321AB8">
      <w:pPr>
        <w:pStyle w:val="c7"/>
        <w:shd w:val="clear" w:color="auto" w:fill="FFFFFF"/>
        <w:spacing w:before="0" w:beforeAutospacing="0" w:after="0" w:afterAutospacing="0" w:line="360" w:lineRule="auto"/>
        <w:ind w:firstLine="568"/>
        <w:jc w:val="both"/>
        <w:rPr>
          <w:color w:val="FF0000"/>
          <w:sz w:val="28"/>
          <w:szCs w:val="28"/>
        </w:rPr>
      </w:pPr>
      <w:r w:rsidRPr="00A66746">
        <w:rPr>
          <w:sz w:val="28"/>
          <w:szCs w:val="28"/>
        </w:rPr>
        <w:t>При изучении психолого-пед</w:t>
      </w:r>
      <w:r>
        <w:rPr>
          <w:sz w:val="28"/>
          <w:szCs w:val="28"/>
        </w:rPr>
        <w:t>агогической литературы нами были выявлены следующие</w:t>
      </w:r>
      <w:r w:rsidRPr="00A66746">
        <w:rPr>
          <w:sz w:val="28"/>
          <w:szCs w:val="28"/>
        </w:rPr>
        <w:t> </w:t>
      </w:r>
      <w:r>
        <w:rPr>
          <w:b/>
          <w:sz w:val="28"/>
          <w:szCs w:val="28"/>
        </w:rPr>
        <w:t>противоречия</w:t>
      </w:r>
      <w:r w:rsidRPr="00A66746">
        <w:rPr>
          <w:b/>
          <w:sz w:val="28"/>
          <w:szCs w:val="28"/>
        </w:rPr>
        <w:t>:</w:t>
      </w:r>
      <w:r w:rsidRPr="00A66746">
        <w:rPr>
          <w:color w:val="FF0000"/>
          <w:sz w:val="28"/>
          <w:szCs w:val="28"/>
        </w:rPr>
        <w:t xml:space="preserve"> </w:t>
      </w:r>
      <w:r w:rsidRPr="00C4163E">
        <w:rPr>
          <w:sz w:val="28"/>
          <w:szCs w:val="28"/>
        </w:rPr>
        <w:t xml:space="preserve"> </w:t>
      </w:r>
    </w:p>
    <w:p w14:paraId="30BA73F3" w14:textId="77777777" w:rsidR="00D9521C" w:rsidRPr="00BD4215" w:rsidRDefault="00D9521C" w:rsidP="00321AB8">
      <w:pPr>
        <w:pStyle w:val="c7"/>
        <w:shd w:val="clear" w:color="auto" w:fill="FFFFFF"/>
        <w:spacing w:before="0" w:beforeAutospacing="0" w:after="0" w:afterAutospacing="0" w:line="360" w:lineRule="auto"/>
        <w:ind w:firstLine="568"/>
        <w:jc w:val="both"/>
        <w:rPr>
          <w:color w:val="000000" w:themeColor="text1"/>
          <w:sz w:val="28"/>
          <w:szCs w:val="28"/>
        </w:rPr>
      </w:pPr>
      <w:r w:rsidRPr="00BD4215">
        <w:rPr>
          <w:color w:val="000000" w:themeColor="text1"/>
          <w:sz w:val="28"/>
          <w:szCs w:val="28"/>
        </w:rPr>
        <w:t>-между необходимостью развития у дошкольников устойчивой потребности в познании, развитии познавательной активности и отсутствием целенаправленной, систематической работы.</w:t>
      </w:r>
    </w:p>
    <w:p w14:paraId="7BFEFA2E" w14:textId="77777777" w:rsidR="00D9521C" w:rsidRPr="00BD4215" w:rsidRDefault="00D9521C" w:rsidP="00321AB8">
      <w:pPr>
        <w:pStyle w:val="c7"/>
        <w:shd w:val="clear" w:color="auto" w:fill="FFFFFF"/>
        <w:spacing w:before="0" w:beforeAutospacing="0" w:after="0" w:afterAutospacing="0" w:line="360" w:lineRule="auto"/>
        <w:ind w:firstLine="568"/>
        <w:jc w:val="both"/>
        <w:rPr>
          <w:color w:val="000000" w:themeColor="text1"/>
          <w:sz w:val="28"/>
          <w:szCs w:val="28"/>
        </w:rPr>
      </w:pPr>
      <w:r w:rsidRPr="00BD4215">
        <w:rPr>
          <w:color w:val="000000" w:themeColor="text1"/>
          <w:sz w:val="28"/>
          <w:szCs w:val="28"/>
        </w:rPr>
        <w:t xml:space="preserve">- </w:t>
      </w:r>
      <w:r w:rsidR="00D60969" w:rsidRPr="00BD4215">
        <w:rPr>
          <w:color w:val="000000" w:themeColor="text1"/>
          <w:sz w:val="28"/>
          <w:szCs w:val="28"/>
        </w:rPr>
        <w:t xml:space="preserve">между </w:t>
      </w:r>
      <w:r w:rsidRPr="00BD4215">
        <w:rPr>
          <w:color w:val="000000" w:themeColor="text1"/>
          <w:sz w:val="28"/>
          <w:szCs w:val="28"/>
        </w:rPr>
        <w:t xml:space="preserve">необходимостью использовать инновационные игровые технологии в коррекционной работе с детьми с ОВЗ и отсутствием достаточного опыта в практике работы </w:t>
      </w:r>
      <w:r w:rsidR="005102ED" w:rsidRPr="00BD4215">
        <w:rPr>
          <w:color w:val="000000" w:themeColor="text1"/>
          <w:sz w:val="28"/>
          <w:szCs w:val="28"/>
        </w:rPr>
        <w:t>учител</w:t>
      </w:r>
      <w:r w:rsidR="002D6940" w:rsidRPr="00BD4215">
        <w:rPr>
          <w:color w:val="000000" w:themeColor="text1"/>
          <w:sz w:val="28"/>
          <w:szCs w:val="28"/>
        </w:rPr>
        <w:t>я</w:t>
      </w:r>
      <w:r w:rsidR="005102ED" w:rsidRPr="00BD4215">
        <w:rPr>
          <w:color w:val="000000" w:themeColor="text1"/>
          <w:sz w:val="28"/>
          <w:szCs w:val="28"/>
        </w:rPr>
        <w:t>-дефектолог</w:t>
      </w:r>
      <w:r w:rsidR="002D6940" w:rsidRPr="00BD4215">
        <w:rPr>
          <w:color w:val="000000" w:themeColor="text1"/>
          <w:sz w:val="28"/>
          <w:szCs w:val="28"/>
        </w:rPr>
        <w:t>а</w:t>
      </w:r>
      <w:r w:rsidR="005102ED" w:rsidRPr="00BD4215">
        <w:rPr>
          <w:color w:val="000000" w:themeColor="text1"/>
          <w:sz w:val="28"/>
          <w:szCs w:val="28"/>
        </w:rPr>
        <w:t xml:space="preserve"> в </w:t>
      </w:r>
      <w:r w:rsidRPr="00BD4215">
        <w:rPr>
          <w:color w:val="000000" w:themeColor="text1"/>
          <w:sz w:val="28"/>
          <w:szCs w:val="28"/>
        </w:rPr>
        <w:t>ДОУ.</w:t>
      </w:r>
    </w:p>
    <w:p w14:paraId="7FD0ACCB" w14:textId="77777777" w:rsidR="00D9521C" w:rsidRDefault="00D9521C" w:rsidP="00321AB8">
      <w:pPr>
        <w:spacing w:after="0" w:line="360" w:lineRule="auto"/>
        <w:ind w:firstLine="568"/>
        <w:jc w:val="both"/>
        <w:rPr>
          <w:rFonts w:ascii="Times New Roman" w:hAnsi="Times New Roman"/>
          <w:sz w:val="28"/>
          <w:szCs w:val="28"/>
        </w:rPr>
      </w:pPr>
      <w:r>
        <w:rPr>
          <w:rFonts w:ascii="Times New Roman" w:hAnsi="Times New Roman"/>
          <w:sz w:val="28"/>
          <w:szCs w:val="28"/>
        </w:rPr>
        <w:t>Выявленные противоречия позволили</w:t>
      </w:r>
      <w:r w:rsidRPr="00A66746">
        <w:rPr>
          <w:rFonts w:ascii="Times New Roman" w:hAnsi="Times New Roman"/>
          <w:sz w:val="28"/>
          <w:szCs w:val="28"/>
        </w:rPr>
        <w:t xml:space="preserve"> обозначить </w:t>
      </w:r>
      <w:r w:rsidRPr="00A66746">
        <w:rPr>
          <w:rFonts w:ascii="Times New Roman" w:hAnsi="Times New Roman"/>
          <w:b/>
          <w:sz w:val="28"/>
          <w:szCs w:val="28"/>
        </w:rPr>
        <w:t>проблему</w:t>
      </w:r>
      <w:r>
        <w:rPr>
          <w:rFonts w:ascii="Times New Roman" w:hAnsi="Times New Roman"/>
          <w:sz w:val="28"/>
          <w:szCs w:val="28"/>
        </w:rPr>
        <w:t xml:space="preserve"> опыта работы</w:t>
      </w:r>
      <w:r w:rsidRPr="00A66746">
        <w:rPr>
          <w:rFonts w:ascii="Times New Roman" w:hAnsi="Times New Roman"/>
          <w:sz w:val="28"/>
          <w:szCs w:val="28"/>
        </w:rPr>
        <w:t xml:space="preserve">: поиск наиболее эффективных форм, средств, методов </w:t>
      </w:r>
      <w:r>
        <w:rPr>
          <w:rFonts w:ascii="Times New Roman" w:hAnsi="Times New Roman"/>
          <w:sz w:val="28"/>
          <w:szCs w:val="28"/>
        </w:rPr>
        <w:t xml:space="preserve">развития познавательных процессов </w:t>
      </w:r>
      <w:r w:rsidRPr="00A66746">
        <w:rPr>
          <w:rFonts w:ascii="Times New Roman" w:hAnsi="Times New Roman"/>
          <w:sz w:val="28"/>
          <w:szCs w:val="28"/>
        </w:rPr>
        <w:t xml:space="preserve">у детей </w:t>
      </w:r>
      <w:r>
        <w:rPr>
          <w:rFonts w:ascii="Times New Roman" w:hAnsi="Times New Roman"/>
          <w:sz w:val="28"/>
          <w:szCs w:val="28"/>
        </w:rPr>
        <w:t xml:space="preserve">с ОВЗ </w:t>
      </w:r>
      <w:r w:rsidRPr="00A66746">
        <w:rPr>
          <w:rFonts w:ascii="Times New Roman" w:hAnsi="Times New Roman"/>
          <w:sz w:val="28"/>
          <w:szCs w:val="28"/>
        </w:rPr>
        <w:t>дошкольного возраста.</w:t>
      </w:r>
    </w:p>
    <w:p w14:paraId="0381F225" w14:textId="77777777" w:rsidR="00D60969" w:rsidRPr="00D60969" w:rsidRDefault="00D60969" w:rsidP="00321AB8">
      <w:pPr>
        <w:pStyle w:val="c3"/>
        <w:shd w:val="clear" w:color="auto" w:fill="FFFFFF"/>
        <w:spacing w:before="0" w:beforeAutospacing="0" w:after="0" w:afterAutospacing="0" w:line="360" w:lineRule="auto"/>
        <w:ind w:firstLine="709"/>
        <w:jc w:val="both"/>
        <w:rPr>
          <w:rFonts w:eastAsia="Calibri"/>
          <w:color w:val="FF0000"/>
        </w:rPr>
      </w:pPr>
      <w:r w:rsidRPr="00DB58E2">
        <w:rPr>
          <w:sz w:val="28"/>
          <w:szCs w:val="28"/>
        </w:rPr>
        <w:t xml:space="preserve">Использование в образовательном процессе игрового набора «Дары Фрёбеля» в разных видах детской деятельности - познавательной, речевой, игровой, двигательной и творческой способствует положительной динамике развития </w:t>
      </w:r>
      <w:r w:rsidR="0068677A">
        <w:rPr>
          <w:sz w:val="28"/>
          <w:szCs w:val="28"/>
        </w:rPr>
        <w:t xml:space="preserve">познавательных процессов у </w:t>
      </w:r>
      <w:r w:rsidRPr="00DB58E2">
        <w:rPr>
          <w:sz w:val="28"/>
          <w:szCs w:val="28"/>
        </w:rPr>
        <w:t>детей</w:t>
      </w:r>
      <w:r w:rsidR="0068677A">
        <w:rPr>
          <w:sz w:val="28"/>
          <w:szCs w:val="28"/>
        </w:rPr>
        <w:t xml:space="preserve"> с ОВЗ</w:t>
      </w:r>
      <w:r w:rsidRPr="00DB58E2">
        <w:rPr>
          <w:sz w:val="28"/>
          <w:szCs w:val="28"/>
        </w:rPr>
        <w:t>.</w:t>
      </w:r>
      <w:r w:rsidRPr="00DB58E2">
        <w:rPr>
          <w:rStyle w:val="c0"/>
          <w:rFonts w:eastAsia="Calibri"/>
          <w:color w:val="FF0000"/>
        </w:rPr>
        <w:t xml:space="preserve"> </w:t>
      </w:r>
    </w:p>
    <w:p w14:paraId="2B331570" w14:textId="77777777" w:rsidR="00D9521C" w:rsidRPr="00DB58E2" w:rsidRDefault="00D9521C" w:rsidP="00321AB8">
      <w:pPr>
        <w:pStyle w:val="c3"/>
        <w:shd w:val="clear" w:color="auto" w:fill="FFFFFF"/>
        <w:spacing w:before="0" w:beforeAutospacing="0" w:after="0" w:afterAutospacing="0" w:line="360" w:lineRule="auto"/>
        <w:ind w:firstLine="709"/>
        <w:jc w:val="both"/>
        <w:rPr>
          <w:rStyle w:val="ac"/>
          <w:rFonts w:ascii="Calibri" w:hAnsi="Calibri"/>
          <w:i w:val="0"/>
          <w:iCs w:val="0"/>
          <w:color w:val="FF0000"/>
          <w:sz w:val="22"/>
          <w:szCs w:val="22"/>
        </w:rPr>
      </w:pPr>
      <w:r w:rsidRPr="00A66746">
        <w:rPr>
          <w:sz w:val="28"/>
          <w:szCs w:val="28"/>
          <w:shd w:val="clear" w:color="auto" w:fill="FFFFFF"/>
        </w:rPr>
        <w:t>Таким образом, сегодня одним из приоритетных направлений ФГОС ДО</w:t>
      </w:r>
      <w:r w:rsidRPr="00A66746">
        <w:rPr>
          <w:color w:val="FF0000"/>
          <w:sz w:val="28"/>
          <w:szCs w:val="28"/>
          <w:shd w:val="clear" w:color="auto" w:fill="FFFFFF"/>
        </w:rPr>
        <w:t xml:space="preserve"> </w:t>
      </w:r>
      <w:r w:rsidRPr="00A66746">
        <w:rPr>
          <w:sz w:val="28"/>
          <w:szCs w:val="28"/>
          <w:shd w:val="clear" w:color="auto" w:fill="FFFFFF"/>
        </w:rPr>
        <w:t>являетс</w:t>
      </w:r>
      <w:r>
        <w:rPr>
          <w:sz w:val="28"/>
          <w:szCs w:val="28"/>
          <w:shd w:val="clear" w:color="auto" w:fill="FFFFFF"/>
        </w:rPr>
        <w:t xml:space="preserve">я </w:t>
      </w:r>
      <w:r w:rsidR="0028518E">
        <w:rPr>
          <w:sz w:val="28"/>
          <w:szCs w:val="28"/>
          <w:shd w:val="clear" w:color="auto" w:fill="FFFFFF"/>
        </w:rPr>
        <w:t>развитие познавательных процессов у</w:t>
      </w:r>
      <w:r w:rsidR="0028518E" w:rsidRPr="0028518E">
        <w:rPr>
          <w:sz w:val="28"/>
          <w:szCs w:val="28"/>
          <w:shd w:val="clear" w:color="auto" w:fill="FFFFFF"/>
        </w:rPr>
        <w:t xml:space="preserve"> </w:t>
      </w:r>
      <w:r>
        <w:rPr>
          <w:sz w:val="28"/>
          <w:szCs w:val="28"/>
          <w:shd w:val="clear" w:color="auto" w:fill="FFFFFF"/>
        </w:rPr>
        <w:t>старших дошкольников</w:t>
      </w:r>
      <w:r w:rsidR="0028518E">
        <w:rPr>
          <w:sz w:val="28"/>
          <w:szCs w:val="28"/>
          <w:shd w:val="clear" w:color="auto" w:fill="FFFFFF"/>
        </w:rPr>
        <w:t xml:space="preserve"> с ОВЗ</w:t>
      </w:r>
      <w:r w:rsidRPr="00A66746">
        <w:rPr>
          <w:sz w:val="28"/>
          <w:szCs w:val="28"/>
          <w:shd w:val="clear" w:color="auto" w:fill="FFFFFF"/>
        </w:rPr>
        <w:t>.</w:t>
      </w:r>
    </w:p>
    <w:p w14:paraId="61CA32AA" w14:textId="77777777" w:rsidR="00984B1A" w:rsidRPr="006821D6" w:rsidRDefault="00DB58E2" w:rsidP="006821D6">
      <w:pPr>
        <w:pStyle w:val="a5"/>
        <w:widowControl w:val="0"/>
        <w:numPr>
          <w:ilvl w:val="0"/>
          <w:numId w:val="48"/>
        </w:numPr>
        <w:autoSpaceDE w:val="0"/>
        <w:autoSpaceDN w:val="0"/>
        <w:adjustRightInd w:val="0"/>
        <w:spacing w:after="0" w:line="360" w:lineRule="auto"/>
        <w:jc w:val="both"/>
        <w:rPr>
          <w:rFonts w:ascii="Times New Roman" w:hAnsi="Times New Roman"/>
          <w:b/>
          <w:sz w:val="28"/>
          <w:szCs w:val="28"/>
        </w:rPr>
      </w:pPr>
      <w:r w:rsidRPr="006821D6">
        <w:rPr>
          <w:rFonts w:ascii="Times New Roman" w:hAnsi="Times New Roman"/>
          <w:b/>
          <w:sz w:val="28"/>
          <w:szCs w:val="28"/>
        </w:rPr>
        <w:t>Теоретическое обоснование опыта</w:t>
      </w:r>
    </w:p>
    <w:p w14:paraId="2506A0D1" w14:textId="77777777" w:rsidR="0068677A" w:rsidRDefault="0068677A" w:rsidP="00321AB8">
      <w:pPr>
        <w:pStyle w:val="a5"/>
        <w:widowControl w:val="0"/>
        <w:autoSpaceDE w:val="0"/>
        <w:autoSpaceDN w:val="0"/>
        <w:adjustRightInd w:val="0"/>
        <w:spacing w:after="0" w:line="360" w:lineRule="auto"/>
        <w:ind w:left="0" w:firstLine="708"/>
        <w:jc w:val="both"/>
        <w:rPr>
          <w:rFonts w:ascii="Times New Roman" w:hAnsi="Times New Roman"/>
          <w:sz w:val="28"/>
          <w:szCs w:val="28"/>
        </w:rPr>
      </w:pPr>
      <w:r w:rsidRPr="00851C72">
        <w:rPr>
          <w:rFonts w:ascii="Times New Roman" w:hAnsi="Times New Roman"/>
          <w:color w:val="000000" w:themeColor="text1"/>
          <w:sz w:val="28"/>
          <w:szCs w:val="28"/>
        </w:rPr>
        <w:t xml:space="preserve">В настоящее время </w:t>
      </w:r>
      <w:r w:rsidR="00121FF0" w:rsidRPr="00851C72">
        <w:rPr>
          <w:rFonts w:ascii="Times New Roman" w:hAnsi="Times New Roman"/>
          <w:color w:val="000000" w:themeColor="text1"/>
          <w:sz w:val="28"/>
          <w:szCs w:val="28"/>
        </w:rPr>
        <w:t>в соответствии с требова</w:t>
      </w:r>
      <w:r w:rsidR="00446860" w:rsidRPr="00851C72">
        <w:rPr>
          <w:rFonts w:ascii="Times New Roman" w:hAnsi="Times New Roman"/>
          <w:color w:val="000000" w:themeColor="text1"/>
          <w:sz w:val="28"/>
          <w:szCs w:val="28"/>
        </w:rPr>
        <w:t>н</w:t>
      </w:r>
      <w:r w:rsidR="00121FF0" w:rsidRPr="00851C72">
        <w:rPr>
          <w:rFonts w:ascii="Times New Roman" w:hAnsi="Times New Roman"/>
          <w:color w:val="000000" w:themeColor="text1"/>
          <w:sz w:val="28"/>
          <w:szCs w:val="28"/>
        </w:rPr>
        <w:t>иями ФГОС</w:t>
      </w:r>
      <w:r w:rsidR="00446860" w:rsidRPr="00851C72">
        <w:rPr>
          <w:rFonts w:ascii="Times New Roman" w:hAnsi="Times New Roman"/>
          <w:color w:val="000000" w:themeColor="text1"/>
          <w:sz w:val="28"/>
          <w:szCs w:val="28"/>
        </w:rPr>
        <w:t xml:space="preserve"> ДО</w:t>
      </w:r>
      <w:r w:rsidR="00121FF0">
        <w:rPr>
          <w:rFonts w:ascii="Times New Roman" w:hAnsi="Times New Roman"/>
          <w:sz w:val="28"/>
          <w:szCs w:val="28"/>
        </w:rPr>
        <w:t xml:space="preserve"> познавательные процессы</w:t>
      </w:r>
      <w:r w:rsidR="00D65202">
        <w:rPr>
          <w:rFonts w:ascii="Times New Roman" w:hAnsi="Times New Roman"/>
          <w:sz w:val="28"/>
          <w:szCs w:val="28"/>
        </w:rPr>
        <w:t xml:space="preserve"> </w:t>
      </w:r>
      <w:r w:rsidR="00121FF0">
        <w:rPr>
          <w:rFonts w:ascii="Times New Roman" w:hAnsi="Times New Roman"/>
          <w:sz w:val="28"/>
          <w:szCs w:val="28"/>
        </w:rPr>
        <w:t>рассматриваю</w:t>
      </w:r>
      <w:r w:rsidRPr="0068677A">
        <w:rPr>
          <w:rFonts w:ascii="Times New Roman" w:hAnsi="Times New Roman"/>
          <w:sz w:val="28"/>
          <w:szCs w:val="28"/>
        </w:rPr>
        <w:t xml:space="preserve">тся, </w:t>
      </w:r>
      <w:r>
        <w:rPr>
          <w:rFonts w:ascii="Times New Roman" w:hAnsi="Times New Roman"/>
          <w:sz w:val="28"/>
          <w:szCs w:val="28"/>
        </w:rPr>
        <w:t xml:space="preserve">как один из самых важных </w:t>
      </w:r>
      <w:r w:rsidR="00A947B5">
        <w:rPr>
          <w:rFonts w:ascii="Times New Roman" w:hAnsi="Times New Roman"/>
          <w:sz w:val="28"/>
          <w:szCs w:val="28"/>
        </w:rPr>
        <w:t xml:space="preserve">компонентов развития детей. Результаты будущего школьного обучения в большей степени обусловлены решением проблем развития познавательных процессов детей старшего дошкольного возраста. Одновременно с этим, не все </w:t>
      </w:r>
      <w:r w:rsidR="00A947B5">
        <w:rPr>
          <w:rFonts w:ascii="Times New Roman" w:hAnsi="Times New Roman"/>
          <w:sz w:val="28"/>
          <w:szCs w:val="28"/>
        </w:rPr>
        <w:lastRenderedPageBreak/>
        <w:t xml:space="preserve">семилетние дети бывают готовыми к школьному обучению. </w:t>
      </w:r>
    </w:p>
    <w:p w14:paraId="0A542B79" w14:textId="77777777" w:rsidR="00A947B5" w:rsidRDefault="00A947B5" w:rsidP="00321AB8">
      <w:pPr>
        <w:pStyle w:val="a5"/>
        <w:widowControl w:val="0"/>
        <w:autoSpaceDE w:val="0"/>
        <w:autoSpaceDN w:val="0"/>
        <w:adjustRightInd w:val="0"/>
        <w:spacing w:after="0" w:line="360" w:lineRule="auto"/>
        <w:ind w:left="0"/>
        <w:jc w:val="both"/>
        <w:rPr>
          <w:rFonts w:ascii="Times New Roman" w:hAnsi="Times New Roman"/>
          <w:sz w:val="28"/>
          <w:szCs w:val="28"/>
        </w:rPr>
      </w:pPr>
      <w:r>
        <w:rPr>
          <w:rFonts w:ascii="Times New Roman" w:hAnsi="Times New Roman"/>
          <w:sz w:val="28"/>
          <w:szCs w:val="28"/>
        </w:rPr>
        <w:tab/>
        <w:t xml:space="preserve">Психологические аспекты развитие познавательных процессов продуктивно изучались многими </w:t>
      </w:r>
      <w:r w:rsidR="000163A4">
        <w:rPr>
          <w:rFonts w:ascii="Times New Roman" w:hAnsi="Times New Roman"/>
          <w:sz w:val="28"/>
          <w:szCs w:val="28"/>
          <w:shd w:val="clear" w:color="auto" w:fill="FFFFFF" w:themeFill="background1"/>
        </w:rPr>
        <w:t xml:space="preserve">исследователями </w:t>
      </w:r>
      <w:r>
        <w:rPr>
          <w:rFonts w:ascii="Times New Roman" w:hAnsi="Times New Roman"/>
          <w:sz w:val="28"/>
          <w:szCs w:val="28"/>
        </w:rPr>
        <w:t xml:space="preserve">(Белкина В.Н., </w:t>
      </w:r>
      <w:proofErr w:type="spellStart"/>
      <w:r>
        <w:rPr>
          <w:rFonts w:ascii="Times New Roman" w:hAnsi="Times New Roman"/>
          <w:sz w:val="28"/>
          <w:szCs w:val="28"/>
        </w:rPr>
        <w:t>Блонский</w:t>
      </w:r>
      <w:proofErr w:type="spellEnd"/>
      <w:r>
        <w:rPr>
          <w:rFonts w:ascii="Times New Roman" w:hAnsi="Times New Roman"/>
          <w:sz w:val="28"/>
          <w:szCs w:val="28"/>
        </w:rPr>
        <w:t xml:space="preserve"> П.П., Бобошко И.М., </w:t>
      </w:r>
      <w:proofErr w:type="spellStart"/>
      <w:r>
        <w:rPr>
          <w:rFonts w:ascii="Times New Roman" w:hAnsi="Times New Roman"/>
          <w:sz w:val="28"/>
          <w:szCs w:val="28"/>
        </w:rPr>
        <w:t>Веракса</w:t>
      </w:r>
      <w:proofErr w:type="spellEnd"/>
      <w:r>
        <w:rPr>
          <w:rFonts w:ascii="Times New Roman" w:hAnsi="Times New Roman"/>
          <w:sz w:val="28"/>
          <w:szCs w:val="28"/>
        </w:rPr>
        <w:t xml:space="preserve"> Н.Е., </w:t>
      </w:r>
      <w:proofErr w:type="spellStart"/>
      <w:r>
        <w:rPr>
          <w:rFonts w:ascii="Times New Roman" w:hAnsi="Times New Roman"/>
          <w:sz w:val="28"/>
          <w:szCs w:val="28"/>
        </w:rPr>
        <w:t>Вергелес</w:t>
      </w:r>
      <w:proofErr w:type="spellEnd"/>
      <w:r>
        <w:rPr>
          <w:rFonts w:ascii="Times New Roman" w:hAnsi="Times New Roman"/>
          <w:sz w:val="28"/>
          <w:szCs w:val="28"/>
        </w:rPr>
        <w:t xml:space="preserve"> Г.И., Виноградова Н.Ф., Выготский Л.С., Журова Л.Е., Запорожец А.В., Зинченко П.И., Истомина З.М., Истратова О.Н., Кравцова Е.Е., Кулагина И.Ю., Матвеева Л.А., Мухина В.С., </w:t>
      </w:r>
      <w:proofErr w:type="spellStart"/>
      <w:r>
        <w:rPr>
          <w:rFonts w:ascii="Times New Roman" w:hAnsi="Times New Roman"/>
          <w:sz w:val="28"/>
          <w:szCs w:val="28"/>
        </w:rPr>
        <w:t>Парняков</w:t>
      </w:r>
      <w:proofErr w:type="spellEnd"/>
      <w:r>
        <w:rPr>
          <w:rFonts w:ascii="Times New Roman" w:hAnsi="Times New Roman"/>
          <w:sz w:val="28"/>
          <w:szCs w:val="28"/>
        </w:rPr>
        <w:t xml:space="preserve"> А.В., Петровский А.</w:t>
      </w:r>
      <w:r w:rsidR="009331BD" w:rsidRPr="009331BD">
        <w:rPr>
          <w:rFonts w:ascii="Times New Roman" w:hAnsi="Times New Roman"/>
          <w:sz w:val="28"/>
          <w:szCs w:val="28"/>
        </w:rPr>
        <w:t xml:space="preserve"> </w:t>
      </w:r>
      <w:r>
        <w:rPr>
          <w:rFonts w:ascii="Times New Roman" w:hAnsi="Times New Roman"/>
          <w:sz w:val="28"/>
          <w:szCs w:val="28"/>
        </w:rPr>
        <w:t xml:space="preserve">В., Пиаже Ж., Рубинштейн С.И., Смирнова Е.О., Ушакова О.С., Эльконин Д.Б.). </w:t>
      </w:r>
      <w:r w:rsidR="000163A4" w:rsidRPr="00722EB3">
        <w:rPr>
          <w:rFonts w:ascii="Times New Roman" w:hAnsi="Times New Roman"/>
          <w:sz w:val="28"/>
          <w:szCs w:val="28"/>
        </w:rPr>
        <w:t xml:space="preserve">Так, в исследованиях Е. А. Стребелевой, О. П. </w:t>
      </w:r>
      <w:proofErr w:type="spellStart"/>
      <w:r w:rsidR="000163A4" w:rsidRPr="00722EB3">
        <w:rPr>
          <w:rFonts w:ascii="Times New Roman" w:hAnsi="Times New Roman"/>
          <w:sz w:val="28"/>
          <w:szCs w:val="28"/>
        </w:rPr>
        <w:t>Гаврилушкина</w:t>
      </w:r>
      <w:proofErr w:type="spellEnd"/>
      <w:r w:rsidR="000163A4" w:rsidRPr="00722EB3">
        <w:rPr>
          <w:rFonts w:ascii="Times New Roman" w:hAnsi="Times New Roman"/>
          <w:sz w:val="28"/>
          <w:szCs w:val="28"/>
        </w:rPr>
        <w:t xml:space="preserve">, Л. В. </w:t>
      </w:r>
      <w:proofErr w:type="spellStart"/>
      <w:r w:rsidR="000163A4" w:rsidRPr="00722EB3">
        <w:rPr>
          <w:rFonts w:ascii="Times New Roman" w:hAnsi="Times New Roman"/>
          <w:sz w:val="28"/>
          <w:szCs w:val="28"/>
        </w:rPr>
        <w:t>Занкова</w:t>
      </w:r>
      <w:proofErr w:type="spellEnd"/>
      <w:r w:rsidR="000163A4" w:rsidRPr="00722EB3">
        <w:rPr>
          <w:rFonts w:ascii="Times New Roman" w:hAnsi="Times New Roman"/>
          <w:sz w:val="28"/>
          <w:szCs w:val="28"/>
        </w:rPr>
        <w:t xml:space="preserve">, X. С. </w:t>
      </w:r>
      <w:proofErr w:type="spellStart"/>
      <w:r w:rsidR="000163A4" w:rsidRPr="00722EB3">
        <w:rPr>
          <w:rFonts w:ascii="Times New Roman" w:hAnsi="Times New Roman"/>
          <w:sz w:val="28"/>
          <w:szCs w:val="28"/>
        </w:rPr>
        <w:t>Замского</w:t>
      </w:r>
      <w:proofErr w:type="spellEnd"/>
      <w:r w:rsidR="000163A4" w:rsidRPr="00722EB3">
        <w:rPr>
          <w:rFonts w:ascii="Times New Roman" w:hAnsi="Times New Roman"/>
          <w:sz w:val="28"/>
          <w:szCs w:val="28"/>
        </w:rPr>
        <w:t xml:space="preserve">, Б. И. Пинского и других ученых выявлены качественные особенности развития познавательных процессов детей с ОВЗ. Все они отмечают, что у детей с </w:t>
      </w:r>
      <w:r w:rsidR="000163A4">
        <w:rPr>
          <w:rFonts w:ascii="Times New Roman" w:hAnsi="Times New Roman"/>
          <w:sz w:val="28"/>
          <w:szCs w:val="28"/>
        </w:rPr>
        <w:t>ОВЗ</w:t>
      </w:r>
      <w:r w:rsidR="000163A4" w:rsidRPr="00722EB3">
        <w:rPr>
          <w:rFonts w:ascii="Times New Roman" w:hAnsi="Times New Roman"/>
          <w:sz w:val="28"/>
          <w:szCs w:val="28"/>
        </w:rPr>
        <w:t xml:space="preserve"> ярко проявляются нарушения в познавательной сфере. На первый план выступают нарушения мышления, внимания, памяти. </w:t>
      </w:r>
      <w:r>
        <w:rPr>
          <w:rFonts w:ascii="Times New Roman" w:hAnsi="Times New Roman"/>
          <w:sz w:val="28"/>
          <w:szCs w:val="28"/>
        </w:rPr>
        <w:t>Стоит отметить, что, несмотря на наличие большое количество исследований, проблема развития познавательных процессов остается актуальной.</w:t>
      </w:r>
    </w:p>
    <w:p w14:paraId="5A14879D" w14:textId="77777777" w:rsidR="00A947B5" w:rsidRPr="0068677A" w:rsidRDefault="00A947B5" w:rsidP="00321AB8">
      <w:pPr>
        <w:pStyle w:val="a5"/>
        <w:widowControl w:val="0"/>
        <w:autoSpaceDE w:val="0"/>
        <w:autoSpaceDN w:val="0"/>
        <w:adjustRightInd w:val="0"/>
        <w:spacing w:after="0" w:line="360" w:lineRule="auto"/>
        <w:ind w:left="0"/>
        <w:jc w:val="both"/>
        <w:rPr>
          <w:rFonts w:ascii="Times New Roman" w:hAnsi="Times New Roman"/>
          <w:sz w:val="28"/>
          <w:szCs w:val="28"/>
        </w:rPr>
      </w:pPr>
      <w:r>
        <w:rPr>
          <w:rFonts w:ascii="Times New Roman" w:hAnsi="Times New Roman"/>
          <w:sz w:val="28"/>
          <w:szCs w:val="28"/>
        </w:rPr>
        <w:tab/>
      </w:r>
      <w:r w:rsidR="0095321D">
        <w:rPr>
          <w:rFonts w:ascii="Times New Roman" w:hAnsi="Times New Roman"/>
          <w:sz w:val="28"/>
          <w:szCs w:val="28"/>
        </w:rPr>
        <w:t>Одной из малоизученных является проблема всестороннего развития детей старшего дошкольного возраста. С нашей точки зрения данная проблема имеет важное значение в поиске эффективных средств формирования познавательных процессов.</w:t>
      </w:r>
    </w:p>
    <w:p w14:paraId="60A376E3" w14:textId="77777777" w:rsidR="00984B1A" w:rsidRPr="00D65202" w:rsidRDefault="00984B1A" w:rsidP="00321AB8">
      <w:pPr>
        <w:shd w:val="clear" w:color="auto" w:fill="FFFFFF"/>
        <w:spacing w:after="0" w:line="360" w:lineRule="auto"/>
        <w:ind w:firstLine="708"/>
        <w:jc w:val="both"/>
        <w:rPr>
          <w:rFonts w:ascii="Calibri" w:eastAsia="Times New Roman" w:hAnsi="Calibri" w:cs="Times New Roman"/>
          <w:color w:val="000000"/>
        </w:rPr>
      </w:pPr>
      <w:r w:rsidRPr="00984B1A">
        <w:rPr>
          <w:rFonts w:ascii="Times New Roman" w:eastAsia="Times New Roman" w:hAnsi="Times New Roman" w:cs="Times New Roman"/>
          <w:color w:val="000000"/>
          <w:sz w:val="28"/>
        </w:rPr>
        <w:t>Процесс познания – творческий процесс, и задача педагога – поддержать и развить в ребенке познавательную активность, интерес к новым открытиям, создать для этого необходимые условия.</w:t>
      </w:r>
    </w:p>
    <w:p w14:paraId="7A14CF08" w14:textId="77777777" w:rsidR="00674DCD" w:rsidRPr="00674DC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t xml:space="preserve">Важность игры для детей дошкольного возраста отмечали ещё педагоги прошлых веков. Первым, кто рассмотрел игру как важное средство для развития природных задатков ребенка с рождения, признал индивидуальность, и природные способности каждого ребенка, был известный немецкий педагог Фридрих </w:t>
      </w:r>
      <w:r w:rsidRPr="00D84092">
        <w:rPr>
          <w:rStyle w:val="c0"/>
          <w:rFonts w:eastAsia="Calibri"/>
          <w:color w:val="000000"/>
          <w:sz w:val="28"/>
          <w:szCs w:val="28"/>
        </w:rPr>
        <w:t>Фрёбель</w:t>
      </w:r>
      <w:r w:rsidRPr="00674DCD">
        <w:rPr>
          <w:rStyle w:val="c0"/>
          <w:rFonts w:eastAsia="Calibri"/>
          <w:color w:val="000000"/>
          <w:sz w:val="28"/>
          <w:szCs w:val="28"/>
        </w:rPr>
        <w:t>. По мнению Ф. Фрёбеля, игра ребёнка не есть пустая забава, она имеет высокий смысл и глубокое значение.</w:t>
      </w:r>
    </w:p>
    <w:p w14:paraId="0B576DAE" w14:textId="77777777" w:rsidR="00674DCD" w:rsidRPr="00674DC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lastRenderedPageBreak/>
        <w:t>Им была разработана уникальная методика общественного дошкольного воспитания, оснащенная практическими пособиями из простых и доступных материалов так называемые «Дары Фрёбеля». Набор легко применим, эстетичен, сделан из экологически чистого продукта - дерево, что безопасно для реализации и применения ребенком, создаёт условия для организации как совместной деятельности взрослого и детей, так и самостоятельной игровой, продуктивной и познавательно-исследовательской деятельности детей.</w:t>
      </w:r>
    </w:p>
    <w:p w14:paraId="341764C8" w14:textId="77777777" w:rsidR="00674DCD" w:rsidRPr="00674DC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t>Особое значение данный игровой набор «Дары Фрёбеля» имеет для работы с детьми огран</w:t>
      </w:r>
      <w:r w:rsidR="00D84092">
        <w:rPr>
          <w:rStyle w:val="c0"/>
          <w:rFonts w:eastAsia="Calibri"/>
          <w:color w:val="000000"/>
          <w:sz w:val="28"/>
          <w:szCs w:val="28"/>
        </w:rPr>
        <w:t>иченными возможностями здоровья</w:t>
      </w:r>
      <w:r w:rsidRPr="00674DCD">
        <w:rPr>
          <w:rStyle w:val="c0"/>
          <w:rFonts w:eastAsia="Calibri"/>
          <w:color w:val="000000"/>
          <w:sz w:val="28"/>
          <w:szCs w:val="28"/>
        </w:rPr>
        <w:t>.</w:t>
      </w:r>
    </w:p>
    <w:p w14:paraId="00822BD2" w14:textId="77777777" w:rsidR="00674DCD" w:rsidRPr="00674DC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Pr>
          <w:rStyle w:val="c0"/>
          <w:rFonts w:eastAsia="Calibri"/>
          <w:color w:val="000000"/>
          <w:sz w:val="28"/>
          <w:szCs w:val="28"/>
        </w:rPr>
        <w:t xml:space="preserve">МБДОУ детский сад комбинированного </w:t>
      </w:r>
      <w:r w:rsidRPr="00674DCD">
        <w:rPr>
          <w:rStyle w:val="c0"/>
          <w:rFonts w:eastAsia="Calibri"/>
          <w:color w:val="000000"/>
          <w:sz w:val="28"/>
          <w:szCs w:val="28"/>
        </w:rPr>
        <w:t xml:space="preserve">вида №1 </w:t>
      </w:r>
      <w:r w:rsidR="00D3119C">
        <w:rPr>
          <w:rStyle w:val="c0"/>
          <w:rFonts w:eastAsia="Calibri"/>
          <w:color w:val="000000"/>
          <w:sz w:val="28"/>
          <w:szCs w:val="28"/>
        </w:rPr>
        <w:t>«Дружные ребята» вот уже более 3</w:t>
      </w:r>
      <w:r w:rsidRPr="00674DCD">
        <w:rPr>
          <w:rStyle w:val="c0"/>
          <w:rFonts w:eastAsia="Calibri"/>
          <w:color w:val="000000"/>
          <w:sz w:val="28"/>
          <w:szCs w:val="28"/>
        </w:rPr>
        <w:t>0 лет работает с детьми с огран</w:t>
      </w:r>
      <w:r w:rsidR="00EE066B">
        <w:rPr>
          <w:rStyle w:val="c0"/>
          <w:rFonts w:eastAsia="Calibri"/>
          <w:color w:val="000000"/>
          <w:sz w:val="28"/>
          <w:szCs w:val="28"/>
        </w:rPr>
        <w:t>иченными возможностями здоровья</w:t>
      </w:r>
      <w:r w:rsidRPr="00674DCD">
        <w:rPr>
          <w:rStyle w:val="c0"/>
          <w:rFonts w:eastAsia="Calibri"/>
          <w:color w:val="000000"/>
          <w:sz w:val="28"/>
          <w:szCs w:val="28"/>
        </w:rPr>
        <w:t xml:space="preserve">.  Коллектив дошкольного учреждения постоянно находится в поиске новых современных технологий и методик для работы с детьми с ограниченными возможностями здоровья разных категорий (это дети с ЗПР, дети с </w:t>
      </w:r>
      <w:r w:rsidR="00EE066B">
        <w:rPr>
          <w:rStyle w:val="c0"/>
          <w:rFonts w:eastAsia="Calibri"/>
          <w:color w:val="000000"/>
          <w:sz w:val="28"/>
          <w:szCs w:val="28"/>
        </w:rPr>
        <w:t>УО, дети с РАС</w:t>
      </w:r>
      <w:r w:rsidRPr="00674DCD">
        <w:rPr>
          <w:rStyle w:val="c0"/>
          <w:rFonts w:eastAsia="Calibri"/>
          <w:color w:val="000000"/>
          <w:sz w:val="28"/>
          <w:szCs w:val="28"/>
        </w:rPr>
        <w:t>, дети с ТНР).</w:t>
      </w:r>
    </w:p>
    <w:p w14:paraId="1CD7BEA1" w14:textId="77777777" w:rsidR="00674DCD" w:rsidRPr="00674DC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t>Одной из интересных развивающих технологий, используемых учителем-дефектологом в работе с детьми с проблемами</w:t>
      </w:r>
      <w:r w:rsidR="009331BD" w:rsidRPr="009331BD">
        <w:rPr>
          <w:rStyle w:val="c0"/>
          <w:rFonts w:eastAsia="Calibri"/>
          <w:color w:val="000000"/>
          <w:sz w:val="28"/>
          <w:szCs w:val="28"/>
        </w:rPr>
        <w:t xml:space="preserve"> </w:t>
      </w:r>
      <w:r w:rsidRPr="00674DCD">
        <w:rPr>
          <w:rStyle w:val="c0"/>
          <w:rFonts w:eastAsia="Calibri"/>
          <w:color w:val="000000"/>
          <w:sz w:val="28"/>
          <w:szCs w:val="28"/>
        </w:rPr>
        <w:t xml:space="preserve">развития, является систематическое и целенаправленное использование игрового набора «Дары Фребеля». Игровой набор «Дары Фребеля» </w:t>
      </w:r>
      <w:r w:rsidR="009331BD" w:rsidRPr="00674DCD">
        <w:rPr>
          <w:rStyle w:val="c0"/>
          <w:rFonts w:eastAsia="Calibri"/>
          <w:color w:val="000000"/>
          <w:sz w:val="28"/>
          <w:szCs w:val="28"/>
        </w:rPr>
        <w:t>— это</w:t>
      </w:r>
      <w:r w:rsidRPr="00674DCD">
        <w:rPr>
          <w:rStyle w:val="c0"/>
          <w:rFonts w:eastAsia="Calibri"/>
          <w:color w:val="000000"/>
          <w:sz w:val="28"/>
          <w:szCs w:val="28"/>
        </w:rPr>
        <w:t xml:space="preserve"> конструктор, состоящий из деревянных, объемных и плоскостных деталей. Использование в работе конструктора, яркого функционального развивающего средства, позволяет процесс обучения и воспитания детей с ограниченными возможностями здоровья превратить в игру, сказку, и одновременно специалистам ДОУ решить поставленные коррекционно-развивающие задачи.</w:t>
      </w:r>
    </w:p>
    <w:p w14:paraId="1BB8E7D4" w14:textId="77777777" w:rsidR="00674DCD" w:rsidRPr="00674DCD" w:rsidRDefault="00674DCD" w:rsidP="00321AB8">
      <w:pPr>
        <w:pStyle w:val="c15"/>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t>Данный игровой набор стал нам настоящим помощником в разнообразных формах работы с детьми</w:t>
      </w:r>
      <w:r w:rsidR="000163A4">
        <w:rPr>
          <w:rStyle w:val="c0"/>
          <w:rFonts w:eastAsia="Calibri"/>
          <w:color w:val="000000"/>
          <w:sz w:val="28"/>
          <w:szCs w:val="28"/>
        </w:rPr>
        <w:t>.</w:t>
      </w:r>
    </w:p>
    <w:p w14:paraId="1FA27DFB" w14:textId="77777777" w:rsidR="000163A4" w:rsidRPr="00C54088" w:rsidRDefault="000163A4" w:rsidP="00321AB8">
      <w:pPr>
        <w:pStyle w:val="c3"/>
        <w:shd w:val="clear" w:color="auto" w:fill="FFFFFF"/>
        <w:spacing w:before="0" w:beforeAutospacing="0" w:after="0" w:afterAutospacing="0" w:line="360" w:lineRule="auto"/>
        <w:ind w:firstLine="709"/>
        <w:jc w:val="both"/>
        <w:rPr>
          <w:rStyle w:val="c0"/>
          <w:rFonts w:eastAsia="Calibri"/>
          <w:color w:val="000000"/>
          <w:sz w:val="28"/>
          <w:szCs w:val="28"/>
        </w:rPr>
      </w:pPr>
      <w:r w:rsidRPr="00C54088">
        <w:rPr>
          <w:rStyle w:val="c0"/>
          <w:rFonts w:eastAsia="Calibri"/>
          <w:color w:val="000000"/>
          <w:sz w:val="28"/>
          <w:szCs w:val="28"/>
        </w:rPr>
        <w:t>Играя с модулями набора «Дары Фрёбеля», дети зна</w:t>
      </w:r>
      <w:r>
        <w:rPr>
          <w:rStyle w:val="c0"/>
          <w:rFonts w:eastAsia="Calibri"/>
          <w:color w:val="000000"/>
          <w:sz w:val="28"/>
          <w:szCs w:val="28"/>
        </w:rPr>
        <w:t xml:space="preserve">комятся с различными понятиями </w:t>
      </w:r>
      <w:r w:rsidRPr="00C54088">
        <w:rPr>
          <w:rStyle w:val="c0"/>
          <w:rFonts w:eastAsia="Calibri"/>
          <w:color w:val="000000"/>
          <w:sz w:val="28"/>
          <w:szCs w:val="28"/>
        </w:rPr>
        <w:t xml:space="preserve">в </w:t>
      </w:r>
      <w:r w:rsidRPr="00C54088">
        <w:rPr>
          <w:rStyle w:val="c0"/>
          <w:rFonts w:eastAsia="Calibri"/>
          <w:color w:val="000000" w:themeColor="text1"/>
          <w:sz w:val="28"/>
          <w:szCs w:val="28"/>
        </w:rPr>
        <w:t>игровой форме и осваивают</w:t>
      </w:r>
      <w:r>
        <w:rPr>
          <w:rStyle w:val="c0"/>
          <w:rFonts w:eastAsia="Calibri"/>
          <w:color w:val="000000"/>
          <w:sz w:val="28"/>
          <w:szCs w:val="28"/>
        </w:rPr>
        <w:t xml:space="preserve"> их.</w:t>
      </w:r>
    </w:p>
    <w:p w14:paraId="37C7CCBB" w14:textId="77777777" w:rsidR="0046755F" w:rsidRPr="0095321D" w:rsidRDefault="00674DCD" w:rsidP="00321AB8">
      <w:pPr>
        <w:pStyle w:val="c3"/>
        <w:shd w:val="clear" w:color="auto" w:fill="FFFFFF"/>
        <w:spacing w:before="0" w:beforeAutospacing="0" w:after="0" w:afterAutospacing="0" w:line="360" w:lineRule="auto"/>
        <w:ind w:firstLine="709"/>
        <w:jc w:val="both"/>
        <w:rPr>
          <w:rFonts w:ascii="Calibri" w:hAnsi="Calibri"/>
          <w:color w:val="000000"/>
          <w:sz w:val="28"/>
          <w:szCs w:val="28"/>
        </w:rPr>
      </w:pPr>
      <w:r w:rsidRPr="00674DCD">
        <w:rPr>
          <w:rStyle w:val="c0"/>
          <w:rFonts w:eastAsia="Calibri"/>
          <w:color w:val="000000"/>
          <w:sz w:val="28"/>
          <w:szCs w:val="28"/>
        </w:rPr>
        <w:lastRenderedPageBreak/>
        <w:t>В работе с данным пособием мы уделяем большое внимание проявлению активно</w:t>
      </w:r>
      <w:r w:rsidR="00FB1692">
        <w:rPr>
          <w:rStyle w:val="c0"/>
          <w:rFonts w:eastAsia="Calibri"/>
          <w:color w:val="000000"/>
          <w:sz w:val="28"/>
          <w:szCs w:val="28"/>
        </w:rPr>
        <w:t>сти</w:t>
      </w:r>
      <w:r w:rsidRPr="00674DCD">
        <w:rPr>
          <w:rStyle w:val="c0"/>
          <w:rFonts w:eastAsia="Calibri"/>
          <w:color w:val="000000"/>
          <w:sz w:val="28"/>
          <w:szCs w:val="28"/>
        </w:rPr>
        <w:t xml:space="preserve"> самих детей, организации разных видов детской деятельности, потому что все дети дошкольного возраста лучше всего усваивают материал в пр</w:t>
      </w:r>
      <w:r w:rsidR="00CE56FB">
        <w:rPr>
          <w:rStyle w:val="c0"/>
          <w:rFonts w:eastAsia="Calibri"/>
          <w:color w:val="000000"/>
          <w:sz w:val="28"/>
          <w:szCs w:val="28"/>
        </w:rPr>
        <w:t>актической деятельности, а особенно</w:t>
      </w:r>
      <w:r w:rsidRPr="00674DCD">
        <w:rPr>
          <w:rStyle w:val="c0"/>
          <w:rFonts w:eastAsia="Calibri"/>
          <w:color w:val="000000"/>
          <w:sz w:val="28"/>
          <w:szCs w:val="28"/>
        </w:rPr>
        <w:t xml:space="preserve"> дети с проблемами развития. И еще одно важное условие эффективности работы - все действия детей во время деятельности мы соединяем со словом, а ведь именно слово позволяет ребенку осознать и закрепить опыт.</w:t>
      </w:r>
    </w:p>
    <w:p w14:paraId="0705E928" w14:textId="77777777" w:rsidR="00962DCE" w:rsidRPr="007C2D86" w:rsidRDefault="00962DCE" w:rsidP="00321AB8">
      <w:pPr>
        <w:pStyle w:val="p1"/>
        <w:spacing w:before="0" w:beforeAutospacing="0" w:after="0" w:afterAutospacing="0" w:line="360" w:lineRule="auto"/>
        <w:jc w:val="both"/>
        <w:rPr>
          <w:color w:val="000000" w:themeColor="text1"/>
        </w:rPr>
      </w:pPr>
      <w:r w:rsidRPr="007C2D86">
        <w:rPr>
          <w:b/>
          <w:color w:val="000000" w:themeColor="text1"/>
          <w:sz w:val="28"/>
          <w:szCs w:val="28"/>
          <w:shd w:val="clear" w:color="auto" w:fill="FFFFFF"/>
        </w:rPr>
        <w:t>6. Ведущая педагогическая идея</w:t>
      </w:r>
      <w:r w:rsidR="0046755F">
        <w:rPr>
          <w:b/>
          <w:color w:val="000000" w:themeColor="text1"/>
          <w:sz w:val="28"/>
          <w:szCs w:val="28"/>
          <w:shd w:val="clear" w:color="auto" w:fill="FFFFFF"/>
        </w:rPr>
        <w:t xml:space="preserve"> опыта</w:t>
      </w:r>
      <w:r w:rsidRPr="007C2D86">
        <w:rPr>
          <w:b/>
          <w:color w:val="000000" w:themeColor="text1"/>
          <w:sz w:val="28"/>
          <w:szCs w:val="28"/>
          <w:shd w:val="clear" w:color="auto" w:fill="FFFFFF"/>
        </w:rPr>
        <w:t xml:space="preserve"> </w:t>
      </w:r>
      <w:r w:rsidR="00E824B4" w:rsidRPr="00E824B4">
        <w:rPr>
          <w:color w:val="000000" w:themeColor="text1"/>
          <w:sz w:val="28"/>
          <w:szCs w:val="28"/>
          <w:shd w:val="clear" w:color="auto" w:fill="FFFFFF"/>
        </w:rPr>
        <w:t>заключается</w:t>
      </w:r>
      <w:r w:rsidR="00E824B4">
        <w:rPr>
          <w:b/>
          <w:color w:val="000000" w:themeColor="text1"/>
          <w:sz w:val="28"/>
          <w:szCs w:val="28"/>
          <w:shd w:val="clear" w:color="auto" w:fill="FFFFFF"/>
        </w:rPr>
        <w:t xml:space="preserve"> </w:t>
      </w:r>
      <w:r w:rsidR="007C2D86" w:rsidRPr="00CE56FB">
        <w:rPr>
          <w:color w:val="000000" w:themeColor="text1"/>
          <w:sz w:val="28"/>
          <w:szCs w:val="28"/>
        </w:rPr>
        <w:t xml:space="preserve">в </w:t>
      </w:r>
      <w:r w:rsidR="008967A6" w:rsidRPr="00CE56FB">
        <w:rPr>
          <w:color w:val="000000" w:themeColor="text1"/>
          <w:sz w:val="28"/>
          <w:szCs w:val="28"/>
        </w:rPr>
        <w:t xml:space="preserve">определении путей развития </w:t>
      </w:r>
      <w:r w:rsidR="007C2D86" w:rsidRPr="00CE56FB">
        <w:rPr>
          <w:color w:val="000000" w:themeColor="text1"/>
          <w:sz w:val="28"/>
          <w:szCs w:val="28"/>
        </w:rPr>
        <w:t xml:space="preserve"> </w:t>
      </w:r>
      <w:r w:rsidR="008967A6" w:rsidRPr="00CE56FB">
        <w:rPr>
          <w:color w:val="000000" w:themeColor="text1"/>
          <w:sz w:val="28"/>
          <w:szCs w:val="28"/>
        </w:rPr>
        <w:t xml:space="preserve"> познавательных процессов </w:t>
      </w:r>
      <w:r w:rsidR="00E824B4" w:rsidRPr="00CE56FB">
        <w:rPr>
          <w:color w:val="000000" w:themeColor="text1"/>
          <w:sz w:val="28"/>
          <w:szCs w:val="28"/>
        </w:rPr>
        <w:t xml:space="preserve">у </w:t>
      </w:r>
      <w:r w:rsidR="008967A6" w:rsidRPr="00CE56FB">
        <w:rPr>
          <w:color w:val="000000" w:themeColor="text1"/>
          <w:sz w:val="28"/>
          <w:szCs w:val="28"/>
        </w:rPr>
        <w:t>детей старше</w:t>
      </w:r>
      <w:r w:rsidR="008967A6">
        <w:rPr>
          <w:color w:val="000000"/>
          <w:sz w:val="28"/>
          <w:szCs w:val="28"/>
        </w:rPr>
        <w:t>го дошкольного возраста с ОВЗ посредством применения</w:t>
      </w:r>
      <w:r w:rsidR="00F35AB9">
        <w:rPr>
          <w:color w:val="000000"/>
          <w:sz w:val="28"/>
          <w:szCs w:val="28"/>
        </w:rPr>
        <w:t xml:space="preserve"> </w:t>
      </w:r>
      <w:r w:rsidR="007C2D86" w:rsidRPr="000126E9">
        <w:rPr>
          <w:color w:val="000000"/>
          <w:sz w:val="28"/>
          <w:szCs w:val="28"/>
        </w:rPr>
        <w:t>игр</w:t>
      </w:r>
      <w:r w:rsidR="00F35AB9">
        <w:rPr>
          <w:color w:val="000000"/>
          <w:sz w:val="28"/>
          <w:szCs w:val="28"/>
        </w:rPr>
        <w:t>ового набора «Дары Ф. Фрёбеля»</w:t>
      </w:r>
      <w:r w:rsidR="00815AC7">
        <w:rPr>
          <w:color w:val="000000"/>
          <w:sz w:val="28"/>
          <w:szCs w:val="28"/>
        </w:rPr>
        <w:t>,</w:t>
      </w:r>
      <w:r w:rsidR="007C2D86" w:rsidRPr="000126E9">
        <w:rPr>
          <w:color w:val="000000"/>
          <w:sz w:val="28"/>
          <w:szCs w:val="28"/>
        </w:rPr>
        <w:t xml:space="preserve"> </w:t>
      </w:r>
      <w:r w:rsidRPr="007C2D86">
        <w:rPr>
          <w:color w:val="000000" w:themeColor="text1"/>
          <w:sz w:val="28"/>
          <w:szCs w:val="28"/>
          <w:shd w:val="clear" w:color="auto" w:fill="FFFFFF"/>
        </w:rPr>
        <w:t>как одной из эффективных технологий</w:t>
      </w:r>
      <w:r w:rsidR="0046755F">
        <w:rPr>
          <w:color w:val="000000" w:themeColor="text1"/>
          <w:sz w:val="28"/>
          <w:szCs w:val="28"/>
          <w:shd w:val="clear" w:color="auto" w:fill="FFFFFF"/>
        </w:rPr>
        <w:t xml:space="preserve"> познавательного </w:t>
      </w:r>
      <w:r w:rsidRPr="007C2D86">
        <w:rPr>
          <w:color w:val="000000" w:themeColor="text1"/>
          <w:sz w:val="28"/>
          <w:szCs w:val="28"/>
          <w:shd w:val="clear" w:color="auto" w:fill="FFFFFF"/>
        </w:rPr>
        <w:t xml:space="preserve">развития детей с ОВЗ старшего дошкольного возраста и включении  </w:t>
      </w:r>
      <w:r w:rsidRPr="007C2D86">
        <w:rPr>
          <w:rStyle w:val="c4"/>
          <w:color w:val="000000" w:themeColor="text1"/>
          <w:sz w:val="28"/>
          <w:szCs w:val="28"/>
        </w:rPr>
        <w:t xml:space="preserve">ее </w:t>
      </w:r>
      <w:r w:rsidRPr="007C2D86">
        <w:rPr>
          <w:color w:val="000000" w:themeColor="text1"/>
          <w:sz w:val="28"/>
          <w:szCs w:val="28"/>
          <w:shd w:val="clear" w:color="auto" w:fill="FFFFFF"/>
        </w:rPr>
        <w:t>в содержание коррекционной работы в условиях реализации ФГОС ДО.</w:t>
      </w:r>
      <w:r w:rsidRPr="007C2D86">
        <w:rPr>
          <w:color w:val="000000" w:themeColor="text1"/>
        </w:rPr>
        <w:t xml:space="preserve"> </w:t>
      </w:r>
    </w:p>
    <w:p w14:paraId="08CE5CC8" w14:textId="77777777" w:rsidR="008967A6" w:rsidRDefault="008967A6" w:rsidP="00321AB8">
      <w:pPr>
        <w:pStyle w:val="c2"/>
        <w:spacing w:before="0" w:beforeAutospacing="0" w:after="0" w:afterAutospacing="0" w:line="360" w:lineRule="auto"/>
        <w:ind w:left="-567"/>
        <w:jc w:val="center"/>
        <w:rPr>
          <w:b/>
          <w:sz w:val="28"/>
          <w:szCs w:val="28"/>
          <w:shd w:val="clear" w:color="auto" w:fill="FFFFFF"/>
        </w:rPr>
      </w:pPr>
      <w:r>
        <w:rPr>
          <w:b/>
          <w:sz w:val="28"/>
          <w:szCs w:val="28"/>
          <w:shd w:val="clear" w:color="auto" w:fill="FFFFFF"/>
        </w:rPr>
        <w:t>РАЗДЕЛ 2. ТЕХНОЛОГИЯ ОПЫТА</w:t>
      </w:r>
    </w:p>
    <w:p w14:paraId="6FCA0F70" w14:textId="77777777" w:rsidR="00CA6A9B" w:rsidRPr="00637B87" w:rsidRDefault="008967A6" w:rsidP="00321AB8">
      <w:pPr>
        <w:spacing w:after="0" w:line="360" w:lineRule="auto"/>
        <w:ind w:firstLine="709"/>
        <w:jc w:val="both"/>
        <w:rPr>
          <w:rFonts w:ascii="Times New Roman" w:hAnsi="Times New Roman" w:cs="Times New Roman"/>
          <w:sz w:val="28"/>
          <w:szCs w:val="28"/>
        </w:rPr>
      </w:pPr>
      <w:r w:rsidRPr="00637B87">
        <w:rPr>
          <w:rFonts w:ascii="Times New Roman" w:hAnsi="Times New Roman" w:cs="Times New Roman"/>
          <w:b/>
          <w:sz w:val="28"/>
          <w:szCs w:val="28"/>
        </w:rPr>
        <w:t>Цель</w:t>
      </w:r>
      <w:r w:rsidR="00637B87" w:rsidRPr="00637B87">
        <w:rPr>
          <w:rFonts w:ascii="Times New Roman" w:hAnsi="Times New Roman" w:cs="Times New Roman"/>
          <w:b/>
          <w:sz w:val="28"/>
          <w:szCs w:val="28"/>
        </w:rPr>
        <w:t xml:space="preserve"> </w:t>
      </w:r>
      <w:r w:rsidR="00637B87" w:rsidRPr="00347446">
        <w:rPr>
          <w:rFonts w:ascii="Times New Roman" w:hAnsi="Times New Roman" w:cs="Times New Roman"/>
          <w:sz w:val="28"/>
          <w:szCs w:val="28"/>
        </w:rPr>
        <w:t>данного педагогического опыта</w:t>
      </w:r>
      <w:r w:rsidRPr="00637B87">
        <w:rPr>
          <w:rFonts w:ascii="Times New Roman" w:hAnsi="Times New Roman" w:cs="Times New Roman"/>
          <w:sz w:val="28"/>
          <w:szCs w:val="28"/>
        </w:rPr>
        <w:t>:</w:t>
      </w:r>
      <w:r w:rsidR="00CA6A9B" w:rsidRPr="00637B87">
        <w:rPr>
          <w:rFonts w:ascii="Times New Roman" w:hAnsi="Times New Roman" w:cs="Times New Roman"/>
          <w:b/>
          <w:sz w:val="28"/>
          <w:szCs w:val="28"/>
        </w:rPr>
        <w:t xml:space="preserve"> </w:t>
      </w:r>
      <w:r w:rsidR="00637B87" w:rsidRPr="00637B87">
        <w:rPr>
          <w:rFonts w:ascii="Times New Roman" w:hAnsi="Times New Roman" w:cs="Times New Roman"/>
          <w:sz w:val="28"/>
          <w:szCs w:val="28"/>
        </w:rPr>
        <w:t>состоит в повышении эффективности формирования познавательных процессов детей с ОВЗ старшего дошкольного возраста с</w:t>
      </w:r>
      <w:r w:rsidR="0028051D">
        <w:rPr>
          <w:rFonts w:ascii="Times New Roman" w:hAnsi="Times New Roman" w:cs="Times New Roman"/>
          <w:sz w:val="28"/>
          <w:szCs w:val="28"/>
        </w:rPr>
        <w:t xml:space="preserve"> использованием игрового набора</w:t>
      </w:r>
      <w:r w:rsidR="00637B87" w:rsidRPr="00637B87">
        <w:rPr>
          <w:rFonts w:ascii="Times New Roman" w:hAnsi="Times New Roman" w:cs="Times New Roman"/>
          <w:sz w:val="28"/>
          <w:szCs w:val="28"/>
        </w:rPr>
        <w:t xml:space="preserve"> «Дары Фребеля».</w:t>
      </w:r>
    </w:p>
    <w:p w14:paraId="35BF3107" w14:textId="77777777" w:rsidR="00637B87" w:rsidRDefault="00637B87" w:rsidP="00321AB8">
      <w:pPr>
        <w:spacing w:after="0" w:line="360" w:lineRule="auto"/>
        <w:ind w:firstLine="709"/>
        <w:jc w:val="both"/>
        <w:rPr>
          <w:rFonts w:ascii="Times New Roman" w:eastAsia="Times New Roman" w:hAnsi="Times New Roman"/>
          <w:b/>
          <w:sz w:val="28"/>
          <w:szCs w:val="28"/>
          <w:shd w:val="clear" w:color="auto" w:fill="FFFFFF"/>
        </w:rPr>
      </w:pPr>
      <w:r w:rsidRPr="00A66746">
        <w:rPr>
          <w:rFonts w:ascii="Times New Roman" w:eastAsia="Times New Roman" w:hAnsi="Times New Roman"/>
          <w:sz w:val="28"/>
          <w:szCs w:val="28"/>
          <w:shd w:val="clear" w:color="auto" w:fill="FFFFFF"/>
        </w:rPr>
        <w:t xml:space="preserve">Для достижения цели были поставлены следующие </w:t>
      </w:r>
      <w:r w:rsidRPr="00A66746">
        <w:rPr>
          <w:rFonts w:ascii="Times New Roman" w:eastAsia="Times New Roman" w:hAnsi="Times New Roman"/>
          <w:b/>
          <w:sz w:val="28"/>
          <w:szCs w:val="28"/>
          <w:shd w:val="clear" w:color="auto" w:fill="FFFFFF"/>
        </w:rPr>
        <w:t>задачи:</w:t>
      </w:r>
    </w:p>
    <w:p w14:paraId="02C89E68" w14:textId="77777777" w:rsidR="005C3077" w:rsidRPr="00D91FCE" w:rsidRDefault="00D91FCE" w:rsidP="00321AB8">
      <w:pPr>
        <w:spacing w:after="0" w:line="360" w:lineRule="auto"/>
        <w:ind w:firstLine="709"/>
        <w:jc w:val="both"/>
        <w:rPr>
          <w:rFonts w:ascii="Times New Roman" w:eastAsia="Times New Roman" w:hAnsi="Times New Roman"/>
          <w:sz w:val="28"/>
          <w:szCs w:val="28"/>
          <w:shd w:val="clear" w:color="auto" w:fill="FFFFFF"/>
        </w:rPr>
      </w:pPr>
      <w:r>
        <w:rPr>
          <w:rFonts w:ascii="Times New Roman" w:hAnsi="Times New Roman"/>
          <w:sz w:val="28"/>
          <w:szCs w:val="28"/>
        </w:rPr>
        <w:t xml:space="preserve">1. </w:t>
      </w:r>
      <w:r w:rsidR="005C3077" w:rsidRPr="00D91FCE">
        <w:rPr>
          <w:rFonts w:ascii="Times New Roman" w:hAnsi="Times New Roman"/>
          <w:sz w:val="28"/>
          <w:szCs w:val="28"/>
        </w:rPr>
        <w:t>Изучить методику Ф. Фребеля («Дары Фребеля») как средства формирования познавательных процессов детей с ОВЗ старшего дошкольного возраста.</w:t>
      </w:r>
    </w:p>
    <w:p w14:paraId="6571AC7C" w14:textId="77777777" w:rsidR="00B462C7" w:rsidRPr="00D91FCE" w:rsidRDefault="00D91FCE" w:rsidP="00321AB8">
      <w:pPr>
        <w:spacing w:after="0" w:line="360" w:lineRule="auto"/>
        <w:ind w:firstLine="709"/>
        <w:jc w:val="both"/>
        <w:rPr>
          <w:rFonts w:ascii="Times New Roman" w:eastAsia="Times New Roman" w:hAnsi="Times New Roman"/>
          <w:sz w:val="28"/>
          <w:szCs w:val="28"/>
          <w:shd w:val="clear" w:color="auto" w:fill="FFFFFF"/>
        </w:rPr>
      </w:pPr>
      <w:r>
        <w:rPr>
          <w:rFonts w:ascii="Times New Roman" w:hAnsi="Times New Roman"/>
          <w:sz w:val="28"/>
          <w:szCs w:val="28"/>
        </w:rPr>
        <w:t>2. С</w:t>
      </w:r>
      <w:r w:rsidR="00B462C7" w:rsidRPr="00D91FCE">
        <w:rPr>
          <w:rFonts w:ascii="Times New Roman" w:hAnsi="Times New Roman"/>
          <w:sz w:val="28"/>
          <w:szCs w:val="28"/>
        </w:rPr>
        <w:t xml:space="preserve">оздать условия для формирования познавательных процессов детей с ОВЗ старшего дошкольного возраста с использование игр и упражнений на основе «Даров Фребеля»; </w:t>
      </w:r>
    </w:p>
    <w:p w14:paraId="54F2ED6F" w14:textId="77777777" w:rsidR="00B462C7" w:rsidRPr="00D91FCE" w:rsidRDefault="00D91FCE" w:rsidP="00321AB8">
      <w:pPr>
        <w:spacing w:after="0" w:line="360" w:lineRule="auto"/>
        <w:ind w:firstLine="709"/>
        <w:jc w:val="both"/>
        <w:rPr>
          <w:rFonts w:ascii="Times New Roman" w:eastAsia="Times New Roman" w:hAnsi="Times New Roman"/>
          <w:sz w:val="28"/>
          <w:szCs w:val="28"/>
          <w:shd w:val="clear" w:color="auto" w:fill="FFFFFF"/>
        </w:rPr>
      </w:pPr>
      <w:r w:rsidRPr="00D91FCE">
        <w:rPr>
          <w:rFonts w:ascii="Times New Roman" w:hAnsi="Times New Roman" w:cs="Times New Roman"/>
          <w:sz w:val="28"/>
          <w:szCs w:val="28"/>
        </w:rPr>
        <w:t>3.</w:t>
      </w:r>
      <w:r>
        <w:t xml:space="preserve"> </w:t>
      </w:r>
      <w:r w:rsidR="00B462C7">
        <w:t xml:space="preserve"> </w:t>
      </w:r>
      <w:r w:rsidR="00AC5C6F" w:rsidRPr="00D91FCE">
        <w:rPr>
          <w:rFonts w:ascii="Times New Roman" w:hAnsi="Times New Roman"/>
          <w:sz w:val="28"/>
          <w:szCs w:val="28"/>
        </w:rPr>
        <w:t>Разработать сборник мероприятий с применением игрового набора «Дары Ф. Фребеля» для детей, педагогов, родителей «Занимательные игры».</w:t>
      </w:r>
    </w:p>
    <w:p w14:paraId="068BAABF" w14:textId="77777777" w:rsidR="00AC5C6F" w:rsidRPr="00872CC5" w:rsidRDefault="00AC5C6F" w:rsidP="00321AB8">
      <w:pPr>
        <w:pStyle w:val="c2"/>
        <w:spacing w:before="0" w:beforeAutospacing="0" w:after="0" w:afterAutospacing="0" w:line="360" w:lineRule="auto"/>
        <w:jc w:val="both"/>
        <w:rPr>
          <w:sz w:val="28"/>
          <w:szCs w:val="28"/>
        </w:rPr>
      </w:pPr>
      <w:r w:rsidRPr="00930E01">
        <w:rPr>
          <w:b/>
          <w:sz w:val="28"/>
          <w:szCs w:val="28"/>
        </w:rPr>
        <w:t>Практичес</w:t>
      </w:r>
      <w:r>
        <w:rPr>
          <w:b/>
          <w:sz w:val="28"/>
          <w:szCs w:val="28"/>
        </w:rPr>
        <w:t>кая значимость состоит в том, что:</w:t>
      </w:r>
    </w:p>
    <w:p w14:paraId="372218AF" w14:textId="77777777" w:rsidR="00D91FCE" w:rsidRDefault="00AC5C6F" w:rsidP="00321AB8">
      <w:pPr>
        <w:spacing w:after="0" w:line="360" w:lineRule="auto"/>
        <w:jc w:val="both"/>
        <w:rPr>
          <w:rFonts w:ascii="Times New Roman" w:eastAsia="Times New Roman" w:hAnsi="Times New Roman"/>
          <w:color w:val="000000"/>
          <w:sz w:val="28"/>
          <w:szCs w:val="28"/>
        </w:rPr>
      </w:pPr>
      <w:r w:rsidRPr="00D91FCE">
        <w:rPr>
          <w:rFonts w:ascii="Times New Roman" w:eastAsia="Times New Roman" w:hAnsi="Times New Roman"/>
          <w:color w:val="000000"/>
          <w:sz w:val="28"/>
          <w:szCs w:val="28"/>
        </w:rPr>
        <w:lastRenderedPageBreak/>
        <w:t>-</w:t>
      </w:r>
      <w:r w:rsidR="00D91FCE">
        <w:rPr>
          <w:rFonts w:ascii="Times New Roman" w:eastAsia="Times New Roman" w:hAnsi="Times New Roman"/>
          <w:color w:val="000000"/>
          <w:sz w:val="28"/>
          <w:szCs w:val="28"/>
        </w:rPr>
        <w:t xml:space="preserve"> </w:t>
      </w:r>
      <w:r w:rsidRPr="00D91FCE">
        <w:rPr>
          <w:rFonts w:ascii="Times New Roman" w:eastAsia="Times New Roman" w:hAnsi="Times New Roman"/>
          <w:color w:val="000000"/>
          <w:sz w:val="28"/>
          <w:szCs w:val="28"/>
        </w:rPr>
        <w:t>материалы, полученные в ходе инновационной педагогической деятельности, могут быть использованы педагогами ДОУ с целью реализации эффективных методов развития познавательных процессов старших дошкольников с ОВЗ, а также родителями дома;</w:t>
      </w:r>
    </w:p>
    <w:p w14:paraId="3219CD5D" w14:textId="77777777" w:rsidR="003D7EFA" w:rsidRDefault="00AC5C6F" w:rsidP="00321AB8">
      <w:pPr>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AC5C6F">
        <w:rPr>
          <w:rFonts w:ascii="Times New Roman" w:eastAsia="Times New Roman" w:hAnsi="Times New Roman"/>
          <w:color w:val="000000"/>
          <w:sz w:val="28"/>
          <w:szCs w:val="28"/>
        </w:rPr>
        <w:t xml:space="preserve">- </w:t>
      </w:r>
      <w:r w:rsidR="00D91FCE">
        <w:rPr>
          <w:rFonts w:ascii="Times New Roman" w:eastAsia="Times New Roman" w:hAnsi="Times New Roman"/>
          <w:color w:val="000000"/>
          <w:sz w:val="28"/>
          <w:szCs w:val="28"/>
        </w:rPr>
        <w:t xml:space="preserve"> </w:t>
      </w:r>
      <w:r w:rsidRPr="00AC5C6F">
        <w:rPr>
          <w:rFonts w:ascii="Times New Roman" w:eastAsia="Times New Roman" w:hAnsi="Times New Roman"/>
          <w:color w:val="000000"/>
          <w:sz w:val="28"/>
          <w:szCs w:val="28"/>
        </w:rPr>
        <w:t>получены положительные результаты диагностики.</w:t>
      </w:r>
      <w:r w:rsidR="003D7EFA">
        <w:rPr>
          <w:rFonts w:ascii="Times New Roman" w:eastAsia="Times New Roman" w:hAnsi="Times New Roman"/>
          <w:color w:val="000000"/>
          <w:sz w:val="28"/>
          <w:szCs w:val="28"/>
        </w:rPr>
        <w:t xml:space="preserve">      </w:t>
      </w:r>
    </w:p>
    <w:p w14:paraId="22E82FD2" w14:textId="77777777" w:rsidR="00AC5C6F" w:rsidRPr="003D7EFA" w:rsidRDefault="00AC5C6F" w:rsidP="00321AB8">
      <w:pPr>
        <w:spacing w:after="0" w:line="360" w:lineRule="auto"/>
        <w:jc w:val="both"/>
        <w:rPr>
          <w:rFonts w:ascii="Times New Roman" w:eastAsia="Times New Roman" w:hAnsi="Times New Roman"/>
          <w:color w:val="000000"/>
          <w:sz w:val="28"/>
          <w:szCs w:val="28"/>
        </w:rPr>
      </w:pPr>
      <w:r>
        <w:rPr>
          <w:rFonts w:ascii="Times New Roman" w:hAnsi="Times New Roman"/>
          <w:b/>
          <w:bCs/>
          <w:sz w:val="28"/>
          <w:szCs w:val="28"/>
        </w:rPr>
        <w:t>Методы</w:t>
      </w:r>
      <w:r w:rsidRPr="00930E01">
        <w:rPr>
          <w:rFonts w:ascii="Times New Roman" w:hAnsi="Times New Roman"/>
          <w:sz w:val="28"/>
          <w:szCs w:val="28"/>
        </w:rPr>
        <w:t xml:space="preserve">: теоретический анализ психолого-педагогической литературы, наблюдение за деятельностью детей, </w:t>
      </w:r>
      <w:r w:rsidR="00935B4A">
        <w:rPr>
          <w:rFonts w:ascii="Times New Roman" w:hAnsi="Times New Roman"/>
          <w:sz w:val="28"/>
          <w:szCs w:val="28"/>
        </w:rPr>
        <w:t xml:space="preserve">психолого – </w:t>
      </w:r>
      <w:r w:rsidRPr="00930E01">
        <w:rPr>
          <w:rFonts w:ascii="Times New Roman" w:hAnsi="Times New Roman"/>
          <w:sz w:val="28"/>
          <w:szCs w:val="28"/>
        </w:rPr>
        <w:t>педагогическая</w:t>
      </w:r>
      <w:r w:rsidR="00815AC7">
        <w:rPr>
          <w:rFonts w:ascii="Times New Roman" w:hAnsi="Times New Roman"/>
          <w:sz w:val="28"/>
          <w:szCs w:val="28"/>
        </w:rPr>
        <w:t xml:space="preserve"> </w:t>
      </w:r>
      <w:r w:rsidRPr="00930E01">
        <w:rPr>
          <w:rFonts w:ascii="Times New Roman" w:hAnsi="Times New Roman"/>
          <w:sz w:val="28"/>
          <w:szCs w:val="28"/>
        </w:rPr>
        <w:t>диагностика, анкетирование родителей.</w:t>
      </w:r>
    </w:p>
    <w:p w14:paraId="407F4642" w14:textId="77777777" w:rsidR="00B46F4C" w:rsidRDefault="00B46F4C" w:rsidP="00321AB8">
      <w:pPr>
        <w:spacing w:after="0" w:line="360" w:lineRule="auto"/>
        <w:jc w:val="both"/>
        <w:rPr>
          <w:rFonts w:ascii="Times New Roman" w:hAnsi="Times New Roman"/>
          <w:b/>
          <w:sz w:val="28"/>
          <w:szCs w:val="28"/>
        </w:rPr>
      </w:pPr>
      <w:r w:rsidRPr="00C54088">
        <w:rPr>
          <w:rFonts w:ascii="Times New Roman" w:hAnsi="Times New Roman" w:cs="Times New Roman"/>
          <w:b/>
          <w:sz w:val="28"/>
          <w:szCs w:val="28"/>
        </w:rPr>
        <w:t>Организация учебно-воспитательного процесса:</w:t>
      </w:r>
    </w:p>
    <w:p w14:paraId="6DB729F1" w14:textId="77777777" w:rsidR="004D3EA7" w:rsidRPr="00133FC3" w:rsidRDefault="004D3EA7" w:rsidP="00321AB8">
      <w:pPr>
        <w:spacing w:after="0" w:line="360" w:lineRule="auto"/>
        <w:jc w:val="both"/>
        <w:rPr>
          <w:rFonts w:ascii="Times New Roman" w:hAnsi="Times New Roman"/>
          <w:sz w:val="28"/>
          <w:szCs w:val="28"/>
        </w:rPr>
      </w:pPr>
      <w:r w:rsidRPr="00D61262">
        <w:rPr>
          <w:rFonts w:ascii="Times New Roman" w:hAnsi="Times New Roman"/>
          <w:sz w:val="28"/>
          <w:szCs w:val="28"/>
        </w:rPr>
        <w:t>Эффективным средством, обеспечивающим реализац</w:t>
      </w:r>
      <w:r w:rsidR="00FD551C">
        <w:rPr>
          <w:rFonts w:ascii="Times New Roman" w:hAnsi="Times New Roman"/>
          <w:sz w:val="28"/>
          <w:szCs w:val="28"/>
        </w:rPr>
        <w:t>ию задач развития познавательных процессов</w:t>
      </w:r>
      <w:r>
        <w:rPr>
          <w:rFonts w:ascii="Times New Roman" w:hAnsi="Times New Roman"/>
          <w:sz w:val="28"/>
          <w:szCs w:val="28"/>
        </w:rPr>
        <w:t>,</w:t>
      </w:r>
      <w:r w:rsidRPr="00D61262">
        <w:rPr>
          <w:rFonts w:ascii="Times New Roman" w:hAnsi="Times New Roman"/>
          <w:sz w:val="28"/>
          <w:szCs w:val="28"/>
        </w:rPr>
        <w:t xml:space="preserve"> является организация образовательного процесса в ДОУ. </w:t>
      </w:r>
      <w:r w:rsidR="00F92B6A" w:rsidRPr="009036E3">
        <w:rPr>
          <w:rFonts w:ascii="Times New Roman" w:hAnsi="Times New Roman"/>
          <w:sz w:val="28"/>
          <w:szCs w:val="28"/>
        </w:rPr>
        <w:t>Образовательный процесс</w:t>
      </w:r>
      <w:r w:rsidR="00640C79">
        <w:rPr>
          <w:rFonts w:ascii="Times New Roman" w:hAnsi="Times New Roman"/>
          <w:sz w:val="28"/>
          <w:szCs w:val="28"/>
        </w:rPr>
        <w:t xml:space="preserve"> </w:t>
      </w:r>
      <w:r w:rsidR="00F92B6A" w:rsidRPr="009036E3">
        <w:rPr>
          <w:rFonts w:ascii="Times New Roman" w:hAnsi="Times New Roman"/>
          <w:sz w:val="28"/>
          <w:szCs w:val="28"/>
        </w:rPr>
        <w:t xml:space="preserve">– это целенаправленный процесс разностороннего развития, обучения и воспитания детей от 3 до 7 лет с учётом их индивидуальных и возрастных особенностей, осуществляемый в различных моделях и формах дошкольного образования, в соответствии с </w:t>
      </w:r>
      <w:r w:rsidR="00F92B6A">
        <w:rPr>
          <w:rFonts w:ascii="Times New Roman" w:hAnsi="Times New Roman"/>
          <w:sz w:val="28"/>
          <w:szCs w:val="28"/>
        </w:rPr>
        <w:t>ФГОС ДО</w:t>
      </w:r>
      <w:r w:rsidR="00F92B6A" w:rsidRPr="009036E3">
        <w:rPr>
          <w:rFonts w:ascii="Times New Roman" w:hAnsi="Times New Roman"/>
          <w:sz w:val="28"/>
          <w:szCs w:val="28"/>
        </w:rPr>
        <w:t>.</w:t>
      </w:r>
      <w:r w:rsidR="00BA0AC3" w:rsidRPr="009036E3">
        <w:rPr>
          <w:rFonts w:ascii="Times New Roman" w:hAnsi="Times New Roman"/>
          <w:sz w:val="28"/>
          <w:szCs w:val="28"/>
        </w:rPr>
        <w:t xml:space="preserve"> </w:t>
      </w:r>
    </w:p>
    <w:p w14:paraId="26D0E5D5" w14:textId="77777777" w:rsidR="00AC5C6F" w:rsidRDefault="004D3EA7" w:rsidP="00321AB8">
      <w:pPr>
        <w:spacing w:after="0" w:line="360" w:lineRule="auto"/>
        <w:ind w:firstLine="708"/>
        <w:jc w:val="both"/>
        <w:rPr>
          <w:rFonts w:ascii="Times New Roman" w:hAnsi="Times New Roman"/>
          <w:color w:val="000000"/>
          <w:sz w:val="28"/>
          <w:szCs w:val="28"/>
          <w:shd w:val="clear" w:color="auto" w:fill="FFFFFF"/>
        </w:rPr>
      </w:pPr>
      <w:r w:rsidRPr="00D61262">
        <w:rPr>
          <w:rFonts w:ascii="Times New Roman" w:hAnsi="Times New Roman"/>
          <w:color w:val="000000"/>
          <w:sz w:val="28"/>
          <w:szCs w:val="28"/>
          <w:shd w:val="clear" w:color="auto" w:fill="FFFFFF"/>
        </w:rPr>
        <w:t>Особенность образовательного про</w:t>
      </w:r>
      <w:r w:rsidR="00D91FCE">
        <w:rPr>
          <w:rFonts w:ascii="Times New Roman" w:hAnsi="Times New Roman"/>
          <w:color w:val="000000"/>
          <w:sz w:val="28"/>
          <w:szCs w:val="28"/>
          <w:shd w:val="clear" w:color="auto" w:fill="FFFFFF"/>
        </w:rPr>
        <w:t xml:space="preserve">цесса заключается в организации </w:t>
      </w:r>
      <w:r w:rsidRPr="00D61262">
        <w:rPr>
          <w:rFonts w:ascii="Times New Roman" w:hAnsi="Times New Roman"/>
          <w:color w:val="000000"/>
          <w:sz w:val="28"/>
          <w:szCs w:val="28"/>
          <w:shd w:val="clear" w:color="auto" w:fill="FFFFFF"/>
        </w:rPr>
        <w:t>различных видов детской деятельности и их интеграции с использованием</w:t>
      </w:r>
      <w:r>
        <w:rPr>
          <w:rFonts w:ascii="Times New Roman" w:hAnsi="Times New Roman"/>
          <w:color w:val="000000"/>
          <w:sz w:val="28"/>
          <w:szCs w:val="28"/>
          <w:shd w:val="clear" w:color="auto" w:fill="FFFFFF"/>
        </w:rPr>
        <w:t xml:space="preserve"> </w:t>
      </w:r>
      <w:r w:rsidRPr="00D61262">
        <w:rPr>
          <w:rFonts w:ascii="Times New Roman" w:hAnsi="Times New Roman"/>
          <w:color w:val="000000"/>
          <w:sz w:val="28"/>
          <w:szCs w:val="28"/>
          <w:shd w:val="clear" w:color="auto" w:fill="FFFFFF"/>
        </w:rPr>
        <w:t>разнообразных форм и методов работы, выбор которых осуществляется педагогом самостоятельно в зависимости от контингента детей, их уровня освоения образовательной программы дошкольного образования и решения конкретных образовательных задач.</w:t>
      </w:r>
    </w:p>
    <w:p w14:paraId="370DE9C8" w14:textId="77777777" w:rsidR="004D3EA7" w:rsidRPr="004D3EA7" w:rsidRDefault="004D3EA7" w:rsidP="00321AB8">
      <w:pPr>
        <w:spacing w:after="0" w:line="360" w:lineRule="auto"/>
        <w:jc w:val="both"/>
        <w:rPr>
          <w:rFonts w:ascii="Times New Roman" w:hAnsi="Times New Roman"/>
          <w:b/>
          <w:sz w:val="28"/>
          <w:szCs w:val="28"/>
        </w:rPr>
      </w:pPr>
      <w:r w:rsidRPr="004D3EA7">
        <w:rPr>
          <w:rFonts w:ascii="Times New Roman" w:hAnsi="Times New Roman"/>
          <w:b/>
          <w:sz w:val="28"/>
          <w:szCs w:val="28"/>
        </w:rPr>
        <w:t>Содержание образования</w:t>
      </w:r>
    </w:p>
    <w:p w14:paraId="2BCE697C" w14:textId="77777777" w:rsidR="00D9521C" w:rsidRDefault="00D9521C" w:rsidP="00321AB8">
      <w:pPr>
        <w:spacing w:after="0" w:line="360" w:lineRule="auto"/>
        <w:ind w:firstLine="708"/>
        <w:jc w:val="both"/>
        <w:rPr>
          <w:rFonts w:ascii="Times New Roman" w:hAnsi="Times New Roman"/>
          <w:sz w:val="28"/>
          <w:szCs w:val="28"/>
        </w:rPr>
      </w:pPr>
      <w:r>
        <w:rPr>
          <w:rFonts w:ascii="Times New Roman" w:hAnsi="Times New Roman"/>
          <w:sz w:val="28"/>
          <w:szCs w:val="28"/>
        </w:rPr>
        <w:t xml:space="preserve">Базой для </w:t>
      </w:r>
      <w:r w:rsidR="00CE56FB">
        <w:rPr>
          <w:rFonts w:ascii="Times New Roman" w:hAnsi="Times New Roman"/>
          <w:sz w:val="28"/>
          <w:szCs w:val="28"/>
        </w:rPr>
        <w:t>экспериментальной</w:t>
      </w:r>
      <w:r>
        <w:rPr>
          <w:rFonts w:ascii="Times New Roman" w:hAnsi="Times New Roman"/>
          <w:sz w:val="28"/>
          <w:szCs w:val="28"/>
        </w:rPr>
        <w:t xml:space="preserve"> деятельности </w:t>
      </w:r>
      <w:r w:rsidRPr="00D61262">
        <w:rPr>
          <w:rFonts w:ascii="Times New Roman" w:hAnsi="Times New Roman"/>
          <w:sz w:val="28"/>
          <w:szCs w:val="28"/>
        </w:rPr>
        <w:t>стал МБДОУ №1 «Дружные ребята»</w:t>
      </w:r>
      <w:r>
        <w:rPr>
          <w:rFonts w:ascii="Times New Roman" w:hAnsi="Times New Roman"/>
          <w:sz w:val="28"/>
          <w:szCs w:val="28"/>
        </w:rPr>
        <w:t xml:space="preserve"> г. Поронайска</w:t>
      </w:r>
      <w:r w:rsidRPr="00D61262">
        <w:rPr>
          <w:rFonts w:ascii="Times New Roman" w:hAnsi="Times New Roman"/>
          <w:sz w:val="28"/>
          <w:szCs w:val="28"/>
        </w:rPr>
        <w:t>. В опытной работе приняли участие дети</w:t>
      </w:r>
      <w:r>
        <w:rPr>
          <w:rFonts w:ascii="Times New Roman" w:hAnsi="Times New Roman"/>
          <w:sz w:val="28"/>
          <w:szCs w:val="28"/>
        </w:rPr>
        <w:t xml:space="preserve"> старшей (2018-2019) и</w:t>
      </w:r>
      <w:r w:rsidRPr="00D61262">
        <w:rPr>
          <w:rFonts w:ascii="Times New Roman" w:hAnsi="Times New Roman"/>
          <w:sz w:val="28"/>
          <w:szCs w:val="28"/>
        </w:rPr>
        <w:t xml:space="preserve"> </w:t>
      </w:r>
      <w:r>
        <w:rPr>
          <w:rFonts w:ascii="Times New Roman" w:hAnsi="Times New Roman"/>
          <w:sz w:val="28"/>
          <w:szCs w:val="28"/>
        </w:rPr>
        <w:t>подготовительной к школе логопедической группы (2019-2020).</w:t>
      </w:r>
    </w:p>
    <w:p w14:paraId="28B18CFF" w14:textId="77777777" w:rsidR="00663AA0" w:rsidRDefault="00663AA0" w:rsidP="00321AB8">
      <w:pPr>
        <w:spacing w:after="0" w:line="360" w:lineRule="auto"/>
        <w:ind w:firstLine="708"/>
        <w:jc w:val="both"/>
        <w:rPr>
          <w:rFonts w:ascii="Times New Roman" w:hAnsi="Times New Roman"/>
          <w:sz w:val="28"/>
          <w:szCs w:val="28"/>
        </w:rPr>
      </w:pPr>
      <w:r>
        <w:rPr>
          <w:rFonts w:ascii="Times New Roman" w:hAnsi="Times New Roman"/>
          <w:sz w:val="28"/>
          <w:szCs w:val="28"/>
        </w:rPr>
        <w:t>Внедрение опыта проводилось по следующим направлениям:</w:t>
      </w:r>
    </w:p>
    <w:p w14:paraId="3E7AC909" w14:textId="77777777" w:rsidR="00663AA0" w:rsidRPr="00D61262" w:rsidRDefault="00663AA0" w:rsidP="00321AB8">
      <w:pPr>
        <w:spacing w:after="0" w:line="360" w:lineRule="auto"/>
        <w:jc w:val="both"/>
        <w:rPr>
          <w:rFonts w:ascii="Times New Roman" w:hAnsi="Times New Roman"/>
          <w:sz w:val="28"/>
          <w:szCs w:val="28"/>
        </w:rPr>
      </w:pPr>
      <w:r w:rsidRPr="00D61262">
        <w:rPr>
          <w:rFonts w:ascii="Times New Roman" w:hAnsi="Times New Roman"/>
          <w:sz w:val="28"/>
          <w:szCs w:val="28"/>
        </w:rPr>
        <w:t>-</w:t>
      </w:r>
      <w:r w:rsidR="003D7EFA">
        <w:rPr>
          <w:rFonts w:ascii="Times New Roman" w:hAnsi="Times New Roman"/>
          <w:sz w:val="28"/>
          <w:szCs w:val="28"/>
        </w:rPr>
        <w:t xml:space="preserve"> </w:t>
      </w:r>
      <w:r w:rsidRPr="00D61262">
        <w:rPr>
          <w:rFonts w:ascii="Times New Roman" w:hAnsi="Times New Roman"/>
          <w:sz w:val="28"/>
          <w:szCs w:val="28"/>
        </w:rPr>
        <w:t>самообразование педагога по данной теме, изучение и анализ методической литературы;</w:t>
      </w:r>
    </w:p>
    <w:p w14:paraId="077F332B" w14:textId="77777777" w:rsidR="00663AA0" w:rsidRPr="00663AA0" w:rsidRDefault="00663AA0" w:rsidP="00321AB8">
      <w:pPr>
        <w:spacing w:after="0" w:line="360" w:lineRule="auto"/>
        <w:jc w:val="both"/>
        <w:rPr>
          <w:rFonts w:ascii="Times New Roman" w:hAnsi="Times New Roman"/>
          <w:sz w:val="28"/>
          <w:szCs w:val="28"/>
        </w:rPr>
      </w:pPr>
      <w:r w:rsidRPr="00D61262">
        <w:rPr>
          <w:rFonts w:ascii="Times New Roman" w:hAnsi="Times New Roman"/>
          <w:sz w:val="28"/>
          <w:szCs w:val="28"/>
        </w:rPr>
        <w:lastRenderedPageBreak/>
        <w:t>-</w:t>
      </w:r>
      <w:r w:rsidR="003D7EFA">
        <w:rPr>
          <w:rFonts w:ascii="Times New Roman" w:hAnsi="Times New Roman"/>
          <w:sz w:val="28"/>
          <w:szCs w:val="28"/>
        </w:rPr>
        <w:t xml:space="preserve"> </w:t>
      </w:r>
      <w:r w:rsidRPr="00D61262">
        <w:rPr>
          <w:rFonts w:ascii="Times New Roman" w:hAnsi="Times New Roman"/>
          <w:sz w:val="28"/>
          <w:szCs w:val="28"/>
        </w:rPr>
        <w:t>сотрудничество всех участников образовательного процесса: работа с воспитанниками, родителями, педагогами.</w:t>
      </w:r>
    </w:p>
    <w:p w14:paraId="35DAA461" w14:textId="77777777" w:rsidR="00D9521C" w:rsidRPr="007473AB" w:rsidRDefault="00D9521C" w:rsidP="00321AB8">
      <w:pPr>
        <w:spacing w:after="0" w:line="360" w:lineRule="auto"/>
        <w:ind w:left="150" w:right="150" w:firstLine="558"/>
        <w:jc w:val="both"/>
        <w:rPr>
          <w:rFonts w:ascii="Times New Roman" w:eastAsia="Times New Roman" w:hAnsi="Times New Roman"/>
          <w:sz w:val="28"/>
          <w:szCs w:val="28"/>
        </w:rPr>
      </w:pPr>
      <w:r w:rsidRPr="00663AA0">
        <w:rPr>
          <w:rFonts w:ascii="Times New Roman" w:eastAsia="Times New Roman" w:hAnsi="Times New Roman"/>
          <w:b/>
          <w:sz w:val="28"/>
          <w:szCs w:val="28"/>
        </w:rPr>
        <w:t>Работа по формированию опыта осуществлялась</w:t>
      </w:r>
      <w:r w:rsidRPr="007473AB">
        <w:rPr>
          <w:rFonts w:ascii="Times New Roman" w:eastAsia="Times New Roman" w:hAnsi="Times New Roman"/>
          <w:sz w:val="28"/>
          <w:szCs w:val="28"/>
        </w:rPr>
        <w:t xml:space="preserve"> </w:t>
      </w:r>
      <w:r w:rsidRPr="00663AA0">
        <w:rPr>
          <w:rFonts w:ascii="Times New Roman" w:eastAsia="Times New Roman" w:hAnsi="Times New Roman"/>
          <w:b/>
          <w:sz w:val="28"/>
          <w:szCs w:val="28"/>
        </w:rPr>
        <w:t>в</w:t>
      </w:r>
      <w:r w:rsidRPr="007473AB">
        <w:rPr>
          <w:rFonts w:ascii="Times New Roman" w:eastAsia="Times New Roman" w:hAnsi="Times New Roman"/>
          <w:sz w:val="28"/>
          <w:szCs w:val="28"/>
        </w:rPr>
        <w:t xml:space="preserve"> </w:t>
      </w:r>
      <w:r w:rsidRPr="007473AB">
        <w:rPr>
          <w:rFonts w:ascii="Times New Roman" w:eastAsia="Times New Roman" w:hAnsi="Times New Roman"/>
          <w:b/>
          <w:sz w:val="28"/>
          <w:szCs w:val="28"/>
        </w:rPr>
        <w:t>три этапа</w:t>
      </w:r>
      <w:r w:rsidRPr="007473AB">
        <w:rPr>
          <w:rFonts w:ascii="Times New Roman" w:eastAsia="Times New Roman" w:hAnsi="Times New Roman"/>
          <w:sz w:val="28"/>
          <w:szCs w:val="28"/>
        </w:rPr>
        <w:t>:</w:t>
      </w:r>
    </w:p>
    <w:p w14:paraId="1FE0FA14" w14:textId="77777777" w:rsidR="00D9521C" w:rsidRPr="00663AA0" w:rsidRDefault="00D9521C" w:rsidP="00321AB8">
      <w:pPr>
        <w:spacing w:after="0" w:line="360" w:lineRule="auto"/>
        <w:jc w:val="both"/>
        <w:rPr>
          <w:rFonts w:ascii="Times New Roman" w:hAnsi="Times New Roman"/>
          <w:b/>
          <w:sz w:val="28"/>
          <w:szCs w:val="28"/>
        </w:rPr>
      </w:pPr>
      <w:r w:rsidRPr="00663AA0">
        <w:rPr>
          <w:rFonts w:ascii="Times New Roman" w:hAnsi="Times New Roman"/>
          <w:b/>
          <w:sz w:val="28"/>
          <w:szCs w:val="28"/>
          <w:lang w:val="en-US"/>
        </w:rPr>
        <w:t>I</w:t>
      </w:r>
      <w:r w:rsidRPr="00663AA0">
        <w:rPr>
          <w:rFonts w:ascii="Times New Roman" w:hAnsi="Times New Roman"/>
          <w:b/>
          <w:sz w:val="28"/>
          <w:szCs w:val="28"/>
        </w:rPr>
        <w:t xml:space="preserve"> этап </w:t>
      </w:r>
      <w:r w:rsidR="00663AA0" w:rsidRPr="00663AA0">
        <w:rPr>
          <w:rFonts w:ascii="Times New Roman" w:hAnsi="Times New Roman"/>
          <w:b/>
          <w:sz w:val="28"/>
          <w:szCs w:val="28"/>
        </w:rPr>
        <w:t>–</w:t>
      </w:r>
      <w:r w:rsidRPr="00663AA0">
        <w:rPr>
          <w:rFonts w:ascii="Times New Roman" w:hAnsi="Times New Roman"/>
          <w:b/>
          <w:sz w:val="28"/>
          <w:szCs w:val="28"/>
        </w:rPr>
        <w:t xml:space="preserve"> подготовительный</w:t>
      </w:r>
    </w:p>
    <w:p w14:paraId="14E686C4" w14:textId="77777777" w:rsidR="00D9521C" w:rsidRPr="00873094" w:rsidRDefault="00663AA0" w:rsidP="00321AB8">
      <w:pPr>
        <w:spacing w:after="0" w:line="360" w:lineRule="auto"/>
        <w:jc w:val="both"/>
        <w:rPr>
          <w:rFonts w:ascii="Times New Roman" w:hAnsi="Times New Roman" w:cs="Times New Roman"/>
          <w:sz w:val="28"/>
          <w:szCs w:val="28"/>
        </w:rPr>
      </w:pPr>
      <w:r w:rsidRPr="00663AA0">
        <w:rPr>
          <w:rFonts w:ascii="Times New Roman" w:eastAsia="Trebuchet MS" w:hAnsi="Times New Roman"/>
          <w:b/>
          <w:sz w:val="28"/>
          <w:szCs w:val="28"/>
        </w:rPr>
        <w:t>-</w:t>
      </w:r>
      <w:r w:rsidRPr="00663AA0">
        <w:rPr>
          <w:rFonts w:ascii="Times New Roman" w:eastAsia="Trebuchet MS" w:hAnsi="Times New Roman"/>
          <w:sz w:val="28"/>
          <w:szCs w:val="28"/>
        </w:rPr>
        <w:t xml:space="preserve">  изучение литературы</w:t>
      </w:r>
      <w:r>
        <w:rPr>
          <w:rFonts w:ascii="Times New Roman" w:eastAsia="Trebuchet MS" w:hAnsi="Times New Roman"/>
          <w:sz w:val="28"/>
          <w:szCs w:val="28"/>
        </w:rPr>
        <w:t>: педагогическую систему Ф. Фрёбеля</w:t>
      </w:r>
      <w:r w:rsidR="00873094">
        <w:rPr>
          <w:rFonts w:ascii="Times New Roman" w:eastAsia="Trebuchet MS" w:hAnsi="Times New Roman"/>
          <w:sz w:val="28"/>
          <w:szCs w:val="28"/>
        </w:rPr>
        <w:t xml:space="preserve">; </w:t>
      </w:r>
      <w:r w:rsidR="00873094">
        <w:rPr>
          <w:rFonts w:ascii="Times New Roman" w:hAnsi="Times New Roman" w:cs="Times New Roman"/>
          <w:sz w:val="28"/>
          <w:szCs w:val="28"/>
        </w:rPr>
        <w:t>м</w:t>
      </w:r>
      <w:r w:rsidR="00873094" w:rsidRPr="00873094">
        <w:rPr>
          <w:rFonts w:ascii="Times New Roman" w:hAnsi="Times New Roman" w:cs="Times New Roman"/>
          <w:sz w:val="28"/>
          <w:szCs w:val="28"/>
        </w:rPr>
        <w:t>етодические рекомендации Ю. В. Карповой, В. В. Кожевниковой, А. В. Соколовой по использованию игрового набора «Дары Фребеля» в дошкольном образовании в соответствии с ФГОС ДО и в различных образовательных областях: «Физическое развитие», «Социально-коммуникативное развитие», «Речевое развитие», «Познавательное развитие», «Художес</w:t>
      </w:r>
      <w:r w:rsidR="00321AB8">
        <w:rPr>
          <w:rFonts w:ascii="Times New Roman" w:hAnsi="Times New Roman" w:cs="Times New Roman"/>
          <w:sz w:val="28"/>
          <w:szCs w:val="28"/>
        </w:rPr>
        <w:t>твенно - эстетическое развитие»</w:t>
      </w:r>
    </w:p>
    <w:p w14:paraId="6ACCDB34" w14:textId="77777777" w:rsidR="00D9521C" w:rsidRPr="008A211C" w:rsidRDefault="00D9521C" w:rsidP="00321AB8">
      <w:pPr>
        <w:spacing w:after="0" w:line="360" w:lineRule="auto"/>
        <w:jc w:val="both"/>
        <w:rPr>
          <w:rFonts w:ascii="Times New Roman" w:hAnsi="Times New Roman"/>
          <w:sz w:val="28"/>
          <w:szCs w:val="28"/>
        </w:rPr>
      </w:pPr>
      <w:r>
        <w:rPr>
          <w:rFonts w:ascii="Times New Roman" w:hAnsi="Times New Roman"/>
          <w:sz w:val="28"/>
          <w:szCs w:val="28"/>
        </w:rPr>
        <w:t>- о</w:t>
      </w:r>
      <w:r w:rsidRPr="008A211C">
        <w:rPr>
          <w:rFonts w:ascii="Times New Roman" w:hAnsi="Times New Roman"/>
          <w:sz w:val="28"/>
          <w:szCs w:val="28"/>
        </w:rPr>
        <w:t>пределение цели и задач данного опыт</w:t>
      </w:r>
      <w:r>
        <w:rPr>
          <w:rFonts w:ascii="Times New Roman" w:hAnsi="Times New Roman"/>
          <w:sz w:val="28"/>
          <w:szCs w:val="28"/>
        </w:rPr>
        <w:t>а работы, ожидаемых результатов</w:t>
      </w:r>
    </w:p>
    <w:p w14:paraId="5002371A" w14:textId="77777777" w:rsidR="00663AA0" w:rsidRDefault="00663AA0" w:rsidP="00321AB8">
      <w:pPr>
        <w:spacing w:after="0" w:line="360" w:lineRule="auto"/>
        <w:jc w:val="both"/>
        <w:rPr>
          <w:rFonts w:ascii="Times New Roman" w:hAnsi="Times New Roman"/>
          <w:sz w:val="28"/>
          <w:szCs w:val="28"/>
        </w:rPr>
      </w:pPr>
      <w:r>
        <w:rPr>
          <w:rFonts w:ascii="Times New Roman" w:hAnsi="Times New Roman"/>
          <w:sz w:val="28"/>
          <w:szCs w:val="28"/>
        </w:rPr>
        <w:t>-</w:t>
      </w:r>
      <w:r w:rsidRPr="008A211C">
        <w:rPr>
          <w:rFonts w:ascii="Times New Roman" w:hAnsi="Times New Roman"/>
          <w:sz w:val="28"/>
          <w:szCs w:val="28"/>
        </w:rPr>
        <w:t xml:space="preserve"> </w:t>
      </w:r>
      <w:r>
        <w:rPr>
          <w:rFonts w:ascii="Times New Roman" w:hAnsi="Times New Roman"/>
          <w:sz w:val="28"/>
          <w:szCs w:val="28"/>
        </w:rPr>
        <w:t>п</w:t>
      </w:r>
      <w:r w:rsidRPr="008A211C">
        <w:rPr>
          <w:rFonts w:ascii="Times New Roman" w:hAnsi="Times New Roman"/>
          <w:sz w:val="28"/>
          <w:szCs w:val="28"/>
        </w:rPr>
        <w:t xml:space="preserve">роведение </w:t>
      </w:r>
      <w:r>
        <w:rPr>
          <w:rFonts w:ascii="Times New Roman" w:hAnsi="Times New Roman"/>
          <w:sz w:val="28"/>
          <w:szCs w:val="28"/>
        </w:rPr>
        <w:t>психолого-</w:t>
      </w:r>
      <w:r w:rsidRPr="008A211C">
        <w:rPr>
          <w:rFonts w:ascii="Times New Roman" w:hAnsi="Times New Roman"/>
          <w:sz w:val="28"/>
          <w:szCs w:val="28"/>
        </w:rPr>
        <w:t>п</w:t>
      </w:r>
      <w:r>
        <w:rPr>
          <w:rFonts w:ascii="Times New Roman" w:hAnsi="Times New Roman"/>
          <w:sz w:val="28"/>
          <w:szCs w:val="28"/>
        </w:rPr>
        <w:t>едагогической диагностики детей</w:t>
      </w:r>
    </w:p>
    <w:p w14:paraId="0008B8CA" w14:textId="77777777" w:rsidR="00D9521C" w:rsidRPr="008A211C" w:rsidRDefault="00D9521C" w:rsidP="00321AB8">
      <w:pPr>
        <w:spacing w:after="0" w:line="360" w:lineRule="auto"/>
        <w:jc w:val="both"/>
        <w:rPr>
          <w:rFonts w:ascii="Times New Roman" w:hAnsi="Times New Roman"/>
          <w:sz w:val="28"/>
          <w:szCs w:val="28"/>
        </w:rPr>
      </w:pPr>
      <w:r>
        <w:rPr>
          <w:rFonts w:ascii="Times New Roman" w:hAnsi="Times New Roman"/>
          <w:sz w:val="28"/>
          <w:szCs w:val="28"/>
        </w:rPr>
        <w:t>- о</w:t>
      </w:r>
      <w:r w:rsidRPr="008A211C">
        <w:rPr>
          <w:rFonts w:ascii="Times New Roman" w:hAnsi="Times New Roman"/>
          <w:sz w:val="28"/>
          <w:szCs w:val="28"/>
        </w:rPr>
        <w:t xml:space="preserve">пределение </w:t>
      </w:r>
      <w:r>
        <w:rPr>
          <w:rFonts w:ascii="Times New Roman" w:hAnsi="Times New Roman"/>
          <w:sz w:val="28"/>
          <w:szCs w:val="28"/>
        </w:rPr>
        <w:t xml:space="preserve">основных форм работы с детьми </w:t>
      </w:r>
    </w:p>
    <w:p w14:paraId="69A5D6C7" w14:textId="77777777" w:rsidR="00D9521C" w:rsidRDefault="00B46F4C" w:rsidP="00321AB8">
      <w:pPr>
        <w:spacing w:after="0" w:line="360" w:lineRule="auto"/>
        <w:jc w:val="both"/>
        <w:rPr>
          <w:rFonts w:ascii="Times New Roman" w:hAnsi="Times New Roman"/>
          <w:bCs/>
          <w:sz w:val="28"/>
          <w:szCs w:val="28"/>
        </w:rPr>
      </w:pPr>
      <w:r>
        <w:rPr>
          <w:rFonts w:ascii="Times New Roman" w:hAnsi="Times New Roman"/>
          <w:sz w:val="28"/>
          <w:szCs w:val="28"/>
        </w:rPr>
        <w:t xml:space="preserve">- </w:t>
      </w:r>
      <w:r w:rsidR="00D9521C">
        <w:rPr>
          <w:rFonts w:ascii="Times New Roman" w:hAnsi="Times New Roman"/>
          <w:sz w:val="28"/>
          <w:szCs w:val="28"/>
        </w:rPr>
        <w:t>р</w:t>
      </w:r>
      <w:r w:rsidR="00D9521C" w:rsidRPr="008A211C">
        <w:rPr>
          <w:rFonts w:ascii="Times New Roman" w:hAnsi="Times New Roman"/>
          <w:sz w:val="28"/>
          <w:szCs w:val="28"/>
        </w:rPr>
        <w:t>аз</w:t>
      </w:r>
      <w:r w:rsidR="00D9521C">
        <w:rPr>
          <w:rFonts w:ascii="Times New Roman" w:hAnsi="Times New Roman"/>
          <w:sz w:val="28"/>
          <w:szCs w:val="28"/>
        </w:rPr>
        <w:t xml:space="preserve">работка перспективного плана </w:t>
      </w:r>
      <w:r w:rsidR="00D9521C" w:rsidRPr="000B682A">
        <w:rPr>
          <w:rFonts w:ascii="Times New Roman" w:hAnsi="Times New Roman"/>
          <w:bCs/>
          <w:sz w:val="28"/>
          <w:szCs w:val="28"/>
        </w:rPr>
        <w:t xml:space="preserve">по использованию </w:t>
      </w:r>
      <w:r w:rsidR="008F3E6D">
        <w:rPr>
          <w:rFonts w:ascii="Times New Roman" w:hAnsi="Times New Roman"/>
          <w:bCs/>
          <w:sz w:val="28"/>
          <w:szCs w:val="28"/>
        </w:rPr>
        <w:t>игрового набора «Дары Фрёбеля»</w:t>
      </w:r>
      <w:r w:rsidR="00EB67A5">
        <w:rPr>
          <w:rFonts w:ascii="Times New Roman" w:hAnsi="Times New Roman"/>
          <w:bCs/>
          <w:sz w:val="28"/>
          <w:szCs w:val="28"/>
        </w:rPr>
        <w:t xml:space="preserve"> в старшей группе (</w:t>
      </w:r>
      <w:r w:rsidR="00D9521C">
        <w:rPr>
          <w:rFonts w:ascii="Times New Roman" w:hAnsi="Times New Roman"/>
          <w:bCs/>
          <w:sz w:val="28"/>
          <w:szCs w:val="28"/>
        </w:rPr>
        <w:t>Приложение</w:t>
      </w:r>
      <w:r w:rsidR="00EB67A5">
        <w:rPr>
          <w:rFonts w:ascii="Times New Roman" w:hAnsi="Times New Roman"/>
          <w:bCs/>
          <w:sz w:val="28"/>
          <w:szCs w:val="28"/>
        </w:rPr>
        <w:t xml:space="preserve"> Б</w:t>
      </w:r>
      <w:r w:rsidR="00D9521C">
        <w:rPr>
          <w:rFonts w:ascii="Times New Roman" w:hAnsi="Times New Roman"/>
          <w:bCs/>
          <w:sz w:val="28"/>
          <w:szCs w:val="28"/>
        </w:rPr>
        <w:t>)</w:t>
      </w:r>
    </w:p>
    <w:p w14:paraId="1A2D6F62" w14:textId="77777777" w:rsidR="00D9521C" w:rsidRPr="008A211C" w:rsidRDefault="00D9521C" w:rsidP="00321AB8">
      <w:pPr>
        <w:spacing w:after="0" w:line="360" w:lineRule="auto"/>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sz w:val="28"/>
          <w:szCs w:val="28"/>
        </w:rPr>
        <w:t>р</w:t>
      </w:r>
      <w:r w:rsidRPr="008A211C">
        <w:rPr>
          <w:rFonts w:ascii="Times New Roman" w:hAnsi="Times New Roman"/>
          <w:sz w:val="28"/>
          <w:szCs w:val="28"/>
        </w:rPr>
        <w:t>аз</w:t>
      </w:r>
      <w:r>
        <w:rPr>
          <w:rFonts w:ascii="Times New Roman" w:hAnsi="Times New Roman"/>
          <w:sz w:val="28"/>
          <w:szCs w:val="28"/>
        </w:rPr>
        <w:t xml:space="preserve">работка перспективного плана </w:t>
      </w:r>
      <w:r w:rsidRPr="000B682A">
        <w:rPr>
          <w:rFonts w:ascii="Times New Roman" w:hAnsi="Times New Roman"/>
          <w:bCs/>
          <w:sz w:val="28"/>
          <w:szCs w:val="28"/>
        </w:rPr>
        <w:t xml:space="preserve">по использованию </w:t>
      </w:r>
      <w:r w:rsidR="0095321D">
        <w:rPr>
          <w:rFonts w:ascii="Times New Roman" w:hAnsi="Times New Roman"/>
          <w:bCs/>
          <w:sz w:val="28"/>
          <w:szCs w:val="28"/>
        </w:rPr>
        <w:t xml:space="preserve">игрового набора «Дары Фрёбеля» </w:t>
      </w:r>
      <w:r>
        <w:rPr>
          <w:rFonts w:ascii="Times New Roman" w:hAnsi="Times New Roman"/>
          <w:bCs/>
          <w:sz w:val="28"/>
          <w:szCs w:val="28"/>
        </w:rPr>
        <w:t>в подго</w:t>
      </w:r>
      <w:r w:rsidR="00EB67A5">
        <w:rPr>
          <w:rFonts w:ascii="Times New Roman" w:hAnsi="Times New Roman"/>
          <w:bCs/>
          <w:sz w:val="28"/>
          <w:szCs w:val="28"/>
        </w:rPr>
        <w:t>товительной к школе группе (</w:t>
      </w:r>
      <w:r>
        <w:rPr>
          <w:rFonts w:ascii="Times New Roman" w:hAnsi="Times New Roman"/>
          <w:bCs/>
          <w:sz w:val="28"/>
          <w:szCs w:val="28"/>
        </w:rPr>
        <w:t>Приложение</w:t>
      </w:r>
      <w:r w:rsidR="00EB67A5">
        <w:rPr>
          <w:rFonts w:ascii="Times New Roman" w:hAnsi="Times New Roman"/>
          <w:bCs/>
          <w:sz w:val="28"/>
          <w:szCs w:val="28"/>
        </w:rPr>
        <w:t xml:space="preserve"> В</w:t>
      </w:r>
      <w:r>
        <w:rPr>
          <w:rFonts w:ascii="Times New Roman" w:hAnsi="Times New Roman"/>
          <w:bCs/>
          <w:sz w:val="28"/>
          <w:szCs w:val="28"/>
        </w:rPr>
        <w:t>)</w:t>
      </w:r>
    </w:p>
    <w:p w14:paraId="5C16B09B" w14:textId="77777777" w:rsidR="00D9521C" w:rsidRPr="008A211C" w:rsidRDefault="00D9521C" w:rsidP="00321AB8">
      <w:pPr>
        <w:spacing w:after="0" w:line="360" w:lineRule="auto"/>
        <w:jc w:val="both"/>
        <w:rPr>
          <w:rFonts w:ascii="Times New Roman" w:hAnsi="Times New Roman"/>
          <w:sz w:val="28"/>
          <w:szCs w:val="28"/>
        </w:rPr>
      </w:pPr>
      <w:r>
        <w:rPr>
          <w:rFonts w:ascii="Times New Roman" w:hAnsi="Times New Roman"/>
          <w:sz w:val="28"/>
          <w:szCs w:val="28"/>
        </w:rPr>
        <w:t xml:space="preserve">- </w:t>
      </w:r>
      <w:r w:rsidRPr="008A211C">
        <w:rPr>
          <w:rFonts w:ascii="Times New Roman" w:hAnsi="Times New Roman"/>
          <w:sz w:val="28"/>
          <w:szCs w:val="28"/>
        </w:rPr>
        <w:t xml:space="preserve">разработка конспектов ОД с </w:t>
      </w:r>
      <w:r>
        <w:rPr>
          <w:rFonts w:ascii="Times New Roman" w:hAnsi="Times New Roman"/>
          <w:sz w:val="28"/>
          <w:szCs w:val="28"/>
        </w:rPr>
        <w:t xml:space="preserve">использованием </w:t>
      </w:r>
      <w:r w:rsidR="0095321D">
        <w:rPr>
          <w:rFonts w:ascii="Times New Roman" w:hAnsi="Times New Roman"/>
          <w:bCs/>
          <w:sz w:val="28"/>
          <w:szCs w:val="28"/>
        </w:rPr>
        <w:t>игрового набора «Дары Фрёбеля»</w:t>
      </w:r>
    </w:p>
    <w:p w14:paraId="6D821860" w14:textId="77777777" w:rsidR="00D9521C" w:rsidRPr="00663AA0" w:rsidRDefault="00D9521C" w:rsidP="00321AB8">
      <w:pPr>
        <w:spacing w:after="0" w:line="360" w:lineRule="auto"/>
        <w:jc w:val="both"/>
        <w:rPr>
          <w:rFonts w:ascii="Times New Roman" w:hAnsi="Times New Roman"/>
          <w:b/>
          <w:color w:val="FF0000"/>
          <w:sz w:val="28"/>
          <w:szCs w:val="28"/>
        </w:rPr>
      </w:pPr>
      <w:r w:rsidRPr="00663AA0">
        <w:rPr>
          <w:rFonts w:ascii="Times New Roman" w:hAnsi="Times New Roman"/>
          <w:b/>
          <w:sz w:val="28"/>
          <w:szCs w:val="28"/>
          <w:lang w:val="en-US"/>
        </w:rPr>
        <w:t>II</w:t>
      </w:r>
      <w:r w:rsidRPr="00663AA0">
        <w:rPr>
          <w:rFonts w:ascii="Times New Roman" w:hAnsi="Times New Roman"/>
          <w:b/>
          <w:sz w:val="28"/>
          <w:szCs w:val="28"/>
        </w:rPr>
        <w:t xml:space="preserve"> этап</w:t>
      </w:r>
      <w:r w:rsidR="00663AA0">
        <w:rPr>
          <w:rFonts w:ascii="Times New Roman" w:hAnsi="Times New Roman"/>
          <w:b/>
          <w:sz w:val="28"/>
          <w:szCs w:val="28"/>
        </w:rPr>
        <w:t xml:space="preserve"> </w:t>
      </w:r>
      <w:r w:rsidRPr="00663AA0">
        <w:rPr>
          <w:rFonts w:ascii="Times New Roman" w:hAnsi="Times New Roman"/>
          <w:b/>
          <w:sz w:val="28"/>
          <w:szCs w:val="28"/>
        </w:rPr>
        <w:t xml:space="preserve">– основной </w:t>
      </w:r>
    </w:p>
    <w:p w14:paraId="32EE148F" w14:textId="77777777" w:rsidR="00D9521C" w:rsidRPr="008A211C" w:rsidRDefault="00D9521C" w:rsidP="00321AB8">
      <w:pPr>
        <w:spacing w:after="0" w:line="360" w:lineRule="auto"/>
        <w:jc w:val="both"/>
        <w:rPr>
          <w:rFonts w:ascii="Times New Roman" w:hAnsi="Times New Roman"/>
          <w:color w:val="FF0000"/>
          <w:sz w:val="28"/>
          <w:szCs w:val="28"/>
        </w:rPr>
      </w:pPr>
      <w:r w:rsidRPr="008A211C">
        <w:rPr>
          <w:rFonts w:ascii="Times New Roman" w:hAnsi="Times New Roman"/>
          <w:sz w:val="28"/>
          <w:szCs w:val="28"/>
        </w:rPr>
        <w:t xml:space="preserve"> </w:t>
      </w:r>
      <w:r>
        <w:rPr>
          <w:rFonts w:ascii="Times New Roman" w:hAnsi="Times New Roman"/>
          <w:sz w:val="28"/>
          <w:szCs w:val="28"/>
        </w:rPr>
        <w:tab/>
      </w:r>
      <w:r w:rsidRPr="008A211C">
        <w:rPr>
          <w:rFonts w:ascii="Times New Roman" w:hAnsi="Times New Roman"/>
          <w:sz w:val="28"/>
          <w:szCs w:val="28"/>
        </w:rPr>
        <w:t>Реализация поставленных задач осуществлялась в трех основных формах:</w:t>
      </w:r>
    </w:p>
    <w:p w14:paraId="72978B30" w14:textId="77777777" w:rsidR="00D9521C" w:rsidRPr="008A211C" w:rsidRDefault="00D65202" w:rsidP="00321AB8">
      <w:pPr>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sidR="00BA0AC3">
        <w:rPr>
          <w:rFonts w:ascii="Times New Roman" w:hAnsi="Times New Roman"/>
          <w:sz w:val="28"/>
          <w:szCs w:val="28"/>
        </w:rPr>
        <w:t xml:space="preserve"> </w:t>
      </w:r>
      <w:r w:rsidR="00B46F4C">
        <w:rPr>
          <w:rFonts w:ascii="Times New Roman" w:hAnsi="Times New Roman"/>
          <w:sz w:val="28"/>
          <w:szCs w:val="28"/>
        </w:rPr>
        <w:t xml:space="preserve">организованная </w:t>
      </w:r>
      <w:r>
        <w:rPr>
          <w:rFonts w:ascii="Times New Roman" w:hAnsi="Times New Roman"/>
          <w:sz w:val="28"/>
          <w:szCs w:val="28"/>
        </w:rPr>
        <w:t xml:space="preserve">образовательная деятельность </w:t>
      </w:r>
    </w:p>
    <w:p w14:paraId="3AC39717" w14:textId="77777777" w:rsidR="00D9521C" w:rsidRPr="008A211C" w:rsidRDefault="00D65202" w:rsidP="00321AB8">
      <w:pPr>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sidR="00D9521C" w:rsidRPr="008A211C">
        <w:rPr>
          <w:rFonts w:ascii="Times New Roman" w:hAnsi="Times New Roman"/>
          <w:sz w:val="28"/>
          <w:szCs w:val="28"/>
        </w:rPr>
        <w:t>самостоятельная деятельность детей</w:t>
      </w:r>
    </w:p>
    <w:p w14:paraId="7C88217F" w14:textId="77777777" w:rsidR="00D9521C" w:rsidRPr="008A211C" w:rsidRDefault="00D65202" w:rsidP="00321AB8">
      <w:pPr>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sidR="00D9521C" w:rsidRPr="008A211C">
        <w:rPr>
          <w:rFonts w:ascii="Times New Roman" w:hAnsi="Times New Roman"/>
          <w:sz w:val="28"/>
          <w:szCs w:val="28"/>
        </w:rPr>
        <w:t>совместная деятельность взросл</w:t>
      </w:r>
      <w:r w:rsidR="00BA0AC3">
        <w:rPr>
          <w:rFonts w:ascii="Times New Roman" w:hAnsi="Times New Roman"/>
          <w:sz w:val="28"/>
          <w:szCs w:val="28"/>
        </w:rPr>
        <w:t xml:space="preserve">ого и детей, а также ребенка </w:t>
      </w:r>
      <w:r w:rsidR="004F6723">
        <w:rPr>
          <w:rFonts w:ascii="Times New Roman" w:hAnsi="Times New Roman"/>
          <w:sz w:val="28"/>
          <w:szCs w:val="28"/>
        </w:rPr>
        <w:t>со</w:t>
      </w:r>
      <w:r w:rsidR="00321AB8">
        <w:rPr>
          <w:rFonts w:ascii="Times New Roman" w:hAnsi="Times New Roman"/>
          <w:sz w:val="28"/>
          <w:szCs w:val="28"/>
        </w:rPr>
        <w:t xml:space="preserve"> </w:t>
      </w:r>
      <w:r w:rsidR="00D9521C" w:rsidRPr="008A211C">
        <w:rPr>
          <w:rFonts w:ascii="Times New Roman" w:hAnsi="Times New Roman"/>
          <w:sz w:val="28"/>
          <w:szCs w:val="28"/>
        </w:rPr>
        <w:t xml:space="preserve">сверстником. </w:t>
      </w:r>
    </w:p>
    <w:p w14:paraId="0D7A04AB" w14:textId="77777777" w:rsidR="00D9521C" w:rsidRPr="00663AA0" w:rsidRDefault="00D9521C" w:rsidP="00321AB8">
      <w:pPr>
        <w:spacing w:after="0" w:line="360" w:lineRule="auto"/>
        <w:jc w:val="both"/>
        <w:rPr>
          <w:rFonts w:ascii="Times New Roman" w:hAnsi="Times New Roman"/>
          <w:b/>
          <w:sz w:val="28"/>
          <w:szCs w:val="28"/>
        </w:rPr>
      </w:pPr>
      <w:r w:rsidRPr="00663AA0">
        <w:rPr>
          <w:rFonts w:ascii="Times New Roman" w:hAnsi="Times New Roman"/>
          <w:b/>
          <w:sz w:val="28"/>
          <w:szCs w:val="28"/>
          <w:lang w:val="en-US"/>
        </w:rPr>
        <w:t>III</w:t>
      </w:r>
      <w:r w:rsidRPr="00663AA0">
        <w:rPr>
          <w:rFonts w:ascii="Times New Roman" w:hAnsi="Times New Roman"/>
          <w:b/>
          <w:sz w:val="28"/>
          <w:szCs w:val="28"/>
        </w:rPr>
        <w:t xml:space="preserve"> этап – аналитический</w:t>
      </w:r>
    </w:p>
    <w:p w14:paraId="1D11CD98" w14:textId="77777777" w:rsidR="00D9521C" w:rsidRPr="007473AB" w:rsidRDefault="00D9521C" w:rsidP="00321AB8">
      <w:pPr>
        <w:spacing w:after="0" w:line="360" w:lineRule="auto"/>
        <w:jc w:val="both"/>
        <w:rPr>
          <w:rFonts w:ascii="Times New Roman" w:hAnsi="Times New Roman"/>
          <w:sz w:val="28"/>
          <w:szCs w:val="28"/>
        </w:rPr>
      </w:pPr>
      <w:r>
        <w:rPr>
          <w:rFonts w:ascii="Times New Roman" w:hAnsi="Times New Roman"/>
          <w:sz w:val="28"/>
          <w:szCs w:val="28"/>
        </w:rPr>
        <w:tab/>
      </w:r>
      <w:r w:rsidRPr="008A211C">
        <w:rPr>
          <w:rFonts w:ascii="Times New Roman" w:hAnsi="Times New Roman"/>
          <w:sz w:val="28"/>
          <w:szCs w:val="28"/>
        </w:rPr>
        <w:t xml:space="preserve">На данном этапе работы был проведен анализ эффективности влияния </w:t>
      </w:r>
      <w:r w:rsidR="00495D9F">
        <w:rPr>
          <w:rFonts w:ascii="Times New Roman" w:hAnsi="Times New Roman"/>
          <w:bCs/>
          <w:sz w:val="28"/>
          <w:szCs w:val="28"/>
        </w:rPr>
        <w:t xml:space="preserve">игрового набора «Дары Фрёбеля» </w:t>
      </w:r>
      <w:r>
        <w:rPr>
          <w:rFonts w:ascii="Times New Roman" w:hAnsi="Times New Roman"/>
          <w:sz w:val="28"/>
          <w:szCs w:val="28"/>
        </w:rPr>
        <w:t xml:space="preserve">на </w:t>
      </w:r>
      <w:r w:rsidR="00495D9F">
        <w:rPr>
          <w:rFonts w:ascii="Times New Roman" w:hAnsi="Times New Roman"/>
          <w:sz w:val="28"/>
          <w:szCs w:val="28"/>
        </w:rPr>
        <w:t xml:space="preserve">развитие познавательных процессов </w:t>
      </w:r>
      <w:r>
        <w:rPr>
          <w:rFonts w:ascii="Times New Roman" w:hAnsi="Times New Roman"/>
          <w:sz w:val="28"/>
          <w:szCs w:val="28"/>
        </w:rPr>
        <w:t>детей с ОВЗ.</w:t>
      </w:r>
    </w:p>
    <w:p w14:paraId="4F08FFE8" w14:textId="77777777" w:rsidR="00D9521C" w:rsidRPr="008026E5" w:rsidRDefault="00D9521C" w:rsidP="00321AB8">
      <w:pPr>
        <w:suppressAutoHyphens/>
        <w:spacing w:after="0" w:line="360" w:lineRule="auto"/>
        <w:ind w:left="-540" w:firstLine="709"/>
        <w:jc w:val="both"/>
        <w:rPr>
          <w:rFonts w:ascii="Times New Roman" w:eastAsia="Times New Roman" w:hAnsi="Times New Roman"/>
          <w:sz w:val="28"/>
          <w:szCs w:val="28"/>
        </w:rPr>
      </w:pPr>
      <w:r>
        <w:rPr>
          <w:rFonts w:ascii="Times New Roman" w:hAnsi="Times New Roman"/>
          <w:sz w:val="28"/>
          <w:szCs w:val="28"/>
        </w:rPr>
        <w:lastRenderedPageBreak/>
        <w:tab/>
      </w:r>
      <w:r w:rsidRPr="008026E5">
        <w:rPr>
          <w:rFonts w:ascii="Times New Roman" w:hAnsi="Times New Roman"/>
          <w:sz w:val="28"/>
          <w:szCs w:val="28"/>
        </w:rPr>
        <w:t xml:space="preserve">На основе данных результатов </w:t>
      </w:r>
      <w:r>
        <w:rPr>
          <w:rFonts w:ascii="Times New Roman" w:hAnsi="Times New Roman"/>
          <w:sz w:val="28"/>
          <w:szCs w:val="28"/>
        </w:rPr>
        <w:t xml:space="preserve">подготовительного </w:t>
      </w:r>
      <w:r w:rsidRPr="008026E5">
        <w:rPr>
          <w:rFonts w:ascii="Times New Roman" w:hAnsi="Times New Roman"/>
          <w:sz w:val="28"/>
          <w:szCs w:val="28"/>
        </w:rPr>
        <w:t>этапа были разработаны:</w:t>
      </w:r>
    </w:p>
    <w:p w14:paraId="274E5042" w14:textId="77777777" w:rsidR="00D9521C" w:rsidRDefault="00D9521C" w:rsidP="00321AB8">
      <w:pPr>
        <w:numPr>
          <w:ilvl w:val="0"/>
          <w:numId w:val="6"/>
        </w:numPr>
        <w:spacing w:after="0" w:line="360" w:lineRule="auto"/>
        <w:contextualSpacing/>
        <w:jc w:val="both"/>
        <w:rPr>
          <w:rFonts w:ascii="Times New Roman" w:eastAsia="Trebuchet MS" w:hAnsi="Times New Roman"/>
          <w:b/>
          <w:sz w:val="28"/>
          <w:szCs w:val="28"/>
        </w:rPr>
      </w:pPr>
      <w:r w:rsidRPr="008026E5">
        <w:rPr>
          <w:rFonts w:ascii="Times New Roman" w:eastAsia="Trebuchet MS" w:hAnsi="Times New Roman"/>
          <w:b/>
          <w:sz w:val="28"/>
          <w:szCs w:val="28"/>
        </w:rPr>
        <w:t>для детей:</w:t>
      </w:r>
    </w:p>
    <w:p w14:paraId="0269B9D0" w14:textId="77777777" w:rsidR="00D9521C" w:rsidRDefault="00D9521C" w:rsidP="00321AB8">
      <w:pPr>
        <w:spacing w:after="0" w:line="360" w:lineRule="auto"/>
        <w:contextualSpacing/>
        <w:jc w:val="both"/>
        <w:rPr>
          <w:rFonts w:ascii="Times New Roman" w:eastAsia="Trebuchet MS" w:hAnsi="Times New Roman"/>
          <w:sz w:val="28"/>
          <w:szCs w:val="28"/>
        </w:rPr>
      </w:pPr>
      <w:r w:rsidRPr="008026E5">
        <w:rPr>
          <w:rFonts w:ascii="Times New Roman" w:eastAsia="Trebuchet MS" w:hAnsi="Times New Roman"/>
          <w:sz w:val="28"/>
          <w:szCs w:val="28"/>
        </w:rPr>
        <w:t xml:space="preserve">- перспективный план по </w:t>
      </w:r>
      <w:r w:rsidRPr="000B682A">
        <w:rPr>
          <w:rFonts w:ascii="Times New Roman" w:hAnsi="Times New Roman"/>
          <w:bCs/>
          <w:sz w:val="28"/>
          <w:szCs w:val="28"/>
        </w:rPr>
        <w:t xml:space="preserve">использованию </w:t>
      </w:r>
      <w:r w:rsidR="00495D9F">
        <w:rPr>
          <w:rFonts w:ascii="Times New Roman" w:hAnsi="Times New Roman"/>
          <w:bCs/>
          <w:sz w:val="28"/>
          <w:szCs w:val="28"/>
        </w:rPr>
        <w:t xml:space="preserve">игрового набора «Дары Фрёбеля» </w:t>
      </w:r>
      <w:r>
        <w:rPr>
          <w:rFonts w:ascii="Times New Roman" w:hAnsi="Times New Roman"/>
          <w:bCs/>
          <w:sz w:val="28"/>
          <w:szCs w:val="28"/>
        </w:rPr>
        <w:t>в старшей группе</w:t>
      </w:r>
      <w:r w:rsidRPr="008026E5">
        <w:rPr>
          <w:rFonts w:ascii="Times New Roman" w:eastAsia="Trebuchet MS" w:hAnsi="Times New Roman"/>
          <w:sz w:val="28"/>
          <w:szCs w:val="28"/>
        </w:rPr>
        <w:t>;</w:t>
      </w:r>
    </w:p>
    <w:p w14:paraId="2D0A1F21" w14:textId="77777777" w:rsidR="00D9521C" w:rsidRPr="00E25119" w:rsidRDefault="00D9521C" w:rsidP="00321AB8">
      <w:pPr>
        <w:spacing w:after="0" w:line="360" w:lineRule="auto"/>
        <w:contextualSpacing/>
        <w:jc w:val="both"/>
        <w:rPr>
          <w:rFonts w:ascii="Times New Roman" w:eastAsia="Trebuchet MS" w:hAnsi="Times New Roman"/>
          <w:sz w:val="28"/>
          <w:szCs w:val="28"/>
        </w:rPr>
      </w:pPr>
      <w:r w:rsidRPr="008026E5">
        <w:rPr>
          <w:rFonts w:ascii="Times New Roman" w:eastAsia="Trebuchet MS" w:hAnsi="Times New Roman"/>
          <w:sz w:val="28"/>
          <w:szCs w:val="28"/>
        </w:rPr>
        <w:t xml:space="preserve">- перспективный план по </w:t>
      </w:r>
      <w:r w:rsidRPr="000B682A">
        <w:rPr>
          <w:rFonts w:ascii="Times New Roman" w:hAnsi="Times New Roman"/>
          <w:bCs/>
          <w:sz w:val="28"/>
          <w:szCs w:val="28"/>
        </w:rPr>
        <w:t>использованию</w:t>
      </w:r>
      <w:r w:rsidR="00495D9F" w:rsidRPr="00495D9F">
        <w:rPr>
          <w:rFonts w:ascii="Times New Roman" w:hAnsi="Times New Roman"/>
          <w:bCs/>
          <w:sz w:val="28"/>
          <w:szCs w:val="28"/>
        </w:rPr>
        <w:t xml:space="preserve"> </w:t>
      </w:r>
      <w:r w:rsidR="00495D9F">
        <w:rPr>
          <w:rFonts w:ascii="Times New Roman" w:hAnsi="Times New Roman"/>
          <w:bCs/>
          <w:sz w:val="28"/>
          <w:szCs w:val="28"/>
        </w:rPr>
        <w:t>игрового набора «Дары Фрёбеля»</w:t>
      </w:r>
      <w:r w:rsidRPr="000B682A">
        <w:rPr>
          <w:rFonts w:ascii="Times New Roman" w:hAnsi="Times New Roman"/>
          <w:bCs/>
          <w:sz w:val="28"/>
          <w:szCs w:val="28"/>
        </w:rPr>
        <w:t xml:space="preserve"> </w:t>
      </w:r>
      <w:r>
        <w:rPr>
          <w:rFonts w:ascii="Times New Roman" w:hAnsi="Times New Roman"/>
          <w:bCs/>
          <w:sz w:val="28"/>
          <w:szCs w:val="28"/>
        </w:rPr>
        <w:t>в подготовительной группе</w:t>
      </w:r>
      <w:r w:rsidRPr="008026E5">
        <w:rPr>
          <w:rFonts w:ascii="Times New Roman" w:eastAsia="Trebuchet MS" w:hAnsi="Times New Roman"/>
          <w:sz w:val="28"/>
          <w:szCs w:val="28"/>
        </w:rPr>
        <w:t>;</w:t>
      </w:r>
    </w:p>
    <w:p w14:paraId="7859022A" w14:textId="77777777" w:rsidR="00D9521C" w:rsidRDefault="00D9521C" w:rsidP="00321AB8">
      <w:pPr>
        <w:spacing w:after="0" w:line="360" w:lineRule="auto"/>
        <w:contextualSpacing/>
        <w:jc w:val="both"/>
        <w:rPr>
          <w:rFonts w:ascii="Times New Roman" w:hAnsi="Times New Roman"/>
          <w:sz w:val="28"/>
          <w:szCs w:val="28"/>
        </w:rPr>
      </w:pPr>
      <w:r w:rsidRPr="008026E5">
        <w:rPr>
          <w:rFonts w:ascii="Times New Roman" w:eastAsia="Trebuchet MS" w:hAnsi="Times New Roman"/>
          <w:sz w:val="28"/>
          <w:szCs w:val="28"/>
        </w:rPr>
        <w:t>- конспекты ОД с</w:t>
      </w:r>
      <w:r w:rsidRPr="00E25119">
        <w:rPr>
          <w:rFonts w:ascii="Times New Roman" w:hAnsi="Times New Roman"/>
          <w:sz w:val="28"/>
          <w:szCs w:val="28"/>
        </w:rPr>
        <w:t xml:space="preserve"> </w:t>
      </w:r>
      <w:r>
        <w:rPr>
          <w:rFonts w:ascii="Times New Roman" w:hAnsi="Times New Roman"/>
          <w:sz w:val="28"/>
          <w:szCs w:val="28"/>
        </w:rPr>
        <w:t>использованием</w:t>
      </w:r>
      <w:r w:rsidR="00495D9F">
        <w:rPr>
          <w:rFonts w:ascii="Times New Roman" w:hAnsi="Times New Roman"/>
          <w:sz w:val="28"/>
          <w:szCs w:val="28"/>
        </w:rPr>
        <w:t xml:space="preserve"> </w:t>
      </w:r>
      <w:r w:rsidR="00495D9F">
        <w:rPr>
          <w:rFonts w:ascii="Times New Roman" w:hAnsi="Times New Roman"/>
          <w:bCs/>
          <w:sz w:val="28"/>
          <w:szCs w:val="28"/>
        </w:rPr>
        <w:t>игрового набора «Дары Фрёбеля»</w:t>
      </w:r>
      <w:r>
        <w:rPr>
          <w:rFonts w:ascii="Times New Roman" w:hAnsi="Times New Roman"/>
          <w:sz w:val="28"/>
          <w:szCs w:val="28"/>
        </w:rPr>
        <w:t>;</w:t>
      </w:r>
    </w:p>
    <w:p w14:paraId="09B4F98D" w14:textId="77777777" w:rsidR="00144B43" w:rsidRDefault="00144B43" w:rsidP="00321AB8">
      <w:pPr>
        <w:spacing w:after="0" w:line="360" w:lineRule="auto"/>
        <w:contextualSpacing/>
        <w:jc w:val="both"/>
        <w:rPr>
          <w:rFonts w:ascii="Times New Roman" w:hAnsi="Times New Roman"/>
          <w:sz w:val="28"/>
          <w:szCs w:val="28"/>
        </w:rPr>
      </w:pPr>
      <w:r>
        <w:rPr>
          <w:rFonts w:ascii="Times New Roman" w:hAnsi="Times New Roman"/>
          <w:sz w:val="28"/>
          <w:szCs w:val="28"/>
        </w:rPr>
        <w:t>- проект «Вместе играем, речь развиваем»</w:t>
      </w:r>
      <w:r w:rsidR="00847DBF">
        <w:rPr>
          <w:rFonts w:ascii="Times New Roman" w:hAnsi="Times New Roman"/>
          <w:sz w:val="28"/>
          <w:szCs w:val="28"/>
        </w:rPr>
        <w:t>;</w:t>
      </w:r>
    </w:p>
    <w:p w14:paraId="7ED64619" w14:textId="77777777" w:rsidR="00D9521C" w:rsidRPr="001838A5" w:rsidRDefault="00D9521C" w:rsidP="00321AB8">
      <w:pPr>
        <w:pStyle w:val="a5"/>
        <w:numPr>
          <w:ilvl w:val="0"/>
          <w:numId w:val="6"/>
        </w:numPr>
        <w:spacing w:after="0" w:line="360" w:lineRule="auto"/>
        <w:jc w:val="both"/>
        <w:rPr>
          <w:rFonts w:ascii="Times New Roman" w:hAnsi="Times New Roman"/>
          <w:b/>
          <w:sz w:val="28"/>
          <w:szCs w:val="28"/>
          <w:lang w:eastAsia="ru-RU"/>
        </w:rPr>
      </w:pPr>
      <w:r w:rsidRPr="001838A5">
        <w:rPr>
          <w:rFonts w:ascii="Times New Roman" w:hAnsi="Times New Roman"/>
          <w:b/>
          <w:sz w:val="28"/>
          <w:szCs w:val="28"/>
          <w:lang w:eastAsia="ru-RU"/>
        </w:rPr>
        <w:t>для родителей:</w:t>
      </w:r>
    </w:p>
    <w:p w14:paraId="7D4C2FE7" w14:textId="77777777" w:rsidR="00D9521C" w:rsidRPr="008026E5" w:rsidRDefault="00D9521C" w:rsidP="00321AB8">
      <w:pPr>
        <w:spacing w:after="0" w:line="360" w:lineRule="auto"/>
        <w:jc w:val="both"/>
        <w:rPr>
          <w:rFonts w:ascii="Times New Roman" w:hAnsi="Times New Roman"/>
          <w:sz w:val="28"/>
          <w:szCs w:val="28"/>
        </w:rPr>
      </w:pPr>
      <w:r w:rsidRPr="008026E5">
        <w:rPr>
          <w:rFonts w:ascii="Times New Roman" w:hAnsi="Times New Roman"/>
          <w:sz w:val="28"/>
          <w:szCs w:val="28"/>
        </w:rPr>
        <w:t xml:space="preserve"> - консультации;         </w:t>
      </w:r>
    </w:p>
    <w:p w14:paraId="6ED6B6D0" w14:textId="77777777" w:rsidR="00D9521C" w:rsidRPr="008026E5" w:rsidRDefault="00D9521C" w:rsidP="00321AB8">
      <w:pPr>
        <w:spacing w:after="0" w:line="360" w:lineRule="auto"/>
        <w:jc w:val="both"/>
        <w:rPr>
          <w:rFonts w:ascii="Times New Roman" w:hAnsi="Times New Roman"/>
          <w:sz w:val="28"/>
          <w:szCs w:val="28"/>
        </w:rPr>
      </w:pPr>
      <w:r w:rsidRPr="008026E5">
        <w:rPr>
          <w:rFonts w:ascii="Times New Roman" w:hAnsi="Times New Roman"/>
          <w:sz w:val="28"/>
          <w:szCs w:val="28"/>
        </w:rPr>
        <w:t xml:space="preserve"> - </w:t>
      </w:r>
      <w:r w:rsidR="00BA0AC3">
        <w:rPr>
          <w:rFonts w:ascii="Times New Roman" w:hAnsi="Times New Roman"/>
          <w:sz w:val="28"/>
          <w:szCs w:val="28"/>
        </w:rPr>
        <w:t>памятки</w:t>
      </w:r>
      <w:r w:rsidRPr="008026E5">
        <w:rPr>
          <w:rFonts w:ascii="Times New Roman" w:hAnsi="Times New Roman"/>
          <w:sz w:val="28"/>
          <w:szCs w:val="28"/>
        </w:rPr>
        <w:t>;</w:t>
      </w:r>
    </w:p>
    <w:p w14:paraId="3E303A2E" w14:textId="77777777" w:rsidR="00D9521C" w:rsidRPr="008026E5" w:rsidRDefault="00D9521C" w:rsidP="00321AB8">
      <w:pPr>
        <w:spacing w:after="0" w:line="360" w:lineRule="auto"/>
        <w:jc w:val="both"/>
        <w:rPr>
          <w:rFonts w:ascii="Times New Roman" w:hAnsi="Times New Roman"/>
          <w:sz w:val="28"/>
          <w:szCs w:val="28"/>
        </w:rPr>
      </w:pPr>
      <w:r w:rsidRPr="008026E5">
        <w:rPr>
          <w:rFonts w:ascii="Times New Roman" w:hAnsi="Times New Roman"/>
          <w:sz w:val="28"/>
          <w:szCs w:val="28"/>
        </w:rPr>
        <w:t xml:space="preserve"> -  мастер-класс;</w:t>
      </w:r>
    </w:p>
    <w:p w14:paraId="5B34D0D9" w14:textId="77777777" w:rsidR="00D9521C" w:rsidRPr="008026E5" w:rsidRDefault="00D9521C" w:rsidP="00321AB8">
      <w:pPr>
        <w:numPr>
          <w:ilvl w:val="0"/>
          <w:numId w:val="6"/>
        </w:numPr>
        <w:spacing w:after="0" w:line="360" w:lineRule="auto"/>
        <w:jc w:val="both"/>
        <w:rPr>
          <w:rFonts w:ascii="Times New Roman" w:hAnsi="Times New Roman"/>
          <w:b/>
          <w:sz w:val="28"/>
          <w:szCs w:val="28"/>
        </w:rPr>
      </w:pPr>
      <w:r w:rsidRPr="008026E5">
        <w:rPr>
          <w:rFonts w:ascii="Times New Roman" w:hAnsi="Times New Roman"/>
          <w:b/>
          <w:sz w:val="28"/>
          <w:szCs w:val="28"/>
        </w:rPr>
        <w:t xml:space="preserve">для </w:t>
      </w:r>
      <w:r>
        <w:rPr>
          <w:rFonts w:ascii="Times New Roman" w:hAnsi="Times New Roman"/>
          <w:b/>
          <w:sz w:val="28"/>
          <w:szCs w:val="28"/>
        </w:rPr>
        <w:t>педагогов</w:t>
      </w:r>
      <w:r w:rsidRPr="008026E5">
        <w:rPr>
          <w:rFonts w:ascii="Times New Roman" w:hAnsi="Times New Roman"/>
          <w:b/>
          <w:sz w:val="28"/>
          <w:szCs w:val="28"/>
        </w:rPr>
        <w:t>:</w:t>
      </w:r>
    </w:p>
    <w:p w14:paraId="143D0261" w14:textId="77777777" w:rsidR="00D9521C" w:rsidRPr="008026E5" w:rsidRDefault="00D9521C" w:rsidP="00321AB8">
      <w:pPr>
        <w:spacing w:after="0" w:line="360" w:lineRule="auto"/>
        <w:jc w:val="both"/>
        <w:rPr>
          <w:rFonts w:ascii="Times New Roman" w:hAnsi="Times New Roman"/>
          <w:sz w:val="28"/>
          <w:szCs w:val="28"/>
        </w:rPr>
      </w:pPr>
      <w:r w:rsidRPr="008026E5">
        <w:rPr>
          <w:rFonts w:ascii="Times New Roman" w:hAnsi="Times New Roman"/>
          <w:sz w:val="28"/>
          <w:szCs w:val="28"/>
        </w:rPr>
        <w:t xml:space="preserve"> -  консультации;</w:t>
      </w:r>
    </w:p>
    <w:p w14:paraId="03910C26" w14:textId="77777777" w:rsidR="00D9521C" w:rsidRDefault="00D9521C" w:rsidP="00321AB8">
      <w:pPr>
        <w:spacing w:after="0" w:line="360" w:lineRule="auto"/>
        <w:jc w:val="both"/>
        <w:rPr>
          <w:rFonts w:ascii="Times New Roman" w:hAnsi="Times New Roman"/>
          <w:sz w:val="28"/>
          <w:szCs w:val="28"/>
        </w:rPr>
      </w:pPr>
      <w:r w:rsidRPr="008026E5">
        <w:rPr>
          <w:rFonts w:ascii="Times New Roman" w:hAnsi="Times New Roman"/>
          <w:sz w:val="28"/>
          <w:szCs w:val="28"/>
        </w:rPr>
        <w:t xml:space="preserve"> -  открытые занятия</w:t>
      </w:r>
      <w:r>
        <w:rPr>
          <w:rFonts w:ascii="Times New Roman" w:hAnsi="Times New Roman"/>
          <w:sz w:val="28"/>
          <w:szCs w:val="28"/>
        </w:rPr>
        <w:t>;</w:t>
      </w:r>
    </w:p>
    <w:p w14:paraId="6E8BB72A" w14:textId="77777777" w:rsidR="00D9521C" w:rsidRDefault="00D9521C" w:rsidP="00321AB8">
      <w:pPr>
        <w:spacing w:after="0" w:line="360" w:lineRule="auto"/>
        <w:jc w:val="both"/>
        <w:rPr>
          <w:rFonts w:ascii="Times New Roman" w:hAnsi="Times New Roman"/>
          <w:sz w:val="28"/>
          <w:szCs w:val="28"/>
        </w:rPr>
      </w:pPr>
      <w:r>
        <w:rPr>
          <w:rFonts w:ascii="Times New Roman" w:hAnsi="Times New Roman"/>
          <w:sz w:val="28"/>
          <w:szCs w:val="28"/>
        </w:rPr>
        <w:t xml:space="preserve"> -   мастер-класс</w:t>
      </w:r>
    </w:p>
    <w:p w14:paraId="00FEAA4B" w14:textId="77777777" w:rsidR="00D9521C" w:rsidRDefault="00EB67A5" w:rsidP="00321AB8">
      <w:pPr>
        <w:spacing w:after="0" w:line="360" w:lineRule="auto"/>
        <w:jc w:val="both"/>
        <w:rPr>
          <w:rFonts w:ascii="Times New Roman" w:hAnsi="Times New Roman"/>
          <w:sz w:val="28"/>
          <w:szCs w:val="28"/>
        </w:rPr>
      </w:pPr>
      <w:r>
        <w:rPr>
          <w:rFonts w:ascii="Times New Roman" w:hAnsi="Times New Roman"/>
          <w:sz w:val="28"/>
          <w:szCs w:val="28"/>
        </w:rPr>
        <w:t>(</w:t>
      </w:r>
      <w:r w:rsidR="00D9521C">
        <w:rPr>
          <w:rFonts w:ascii="Times New Roman" w:hAnsi="Times New Roman"/>
          <w:sz w:val="28"/>
          <w:szCs w:val="28"/>
        </w:rPr>
        <w:t xml:space="preserve">Приложение </w:t>
      </w:r>
      <w:r>
        <w:rPr>
          <w:rFonts w:ascii="Times New Roman" w:hAnsi="Times New Roman"/>
          <w:sz w:val="28"/>
          <w:szCs w:val="28"/>
        </w:rPr>
        <w:t>Г)</w:t>
      </w:r>
    </w:p>
    <w:p w14:paraId="44D79F3E" w14:textId="77777777" w:rsidR="00D630DC" w:rsidRPr="00C54088" w:rsidRDefault="00D630DC" w:rsidP="00321AB8">
      <w:pPr>
        <w:spacing w:after="0" w:line="360" w:lineRule="auto"/>
        <w:jc w:val="both"/>
        <w:rPr>
          <w:rFonts w:ascii="Times New Roman" w:hAnsi="Times New Roman" w:cs="Times New Roman"/>
          <w:b/>
          <w:sz w:val="28"/>
          <w:szCs w:val="28"/>
          <w:u w:val="single"/>
        </w:rPr>
      </w:pPr>
      <w:r w:rsidRPr="00C54088">
        <w:rPr>
          <w:rFonts w:ascii="Times New Roman" w:hAnsi="Times New Roman" w:cs="Times New Roman"/>
          <w:b/>
          <w:sz w:val="28"/>
          <w:szCs w:val="28"/>
          <w:u w:val="single"/>
        </w:rPr>
        <w:t xml:space="preserve">Формы, методы и средства </w:t>
      </w:r>
      <w:r w:rsidRPr="00C54088">
        <w:rPr>
          <w:rFonts w:ascii="Times New Roman" w:hAnsi="Times New Roman" w:cs="Times New Roman"/>
          <w:b/>
          <w:color w:val="000000" w:themeColor="text1"/>
          <w:sz w:val="28"/>
          <w:szCs w:val="28"/>
          <w:u w:val="single"/>
        </w:rPr>
        <w:t>учебно-воспитательной</w:t>
      </w:r>
      <w:r w:rsidRPr="00C54088">
        <w:rPr>
          <w:rFonts w:ascii="Times New Roman" w:hAnsi="Times New Roman" w:cs="Times New Roman"/>
          <w:b/>
          <w:sz w:val="28"/>
          <w:szCs w:val="28"/>
          <w:u w:val="single"/>
        </w:rPr>
        <w:t xml:space="preserve"> работы, их оптимальный выбор в соответствии с поставленными целями и задачами, технология их применения:</w:t>
      </w:r>
    </w:p>
    <w:p w14:paraId="1F04D682" w14:textId="77777777" w:rsidR="00D630DC" w:rsidRPr="00C54088" w:rsidRDefault="00D630DC" w:rsidP="00321AB8">
      <w:pPr>
        <w:spacing w:after="0" w:line="360" w:lineRule="auto"/>
        <w:ind w:left="360" w:right="150"/>
        <w:jc w:val="both"/>
        <w:rPr>
          <w:rFonts w:ascii="Times New Roman" w:eastAsia="Times New Roman" w:hAnsi="Times New Roman" w:cs="Times New Roman"/>
          <w:sz w:val="28"/>
          <w:szCs w:val="28"/>
        </w:rPr>
      </w:pPr>
      <w:r w:rsidRPr="00C54088">
        <w:rPr>
          <w:rFonts w:ascii="Times New Roman" w:eastAsia="Times New Roman" w:hAnsi="Times New Roman" w:cs="Times New Roman"/>
          <w:sz w:val="28"/>
          <w:szCs w:val="28"/>
        </w:rPr>
        <w:t xml:space="preserve">Нами в основу обучения детей положены следующие </w:t>
      </w:r>
      <w:r w:rsidRPr="00C54088">
        <w:rPr>
          <w:rFonts w:ascii="Times New Roman" w:eastAsia="Times New Roman" w:hAnsi="Times New Roman" w:cs="Times New Roman"/>
          <w:b/>
          <w:bCs/>
          <w:sz w:val="28"/>
          <w:szCs w:val="28"/>
        </w:rPr>
        <w:t>методы работы</w:t>
      </w:r>
      <w:r w:rsidRPr="00C54088">
        <w:rPr>
          <w:rFonts w:ascii="Times New Roman" w:eastAsia="Times New Roman" w:hAnsi="Times New Roman" w:cs="Times New Roman"/>
          <w:sz w:val="28"/>
          <w:szCs w:val="28"/>
        </w:rPr>
        <w:t xml:space="preserve">: </w:t>
      </w:r>
    </w:p>
    <w:p w14:paraId="17A5F506" w14:textId="77777777" w:rsidR="00D630DC" w:rsidRPr="00C54088" w:rsidRDefault="00D630DC" w:rsidP="00245D56">
      <w:pPr>
        <w:pStyle w:val="a5"/>
        <w:spacing w:after="0" w:line="360" w:lineRule="auto"/>
        <w:ind w:right="150"/>
        <w:jc w:val="both"/>
        <w:rPr>
          <w:rFonts w:ascii="Times New Roman" w:eastAsia="Times New Roman" w:hAnsi="Times New Roman"/>
          <w:b/>
          <w:sz w:val="28"/>
          <w:szCs w:val="28"/>
          <w:lang w:eastAsia="ru-RU"/>
        </w:rPr>
      </w:pPr>
      <w:r w:rsidRPr="00C54088">
        <w:rPr>
          <w:rFonts w:ascii="Times New Roman" w:eastAsia="Times New Roman" w:hAnsi="Times New Roman"/>
          <w:b/>
          <w:sz w:val="28"/>
          <w:szCs w:val="28"/>
          <w:lang w:eastAsia="ru-RU"/>
        </w:rPr>
        <w:t>Методы по источнику знаний:</w:t>
      </w:r>
    </w:p>
    <w:p w14:paraId="54B598B5" w14:textId="77777777" w:rsidR="00D630DC" w:rsidRPr="00C54088" w:rsidRDefault="00D630DC" w:rsidP="00321AB8">
      <w:pPr>
        <w:pStyle w:val="a7"/>
        <w:spacing w:before="0" w:beforeAutospacing="0" w:after="0" w:afterAutospacing="0" w:line="360" w:lineRule="auto"/>
        <w:jc w:val="both"/>
        <w:rPr>
          <w:sz w:val="28"/>
          <w:szCs w:val="28"/>
        </w:rPr>
      </w:pPr>
      <w:r w:rsidRPr="00C54088">
        <w:rPr>
          <w:sz w:val="28"/>
          <w:szCs w:val="28"/>
        </w:rPr>
        <w:t>Наглядные: наблюдение, показ, демонстрация изображений.</w:t>
      </w:r>
    </w:p>
    <w:p w14:paraId="55B03411" w14:textId="77777777" w:rsidR="00D630DC" w:rsidRDefault="00D630DC" w:rsidP="00321AB8">
      <w:pPr>
        <w:pStyle w:val="a7"/>
        <w:spacing w:before="0" w:beforeAutospacing="0" w:after="0" w:afterAutospacing="0" w:line="360" w:lineRule="auto"/>
        <w:jc w:val="both"/>
        <w:rPr>
          <w:sz w:val="28"/>
          <w:szCs w:val="28"/>
        </w:rPr>
      </w:pPr>
      <w:r w:rsidRPr="00C54088">
        <w:rPr>
          <w:sz w:val="28"/>
          <w:szCs w:val="28"/>
        </w:rPr>
        <w:t xml:space="preserve">Словесные: беседа, рассказ педагога, объяснение, чтение художественных произведений. </w:t>
      </w:r>
    </w:p>
    <w:p w14:paraId="63CA419F" w14:textId="77777777" w:rsidR="00D630DC" w:rsidRPr="00C54088" w:rsidRDefault="00D630DC" w:rsidP="00321AB8">
      <w:pPr>
        <w:pStyle w:val="a7"/>
        <w:spacing w:before="0" w:beforeAutospacing="0" w:after="0" w:afterAutospacing="0" w:line="360" w:lineRule="auto"/>
        <w:jc w:val="both"/>
        <w:rPr>
          <w:sz w:val="28"/>
          <w:szCs w:val="28"/>
        </w:rPr>
      </w:pPr>
      <w:r w:rsidRPr="00C54088">
        <w:rPr>
          <w:sz w:val="28"/>
          <w:szCs w:val="28"/>
        </w:rPr>
        <w:t>Практические: игровой метод, упражнение, моделирование.</w:t>
      </w:r>
    </w:p>
    <w:p w14:paraId="61445B9C" w14:textId="77777777" w:rsidR="00D630DC" w:rsidRPr="00C54088" w:rsidRDefault="00D630DC" w:rsidP="00245D56">
      <w:pPr>
        <w:pStyle w:val="a7"/>
        <w:spacing w:before="0" w:beforeAutospacing="0" w:after="0" w:afterAutospacing="0" w:line="360" w:lineRule="auto"/>
        <w:ind w:left="720"/>
        <w:jc w:val="both"/>
        <w:rPr>
          <w:b/>
          <w:sz w:val="28"/>
          <w:szCs w:val="28"/>
        </w:rPr>
      </w:pPr>
      <w:r w:rsidRPr="00C54088">
        <w:rPr>
          <w:b/>
          <w:sz w:val="28"/>
          <w:szCs w:val="28"/>
        </w:rPr>
        <w:t>Методы по характеру образовательной деятельности детей:</w:t>
      </w:r>
    </w:p>
    <w:p w14:paraId="167B4A43" w14:textId="77777777" w:rsidR="00D630DC" w:rsidRPr="00C54088" w:rsidRDefault="00D630DC" w:rsidP="00321AB8">
      <w:pPr>
        <w:pStyle w:val="a7"/>
        <w:spacing w:before="0" w:beforeAutospacing="0" w:after="0" w:afterAutospacing="0" w:line="360" w:lineRule="auto"/>
        <w:jc w:val="both"/>
        <w:rPr>
          <w:sz w:val="28"/>
          <w:szCs w:val="28"/>
        </w:rPr>
      </w:pPr>
      <w:r w:rsidRPr="00C54088">
        <w:rPr>
          <w:sz w:val="28"/>
          <w:szCs w:val="28"/>
        </w:rPr>
        <w:lastRenderedPageBreak/>
        <w:t>Информационно–рецептивный, репродуктивный, исследовательский, активные методы.</w:t>
      </w:r>
    </w:p>
    <w:p w14:paraId="12DCB6F9" w14:textId="77777777" w:rsidR="00BA0AC3" w:rsidRDefault="00BA0AC3" w:rsidP="00321AB8">
      <w:pPr>
        <w:spacing w:after="0" w:line="360" w:lineRule="auto"/>
        <w:ind w:firstLine="708"/>
        <w:jc w:val="both"/>
        <w:rPr>
          <w:rFonts w:ascii="Times New Roman" w:hAnsi="Times New Roman"/>
          <w:sz w:val="28"/>
          <w:szCs w:val="28"/>
        </w:rPr>
      </w:pPr>
      <w:r>
        <w:rPr>
          <w:rFonts w:ascii="Times New Roman" w:hAnsi="Times New Roman"/>
          <w:sz w:val="28"/>
          <w:szCs w:val="28"/>
        </w:rPr>
        <w:t xml:space="preserve">Развитие познавательной сферы происходит через разные </w:t>
      </w:r>
      <w:r w:rsidRPr="00D630DC">
        <w:rPr>
          <w:rFonts w:ascii="Times New Roman" w:hAnsi="Times New Roman"/>
          <w:b/>
          <w:sz w:val="28"/>
          <w:szCs w:val="28"/>
        </w:rPr>
        <w:t>формы организации</w:t>
      </w:r>
      <w:r>
        <w:rPr>
          <w:rFonts w:ascii="Times New Roman" w:hAnsi="Times New Roman"/>
          <w:sz w:val="28"/>
          <w:szCs w:val="28"/>
        </w:rPr>
        <w:t xml:space="preserve"> совместной деятельности детей и взрослого:</w:t>
      </w:r>
    </w:p>
    <w:p w14:paraId="38641EA3" w14:textId="77777777" w:rsidR="00BA0AC3" w:rsidRPr="00C366DB" w:rsidRDefault="00BA0AC3" w:rsidP="00321AB8">
      <w:pPr>
        <w:spacing w:after="0" w:line="360" w:lineRule="auto"/>
        <w:ind w:firstLine="709"/>
        <w:jc w:val="both"/>
        <w:rPr>
          <w:rFonts w:ascii="Times New Roman" w:hAnsi="Times New Roman"/>
          <w:sz w:val="28"/>
          <w:szCs w:val="28"/>
        </w:rPr>
      </w:pPr>
      <w:r w:rsidRPr="00C366DB">
        <w:rPr>
          <w:rFonts w:ascii="Times New Roman" w:hAnsi="Times New Roman"/>
          <w:sz w:val="28"/>
          <w:szCs w:val="28"/>
        </w:rPr>
        <w:t>- в организованной образовательной деятельности (где ведущая роль принадлежит педагогу);</w:t>
      </w:r>
    </w:p>
    <w:p w14:paraId="73F8252F" w14:textId="77777777" w:rsidR="00BA0AC3" w:rsidRPr="00C366DB" w:rsidRDefault="00BA0AC3" w:rsidP="00321AB8">
      <w:pPr>
        <w:spacing w:after="0" w:line="360" w:lineRule="auto"/>
        <w:ind w:firstLine="709"/>
        <w:jc w:val="both"/>
        <w:rPr>
          <w:rFonts w:ascii="Times New Roman" w:hAnsi="Times New Roman"/>
          <w:sz w:val="28"/>
          <w:szCs w:val="28"/>
        </w:rPr>
      </w:pPr>
      <w:r w:rsidRPr="00C366DB">
        <w:rPr>
          <w:rFonts w:ascii="Times New Roman" w:hAnsi="Times New Roman"/>
          <w:sz w:val="28"/>
          <w:szCs w:val="28"/>
        </w:rPr>
        <w:t xml:space="preserve">- </w:t>
      </w:r>
      <w:r w:rsidR="00AE70EB">
        <w:rPr>
          <w:rFonts w:ascii="Times New Roman" w:hAnsi="Times New Roman"/>
          <w:sz w:val="28"/>
          <w:szCs w:val="28"/>
        </w:rPr>
        <w:t xml:space="preserve"> </w:t>
      </w:r>
      <w:r w:rsidRPr="00C366DB">
        <w:rPr>
          <w:rFonts w:ascii="Times New Roman" w:hAnsi="Times New Roman"/>
          <w:sz w:val="28"/>
          <w:szCs w:val="28"/>
        </w:rPr>
        <w:t>в процессе со</w:t>
      </w:r>
      <w:r w:rsidR="00725B7D">
        <w:rPr>
          <w:rFonts w:ascii="Times New Roman" w:hAnsi="Times New Roman"/>
          <w:sz w:val="28"/>
          <w:szCs w:val="28"/>
        </w:rPr>
        <w:t>вместной деятельности ребенка с</w:t>
      </w:r>
      <w:r w:rsidRPr="00C366DB">
        <w:rPr>
          <w:rFonts w:ascii="Times New Roman" w:hAnsi="Times New Roman"/>
          <w:sz w:val="28"/>
          <w:szCs w:val="28"/>
        </w:rPr>
        <w:t xml:space="preserve"> взрослым;</w:t>
      </w:r>
    </w:p>
    <w:p w14:paraId="11B77157" w14:textId="77777777" w:rsidR="00BA0AC3" w:rsidRDefault="00AE70EB" w:rsidP="00321AB8">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BA0AC3" w:rsidRPr="00C366DB">
        <w:rPr>
          <w:rFonts w:ascii="Times New Roman" w:hAnsi="Times New Roman"/>
          <w:sz w:val="28"/>
          <w:szCs w:val="28"/>
        </w:rPr>
        <w:t>через создание условий, побуждающих детей к самостоятельной познавательной деятельности.</w:t>
      </w:r>
    </w:p>
    <w:p w14:paraId="4583D46C" w14:textId="77777777" w:rsidR="00D630DC" w:rsidRPr="00C366DB" w:rsidRDefault="00D630DC" w:rsidP="00321AB8">
      <w:pPr>
        <w:spacing w:after="0" w:line="360" w:lineRule="auto"/>
        <w:ind w:firstLine="709"/>
        <w:jc w:val="both"/>
        <w:rPr>
          <w:rFonts w:ascii="Times New Roman" w:hAnsi="Times New Roman"/>
          <w:sz w:val="28"/>
          <w:szCs w:val="28"/>
        </w:rPr>
      </w:pPr>
      <w:r w:rsidRPr="00D61262">
        <w:rPr>
          <w:rFonts w:ascii="Times New Roman" w:eastAsiaTheme="minorHAnsi" w:hAnsi="Times New Roman"/>
          <w:sz w:val="28"/>
          <w:szCs w:val="28"/>
        </w:rPr>
        <w:t xml:space="preserve">Эти формы работы проникают во все </w:t>
      </w:r>
      <w:r w:rsidRPr="00541B9E">
        <w:rPr>
          <w:rFonts w:ascii="Times New Roman" w:eastAsiaTheme="minorHAnsi" w:hAnsi="Times New Roman"/>
          <w:b/>
          <w:sz w:val="28"/>
          <w:szCs w:val="28"/>
        </w:rPr>
        <w:t>виды деятельности</w:t>
      </w:r>
      <w:r w:rsidR="00541B9E">
        <w:rPr>
          <w:rFonts w:ascii="Times New Roman" w:eastAsiaTheme="minorHAnsi" w:hAnsi="Times New Roman"/>
          <w:sz w:val="28"/>
          <w:szCs w:val="28"/>
        </w:rPr>
        <w:t xml:space="preserve"> детей</w:t>
      </w:r>
      <w:r w:rsidRPr="00D61262">
        <w:rPr>
          <w:rFonts w:ascii="Times New Roman" w:eastAsiaTheme="minorHAnsi" w:hAnsi="Times New Roman"/>
          <w:sz w:val="28"/>
          <w:szCs w:val="28"/>
        </w:rPr>
        <w:t>: таких как игровая, коммуникативная, познавательно-исследовательская, конструктивная, изобразительная, музыкальная, двигательная.</w:t>
      </w:r>
    </w:p>
    <w:p w14:paraId="6D790774" w14:textId="77777777" w:rsidR="007B6E4D" w:rsidRPr="00C366DB" w:rsidRDefault="007B6E4D" w:rsidP="00321AB8">
      <w:pPr>
        <w:spacing w:after="0" w:line="360" w:lineRule="auto"/>
        <w:jc w:val="both"/>
        <w:rPr>
          <w:rFonts w:ascii="Times New Roman" w:hAnsi="Times New Roman"/>
          <w:sz w:val="28"/>
          <w:szCs w:val="28"/>
        </w:rPr>
      </w:pPr>
      <w:r w:rsidRPr="00C366DB">
        <w:rPr>
          <w:rFonts w:ascii="Times New Roman" w:hAnsi="Times New Roman"/>
          <w:b/>
          <w:sz w:val="28"/>
          <w:szCs w:val="28"/>
        </w:rPr>
        <w:t>Формы работы с детьми</w:t>
      </w:r>
      <w:r w:rsidRPr="00C366DB">
        <w:rPr>
          <w:rFonts w:ascii="Times New Roman" w:hAnsi="Times New Roman"/>
          <w:sz w:val="28"/>
          <w:szCs w:val="28"/>
        </w:rPr>
        <w:t xml:space="preserve">: </w:t>
      </w:r>
      <w:r>
        <w:rPr>
          <w:rFonts w:ascii="Times New Roman" w:hAnsi="Times New Roman"/>
          <w:sz w:val="28"/>
          <w:szCs w:val="28"/>
        </w:rPr>
        <w:t>под</w:t>
      </w:r>
      <w:r w:rsidRPr="00C366DB">
        <w:rPr>
          <w:rFonts w:ascii="Times New Roman" w:hAnsi="Times New Roman"/>
          <w:sz w:val="28"/>
          <w:szCs w:val="28"/>
        </w:rPr>
        <w:t>групповые, индивидуальные.</w:t>
      </w:r>
    </w:p>
    <w:p w14:paraId="571FCD46" w14:textId="77777777" w:rsidR="007B6E4D" w:rsidRDefault="007B6E4D" w:rsidP="00321AB8">
      <w:pPr>
        <w:spacing w:after="0" w:line="360" w:lineRule="auto"/>
        <w:jc w:val="both"/>
        <w:rPr>
          <w:rFonts w:ascii="Times New Roman" w:hAnsi="Times New Roman"/>
          <w:sz w:val="28"/>
          <w:szCs w:val="28"/>
        </w:rPr>
      </w:pPr>
      <w:r w:rsidRPr="00C366DB">
        <w:rPr>
          <w:rFonts w:ascii="Times New Roman" w:hAnsi="Times New Roman"/>
          <w:b/>
          <w:sz w:val="28"/>
          <w:szCs w:val="28"/>
        </w:rPr>
        <w:t>Средства обучения</w:t>
      </w:r>
      <w:r w:rsidRPr="00C366DB">
        <w:rPr>
          <w:rFonts w:ascii="Times New Roman" w:hAnsi="Times New Roman"/>
          <w:sz w:val="28"/>
          <w:szCs w:val="28"/>
        </w:rPr>
        <w:t xml:space="preserve">: </w:t>
      </w:r>
    </w:p>
    <w:p w14:paraId="7A12D210" w14:textId="77777777" w:rsidR="007B6E4D" w:rsidRPr="00C67E9E" w:rsidRDefault="007B6E4D" w:rsidP="00321AB8">
      <w:pPr>
        <w:pStyle w:val="a5"/>
        <w:numPr>
          <w:ilvl w:val="0"/>
          <w:numId w:val="7"/>
        </w:numPr>
        <w:spacing w:after="0" w:line="360" w:lineRule="auto"/>
        <w:ind w:right="150"/>
        <w:jc w:val="both"/>
        <w:rPr>
          <w:rFonts w:ascii="Times New Roman" w:eastAsia="Times New Roman" w:hAnsi="Times New Roman"/>
          <w:sz w:val="28"/>
          <w:szCs w:val="28"/>
          <w:lang w:eastAsia="ru-RU"/>
        </w:rPr>
      </w:pPr>
      <w:r w:rsidRPr="00C67E9E">
        <w:rPr>
          <w:rFonts w:ascii="Times New Roman" w:hAnsi="Times New Roman"/>
          <w:sz w:val="28"/>
          <w:szCs w:val="28"/>
        </w:rPr>
        <w:t>Технические средства обучения: ПК, мультимедиа презентации.</w:t>
      </w:r>
    </w:p>
    <w:p w14:paraId="3F11B5A3" w14:textId="77777777" w:rsidR="007B6E4D" w:rsidRPr="00A11891" w:rsidRDefault="007B6E4D" w:rsidP="00321AB8">
      <w:pPr>
        <w:pStyle w:val="a5"/>
        <w:numPr>
          <w:ilvl w:val="0"/>
          <w:numId w:val="7"/>
        </w:numPr>
        <w:spacing w:after="0" w:line="360" w:lineRule="auto"/>
        <w:ind w:right="150"/>
        <w:jc w:val="both"/>
        <w:rPr>
          <w:rFonts w:ascii="Times New Roman" w:eastAsia="Times New Roman" w:hAnsi="Times New Roman"/>
          <w:sz w:val="28"/>
          <w:szCs w:val="28"/>
          <w:lang w:eastAsia="ru-RU"/>
        </w:rPr>
      </w:pPr>
      <w:r w:rsidRPr="00C67E9E">
        <w:rPr>
          <w:rFonts w:ascii="Times New Roman" w:hAnsi="Times New Roman"/>
          <w:sz w:val="28"/>
          <w:szCs w:val="28"/>
        </w:rPr>
        <w:t>Учебно-н</w:t>
      </w:r>
      <w:r w:rsidR="00855185">
        <w:rPr>
          <w:rFonts w:ascii="Times New Roman" w:hAnsi="Times New Roman"/>
          <w:sz w:val="28"/>
          <w:szCs w:val="28"/>
        </w:rPr>
        <w:t>аглядные: схемы</w:t>
      </w:r>
      <w:r w:rsidRPr="00C67E9E">
        <w:rPr>
          <w:rFonts w:ascii="Times New Roman" w:hAnsi="Times New Roman"/>
          <w:sz w:val="28"/>
          <w:szCs w:val="28"/>
        </w:rPr>
        <w:t>, наглядно-демонстрационный материал и др.</w:t>
      </w:r>
    </w:p>
    <w:p w14:paraId="2571F194" w14:textId="77777777" w:rsidR="00B74656" w:rsidRPr="00B74656" w:rsidRDefault="00B74656" w:rsidP="00321AB8">
      <w:pPr>
        <w:pStyle w:val="a7"/>
        <w:spacing w:before="0" w:beforeAutospacing="0" w:after="0" w:afterAutospacing="0" w:line="360" w:lineRule="auto"/>
        <w:ind w:firstLine="708"/>
        <w:jc w:val="both"/>
        <w:rPr>
          <w:color w:val="000000"/>
          <w:sz w:val="28"/>
          <w:szCs w:val="28"/>
        </w:rPr>
      </w:pPr>
      <w:r w:rsidRPr="00D630DC">
        <w:rPr>
          <w:b/>
          <w:color w:val="000000"/>
          <w:sz w:val="28"/>
          <w:szCs w:val="28"/>
        </w:rPr>
        <w:t>Условия</w:t>
      </w:r>
      <w:r w:rsidRPr="00B74656">
        <w:rPr>
          <w:color w:val="000000"/>
          <w:sz w:val="28"/>
          <w:szCs w:val="28"/>
        </w:rPr>
        <w:t>, необходимые для создания социальной ситуации развития детей, соответствующей специфике дошкольного возраста, предполагают:</w:t>
      </w:r>
    </w:p>
    <w:p w14:paraId="1F4D798F" w14:textId="77777777" w:rsidR="00B74656" w:rsidRPr="00B74656" w:rsidRDefault="00B74656" w:rsidP="00321AB8">
      <w:pPr>
        <w:pStyle w:val="a7"/>
        <w:spacing w:before="0" w:beforeAutospacing="0" w:after="0" w:afterAutospacing="0" w:line="360" w:lineRule="auto"/>
        <w:jc w:val="both"/>
        <w:rPr>
          <w:color w:val="000000"/>
          <w:sz w:val="28"/>
          <w:szCs w:val="28"/>
        </w:rPr>
      </w:pPr>
      <w:r w:rsidRPr="00B74656">
        <w:rPr>
          <w:color w:val="000000"/>
          <w:sz w:val="28"/>
          <w:szCs w:val="28"/>
        </w:rPr>
        <w:t>1.</w:t>
      </w:r>
      <w:r w:rsidR="00A2097A">
        <w:rPr>
          <w:color w:val="000000"/>
          <w:sz w:val="28"/>
          <w:szCs w:val="28"/>
        </w:rPr>
        <w:t xml:space="preserve"> </w:t>
      </w:r>
      <w:r w:rsidRPr="00B74656">
        <w:rPr>
          <w:color w:val="000000"/>
          <w:sz w:val="28"/>
          <w:szCs w:val="28"/>
        </w:rPr>
        <w:t>Обеспечение эмоционального благополучия через:</w:t>
      </w:r>
      <w:r w:rsidR="00D630DC">
        <w:rPr>
          <w:color w:val="000000"/>
          <w:sz w:val="28"/>
          <w:szCs w:val="28"/>
        </w:rPr>
        <w:t xml:space="preserve"> </w:t>
      </w:r>
      <w:r w:rsidRPr="00B74656">
        <w:rPr>
          <w:color w:val="000000"/>
          <w:sz w:val="28"/>
          <w:szCs w:val="28"/>
        </w:rPr>
        <w:t>непосредственное общение с каждым ребенком;</w:t>
      </w:r>
      <w:r w:rsidR="00D630DC">
        <w:rPr>
          <w:color w:val="000000"/>
          <w:sz w:val="28"/>
          <w:szCs w:val="28"/>
        </w:rPr>
        <w:t xml:space="preserve"> </w:t>
      </w:r>
      <w:r w:rsidRPr="00B74656">
        <w:rPr>
          <w:color w:val="000000"/>
          <w:sz w:val="28"/>
          <w:szCs w:val="28"/>
        </w:rPr>
        <w:t>уважительное отношение к каждому ребенку, к его чувствам и потребностям;</w:t>
      </w:r>
    </w:p>
    <w:p w14:paraId="7A3D1EAA" w14:textId="77777777" w:rsidR="00B74656" w:rsidRPr="00B74656" w:rsidRDefault="00B74656" w:rsidP="00321AB8">
      <w:pPr>
        <w:pStyle w:val="a7"/>
        <w:spacing w:before="0" w:beforeAutospacing="0" w:after="0" w:afterAutospacing="0" w:line="360" w:lineRule="auto"/>
        <w:jc w:val="both"/>
        <w:rPr>
          <w:color w:val="000000"/>
          <w:sz w:val="28"/>
          <w:szCs w:val="28"/>
        </w:rPr>
      </w:pPr>
      <w:r w:rsidRPr="00B74656">
        <w:rPr>
          <w:color w:val="000000"/>
          <w:sz w:val="28"/>
          <w:szCs w:val="28"/>
        </w:rPr>
        <w:t>2. Поддержку индивидуальности и инициативы детей через:</w:t>
      </w:r>
      <w:r w:rsidR="00D630DC">
        <w:rPr>
          <w:color w:val="000000"/>
          <w:sz w:val="28"/>
          <w:szCs w:val="28"/>
        </w:rPr>
        <w:t xml:space="preserve"> </w:t>
      </w:r>
      <w:r w:rsidRPr="00B74656">
        <w:rPr>
          <w:color w:val="000000"/>
          <w:sz w:val="28"/>
          <w:szCs w:val="28"/>
        </w:rPr>
        <w:t>создание условий для свободного выбора детьми решений, выражения своих чувств и мыслей;</w:t>
      </w:r>
      <w:r w:rsidR="00D630DC">
        <w:rPr>
          <w:color w:val="000000"/>
          <w:sz w:val="28"/>
          <w:szCs w:val="28"/>
        </w:rPr>
        <w:t xml:space="preserve"> </w:t>
      </w:r>
      <w:r w:rsidRPr="00B74656">
        <w:rPr>
          <w:color w:val="000000"/>
          <w:sz w:val="28"/>
          <w:szCs w:val="28"/>
        </w:rPr>
        <w:t>неселективную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т.д.);</w:t>
      </w:r>
    </w:p>
    <w:p w14:paraId="15CE570C" w14:textId="77777777" w:rsidR="00855185" w:rsidRDefault="00B74656" w:rsidP="00321AB8">
      <w:pPr>
        <w:pStyle w:val="a7"/>
        <w:spacing w:before="0" w:beforeAutospacing="0" w:after="0" w:afterAutospacing="0" w:line="360" w:lineRule="auto"/>
        <w:jc w:val="both"/>
        <w:rPr>
          <w:color w:val="000000"/>
          <w:sz w:val="28"/>
          <w:szCs w:val="28"/>
        </w:rPr>
      </w:pPr>
      <w:r w:rsidRPr="00B74656">
        <w:rPr>
          <w:color w:val="000000"/>
          <w:sz w:val="28"/>
          <w:szCs w:val="28"/>
        </w:rPr>
        <w:t>3. Установление правил взаимодействия в разных ситуациях:</w:t>
      </w:r>
      <w:r w:rsidR="00D630DC">
        <w:rPr>
          <w:color w:val="000000"/>
          <w:sz w:val="28"/>
          <w:szCs w:val="28"/>
        </w:rPr>
        <w:t xml:space="preserve"> </w:t>
      </w:r>
      <w:r w:rsidRPr="00B74656">
        <w:rPr>
          <w:color w:val="000000"/>
          <w:sz w:val="28"/>
          <w:szCs w:val="28"/>
        </w:rPr>
        <w:t>создание условий для позитивных, доброжелательных отношений между детьми;</w:t>
      </w:r>
      <w:r w:rsidR="00D630DC">
        <w:rPr>
          <w:color w:val="000000"/>
          <w:sz w:val="28"/>
          <w:szCs w:val="28"/>
        </w:rPr>
        <w:t xml:space="preserve"> </w:t>
      </w:r>
      <w:r w:rsidRPr="00B74656">
        <w:rPr>
          <w:color w:val="000000"/>
          <w:sz w:val="28"/>
          <w:szCs w:val="28"/>
        </w:rPr>
        <w:t xml:space="preserve">развитие коммуникативных способностей детей, позволяющих разрешать конфликтные </w:t>
      </w:r>
      <w:r w:rsidRPr="00B74656">
        <w:rPr>
          <w:color w:val="000000"/>
          <w:sz w:val="28"/>
          <w:szCs w:val="28"/>
        </w:rPr>
        <w:lastRenderedPageBreak/>
        <w:t>ситуации со сверстниками;</w:t>
      </w:r>
      <w:r w:rsidR="00D630DC">
        <w:rPr>
          <w:color w:val="000000"/>
          <w:sz w:val="28"/>
          <w:szCs w:val="28"/>
        </w:rPr>
        <w:t xml:space="preserve"> </w:t>
      </w:r>
      <w:r w:rsidRPr="00B74656">
        <w:rPr>
          <w:color w:val="000000"/>
          <w:sz w:val="28"/>
          <w:szCs w:val="28"/>
        </w:rPr>
        <w:t>развитие умения детей работать в группе сверстников.</w:t>
      </w:r>
    </w:p>
    <w:p w14:paraId="27EE216E" w14:textId="77777777" w:rsidR="00855185" w:rsidRPr="00B74656" w:rsidRDefault="00855185" w:rsidP="00321AB8">
      <w:pPr>
        <w:pStyle w:val="a7"/>
        <w:spacing w:before="0" w:beforeAutospacing="0" w:after="0" w:afterAutospacing="0" w:line="360" w:lineRule="auto"/>
        <w:jc w:val="both"/>
        <w:rPr>
          <w:color w:val="000000"/>
          <w:sz w:val="28"/>
          <w:szCs w:val="28"/>
        </w:rPr>
      </w:pPr>
      <w:r>
        <w:rPr>
          <w:rStyle w:val="apple-style-span"/>
          <w:color w:val="0D0D0D" w:themeColor="text1" w:themeTint="F2"/>
          <w:sz w:val="28"/>
          <w:szCs w:val="28"/>
        </w:rPr>
        <w:t>«Дары Фрёбеля» как игровая технология позволяет выполнить все эти условия.</w:t>
      </w:r>
    </w:p>
    <w:p w14:paraId="75854A08" w14:textId="77777777" w:rsidR="007B6E4D" w:rsidRPr="0078716E" w:rsidRDefault="00B74656" w:rsidP="00321AB8">
      <w:pPr>
        <w:pStyle w:val="a7"/>
        <w:spacing w:before="0" w:beforeAutospacing="0" w:after="0" w:afterAutospacing="0" w:line="360" w:lineRule="auto"/>
        <w:ind w:firstLine="708"/>
        <w:jc w:val="both"/>
        <w:rPr>
          <w:rStyle w:val="apple-style-span"/>
          <w:color w:val="000000"/>
          <w:sz w:val="28"/>
          <w:szCs w:val="28"/>
        </w:rPr>
      </w:pPr>
      <w:r w:rsidRPr="00B74656">
        <w:rPr>
          <w:color w:val="000000"/>
          <w:sz w:val="28"/>
          <w:szCs w:val="28"/>
        </w:rPr>
        <w:t xml:space="preserve">Работа с комплектом создает условия для организации как совместной деятельности взрослого и детей, так и самостоятельной игровой, продуктивной и познавательно-исследовательской деятельности детей. Ребята с большим интересом и с удовольствием </w:t>
      </w:r>
      <w:r w:rsidRPr="007C73C7">
        <w:rPr>
          <w:color w:val="000000"/>
          <w:sz w:val="28"/>
          <w:szCs w:val="28"/>
        </w:rPr>
        <w:t>играют</w:t>
      </w:r>
      <w:r w:rsidRPr="00B74656">
        <w:rPr>
          <w:color w:val="000000"/>
          <w:sz w:val="28"/>
          <w:szCs w:val="28"/>
        </w:rPr>
        <w:t xml:space="preserve"> с игровым пособием «Дары Фрёбеля», создают композиции, придумывают сюжеты и обыгрывают знакомые сказки, развивая творческие способности.</w:t>
      </w:r>
    </w:p>
    <w:p w14:paraId="15760347" w14:textId="77777777" w:rsidR="0078716E" w:rsidRDefault="0078716E" w:rsidP="00321AB8">
      <w:pPr>
        <w:spacing w:after="0" w:line="360" w:lineRule="auto"/>
        <w:ind w:firstLine="708"/>
        <w:jc w:val="both"/>
        <w:rPr>
          <w:rStyle w:val="apple-style-span"/>
          <w:rFonts w:ascii="Times New Roman" w:hAnsi="Times New Roman"/>
          <w:color w:val="0D0D0D" w:themeColor="text1" w:themeTint="F2"/>
          <w:sz w:val="28"/>
          <w:szCs w:val="28"/>
        </w:rPr>
      </w:pPr>
      <w:r>
        <w:rPr>
          <w:rStyle w:val="apple-style-span"/>
          <w:rFonts w:ascii="Times New Roman" w:hAnsi="Times New Roman"/>
          <w:color w:val="0D0D0D" w:themeColor="text1" w:themeTint="F2"/>
          <w:sz w:val="28"/>
          <w:szCs w:val="28"/>
        </w:rPr>
        <w:t>Во время проведения и организации игр с «Дарами Фрёбеля» можно решить практически все образовательные и коррекционные задачи.</w:t>
      </w:r>
    </w:p>
    <w:p w14:paraId="6B6883B2" w14:textId="77777777" w:rsidR="00E33339" w:rsidRPr="00E33339" w:rsidRDefault="00E33339" w:rsidP="00321AB8">
      <w:pPr>
        <w:spacing w:after="0" w:line="360" w:lineRule="auto"/>
        <w:ind w:firstLine="708"/>
        <w:jc w:val="both"/>
        <w:rPr>
          <w:rStyle w:val="apple-style-span"/>
          <w:rFonts w:ascii="Times New Roman" w:hAnsi="Times New Roman" w:cs="Times New Roman"/>
          <w:color w:val="0D0D0D" w:themeColor="text1" w:themeTint="F2"/>
          <w:sz w:val="28"/>
          <w:szCs w:val="28"/>
        </w:rPr>
      </w:pPr>
      <w:r w:rsidRPr="00C926C9">
        <w:rPr>
          <w:rFonts w:ascii="Times New Roman" w:hAnsi="Times New Roman" w:cs="Times New Roman"/>
          <w:b/>
          <w:sz w:val="28"/>
          <w:szCs w:val="28"/>
        </w:rPr>
        <w:t>Познавательное развитие</w:t>
      </w:r>
      <w:r w:rsidRPr="00E33339">
        <w:rPr>
          <w:rFonts w:ascii="Times New Roman" w:hAnsi="Times New Roman" w:cs="Times New Roman"/>
          <w:sz w:val="28"/>
          <w:szCs w:val="28"/>
        </w:rPr>
        <w:t xml:space="preserve">, способствует решению задач из других образовательных областей, </w:t>
      </w:r>
      <w:r w:rsidRPr="007C73C7">
        <w:rPr>
          <w:rFonts w:ascii="Times New Roman" w:hAnsi="Times New Roman" w:cs="Times New Roman"/>
          <w:sz w:val="28"/>
          <w:szCs w:val="28"/>
        </w:rPr>
        <w:t>формируя</w:t>
      </w:r>
      <w:r w:rsidRPr="00E33339">
        <w:rPr>
          <w:rFonts w:ascii="Times New Roman" w:hAnsi="Times New Roman" w:cs="Times New Roman"/>
          <w:sz w:val="28"/>
          <w:szCs w:val="28"/>
        </w:rPr>
        <w:t xml:space="preserve"> универсальные качества мышления ребёнка. Во всех играх, а в особенности в игре «Волшебный мешочек», развивается способность обнаруживать и интерпретировать сенсорные стимулы. В таких играх, как «Капризная принцесса», «Одного поля ягоды», дети проявляют оригинальность мышления через составление разнообразных вариантов одинаковых и разных предметов по форме, цвету, размеру и другим признакам. Особое значение знания о свойствах предметов приобретают в играх «Большая стирка», «Пир на весь мир», «Аптека», где дети из геометрических фигур создают разные предметы: одежду, продукты, лекарство, предметы быта и др. В каждой из подобранных игр развивается тот или иной вид памяти, а специально для тренировки кратковременной памяти, то есть способности сохранять свежие события и объединять их в непрерывную последовательность, предлагается игра «В мире фигур». Игра «Морские обитатели» ориентирует ребёнка на самостоятельную, исследовательскую работу через решение проблемной ситуации. При этом </w:t>
      </w:r>
      <w:r w:rsidR="009331BD" w:rsidRPr="00E33339">
        <w:rPr>
          <w:rFonts w:ascii="Times New Roman" w:hAnsi="Times New Roman" w:cs="Times New Roman"/>
          <w:sz w:val="28"/>
          <w:szCs w:val="28"/>
        </w:rPr>
        <w:t>выше</w:t>
      </w:r>
      <w:r w:rsidR="009331BD" w:rsidRPr="009331BD">
        <w:rPr>
          <w:rFonts w:ascii="Times New Roman" w:hAnsi="Times New Roman" w:cs="Times New Roman"/>
          <w:sz w:val="28"/>
          <w:szCs w:val="28"/>
        </w:rPr>
        <w:t>перечисленные</w:t>
      </w:r>
      <w:r w:rsidRPr="00E33339">
        <w:rPr>
          <w:rFonts w:ascii="Times New Roman" w:hAnsi="Times New Roman" w:cs="Times New Roman"/>
          <w:sz w:val="28"/>
          <w:szCs w:val="28"/>
        </w:rPr>
        <w:t xml:space="preserve"> игры подразумевают продуктивную, речевую, двигательную деятельность. </w:t>
      </w:r>
      <w:r w:rsidRPr="00E33339">
        <w:rPr>
          <w:rFonts w:ascii="Times New Roman" w:hAnsi="Times New Roman" w:cs="Times New Roman"/>
          <w:sz w:val="28"/>
          <w:szCs w:val="28"/>
        </w:rPr>
        <w:lastRenderedPageBreak/>
        <w:t>Такие игры как «Аптека», «Космос», «Туристический автобус», «Аэропорт» могут использоваться как дидактические, так и сюжетно-ролевые.</w:t>
      </w:r>
    </w:p>
    <w:p w14:paraId="239139C1" w14:textId="77777777" w:rsidR="00BA0AC3" w:rsidRPr="00825F93" w:rsidRDefault="00C926C9" w:rsidP="00321AB8">
      <w:pPr>
        <w:spacing w:after="0" w:line="360" w:lineRule="auto"/>
        <w:ind w:firstLine="708"/>
        <w:jc w:val="both"/>
        <w:rPr>
          <w:rFonts w:ascii="Times New Roman" w:hAnsi="Times New Roman" w:cs="Times New Roman"/>
          <w:sz w:val="28"/>
          <w:szCs w:val="28"/>
        </w:rPr>
      </w:pPr>
      <w:r w:rsidRPr="00C926C9">
        <w:rPr>
          <w:rFonts w:ascii="Times New Roman" w:hAnsi="Times New Roman" w:cs="Times New Roman"/>
          <w:sz w:val="28"/>
          <w:szCs w:val="28"/>
        </w:rPr>
        <w:t xml:space="preserve">В образовательной области </w:t>
      </w:r>
      <w:r w:rsidRPr="00C926C9">
        <w:rPr>
          <w:rFonts w:ascii="Times New Roman" w:hAnsi="Times New Roman" w:cs="Times New Roman"/>
          <w:b/>
          <w:sz w:val="28"/>
          <w:szCs w:val="28"/>
        </w:rPr>
        <w:t>Речевое развитие</w:t>
      </w:r>
      <w:r w:rsidRPr="00C926C9">
        <w:rPr>
          <w:rFonts w:ascii="Times New Roman" w:hAnsi="Times New Roman" w:cs="Times New Roman"/>
          <w:sz w:val="28"/>
          <w:szCs w:val="28"/>
        </w:rPr>
        <w:t xml:space="preserve"> при помощи игры «Волшебники» эффективно развиваются различные формы общения через расширение вербальных и невербальных средств. Стимулируют развитие у детей связной речи такие игры как «Путаница», «Небоскрёб», «Для чего ещё» в процессе конструирования и коллективной творческой деятельности. Приобщают к художественной литературе и драматизации литературных произведений игры «Красная шапочка», «Колобок». Все эти игры не только развивают звуковую культуру речи, активный словарный запас, диалогическую и монологическую речь, но и конструктивные, изобразительные навыки, любознательность, познавательную активность, формируют первичные представления о социокультурных ценностях нашего народа и общечеловеческих ценностях</w:t>
      </w:r>
      <w:r>
        <w:rPr>
          <w:rFonts w:ascii="Times New Roman" w:hAnsi="Times New Roman" w:cs="Times New Roman"/>
          <w:sz w:val="28"/>
          <w:szCs w:val="28"/>
        </w:rPr>
        <w:t>.</w:t>
      </w:r>
    </w:p>
    <w:p w14:paraId="15615EC8" w14:textId="77777777" w:rsidR="0017578B" w:rsidRDefault="002128D8" w:rsidP="00321AB8">
      <w:pPr>
        <w:spacing w:after="0" w:line="360" w:lineRule="auto"/>
        <w:ind w:firstLine="708"/>
        <w:jc w:val="both"/>
        <w:rPr>
          <w:rFonts w:ascii="Times New Roman" w:hAnsi="Times New Roman" w:cs="Times New Roman"/>
          <w:sz w:val="28"/>
          <w:szCs w:val="28"/>
        </w:rPr>
      </w:pPr>
      <w:r w:rsidRPr="00133FC3">
        <w:rPr>
          <w:rFonts w:ascii="Times New Roman" w:hAnsi="Times New Roman" w:cs="Times New Roman"/>
          <w:sz w:val="28"/>
          <w:szCs w:val="28"/>
        </w:rPr>
        <w:t>В образовательной области</w:t>
      </w:r>
      <w:r w:rsidR="009331BD" w:rsidRPr="009331BD">
        <w:rPr>
          <w:rFonts w:ascii="Times New Roman" w:hAnsi="Times New Roman" w:cs="Times New Roman"/>
          <w:sz w:val="28"/>
          <w:szCs w:val="28"/>
        </w:rPr>
        <w:t xml:space="preserve"> </w:t>
      </w:r>
      <w:r w:rsidR="009331BD">
        <w:rPr>
          <w:rFonts w:ascii="Times New Roman" w:hAnsi="Times New Roman" w:cs="Times New Roman"/>
          <w:b/>
          <w:sz w:val="28"/>
          <w:szCs w:val="28"/>
        </w:rPr>
        <w:t>Х</w:t>
      </w:r>
      <w:r w:rsidRPr="0078716E">
        <w:rPr>
          <w:rFonts w:ascii="Times New Roman" w:hAnsi="Times New Roman" w:cs="Times New Roman"/>
          <w:b/>
          <w:sz w:val="28"/>
          <w:szCs w:val="28"/>
        </w:rPr>
        <w:t>удожественно - эстетическое развитие</w:t>
      </w:r>
      <w:r w:rsidRPr="00133FC3">
        <w:rPr>
          <w:rFonts w:ascii="Times New Roman" w:hAnsi="Times New Roman" w:cs="Times New Roman"/>
          <w:sz w:val="28"/>
          <w:szCs w:val="28"/>
        </w:rPr>
        <w:t xml:space="preserve"> игровыми средствами «Даров Фрёбеля» мы формируем эстетическое отношение к окружающему миру через знакомство с основами композиции, обучение умению выразительно передавать </w:t>
      </w:r>
      <w:r w:rsidR="00D65AB3">
        <w:rPr>
          <w:rFonts w:ascii="Times New Roman" w:hAnsi="Times New Roman" w:cs="Times New Roman"/>
          <w:sz w:val="28"/>
          <w:szCs w:val="28"/>
        </w:rPr>
        <w:t>образы окружающего мира в играх</w:t>
      </w:r>
      <w:r w:rsidRPr="00133FC3">
        <w:rPr>
          <w:rFonts w:ascii="Times New Roman" w:hAnsi="Times New Roman" w:cs="Times New Roman"/>
          <w:sz w:val="28"/>
          <w:szCs w:val="28"/>
        </w:rPr>
        <w:t xml:space="preserve"> «Качели», «Бабочка». В играх «Рожица», «Грибок» формируем элементарные представления о видах искусства через создание различных картин мелкими предметами. Удачно реализуется самостоятельная творческая деятельность детей (изобразительная, конструктивная) в играх «Веточка мимозы», «Зайчик», «Снеговик». </w:t>
      </w:r>
    </w:p>
    <w:p w14:paraId="537DE4F0" w14:textId="77777777" w:rsidR="0017578B" w:rsidRDefault="002128D8" w:rsidP="00321AB8">
      <w:pPr>
        <w:spacing w:after="0" w:line="360" w:lineRule="auto"/>
        <w:ind w:firstLine="708"/>
        <w:jc w:val="both"/>
        <w:rPr>
          <w:rFonts w:ascii="Times New Roman" w:hAnsi="Times New Roman" w:cs="Times New Roman"/>
          <w:sz w:val="28"/>
          <w:szCs w:val="28"/>
        </w:rPr>
      </w:pPr>
      <w:r w:rsidRPr="00133FC3">
        <w:rPr>
          <w:rFonts w:ascii="Times New Roman" w:hAnsi="Times New Roman" w:cs="Times New Roman"/>
          <w:sz w:val="28"/>
          <w:szCs w:val="28"/>
        </w:rPr>
        <w:t xml:space="preserve">В образовательной области </w:t>
      </w:r>
      <w:r w:rsidRPr="0017578B">
        <w:rPr>
          <w:rFonts w:ascii="Times New Roman" w:hAnsi="Times New Roman" w:cs="Times New Roman"/>
          <w:b/>
          <w:sz w:val="28"/>
          <w:szCs w:val="28"/>
        </w:rPr>
        <w:t>Социально-коммуникативное развитие</w:t>
      </w:r>
      <w:r w:rsidRPr="00133FC3">
        <w:rPr>
          <w:rFonts w:ascii="Times New Roman" w:hAnsi="Times New Roman" w:cs="Times New Roman"/>
          <w:sz w:val="28"/>
          <w:szCs w:val="28"/>
        </w:rPr>
        <w:t xml:space="preserve"> в процес</w:t>
      </w:r>
      <w:r w:rsidR="00D65AB3">
        <w:rPr>
          <w:rFonts w:ascii="Times New Roman" w:hAnsi="Times New Roman" w:cs="Times New Roman"/>
          <w:sz w:val="28"/>
          <w:szCs w:val="28"/>
        </w:rPr>
        <w:t xml:space="preserve">се дидактических и сюжетных </w:t>
      </w:r>
      <w:r w:rsidR="00D65AB3" w:rsidRPr="00D65AB3">
        <w:rPr>
          <w:rFonts w:ascii="Times New Roman" w:hAnsi="Times New Roman" w:cs="Times New Roman"/>
          <w:sz w:val="28"/>
          <w:szCs w:val="28"/>
        </w:rPr>
        <w:t xml:space="preserve">игр </w:t>
      </w:r>
      <w:r w:rsidR="00D65AB3" w:rsidRPr="00D65AB3">
        <w:rPr>
          <w:rFonts w:ascii="Times New Roman" w:hAnsi="Times New Roman" w:cs="Times New Roman"/>
          <w:b/>
          <w:sz w:val="28"/>
          <w:szCs w:val="28"/>
        </w:rPr>
        <w:t>-</w:t>
      </w:r>
      <w:r w:rsidRPr="00133FC3">
        <w:rPr>
          <w:rFonts w:ascii="Times New Roman" w:hAnsi="Times New Roman" w:cs="Times New Roman"/>
          <w:sz w:val="28"/>
          <w:szCs w:val="28"/>
        </w:rPr>
        <w:t xml:space="preserve"> «Магазин», «Пароход» у детей формируются позитивные установки к различным видам труда и творчества, развиваются элементарная самостоятельность, целенапра</w:t>
      </w:r>
      <w:r w:rsidR="00D65AB3">
        <w:rPr>
          <w:rFonts w:ascii="Times New Roman" w:hAnsi="Times New Roman" w:cs="Times New Roman"/>
          <w:sz w:val="28"/>
          <w:szCs w:val="28"/>
        </w:rPr>
        <w:t>вленность в собственных действиях</w:t>
      </w:r>
      <w:r w:rsidRPr="00133FC3">
        <w:rPr>
          <w:rFonts w:ascii="Times New Roman" w:hAnsi="Times New Roman" w:cs="Times New Roman"/>
          <w:sz w:val="28"/>
          <w:szCs w:val="28"/>
        </w:rPr>
        <w:t xml:space="preserve">. В играх «Дорожное движение», «Костерок» дети усваивают основы безопасного поведения в быту, социуме и природе в </w:t>
      </w:r>
      <w:r w:rsidRPr="00133FC3">
        <w:rPr>
          <w:rFonts w:ascii="Times New Roman" w:hAnsi="Times New Roman" w:cs="Times New Roman"/>
          <w:sz w:val="28"/>
          <w:szCs w:val="28"/>
        </w:rPr>
        <w:lastRenderedPageBreak/>
        <w:t xml:space="preserve">процессе познавательно-исследовательской, конструктивной, двигательной и речевой деятельности. Игры «Золушка», «Магазин», «Путешествие», «Настроение» также как и все остальные формируют у детей готовность к совместной деятельности. </w:t>
      </w:r>
    </w:p>
    <w:p w14:paraId="1FC4B391" w14:textId="77777777" w:rsidR="002128D8" w:rsidRPr="00133FC3" w:rsidRDefault="002128D8" w:rsidP="00321AB8">
      <w:pPr>
        <w:spacing w:after="0" w:line="360" w:lineRule="auto"/>
        <w:ind w:firstLine="708"/>
        <w:jc w:val="both"/>
        <w:rPr>
          <w:rFonts w:ascii="Times New Roman" w:hAnsi="Times New Roman" w:cs="Times New Roman"/>
          <w:sz w:val="28"/>
          <w:szCs w:val="28"/>
        </w:rPr>
      </w:pPr>
      <w:r w:rsidRPr="00133FC3">
        <w:rPr>
          <w:rFonts w:ascii="Times New Roman" w:hAnsi="Times New Roman" w:cs="Times New Roman"/>
          <w:sz w:val="28"/>
          <w:szCs w:val="28"/>
        </w:rPr>
        <w:t xml:space="preserve">Игры в образовательной области </w:t>
      </w:r>
      <w:r w:rsidRPr="0017578B">
        <w:rPr>
          <w:rFonts w:ascii="Times New Roman" w:hAnsi="Times New Roman" w:cs="Times New Roman"/>
          <w:b/>
          <w:sz w:val="28"/>
          <w:szCs w:val="28"/>
        </w:rPr>
        <w:t>Физическое развитие</w:t>
      </w:r>
      <w:r w:rsidRPr="00133FC3">
        <w:rPr>
          <w:rFonts w:ascii="Times New Roman" w:hAnsi="Times New Roman" w:cs="Times New Roman"/>
          <w:sz w:val="28"/>
          <w:szCs w:val="28"/>
        </w:rPr>
        <w:t xml:space="preserve"> не только формируют у детей физические качества, но и начальное представление о некоторых играх с правилами - «Волшебный шар», «Верёвочка». Игра «Умею</w:t>
      </w:r>
      <w:r w:rsidR="009E5953">
        <w:rPr>
          <w:rFonts w:ascii="Times New Roman" w:hAnsi="Times New Roman" w:cs="Times New Roman"/>
          <w:sz w:val="28"/>
          <w:szCs w:val="28"/>
        </w:rPr>
        <w:t xml:space="preserve"> </w:t>
      </w:r>
      <w:r w:rsidRPr="00133FC3">
        <w:rPr>
          <w:rFonts w:ascii="Times New Roman" w:hAnsi="Times New Roman" w:cs="Times New Roman"/>
          <w:sz w:val="28"/>
          <w:szCs w:val="28"/>
        </w:rPr>
        <w:t>-</w:t>
      </w:r>
      <w:r w:rsidR="009E5953">
        <w:rPr>
          <w:rFonts w:ascii="Times New Roman" w:hAnsi="Times New Roman" w:cs="Times New Roman"/>
          <w:sz w:val="28"/>
          <w:szCs w:val="28"/>
        </w:rPr>
        <w:t xml:space="preserve"> </w:t>
      </w:r>
      <w:r w:rsidRPr="00133FC3">
        <w:rPr>
          <w:rFonts w:ascii="Times New Roman" w:hAnsi="Times New Roman" w:cs="Times New Roman"/>
          <w:sz w:val="28"/>
          <w:szCs w:val="28"/>
        </w:rPr>
        <w:t>не умею» знакомит детей с ценностями здорового образа жизни. Игры «Лови-лови», «Тише мыши», «Карусели», «Ручеёк» способствуют правильному формированию опорно-двигательной</w:t>
      </w:r>
      <w:r w:rsidR="00D3273F">
        <w:rPr>
          <w:rFonts w:ascii="Times New Roman" w:hAnsi="Times New Roman" w:cs="Times New Roman"/>
          <w:sz w:val="28"/>
          <w:szCs w:val="28"/>
        </w:rPr>
        <w:t xml:space="preserve"> </w:t>
      </w:r>
      <w:r w:rsidRPr="00133FC3">
        <w:rPr>
          <w:rFonts w:ascii="Times New Roman" w:hAnsi="Times New Roman" w:cs="Times New Roman"/>
          <w:sz w:val="28"/>
          <w:szCs w:val="28"/>
        </w:rPr>
        <w:t xml:space="preserve">системы организма, развивают равновесие и координацию движений, крупной и мелкой моторики рук. Надо отметить, что все игры данной методики являются подвижными или малоподвижными, в каждой игре используется физкультминутка </w:t>
      </w:r>
      <w:r w:rsidR="00A2097A">
        <w:rPr>
          <w:rFonts w:ascii="Times New Roman" w:hAnsi="Times New Roman" w:cs="Times New Roman"/>
          <w:sz w:val="28"/>
          <w:szCs w:val="28"/>
        </w:rPr>
        <w:t>или рече</w:t>
      </w:r>
      <w:r w:rsidRPr="00133FC3">
        <w:rPr>
          <w:rFonts w:ascii="Times New Roman" w:hAnsi="Times New Roman" w:cs="Times New Roman"/>
          <w:sz w:val="28"/>
          <w:szCs w:val="28"/>
        </w:rPr>
        <w:t>двигательная гимнастика. Главные помощники в нашей работе – это родители воспитанников. Они активно п</w:t>
      </w:r>
      <w:r w:rsidR="00A2097A">
        <w:rPr>
          <w:rFonts w:ascii="Times New Roman" w:hAnsi="Times New Roman" w:cs="Times New Roman"/>
          <w:sz w:val="28"/>
          <w:szCs w:val="28"/>
        </w:rPr>
        <w:t>риветствуют появление «Даров Фрё</w:t>
      </w:r>
      <w:r w:rsidRPr="00133FC3">
        <w:rPr>
          <w:rFonts w:ascii="Times New Roman" w:hAnsi="Times New Roman" w:cs="Times New Roman"/>
          <w:sz w:val="28"/>
          <w:szCs w:val="28"/>
        </w:rPr>
        <w:t>беля» в группе, заинтересованно изучают игры. Нами были оформлены для них консультации по использованию данного пособия так же в домашних условиях.</w:t>
      </w:r>
    </w:p>
    <w:p w14:paraId="58297620" w14:textId="77777777" w:rsidR="00E65362" w:rsidRPr="00512E9E" w:rsidRDefault="00E65362" w:rsidP="00321AB8">
      <w:pPr>
        <w:shd w:val="clear" w:color="auto" w:fill="FFFFFF"/>
        <w:spacing w:after="0" w:line="360" w:lineRule="auto"/>
        <w:jc w:val="both"/>
        <w:rPr>
          <w:rFonts w:ascii="Times New Roman" w:hAnsi="Times New Roman"/>
          <w:b/>
          <w:sz w:val="28"/>
          <w:szCs w:val="28"/>
        </w:rPr>
      </w:pPr>
      <w:r w:rsidRPr="00512E9E">
        <w:rPr>
          <w:rFonts w:ascii="Times New Roman" w:hAnsi="Times New Roman"/>
          <w:b/>
          <w:sz w:val="28"/>
          <w:szCs w:val="28"/>
        </w:rPr>
        <w:t>Длительность работы над опытом</w:t>
      </w:r>
    </w:p>
    <w:p w14:paraId="49A58929" w14:textId="77777777" w:rsidR="003E7575" w:rsidRDefault="00E65362" w:rsidP="00321AB8">
      <w:pPr>
        <w:shd w:val="clear" w:color="auto" w:fill="FFFFFF"/>
        <w:spacing w:after="0" w:line="360" w:lineRule="auto"/>
        <w:jc w:val="both"/>
        <w:rPr>
          <w:rFonts w:ascii="Times New Roman" w:hAnsi="Times New Roman"/>
          <w:sz w:val="28"/>
          <w:szCs w:val="28"/>
        </w:rPr>
      </w:pPr>
      <w:r w:rsidRPr="00512E9E">
        <w:rPr>
          <w:rFonts w:ascii="Times New Roman" w:hAnsi="Times New Roman"/>
          <w:sz w:val="28"/>
          <w:szCs w:val="28"/>
        </w:rPr>
        <w:t xml:space="preserve">Педагогический опыт </w:t>
      </w:r>
      <w:r w:rsidRPr="00512E9E">
        <w:rPr>
          <w:rFonts w:ascii="Times New Roman" w:hAnsi="Times New Roman"/>
          <w:bCs/>
          <w:sz w:val="28"/>
          <w:szCs w:val="28"/>
        </w:rPr>
        <w:t>«</w:t>
      </w:r>
      <w:r w:rsidR="00512E9E" w:rsidRPr="00512E9E">
        <w:rPr>
          <w:rFonts w:ascii="Times New Roman" w:hAnsi="Times New Roman"/>
          <w:bCs/>
          <w:sz w:val="28"/>
          <w:szCs w:val="28"/>
        </w:rPr>
        <w:t>Использование игрового набора «Дары Ф. Фрёбеля» в развитии познавательных процессов у старших дошкольников с ОВЗ</w:t>
      </w:r>
      <w:r w:rsidRPr="00512E9E">
        <w:rPr>
          <w:rFonts w:ascii="Times New Roman" w:hAnsi="Times New Roman"/>
          <w:sz w:val="28"/>
          <w:szCs w:val="28"/>
        </w:rPr>
        <w:t xml:space="preserve">» разрабатывался и внедрялся в практику работы МБДОУ № 1 «Дружные ребята» </w:t>
      </w:r>
    </w:p>
    <w:p w14:paraId="6E8BB412" w14:textId="77777777" w:rsidR="00E65362" w:rsidRPr="00512E9E" w:rsidRDefault="00E65362" w:rsidP="00321AB8">
      <w:pPr>
        <w:shd w:val="clear" w:color="auto" w:fill="FFFFFF"/>
        <w:spacing w:after="0" w:line="360" w:lineRule="auto"/>
        <w:jc w:val="both"/>
        <w:rPr>
          <w:rFonts w:ascii="Times New Roman" w:hAnsi="Times New Roman"/>
          <w:sz w:val="28"/>
          <w:szCs w:val="28"/>
        </w:rPr>
      </w:pPr>
      <w:r w:rsidRPr="00512E9E">
        <w:rPr>
          <w:rFonts w:ascii="Times New Roman" w:hAnsi="Times New Roman"/>
          <w:sz w:val="28"/>
          <w:szCs w:val="28"/>
        </w:rPr>
        <w:t>г. Поронайска с 201</w:t>
      </w:r>
      <w:r w:rsidR="00512E9E" w:rsidRPr="00512E9E">
        <w:rPr>
          <w:rFonts w:ascii="Times New Roman" w:hAnsi="Times New Roman"/>
          <w:sz w:val="28"/>
          <w:szCs w:val="28"/>
        </w:rPr>
        <w:t>8</w:t>
      </w:r>
      <w:r w:rsidRPr="00512E9E">
        <w:rPr>
          <w:rFonts w:ascii="Times New Roman" w:hAnsi="Times New Roman"/>
          <w:color w:val="FF0000"/>
          <w:sz w:val="28"/>
          <w:szCs w:val="28"/>
        </w:rPr>
        <w:t xml:space="preserve"> </w:t>
      </w:r>
      <w:r w:rsidRPr="00512E9E">
        <w:rPr>
          <w:rFonts w:ascii="Times New Roman" w:hAnsi="Times New Roman"/>
          <w:sz w:val="28"/>
          <w:szCs w:val="28"/>
        </w:rPr>
        <w:t>года.</w:t>
      </w:r>
    </w:p>
    <w:p w14:paraId="00881001" w14:textId="77777777" w:rsidR="00E65362" w:rsidRPr="00D221FC" w:rsidRDefault="00E65362" w:rsidP="00D221FC">
      <w:pPr>
        <w:shd w:val="clear" w:color="auto" w:fill="FFFFFF"/>
        <w:spacing w:after="166" w:line="360" w:lineRule="auto"/>
        <w:jc w:val="both"/>
        <w:rPr>
          <w:rFonts w:ascii="Times New Roman" w:eastAsia="Times New Roman" w:hAnsi="Times New Roman" w:cs="Times New Roman"/>
          <w:bCs/>
          <w:sz w:val="28"/>
          <w:szCs w:val="28"/>
        </w:rPr>
      </w:pPr>
      <w:r w:rsidRPr="00512E9E">
        <w:rPr>
          <w:rFonts w:ascii="Times New Roman" w:hAnsi="Times New Roman"/>
          <w:b/>
          <w:sz w:val="28"/>
          <w:szCs w:val="28"/>
        </w:rPr>
        <w:t xml:space="preserve"> </w:t>
      </w:r>
      <w:r w:rsidRPr="00D221FC">
        <w:rPr>
          <w:rFonts w:ascii="Times New Roman" w:hAnsi="Times New Roman"/>
          <w:b/>
          <w:sz w:val="28"/>
          <w:szCs w:val="28"/>
        </w:rPr>
        <w:t xml:space="preserve">Диапазон опыта </w:t>
      </w:r>
      <w:r w:rsidRPr="00D221FC">
        <w:rPr>
          <w:rFonts w:ascii="Times New Roman" w:hAnsi="Times New Roman"/>
          <w:sz w:val="28"/>
          <w:szCs w:val="28"/>
        </w:rPr>
        <w:t xml:space="preserve">представлен </w:t>
      </w:r>
      <w:r w:rsidR="00216FFF" w:rsidRPr="00216FFF">
        <w:rPr>
          <w:rFonts w:ascii="Times New Roman" w:eastAsia="Times New Roman" w:hAnsi="Times New Roman" w:cs="Times New Roman"/>
          <w:bCs/>
          <w:sz w:val="28"/>
          <w:szCs w:val="28"/>
        </w:rPr>
        <w:t>перспективн</w:t>
      </w:r>
      <w:r w:rsidR="00D221FC">
        <w:rPr>
          <w:rFonts w:ascii="Times New Roman" w:eastAsia="Times New Roman" w:hAnsi="Times New Roman" w:cs="Times New Roman"/>
          <w:bCs/>
          <w:sz w:val="28"/>
          <w:szCs w:val="28"/>
        </w:rPr>
        <w:t>ым</w:t>
      </w:r>
      <w:r w:rsidR="00216FFF" w:rsidRPr="00216FFF">
        <w:rPr>
          <w:rFonts w:ascii="Times New Roman" w:eastAsia="Times New Roman" w:hAnsi="Times New Roman" w:cs="Times New Roman"/>
          <w:bCs/>
          <w:sz w:val="28"/>
          <w:szCs w:val="28"/>
        </w:rPr>
        <w:t xml:space="preserve"> планирование</w:t>
      </w:r>
      <w:r w:rsidR="00D221FC">
        <w:rPr>
          <w:rFonts w:ascii="Times New Roman" w:eastAsia="Times New Roman" w:hAnsi="Times New Roman" w:cs="Times New Roman"/>
          <w:bCs/>
          <w:sz w:val="28"/>
          <w:szCs w:val="28"/>
        </w:rPr>
        <w:t>м</w:t>
      </w:r>
      <w:r w:rsidR="00216FFF" w:rsidRPr="00216FFF">
        <w:rPr>
          <w:rFonts w:ascii="Times New Roman" w:eastAsia="Times New Roman" w:hAnsi="Times New Roman" w:cs="Times New Roman"/>
          <w:bCs/>
          <w:sz w:val="28"/>
          <w:szCs w:val="28"/>
        </w:rPr>
        <w:t xml:space="preserve"> по использованию игрового набора «</w:t>
      </w:r>
      <w:r w:rsidR="00D221FC">
        <w:rPr>
          <w:rFonts w:ascii="Times New Roman" w:eastAsia="Times New Roman" w:hAnsi="Times New Roman" w:cs="Times New Roman"/>
          <w:bCs/>
          <w:sz w:val="28"/>
          <w:szCs w:val="28"/>
        </w:rPr>
        <w:t>Д</w:t>
      </w:r>
      <w:r w:rsidR="00216FFF" w:rsidRPr="00216FFF">
        <w:rPr>
          <w:rFonts w:ascii="Times New Roman" w:eastAsia="Times New Roman" w:hAnsi="Times New Roman" w:cs="Times New Roman"/>
          <w:bCs/>
          <w:sz w:val="28"/>
          <w:szCs w:val="28"/>
        </w:rPr>
        <w:t xml:space="preserve">ары </w:t>
      </w:r>
      <w:r w:rsidR="00D221FC">
        <w:rPr>
          <w:rFonts w:ascii="Times New Roman" w:eastAsia="Times New Roman" w:hAnsi="Times New Roman" w:cs="Times New Roman"/>
          <w:bCs/>
          <w:sz w:val="28"/>
          <w:szCs w:val="28"/>
        </w:rPr>
        <w:t>Ф</w:t>
      </w:r>
      <w:r w:rsidR="00216FFF" w:rsidRPr="00216FFF">
        <w:rPr>
          <w:rFonts w:ascii="Times New Roman" w:eastAsia="Times New Roman" w:hAnsi="Times New Roman" w:cs="Times New Roman"/>
          <w:bCs/>
          <w:sz w:val="28"/>
          <w:szCs w:val="28"/>
        </w:rPr>
        <w:t>рёбеля» в старшей логопедической группе</w:t>
      </w:r>
      <w:r w:rsidR="00D221FC">
        <w:rPr>
          <w:rFonts w:ascii="Times New Roman" w:eastAsia="Times New Roman" w:hAnsi="Times New Roman" w:cs="Times New Roman"/>
          <w:bCs/>
          <w:sz w:val="28"/>
          <w:szCs w:val="28"/>
        </w:rPr>
        <w:t xml:space="preserve"> и </w:t>
      </w:r>
      <w:r w:rsidR="00D221FC">
        <w:rPr>
          <w:rFonts w:ascii="Times New Roman" w:hAnsi="Times New Roman"/>
          <w:sz w:val="28"/>
          <w:szCs w:val="28"/>
        </w:rPr>
        <w:t>в</w:t>
      </w:r>
      <w:r w:rsidR="00D221FC">
        <w:rPr>
          <w:rFonts w:ascii="Times New Roman" w:eastAsia="Times New Roman" w:hAnsi="Times New Roman" w:cs="Times New Roman"/>
          <w:bCs/>
          <w:sz w:val="28"/>
          <w:szCs w:val="28"/>
        </w:rPr>
        <w:t xml:space="preserve"> </w:t>
      </w:r>
      <w:r w:rsidR="00216FFF" w:rsidRPr="00216FFF">
        <w:rPr>
          <w:rFonts w:ascii="Times New Roman" w:hAnsi="Times New Roman"/>
          <w:sz w:val="28"/>
          <w:szCs w:val="28"/>
        </w:rPr>
        <w:t>подготовительной логопедической групп</w:t>
      </w:r>
      <w:r w:rsidR="00D221FC">
        <w:rPr>
          <w:rFonts w:ascii="Times New Roman" w:hAnsi="Times New Roman"/>
          <w:sz w:val="28"/>
          <w:szCs w:val="28"/>
        </w:rPr>
        <w:t xml:space="preserve">е, </w:t>
      </w:r>
      <w:r w:rsidR="00216FFF" w:rsidRPr="00216FFF">
        <w:rPr>
          <w:rFonts w:ascii="Times New Roman" w:eastAsiaTheme="minorHAnsi" w:hAnsi="Times New Roman"/>
          <w:bCs/>
          <w:sz w:val="28"/>
          <w:szCs w:val="28"/>
        </w:rPr>
        <w:t>сборник</w:t>
      </w:r>
      <w:r w:rsidR="00D221FC">
        <w:rPr>
          <w:rFonts w:ascii="Times New Roman" w:eastAsiaTheme="minorHAnsi" w:hAnsi="Times New Roman"/>
          <w:bCs/>
          <w:sz w:val="28"/>
          <w:szCs w:val="28"/>
        </w:rPr>
        <w:t>ом</w:t>
      </w:r>
      <w:r w:rsidR="00216FFF" w:rsidRPr="00216FFF">
        <w:rPr>
          <w:rFonts w:ascii="Times New Roman" w:eastAsiaTheme="minorHAnsi" w:hAnsi="Times New Roman"/>
          <w:bCs/>
          <w:sz w:val="28"/>
          <w:szCs w:val="28"/>
        </w:rPr>
        <w:t xml:space="preserve"> мероприятий с </w:t>
      </w:r>
      <w:r w:rsidR="00216FFF" w:rsidRPr="00216FFF">
        <w:rPr>
          <w:rFonts w:ascii="Times New Roman" w:hAnsi="Times New Roman"/>
          <w:bCs/>
          <w:sz w:val="28"/>
          <w:szCs w:val="28"/>
        </w:rPr>
        <w:t>использованием игрового набора «</w:t>
      </w:r>
      <w:r w:rsidR="00D221FC">
        <w:rPr>
          <w:rFonts w:ascii="Times New Roman" w:hAnsi="Times New Roman"/>
          <w:bCs/>
          <w:sz w:val="28"/>
          <w:szCs w:val="28"/>
        </w:rPr>
        <w:t>Д</w:t>
      </w:r>
      <w:r w:rsidR="00216FFF" w:rsidRPr="00216FFF">
        <w:rPr>
          <w:rFonts w:ascii="Times New Roman" w:hAnsi="Times New Roman"/>
          <w:bCs/>
          <w:sz w:val="28"/>
          <w:szCs w:val="28"/>
        </w:rPr>
        <w:t xml:space="preserve">ары </w:t>
      </w:r>
      <w:r w:rsidR="00D221FC">
        <w:rPr>
          <w:rFonts w:ascii="Times New Roman" w:hAnsi="Times New Roman"/>
          <w:bCs/>
          <w:sz w:val="28"/>
          <w:szCs w:val="28"/>
        </w:rPr>
        <w:t>Ф</w:t>
      </w:r>
      <w:r w:rsidR="00216FFF" w:rsidRPr="00216FFF">
        <w:rPr>
          <w:rFonts w:ascii="Times New Roman" w:hAnsi="Times New Roman"/>
          <w:bCs/>
          <w:sz w:val="28"/>
          <w:szCs w:val="28"/>
        </w:rPr>
        <w:t>рёбеля» «</w:t>
      </w:r>
      <w:r w:rsidR="00D221FC">
        <w:rPr>
          <w:rFonts w:ascii="Times New Roman" w:hAnsi="Times New Roman"/>
          <w:bCs/>
          <w:sz w:val="28"/>
          <w:szCs w:val="28"/>
        </w:rPr>
        <w:t>З</w:t>
      </w:r>
      <w:r w:rsidR="00216FFF" w:rsidRPr="00216FFF">
        <w:rPr>
          <w:rFonts w:ascii="Times New Roman" w:hAnsi="Times New Roman"/>
          <w:bCs/>
          <w:sz w:val="28"/>
          <w:szCs w:val="28"/>
        </w:rPr>
        <w:t>анимательные игры»</w:t>
      </w:r>
      <w:r w:rsidR="00D221FC">
        <w:rPr>
          <w:rFonts w:ascii="Times New Roman" w:hAnsi="Times New Roman"/>
          <w:bCs/>
          <w:sz w:val="28"/>
          <w:szCs w:val="28"/>
        </w:rPr>
        <w:t>.</w:t>
      </w:r>
      <w:r w:rsidR="00216FFF" w:rsidRPr="00216FFF">
        <w:rPr>
          <w:rFonts w:ascii="Times New Roman" w:hAnsi="Times New Roman"/>
          <w:bCs/>
          <w:sz w:val="28"/>
          <w:szCs w:val="28"/>
        </w:rPr>
        <w:t xml:space="preserve">                                                                                                       </w:t>
      </w:r>
      <w:r w:rsidR="00216FFF">
        <w:rPr>
          <w:rFonts w:ascii="Times New Roman" w:hAnsi="Times New Roman"/>
          <w:bCs/>
          <w:sz w:val="28"/>
          <w:szCs w:val="28"/>
        </w:rPr>
        <w:t xml:space="preserve">              </w:t>
      </w:r>
      <w:r w:rsidR="00216FFF" w:rsidRPr="000C0022">
        <w:rPr>
          <w:rFonts w:ascii="Times New Roman" w:hAnsi="Times New Roman"/>
          <w:bCs/>
          <w:sz w:val="28"/>
          <w:szCs w:val="28"/>
        </w:rPr>
        <w:t xml:space="preserve">  </w:t>
      </w:r>
    </w:p>
    <w:p w14:paraId="7EDA9468" w14:textId="77777777" w:rsidR="00E65362" w:rsidRDefault="00E65362" w:rsidP="00C75AC1">
      <w:pPr>
        <w:spacing w:line="360" w:lineRule="auto"/>
        <w:jc w:val="center"/>
        <w:rPr>
          <w:rFonts w:ascii="Times New Roman" w:hAnsi="Times New Roman"/>
          <w:b/>
          <w:sz w:val="28"/>
          <w:szCs w:val="28"/>
        </w:rPr>
      </w:pPr>
      <w:r w:rsidRPr="00A517BA">
        <w:rPr>
          <w:rFonts w:ascii="Times New Roman" w:hAnsi="Times New Roman"/>
          <w:b/>
          <w:sz w:val="28"/>
          <w:szCs w:val="28"/>
        </w:rPr>
        <w:t>РАЗДЕЛ 3. РЕЗУЛЬТАТИВНОСТЬ ОПЫТА</w:t>
      </w:r>
    </w:p>
    <w:p w14:paraId="227C53C5" w14:textId="77777777" w:rsidR="00E65362" w:rsidRPr="00A517BA" w:rsidRDefault="00E65362" w:rsidP="00321AB8">
      <w:pPr>
        <w:suppressAutoHyphens/>
        <w:spacing w:after="0" w:line="360" w:lineRule="auto"/>
        <w:ind w:firstLine="708"/>
        <w:jc w:val="both"/>
        <w:rPr>
          <w:rFonts w:ascii="Times New Roman" w:eastAsia="Times New Roman" w:hAnsi="Times New Roman"/>
          <w:sz w:val="28"/>
          <w:szCs w:val="28"/>
        </w:rPr>
      </w:pPr>
      <w:r w:rsidRPr="00957127">
        <w:rPr>
          <w:rFonts w:ascii="Times New Roman" w:hAnsi="Times New Roman"/>
          <w:sz w:val="28"/>
          <w:szCs w:val="28"/>
        </w:rPr>
        <w:lastRenderedPageBreak/>
        <w:t xml:space="preserve">Перед началом внедрения опыта работы в практическую деятельность в начале учебного года была проведена </w:t>
      </w:r>
      <w:r w:rsidR="00512E9E">
        <w:rPr>
          <w:rFonts w:ascii="Times New Roman" w:hAnsi="Times New Roman"/>
          <w:sz w:val="28"/>
          <w:szCs w:val="28"/>
        </w:rPr>
        <w:t>психолого-</w:t>
      </w:r>
      <w:r w:rsidRPr="00957127">
        <w:rPr>
          <w:rFonts w:ascii="Times New Roman" w:hAnsi="Times New Roman"/>
          <w:sz w:val="28"/>
          <w:szCs w:val="28"/>
        </w:rPr>
        <w:t xml:space="preserve">педагогическая диагностика. В исследовании принимали участие </w:t>
      </w:r>
      <w:r w:rsidR="000672C0">
        <w:rPr>
          <w:rFonts w:ascii="Times New Roman" w:hAnsi="Times New Roman"/>
          <w:sz w:val="28"/>
          <w:szCs w:val="28"/>
        </w:rPr>
        <w:t>2</w:t>
      </w:r>
      <w:r w:rsidRPr="00957127">
        <w:rPr>
          <w:rFonts w:ascii="Times New Roman" w:hAnsi="Times New Roman"/>
          <w:sz w:val="28"/>
          <w:szCs w:val="28"/>
        </w:rPr>
        <w:t xml:space="preserve">5 дошкольников </w:t>
      </w:r>
      <w:r w:rsidR="000672C0">
        <w:rPr>
          <w:rFonts w:ascii="Times New Roman" w:hAnsi="Times New Roman"/>
          <w:sz w:val="28"/>
          <w:szCs w:val="28"/>
        </w:rPr>
        <w:t>старшей логопедической группы</w:t>
      </w:r>
      <w:r w:rsidRPr="00957127">
        <w:rPr>
          <w:rFonts w:ascii="Times New Roman" w:hAnsi="Times New Roman"/>
          <w:sz w:val="28"/>
          <w:szCs w:val="28"/>
        </w:rPr>
        <w:t>. Обследование проводилось с каждым ребенком индивидуально.</w:t>
      </w:r>
      <w:r w:rsidRPr="00957127">
        <w:rPr>
          <w:rFonts w:ascii="Times New Roman" w:eastAsia="Times New Roman" w:hAnsi="Times New Roman"/>
          <w:sz w:val="28"/>
          <w:szCs w:val="28"/>
        </w:rPr>
        <w:t xml:space="preserve"> Сначала устанавливался контакт с ребёнком, доверительные отношения и на этом фоне создавалась ситуация разговора.</w:t>
      </w:r>
    </w:p>
    <w:p w14:paraId="16A6607F" w14:textId="77777777" w:rsidR="00E65362" w:rsidRDefault="00E65362" w:rsidP="00E34355">
      <w:pPr>
        <w:spacing w:after="0" w:line="360" w:lineRule="auto"/>
        <w:jc w:val="both"/>
        <w:rPr>
          <w:rStyle w:val="5"/>
          <w:rFonts w:eastAsia="Calibri"/>
          <w:sz w:val="28"/>
          <w:szCs w:val="28"/>
        </w:rPr>
      </w:pPr>
      <w:r>
        <w:rPr>
          <w:sz w:val="2"/>
          <w:szCs w:val="2"/>
        </w:rPr>
        <w:tab/>
      </w:r>
      <w:r w:rsidRPr="00EA3BC1">
        <w:rPr>
          <w:rFonts w:ascii="Times New Roman" w:eastAsia="Times New Roman" w:hAnsi="Times New Roman"/>
          <w:sz w:val="28"/>
          <w:szCs w:val="28"/>
        </w:rPr>
        <w:t xml:space="preserve">Для определения уровня </w:t>
      </w:r>
      <w:r w:rsidR="00EA3BC1" w:rsidRPr="00EA3BC1">
        <w:rPr>
          <w:rFonts w:ascii="Times New Roman" w:hAnsi="Times New Roman" w:cs="Times New Roman"/>
          <w:color w:val="000000"/>
          <w:sz w:val="28"/>
          <w:szCs w:val="28"/>
          <w:shd w:val="clear" w:color="auto" w:fill="FFFFFF"/>
        </w:rPr>
        <w:t>развития познавательных процессов у детей старшего дошкольного возраста</w:t>
      </w:r>
      <w:r w:rsidR="00EA3BC1" w:rsidRPr="00EA3BC1">
        <w:rPr>
          <w:rFonts w:ascii="Times New Roman" w:eastAsia="Times New Roman" w:hAnsi="Times New Roman"/>
          <w:sz w:val="28"/>
          <w:szCs w:val="28"/>
        </w:rPr>
        <w:t xml:space="preserve"> было использовано</w:t>
      </w:r>
      <w:r w:rsidRPr="00EA3BC1">
        <w:rPr>
          <w:rFonts w:ascii="Times New Roman" w:eastAsia="Times New Roman" w:hAnsi="Times New Roman"/>
          <w:sz w:val="28"/>
          <w:szCs w:val="28"/>
        </w:rPr>
        <w:t xml:space="preserve"> </w:t>
      </w:r>
      <w:r w:rsidR="00EA3BC1" w:rsidRPr="00EA3BC1">
        <w:rPr>
          <w:rFonts w:ascii="Times New Roman" w:hAnsi="Times New Roman"/>
          <w:color w:val="000000" w:themeColor="text1"/>
          <w:sz w:val="28"/>
          <w:szCs w:val="28"/>
        </w:rPr>
        <w:t>психолого-педагогическое обследование детей раннего и дошкольног</w:t>
      </w:r>
      <w:r w:rsidR="0063167F">
        <w:rPr>
          <w:rFonts w:ascii="Times New Roman" w:hAnsi="Times New Roman"/>
          <w:color w:val="000000" w:themeColor="text1"/>
          <w:sz w:val="28"/>
          <w:szCs w:val="28"/>
        </w:rPr>
        <w:t>о возраста (от 2 до 7лет)</w:t>
      </w:r>
      <w:r w:rsidR="006457F1">
        <w:rPr>
          <w:rFonts w:ascii="Times New Roman" w:hAnsi="Times New Roman"/>
          <w:color w:val="000000" w:themeColor="text1"/>
          <w:sz w:val="28"/>
          <w:szCs w:val="28"/>
        </w:rPr>
        <w:t xml:space="preserve"> (под редакцией </w:t>
      </w:r>
      <w:r w:rsidR="00EA3BC1" w:rsidRPr="00EA3BC1">
        <w:rPr>
          <w:rFonts w:ascii="Times New Roman" w:hAnsi="Times New Roman"/>
          <w:color w:val="000000" w:themeColor="text1"/>
          <w:sz w:val="28"/>
          <w:szCs w:val="28"/>
        </w:rPr>
        <w:t xml:space="preserve">Е.А. Стребелевой.) </w:t>
      </w:r>
      <w:r w:rsidR="008C204F">
        <w:rPr>
          <w:rStyle w:val="5"/>
          <w:rFonts w:eastAsia="Calibri"/>
          <w:b w:val="0"/>
          <w:sz w:val="28"/>
          <w:szCs w:val="28"/>
        </w:rPr>
        <w:t>(Приложение А</w:t>
      </w:r>
      <w:r w:rsidR="0063167F" w:rsidRPr="0063167F">
        <w:t xml:space="preserve"> </w:t>
      </w:r>
      <w:r w:rsidR="0063167F" w:rsidRPr="0063167F">
        <w:rPr>
          <w:rStyle w:val="5"/>
          <w:rFonts w:eastAsia="Calibri"/>
          <w:b w:val="0"/>
          <w:sz w:val="28"/>
          <w:szCs w:val="28"/>
        </w:rPr>
        <w:t>Методика психолого-педагогического обследования детей дошкольного возраста (Е. А. Стребелева</w:t>
      </w:r>
      <w:r w:rsidRPr="008C204F">
        <w:rPr>
          <w:rStyle w:val="5"/>
          <w:rFonts w:eastAsia="Calibri"/>
          <w:b w:val="0"/>
          <w:sz w:val="28"/>
          <w:szCs w:val="28"/>
        </w:rPr>
        <w:t>).</w:t>
      </w:r>
    </w:p>
    <w:p w14:paraId="07D096E5" w14:textId="77777777" w:rsidR="00730B54" w:rsidRDefault="00730B54" w:rsidP="00321AB8">
      <w:pPr>
        <w:spacing w:after="0" w:line="360" w:lineRule="auto"/>
        <w:jc w:val="both"/>
        <w:rPr>
          <w:rFonts w:ascii="Times New Roman" w:hAnsi="Times New Roman"/>
          <w:sz w:val="28"/>
          <w:szCs w:val="28"/>
        </w:rPr>
      </w:pPr>
      <w:r>
        <w:rPr>
          <w:rFonts w:ascii="Times New Roman" w:hAnsi="Times New Roman"/>
          <w:sz w:val="28"/>
          <w:szCs w:val="28"/>
        </w:rPr>
        <w:t>Хар</w:t>
      </w:r>
      <w:r w:rsidR="00C75AC1">
        <w:rPr>
          <w:rFonts w:ascii="Times New Roman" w:hAnsi="Times New Roman"/>
          <w:sz w:val="28"/>
          <w:szCs w:val="28"/>
        </w:rPr>
        <w:t>актеристика уровней представлена</w:t>
      </w:r>
      <w:r>
        <w:rPr>
          <w:rFonts w:ascii="Times New Roman" w:hAnsi="Times New Roman"/>
          <w:sz w:val="28"/>
          <w:szCs w:val="28"/>
        </w:rPr>
        <w:t xml:space="preserve"> ниже в таблице.</w:t>
      </w:r>
    </w:p>
    <w:tbl>
      <w:tblPr>
        <w:tblStyle w:val="af3"/>
        <w:tblW w:w="0" w:type="auto"/>
        <w:tblLook w:val="04A0" w:firstRow="1" w:lastRow="0" w:firstColumn="1" w:lastColumn="0" w:noHBand="0" w:noVBand="1"/>
      </w:tblPr>
      <w:tblGrid>
        <w:gridCol w:w="1384"/>
        <w:gridCol w:w="8186"/>
      </w:tblGrid>
      <w:tr w:rsidR="00730B54" w:rsidRPr="0092172D" w14:paraId="457230E4" w14:textId="77777777" w:rsidTr="00730B54">
        <w:tc>
          <w:tcPr>
            <w:tcW w:w="1384" w:type="dxa"/>
          </w:tcPr>
          <w:p w14:paraId="68398FDA" w14:textId="77777777" w:rsidR="00730B54" w:rsidRPr="0092172D" w:rsidRDefault="00730B54" w:rsidP="00321AB8">
            <w:pPr>
              <w:spacing w:line="360" w:lineRule="auto"/>
              <w:jc w:val="both"/>
              <w:rPr>
                <w:rFonts w:ascii="Times New Roman" w:hAnsi="Times New Roman"/>
                <w:sz w:val="28"/>
                <w:szCs w:val="28"/>
              </w:rPr>
            </w:pPr>
            <w:r w:rsidRPr="0092172D">
              <w:rPr>
                <w:rFonts w:ascii="Times New Roman" w:hAnsi="Times New Roman"/>
                <w:sz w:val="28"/>
                <w:szCs w:val="28"/>
              </w:rPr>
              <w:t>Уровень</w:t>
            </w:r>
          </w:p>
        </w:tc>
        <w:tc>
          <w:tcPr>
            <w:tcW w:w="8186" w:type="dxa"/>
          </w:tcPr>
          <w:p w14:paraId="03509509" w14:textId="77777777" w:rsidR="00730B54" w:rsidRPr="0092172D" w:rsidRDefault="00730B54" w:rsidP="00321AB8">
            <w:pPr>
              <w:spacing w:line="360" w:lineRule="auto"/>
              <w:jc w:val="both"/>
              <w:rPr>
                <w:rFonts w:ascii="Times New Roman" w:hAnsi="Times New Roman"/>
                <w:sz w:val="28"/>
                <w:szCs w:val="28"/>
              </w:rPr>
            </w:pPr>
            <w:r w:rsidRPr="0092172D">
              <w:rPr>
                <w:rFonts w:ascii="Times New Roman" w:hAnsi="Times New Roman"/>
                <w:sz w:val="28"/>
                <w:szCs w:val="28"/>
              </w:rPr>
              <w:t>Характеристика уровня</w:t>
            </w:r>
          </w:p>
        </w:tc>
      </w:tr>
      <w:tr w:rsidR="00730B54" w:rsidRPr="0092172D" w14:paraId="1B89F925" w14:textId="77777777" w:rsidTr="00730B54">
        <w:tc>
          <w:tcPr>
            <w:tcW w:w="1384" w:type="dxa"/>
          </w:tcPr>
          <w:p w14:paraId="48CA84A1" w14:textId="77777777" w:rsidR="00730B54" w:rsidRPr="0092172D" w:rsidRDefault="00730B54" w:rsidP="00321AB8">
            <w:pPr>
              <w:spacing w:line="360" w:lineRule="auto"/>
              <w:jc w:val="both"/>
              <w:rPr>
                <w:rFonts w:ascii="Times New Roman" w:hAnsi="Times New Roman"/>
                <w:sz w:val="28"/>
                <w:szCs w:val="28"/>
              </w:rPr>
            </w:pPr>
            <w:r w:rsidRPr="0092172D">
              <w:rPr>
                <w:rFonts w:ascii="Times New Roman" w:hAnsi="Times New Roman"/>
                <w:sz w:val="28"/>
                <w:szCs w:val="28"/>
              </w:rPr>
              <w:t>высокий</w:t>
            </w:r>
          </w:p>
        </w:tc>
        <w:tc>
          <w:tcPr>
            <w:tcW w:w="8186" w:type="dxa"/>
          </w:tcPr>
          <w:p w14:paraId="1C4EF141" w14:textId="77777777" w:rsidR="00730B54" w:rsidRPr="0092172D" w:rsidRDefault="006A0F3E" w:rsidP="00321AB8">
            <w:pPr>
              <w:jc w:val="both"/>
              <w:rPr>
                <w:rFonts w:ascii="Times New Roman" w:hAnsi="Times New Roman" w:cs="Times New Roman"/>
                <w:sz w:val="28"/>
                <w:szCs w:val="28"/>
              </w:rPr>
            </w:pPr>
            <w:r w:rsidRPr="0092172D">
              <w:rPr>
                <w:rFonts w:ascii="Times New Roman" w:hAnsi="Times New Roman" w:cs="Times New Roman"/>
                <w:sz w:val="28"/>
                <w:szCs w:val="28"/>
              </w:rPr>
              <w:t>р</w:t>
            </w:r>
            <w:r w:rsidR="00A711A4" w:rsidRPr="0092172D">
              <w:rPr>
                <w:rFonts w:ascii="Times New Roman" w:hAnsi="Times New Roman" w:cs="Times New Roman"/>
                <w:sz w:val="28"/>
                <w:szCs w:val="28"/>
              </w:rPr>
              <w:t>ебенок сразу начинал</w:t>
            </w:r>
            <w:r w:rsidRPr="0092172D">
              <w:rPr>
                <w:rFonts w:ascii="Times New Roman" w:hAnsi="Times New Roman" w:cs="Times New Roman"/>
                <w:sz w:val="28"/>
                <w:szCs w:val="28"/>
              </w:rPr>
              <w:t xml:space="preserve"> сотрудничать</w:t>
            </w:r>
            <w:r w:rsidR="00A711A4" w:rsidRPr="0092172D">
              <w:rPr>
                <w:rFonts w:ascii="Times New Roman" w:hAnsi="Times New Roman" w:cs="Times New Roman"/>
                <w:sz w:val="28"/>
                <w:szCs w:val="28"/>
              </w:rPr>
              <w:t xml:space="preserve"> со взрослым, принимал и понимал</w:t>
            </w:r>
            <w:r w:rsidRPr="0092172D">
              <w:rPr>
                <w:rFonts w:ascii="Times New Roman" w:hAnsi="Times New Roman" w:cs="Times New Roman"/>
                <w:sz w:val="28"/>
                <w:szCs w:val="28"/>
              </w:rPr>
              <w:t xml:space="preserve"> </w:t>
            </w:r>
            <w:r w:rsidR="00A711A4" w:rsidRPr="0092172D">
              <w:rPr>
                <w:rFonts w:ascii="Times New Roman" w:hAnsi="Times New Roman" w:cs="Times New Roman"/>
                <w:sz w:val="28"/>
                <w:szCs w:val="28"/>
              </w:rPr>
              <w:t>задание и самостоятельно находил</w:t>
            </w:r>
            <w:r w:rsidRPr="0092172D">
              <w:rPr>
                <w:rFonts w:ascii="Times New Roman" w:hAnsi="Times New Roman" w:cs="Times New Roman"/>
                <w:sz w:val="28"/>
                <w:szCs w:val="28"/>
              </w:rPr>
              <w:t xml:space="preserve"> способ его выполнения</w:t>
            </w:r>
            <w:r w:rsidR="00A711A4" w:rsidRPr="0092172D">
              <w:rPr>
                <w:rFonts w:ascii="Times New Roman" w:hAnsi="Times New Roman" w:cs="Times New Roman"/>
                <w:sz w:val="28"/>
                <w:szCs w:val="28"/>
              </w:rPr>
              <w:t>.</w:t>
            </w:r>
          </w:p>
        </w:tc>
      </w:tr>
      <w:tr w:rsidR="00730B54" w:rsidRPr="0092172D" w14:paraId="55A97CAA" w14:textId="77777777" w:rsidTr="00730B54">
        <w:tc>
          <w:tcPr>
            <w:tcW w:w="1384" w:type="dxa"/>
          </w:tcPr>
          <w:p w14:paraId="1727D291" w14:textId="77777777" w:rsidR="00730B54" w:rsidRPr="0092172D" w:rsidRDefault="00730B54" w:rsidP="00321AB8">
            <w:pPr>
              <w:spacing w:line="360" w:lineRule="auto"/>
              <w:jc w:val="both"/>
              <w:rPr>
                <w:rFonts w:ascii="Times New Roman" w:hAnsi="Times New Roman"/>
                <w:sz w:val="28"/>
                <w:szCs w:val="28"/>
              </w:rPr>
            </w:pPr>
            <w:r w:rsidRPr="0092172D">
              <w:rPr>
                <w:rFonts w:ascii="Times New Roman" w:hAnsi="Times New Roman"/>
                <w:sz w:val="28"/>
                <w:szCs w:val="28"/>
              </w:rPr>
              <w:t>средний</w:t>
            </w:r>
          </w:p>
        </w:tc>
        <w:tc>
          <w:tcPr>
            <w:tcW w:w="8186" w:type="dxa"/>
          </w:tcPr>
          <w:p w14:paraId="6DC5BB25" w14:textId="77777777" w:rsidR="00730B54" w:rsidRPr="0092172D" w:rsidRDefault="006A0F3E" w:rsidP="00321AB8">
            <w:pPr>
              <w:jc w:val="both"/>
              <w:rPr>
                <w:rFonts w:ascii="Times New Roman" w:hAnsi="Times New Roman" w:cs="Times New Roman"/>
                <w:sz w:val="28"/>
                <w:szCs w:val="28"/>
              </w:rPr>
            </w:pPr>
            <w:r w:rsidRPr="0092172D">
              <w:rPr>
                <w:rFonts w:ascii="Times New Roman" w:hAnsi="Times New Roman" w:cs="Times New Roman"/>
                <w:sz w:val="28"/>
                <w:szCs w:val="28"/>
              </w:rPr>
              <w:t xml:space="preserve">ребенок </w:t>
            </w:r>
            <w:r w:rsidR="00A711A4" w:rsidRPr="0092172D">
              <w:rPr>
                <w:rFonts w:ascii="Times New Roman" w:hAnsi="Times New Roman" w:cs="Times New Roman"/>
                <w:sz w:val="28"/>
                <w:szCs w:val="28"/>
              </w:rPr>
              <w:t>начинал</w:t>
            </w:r>
            <w:r w:rsidRPr="0092172D">
              <w:rPr>
                <w:rFonts w:ascii="Times New Roman" w:hAnsi="Times New Roman" w:cs="Times New Roman"/>
                <w:sz w:val="28"/>
                <w:szCs w:val="28"/>
              </w:rPr>
              <w:t xml:space="preserve"> сот</w:t>
            </w:r>
            <w:r w:rsidR="00A711A4" w:rsidRPr="0092172D">
              <w:rPr>
                <w:rFonts w:ascii="Times New Roman" w:hAnsi="Times New Roman" w:cs="Times New Roman"/>
                <w:sz w:val="28"/>
                <w:szCs w:val="28"/>
              </w:rPr>
              <w:t>рудничать со взрослым, принимал задание, понимал</w:t>
            </w:r>
            <w:r w:rsidRPr="0092172D">
              <w:rPr>
                <w:rFonts w:ascii="Times New Roman" w:hAnsi="Times New Roman" w:cs="Times New Roman"/>
                <w:sz w:val="28"/>
                <w:szCs w:val="28"/>
              </w:rPr>
              <w:t xml:space="preserve"> его цель, но сам</w:t>
            </w:r>
            <w:r w:rsidR="00A711A4" w:rsidRPr="0092172D">
              <w:rPr>
                <w:rFonts w:ascii="Times New Roman" w:hAnsi="Times New Roman" w:cs="Times New Roman"/>
                <w:sz w:val="28"/>
                <w:szCs w:val="28"/>
              </w:rPr>
              <w:t>остоятельно задание не выполнял</w:t>
            </w:r>
            <w:r w:rsidRPr="0092172D">
              <w:rPr>
                <w:rFonts w:ascii="Times New Roman" w:hAnsi="Times New Roman" w:cs="Times New Roman"/>
                <w:sz w:val="28"/>
                <w:szCs w:val="28"/>
              </w:rPr>
              <w:t>; в процессе диагностического обучения де</w:t>
            </w:r>
            <w:r w:rsidR="00A711A4" w:rsidRPr="0092172D">
              <w:rPr>
                <w:rFonts w:ascii="Times New Roman" w:hAnsi="Times New Roman" w:cs="Times New Roman"/>
                <w:sz w:val="28"/>
                <w:szCs w:val="28"/>
              </w:rPr>
              <w:t>йствовал</w:t>
            </w:r>
            <w:r w:rsidR="00CE3348" w:rsidRPr="0092172D">
              <w:rPr>
                <w:rFonts w:ascii="Times New Roman" w:hAnsi="Times New Roman" w:cs="Times New Roman"/>
                <w:sz w:val="28"/>
                <w:szCs w:val="28"/>
              </w:rPr>
              <w:t xml:space="preserve"> адекватно, а затем пер</w:t>
            </w:r>
            <w:r w:rsidR="00A711A4" w:rsidRPr="0092172D">
              <w:rPr>
                <w:rFonts w:ascii="Times New Roman" w:hAnsi="Times New Roman" w:cs="Times New Roman"/>
                <w:sz w:val="28"/>
                <w:szCs w:val="28"/>
              </w:rPr>
              <w:t>еходил</w:t>
            </w:r>
            <w:r w:rsidRPr="0092172D">
              <w:rPr>
                <w:rFonts w:ascii="Times New Roman" w:hAnsi="Times New Roman" w:cs="Times New Roman"/>
                <w:sz w:val="28"/>
                <w:szCs w:val="28"/>
              </w:rPr>
              <w:t xml:space="preserve"> к самостоятельному способу выполнения задания.</w:t>
            </w:r>
          </w:p>
        </w:tc>
      </w:tr>
      <w:tr w:rsidR="00730B54" w:rsidRPr="0092172D" w14:paraId="71E5D213" w14:textId="77777777" w:rsidTr="00730B54">
        <w:tc>
          <w:tcPr>
            <w:tcW w:w="1384" w:type="dxa"/>
          </w:tcPr>
          <w:p w14:paraId="62207A45" w14:textId="77777777" w:rsidR="00730B54" w:rsidRPr="0092172D" w:rsidRDefault="00730B54" w:rsidP="00321AB8">
            <w:pPr>
              <w:spacing w:line="360" w:lineRule="auto"/>
              <w:jc w:val="both"/>
              <w:rPr>
                <w:rFonts w:ascii="Times New Roman" w:hAnsi="Times New Roman"/>
                <w:sz w:val="28"/>
                <w:szCs w:val="28"/>
              </w:rPr>
            </w:pPr>
            <w:r w:rsidRPr="0092172D">
              <w:rPr>
                <w:rFonts w:ascii="Times New Roman" w:hAnsi="Times New Roman"/>
                <w:sz w:val="28"/>
                <w:szCs w:val="28"/>
              </w:rPr>
              <w:t>низкий</w:t>
            </w:r>
          </w:p>
        </w:tc>
        <w:tc>
          <w:tcPr>
            <w:tcW w:w="8186" w:type="dxa"/>
          </w:tcPr>
          <w:p w14:paraId="12FF9438" w14:textId="77777777" w:rsidR="00730B54" w:rsidRPr="0092172D" w:rsidRDefault="00A711A4" w:rsidP="00321AB8">
            <w:pPr>
              <w:jc w:val="both"/>
              <w:rPr>
                <w:rFonts w:ascii="Times New Roman" w:hAnsi="Times New Roman" w:cs="Times New Roman"/>
                <w:sz w:val="28"/>
                <w:szCs w:val="28"/>
              </w:rPr>
            </w:pPr>
            <w:r w:rsidRPr="0092172D">
              <w:rPr>
                <w:rFonts w:ascii="Times New Roman" w:hAnsi="Times New Roman" w:cs="Times New Roman"/>
                <w:sz w:val="28"/>
                <w:szCs w:val="28"/>
              </w:rPr>
              <w:t>ребенок принимал задание, начинал</w:t>
            </w:r>
            <w:r w:rsidR="00CE3348" w:rsidRPr="0092172D">
              <w:rPr>
                <w:rFonts w:ascii="Times New Roman" w:hAnsi="Times New Roman" w:cs="Times New Roman"/>
                <w:sz w:val="28"/>
                <w:szCs w:val="28"/>
              </w:rPr>
              <w:t xml:space="preserve"> с</w:t>
            </w:r>
            <w:r w:rsidRPr="0092172D">
              <w:rPr>
                <w:rFonts w:ascii="Times New Roman" w:hAnsi="Times New Roman" w:cs="Times New Roman"/>
                <w:sz w:val="28"/>
                <w:szCs w:val="28"/>
              </w:rPr>
              <w:t>отрудничать со взрослым, стремил</w:t>
            </w:r>
            <w:r w:rsidR="00CE3348" w:rsidRPr="0092172D">
              <w:rPr>
                <w:rFonts w:ascii="Times New Roman" w:hAnsi="Times New Roman" w:cs="Times New Roman"/>
                <w:sz w:val="28"/>
                <w:szCs w:val="28"/>
              </w:rPr>
              <w:t>ся достичь цели, но самостоят</w:t>
            </w:r>
            <w:r w:rsidRPr="0092172D">
              <w:rPr>
                <w:rFonts w:ascii="Times New Roman" w:hAnsi="Times New Roman" w:cs="Times New Roman"/>
                <w:sz w:val="28"/>
                <w:szCs w:val="28"/>
              </w:rPr>
              <w:t>ельно выполнить задание не смог</w:t>
            </w:r>
            <w:r w:rsidR="00CE3348" w:rsidRPr="0092172D">
              <w:rPr>
                <w:rFonts w:ascii="Times New Roman" w:hAnsi="Times New Roman" w:cs="Times New Roman"/>
                <w:sz w:val="28"/>
                <w:szCs w:val="28"/>
              </w:rPr>
              <w:t>; в процессе диагностического</w:t>
            </w:r>
            <w:r w:rsidRPr="0092172D">
              <w:rPr>
                <w:rFonts w:ascii="Times New Roman" w:hAnsi="Times New Roman" w:cs="Times New Roman"/>
                <w:sz w:val="28"/>
                <w:szCs w:val="28"/>
              </w:rPr>
              <w:t xml:space="preserve"> обучения действовал</w:t>
            </w:r>
            <w:r w:rsidR="00CE3348" w:rsidRPr="0092172D">
              <w:rPr>
                <w:rFonts w:ascii="Times New Roman" w:hAnsi="Times New Roman" w:cs="Times New Roman"/>
                <w:sz w:val="28"/>
                <w:szCs w:val="28"/>
              </w:rPr>
              <w:t xml:space="preserve"> адекватно</w:t>
            </w:r>
            <w:r w:rsidRPr="0092172D">
              <w:rPr>
                <w:rFonts w:ascii="Times New Roman" w:hAnsi="Times New Roman" w:cs="Times New Roman"/>
                <w:sz w:val="28"/>
                <w:szCs w:val="28"/>
              </w:rPr>
              <w:t>, но после обучения не переходил</w:t>
            </w:r>
            <w:r w:rsidR="00CE3348" w:rsidRPr="0092172D">
              <w:rPr>
                <w:rFonts w:ascii="Times New Roman" w:hAnsi="Times New Roman" w:cs="Times New Roman"/>
                <w:sz w:val="28"/>
                <w:szCs w:val="28"/>
              </w:rPr>
              <w:t xml:space="preserve"> к самостоятельному выполнению задания.</w:t>
            </w:r>
          </w:p>
        </w:tc>
      </w:tr>
    </w:tbl>
    <w:p w14:paraId="18B929C7" w14:textId="77777777" w:rsidR="00762A2D" w:rsidRDefault="00762A2D" w:rsidP="00321AB8">
      <w:pPr>
        <w:suppressAutoHyphens/>
        <w:spacing w:after="0" w:line="360" w:lineRule="auto"/>
        <w:jc w:val="both"/>
        <w:rPr>
          <w:rFonts w:ascii="Times New Roman" w:hAnsi="Times New Roman"/>
          <w:b/>
          <w:sz w:val="28"/>
          <w:szCs w:val="28"/>
        </w:rPr>
      </w:pPr>
    </w:p>
    <w:p w14:paraId="128468F9" w14:textId="77777777" w:rsidR="00E65362" w:rsidRPr="00545CB6" w:rsidRDefault="00E65362" w:rsidP="00321AB8">
      <w:pPr>
        <w:suppressAutoHyphens/>
        <w:spacing w:after="0" w:line="360" w:lineRule="auto"/>
        <w:jc w:val="both"/>
        <w:rPr>
          <w:rFonts w:ascii="Times New Roman" w:hAnsi="Times New Roman"/>
          <w:sz w:val="28"/>
          <w:szCs w:val="28"/>
        </w:rPr>
      </w:pPr>
      <w:r w:rsidRPr="00545CB6">
        <w:rPr>
          <w:rFonts w:ascii="Times New Roman" w:hAnsi="Times New Roman"/>
          <w:b/>
          <w:sz w:val="28"/>
          <w:szCs w:val="28"/>
        </w:rPr>
        <w:t>Доказательность результативности опыта</w:t>
      </w:r>
      <w:r w:rsidRPr="00545CB6">
        <w:rPr>
          <w:rFonts w:ascii="Times New Roman" w:hAnsi="Times New Roman"/>
          <w:sz w:val="28"/>
          <w:szCs w:val="28"/>
        </w:rPr>
        <w:t xml:space="preserve">  </w:t>
      </w:r>
    </w:p>
    <w:p w14:paraId="7CBBDC57" w14:textId="77777777" w:rsidR="00E65362" w:rsidRPr="00545CB6" w:rsidRDefault="00E65362" w:rsidP="00321AB8">
      <w:pPr>
        <w:suppressAutoHyphens/>
        <w:spacing w:after="0" w:line="36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 xml:space="preserve">Результаты </w:t>
      </w:r>
      <w:r>
        <w:rPr>
          <w:rFonts w:ascii="Times New Roman" w:eastAsia="Times New Roman" w:hAnsi="Times New Roman"/>
          <w:bCs/>
          <w:iCs/>
          <w:sz w:val="28"/>
          <w:szCs w:val="28"/>
        </w:rPr>
        <w:t>диагностики</w:t>
      </w:r>
      <w:r w:rsidRPr="00545CB6">
        <w:rPr>
          <w:rFonts w:ascii="Times New Roman" w:eastAsia="Times New Roman" w:hAnsi="Times New Roman"/>
          <w:bCs/>
          <w:iCs/>
          <w:sz w:val="28"/>
          <w:szCs w:val="28"/>
        </w:rPr>
        <w:t xml:space="preserve"> представлены в таблице 1 и рисунке 1.</w:t>
      </w:r>
      <w:r w:rsidRPr="00545CB6">
        <w:rPr>
          <w:rFonts w:ascii="Times New Roman" w:hAnsi="Times New Roman"/>
          <w:color w:val="FF6600"/>
          <w:sz w:val="28"/>
          <w:szCs w:val="28"/>
        </w:rPr>
        <w:t xml:space="preserve"> </w:t>
      </w:r>
    </w:p>
    <w:p w14:paraId="4E00E52C" w14:textId="77777777" w:rsidR="00E65362" w:rsidRDefault="00E65362" w:rsidP="0092172D">
      <w:pPr>
        <w:suppressAutoHyphens/>
        <w:spacing w:after="0" w:line="360" w:lineRule="auto"/>
        <w:jc w:val="center"/>
        <w:rPr>
          <w:rStyle w:val="3"/>
          <w:rFonts w:eastAsia="Calibri"/>
          <w:sz w:val="28"/>
          <w:szCs w:val="28"/>
        </w:rPr>
      </w:pPr>
      <w:r w:rsidRPr="00545CB6">
        <w:rPr>
          <w:rFonts w:ascii="Times New Roman" w:eastAsia="Times New Roman" w:hAnsi="Times New Roman"/>
          <w:bCs/>
          <w:iCs/>
          <w:sz w:val="28"/>
          <w:szCs w:val="28"/>
          <w:u w:val="single"/>
        </w:rPr>
        <w:t xml:space="preserve">Результаты </w:t>
      </w:r>
      <w:r w:rsidRPr="00155865">
        <w:rPr>
          <w:rFonts w:ascii="Times New Roman" w:eastAsia="Times New Roman" w:hAnsi="Times New Roman"/>
          <w:bCs/>
          <w:iCs/>
          <w:sz w:val="28"/>
          <w:szCs w:val="28"/>
          <w:u w:val="single"/>
        </w:rPr>
        <w:t>диагностики</w:t>
      </w:r>
      <w:r w:rsidRPr="00155865">
        <w:rPr>
          <w:rStyle w:val="3"/>
          <w:rFonts w:eastAsia="Calibri"/>
          <w:sz w:val="28"/>
          <w:szCs w:val="28"/>
        </w:rPr>
        <w:t xml:space="preserve"> развития детей старшей логопедической группы</w:t>
      </w:r>
    </w:p>
    <w:p w14:paraId="1364B4A9" w14:textId="77777777" w:rsidR="0092172D" w:rsidRPr="0092172D" w:rsidRDefault="0092172D" w:rsidP="0092172D">
      <w:pPr>
        <w:autoSpaceDE w:val="0"/>
        <w:autoSpaceDN w:val="0"/>
        <w:adjustRightInd w:val="0"/>
        <w:spacing w:after="0" w:line="360" w:lineRule="auto"/>
        <w:jc w:val="right"/>
        <w:rPr>
          <w:rFonts w:ascii="Times New Roman" w:eastAsia="Times New Roman" w:hAnsi="Times New Roman"/>
          <w:bCs/>
          <w:iCs/>
          <w:sz w:val="28"/>
          <w:szCs w:val="28"/>
        </w:rPr>
      </w:pPr>
      <w:r w:rsidRPr="00545CB6">
        <w:rPr>
          <w:rFonts w:ascii="Times New Roman" w:eastAsia="Times New Roman" w:hAnsi="Times New Roman"/>
          <w:bCs/>
          <w:iCs/>
          <w:sz w:val="28"/>
          <w:szCs w:val="28"/>
        </w:rPr>
        <w:t>Таблица 1</w:t>
      </w:r>
    </w:p>
    <w:tbl>
      <w:tblPr>
        <w:tblpPr w:leftFromText="180" w:rightFromText="180" w:vertAnchor="text" w:horzAnchor="margin" w:tblpY="20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3183"/>
        <w:gridCol w:w="3183"/>
      </w:tblGrid>
      <w:tr w:rsidR="00762A2D" w:rsidRPr="00545CB6" w14:paraId="28685BEF" w14:textId="77777777" w:rsidTr="00762A2D">
        <w:tc>
          <w:tcPr>
            <w:tcW w:w="1770" w:type="pct"/>
            <w:shd w:val="clear" w:color="auto" w:fill="auto"/>
          </w:tcPr>
          <w:p w14:paraId="19736B8C" w14:textId="77777777" w:rsidR="00762A2D" w:rsidRPr="00545CB6" w:rsidRDefault="00762A2D" w:rsidP="00DA1D5F">
            <w:pPr>
              <w:autoSpaceDE w:val="0"/>
              <w:autoSpaceDN w:val="0"/>
              <w:adjustRightInd w:val="0"/>
              <w:spacing w:after="0" w:line="240" w:lineRule="auto"/>
              <w:jc w:val="center"/>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Уровни</w:t>
            </w:r>
          </w:p>
        </w:tc>
        <w:tc>
          <w:tcPr>
            <w:tcW w:w="1615" w:type="pct"/>
          </w:tcPr>
          <w:p w14:paraId="7BF19D84" w14:textId="77777777" w:rsidR="00762A2D" w:rsidRPr="00545CB6" w:rsidRDefault="00762A2D" w:rsidP="00DA1D5F">
            <w:pPr>
              <w:autoSpaceDE w:val="0"/>
              <w:autoSpaceDN w:val="0"/>
              <w:adjustRightInd w:val="0"/>
              <w:spacing w:after="0" w:line="240" w:lineRule="auto"/>
              <w:jc w:val="center"/>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Кол-во детей</w:t>
            </w:r>
          </w:p>
        </w:tc>
        <w:tc>
          <w:tcPr>
            <w:tcW w:w="1615" w:type="pct"/>
            <w:shd w:val="clear" w:color="auto" w:fill="auto"/>
          </w:tcPr>
          <w:p w14:paraId="7F34D1FA" w14:textId="77777777" w:rsidR="00762A2D" w:rsidRPr="00545CB6" w:rsidRDefault="00762A2D" w:rsidP="00DA1D5F">
            <w:pPr>
              <w:autoSpaceDE w:val="0"/>
              <w:autoSpaceDN w:val="0"/>
              <w:adjustRightInd w:val="0"/>
              <w:spacing w:after="0" w:line="240" w:lineRule="auto"/>
              <w:jc w:val="center"/>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w:t>
            </w:r>
          </w:p>
        </w:tc>
      </w:tr>
      <w:tr w:rsidR="00762A2D" w:rsidRPr="00545CB6" w14:paraId="68FDD5F2" w14:textId="77777777" w:rsidTr="00762A2D">
        <w:tc>
          <w:tcPr>
            <w:tcW w:w="1770" w:type="pct"/>
            <w:shd w:val="clear" w:color="auto" w:fill="auto"/>
          </w:tcPr>
          <w:p w14:paraId="469B99E5"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Высокий</w:t>
            </w:r>
          </w:p>
        </w:tc>
        <w:tc>
          <w:tcPr>
            <w:tcW w:w="1615" w:type="pct"/>
          </w:tcPr>
          <w:p w14:paraId="5A6BB743"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0</w:t>
            </w:r>
          </w:p>
        </w:tc>
        <w:tc>
          <w:tcPr>
            <w:tcW w:w="1615" w:type="pct"/>
            <w:shd w:val="clear" w:color="auto" w:fill="auto"/>
          </w:tcPr>
          <w:p w14:paraId="716273B5"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0</w:t>
            </w:r>
          </w:p>
        </w:tc>
      </w:tr>
      <w:tr w:rsidR="00762A2D" w:rsidRPr="00545CB6" w14:paraId="701136B2" w14:textId="77777777" w:rsidTr="00762A2D">
        <w:tc>
          <w:tcPr>
            <w:tcW w:w="1770" w:type="pct"/>
            <w:shd w:val="clear" w:color="auto" w:fill="auto"/>
          </w:tcPr>
          <w:p w14:paraId="6D059408"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lastRenderedPageBreak/>
              <w:t xml:space="preserve">Средний </w:t>
            </w:r>
          </w:p>
        </w:tc>
        <w:tc>
          <w:tcPr>
            <w:tcW w:w="1615" w:type="pct"/>
          </w:tcPr>
          <w:p w14:paraId="0A0CDF0F"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18</w:t>
            </w:r>
          </w:p>
        </w:tc>
        <w:tc>
          <w:tcPr>
            <w:tcW w:w="1615" w:type="pct"/>
            <w:shd w:val="clear" w:color="auto" w:fill="auto"/>
          </w:tcPr>
          <w:p w14:paraId="2AD60882"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72</w:t>
            </w:r>
          </w:p>
        </w:tc>
      </w:tr>
      <w:tr w:rsidR="00762A2D" w:rsidRPr="00545CB6" w14:paraId="0B77E81B" w14:textId="77777777" w:rsidTr="00762A2D">
        <w:tc>
          <w:tcPr>
            <w:tcW w:w="1770" w:type="pct"/>
            <w:shd w:val="clear" w:color="auto" w:fill="auto"/>
          </w:tcPr>
          <w:p w14:paraId="5F6C31D7"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 xml:space="preserve">Низкий </w:t>
            </w:r>
          </w:p>
        </w:tc>
        <w:tc>
          <w:tcPr>
            <w:tcW w:w="1615" w:type="pct"/>
          </w:tcPr>
          <w:p w14:paraId="54C0E397"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7</w:t>
            </w:r>
          </w:p>
        </w:tc>
        <w:tc>
          <w:tcPr>
            <w:tcW w:w="1615" w:type="pct"/>
            <w:shd w:val="clear" w:color="auto" w:fill="auto"/>
          </w:tcPr>
          <w:p w14:paraId="06E7F392" w14:textId="77777777" w:rsidR="00762A2D" w:rsidRPr="00545CB6" w:rsidRDefault="00762A2D" w:rsidP="00321AB8">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28</w:t>
            </w:r>
          </w:p>
        </w:tc>
      </w:tr>
    </w:tbl>
    <w:p w14:paraId="121012E7" w14:textId="77777777" w:rsidR="005F3ADA" w:rsidRDefault="007F33EC" w:rsidP="00321AB8">
      <w:pPr>
        <w:autoSpaceDE w:val="0"/>
        <w:autoSpaceDN w:val="0"/>
        <w:adjustRightInd w:val="0"/>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59264" behindDoc="0" locked="0" layoutInCell="1" allowOverlap="1" wp14:anchorId="1EB66928" wp14:editId="56ECD429">
            <wp:simplePos x="0" y="0"/>
            <wp:positionH relativeFrom="margin">
              <wp:posOffset>19050</wp:posOffset>
            </wp:positionH>
            <wp:positionV relativeFrom="margin">
              <wp:posOffset>920115</wp:posOffset>
            </wp:positionV>
            <wp:extent cx="3739515" cy="1474470"/>
            <wp:effectExtent l="0" t="0" r="0" b="0"/>
            <wp:wrapTopAndBottom/>
            <wp:docPr id="1"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DB1D926" w14:textId="77777777" w:rsidR="0092172D" w:rsidRDefault="0092172D" w:rsidP="00321AB8">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Рисунок 1</w:t>
      </w:r>
      <w:r w:rsidRPr="006457F1">
        <w:rPr>
          <w:rFonts w:ascii="Times New Roman" w:hAnsi="Times New Roman"/>
          <w:i/>
          <w:sz w:val="28"/>
          <w:szCs w:val="28"/>
        </w:rPr>
        <w:t xml:space="preserve">. </w:t>
      </w:r>
      <w:r w:rsidRPr="006457F1">
        <w:rPr>
          <w:rFonts w:ascii="Times New Roman" w:hAnsi="Times New Roman"/>
          <w:sz w:val="28"/>
          <w:szCs w:val="28"/>
        </w:rPr>
        <w:t>Результаты исследования детей на начальном этапе</w:t>
      </w:r>
      <w:r>
        <w:rPr>
          <w:rFonts w:ascii="Times New Roman" w:hAnsi="Times New Roman"/>
          <w:sz w:val="28"/>
          <w:szCs w:val="28"/>
        </w:rPr>
        <w:t xml:space="preserve"> в старшей логопедической группе.</w:t>
      </w:r>
    </w:p>
    <w:p w14:paraId="7AE4473D" w14:textId="77777777" w:rsidR="005A6AE1" w:rsidRDefault="00E65362" w:rsidP="00321AB8">
      <w:pPr>
        <w:autoSpaceDE w:val="0"/>
        <w:autoSpaceDN w:val="0"/>
        <w:adjustRightInd w:val="0"/>
        <w:spacing w:after="0" w:line="360" w:lineRule="auto"/>
        <w:jc w:val="both"/>
        <w:rPr>
          <w:rFonts w:ascii="Times New Roman" w:hAnsi="Times New Roman"/>
          <w:sz w:val="28"/>
          <w:szCs w:val="28"/>
        </w:rPr>
      </w:pPr>
      <w:r w:rsidRPr="00155865">
        <w:rPr>
          <w:rFonts w:ascii="Times New Roman" w:hAnsi="Times New Roman"/>
          <w:sz w:val="28"/>
          <w:szCs w:val="28"/>
        </w:rPr>
        <w:t>Анализ данных показывает, что</w:t>
      </w:r>
      <w:r w:rsidRPr="00545CB6">
        <w:rPr>
          <w:rFonts w:ascii="Times New Roman" w:hAnsi="Times New Roman"/>
          <w:sz w:val="28"/>
          <w:szCs w:val="28"/>
        </w:rPr>
        <w:t xml:space="preserve"> высокий уровень </w:t>
      </w:r>
      <w:r w:rsidR="00BD1249" w:rsidRPr="00EA3BC1">
        <w:rPr>
          <w:rFonts w:ascii="Times New Roman" w:hAnsi="Times New Roman" w:cs="Times New Roman"/>
          <w:color w:val="000000"/>
          <w:sz w:val="28"/>
          <w:szCs w:val="28"/>
          <w:shd w:val="clear" w:color="auto" w:fill="FFFFFF"/>
        </w:rPr>
        <w:t xml:space="preserve">развития познавательных процессов </w:t>
      </w:r>
      <w:r w:rsidRPr="00545CB6">
        <w:rPr>
          <w:rFonts w:ascii="Times New Roman" w:hAnsi="Times New Roman"/>
          <w:sz w:val="28"/>
          <w:szCs w:val="28"/>
        </w:rPr>
        <w:t>не выявлен ни у одного ребе</w:t>
      </w:r>
      <w:r w:rsidR="00BD1249">
        <w:rPr>
          <w:rFonts w:ascii="Times New Roman" w:hAnsi="Times New Roman"/>
          <w:sz w:val="28"/>
          <w:szCs w:val="28"/>
        </w:rPr>
        <w:t>нка, средний уровень выявлен у</w:t>
      </w:r>
      <w:r w:rsidR="00BE249D">
        <w:rPr>
          <w:rFonts w:ascii="Times New Roman" w:hAnsi="Times New Roman"/>
          <w:sz w:val="28"/>
          <w:szCs w:val="28"/>
        </w:rPr>
        <w:t xml:space="preserve"> 18 детей </w:t>
      </w:r>
      <w:r w:rsidR="00BD1249">
        <w:rPr>
          <w:rFonts w:ascii="Times New Roman" w:hAnsi="Times New Roman"/>
          <w:sz w:val="28"/>
          <w:szCs w:val="28"/>
        </w:rPr>
        <w:t xml:space="preserve"> </w:t>
      </w:r>
      <w:r w:rsidR="00BE249D">
        <w:rPr>
          <w:rFonts w:ascii="Times New Roman" w:hAnsi="Times New Roman"/>
          <w:sz w:val="28"/>
          <w:szCs w:val="28"/>
        </w:rPr>
        <w:t>(</w:t>
      </w:r>
      <w:r w:rsidR="00BD1249">
        <w:rPr>
          <w:rFonts w:ascii="Times New Roman" w:hAnsi="Times New Roman"/>
          <w:sz w:val="28"/>
          <w:szCs w:val="28"/>
        </w:rPr>
        <w:t>72</w:t>
      </w:r>
      <w:r w:rsidRPr="00545CB6">
        <w:rPr>
          <w:rFonts w:ascii="Times New Roman" w:hAnsi="Times New Roman"/>
          <w:sz w:val="28"/>
          <w:szCs w:val="28"/>
        </w:rPr>
        <w:t>%</w:t>
      </w:r>
      <w:r w:rsidR="00BE249D">
        <w:rPr>
          <w:rFonts w:ascii="Times New Roman" w:hAnsi="Times New Roman"/>
          <w:sz w:val="28"/>
          <w:szCs w:val="28"/>
        </w:rPr>
        <w:t>)</w:t>
      </w:r>
      <w:r w:rsidRPr="00545CB6">
        <w:rPr>
          <w:rFonts w:ascii="Times New Roman" w:hAnsi="Times New Roman"/>
          <w:sz w:val="28"/>
          <w:szCs w:val="28"/>
        </w:rPr>
        <w:t xml:space="preserve">, низкий уровень выявлен у </w:t>
      </w:r>
      <w:r w:rsidR="00BE249D">
        <w:rPr>
          <w:rFonts w:ascii="Times New Roman" w:hAnsi="Times New Roman"/>
          <w:sz w:val="28"/>
          <w:szCs w:val="28"/>
        </w:rPr>
        <w:t xml:space="preserve">7 </w:t>
      </w:r>
      <w:r w:rsidRPr="00545CB6">
        <w:rPr>
          <w:rFonts w:ascii="Times New Roman" w:hAnsi="Times New Roman"/>
          <w:sz w:val="28"/>
          <w:szCs w:val="28"/>
        </w:rPr>
        <w:t>детей</w:t>
      </w:r>
      <w:r w:rsidR="00BE249D">
        <w:rPr>
          <w:rFonts w:ascii="Times New Roman" w:hAnsi="Times New Roman"/>
          <w:sz w:val="28"/>
          <w:szCs w:val="28"/>
        </w:rPr>
        <w:t xml:space="preserve"> (28%)</w:t>
      </w:r>
      <w:r w:rsidRPr="00545CB6">
        <w:rPr>
          <w:rFonts w:ascii="Times New Roman" w:hAnsi="Times New Roman"/>
          <w:sz w:val="28"/>
          <w:szCs w:val="28"/>
        </w:rPr>
        <w:t>.</w:t>
      </w:r>
    </w:p>
    <w:p w14:paraId="228DF775" w14:textId="77777777" w:rsidR="00BE40C0" w:rsidRPr="001773A3" w:rsidRDefault="00BE40C0" w:rsidP="00321AB8">
      <w:pPr>
        <w:pStyle w:val="c7"/>
        <w:shd w:val="clear" w:color="auto" w:fill="FFFFFF"/>
        <w:spacing w:before="0" w:beforeAutospacing="0" w:after="0" w:afterAutospacing="0" w:line="360" w:lineRule="auto"/>
        <w:ind w:firstLine="568"/>
        <w:jc w:val="both"/>
        <w:rPr>
          <w:rFonts w:ascii="Calibri" w:hAnsi="Calibri" w:cs="Calibri"/>
          <w:color w:val="000000"/>
          <w:sz w:val="22"/>
          <w:szCs w:val="22"/>
        </w:rPr>
      </w:pPr>
      <w:r>
        <w:rPr>
          <w:sz w:val="28"/>
          <w:szCs w:val="28"/>
        </w:rPr>
        <w:t xml:space="preserve">Высокий уровень </w:t>
      </w:r>
      <w:r w:rsidR="00A46473">
        <w:rPr>
          <w:sz w:val="28"/>
          <w:szCs w:val="28"/>
        </w:rPr>
        <w:t>сформированности познавательных</w:t>
      </w:r>
      <w:r>
        <w:rPr>
          <w:sz w:val="28"/>
          <w:szCs w:val="28"/>
        </w:rPr>
        <w:t xml:space="preserve"> </w:t>
      </w:r>
      <w:r w:rsidR="00A46473">
        <w:rPr>
          <w:sz w:val="28"/>
          <w:szCs w:val="28"/>
        </w:rPr>
        <w:t>процессов</w:t>
      </w:r>
      <w:r>
        <w:rPr>
          <w:sz w:val="28"/>
          <w:szCs w:val="28"/>
        </w:rPr>
        <w:t xml:space="preserve"> не имеет ни один ребенок группы.</w:t>
      </w:r>
      <w:r w:rsidRPr="001773A3">
        <w:rPr>
          <w:color w:val="111111"/>
          <w:sz w:val="28"/>
          <w:szCs w:val="28"/>
        </w:rPr>
        <w:t xml:space="preserve"> </w:t>
      </w:r>
      <w:r>
        <w:rPr>
          <w:rStyle w:val="c28"/>
          <w:color w:val="111111"/>
          <w:sz w:val="28"/>
          <w:szCs w:val="28"/>
        </w:rPr>
        <w:t>Результаты данной диагностики говорят о низком уровне</w:t>
      </w:r>
      <w:r w:rsidR="00A46473">
        <w:rPr>
          <w:rStyle w:val="c28"/>
          <w:color w:val="111111"/>
          <w:sz w:val="28"/>
          <w:szCs w:val="28"/>
        </w:rPr>
        <w:t xml:space="preserve"> </w:t>
      </w:r>
      <w:r w:rsidR="00730B54">
        <w:rPr>
          <w:rStyle w:val="c28"/>
          <w:color w:val="111111"/>
          <w:sz w:val="28"/>
          <w:szCs w:val="28"/>
        </w:rPr>
        <w:t>сформированности</w:t>
      </w:r>
      <w:r>
        <w:rPr>
          <w:rStyle w:val="c28"/>
          <w:color w:val="111111"/>
          <w:sz w:val="28"/>
          <w:szCs w:val="28"/>
        </w:rPr>
        <w:t xml:space="preserve"> </w:t>
      </w:r>
      <w:r w:rsidRPr="00291EDF">
        <w:rPr>
          <w:rStyle w:val="c28"/>
          <w:color w:val="111111"/>
          <w:sz w:val="28"/>
          <w:szCs w:val="28"/>
        </w:rPr>
        <w:t>таких</w:t>
      </w:r>
      <w:r w:rsidR="00730B54" w:rsidRPr="00291EDF">
        <w:rPr>
          <w:rStyle w:val="c28"/>
          <w:color w:val="111111"/>
          <w:sz w:val="28"/>
          <w:szCs w:val="28"/>
        </w:rPr>
        <w:t xml:space="preserve"> качеств психической</w:t>
      </w:r>
      <w:r w:rsidR="00730B54">
        <w:rPr>
          <w:rStyle w:val="c28"/>
          <w:color w:val="111111"/>
          <w:sz w:val="28"/>
          <w:szCs w:val="28"/>
        </w:rPr>
        <w:t xml:space="preserve"> деятельности</w:t>
      </w:r>
      <w:r>
        <w:rPr>
          <w:rStyle w:val="c28"/>
          <w:color w:val="111111"/>
          <w:sz w:val="28"/>
          <w:szCs w:val="28"/>
        </w:rPr>
        <w:t xml:space="preserve">, как </w:t>
      </w:r>
      <w:r w:rsidR="00730B54">
        <w:rPr>
          <w:rStyle w:val="c28"/>
          <w:color w:val="111111"/>
          <w:sz w:val="28"/>
          <w:szCs w:val="28"/>
        </w:rPr>
        <w:t xml:space="preserve">произвольность, </w:t>
      </w:r>
      <w:r w:rsidR="00A46473">
        <w:rPr>
          <w:rStyle w:val="c28"/>
          <w:color w:val="111111"/>
          <w:sz w:val="28"/>
          <w:szCs w:val="28"/>
        </w:rPr>
        <w:t>восприятие</w:t>
      </w:r>
      <w:r w:rsidR="00730B54">
        <w:rPr>
          <w:rStyle w:val="c28"/>
          <w:color w:val="111111"/>
          <w:sz w:val="28"/>
          <w:szCs w:val="28"/>
        </w:rPr>
        <w:t xml:space="preserve"> детьми величины, формы, цвета</w:t>
      </w:r>
      <w:r w:rsidR="00A46473">
        <w:rPr>
          <w:rStyle w:val="c28"/>
          <w:color w:val="111111"/>
          <w:sz w:val="28"/>
          <w:szCs w:val="28"/>
        </w:rPr>
        <w:t xml:space="preserve">, </w:t>
      </w:r>
      <w:r w:rsidR="00730B54">
        <w:rPr>
          <w:rStyle w:val="c28"/>
          <w:color w:val="111111"/>
          <w:sz w:val="28"/>
          <w:szCs w:val="28"/>
        </w:rPr>
        <w:t xml:space="preserve">пространственных отношений, способность создавать целое из частей, знание родовых категорий, способность делать обобщения на основе </w:t>
      </w:r>
      <w:r w:rsidR="005C0D92">
        <w:rPr>
          <w:rStyle w:val="c28"/>
          <w:color w:val="111111"/>
          <w:sz w:val="28"/>
          <w:szCs w:val="28"/>
        </w:rPr>
        <w:t>установления</w:t>
      </w:r>
      <w:r w:rsidR="00730B54">
        <w:rPr>
          <w:rStyle w:val="c28"/>
          <w:color w:val="111111"/>
          <w:sz w:val="28"/>
          <w:szCs w:val="28"/>
        </w:rPr>
        <w:t xml:space="preserve"> </w:t>
      </w:r>
      <w:r w:rsidR="005C0D92">
        <w:rPr>
          <w:rStyle w:val="c28"/>
          <w:color w:val="111111"/>
          <w:sz w:val="28"/>
          <w:szCs w:val="28"/>
        </w:rPr>
        <w:t xml:space="preserve">сходных признаков, понимание причинно-следственных зависимостей, </w:t>
      </w:r>
      <w:r>
        <w:rPr>
          <w:rStyle w:val="c0"/>
          <w:color w:val="000000"/>
          <w:sz w:val="28"/>
          <w:szCs w:val="28"/>
        </w:rPr>
        <w:t>не могут выявить существенные признаки объекта, при его рассмотрении; не могут сделать самостоятельно выводы и умозаключения.</w:t>
      </w:r>
    </w:p>
    <w:p w14:paraId="3B5B0691" w14:textId="77777777" w:rsidR="00BE40C0" w:rsidRDefault="00BE40C0" w:rsidP="00321AB8">
      <w:pPr>
        <w:spacing w:after="0" w:line="360" w:lineRule="auto"/>
        <w:ind w:firstLine="708"/>
        <w:jc w:val="both"/>
        <w:rPr>
          <w:rFonts w:ascii="Times New Roman" w:eastAsiaTheme="minorHAnsi" w:hAnsi="Times New Roman"/>
          <w:sz w:val="28"/>
          <w:szCs w:val="28"/>
        </w:rPr>
      </w:pPr>
      <w:r w:rsidRPr="00922F30">
        <w:rPr>
          <w:rFonts w:ascii="Times New Roman" w:eastAsiaTheme="minorHAnsi" w:hAnsi="Times New Roman"/>
          <w:sz w:val="28"/>
          <w:szCs w:val="28"/>
        </w:rPr>
        <w:t>Данные результаты свидетельствуют о необходимости целенаправленной систематической работы по развитию познавател</w:t>
      </w:r>
      <w:r w:rsidR="00A46473">
        <w:rPr>
          <w:rFonts w:ascii="Times New Roman" w:eastAsiaTheme="minorHAnsi" w:hAnsi="Times New Roman"/>
          <w:sz w:val="28"/>
          <w:szCs w:val="28"/>
        </w:rPr>
        <w:t>ьных процессов</w:t>
      </w:r>
      <w:r>
        <w:rPr>
          <w:rFonts w:ascii="Times New Roman" w:eastAsiaTheme="minorHAnsi" w:hAnsi="Times New Roman"/>
          <w:sz w:val="28"/>
          <w:szCs w:val="28"/>
        </w:rPr>
        <w:t>, а также помогли определить основные направления работы.</w:t>
      </w:r>
    </w:p>
    <w:p w14:paraId="2E17B1F5" w14:textId="77777777" w:rsidR="005A2E22" w:rsidRDefault="005A2E22" w:rsidP="00321AB8">
      <w:pPr>
        <w:spacing w:after="0" w:line="360" w:lineRule="auto"/>
        <w:ind w:firstLine="708"/>
        <w:jc w:val="both"/>
        <w:rPr>
          <w:rFonts w:ascii="Times New Roman" w:eastAsiaTheme="minorHAnsi" w:hAnsi="Times New Roman"/>
          <w:sz w:val="28"/>
          <w:szCs w:val="28"/>
        </w:rPr>
      </w:pPr>
      <w:r>
        <w:rPr>
          <w:rFonts w:ascii="Times New Roman" w:eastAsiaTheme="minorHAnsi" w:hAnsi="Times New Roman"/>
          <w:sz w:val="28"/>
          <w:szCs w:val="28"/>
        </w:rPr>
        <w:t xml:space="preserve">На заключительном этапе работы </w:t>
      </w:r>
      <w:r w:rsidRPr="00545CB6">
        <w:rPr>
          <w:rFonts w:ascii="Times New Roman" w:hAnsi="Times New Roman"/>
          <w:sz w:val="28"/>
          <w:szCs w:val="28"/>
        </w:rPr>
        <w:t xml:space="preserve">была проведена контрольная диагностика уровня </w:t>
      </w:r>
      <w:r>
        <w:rPr>
          <w:rFonts w:ascii="Times New Roman" w:hAnsi="Times New Roman"/>
          <w:sz w:val="28"/>
          <w:szCs w:val="28"/>
        </w:rPr>
        <w:t>развития детей подготовительной логопедической группы</w:t>
      </w:r>
      <w:r w:rsidRPr="00545CB6">
        <w:rPr>
          <w:rFonts w:ascii="Times New Roman" w:hAnsi="Times New Roman"/>
          <w:sz w:val="28"/>
          <w:szCs w:val="28"/>
        </w:rPr>
        <w:t>.</w:t>
      </w:r>
      <w:r>
        <w:rPr>
          <w:rFonts w:ascii="Times New Roman" w:eastAsiaTheme="minorHAnsi" w:hAnsi="Times New Roman"/>
          <w:sz w:val="28"/>
          <w:szCs w:val="28"/>
        </w:rPr>
        <w:t xml:space="preserve"> </w:t>
      </w:r>
    </w:p>
    <w:p w14:paraId="5E12D034" w14:textId="77777777" w:rsidR="005A2E22" w:rsidRDefault="005A2E22" w:rsidP="00321AB8">
      <w:pPr>
        <w:spacing w:after="0" w:line="360" w:lineRule="auto"/>
        <w:jc w:val="both"/>
        <w:rPr>
          <w:rFonts w:ascii="Times New Roman" w:eastAsia="Times New Roman" w:hAnsi="Times New Roman"/>
          <w:bCs/>
          <w:sz w:val="28"/>
          <w:szCs w:val="28"/>
        </w:rPr>
      </w:pPr>
      <w:r w:rsidRPr="00545CB6">
        <w:rPr>
          <w:rFonts w:ascii="Times New Roman" w:hAnsi="Times New Roman"/>
          <w:sz w:val="28"/>
          <w:szCs w:val="28"/>
        </w:rPr>
        <w:t>Результаты представлены в таблице 2 и на рисунке 2.</w:t>
      </w:r>
      <w:r w:rsidRPr="001E6426">
        <w:rPr>
          <w:rFonts w:ascii="Times New Roman" w:eastAsia="Times New Roman" w:hAnsi="Times New Roman"/>
          <w:bCs/>
          <w:sz w:val="28"/>
          <w:szCs w:val="28"/>
        </w:rPr>
        <w:t xml:space="preserve"> </w:t>
      </w:r>
    </w:p>
    <w:p w14:paraId="12CA50AE" w14:textId="77777777" w:rsidR="005F3ADA" w:rsidRPr="005F3ADA" w:rsidRDefault="005A2E22" w:rsidP="005F3ADA">
      <w:pPr>
        <w:spacing w:after="0" w:line="360" w:lineRule="auto"/>
        <w:ind w:firstLine="708"/>
        <w:jc w:val="both"/>
        <w:rPr>
          <w:rFonts w:ascii="Times New Roman" w:eastAsia="Times New Roman" w:hAnsi="Times New Roman"/>
          <w:bCs/>
          <w:sz w:val="28"/>
          <w:szCs w:val="28"/>
          <w:u w:val="single"/>
        </w:rPr>
      </w:pPr>
      <w:r w:rsidRPr="00A14928">
        <w:rPr>
          <w:rFonts w:ascii="Times New Roman" w:eastAsia="Times New Roman" w:hAnsi="Times New Roman"/>
          <w:bCs/>
          <w:sz w:val="28"/>
          <w:szCs w:val="28"/>
          <w:u w:val="single"/>
        </w:rPr>
        <w:lastRenderedPageBreak/>
        <w:t>Результаты диагностики развития детей подготовительной логопедической группы</w:t>
      </w:r>
      <w:r>
        <w:rPr>
          <w:rFonts w:ascii="Times New Roman" w:eastAsia="Times New Roman" w:hAnsi="Times New Roman"/>
          <w:bCs/>
          <w:sz w:val="28"/>
          <w:szCs w:val="28"/>
          <w:u w:val="single"/>
        </w:rPr>
        <w:t>.</w:t>
      </w:r>
    </w:p>
    <w:p w14:paraId="7685EB5D" w14:textId="77777777" w:rsidR="00F473F9" w:rsidRPr="005F3ADA" w:rsidRDefault="005A2E22" w:rsidP="005F3ADA">
      <w:pPr>
        <w:spacing w:after="0" w:line="240" w:lineRule="auto"/>
        <w:jc w:val="right"/>
        <w:rPr>
          <w:rFonts w:ascii="Times New Roman" w:eastAsiaTheme="minorHAnsi" w:hAnsi="Times New Roman" w:cs="Times New Roman"/>
          <w:color w:val="000000"/>
          <w:sz w:val="28"/>
          <w:szCs w:val="28"/>
          <w:u w:val="single"/>
          <w:lang w:eastAsia="en-US" w:bidi="ru-RU"/>
        </w:rPr>
      </w:pPr>
      <w:r w:rsidRPr="00545CB6">
        <w:rPr>
          <w:rFonts w:ascii="Times New Roman" w:eastAsia="Times New Roman" w:hAnsi="Times New Roman"/>
          <w:bCs/>
          <w:sz w:val="28"/>
          <w:szCs w:val="28"/>
        </w:rPr>
        <w:t>Таблица 2</w:t>
      </w:r>
    </w:p>
    <w:tbl>
      <w:tblPr>
        <w:tblpPr w:leftFromText="180" w:rightFromText="180" w:vertAnchor="text" w:horzAnchor="margin" w:tblpY="21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3183"/>
        <w:gridCol w:w="3183"/>
      </w:tblGrid>
      <w:tr w:rsidR="005F3ADA" w:rsidRPr="00545CB6" w14:paraId="6CEE6A02" w14:textId="77777777" w:rsidTr="005F3ADA">
        <w:tc>
          <w:tcPr>
            <w:tcW w:w="1770" w:type="pct"/>
            <w:shd w:val="clear" w:color="auto" w:fill="auto"/>
          </w:tcPr>
          <w:p w14:paraId="0AA34BEB"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Уровни</w:t>
            </w:r>
          </w:p>
        </w:tc>
        <w:tc>
          <w:tcPr>
            <w:tcW w:w="1615" w:type="pct"/>
          </w:tcPr>
          <w:p w14:paraId="35A43709"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Кол-во детей</w:t>
            </w:r>
          </w:p>
        </w:tc>
        <w:tc>
          <w:tcPr>
            <w:tcW w:w="1615" w:type="pct"/>
            <w:shd w:val="clear" w:color="auto" w:fill="auto"/>
          </w:tcPr>
          <w:p w14:paraId="77E024BD"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
                <w:bCs/>
                <w:i/>
                <w:iCs/>
                <w:sz w:val="28"/>
                <w:szCs w:val="28"/>
              </w:rPr>
            </w:pPr>
            <w:r w:rsidRPr="00545CB6">
              <w:rPr>
                <w:rFonts w:ascii="Times New Roman" w:eastAsia="Times New Roman" w:hAnsi="Times New Roman"/>
                <w:b/>
                <w:bCs/>
                <w:i/>
                <w:iCs/>
                <w:sz w:val="28"/>
                <w:szCs w:val="28"/>
              </w:rPr>
              <w:t>%</w:t>
            </w:r>
          </w:p>
        </w:tc>
      </w:tr>
      <w:tr w:rsidR="005F3ADA" w:rsidRPr="00545CB6" w14:paraId="046F43B8" w14:textId="77777777" w:rsidTr="005F3ADA">
        <w:tc>
          <w:tcPr>
            <w:tcW w:w="1770" w:type="pct"/>
            <w:shd w:val="clear" w:color="auto" w:fill="auto"/>
          </w:tcPr>
          <w:p w14:paraId="1165B89A"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Высокий</w:t>
            </w:r>
          </w:p>
        </w:tc>
        <w:tc>
          <w:tcPr>
            <w:tcW w:w="1615" w:type="pct"/>
          </w:tcPr>
          <w:p w14:paraId="0667B8C0"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9</w:t>
            </w:r>
          </w:p>
        </w:tc>
        <w:tc>
          <w:tcPr>
            <w:tcW w:w="1615" w:type="pct"/>
            <w:shd w:val="clear" w:color="auto" w:fill="auto"/>
          </w:tcPr>
          <w:p w14:paraId="54275831"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38</w:t>
            </w:r>
          </w:p>
        </w:tc>
      </w:tr>
      <w:tr w:rsidR="005F3ADA" w:rsidRPr="00545CB6" w14:paraId="61FB0DFF" w14:textId="77777777" w:rsidTr="005F3ADA">
        <w:tc>
          <w:tcPr>
            <w:tcW w:w="1770" w:type="pct"/>
            <w:shd w:val="clear" w:color="auto" w:fill="auto"/>
          </w:tcPr>
          <w:p w14:paraId="3B859D3F"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 xml:space="preserve">Средний </w:t>
            </w:r>
          </w:p>
        </w:tc>
        <w:tc>
          <w:tcPr>
            <w:tcW w:w="1615" w:type="pct"/>
          </w:tcPr>
          <w:p w14:paraId="0FEE4498"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12</w:t>
            </w:r>
          </w:p>
        </w:tc>
        <w:tc>
          <w:tcPr>
            <w:tcW w:w="1615" w:type="pct"/>
            <w:shd w:val="clear" w:color="auto" w:fill="auto"/>
          </w:tcPr>
          <w:p w14:paraId="42CA325E"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50</w:t>
            </w:r>
          </w:p>
        </w:tc>
      </w:tr>
      <w:tr w:rsidR="005F3ADA" w:rsidRPr="00545CB6" w14:paraId="77659614" w14:textId="77777777" w:rsidTr="005F3ADA">
        <w:tc>
          <w:tcPr>
            <w:tcW w:w="1770" w:type="pct"/>
            <w:shd w:val="clear" w:color="auto" w:fill="auto"/>
          </w:tcPr>
          <w:p w14:paraId="7754E545"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sidRPr="00545CB6">
              <w:rPr>
                <w:rFonts w:ascii="Times New Roman" w:eastAsia="Times New Roman" w:hAnsi="Times New Roman"/>
                <w:bCs/>
                <w:iCs/>
                <w:sz w:val="28"/>
                <w:szCs w:val="28"/>
              </w:rPr>
              <w:t xml:space="preserve">Низкий </w:t>
            </w:r>
          </w:p>
        </w:tc>
        <w:tc>
          <w:tcPr>
            <w:tcW w:w="1615" w:type="pct"/>
          </w:tcPr>
          <w:p w14:paraId="0EEC8F04"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3</w:t>
            </w:r>
          </w:p>
        </w:tc>
        <w:tc>
          <w:tcPr>
            <w:tcW w:w="1615" w:type="pct"/>
            <w:shd w:val="clear" w:color="auto" w:fill="auto"/>
          </w:tcPr>
          <w:p w14:paraId="2437452D" w14:textId="77777777" w:rsidR="005F3ADA" w:rsidRPr="00545CB6" w:rsidRDefault="005F3ADA" w:rsidP="005F3ADA">
            <w:pPr>
              <w:autoSpaceDE w:val="0"/>
              <w:autoSpaceDN w:val="0"/>
              <w:adjustRightInd w:val="0"/>
              <w:spacing w:after="0" w:line="240" w:lineRule="auto"/>
              <w:jc w:val="both"/>
              <w:rPr>
                <w:rFonts w:ascii="Times New Roman" w:eastAsia="Times New Roman" w:hAnsi="Times New Roman"/>
                <w:bCs/>
                <w:iCs/>
                <w:sz w:val="28"/>
                <w:szCs w:val="28"/>
              </w:rPr>
            </w:pPr>
            <w:r>
              <w:rPr>
                <w:rFonts w:ascii="Times New Roman" w:eastAsia="Times New Roman" w:hAnsi="Times New Roman"/>
                <w:bCs/>
                <w:iCs/>
                <w:sz w:val="28"/>
                <w:szCs w:val="28"/>
              </w:rPr>
              <w:t>12</w:t>
            </w:r>
          </w:p>
        </w:tc>
      </w:tr>
    </w:tbl>
    <w:p w14:paraId="0F3B6917" w14:textId="77777777" w:rsidR="00803972" w:rsidRDefault="005F3ADA" w:rsidP="00321AB8">
      <w:pPr>
        <w:spacing w:after="0" w:line="36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3360" behindDoc="0" locked="0" layoutInCell="1" allowOverlap="1" wp14:anchorId="5693FE50" wp14:editId="06901F9A">
            <wp:simplePos x="0" y="0"/>
            <wp:positionH relativeFrom="margin">
              <wp:posOffset>-15240</wp:posOffset>
            </wp:positionH>
            <wp:positionV relativeFrom="margin">
              <wp:posOffset>2047875</wp:posOffset>
            </wp:positionV>
            <wp:extent cx="4258310" cy="1409700"/>
            <wp:effectExtent l="0" t="0" r="8890" b="0"/>
            <wp:wrapSquare wrapText="bothSides"/>
            <wp:docPr id="2"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753B5984" w14:textId="77777777" w:rsidR="005A6AE1" w:rsidRDefault="005A6AE1" w:rsidP="00321AB8">
      <w:pPr>
        <w:spacing w:after="0" w:line="360" w:lineRule="auto"/>
        <w:jc w:val="both"/>
        <w:rPr>
          <w:rFonts w:ascii="Times New Roman" w:hAnsi="Times New Roman"/>
          <w:sz w:val="28"/>
          <w:szCs w:val="28"/>
        </w:rPr>
      </w:pPr>
    </w:p>
    <w:p w14:paraId="00E605B5" w14:textId="77777777" w:rsidR="005F3ADA" w:rsidRDefault="005F3ADA" w:rsidP="00321AB8">
      <w:pPr>
        <w:spacing w:after="0" w:line="360" w:lineRule="auto"/>
        <w:jc w:val="both"/>
        <w:rPr>
          <w:rFonts w:ascii="Times New Roman" w:hAnsi="Times New Roman"/>
          <w:sz w:val="28"/>
          <w:szCs w:val="28"/>
        </w:rPr>
      </w:pPr>
    </w:p>
    <w:p w14:paraId="1375A1D6" w14:textId="77777777" w:rsidR="005F3ADA" w:rsidRDefault="005F3ADA" w:rsidP="00321AB8">
      <w:pPr>
        <w:spacing w:after="0" w:line="360" w:lineRule="auto"/>
        <w:jc w:val="both"/>
        <w:rPr>
          <w:rFonts w:ascii="Times New Roman" w:hAnsi="Times New Roman"/>
          <w:sz w:val="28"/>
          <w:szCs w:val="28"/>
        </w:rPr>
      </w:pPr>
    </w:p>
    <w:p w14:paraId="22CE413F" w14:textId="77777777" w:rsidR="005F3ADA" w:rsidRDefault="005F3ADA" w:rsidP="00321AB8">
      <w:pPr>
        <w:spacing w:after="0" w:line="360" w:lineRule="auto"/>
        <w:jc w:val="both"/>
        <w:rPr>
          <w:rFonts w:ascii="Times New Roman" w:hAnsi="Times New Roman"/>
          <w:sz w:val="28"/>
          <w:szCs w:val="28"/>
        </w:rPr>
      </w:pPr>
    </w:p>
    <w:p w14:paraId="5DA9DD32" w14:textId="77777777" w:rsidR="005F3ADA" w:rsidRDefault="005F3ADA" w:rsidP="00321AB8">
      <w:pPr>
        <w:spacing w:after="0" w:line="360" w:lineRule="auto"/>
        <w:jc w:val="both"/>
        <w:rPr>
          <w:rFonts w:ascii="Times New Roman" w:hAnsi="Times New Roman"/>
          <w:sz w:val="28"/>
          <w:szCs w:val="28"/>
        </w:rPr>
      </w:pPr>
    </w:p>
    <w:p w14:paraId="5897BE69" w14:textId="77777777" w:rsidR="00F473F9" w:rsidRDefault="00291EDF" w:rsidP="00321AB8">
      <w:pPr>
        <w:spacing w:after="0" w:line="360" w:lineRule="auto"/>
        <w:ind w:firstLine="708"/>
        <w:jc w:val="both"/>
        <w:rPr>
          <w:rFonts w:ascii="Times New Roman" w:hAnsi="Times New Roman"/>
          <w:sz w:val="28"/>
          <w:szCs w:val="28"/>
        </w:rPr>
      </w:pPr>
      <w:r>
        <w:rPr>
          <w:rFonts w:ascii="Times New Roman" w:hAnsi="Times New Roman"/>
          <w:sz w:val="28"/>
          <w:szCs w:val="28"/>
        </w:rPr>
        <w:t xml:space="preserve">Рисунок 2. </w:t>
      </w:r>
      <w:r w:rsidRPr="006457F1">
        <w:rPr>
          <w:rFonts w:ascii="Times New Roman" w:hAnsi="Times New Roman"/>
          <w:sz w:val="28"/>
          <w:szCs w:val="28"/>
        </w:rPr>
        <w:t xml:space="preserve">Результаты исследования детей на </w:t>
      </w:r>
      <w:r w:rsidR="00132039">
        <w:rPr>
          <w:rFonts w:ascii="Times New Roman" w:hAnsi="Times New Roman"/>
          <w:sz w:val="28"/>
          <w:szCs w:val="28"/>
        </w:rPr>
        <w:t>заключительном</w:t>
      </w:r>
      <w:r w:rsidRPr="006457F1">
        <w:rPr>
          <w:rFonts w:ascii="Times New Roman" w:hAnsi="Times New Roman"/>
          <w:sz w:val="28"/>
          <w:szCs w:val="28"/>
        </w:rPr>
        <w:t xml:space="preserve"> этапе</w:t>
      </w:r>
      <w:r>
        <w:rPr>
          <w:rFonts w:ascii="Times New Roman" w:hAnsi="Times New Roman"/>
          <w:sz w:val="28"/>
          <w:szCs w:val="28"/>
        </w:rPr>
        <w:t xml:space="preserve"> в </w:t>
      </w:r>
      <w:r w:rsidR="00132039">
        <w:rPr>
          <w:rFonts w:ascii="Times New Roman" w:hAnsi="Times New Roman"/>
          <w:sz w:val="28"/>
          <w:szCs w:val="28"/>
        </w:rPr>
        <w:t>подготовительной</w:t>
      </w:r>
      <w:r>
        <w:rPr>
          <w:rFonts w:ascii="Times New Roman" w:hAnsi="Times New Roman"/>
          <w:sz w:val="28"/>
          <w:szCs w:val="28"/>
        </w:rPr>
        <w:t xml:space="preserve"> логопедической группе.</w:t>
      </w:r>
    </w:p>
    <w:p w14:paraId="5070B23D" w14:textId="77777777" w:rsidR="00F44F7A" w:rsidRDefault="00BE249D" w:rsidP="00321AB8">
      <w:pPr>
        <w:spacing w:after="0" w:line="360" w:lineRule="auto"/>
        <w:ind w:firstLine="708"/>
        <w:jc w:val="both"/>
        <w:rPr>
          <w:rFonts w:ascii="Times New Roman" w:eastAsiaTheme="minorHAnsi" w:hAnsi="Times New Roman"/>
          <w:sz w:val="28"/>
          <w:szCs w:val="28"/>
        </w:rPr>
      </w:pPr>
      <w:r>
        <w:rPr>
          <w:rFonts w:ascii="Times New Roman" w:hAnsi="Times New Roman"/>
          <w:sz w:val="28"/>
          <w:szCs w:val="28"/>
        </w:rPr>
        <w:t>Из полученных данных</w:t>
      </w:r>
      <w:r w:rsidR="00F44F7A">
        <w:rPr>
          <w:rFonts w:ascii="Times New Roman" w:eastAsiaTheme="minorHAnsi" w:hAnsi="Times New Roman"/>
          <w:sz w:val="28"/>
          <w:szCs w:val="28"/>
        </w:rPr>
        <w:t xml:space="preserve"> мы видим, что количество детей с высоким уровнем</w:t>
      </w:r>
      <w:r w:rsidR="00F44F7A" w:rsidRPr="002C5852">
        <w:rPr>
          <w:rFonts w:ascii="Times New Roman" w:eastAsia="Times New Roman" w:hAnsi="Times New Roman"/>
          <w:color w:val="FF0000"/>
          <w:sz w:val="28"/>
          <w:szCs w:val="28"/>
        </w:rPr>
        <w:t xml:space="preserve"> </w:t>
      </w:r>
      <w:r w:rsidR="00F44F7A" w:rsidRPr="00BD265A">
        <w:rPr>
          <w:rFonts w:ascii="Times New Roman" w:eastAsia="Times New Roman" w:hAnsi="Times New Roman"/>
          <w:sz w:val="28"/>
          <w:szCs w:val="28"/>
        </w:rPr>
        <w:t>сформированности познавательного развития</w:t>
      </w:r>
      <w:r w:rsidR="00F44F7A">
        <w:rPr>
          <w:rFonts w:ascii="Times New Roman" w:eastAsiaTheme="minorHAnsi" w:hAnsi="Times New Roman"/>
          <w:sz w:val="28"/>
          <w:szCs w:val="28"/>
        </w:rPr>
        <w:t xml:space="preserve"> повысился, что составляет 9 человек (3</w:t>
      </w:r>
      <w:r w:rsidR="00CD3681">
        <w:rPr>
          <w:rFonts w:ascii="Times New Roman" w:eastAsiaTheme="minorHAnsi" w:hAnsi="Times New Roman"/>
          <w:sz w:val="28"/>
          <w:szCs w:val="28"/>
        </w:rPr>
        <w:t>8</w:t>
      </w:r>
      <w:r w:rsidR="00F44F7A">
        <w:rPr>
          <w:rFonts w:ascii="Times New Roman" w:eastAsiaTheme="minorHAnsi" w:hAnsi="Times New Roman"/>
          <w:sz w:val="28"/>
          <w:szCs w:val="28"/>
        </w:rPr>
        <w:t xml:space="preserve"> %), тогда как на начальном этапе с высоким уровнем детей не было. Увеличилось количество детей со средним уровнем </w:t>
      </w:r>
      <w:r w:rsidR="00F44F7A" w:rsidRPr="00BD265A">
        <w:rPr>
          <w:rFonts w:ascii="Times New Roman" w:eastAsia="Times New Roman" w:hAnsi="Times New Roman"/>
          <w:sz w:val="28"/>
          <w:szCs w:val="28"/>
        </w:rPr>
        <w:t>сформированности познавательного</w:t>
      </w:r>
      <w:r w:rsidR="00F44F7A" w:rsidRPr="00715D5C">
        <w:rPr>
          <w:rFonts w:ascii="Times New Roman" w:eastAsia="Times New Roman" w:hAnsi="Times New Roman"/>
          <w:color w:val="FF0000"/>
          <w:sz w:val="28"/>
          <w:szCs w:val="28"/>
        </w:rPr>
        <w:t xml:space="preserve"> </w:t>
      </w:r>
      <w:r w:rsidR="00F44F7A">
        <w:rPr>
          <w:rFonts w:ascii="Times New Roman" w:eastAsiaTheme="minorHAnsi" w:hAnsi="Times New Roman"/>
          <w:sz w:val="28"/>
          <w:szCs w:val="28"/>
        </w:rPr>
        <w:t>развития</w:t>
      </w:r>
      <w:r w:rsidR="006B2D94">
        <w:rPr>
          <w:rFonts w:ascii="Times New Roman" w:eastAsiaTheme="minorHAnsi" w:hAnsi="Times New Roman"/>
          <w:sz w:val="28"/>
          <w:szCs w:val="28"/>
        </w:rPr>
        <w:t xml:space="preserve">, что составляет 12 человек (50 </w:t>
      </w:r>
      <w:r w:rsidR="00F44F7A">
        <w:rPr>
          <w:rFonts w:ascii="Times New Roman" w:eastAsiaTheme="minorHAnsi" w:hAnsi="Times New Roman"/>
          <w:sz w:val="28"/>
          <w:szCs w:val="28"/>
        </w:rPr>
        <w:t xml:space="preserve">%). Значительно уменьшилось количество детей с низким уровнем </w:t>
      </w:r>
      <w:r w:rsidR="00F44F7A" w:rsidRPr="00BD265A">
        <w:rPr>
          <w:rFonts w:ascii="Times New Roman" w:eastAsia="Times New Roman" w:hAnsi="Times New Roman"/>
          <w:sz w:val="28"/>
          <w:szCs w:val="28"/>
        </w:rPr>
        <w:t>сформированности познавательного</w:t>
      </w:r>
      <w:r w:rsidR="00F44F7A" w:rsidRPr="00715D5C">
        <w:rPr>
          <w:rFonts w:ascii="Times New Roman" w:eastAsia="Times New Roman" w:hAnsi="Times New Roman"/>
          <w:color w:val="FF0000"/>
          <w:sz w:val="28"/>
          <w:szCs w:val="28"/>
        </w:rPr>
        <w:t xml:space="preserve"> </w:t>
      </w:r>
      <w:r w:rsidR="00F44F7A">
        <w:rPr>
          <w:rFonts w:ascii="Times New Roman" w:eastAsiaTheme="minorHAnsi" w:hAnsi="Times New Roman"/>
          <w:sz w:val="28"/>
          <w:szCs w:val="28"/>
        </w:rPr>
        <w:t>развития, что составляют лишь 3 дошкольника (1</w:t>
      </w:r>
      <w:r w:rsidR="00CD3681">
        <w:rPr>
          <w:rFonts w:ascii="Times New Roman" w:eastAsiaTheme="minorHAnsi" w:hAnsi="Times New Roman"/>
          <w:sz w:val="28"/>
          <w:szCs w:val="28"/>
        </w:rPr>
        <w:t>2</w:t>
      </w:r>
      <w:r w:rsidR="006B2D94">
        <w:rPr>
          <w:rFonts w:ascii="Times New Roman" w:eastAsiaTheme="minorHAnsi" w:hAnsi="Times New Roman"/>
          <w:sz w:val="28"/>
          <w:szCs w:val="28"/>
        </w:rPr>
        <w:t xml:space="preserve"> </w:t>
      </w:r>
      <w:r w:rsidR="00F44F7A">
        <w:rPr>
          <w:rFonts w:ascii="Times New Roman" w:eastAsiaTheme="minorHAnsi" w:hAnsi="Times New Roman"/>
          <w:sz w:val="28"/>
          <w:szCs w:val="28"/>
        </w:rPr>
        <w:t xml:space="preserve">%). </w:t>
      </w:r>
    </w:p>
    <w:p w14:paraId="0E729DD0" w14:textId="77777777" w:rsidR="00DF44E0" w:rsidRDefault="00DF44E0" w:rsidP="00321AB8">
      <w:pPr>
        <w:spacing w:after="0" w:line="360" w:lineRule="auto"/>
        <w:jc w:val="both"/>
        <w:rPr>
          <w:rFonts w:ascii="Times New Roman" w:eastAsiaTheme="minorHAnsi" w:hAnsi="Times New Roman"/>
          <w:b/>
          <w:sz w:val="28"/>
          <w:szCs w:val="28"/>
        </w:rPr>
      </w:pPr>
      <w:r w:rsidRPr="005249A4">
        <w:rPr>
          <w:rFonts w:ascii="Times New Roman" w:eastAsiaTheme="minorHAnsi" w:hAnsi="Times New Roman"/>
          <w:b/>
          <w:sz w:val="28"/>
          <w:szCs w:val="28"/>
        </w:rPr>
        <w:t>Оценка результативности опыта</w:t>
      </w:r>
    </w:p>
    <w:p w14:paraId="5E1CEB42" w14:textId="77777777" w:rsidR="00855B6D" w:rsidRDefault="00DF44E0" w:rsidP="00DD69FB">
      <w:pPr>
        <w:pStyle w:val="c9"/>
        <w:shd w:val="clear" w:color="auto" w:fill="FFFFFF"/>
        <w:spacing w:before="0" w:beforeAutospacing="0" w:after="0" w:afterAutospacing="0" w:line="360" w:lineRule="auto"/>
        <w:ind w:firstLine="510"/>
        <w:jc w:val="both"/>
        <w:rPr>
          <w:sz w:val="28"/>
          <w:szCs w:val="28"/>
        </w:rPr>
      </w:pPr>
      <w:r>
        <w:rPr>
          <w:rFonts w:eastAsiaTheme="minorHAnsi"/>
          <w:sz w:val="28"/>
          <w:szCs w:val="28"/>
        </w:rPr>
        <w:t>Сравнительный анализ полученных данных позволяет говорить о том, что разница между показателями на разных этапах обследования оказалась значительной: возросло детей с высоким и средним уровнем развития, а с низким уровнем –</w:t>
      </w:r>
      <w:r w:rsidR="003B6960">
        <w:rPr>
          <w:rFonts w:eastAsiaTheme="minorHAnsi"/>
          <w:sz w:val="28"/>
          <w:szCs w:val="28"/>
        </w:rPr>
        <w:t xml:space="preserve"> снизилось (3 чел. – 12</w:t>
      </w:r>
      <w:r>
        <w:rPr>
          <w:rFonts w:eastAsiaTheme="minorHAnsi"/>
          <w:sz w:val="28"/>
          <w:szCs w:val="28"/>
        </w:rPr>
        <w:t xml:space="preserve"> %). </w:t>
      </w:r>
      <w:r w:rsidRPr="00922F30">
        <w:rPr>
          <w:sz w:val="28"/>
          <w:szCs w:val="28"/>
        </w:rPr>
        <w:t xml:space="preserve">Количественные данные позволяют отметить эффективность </w:t>
      </w:r>
      <w:r>
        <w:rPr>
          <w:sz w:val="28"/>
          <w:szCs w:val="28"/>
        </w:rPr>
        <w:t xml:space="preserve">проделанной работы. </w:t>
      </w:r>
    </w:p>
    <w:p w14:paraId="167A33BF" w14:textId="77777777" w:rsidR="005F3ADA" w:rsidRDefault="003B6960" w:rsidP="00321AB8">
      <w:pPr>
        <w:pStyle w:val="c9"/>
        <w:shd w:val="clear" w:color="auto" w:fill="FFFFFF"/>
        <w:spacing w:before="0" w:beforeAutospacing="0" w:after="0" w:afterAutospacing="0" w:line="360" w:lineRule="auto"/>
        <w:jc w:val="both"/>
        <w:rPr>
          <w:sz w:val="28"/>
          <w:szCs w:val="28"/>
        </w:rPr>
      </w:pPr>
      <w:r>
        <w:rPr>
          <w:noProof/>
          <w:sz w:val="28"/>
          <w:szCs w:val="28"/>
        </w:rPr>
        <w:lastRenderedPageBreak/>
        <w:drawing>
          <wp:anchor distT="0" distB="0" distL="114300" distR="114300" simplePos="0" relativeHeight="251665408" behindDoc="0" locked="0" layoutInCell="1" allowOverlap="1" wp14:anchorId="621916EF" wp14:editId="7791AD4E">
            <wp:simplePos x="0" y="0"/>
            <wp:positionH relativeFrom="margin">
              <wp:posOffset>-34290</wp:posOffset>
            </wp:positionH>
            <wp:positionV relativeFrom="margin">
              <wp:posOffset>142875</wp:posOffset>
            </wp:positionV>
            <wp:extent cx="4389120" cy="1647825"/>
            <wp:effectExtent l="0" t="0" r="0" b="0"/>
            <wp:wrapTopAndBottom/>
            <wp:docPr id="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91FE806" w14:textId="77777777" w:rsidR="00CD3681" w:rsidRPr="00855B6D" w:rsidRDefault="00CD3681" w:rsidP="00321AB8">
      <w:pPr>
        <w:pStyle w:val="c9"/>
        <w:shd w:val="clear" w:color="auto" w:fill="FFFFFF"/>
        <w:spacing w:before="0" w:beforeAutospacing="0" w:after="0" w:afterAutospacing="0" w:line="360" w:lineRule="auto"/>
        <w:jc w:val="both"/>
        <w:rPr>
          <w:sz w:val="28"/>
          <w:szCs w:val="28"/>
        </w:rPr>
      </w:pPr>
      <w:r>
        <w:rPr>
          <w:sz w:val="28"/>
          <w:szCs w:val="28"/>
        </w:rPr>
        <w:t xml:space="preserve">Рисунок 3. </w:t>
      </w:r>
      <w:r w:rsidRPr="00CD3681">
        <w:rPr>
          <w:rFonts w:eastAsiaTheme="minorHAnsi"/>
          <w:sz w:val="28"/>
          <w:szCs w:val="28"/>
        </w:rPr>
        <w:t>Сравнительная гистограмма</w:t>
      </w:r>
      <w:r w:rsidR="00167EE5">
        <w:rPr>
          <w:rFonts w:eastAsiaTheme="minorHAnsi"/>
          <w:sz w:val="28"/>
          <w:szCs w:val="28"/>
        </w:rPr>
        <w:t>.</w:t>
      </w:r>
    </w:p>
    <w:p w14:paraId="08150C85" w14:textId="77777777" w:rsidR="00167EE5" w:rsidRDefault="00167EE5" w:rsidP="00E34355">
      <w:pPr>
        <w:spacing w:after="0" w:line="360" w:lineRule="auto"/>
        <w:jc w:val="center"/>
        <w:rPr>
          <w:rFonts w:ascii="Times New Roman" w:eastAsiaTheme="minorHAnsi" w:hAnsi="Times New Roman"/>
          <w:b/>
          <w:sz w:val="28"/>
          <w:szCs w:val="28"/>
        </w:rPr>
      </w:pPr>
      <w:r w:rsidRPr="004F4189">
        <w:rPr>
          <w:rFonts w:ascii="Times New Roman" w:eastAsiaTheme="minorHAnsi" w:hAnsi="Times New Roman"/>
          <w:b/>
          <w:sz w:val="28"/>
          <w:szCs w:val="28"/>
        </w:rPr>
        <w:t>Заключение</w:t>
      </w:r>
    </w:p>
    <w:p w14:paraId="2A8DF1BB" w14:textId="77777777" w:rsidR="009F5B17" w:rsidRPr="009F5B17" w:rsidRDefault="009F5B17" w:rsidP="00321AB8">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9F5B17">
        <w:rPr>
          <w:rFonts w:ascii="Times New Roman" w:eastAsia="Times New Roman" w:hAnsi="Times New Roman" w:cs="Times New Roman"/>
          <w:color w:val="000000"/>
          <w:sz w:val="28"/>
          <w:szCs w:val="28"/>
        </w:rPr>
        <w:t>В ходе работы, поставленные цель и задачи, решаются в полной мере.</w:t>
      </w:r>
    </w:p>
    <w:p w14:paraId="227F5B3E" w14:textId="77777777" w:rsidR="009F5B17" w:rsidRPr="009F5B17" w:rsidRDefault="00730BAF" w:rsidP="00321AB8">
      <w:pPr>
        <w:shd w:val="clear" w:color="auto" w:fill="FFFFFF"/>
        <w:spacing w:after="0" w:line="360" w:lineRule="auto"/>
        <w:ind w:firstLine="708"/>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Ц</w:t>
      </w:r>
      <w:r w:rsidR="009F5B17" w:rsidRPr="009F5B17">
        <w:rPr>
          <w:rFonts w:ascii="Times New Roman" w:eastAsia="Times New Roman" w:hAnsi="Times New Roman" w:cs="Times New Roman"/>
          <w:color w:val="000000"/>
          <w:sz w:val="28"/>
          <w:szCs w:val="28"/>
        </w:rPr>
        <w:t>еленаправленная и систематическая работа по внедрению игровой технологии «Дары Фрёбеля», как интеграционного метода образовательных областей ФГОС ДО, способствует развитию познавательной активности у детей дошкольного возраста. Как показала практика, данная игровая технология помогает сделать любой учебный материал увлекательным, создает радостное настроение, облегчает процесс усвоения знаний, вызывая у детей положительные эмоции в процессе образовательной деятельности.</w:t>
      </w:r>
    </w:p>
    <w:p w14:paraId="0ADC17DE" w14:textId="77777777" w:rsidR="009F5B17" w:rsidRPr="009F5B17" w:rsidRDefault="009F5B17" w:rsidP="00321AB8">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9F5B17">
        <w:rPr>
          <w:rFonts w:ascii="Times New Roman" w:eastAsia="Times New Roman" w:hAnsi="Times New Roman" w:cs="Times New Roman"/>
          <w:b/>
          <w:color w:val="000000"/>
          <w:sz w:val="28"/>
          <w:szCs w:val="28"/>
        </w:rPr>
        <w:t xml:space="preserve">    Результат</w:t>
      </w:r>
      <w:r w:rsidRPr="009F5B17">
        <w:rPr>
          <w:rFonts w:ascii="Times New Roman" w:eastAsia="Times New Roman" w:hAnsi="Times New Roman" w:cs="Times New Roman"/>
          <w:color w:val="000000"/>
          <w:sz w:val="28"/>
          <w:szCs w:val="28"/>
        </w:rPr>
        <w:t xml:space="preserve"> нашей работы проявляется в том, что дети овладели теми качествами и способностями, которые необходимы для обучения в школе: </w:t>
      </w:r>
    </w:p>
    <w:p w14:paraId="388C57EC" w14:textId="77777777" w:rsidR="00B0321B" w:rsidRPr="009F5B17" w:rsidRDefault="009F5B17" w:rsidP="00321AB8">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9F5B17">
        <w:rPr>
          <w:rFonts w:ascii="Times New Roman" w:eastAsia="Times New Roman" w:hAnsi="Times New Roman" w:cs="Times New Roman"/>
          <w:b/>
          <w:color w:val="000000"/>
          <w:sz w:val="28"/>
          <w:szCs w:val="28"/>
        </w:rPr>
        <w:t>в</w:t>
      </w:r>
      <w:r w:rsidR="00C3587F">
        <w:rPr>
          <w:rFonts w:ascii="Times New Roman" w:eastAsia="Times New Roman" w:hAnsi="Times New Roman" w:cs="Times New Roman"/>
          <w:b/>
          <w:color w:val="000000"/>
          <w:sz w:val="28"/>
          <w:szCs w:val="28"/>
        </w:rPr>
        <w:t>о</w:t>
      </w:r>
      <w:r w:rsidRPr="009F5B17">
        <w:rPr>
          <w:rFonts w:ascii="Times New Roman" w:eastAsia="Times New Roman" w:hAnsi="Times New Roman" w:cs="Times New Roman"/>
          <w:b/>
          <w:color w:val="000000"/>
          <w:sz w:val="28"/>
          <w:szCs w:val="28"/>
        </w:rPr>
        <w:t xml:space="preserve"> - первых</w:t>
      </w:r>
      <w:r w:rsidRPr="009F5B17">
        <w:rPr>
          <w:rFonts w:ascii="Times New Roman" w:eastAsia="Times New Roman" w:hAnsi="Times New Roman" w:cs="Times New Roman"/>
          <w:color w:val="000000"/>
          <w:sz w:val="28"/>
          <w:szCs w:val="28"/>
        </w:rPr>
        <w:t xml:space="preserve">, это произвольность поведения, то есть подчинять себе свои эмоции, свою деятельность по определенному образцу или правилу в разных видах деятельности; </w:t>
      </w:r>
      <w:r w:rsidRPr="009F5B17">
        <w:rPr>
          <w:rFonts w:ascii="Times New Roman" w:eastAsia="Times New Roman" w:hAnsi="Times New Roman" w:cs="Times New Roman"/>
          <w:b/>
          <w:color w:val="000000"/>
          <w:sz w:val="28"/>
          <w:szCs w:val="28"/>
        </w:rPr>
        <w:t>во - вторых</w:t>
      </w:r>
      <w:r w:rsidRPr="009F5B17">
        <w:rPr>
          <w:rFonts w:ascii="Times New Roman" w:eastAsia="Times New Roman" w:hAnsi="Times New Roman" w:cs="Times New Roman"/>
          <w:color w:val="000000"/>
          <w:sz w:val="28"/>
          <w:szCs w:val="28"/>
        </w:rPr>
        <w:t xml:space="preserve">, распределять и концентрировать внимание, то есть охватывать всю информацию и выделять главное; </w:t>
      </w:r>
      <w:r w:rsidRPr="009F5B17">
        <w:rPr>
          <w:rFonts w:ascii="Times New Roman" w:eastAsia="Times New Roman" w:hAnsi="Times New Roman" w:cs="Times New Roman"/>
          <w:color w:val="000000" w:themeColor="text1"/>
          <w:sz w:val="28"/>
          <w:szCs w:val="28"/>
        </w:rPr>
        <w:t>обладают</w:t>
      </w:r>
      <w:r w:rsidRPr="009F5B17">
        <w:rPr>
          <w:rFonts w:ascii="Times New Roman" w:eastAsia="Times New Roman" w:hAnsi="Times New Roman" w:cs="Times New Roman"/>
          <w:color w:val="000000"/>
          <w:sz w:val="28"/>
          <w:szCs w:val="28"/>
        </w:rPr>
        <w:t xml:space="preserve"> развитым воображением, которое реализуется в разных видах деятельности, и прежде всего в игре; </w:t>
      </w:r>
      <w:r w:rsidRPr="009F5B17">
        <w:rPr>
          <w:rFonts w:ascii="Times New Roman" w:eastAsia="Times New Roman" w:hAnsi="Times New Roman" w:cs="Times New Roman"/>
          <w:b/>
          <w:color w:val="000000"/>
          <w:sz w:val="28"/>
          <w:szCs w:val="28"/>
        </w:rPr>
        <w:t>в - третьих</w:t>
      </w:r>
      <w:r w:rsidRPr="009F5B17">
        <w:rPr>
          <w:rFonts w:ascii="Times New Roman" w:eastAsia="Times New Roman" w:hAnsi="Times New Roman" w:cs="Times New Roman"/>
          <w:color w:val="000000"/>
          <w:sz w:val="28"/>
          <w:szCs w:val="28"/>
        </w:rPr>
        <w:t>, развита сенсомоторная, зрительно-моторная координация, которая помогает ребенку одновременно слушать, смотреть и выполнять задание.</w:t>
      </w:r>
    </w:p>
    <w:p w14:paraId="7B15BC04" w14:textId="77777777" w:rsidR="009F5B17" w:rsidRPr="009F5B17" w:rsidRDefault="009F5B17" w:rsidP="00321AB8">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9F5B17">
        <w:rPr>
          <w:rFonts w:ascii="Times New Roman" w:eastAsia="Times New Roman" w:hAnsi="Times New Roman" w:cs="Times New Roman"/>
          <w:color w:val="000000"/>
          <w:sz w:val="28"/>
          <w:szCs w:val="28"/>
        </w:rPr>
        <w:t xml:space="preserve">Таким образом, можно сделать вывод, что подготовленная и проведенная работа по развитию познавательных процессов в разных видах деятельности у </w:t>
      </w:r>
      <w:r w:rsidRPr="009F5B17">
        <w:rPr>
          <w:rFonts w:ascii="Times New Roman" w:eastAsia="Times New Roman" w:hAnsi="Times New Roman" w:cs="Times New Roman"/>
          <w:color w:val="000000"/>
          <w:sz w:val="28"/>
          <w:szCs w:val="28"/>
        </w:rPr>
        <w:lastRenderedPageBreak/>
        <w:t xml:space="preserve">дошкольников с целью интегрирования игровой технологии «Дары Фрёбеля» в образовательный процесс, является эффективной. </w:t>
      </w:r>
    </w:p>
    <w:p w14:paraId="0BDAEA01" w14:textId="77777777" w:rsidR="00D14C8E" w:rsidRPr="006B7BF2" w:rsidRDefault="006B7BF2" w:rsidP="00321AB8">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Перспективы </w:t>
      </w:r>
      <w:r w:rsidRPr="00EA0E64">
        <w:rPr>
          <w:rFonts w:ascii="Times New Roman" w:hAnsi="Times New Roman"/>
          <w:b/>
          <w:sz w:val="28"/>
          <w:szCs w:val="28"/>
        </w:rPr>
        <w:t>дальнейшего совершенствования опыта</w:t>
      </w:r>
      <w:r w:rsidRPr="00A82D6E">
        <w:rPr>
          <w:rFonts w:ascii="Times New Roman" w:hAnsi="Times New Roman"/>
          <w:sz w:val="28"/>
          <w:szCs w:val="28"/>
        </w:rPr>
        <w:t xml:space="preserve"> в деятельности других педагогов,</w:t>
      </w:r>
      <w:r>
        <w:rPr>
          <w:rFonts w:ascii="Times New Roman" w:hAnsi="Times New Roman"/>
          <w:b/>
          <w:sz w:val="28"/>
          <w:szCs w:val="28"/>
        </w:rPr>
        <w:t xml:space="preserve"> </w:t>
      </w:r>
      <w:r w:rsidRPr="00A82D6E">
        <w:rPr>
          <w:rFonts w:ascii="Times New Roman" w:hAnsi="Times New Roman"/>
          <w:sz w:val="28"/>
          <w:szCs w:val="28"/>
        </w:rPr>
        <w:t>возможности его применения в массовой практике</w:t>
      </w:r>
      <w:r>
        <w:rPr>
          <w:rFonts w:ascii="Times New Roman" w:hAnsi="Times New Roman"/>
          <w:sz w:val="28"/>
          <w:szCs w:val="28"/>
        </w:rPr>
        <w:t xml:space="preserve">. </w:t>
      </w:r>
      <w:r w:rsidR="00730BAF">
        <w:rPr>
          <w:rFonts w:ascii="Times New Roman" w:hAnsi="Times New Roman"/>
          <w:sz w:val="28"/>
          <w:szCs w:val="28"/>
        </w:rPr>
        <w:t>Проведенная нами работа имеет перспективы дальнейшего развития и предполагает активное использование педагогами ДОУ и педагогами дополнительного образования. Материал данного опыта поможет педагогам в разработке перспективных планов, авторских программ, конспектов занятий, внедрения игровой технологии «Дары Фрёбеля» в работу ДОУ.</w:t>
      </w:r>
    </w:p>
    <w:p w14:paraId="684FE846" w14:textId="77777777" w:rsidR="008D4B9E" w:rsidRPr="003B6960" w:rsidRDefault="00F5017A" w:rsidP="003B6960">
      <w:pPr>
        <w:spacing w:after="0" w:line="360" w:lineRule="auto"/>
        <w:jc w:val="center"/>
        <w:rPr>
          <w:rFonts w:ascii="Times New Roman" w:hAnsi="Times New Roman"/>
          <w:b/>
          <w:sz w:val="28"/>
          <w:szCs w:val="28"/>
        </w:rPr>
      </w:pPr>
      <w:r w:rsidRPr="00CC59C5">
        <w:rPr>
          <w:rFonts w:ascii="Times New Roman" w:hAnsi="Times New Roman"/>
          <w:b/>
          <w:sz w:val="28"/>
          <w:szCs w:val="28"/>
        </w:rPr>
        <w:t>Собственные статьи, выступления с данным оп</w:t>
      </w:r>
      <w:r>
        <w:rPr>
          <w:rFonts w:ascii="Times New Roman" w:hAnsi="Times New Roman"/>
          <w:b/>
          <w:sz w:val="28"/>
          <w:szCs w:val="28"/>
        </w:rPr>
        <w:t>ытом в педагогических аудиториях</w:t>
      </w:r>
    </w:p>
    <w:tbl>
      <w:tblPr>
        <w:tblStyle w:val="af3"/>
        <w:tblpPr w:leftFromText="180" w:rightFromText="180" w:vertAnchor="text" w:horzAnchor="page" w:tblpX="1822" w:tblpY="524"/>
        <w:tblW w:w="9322" w:type="dxa"/>
        <w:tblLayout w:type="fixed"/>
        <w:tblLook w:val="04A0" w:firstRow="1" w:lastRow="0" w:firstColumn="1" w:lastColumn="0" w:noHBand="0" w:noVBand="1"/>
      </w:tblPr>
      <w:tblGrid>
        <w:gridCol w:w="817"/>
        <w:gridCol w:w="6237"/>
        <w:gridCol w:w="2268"/>
      </w:tblGrid>
      <w:tr w:rsidR="008D4B9E" w14:paraId="45A5F1A1" w14:textId="77777777" w:rsidTr="00330297">
        <w:tc>
          <w:tcPr>
            <w:tcW w:w="817" w:type="dxa"/>
          </w:tcPr>
          <w:p w14:paraId="5C8EC34F" w14:textId="77777777" w:rsidR="008D4B9E" w:rsidRPr="00DD69FB" w:rsidRDefault="008D4B9E" w:rsidP="00194164">
            <w:pPr>
              <w:jc w:val="center"/>
              <w:rPr>
                <w:rFonts w:ascii="Times New Roman" w:hAnsi="Times New Roman"/>
                <w:b/>
                <w:sz w:val="28"/>
                <w:szCs w:val="28"/>
              </w:rPr>
            </w:pPr>
            <w:r w:rsidRPr="00DD69FB">
              <w:rPr>
                <w:rFonts w:ascii="Times New Roman" w:hAnsi="Times New Roman"/>
                <w:b/>
                <w:sz w:val="28"/>
                <w:szCs w:val="28"/>
              </w:rPr>
              <w:t>Год</w:t>
            </w:r>
          </w:p>
        </w:tc>
        <w:tc>
          <w:tcPr>
            <w:tcW w:w="6237" w:type="dxa"/>
          </w:tcPr>
          <w:p w14:paraId="6BE78D88" w14:textId="77777777" w:rsidR="008D4B9E" w:rsidRPr="00DD69FB" w:rsidRDefault="008D4B9E" w:rsidP="00194164">
            <w:pPr>
              <w:jc w:val="center"/>
              <w:rPr>
                <w:rFonts w:ascii="Times New Roman" w:hAnsi="Times New Roman"/>
                <w:b/>
                <w:sz w:val="28"/>
                <w:szCs w:val="28"/>
              </w:rPr>
            </w:pPr>
            <w:r w:rsidRPr="00DD69FB">
              <w:rPr>
                <w:rFonts w:ascii="Times New Roman" w:hAnsi="Times New Roman"/>
                <w:b/>
                <w:sz w:val="28"/>
                <w:szCs w:val="28"/>
              </w:rPr>
              <w:t>Форма</w:t>
            </w:r>
          </w:p>
        </w:tc>
        <w:tc>
          <w:tcPr>
            <w:tcW w:w="2268" w:type="dxa"/>
          </w:tcPr>
          <w:p w14:paraId="2D2D8076" w14:textId="77777777" w:rsidR="008D4B9E" w:rsidRPr="00DD69FB" w:rsidRDefault="008D4B9E" w:rsidP="00194164">
            <w:pPr>
              <w:jc w:val="center"/>
              <w:rPr>
                <w:rFonts w:ascii="Times New Roman" w:hAnsi="Times New Roman"/>
                <w:b/>
                <w:sz w:val="28"/>
                <w:szCs w:val="28"/>
              </w:rPr>
            </w:pPr>
            <w:r w:rsidRPr="00DD69FB">
              <w:rPr>
                <w:rFonts w:ascii="Times New Roman" w:hAnsi="Times New Roman"/>
                <w:b/>
                <w:sz w:val="28"/>
                <w:szCs w:val="28"/>
              </w:rPr>
              <w:t>Уровень</w:t>
            </w:r>
          </w:p>
        </w:tc>
      </w:tr>
      <w:tr w:rsidR="008D4B9E" w14:paraId="435DC446" w14:textId="77777777" w:rsidTr="00330297">
        <w:tc>
          <w:tcPr>
            <w:tcW w:w="817" w:type="dxa"/>
          </w:tcPr>
          <w:p w14:paraId="0A338143" w14:textId="77777777" w:rsidR="008D4B9E" w:rsidRPr="00DD69FB" w:rsidRDefault="008D4B9E" w:rsidP="00194164">
            <w:pPr>
              <w:jc w:val="both"/>
              <w:rPr>
                <w:rFonts w:ascii="Times New Roman" w:hAnsi="Times New Roman"/>
                <w:b/>
                <w:sz w:val="28"/>
                <w:szCs w:val="28"/>
              </w:rPr>
            </w:pPr>
            <w:r w:rsidRPr="00DD69FB">
              <w:rPr>
                <w:rFonts w:ascii="Times New Roman" w:hAnsi="Times New Roman"/>
                <w:b/>
                <w:sz w:val="28"/>
                <w:szCs w:val="28"/>
              </w:rPr>
              <w:t>2018</w:t>
            </w:r>
          </w:p>
          <w:p w14:paraId="74F29DA9" w14:textId="77777777" w:rsidR="008D4B9E" w:rsidRDefault="008D4B9E" w:rsidP="00194164">
            <w:pPr>
              <w:jc w:val="both"/>
              <w:rPr>
                <w:rFonts w:ascii="Times New Roman" w:hAnsi="Times New Roman"/>
                <w:sz w:val="24"/>
                <w:szCs w:val="24"/>
              </w:rPr>
            </w:pPr>
          </w:p>
          <w:p w14:paraId="1A9750B0" w14:textId="77777777" w:rsidR="008D4B9E" w:rsidRDefault="008D4B9E" w:rsidP="00194164">
            <w:pPr>
              <w:jc w:val="both"/>
              <w:rPr>
                <w:rFonts w:ascii="Times New Roman" w:hAnsi="Times New Roman"/>
                <w:sz w:val="24"/>
                <w:szCs w:val="24"/>
              </w:rPr>
            </w:pPr>
          </w:p>
          <w:p w14:paraId="39FF1FD1" w14:textId="77777777" w:rsidR="008D4B9E" w:rsidRDefault="008D4B9E" w:rsidP="00194164">
            <w:pPr>
              <w:jc w:val="both"/>
              <w:rPr>
                <w:rFonts w:ascii="Times New Roman" w:hAnsi="Times New Roman"/>
                <w:b/>
                <w:sz w:val="24"/>
                <w:szCs w:val="24"/>
              </w:rPr>
            </w:pPr>
          </w:p>
          <w:p w14:paraId="0B747164" w14:textId="77777777" w:rsidR="008D4B9E" w:rsidRDefault="008D4B9E" w:rsidP="00194164">
            <w:pPr>
              <w:jc w:val="both"/>
              <w:rPr>
                <w:rFonts w:ascii="Times New Roman" w:hAnsi="Times New Roman"/>
                <w:b/>
                <w:sz w:val="24"/>
                <w:szCs w:val="24"/>
              </w:rPr>
            </w:pPr>
          </w:p>
          <w:p w14:paraId="0D2EC25A" w14:textId="77777777" w:rsidR="00443C33" w:rsidRDefault="00443C33" w:rsidP="00194164">
            <w:pPr>
              <w:jc w:val="both"/>
              <w:rPr>
                <w:rFonts w:ascii="Times New Roman" w:hAnsi="Times New Roman"/>
                <w:b/>
                <w:sz w:val="24"/>
                <w:szCs w:val="24"/>
              </w:rPr>
            </w:pPr>
          </w:p>
          <w:p w14:paraId="55E2B2F0" w14:textId="77777777" w:rsidR="00330297" w:rsidRPr="00CA343C" w:rsidRDefault="00330297" w:rsidP="00194164">
            <w:pPr>
              <w:jc w:val="both"/>
              <w:rPr>
                <w:rFonts w:ascii="Times New Roman" w:hAnsi="Times New Roman"/>
                <w:b/>
                <w:sz w:val="24"/>
                <w:szCs w:val="24"/>
              </w:rPr>
            </w:pPr>
          </w:p>
          <w:p w14:paraId="74F77C86" w14:textId="77777777" w:rsidR="008D4B9E" w:rsidRPr="00DD69FB" w:rsidRDefault="008D4B9E" w:rsidP="00194164">
            <w:pPr>
              <w:jc w:val="both"/>
              <w:rPr>
                <w:rFonts w:ascii="Times New Roman" w:hAnsi="Times New Roman"/>
                <w:b/>
                <w:sz w:val="28"/>
                <w:szCs w:val="28"/>
              </w:rPr>
            </w:pPr>
            <w:r w:rsidRPr="00DD69FB">
              <w:rPr>
                <w:rFonts w:ascii="Times New Roman" w:hAnsi="Times New Roman"/>
                <w:b/>
                <w:sz w:val="28"/>
                <w:szCs w:val="28"/>
              </w:rPr>
              <w:t>2019</w:t>
            </w:r>
          </w:p>
          <w:p w14:paraId="55710AA1" w14:textId="77777777" w:rsidR="008D4B9E" w:rsidRDefault="008D4B9E" w:rsidP="00194164">
            <w:pPr>
              <w:jc w:val="both"/>
              <w:rPr>
                <w:rFonts w:ascii="Times New Roman" w:hAnsi="Times New Roman"/>
                <w:sz w:val="24"/>
                <w:szCs w:val="24"/>
              </w:rPr>
            </w:pPr>
          </w:p>
          <w:p w14:paraId="6CB19655" w14:textId="77777777" w:rsidR="008D4B9E" w:rsidRDefault="008D4B9E" w:rsidP="00194164">
            <w:pPr>
              <w:jc w:val="both"/>
              <w:rPr>
                <w:rFonts w:ascii="Times New Roman" w:hAnsi="Times New Roman"/>
                <w:sz w:val="24"/>
                <w:szCs w:val="24"/>
              </w:rPr>
            </w:pPr>
          </w:p>
          <w:p w14:paraId="73E11E88" w14:textId="77777777" w:rsidR="008D4B9E" w:rsidRDefault="008D4B9E" w:rsidP="00194164">
            <w:pPr>
              <w:jc w:val="both"/>
              <w:rPr>
                <w:rFonts w:ascii="Times New Roman" w:hAnsi="Times New Roman"/>
                <w:sz w:val="24"/>
                <w:szCs w:val="24"/>
              </w:rPr>
            </w:pPr>
          </w:p>
          <w:p w14:paraId="1E5D37BA" w14:textId="77777777" w:rsidR="008D4B9E" w:rsidRDefault="008D4B9E" w:rsidP="00194164">
            <w:pPr>
              <w:jc w:val="both"/>
              <w:rPr>
                <w:rFonts w:ascii="Times New Roman" w:hAnsi="Times New Roman"/>
                <w:sz w:val="24"/>
                <w:szCs w:val="24"/>
              </w:rPr>
            </w:pPr>
          </w:p>
          <w:p w14:paraId="792F98D5" w14:textId="77777777" w:rsidR="008D4B9E" w:rsidRDefault="008D4B9E" w:rsidP="00194164">
            <w:pPr>
              <w:jc w:val="both"/>
              <w:rPr>
                <w:rFonts w:ascii="Times New Roman" w:hAnsi="Times New Roman"/>
                <w:sz w:val="24"/>
                <w:szCs w:val="24"/>
                <w:lang w:val="en-US"/>
              </w:rPr>
            </w:pPr>
          </w:p>
          <w:p w14:paraId="32072169" w14:textId="77777777" w:rsidR="008D4B9E" w:rsidRDefault="008D4B9E" w:rsidP="00194164">
            <w:pPr>
              <w:jc w:val="both"/>
              <w:rPr>
                <w:rFonts w:ascii="Times New Roman" w:hAnsi="Times New Roman"/>
                <w:sz w:val="24"/>
                <w:szCs w:val="24"/>
                <w:lang w:val="en-US"/>
              </w:rPr>
            </w:pPr>
          </w:p>
          <w:p w14:paraId="569980B3" w14:textId="77777777" w:rsidR="008D4B9E" w:rsidRPr="00EF4C3F" w:rsidRDefault="008D4B9E" w:rsidP="00194164">
            <w:pPr>
              <w:jc w:val="both"/>
              <w:rPr>
                <w:rFonts w:ascii="Times New Roman" w:hAnsi="Times New Roman"/>
                <w:sz w:val="24"/>
                <w:szCs w:val="24"/>
              </w:rPr>
            </w:pPr>
          </w:p>
          <w:p w14:paraId="59EB3EC6" w14:textId="77777777" w:rsidR="008D4B9E" w:rsidRDefault="008D4B9E" w:rsidP="00194164">
            <w:pPr>
              <w:jc w:val="both"/>
              <w:rPr>
                <w:rFonts w:ascii="Times New Roman" w:hAnsi="Times New Roman"/>
                <w:sz w:val="24"/>
                <w:szCs w:val="24"/>
              </w:rPr>
            </w:pPr>
          </w:p>
          <w:p w14:paraId="30D4136A" w14:textId="77777777" w:rsidR="008D4B9E" w:rsidRDefault="008D4B9E" w:rsidP="00194164">
            <w:pPr>
              <w:jc w:val="both"/>
              <w:rPr>
                <w:rFonts w:ascii="Times New Roman" w:hAnsi="Times New Roman"/>
                <w:sz w:val="24"/>
                <w:szCs w:val="24"/>
              </w:rPr>
            </w:pPr>
          </w:p>
          <w:p w14:paraId="52F9890C" w14:textId="77777777" w:rsidR="008D4B9E" w:rsidRDefault="008D4B9E" w:rsidP="00194164">
            <w:pPr>
              <w:jc w:val="both"/>
              <w:rPr>
                <w:rFonts w:ascii="Times New Roman" w:hAnsi="Times New Roman"/>
                <w:sz w:val="24"/>
                <w:szCs w:val="24"/>
              </w:rPr>
            </w:pPr>
          </w:p>
          <w:p w14:paraId="4A0B6C66" w14:textId="77777777" w:rsidR="008D4B9E" w:rsidRDefault="008D4B9E" w:rsidP="00194164">
            <w:pPr>
              <w:jc w:val="both"/>
              <w:rPr>
                <w:rFonts w:ascii="Times New Roman" w:hAnsi="Times New Roman"/>
                <w:sz w:val="24"/>
                <w:szCs w:val="24"/>
              </w:rPr>
            </w:pPr>
          </w:p>
          <w:p w14:paraId="334A5322" w14:textId="77777777" w:rsidR="008D4B9E" w:rsidRDefault="008D4B9E" w:rsidP="00194164">
            <w:pPr>
              <w:jc w:val="both"/>
              <w:rPr>
                <w:rFonts w:ascii="Times New Roman" w:hAnsi="Times New Roman"/>
                <w:sz w:val="24"/>
                <w:szCs w:val="24"/>
              </w:rPr>
            </w:pPr>
          </w:p>
          <w:p w14:paraId="4563FD2B" w14:textId="77777777" w:rsidR="008D4B9E" w:rsidRDefault="008D4B9E" w:rsidP="00194164">
            <w:pPr>
              <w:jc w:val="both"/>
              <w:rPr>
                <w:rFonts w:ascii="Times New Roman" w:hAnsi="Times New Roman"/>
                <w:sz w:val="24"/>
                <w:szCs w:val="24"/>
              </w:rPr>
            </w:pPr>
          </w:p>
          <w:p w14:paraId="27F42ED8" w14:textId="77777777" w:rsidR="008D4B9E" w:rsidRPr="00590609" w:rsidRDefault="008D4B9E" w:rsidP="00194164">
            <w:pPr>
              <w:jc w:val="both"/>
              <w:rPr>
                <w:rFonts w:ascii="Times New Roman" w:hAnsi="Times New Roman"/>
                <w:sz w:val="24"/>
                <w:szCs w:val="24"/>
              </w:rPr>
            </w:pPr>
          </w:p>
          <w:p w14:paraId="5DB5CE3D" w14:textId="77777777" w:rsidR="008D4B9E" w:rsidRPr="00CA343C" w:rsidRDefault="008D4B9E" w:rsidP="00194164">
            <w:pPr>
              <w:jc w:val="both"/>
              <w:rPr>
                <w:rFonts w:ascii="Times New Roman" w:hAnsi="Times New Roman"/>
                <w:b/>
                <w:sz w:val="24"/>
                <w:szCs w:val="24"/>
              </w:rPr>
            </w:pPr>
          </w:p>
          <w:p w14:paraId="22B5D5BA" w14:textId="77777777" w:rsidR="008D4B9E" w:rsidRPr="00590609" w:rsidRDefault="008D4B9E" w:rsidP="00194164">
            <w:pPr>
              <w:jc w:val="both"/>
              <w:rPr>
                <w:rFonts w:ascii="Times New Roman" w:hAnsi="Times New Roman"/>
                <w:sz w:val="24"/>
                <w:szCs w:val="24"/>
                <w:lang w:val="en-US"/>
              </w:rPr>
            </w:pPr>
          </w:p>
          <w:p w14:paraId="34D4F2B3" w14:textId="77777777" w:rsidR="008D4B9E" w:rsidRDefault="008D4B9E" w:rsidP="00194164">
            <w:pPr>
              <w:jc w:val="both"/>
              <w:rPr>
                <w:rFonts w:ascii="Times New Roman" w:hAnsi="Times New Roman"/>
                <w:sz w:val="24"/>
                <w:szCs w:val="24"/>
              </w:rPr>
            </w:pPr>
          </w:p>
          <w:p w14:paraId="686F845B" w14:textId="77777777" w:rsidR="008D4B9E" w:rsidRDefault="008D4B9E" w:rsidP="00194164">
            <w:pPr>
              <w:jc w:val="both"/>
              <w:rPr>
                <w:rFonts w:ascii="Times New Roman" w:hAnsi="Times New Roman"/>
                <w:sz w:val="24"/>
                <w:szCs w:val="24"/>
              </w:rPr>
            </w:pPr>
          </w:p>
          <w:p w14:paraId="19359444" w14:textId="77777777" w:rsidR="008D4B9E" w:rsidRDefault="008D4B9E" w:rsidP="00194164">
            <w:pPr>
              <w:jc w:val="both"/>
              <w:rPr>
                <w:rFonts w:ascii="Times New Roman" w:hAnsi="Times New Roman"/>
                <w:sz w:val="24"/>
                <w:szCs w:val="24"/>
              </w:rPr>
            </w:pPr>
          </w:p>
          <w:p w14:paraId="3785BC30" w14:textId="77777777" w:rsidR="008D4B9E" w:rsidRDefault="008D4B9E" w:rsidP="00194164">
            <w:pPr>
              <w:jc w:val="both"/>
              <w:rPr>
                <w:rFonts w:ascii="Times New Roman" w:hAnsi="Times New Roman"/>
                <w:sz w:val="24"/>
                <w:szCs w:val="24"/>
              </w:rPr>
            </w:pPr>
          </w:p>
          <w:p w14:paraId="20913BDB" w14:textId="77777777" w:rsidR="008D4B9E" w:rsidRDefault="008D4B9E" w:rsidP="00194164">
            <w:pPr>
              <w:jc w:val="both"/>
              <w:rPr>
                <w:rFonts w:ascii="Times New Roman" w:hAnsi="Times New Roman"/>
                <w:sz w:val="24"/>
                <w:szCs w:val="24"/>
              </w:rPr>
            </w:pPr>
          </w:p>
          <w:p w14:paraId="7EB1FFCB" w14:textId="77777777" w:rsidR="008D4B9E" w:rsidRDefault="008D4B9E" w:rsidP="00194164">
            <w:pPr>
              <w:jc w:val="both"/>
              <w:rPr>
                <w:rFonts w:ascii="Times New Roman" w:hAnsi="Times New Roman"/>
                <w:sz w:val="24"/>
                <w:szCs w:val="24"/>
              </w:rPr>
            </w:pPr>
          </w:p>
          <w:p w14:paraId="0DAF1AA4" w14:textId="77777777" w:rsidR="00C41985" w:rsidRDefault="00C41985" w:rsidP="00194164">
            <w:pPr>
              <w:jc w:val="both"/>
              <w:rPr>
                <w:rFonts w:ascii="Times New Roman" w:hAnsi="Times New Roman"/>
                <w:sz w:val="24"/>
                <w:szCs w:val="24"/>
              </w:rPr>
            </w:pPr>
          </w:p>
          <w:p w14:paraId="119DBDDA" w14:textId="77777777" w:rsidR="00DD69FB" w:rsidRDefault="00DD69FB" w:rsidP="00194164">
            <w:pPr>
              <w:jc w:val="both"/>
              <w:rPr>
                <w:rFonts w:ascii="Times New Roman" w:hAnsi="Times New Roman"/>
                <w:sz w:val="24"/>
                <w:szCs w:val="24"/>
              </w:rPr>
            </w:pPr>
          </w:p>
          <w:p w14:paraId="6B89177B" w14:textId="77777777" w:rsidR="00DD69FB" w:rsidRDefault="00DD69FB" w:rsidP="00194164">
            <w:pPr>
              <w:jc w:val="both"/>
              <w:rPr>
                <w:rFonts w:ascii="Times New Roman" w:hAnsi="Times New Roman"/>
                <w:sz w:val="24"/>
                <w:szCs w:val="24"/>
              </w:rPr>
            </w:pPr>
          </w:p>
          <w:p w14:paraId="0556A7DF" w14:textId="77777777" w:rsidR="00DD69FB" w:rsidRDefault="00DD69FB" w:rsidP="00194164">
            <w:pPr>
              <w:jc w:val="both"/>
              <w:rPr>
                <w:rFonts w:ascii="Times New Roman" w:hAnsi="Times New Roman"/>
                <w:sz w:val="24"/>
                <w:szCs w:val="24"/>
              </w:rPr>
            </w:pPr>
          </w:p>
          <w:p w14:paraId="6872D5EC" w14:textId="77777777" w:rsidR="00DD69FB" w:rsidRDefault="00DD69FB" w:rsidP="00194164">
            <w:pPr>
              <w:jc w:val="both"/>
              <w:rPr>
                <w:rFonts w:ascii="Times New Roman" w:hAnsi="Times New Roman"/>
                <w:sz w:val="24"/>
                <w:szCs w:val="24"/>
              </w:rPr>
            </w:pPr>
          </w:p>
          <w:p w14:paraId="1885BC9E" w14:textId="77777777" w:rsidR="00936C14" w:rsidRDefault="00936C14" w:rsidP="00194164">
            <w:pPr>
              <w:jc w:val="both"/>
              <w:rPr>
                <w:rFonts w:ascii="Times New Roman" w:hAnsi="Times New Roman"/>
                <w:sz w:val="24"/>
                <w:szCs w:val="24"/>
              </w:rPr>
            </w:pPr>
          </w:p>
          <w:p w14:paraId="5DA1B2DE" w14:textId="77777777" w:rsidR="00936C14" w:rsidRDefault="00936C14" w:rsidP="00194164">
            <w:pPr>
              <w:jc w:val="both"/>
              <w:rPr>
                <w:rFonts w:ascii="Times New Roman" w:hAnsi="Times New Roman"/>
                <w:sz w:val="24"/>
                <w:szCs w:val="24"/>
              </w:rPr>
            </w:pPr>
          </w:p>
          <w:p w14:paraId="1F57D4B4" w14:textId="77777777" w:rsidR="00936C14" w:rsidRDefault="00936C14" w:rsidP="00194164">
            <w:pPr>
              <w:jc w:val="both"/>
              <w:rPr>
                <w:rFonts w:ascii="Times New Roman" w:hAnsi="Times New Roman"/>
                <w:sz w:val="24"/>
                <w:szCs w:val="24"/>
              </w:rPr>
            </w:pPr>
          </w:p>
          <w:p w14:paraId="0787C001" w14:textId="77777777" w:rsidR="00936C14" w:rsidRDefault="00936C14" w:rsidP="00194164">
            <w:pPr>
              <w:jc w:val="both"/>
              <w:rPr>
                <w:rFonts w:ascii="Times New Roman" w:hAnsi="Times New Roman"/>
                <w:sz w:val="24"/>
                <w:szCs w:val="24"/>
              </w:rPr>
            </w:pPr>
          </w:p>
          <w:p w14:paraId="7DDDAC31" w14:textId="77777777" w:rsidR="00936C14" w:rsidRDefault="00936C14" w:rsidP="00194164">
            <w:pPr>
              <w:jc w:val="both"/>
              <w:rPr>
                <w:rFonts w:ascii="Times New Roman" w:hAnsi="Times New Roman"/>
                <w:sz w:val="24"/>
                <w:szCs w:val="24"/>
              </w:rPr>
            </w:pPr>
          </w:p>
          <w:p w14:paraId="3C23DF18" w14:textId="77777777" w:rsidR="00936C14" w:rsidRDefault="00936C14" w:rsidP="00194164">
            <w:pPr>
              <w:jc w:val="both"/>
              <w:rPr>
                <w:rFonts w:ascii="Times New Roman" w:hAnsi="Times New Roman"/>
                <w:sz w:val="24"/>
                <w:szCs w:val="24"/>
              </w:rPr>
            </w:pPr>
          </w:p>
          <w:p w14:paraId="473268F8" w14:textId="77777777" w:rsidR="00936C14" w:rsidRDefault="00936C14" w:rsidP="00194164">
            <w:pPr>
              <w:jc w:val="both"/>
              <w:rPr>
                <w:rFonts w:ascii="Times New Roman" w:hAnsi="Times New Roman"/>
                <w:sz w:val="24"/>
                <w:szCs w:val="24"/>
              </w:rPr>
            </w:pPr>
          </w:p>
          <w:p w14:paraId="73F1D658" w14:textId="77777777" w:rsidR="00936C14" w:rsidRDefault="00936C14" w:rsidP="00194164">
            <w:pPr>
              <w:jc w:val="both"/>
              <w:rPr>
                <w:rFonts w:ascii="Times New Roman" w:hAnsi="Times New Roman"/>
                <w:sz w:val="24"/>
                <w:szCs w:val="24"/>
              </w:rPr>
            </w:pPr>
          </w:p>
          <w:p w14:paraId="1FB8EF86" w14:textId="77777777" w:rsidR="00330297" w:rsidRDefault="00330297" w:rsidP="00194164">
            <w:pPr>
              <w:jc w:val="both"/>
              <w:rPr>
                <w:rFonts w:ascii="Times New Roman" w:hAnsi="Times New Roman"/>
                <w:sz w:val="24"/>
                <w:szCs w:val="24"/>
              </w:rPr>
            </w:pPr>
          </w:p>
          <w:p w14:paraId="14C99D68" w14:textId="77777777" w:rsidR="008D4B9E" w:rsidRPr="00D26B8C" w:rsidRDefault="008D4B9E" w:rsidP="00194164">
            <w:pPr>
              <w:jc w:val="both"/>
              <w:rPr>
                <w:rFonts w:ascii="Times New Roman" w:hAnsi="Times New Roman"/>
                <w:b/>
                <w:sz w:val="28"/>
                <w:szCs w:val="28"/>
              </w:rPr>
            </w:pPr>
            <w:r w:rsidRPr="00D26B8C">
              <w:rPr>
                <w:rFonts w:ascii="Times New Roman" w:hAnsi="Times New Roman"/>
                <w:b/>
                <w:sz w:val="28"/>
                <w:szCs w:val="28"/>
              </w:rPr>
              <w:t>2020</w:t>
            </w:r>
          </w:p>
          <w:p w14:paraId="15A85B54" w14:textId="77777777" w:rsidR="008D4B9E" w:rsidRDefault="008D4B9E" w:rsidP="00194164">
            <w:pPr>
              <w:jc w:val="both"/>
              <w:rPr>
                <w:rFonts w:ascii="Times New Roman" w:hAnsi="Times New Roman"/>
                <w:sz w:val="24"/>
                <w:szCs w:val="24"/>
              </w:rPr>
            </w:pPr>
          </w:p>
          <w:p w14:paraId="76C44FFF" w14:textId="77777777" w:rsidR="008D4B9E" w:rsidRDefault="008D4B9E" w:rsidP="00194164">
            <w:pPr>
              <w:jc w:val="both"/>
              <w:rPr>
                <w:rFonts w:ascii="Times New Roman" w:hAnsi="Times New Roman"/>
                <w:sz w:val="24"/>
                <w:szCs w:val="24"/>
              </w:rPr>
            </w:pPr>
          </w:p>
          <w:p w14:paraId="643DE976" w14:textId="77777777" w:rsidR="008D4B9E" w:rsidRDefault="008D4B9E" w:rsidP="00194164">
            <w:pPr>
              <w:jc w:val="both"/>
              <w:rPr>
                <w:rFonts w:ascii="Times New Roman" w:hAnsi="Times New Roman"/>
                <w:sz w:val="24"/>
                <w:szCs w:val="24"/>
              </w:rPr>
            </w:pPr>
          </w:p>
          <w:p w14:paraId="36324F93" w14:textId="77777777" w:rsidR="008D4B9E" w:rsidRDefault="008D4B9E" w:rsidP="00194164">
            <w:pPr>
              <w:jc w:val="both"/>
              <w:rPr>
                <w:rFonts w:ascii="Times New Roman" w:hAnsi="Times New Roman"/>
                <w:sz w:val="24"/>
                <w:szCs w:val="24"/>
              </w:rPr>
            </w:pPr>
          </w:p>
          <w:p w14:paraId="43238FF8" w14:textId="77777777" w:rsidR="008D4B9E" w:rsidRDefault="008D4B9E" w:rsidP="00194164">
            <w:pPr>
              <w:jc w:val="both"/>
              <w:rPr>
                <w:rFonts w:ascii="Times New Roman" w:hAnsi="Times New Roman"/>
                <w:sz w:val="24"/>
                <w:szCs w:val="24"/>
              </w:rPr>
            </w:pPr>
          </w:p>
          <w:p w14:paraId="46570791" w14:textId="77777777" w:rsidR="008D4B9E" w:rsidRDefault="008D4B9E" w:rsidP="00194164">
            <w:pPr>
              <w:jc w:val="both"/>
              <w:rPr>
                <w:rFonts w:ascii="Times New Roman" w:hAnsi="Times New Roman"/>
                <w:sz w:val="24"/>
                <w:szCs w:val="24"/>
              </w:rPr>
            </w:pPr>
          </w:p>
          <w:p w14:paraId="13CA23CA" w14:textId="77777777" w:rsidR="008D4B9E" w:rsidRDefault="008D4B9E" w:rsidP="00194164">
            <w:pPr>
              <w:jc w:val="both"/>
              <w:rPr>
                <w:rFonts w:ascii="Times New Roman" w:hAnsi="Times New Roman"/>
                <w:sz w:val="24"/>
                <w:szCs w:val="24"/>
              </w:rPr>
            </w:pPr>
          </w:p>
          <w:p w14:paraId="4CCBB541" w14:textId="77777777" w:rsidR="008D4B9E" w:rsidRDefault="008D4B9E" w:rsidP="00194164">
            <w:pPr>
              <w:jc w:val="both"/>
              <w:rPr>
                <w:rFonts w:ascii="Times New Roman" w:hAnsi="Times New Roman"/>
                <w:sz w:val="24"/>
                <w:szCs w:val="24"/>
              </w:rPr>
            </w:pPr>
          </w:p>
          <w:p w14:paraId="3DF55348" w14:textId="77777777" w:rsidR="008D4B9E" w:rsidRDefault="008D4B9E" w:rsidP="00194164">
            <w:pPr>
              <w:jc w:val="both"/>
              <w:rPr>
                <w:rFonts w:ascii="Times New Roman" w:hAnsi="Times New Roman"/>
                <w:sz w:val="24"/>
                <w:szCs w:val="24"/>
              </w:rPr>
            </w:pPr>
          </w:p>
          <w:p w14:paraId="0788D4BD" w14:textId="77777777" w:rsidR="008D4B9E" w:rsidRDefault="008D4B9E" w:rsidP="00194164">
            <w:pPr>
              <w:jc w:val="both"/>
              <w:rPr>
                <w:rFonts w:ascii="Times New Roman" w:hAnsi="Times New Roman"/>
                <w:sz w:val="24"/>
                <w:szCs w:val="24"/>
              </w:rPr>
            </w:pPr>
          </w:p>
          <w:p w14:paraId="2756197F" w14:textId="77777777" w:rsidR="008D4B9E" w:rsidRDefault="008D4B9E" w:rsidP="00194164">
            <w:pPr>
              <w:jc w:val="both"/>
              <w:rPr>
                <w:rFonts w:ascii="Times New Roman" w:hAnsi="Times New Roman"/>
                <w:sz w:val="24"/>
                <w:szCs w:val="24"/>
              </w:rPr>
            </w:pPr>
          </w:p>
          <w:p w14:paraId="2D1CF7E0" w14:textId="77777777" w:rsidR="008D4B9E" w:rsidRDefault="008D4B9E" w:rsidP="00194164">
            <w:pPr>
              <w:jc w:val="both"/>
              <w:rPr>
                <w:rFonts w:ascii="Times New Roman" w:hAnsi="Times New Roman"/>
                <w:sz w:val="24"/>
                <w:szCs w:val="24"/>
              </w:rPr>
            </w:pPr>
          </w:p>
          <w:p w14:paraId="4B5E24F1" w14:textId="77777777" w:rsidR="008D4B9E" w:rsidRDefault="008D4B9E" w:rsidP="00194164">
            <w:pPr>
              <w:jc w:val="both"/>
              <w:rPr>
                <w:rFonts w:ascii="Times New Roman" w:hAnsi="Times New Roman"/>
                <w:sz w:val="24"/>
                <w:szCs w:val="24"/>
              </w:rPr>
            </w:pPr>
          </w:p>
          <w:p w14:paraId="75BBFFD9" w14:textId="77777777" w:rsidR="008D4B9E" w:rsidRDefault="008D4B9E" w:rsidP="00194164">
            <w:pPr>
              <w:jc w:val="both"/>
              <w:rPr>
                <w:rFonts w:ascii="Times New Roman" w:hAnsi="Times New Roman"/>
                <w:sz w:val="24"/>
                <w:szCs w:val="24"/>
              </w:rPr>
            </w:pPr>
          </w:p>
          <w:p w14:paraId="485320EA" w14:textId="77777777" w:rsidR="008D4B9E" w:rsidRDefault="008D4B9E" w:rsidP="00194164">
            <w:pPr>
              <w:jc w:val="both"/>
              <w:rPr>
                <w:rFonts w:ascii="Times New Roman" w:hAnsi="Times New Roman"/>
                <w:sz w:val="24"/>
                <w:szCs w:val="24"/>
                <w:lang w:val="en-US"/>
              </w:rPr>
            </w:pPr>
          </w:p>
          <w:p w14:paraId="38229F3A" w14:textId="77777777" w:rsidR="008D4B9E" w:rsidRPr="00663179" w:rsidRDefault="008D4B9E" w:rsidP="00194164">
            <w:pPr>
              <w:jc w:val="both"/>
              <w:rPr>
                <w:rFonts w:ascii="Times New Roman" w:hAnsi="Times New Roman"/>
                <w:sz w:val="24"/>
                <w:szCs w:val="24"/>
                <w:lang w:val="en-US"/>
              </w:rPr>
            </w:pPr>
          </w:p>
          <w:p w14:paraId="23435554" w14:textId="77777777" w:rsidR="008D4B9E" w:rsidRDefault="008D4B9E" w:rsidP="00194164">
            <w:pPr>
              <w:jc w:val="both"/>
              <w:rPr>
                <w:rFonts w:ascii="Times New Roman" w:hAnsi="Times New Roman"/>
                <w:sz w:val="24"/>
                <w:szCs w:val="24"/>
                <w:lang w:val="en-US"/>
              </w:rPr>
            </w:pPr>
          </w:p>
          <w:p w14:paraId="692D4883" w14:textId="77777777" w:rsidR="008D4B9E" w:rsidRPr="00663179" w:rsidRDefault="008D4B9E" w:rsidP="00194164">
            <w:pPr>
              <w:jc w:val="both"/>
              <w:rPr>
                <w:rFonts w:ascii="Times New Roman" w:hAnsi="Times New Roman"/>
                <w:sz w:val="24"/>
                <w:szCs w:val="24"/>
                <w:lang w:val="en-US"/>
              </w:rPr>
            </w:pPr>
          </w:p>
          <w:p w14:paraId="0943B0FF" w14:textId="77777777" w:rsidR="008D4B9E" w:rsidRDefault="008D4B9E" w:rsidP="00194164">
            <w:pPr>
              <w:jc w:val="both"/>
              <w:rPr>
                <w:rFonts w:ascii="Times New Roman" w:hAnsi="Times New Roman"/>
                <w:sz w:val="24"/>
                <w:szCs w:val="24"/>
              </w:rPr>
            </w:pPr>
          </w:p>
          <w:p w14:paraId="04E9CD3B" w14:textId="77777777" w:rsidR="008D4B9E" w:rsidRDefault="008D4B9E" w:rsidP="00194164">
            <w:pPr>
              <w:jc w:val="both"/>
              <w:rPr>
                <w:rFonts w:ascii="Times New Roman" w:hAnsi="Times New Roman"/>
                <w:sz w:val="24"/>
                <w:szCs w:val="24"/>
              </w:rPr>
            </w:pPr>
          </w:p>
          <w:p w14:paraId="1872F274" w14:textId="77777777" w:rsidR="008D4B9E" w:rsidRDefault="008D4B9E" w:rsidP="00194164">
            <w:pPr>
              <w:jc w:val="both"/>
              <w:rPr>
                <w:rFonts w:ascii="Times New Roman" w:hAnsi="Times New Roman"/>
                <w:sz w:val="24"/>
                <w:szCs w:val="24"/>
              </w:rPr>
            </w:pPr>
          </w:p>
          <w:p w14:paraId="0CCC1174" w14:textId="77777777" w:rsidR="008D4B9E" w:rsidRDefault="008D4B9E" w:rsidP="00194164">
            <w:pPr>
              <w:jc w:val="both"/>
              <w:rPr>
                <w:rFonts w:ascii="Times New Roman" w:hAnsi="Times New Roman"/>
                <w:sz w:val="24"/>
                <w:szCs w:val="24"/>
              </w:rPr>
            </w:pPr>
          </w:p>
          <w:p w14:paraId="0BC6434B" w14:textId="77777777" w:rsidR="008D4B9E" w:rsidRDefault="008D4B9E" w:rsidP="00194164">
            <w:pPr>
              <w:jc w:val="both"/>
              <w:rPr>
                <w:rFonts w:ascii="Times New Roman" w:hAnsi="Times New Roman"/>
                <w:sz w:val="24"/>
                <w:szCs w:val="24"/>
              </w:rPr>
            </w:pPr>
          </w:p>
          <w:p w14:paraId="501057E8" w14:textId="77777777" w:rsidR="008D4B9E" w:rsidRDefault="008D4B9E" w:rsidP="00194164">
            <w:pPr>
              <w:jc w:val="both"/>
              <w:rPr>
                <w:rFonts w:ascii="Times New Roman" w:hAnsi="Times New Roman"/>
                <w:sz w:val="24"/>
                <w:szCs w:val="24"/>
              </w:rPr>
            </w:pPr>
          </w:p>
          <w:p w14:paraId="1E0939F2" w14:textId="77777777" w:rsidR="008D4B9E" w:rsidRDefault="008D4B9E" w:rsidP="00194164">
            <w:pPr>
              <w:jc w:val="both"/>
              <w:rPr>
                <w:rFonts w:ascii="Times New Roman" w:hAnsi="Times New Roman"/>
                <w:sz w:val="24"/>
                <w:szCs w:val="24"/>
              </w:rPr>
            </w:pPr>
          </w:p>
          <w:p w14:paraId="6300CA82" w14:textId="77777777" w:rsidR="008D4B9E" w:rsidRDefault="008D4B9E" w:rsidP="00194164">
            <w:pPr>
              <w:jc w:val="both"/>
              <w:rPr>
                <w:rFonts w:ascii="Times New Roman" w:hAnsi="Times New Roman"/>
                <w:sz w:val="24"/>
                <w:szCs w:val="24"/>
              </w:rPr>
            </w:pPr>
          </w:p>
          <w:p w14:paraId="3065D603" w14:textId="77777777" w:rsidR="008D4B9E" w:rsidRDefault="008D4B9E" w:rsidP="00194164">
            <w:pPr>
              <w:jc w:val="both"/>
              <w:rPr>
                <w:rFonts w:ascii="Times New Roman" w:hAnsi="Times New Roman"/>
                <w:sz w:val="24"/>
                <w:szCs w:val="24"/>
              </w:rPr>
            </w:pPr>
          </w:p>
          <w:p w14:paraId="4DD0036F" w14:textId="77777777" w:rsidR="00C41985" w:rsidRDefault="00C41985" w:rsidP="00194164">
            <w:pPr>
              <w:jc w:val="both"/>
              <w:rPr>
                <w:rFonts w:ascii="Times New Roman" w:hAnsi="Times New Roman"/>
                <w:sz w:val="24"/>
                <w:szCs w:val="24"/>
              </w:rPr>
            </w:pPr>
          </w:p>
          <w:p w14:paraId="4020AB11" w14:textId="77777777" w:rsidR="00067764" w:rsidRDefault="00067764" w:rsidP="00194164">
            <w:pPr>
              <w:jc w:val="both"/>
              <w:rPr>
                <w:rFonts w:ascii="Times New Roman" w:hAnsi="Times New Roman"/>
                <w:sz w:val="24"/>
                <w:szCs w:val="24"/>
              </w:rPr>
            </w:pPr>
          </w:p>
          <w:p w14:paraId="404F7AAD" w14:textId="77777777" w:rsidR="00067764" w:rsidRDefault="00067764" w:rsidP="00194164">
            <w:pPr>
              <w:jc w:val="both"/>
              <w:rPr>
                <w:rFonts w:ascii="Times New Roman" w:hAnsi="Times New Roman"/>
                <w:sz w:val="24"/>
                <w:szCs w:val="24"/>
              </w:rPr>
            </w:pPr>
          </w:p>
          <w:p w14:paraId="44220DF9" w14:textId="77777777" w:rsidR="00B70743" w:rsidRDefault="00B70743" w:rsidP="00194164">
            <w:pPr>
              <w:jc w:val="both"/>
              <w:rPr>
                <w:rFonts w:ascii="Times New Roman" w:hAnsi="Times New Roman"/>
                <w:sz w:val="24"/>
                <w:szCs w:val="24"/>
              </w:rPr>
            </w:pPr>
          </w:p>
          <w:p w14:paraId="697EDC1A" w14:textId="77777777" w:rsidR="003B2E97" w:rsidRDefault="003B2E97" w:rsidP="00194164">
            <w:pPr>
              <w:jc w:val="both"/>
              <w:rPr>
                <w:rFonts w:ascii="Times New Roman" w:hAnsi="Times New Roman"/>
                <w:sz w:val="24"/>
                <w:szCs w:val="24"/>
              </w:rPr>
            </w:pPr>
          </w:p>
          <w:p w14:paraId="42CEB8B2" w14:textId="77777777" w:rsidR="00443C33" w:rsidRDefault="00443C33" w:rsidP="00194164">
            <w:pPr>
              <w:jc w:val="both"/>
              <w:rPr>
                <w:rFonts w:ascii="Times New Roman" w:hAnsi="Times New Roman"/>
                <w:sz w:val="24"/>
                <w:szCs w:val="24"/>
              </w:rPr>
            </w:pPr>
          </w:p>
          <w:p w14:paraId="0F906A0C" w14:textId="77777777" w:rsidR="00443C33" w:rsidRDefault="00443C33" w:rsidP="00194164">
            <w:pPr>
              <w:jc w:val="both"/>
              <w:rPr>
                <w:rFonts w:ascii="Times New Roman" w:hAnsi="Times New Roman"/>
                <w:sz w:val="24"/>
                <w:szCs w:val="24"/>
              </w:rPr>
            </w:pPr>
          </w:p>
          <w:p w14:paraId="3240F89F" w14:textId="77777777" w:rsidR="008D4B9E" w:rsidRDefault="008D4B9E" w:rsidP="00194164">
            <w:pPr>
              <w:jc w:val="both"/>
              <w:rPr>
                <w:rFonts w:ascii="Times New Roman" w:hAnsi="Times New Roman"/>
                <w:sz w:val="24"/>
                <w:szCs w:val="24"/>
              </w:rPr>
            </w:pPr>
          </w:p>
          <w:p w14:paraId="018EB053" w14:textId="77777777" w:rsidR="00B12943" w:rsidRDefault="00B12943" w:rsidP="00194164">
            <w:pPr>
              <w:jc w:val="both"/>
              <w:rPr>
                <w:rFonts w:ascii="Times New Roman" w:hAnsi="Times New Roman"/>
                <w:sz w:val="24"/>
                <w:szCs w:val="24"/>
              </w:rPr>
            </w:pPr>
          </w:p>
          <w:p w14:paraId="5A0F1B58" w14:textId="77777777" w:rsidR="00B12943" w:rsidRDefault="00B12943" w:rsidP="00194164">
            <w:pPr>
              <w:jc w:val="both"/>
              <w:rPr>
                <w:rFonts w:ascii="Times New Roman" w:hAnsi="Times New Roman"/>
                <w:sz w:val="24"/>
                <w:szCs w:val="24"/>
              </w:rPr>
            </w:pPr>
          </w:p>
          <w:p w14:paraId="1098EBD8" w14:textId="77777777" w:rsidR="00B12943" w:rsidRDefault="00B12943" w:rsidP="00194164">
            <w:pPr>
              <w:jc w:val="both"/>
              <w:rPr>
                <w:rFonts w:ascii="Times New Roman" w:hAnsi="Times New Roman"/>
                <w:sz w:val="24"/>
                <w:szCs w:val="24"/>
              </w:rPr>
            </w:pPr>
          </w:p>
          <w:p w14:paraId="559C797C" w14:textId="77777777" w:rsidR="00B12943" w:rsidRDefault="00B12943" w:rsidP="00194164">
            <w:pPr>
              <w:jc w:val="both"/>
              <w:rPr>
                <w:rFonts w:ascii="Times New Roman" w:hAnsi="Times New Roman"/>
                <w:sz w:val="24"/>
                <w:szCs w:val="24"/>
              </w:rPr>
            </w:pPr>
          </w:p>
          <w:p w14:paraId="6EED76D7" w14:textId="77777777" w:rsidR="00B12943" w:rsidRDefault="00B12943" w:rsidP="00194164">
            <w:pPr>
              <w:jc w:val="both"/>
              <w:rPr>
                <w:rFonts w:ascii="Times New Roman" w:hAnsi="Times New Roman"/>
                <w:sz w:val="24"/>
                <w:szCs w:val="24"/>
              </w:rPr>
            </w:pPr>
          </w:p>
          <w:p w14:paraId="26F50C6B" w14:textId="77777777" w:rsidR="00B12943" w:rsidRDefault="00B12943" w:rsidP="00194164">
            <w:pPr>
              <w:jc w:val="both"/>
              <w:rPr>
                <w:rFonts w:ascii="Times New Roman" w:hAnsi="Times New Roman"/>
                <w:sz w:val="24"/>
                <w:szCs w:val="24"/>
              </w:rPr>
            </w:pPr>
          </w:p>
          <w:p w14:paraId="21EA3785" w14:textId="77777777" w:rsidR="00B12943" w:rsidRDefault="00B12943" w:rsidP="00194164">
            <w:pPr>
              <w:jc w:val="both"/>
              <w:rPr>
                <w:rFonts w:ascii="Times New Roman" w:hAnsi="Times New Roman"/>
                <w:sz w:val="24"/>
                <w:szCs w:val="24"/>
              </w:rPr>
            </w:pPr>
          </w:p>
          <w:p w14:paraId="3160AA35" w14:textId="77777777" w:rsidR="00B12943" w:rsidRDefault="00B12943" w:rsidP="00194164">
            <w:pPr>
              <w:jc w:val="both"/>
              <w:rPr>
                <w:rFonts w:ascii="Times New Roman" w:hAnsi="Times New Roman"/>
                <w:sz w:val="24"/>
                <w:szCs w:val="24"/>
              </w:rPr>
            </w:pPr>
          </w:p>
          <w:p w14:paraId="646E7244" w14:textId="77777777" w:rsidR="00B12943" w:rsidRDefault="00B12943" w:rsidP="00194164">
            <w:pPr>
              <w:jc w:val="both"/>
              <w:rPr>
                <w:rFonts w:ascii="Times New Roman" w:hAnsi="Times New Roman"/>
                <w:sz w:val="24"/>
                <w:szCs w:val="24"/>
              </w:rPr>
            </w:pPr>
          </w:p>
          <w:p w14:paraId="7C2291B0" w14:textId="77777777" w:rsidR="00B12943" w:rsidRDefault="00B12943" w:rsidP="00194164">
            <w:pPr>
              <w:jc w:val="both"/>
              <w:rPr>
                <w:rFonts w:ascii="Times New Roman" w:hAnsi="Times New Roman"/>
                <w:sz w:val="24"/>
                <w:szCs w:val="24"/>
              </w:rPr>
            </w:pPr>
          </w:p>
          <w:p w14:paraId="553BF7DC" w14:textId="77777777" w:rsidR="008D4B9E" w:rsidRPr="00B70743" w:rsidRDefault="008D4B9E" w:rsidP="00194164">
            <w:pPr>
              <w:jc w:val="both"/>
              <w:rPr>
                <w:rFonts w:ascii="Times New Roman" w:hAnsi="Times New Roman"/>
                <w:b/>
                <w:sz w:val="28"/>
                <w:szCs w:val="28"/>
              </w:rPr>
            </w:pPr>
            <w:r w:rsidRPr="00B70743">
              <w:rPr>
                <w:rFonts w:ascii="Times New Roman" w:hAnsi="Times New Roman"/>
                <w:b/>
                <w:sz w:val="28"/>
                <w:szCs w:val="28"/>
              </w:rPr>
              <w:t>2021</w:t>
            </w:r>
          </w:p>
          <w:p w14:paraId="78A0948D" w14:textId="77777777" w:rsidR="008D4B9E" w:rsidRDefault="008D4B9E" w:rsidP="00194164">
            <w:pPr>
              <w:jc w:val="both"/>
              <w:rPr>
                <w:rFonts w:ascii="Times New Roman" w:hAnsi="Times New Roman"/>
                <w:sz w:val="24"/>
                <w:szCs w:val="24"/>
              </w:rPr>
            </w:pPr>
          </w:p>
          <w:p w14:paraId="436FD910" w14:textId="77777777" w:rsidR="008D4B9E" w:rsidRDefault="008D4B9E" w:rsidP="00194164">
            <w:pPr>
              <w:jc w:val="both"/>
              <w:rPr>
                <w:rFonts w:ascii="Times New Roman" w:hAnsi="Times New Roman"/>
                <w:sz w:val="24"/>
                <w:szCs w:val="24"/>
              </w:rPr>
            </w:pPr>
          </w:p>
          <w:p w14:paraId="34E70DC2" w14:textId="77777777" w:rsidR="008D4B9E" w:rsidRDefault="008D4B9E" w:rsidP="00194164">
            <w:pPr>
              <w:jc w:val="both"/>
              <w:rPr>
                <w:rFonts w:ascii="Times New Roman" w:hAnsi="Times New Roman"/>
                <w:sz w:val="24"/>
                <w:szCs w:val="24"/>
              </w:rPr>
            </w:pPr>
          </w:p>
          <w:p w14:paraId="1F07A83D" w14:textId="77777777" w:rsidR="008D4B9E" w:rsidRDefault="008D4B9E" w:rsidP="00194164">
            <w:pPr>
              <w:jc w:val="both"/>
              <w:rPr>
                <w:rFonts w:ascii="Times New Roman" w:hAnsi="Times New Roman"/>
                <w:sz w:val="24"/>
                <w:szCs w:val="24"/>
              </w:rPr>
            </w:pPr>
          </w:p>
          <w:p w14:paraId="03CE010F" w14:textId="77777777" w:rsidR="008D4B9E" w:rsidRDefault="008D4B9E" w:rsidP="00194164">
            <w:pPr>
              <w:jc w:val="both"/>
              <w:rPr>
                <w:rFonts w:ascii="Times New Roman" w:hAnsi="Times New Roman"/>
                <w:sz w:val="24"/>
                <w:szCs w:val="24"/>
              </w:rPr>
            </w:pPr>
          </w:p>
          <w:p w14:paraId="110B4836" w14:textId="77777777" w:rsidR="008D4B9E" w:rsidRDefault="008D4B9E" w:rsidP="00194164">
            <w:pPr>
              <w:jc w:val="both"/>
              <w:rPr>
                <w:rFonts w:ascii="Times New Roman" w:hAnsi="Times New Roman"/>
                <w:sz w:val="24"/>
                <w:szCs w:val="24"/>
              </w:rPr>
            </w:pPr>
          </w:p>
          <w:p w14:paraId="78DDF616" w14:textId="77777777" w:rsidR="008D4B9E" w:rsidRDefault="008D4B9E" w:rsidP="00194164">
            <w:pPr>
              <w:jc w:val="both"/>
              <w:rPr>
                <w:rFonts w:ascii="Times New Roman" w:hAnsi="Times New Roman"/>
                <w:sz w:val="24"/>
                <w:szCs w:val="24"/>
              </w:rPr>
            </w:pPr>
          </w:p>
          <w:p w14:paraId="7636AC37" w14:textId="77777777" w:rsidR="008D4B9E" w:rsidRDefault="008D4B9E" w:rsidP="00194164">
            <w:pPr>
              <w:jc w:val="both"/>
              <w:rPr>
                <w:rFonts w:ascii="Times New Roman" w:hAnsi="Times New Roman"/>
                <w:sz w:val="24"/>
                <w:szCs w:val="24"/>
              </w:rPr>
            </w:pPr>
          </w:p>
          <w:p w14:paraId="2A79AE7F" w14:textId="77777777" w:rsidR="008D4B9E" w:rsidRDefault="008D4B9E" w:rsidP="00194164">
            <w:pPr>
              <w:jc w:val="both"/>
              <w:rPr>
                <w:rFonts w:ascii="Times New Roman" w:hAnsi="Times New Roman"/>
                <w:sz w:val="24"/>
                <w:szCs w:val="24"/>
              </w:rPr>
            </w:pPr>
          </w:p>
          <w:p w14:paraId="19280300" w14:textId="77777777" w:rsidR="008D4B9E" w:rsidRDefault="008D4B9E" w:rsidP="00194164">
            <w:pPr>
              <w:jc w:val="both"/>
              <w:rPr>
                <w:rFonts w:ascii="Times New Roman" w:hAnsi="Times New Roman"/>
                <w:sz w:val="24"/>
                <w:szCs w:val="24"/>
              </w:rPr>
            </w:pPr>
          </w:p>
          <w:p w14:paraId="2F07C7B4" w14:textId="77777777" w:rsidR="008D4B9E" w:rsidRDefault="008D4B9E" w:rsidP="00194164">
            <w:pPr>
              <w:jc w:val="both"/>
              <w:rPr>
                <w:rFonts w:ascii="Times New Roman" w:hAnsi="Times New Roman"/>
                <w:sz w:val="24"/>
                <w:szCs w:val="24"/>
              </w:rPr>
            </w:pPr>
          </w:p>
          <w:p w14:paraId="588520C7" w14:textId="77777777" w:rsidR="008D4B9E" w:rsidRDefault="008D4B9E" w:rsidP="00194164">
            <w:pPr>
              <w:jc w:val="both"/>
              <w:rPr>
                <w:rFonts w:ascii="Times New Roman" w:hAnsi="Times New Roman"/>
                <w:sz w:val="24"/>
                <w:szCs w:val="24"/>
              </w:rPr>
            </w:pPr>
          </w:p>
          <w:p w14:paraId="06474AB6" w14:textId="77777777" w:rsidR="008D4B9E" w:rsidRDefault="008D4B9E" w:rsidP="00194164">
            <w:pPr>
              <w:jc w:val="both"/>
              <w:rPr>
                <w:rFonts w:ascii="Times New Roman" w:hAnsi="Times New Roman"/>
                <w:sz w:val="24"/>
                <w:szCs w:val="24"/>
              </w:rPr>
            </w:pPr>
          </w:p>
          <w:p w14:paraId="7809E87A" w14:textId="77777777" w:rsidR="008D4B9E" w:rsidRDefault="008D4B9E" w:rsidP="00194164">
            <w:pPr>
              <w:jc w:val="both"/>
              <w:rPr>
                <w:rFonts w:ascii="Times New Roman" w:hAnsi="Times New Roman"/>
                <w:sz w:val="24"/>
                <w:szCs w:val="24"/>
              </w:rPr>
            </w:pPr>
          </w:p>
          <w:p w14:paraId="2F2891A6" w14:textId="77777777" w:rsidR="008D4B9E" w:rsidRDefault="008D4B9E" w:rsidP="00194164">
            <w:pPr>
              <w:jc w:val="both"/>
              <w:rPr>
                <w:rFonts w:ascii="Times New Roman" w:hAnsi="Times New Roman"/>
                <w:sz w:val="24"/>
                <w:szCs w:val="24"/>
              </w:rPr>
            </w:pPr>
          </w:p>
          <w:p w14:paraId="42685490" w14:textId="77777777" w:rsidR="008D4B9E" w:rsidRDefault="008D4B9E" w:rsidP="00194164">
            <w:pPr>
              <w:jc w:val="both"/>
              <w:rPr>
                <w:rFonts w:ascii="Times New Roman" w:hAnsi="Times New Roman"/>
                <w:sz w:val="24"/>
                <w:szCs w:val="24"/>
              </w:rPr>
            </w:pPr>
          </w:p>
          <w:p w14:paraId="3780E830" w14:textId="77777777" w:rsidR="008D4B9E" w:rsidRDefault="008D4B9E" w:rsidP="00194164">
            <w:pPr>
              <w:jc w:val="both"/>
              <w:rPr>
                <w:rFonts w:ascii="Times New Roman" w:hAnsi="Times New Roman"/>
                <w:sz w:val="24"/>
                <w:szCs w:val="24"/>
              </w:rPr>
            </w:pPr>
          </w:p>
          <w:p w14:paraId="6758450A" w14:textId="77777777" w:rsidR="008D4B9E" w:rsidRDefault="008D4B9E" w:rsidP="00194164">
            <w:pPr>
              <w:jc w:val="both"/>
              <w:rPr>
                <w:rFonts w:ascii="Times New Roman" w:hAnsi="Times New Roman"/>
                <w:sz w:val="24"/>
                <w:szCs w:val="24"/>
              </w:rPr>
            </w:pPr>
          </w:p>
          <w:p w14:paraId="405D7509" w14:textId="77777777" w:rsidR="008D4B9E" w:rsidRDefault="008D4B9E" w:rsidP="00194164">
            <w:pPr>
              <w:jc w:val="both"/>
              <w:rPr>
                <w:rFonts w:ascii="Times New Roman" w:hAnsi="Times New Roman"/>
                <w:sz w:val="24"/>
                <w:szCs w:val="24"/>
              </w:rPr>
            </w:pPr>
          </w:p>
          <w:p w14:paraId="5C5FC364" w14:textId="77777777" w:rsidR="008D4B9E" w:rsidRDefault="008D4B9E" w:rsidP="00194164">
            <w:pPr>
              <w:jc w:val="both"/>
              <w:rPr>
                <w:rFonts w:ascii="Times New Roman" w:hAnsi="Times New Roman"/>
                <w:sz w:val="24"/>
                <w:szCs w:val="24"/>
              </w:rPr>
            </w:pPr>
          </w:p>
          <w:p w14:paraId="60D7CD76" w14:textId="77777777" w:rsidR="008D4B9E" w:rsidRDefault="008D4B9E" w:rsidP="00194164">
            <w:pPr>
              <w:jc w:val="both"/>
              <w:rPr>
                <w:rFonts w:ascii="Times New Roman" w:hAnsi="Times New Roman"/>
                <w:sz w:val="24"/>
                <w:szCs w:val="24"/>
              </w:rPr>
            </w:pPr>
          </w:p>
          <w:p w14:paraId="51F2048D" w14:textId="77777777" w:rsidR="008D4B9E" w:rsidRDefault="008D4B9E" w:rsidP="00194164">
            <w:pPr>
              <w:jc w:val="both"/>
              <w:rPr>
                <w:rFonts w:ascii="Times New Roman" w:hAnsi="Times New Roman"/>
                <w:sz w:val="24"/>
                <w:szCs w:val="24"/>
                <w:lang w:val="en-US"/>
              </w:rPr>
            </w:pPr>
          </w:p>
          <w:p w14:paraId="4CA58983" w14:textId="77777777" w:rsidR="008D4B9E" w:rsidRPr="00FD0525" w:rsidRDefault="008D4B9E" w:rsidP="00194164">
            <w:pPr>
              <w:jc w:val="both"/>
              <w:rPr>
                <w:rFonts w:ascii="Times New Roman" w:hAnsi="Times New Roman"/>
                <w:sz w:val="24"/>
                <w:szCs w:val="24"/>
              </w:rPr>
            </w:pPr>
          </w:p>
          <w:p w14:paraId="05993CD6" w14:textId="77777777" w:rsidR="008D4B9E" w:rsidRPr="009571F0" w:rsidRDefault="008D4B9E" w:rsidP="00194164">
            <w:pPr>
              <w:jc w:val="both"/>
              <w:rPr>
                <w:rFonts w:ascii="Times New Roman" w:hAnsi="Times New Roman"/>
                <w:sz w:val="24"/>
                <w:szCs w:val="24"/>
                <w:lang w:val="en-US"/>
              </w:rPr>
            </w:pPr>
          </w:p>
        </w:tc>
        <w:tc>
          <w:tcPr>
            <w:tcW w:w="6237" w:type="dxa"/>
          </w:tcPr>
          <w:p w14:paraId="62BF93D7" w14:textId="77777777" w:rsidR="005E4455" w:rsidRDefault="008D4B9E" w:rsidP="009331BD">
            <w:pPr>
              <w:jc w:val="both"/>
              <w:rPr>
                <w:rFonts w:ascii="Times New Roman" w:hAnsi="Times New Roman"/>
                <w:sz w:val="28"/>
                <w:szCs w:val="28"/>
              </w:rPr>
            </w:pPr>
            <w:r w:rsidRPr="00DD69FB">
              <w:rPr>
                <w:rFonts w:ascii="Times New Roman" w:hAnsi="Times New Roman"/>
                <w:sz w:val="28"/>
                <w:szCs w:val="28"/>
              </w:rPr>
              <w:lastRenderedPageBreak/>
              <w:t xml:space="preserve">Участие в работе районного семинара </w:t>
            </w:r>
          </w:p>
          <w:p w14:paraId="6A977E7D" w14:textId="77777777" w:rsidR="008D4B9E" w:rsidRPr="00A540C3" w:rsidRDefault="008D4B9E" w:rsidP="009331BD">
            <w:pPr>
              <w:jc w:val="both"/>
              <w:rPr>
                <w:rFonts w:ascii="Times New Roman" w:hAnsi="Times New Roman"/>
                <w:sz w:val="28"/>
                <w:szCs w:val="28"/>
              </w:rPr>
            </w:pPr>
            <w:r w:rsidRPr="00DD69FB">
              <w:rPr>
                <w:rFonts w:ascii="Times New Roman" w:hAnsi="Times New Roman"/>
                <w:sz w:val="28"/>
                <w:szCs w:val="28"/>
              </w:rPr>
              <w:t>«Деятельность</w:t>
            </w:r>
            <w:r w:rsidR="009331BD">
              <w:rPr>
                <w:rFonts w:ascii="Times New Roman" w:hAnsi="Times New Roman"/>
                <w:sz w:val="28"/>
                <w:szCs w:val="28"/>
              </w:rPr>
              <w:t xml:space="preserve"> </w:t>
            </w:r>
            <w:r w:rsidRPr="00DD69FB">
              <w:rPr>
                <w:rFonts w:ascii="Times New Roman" w:hAnsi="Times New Roman"/>
                <w:sz w:val="28"/>
                <w:szCs w:val="28"/>
              </w:rPr>
              <w:t>инновационной площадки «Организация службы ранней помощи детям с ОВЗ от 2-7-8 лет»». Проведение открытого занятия «В гости к матрешкам».</w:t>
            </w:r>
          </w:p>
          <w:p w14:paraId="50DC6404" w14:textId="77777777" w:rsidR="008D4B9E" w:rsidRDefault="008D4B9E" w:rsidP="00194164">
            <w:pPr>
              <w:jc w:val="both"/>
              <w:rPr>
                <w:rFonts w:ascii="Times New Roman" w:hAnsi="Times New Roman"/>
                <w:sz w:val="24"/>
                <w:szCs w:val="24"/>
              </w:rPr>
            </w:pPr>
          </w:p>
          <w:p w14:paraId="31F5C8CB" w14:textId="77777777" w:rsidR="008D4B9E" w:rsidRPr="00DD69FB" w:rsidRDefault="008D4B9E" w:rsidP="00194164">
            <w:pPr>
              <w:jc w:val="both"/>
              <w:rPr>
                <w:rFonts w:ascii="Times New Roman" w:hAnsi="Times New Roman"/>
                <w:sz w:val="28"/>
                <w:szCs w:val="28"/>
              </w:rPr>
            </w:pPr>
            <w:r w:rsidRPr="00DD69FB">
              <w:rPr>
                <w:rFonts w:ascii="Times New Roman" w:hAnsi="Times New Roman"/>
                <w:sz w:val="28"/>
                <w:szCs w:val="28"/>
              </w:rPr>
              <w:t xml:space="preserve">Участие в работе районного семинара «Формирование у детей дошкольного возраста социально-личностных качеств в </w:t>
            </w:r>
            <w:r w:rsidR="00D90FC8" w:rsidRPr="00DD69FB">
              <w:rPr>
                <w:rFonts w:ascii="Times New Roman" w:hAnsi="Times New Roman"/>
                <w:sz w:val="28"/>
                <w:szCs w:val="28"/>
              </w:rPr>
              <w:t>соответствии ФГОС</w:t>
            </w:r>
            <w:r w:rsidRPr="00DD69FB">
              <w:rPr>
                <w:rFonts w:ascii="Times New Roman" w:hAnsi="Times New Roman"/>
                <w:sz w:val="28"/>
                <w:szCs w:val="28"/>
              </w:rPr>
              <w:t xml:space="preserve"> ДО» «Эмоциональное благополучие ребенка в группе во взаимодействии со сверстниками»</w:t>
            </w:r>
          </w:p>
          <w:p w14:paraId="3D24D755" w14:textId="77777777" w:rsidR="008D4B9E" w:rsidRDefault="008D4B9E" w:rsidP="00194164">
            <w:pPr>
              <w:jc w:val="both"/>
              <w:rPr>
                <w:rFonts w:ascii="Times New Roman" w:hAnsi="Times New Roman"/>
                <w:sz w:val="24"/>
                <w:szCs w:val="24"/>
              </w:rPr>
            </w:pPr>
          </w:p>
          <w:p w14:paraId="4965AB93" w14:textId="77777777" w:rsidR="008D4B9E" w:rsidRPr="00DD69FB" w:rsidRDefault="008D4B9E" w:rsidP="00194164">
            <w:pPr>
              <w:jc w:val="both"/>
              <w:rPr>
                <w:rFonts w:ascii="Times New Roman" w:hAnsi="Times New Roman"/>
                <w:sz w:val="28"/>
                <w:szCs w:val="28"/>
              </w:rPr>
            </w:pPr>
            <w:r w:rsidRPr="00DD69FB">
              <w:rPr>
                <w:rFonts w:ascii="Times New Roman" w:hAnsi="Times New Roman"/>
                <w:sz w:val="28"/>
                <w:szCs w:val="28"/>
              </w:rPr>
              <w:t>Занятие «Эмоциональное благополучие ребенка в группе во взаимодействии со сверстниками» в рамках родительского лектория по программе: «Психолого-педагогические основы общения и взаимодействия с детьми дошкольного возраста»</w:t>
            </w:r>
          </w:p>
          <w:p w14:paraId="5C73FC1E" w14:textId="77777777" w:rsidR="008D4B9E" w:rsidRDefault="008D4B9E" w:rsidP="00194164">
            <w:pPr>
              <w:jc w:val="both"/>
              <w:rPr>
                <w:rFonts w:ascii="Times New Roman" w:hAnsi="Times New Roman"/>
                <w:sz w:val="24"/>
                <w:szCs w:val="24"/>
              </w:rPr>
            </w:pPr>
          </w:p>
          <w:p w14:paraId="689C034E" w14:textId="77777777" w:rsidR="008D4B9E" w:rsidRPr="00DD69FB" w:rsidRDefault="008D4B9E" w:rsidP="00194164">
            <w:pPr>
              <w:jc w:val="both"/>
              <w:rPr>
                <w:rFonts w:ascii="Times New Roman" w:hAnsi="Times New Roman"/>
                <w:sz w:val="28"/>
                <w:szCs w:val="28"/>
              </w:rPr>
            </w:pPr>
            <w:r w:rsidRPr="00DD69FB">
              <w:rPr>
                <w:rFonts w:ascii="Times New Roman" w:hAnsi="Times New Roman"/>
                <w:sz w:val="28"/>
                <w:szCs w:val="28"/>
              </w:rPr>
              <w:t>Доклад-презентация «Использования игрового набора «Дары Фрёбеля» в коррекционно-развивающей работе с детьми с ОВЗ учителем - дефектологом» в рамках работы РМО учителей-логопедов.</w:t>
            </w:r>
          </w:p>
          <w:p w14:paraId="4437C391" w14:textId="77777777" w:rsidR="008D4B9E" w:rsidRDefault="008D4B9E" w:rsidP="00194164">
            <w:pPr>
              <w:jc w:val="both"/>
              <w:rPr>
                <w:rFonts w:ascii="Times New Roman" w:hAnsi="Times New Roman"/>
                <w:sz w:val="24"/>
                <w:szCs w:val="24"/>
              </w:rPr>
            </w:pPr>
          </w:p>
          <w:p w14:paraId="2A5671A9" w14:textId="77777777" w:rsidR="00330297" w:rsidRDefault="008D4B9E" w:rsidP="00194164">
            <w:pPr>
              <w:jc w:val="both"/>
              <w:rPr>
                <w:rFonts w:ascii="Times New Roman" w:hAnsi="Times New Roman" w:cs="Times New Roman"/>
                <w:color w:val="111111"/>
                <w:sz w:val="28"/>
                <w:szCs w:val="28"/>
                <w:shd w:val="clear" w:color="auto" w:fill="FFFFFF"/>
              </w:rPr>
            </w:pPr>
            <w:r w:rsidRPr="00DD69FB">
              <w:rPr>
                <w:rFonts w:ascii="Times New Roman" w:hAnsi="Times New Roman"/>
                <w:sz w:val="28"/>
                <w:szCs w:val="28"/>
              </w:rPr>
              <w:lastRenderedPageBreak/>
              <w:t xml:space="preserve">Публикация статьи на международном образовательном портале </w:t>
            </w:r>
            <w:r w:rsidRPr="00DD69FB">
              <w:rPr>
                <w:rFonts w:ascii="Times New Roman" w:hAnsi="Times New Roman"/>
                <w:sz w:val="28"/>
                <w:szCs w:val="28"/>
                <w:lang w:val="en-US"/>
              </w:rPr>
              <w:t>Maam</w:t>
            </w:r>
            <w:r w:rsidRPr="00DD69FB">
              <w:rPr>
                <w:rFonts w:ascii="Times New Roman" w:hAnsi="Times New Roman"/>
                <w:sz w:val="28"/>
                <w:szCs w:val="28"/>
              </w:rPr>
              <w:t xml:space="preserve"> «Использования игрового набора «Дары Фрёбеля» в коррекционно-развивающей работе с детьми с ОВЗ учителем - дефектолог»</w:t>
            </w:r>
            <w:r w:rsidRPr="00DD69FB">
              <w:rPr>
                <w:rFonts w:ascii="Arial" w:hAnsi="Arial" w:cs="Arial"/>
                <w:color w:val="111111"/>
                <w:sz w:val="28"/>
                <w:szCs w:val="28"/>
                <w:shd w:val="clear" w:color="auto" w:fill="FFFFFF"/>
              </w:rPr>
              <w:t xml:space="preserve"> </w:t>
            </w:r>
            <w:r w:rsidRPr="00DD69FB">
              <w:rPr>
                <w:rFonts w:ascii="Times New Roman" w:hAnsi="Times New Roman" w:cs="Times New Roman"/>
                <w:color w:val="111111"/>
                <w:sz w:val="28"/>
                <w:szCs w:val="28"/>
                <w:shd w:val="clear" w:color="auto" w:fill="FFFFFF"/>
              </w:rPr>
              <w:t xml:space="preserve">Свидетельство о публикации </w:t>
            </w:r>
          </w:p>
          <w:p w14:paraId="51532E05" w14:textId="77777777" w:rsidR="008D4B9E" w:rsidRPr="00DD69FB" w:rsidRDefault="008D4B9E" w:rsidP="00194164">
            <w:pPr>
              <w:jc w:val="both"/>
              <w:rPr>
                <w:rFonts w:ascii="Times New Roman" w:hAnsi="Times New Roman"/>
                <w:sz w:val="28"/>
                <w:szCs w:val="28"/>
              </w:rPr>
            </w:pPr>
            <w:r w:rsidRPr="00DD69FB">
              <w:rPr>
                <w:rFonts w:ascii="Times New Roman" w:hAnsi="Times New Roman" w:cs="Times New Roman"/>
                <w:color w:val="111111"/>
                <w:sz w:val="28"/>
                <w:szCs w:val="28"/>
                <w:shd w:val="clear" w:color="auto" w:fill="FFFFFF"/>
              </w:rPr>
              <w:t>№</w:t>
            </w:r>
            <w:r w:rsidRPr="00DD69FB">
              <w:rPr>
                <w:rFonts w:ascii="Arial" w:hAnsi="Arial" w:cs="Arial"/>
                <w:color w:val="111111"/>
                <w:sz w:val="28"/>
                <w:szCs w:val="28"/>
                <w:shd w:val="clear" w:color="auto" w:fill="FFFFFF"/>
              </w:rPr>
              <w:t xml:space="preserve"> </w:t>
            </w:r>
            <w:r w:rsidRPr="00DD69FB">
              <w:rPr>
                <w:rFonts w:ascii="Times New Roman" w:hAnsi="Times New Roman" w:cs="Times New Roman"/>
                <w:color w:val="111111"/>
                <w:sz w:val="28"/>
                <w:szCs w:val="28"/>
                <w:shd w:val="clear" w:color="auto" w:fill="FFFFFF"/>
              </w:rPr>
              <w:t>977805-016-015</w:t>
            </w:r>
          </w:p>
          <w:p w14:paraId="7F19568C" w14:textId="77777777" w:rsidR="008D4B9E" w:rsidRPr="00590609" w:rsidRDefault="008D4B9E" w:rsidP="00194164">
            <w:pPr>
              <w:jc w:val="both"/>
              <w:rPr>
                <w:rFonts w:ascii="Times New Roman" w:hAnsi="Times New Roman"/>
                <w:sz w:val="24"/>
                <w:szCs w:val="24"/>
              </w:rPr>
            </w:pPr>
          </w:p>
          <w:p w14:paraId="0A1A25CF" w14:textId="77777777" w:rsidR="008D4B9E" w:rsidRPr="00DD69FB" w:rsidRDefault="008D4B9E" w:rsidP="00194164">
            <w:pPr>
              <w:jc w:val="both"/>
              <w:rPr>
                <w:rFonts w:ascii="Times New Roman" w:hAnsi="Times New Roman"/>
                <w:sz w:val="28"/>
                <w:szCs w:val="28"/>
              </w:rPr>
            </w:pPr>
            <w:r w:rsidRPr="00DD69FB">
              <w:rPr>
                <w:rFonts w:ascii="Times New Roman" w:hAnsi="Times New Roman"/>
                <w:sz w:val="28"/>
                <w:szCs w:val="28"/>
              </w:rPr>
              <w:t xml:space="preserve">Публикация статьи на международном образовательном портале </w:t>
            </w:r>
            <w:r w:rsidRPr="00DD69FB">
              <w:rPr>
                <w:rFonts w:ascii="Times New Roman" w:hAnsi="Times New Roman"/>
                <w:sz w:val="28"/>
                <w:szCs w:val="28"/>
                <w:lang w:val="en-US"/>
              </w:rPr>
              <w:t>nsportal</w:t>
            </w:r>
            <w:r w:rsidRPr="00DD69FB">
              <w:rPr>
                <w:rFonts w:ascii="Times New Roman" w:hAnsi="Times New Roman"/>
                <w:sz w:val="28"/>
                <w:szCs w:val="28"/>
              </w:rPr>
              <w:t xml:space="preserve"> «Использования игрового набора «Дары Фрёбеля» как средство речевого развития у детей с ОВЗ.</w:t>
            </w:r>
          </w:p>
          <w:p w14:paraId="28292DDF" w14:textId="77777777" w:rsidR="008D4B9E" w:rsidRDefault="008D4B9E" w:rsidP="00194164">
            <w:pPr>
              <w:jc w:val="both"/>
              <w:rPr>
                <w:rFonts w:ascii="Times New Roman" w:hAnsi="Times New Roman"/>
                <w:sz w:val="24"/>
                <w:szCs w:val="24"/>
              </w:rPr>
            </w:pPr>
          </w:p>
          <w:p w14:paraId="4ED19C47" w14:textId="77777777" w:rsidR="008D4B9E" w:rsidRPr="00067764" w:rsidRDefault="008D4B9E" w:rsidP="00194164">
            <w:pPr>
              <w:jc w:val="both"/>
              <w:rPr>
                <w:rFonts w:ascii="Times New Roman" w:hAnsi="Times New Roman"/>
                <w:sz w:val="28"/>
                <w:szCs w:val="28"/>
              </w:rPr>
            </w:pPr>
            <w:r w:rsidRPr="00067764">
              <w:rPr>
                <w:rFonts w:ascii="Times New Roman" w:hAnsi="Times New Roman"/>
                <w:sz w:val="28"/>
                <w:szCs w:val="28"/>
              </w:rPr>
              <w:t>Мастер-класс для родителей «Использование игрового набора «Дары Фрёбеля» в речевом развитии детей старшего дошкольного возраста» (в рамках проекта: «Вместе играем, речь развиваем» во 2 подготовительной логопедической группе)</w:t>
            </w:r>
          </w:p>
          <w:p w14:paraId="5A652895" w14:textId="77777777" w:rsidR="008D4B9E" w:rsidRDefault="008D4B9E" w:rsidP="00194164">
            <w:pPr>
              <w:jc w:val="both"/>
              <w:rPr>
                <w:rFonts w:ascii="Times New Roman" w:hAnsi="Times New Roman"/>
                <w:sz w:val="24"/>
                <w:szCs w:val="24"/>
              </w:rPr>
            </w:pPr>
          </w:p>
          <w:p w14:paraId="75D2BF55" w14:textId="77777777" w:rsidR="008D4B9E" w:rsidRPr="00067764" w:rsidRDefault="008D4B9E" w:rsidP="00194164">
            <w:pPr>
              <w:jc w:val="both"/>
              <w:rPr>
                <w:rFonts w:ascii="Times New Roman" w:hAnsi="Times New Roman"/>
                <w:sz w:val="28"/>
                <w:szCs w:val="28"/>
              </w:rPr>
            </w:pPr>
            <w:r w:rsidRPr="00067764">
              <w:rPr>
                <w:rFonts w:ascii="Times New Roman" w:hAnsi="Times New Roman"/>
                <w:sz w:val="28"/>
                <w:szCs w:val="28"/>
              </w:rPr>
              <w:t>ООД в рамках тематической проверки «Развитие умственных способностей дошкольников в условиях реализации ФГОС ДО» во 2 подготовительной логопедической группе. Тема: «Мы - будущие первоклассники» с использованием игрового набора «Дары Фрёбеля»</w:t>
            </w:r>
          </w:p>
          <w:p w14:paraId="31030C9A" w14:textId="77777777" w:rsidR="008D4B9E" w:rsidRPr="00067764" w:rsidRDefault="008D4B9E" w:rsidP="00194164">
            <w:pPr>
              <w:jc w:val="both"/>
              <w:rPr>
                <w:rFonts w:ascii="Times New Roman" w:hAnsi="Times New Roman"/>
                <w:sz w:val="28"/>
                <w:szCs w:val="28"/>
              </w:rPr>
            </w:pPr>
          </w:p>
          <w:p w14:paraId="5D073900" w14:textId="77777777" w:rsidR="008D4B9E" w:rsidRPr="00067764" w:rsidRDefault="008D4B9E" w:rsidP="00194164">
            <w:pPr>
              <w:jc w:val="both"/>
              <w:rPr>
                <w:rFonts w:ascii="Times New Roman" w:hAnsi="Times New Roman"/>
                <w:sz w:val="28"/>
                <w:szCs w:val="28"/>
              </w:rPr>
            </w:pPr>
            <w:r w:rsidRPr="00067764">
              <w:rPr>
                <w:rFonts w:ascii="Times New Roman" w:hAnsi="Times New Roman"/>
                <w:sz w:val="28"/>
                <w:szCs w:val="28"/>
              </w:rPr>
              <w:t>Деловая игра с педагогами «Использование игрового набора «Дары Фрёбеля» в познавательном развитии детей старшего дошкольного возраста» (в рамках семинара: «Создание условий для развития умственных способностей для детей дошкольного возраста посредством логико-математических игр»)</w:t>
            </w:r>
          </w:p>
          <w:p w14:paraId="792292A8" w14:textId="77777777" w:rsidR="008D4B9E" w:rsidRPr="00067764" w:rsidRDefault="008D4B9E" w:rsidP="00194164">
            <w:pPr>
              <w:jc w:val="both"/>
              <w:rPr>
                <w:rFonts w:ascii="Times New Roman" w:hAnsi="Times New Roman"/>
                <w:sz w:val="28"/>
                <w:szCs w:val="28"/>
              </w:rPr>
            </w:pPr>
          </w:p>
          <w:p w14:paraId="3E61392F" w14:textId="77777777" w:rsidR="008D4B9E" w:rsidRPr="00067764" w:rsidRDefault="008D4B9E" w:rsidP="00194164">
            <w:pPr>
              <w:jc w:val="both"/>
              <w:rPr>
                <w:rFonts w:ascii="Times New Roman" w:hAnsi="Times New Roman" w:cs="Times New Roman"/>
                <w:sz w:val="28"/>
                <w:szCs w:val="28"/>
              </w:rPr>
            </w:pPr>
            <w:r w:rsidRPr="00067764">
              <w:rPr>
                <w:rFonts w:ascii="Times New Roman" w:hAnsi="Times New Roman"/>
                <w:sz w:val="28"/>
                <w:szCs w:val="28"/>
              </w:rPr>
              <w:t>Открытое индивидуальное занятие с ребенком ОВЗ во 2 старшей логопедической группе «В мире фигур» (в рамках стажировочной площадки «</w:t>
            </w:r>
            <w:r w:rsidRPr="00067764">
              <w:rPr>
                <w:rFonts w:ascii="Times New Roman" w:hAnsi="Times New Roman" w:cs="Times New Roman"/>
                <w:sz w:val="28"/>
                <w:szCs w:val="28"/>
              </w:rPr>
              <w:t>«Обучение педагогов индивидуальному подходу к детям с ОВЗ»)</w:t>
            </w:r>
          </w:p>
          <w:p w14:paraId="32DB872F" w14:textId="77777777" w:rsidR="008D4B9E" w:rsidRDefault="008D4B9E" w:rsidP="00194164">
            <w:pPr>
              <w:jc w:val="both"/>
              <w:rPr>
                <w:rFonts w:ascii="Times New Roman" w:hAnsi="Times New Roman"/>
                <w:sz w:val="24"/>
                <w:szCs w:val="24"/>
              </w:rPr>
            </w:pPr>
          </w:p>
          <w:p w14:paraId="2ADDD803" w14:textId="77777777" w:rsidR="008D4B9E" w:rsidRPr="00067764" w:rsidRDefault="008D4B9E" w:rsidP="00194164">
            <w:pPr>
              <w:jc w:val="both"/>
              <w:rPr>
                <w:rFonts w:ascii="Times New Roman" w:hAnsi="Times New Roman"/>
                <w:sz w:val="28"/>
                <w:szCs w:val="28"/>
              </w:rPr>
            </w:pPr>
            <w:r w:rsidRPr="00067764">
              <w:rPr>
                <w:rFonts w:ascii="Times New Roman" w:hAnsi="Times New Roman"/>
                <w:sz w:val="28"/>
                <w:szCs w:val="28"/>
              </w:rPr>
              <w:t xml:space="preserve">Доклад-презентация «Использования игрового </w:t>
            </w:r>
            <w:r w:rsidRPr="00067764">
              <w:rPr>
                <w:rFonts w:ascii="Times New Roman" w:hAnsi="Times New Roman"/>
                <w:sz w:val="28"/>
                <w:szCs w:val="28"/>
              </w:rPr>
              <w:lastRenderedPageBreak/>
              <w:t>набора «Дары Фрёбеля» как средство речевого развития у детей с ОВЗ» в рамках работы РМО учителей-логопедов.</w:t>
            </w:r>
          </w:p>
          <w:p w14:paraId="1BB4BEF0" w14:textId="77777777" w:rsidR="008D4B9E" w:rsidRPr="00067764" w:rsidRDefault="008D4B9E" w:rsidP="00194164">
            <w:pPr>
              <w:jc w:val="both"/>
              <w:rPr>
                <w:rFonts w:ascii="Times New Roman" w:hAnsi="Times New Roman" w:cs="Times New Roman"/>
                <w:sz w:val="28"/>
                <w:szCs w:val="28"/>
              </w:rPr>
            </w:pPr>
          </w:p>
          <w:p w14:paraId="000DBA7C" w14:textId="77777777" w:rsidR="008D4B9E" w:rsidRPr="00067764" w:rsidRDefault="008D4B9E" w:rsidP="00194164">
            <w:pPr>
              <w:jc w:val="both"/>
              <w:rPr>
                <w:rFonts w:ascii="Times New Roman" w:hAnsi="Times New Roman"/>
                <w:sz w:val="28"/>
                <w:szCs w:val="28"/>
              </w:rPr>
            </w:pPr>
            <w:r w:rsidRPr="00067764">
              <w:rPr>
                <w:rFonts w:ascii="Times New Roman" w:hAnsi="Times New Roman"/>
                <w:sz w:val="28"/>
                <w:szCs w:val="28"/>
              </w:rPr>
              <w:t xml:space="preserve">Публикация статьи на международном образовательном портале </w:t>
            </w:r>
            <w:r w:rsidRPr="00067764">
              <w:rPr>
                <w:rFonts w:ascii="Times New Roman" w:hAnsi="Times New Roman"/>
                <w:sz w:val="28"/>
                <w:szCs w:val="28"/>
                <w:lang w:val="en-US"/>
              </w:rPr>
              <w:t>nsportal</w:t>
            </w:r>
            <w:r w:rsidR="00C41985" w:rsidRPr="00067764">
              <w:rPr>
                <w:rFonts w:ascii="Times New Roman" w:hAnsi="Times New Roman"/>
                <w:sz w:val="28"/>
                <w:szCs w:val="28"/>
              </w:rPr>
              <w:t xml:space="preserve"> Тема:</w:t>
            </w:r>
            <w:r w:rsidRPr="00067764">
              <w:rPr>
                <w:rFonts w:ascii="Times New Roman" w:hAnsi="Times New Roman"/>
                <w:sz w:val="28"/>
                <w:szCs w:val="28"/>
              </w:rPr>
              <w:t xml:space="preserve"> «Использования игрового набора «Дары Фрёбеля» как средство речевого развития у детей с ОВЗ.</w:t>
            </w:r>
          </w:p>
          <w:p w14:paraId="29B7CA7D" w14:textId="77777777" w:rsidR="008D4B9E" w:rsidRPr="00067764" w:rsidRDefault="008D4B9E" w:rsidP="00194164">
            <w:pPr>
              <w:jc w:val="both"/>
              <w:rPr>
                <w:rFonts w:ascii="Times New Roman" w:hAnsi="Times New Roman"/>
                <w:sz w:val="28"/>
                <w:szCs w:val="28"/>
              </w:rPr>
            </w:pPr>
          </w:p>
          <w:p w14:paraId="0ADFF408" w14:textId="77777777" w:rsidR="008D4B9E" w:rsidRPr="00067764" w:rsidRDefault="008D4B9E" w:rsidP="00194164">
            <w:pPr>
              <w:jc w:val="both"/>
              <w:rPr>
                <w:rFonts w:ascii="Times New Roman" w:hAnsi="Times New Roman"/>
                <w:sz w:val="28"/>
                <w:szCs w:val="28"/>
              </w:rPr>
            </w:pPr>
            <w:r w:rsidRPr="00067764">
              <w:rPr>
                <w:rFonts w:ascii="Times New Roman" w:hAnsi="Times New Roman"/>
                <w:b/>
                <w:sz w:val="28"/>
                <w:szCs w:val="28"/>
              </w:rPr>
              <w:t xml:space="preserve">Участие </w:t>
            </w:r>
            <w:r w:rsidRPr="00067764">
              <w:rPr>
                <w:rFonts w:ascii="Times New Roman" w:hAnsi="Times New Roman"/>
                <w:sz w:val="28"/>
                <w:szCs w:val="28"/>
              </w:rPr>
              <w:t>в муниципальных педагогических чтениях «Учимся вместе: новые форматы для новых результатов» в номинации «создание благоприятных условий для обучения детей с ограниченными возможностями здоровья» Победитель</w:t>
            </w:r>
          </w:p>
          <w:p w14:paraId="4CA1971F" w14:textId="77777777" w:rsidR="008D4B9E" w:rsidRDefault="008D4B9E" w:rsidP="00194164">
            <w:pPr>
              <w:jc w:val="both"/>
              <w:rPr>
                <w:rFonts w:ascii="Times New Roman" w:hAnsi="Times New Roman"/>
                <w:sz w:val="24"/>
                <w:szCs w:val="24"/>
              </w:rPr>
            </w:pPr>
          </w:p>
          <w:p w14:paraId="6E2F4D49" w14:textId="77777777" w:rsidR="008D4B9E" w:rsidRPr="00B70743" w:rsidRDefault="008D4B9E" w:rsidP="00194164">
            <w:pPr>
              <w:jc w:val="both"/>
              <w:rPr>
                <w:rFonts w:ascii="Times New Roman" w:hAnsi="Times New Roman" w:cs="Times New Roman"/>
                <w:sz w:val="28"/>
                <w:szCs w:val="28"/>
              </w:rPr>
            </w:pPr>
            <w:r w:rsidRPr="00B70743">
              <w:rPr>
                <w:rFonts w:ascii="Times New Roman" w:hAnsi="Times New Roman"/>
                <w:sz w:val="28"/>
                <w:szCs w:val="28"/>
              </w:rPr>
              <w:t>Мастер-класс для педагогов ДОУ Поронайского района «Использование игрового набора «Дары Фрёбеля в работе с детьми ОВЗ» (в рамках стажировочной площадки «</w:t>
            </w:r>
            <w:r w:rsidRPr="00B70743">
              <w:rPr>
                <w:rFonts w:ascii="Times New Roman" w:hAnsi="Times New Roman" w:cs="Times New Roman"/>
                <w:sz w:val="28"/>
                <w:szCs w:val="28"/>
              </w:rPr>
              <w:t>«Обучение педагогов индивидуальному подходу к детям с ОВЗ»)</w:t>
            </w:r>
          </w:p>
          <w:p w14:paraId="27B4DF3C" w14:textId="77777777" w:rsidR="008D4B9E" w:rsidRPr="00B70743" w:rsidRDefault="008D4B9E" w:rsidP="00194164">
            <w:pPr>
              <w:jc w:val="both"/>
              <w:rPr>
                <w:rFonts w:ascii="Times New Roman" w:hAnsi="Times New Roman" w:cs="Times New Roman"/>
                <w:sz w:val="28"/>
                <w:szCs w:val="28"/>
              </w:rPr>
            </w:pPr>
          </w:p>
          <w:p w14:paraId="60E4C20F" w14:textId="77777777" w:rsidR="008D4B9E" w:rsidRPr="00B70743" w:rsidRDefault="008D4B9E" w:rsidP="00194164">
            <w:pPr>
              <w:jc w:val="both"/>
              <w:rPr>
                <w:rFonts w:ascii="Times New Roman" w:hAnsi="Times New Roman"/>
                <w:sz w:val="28"/>
                <w:szCs w:val="28"/>
              </w:rPr>
            </w:pPr>
            <w:r w:rsidRPr="00B70743">
              <w:rPr>
                <w:rFonts w:ascii="Times New Roman" w:hAnsi="Times New Roman"/>
                <w:sz w:val="28"/>
                <w:szCs w:val="28"/>
              </w:rPr>
              <w:t xml:space="preserve">Участие в </w:t>
            </w:r>
            <w:r w:rsidRPr="00B70743">
              <w:rPr>
                <w:rFonts w:ascii="Times New Roman" w:hAnsi="Times New Roman"/>
                <w:sz w:val="28"/>
                <w:szCs w:val="28"/>
                <w:lang w:val="en-US"/>
              </w:rPr>
              <w:t>VI</w:t>
            </w:r>
            <w:r w:rsidRPr="00B70743">
              <w:rPr>
                <w:rFonts w:ascii="Times New Roman" w:hAnsi="Times New Roman"/>
                <w:sz w:val="28"/>
                <w:szCs w:val="28"/>
              </w:rPr>
              <w:t xml:space="preserve"> Областной научно-практической конференции «Современное образование в островном регионе: проблемы и перспективы в контексте глобальных вызовов». Секция 2 «Практика психоло</w:t>
            </w:r>
            <w:r w:rsidR="00113EBD">
              <w:rPr>
                <w:rFonts w:ascii="Times New Roman" w:hAnsi="Times New Roman"/>
                <w:sz w:val="28"/>
                <w:szCs w:val="28"/>
              </w:rPr>
              <w:t>го-педагогического сопровождения</w:t>
            </w:r>
            <w:r w:rsidRPr="00B70743">
              <w:rPr>
                <w:rFonts w:ascii="Times New Roman" w:hAnsi="Times New Roman"/>
                <w:sz w:val="28"/>
                <w:szCs w:val="28"/>
              </w:rPr>
              <w:t xml:space="preserve"> личности в образовательном пространстве»</w:t>
            </w:r>
          </w:p>
          <w:p w14:paraId="42F59B4E" w14:textId="77777777" w:rsidR="008D4B9E" w:rsidRPr="00B70743" w:rsidRDefault="008D4B9E" w:rsidP="00194164">
            <w:pPr>
              <w:jc w:val="both"/>
              <w:rPr>
                <w:rFonts w:ascii="Times New Roman" w:hAnsi="Times New Roman"/>
                <w:sz w:val="28"/>
                <w:szCs w:val="28"/>
              </w:rPr>
            </w:pPr>
            <w:r w:rsidRPr="00B70743">
              <w:rPr>
                <w:rFonts w:ascii="Times New Roman" w:hAnsi="Times New Roman"/>
                <w:sz w:val="28"/>
                <w:szCs w:val="28"/>
              </w:rPr>
              <w:t>Доклад-презентация «Использование игрового набора «Дары Фрёбеля» в развитии познавательных процессов у старших дошкольников с ОВЗ»</w:t>
            </w:r>
          </w:p>
          <w:p w14:paraId="6353E1B7" w14:textId="77777777" w:rsidR="008D4B9E" w:rsidRPr="00B70743" w:rsidRDefault="008D4B9E" w:rsidP="00194164">
            <w:pPr>
              <w:jc w:val="both"/>
              <w:rPr>
                <w:rFonts w:ascii="Times New Roman" w:hAnsi="Times New Roman" w:cs="Times New Roman"/>
                <w:sz w:val="28"/>
                <w:szCs w:val="28"/>
              </w:rPr>
            </w:pPr>
          </w:p>
          <w:p w14:paraId="24071647" w14:textId="77777777" w:rsidR="008D4B9E" w:rsidRPr="00B70743" w:rsidRDefault="008D4B9E" w:rsidP="00194164">
            <w:pPr>
              <w:jc w:val="both"/>
              <w:rPr>
                <w:rFonts w:ascii="Times New Roman" w:hAnsi="Times New Roman"/>
                <w:sz w:val="28"/>
                <w:szCs w:val="28"/>
              </w:rPr>
            </w:pPr>
            <w:r w:rsidRPr="00B70743">
              <w:rPr>
                <w:rFonts w:ascii="Times New Roman" w:hAnsi="Times New Roman" w:cs="Times New Roman"/>
                <w:sz w:val="28"/>
                <w:szCs w:val="28"/>
              </w:rPr>
              <w:t>Публикация - ООД</w:t>
            </w:r>
            <w:r w:rsidRPr="00B70743">
              <w:rPr>
                <w:rFonts w:ascii="Times New Roman" w:hAnsi="Times New Roman"/>
                <w:sz w:val="28"/>
                <w:szCs w:val="28"/>
              </w:rPr>
              <w:t xml:space="preserve"> на международном образовательном портале </w:t>
            </w:r>
            <w:r w:rsidRPr="00B70743">
              <w:rPr>
                <w:rFonts w:ascii="Times New Roman" w:hAnsi="Times New Roman"/>
                <w:sz w:val="28"/>
                <w:szCs w:val="28"/>
                <w:lang w:val="en-US"/>
              </w:rPr>
              <w:t>Maam</w:t>
            </w:r>
            <w:r w:rsidRPr="00B70743">
              <w:rPr>
                <w:rFonts w:ascii="Times New Roman" w:hAnsi="Times New Roman"/>
                <w:sz w:val="28"/>
                <w:szCs w:val="28"/>
              </w:rPr>
              <w:t xml:space="preserve"> Тема: «Мы - будущие первоклассники» с использованием игрового набора «Дары Фрёбеля» </w:t>
            </w:r>
          </w:p>
          <w:p w14:paraId="3EEE71BE" w14:textId="77777777" w:rsidR="008D4B9E" w:rsidRPr="00B70743" w:rsidRDefault="008D4B9E" w:rsidP="00194164">
            <w:pPr>
              <w:jc w:val="both"/>
              <w:rPr>
                <w:rFonts w:ascii="Times New Roman" w:hAnsi="Times New Roman"/>
                <w:sz w:val="28"/>
                <w:szCs w:val="28"/>
              </w:rPr>
            </w:pPr>
          </w:p>
          <w:p w14:paraId="5C8E5898" w14:textId="77777777" w:rsidR="008D4B9E" w:rsidRPr="00B70743" w:rsidRDefault="008D4B9E" w:rsidP="00194164">
            <w:pPr>
              <w:jc w:val="both"/>
              <w:rPr>
                <w:rFonts w:ascii="Times New Roman" w:hAnsi="Times New Roman" w:cs="Times New Roman"/>
                <w:sz w:val="28"/>
                <w:szCs w:val="28"/>
              </w:rPr>
            </w:pPr>
            <w:r w:rsidRPr="00B70743">
              <w:rPr>
                <w:rFonts w:ascii="Times New Roman" w:hAnsi="Times New Roman" w:cs="Times New Roman"/>
                <w:sz w:val="28"/>
                <w:szCs w:val="28"/>
              </w:rPr>
              <w:t>Публикация -</w:t>
            </w:r>
            <w:r w:rsidRPr="00B70743">
              <w:rPr>
                <w:rFonts w:ascii="Times New Roman" w:hAnsi="Times New Roman"/>
                <w:sz w:val="28"/>
                <w:szCs w:val="28"/>
              </w:rPr>
              <w:t xml:space="preserve"> Деловая игра с педагогами на международном образовательном портале  </w:t>
            </w:r>
            <w:r w:rsidRPr="00B70743">
              <w:rPr>
                <w:rFonts w:ascii="Times New Roman" w:hAnsi="Times New Roman"/>
                <w:sz w:val="28"/>
                <w:szCs w:val="28"/>
                <w:lang w:val="en-US"/>
              </w:rPr>
              <w:t>nsportal</w:t>
            </w:r>
            <w:r w:rsidRPr="00B70743">
              <w:rPr>
                <w:rFonts w:ascii="Times New Roman" w:hAnsi="Times New Roman"/>
                <w:sz w:val="28"/>
                <w:szCs w:val="28"/>
              </w:rPr>
              <w:t xml:space="preserve"> </w:t>
            </w:r>
            <w:r w:rsidR="00C41985" w:rsidRPr="00B70743">
              <w:rPr>
                <w:rFonts w:ascii="Times New Roman" w:hAnsi="Times New Roman"/>
                <w:sz w:val="28"/>
                <w:szCs w:val="28"/>
              </w:rPr>
              <w:t xml:space="preserve">Тема: </w:t>
            </w:r>
            <w:r w:rsidRPr="00B70743">
              <w:rPr>
                <w:rFonts w:ascii="Times New Roman" w:hAnsi="Times New Roman"/>
                <w:sz w:val="28"/>
                <w:szCs w:val="28"/>
              </w:rPr>
              <w:t xml:space="preserve">«Использование игрового набора </w:t>
            </w:r>
            <w:r w:rsidRPr="00B70743">
              <w:rPr>
                <w:rFonts w:ascii="Times New Roman" w:hAnsi="Times New Roman"/>
                <w:sz w:val="28"/>
                <w:szCs w:val="28"/>
              </w:rPr>
              <w:lastRenderedPageBreak/>
              <w:t xml:space="preserve">«Дары Фрёбеля» в познавательном развитии детей старшего дошкольного возраста»  </w:t>
            </w:r>
          </w:p>
          <w:p w14:paraId="5BE99F80" w14:textId="77777777" w:rsidR="008D4B9E" w:rsidRPr="00996824" w:rsidRDefault="008D4B9E" w:rsidP="00194164">
            <w:pPr>
              <w:jc w:val="both"/>
              <w:rPr>
                <w:rFonts w:ascii="Times New Roman" w:hAnsi="Times New Roman"/>
                <w:sz w:val="24"/>
                <w:szCs w:val="24"/>
              </w:rPr>
            </w:pPr>
          </w:p>
        </w:tc>
        <w:tc>
          <w:tcPr>
            <w:tcW w:w="2268" w:type="dxa"/>
          </w:tcPr>
          <w:p w14:paraId="2C98DB00" w14:textId="77777777" w:rsidR="008D4B9E" w:rsidRDefault="008D4B9E" w:rsidP="00194164">
            <w:pPr>
              <w:jc w:val="center"/>
              <w:rPr>
                <w:rFonts w:ascii="Times New Roman" w:hAnsi="Times New Roman"/>
                <w:sz w:val="24"/>
                <w:szCs w:val="24"/>
              </w:rPr>
            </w:pPr>
          </w:p>
          <w:p w14:paraId="7F165F3F" w14:textId="77777777" w:rsidR="00330297" w:rsidRPr="00DD69FB" w:rsidRDefault="00330297" w:rsidP="00330297">
            <w:pPr>
              <w:rPr>
                <w:rFonts w:ascii="Times New Roman" w:hAnsi="Times New Roman"/>
                <w:sz w:val="28"/>
                <w:szCs w:val="28"/>
              </w:rPr>
            </w:pPr>
            <w:r w:rsidRPr="00DD69FB">
              <w:rPr>
                <w:rFonts w:ascii="Times New Roman" w:hAnsi="Times New Roman"/>
                <w:sz w:val="28"/>
                <w:szCs w:val="28"/>
              </w:rPr>
              <w:t>Муниципальный</w:t>
            </w:r>
          </w:p>
          <w:p w14:paraId="1850E255" w14:textId="77777777" w:rsidR="008D4B9E" w:rsidRPr="00AC7E53" w:rsidRDefault="008D4B9E" w:rsidP="00194164">
            <w:pPr>
              <w:jc w:val="center"/>
              <w:rPr>
                <w:rFonts w:ascii="Times New Roman" w:hAnsi="Times New Roman"/>
                <w:color w:val="FF0000"/>
                <w:sz w:val="24"/>
                <w:szCs w:val="24"/>
              </w:rPr>
            </w:pPr>
          </w:p>
          <w:p w14:paraId="7207A6D3" w14:textId="77777777" w:rsidR="008D4B9E" w:rsidRDefault="008D4B9E" w:rsidP="00194164">
            <w:pPr>
              <w:jc w:val="center"/>
              <w:rPr>
                <w:rFonts w:ascii="Times New Roman" w:hAnsi="Times New Roman"/>
                <w:sz w:val="24"/>
                <w:szCs w:val="24"/>
              </w:rPr>
            </w:pPr>
          </w:p>
          <w:p w14:paraId="2A97E597" w14:textId="77777777" w:rsidR="008D4B9E" w:rsidRDefault="008D4B9E" w:rsidP="00194164">
            <w:pPr>
              <w:jc w:val="center"/>
              <w:rPr>
                <w:rFonts w:ascii="Times New Roman" w:hAnsi="Times New Roman"/>
                <w:sz w:val="24"/>
                <w:szCs w:val="24"/>
              </w:rPr>
            </w:pPr>
          </w:p>
          <w:p w14:paraId="204F8BED" w14:textId="77777777" w:rsidR="00194164" w:rsidRDefault="00194164" w:rsidP="00194164">
            <w:pPr>
              <w:jc w:val="center"/>
              <w:rPr>
                <w:rFonts w:ascii="Times New Roman" w:hAnsi="Times New Roman"/>
                <w:sz w:val="28"/>
                <w:szCs w:val="28"/>
              </w:rPr>
            </w:pPr>
          </w:p>
          <w:p w14:paraId="26B7D42C" w14:textId="77777777" w:rsidR="00936C14" w:rsidRDefault="00936C14" w:rsidP="00194164">
            <w:pPr>
              <w:jc w:val="center"/>
              <w:rPr>
                <w:rFonts w:ascii="Times New Roman" w:hAnsi="Times New Roman"/>
                <w:sz w:val="28"/>
                <w:szCs w:val="28"/>
              </w:rPr>
            </w:pPr>
          </w:p>
          <w:p w14:paraId="755363FD" w14:textId="77777777" w:rsidR="008D4B9E" w:rsidRPr="00DD69FB" w:rsidRDefault="008D4B9E" w:rsidP="00194164">
            <w:pPr>
              <w:jc w:val="center"/>
              <w:rPr>
                <w:rFonts w:ascii="Times New Roman" w:hAnsi="Times New Roman"/>
                <w:sz w:val="28"/>
                <w:szCs w:val="28"/>
              </w:rPr>
            </w:pPr>
            <w:r w:rsidRPr="00DD69FB">
              <w:rPr>
                <w:rFonts w:ascii="Times New Roman" w:hAnsi="Times New Roman"/>
                <w:sz w:val="28"/>
                <w:szCs w:val="28"/>
              </w:rPr>
              <w:t>ДОУ</w:t>
            </w:r>
          </w:p>
          <w:p w14:paraId="1B2FD01B" w14:textId="77777777" w:rsidR="008D4B9E" w:rsidRDefault="008D4B9E" w:rsidP="00194164">
            <w:pPr>
              <w:jc w:val="center"/>
              <w:rPr>
                <w:rFonts w:ascii="Times New Roman" w:hAnsi="Times New Roman"/>
                <w:sz w:val="24"/>
                <w:szCs w:val="24"/>
              </w:rPr>
            </w:pPr>
          </w:p>
          <w:p w14:paraId="144F6491" w14:textId="77777777" w:rsidR="008D4B9E" w:rsidRDefault="008D4B9E" w:rsidP="00194164">
            <w:pPr>
              <w:jc w:val="center"/>
              <w:rPr>
                <w:rFonts w:ascii="Times New Roman" w:hAnsi="Times New Roman"/>
                <w:sz w:val="24"/>
                <w:szCs w:val="24"/>
              </w:rPr>
            </w:pPr>
          </w:p>
          <w:p w14:paraId="44D1D076" w14:textId="77777777" w:rsidR="008D4B9E" w:rsidRDefault="008D4B9E" w:rsidP="00194164">
            <w:pPr>
              <w:jc w:val="center"/>
              <w:rPr>
                <w:rFonts w:ascii="Times New Roman" w:hAnsi="Times New Roman"/>
                <w:sz w:val="24"/>
                <w:szCs w:val="24"/>
              </w:rPr>
            </w:pPr>
          </w:p>
          <w:p w14:paraId="40372B24" w14:textId="77777777" w:rsidR="00936C14" w:rsidRDefault="00936C14" w:rsidP="00194164">
            <w:pPr>
              <w:jc w:val="center"/>
              <w:rPr>
                <w:rFonts w:ascii="Times New Roman" w:hAnsi="Times New Roman"/>
                <w:sz w:val="24"/>
                <w:szCs w:val="24"/>
              </w:rPr>
            </w:pPr>
          </w:p>
          <w:p w14:paraId="1F7EC99D" w14:textId="77777777" w:rsidR="008D4B9E" w:rsidRDefault="008D4B9E" w:rsidP="00194164">
            <w:pPr>
              <w:jc w:val="center"/>
              <w:rPr>
                <w:rFonts w:ascii="Times New Roman" w:hAnsi="Times New Roman"/>
                <w:sz w:val="24"/>
                <w:szCs w:val="24"/>
              </w:rPr>
            </w:pPr>
          </w:p>
          <w:p w14:paraId="5E095517" w14:textId="77777777" w:rsidR="00DD69FB" w:rsidRDefault="00DD69FB" w:rsidP="00194164">
            <w:pPr>
              <w:jc w:val="center"/>
              <w:rPr>
                <w:rFonts w:ascii="Times New Roman" w:hAnsi="Times New Roman"/>
                <w:sz w:val="24"/>
                <w:szCs w:val="24"/>
              </w:rPr>
            </w:pPr>
          </w:p>
          <w:p w14:paraId="27123105" w14:textId="77777777" w:rsidR="00DD69FB" w:rsidRDefault="00DD69FB" w:rsidP="00194164">
            <w:pPr>
              <w:jc w:val="center"/>
              <w:rPr>
                <w:rFonts w:ascii="Times New Roman" w:hAnsi="Times New Roman"/>
                <w:sz w:val="24"/>
                <w:szCs w:val="24"/>
              </w:rPr>
            </w:pPr>
          </w:p>
          <w:p w14:paraId="7FEF423D" w14:textId="77777777" w:rsidR="008D4B9E" w:rsidRPr="00DD69FB" w:rsidRDefault="008D4B9E" w:rsidP="00194164">
            <w:pPr>
              <w:jc w:val="center"/>
              <w:rPr>
                <w:rFonts w:ascii="Times New Roman" w:hAnsi="Times New Roman"/>
                <w:sz w:val="28"/>
                <w:szCs w:val="28"/>
              </w:rPr>
            </w:pPr>
            <w:r w:rsidRPr="00DD69FB">
              <w:rPr>
                <w:rFonts w:ascii="Times New Roman" w:hAnsi="Times New Roman"/>
                <w:sz w:val="28"/>
                <w:szCs w:val="28"/>
              </w:rPr>
              <w:t>ДОУ</w:t>
            </w:r>
          </w:p>
          <w:p w14:paraId="18CD0B8F" w14:textId="77777777" w:rsidR="008D4B9E" w:rsidRDefault="008D4B9E" w:rsidP="00194164">
            <w:pPr>
              <w:jc w:val="both"/>
              <w:rPr>
                <w:rFonts w:ascii="Times New Roman" w:hAnsi="Times New Roman"/>
                <w:sz w:val="24"/>
                <w:szCs w:val="24"/>
              </w:rPr>
            </w:pPr>
          </w:p>
          <w:p w14:paraId="0D4127EC" w14:textId="77777777" w:rsidR="008D4B9E" w:rsidRDefault="008D4B9E" w:rsidP="00194164">
            <w:pPr>
              <w:jc w:val="both"/>
              <w:rPr>
                <w:rFonts w:ascii="Times New Roman" w:hAnsi="Times New Roman"/>
                <w:sz w:val="24"/>
                <w:szCs w:val="24"/>
              </w:rPr>
            </w:pPr>
          </w:p>
          <w:p w14:paraId="17A53A57" w14:textId="77777777" w:rsidR="008D4B9E" w:rsidRDefault="008D4B9E" w:rsidP="00194164">
            <w:pPr>
              <w:jc w:val="both"/>
              <w:rPr>
                <w:rFonts w:ascii="Times New Roman" w:hAnsi="Times New Roman"/>
                <w:sz w:val="24"/>
                <w:szCs w:val="24"/>
              </w:rPr>
            </w:pPr>
          </w:p>
          <w:p w14:paraId="38BBD886" w14:textId="77777777" w:rsidR="008D4B9E" w:rsidRDefault="008D4B9E" w:rsidP="00194164">
            <w:pPr>
              <w:jc w:val="both"/>
              <w:rPr>
                <w:rFonts w:ascii="Times New Roman" w:hAnsi="Times New Roman"/>
                <w:sz w:val="24"/>
                <w:szCs w:val="24"/>
              </w:rPr>
            </w:pPr>
          </w:p>
          <w:p w14:paraId="196E5A02" w14:textId="77777777" w:rsidR="00194164" w:rsidRDefault="00194164" w:rsidP="00194164">
            <w:pPr>
              <w:jc w:val="both"/>
              <w:rPr>
                <w:rFonts w:ascii="Times New Roman" w:hAnsi="Times New Roman"/>
                <w:sz w:val="24"/>
                <w:szCs w:val="24"/>
              </w:rPr>
            </w:pPr>
          </w:p>
          <w:p w14:paraId="397FC396" w14:textId="77777777" w:rsidR="008D4B9E" w:rsidRDefault="008D4B9E" w:rsidP="00194164">
            <w:pPr>
              <w:jc w:val="both"/>
              <w:rPr>
                <w:rFonts w:ascii="Times New Roman" w:hAnsi="Times New Roman"/>
                <w:sz w:val="24"/>
                <w:szCs w:val="24"/>
              </w:rPr>
            </w:pPr>
          </w:p>
          <w:p w14:paraId="757F288E" w14:textId="77777777" w:rsidR="008D4B9E" w:rsidRPr="00DD69FB" w:rsidRDefault="008D4B9E" w:rsidP="00330297">
            <w:pPr>
              <w:rPr>
                <w:rFonts w:ascii="Times New Roman" w:hAnsi="Times New Roman"/>
                <w:sz w:val="28"/>
                <w:szCs w:val="28"/>
              </w:rPr>
            </w:pPr>
            <w:r w:rsidRPr="00DD69FB">
              <w:rPr>
                <w:rFonts w:ascii="Times New Roman" w:hAnsi="Times New Roman"/>
                <w:sz w:val="28"/>
                <w:szCs w:val="28"/>
              </w:rPr>
              <w:t>Муниципальный</w:t>
            </w:r>
          </w:p>
          <w:p w14:paraId="2A43D256" w14:textId="77777777" w:rsidR="008D4B9E" w:rsidRDefault="008D4B9E" w:rsidP="00194164">
            <w:pPr>
              <w:jc w:val="center"/>
              <w:rPr>
                <w:rFonts w:ascii="Times New Roman" w:hAnsi="Times New Roman"/>
                <w:sz w:val="24"/>
                <w:szCs w:val="24"/>
              </w:rPr>
            </w:pPr>
          </w:p>
          <w:p w14:paraId="06E905BC" w14:textId="77777777" w:rsidR="008D4B9E" w:rsidRDefault="008D4B9E" w:rsidP="00194164">
            <w:pPr>
              <w:jc w:val="center"/>
              <w:rPr>
                <w:rFonts w:ascii="Times New Roman" w:hAnsi="Times New Roman"/>
                <w:sz w:val="24"/>
                <w:szCs w:val="24"/>
              </w:rPr>
            </w:pPr>
          </w:p>
          <w:p w14:paraId="348DC4A1" w14:textId="77777777" w:rsidR="008D4B9E" w:rsidRDefault="008D4B9E" w:rsidP="00194164">
            <w:pPr>
              <w:jc w:val="center"/>
              <w:rPr>
                <w:rFonts w:ascii="Times New Roman" w:hAnsi="Times New Roman"/>
                <w:sz w:val="24"/>
                <w:szCs w:val="24"/>
              </w:rPr>
            </w:pPr>
          </w:p>
          <w:p w14:paraId="3DBD2B55" w14:textId="77777777" w:rsidR="00936C14" w:rsidRPr="00B52B7A" w:rsidRDefault="00936C14" w:rsidP="00194164">
            <w:pPr>
              <w:jc w:val="center"/>
              <w:rPr>
                <w:rFonts w:ascii="Times New Roman" w:hAnsi="Times New Roman"/>
                <w:sz w:val="24"/>
                <w:szCs w:val="24"/>
              </w:rPr>
            </w:pPr>
          </w:p>
          <w:p w14:paraId="1D34235D" w14:textId="77777777" w:rsidR="008D4B9E" w:rsidRPr="00B52B7A" w:rsidRDefault="008D4B9E" w:rsidP="00194164">
            <w:pPr>
              <w:jc w:val="center"/>
              <w:rPr>
                <w:rFonts w:ascii="Times New Roman" w:hAnsi="Times New Roman"/>
                <w:sz w:val="24"/>
                <w:szCs w:val="24"/>
              </w:rPr>
            </w:pPr>
          </w:p>
          <w:p w14:paraId="743D6533" w14:textId="77777777" w:rsidR="008D4B9E" w:rsidRPr="00DD69FB" w:rsidRDefault="008D4B9E" w:rsidP="00194164">
            <w:pPr>
              <w:jc w:val="center"/>
              <w:rPr>
                <w:rFonts w:ascii="Times New Roman" w:hAnsi="Times New Roman"/>
                <w:sz w:val="28"/>
                <w:szCs w:val="28"/>
              </w:rPr>
            </w:pPr>
            <w:r w:rsidRPr="00DD69FB">
              <w:rPr>
                <w:rFonts w:ascii="Times New Roman" w:hAnsi="Times New Roman"/>
                <w:sz w:val="28"/>
                <w:szCs w:val="28"/>
              </w:rPr>
              <w:t>Всероссийский</w:t>
            </w:r>
          </w:p>
          <w:p w14:paraId="72603B21" w14:textId="77777777" w:rsidR="008D4B9E" w:rsidRPr="00B52B7A" w:rsidRDefault="008D4B9E" w:rsidP="00194164">
            <w:pPr>
              <w:jc w:val="center"/>
              <w:rPr>
                <w:rFonts w:ascii="Times New Roman" w:hAnsi="Times New Roman"/>
                <w:sz w:val="24"/>
                <w:szCs w:val="24"/>
              </w:rPr>
            </w:pPr>
          </w:p>
          <w:p w14:paraId="70C94683" w14:textId="77777777" w:rsidR="008D4B9E" w:rsidRDefault="008D4B9E" w:rsidP="00194164">
            <w:pPr>
              <w:jc w:val="center"/>
              <w:rPr>
                <w:rFonts w:ascii="Times New Roman" w:hAnsi="Times New Roman"/>
                <w:sz w:val="24"/>
                <w:szCs w:val="24"/>
              </w:rPr>
            </w:pPr>
          </w:p>
          <w:p w14:paraId="74A31496" w14:textId="77777777" w:rsidR="00194164" w:rsidRPr="00B52B7A" w:rsidRDefault="00194164" w:rsidP="00194164">
            <w:pPr>
              <w:jc w:val="center"/>
              <w:rPr>
                <w:rFonts w:ascii="Times New Roman" w:hAnsi="Times New Roman"/>
                <w:sz w:val="24"/>
                <w:szCs w:val="24"/>
              </w:rPr>
            </w:pPr>
          </w:p>
          <w:p w14:paraId="2F59A838" w14:textId="77777777" w:rsidR="008D4B9E" w:rsidRDefault="008D4B9E" w:rsidP="00194164">
            <w:pPr>
              <w:jc w:val="center"/>
              <w:rPr>
                <w:rFonts w:ascii="Times New Roman" w:hAnsi="Times New Roman"/>
                <w:sz w:val="24"/>
                <w:szCs w:val="24"/>
              </w:rPr>
            </w:pPr>
          </w:p>
          <w:p w14:paraId="1D972B36" w14:textId="77777777" w:rsidR="008D4B9E" w:rsidRDefault="008D4B9E" w:rsidP="00194164">
            <w:pPr>
              <w:jc w:val="center"/>
              <w:rPr>
                <w:rFonts w:ascii="Times New Roman" w:hAnsi="Times New Roman"/>
                <w:sz w:val="24"/>
                <w:szCs w:val="24"/>
              </w:rPr>
            </w:pPr>
          </w:p>
          <w:p w14:paraId="4B61794E" w14:textId="77777777" w:rsidR="00936C14" w:rsidRDefault="00936C14" w:rsidP="00194164">
            <w:pPr>
              <w:jc w:val="center"/>
              <w:rPr>
                <w:rFonts w:ascii="Times New Roman" w:hAnsi="Times New Roman"/>
                <w:sz w:val="24"/>
                <w:szCs w:val="24"/>
              </w:rPr>
            </w:pPr>
          </w:p>
          <w:p w14:paraId="75777222" w14:textId="77777777" w:rsidR="00936C14" w:rsidRDefault="00936C14" w:rsidP="00194164">
            <w:pPr>
              <w:jc w:val="center"/>
              <w:rPr>
                <w:rFonts w:ascii="Times New Roman" w:hAnsi="Times New Roman"/>
                <w:sz w:val="24"/>
                <w:szCs w:val="24"/>
              </w:rPr>
            </w:pPr>
          </w:p>
          <w:p w14:paraId="02628987" w14:textId="77777777" w:rsidR="00936C14" w:rsidRDefault="00936C14" w:rsidP="00194164">
            <w:pPr>
              <w:jc w:val="center"/>
              <w:rPr>
                <w:rFonts w:ascii="Times New Roman" w:hAnsi="Times New Roman"/>
                <w:sz w:val="24"/>
                <w:szCs w:val="24"/>
              </w:rPr>
            </w:pPr>
          </w:p>
          <w:p w14:paraId="1942A73C" w14:textId="77777777" w:rsidR="008D4B9E" w:rsidRPr="00DD69FB" w:rsidRDefault="008D4B9E" w:rsidP="00194164">
            <w:pPr>
              <w:jc w:val="center"/>
              <w:rPr>
                <w:rFonts w:ascii="Times New Roman" w:hAnsi="Times New Roman"/>
                <w:sz w:val="28"/>
                <w:szCs w:val="28"/>
              </w:rPr>
            </w:pPr>
            <w:r w:rsidRPr="00DD69FB">
              <w:rPr>
                <w:rFonts w:ascii="Times New Roman" w:hAnsi="Times New Roman"/>
                <w:sz w:val="28"/>
                <w:szCs w:val="28"/>
              </w:rPr>
              <w:t>Всероссийский</w:t>
            </w:r>
          </w:p>
          <w:p w14:paraId="2D165C34" w14:textId="77777777" w:rsidR="008D4B9E" w:rsidRDefault="008D4B9E" w:rsidP="00194164">
            <w:pPr>
              <w:jc w:val="center"/>
              <w:rPr>
                <w:rFonts w:ascii="Times New Roman" w:hAnsi="Times New Roman"/>
                <w:sz w:val="24"/>
                <w:szCs w:val="24"/>
              </w:rPr>
            </w:pPr>
          </w:p>
          <w:p w14:paraId="4DDBF23C" w14:textId="77777777" w:rsidR="008D4B9E" w:rsidRDefault="008D4B9E" w:rsidP="00194164">
            <w:pPr>
              <w:jc w:val="center"/>
              <w:rPr>
                <w:rFonts w:ascii="Times New Roman" w:hAnsi="Times New Roman"/>
                <w:sz w:val="24"/>
                <w:szCs w:val="24"/>
              </w:rPr>
            </w:pPr>
          </w:p>
          <w:p w14:paraId="09E8BC3F" w14:textId="77777777" w:rsidR="008D4B9E" w:rsidRDefault="008D4B9E" w:rsidP="00194164">
            <w:pPr>
              <w:jc w:val="center"/>
              <w:rPr>
                <w:rFonts w:ascii="Times New Roman" w:hAnsi="Times New Roman"/>
                <w:sz w:val="24"/>
                <w:szCs w:val="24"/>
              </w:rPr>
            </w:pPr>
          </w:p>
          <w:p w14:paraId="408A6533" w14:textId="77777777" w:rsidR="00936C14" w:rsidRDefault="00936C14" w:rsidP="00194164">
            <w:pPr>
              <w:jc w:val="center"/>
              <w:rPr>
                <w:rFonts w:ascii="Times New Roman" w:hAnsi="Times New Roman"/>
                <w:sz w:val="24"/>
                <w:szCs w:val="24"/>
              </w:rPr>
            </w:pPr>
          </w:p>
          <w:p w14:paraId="185924BB" w14:textId="77777777" w:rsidR="00936C14" w:rsidRDefault="00936C14" w:rsidP="00194164">
            <w:pPr>
              <w:jc w:val="center"/>
              <w:rPr>
                <w:rFonts w:ascii="Times New Roman" w:hAnsi="Times New Roman"/>
                <w:sz w:val="24"/>
                <w:szCs w:val="24"/>
              </w:rPr>
            </w:pPr>
          </w:p>
          <w:p w14:paraId="2EE2CD30" w14:textId="77777777" w:rsidR="00194164" w:rsidRDefault="00194164" w:rsidP="00194164">
            <w:pPr>
              <w:jc w:val="center"/>
              <w:rPr>
                <w:rFonts w:ascii="Times New Roman" w:hAnsi="Times New Roman"/>
                <w:sz w:val="24"/>
                <w:szCs w:val="24"/>
              </w:rPr>
            </w:pPr>
          </w:p>
          <w:p w14:paraId="4DE66734" w14:textId="77777777" w:rsidR="008D4B9E" w:rsidRPr="00067764" w:rsidRDefault="008D4B9E" w:rsidP="00194164">
            <w:pPr>
              <w:jc w:val="center"/>
              <w:rPr>
                <w:rFonts w:ascii="Times New Roman" w:hAnsi="Times New Roman"/>
                <w:sz w:val="28"/>
                <w:szCs w:val="28"/>
              </w:rPr>
            </w:pPr>
            <w:r w:rsidRPr="00067764">
              <w:rPr>
                <w:rFonts w:ascii="Times New Roman" w:hAnsi="Times New Roman"/>
                <w:sz w:val="28"/>
                <w:szCs w:val="28"/>
              </w:rPr>
              <w:t>ДОУ</w:t>
            </w:r>
          </w:p>
          <w:p w14:paraId="1B121BA5" w14:textId="77777777" w:rsidR="008D4B9E" w:rsidRDefault="008D4B9E" w:rsidP="00194164">
            <w:pPr>
              <w:jc w:val="center"/>
              <w:rPr>
                <w:rFonts w:ascii="Times New Roman" w:hAnsi="Times New Roman"/>
                <w:sz w:val="24"/>
                <w:szCs w:val="24"/>
              </w:rPr>
            </w:pPr>
          </w:p>
          <w:p w14:paraId="20BB560B" w14:textId="77777777" w:rsidR="008D4B9E" w:rsidRDefault="008D4B9E" w:rsidP="00194164">
            <w:pPr>
              <w:jc w:val="center"/>
              <w:rPr>
                <w:rFonts w:ascii="Times New Roman" w:hAnsi="Times New Roman"/>
                <w:sz w:val="24"/>
                <w:szCs w:val="24"/>
              </w:rPr>
            </w:pPr>
          </w:p>
          <w:p w14:paraId="4DE0BA50" w14:textId="77777777" w:rsidR="008D4B9E" w:rsidRDefault="008D4B9E" w:rsidP="00194164">
            <w:pPr>
              <w:jc w:val="center"/>
              <w:rPr>
                <w:rFonts w:ascii="Times New Roman" w:hAnsi="Times New Roman"/>
                <w:sz w:val="24"/>
                <w:szCs w:val="24"/>
              </w:rPr>
            </w:pPr>
          </w:p>
          <w:p w14:paraId="4158727E" w14:textId="77777777" w:rsidR="008D4B9E" w:rsidRDefault="008D4B9E" w:rsidP="00194164">
            <w:pPr>
              <w:jc w:val="center"/>
              <w:rPr>
                <w:rFonts w:ascii="Times New Roman" w:hAnsi="Times New Roman"/>
                <w:sz w:val="24"/>
                <w:szCs w:val="24"/>
              </w:rPr>
            </w:pPr>
          </w:p>
          <w:p w14:paraId="792D2708" w14:textId="77777777" w:rsidR="00067764" w:rsidRDefault="00067764" w:rsidP="00194164">
            <w:pPr>
              <w:jc w:val="center"/>
              <w:rPr>
                <w:rFonts w:ascii="Times New Roman" w:hAnsi="Times New Roman"/>
                <w:sz w:val="28"/>
                <w:szCs w:val="28"/>
              </w:rPr>
            </w:pPr>
          </w:p>
          <w:p w14:paraId="543F6740" w14:textId="77777777" w:rsidR="00067764" w:rsidRDefault="00067764" w:rsidP="00194164">
            <w:pPr>
              <w:jc w:val="center"/>
              <w:rPr>
                <w:rFonts w:ascii="Times New Roman" w:hAnsi="Times New Roman"/>
                <w:sz w:val="28"/>
                <w:szCs w:val="28"/>
              </w:rPr>
            </w:pPr>
          </w:p>
          <w:p w14:paraId="1F68DA25" w14:textId="77777777" w:rsidR="008D4B9E" w:rsidRPr="00067764" w:rsidRDefault="008D4B9E" w:rsidP="00194164">
            <w:pPr>
              <w:jc w:val="center"/>
              <w:rPr>
                <w:rFonts w:ascii="Times New Roman" w:hAnsi="Times New Roman"/>
                <w:sz w:val="28"/>
                <w:szCs w:val="28"/>
              </w:rPr>
            </w:pPr>
            <w:r w:rsidRPr="00067764">
              <w:rPr>
                <w:rFonts w:ascii="Times New Roman" w:hAnsi="Times New Roman"/>
                <w:sz w:val="28"/>
                <w:szCs w:val="28"/>
              </w:rPr>
              <w:t>ДОУ</w:t>
            </w:r>
          </w:p>
          <w:p w14:paraId="14857365" w14:textId="77777777" w:rsidR="008D4B9E" w:rsidRPr="00067764" w:rsidRDefault="008D4B9E" w:rsidP="00194164">
            <w:pPr>
              <w:jc w:val="center"/>
              <w:rPr>
                <w:rFonts w:ascii="Times New Roman" w:hAnsi="Times New Roman"/>
                <w:sz w:val="28"/>
                <w:szCs w:val="28"/>
              </w:rPr>
            </w:pPr>
          </w:p>
          <w:p w14:paraId="5EA894C6" w14:textId="77777777" w:rsidR="008D4B9E" w:rsidRPr="00067764" w:rsidRDefault="008D4B9E" w:rsidP="00194164">
            <w:pPr>
              <w:jc w:val="center"/>
              <w:rPr>
                <w:rFonts w:ascii="Times New Roman" w:hAnsi="Times New Roman"/>
                <w:sz w:val="28"/>
                <w:szCs w:val="28"/>
              </w:rPr>
            </w:pPr>
          </w:p>
          <w:p w14:paraId="04605AC8" w14:textId="77777777" w:rsidR="008D4B9E" w:rsidRPr="00067764" w:rsidRDefault="008D4B9E" w:rsidP="00194164">
            <w:pPr>
              <w:jc w:val="center"/>
              <w:rPr>
                <w:rFonts w:ascii="Times New Roman" w:hAnsi="Times New Roman"/>
                <w:sz w:val="28"/>
                <w:szCs w:val="28"/>
              </w:rPr>
            </w:pPr>
          </w:p>
          <w:p w14:paraId="7F875EE1" w14:textId="77777777" w:rsidR="008D4B9E" w:rsidRDefault="008D4B9E" w:rsidP="00194164">
            <w:pPr>
              <w:jc w:val="center"/>
              <w:rPr>
                <w:rFonts w:ascii="Times New Roman" w:hAnsi="Times New Roman"/>
                <w:sz w:val="28"/>
                <w:szCs w:val="28"/>
              </w:rPr>
            </w:pPr>
          </w:p>
          <w:p w14:paraId="074FCEBC" w14:textId="77777777" w:rsidR="00194164" w:rsidRDefault="00194164" w:rsidP="00194164">
            <w:pPr>
              <w:jc w:val="center"/>
              <w:rPr>
                <w:rFonts w:ascii="Times New Roman" w:hAnsi="Times New Roman"/>
                <w:sz w:val="28"/>
                <w:szCs w:val="28"/>
              </w:rPr>
            </w:pPr>
          </w:p>
          <w:p w14:paraId="1BBAB27A" w14:textId="77777777" w:rsidR="00936C14" w:rsidRPr="00067764" w:rsidRDefault="00936C14" w:rsidP="00194164">
            <w:pPr>
              <w:jc w:val="center"/>
              <w:rPr>
                <w:rFonts w:ascii="Times New Roman" w:hAnsi="Times New Roman"/>
                <w:sz w:val="28"/>
                <w:szCs w:val="28"/>
              </w:rPr>
            </w:pPr>
          </w:p>
          <w:p w14:paraId="645DC44A" w14:textId="77777777" w:rsidR="008D4B9E" w:rsidRPr="00067764" w:rsidRDefault="008D4B9E" w:rsidP="00194164">
            <w:pPr>
              <w:jc w:val="center"/>
              <w:rPr>
                <w:rFonts w:ascii="Times New Roman" w:hAnsi="Times New Roman"/>
                <w:sz w:val="28"/>
                <w:szCs w:val="28"/>
              </w:rPr>
            </w:pPr>
          </w:p>
          <w:p w14:paraId="7C404024" w14:textId="77777777" w:rsidR="008D4B9E" w:rsidRPr="00067764" w:rsidRDefault="008D4B9E" w:rsidP="00194164">
            <w:pPr>
              <w:jc w:val="center"/>
              <w:rPr>
                <w:rFonts w:ascii="Times New Roman" w:hAnsi="Times New Roman"/>
                <w:sz w:val="28"/>
                <w:szCs w:val="28"/>
              </w:rPr>
            </w:pPr>
            <w:r w:rsidRPr="00067764">
              <w:rPr>
                <w:rFonts w:ascii="Times New Roman" w:hAnsi="Times New Roman"/>
                <w:sz w:val="28"/>
                <w:szCs w:val="28"/>
              </w:rPr>
              <w:t>ДОУ</w:t>
            </w:r>
          </w:p>
          <w:p w14:paraId="47E9AF8C" w14:textId="77777777" w:rsidR="008D4B9E" w:rsidRPr="00067764" w:rsidRDefault="008D4B9E" w:rsidP="00194164">
            <w:pPr>
              <w:jc w:val="center"/>
              <w:rPr>
                <w:rFonts w:ascii="Times New Roman" w:hAnsi="Times New Roman"/>
                <w:sz w:val="28"/>
                <w:szCs w:val="28"/>
              </w:rPr>
            </w:pPr>
          </w:p>
          <w:p w14:paraId="6B005B1C" w14:textId="77777777" w:rsidR="008D4B9E" w:rsidRPr="00067764" w:rsidRDefault="008D4B9E" w:rsidP="00194164">
            <w:pPr>
              <w:jc w:val="center"/>
              <w:rPr>
                <w:rFonts w:ascii="Times New Roman" w:hAnsi="Times New Roman"/>
                <w:sz w:val="28"/>
                <w:szCs w:val="28"/>
              </w:rPr>
            </w:pPr>
          </w:p>
          <w:p w14:paraId="07B4256E" w14:textId="77777777" w:rsidR="008D4B9E" w:rsidRPr="00067764" w:rsidRDefault="008D4B9E" w:rsidP="00194164">
            <w:pPr>
              <w:jc w:val="center"/>
              <w:rPr>
                <w:rFonts w:ascii="Times New Roman" w:hAnsi="Times New Roman"/>
                <w:sz w:val="28"/>
                <w:szCs w:val="28"/>
              </w:rPr>
            </w:pPr>
          </w:p>
          <w:p w14:paraId="250CA1F0" w14:textId="77777777" w:rsidR="00936C14" w:rsidRDefault="00936C14" w:rsidP="00194164">
            <w:pPr>
              <w:jc w:val="center"/>
              <w:rPr>
                <w:rFonts w:ascii="Times New Roman" w:hAnsi="Times New Roman"/>
                <w:sz w:val="28"/>
                <w:szCs w:val="28"/>
              </w:rPr>
            </w:pPr>
          </w:p>
          <w:p w14:paraId="70AD37C5" w14:textId="77777777" w:rsidR="00936C14" w:rsidRDefault="00936C14" w:rsidP="00194164">
            <w:pPr>
              <w:jc w:val="center"/>
              <w:rPr>
                <w:rFonts w:ascii="Times New Roman" w:hAnsi="Times New Roman"/>
                <w:sz w:val="28"/>
                <w:szCs w:val="28"/>
              </w:rPr>
            </w:pPr>
          </w:p>
          <w:p w14:paraId="40417AA0" w14:textId="77777777" w:rsidR="00936C14" w:rsidRDefault="00936C14" w:rsidP="00194164">
            <w:pPr>
              <w:jc w:val="center"/>
              <w:rPr>
                <w:rFonts w:ascii="Times New Roman" w:hAnsi="Times New Roman"/>
                <w:sz w:val="28"/>
                <w:szCs w:val="28"/>
              </w:rPr>
            </w:pPr>
          </w:p>
          <w:p w14:paraId="2B0A21EB" w14:textId="77777777" w:rsidR="00067764" w:rsidRDefault="00067764" w:rsidP="00194164">
            <w:pPr>
              <w:jc w:val="center"/>
              <w:rPr>
                <w:rFonts w:ascii="Times New Roman" w:hAnsi="Times New Roman"/>
                <w:sz w:val="28"/>
                <w:szCs w:val="28"/>
              </w:rPr>
            </w:pPr>
          </w:p>
          <w:p w14:paraId="3EC40D63" w14:textId="77777777" w:rsidR="008D4B9E" w:rsidRPr="00067764" w:rsidRDefault="008D4B9E" w:rsidP="00194164">
            <w:pPr>
              <w:jc w:val="center"/>
              <w:rPr>
                <w:rFonts w:ascii="Times New Roman" w:hAnsi="Times New Roman"/>
                <w:sz w:val="28"/>
                <w:szCs w:val="28"/>
              </w:rPr>
            </w:pPr>
            <w:r w:rsidRPr="00067764">
              <w:rPr>
                <w:rFonts w:ascii="Times New Roman" w:hAnsi="Times New Roman"/>
                <w:sz w:val="28"/>
                <w:szCs w:val="28"/>
              </w:rPr>
              <w:t>ДОУ</w:t>
            </w:r>
          </w:p>
          <w:p w14:paraId="024260B7" w14:textId="77777777" w:rsidR="008D4B9E" w:rsidRDefault="008D4B9E" w:rsidP="00194164">
            <w:pPr>
              <w:jc w:val="center"/>
              <w:rPr>
                <w:rFonts w:ascii="Times New Roman" w:hAnsi="Times New Roman"/>
                <w:sz w:val="24"/>
                <w:szCs w:val="24"/>
              </w:rPr>
            </w:pPr>
          </w:p>
          <w:p w14:paraId="4785067A" w14:textId="77777777" w:rsidR="008D4B9E" w:rsidRDefault="008D4B9E" w:rsidP="00194164">
            <w:pPr>
              <w:jc w:val="center"/>
              <w:rPr>
                <w:rFonts w:ascii="Times New Roman" w:hAnsi="Times New Roman"/>
                <w:sz w:val="24"/>
                <w:szCs w:val="24"/>
              </w:rPr>
            </w:pPr>
          </w:p>
          <w:p w14:paraId="5556406D" w14:textId="77777777" w:rsidR="008D4B9E" w:rsidRDefault="008D4B9E" w:rsidP="00194164">
            <w:pPr>
              <w:jc w:val="center"/>
              <w:rPr>
                <w:rFonts w:ascii="Times New Roman" w:hAnsi="Times New Roman"/>
                <w:sz w:val="24"/>
                <w:szCs w:val="24"/>
              </w:rPr>
            </w:pPr>
          </w:p>
          <w:p w14:paraId="68F278BA" w14:textId="77777777" w:rsidR="00936C14" w:rsidRDefault="00936C14" w:rsidP="00194164">
            <w:pPr>
              <w:jc w:val="center"/>
              <w:rPr>
                <w:rFonts w:ascii="Times New Roman" w:hAnsi="Times New Roman"/>
                <w:sz w:val="24"/>
                <w:szCs w:val="24"/>
              </w:rPr>
            </w:pPr>
          </w:p>
          <w:p w14:paraId="390E5D53" w14:textId="77777777" w:rsidR="008D4B9E" w:rsidRDefault="008D4B9E" w:rsidP="00194164">
            <w:pPr>
              <w:jc w:val="center"/>
              <w:rPr>
                <w:rFonts w:ascii="Times New Roman" w:hAnsi="Times New Roman"/>
                <w:sz w:val="24"/>
                <w:szCs w:val="24"/>
              </w:rPr>
            </w:pPr>
          </w:p>
          <w:p w14:paraId="771F0640" w14:textId="77777777" w:rsidR="00330297" w:rsidRPr="00DD69FB" w:rsidRDefault="00330297" w:rsidP="00330297">
            <w:pPr>
              <w:rPr>
                <w:rFonts w:ascii="Times New Roman" w:hAnsi="Times New Roman"/>
                <w:sz w:val="28"/>
                <w:szCs w:val="28"/>
              </w:rPr>
            </w:pPr>
            <w:r w:rsidRPr="00DD69FB">
              <w:rPr>
                <w:rFonts w:ascii="Times New Roman" w:hAnsi="Times New Roman"/>
                <w:sz w:val="28"/>
                <w:szCs w:val="28"/>
              </w:rPr>
              <w:t>Муниципальный</w:t>
            </w:r>
          </w:p>
          <w:p w14:paraId="7C3FC1ED" w14:textId="77777777" w:rsidR="008D4B9E" w:rsidRDefault="008D4B9E" w:rsidP="00194164">
            <w:pPr>
              <w:jc w:val="center"/>
              <w:rPr>
                <w:rFonts w:ascii="Times New Roman" w:hAnsi="Times New Roman"/>
                <w:sz w:val="28"/>
                <w:szCs w:val="28"/>
              </w:rPr>
            </w:pPr>
          </w:p>
          <w:p w14:paraId="34FFAAE4" w14:textId="77777777" w:rsidR="00194164" w:rsidRPr="00067764" w:rsidRDefault="00194164" w:rsidP="00194164">
            <w:pPr>
              <w:jc w:val="center"/>
              <w:rPr>
                <w:rFonts w:ascii="Times New Roman" w:hAnsi="Times New Roman"/>
                <w:sz w:val="28"/>
                <w:szCs w:val="28"/>
              </w:rPr>
            </w:pPr>
          </w:p>
          <w:p w14:paraId="4F4BC82A" w14:textId="77777777" w:rsidR="008D4B9E" w:rsidRDefault="008D4B9E" w:rsidP="00194164">
            <w:pPr>
              <w:jc w:val="center"/>
              <w:rPr>
                <w:rFonts w:ascii="Times New Roman" w:hAnsi="Times New Roman"/>
                <w:sz w:val="28"/>
                <w:szCs w:val="28"/>
              </w:rPr>
            </w:pPr>
          </w:p>
          <w:p w14:paraId="294ADD35" w14:textId="77777777" w:rsidR="00936C14" w:rsidRDefault="00936C14" w:rsidP="00194164">
            <w:pPr>
              <w:jc w:val="center"/>
              <w:rPr>
                <w:rFonts w:ascii="Times New Roman" w:hAnsi="Times New Roman"/>
                <w:sz w:val="28"/>
                <w:szCs w:val="28"/>
              </w:rPr>
            </w:pPr>
          </w:p>
          <w:p w14:paraId="38150DF3" w14:textId="77777777" w:rsidR="00936C14" w:rsidRPr="00067764" w:rsidRDefault="00936C14" w:rsidP="00194164">
            <w:pPr>
              <w:jc w:val="center"/>
              <w:rPr>
                <w:rFonts w:ascii="Times New Roman" w:hAnsi="Times New Roman"/>
                <w:sz w:val="28"/>
                <w:szCs w:val="28"/>
              </w:rPr>
            </w:pPr>
          </w:p>
          <w:p w14:paraId="1AC4F8FF" w14:textId="77777777" w:rsidR="008D4B9E" w:rsidRPr="00067764" w:rsidRDefault="008D4B9E" w:rsidP="00194164">
            <w:pPr>
              <w:jc w:val="center"/>
              <w:rPr>
                <w:rFonts w:ascii="Times New Roman" w:hAnsi="Times New Roman"/>
                <w:sz w:val="28"/>
                <w:szCs w:val="28"/>
              </w:rPr>
            </w:pPr>
            <w:r w:rsidRPr="00067764">
              <w:rPr>
                <w:rFonts w:ascii="Times New Roman" w:hAnsi="Times New Roman"/>
                <w:sz w:val="28"/>
                <w:szCs w:val="28"/>
              </w:rPr>
              <w:t>Всероссийский</w:t>
            </w:r>
          </w:p>
          <w:p w14:paraId="119120B0" w14:textId="77777777" w:rsidR="008D4B9E" w:rsidRPr="00067764" w:rsidRDefault="008D4B9E" w:rsidP="00194164">
            <w:pPr>
              <w:jc w:val="center"/>
              <w:rPr>
                <w:rFonts w:ascii="Times New Roman" w:hAnsi="Times New Roman"/>
                <w:sz w:val="28"/>
                <w:szCs w:val="28"/>
              </w:rPr>
            </w:pPr>
          </w:p>
          <w:p w14:paraId="079FAF72" w14:textId="77777777" w:rsidR="008D4B9E" w:rsidRPr="00067764" w:rsidRDefault="008D4B9E" w:rsidP="00194164">
            <w:pPr>
              <w:jc w:val="center"/>
              <w:rPr>
                <w:rFonts w:ascii="Times New Roman" w:hAnsi="Times New Roman"/>
                <w:sz w:val="28"/>
                <w:szCs w:val="28"/>
              </w:rPr>
            </w:pPr>
          </w:p>
          <w:p w14:paraId="141A6209" w14:textId="77777777" w:rsidR="008D4B9E" w:rsidRDefault="008D4B9E" w:rsidP="00194164">
            <w:pPr>
              <w:rPr>
                <w:rFonts w:ascii="Times New Roman" w:hAnsi="Times New Roman"/>
                <w:sz w:val="28"/>
                <w:szCs w:val="28"/>
              </w:rPr>
            </w:pPr>
          </w:p>
          <w:p w14:paraId="532FC0E5" w14:textId="77777777" w:rsidR="00194164" w:rsidRPr="00067764" w:rsidRDefault="00194164" w:rsidP="00194164">
            <w:pPr>
              <w:rPr>
                <w:rFonts w:ascii="Times New Roman" w:hAnsi="Times New Roman"/>
                <w:sz w:val="28"/>
                <w:szCs w:val="28"/>
              </w:rPr>
            </w:pPr>
          </w:p>
          <w:p w14:paraId="6A07F1EC" w14:textId="77777777" w:rsidR="00330297" w:rsidRPr="00DD69FB" w:rsidRDefault="00330297" w:rsidP="00330297">
            <w:pPr>
              <w:rPr>
                <w:rFonts w:ascii="Times New Roman" w:hAnsi="Times New Roman"/>
                <w:sz w:val="28"/>
                <w:szCs w:val="28"/>
              </w:rPr>
            </w:pPr>
            <w:r w:rsidRPr="00DD69FB">
              <w:rPr>
                <w:rFonts w:ascii="Times New Roman" w:hAnsi="Times New Roman"/>
                <w:sz w:val="28"/>
                <w:szCs w:val="28"/>
              </w:rPr>
              <w:t>Муниципальный</w:t>
            </w:r>
          </w:p>
          <w:p w14:paraId="4DD8D7AE" w14:textId="77777777" w:rsidR="008D4B9E" w:rsidRDefault="008D4B9E" w:rsidP="00194164">
            <w:pPr>
              <w:jc w:val="center"/>
              <w:rPr>
                <w:rFonts w:ascii="Times New Roman" w:hAnsi="Times New Roman"/>
                <w:sz w:val="24"/>
                <w:szCs w:val="24"/>
              </w:rPr>
            </w:pPr>
          </w:p>
          <w:p w14:paraId="12D70C19" w14:textId="77777777" w:rsidR="008D4B9E" w:rsidRDefault="008D4B9E" w:rsidP="00194164">
            <w:pPr>
              <w:jc w:val="both"/>
              <w:rPr>
                <w:rFonts w:ascii="Times New Roman" w:hAnsi="Times New Roman"/>
                <w:sz w:val="24"/>
                <w:szCs w:val="24"/>
              </w:rPr>
            </w:pPr>
          </w:p>
          <w:p w14:paraId="5EF7E569" w14:textId="77777777" w:rsidR="008D4B9E" w:rsidRDefault="008D4B9E" w:rsidP="00194164">
            <w:pPr>
              <w:jc w:val="both"/>
              <w:rPr>
                <w:rFonts w:ascii="Times New Roman" w:hAnsi="Times New Roman"/>
                <w:sz w:val="24"/>
                <w:szCs w:val="24"/>
              </w:rPr>
            </w:pPr>
          </w:p>
          <w:p w14:paraId="6728CE2D" w14:textId="77777777" w:rsidR="008D4B9E" w:rsidRDefault="008D4B9E" w:rsidP="00194164">
            <w:pPr>
              <w:jc w:val="both"/>
              <w:rPr>
                <w:rFonts w:ascii="Times New Roman" w:hAnsi="Times New Roman"/>
                <w:sz w:val="24"/>
                <w:szCs w:val="24"/>
              </w:rPr>
            </w:pPr>
          </w:p>
          <w:p w14:paraId="237A76CE" w14:textId="77777777" w:rsidR="00936C14" w:rsidRDefault="00936C14" w:rsidP="00194164">
            <w:pPr>
              <w:jc w:val="both"/>
              <w:rPr>
                <w:rFonts w:ascii="Times New Roman" w:hAnsi="Times New Roman"/>
                <w:sz w:val="24"/>
                <w:szCs w:val="24"/>
              </w:rPr>
            </w:pPr>
          </w:p>
          <w:p w14:paraId="2C2C8A3D" w14:textId="77777777" w:rsidR="00936C14" w:rsidRDefault="00936C14" w:rsidP="00194164">
            <w:pPr>
              <w:jc w:val="both"/>
              <w:rPr>
                <w:rFonts w:ascii="Times New Roman" w:hAnsi="Times New Roman"/>
                <w:sz w:val="24"/>
                <w:szCs w:val="24"/>
              </w:rPr>
            </w:pPr>
          </w:p>
          <w:p w14:paraId="43C011FD" w14:textId="77777777" w:rsidR="00194164" w:rsidRDefault="00194164" w:rsidP="00194164">
            <w:pPr>
              <w:jc w:val="both"/>
              <w:rPr>
                <w:rFonts w:ascii="Times New Roman" w:hAnsi="Times New Roman"/>
                <w:sz w:val="24"/>
                <w:szCs w:val="24"/>
              </w:rPr>
            </w:pPr>
          </w:p>
          <w:p w14:paraId="3A7EE9DB" w14:textId="77777777" w:rsidR="00330297" w:rsidRPr="00DD69FB" w:rsidRDefault="00330297" w:rsidP="00330297">
            <w:pPr>
              <w:rPr>
                <w:rFonts w:ascii="Times New Roman" w:hAnsi="Times New Roman"/>
                <w:sz w:val="28"/>
                <w:szCs w:val="28"/>
              </w:rPr>
            </w:pPr>
            <w:r w:rsidRPr="00DD69FB">
              <w:rPr>
                <w:rFonts w:ascii="Times New Roman" w:hAnsi="Times New Roman"/>
                <w:sz w:val="28"/>
                <w:szCs w:val="28"/>
              </w:rPr>
              <w:t>Муниципальный</w:t>
            </w:r>
          </w:p>
          <w:p w14:paraId="31DE5352" w14:textId="77777777" w:rsidR="008D4B9E" w:rsidRPr="00B70743" w:rsidRDefault="008D4B9E" w:rsidP="00194164">
            <w:pPr>
              <w:jc w:val="center"/>
              <w:rPr>
                <w:rFonts w:ascii="Times New Roman" w:hAnsi="Times New Roman"/>
                <w:sz w:val="28"/>
                <w:szCs w:val="28"/>
              </w:rPr>
            </w:pPr>
          </w:p>
          <w:p w14:paraId="392F45AF" w14:textId="77777777" w:rsidR="008D4B9E" w:rsidRDefault="008D4B9E" w:rsidP="00194164">
            <w:pPr>
              <w:jc w:val="center"/>
              <w:rPr>
                <w:rFonts w:ascii="Times New Roman" w:hAnsi="Times New Roman"/>
                <w:sz w:val="28"/>
                <w:szCs w:val="28"/>
              </w:rPr>
            </w:pPr>
          </w:p>
          <w:p w14:paraId="65911CB2" w14:textId="77777777" w:rsidR="00936C14" w:rsidRPr="00B70743" w:rsidRDefault="00936C14" w:rsidP="00194164">
            <w:pPr>
              <w:jc w:val="center"/>
              <w:rPr>
                <w:rFonts w:ascii="Times New Roman" w:hAnsi="Times New Roman"/>
                <w:sz w:val="28"/>
                <w:szCs w:val="28"/>
              </w:rPr>
            </w:pPr>
          </w:p>
          <w:p w14:paraId="0B06B581" w14:textId="77777777" w:rsidR="008D4B9E" w:rsidRPr="00B70743" w:rsidRDefault="008D4B9E" w:rsidP="00194164">
            <w:pPr>
              <w:jc w:val="center"/>
              <w:rPr>
                <w:rFonts w:ascii="Times New Roman" w:hAnsi="Times New Roman"/>
                <w:sz w:val="28"/>
                <w:szCs w:val="28"/>
              </w:rPr>
            </w:pPr>
          </w:p>
          <w:p w14:paraId="1B6DCB5D" w14:textId="77777777" w:rsidR="008D4B9E" w:rsidRPr="00B70743" w:rsidRDefault="008D4B9E" w:rsidP="00194164">
            <w:pPr>
              <w:jc w:val="center"/>
              <w:rPr>
                <w:rFonts w:ascii="Times New Roman" w:hAnsi="Times New Roman"/>
                <w:sz w:val="28"/>
                <w:szCs w:val="28"/>
              </w:rPr>
            </w:pPr>
          </w:p>
          <w:p w14:paraId="5E1F7CC9" w14:textId="77777777" w:rsidR="008D4B9E" w:rsidRPr="00B70743" w:rsidRDefault="008D4B9E" w:rsidP="00194164">
            <w:pPr>
              <w:jc w:val="center"/>
              <w:rPr>
                <w:rFonts w:ascii="Times New Roman" w:hAnsi="Times New Roman"/>
                <w:sz w:val="28"/>
                <w:szCs w:val="28"/>
              </w:rPr>
            </w:pPr>
            <w:r w:rsidRPr="00B70743">
              <w:rPr>
                <w:rFonts w:ascii="Times New Roman" w:hAnsi="Times New Roman"/>
                <w:sz w:val="28"/>
                <w:szCs w:val="28"/>
              </w:rPr>
              <w:t>Региональный</w:t>
            </w:r>
          </w:p>
          <w:p w14:paraId="7903083A" w14:textId="77777777" w:rsidR="008D4B9E" w:rsidRPr="00B70743" w:rsidRDefault="008D4B9E" w:rsidP="00194164">
            <w:pPr>
              <w:jc w:val="center"/>
              <w:rPr>
                <w:rFonts w:ascii="Times New Roman" w:hAnsi="Times New Roman"/>
                <w:sz w:val="28"/>
                <w:szCs w:val="28"/>
              </w:rPr>
            </w:pPr>
          </w:p>
          <w:p w14:paraId="045F97C7" w14:textId="77777777" w:rsidR="008D4B9E" w:rsidRPr="00B70743" w:rsidRDefault="008D4B9E" w:rsidP="00194164">
            <w:pPr>
              <w:jc w:val="center"/>
              <w:rPr>
                <w:rFonts w:ascii="Times New Roman" w:hAnsi="Times New Roman"/>
                <w:sz w:val="28"/>
                <w:szCs w:val="28"/>
              </w:rPr>
            </w:pPr>
          </w:p>
          <w:p w14:paraId="624E66C3" w14:textId="77777777" w:rsidR="008D4B9E" w:rsidRPr="00B70743" w:rsidRDefault="008D4B9E" w:rsidP="00194164">
            <w:pPr>
              <w:jc w:val="center"/>
              <w:rPr>
                <w:rFonts w:ascii="Times New Roman" w:hAnsi="Times New Roman"/>
                <w:sz w:val="28"/>
                <w:szCs w:val="28"/>
              </w:rPr>
            </w:pPr>
          </w:p>
          <w:p w14:paraId="74C92CE4" w14:textId="77777777" w:rsidR="008D4B9E" w:rsidRPr="00B70743" w:rsidRDefault="008D4B9E" w:rsidP="00194164">
            <w:pPr>
              <w:jc w:val="center"/>
              <w:rPr>
                <w:rFonts w:ascii="Times New Roman" w:hAnsi="Times New Roman"/>
                <w:sz w:val="28"/>
                <w:szCs w:val="28"/>
              </w:rPr>
            </w:pPr>
          </w:p>
          <w:p w14:paraId="64CC0FCD" w14:textId="77777777" w:rsidR="008D4B9E" w:rsidRDefault="008D4B9E" w:rsidP="00194164">
            <w:pPr>
              <w:jc w:val="center"/>
              <w:rPr>
                <w:rFonts w:ascii="Times New Roman" w:hAnsi="Times New Roman"/>
                <w:sz w:val="28"/>
                <w:szCs w:val="28"/>
              </w:rPr>
            </w:pPr>
          </w:p>
          <w:p w14:paraId="038717C0" w14:textId="77777777" w:rsidR="00B70743" w:rsidRPr="00B70743" w:rsidRDefault="00B70743" w:rsidP="00194164">
            <w:pPr>
              <w:jc w:val="center"/>
              <w:rPr>
                <w:rFonts w:ascii="Times New Roman" w:hAnsi="Times New Roman"/>
                <w:sz w:val="28"/>
                <w:szCs w:val="28"/>
              </w:rPr>
            </w:pPr>
          </w:p>
          <w:p w14:paraId="70A6BFEB" w14:textId="77777777" w:rsidR="008D4B9E" w:rsidRDefault="008D4B9E" w:rsidP="00194164">
            <w:pPr>
              <w:rPr>
                <w:rFonts w:ascii="Times New Roman" w:hAnsi="Times New Roman"/>
                <w:sz w:val="28"/>
                <w:szCs w:val="28"/>
              </w:rPr>
            </w:pPr>
          </w:p>
          <w:p w14:paraId="481D89CA" w14:textId="77777777" w:rsidR="00936C14" w:rsidRDefault="00936C14" w:rsidP="00194164">
            <w:pPr>
              <w:rPr>
                <w:rFonts w:ascii="Times New Roman" w:hAnsi="Times New Roman"/>
                <w:sz w:val="28"/>
                <w:szCs w:val="28"/>
              </w:rPr>
            </w:pPr>
          </w:p>
          <w:p w14:paraId="303BE81F" w14:textId="77777777" w:rsidR="00936C14" w:rsidRDefault="00936C14" w:rsidP="00194164">
            <w:pPr>
              <w:rPr>
                <w:rFonts w:ascii="Times New Roman" w:hAnsi="Times New Roman"/>
                <w:sz w:val="28"/>
                <w:szCs w:val="28"/>
              </w:rPr>
            </w:pPr>
          </w:p>
          <w:p w14:paraId="0544A9A8" w14:textId="77777777" w:rsidR="00194164" w:rsidRPr="00B70743" w:rsidRDefault="00194164" w:rsidP="00194164">
            <w:pPr>
              <w:rPr>
                <w:rFonts w:ascii="Times New Roman" w:hAnsi="Times New Roman"/>
                <w:sz w:val="28"/>
                <w:szCs w:val="28"/>
              </w:rPr>
            </w:pPr>
          </w:p>
          <w:p w14:paraId="362D54F1" w14:textId="77777777" w:rsidR="00E34355" w:rsidRPr="00B70743" w:rsidRDefault="00E34355" w:rsidP="00194164">
            <w:pPr>
              <w:rPr>
                <w:rFonts w:ascii="Times New Roman" w:hAnsi="Times New Roman"/>
                <w:sz w:val="28"/>
                <w:szCs w:val="28"/>
              </w:rPr>
            </w:pPr>
          </w:p>
          <w:p w14:paraId="04208343" w14:textId="77777777" w:rsidR="008D4B9E" w:rsidRPr="00B70743" w:rsidRDefault="008D4B9E" w:rsidP="00194164">
            <w:pPr>
              <w:jc w:val="center"/>
              <w:rPr>
                <w:rFonts w:ascii="Times New Roman" w:hAnsi="Times New Roman"/>
                <w:sz w:val="28"/>
                <w:szCs w:val="28"/>
              </w:rPr>
            </w:pPr>
            <w:r w:rsidRPr="00B70743">
              <w:rPr>
                <w:rFonts w:ascii="Times New Roman" w:hAnsi="Times New Roman"/>
                <w:sz w:val="28"/>
                <w:szCs w:val="28"/>
              </w:rPr>
              <w:t>Всероссийский</w:t>
            </w:r>
          </w:p>
          <w:p w14:paraId="6E584F6B" w14:textId="77777777" w:rsidR="008D4B9E" w:rsidRPr="00B70743" w:rsidRDefault="008D4B9E" w:rsidP="00194164">
            <w:pPr>
              <w:jc w:val="center"/>
              <w:rPr>
                <w:rFonts w:ascii="Times New Roman" w:hAnsi="Times New Roman"/>
                <w:sz w:val="28"/>
                <w:szCs w:val="28"/>
              </w:rPr>
            </w:pPr>
          </w:p>
          <w:p w14:paraId="4CEBB0E9" w14:textId="77777777" w:rsidR="008D4B9E" w:rsidRDefault="008D4B9E" w:rsidP="00194164">
            <w:pPr>
              <w:rPr>
                <w:rFonts w:ascii="Times New Roman" w:hAnsi="Times New Roman"/>
                <w:sz w:val="28"/>
                <w:szCs w:val="28"/>
              </w:rPr>
            </w:pPr>
          </w:p>
          <w:p w14:paraId="08EEA9FF" w14:textId="77777777" w:rsidR="00194164" w:rsidRPr="00B70743" w:rsidRDefault="00194164" w:rsidP="00194164">
            <w:pPr>
              <w:rPr>
                <w:rFonts w:ascii="Times New Roman" w:hAnsi="Times New Roman"/>
                <w:sz w:val="28"/>
                <w:szCs w:val="28"/>
              </w:rPr>
            </w:pPr>
          </w:p>
          <w:p w14:paraId="46FC5CD3" w14:textId="77777777" w:rsidR="008D4B9E" w:rsidRPr="00B70743" w:rsidRDefault="008D4B9E" w:rsidP="00194164">
            <w:pPr>
              <w:jc w:val="center"/>
              <w:rPr>
                <w:rFonts w:ascii="Times New Roman" w:hAnsi="Times New Roman"/>
                <w:sz w:val="28"/>
                <w:szCs w:val="28"/>
              </w:rPr>
            </w:pPr>
          </w:p>
          <w:p w14:paraId="5A81E58A" w14:textId="77777777" w:rsidR="008D4B9E" w:rsidRPr="00B70743" w:rsidRDefault="008D4B9E" w:rsidP="00194164">
            <w:pPr>
              <w:jc w:val="center"/>
              <w:rPr>
                <w:rFonts w:ascii="Times New Roman" w:hAnsi="Times New Roman"/>
                <w:sz w:val="28"/>
                <w:szCs w:val="28"/>
              </w:rPr>
            </w:pPr>
            <w:r w:rsidRPr="00B70743">
              <w:rPr>
                <w:rFonts w:ascii="Times New Roman" w:hAnsi="Times New Roman"/>
                <w:sz w:val="28"/>
                <w:szCs w:val="28"/>
              </w:rPr>
              <w:t>Всероссийский</w:t>
            </w:r>
          </w:p>
          <w:p w14:paraId="444FC5A3" w14:textId="77777777" w:rsidR="008D4B9E" w:rsidRPr="00067764" w:rsidRDefault="008D4B9E" w:rsidP="00194164">
            <w:pPr>
              <w:jc w:val="both"/>
              <w:rPr>
                <w:rFonts w:ascii="Times New Roman" w:hAnsi="Times New Roman"/>
                <w:sz w:val="24"/>
                <w:szCs w:val="24"/>
              </w:rPr>
            </w:pPr>
          </w:p>
        </w:tc>
      </w:tr>
    </w:tbl>
    <w:p w14:paraId="7F3F84E5" w14:textId="77777777" w:rsidR="00A61EF4" w:rsidRDefault="00A61EF4" w:rsidP="00321AB8">
      <w:pPr>
        <w:spacing w:after="0" w:line="360" w:lineRule="auto"/>
        <w:jc w:val="both"/>
        <w:rPr>
          <w:rFonts w:ascii="Times New Roman" w:eastAsiaTheme="minorHAnsi" w:hAnsi="Times New Roman"/>
          <w:b/>
          <w:sz w:val="28"/>
          <w:szCs w:val="28"/>
        </w:rPr>
      </w:pPr>
    </w:p>
    <w:p w14:paraId="42DA52BB" w14:textId="77777777" w:rsidR="006B7BF2" w:rsidRDefault="006B7BF2" w:rsidP="00E34355">
      <w:pPr>
        <w:spacing w:after="0" w:line="360" w:lineRule="auto"/>
        <w:jc w:val="center"/>
        <w:rPr>
          <w:rFonts w:ascii="Times New Roman" w:eastAsiaTheme="minorHAnsi" w:hAnsi="Times New Roman"/>
          <w:b/>
          <w:sz w:val="28"/>
          <w:szCs w:val="28"/>
        </w:rPr>
      </w:pPr>
      <w:r>
        <w:rPr>
          <w:rFonts w:ascii="Times New Roman" w:eastAsiaTheme="minorHAnsi" w:hAnsi="Times New Roman"/>
          <w:b/>
          <w:sz w:val="28"/>
          <w:szCs w:val="28"/>
        </w:rPr>
        <w:t>СПИСОК ИСПОЛЬЗОВАННОЙ ЛИТЕРАТУРЫ:</w:t>
      </w:r>
    </w:p>
    <w:p w14:paraId="4CA4AE6B"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1.</w:t>
      </w:r>
      <w:r w:rsidRPr="006E39EF">
        <w:rPr>
          <w:rFonts w:ascii="Times New Roman" w:eastAsiaTheme="minorHAnsi" w:hAnsi="Times New Roman"/>
          <w:b/>
          <w:sz w:val="28"/>
          <w:szCs w:val="28"/>
        </w:rPr>
        <w:t xml:space="preserve"> Российская Федерация. Законы.</w:t>
      </w:r>
      <w:r w:rsidRPr="006E39EF">
        <w:rPr>
          <w:rFonts w:ascii="Times New Roman" w:eastAsiaTheme="minorHAnsi" w:hAnsi="Times New Roman"/>
          <w:bCs/>
          <w:sz w:val="28"/>
          <w:szCs w:val="28"/>
        </w:rPr>
        <w:t xml:space="preserve"> Об образовании в Российской</w:t>
      </w:r>
    </w:p>
    <w:p w14:paraId="64C41A95"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Федерации: Федеральный закон № 273-ФЗ: [принят Государственной Думой</w:t>
      </w:r>
    </w:p>
    <w:p w14:paraId="523CAC8E"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21 декабря 2012 года: одобрен Советом Федерации 26 декабря 2012 года] //</w:t>
      </w:r>
    </w:p>
    <w:p w14:paraId="7CB4A909"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КонсультантПлюс: справочно-правовая система. – Режим доступа: для</w:t>
      </w:r>
    </w:p>
    <w:p w14:paraId="39C5BC3A" w14:textId="77777777" w:rsidR="006E39EF" w:rsidRPr="006E39EF" w:rsidRDefault="006E39EF" w:rsidP="008134BF">
      <w:pPr>
        <w:spacing w:after="0" w:line="360" w:lineRule="auto"/>
        <w:jc w:val="both"/>
        <w:rPr>
          <w:rFonts w:ascii="Times New Roman" w:eastAsiaTheme="minorHAnsi" w:hAnsi="Times New Roman"/>
          <w:bCs/>
          <w:sz w:val="28"/>
          <w:szCs w:val="28"/>
        </w:rPr>
      </w:pPr>
      <w:proofErr w:type="spellStart"/>
      <w:r w:rsidRPr="006E39EF">
        <w:rPr>
          <w:rFonts w:ascii="Times New Roman" w:eastAsiaTheme="minorHAnsi" w:hAnsi="Times New Roman"/>
          <w:bCs/>
          <w:sz w:val="28"/>
          <w:szCs w:val="28"/>
        </w:rPr>
        <w:t>зарегистр</w:t>
      </w:r>
      <w:proofErr w:type="spellEnd"/>
      <w:r w:rsidRPr="006E39EF">
        <w:rPr>
          <w:rFonts w:ascii="Times New Roman" w:eastAsiaTheme="minorHAnsi" w:hAnsi="Times New Roman"/>
          <w:bCs/>
          <w:sz w:val="28"/>
          <w:szCs w:val="28"/>
        </w:rPr>
        <w:t>. читателей МБУК «Поронайская ЦБС». – Текст: электронный.</w:t>
      </w:r>
    </w:p>
    <w:p w14:paraId="71D2BD95" w14:textId="77777777" w:rsidR="006E39EF" w:rsidRPr="006E39EF" w:rsidRDefault="006E39EF" w:rsidP="008134BF">
      <w:pPr>
        <w:spacing w:after="0" w:line="360" w:lineRule="auto"/>
        <w:jc w:val="both"/>
        <w:rPr>
          <w:rFonts w:ascii="Times New Roman" w:eastAsiaTheme="minorHAnsi" w:hAnsi="Times New Roman"/>
          <w:b/>
          <w:sz w:val="28"/>
          <w:szCs w:val="28"/>
        </w:rPr>
      </w:pPr>
      <w:r w:rsidRPr="006E39EF">
        <w:rPr>
          <w:rFonts w:ascii="Times New Roman" w:eastAsiaTheme="minorHAnsi" w:hAnsi="Times New Roman"/>
          <w:bCs/>
          <w:sz w:val="28"/>
          <w:szCs w:val="28"/>
        </w:rPr>
        <w:t>2.</w:t>
      </w:r>
      <w:r w:rsidRPr="006E39EF">
        <w:rPr>
          <w:rFonts w:ascii="Times New Roman" w:eastAsiaTheme="minorHAnsi" w:hAnsi="Times New Roman"/>
          <w:b/>
          <w:sz w:val="28"/>
          <w:szCs w:val="28"/>
        </w:rPr>
        <w:t xml:space="preserve"> Об утверждении федерального государственного образовательного</w:t>
      </w:r>
    </w:p>
    <w:p w14:paraId="3CBFE607"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
          <w:sz w:val="28"/>
          <w:szCs w:val="28"/>
        </w:rPr>
        <w:t>стандарта дошкольного образования:</w:t>
      </w:r>
      <w:r w:rsidRPr="006E39EF">
        <w:rPr>
          <w:rFonts w:ascii="Times New Roman" w:eastAsiaTheme="minorHAnsi" w:hAnsi="Times New Roman"/>
          <w:bCs/>
          <w:sz w:val="28"/>
          <w:szCs w:val="28"/>
        </w:rPr>
        <w:t xml:space="preserve"> приказ Министерства образования и</w:t>
      </w:r>
    </w:p>
    <w:p w14:paraId="28E87FC6"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науки Российской Федерации от 17 октября 2013 г. № 1155 // КонсультантПлюс</w:t>
      </w:r>
    </w:p>
    <w:p w14:paraId="7A7A919D"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 xml:space="preserve">: справочно-правовая система. – Режим доступа: для </w:t>
      </w:r>
      <w:proofErr w:type="spellStart"/>
      <w:r w:rsidRPr="006E39EF">
        <w:rPr>
          <w:rFonts w:ascii="Times New Roman" w:eastAsiaTheme="minorHAnsi" w:hAnsi="Times New Roman"/>
          <w:bCs/>
          <w:sz w:val="28"/>
          <w:szCs w:val="28"/>
        </w:rPr>
        <w:t>зарегистр</w:t>
      </w:r>
      <w:proofErr w:type="spellEnd"/>
      <w:r w:rsidRPr="006E39EF">
        <w:rPr>
          <w:rFonts w:ascii="Times New Roman" w:eastAsiaTheme="minorHAnsi" w:hAnsi="Times New Roman"/>
          <w:bCs/>
          <w:sz w:val="28"/>
          <w:szCs w:val="28"/>
        </w:rPr>
        <w:t>. читателей</w:t>
      </w:r>
    </w:p>
    <w:p w14:paraId="4B312733"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МБУК «Поронайская ЦБС». – Текст: электронный.</w:t>
      </w:r>
    </w:p>
    <w:p w14:paraId="37B9B069" w14:textId="77777777" w:rsidR="006E39EF" w:rsidRPr="006E39EF" w:rsidRDefault="006E39EF" w:rsidP="008134BF">
      <w:pPr>
        <w:spacing w:after="0" w:line="360" w:lineRule="auto"/>
        <w:jc w:val="both"/>
        <w:rPr>
          <w:rFonts w:ascii="Times New Roman" w:eastAsiaTheme="minorHAnsi" w:hAnsi="Times New Roman"/>
          <w:b/>
          <w:sz w:val="28"/>
          <w:szCs w:val="28"/>
        </w:rPr>
      </w:pPr>
      <w:r w:rsidRPr="006E39EF">
        <w:rPr>
          <w:rFonts w:ascii="Times New Roman" w:eastAsiaTheme="minorHAnsi" w:hAnsi="Times New Roman"/>
          <w:bCs/>
          <w:sz w:val="28"/>
          <w:szCs w:val="28"/>
        </w:rPr>
        <w:t>3.</w:t>
      </w:r>
      <w:r w:rsidRPr="006E39EF">
        <w:rPr>
          <w:rFonts w:ascii="Times New Roman" w:eastAsiaTheme="minorHAnsi" w:hAnsi="Times New Roman"/>
          <w:b/>
          <w:sz w:val="28"/>
          <w:szCs w:val="28"/>
        </w:rPr>
        <w:t xml:space="preserve"> Об утверждении санитарных правил СП 2.4.3648–20 «</w:t>
      </w:r>
      <w:proofErr w:type="spellStart"/>
      <w:r w:rsidRPr="006E39EF">
        <w:rPr>
          <w:rFonts w:ascii="Times New Roman" w:eastAsiaTheme="minorHAnsi" w:hAnsi="Times New Roman"/>
          <w:b/>
          <w:sz w:val="28"/>
          <w:szCs w:val="28"/>
        </w:rPr>
        <w:t>Санитарноэпидемиологические</w:t>
      </w:r>
      <w:proofErr w:type="spellEnd"/>
      <w:r w:rsidRPr="006E39EF">
        <w:rPr>
          <w:rFonts w:ascii="Times New Roman" w:eastAsiaTheme="minorHAnsi" w:hAnsi="Times New Roman"/>
          <w:b/>
          <w:sz w:val="28"/>
          <w:szCs w:val="28"/>
        </w:rPr>
        <w:t xml:space="preserve"> требования к организациям воспитания и обучения,</w:t>
      </w:r>
      <w:r>
        <w:rPr>
          <w:rFonts w:ascii="Times New Roman" w:eastAsiaTheme="minorHAnsi" w:hAnsi="Times New Roman"/>
          <w:b/>
          <w:sz w:val="28"/>
          <w:szCs w:val="28"/>
        </w:rPr>
        <w:t xml:space="preserve"> </w:t>
      </w:r>
      <w:r w:rsidRPr="006E39EF">
        <w:rPr>
          <w:rFonts w:ascii="Times New Roman" w:eastAsiaTheme="minorHAnsi" w:hAnsi="Times New Roman"/>
          <w:b/>
          <w:sz w:val="28"/>
          <w:szCs w:val="28"/>
        </w:rPr>
        <w:t>отдыха и оздоровления детей и молодежи»:</w:t>
      </w:r>
      <w:r w:rsidRPr="006E39EF">
        <w:rPr>
          <w:rFonts w:ascii="Times New Roman" w:eastAsiaTheme="minorHAnsi" w:hAnsi="Times New Roman"/>
          <w:bCs/>
          <w:sz w:val="28"/>
          <w:szCs w:val="28"/>
        </w:rPr>
        <w:t xml:space="preserve"> постановление Главного</w:t>
      </w:r>
      <w:r>
        <w:rPr>
          <w:rFonts w:ascii="Times New Roman" w:eastAsiaTheme="minorHAnsi" w:hAnsi="Times New Roman"/>
          <w:b/>
          <w:sz w:val="28"/>
          <w:szCs w:val="28"/>
        </w:rPr>
        <w:t xml:space="preserve"> </w:t>
      </w:r>
      <w:r w:rsidRPr="006E39EF">
        <w:rPr>
          <w:rFonts w:ascii="Times New Roman" w:eastAsiaTheme="minorHAnsi" w:hAnsi="Times New Roman"/>
          <w:bCs/>
          <w:sz w:val="28"/>
          <w:szCs w:val="28"/>
        </w:rPr>
        <w:t>государственного санитарного врача Российской Федерации от 28 сентября</w:t>
      </w:r>
      <w:r>
        <w:rPr>
          <w:rFonts w:ascii="Times New Roman" w:eastAsiaTheme="minorHAnsi" w:hAnsi="Times New Roman"/>
          <w:b/>
          <w:sz w:val="28"/>
          <w:szCs w:val="28"/>
        </w:rPr>
        <w:t xml:space="preserve"> </w:t>
      </w:r>
      <w:r w:rsidRPr="006E39EF">
        <w:rPr>
          <w:rFonts w:ascii="Times New Roman" w:eastAsiaTheme="minorHAnsi" w:hAnsi="Times New Roman"/>
          <w:bCs/>
          <w:sz w:val="28"/>
          <w:szCs w:val="28"/>
        </w:rPr>
        <w:t>2020 г. № 28 // КонсультантПлюс: справочно-правовая система. – Режим</w:t>
      </w:r>
      <w:r>
        <w:rPr>
          <w:rFonts w:ascii="Times New Roman" w:eastAsiaTheme="minorHAnsi" w:hAnsi="Times New Roman"/>
          <w:b/>
          <w:sz w:val="28"/>
          <w:szCs w:val="28"/>
        </w:rPr>
        <w:t xml:space="preserve"> </w:t>
      </w:r>
      <w:r w:rsidRPr="006E39EF">
        <w:rPr>
          <w:rFonts w:ascii="Times New Roman" w:eastAsiaTheme="minorHAnsi" w:hAnsi="Times New Roman"/>
          <w:bCs/>
          <w:sz w:val="28"/>
          <w:szCs w:val="28"/>
        </w:rPr>
        <w:t xml:space="preserve">доступа: для </w:t>
      </w:r>
      <w:proofErr w:type="spellStart"/>
      <w:r w:rsidRPr="006E39EF">
        <w:rPr>
          <w:rFonts w:ascii="Times New Roman" w:eastAsiaTheme="minorHAnsi" w:hAnsi="Times New Roman"/>
          <w:bCs/>
          <w:sz w:val="28"/>
          <w:szCs w:val="28"/>
        </w:rPr>
        <w:t>зарегистр</w:t>
      </w:r>
      <w:proofErr w:type="spellEnd"/>
      <w:r w:rsidRPr="006E39EF">
        <w:rPr>
          <w:rFonts w:ascii="Times New Roman" w:eastAsiaTheme="minorHAnsi" w:hAnsi="Times New Roman"/>
          <w:bCs/>
          <w:sz w:val="28"/>
          <w:szCs w:val="28"/>
        </w:rPr>
        <w:t>. читателей МБУК «Поронайская ЦБС». – Текст:</w:t>
      </w:r>
    </w:p>
    <w:p w14:paraId="69B180A9" w14:textId="77777777" w:rsidR="006E39EF" w:rsidRPr="006E39EF" w:rsidRDefault="006E39EF" w:rsidP="008134BF">
      <w:pPr>
        <w:spacing w:after="0" w:line="360" w:lineRule="auto"/>
        <w:jc w:val="both"/>
        <w:rPr>
          <w:rFonts w:ascii="Times New Roman" w:eastAsiaTheme="minorHAnsi" w:hAnsi="Times New Roman"/>
          <w:bCs/>
          <w:sz w:val="28"/>
          <w:szCs w:val="28"/>
        </w:rPr>
      </w:pPr>
      <w:r w:rsidRPr="006E39EF">
        <w:rPr>
          <w:rFonts w:ascii="Times New Roman" w:eastAsiaTheme="minorHAnsi" w:hAnsi="Times New Roman"/>
          <w:bCs/>
          <w:sz w:val="28"/>
          <w:szCs w:val="28"/>
        </w:rPr>
        <w:t>электронный.</w:t>
      </w:r>
    </w:p>
    <w:p w14:paraId="59A1CF66" w14:textId="77777777" w:rsidR="00A315B9" w:rsidRPr="00A315B9" w:rsidRDefault="00306E01" w:rsidP="008134BF">
      <w:pPr>
        <w:shd w:val="clear" w:color="auto" w:fill="FFFFFF"/>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4</w:t>
      </w:r>
      <w:r w:rsidR="00A315B9">
        <w:rPr>
          <w:rFonts w:ascii="Times New Roman" w:eastAsia="Times New Roman" w:hAnsi="Times New Roman" w:cs="Times New Roman"/>
          <w:color w:val="000000"/>
          <w:sz w:val="28"/>
        </w:rPr>
        <w:t xml:space="preserve">. </w:t>
      </w:r>
      <w:r w:rsidR="00A315B9" w:rsidRPr="00EE51A5">
        <w:rPr>
          <w:rFonts w:ascii="Times New Roman" w:eastAsia="Times New Roman" w:hAnsi="Times New Roman" w:cs="Times New Roman"/>
          <w:b/>
          <w:bCs/>
          <w:color w:val="000000"/>
          <w:sz w:val="28"/>
        </w:rPr>
        <w:t>Богуславская З. М.,</w:t>
      </w:r>
      <w:r w:rsidR="00A315B9" w:rsidRPr="008D68FC">
        <w:rPr>
          <w:rFonts w:ascii="Times New Roman" w:eastAsia="Times New Roman" w:hAnsi="Times New Roman" w:cs="Times New Roman"/>
          <w:color w:val="000000"/>
          <w:sz w:val="28"/>
        </w:rPr>
        <w:t xml:space="preserve"> Смирнова Е.О. Развивающие игры для детей</w:t>
      </w:r>
      <w:r w:rsidR="00A315B9" w:rsidRPr="008D68FC">
        <w:rPr>
          <w:rFonts w:ascii="Calibri" w:eastAsia="Times New Roman" w:hAnsi="Calibri" w:cs="Times New Roman"/>
          <w:color w:val="000000"/>
          <w:sz w:val="28"/>
        </w:rPr>
        <w:t> </w:t>
      </w:r>
      <w:r w:rsidR="00A315B9" w:rsidRPr="008D68FC">
        <w:rPr>
          <w:rFonts w:ascii="Times New Roman" w:eastAsia="Times New Roman" w:hAnsi="Times New Roman" w:cs="Times New Roman"/>
          <w:color w:val="000000"/>
          <w:sz w:val="28"/>
        </w:rPr>
        <w:t>младшего дошкольного во</w:t>
      </w:r>
      <w:r w:rsidR="00A315B9">
        <w:rPr>
          <w:rFonts w:ascii="Times New Roman" w:eastAsia="Times New Roman" w:hAnsi="Times New Roman" w:cs="Times New Roman"/>
          <w:color w:val="000000"/>
          <w:sz w:val="28"/>
        </w:rPr>
        <w:t xml:space="preserve">зраста: Кн. для воспитателя детского </w:t>
      </w:r>
      <w:r w:rsidR="00A315B9" w:rsidRPr="008D68FC">
        <w:rPr>
          <w:rFonts w:ascii="Times New Roman" w:eastAsia="Times New Roman" w:hAnsi="Times New Roman" w:cs="Times New Roman"/>
          <w:color w:val="000000"/>
          <w:sz w:val="28"/>
        </w:rPr>
        <w:t>сада – М.: Просвещение, 1991. – 207с.</w:t>
      </w:r>
      <w:r w:rsidR="006E39EF" w:rsidRPr="006E39EF">
        <w:t xml:space="preserve"> </w:t>
      </w:r>
      <w:bookmarkStart w:id="1" w:name="_Hlk99106482"/>
      <w:r w:rsidR="006E39EF" w:rsidRPr="006E39EF">
        <w:rPr>
          <w:rFonts w:ascii="Times New Roman" w:eastAsia="Times New Roman" w:hAnsi="Times New Roman" w:cs="Times New Roman"/>
          <w:color w:val="000000"/>
          <w:sz w:val="28"/>
        </w:rPr>
        <w:t>– Текст:</w:t>
      </w:r>
      <w:r w:rsidR="006E39EF">
        <w:rPr>
          <w:rFonts w:ascii="Times New Roman" w:eastAsia="Times New Roman" w:hAnsi="Times New Roman" w:cs="Times New Roman"/>
          <w:color w:val="000000"/>
          <w:sz w:val="28"/>
        </w:rPr>
        <w:t xml:space="preserve"> </w:t>
      </w:r>
      <w:r w:rsidR="006E39EF" w:rsidRPr="006E39EF">
        <w:rPr>
          <w:rFonts w:ascii="Times New Roman" w:eastAsia="Times New Roman" w:hAnsi="Times New Roman" w:cs="Times New Roman"/>
          <w:color w:val="000000"/>
          <w:sz w:val="28"/>
        </w:rPr>
        <w:t>непосредственный.</w:t>
      </w:r>
      <w:bookmarkEnd w:id="1"/>
    </w:p>
    <w:p w14:paraId="2F9E6D7F" w14:textId="77777777" w:rsidR="002E73BF" w:rsidRPr="00AF5B35" w:rsidRDefault="00306E01" w:rsidP="008134BF">
      <w:pPr>
        <w:spacing w:after="0" w:line="360" w:lineRule="auto"/>
        <w:jc w:val="both"/>
        <w:rPr>
          <w:rFonts w:ascii="Times New Roman" w:eastAsiaTheme="minorHAnsi" w:hAnsi="Times New Roman"/>
          <w:b/>
          <w:sz w:val="28"/>
          <w:szCs w:val="28"/>
        </w:rPr>
      </w:pPr>
      <w:r>
        <w:rPr>
          <w:rFonts w:ascii="Times New Roman" w:eastAsia="Times New Roman" w:hAnsi="Times New Roman"/>
          <w:sz w:val="28"/>
          <w:szCs w:val="28"/>
        </w:rPr>
        <w:t>5</w:t>
      </w:r>
      <w:r w:rsidR="002E73BF">
        <w:rPr>
          <w:rFonts w:ascii="Times New Roman" w:eastAsia="Times New Roman" w:hAnsi="Times New Roman"/>
          <w:sz w:val="28"/>
          <w:szCs w:val="28"/>
        </w:rPr>
        <w:t>.</w:t>
      </w:r>
      <w:r w:rsidR="002E73BF" w:rsidRPr="002E73BF">
        <w:rPr>
          <w:rFonts w:ascii="Times New Roman" w:eastAsia="Times New Roman" w:hAnsi="Times New Roman" w:cs="Times New Roman"/>
          <w:color w:val="000000"/>
          <w:sz w:val="28"/>
        </w:rPr>
        <w:t xml:space="preserve"> </w:t>
      </w:r>
      <w:proofErr w:type="spellStart"/>
      <w:r w:rsidR="002E73BF" w:rsidRPr="00EE51A5">
        <w:rPr>
          <w:rFonts w:ascii="Times New Roman" w:eastAsia="Times New Roman" w:hAnsi="Times New Roman" w:cs="Times New Roman"/>
          <w:b/>
          <w:bCs/>
          <w:color w:val="000000"/>
          <w:sz w:val="28"/>
        </w:rPr>
        <w:t>Веракса</w:t>
      </w:r>
      <w:proofErr w:type="spellEnd"/>
      <w:r w:rsidR="00EE51A5">
        <w:rPr>
          <w:rFonts w:ascii="Times New Roman" w:eastAsia="Times New Roman" w:hAnsi="Times New Roman" w:cs="Times New Roman"/>
          <w:b/>
          <w:bCs/>
          <w:color w:val="000000"/>
          <w:sz w:val="28"/>
        </w:rPr>
        <w:t>,</w:t>
      </w:r>
      <w:r w:rsidR="002E73BF" w:rsidRPr="00EE51A5">
        <w:rPr>
          <w:rFonts w:ascii="Times New Roman" w:eastAsia="Times New Roman" w:hAnsi="Times New Roman" w:cs="Times New Roman"/>
          <w:b/>
          <w:bCs/>
          <w:color w:val="000000"/>
          <w:sz w:val="28"/>
        </w:rPr>
        <w:t xml:space="preserve"> Н.</w:t>
      </w:r>
      <w:r w:rsidR="00216FFF" w:rsidRPr="00EE51A5">
        <w:rPr>
          <w:rFonts w:ascii="Times New Roman" w:eastAsia="Times New Roman" w:hAnsi="Times New Roman" w:cs="Times New Roman"/>
          <w:b/>
          <w:bCs/>
          <w:color w:val="000000"/>
          <w:sz w:val="28"/>
        </w:rPr>
        <w:t xml:space="preserve"> </w:t>
      </w:r>
      <w:r w:rsidR="002E73BF" w:rsidRPr="00EE51A5">
        <w:rPr>
          <w:rFonts w:ascii="Times New Roman" w:eastAsia="Times New Roman" w:hAnsi="Times New Roman" w:cs="Times New Roman"/>
          <w:b/>
          <w:bCs/>
          <w:color w:val="000000"/>
          <w:sz w:val="28"/>
        </w:rPr>
        <w:t>Е.</w:t>
      </w:r>
      <w:r w:rsidR="002E73BF" w:rsidRPr="008D68FC">
        <w:rPr>
          <w:rFonts w:ascii="Times New Roman" w:eastAsia="Times New Roman" w:hAnsi="Times New Roman" w:cs="Times New Roman"/>
          <w:color w:val="000000"/>
          <w:sz w:val="28"/>
        </w:rPr>
        <w:t xml:space="preserve"> Основная образовательная программа ДО «От рождения до школы» / под редакцией Н.Е. Вераксы, Т.С. Комаровой, М.А. Васильевой. – М.: Мозаика-Синтез, 2015. – 386 с.</w:t>
      </w:r>
      <w:r w:rsidR="006E39EF" w:rsidRPr="006E39EF">
        <w:t xml:space="preserve"> </w:t>
      </w:r>
      <w:r w:rsidR="006E39EF" w:rsidRPr="006E39EF">
        <w:rPr>
          <w:rFonts w:ascii="Times New Roman" w:eastAsia="Times New Roman" w:hAnsi="Times New Roman" w:cs="Times New Roman"/>
          <w:color w:val="000000"/>
          <w:sz w:val="28"/>
        </w:rPr>
        <w:t>– Текст: непосредственный.</w:t>
      </w:r>
    </w:p>
    <w:p w14:paraId="6BDB7B20" w14:textId="77777777" w:rsidR="002E73BF" w:rsidRDefault="00306E01" w:rsidP="008134BF">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sz w:val="28"/>
          <w:szCs w:val="28"/>
        </w:rPr>
        <w:t>6</w:t>
      </w:r>
      <w:r w:rsidR="002E73BF">
        <w:rPr>
          <w:rFonts w:ascii="Times New Roman" w:eastAsia="Times New Roman" w:hAnsi="Times New Roman"/>
          <w:sz w:val="28"/>
          <w:szCs w:val="28"/>
        </w:rPr>
        <w:t xml:space="preserve">. </w:t>
      </w:r>
      <w:r w:rsidR="002E73BF" w:rsidRPr="00EE51A5">
        <w:rPr>
          <w:rFonts w:ascii="Times New Roman" w:eastAsia="Times New Roman" w:hAnsi="Times New Roman" w:cs="Times New Roman"/>
          <w:b/>
          <w:bCs/>
          <w:color w:val="000000"/>
          <w:sz w:val="28"/>
          <w:szCs w:val="28"/>
        </w:rPr>
        <w:t>Карпова</w:t>
      </w:r>
      <w:r w:rsidR="00EE51A5">
        <w:rPr>
          <w:rFonts w:ascii="Times New Roman" w:eastAsia="Times New Roman" w:hAnsi="Times New Roman" w:cs="Times New Roman"/>
          <w:b/>
          <w:bCs/>
          <w:color w:val="000000"/>
          <w:sz w:val="28"/>
          <w:szCs w:val="28"/>
        </w:rPr>
        <w:t>,</w:t>
      </w:r>
      <w:r w:rsidR="002E73BF" w:rsidRPr="00EE51A5">
        <w:rPr>
          <w:rFonts w:ascii="Times New Roman" w:eastAsia="Times New Roman" w:hAnsi="Times New Roman" w:cs="Times New Roman"/>
          <w:b/>
          <w:bCs/>
          <w:color w:val="000000"/>
          <w:sz w:val="28"/>
          <w:szCs w:val="28"/>
        </w:rPr>
        <w:t xml:space="preserve"> Ю.</w:t>
      </w:r>
      <w:r w:rsidR="00216FFF" w:rsidRPr="00EE51A5">
        <w:rPr>
          <w:rFonts w:ascii="Times New Roman" w:eastAsia="Times New Roman" w:hAnsi="Times New Roman" w:cs="Times New Roman"/>
          <w:b/>
          <w:bCs/>
          <w:color w:val="000000"/>
          <w:sz w:val="28"/>
          <w:szCs w:val="28"/>
        </w:rPr>
        <w:t xml:space="preserve"> </w:t>
      </w:r>
      <w:r w:rsidR="002E73BF" w:rsidRPr="00EE51A5">
        <w:rPr>
          <w:rFonts w:ascii="Times New Roman" w:eastAsia="Times New Roman" w:hAnsi="Times New Roman" w:cs="Times New Roman"/>
          <w:b/>
          <w:bCs/>
          <w:color w:val="000000"/>
          <w:sz w:val="28"/>
          <w:szCs w:val="28"/>
        </w:rPr>
        <w:t>В.</w:t>
      </w:r>
      <w:r w:rsidR="002E73BF" w:rsidRPr="00DE5E18">
        <w:rPr>
          <w:rFonts w:ascii="Times New Roman" w:eastAsia="Times New Roman" w:hAnsi="Times New Roman" w:cs="Times New Roman"/>
          <w:color w:val="000000"/>
          <w:sz w:val="28"/>
          <w:szCs w:val="28"/>
        </w:rPr>
        <w:t xml:space="preserve"> Использование игрового набора "Дары Фрёбеля" в дошкольном образовании в соответствии с ФГОС ДО / Ю.В. Карпова, В.В. </w:t>
      </w:r>
      <w:r w:rsidR="002E73BF" w:rsidRPr="00DE5E18">
        <w:rPr>
          <w:rFonts w:ascii="Times New Roman" w:eastAsia="Times New Roman" w:hAnsi="Times New Roman" w:cs="Times New Roman"/>
          <w:color w:val="000000"/>
          <w:sz w:val="28"/>
          <w:szCs w:val="28"/>
        </w:rPr>
        <w:lastRenderedPageBreak/>
        <w:t xml:space="preserve">Кожевникова, А.В. Соколова; под ред. В.В. Кожевниковой. - М.: </w:t>
      </w:r>
      <w:proofErr w:type="spellStart"/>
      <w:r w:rsidR="002E73BF" w:rsidRPr="00DE5E18">
        <w:rPr>
          <w:rFonts w:ascii="Times New Roman" w:eastAsia="Times New Roman" w:hAnsi="Times New Roman" w:cs="Times New Roman"/>
          <w:color w:val="000000"/>
          <w:sz w:val="28"/>
          <w:szCs w:val="28"/>
        </w:rPr>
        <w:t>Варсон</w:t>
      </w:r>
      <w:proofErr w:type="spellEnd"/>
      <w:r w:rsidR="002E73BF" w:rsidRPr="00DE5E18">
        <w:rPr>
          <w:rFonts w:ascii="Times New Roman" w:eastAsia="Times New Roman" w:hAnsi="Times New Roman" w:cs="Times New Roman"/>
          <w:color w:val="000000"/>
          <w:sz w:val="28"/>
          <w:szCs w:val="28"/>
        </w:rPr>
        <w:t>, 2014. – 20 с.</w:t>
      </w:r>
      <w:r w:rsidR="006E39EF" w:rsidRPr="006E39EF">
        <w:t xml:space="preserve"> </w:t>
      </w:r>
      <w:r w:rsidR="006E39EF" w:rsidRPr="006E39EF">
        <w:rPr>
          <w:rFonts w:ascii="Times New Roman" w:eastAsia="Times New Roman" w:hAnsi="Times New Roman" w:cs="Times New Roman"/>
          <w:color w:val="000000"/>
          <w:sz w:val="28"/>
          <w:szCs w:val="28"/>
        </w:rPr>
        <w:t>– Текст: непосредственный.</w:t>
      </w:r>
    </w:p>
    <w:p w14:paraId="5E0F5A3B" w14:textId="77777777" w:rsidR="00306E01" w:rsidRDefault="00306E01" w:rsidP="00306E01">
      <w:pPr>
        <w:shd w:val="clear" w:color="auto" w:fill="FFFFFF"/>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7. </w:t>
      </w:r>
      <w:r w:rsidRPr="00EE51A5">
        <w:rPr>
          <w:rFonts w:ascii="Times New Roman" w:eastAsia="Times New Roman" w:hAnsi="Times New Roman" w:cs="Times New Roman"/>
          <w:b/>
          <w:bCs/>
          <w:color w:val="111111"/>
          <w:sz w:val="28"/>
        </w:rPr>
        <w:t>Карпова</w:t>
      </w:r>
      <w:r w:rsidR="00392A23">
        <w:rPr>
          <w:rFonts w:ascii="Times New Roman" w:eastAsia="Times New Roman" w:hAnsi="Times New Roman" w:cs="Times New Roman"/>
          <w:b/>
          <w:bCs/>
          <w:color w:val="111111"/>
          <w:sz w:val="28"/>
        </w:rPr>
        <w:t>,</w:t>
      </w:r>
      <w:r w:rsidRPr="00EE51A5">
        <w:rPr>
          <w:rFonts w:ascii="Times New Roman" w:eastAsia="Times New Roman" w:hAnsi="Times New Roman" w:cs="Times New Roman"/>
          <w:b/>
          <w:bCs/>
          <w:color w:val="111111"/>
          <w:sz w:val="28"/>
        </w:rPr>
        <w:t xml:space="preserve"> Ю. В.,</w:t>
      </w:r>
      <w:r w:rsidRPr="008D68FC">
        <w:rPr>
          <w:rFonts w:ascii="Times New Roman" w:eastAsia="Times New Roman" w:hAnsi="Times New Roman" w:cs="Times New Roman"/>
          <w:color w:val="111111"/>
          <w:sz w:val="28"/>
        </w:rPr>
        <w:t xml:space="preserve"> Кожевникова В. В., Соколова А. В. Использование игрового набора «Дары Фребеля» в образовательной области. «</w:t>
      </w:r>
      <w:r>
        <w:rPr>
          <w:rFonts w:ascii="Times New Roman" w:eastAsia="Times New Roman" w:hAnsi="Times New Roman" w:cs="Times New Roman"/>
          <w:color w:val="111111"/>
          <w:sz w:val="28"/>
        </w:rPr>
        <w:t xml:space="preserve">Познавательное </w:t>
      </w:r>
      <w:r w:rsidRPr="008D68FC">
        <w:rPr>
          <w:rFonts w:ascii="Times New Roman" w:eastAsia="Times New Roman" w:hAnsi="Times New Roman" w:cs="Times New Roman"/>
          <w:color w:val="111111"/>
          <w:sz w:val="28"/>
        </w:rPr>
        <w:t>развитие». Методические рекомендации. Москва: ООО «Из</w:t>
      </w:r>
      <w:r>
        <w:rPr>
          <w:rFonts w:ascii="Times New Roman" w:eastAsia="Times New Roman" w:hAnsi="Times New Roman" w:cs="Times New Roman"/>
          <w:color w:val="111111"/>
          <w:sz w:val="28"/>
        </w:rPr>
        <w:t>дательство «</w:t>
      </w:r>
      <w:proofErr w:type="spellStart"/>
      <w:r>
        <w:rPr>
          <w:rFonts w:ascii="Times New Roman" w:eastAsia="Times New Roman" w:hAnsi="Times New Roman" w:cs="Times New Roman"/>
          <w:color w:val="111111"/>
          <w:sz w:val="28"/>
        </w:rPr>
        <w:t>Варсон</w:t>
      </w:r>
      <w:proofErr w:type="spellEnd"/>
      <w:r>
        <w:rPr>
          <w:rFonts w:ascii="Times New Roman" w:eastAsia="Times New Roman" w:hAnsi="Times New Roman" w:cs="Times New Roman"/>
          <w:color w:val="111111"/>
          <w:sz w:val="28"/>
        </w:rPr>
        <w:t>», 2014 г., 32</w:t>
      </w:r>
      <w:r w:rsidRPr="008D68FC">
        <w:rPr>
          <w:rFonts w:ascii="Times New Roman" w:eastAsia="Times New Roman" w:hAnsi="Times New Roman" w:cs="Times New Roman"/>
          <w:color w:val="111111"/>
          <w:sz w:val="28"/>
        </w:rPr>
        <w:t>с.</w:t>
      </w:r>
      <w:r w:rsidR="006E39EF" w:rsidRPr="006E39EF">
        <w:t xml:space="preserve"> </w:t>
      </w:r>
      <w:r w:rsidR="006E39EF" w:rsidRPr="006E39EF">
        <w:rPr>
          <w:rFonts w:ascii="Times New Roman" w:eastAsia="Times New Roman" w:hAnsi="Times New Roman" w:cs="Times New Roman"/>
          <w:color w:val="111111"/>
          <w:sz w:val="28"/>
        </w:rPr>
        <w:t>– Текст: непосредственный.</w:t>
      </w:r>
    </w:p>
    <w:p w14:paraId="0E0580F3" w14:textId="77777777" w:rsidR="00306E01" w:rsidRPr="008D68FC" w:rsidRDefault="00306E01" w:rsidP="00306E01">
      <w:pPr>
        <w:shd w:val="clear" w:color="auto" w:fill="FFFFFF"/>
        <w:spacing w:after="0" w:line="360" w:lineRule="auto"/>
        <w:jc w:val="both"/>
        <w:rPr>
          <w:rFonts w:ascii="Times New Roman" w:eastAsia="Times New Roman" w:hAnsi="Times New Roman" w:cs="Times New Roman"/>
          <w:color w:val="000000"/>
          <w:sz w:val="20"/>
          <w:szCs w:val="20"/>
        </w:rPr>
      </w:pPr>
      <w:r>
        <w:rPr>
          <w:rFonts w:ascii="Times New Roman" w:eastAsia="Times New Roman" w:hAnsi="Times New Roman"/>
          <w:sz w:val="28"/>
          <w:szCs w:val="28"/>
        </w:rPr>
        <w:t xml:space="preserve">8. </w:t>
      </w:r>
      <w:r w:rsidRPr="00EE51A5">
        <w:rPr>
          <w:rFonts w:ascii="Times New Roman" w:eastAsia="Times New Roman" w:hAnsi="Times New Roman" w:cs="Times New Roman"/>
          <w:b/>
          <w:bCs/>
          <w:color w:val="111111"/>
          <w:sz w:val="28"/>
        </w:rPr>
        <w:t>Карпова</w:t>
      </w:r>
      <w:r w:rsidR="00392A23">
        <w:rPr>
          <w:rFonts w:ascii="Times New Roman" w:eastAsia="Times New Roman" w:hAnsi="Times New Roman" w:cs="Times New Roman"/>
          <w:b/>
          <w:bCs/>
          <w:color w:val="111111"/>
          <w:sz w:val="28"/>
        </w:rPr>
        <w:t>,</w:t>
      </w:r>
      <w:r w:rsidRPr="00EE51A5">
        <w:rPr>
          <w:rFonts w:ascii="Times New Roman" w:eastAsia="Times New Roman" w:hAnsi="Times New Roman" w:cs="Times New Roman"/>
          <w:b/>
          <w:bCs/>
          <w:color w:val="111111"/>
          <w:sz w:val="28"/>
        </w:rPr>
        <w:t xml:space="preserve"> Ю. В.,</w:t>
      </w:r>
      <w:r w:rsidRPr="008D68FC">
        <w:rPr>
          <w:rFonts w:ascii="Times New Roman" w:eastAsia="Times New Roman" w:hAnsi="Times New Roman" w:cs="Times New Roman"/>
          <w:color w:val="111111"/>
          <w:sz w:val="28"/>
        </w:rPr>
        <w:t xml:space="preserve"> Кожевникова В. В., Соколова А. В. Использование игрового набора «Дары Фребеля» в образовательной области. «Социально-коммуникативное развитие». Методические рекомендации. Москва: ООО «Издательство «</w:t>
      </w:r>
      <w:proofErr w:type="spellStart"/>
      <w:r w:rsidRPr="008D68FC">
        <w:rPr>
          <w:rFonts w:ascii="Times New Roman" w:eastAsia="Times New Roman" w:hAnsi="Times New Roman" w:cs="Times New Roman"/>
          <w:color w:val="111111"/>
          <w:sz w:val="28"/>
        </w:rPr>
        <w:t>Варсон</w:t>
      </w:r>
      <w:proofErr w:type="spellEnd"/>
      <w:r w:rsidRPr="008D68FC">
        <w:rPr>
          <w:rFonts w:ascii="Times New Roman" w:eastAsia="Times New Roman" w:hAnsi="Times New Roman" w:cs="Times New Roman"/>
          <w:color w:val="111111"/>
          <w:sz w:val="28"/>
        </w:rPr>
        <w:t>», 2014 г., 44 с.</w:t>
      </w:r>
      <w:r w:rsidR="006E39EF" w:rsidRPr="006E39EF">
        <w:t xml:space="preserve"> </w:t>
      </w:r>
      <w:r w:rsidR="006E39EF" w:rsidRPr="006E39EF">
        <w:rPr>
          <w:rFonts w:ascii="Times New Roman" w:eastAsia="Times New Roman" w:hAnsi="Times New Roman" w:cs="Times New Roman"/>
          <w:color w:val="111111"/>
          <w:sz w:val="28"/>
        </w:rPr>
        <w:t>– Текст: непосредственный.</w:t>
      </w:r>
    </w:p>
    <w:p w14:paraId="043092E4" w14:textId="77777777" w:rsidR="00306E01" w:rsidRDefault="00306E01" w:rsidP="00306E01">
      <w:pPr>
        <w:shd w:val="clear" w:color="auto" w:fill="FFFFFF"/>
        <w:spacing w:after="0" w:line="360" w:lineRule="auto"/>
        <w:jc w:val="both"/>
        <w:rPr>
          <w:rFonts w:ascii="Times New Roman" w:eastAsia="Times New Roman" w:hAnsi="Times New Roman" w:cs="Times New Roman"/>
          <w:color w:val="111111"/>
          <w:sz w:val="28"/>
        </w:rPr>
      </w:pPr>
      <w:r>
        <w:rPr>
          <w:rFonts w:ascii="Times New Roman" w:eastAsia="Times New Roman" w:hAnsi="Times New Roman" w:cs="Times New Roman"/>
          <w:color w:val="111111"/>
          <w:sz w:val="28"/>
        </w:rPr>
        <w:t xml:space="preserve">9. </w:t>
      </w:r>
      <w:r w:rsidRPr="00EE51A5">
        <w:rPr>
          <w:rFonts w:ascii="Times New Roman" w:eastAsia="Times New Roman" w:hAnsi="Times New Roman" w:cs="Times New Roman"/>
          <w:b/>
          <w:bCs/>
          <w:color w:val="111111"/>
          <w:sz w:val="28"/>
        </w:rPr>
        <w:t>Карпова</w:t>
      </w:r>
      <w:r w:rsidR="00392A23">
        <w:rPr>
          <w:rFonts w:ascii="Times New Roman" w:eastAsia="Times New Roman" w:hAnsi="Times New Roman" w:cs="Times New Roman"/>
          <w:b/>
          <w:bCs/>
          <w:color w:val="111111"/>
          <w:sz w:val="28"/>
        </w:rPr>
        <w:t>,</w:t>
      </w:r>
      <w:r w:rsidRPr="00EE51A5">
        <w:rPr>
          <w:rFonts w:ascii="Times New Roman" w:eastAsia="Times New Roman" w:hAnsi="Times New Roman" w:cs="Times New Roman"/>
          <w:b/>
          <w:bCs/>
          <w:color w:val="111111"/>
          <w:sz w:val="28"/>
        </w:rPr>
        <w:t xml:space="preserve"> Ю. В.,</w:t>
      </w:r>
      <w:r w:rsidRPr="008D68FC">
        <w:rPr>
          <w:rFonts w:ascii="Times New Roman" w:eastAsia="Times New Roman" w:hAnsi="Times New Roman" w:cs="Times New Roman"/>
          <w:color w:val="111111"/>
          <w:sz w:val="28"/>
        </w:rPr>
        <w:t xml:space="preserve"> Кожевникова В. В., Соколова А. В. Использование игрового набора «Дары Фребеля» в образовательной области. «Физическое развитие». Методические рекомендации. Москва: ООО «Изд</w:t>
      </w:r>
      <w:r>
        <w:rPr>
          <w:rFonts w:ascii="Times New Roman" w:eastAsia="Times New Roman" w:hAnsi="Times New Roman" w:cs="Times New Roman"/>
          <w:color w:val="111111"/>
          <w:sz w:val="28"/>
        </w:rPr>
        <w:t>ательство «</w:t>
      </w:r>
      <w:proofErr w:type="spellStart"/>
      <w:r>
        <w:rPr>
          <w:rFonts w:ascii="Times New Roman" w:eastAsia="Times New Roman" w:hAnsi="Times New Roman" w:cs="Times New Roman"/>
          <w:color w:val="111111"/>
          <w:sz w:val="28"/>
        </w:rPr>
        <w:t>Варсон</w:t>
      </w:r>
      <w:proofErr w:type="spellEnd"/>
      <w:r>
        <w:rPr>
          <w:rFonts w:ascii="Times New Roman" w:eastAsia="Times New Roman" w:hAnsi="Times New Roman" w:cs="Times New Roman"/>
          <w:color w:val="111111"/>
          <w:sz w:val="28"/>
        </w:rPr>
        <w:t>», 2014 г., 24</w:t>
      </w:r>
      <w:r w:rsidRPr="008D68FC">
        <w:rPr>
          <w:rFonts w:ascii="Times New Roman" w:eastAsia="Times New Roman" w:hAnsi="Times New Roman" w:cs="Times New Roman"/>
          <w:color w:val="111111"/>
          <w:sz w:val="28"/>
        </w:rPr>
        <w:t>с.</w:t>
      </w:r>
      <w:r w:rsidR="006E39EF" w:rsidRPr="006E39EF">
        <w:t xml:space="preserve"> </w:t>
      </w:r>
      <w:r w:rsidR="006E39EF" w:rsidRPr="006E39EF">
        <w:rPr>
          <w:rFonts w:ascii="Times New Roman" w:eastAsia="Times New Roman" w:hAnsi="Times New Roman" w:cs="Times New Roman"/>
          <w:color w:val="111111"/>
          <w:sz w:val="28"/>
        </w:rPr>
        <w:t>– Текст: непосредственный.</w:t>
      </w:r>
    </w:p>
    <w:p w14:paraId="567FF989" w14:textId="77777777" w:rsidR="00306E01" w:rsidRDefault="00306E01" w:rsidP="00306E01">
      <w:pPr>
        <w:shd w:val="clear" w:color="auto" w:fill="FFFFFF"/>
        <w:spacing w:after="0" w:line="360" w:lineRule="auto"/>
        <w:jc w:val="both"/>
        <w:rPr>
          <w:rFonts w:ascii="Times New Roman" w:eastAsia="Times New Roman" w:hAnsi="Times New Roman" w:cs="Times New Roman"/>
          <w:color w:val="111111"/>
          <w:sz w:val="28"/>
        </w:rPr>
      </w:pPr>
      <w:r>
        <w:rPr>
          <w:rFonts w:ascii="Times New Roman" w:eastAsia="Times New Roman" w:hAnsi="Times New Roman" w:cs="Times New Roman"/>
          <w:color w:val="111111"/>
          <w:sz w:val="28"/>
        </w:rPr>
        <w:t xml:space="preserve">10. </w:t>
      </w:r>
      <w:r w:rsidRPr="00EE51A5">
        <w:rPr>
          <w:rFonts w:ascii="Times New Roman" w:eastAsia="Times New Roman" w:hAnsi="Times New Roman" w:cs="Times New Roman"/>
          <w:b/>
          <w:bCs/>
          <w:color w:val="111111"/>
          <w:sz w:val="28"/>
        </w:rPr>
        <w:t>Карпова</w:t>
      </w:r>
      <w:r w:rsidR="00392A23">
        <w:rPr>
          <w:rFonts w:ascii="Times New Roman" w:eastAsia="Times New Roman" w:hAnsi="Times New Roman" w:cs="Times New Roman"/>
          <w:b/>
          <w:bCs/>
          <w:color w:val="111111"/>
          <w:sz w:val="28"/>
        </w:rPr>
        <w:t>,</w:t>
      </w:r>
      <w:r w:rsidRPr="00EE51A5">
        <w:rPr>
          <w:rFonts w:ascii="Times New Roman" w:eastAsia="Times New Roman" w:hAnsi="Times New Roman" w:cs="Times New Roman"/>
          <w:b/>
          <w:bCs/>
          <w:color w:val="111111"/>
          <w:sz w:val="28"/>
        </w:rPr>
        <w:t xml:space="preserve"> Ю. В.,</w:t>
      </w:r>
      <w:r w:rsidRPr="008D68FC">
        <w:rPr>
          <w:rFonts w:ascii="Times New Roman" w:eastAsia="Times New Roman" w:hAnsi="Times New Roman" w:cs="Times New Roman"/>
          <w:color w:val="111111"/>
          <w:sz w:val="28"/>
        </w:rPr>
        <w:t xml:space="preserve"> Кожевникова В. В., Соколова А. В. Использование игрового набора «Дары Фребеля» в образовательной области. «</w:t>
      </w:r>
      <w:r>
        <w:rPr>
          <w:rFonts w:ascii="Times New Roman" w:eastAsia="Times New Roman" w:hAnsi="Times New Roman" w:cs="Times New Roman"/>
          <w:color w:val="111111"/>
          <w:sz w:val="28"/>
        </w:rPr>
        <w:t xml:space="preserve">Речевое </w:t>
      </w:r>
      <w:r w:rsidRPr="008D68FC">
        <w:rPr>
          <w:rFonts w:ascii="Times New Roman" w:eastAsia="Times New Roman" w:hAnsi="Times New Roman" w:cs="Times New Roman"/>
          <w:color w:val="111111"/>
          <w:sz w:val="28"/>
        </w:rPr>
        <w:t>развитие». Методические рекомендации. Москва: ООО «Изд</w:t>
      </w:r>
      <w:r>
        <w:rPr>
          <w:rFonts w:ascii="Times New Roman" w:eastAsia="Times New Roman" w:hAnsi="Times New Roman" w:cs="Times New Roman"/>
          <w:color w:val="111111"/>
          <w:sz w:val="28"/>
        </w:rPr>
        <w:t>ательство «</w:t>
      </w:r>
      <w:proofErr w:type="spellStart"/>
      <w:r>
        <w:rPr>
          <w:rFonts w:ascii="Times New Roman" w:eastAsia="Times New Roman" w:hAnsi="Times New Roman" w:cs="Times New Roman"/>
          <w:color w:val="111111"/>
          <w:sz w:val="28"/>
        </w:rPr>
        <w:t>Варсон</w:t>
      </w:r>
      <w:proofErr w:type="spellEnd"/>
      <w:r>
        <w:rPr>
          <w:rFonts w:ascii="Times New Roman" w:eastAsia="Times New Roman" w:hAnsi="Times New Roman" w:cs="Times New Roman"/>
          <w:color w:val="111111"/>
          <w:sz w:val="28"/>
        </w:rPr>
        <w:t>», 2014 г., 40</w:t>
      </w:r>
      <w:r w:rsidR="006E39EF">
        <w:rPr>
          <w:rFonts w:ascii="Times New Roman" w:eastAsia="Times New Roman" w:hAnsi="Times New Roman" w:cs="Times New Roman"/>
          <w:color w:val="111111"/>
          <w:sz w:val="28"/>
        </w:rPr>
        <w:t xml:space="preserve"> </w:t>
      </w:r>
      <w:r w:rsidRPr="008D68FC">
        <w:rPr>
          <w:rFonts w:ascii="Times New Roman" w:eastAsia="Times New Roman" w:hAnsi="Times New Roman" w:cs="Times New Roman"/>
          <w:color w:val="111111"/>
          <w:sz w:val="28"/>
        </w:rPr>
        <w:t>с.</w:t>
      </w:r>
      <w:r w:rsidR="006E39EF" w:rsidRPr="006E39EF">
        <w:t xml:space="preserve"> </w:t>
      </w:r>
      <w:r w:rsidR="006E39EF" w:rsidRPr="006E39EF">
        <w:rPr>
          <w:rFonts w:ascii="Times New Roman" w:eastAsia="Times New Roman" w:hAnsi="Times New Roman" w:cs="Times New Roman"/>
          <w:color w:val="111111"/>
          <w:sz w:val="28"/>
        </w:rPr>
        <w:t>– Текст: непосредственный.</w:t>
      </w:r>
    </w:p>
    <w:p w14:paraId="0694EC44" w14:textId="77777777" w:rsidR="00306E01" w:rsidRPr="008D68FC" w:rsidRDefault="00306E01" w:rsidP="00306E01">
      <w:pPr>
        <w:shd w:val="clear" w:color="auto" w:fill="FFFFFF"/>
        <w:spacing w:after="0"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111111"/>
          <w:sz w:val="28"/>
        </w:rPr>
        <w:t xml:space="preserve">11. </w:t>
      </w:r>
      <w:r w:rsidRPr="00EE51A5">
        <w:rPr>
          <w:rFonts w:ascii="Times New Roman" w:eastAsia="Times New Roman" w:hAnsi="Times New Roman" w:cs="Times New Roman"/>
          <w:b/>
          <w:bCs/>
          <w:color w:val="111111"/>
          <w:sz w:val="28"/>
        </w:rPr>
        <w:t>Карпова</w:t>
      </w:r>
      <w:r w:rsidR="00392A23">
        <w:rPr>
          <w:rFonts w:ascii="Times New Roman" w:eastAsia="Times New Roman" w:hAnsi="Times New Roman" w:cs="Times New Roman"/>
          <w:b/>
          <w:bCs/>
          <w:color w:val="111111"/>
          <w:sz w:val="28"/>
        </w:rPr>
        <w:t>,</w:t>
      </w:r>
      <w:r w:rsidRPr="00EE51A5">
        <w:rPr>
          <w:rFonts w:ascii="Times New Roman" w:eastAsia="Times New Roman" w:hAnsi="Times New Roman" w:cs="Times New Roman"/>
          <w:b/>
          <w:bCs/>
          <w:color w:val="111111"/>
          <w:sz w:val="28"/>
        </w:rPr>
        <w:t xml:space="preserve"> Ю. В.,</w:t>
      </w:r>
      <w:r w:rsidRPr="008D68FC">
        <w:rPr>
          <w:rFonts w:ascii="Times New Roman" w:eastAsia="Times New Roman" w:hAnsi="Times New Roman" w:cs="Times New Roman"/>
          <w:color w:val="111111"/>
          <w:sz w:val="28"/>
        </w:rPr>
        <w:t xml:space="preserve"> Кожевникова В. В., Соколова А. В. Использование игрового набора «Дары Фребеля» в обра</w:t>
      </w:r>
      <w:r>
        <w:rPr>
          <w:rFonts w:ascii="Times New Roman" w:eastAsia="Times New Roman" w:hAnsi="Times New Roman" w:cs="Times New Roman"/>
          <w:color w:val="111111"/>
          <w:sz w:val="28"/>
        </w:rPr>
        <w:t>зовательной области. «Художественно-эстетическое</w:t>
      </w:r>
      <w:r w:rsidRPr="008D68FC">
        <w:rPr>
          <w:rFonts w:ascii="Times New Roman" w:eastAsia="Times New Roman" w:hAnsi="Times New Roman" w:cs="Times New Roman"/>
          <w:color w:val="111111"/>
          <w:sz w:val="28"/>
        </w:rPr>
        <w:t xml:space="preserve"> развитие». Методические рекомендации. Москва: ООО «Из</w:t>
      </w:r>
      <w:r>
        <w:rPr>
          <w:rFonts w:ascii="Times New Roman" w:eastAsia="Times New Roman" w:hAnsi="Times New Roman" w:cs="Times New Roman"/>
          <w:color w:val="111111"/>
          <w:sz w:val="28"/>
        </w:rPr>
        <w:t>дательство «</w:t>
      </w:r>
      <w:proofErr w:type="spellStart"/>
      <w:r>
        <w:rPr>
          <w:rFonts w:ascii="Times New Roman" w:eastAsia="Times New Roman" w:hAnsi="Times New Roman" w:cs="Times New Roman"/>
          <w:color w:val="111111"/>
          <w:sz w:val="28"/>
        </w:rPr>
        <w:t>Варсон</w:t>
      </w:r>
      <w:proofErr w:type="spellEnd"/>
      <w:r>
        <w:rPr>
          <w:rFonts w:ascii="Times New Roman" w:eastAsia="Times New Roman" w:hAnsi="Times New Roman" w:cs="Times New Roman"/>
          <w:color w:val="111111"/>
          <w:sz w:val="28"/>
        </w:rPr>
        <w:t>», 2014 г., 40</w:t>
      </w:r>
      <w:r w:rsidRPr="008D68FC">
        <w:rPr>
          <w:rFonts w:ascii="Times New Roman" w:eastAsia="Times New Roman" w:hAnsi="Times New Roman" w:cs="Times New Roman"/>
          <w:color w:val="111111"/>
          <w:sz w:val="28"/>
        </w:rPr>
        <w:t xml:space="preserve"> с.</w:t>
      </w:r>
      <w:r w:rsidR="006E39EF" w:rsidRPr="006E39EF">
        <w:t xml:space="preserve"> </w:t>
      </w:r>
      <w:r w:rsidR="006E39EF" w:rsidRPr="006E39EF">
        <w:rPr>
          <w:rFonts w:ascii="Times New Roman" w:eastAsia="Times New Roman" w:hAnsi="Times New Roman" w:cs="Times New Roman"/>
          <w:color w:val="111111"/>
          <w:sz w:val="28"/>
        </w:rPr>
        <w:t>– Текст: непосредственный.</w:t>
      </w:r>
    </w:p>
    <w:p w14:paraId="1A38AAF9" w14:textId="77777777" w:rsidR="00306E01" w:rsidRPr="00306E01" w:rsidRDefault="00306E01" w:rsidP="00EE51A5">
      <w:pPr>
        <w:shd w:val="clear" w:color="auto" w:fill="FFFFFF"/>
        <w:spacing w:after="0" w:line="360" w:lineRule="auto"/>
        <w:jc w:val="both"/>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sz w:val="28"/>
        </w:rPr>
        <w:t xml:space="preserve">12. </w:t>
      </w:r>
      <w:r w:rsidRPr="00EE51A5">
        <w:rPr>
          <w:rFonts w:ascii="Times New Roman" w:eastAsia="Times New Roman" w:hAnsi="Times New Roman" w:cs="Times New Roman"/>
          <w:b/>
          <w:bCs/>
          <w:color w:val="000000" w:themeColor="text1"/>
          <w:sz w:val="28"/>
        </w:rPr>
        <w:t>Карпова</w:t>
      </w:r>
      <w:r w:rsidR="00392A23">
        <w:rPr>
          <w:rFonts w:ascii="Times New Roman" w:eastAsia="Times New Roman" w:hAnsi="Times New Roman" w:cs="Times New Roman"/>
          <w:b/>
          <w:bCs/>
          <w:color w:val="000000" w:themeColor="text1"/>
          <w:sz w:val="28"/>
        </w:rPr>
        <w:t>,</w:t>
      </w:r>
      <w:r w:rsidRPr="00EE51A5">
        <w:rPr>
          <w:rFonts w:ascii="Times New Roman" w:eastAsia="Times New Roman" w:hAnsi="Times New Roman" w:cs="Times New Roman"/>
          <w:b/>
          <w:bCs/>
          <w:color w:val="000000" w:themeColor="text1"/>
          <w:sz w:val="28"/>
        </w:rPr>
        <w:t xml:space="preserve"> Ю. В.,</w:t>
      </w:r>
      <w:r w:rsidRPr="008C0545">
        <w:rPr>
          <w:rFonts w:ascii="Times New Roman" w:eastAsia="Times New Roman" w:hAnsi="Times New Roman" w:cs="Times New Roman"/>
          <w:color w:val="000000" w:themeColor="text1"/>
          <w:sz w:val="28"/>
        </w:rPr>
        <w:t xml:space="preserve"> В. В. Кожевникова, А.В. Соколова «Комплект методических пособий по работе с игровым набором «Дары Фребеля»</w:t>
      </w:r>
      <w:r w:rsidRPr="008C0545">
        <w:rPr>
          <w:rFonts w:ascii="Times New Roman" w:eastAsia="Times New Roman" w:hAnsi="Times New Roman" w:cs="Times New Roman"/>
          <w:color w:val="000000" w:themeColor="text1"/>
          <w:sz w:val="20"/>
          <w:szCs w:val="20"/>
        </w:rPr>
        <w:t xml:space="preserve"> </w:t>
      </w:r>
      <w:r w:rsidRPr="008C0545">
        <w:rPr>
          <w:rFonts w:ascii="Times New Roman" w:eastAsia="Times New Roman" w:hAnsi="Times New Roman" w:cs="Times New Roman"/>
          <w:color w:val="000000" w:themeColor="text1"/>
          <w:sz w:val="28"/>
        </w:rPr>
        <w:t>Колесникова, Е. В. Математика для дошкольников / Е. В. Колесникова. – М., 2001. – 88 с.</w:t>
      </w:r>
      <w:r w:rsidR="006E39EF" w:rsidRPr="006E39EF">
        <w:t xml:space="preserve"> </w:t>
      </w:r>
      <w:r w:rsidR="006E39EF" w:rsidRPr="006E39EF">
        <w:rPr>
          <w:rFonts w:ascii="Times New Roman" w:eastAsia="Times New Roman" w:hAnsi="Times New Roman" w:cs="Times New Roman"/>
          <w:color w:val="000000" w:themeColor="text1"/>
          <w:sz w:val="28"/>
        </w:rPr>
        <w:t>– Текст: непосредственный.</w:t>
      </w:r>
    </w:p>
    <w:p w14:paraId="0B03C3C3" w14:textId="77777777" w:rsidR="00B0321B" w:rsidRPr="00DE5E18" w:rsidRDefault="00306E01" w:rsidP="00321AB8">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13</w:t>
      </w:r>
      <w:r w:rsidR="002E73BF" w:rsidRPr="00DE5E18">
        <w:rPr>
          <w:rFonts w:ascii="Times New Roman" w:eastAsia="Times New Roman" w:hAnsi="Times New Roman"/>
          <w:sz w:val="28"/>
          <w:szCs w:val="28"/>
        </w:rPr>
        <w:t xml:space="preserve">. </w:t>
      </w:r>
      <w:r w:rsidR="00B0321B" w:rsidRPr="00EE51A5">
        <w:rPr>
          <w:rFonts w:ascii="Times New Roman" w:eastAsia="Times New Roman" w:hAnsi="Times New Roman"/>
          <w:b/>
          <w:bCs/>
          <w:sz w:val="28"/>
          <w:szCs w:val="28"/>
        </w:rPr>
        <w:t>Касаткина</w:t>
      </w:r>
      <w:r w:rsidR="00EE51A5">
        <w:rPr>
          <w:rFonts w:ascii="Times New Roman" w:eastAsia="Times New Roman" w:hAnsi="Times New Roman"/>
          <w:b/>
          <w:bCs/>
          <w:sz w:val="28"/>
          <w:szCs w:val="28"/>
        </w:rPr>
        <w:t>,</w:t>
      </w:r>
      <w:r w:rsidR="00B0321B" w:rsidRPr="00EE51A5">
        <w:rPr>
          <w:rFonts w:ascii="Times New Roman" w:eastAsia="Times New Roman" w:hAnsi="Times New Roman"/>
          <w:b/>
          <w:bCs/>
          <w:sz w:val="28"/>
          <w:szCs w:val="28"/>
        </w:rPr>
        <w:t xml:space="preserve"> Е.</w:t>
      </w:r>
      <w:r w:rsidR="00216FFF" w:rsidRPr="00EE51A5">
        <w:rPr>
          <w:rFonts w:ascii="Times New Roman" w:eastAsia="Times New Roman" w:hAnsi="Times New Roman"/>
          <w:b/>
          <w:bCs/>
          <w:sz w:val="28"/>
          <w:szCs w:val="28"/>
        </w:rPr>
        <w:t xml:space="preserve"> </w:t>
      </w:r>
      <w:r w:rsidR="00B0321B" w:rsidRPr="00EE51A5">
        <w:rPr>
          <w:rFonts w:ascii="Times New Roman" w:eastAsia="Times New Roman" w:hAnsi="Times New Roman"/>
          <w:b/>
          <w:bCs/>
          <w:sz w:val="28"/>
          <w:szCs w:val="28"/>
        </w:rPr>
        <w:t>И.</w:t>
      </w:r>
      <w:r w:rsidR="00B0321B" w:rsidRPr="00DE5E18">
        <w:rPr>
          <w:rFonts w:ascii="Times New Roman" w:eastAsia="Times New Roman" w:hAnsi="Times New Roman"/>
          <w:sz w:val="28"/>
          <w:szCs w:val="28"/>
        </w:rPr>
        <w:t xml:space="preserve"> Игровые технологии в образовательном процессе ДОУ [Текст]: //Управление ДОУ. - 2012. - №5.</w:t>
      </w:r>
      <w:r w:rsidR="006E39EF" w:rsidRPr="006E39EF">
        <w:t xml:space="preserve"> </w:t>
      </w:r>
      <w:r w:rsidR="006E39EF" w:rsidRPr="006E39EF">
        <w:rPr>
          <w:rFonts w:ascii="Times New Roman" w:eastAsia="Times New Roman" w:hAnsi="Times New Roman"/>
          <w:sz w:val="28"/>
          <w:szCs w:val="28"/>
        </w:rPr>
        <w:t>– Текст: непосредственный.</w:t>
      </w:r>
    </w:p>
    <w:p w14:paraId="2A79D740" w14:textId="77777777" w:rsidR="002E73BF" w:rsidRPr="00DE5E18" w:rsidRDefault="00306E01" w:rsidP="00321AB8">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14</w:t>
      </w:r>
      <w:r w:rsidR="002E73BF" w:rsidRPr="00DE5E18">
        <w:rPr>
          <w:rFonts w:ascii="Times New Roman" w:eastAsia="Times New Roman" w:hAnsi="Times New Roman" w:cs="Times New Roman"/>
          <w:color w:val="000000"/>
          <w:sz w:val="28"/>
          <w:szCs w:val="28"/>
        </w:rPr>
        <w:t>.   </w:t>
      </w:r>
      <w:r w:rsidR="002E73BF" w:rsidRPr="00EE51A5">
        <w:rPr>
          <w:rFonts w:ascii="Times New Roman" w:eastAsia="Times New Roman" w:hAnsi="Times New Roman" w:cs="Times New Roman"/>
          <w:b/>
          <w:bCs/>
          <w:color w:val="111111"/>
          <w:sz w:val="28"/>
          <w:szCs w:val="28"/>
        </w:rPr>
        <w:t>Монтессори</w:t>
      </w:r>
      <w:r w:rsidR="00EE51A5">
        <w:rPr>
          <w:rFonts w:ascii="Times New Roman" w:eastAsia="Times New Roman" w:hAnsi="Times New Roman" w:cs="Times New Roman"/>
          <w:b/>
          <w:bCs/>
          <w:color w:val="111111"/>
          <w:sz w:val="28"/>
          <w:szCs w:val="28"/>
        </w:rPr>
        <w:t>,</w:t>
      </w:r>
      <w:r w:rsidR="002E73BF" w:rsidRPr="00EE51A5">
        <w:rPr>
          <w:rFonts w:ascii="Times New Roman" w:eastAsia="Times New Roman" w:hAnsi="Times New Roman" w:cs="Times New Roman"/>
          <w:b/>
          <w:bCs/>
          <w:color w:val="111111"/>
          <w:sz w:val="28"/>
          <w:szCs w:val="28"/>
        </w:rPr>
        <w:t xml:space="preserve"> М.</w:t>
      </w:r>
      <w:r w:rsidR="002E73BF" w:rsidRPr="00DE5E18">
        <w:rPr>
          <w:rFonts w:ascii="Times New Roman" w:eastAsia="Times New Roman" w:hAnsi="Times New Roman" w:cs="Times New Roman"/>
          <w:color w:val="111111"/>
          <w:sz w:val="28"/>
          <w:szCs w:val="28"/>
        </w:rPr>
        <w:t xml:space="preserve"> Помоги мне сделать это самому. Москва: ИД «Карапуз», 2000, 272 с. (Педагогика детства)</w:t>
      </w:r>
      <w:r w:rsidR="006E39EF" w:rsidRPr="006E39EF">
        <w:t xml:space="preserve"> </w:t>
      </w:r>
      <w:r w:rsidR="006E39EF" w:rsidRPr="006E39EF">
        <w:rPr>
          <w:rFonts w:ascii="Times New Roman" w:eastAsia="Times New Roman" w:hAnsi="Times New Roman" w:cs="Times New Roman"/>
          <w:color w:val="111111"/>
          <w:sz w:val="28"/>
          <w:szCs w:val="28"/>
        </w:rPr>
        <w:t>– Текст: непосредственный.</w:t>
      </w:r>
    </w:p>
    <w:p w14:paraId="1F4369B3" w14:textId="77777777" w:rsidR="002E73BF" w:rsidRPr="00DE5E18" w:rsidRDefault="00306E01" w:rsidP="00321AB8">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r w:rsidR="002E73BF" w:rsidRPr="00DE5E18">
        <w:rPr>
          <w:rFonts w:ascii="Times New Roman" w:eastAsia="Times New Roman" w:hAnsi="Times New Roman" w:cs="Times New Roman"/>
          <w:color w:val="000000"/>
          <w:sz w:val="28"/>
          <w:szCs w:val="28"/>
        </w:rPr>
        <w:t xml:space="preserve">. </w:t>
      </w:r>
      <w:r w:rsidR="002E73BF" w:rsidRPr="00EE51A5">
        <w:rPr>
          <w:rFonts w:ascii="Times New Roman" w:eastAsia="Times New Roman" w:hAnsi="Times New Roman" w:cs="Times New Roman"/>
          <w:b/>
          <w:bCs/>
          <w:color w:val="000000"/>
          <w:sz w:val="28"/>
          <w:szCs w:val="28"/>
        </w:rPr>
        <w:t>Перова</w:t>
      </w:r>
      <w:r w:rsidR="00EE51A5" w:rsidRPr="00EE51A5">
        <w:rPr>
          <w:rFonts w:ascii="Times New Roman" w:eastAsia="Times New Roman" w:hAnsi="Times New Roman" w:cs="Times New Roman"/>
          <w:b/>
          <w:bCs/>
          <w:color w:val="000000"/>
          <w:sz w:val="28"/>
          <w:szCs w:val="28"/>
        </w:rPr>
        <w:t>,</w:t>
      </w:r>
      <w:r w:rsidR="002E73BF" w:rsidRPr="00EE51A5">
        <w:rPr>
          <w:rFonts w:ascii="Times New Roman" w:eastAsia="Times New Roman" w:hAnsi="Times New Roman" w:cs="Times New Roman"/>
          <w:b/>
          <w:bCs/>
          <w:color w:val="000000"/>
          <w:sz w:val="28"/>
          <w:szCs w:val="28"/>
        </w:rPr>
        <w:t xml:space="preserve"> М.</w:t>
      </w:r>
      <w:r w:rsidR="00EE51A5" w:rsidRPr="00EE51A5">
        <w:rPr>
          <w:rFonts w:ascii="Times New Roman" w:eastAsia="Times New Roman" w:hAnsi="Times New Roman" w:cs="Times New Roman"/>
          <w:b/>
          <w:bCs/>
          <w:color w:val="000000"/>
          <w:sz w:val="28"/>
          <w:szCs w:val="28"/>
        </w:rPr>
        <w:t xml:space="preserve"> </w:t>
      </w:r>
      <w:r w:rsidR="002E73BF" w:rsidRPr="00EE51A5">
        <w:rPr>
          <w:rFonts w:ascii="Times New Roman" w:eastAsia="Times New Roman" w:hAnsi="Times New Roman" w:cs="Times New Roman"/>
          <w:b/>
          <w:bCs/>
          <w:color w:val="000000"/>
          <w:sz w:val="28"/>
          <w:szCs w:val="28"/>
        </w:rPr>
        <w:t>И.</w:t>
      </w:r>
      <w:r w:rsidR="002E73BF" w:rsidRPr="00DE5E18">
        <w:rPr>
          <w:rFonts w:ascii="Times New Roman" w:eastAsia="Times New Roman" w:hAnsi="Times New Roman" w:cs="Times New Roman"/>
          <w:color w:val="000000"/>
          <w:sz w:val="28"/>
          <w:szCs w:val="28"/>
        </w:rPr>
        <w:t xml:space="preserve"> Дидактические игры и упражнения по математике для работы с детьми дошкольного и младшего школьного возраста / М.И. Перова. - М.: Просвещение, 1996. - 144 с.</w:t>
      </w:r>
      <w:r w:rsidR="006E39EF" w:rsidRPr="006E39EF">
        <w:t xml:space="preserve"> </w:t>
      </w:r>
      <w:r w:rsidR="006E39EF" w:rsidRPr="006E39EF">
        <w:rPr>
          <w:rFonts w:ascii="Times New Roman" w:eastAsia="Times New Roman" w:hAnsi="Times New Roman" w:cs="Times New Roman"/>
          <w:color w:val="000000"/>
          <w:sz w:val="28"/>
          <w:szCs w:val="28"/>
        </w:rPr>
        <w:t>– Текст: непосредственный.</w:t>
      </w:r>
    </w:p>
    <w:p w14:paraId="783ABB63" w14:textId="77777777" w:rsidR="002E73BF" w:rsidRDefault="00306E01" w:rsidP="00321AB8">
      <w:pPr>
        <w:shd w:val="clear" w:color="auto" w:fill="FFFFFF"/>
        <w:spacing w:after="0" w:line="360" w:lineRule="auto"/>
        <w:jc w:val="both"/>
        <w:rPr>
          <w:rFonts w:ascii="Times New Roman" w:hAnsi="Times New Roman"/>
          <w:sz w:val="28"/>
          <w:szCs w:val="28"/>
        </w:rPr>
      </w:pPr>
      <w:r>
        <w:rPr>
          <w:rFonts w:ascii="Times New Roman" w:hAnsi="Times New Roman"/>
          <w:sz w:val="28"/>
          <w:szCs w:val="28"/>
        </w:rPr>
        <w:t>1</w:t>
      </w:r>
      <w:r w:rsidR="002E73BF" w:rsidRPr="00DE5E18">
        <w:rPr>
          <w:rFonts w:ascii="Times New Roman" w:hAnsi="Times New Roman"/>
          <w:sz w:val="28"/>
          <w:szCs w:val="28"/>
        </w:rPr>
        <w:t xml:space="preserve">6. </w:t>
      </w:r>
      <w:r w:rsidR="002E73BF" w:rsidRPr="00EE51A5">
        <w:rPr>
          <w:rFonts w:ascii="Times New Roman" w:hAnsi="Times New Roman"/>
          <w:b/>
          <w:bCs/>
          <w:sz w:val="28"/>
          <w:szCs w:val="28"/>
        </w:rPr>
        <w:t>Позднякова</w:t>
      </w:r>
      <w:r w:rsidR="00EE51A5">
        <w:rPr>
          <w:rFonts w:ascii="Times New Roman" w:hAnsi="Times New Roman"/>
          <w:b/>
          <w:bCs/>
          <w:sz w:val="28"/>
          <w:szCs w:val="28"/>
        </w:rPr>
        <w:t>,</w:t>
      </w:r>
      <w:r w:rsidR="002E73BF" w:rsidRPr="00EE51A5">
        <w:rPr>
          <w:rFonts w:ascii="Times New Roman" w:hAnsi="Times New Roman"/>
          <w:b/>
          <w:bCs/>
          <w:sz w:val="28"/>
          <w:szCs w:val="28"/>
        </w:rPr>
        <w:t xml:space="preserve"> А.</w:t>
      </w:r>
      <w:r w:rsidR="00216FFF" w:rsidRPr="00EE51A5">
        <w:rPr>
          <w:rFonts w:ascii="Times New Roman" w:hAnsi="Times New Roman"/>
          <w:b/>
          <w:bCs/>
          <w:sz w:val="28"/>
          <w:szCs w:val="28"/>
        </w:rPr>
        <w:t xml:space="preserve"> </w:t>
      </w:r>
      <w:r w:rsidR="002E73BF" w:rsidRPr="00EE51A5">
        <w:rPr>
          <w:rFonts w:ascii="Times New Roman" w:hAnsi="Times New Roman"/>
          <w:b/>
          <w:bCs/>
          <w:sz w:val="28"/>
          <w:szCs w:val="28"/>
        </w:rPr>
        <w:t>А.</w:t>
      </w:r>
      <w:r w:rsidR="002E73BF" w:rsidRPr="00DE5E18">
        <w:rPr>
          <w:rFonts w:ascii="Times New Roman" w:hAnsi="Times New Roman"/>
          <w:sz w:val="28"/>
          <w:szCs w:val="28"/>
        </w:rPr>
        <w:t xml:space="preserve"> Роль дидактической игры в коррекционно-развивающей работе с детьми с ограниченными возможностями [Текст] // Психологическое сопровождение детей с особыми образовательными потребностями в условиях общеобразовательного учреждения. – 2013. – № 1. – С. 75-82.</w:t>
      </w:r>
      <w:r w:rsidR="006E39EF" w:rsidRPr="006E39EF">
        <w:t xml:space="preserve"> </w:t>
      </w:r>
      <w:r w:rsidR="006E39EF" w:rsidRPr="006E39EF">
        <w:rPr>
          <w:rFonts w:ascii="Times New Roman" w:hAnsi="Times New Roman"/>
          <w:sz w:val="28"/>
          <w:szCs w:val="28"/>
        </w:rPr>
        <w:t>– Текст: непосредственный.</w:t>
      </w:r>
    </w:p>
    <w:p w14:paraId="0033AA1F" w14:textId="77777777" w:rsidR="00306E01" w:rsidRPr="00DE5E18" w:rsidRDefault="00306E01" w:rsidP="00306E01">
      <w:pPr>
        <w:spacing w:after="0" w:line="360" w:lineRule="auto"/>
        <w:jc w:val="both"/>
        <w:rPr>
          <w:rFonts w:ascii="Times New Roman" w:hAnsi="Times New Roman"/>
          <w:sz w:val="28"/>
          <w:szCs w:val="28"/>
        </w:rPr>
      </w:pPr>
      <w:r>
        <w:rPr>
          <w:rFonts w:ascii="Times New Roman" w:hAnsi="Times New Roman"/>
          <w:sz w:val="24"/>
          <w:szCs w:val="24"/>
        </w:rPr>
        <w:t>17</w:t>
      </w:r>
      <w:r>
        <w:rPr>
          <w:rFonts w:ascii="Times New Roman" w:hAnsi="Times New Roman"/>
          <w:sz w:val="28"/>
          <w:szCs w:val="28"/>
        </w:rPr>
        <w:t xml:space="preserve">. </w:t>
      </w:r>
      <w:r w:rsidRPr="00EE51A5">
        <w:rPr>
          <w:rFonts w:ascii="Times New Roman" w:hAnsi="Times New Roman"/>
          <w:b/>
          <w:bCs/>
          <w:sz w:val="28"/>
          <w:szCs w:val="28"/>
        </w:rPr>
        <w:t>Стребелева</w:t>
      </w:r>
      <w:r w:rsidR="00392A23">
        <w:rPr>
          <w:rFonts w:ascii="Times New Roman" w:hAnsi="Times New Roman"/>
          <w:b/>
          <w:bCs/>
          <w:sz w:val="28"/>
          <w:szCs w:val="28"/>
        </w:rPr>
        <w:t>,</w:t>
      </w:r>
      <w:r w:rsidRPr="00EE51A5">
        <w:rPr>
          <w:rFonts w:ascii="Times New Roman" w:hAnsi="Times New Roman"/>
          <w:b/>
          <w:bCs/>
          <w:sz w:val="28"/>
          <w:szCs w:val="28"/>
        </w:rPr>
        <w:t xml:space="preserve"> Е. А.,</w:t>
      </w:r>
      <w:r w:rsidRPr="00DE5E18">
        <w:rPr>
          <w:rFonts w:ascii="Times New Roman" w:hAnsi="Times New Roman"/>
          <w:sz w:val="28"/>
          <w:szCs w:val="28"/>
        </w:rPr>
        <w:t xml:space="preserve"> Мишина Г.А. Психолого-педагогическая диагностика нарушений развития детей раннего и дошкольного возраста. –</w:t>
      </w:r>
      <w:r>
        <w:rPr>
          <w:rFonts w:ascii="Times New Roman" w:hAnsi="Times New Roman"/>
          <w:sz w:val="28"/>
          <w:szCs w:val="28"/>
        </w:rPr>
        <w:t xml:space="preserve"> </w:t>
      </w:r>
      <w:r w:rsidRPr="00DE5E18">
        <w:rPr>
          <w:rFonts w:ascii="Times New Roman" w:hAnsi="Times New Roman"/>
          <w:sz w:val="28"/>
          <w:szCs w:val="28"/>
        </w:rPr>
        <w:t>М.2016, 200</w:t>
      </w:r>
      <w:r w:rsidR="006E39EF">
        <w:rPr>
          <w:rFonts w:ascii="Times New Roman" w:hAnsi="Times New Roman"/>
          <w:sz w:val="28"/>
          <w:szCs w:val="28"/>
        </w:rPr>
        <w:t xml:space="preserve"> </w:t>
      </w:r>
      <w:r w:rsidRPr="00DE5E18">
        <w:rPr>
          <w:rFonts w:ascii="Times New Roman" w:hAnsi="Times New Roman"/>
          <w:sz w:val="28"/>
          <w:szCs w:val="28"/>
        </w:rPr>
        <w:t>с.</w:t>
      </w:r>
      <w:r w:rsidR="006E39EF" w:rsidRPr="006E39EF">
        <w:t xml:space="preserve"> </w:t>
      </w:r>
      <w:r w:rsidR="006E39EF" w:rsidRPr="006E39EF">
        <w:rPr>
          <w:rFonts w:ascii="Times New Roman" w:hAnsi="Times New Roman"/>
          <w:sz w:val="28"/>
          <w:szCs w:val="28"/>
        </w:rPr>
        <w:t>– Текст: непосредственный.</w:t>
      </w:r>
    </w:p>
    <w:p w14:paraId="59122321" w14:textId="77777777" w:rsidR="002E73BF" w:rsidRPr="00DE5E18" w:rsidRDefault="00306E01" w:rsidP="00321AB8">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hAnsi="Times New Roman"/>
          <w:sz w:val="28"/>
          <w:szCs w:val="28"/>
        </w:rPr>
        <w:t>18</w:t>
      </w:r>
      <w:r w:rsidR="002E73BF" w:rsidRPr="00DE5E18">
        <w:rPr>
          <w:rFonts w:ascii="Times New Roman" w:hAnsi="Times New Roman"/>
          <w:sz w:val="28"/>
          <w:szCs w:val="28"/>
        </w:rPr>
        <w:t xml:space="preserve">. </w:t>
      </w:r>
      <w:r w:rsidR="002E73BF" w:rsidRPr="00EE51A5">
        <w:rPr>
          <w:rFonts w:ascii="Times New Roman" w:hAnsi="Times New Roman"/>
          <w:b/>
          <w:bCs/>
          <w:sz w:val="28"/>
          <w:szCs w:val="28"/>
        </w:rPr>
        <w:t>Стребелева, Е. А.</w:t>
      </w:r>
      <w:r w:rsidR="002E73BF" w:rsidRPr="00DE5E18">
        <w:rPr>
          <w:rFonts w:ascii="Times New Roman" w:hAnsi="Times New Roman"/>
          <w:sz w:val="28"/>
          <w:szCs w:val="28"/>
        </w:rPr>
        <w:t xml:space="preserve"> Коррекционно-развивающее обуч</w:t>
      </w:r>
      <w:r w:rsidR="0099067C">
        <w:rPr>
          <w:rFonts w:ascii="Times New Roman" w:hAnsi="Times New Roman"/>
          <w:sz w:val="28"/>
          <w:szCs w:val="28"/>
        </w:rPr>
        <w:t>ение детей в процессе: дидактических</w:t>
      </w:r>
      <w:r w:rsidR="002E73BF" w:rsidRPr="00DE5E18">
        <w:rPr>
          <w:rFonts w:ascii="Times New Roman" w:hAnsi="Times New Roman"/>
          <w:sz w:val="28"/>
          <w:szCs w:val="28"/>
        </w:rPr>
        <w:t xml:space="preserve"> игр, пособие для учителя [Текст] / Е. А. Стребелева. – М.: ВЛАДОС, 2007. – 256 с.</w:t>
      </w:r>
      <w:r w:rsidR="006E39EF" w:rsidRPr="006E39EF">
        <w:t xml:space="preserve"> </w:t>
      </w:r>
      <w:r w:rsidR="006E39EF" w:rsidRPr="006E39EF">
        <w:rPr>
          <w:rFonts w:ascii="Times New Roman" w:hAnsi="Times New Roman"/>
          <w:sz w:val="28"/>
          <w:szCs w:val="28"/>
        </w:rPr>
        <w:t>– Текст: непосредственный.</w:t>
      </w:r>
    </w:p>
    <w:p w14:paraId="27DA87DA" w14:textId="77777777" w:rsidR="002E73BF" w:rsidRPr="00DE5E18" w:rsidRDefault="00306E01" w:rsidP="00321AB8">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r w:rsidR="002E73BF" w:rsidRPr="00EE51A5">
        <w:rPr>
          <w:rFonts w:ascii="Times New Roman" w:eastAsia="Times New Roman" w:hAnsi="Times New Roman" w:cs="Times New Roman"/>
          <w:b/>
          <w:bCs/>
          <w:color w:val="000000"/>
          <w:sz w:val="28"/>
          <w:szCs w:val="28"/>
        </w:rPr>
        <w:t>.</w:t>
      </w:r>
      <w:r w:rsidR="002E73BF" w:rsidRPr="00EE51A5">
        <w:rPr>
          <w:rFonts w:ascii="Times New Roman" w:eastAsia="Times New Roman" w:hAnsi="Times New Roman" w:cs="Times New Roman"/>
          <w:b/>
          <w:bCs/>
          <w:color w:val="111111"/>
          <w:sz w:val="28"/>
          <w:szCs w:val="28"/>
        </w:rPr>
        <w:t xml:space="preserve">  </w:t>
      </w:r>
      <w:r w:rsidR="002E73BF" w:rsidRPr="00EE51A5">
        <w:rPr>
          <w:rFonts w:ascii="Times New Roman" w:eastAsia="Times New Roman" w:hAnsi="Times New Roman" w:cs="Times New Roman"/>
          <w:b/>
          <w:bCs/>
          <w:color w:val="000000"/>
          <w:sz w:val="28"/>
          <w:szCs w:val="28"/>
        </w:rPr>
        <w:t>Фр</w:t>
      </w:r>
      <w:r w:rsidR="00EE51A5">
        <w:rPr>
          <w:rFonts w:ascii="Times New Roman" w:eastAsia="Times New Roman" w:hAnsi="Times New Roman" w:cs="Times New Roman"/>
          <w:b/>
          <w:bCs/>
          <w:color w:val="000000"/>
          <w:sz w:val="28"/>
          <w:szCs w:val="28"/>
        </w:rPr>
        <w:t>ё</w:t>
      </w:r>
      <w:r w:rsidR="002E73BF" w:rsidRPr="00EE51A5">
        <w:rPr>
          <w:rFonts w:ascii="Times New Roman" w:eastAsia="Times New Roman" w:hAnsi="Times New Roman" w:cs="Times New Roman"/>
          <w:b/>
          <w:bCs/>
          <w:color w:val="000000"/>
          <w:sz w:val="28"/>
          <w:szCs w:val="28"/>
        </w:rPr>
        <w:t>бель</w:t>
      </w:r>
      <w:r w:rsidR="00EE51A5">
        <w:rPr>
          <w:rFonts w:ascii="Times New Roman" w:eastAsia="Times New Roman" w:hAnsi="Times New Roman" w:cs="Times New Roman"/>
          <w:b/>
          <w:bCs/>
          <w:color w:val="000000"/>
          <w:sz w:val="28"/>
          <w:szCs w:val="28"/>
        </w:rPr>
        <w:t>,</w:t>
      </w:r>
      <w:r w:rsidR="002E73BF" w:rsidRPr="00EE51A5">
        <w:rPr>
          <w:rFonts w:ascii="Times New Roman" w:eastAsia="Times New Roman" w:hAnsi="Times New Roman" w:cs="Times New Roman"/>
          <w:b/>
          <w:bCs/>
          <w:color w:val="000000"/>
          <w:sz w:val="28"/>
          <w:szCs w:val="28"/>
        </w:rPr>
        <w:t xml:space="preserve"> Ф.</w:t>
      </w:r>
      <w:r w:rsidR="002E73BF" w:rsidRPr="00DE5E18">
        <w:rPr>
          <w:rFonts w:ascii="Times New Roman" w:eastAsia="Times New Roman" w:hAnsi="Times New Roman" w:cs="Times New Roman"/>
          <w:color w:val="000000"/>
          <w:sz w:val="28"/>
          <w:szCs w:val="28"/>
        </w:rPr>
        <w:t xml:space="preserve"> Будем жить для своих детей / Сост., предисло</w:t>
      </w:r>
      <w:r w:rsidR="0099067C">
        <w:rPr>
          <w:rFonts w:ascii="Times New Roman" w:eastAsia="Times New Roman" w:hAnsi="Times New Roman" w:cs="Times New Roman"/>
          <w:color w:val="000000"/>
          <w:sz w:val="28"/>
          <w:szCs w:val="28"/>
        </w:rPr>
        <w:t>вие Л.М. Волобуева. - М.: Издательский</w:t>
      </w:r>
      <w:r w:rsidR="002E73BF" w:rsidRPr="00DE5E18">
        <w:rPr>
          <w:rFonts w:ascii="Times New Roman" w:eastAsia="Times New Roman" w:hAnsi="Times New Roman" w:cs="Times New Roman"/>
          <w:color w:val="000000"/>
          <w:sz w:val="28"/>
          <w:szCs w:val="28"/>
        </w:rPr>
        <w:t xml:space="preserve"> дом «Карапуз», 2001. - 288с., ил. - (Педагогика детства).</w:t>
      </w:r>
      <w:r w:rsidR="006E39EF" w:rsidRPr="006E39EF">
        <w:t xml:space="preserve"> </w:t>
      </w:r>
      <w:r w:rsidR="006E39EF" w:rsidRPr="006E39EF">
        <w:rPr>
          <w:rFonts w:ascii="Times New Roman" w:eastAsia="Times New Roman" w:hAnsi="Times New Roman" w:cs="Times New Roman"/>
          <w:color w:val="000000"/>
          <w:sz w:val="28"/>
          <w:szCs w:val="28"/>
        </w:rPr>
        <w:t>– Текст: непосредственный.</w:t>
      </w:r>
    </w:p>
    <w:p w14:paraId="059A766A" w14:textId="77777777" w:rsidR="00A1612A" w:rsidRDefault="00A1612A" w:rsidP="00321AB8">
      <w:pPr>
        <w:shd w:val="clear" w:color="auto" w:fill="FFFFFF"/>
        <w:spacing w:after="100" w:afterAutospacing="1" w:line="360" w:lineRule="auto"/>
        <w:jc w:val="both"/>
        <w:rPr>
          <w:rFonts w:ascii="Times New Roman" w:eastAsia="Times New Roman" w:hAnsi="Times New Roman" w:cs="Times New Roman"/>
          <w:color w:val="000000"/>
          <w:sz w:val="28"/>
        </w:rPr>
      </w:pPr>
    </w:p>
    <w:p w14:paraId="11BD672D" w14:textId="77777777" w:rsidR="00A1612A" w:rsidRDefault="00A1612A" w:rsidP="00321AB8">
      <w:pPr>
        <w:shd w:val="clear" w:color="auto" w:fill="FFFFFF"/>
        <w:spacing w:after="100" w:afterAutospacing="1" w:line="360" w:lineRule="auto"/>
        <w:jc w:val="both"/>
        <w:rPr>
          <w:rFonts w:ascii="Times New Roman" w:eastAsia="Times New Roman" w:hAnsi="Times New Roman" w:cs="Times New Roman"/>
          <w:color w:val="000000"/>
          <w:sz w:val="28"/>
        </w:rPr>
      </w:pPr>
    </w:p>
    <w:p w14:paraId="2A2BD256" w14:textId="77777777" w:rsidR="00657BA9" w:rsidRPr="00890CC5" w:rsidRDefault="00890CC5" w:rsidP="00890CC5">
      <w:pPr>
        <w:shd w:val="clear" w:color="auto" w:fill="FFFFFF"/>
        <w:spacing w:after="100" w:afterAutospacing="1"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rPr>
        <w:lastRenderedPageBreak/>
        <w:drawing>
          <wp:inline distT="0" distB="0" distL="0" distR="0" wp14:anchorId="2AB28B6A" wp14:editId="1E9B2193">
            <wp:extent cx="6038850" cy="8664750"/>
            <wp:effectExtent l="0" t="0" r="0" b="0"/>
            <wp:docPr id="4" name="Рисунок 1" descr="F:\ОПЫТЫ РАБОТ\ПРИЛОЖЕНИЯ ДЛЯ МОЕГО ОПЫТА\сканы опыта\реценз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ОПЫТЫ РАБОТ\ПРИЛОЖЕНИЯ ДЛЯ МОЕГО ОПЫТА\сканы опыта\рецензия.jpeg"/>
                    <pic:cNvPicPr>
                      <a:picLocks noChangeAspect="1" noChangeArrowheads="1"/>
                    </pic:cNvPicPr>
                  </pic:nvPicPr>
                  <pic:blipFill>
                    <a:blip r:embed="rId11" cstate="print"/>
                    <a:srcRect/>
                    <a:stretch>
                      <a:fillRect/>
                    </a:stretch>
                  </pic:blipFill>
                  <pic:spPr bwMode="auto">
                    <a:xfrm>
                      <a:off x="0" y="0"/>
                      <a:ext cx="6043113" cy="8670867"/>
                    </a:xfrm>
                    <a:prstGeom prst="rect">
                      <a:avLst/>
                    </a:prstGeom>
                    <a:noFill/>
                    <a:ln w="9525">
                      <a:noFill/>
                      <a:miter lim="800000"/>
                      <a:headEnd/>
                      <a:tailEnd/>
                    </a:ln>
                  </pic:spPr>
                </pic:pic>
              </a:graphicData>
            </a:graphic>
          </wp:inline>
        </w:drawing>
      </w:r>
    </w:p>
    <w:p w14:paraId="6E30EE6D" w14:textId="77777777" w:rsidR="007A3E2F" w:rsidRDefault="00890CC5" w:rsidP="00D91552">
      <w:pPr>
        <w:spacing w:line="360" w:lineRule="auto"/>
        <w:jc w:val="right"/>
        <w:rPr>
          <w:rFonts w:ascii="Times New Roman" w:hAnsi="Times New Roman"/>
          <w:sz w:val="28"/>
          <w:szCs w:val="28"/>
        </w:rPr>
      </w:pPr>
      <w:r>
        <w:rPr>
          <w:rFonts w:ascii="Times New Roman" w:hAnsi="Times New Roman"/>
          <w:sz w:val="28"/>
          <w:szCs w:val="28"/>
        </w:rPr>
        <w:lastRenderedPageBreak/>
        <w:t>Приложение А</w:t>
      </w:r>
    </w:p>
    <w:p w14:paraId="6637CCD9" w14:textId="77777777" w:rsidR="008C0545" w:rsidRPr="008C0545" w:rsidRDefault="008C0545" w:rsidP="00890CC5">
      <w:pPr>
        <w:shd w:val="clear" w:color="auto" w:fill="FFFFFF"/>
        <w:spacing w:after="0" w:line="360" w:lineRule="auto"/>
        <w:ind w:firstLine="567"/>
        <w:jc w:val="center"/>
        <w:rPr>
          <w:rFonts w:ascii="Times New Roman" w:hAnsi="Times New Roman" w:cs="Times New Roman"/>
          <w:b/>
          <w:bCs/>
          <w:iCs/>
          <w:sz w:val="28"/>
          <w:szCs w:val="28"/>
        </w:rPr>
      </w:pPr>
      <w:r w:rsidRPr="008C0545">
        <w:rPr>
          <w:rFonts w:ascii="Times New Roman" w:hAnsi="Times New Roman" w:cs="Times New Roman"/>
          <w:b/>
          <w:bCs/>
          <w:iCs/>
          <w:sz w:val="28"/>
          <w:szCs w:val="28"/>
        </w:rPr>
        <w:t>Методика психолого-педагогического обследования детей дошкольного возраста (Е.</w:t>
      </w:r>
      <w:r w:rsidR="00D3273F">
        <w:rPr>
          <w:rFonts w:ascii="Times New Roman" w:hAnsi="Times New Roman" w:cs="Times New Roman"/>
          <w:b/>
          <w:bCs/>
          <w:iCs/>
          <w:sz w:val="28"/>
          <w:szCs w:val="28"/>
        </w:rPr>
        <w:t xml:space="preserve"> </w:t>
      </w:r>
      <w:r w:rsidRPr="008C0545">
        <w:rPr>
          <w:rFonts w:ascii="Times New Roman" w:hAnsi="Times New Roman" w:cs="Times New Roman"/>
          <w:b/>
          <w:bCs/>
          <w:iCs/>
          <w:sz w:val="28"/>
          <w:szCs w:val="28"/>
        </w:rPr>
        <w:t>А.</w:t>
      </w:r>
      <w:r w:rsidR="00D3273F">
        <w:rPr>
          <w:rFonts w:ascii="Times New Roman" w:hAnsi="Times New Roman" w:cs="Times New Roman"/>
          <w:b/>
          <w:bCs/>
          <w:iCs/>
          <w:sz w:val="28"/>
          <w:szCs w:val="28"/>
        </w:rPr>
        <w:t xml:space="preserve"> </w:t>
      </w:r>
      <w:r w:rsidRPr="008C0545">
        <w:rPr>
          <w:rFonts w:ascii="Times New Roman" w:hAnsi="Times New Roman" w:cs="Times New Roman"/>
          <w:b/>
          <w:bCs/>
          <w:iCs/>
          <w:sz w:val="28"/>
          <w:szCs w:val="28"/>
        </w:rPr>
        <w:t>Стребелева)</w:t>
      </w:r>
    </w:p>
    <w:p w14:paraId="05BA876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b/>
          <w:bCs/>
          <w:sz w:val="28"/>
          <w:szCs w:val="28"/>
        </w:rPr>
      </w:pPr>
      <w:r w:rsidRPr="008C0545">
        <w:rPr>
          <w:rFonts w:ascii="Times New Roman" w:hAnsi="Times New Roman" w:cs="Times New Roman"/>
          <w:b/>
          <w:bCs/>
          <w:i/>
          <w:iCs/>
          <w:sz w:val="28"/>
          <w:szCs w:val="28"/>
        </w:rPr>
        <w:t>Методика психолого-педагогического обследования детей 6-го года жизни</w:t>
      </w:r>
    </w:p>
    <w:p w14:paraId="5FE9942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 xml:space="preserve">1. Включение в ряд. </w:t>
      </w:r>
      <w:r w:rsidRPr="008C0545">
        <w:rPr>
          <w:rFonts w:ascii="Times New Roman" w:hAnsi="Times New Roman" w:cs="Times New Roman"/>
          <w:color w:val="000000"/>
          <w:sz w:val="28"/>
          <w:szCs w:val="28"/>
        </w:rPr>
        <w:t>Задание направлено на выявление уровня развития у ребенка ориентировочно-познавательной деятельно</w:t>
      </w:r>
      <w:r w:rsidRPr="008C0545">
        <w:rPr>
          <w:rFonts w:ascii="Times New Roman" w:hAnsi="Times New Roman" w:cs="Times New Roman"/>
          <w:color w:val="000000"/>
          <w:sz w:val="28"/>
          <w:szCs w:val="28"/>
        </w:rPr>
        <w:softHyphen/>
        <w:t>сти, а именно ориентировки на величину.</w:t>
      </w:r>
    </w:p>
    <w:p w14:paraId="1EE62B5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экран, шестиместная матрешка.</w:t>
      </w:r>
    </w:p>
    <w:p w14:paraId="7F19436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взрослый берет шестиместную мат</w:t>
      </w:r>
      <w:r w:rsidRPr="008C0545">
        <w:rPr>
          <w:rFonts w:ascii="Times New Roman" w:hAnsi="Times New Roman" w:cs="Times New Roman"/>
          <w:color w:val="000000"/>
          <w:sz w:val="28"/>
          <w:szCs w:val="28"/>
        </w:rPr>
        <w:softHyphen/>
        <w:t>решку и на глазах у ребенка разбирает и собирает ее попарно. Затем выстраивает матрешки в ряд по величине, соблюдая между ними равные интервалы. Взрослый за экраном убирает одну из матрешек и выравнивает интервал между оставшимися. Ребен</w:t>
      </w:r>
      <w:r w:rsidRPr="008C0545">
        <w:rPr>
          <w:rFonts w:ascii="Times New Roman" w:hAnsi="Times New Roman" w:cs="Times New Roman"/>
          <w:color w:val="000000"/>
          <w:sz w:val="28"/>
          <w:szCs w:val="28"/>
        </w:rPr>
        <w:softHyphen/>
        <w:t>ку дают эту матрешку и просят поставить ее на свое место. При этом не следует обращать внимание на то, что ряд равномерно увеличивается или уменьшается. Когда матрешка окажется поставленной на свое место, взрослый предлагает ребенку продолжить игру. Ребенок должен поставить в ряд две-три матрешки (каждый раз по одной).</w:t>
      </w:r>
    </w:p>
    <w:p w14:paraId="073CADD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задания, способы выпол</w:t>
      </w:r>
      <w:r w:rsidRPr="008C0545">
        <w:rPr>
          <w:rFonts w:ascii="Times New Roman" w:hAnsi="Times New Roman" w:cs="Times New Roman"/>
          <w:color w:val="000000"/>
          <w:sz w:val="28"/>
          <w:szCs w:val="28"/>
        </w:rPr>
        <w:softHyphen/>
        <w:t>нения, обучаемость.</w:t>
      </w:r>
    </w:p>
    <w:p w14:paraId="3DE64469"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b/>
          <w:bCs/>
          <w:color w:val="000000"/>
          <w:sz w:val="28"/>
          <w:szCs w:val="28"/>
        </w:rPr>
        <w:t>2. «Лесенка»</w:t>
      </w:r>
      <w:r w:rsidR="008C0545" w:rsidRPr="008C0545">
        <w:rPr>
          <w:rFonts w:ascii="Times New Roman" w:hAnsi="Times New Roman" w:cs="Times New Roman"/>
          <w:b/>
          <w:bCs/>
          <w:color w:val="000000"/>
          <w:sz w:val="28"/>
          <w:szCs w:val="28"/>
        </w:rPr>
        <w:t>.</w:t>
      </w:r>
      <w:r w:rsidR="008C0545" w:rsidRPr="008C0545">
        <w:rPr>
          <w:rFonts w:ascii="Times New Roman" w:hAnsi="Times New Roman" w:cs="Times New Roman"/>
          <w:color w:val="000000"/>
          <w:sz w:val="28"/>
          <w:szCs w:val="28"/>
        </w:rPr>
        <w:t xml:space="preserve"> Задание направлено на выявление уровня раз</w:t>
      </w:r>
      <w:r w:rsidR="008C0545" w:rsidRPr="008C0545">
        <w:rPr>
          <w:rFonts w:ascii="Times New Roman" w:hAnsi="Times New Roman" w:cs="Times New Roman"/>
          <w:color w:val="000000"/>
          <w:sz w:val="28"/>
          <w:szCs w:val="28"/>
        </w:rPr>
        <w:softHyphen/>
        <w:t>вития конструктивных способностей, умения работать по памя</w:t>
      </w:r>
      <w:r w:rsidR="008C0545" w:rsidRPr="008C0545">
        <w:rPr>
          <w:rFonts w:ascii="Times New Roman" w:hAnsi="Times New Roman" w:cs="Times New Roman"/>
          <w:color w:val="000000"/>
          <w:sz w:val="28"/>
          <w:szCs w:val="28"/>
        </w:rPr>
        <w:softHyphen/>
        <w:t>ти, по образцу.</w:t>
      </w:r>
    </w:p>
    <w:p w14:paraId="45DB3D2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20 плоских палочек одного цвета, экран.</w:t>
      </w:r>
    </w:p>
    <w:p w14:paraId="06C69056" w14:textId="77777777" w:rsidR="00F00C91" w:rsidRPr="003D7EFA"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взрослый на глазах у ребенка строит "лесенку" из восьми палочек и предлагает ему запомнить эту "ле</w:t>
      </w:r>
      <w:r w:rsidRPr="008C0545">
        <w:rPr>
          <w:rFonts w:ascii="Times New Roman" w:hAnsi="Times New Roman" w:cs="Times New Roman"/>
          <w:color w:val="000000"/>
          <w:sz w:val="28"/>
          <w:szCs w:val="28"/>
        </w:rPr>
        <w:softHyphen/>
        <w:t>сенку". Затем взрослый закрывает "лесенку" экраном и просит ребенка построить такую же. При затруднениях проводится обу</w:t>
      </w:r>
      <w:r w:rsidRPr="008C0545">
        <w:rPr>
          <w:rFonts w:ascii="Times New Roman" w:hAnsi="Times New Roman" w:cs="Times New Roman"/>
          <w:color w:val="000000"/>
          <w:sz w:val="28"/>
          <w:szCs w:val="28"/>
        </w:rPr>
        <w:softHyphen/>
        <w:t>чение.</w:t>
      </w:r>
    </w:p>
    <w:p w14:paraId="0A9BF46F"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взрослый еще раз строит "лесенку", обращая вни</w:t>
      </w:r>
      <w:r w:rsidRPr="008C0545">
        <w:rPr>
          <w:rFonts w:ascii="Times New Roman" w:hAnsi="Times New Roman" w:cs="Times New Roman"/>
          <w:color w:val="000000"/>
          <w:sz w:val="28"/>
          <w:szCs w:val="28"/>
        </w:rPr>
        <w:softHyphen/>
        <w:t>мание ребенка на то, как он это делает. Закрывает свою "лесен</w:t>
      </w:r>
      <w:r w:rsidRPr="008C0545">
        <w:rPr>
          <w:rFonts w:ascii="Times New Roman" w:hAnsi="Times New Roman" w:cs="Times New Roman"/>
          <w:color w:val="000000"/>
          <w:sz w:val="28"/>
          <w:szCs w:val="28"/>
        </w:rPr>
        <w:softHyphen/>
        <w:t xml:space="preserve">ку" экраном и просит ребенка </w:t>
      </w:r>
      <w:r w:rsidRPr="008C0545">
        <w:rPr>
          <w:rFonts w:ascii="Times New Roman" w:hAnsi="Times New Roman" w:cs="Times New Roman"/>
          <w:color w:val="000000"/>
          <w:sz w:val="28"/>
          <w:szCs w:val="28"/>
        </w:rPr>
        <w:lastRenderedPageBreak/>
        <w:t>построить такую же. Если у ре</w:t>
      </w:r>
      <w:r w:rsidRPr="008C0545">
        <w:rPr>
          <w:rFonts w:ascii="Times New Roman" w:hAnsi="Times New Roman" w:cs="Times New Roman"/>
          <w:color w:val="000000"/>
          <w:sz w:val="28"/>
          <w:szCs w:val="28"/>
        </w:rPr>
        <w:softHyphen/>
        <w:t>бенка отмечаются трудности, задание предлагают выполнить по образцу.</w:t>
      </w:r>
    </w:p>
    <w:p w14:paraId="1BFCFAD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задания, способы выпол</w:t>
      </w:r>
      <w:r w:rsidRPr="008C0545">
        <w:rPr>
          <w:rFonts w:ascii="Times New Roman" w:hAnsi="Times New Roman" w:cs="Times New Roman"/>
          <w:color w:val="000000"/>
          <w:sz w:val="28"/>
          <w:szCs w:val="28"/>
        </w:rPr>
        <w:softHyphen/>
        <w:t>нения —</w:t>
      </w:r>
      <w:r w:rsidR="00F00C91">
        <w:rPr>
          <w:rFonts w:ascii="Times New Roman" w:hAnsi="Times New Roman" w:cs="Times New Roman"/>
          <w:color w:val="000000"/>
          <w:sz w:val="28"/>
          <w:szCs w:val="28"/>
        </w:rPr>
        <w:t xml:space="preserve"> самостоятельно, после обучения,</w:t>
      </w:r>
      <w:r w:rsidR="00F00C91" w:rsidRPr="00F00C91">
        <w:rPr>
          <w:rFonts w:ascii="Times New Roman" w:hAnsi="Times New Roman" w:cs="Times New Roman"/>
          <w:color w:val="000000"/>
          <w:sz w:val="28"/>
          <w:szCs w:val="28"/>
        </w:rPr>
        <w:t xml:space="preserve"> </w:t>
      </w:r>
      <w:r w:rsidRPr="008C0545">
        <w:rPr>
          <w:rFonts w:ascii="Times New Roman" w:hAnsi="Times New Roman" w:cs="Times New Roman"/>
          <w:color w:val="000000"/>
          <w:sz w:val="28"/>
          <w:szCs w:val="28"/>
        </w:rPr>
        <w:t>по образцу.</w:t>
      </w:r>
    </w:p>
    <w:p w14:paraId="53303D5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3.</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Классификация картинок по функциональному назначе</w:t>
      </w:r>
      <w:r w:rsidRPr="008C0545">
        <w:rPr>
          <w:rFonts w:ascii="Times New Roman" w:hAnsi="Times New Roman" w:cs="Times New Roman"/>
          <w:b/>
          <w:bCs/>
          <w:color w:val="000000"/>
          <w:sz w:val="28"/>
          <w:szCs w:val="28"/>
        </w:rPr>
        <w:softHyphen/>
        <w:t xml:space="preserve">нию. </w:t>
      </w:r>
      <w:r w:rsidRPr="008C0545">
        <w:rPr>
          <w:rFonts w:ascii="Times New Roman" w:hAnsi="Times New Roman" w:cs="Times New Roman"/>
          <w:color w:val="000000"/>
          <w:sz w:val="28"/>
          <w:szCs w:val="28"/>
        </w:rPr>
        <w:t>Задание направлено на выявление у ребенка умения понять принцип классификации и провести обобщения по существен</w:t>
      </w:r>
      <w:r w:rsidRPr="008C0545">
        <w:rPr>
          <w:rFonts w:ascii="Times New Roman" w:hAnsi="Times New Roman" w:cs="Times New Roman"/>
          <w:color w:val="000000"/>
          <w:sz w:val="28"/>
          <w:szCs w:val="28"/>
        </w:rPr>
        <w:softHyphen/>
        <w:t>ному признаку, т.е. уровня развития наглядно-образного мышле</w:t>
      </w:r>
      <w:r w:rsidRPr="008C0545">
        <w:rPr>
          <w:rFonts w:ascii="Times New Roman" w:hAnsi="Times New Roman" w:cs="Times New Roman"/>
          <w:color w:val="000000"/>
          <w:sz w:val="28"/>
          <w:szCs w:val="28"/>
        </w:rPr>
        <w:softHyphen/>
        <w:t>ния.</w:t>
      </w:r>
    </w:p>
    <w:p w14:paraId="7CADD24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восемь предметных картинок с изображением одежды и восемь — с изображением посуды.</w:t>
      </w:r>
    </w:p>
    <w:p w14:paraId="3369A772"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взрослый кладет перед ребенком на стол картинку с изображением одежды (пальто) так, что</w:t>
      </w:r>
      <w:r w:rsidRPr="008C0545">
        <w:rPr>
          <w:rFonts w:ascii="Times New Roman" w:hAnsi="Times New Roman" w:cs="Times New Roman"/>
          <w:color w:val="000000"/>
          <w:sz w:val="28"/>
          <w:szCs w:val="28"/>
        </w:rPr>
        <w:softHyphen/>
        <w:t>бы можно было выложить вертикальный ряд. Затем показы</w:t>
      </w:r>
      <w:r w:rsidRPr="008C0545">
        <w:rPr>
          <w:rFonts w:ascii="Times New Roman" w:hAnsi="Times New Roman" w:cs="Times New Roman"/>
          <w:color w:val="000000"/>
          <w:sz w:val="28"/>
          <w:szCs w:val="28"/>
        </w:rPr>
        <w:softHyphen/>
        <w:t>вает картинку с изображением посуды (чашки) и кладет на стол на некотором расстоянии от первой так, чтобы под ней можно было выложить другой вертикальный ряд (параллель</w:t>
      </w:r>
      <w:r w:rsidRPr="008C0545">
        <w:rPr>
          <w:rFonts w:ascii="Times New Roman" w:hAnsi="Times New Roman" w:cs="Times New Roman"/>
          <w:color w:val="000000"/>
          <w:sz w:val="28"/>
          <w:szCs w:val="28"/>
        </w:rPr>
        <w:softHyphen/>
        <w:t>ный первому). После этого взрослый берет картинку с изоб</w:t>
      </w:r>
      <w:r w:rsidRPr="008C0545">
        <w:rPr>
          <w:rFonts w:ascii="Times New Roman" w:hAnsi="Times New Roman" w:cs="Times New Roman"/>
          <w:color w:val="000000"/>
          <w:sz w:val="28"/>
          <w:szCs w:val="28"/>
        </w:rPr>
        <w:softHyphen/>
        <w:t>ражением шапки, спрашивает у ребенка, положить ли ее под изображением пальто или под изображением чашки, и сам кладет под изображение пальто. Картинку с изображением ложки располагают под изображением чашки. После этого ребенку последовательно (по одной) дают в руку картинки, на каждой из которых изображена одежда или предмет посу</w:t>
      </w:r>
      <w:r w:rsidRPr="008C0545">
        <w:rPr>
          <w:rFonts w:ascii="Times New Roman" w:hAnsi="Times New Roman" w:cs="Times New Roman"/>
          <w:color w:val="000000"/>
          <w:sz w:val="28"/>
          <w:szCs w:val="28"/>
        </w:rPr>
        <w:softHyphen/>
        <w:t>ды, и просят положить картинку в один из столбцов. Если он положил картинку неверно, взрослый не исправляет ошибку.</w:t>
      </w:r>
    </w:p>
    <w:p w14:paraId="7749816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Порядок подачи картинок нужно постоянно менять, чтобы ребенок не ориентировался на порядок предъявления. После того, как ребенок разложит картинки, его спрашивают: "Расскажи, какие — в этом ряду, а какие — в другом", т.е. выявляется умение ребенка обобщать и выражать в словес</w:t>
      </w:r>
      <w:r w:rsidRPr="008C0545">
        <w:rPr>
          <w:rFonts w:ascii="Times New Roman" w:hAnsi="Times New Roman" w:cs="Times New Roman"/>
          <w:color w:val="000000"/>
          <w:sz w:val="28"/>
          <w:szCs w:val="28"/>
        </w:rPr>
        <w:softHyphen/>
        <w:t>ной форме свои действия.</w:t>
      </w:r>
    </w:p>
    <w:p w14:paraId="59F52C38"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задания, способ выпол</w:t>
      </w:r>
      <w:r w:rsidRPr="008C0545">
        <w:rPr>
          <w:rFonts w:ascii="Times New Roman" w:hAnsi="Times New Roman" w:cs="Times New Roman"/>
          <w:color w:val="000000"/>
          <w:sz w:val="28"/>
          <w:szCs w:val="28"/>
        </w:rPr>
        <w:softHyphen/>
        <w:t>нения, умение работать по образцу, умение в речевом плане обобщать принцип группировки.</w:t>
      </w:r>
    </w:p>
    <w:p w14:paraId="2DAE535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lastRenderedPageBreak/>
        <w:t xml:space="preserve">4. Группировка картинок по способу действия. </w:t>
      </w:r>
      <w:r w:rsidRPr="008C0545">
        <w:rPr>
          <w:rFonts w:ascii="Times New Roman" w:hAnsi="Times New Roman" w:cs="Times New Roman"/>
          <w:color w:val="000000"/>
          <w:sz w:val="28"/>
          <w:szCs w:val="28"/>
        </w:rPr>
        <w:t>Задание направлено на выявление уровня развития наглядно-образного мышления.</w:t>
      </w:r>
    </w:p>
    <w:p w14:paraId="13C0C34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восемь пар предметных картинок, с одними из которых можно действовать, с другими — нельзя.</w:t>
      </w:r>
    </w:p>
    <w:p w14:paraId="6510EA09"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взрослый кладет перед ребенком рядом две картинки: на одной — шарик с веревочкой, на дру</w:t>
      </w:r>
      <w:r w:rsidRPr="008C0545">
        <w:rPr>
          <w:rFonts w:ascii="Times New Roman" w:hAnsi="Times New Roman" w:cs="Times New Roman"/>
          <w:color w:val="000000"/>
          <w:sz w:val="28"/>
          <w:szCs w:val="28"/>
        </w:rPr>
        <w:softHyphen/>
        <w:t>гой — шарик без веревочки. Затем взрослый показывает ребен</w:t>
      </w:r>
      <w:r w:rsidRPr="008C0545">
        <w:rPr>
          <w:rFonts w:ascii="Times New Roman" w:hAnsi="Times New Roman" w:cs="Times New Roman"/>
          <w:color w:val="000000"/>
          <w:sz w:val="28"/>
          <w:szCs w:val="28"/>
        </w:rPr>
        <w:softHyphen/>
        <w:t>ку картинку с изображением флажка с древком, спрашивает: "Куда его надо положить?" — и сам кладет под изображение шарика с веревочкой. Картинку с изображением флажка без древка кладут под изображение шарика без веревочки. После этого ребенку дают по одной картинке, вперемешку, чтобы он не ориентировался на порядок предъявления. Далее ребенка просят рассказать, какие картинки в первом ряду, какие — во втором, т.е. выясняют, может ли он обобщить принцип группи</w:t>
      </w:r>
      <w:r w:rsidRPr="008C0545">
        <w:rPr>
          <w:rFonts w:ascii="Times New Roman" w:hAnsi="Times New Roman" w:cs="Times New Roman"/>
          <w:color w:val="000000"/>
          <w:sz w:val="28"/>
          <w:szCs w:val="28"/>
        </w:rPr>
        <w:softHyphen/>
        <w:t>ровки в речевом плане.</w:t>
      </w:r>
    </w:p>
    <w:p w14:paraId="54EF5AA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задания, умение рабо</w:t>
      </w:r>
      <w:r w:rsidRPr="008C0545">
        <w:rPr>
          <w:rFonts w:ascii="Times New Roman" w:hAnsi="Times New Roman" w:cs="Times New Roman"/>
          <w:color w:val="000000"/>
          <w:sz w:val="28"/>
          <w:szCs w:val="28"/>
        </w:rPr>
        <w:softHyphen/>
        <w:t>тать по образцу, умение вычленить принцип группировки в ре</w:t>
      </w:r>
      <w:r w:rsidRPr="008C0545">
        <w:rPr>
          <w:rFonts w:ascii="Times New Roman" w:hAnsi="Times New Roman" w:cs="Times New Roman"/>
          <w:color w:val="000000"/>
          <w:sz w:val="28"/>
          <w:szCs w:val="28"/>
        </w:rPr>
        <w:softHyphen/>
        <w:t>чевом плане.</w:t>
      </w:r>
    </w:p>
    <w:p w14:paraId="7D75640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 xml:space="preserve">5. </w:t>
      </w:r>
      <w:r w:rsidRPr="008C0545">
        <w:rPr>
          <w:rFonts w:ascii="Times New Roman" w:hAnsi="Times New Roman" w:cs="Times New Roman"/>
          <w:b/>
          <w:bCs/>
          <w:color w:val="000000"/>
          <w:sz w:val="28"/>
          <w:szCs w:val="28"/>
        </w:rPr>
        <w:t xml:space="preserve">Счет. </w:t>
      </w:r>
      <w:r w:rsidRPr="008C0545">
        <w:rPr>
          <w:rFonts w:ascii="Times New Roman" w:hAnsi="Times New Roman" w:cs="Times New Roman"/>
          <w:color w:val="000000"/>
          <w:sz w:val="28"/>
          <w:szCs w:val="28"/>
        </w:rPr>
        <w:t>Задание направлено на выявление уровня разви</w:t>
      </w:r>
      <w:r w:rsidRPr="008C0545">
        <w:rPr>
          <w:rFonts w:ascii="Times New Roman" w:hAnsi="Times New Roman" w:cs="Times New Roman"/>
          <w:color w:val="000000"/>
          <w:sz w:val="28"/>
          <w:szCs w:val="28"/>
        </w:rPr>
        <w:softHyphen/>
        <w:t>тия количественных представлений, умение ребенка выпол</w:t>
      </w:r>
      <w:r w:rsidRPr="008C0545">
        <w:rPr>
          <w:rFonts w:ascii="Times New Roman" w:hAnsi="Times New Roman" w:cs="Times New Roman"/>
          <w:color w:val="000000"/>
          <w:sz w:val="28"/>
          <w:szCs w:val="28"/>
        </w:rPr>
        <w:softHyphen/>
        <w:t>нять счетные операции в умственном плане, т.е. уровень раз</w:t>
      </w:r>
      <w:r w:rsidRPr="008C0545">
        <w:rPr>
          <w:rFonts w:ascii="Times New Roman" w:hAnsi="Times New Roman" w:cs="Times New Roman"/>
          <w:color w:val="000000"/>
          <w:sz w:val="28"/>
          <w:szCs w:val="28"/>
        </w:rPr>
        <w:softHyphen/>
        <w:t>вития наглядно-образного и элементов логического мышле</w:t>
      </w:r>
      <w:r w:rsidRPr="008C0545">
        <w:rPr>
          <w:rFonts w:ascii="Times New Roman" w:hAnsi="Times New Roman" w:cs="Times New Roman"/>
          <w:color w:val="000000"/>
          <w:sz w:val="28"/>
          <w:szCs w:val="28"/>
        </w:rPr>
        <w:softHyphen/>
        <w:t>ния.</w:t>
      </w:r>
    </w:p>
    <w:p w14:paraId="1B8C271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15 плоских палочек одного цвета, экран.</w:t>
      </w:r>
    </w:p>
    <w:p w14:paraId="6AC41AE1"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Проведение обследования:</w:t>
      </w:r>
    </w:p>
    <w:p w14:paraId="00482A2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u w:val="single"/>
        </w:rPr>
        <w:t>первый вариант:</w:t>
      </w:r>
      <w:r w:rsidRPr="008C0545">
        <w:rPr>
          <w:rFonts w:ascii="Times New Roman" w:hAnsi="Times New Roman" w:cs="Times New Roman"/>
          <w:color w:val="000000"/>
          <w:sz w:val="28"/>
          <w:szCs w:val="28"/>
        </w:rPr>
        <w:t xml:space="preserve"> взрослый кладет перед ребенком 15 палочек и предлагает ему взять пять палочек. Далее ребенку предлагают запомнить, сколько у него палочек, и закрывают их экраном. За экраном взрослый отнимает три палочки, по</w:t>
      </w:r>
      <w:r w:rsidRPr="008C0545">
        <w:rPr>
          <w:rFonts w:ascii="Times New Roman" w:hAnsi="Times New Roman" w:cs="Times New Roman"/>
          <w:color w:val="000000"/>
          <w:sz w:val="28"/>
          <w:szCs w:val="28"/>
        </w:rPr>
        <w:softHyphen/>
        <w:t>казывает ребенку это количество и спрашивает: "Сколько там осталось палочек?" После ответа ребенка взрослый показывает две палочки, кладет их за экран к предыдущим двум палочкам. Не открывая экрана, спрашивает у ребенка: "Сколько там палочек?";</w:t>
      </w:r>
    </w:p>
    <w:p w14:paraId="6B8673D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u w:val="single"/>
        </w:rPr>
        <w:lastRenderedPageBreak/>
        <w:t>второй вариант:</w:t>
      </w:r>
      <w:r w:rsidRPr="008C0545">
        <w:rPr>
          <w:rFonts w:ascii="Times New Roman" w:hAnsi="Times New Roman" w:cs="Times New Roman"/>
          <w:color w:val="000000"/>
          <w:sz w:val="28"/>
          <w:szCs w:val="28"/>
        </w:rPr>
        <w:t xml:space="preserve"> если ребенок отвечает правильно, ему предлагают устную задачу: "В коробке лежало четыре ка</w:t>
      </w:r>
      <w:r w:rsidRPr="008C0545">
        <w:rPr>
          <w:rFonts w:ascii="Times New Roman" w:hAnsi="Times New Roman" w:cs="Times New Roman"/>
          <w:color w:val="000000"/>
          <w:sz w:val="28"/>
          <w:szCs w:val="28"/>
        </w:rPr>
        <w:softHyphen/>
        <w:t>рандаша, два из них красные, остальные — синие. Сколько там было синих карандашей?" При затруднениях проводится обучение.</w:t>
      </w:r>
    </w:p>
    <w:p w14:paraId="2016A5C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Обучение:</w:t>
      </w:r>
    </w:p>
    <w:p w14:paraId="1FE2544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u w:val="single"/>
        </w:rPr>
        <w:t>первый вариант:</w:t>
      </w:r>
      <w:r w:rsidRPr="008C0545">
        <w:rPr>
          <w:rFonts w:ascii="Times New Roman" w:hAnsi="Times New Roman" w:cs="Times New Roman"/>
          <w:color w:val="000000"/>
          <w:sz w:val="28"/>
          <w:szCs w:val="28"/>
        </w:rPr>
        <w:t xml:space="preserve"> взрослый уменьшает количество палочек сначала в пределах четырех, а если ребенок затрудняется, то и до трех. При этом используется открытое предъявление задания (эк</w:t>
      </w:r>
      <w:r w:rsidRPr="008C0545">
        <w:rPr>
          <w:rFonts w:ascii="Times New Roman" w:hAnsi="Times New Roman" w:cs="Times New Roman"/>
          <w:color w:val="000000"/>
          <w:sz w:val="28"/>
          <w:szCs w:val="28"/>
        </w:rPr>
        <w:softHyphen/>
        <w:t>ран совсем убирается);</w:t>
      </w:r>
    </w:p>
    <w:p w14:paraId="48C8F0B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u w:val="single"/>
        </w:rPr>
        <w:t>второй вариант:</w:t>
      </w:r>
      <w:r w:rsidRPr="008C0545">
        <w:rPr>
          <w:rFonts w:ascii="Times New Roman" w:hAnsi="Times New Roman" w:cs="Times New Roman"/>
          <w:color w:val="000000"/>
          <w:sz w:val="28"/>
          <w:szCs w:val="28"/>
        </w:rPr>
        <w:t xml:space="preserve"> ребенку предлагают взять четыре палоч</w:t>
      </w:r>
      <w:r w:rsidRPr="008C0545">
        <w:rPr>
          <w:rFonts w:ascii="Times New Roman" w:hAnsi="Times New Roman" w:cs="Times New Roman"/>
          <w:color w:val="000000"/>
          <w:sz w:val="28"/>
          <w:szCs w:val="28"/>
        </w:rPr>
        <w:softHyphen/>
        <w:t>ки и с опорой на них решить задачу. Взрослый повторяет условие задачи о карандашах и предлагает ребенку решить задачу, исполь</w:t>
      </w:r>
      <w:r w:rsidRPr="008C0545">
        <w:rPr>
          <w:rFonts w:ascii="Times New Roman" w:hAnsi="Times New Roman" w:cs="Times New Roman"/>
          <w:color w:val="000000"/>
          <w:sz w:val="28"/>
          <w:szCs w:val="28"/>
        </w:rPr>
        <w:softHyphen/>
        <w:t>зуя палочки. Если ребенок задачу решил, можно предложить ана</w:t>
      </w:r>
      <w:r w:rsidRPr="008C0545">
        <w:rPr>
          <w:rFonts w:ascii="Times New Roman" w:hAnsi="Times New Roman" w:cs="Times New Roman"/>
          <w:color w:val="000000"/>
          <w:sz w:val="28"/>
          <w:szCs w:val="28"/>
        </w:rPr>
        <w:softHyphen/>
        <w:t>логичную задачу: "У девочки было четыре воздушных шарика, ос</w:t>
      </w:r>
      <w:r w:rsidRPr="008C0545">
        <w:rPr>
          <w:rFonts w:ascii="Times New Roman" w:hAnsi="Times New Roman" w:cs="Times New Roman"/>
          <w:color w:val="000000"/>
          <w:sz w:val="28"/>
          <w:szCs w:val="28"/>
        </w:rPr>
        <w:softHyphen/>
        <w:t>талось два. Сколько лопнуло шариков?"</w:t>
      </w:r>
    </w:p>
    <w:p w14:paraId="5FC7F8D8"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задания, понимание усло</w:t>
      </w:r>
      <w:r w:rsidRPr="008C0545">
        <w:rPr>
          <w:rFonts w:ascii="Times New Roman" w:hAnsi="Times New Roman" w:cs="Times New Roman"/>
          <w:color w:val="000000"/>
          <w:sz w:val="28"/>
          <w:szCs w:val="28"/>
        </w:rPr>
        <w:softHyphen/>
        <w:t>вий задачи, умение выполнять счетные операции по представле</w:t>
      </w:r>
      <w:r w:rsidRPr="008C0545">
        <w:rPr>
          <w:rFonts w:ascii="Times New Roman" w:hAnsi="Times New Roman" w:cs="Times New Roman"/>
          <w:color w:val="000000"/>
          <w:sz w:val="28"/>
          <w:szCs w:val="28"/>
        </w:rPr>
        <w:softHyphen/>
        <w:t>нию, решать устные задачи.</w:t>
      </w:r>
    </w:p>
    <w:p w14:paraId="15A2582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6.</w:t>
      </w:r>
      <w:r w:rsidRPr="008C0545">
        <w:rPr>
          <w:rFonts w:ascii="Times New Roman" w:hAnsi="Times New Roman" w:cs="Times New Roman"/>
          <w:color w:val="000000"/>
          <w:sz w:val="28"/>
          <w:szCs w:val="28"/>
        </w:rPr>
        <w:t xml:space="preserve"> </w:t>
      </w:r>
      <w:r w:rsidR="007A741F">
        <w:rPr>
          <w:rFonts w:ascii="Times New Roman" w:hAnsi="Times New Roman" w:cs="Times New Roman"/>
          <w:b/>
          <w:bCs/>
          <w:color w:val="000000"/>
          <w:sz w:val="28"/>
          <w:szCs w:val="28"/>
        </w:rPr>
        <w:t>«Найди время года»</w:t>
      </w:r>
      <w:r w:rsidRPr="008C0545">
        <w:rPr>
          <w:rFonts w:ascii="Times New Roman" w:hAnsi="Times New Roman" w:cs="Times New Roman"/>
          <w:b/>
          <w:bCs/>
          <w:color w:val="000000"/>
          <w:sz w:val="28"/>
          <w:szCs w:val="28"/>
        </w:rPr>
        <w:t xml:space="preserve">. </w:t>
      </w:r>
      <w:r w:rsidRPr="008C0545">
        <w:rPr>
          <w:rFonts w:ascii="Times New Roman" w:hAnsi="Times New Roman" w:cs="Times New Roman"/>
          <w:color w:val="000000"/>
          <w:sz w:val="28"/>
          <w:szCs w:val="28"/>
        </w:rPr>
        <w:t>Задание направлено на выяснение уров</w:t>
      </w:r>
      <w:r w:rsidRPr="008C0545">
        <w:rPr>
          <w:rFonts w:ascii="Times New Roman" w:hAnsi="Times New Roman" w:cs="Times New Roman"/>
          <w:color w:val="000000"/>
          <w:sz w:val="28"/>
          <w:szCs w:val="28"/>
        </w:rPr>
        <w:softHyphen/>
        <w:t>ня сформированности представлений о временах года, т.е. уровня наглядно-образного мышления.</w:t>
      </w:r>
    </w:p>
    <w:p w14:paraId="101D8AC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сюжетные картинки со специфическими при</w:t>
      </w:r>
      <w:r w:rsidRPr="008C0545">
        <w:rPr>
          <w:rFonts w:ascii="Times New Roman" w:hAnsi="Times New Roman" w:cs="Times New Roman"/>
          <w:color w:val="000000"/>
          <w:sz w:val="28"/>
          <w:szCs w:val="28"/>
        </w:rPr>
        <w:softHyphen/>
        <w:t>знаками четырех времен года.</w:t>
      </w:r>
    </w:p>
    <w:p w14:paraId="58625C6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перед ребенком раскладывают че</w:t>
      </w:r>
      <w:r w:rsidRPr="008C0545">
        <w:rPr>
          <w:rFonts w:ascii="Times New Roman" w:hAnsi="Times New Roman" w:cs="Times New Roman"/>
          <w:color w:val="000000"/>
          <w:sz w:val="28"/>
          <w:szCs w:val="28"/>
        </w:rPr>
        <w:softHyphen/>
        <w:t>тыре картинки, на которых изображены четыре времени года. Ребенка просят показать, где изображены зима, лето, осень, весна. Затем спрашивают: "Расскажи, как ты догадался, что здесь изображена зима". В случаях затруднения проводится обу</w:t>
      </w:r>
      <w:r w:rsidRPr="008C0545">
        <w:rPr>
          <w:rFonts w:ascii="Times New Roman" w:hAnsi="Times New Roman" w:cs="Times New Roman"/>
          <w:color w:val="000000"/>
          <w:sz w:val="28"/>
          <w:szCs w:val="28"/>
        </w:rPr>
        <w:softHyphen/>
        <w:t>чение.</w:t>
      </w:r>
    </w:p>
    <w:p w14:paraId="50806A6F"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перед ребенком оставляют картинки с изображени</w:t>
      </w:r>
      <w:r w:rsidRPr="008C0545">
        <w:rPr>
          <w:rFonts w:ascii="Times New Roman" w:hAnsi="Times New Roman" w:cs="Times New Roman"/>
          <w:color w:val="000000"/>
          <w:sz w:val="28"/>
          <w:szCs w:val="28"/>
        </w:rPr>
        <w:softHyphen/>
        <w:t>ем только двух времен года — лета и зимы. Задают ему уточняю</w:t>
      </w:r>
      <w:r w:rsidRPr="008C0545">
        <w:rPr>
          <w:rFonts w:ascii="Times New Roman" w:hAnsi="Times New Roman" w:cs="Times New Roman"/>
          <w:color w:val="000000"/>
          <w:sz w:val="28"/>
          <w:szCs w:val="28"/>
        </w:rPr>
        <w:softHyphen/>
        <w:t>щие вопросы: "Что бывает зимой? Найди, где здесь изображена зима".</w:t>
      </w:r>
    </w:p>
    <w:p w14:paraId="697FFDF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lastRenderedPageBreak/>
        <w:t xml:space="preserve">Оценка действий ребенка: </w:t>
      </w:r>
      <w:r w:rsidRPr="008C0545">
        <w:rPr>
          <w:rFonts w:ascii="Times New Roman" w:hAnsi="Times New Roman" w:cs="Times New Roman"/>
          <w:color w:val="000000"/>
          <w:sz w:val="28"/>
          <w:szCs w:val="28"/>
        </w:rPr>
        <w:t>принятие и понимание задания, уровень сформированности временных представлений, умение объяснить в словесном плане свои действия.</w:t>
      </w:r>
    </w:p>
    <w:p w14:paraId="6E3DC351"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 xml:space="preserve">7.  </w:t>
      </w:r>
      <w:r w:rsidR="007A741F">
        <w:rPr>
          <w:rFonts w:ascii="Times New Roman" w:hAnsi="Times New Roman" w:cs="Times New Roman"/>
          <w:color w:val="000000"/>
          <w:sz w:val="28"/>
          <w:szCs w:val="28"/>
        </w:rPr>
        <w:t>«</w:t>
      </w:r>
      <w:r w:rsidRPr="008C0545">
        <w:rPr>
          <w:rFonts w:ascii="Times New Roman" w:hAnsi="Times New Roman" w:cs="Times New Roman"/>
          <w:b/>
          <w:bCs/>
          <w:color w:val="000000"/>
          <w:sz w:val="28"/>
          <w:szCs w:val="28"/>
        </w:rPr>
        <w:t>Дорис</w:t>
      </w:r>
      <w:r w:rsidR="007A741F">
        <w:rPr>
          <w:rFonts w:ascii="Times New Roman" w:hAnsi="Times New Roman" w:cs="Times New Roman"/>
          <w:b/>
          <w:bCs/>
          <w:color w:val="000000"/>
          <w:sz w:val="28"/>
          <w:szCs w:val="28"/>
        </w:rPr>
        <w:t>уй»</w:t>
      </w:r>
      <w:r w:rsidRPr="008C0545">
        <w:rPr>
          <w:rFonts w:ascii="Times New Roman" w:hAnsi="Times New Roman" w:cs="Times New Roman"/>
          <w:b/>
          <w:bCs/>
          <w:color w:val="000000"/>
          <w:sz w:val="28"/>
          <w:szCs w:val="28"/>
        </w:rPr>
        <w:t xml:space="preserve">. </w:t>
      </w:r>
      <w:r w:rsidRPr="008C0545">
        <w:rPr>
          <w:rFonts w:ascii="Times New Roman" w:hAnsi="Times New Roman" w:cs="Times New Roman"/>
          <w:color w:val="000000"/>
          <w:sz w:val="28"/>
          <w:szCs w:val="28"/>
        </w:rPr>
        <w:t>Задание направлено на выяснение уровня развития обобщенных представлений о свойствах и качествах предметов окружающей действительности, элементов вообра</w:t>
      </w:r>
      <w:r w:rsidRPr="008C0545">
        <w:rPr>
          <w:rFonts w:ascii="Times New Roman" w:hAnsi="Times New Roman" w:cs="Times New Roman"/>
          <w:color w:val="000000"/>
          <w:sz w:val="28"/>
          <w:szCs w:val="28"/>
        </w:rPr>
        <w:softHyphen/>
        <w:t>жения.</w:t>
      </w:r>
    </w:p>
    <w:p w14:paraId="527AE02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лист бумаги, на котором нарисовали два круга, цветные фломастеры.</w:t>
      </w:r>
    </w:p>
    <w:p w14:paraId="4EF711F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ребенку дают лист бумаги и просят его дорисовать эти фигуры, чтобы получились два разных предме</w:t>
      </w:r>
      <w:r w:rsidRPr="008C0545">
        <w:rPr>
          <w:rFonts w:ascii="Times New Roman" w:hAnsi="Times New Roman" w:cs="Times New Roman"/>
          <w:color w:val="000000"/>
          <w:sz w:val="28"/>
          <w:szCs w:val="28"/>
        </w:rPr>
        <w:softHyphen/>
        <w:t>та.</w:t>
      </w:r>
    </w:p>
    <w:p w14:paraId="7778EE9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анализ рисунков.</w:t>
      </w:r>
    </w:p>
    <w:p w14:paraId="756724F2"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 xml:space="preserve">8. Серия сюжетных картинок </w:t>
      </w:r>
      <w:r w:rsidRPr="008C0545">
        <w:rPr>
          <w:rFonts w:ascii="Times New Roman" w:hAnsi="Times New Roman" w:cs="Times New Roman"/>
          <w:color w:val="000000"/>
          <w:sz w:val="28"/>
          <w:szCs w:val="28"/>
        </w:rPr>
        <w:t>(девочка купает куклу). За</w:t>
      </w:r>
      <w:r w:rsidRPr="008C0545">
        <w:rPr>
          <w:rFonts w:ascii="Times New Roman" w:hAnsi="Times New Roman" w:cs="Times New Roman"/>
          <w:color w:val="000000"/>
          <w:sz w:val="28"/>
          <w:szCs w:val="28"/>
        </w:rPr>
        <w:softHyphen/>
        <w:t>дание направлено на понимание последовательности событий, изображенных на картинке, т.е. уровень сформированности на</w:t>
      </w:r>
      <w:r w:rsidRPr="008C0545">
        <w:rPr>
          <w:rFonts w:ascii="Times New Roman" w:hAnsi="Times New Roman" w:cs="Times New Roman"/>
          <w:color w:val="000000"/>
          <w:sz w:val="28"/>
          <w:szCs w:val="28"/>
        </w:rPr>
        <w:softHyphen/>
        <w:t>глядно-образного мышления.</w:t>
      </w:r>
    </w:p>
    <w:p w14:paraId="11015A5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сюжетные картинки с изображением последо</w:t>
      </w:r>
      <w:r w:rsidRPr="008C0545">
        <w:rPr>
          <w:rFonts w:ascii="Times New Roman" w:hAnsi="Times New Roman" w:cs="Times New Roman"/>
          <w:color w:val="000000"/>
          <w:sz w:val="28"/>
          <w:szCs w:val="28"/>
        </w:rPr>
        <w:softHyphen/>
        <w:t>вательности действий: 1-я — девочка раздевает куклу; 2-я — де</w:t>
      </w:r>
      <w:r w:rsidRPr="008C0545">
        <w:rPr>
          <w:rFonts w:ascii="Times New Roman" w:hAnsi="Times New Roman" w:cs="Times New Roman"/>
          <w:color w:val="000000"/>
          <w:sz w:val="28"/>
          <w:szCs w:val="28"/>
        </w:rPr>
        <w:softHyphen/>
        <w:t>вочка купает куклу; 3-я — девочка вытирает куклу; 4-я — де</w:t>
      </w:r>
      <w:r w:rsidRPr="008C0545">
        <w:rPr>
          <w:rFonts w:ascii="Times New Roman" w:hAnsi="Times New Roman" w:cs="Times New Roman"/>
          <w:color w:val="000000"/>
          <w:sz w:val="28"/>
          <w:szCs w:val="28"/>
        </w:rPr>
        <w:softHyphen/>
        <w:t>вочка надевает на куклу новое платье.</w:t>
      </w:r>
    </w:p>
    <w:p w14:paraId="7BF484C3" w14:textId="77777777" w:rsidR="008C0545" w:rsidRPr="008C0545" w:rsidRDefault="008C0545" w:rsidP="00B3265B">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перед ребенком выкладывают вперемешку сюжетные картинки и предлагают рассмотреть их и разложить по порядку:</w:t>
      </w:r>
      <w:r w:rsidR="00F00C91">
        <w:rPr>
          <w:rFonts w:ascii="Times New Roman" w:hAnsi="Times New Roman" w:cs="Times New Roman"/>
          <w:color w:val="000000"/>
          <w:sz w:val="28"/>
          <w:szCs w:val="28"/>
        </w:rPr>
        <w:t xml:space="preserve"> «</w:t>
      </w:r>
      <w:r w:rsidRPr="008C0545">
        <w:rPr>
          <w:rFonts w:ascii="Times New Roman" w:hAnsi="Times New Roman" w:cs="Times New Roman"/>
          <w:color w:val="000000"/>
          <w:sz w:val="28"/>
          <w:szCs w:val="28"/>
        </w:rPr>
        <w:t>Разложи, что сначала было, что потом и чем все завершилось. А тепе</w:t>
      </w:r>
      <w:r w:rsidR="00F00C91">
        <w:rPr>
          <w:rFonts w:ascii="Times New Roman" w:hAnsi="Times New Roman" w:cs="Times New Roman"/>
          <w:color w:val="000000"/>
          <w:sz w:val="28"/>
          <w:szCs w:val="28"/>
        </w:rPr>
        <w:t>рь расскажи, что там нарисовано»</w:t>
      </w:r>
      <w:r w:rsidRPr="008C0545">
        <w:rPr>
          <w:rFonts w:ascii="Times New Roman" w:hAnsi="Times New Roman" w:cs="Times New Roman"/>
          <w:color w:val="000000"/>
          <w:sz w:val="28"/>
          <w:szCs w:val="28"/>
        </w:rPr>
        <w:t>. В процесс раскладывания картинок взрос</w:t>
      </w:r>
      <w:r w:rsidRPr="008C0545">
        <w:rPr>
          <w:rFonts w:ascii="Times New Roman" w:hAnsi="Times New Roman" w:cs="Times New Roman"/>
          <w:color w:val="000000"/>
          <w:sz w:val="28"/>
          <w:szCs w:val="28"/>
        </w:rPr>
        <w:softHyphen/>
        <w:t>лый не вмешивается. Ребенок может сам исправлять свои ошибки.</w:t>
      </w:r>
    </w:p>
    <w:p w14:paraId="6E962B04"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умение ребенка понять, что одно событие изображено на всех картинках, а также то, что событие имеет определенную вре</w:t>
      </w:r>
      <w:r w:rsidRPr="008C0545">
        <w:rPr>
          <w:rFonts w:ascii="Times New Roman" w:hAnsi="Times New Roman" w:cs="Times New Roman"/>
          <w:color w:val="000000"/>
          <w:sz w:val="28"/>
          <w:szCs w:val="28"/>
        </w:rPr>
        <w:softHyphen/>
        <w:t>менную последовательность, умение ребенка составить связный логический рассказ.</w:t>
      </w:r>
    </w:p>
    <w:p w14:paraId="11FD342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9.</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Рисование </w:t>
      </w:r>
      <w:r w:rsidRPr="008C0545">
        <w:rPr>
          <w:rFonts w:ascii="Times New Roman" w:hAnsi="Times New Roman" w:cs="Times New Roman"/>
          <w:color w:val="000000"/>
          <w:sz w:val="28"/>
          <w:szCs w:val="28"/>
        </w:rPr>
        <w:t>(дом, дерево, человек). Методика проведения та же, что и для детей 5-го года жизни.</w:t>
      </w:r>
    </w:p>
    <w:p w14:paraId="39C6DE8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lastRenderedPageBreak/>
        <w:t xml:space="preserve">Оценка действий ребенка: </w:t>
      </w:r>
      <w:r w:rsidRPr="008C0545">
        <w:rPr>
          <w:rFonts w:ascii="Times New Roman" w:hAnsi="Times New Roman" w:cs="Times New Roman"/>
          <w:color w:val="000000"/>
          <w:sz w:val="28"/>
          <w:szCs w:val="28"/>
        </w:rPr>
        <w:t>принятие задания, интерес к ри</w:t>
      </w:r>
      <w:r w:rsidRPr="008C0545">
        <w:rPr>
          <w:rFonts w:ascii="Times New Roman" w:hAnsi="Times New Roman" w:cs="Times New Roman"/>
          <w:color w:val="000000"/>
          <w:sz w:val="28"/>
          <w:szCs w:val="28"/>
        </w:rPr>
        <w:softHyphen/>
        <w:t>сованию, анализ рисунков — основные части в изображении предметов, использование цвета в рисунках.</w:t>
      </w:r>
    </w:p>
    <w:p w14:paraId="1D541F37"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10.</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Игра. </w:t>
      </w:r>
      <w:r w:rsidRPr="008C0545">
        <w:rPr>
          <w:rFonts w:ascii="Times New Roman" w:hAnsi="Times New Roman" w:cs="Times New Roman"/>
          <w:color w:val="000000"/>
          <w:sz w:val="28"/>
          <w:szCs w:val="28"/>
        </w:rPr>
        <w:t>Задание направлено на выявление уровня развития сюжетно-ролевой игры.</w:t>
      </w:r>
    </w:p>
    <w:p w14:paraId="3F3E349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в игровом уголке находятся кукла, посуда, ме</w:t>
      </w:r>
      <w:r w:rsidRPr="008C0545">
        <w:rPr>
          <w:rFonts w:ascii="Times New Roman" w:hAnsi="Times New Roman" w:cs="Times New Roman"/>
          <w:color w:val="000000"/>
          <w:sz w:val="28"/>
          <w:szCs w:val="28"/>
        </w:rPr>
        <w:softHyphen/>
        <w:t>бель, одежда, коляски, наборы для парикмахера, для доктора, машины, строительный материал, конструктор, солдатики, таз с водой, мелкие игрушки.</w:t>
      </w:r>
    </w:p>
    <w:p w14:paraId="5074FDE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ребенку предлагают поиграть в иг</w:t>
      </w:r>
      <w:r w:rsidRPr="008C0545">
        <w:rPr>
          <w:rFonts w:ascii="Times New Roman" w:hAnsi="Times New Roman" w:cs="Times New Roman"/>
          <w:color w:val="000000"/>
          <w:sz w:val="28"/>
          <w:szCs w:val="28"/>
        </w:rPr>
        <w:softHyphen/>
        <w:t>ровом уголке, при этом отмечают интерес к игрушкам, характер действий с игрушками, умение самостоятельно развернуть игру, речь ребенка во время игры.</w:t>
      </w:r>
    </w:p>
    <w:p w14:paraId="333DF18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интерес к игрушкам, характер действий с игрушками (манипуляции, процессуальные или не</w:t>
      </w:r>
      <w:r w:rsidRPr="008C0545">
        <w:rPr>
          <w:rFonts w:ascii="Times New Roman" w:hAnsi="Times New Roman" w:cs="Times New Roman"/>
          <w:color w:val="000000"/>
          <w:sz w:val="28"/>
          <w:szCs w:val="28"/>
        </w:rPr>
        <w:softHyphen/>
        <w:t>адекватные действия, стремление к сюжету).</w:t>
      </w:r>
    </w:p>
    <w:p w14:paraId="6A674A4A" w14:textId="77777777" w:rsidR="008C0545" w:rsidRPr="008C0545" w:rsidRDefault="008C0545" w:rsidP="00321AB8">
      <w:pPr>
        <w:pStyle w:val="1"/>
        <w:spacing w:line="360" w:lineRule="auto"/>
        <w:jc w:val="both"/>
      </w:pPr>
      <w:r w:rsidRPr="008C0545">
        <w:t>Оценка в баллах</w:t>
      </w:r>
    </w:p>
    <w:p w14:paraId="1799E3F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1. Включение в ряд:</w:t>
      </w:r>
    </w:p>
    <w:p w14:paraId="05CAF723"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понимает условия зада</w:t>
      </w:r>
      <w:r w:rsidR="008C0545" w:rsidRPr="008C0545">
        <w:rPr>
          <w:rFonts w:ascii="Times New Roman" w:hAnsi="Times New Roman" w:cs="Times New Roman"/>
          <w:color w:val="000000"/>
          <w:sz w:val="28"/>
          <w:szCs w:val="28"/>
        </w:rPr>
        <w:softHyphen/>
        <w:t>чи, ставит матрешки в ряд без учета их размера;</w:t>
      </w:r>
    </w:p>
    <w:p w14:paraId="5677B7FB"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и понимает условия задачи, выполняет задание, пользуясь практическим </w:t>
      </w:r>
      <w:proofErr w:type="spellStart"/>
      <w:r w:rsidR="008C0545" w:rsidRPr="008C0545">
        <w:rPr>
          <w:rFonts w:ascii="Times New Roman" w:hAnsi="Times New Roman" w:cs="Times New Roman"/>
          <w:color w:val="000000"/>
          <w:sz w:val="28"/>
          <w:szCs w:val="28"/>
        </w:rPr>
        <w:t>примериванием</w:t>
      </w:r>
      <w:proofErr w:type="spellEnd"/>
      <w:r w:rsidR="008C0545" w:rsidRPr="008C0545">
        <w:rPr>
          <w:rFonts w:ascii="Times New Roman" w:hAnsi="Times New Roman" w:cs="Times New Roman"/>
          <w:color w:val="000000"/>
          <w:sz w:val="28"/>
          <w:szCs w:val="28"/>
        </w:rPr>
        <w:t>;</w:t>
      </w:r>
    </w:p>
    <w:p w14:paraId="49D9EFD9"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и понимает условия задачи, выполня</w:t>
      </w:r>
      <w:r w:rsidR="008C0545" w:rsidRPr="008C0545">
        <w:rPr>
          <w:rFonts w:ascii="Times New Roman" w:hAnsi="Times New Roman" w:cs="Times New Roman"/>
          <w:color w:val="000000"/>
          <w:sz w:val="28"/>
          <w:szCs w:val="28"/>
        </w:rPr>
        <w:softHyphen/>
        <w:t>ет задание, пользуясь зрительной ориентировкой.</w:t>
      </w:r>
    </w:p>
    <w:p w14:paraId="48D3459A"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2. «Лесенка»</w:t>
      </w:r>
      <w:r w:rsidR="008C0545" w:rsidRPr="008C0545">
        <w:rPr>
          <w:rFonts w:ascii="Times New Roman" w:hAnsi="Times New Roman" w:cs="Times New Roman"/>
          <w:color w:val="000000"/>
          <w:sz w:val="28"/>
          <w:szCs w:val="28"/>
          <w:u w:val="single"/>
        </w:rPr>
        <w:t>:</w:t>
      </w:r>
    </w:p>
    <w:p w14:paraId="6C2202C1"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понимает его условий, раскладывает палочки иначе, чем в образце, не может постро</w:t>
      </w:r>
      <w:r w:rsidR="008C0545" w:rsidRPr="008C0545">
        <w:rPr>
          <w:rFonts w:ascii="Times New Roman" w:hAnsi="Times New Roman" w:cs="Times New Roman"/>
          <w:color w:val="000000"/>
          <w:sz w:val="28"/>
          <w:szCs w:val="28"/>
        </w:rPr>
        <w:softHyphen/>
        <w:t>ить не только по памяти, но и по образцу;</w:t>
      </w:r>
    </w:p>
    <w:p w14:paraId="6FD08FD6"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и понимает задание, но самостоятель</w:t>
      </w:r>
      <w:r w:rsidR="008C0545" w:rsidRPr="008C0545">
        <w:rPr>
          <w:rFonts w:ascii="Times New Roman" w:hAnsi="Times New Roman" w:cs="Times New Roman"/>
          <w:color w:val="000000"/>
          <w:sz w:val="28"/>
          <w:szCs w:val="28"/>
        </w:rPr>
        <w:softHyphen/>
        <w:t xml:space="preserve">но выполнить сразу не может, после </w:t>
      </w:r>
      <w:r w:rsidR="00F00C91" w:rsidRPr="008C0545">
        <w:rPr>
          <w:rFonts w:ascii="Times New Roman" w:hAnsi="Times New Roman" w:cs="Times New Roman"/>
          <w:color w:val="000000"/>
          <w:sz w:val="28"/>
          <w:szCs w:val="28"/>
        </w:rPr>
        <w:t>двукратного</w:t>
      </w:r>
      <w:r w:rsidR="008C0545" w:rsidRPr="008C0545">
        <w:rPr>
          <w:rFonts w:ascii="Times New Roman" w:hAnsi="Times New Roman" w:cs="Times New Roman"/>
          <w:color w:val="000000"/>
          <w:sz w:val="28"/>
          <w:szCs w:val="28"/>
        </w:rPr>
        <w:t xml:space="preserve"> повторения образца взрослым способен перейти к самостоятельному спосо</w:t>
      </w:r>
      <w:r w:rsidR="008C0545" w:rsidRPr="008C0545">
        <w:rPr>
          <w:rFonts w:ascii="Times New Roman" w:hAnsi="Times New Roman" w:cs="Times New Roman"/>
          <w:color w:val="000000"/>
          <w:sz w:val="28"/>
          <w:szCs w:val="28"/>
        </w:rPr>
        <w:softHyphen/>
        <w:t>бу выполнения задания;</w:t>
      </w:r>
    </w:p>
    <w:p w14:paraId="2F2AE9F9"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3</w:t>
      </w:r>
      <w:r w:rsidR="008C0545" w:rsidRPr="008C0545">
        <w:rPr>
          <w:rFonts w:ascii="Times New Roman" w:hAnsi="Times New Roman" w:cs="Times New Roman"/>
          <w:color w:val="000000"/>
          <w:sz w:val="28"/>
          <w:szCs w:val="28"/>
        </w:rPr>
        <w:t xml:space="preserve"> балла — принимает и понимает задание, умеет воспроиз</w:t>
      </w:r>
      <w:r w:rsidR="008C0545" w:rsidRPr="008C0545">
        <w:rPr>
          <w:rFonts w:ascii="Times New Roman" w:hAnsi="Times New Roman" w:cs="Times New Roman"/>
          <w:color w:val="000000"/>
          <w:sz w:val="28"/>
          <w:szCs w:val="28"/>
        </w:rPr>
        <w:softHyphen/>
        <w:t>вести конструкцию по памяти (в некоторых случаях работает са</w:t>
      </w:r>
      <w:r w:rsidR="008C0545" w:rsidRPr="008C0545">
        <w:rPr>
          <w:rFonts w:ascii="Times New Roman" w:hAnsi="Times New Roman" w:cs="Times New Roman"/>
          <w:color w:val="000000"/>
          <w:sz w:val="28"/>
          <w:szCs w:val="28"/>
        </w:rPr>
        <w:softHyphen/>
        <w:t>мостоятельно по образцу).</w:t>
      </w:r>
    </w:p>
    <w:p w14:paraId="1C5EB838"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3.  Классификация картинок по функциональному назначе</w:t>
      </w:r>
      <w:r w:rsidRPr="008C0545">
        <w:rPr>
          <w:rFonts w:ascii="Times New Roman" w:hAnsi="Times New Roman" w:cs="Times New Roman"/>
          <w:color w:val="000000"/>
          <w:sz w:val="28"/>
          <w:szCs w:val="28"/>
          <w:u w:val="single"/>
        </w:rPr>
        <w:softHyphen/>
        <w:t>нию:</w:t>
      </w:r>
    </w:p>
    <w:p w14:paraId="78CE101C"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выполняет классификацию без учета основного признака, раскладывает картинки либо по оче</w:t>
      </w:r>
      <w:r w:rsidR="008C0545" w:rsidRPr="008C0545">
        <w:rPr>
          <w:rFonts w:ascii="Times New Roman" w:hAnsi="Times New Roman" w:cs="Times New Roman"/>
          <w:color w:val="000000"/>
          <w:sz w:val="28"/>
          <w:szCs w:val="28"/>
        </w:rPr>
        <w:softHyphen/>
        <w:t>реди, либо в один ряд, потом в другой;</w:t>
      </w:r>
    </w:p>
    <w:p w14:paraId="144D0539"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 xml:space="preserve">2 </w:t>
      </w:r>
      <w:r w:rsidR="008C0545" w:rsidRPr="008C0545">
        <w:rPr>
          <w:rFonts w:ascii="Times New Roman" w:hAnsi="Times New Roman" w:cs="Times New Roman"/>
          <w:color w:val="000000"/>
          <w:sz w:val="28"/>
          <w:szCs w:val="28"/>
        </w:rPr>
        <w:t>балла — принимает и понимает задание, выполняет клас</w:t>
      </w:r>
      <w:r w:rsidR="008C0545" w:rsidRPr="008C0545">
        <w:rPr>
          <w:rFonts w:ascii="Times New Roman" w:hAnsi="Times New Roman" w:cs="Times New Roman"/>
          <w:color w:val="000000"/>
          <w:sz w:val="28"/>
          <w:szCs w:val="28"/>
        </w:rPr>
        <w:softHyphen/>
        <w:t>сификцию по основному признаку, но не может обобщить в ре</w:t>
      </w:r>
      <w:r w:rsidR="008C0545" w:rsidRPr="008C0545">
        <w:rPr>
          <w:rFonts w:ascii="Times New Roman" w:hAnsi="Times New Roman" w:cs="Times New Roman"/>
          <w:color w:val="000000"/>
          <w:sz w:val="28"/>
          <w:szCs w:val="28"/>
        </w:rPr>
        <w:softHyphen/>
        <w:t>чевом плане принцип группировки;</w:t>
      </w:r>
    </w:p>
    <w:p w14:paraId="69CE29B5"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и понимает задание, выполняет клас</w:t>
      </w:r>
      <w:r w:rsidR="008C0545" w:rsidRPr="008C0545">
        <w:rPr>
          <w:rFonts w:ascii="Times New Roman" w:hAnsi="Times New Roman" w:cs="Times New Roman"/>
          <w:color w:val="000000"/>
          <w:sz w:val="28"/>
          <w:szCs w:val="28"/>
        </w:rPr>
        <w:softHyphen/>
        <w:t>сификацию с учетом основного признака, может его обобщить в речевом плане.</w:t>
      </w:r>
    </w:p>
    <w:p w14:paraId="2522E1F7" w14:textId="77777777" w:rsidR="008C0545" w:rsidRPr="000D5CC0"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4. Группировка картинок по способу действия:</w:t>
      </w:r>
    </w:p>
    <w:p w14:paraId="46439912"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задание принимает, раскладывает картинки без учета основного принципа;</w:t>
      </w:r>
    </w:p>
    <w:p w14:paraId="2A54274D"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задание принимает, раскладывает картинки с уче</w:t>
      </w:r>
      <w:r w:rsidR="008C0545" w:rsidRPr="008C0545">
        <w:rPr>
          <w:rFonts w:ascii="Times New Roman" w:hAnsi="Times New Roman" w:cs="Times New Roman"/>
          <w:color w:val="000000"/>
          <w:sz w:val="28"/>
          <w:szCs w:val="28"/>
        </w:rPr>
        <w:softHyphen/>
        <w:t>том основного принципа, но не может обобщить принцип груп</w:t>
      </w:r>
      <w:r w:rsidR="008C0545" w:rsidRPr="008C0545">
        <w:rPr>
          <w:rFonts w:ascii="Times New Roman" w:hAnsi="Times New Roman" w:cs="Times New Roman"/>
          <w:color w:val="000000"/>
          <w:sz w:val="28"/>
          <w:szCs w:val="28"/>
        </w:rPr>
        <w:softHyphen/>
        <w:t>пировки в речевом плане;</w:t>
      </w:r>
    </w:p>
    <w:p w14:paraId="79746DB1"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задание принимает, раскладывает картинки с уче</w:t>
      </w:r>
      <w:r w:rsidR="008C0545" w:rsidRPr="008C0545">
        <w:rPr>
          <w:rFonts w:ascii="Times New Roman" w:hAnsi="Times New Roman" w:cs="Times New Roman"/>
          <w:color w:val="000000"/>
          <w:sz w:val="28"/>
          <w:szCs w:val="28"/>
        </w:rPr>
        <w:softHyphen/>
        <w:t>том основного принципа, может обобщить принцип группиров</w:t>
      </w:r>
      <w:r w:rsidR="008C0545" w:rsidRPr="008C0545">
        <w:rPr>
          <w:rFonts w:ascii="Times New Roman" w:hAnsi="Times New Roman" w:cs="Times New Roman"/>
          <w:color w:val="000000"/>
          <w:sz w:val="28"/>
          <w:szCs w:val="28"/>
        </w:rPr>
        <w:softHyphen/>
        <w:t>ки в своих высказываниях.</w:t>
      </w:r>
    </w:p>
    <w:p w14:paraId="02A10C67"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5. Счет:</w:t>
      </w:r>
    </w:p>
    <w:p w14:paraId="77656A83"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количественные представ</w:t>
      </w:r>
      <w:r w:rsidR="008C0545" w:rsidRPr="008C0545">
        <w:rPr>
          <w:rFonts w:ascii="Times New Roman" w:hAnsi="Times New Roman" w:cs="Times New Roman"/>
          <w:color w:val="000000"/>
          <w:sz w:val="28"/>
          <w:szCs w:val="28"/>
        </w:rPr>
        <w:softHyphen/>
        <w:t>ления сформированы на самом элементарном уровне — может выделить только в пределах трех из множества, счетные опера</w:t>
      </w:r>
      <w:r w:rsidR="008C0545" w:rsidRPr="008C0545">
        <w:rPr>
          <w:rFonts w:ascii="Times New Roman" w:hAnsi="Times New Roman" w:cs="Times New Roman"/>
          <w:color w:val="000000"/>
          <w:sz w:val="28"/>
          <w:szCs w:val="28"/>
        </w:rPr>
        <w:softHyphen/>
        <w:t>ции по представлению не выполняет;</w:t>
      </w:r>
    </w:p>
    <w:p w14:paraId="08B40C0C"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и понимает цель задания, пересчи</w:t>
      </w:r>
      <w:r w:rsidR="008C0545" w:rsidRPr="008C0545">
        <w:rPr>
          <w:rFonts w:ascii="Times New Roman" w:hAnsi="Times New Roman" w:cs="Times New Roman"/>
          <w:color w:val="000000"/>
          <w:sz w:val="28"/>
          <w:szCs w:val="28"/>
        </w:rPr>
        <w:softHyphen/>
        <w:t>тывает палочки в пределах пяти — действенным путем (дот</w:t>
      </w:r>
      <w:r w:rsidR="008C0545" w:rsidRPr="008C0545">
        <w:rPr>
          <w:rFonts w:ascii="Times New Roman" w:hAnsi="Times New Roman" w:cs="Times New Roman"/>
          <w:color w:val="000000"/>
          <w:sz w:val="28"/>
          <w:szCs w:val="28"/>
        </w:rPr>
        <w:softHyphen/>
        <w:t>рагивается пальцем до каждой палочки), выполняет счетные операции по представлению в пределах трех, задачу решить не может;</w:t>
      </w:r>
    </w:p>
    <w:p w14:paraId="7E3ED47D"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3</w:t>
      </w:r>
      <w:r w:rsidR="008C0545" w:rsidRPr="008C0545">
        <w:rPr>
          <w:rFonts w:ascii="Times New Roman" w:hAnsi="Times New Roman" w:cs="Times New Roman"/>
          <w:color w:val="000000"/>
          <w:sz w:val="28"/>
          <w:szCs w:val="28"/>
        </w:rPr>
        <w:t xml:space="preserve"> балла — принимает и понимает цель задания, пересчиты</w:t>
      </w:r>
      <w:r w:rsidR="008C0545" w:rsidRPr="008C0545">
        <w:rPr>
          <w:rFonts w:ascii="Times New Roman" w:hAnsi="Times New Roman" w:cs="Times New Roman"/>
          <w:color w:val="000000"/>
          <w:sz w:val="28"/>
          <w:szCs w:val="28"/>
        </w:rPr>
        <w:softHyphen/>
        <w:t>вает палочки в пределах пяти зрительным путем, выполняет счетные операции в пределах пяти, решает предложенные за</w:t>
      </w:r>
      <w:r w:rsidR="008C0545" w:rsidRPr="008C0545">
        <w:rPr>
          <w:rFonts w:ascii="Times New Roman" w:hAnsi="Times New Roman" w:cs="Times New Roman"/>
          <w:color w:val="000000"/>
          <w:sz w:val="28"/>
          <w:szCs w:val="28"/>
        </w:rPr>
        <w:softHyphen/>
        <w:t>дачи.</w:t>
      </w:r>
    </w:p>
    <w:p w14:paraId="4B6ABF16" w14:textId="77777777" w:rsidR="00890CC5" w:rsidRDefault="007A741F" w:rsidP="00890CC5">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6. «Найди время года»</w:t>
      </w:r>
      <w:r w:rsidR="008C0545" w:rsidRPr="008C0545">
        <w:rPr>
          <w:rFonts w:ascii="Times New Roman" w:hAnsi="Times New Roman" w:cs="Times New Roman"/>
          <w:color w:val="000000"/>
          <w:sz w:val="28"/>
          <w:szCs w:val="28"/>
          <w:u w:val="single"/>
        </w:rPr>
        <w:t>:</w:t>
      </w:r>
      <w:r w:rsidR="00890CC5">
        <w:rPr>
          <w:rFonts w:ascii="Times New Roman" w:hAnsi="Times New Roman" w:cs="Times New Roman"/>
          <w:sz w:val="28"/>
          <w:szCs w:val="28"/>
          <w:u w:val="single"/>
        </w:rPr>
        <w:t xml:space="preserve"> </w:t>
      </w:r>
    </w:p>
    <w:p w14:paraId="59319C9C" w14:textId="77777777" w:rsidR="008C0545" w:rsidRPr="00890CC5" w:rsidRDefault="000D5CC0" w:rsidP="00890CC5">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соотносит изображения времен года с их названиями, т.е. не сформированы временные представления, но после обучения может выделить картинки с изображением зимы и лета;</w:t>
      </w:r>
    </w:p>
    <w:p w14:paraId="5F5202E8"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уверенно соотносит изоб</w:t>
      </w:r>
      <w:r w:rsidR="008C0545" w:rsidRPr="008C0545">
        <w:rPr>
          <w:rFonts w:ascii="Times New Roman" w:hAnsi="Times New Roman" w:cs="Times New Roman"/>
          <w:color w:val="000000"/>
          <w:sz w:val="28"/>
          <w:szCs w:val="28"/>
        </w:rPr>
        <w:softHyphen/>
        <w:t>ражения только двух времен года с их названиями (зима и лето);</w:t>
      </w:r>
    </w:p>
    <w:p w14:paraId="6846703F"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уверенно соотносит изобра</w:t>
      </w:r>
      <w:r w:rsidR="008C0545" w:rsidRPr="008C0545">
        <w:rPr>
          <w:rFonts w:ascii="Times New Roman" w:hAnsi="Times New Roman" w:cs="Times New Roman"/>
          <w:color w:val="000000"/>
          <w:sz w:val="28"/>
          <w:szCs w:val="28"/>
        </w:rPr>
        <w:softHyphen/>
        <w:t>жения всех времен года с их названиями.</w:t>
      </w:r>
    </w:p>
    <w:p w14:paraId="714D054A"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7. «Дорисуй»</w:t>
      </w:r>
      <w:r w:rsidR="008C0545" w:rsidRPr="008C0545">
        <w:rPr>
          <w:rFonts w:ascii="Times New Roman" w:hAnsi="Times New Roman" w:cs="Times New Roman"/>
          <w:color w:val="000000"/>
          <w:sz w:val="28"/>
          <w:szCs w:val="28"/>
          <w:u w:val="single"/>
        </w:rPr>
        <w:t>:</w:t>
      </w:r>
    </w:p>
    <w:p w14:paraId="32D0D102"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понимает его усло</w:t>
      </w:r>
      <w:r w:rsidR="008C0545" w:rsidRPr="008C0545">
        <w:rPr>
          <w:rFonts w:ascii="Times New Roman" w:hAnsi="Times New Roman" w:cs="Times New Roman"/>
          <w:color w:val="000000"/>
          <w:sz w:val="28"/>
          <w:szCs w:val="28"/>
        </w:rPr>
        <w:softHyphen/>
        <w:t>вий, пытается изображать свои предметы либо чиркает;</w:t>
      </w:r>
    </w:p>
    <w:p w14:paraId="0FEF0D93"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 xml:space="preserve">2 </w:t>
      </w:r>
      <w:r w:rsidR="008C0545" w:rsidRPr="008C0545">
        <w:rPr>
          <w:rFonts w:ascii="Times New Roman" w:hAnsi="Times New Roman" w:cs="Times New Roman"/>
          <w:color w:val="000000"/>
          <w:sz w:val="28"/>
          <w:szCs w:val="28"/>
        </w:rPr>
        <w:t>балла — принимает задание, понимает его условия, может нарисовать только один предмет либо оба одинаковых;</w:t>
      </w:r>
    </w:p>
    <w:p w14:paraId="60E87DB1"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понимает его условия рисует два разных предмета, используя цветные фломастеры.</w:t>
      </w:r>
    </w:p>
    <w:p w14:paraId="522ADF78"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8. Серия сюжетных картинок (девочка купает куклу):</w:t>
      </w:r>
    </w:p>
    <w:p w14:paraId="51CBD536"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зад</w:t>
      </w:r>
      <w:r w:rsidR="007A741F">
        <w:rPr>
          <w:rFonts w:ascii="Times New Roman" w:hAnsi="Times New Roman" w:cs="Times New Roman"/>
          <w:color w:val="000000"/>
          <w:sz w:val="28"/>
          <w:szCs w:val="28"/>
        </w:rPr>
        <w:t>ание понимает, раскладывает кар</w:t>
      </w:r>
      <w:r w:rsidR="008C0545" w:rsidRPr="008C0545">
        <w:rPr>
          <w:rFonts w:ascii="Times New Roman" w:hAnsi="Times New Roman" w:cs="Times New Roman"/>
          <w:color w:val="000000"/>
          <w:sz w:val="28"/>
          <w:szCs w:val="28"/>
        </w:rPr>
        <w:t>тинки без учета последовательности событий, изображенных на картинке, воспринимает каждую картинку как отдельное действие, не объединяя их в один сюжет;</w:t>
      </w:r>
    </w:p>
    <w:p w14:paraId="13BF518F"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раскладывает картинки, пу</w:t>
      </w:r>
      <w:r w:rsidR="008C0545" w:rsidRPr="008C0545">
        <w:rPr>
          <w:rFonts w:ascii="Times New Roman" w:hAnsi="Times New Roman" w:cs="Times New Roman"/>
          <w:color w:val="000000"/>
          <w:sz w:val="28"/>
          <w:szCs w:val="28"/>
        </w:rPr>
        <w:softHyphen/>
        <w:t>тая действия, но в конечном итоге раскладывает их последова</w:t>
      </w:r>
      <w:r w:rsidR="008C0545" w:rsidRPr="008C0545">
        <w:rPr>
          <w:rFonts w:ascii="Times New Roman" w:hAnsi="Times New Roman" w:cs="Times New Roman"/>
          <w:color w:val="000000"/>
          <w:sz w:val="28"/>
          <w:szCs w:val="28"/>
        </w:rPr>
        <w:softHyphen/>
        <w:t>тельно, однако составить связный рассказ о данном событии не может;</w:t>
      </w:r>
    </w:p>
    <w:p w14:paraId="2DA8A5BB"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раскладывает картинки в оп</w:t>
      </w:r>
      <w:r w:rsidR="008C0545" w:rsidRPr="008C0545">
        <w:rPr>
          <w:rFonts w:ascii="Times New Roman" w:hAnsi="Times New Roman" w:cs="Times New Roman"/>
          <w:color w:val="000000"/>
          <w:sz w:val="28"/>
          <w:szCs w:val="28"/>
        </w:rPr>
        <w:softHyphen/>
        <w:t>ределенной последовательности, объединяя их в одно событие и может составить рассказ об этом.</w:t>
      </w:r>
    </w:p>
    <w:p w14:paraId="39EAB50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9.  Рисование (дом, дерево, человек):</w:t>
      </w:r>
    </w:p>
    <w:p w14:paraId="7C307D73"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1</w:t>
      </w:r>
      <w:r w:rsidR="008C0545" w:rsidRPr="008C0545">
        <w:rPr>
          <w:rFonts w:ascii="Times New Roman" w:hAnsi="Times New Roman" w:cs="Times New Roman"/>
          <w:color w:val="000000"/>
          <w:sz w:val="28"/>
          <w:szCs w:val="28"/>
        </w:rPr>
        <w:t xml:space="preserve"> балла — принимает задачу, рисует только элементы этих предметов, рисует одним карандашом все предметы;</w:t>
      </w:r>
    </w:p>
    <w:p w14:paraId="6B499AC9"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задачу, рисует основные части задан</w:t>
      </w:r>
      <w:r w:rsidR="008C0545" w:rsidRPr="008C0545">
        <w:rPr>
          <w:rFonts w:ascii="Times New Roman" w:hAnsi="Times New Roman" w:cs="Times New Roman"/>
          <w:color w:val="000000"/>
          <w:sz w:val="28"/>
          <w:szCs w:val="28"/>
        </w:rPr>
        <w:softHyphen/>
        <w:t>ных предметов, опуская основные детали (человека рисует без шеи);</w:t>
      </w:r>
    </w:p>
    <w:p w14:paraId="01C41486"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с интересом его выполняет, задает вопросы, рассказывает, что будет рисовать или что ри</w:t>
      </w:r>
      <w:r w:rsidR="008C0545" w:rsidRPr="008C0545">
        <w:rPr>
          <w:rFonts w:ascii="Times New Roman" w:hAnsi="Times New Roman" w:cs="Times New Roman"/>
          <w:color w:val="000000"/>
          <w:sz w:val="28"/>
          <w:szCs w:val="28"/>
        </w:rPr>
        <w:softHyphen/>
        <w:t>сует, в рисунках отмечаются основные части и детали, исполь</w:t>
      </w:r>
      <w:r w:rsidR="008C0545" w:rsidRPr="008C0545">
        <w:rPr>
          <w:rFonts w:ascii="Times New Roman" w:hAnsi="Times New Roman" w:cs="Times New Roman"/>
          <w:color w:val="000000"/>
          <w:sz w:val="28"/>
          <w:szCs w:val="28"/>
        </w:rPr>
        <w:softHyphen/>
        <w:t>зует раз</w:t>
      </w:r>
      <w:r w:rsidR="007A741F">
        <w:rPr>
          <w:rFonts w:ascii="Times New Roman" w:hAnsi="Times New Roman" w:cs="Times New Roman"/>
          <w:color w:val="000000"/>
          <w:sz w:val="28"/>
          <w:szCs w:val="28"/>
        </w:rPr>
        <w:t>личные цвета, у человека выраже</w:t>
      </w:r>
      <w:r w:rsidR="007A741F" w:rsidRPr="008C0545">
        <w:rPr>
          <w:rFonts w:ascii="Times New Roman" w:hAnsi="Times New Roman" w:cs="Times New Roman"/>
          <w:color w:val="000000"/>
          <w:sz w:val="28"/>
          <w:szCs w:val="28"/>
        </w:rPr>
        <w:t>но,</w:t>
      </w:r>
      <w:r w:rsidR="008C0545" w:rsidRPr="008C0545">
        <w:rPr>
          <w:rFonts w:ascii="Times New Roman" w:hAnsi="Times New Roman" w:cs="Times New Roman"/>
          <w:color w:val="000000"/>
          <w:sz w:val="28"/>
          <w:szCs w:val="28"/>
        </w:rPr>
        <w:t xml:space="preserve"> представлен пол.</w:t>
      </w:r>
    </w:p>
    <w:p w14:paraId="5A5403C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10. Игра:</w:t>
      </w:r>
    </w:p>
    <w:p w14:paraId="64213AB0"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действует с игрушками, но действия носят манипулятивный</w:t>
      </w:r>
      <w:r>
        <w:rPr>
          <w:rFonts w:ascii="Times New Roman" w:hAnsi="Times New Roman" w:cs="Times New Roman"/>
          <w:color w:val="000000"/>
          <w:sz w:val="28"/>
          <w:szCs w:val="28"/>
        </w:rPr>
        <w:t xml:space="preserve"> характер</w:t>
      </w:r>
      <w:r w:rsidR="008C0545" w:rsidRPr="008C0545">
        <w:rPr>
          <w:rFonts w:ascii="Times New Roman" w:hAnsi="Times New Roman" w:cs="Times New Roman"/>
          <w:color w:val="000000"/>
          <w:sz w:val="28"/>
          <w:szCs w:val="28"/>
        </w:rPr>
        <w:t>;</w:t>
      </w:r>
    </w:p>
    <w:p w14:paraId="69D56387" w14:textId="77777777" w:rsidR="008C0545" w:rsidRPr="008C0545" w:rsidRDefault="000D5CC0"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действует с интересом с иг</w:t>
      </w:r>
      <w:r w:rsidR="008C0545" w:rsidRPr="008C0545">
        <w:rPr>
          <w:rFonts w:ascii="Times New Roman" w:hAnsi="Times New Roman" w:cs="Times New Roman"/>
          <w:color w:val="000000"/>
          <w:sz w:val="28"/>
          <w:szCs w:val="28"/>
        </w:rPr>
        <w:softHyphen/>
        <w:t>рушками, может развернуть простой сюжет: кормит куклу, ук</w:t>
      </w:r>
      <w:r w:rsidR="008C0545" w:rsidRPr="008C0545">
        <w:rPr>
          <w:rFonts w:ascii="Times New Roman" w:hAnsi="Times New Roman" w:cs="Times New Roman"/>
          <w:color w:val="000000"/>
          <w:sz w:val="28"/>
          <w:szCs w:val="28"/>
        </w:rPr>
        <w:softHyphen/>
        <w:t>ладывает спать, качает ее в коляске;</w:t>
      </w:r>
    </w:p>
    <w:p w14:paraId="3A5819F8" w14:textId="77777777" w:rsidR="008C0545" w:rsidRPr="008C0545" w:rsidRDefault="000D5CC0" w:rsidP="00321AB8">
      <w:pPr>
        <w:pStyle w:val="21"/>
        <w:spacing w:line="360" w:lineRule="auto"/>
        <w:jc w:val="both"/>
        <w:rPr>
          <w:b w:val="0"/>
          <w:bCs w:val="0"/>
          <w:color w:val="auto"/>
        </w:rPr>
      </w:pPr>
      <w:r>
        <w:rPr>
          <w:b w:val="0"/>
          <w:bCs w:val="0"/>
          <w:color w:val="auto"/>
        </w:rPr>
        <w:t>3</w:t>
      </w:r>
      <w:r w:rsidR="008C0545" w:rsidRPr="008C0545">
        <w:rPr>
          <w:b w:val="0"/>
          <w:bCs w:val="0"/>
          <w:color w:val="auto"/>
        </w:rPr>
        <w:t xml:space="preserve"> балла — принимает задание, действует с интересом, может развернуть игру, разговаривает с игрушками, рассказывает, во что он будет играть, ребенок способен удерживать специфичес</w:t>
      </w:r>
      <w:r w:rsidR="008C0545" w:rsidRPr="008C0545">
        <w:rPr>
          <w:b w:val="0"/>
          <w:bCs w:val="0"/>
          <w:color w:val="auto"/>
        </w:rPr>
        <w:softHyphen/>
        <w:t>кое поведение определенной роли.</w:t>
      </w:r>
    </w:p>
    <w:p w14:paraId="60E91675" w14:textId="77777777" w:rsidR="008C0545" w:rsidRPr="00F00C91" w:rsidRDefault="008C0545" w:rsidP="00321AB8">
      <w:pPr>
        <w:shd w:val="clear" w:color="auto" w:fill="FFFFFF"/>
        <w:spacing w:after="0" w:line="360" w:lineRule="auto"/>
        <w:ind w:firstLine="567"/>
        <w:jc w:val="both"/>
        <w:rPr>
          <w:rFonts w:ascii="Times New Roman" w:hAnsi="Times New Roman" w:cs="Times New Roman"/>
          <w:b/>
          <w:bCs/>
          <w:i/>
          <w:sz w:val="28"/>
          <w:szCs w:val="28"/>
        </w:rPr>
      </w:pPr>
      <w:r w:rsidRPr="00F00C91">
        <w:rPr>
          <w:rFonts w:ascii="Times New Roman" w:hAnsi="Times New Roman" w:cs="Times New Roman"/>
          <w:b/>
          <w:bCs/>
          <w:i/>
          <w:iCs/>
          <w:sz w:val="28"/>
          <w:szCs w:val="28"/>
        </w:rPr>
        <w:t>Методика психолого-педагогического обследования детей 7-го года жизни</w:t>
      </w:r>
    </w:p>
    <w:p w14:paraId="690F7EC3"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b/>
          <w:bCs/>
          <w:color w:val="000000"/>
          <w:sz w:val="28"/>
          <w:szCs w:val="28"/>
        </w:rPr>
        <w:t>1. «Найди место фигуре»</w:t>
      </w:r>
      <w:r w:rsidR="008C0545" w:rsidRPr="008C0545">
        <w:rPr>
          <w:rFonts w:ascii="Times New Roman" w:hAnsi="Times New Roman" w:cs="Times New Roman"/>
          <w:b/>
          <w:bCs/>
          <w:color w:val="000000"/>
          <w:sz w:val="28"/>
          <w:szCs w:val="28"/>
        </w:rPr>
        <w:t xml:space="preserve"> (матрица фигур)</w:t>
      </w:r>
      <w:r w:rsidR="008C0545" w:rsidRPr="008C0545">
        <w:rPr>
          <w:rFonts w:ascii="Times New Roman" w:hAnsi="Times New Roman" w:cs="Times New Roman"/>
          <w:color w:val="000000"/>
          <w:sz w:val="28"/>
          <w:szCs w:val="28"/>
        </w:rPr>
        <w:t xml:space="preserve"> Методика Л.А. Венгера.</w:t>
      </w:r>
      <w:r w:rsidR="008C0545" w:rsidRPr="008C0545">
        <w:rPr>
          <w:rFonts w:ascii="Times New Roman" w:hAnsi="Times New Roman" w:cs="Times New Roman"/>
          <w:b/>
          <w:bCs/>
          <w:color w:val="000000"/>
          <w:sz w:val="28"/>
          <w:szCs w:val="28"/>
        </w:rPr>
        <w:t xml:space="preserve"> </w:t>
      </w:r>
      <w:r w:rsidR="008C0545" w:rsidRPr="008C0545">
        <w:rPr>
          <w:rFonts w:ascii="Times New Roman" w:hAnsi="Times New Roman" w:cs="Times New Roman"/>
          <w:color w:val="000000"/>
          <w:sz w:val="28"/>
          <w:szCs w:val="28"/>
        </w:rPr>
        <w:t>Задание направ</w:t>
      </w:r>
      <w:r w:rsidR="008C0545" w:rsidRPr="008C0545">
        <w:rPr>
          <w:rFonts w:ascii="Times New Roman" w:hAnsi="Times New Roman" w:cs="Times New Roman"/>
          <w:color w:val="000000"/>
          <w:sz w:val="28"/>
          <w:szCs w:val="28"/>
        </w:rPr>
        <w:softHyphen/>
        <w:t>лено на выявление уровня развития логического мышления.</w:t>
      </w:r>
    </w:p>
    <w:p w14:paraId="127EED2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три квадратные таблицы, разделенные на 36 клеток (шесть рядов по шесть клеток). Верхняя строка таблицы заполнена изображениями треугольников, нижняя — изображе</w:t>
      </w:r>
      <w:r w:rsidRPr="008C0545">
        <w:rPr>
          <w:rFonts w:ascii="Times New Roman" w:hAnsi="Times New Roman" w:cs="Times New Roman"/>
          <w:color w:val="000000"/>
          <w:sz w:val="28"/>
          <w:szCs w:val="28"/>
        </w:rPr>
        <w:softHyphen/>
        <w:t>ниями кругов (фигуры расположены по убывающей величине). В левой и правой графах сверху вниз расположены треугольник, трапеция, квадрат, пятиугольник, шестиугольник, круг. Все фигуры в левой графе — самые крупные, в правой — самые мелкие. 16 внутренних клеток таблицы не заполнены.</w:t>
      </w:r>
    </w:p>
    <w:p w14:paraId="2A5C1994"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lastRenderedPageBreak/>
        <w:t>Задача, стоящая перед ребенком, заключается в том, чтобы мысленно разместить в пустых клетках три фигуры, нарисован</w:t>
      </w:r>
      <w:r w:rsidRPr="008C0545">
        <w:rPr>
          <w:rFonts w:ascii="Times New Roman" w:hAnsi="Times New Roman" w:cs="Times New Roman"/>
          <w:color w:val="000000"/>
          <w:sz w:val="28"/>
          <w:szCs w:val="28"/>
        </w:rPr>
        <w:softHyphen/>
        <w:t>ные под таблицей, в соответствии с их формой и величиной (выб</w:t>
      </w:r>
      <w:r w:rsidRPr="008C0545">
        <w:rPr>
          <w:rFonts w:ascii="Times New Roman" w:hAnsi="Times New Roman" w:cs="Times New Roman"/>
          <w:color w:val="000000"/>
          <w:sz w:val="28"/>
          <w:szCs w:val="28"/>
        </w:rPr>
        <w:softHyphen/>
        <w:t>ранная для каждой фигуры клетка отмечается карандашом). Для правильного решения задачи ребенок должен учесть принцип по</w:t>
      </w:r>
      <w:r w:rsidRPr="008C0545">
        <w:rPr>
          <w:rFonts w:ascii="Times New Roman" w:hAnsi="Times New Roman" w:cs="Times New Roman"/>
          <w:color w:val="000000"/>
          <w:sz w:val="28"/>
          <w:szCs w:val="28"/>
        </w:rPr>
        <w:softHyphen/>
        <w:t>строения таблицы (сочетание классификации фигур по форме и величине) и найти для каждой фигуры нужную строку и гра</w:t>
      </w:r>
      <w:r w:rsidRPr="008C0545">
        <w:rPr>
          <w:rFonts w:ascii="Times New Roman" w:hAnsi="Times New Roman" w:cs="Times New Roman"/>
          <w:color w:val="000000"/>
          <w:sz w:val="28"/>
          <w:szCs w:val="28"/>
        </w:rPr>
        <w:softHyphen/>
        <w:t>фу.</w:t>
      </w:r>
    </w:p>
    <w:p w14:paraId="2A4E0FA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взрослый предлагает ребенку внимательно рассмотреть одну таблицу. Она разделена на клетки. В некоторых из них нарисованы фигурки разной формы и разной величины. Все фигурки расположены в оп</w:t>
      </w:r>
      <w:r w:rsidRPr="008C0545">
        <w:rPr>
          <w:rFonts w:ascii="Times New Roman" w:hAnsi="Times New Roman" w:cs="Times New Roman"/>
          <w:color w:val="000000"/>
          <w:sz w:val="28"/>
          <w:szCs w:val="28"/>
        </w:rPr>
        <w:softHyphen/>
        <w:t>ределенном порядке. Каждая фигурка имеет свою клетку. После того как ребенок рассмотрел таблицу, взрослый го</w:t>
      </w:r>
      <w:r w:rsidR="007A741F">
        <w:rPr>
          <w:rFonts w:ascii="Times New Roman" w:hAnsi="Times New Roman" w:cs="Times New Roman"/>
          <w:color w:val="000000"/>
          <w:sz w:val="28"/>
          <w:szCs w:val="28"/>
        </w:rPr>
        <w:t>во</w:t>
      </w:r>
      <w:r w:rsidR="007A741F">
        <w:rPr>
          <w:rFonts w:ascii="Times New Roman" w:hAnsi="Times New Roman" w:cs="Times New Roman"/>
          <w:color w:val="000000"/>
          <w:sz w:val="28"/>
          <w:szCs w:val="28"/>
        </w:rPr>
        <w:softHyphen/>
        <w:t>рит: «</w:t>
      </w:r>
      <w:r w:rsidRPr="008C0545">
        <w:rPr>
          <w:rFonts w:ascii="Times New Roman" w:hAnsi="Times New Roman" w:cs="Times New Roman"/>
          <w:color w:val="000000"/>
          <w:sz w:val="28"/>
          <w:szCs w:val="28"/>
        </w:rPr>
        <w:t>А теперь посмотри середину таблицы. Здесь много пус</w:t>
      </w:r>
      <w:r w:rsidRPr="008C0545">
        <w:rPr>
          <w:rFonts w:ascii="Times New Roman" w:hAnsi="Times New Roman" w:cs="Times New Roman"/>
          <w:color w:val="000000"/>
          <w:sz w:val="28"/>
          <w:szCs w:val="28"/>
        </w:rPr>
        <w:softHyphen/>
        <w:t>тых клеточек. У тебя внизу под таблицей три фигурки. Для них есть свои места в таблице, они отмечены крестиками. Посмотри внимательно, для какой фигурки поставлен каж</w:t>
      </w:r>
      <w:r w:rsidRPr="008C0545">
        <w:rPr>
          <w:rFonts w:ascii="Times New Roman" w:hAnsi="Times New Roman" w:cs="Times New Roman"/>
          <w:color w:val="000000"/>
          <w:sz w:val="28"/>
          <w:szCs w:val="28"/>
        </w:rPr>
        <w:softHyphen/>
        <w:t>дый крестик. Покажи, в какую клеточку нужно поставить каждую фигурку</w:t>
      </w:r>
      <w:r w:rsidR="007A741F">
        <w:rPr>
          <w:rFonts w:ascii="Times New Roman" w:hAnsi="Times New Roman" w:cs="Times New Roman"/>
          <w:color w:val="000000"/>
          <w:sz w:val="28"/>
          <w:szCs w:val="28"/>
        </w:rPr>
        <w:t>»</w:t>
      </w:r>
      <w:r w:rsidRPr="008C0545">
        <w:rPr>
          <w:rFonts w:ascii="Times New Roman" w:hAnsi="Times New Roman" w:cs="Times New Roman"/>
          <w:color w:val="000000"/>
          <w:sz w:val="28"/>
          <w:szCs w:val="28"/>
        </w:rPr>
        <w:t xml:space="preserve">. Затем ребенку дают другую таблицу, где внизу нарисованы другие три </w:t>
      </w:r>
      <w:r w:rsidR="007A741F">
        <w:rPr>
          <w:rFonts w:ascii="Times New Roman" w:hAnsi="Times New Roman" w:cs="Times New Roman"/>
          <w:color w:val="000000"/>
          <w:sz w:val="28"/>
          <w:szCs w:val="28"/>
        </w:rPr>
        <w:t>фигурки. Взрослый говорит: «</w:t>
      </w:r>
      <w:r w:rsidRPr="008C0545">
        <w:rPr>
          <w:rFonts w:ascii="Times New Roman" w:hAnsi="Times New Roman" w:cs="Times New Roman"/>
          <w:color w:val="000000"/>
          <w:sz w:val="28"/>
          <w:szCs w:val="28"/>
        </w:rPr>
        <w:t>Найди место в таблице и отметь те клетк</w:t>
      </w:r>
      <w:r w:rsidR="007A741F">
        <w:rPr>
          <w:rFonts w:ascii="Times New Roman" w:hAnsi="Times New Roman" w:cs="Times New Roman"/>
          <w:color w:val="000000"/>
          <w:sz w:val="28"/>
          <w:szCs w:val="28"/>
        </w:rPr>
        <w:t>и, куда нужно поставить фигурки»</w:t>
      </w:r>
      <w:r w:rsidRPr="008C0545">
        <w:rPr>
          <w:rFonts w:ascii="Times New Roman" w:hAnsi="Times New Roman" w:cs="Times New Roman"/>
          <w:color w:val="000000"/>
          <w:sz w:val="28"/>
          <w:szCs w:val="28"/>
        </w:rPr>
        <w:t>.</w:t>
      </w:r>
    </w:p>
    <w:p w14:paraId="0FBAEE5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если ребенок затрудняется в выполнении задания, ему помогают определить место для каждой фигурки, активи</w:t>
      </w:r>
      <w:r w:rsidRPr="008C0545">
        <w:rPr>
          <w:rFonts w:ascii="Times New Roman" w:hAnsi="Times New Roman" w:cs="Times New Roman"/>
          <w:color w:val="000000"/>
          <w:sz w:val="28"/>
          <w:szCs w:val="28"/>
        </w:rPr>
        <w:softHyphen/>
        <w:t>зируя при этом ориентировочно-познавательную деятельность ребенка. После обучения ему предлагают еще один вариант таб</w:t>
      </w:r>
      <w:r w:rsidRPr="008C0545">
        <w:rPr>
          <w:rFonts w:ascii="Times New Roman" w:hAnsi="Times New Roman" w:cs="Times New Roman"/>
          <w:color w:val="000000"/>
          <w:sz w:val="28"/>
          <w:szCs w:val="28"/>
        </w:rPr>
        <w:softHyphen/>
        <w:t>лицы для самостоятельного выполнения задания, где необходи</w:t>
      </w:r>
      <w:r w:rsidRPr="008C0545">
        <w:rPr>
          <w:rFonts w:ascii="Times New Roman" w:hAnsi="Times New Roman" w:cs="Times New Roman"/>
          <w:color w:val="000000"/>
          <w:sz w:val="28"/>
          <w:szCs w:val="28"/>
        </w:rPr>
        <w:softHyphen/>
        <w:t>мо расставить по местам другие фигурки, т.е. отметить нужные места крестиками.</w:t>
      </w:r>
    </w:p>
    <w:p w14:paraId="1156E27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способ выполнения — самостоятельно или после обучения ре</w:t>
      </w:r>
      <w:r w:rsidRPr="008C0545">
        <w:rPr>
          <w:rFonts w:ascii="Times New Roman" w:hAnsi="Times New Roman" w:cs="Times New Roman"/>
          <w:color w:val="000000"/>
          <w:sz w:val="28"/>
          <w:szCs w:val="28"/>
        </w:rPr>
        <w:softHyphen/>
        <w:t xml:space="preserve">зультат.                                                                     </w:t>
      </w:r>
    </w:p>
    <w:p w14:paraId="4D3BAF8C"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b/>
          <w:bCs/>
          <w:color w:val="000000"/>
          <w:sz w:val="28"/>
          <w:szCs w:val="28"/>
        </w:rPr>
        <w:t>2. «Найди время года»</w:t>
      </w:r>
      <w:r w:rsidR="008C0545" w:rsidRPr="008C0545">
        <w:rPr>
          <w:rFonts w:ascii="Times New Roman" w:hAnsi="Times New Roman" w:cs="Times New Roman"/>
          <w:b/>
          <w:bCs/>
          <w:color w:val="000000"/>
          <w:sz w:val="28"/>
          <w:szCs w:val="28"/>
        </w:rPr>
        <w:t xml:space="preserve">. </w:t>
      </w:r>
      <w:r w:rsidR="008C0545" w:rsidRPr="008C0545">
        <w:rPr>
          <w:rFonts w:ascii="Times New Roman" w:hAnsi="Times New Roman" w:cs="Times New Roman"/>
          <w:color w:val="000000"/>
          <w:sz w:val="28"/>
          <w:szCs w:val="28"/>
        </w:rPr>
        <w:t>Методика направлена на выявление уровня развития временных представлений, умения ребенка устанавливать причинно-следственные связи.</w:t>
      </w:r>
    </w:p>
    <w:p w14:paraId="05CA7B69"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lastRenderedPageBreak/>
        <w:t xml:space="preserve">Оборудование: </w:t>
      </w:r>
      <w:r w:rsidRPr="008C0545">
        <w:rPr>
          <w:rFonts w:ascii="Times New Roman" w:hAnsi="Times New Roman" w:cs="Times New Roman"/>
          <w:color w:val="000000"/>
          <w:sz w:val="28"/>
          <w:szCs w:val="28"/>
        </w:rPr>
        <w:t>сюжетные картинки с изображением четы</w:t>
      </w:r>
      <w:r w:rsidRPr="008C0545">
        <w:rPr>
          <w:rFonts w:ascii="Times New Roman" w:hAnsi="Times New Roman" w:cs="Times New Roman"/>
          <w:color w:val="000000"/>
          <w:sz w:val="28"/>
          <w:szCs w:val="28"/>
        </w:rPr>
        <w:softHyphen/>
        <w:t>рех времен года с ярко выраженными специфическими при</w:t>
      </w:r>
      <w:r w:rsidRPr="008C0545">
        <w:rPr>
          <w:rFonts w:ascii="Times New Roman" w:hAnsi="Times New Roman" w:cs="Times New Roman"/>
          <w:color w:val="000000"/>
          <w:sz w:val="28"/>
          <w:szCs w:val="28"/>
        </w:rPr>
        <w:softHyphen/>
        <w:t>знаками.</w:t>
      </w:r>
    </w:p>
    <w:p w14:paraId="43ED0DB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перед ребенком на столе расклады</w:t>
      </w:r>
      <w:r w:rsidRPr="008C0545">
        <w:rPr>
          <w:rFonts w:ascii="Times New Roman" w:hAnsi="Times New Roman" w:cs="Times New Roman"/>
          <w:color w:val="000000"/>
          <w:sz w:val="28"/>
          <w:szCs w:val="28"/>
        </w:rPr>
        <w:softHyphen/>
        <w:t>вают картинки с изображением времен года — зимы, лета, осе</w:t>
      </w:r>
      <w:r w:rsidRPr="008C0545">
        <w:rPr>
          <w:rFonts w:ascii="Times New Roman" w:hAnsi="Times New Roman" w:cs="Times New Roman"/>
          <w:color w:val="000000"/>
          <w:sz w:val="28"/>
          <w:szCs w:val="28"/>
        </w:rPr>
        <w:softHyphen/>
        <w:t>ни, весны. Ребенку предлагают рассмотреть их и спрашивают:</w:t>
      </w:r>
    </w:p>
    <w:p w14:paraId="7832E8A8"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w:t>
      </w:r>
      <w:r w:rsidR="008C0545" w:rsidRPr="008C0545">
        <w:rPr>
          <w:rFonts w:ascii="Times New Roman" w:hAnsi="Times New Roman" w:cs="Times New Roman"/>
          <w:color w:val="000000"/>
          <w:sz w:val="28"/>
          <w:szCs w:val="28"/>
        </w:rPr>
        <w:t>Скажи, какое сейчас время года. Покажи его на картинке. Ка</w:t>
      </w:r>
      <w:r w:rsidR="008C0545" w:rsidRPr="008C0545">
        <w:rPr>
          <w:rFonts w:ascii="Times New Roman" w:hAnsi="Times New Roman" w:cs="Times New Roman"/>
          <w:color w:val="000000"/>
          <w:sz w:val="28"/>
          <w:szCs w:val="28"/>
        </w:rPr>
        <w:softHyphen/>
        <w:t>ко</w:t>
      </w:r>
      <w:r>
        <w:rPr>
          <w:rFonts w:ascii="Times New Roman" w:hAnsi="Times New Roman" w:cs="Times New Roman"/>
          <w:color w:val="000000"/>
          <w:sz w:val="28"/>
          <w:szCs w:val="28"/>
        </w:rPr>
        <w:t>е время года наступит потом?»</w:t>
      </w:r>
      <w:r w:rsidR="008C0545" w:rsidRPr="008C0545">
        <w:rPr>
          <w:rFonts w:ascii="Times New Roman" w:hAnsi="Times New Roman" w:cs="Times New Roman"/>
          <w:color w:val="000000"/>
          <w:sz w:val="28"/>
          <w:szCs w:val="28"/>
        </w:rPr>
        <w:t xml:space="preserve"> Уточняют знания ребенка о пос</w:t>
      </w:r>
      <w:r w:rsidR="008C0545" w:rsidRPr="008C0545">
        <w:rPr>
          <w:rFonts w:ascii="Times New Roman" w:hAnsi="Times New Roman" w:cs="Times New Roman"/>
          <w:color w:val="000000"/>
          <w:sz w:val="28"/>
          <w:szCs w:val="28"/>
        </w:rPr>
        <w:softHyphen/>
        <w:t>ледовательности времен года.</w:t>
      </w:r>
    </w:p>
    <w:p w14:paraId="54147F6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Обучение не проводится. Однако если ребенок не справля</w:t>
      </w:r>
      <w:r w:rsidRPr="008C0545">
        <w:rPr>
          <w:rFonts w:ascii="Times New Roman" w:hAnsi="Times New Roman" w:cs="Times New Roman"/>
          <w:color w:val="000000"/>
          <w:sz w:val="28"/>
          <w:szCs w:val="28"/>
        </w:rPr>
        <w:softHyphen/>
        <w:t>ется с заданием, его просят найти изображение определенно</w:t>
      </w:r>
      <w:r w:rsidRPr="008C0545">
        <w:rPr>
          <w:rFonts w:ascii="Times New Roman" w:hAnsi="Times New Roman" w:cs="Times New Roman"/>
          <w:color w:val="000000"/>
          <w:sz w:val="28"/>
          <w:szCs w:val="28"/>
        </w:rPr>
        <w:softHyphen/>
        <w:t>го времени года.</w:t>
      </w:r>
    </w:p>
    <w:p w14:paraId="31693EF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умение определить время года в период обследования и соотне</w:t>
      </w:r>
      <w:r w:rsidRPr="008C0545">
        <w:rPr>
          <w:rFonts w:ascii="Times New Roman" w:hAnsi="Times New Roman" w:cs="Times New Roman"/>
          <w:color w:val="000000"/>
          <w:sz w:val="28"/>
          <w:szCs w:val="28"/>
        </w:rPr>
        <w:softHyphen/>
        <w:t>сти его с изображением на картинке; уровень сформированнос</w:t>
      </w:r>
      <w:r w:rsidRPr="008C0545">
        <w:rPr>
          <w:rFonts w:ascii="Times New Roman" w:hAnsi="Times New Roman" w:cs="Times New Roman"/>
          <w:color w:val="000000"/>
          <w:sz w:val="28"/>
          <w:szCs w:val="28"/>
        </w:rPr>
        <w:softHyphen/>
        <w:t>ти временных представлений: обобщенный, элементарный, фраг</w:t>
      </w:r>
      <w:r w:rsidRPr="008C0545">
        <w:rPr>
          <w:rFonts w:ascii="Times New Roman" w:hAnsi="Times New Roman" w:cs="Times New Roman"/>
          <w:color w:val="000000"/>
          <w:sz w:val="28"/>
          <w:szCs w:val="28"/>
        </w:rPr>
        <w:softHyphen/>
        <w:t>ментарный и отсутствие представлений.</w:t>
      </w:r>
    </w:p>
    <w:p w14:paraId="2DA105F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 xml:space="preserve">3. Группировка картинок по количественному признаку. </w:t>
      </w:r>
      <w:r w:rsidRPr="008C0545">
        <w:rPr>
          <w:rFonts w:ascii="Times New Roman" w:hAnsi="Times New Roman" w:cs="Times New Roman"/>
          <w:color w:val="000000"/>
          <w:sz w:val="28"/>
          <w:szCs w:val="28"/>
        </w:rPr>
        <w:t>За</w:t>
      </w:r>
      <w:r w:rsidRPr="008C0545">
        <w:rPr>
          <w:rFonts w:ascii="Times New Roman" w:hAnsi="Times New Roman" w:cs="Times New Roman"/>
          <w:color w:val="000000"/>
          <w:sz w:val="28"/>
          <w:szCs w:val="28"/>
        </w:rPr>
        <w:softHyphen/>
        <w:t>дание направлено на выявление уровня развития наглядного и логического мышления.</w:t>
      </w:r>
    </w:p>
    <w:p w14:paraId="156F6B3E" w14:textId="77777777" w:rsidR="00F00C91" w:rsidRDefault="008C0545" w:rsidP="00321AB8">
      <w:pPr>
        <w:shd w:val="clear" w:color="auto" w:fill="FFFFFF"/>
        <w:spacing w:after="0" w:line="360" w:lineRule="auto"/>
        <w:ind w:firstLine="567"/>
        <w:jc w:val="both"/>
        <w:rPr>
          <w:rFonts w:ascii="Times New Roman" w:hAnsi="Times New Roman" w:cs="Times New Roman"/>
          <w:color w:val="000000"/>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парные картинки с изображением предметов, различных по количеству: 1-я пара (на одной — много цветных карандашей, на другой — один карандаш); 2-я пара (на одной — много яблок, на другой — одно);</w:t>
      </w:r>
    </w:p>
    <w:p w14:paraId="6E71E311" w14:textId="77777777" w:rsidR="008C0545" w:rsidRPr="008C0545" w:rsidRDefault="008C0545" w:rsidP="00321AB8">
      <w:pPr>
        <w:shd w:val="clear" w:color="auto" w:fill="FFFFFF"/>
        <w:spacing w:after="0" w:line="360" w:lineRule="auto"/>
        <w:jc w:val="both"/>
        <w:rPr>
          <w:rFonts w:ascii="Times New Roman" w:hAnsi="Times New Roman" w:cs="Times New Roman"/>
          <w:sz w:val="28"/>
          <w:szCs w:val="28"/>
        </w:rPr>
      </w:pPr>
      <w:r w:rsidRPr="008C0545">
        <w:rPr>
          <w:rFonts w:ascii="Times New Roman" w:hAnsi="Times New Roman" w:cs="Times New Roman"/>
          <w:color w:val="000000"/>
          <w:sz w:val="28"/>
          <w:szCs w:val="28"/>
        </w:rPr>
        <w:t xml:space="preserve"> 3-я пара (на одной — много цып</w:t>
      </w:r>
      <w:r w:rsidRPr="008C0545">
        <w:rPr>
          <w:rFonts w:ascii="Times New Roman" w:hAnsi="Times New Roman" w:cs="Times New Roman"/>
          <w:color w:val="000000"/>
          <w:sz w:val="28"/>
          <w:szCs w:val="28"/>
        </w:rPr>
        <w:softHyphen/>
        <w:t>лят, на другой — один) и т.д.</w:t>
      </w:r>
    </w:p>
    <w:p w14:paraId="2220F03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перед ребенком кладут пару кар</w:t>
      </w:r>
      <w:r w:rsidRPr="008C0545">
        <w:rPr>
          <w:rFonts w:ascii="Times New Roman" w:hAnsi="Times New Roman" w:cs="Times New Roman"/>
          <w:color w:val="000000"/>
          <w:sz w:val="28"/>
          <w:szCs w:val="28"/>
        </w:rPr>
        <w:softHyphen/>
        <w:t>тинок, на которых изображены: на одной — пять цветных каран</w:t>
      </w:r>
      <w:r w:rsidRPr="008C0545">
        <w:rPr>
          <w:rFonts w:ascii="Times New Roman" w:hAnsi="Times New Roman" w:cs="Times New Roman"/>
          <w:color w:val="000000"/>
          <w:sz w:val="28"/>
          <w:szCs w:val="28"/>
        </w:rPr>
        <w:softHyphen/>
        <w:t>дашей, на другой — один. Ребенку предлагают рассмотреть эти картинки, а остальные разложить под ними, чтобы получился вертикальный ряд. Взрослый говорит: "Все похожие на эту кар</w:t>
      </w:r>
      <w:r w:rsidRPr="008C0545">
        <w:rPr>
          <w:rFonts w:ascii="Times New Roman" w:hAnsi="Times New Roman" w:cs="Times New Roman"/>
          <w:color w:val="000000"/>
          <w:sz w:val="28"/>
          <w:szCs w:val="28"/>
        </w:rPr>
        <w:softHyphen/>
        <w:t>тинку (указывает жестом на картинку, где много карандашей) будешь класть сюда, а все похожие на эту (где один предмет) будешь класть в другой ряд". Затем ребенку дают по одной кар</w:t>
      </w:r>
      <w:r w:rsidRPr="008C0545">
        <w:rPr>
          <w:rFonts w:ascii="Times New Roman" w:hAnsi="Times New Roman" w:cs="Times New Roman"/>
          <w:color w:val="000000"/>
          <w:sz w:val="28"/>
          <w:szCs w:val="28"/>
        </w:rPr>
        <w:softHyphen/>
        <w:t>тинке вперемешку и в ход его действий не вмешиваются. Пос</w:t>
      </w:r>
      <w:r w:rsidRPr="008C0545">
        <w:rPr>
          <w:rFonts w:ascii="Times New Roman" w:hAnsi="Times New Roman" w:cs="Times New Roman"/>
          <w:color w:val="000000"/>
          <w:sz w:val="28"/>
          <w:szCs w:val="28"/>
        </w:rPr>
        <w:softHyphen/>
        <w:t xml:space="preserve">ле раскладывания </w:t>
      </w:r>
      <w:r w:rsidRPr="008C0545">
        <w:rPr>
          <w:rFonts w:ascii="Times New Roman" w:hAnsi="Times New Roman" w:cs="Times New Roman"/>
          <w:color w:val="000000"/>
          <w:sz w:val="28"/>
          <w:szCs w:val="28"/>
        </w:rPr>
        <w:lastRenderedPageBreak/>
        <w:t>картинок его просят объяснить, какие кар</w:t>
      </w:r>
      <w:r w:rsidRPr="008C0545">
        <w:rPr>
          <w:rFonts w:ascii="Times New Roman" w:hAnsi="Times New Roman" w:cs="Times New Roman"/>
          <w:color w:val="000000"/>
          <w:sz w:val="28"/>
          <w:szCs w:val="28"/>
        </w:rPr>
        <w:softHyphen/>
        <w:t>тинки он клал в один ряд, а какие — в другой.</w:t>
      </w:r>
    </w:p>
    <w:p w14:paraId="64AB9317"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способ выполнения, вычленение ребенком самостоятельно основ</w:t>
      </w:r>
      <w:r w:rsidRPr="008C0545">
        <w:rPr>
          <w:rFonts w:ascii="Times New Roman" w:hAnsi="Times New Roman" w:cs="Times New Roman"/>
          <w:color w:val="000000"/>
          <w:sz w:val="28"/>
          <w:szCs w:val="28"/>
        </w:rPr>
        <w:softHyphen/>
        <w:t>ного принципа группировки и умение обобщить этот принцип в речевом плане.</w:t>
      </w:r>
    </w:p>
    <w:p w14:paraId="2536CCE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 xml:space="preserve">4. Счет. </w:t>
      </w:r>
      <w:r w:rsidRPr="008C0545">
        <w:rPr>
          <w:rFonts w:ascii="Times New Roman" w:hAnsi="Times New Roman" w:cs="Times New Roman"/>
          <w:color w:val="000000"/>
          <w:sz w:val="28"/>
          <w:szCs w:val="28"/>
        </w:rPr>
        <w:t>Задание направлено на выявление уровня развития количественных представлений, умения выполнять счетные опе</w:t>
      </w:r>
      <w:r w:rsidRPr="008C0545">
        <w:rPr>
          <w:rFonts w:ascii="Times New Roman" w:hAnsi="Times New Roman" w:cs="Times New Roman"/>
          <w:color w:val="000000"/>
          <w:sz w:val="28"/>
          <w:szCs w:val="28"/>
        </w:rPr>
        <w:softHyphen/>
        <w:t>рации в умственном плане, умения принимать и анализировать условия познавательной задачи, т.е. на выявление уровня мыс</w:t>
      </w:r>
      <w:r w:rsidRPr="008C0545">
        <w:rPr>
          <w:rFonts w:ascii="Times New Roman" w:hAnsi="Times New Roman" w:cs="Times New Roman"/>
          <w:color w:val="000000"/>
          <w:sz w:val="28"/>
          <w:szCs w:val="28"/>
        </w:rPr>
        <w:softHyphen/>
        <w:t>лительных операций.</w:t>
      </w:r>
    </w:p>
    <w:p w14:paraId="425F4A7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 xml:space="preserve">20 плоских палочек, экран. </w:t>
      </w: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проводится в два этапа:  1-й этап — ребенку предлагают посчитать устно до 10 и обратно.</w:t>
      </w:r>
    </w:p>
    <w:p w14:paraId="5CB909A1" w14:textId="77777777" w:rsidR="008C0545" w:rsidRPr="008C0545" w:rsidRDefault="007A741F"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Затем спрашивают: «</w:t>
      </w:r>
      <w:r w:rsidR="008C0545" w:rsidRPr="008C0545">
        <w:rPr>
          <w:rFonts w:ascii="Times New Roman" w:hAnsi="Times New Roman" w:cs="Times New Roman"/>
          <w:color w:val="000000"/>
          <w:sz w:val="28"/>
          <w:szCs w:val="28"/>
        </w:rPr>
        <w:t>Какое число больше: 5 или 6? Какое меньше: 8 или 9?</w:t>
      </w:r>
      <w:r>
        <w:rPr>
          <w:rFonts w:ascii="Times New Roman" w:hAnsi="Times New Roman" w:cs="Times New Roman"/>
          <w:color w:val="000000"/>
          <w:sz w:val="28"/>
          <w:szCs w:val="28"/>
        </w:rPr>
        <w:t xml:space="preserve"> Какое число стоит между 4 и 6?»</w:t>
      </w:r>
      <w:r w:rsidR="008C0545" w:rsidRPr="008C0545">
        <w:rPr>
          <w:rFonts w:ascii="Times New Roman" w:hAnsi="Times New Roman" w:cs="Times New Roman"/>
          <w:color w:val="000000"/>
          <w:sz w:val="28"/>
          <w:szCs w:val="28"/>
        </w:rPr>
        <w:t xml:space="preserve"> 2-й этап — ребенка просят взять из множества палочек только пять. За</w:t>
      </w:r>
      <w:r w:rsidR="008C0545" w:rsidRPr="008C0545">
        <w:rPr>
          <w:rFonts w:ascii="Times New Roman" w:hAnsi="Times New Roman" w:cs="Times New Roman"/>
          <w:color w:val="000000"/>
          <w:sz w:val="28"/>
          <w:szCs w:val="28"/>
        </w:rPr>
        <w:softHyphen/>
        <w:t>тем их раскладывают горизонтально перед ни</w:t>
      </w:r>
      <w:r>
        <w:rPr>
          <w:rFonts w:ascii="Times New Roman" w:hAnsi="Times New Roman" w:cs="Times New Roman"/>
          <w:color w:val="000000"/>
          <w:sz w:val="28"/>
          <w:szCs w:val="28"/>
        </w:rPr>
        <w:t>м и предлагают следующую игру: «</w:t>
      </w:r>
      <w:r w:rsidR="008C0545" w:rsidRPr="008C0545">
        <w:rPr>
          <w:rFonts w:ascii="Times New Roman" w:hAnsi="Times New Roman" w:cs="Times New Roman"/>
          <w:color w:val="000000"/>
          <w:sz w:val="28"/>
          <w:szCs w:val="28"/>
        </w:rPr>
        <w:t xml:space="preserve">Запомни сколько у тебя палочек. Сейчас я буду уменьшать или прибавлять, а ты должен ответить, что я сделал сначала: если я прибавил, то сколько, </w:t>
      </w:r>
      <w:r>
        <w:rPr>
          <w:rFonts w:ascii="Times New Roman" w:hAnsi="Times New Roman" w:cs="Times New Roman"/>
          <w:color w:val="000000"/>
          <w:sz w:val="28"/>
          <w:szCs w:val="28"/>
        </w:rPr>
        <w:t>если умень</w:t>
      </w:r>
      <w:r>
        <w:rPr>
          <w:rFonts w:ascii="Times New Roman" w:hAnsi="Times New Roman" w:cs="Times New Roman"/>
          <w:color w:val="000000"/>
          <w:sz w:val="28"/>
          <w:szCs w:val="28"/>
        </w:rPr>
        <w:softHyphen/>
        <w:t>шил, то тоже сколько»</w:t>
      </w:r>
      <w:r w:rsidR="008C0545" w:rsidRPr="008C0545">
        <w:rPr>
          <w:rFonts w:ascii="Times New Roman" w:hAnsi="Times New Roman" w:cs="Times New Roman"/>
          <w:color w:val="000000"/>
          <w:sz w:val="28"/>
          <w:szCs w:val="28"/>
        </w:rPr>
        <w:t>. Взрослый закрывает экраном пять па</w:t>
      </w:r>
      <w:r w:rsidR="008C0545" w:rsidRPr="008C0545">
        <w:rPr>
          <w:rFonts w:ascii="Times New Roman" w:hAnsi="Times New Roman" w:cs="Times New Roman"/>
          <w:color w:val="000000"/>
          <w:sz w:val="28"/>
          <w:szCs w:val="28"/>
        </w:rPr>
        <w:softHyphen/>
        <w:t>лочек и убирает две. Экран открывае</w:t>
      </w:r>
      <w:r w:rsidR="00B853F8">
        <w:rPr>
          <w:rFonts w:ascii="Times New Roman" w:hAnsi="Times New Roman" w:cs="Times New Roman"/>
          <w:color w:val="000000"/>
          <w:sz w:val="28"/>
          <w:szCs w:val="28"/>
        </w:rPr>
        <w:t>тся и ребенку задают воп</w:t>
      </w:r>
      <w:r w:rsidR="00B853F8">
        <w:rPr>
          <w:rFonts w:ascii="Times New Roman" w:hAnsi="Times New Roman" w:cs="Times New Roman"/>
          <w:color w:val="000000"/>
          <w:sz w:val="28"/>
          <w:szCs w:val="28"/>
        </w:rPr>
        <w:softHyphen/>
        <w:t>росы: «</w:t>
      </w:r>
      <w:r w:rsidR="008C0545" w:rsidRPr="008C0545">
        <w:rPr>
          <w:rFonts w:ascii="Times New Roman" w:hAnsi="Times New Roman" w:cs="Times New Roman"/>
          <w:color w:val="000000"/>
          <w:sz w:val="28"/>
          <w:szCs w:val="28"/>
        </w:rPr>
        <w:t>Что я сделал — отн</w:t>
      </w:r>
      <w:r w:rsidR="00B853F8">
        <w:rPr>
          <w:rFonts w:ascii="Times New Roman" w:hAnsi="Times New Roman" w:cs="Times New Roman"/>
          <w:color w:val="000000"/>
          <w:sz w:val="28"/>
          <w:szCs w:val="28"/>
        </w:rPr>
        <w:t>ял или прибавил? Сколько стало?»</w:t>
      </w:r>
      <w:r w:rsidR="008C0545" w:rsidRPr="008C0545">
        <w:rPr>
          <w:rFonts w:ascii="Times New Roman" w:hAnsi="Times New Roman" w:cs="Times New Roman"/>
          <w:color w:val="000000"/>
          <w:sz w:val="28"/>
          <w:szCs w:val="28"/>
        </w:rPr>
        <w:t xml:space="preserve"> Задание повторяется несколько раз, и счетные задания вы</w:t>
      </w:r>
      <w:r w:rsidR="008C0545" w:rsidRPr="008C0545">
        <w:rPr>
          <w:rFonts w:ascii="Times New Roman" w:hAnsi="Times New Roman" w:cs="Times New Roman"/>
          <w:color w:val="000000"/>
          <w:sz w:val="28"/>
          <w:szCs w:val="28"/>
        </w:rPr>
        <w:softHyphen/>
        <w:t>полняются в пределах восьми.</w:t>
      </w:r>
    </w:p>
    <w:p w14:paraId="41B3412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 xml:space="preserve">проводится только на 2-м этапе. Если </w:t>
      </w:r>
      <w:r w:rsidR="00B853F8">
        <w:rPr>
          <w:rFonts w:ascii="Times New Roman" w:hAnsi="Times New Roman" w:cs="Times New Roman"/>
          <w:color w:val="000000"/>
          <w:sz w:val="28"/>
          <w:szCs w:val="28"/>
        </w:rPr>
        <w:t>ребенок не отвечает на вопрос: «Сколько я отнял?»</w:t>
      </w:r>
      <w:r w:rsidRPr="008C0545">
        <w:rPr>
          <w:rFonts w:ascii="Times New Roman" w:hAnsi="Times New Roman" w:cs="Times New Roman"/>
          <w:color w:val="000000"/>
          <w:sz w:val="28"/>
          <w:szCs w:val="28"/>
        </w:rPr>
        <w:t xml:space="preserve"> — педагог снова показы</w:t>
      </w:r>
      <w:r w:rsidRPr="008C0545">
        <w:rPr>
          <w:rFonts w:ascii="Times New Roman" w:hAnsi="Times New Roman" w:cs="Times New Roman"/>
          <w:color w:val="000000"/>
          <w:sz w:val="28"/>
          <w:szCs w:val="28"/>
        </w:rPr>
        <w:softHyphen/>
        <w:t>вает пять палочек, уже без экрана отнимает две палочки и сно</w:t>
      </w:r>
      <w:r w:rsidRPr="008C0545">
        <w:rPr>
          <w:rFonts w:ascii="Times New Roman" w:hAnsi="Times New Roman" w:cs="Times New Roman"/>
          <w:color w:val="000000"/>
          <w:sz w:val="28"/>
          <w:szCs w:val="28"/>
        </w:rPr>
        <w:softHyphen/>
        <w:t>ва задает этот же вопрос. После этого задание повторяется с ис</w:t>
      </w:r>
      <w:r w:rsidRPr="008C0545">
        <w:rPr>
          <w:rFonts w:ascii="Times New Roman" w:hAnsi="Times New Roman" w:cs="Times New Roman"/>
          <w:color w:val="000000"/>
          <w:sz w:val="28"/>
          <w:szCs w:val="28"/>
        </w:rPr>
        <w:softHyphen/>
        <w:t>пользованием экрана.</w:t>
      </w:r>
    </w:p>
    <w:p w14:paraId="14D6481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всех вари</w:t>
      </w:r>
      <w:r w:rsidRPr="008C0545">
        <w:rPr>
          <w:rFonts w:ascii="Times New Roman" w:hAnsi="Times New Roman" w:cs="Times New Roman"/>
          <w:color w:val="000000"/>
          <w:sz w:val="28"/>
          <w:szCs w:val="28"/>
        </w:rPr>
        <w:softHyphen/>
        <w:t>антов заданий, анализ условий познавательной задачи, умение выполнять счетные операции в умственном плане.</w:t>
      </w:r>
    </w:p>
    <w:p w14:paraId="7B98373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lastRenderedPageBreak/>
        <w:t>5.</w:t>
      </w:r>
      <w:r w:rsidRPr="008C0545">
        <w:rPr>
          <w:rFonts w:ascii="Times New Roman" w:hAnsi="Times New Roman" w:cs="Times New Roman"/>
          <w:color w:val="000000"/>
          <w:sz w:val="28"/>
          <w:szCs w:val="28"/>
        </w:rPr>
        <w:t xml:space="preserve">  </w:t>
      </w:r>
      <w:r w:rsidR="00B853F8">
        <w:rPr>
          <w:rFonts w:ascii="Times New Roman" w:hAnsi="Times New Roman" w:cs="Times New Roman"/>
          <w:b/>
          <w:bCs/>
          <w:color w:val="000000"/>
          <w:sz w:val="28"/>
          <w:szCs w:val="28"/>
        </w:rPr>
        <w:t>«Дорисуй»</w:t>
      </w:r>
      <w:r w:rsidRPr="008C0545">
        <w:rPr>
          <w:rFonts w:ascii="Times New Roman" w:hAnsi="Times New Roman" w:cs="Times New Roman"/>
          <w:b/>
          <w:bCs/>
          <w:color w:val="000000"/>
          <w:sz w:val="28"/>
          <w:szCs w:val="28"/>
        </w:rPr>
        <w:t xml:space="preserve"> (окончание рисунка по заданной фигуре). </w:t>
      </w:r>
      <w:r w:rsidRPr="008C0545">
        <w:rPr>
          <w:rFonts w:ascii="Times New Roman" w:hAnsi="Times New Roman" w:cs="Times New Roman"/>
          <w:color w:val="000000"/>
          <w:sz w:val="28"/>
          <w:szCs w:val="28"/>
        </w:rPr>
        <w:t>За</w:t>
      </w:r>
      <w:r w:rsidRPr="008C0545">
        <w:rPr>
          <w:rFonts w:ascii="Times New Roman" w:hAnsi="Times New Roman" w:cs="Times New Roman"/>
          <w:color w:val="000000"/>
          <w:sz w:val="28"/>
          <w:szCs w:val="28"/>
        </w:rPr>
        <w:softHyphen/>
        <w:t>дание направлено на выявление уровня развития наглядно-об</w:t>
      </w:r>
      <w:r w:rsidRPr="008C0545">
        <w:rPr>
          <w:rFonts w:ascii="Times New Roman" w:hAnsi="Times New Roman" w:cs="Times New Roman"/>
          <w:color w:val="000000"/>
          <w:sz w:val="28"/>
          <w:szCs w:val="28"/>
        </w:rPr>
        <w:softHyphen/>
        <w:t>разного мышления, воссоздающего воображения.</w:t>
      </w:r>
    </w:p>
    <w:p w14:paraId="198A9D1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на одном листе — четыре круга, на дру</w:t>
      </w:r>
      <w:r w:rsidRPr="008C0545">
        <w:rPr>
          <w:rFonts w:ascii="Times New Roman" w:hAnsi="Times New Roman" w:cs="Times New Roman"/>
          <w:color w:val="000000"/>
          <w:sz w:val="28"/>
          <w:szCs w:val="28"/>
        </w:rPr>
        <w:softHyphen/>
        <w:t>гом — четыре полукруга, нарисованные в ряд на некотором расстоянии друг от друга, набор цветных фломастеров или ка</w:t>
      </w:r>
      <w:r w:rsidRPr="008C0545">
        <w:rPr>
          <w:rFonts w:ascii="Times New Roman" w:hAnsi="Times New Roman" w:cs="Times New Roman"/>
          <w:color w:val="000000"/>
          <w:sz w:val="28"/>
          <w:szCs w:val="28"/>
        </w:rPr>
        <w:softHyphen/>
        <w:t>рандашей.</w:t>
      </w:r>
    </w:p>
    <w:p w14:paraId="75B9FF21"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сначала ребенку дают один лист с изображением четырех кругов и просят их дорисовать так, чтобы получились четыре разных предмета. Затем предлагают другой лист с изображением шести полукругов и просят нари</w:t>
      </w:r>
      <w:r w:rsidRPr="008C0545">
        <w:rPr>
          <w:rFonts w:ascii="Times New Roman" w:hAnsi="Times New Roman" w:cs="Times New Roman"/>
          <w:color w:val="000000"/>
          <w:sz w:val="28"/>
          <w:szCs w:val="28"/>
        </w:rPr>
        <w:softHyphen/>
        <w:t>совать четыре разных предмета, используя цветные фломас</w:t>
      </w:r>
      <w:r w:rsidRPr="008C0545">
        <w:rPr>
          <w:rFonts w:ascii="Times New Roman" w:hAnsi="Times New Roman" w:cs="Times New Roman"/>
          <w:color w:val="000000"/>
          <w:sz w:val="28"/>
          <w:szCs w:val="28"/>
        </w:rPr>
        <w:softHyphen/>
        <w:t>теры.</w:t>
      </w:r>
    </w:p>
    <w:p w14:paraId="7B7D8B8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отношение (заинтересованность) к выполнению задания, ана</w:t>
      </w:r>
      <w:r w:rsidRPr="008C0545">
        <w:rPr>
          <w:rFonts w:ascii="Times New Roman" w:hAnsi="Times New Roman" w:cs="Times New Roman"/>
          <w:color w:val="000000"/>
          <w:sz w:val="28"/>
          <w:szCs w:val="28"/>
        </w:rPr>
        <w:softHyphen/>
        <w:t>лиз рисунков.</w:t>
      </w:r>
    </w:p>
    <w:p w14:paraId="1A5E7B4F"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6.</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Серия сюжетных картинок (игра с кубиками). </w:t>
      </w:r>
      <w:r w:rsidRPr="008C0545">
        <w:rPr>
          <w:rFonts w:ascii="Times New Roman" w:hAnsi="Times New Roman" w:cs="Times New Roman"/>
          <w:color w:val="000000"/>
          <w:sz w:val="28"/>
          <w:szCs w:val="28"/>
        </w:rPr>
        <w:t>Задание направлено на проверку уровня развития наглядно-образного мышления.</w:t>
      </w:r>
    </w:p>
    <w:p w14:paraId="35AD414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сери</w:t>
      </w:r>
      <w:r w:rsidR="00525FD5">
        <w:rPr>
          <w:rFonts w:ascii="Times New Roman" w:hAnsi="Times New Roman" w:cs="Times New Roman"/>
          <w:color w:val="000000"/>
          <w:sz w:val="28"/>
          <w:szCs w:val="28"/>
        </w:rPr>
        <w:t>я из четырех сюжетных картинок «Игра с кубиками»</w:t>
      </w:r>
      <w:r w:rsidRPr="008C0545">
        <w:rPr>
          <w:rFonts w:ascii="Times New Roman" w:hAnsi="Times New Roman" w:cs="Times New Roman"/>
          <w:color w:val="000000"/>
          <w:sz w:val="28"/>
          <w:szCs w:val="28"/>
        </w:rPr>
        <w:t>: 1-я — мальчик несет ящик с кубиками; 2-я — маль</w:t>
      </w:r>
      <w:r w:rsidRPr="008C0545">
        <w:rPr>
          <w:rFonts w:ascii="Times New Roman" w:hAnsi="Times New Roman" w:cs="Times New Roman"/>
          <w:color w:val="000000"/>
          <w:sz w:val="28"/>
          <w:szCs w:val="28"/>
        </w:rPr>
        <w:softHyphen/>
        <w:t>чик, сидя на ковре, выкладывает кубики из коробки; 3-я —</w:t>
      </w:r>
      <w:r w:rsidR="00525FD5">
        <w:rPr>
          <w:rFonts w:ascii="Times New Roman" w:hAnsi="Times New Roman" w:cs="Times New Roman"/>
          <w:color w:val="000000"/>
          <w:sz w:val="28"/>
          <w:szCs w:val="28"/>
        </w:rPr>
        <w:t xml:space="preserve"> </w:t>
      </w:r>
      <w:r w:rsidRPr="008C0545">
        <w:rPr>
          <w:rFonts w:ascii="Times New Roman" w:hAnsi="Times New Roman" w:cs="Times New Roman"/>
          <w:color w:val="000000"/>
          <w:sz w:val="28"/>
          <w:szCs w:val="28"/>
        </w:rPr>
        <w:t>мальчик строит башню; 4-я — мальчик заканчивает строить баш</w:t>
      </w:r>
      <w:r w:rsidRPr="008C0545">
        <w:rPr>
          <w:rFonts w:ascii="Times New Roman" w:hAnsi="Times New Roman" w:cs="Times New Roman"/>
          <w:color w:val="000000"/>
          <w:sz w:val="28"/>
          <w:szCs w:val="28"/>
        </w:rPr>
        <w:softHyphen/>
        <w:t>ню — ставит завершающую деталь.</w:t>
      </w:r>
    </w:p>
    <w:p w14:paraId="52ADB70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ребенку предлагают рассмотреть</w:t>
      </w:r>
      <w:r w:rsidR="00525FD5">
        <w:rPr>
          <w:rFonts w:ascii="Times New Roman" w:hAnsi="Times New Roman" w:cs="Times New Roman"/>
          <w:color w:val="000000"/>
          <w:sz w:val="28"/>
          <w:szCs w:val="28"/>
        </w:rPr>
        <w:t xml:space="preserve"> все картинки, а потом говорят: «</w:t>
      </w:r>
      <w:r w:rsidRPr="008C0545">
        <w:rPr>
          <w:rFonts w:ascii="Times New Roman" w:hAnsi="Times New Roman" w:cs="Times New Roman"/>
          <w:color w:val="000000"/>
          <w:sz w:val="28"/>
          <w:szCs w:val="28"/>
        </w:rPr>
        <w:t>Подумай, как из этих карти</w:t>
      </w:r>
      <w:r w:rsidRPr="008C0545">
        <w:rPr>
          <w:rFonts w:ascii="Times New Roman" w:hAnsi="Times New Roman" w:cs="Times New Roman"/>
          <w:color w:val="000000"/>
          <w:sz w:val="28"/>
          <w:szCs w:val="28"/>
        </w:rPr>
        <w:softHyphen/>
        <w:t>нок составить рассказ? Разложи картинки так, чтобы полу</w:t>
      </w:r>
      <w:r w:rsidRPr="008C0545">
        <w:rPr>
          <w:rFonts w:ascii="Times New Roman" w:hAnsi="Times New Roman" w:cs="Times New Roman"/>
          <w:color w:val="000000"/>
          <w:sz w:val="28"/>
          <w:szCs w:val="28"/>
        </w:rPr>
        <w:softHyphen/>
        <w:t xml:space="preserve">чился рассказ: его </w:t>
      </w:r>
      <w:r w:rsidR="00525FD5">
        <w:rPr>
          <w:rFonts w:ascii="Times New Roman" w:hAnsi="Times New Roman" w:cs="Times New Roman"/>
          <w:color w:val="000000"/>
          <w:sz w:val="28"/>
          <w:szCs w:val="28"/>
        </w:rPr>
        <w:t>начало, продолжение и окончание»</w:t>
      </w:r>
      <w:r w:rsidRPr="008C0545">
        <w:rPr>
          <w:rFonts w:ascii="Times New Roman" w:hAnsi="Times New Roman" w:cs="Times New Roman"/>
          <w:color w:val="000000"/>
          <w:sz w:val="28"/>
          <w:szCs w:val="28"/>
        </w:rPr>
        <w:t>. После того как ребенок разложит картинки, независимо от соблю</w:t>
      </w:r>
      <w:r w:rsidRPr="008C0545">
        <w:rPr>
          <w:rFonts w:ascii="Times New Roman" w:hAnsi="Times New Roman" w:cs="Times New Roman"/>
          <w:color w:val="000000"/>
          <w:sz w:val="28"/>
          <w:szCs w:val="28"/>
        </w:rPr>
        <w:softHyphen/>
        <w:t>дения последовательности событий (оценка его действий не дается), его просят составить рассказ по серии сюжетных картинок. В процессе рассказа ребенок может менять картин</w:t>
      </w:r>
      <w:r w:rsidRPr="008C0545">
        <w:rPr>
          <w:rFonts w:ascii="Times New Roman" w:hAnsi="Times New Roman" w:cs="Times New Roman"/>
          <w:color w:val="000000"/>
          <w:sz w:val="28"/>
          <w:szCs w:val="28"/>
        </w:rPr>
        <w:softHyphen/>
        <w:t>ки местами. Помощь со стороны экспериментатора не оказы</w:t>
      </w:r>
      <w:r w:rsidRPr="008C0545">
        <w:rPr>
          <w:rFonts w:ascii="Times New Roman" w:hAnsi="Times New Roman" w:cs="Times New Roman"/>
          <w:color w:val="000000"/>
          <w:sz w:val="28"/>
          <w:szCs w:val="28"/>
        </w:rPr>
        <w:softHyphen/>
        <w:t>вается.</w:t>
      </w:r>
    </w:p>
    <w:p w14:paraId="6D545665"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 xml:space="preserve">понимание ребенком того, что серия картинок объединена одним сюжетом, учитывает ли ребенок, что это событие </w:t>
      </w:r>
      <w:r w:rsidRPr="008C0545">
        <w:rPr>
          <w:rFonts w:ascii="Times New Roman" w:hAnsi="Times New Roman" w:cs="Times New Roman"/>
          <w:color w:val="000000"/>
          <w:sz w:val="28"/>
          <w:szCs w:val="28"/>
        </w:rPr>
        <w:lastRenderedPageBreak/>
        <w:t>происходит во временной, логи</w:t>
      </w:r>
      <w:r w:rsidRPr="008C0545">
        <w:rPr>
          <w:rFonts w:ascii="Times New Roman" w:hAnsi="Times New Roman" w:cs="Times New Roman"/>
          <w:color w:val="000000"/>
          <w:sz w:val="28"/>
          <w:szCs w:val="28"/>
        </w:rPr>
        <w:softHyphen/>
        <w:t>ческой последовательности (основанием для этого служит правильно подобранный ряд картинок), может ли ребенок от</w:t>
      </w:r>
      <w:r w:rsidRPr="008C0545">
        <w:rPr>
          <w:rFonts w:ascii="Times New Roman" w:hAnsi="Times New Roman" w:cs="Times New Roman"/>
          <w:color w:val="000000"/>
          <w:sz w:val="28"/>
          <w:szCs w:val="28"/>
        </w:rPr>
        <w:softHyphen/>
        <w:t>разить это событие и его последовательность в своем расска</w:t>
      </w:r>
      <w:r w:rsidRPr="008C0545">
        <w:rPr>
          <w:rFonts w:ascii="Times New Roman" w:hAnsi="Times New Roman" w:cs="Times New Roman"/>
          <w:color w:val="000000"/>
          <w:sz w:val="28"/>
          <w:szCs w:val="28"/>
        </w:rPr>
        <w:softHyphen/>
        <w:t>зе.</w:t>
      </w:r>
    </w:p>
    <w:p w14:paraId="5783576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7.</w:t>
      </w:r>
      <w:r w:rsidRPr="008C0545">
        <w:rPr>
          <w:rFonts w:ascii="Times New Roman" w:hAnsi="Times New Roman" w:cs="Times New Roman"/>
          <w:color w:val="000000"/>
          <w:sz w:val="28"/>
          <w:szCs w:val="28"/>
        </w:rPr>
        <w:t xml:space="preserve"> </w:t>
      </w:r>
      <w:r w:rsidR="0010617F">
        <w:rPr>
          <w:rFonts w:ascii="Times New Roman" w:hAnsi="Times New Roman" w:cs="Times New Roman"/>
          <w:b/>
          <w:bCs/>
          <w:color w:val="000000"/>
          <w:sz w:val="28"/>
          <w:szCs w:val="28"/>
        </w:rPr>
        <w:t>«Продолжи ряд»</w:t>
      </w:r>
      <w:r w:rsidRPr="008C0545">
        <w:rPr>
          <w:rFonts w:ascii="Times New Roman" w:hAnsi="Times New Roman" w:cs="Times New Roman"/>
          <w:b/>
          <w:bCs/>
          <w:color w:val="000000"/>
          <w:sz w:val="28"/>
          <w:szCs w:val="28"/>
        </w:rPr>
        <w:t xml:space="preserve"> (письмо). </w:t>
      </w:r>
      <w:r w:rsidRPr="008C0545">
        <w:rPr>
          <w:rFonts w:ascii="Times New Roman" w:hAnsi="Times New Roman" w:cs="Times New Roman"/>
          <w:color w:val="000000"/>
          <w:sz w:val="28"/>
          <w:szCs w:val="28"/>
        </w:rPr>
        <w:t>Задание направлено на выяв</w:t>
      </w:r>
      <w:r w:rsidRPr="008C0545">
        <w:rPr>
          <w:rFonts w:ascii="Times New Roman" w:hAnsi="Times New Roman" w:cs="Times New Roman"/>
          <w:color w:val="000000"/>
          <w:sz w:val="28"/>
          <w:szCs w:val="28"/>
        </w:rPr>
        <w:softHyphen/>
        <w:t>ление уровня развития готовности руки к письму, умение ре</w:t>
      </w:r>
      <w:r w:rsidRPr="008C0545">
        <w:rPr>
          <w:rFonts w:ascii="Times New Roman" w:hAnsi="Times New Roman" w:cs="Times New Roman"/>
          <w:color w:val="000000"/>
          <w:sz w:val="28"/>
          <w:szCs w:val="28"/>
        </w:rPr>
        <w:softHyphen/>
        <w:t>бенка принять задание и проанализировать образец.</w:t>
      </w:r>
    </w:p>
    <w:p w14:paraId="64BBF349"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лист бумаги, на котором представлены три образца письменных заданий: на 1-й строчке — четыре палоч</w:t>
      </w:r>
      <w:r w:rsidRPr="008C0545">
        <w:rPr>
          <w:rFonts w:ascii="Times New Roman" w:hAnsi="Times New Roman" w:cs="Times New Roman"/>
          <w:color w:val="000000"/>
          <w:sz w:val="28"/>
          <w:szCs w:val="28"/>
        </w:rPr>
        <w:softHyphen/>
        <w:t>ки; на 2-й строчке — палочки и крючочки; на 3-й — треу</w:t>
      </w:r>
      <w:r w:rsidRPr="008C0545">
        <w:rPr>
          <w:rFonts w:ascii="Times New Roman" w:hAnsi="Times New Roman" w:cs="Times New Roman"/>
          <w:color w:val="000000"/>
          <w:sz w:val="28"/>
          <w:szCs w:val="28"/>
        </w:rPr>
        <w:softHyphen/>
        <w:t>гольники; ручка.</w:t>
      </w:r>
    </w:p>
    <w:p w14:paraId="1971299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ребенка просят написать на листе бумаги те элементы букв, которы</w:t>
      </w:r>
      <w:r w:rsidR="0010617F">
        <w:rPr>
          <w:rFonts w:ascii="Times New Roman" w:hAnsi="Times New Roman" w:cs="Times New Roman"/>
          <w:color w:val="000000"/>
          <w:sz w:val="28"/>
          <w:szCs w:val="28"/>
        </w:rPr>
        <w:t>е даны в образце, ему говорят: «Продолжай писать»</w:t>
      </w:r>
      <w:r w:rsidRPr="008C0545">
        <w:rPr>
          <w:rFonts w:ascii="Times New Roman" w:hAnsi="Times New Roman" w:cs="Times New Roman"/>
          <w:color w:val="000000"/>
          <w:sz w:val="28"/>
          <w:szCs w:val="28"/>
        </w:rPr>
        <w:t>.</w:t>
      </w:r>
    </w:p>
    <w:p w14:paraId="25543E5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анализ образца, умение писать по образцу.</w:t>
      </w:r>
    </w:p>
    <w:p w14:paraId="2BE7B4C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8.</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Анализ слова. </w:t>
      </w:r>
      <w:r w:rsidRPr="008C0545">
        <w:rPr>
          <w:rFonts w:ascii="Times New Roman" w:hAnsi="Times New Roman" w:cs="Times New Roman"/>
          <w:color w:val="000000"/>
          <w:sz w:val="28"/>
          <w:szCs w:val="28"/>
        </w:rPr>
        <w:t>Задание направлено на выявление умения ребенка принимать новые познавательные задачи, связанные с учебной деятельностью.</w:t>
      </w:r>
    </w:p>
    <w:p w14:paraId="730FA3E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0010617F">
        <w:rPr>
          <w:rFonts w:ascii="Times New Roman" w:hAnsi="Times New Roman" w:cs="Times New Roman"/>
          <w:color w:val="000000"/>
          <w:sz w:val="28"/>
          <w:szCs w:val="28"/>
        </w:rPr>
        <w:t>взрослый говорит ребенку: «</w:t>
      </w:r>
      <w:r w:rsidRPr="008C0545">
        <w:rPr>
          <w:rFonts w:ascii="Times New Roman" w:hAnsi="Times New Roman" w:cs="Times New Roman"/>
          <w:color w:val="000000"/>
          <w:sz w:val="28"/>
          <w:szCs w:val="28"/>
        </w:rPr>
        <w:t xml:space="preserve">Я тебе назову слово, а </w:t>
      </w:r>
      <w:r w:rsidR="0010617F">
        <w:rPr>
          <w:rFonts w:ascii="Times New Roman" w:hAnsi="Times New Roman" w:cs="Times New Roman"/>
          <w:color w:val="000000"/>
          <w:sz w:val="28"/>
          <w:szCs w:val="28"/>
        </w:rPr>
        <w:t>ты посчитай, сколько там звуков». На</w:t>
      </w:r>
      <w:r w:rsidR="0010617F">
        <w:rPr>
          <w:rFonts w:ascii="Times New Roman" w:hAnsi="Times New Roman" w:cs="Times New Roman"/>
          <w:color w:val="000000"/>
          <w:sz w:val="28"/>
          <w:szCs w:val="28"/>
        </w:rPr>
        <w:softHyphen/>
        <w:t>зывает слово «дом» и спрашивает: «</w:t>
      </w:r>
      <w:r w:rsidRPr="008C0545">
        <w:rPr>
          <w:rFonts w:ascii="Times New Roman" w:hAnsi="Times New Roman" w:cs="Times New Roman"/>
          <w:color w:val="000000"/>
          <w:sz w:val="28"/>
          <w:szCs w:val="28"/>
        </w:rPr>
        <w:t>Сколько там звуко</w:t>
      </w:r>
      <w:r w:rsidR="0010617F">
        <w:rPr>
          <w:rFonts w:ascii="Times New Roman" w:hAnsi="Times New Roman" w:cs="Times New Roman"/>
          <w:color w:val="000000"/>
          <w:sz w:val="28"/>
          <w:szCs w:val="28"/>
        </w:rPr>
        <w:t>в?» После этого называет слова «</w:t>
      </w:r>
      <w:r w:rsidRPr="008C0545">
        <w:rPr>
          <w:rFonts w:ascii="Times New Roman" w:hAnsi="Times New Roman" w:cs="Times New Roman"/>
          <w:color w:val="000000"/>
          <w:sz w:val="28"/>
          <w:szCs w:val="28"/>
        </w:rPr>
        <w:t>ст</w:t>
      </w:r>
      <w:r w:rsidR="0010617F">
        <w:rPr>
          <w:rFonts w:ascii="Times New Roman" w:hAnsi="Times New Roman" w:cs="Times New Roman"/>
          <w:color w:val="000000"/>
          <w:sz w:val="28"/>
          <w:szCs w:val="28"/>
        </w:rPr>
        <w:t>ена», «хвост» и спрашивает: «</w:t>
      </w:r>
      <w:r w:rsidRPr="008C0545">
        <w:rPr>
          <w:rFonts w:ascii="Times New Roman" w:hAnsi="Times New Roman" w:cs="Times New Roman"/>
          <w:color w:val="000000"/>
          <w:sz w:val="28"/>
          <w:szCs w:val="28"/>
        </w:rPr>
        <w:t>Какой звук второй? Назови третий,</w:t>
      </w:r>
      <w:r w:rsidR="0010617F">
        <w:rPr>
          <w:rFonts w:ascii="Times New Roman" w:hAnsi="Times New Roman" w:cs="Times New Roman"/>
          <w:color w:val="000000"/>
          <w:sz w:val="28"/>
          <w:szCs w:val="28"/>
        </w:rPr>
        <w:t xml:space="preserve"> первый, четвертый, пятый звуки»</w:t>
      </w:r>
      <w:r w:rsidRPr="008C0545">
        <w:rPr>
          <w:rFonts w:ascii="Times New Roman" w:hAnsi="Times New Roman" w:cs="Times New Roman"/>
          <w:color w:val="000000"/>
          <w:sz w:val="28"/>
          <w:szCs w:val="28"/>
        </w:rPr>
        <w:t>.</w:t>
      </w:r>
    </w:p>
    <w:p w14:paraId="3A0F3AFE"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если ребенок не может с</w:t>
      </w:r>
      <w:r w:rsidR="0010617F">
        <w:rPr>
          <w:rFonts w:ascii="Times New Roman" w:hAnsi="Times New Roman" w:cs="Times New Roman"/>
          <w:color w:val="000000"/>
          <w:sz w:val="28"/>
          <w:szCs w:val="28"/>
        </w:rPr>
        <w:t>казать, сколько звуков в слове «дом»</w:t>
      </w:r>
      <w:r w:rsidRPr="008C0545">
        <w:rPr>
          <w:rFonts w:ascii="Times New Roman" w:hAnsi="Times New Roman" w:cs="Times New Roman"/>
          <w:color w:val="000000"/>
          <w:sz w:val="28"/>
          <w:szCs w:val="28"/>
        </w:rPr>
        <w:t>, взрослый медленно произн</w:t>
      </w:r>
      <w:r w:rsidR="0010617F">
        <w:rPr>
          <w:rFonts w:ascii="Times New Roman" w:hAnsi="Times New Roman" w:cs="Times New Roman"/>
          <w:color w:val="000000"/>
          <w:sz w:val="28"/>
          <w:szCs w:val="28"/>
        </w:rPr>
        <w:t>осит каждый звук и считает их: «</w:t>
      </w:r>
      <w:r w:rsidRPr="008C0545">
        <w:rPr>
          <w:rFonts w:ascii="Times New Roman" w:hAnsi="Times New Roman" w:cs="Times New Roman"/>
          <w:color w:val="000000"/>
          <w:sz w:val="28"/>
          <w:szCs w:val="28"/>
        </w:rPr>
        <w:t xml:space="preserve">Д — один звук, о — два, </w:t>
      </w:r>
      <w:r w:rsidRPr="008C0545">
        <w:rPr>
          <w:rFonts w:ascii="Times New Roman" w:hAnsi="Times New Roman" w:cs="Times New Roman"/>
          <w:i/>
          <w:iCs/>
          <w:color w:val="000000"/>
          <w:sz w:val="28"/>
          <w:szCs w:val="28"/>
        </w:rPr>
        <w:t xml:space="preserve">м </w:t>
      </w:r>
      <w:r w:rsidRPr="008C0545">
        <w:rPr>
          <w:rFonts w:ascii="Times New Roman" w:hAnsi="Times New Roman" w:cs="Times New Roman"/>
          <w:color w:val="000000"/>
          <w:sz w:val="28"/>
          <w:szCs w:val="28"/>
        </w:rPr>
        <w:t>— три. В этом сло</w:t>
      </w:r>
      <w:r w:rsidRPr="008C0545">
        <w:rPr>
          <w:rFonts w:ascii="Times New Roman" w:hAnsi="Times New Roman" w:cs="Times New Roman"/>
          <w:color w:val="000000"/>
          <w:sz w:val="28"/>
          <w:szCs w:val="28"/>
        </w:rPr>
        <w:softHyphen/>
        <w:t xml:space="preserve">ве — три звука. А теперь посчитай, сколько звуков в слове </w:t>
      </w:r>
      <w:r w:rsidR="0010617F">
        <w:rPr>
          <w:rFonts w:ascii="Times New Roman" w:hAnsi="Times New Roman" w:cs="Times New Roman"/>
          <w:i/>
          <w:iCs/>
          <w:color w:val="000000"/>
          <w:sz w:val="28"/>
          <w:szCs w:val="28"/>
        </w:rPr>
        <w:t>кот»</w:t>
      </w:r>
      <w:r w:rsidRPr="008C0545">
        <w:rPr>
          <w:rFonts w:ascii="Times New Roman" w:hAnsi="Times New Roman" w:cs="Times New Roman"/>
          <w:i/>
          <w:iCs/>
          <w:color w:val="000000"/>
          <w:sz w:val="28"/>
          <w:szCs w:val="28"/>
        </w:rPr>
        <w:t xml:space="preserve">. </w:t>
      </w:r>
      <w:r w:rsidRPr="008C0545">
        <w:rPr>
          <w:rFonts w:ascii="Times New Roman" w:hAnsi="Times New Roman" w:cs="Times New Roman"/>
          <w:color w:val="000000"/>
          <w:sz w:val="28"/>
          <w:szCs w:val="28"/>
        </w:rPr>
        <w:t>Другие слова в этих случаях для анализа не предлага</w:t>
      </w:r>
      <w:r w:rsidRPr="008C0545">
        <w:rPr>
          <w:rFonts w:ascii="Times New Roman" w:hAnsi="Times New Roman" w:cs="Times New Roman"/>
          <w:color w:val="000000"/>
          <w:sz w:val="28"/>
          <w:szCs w:val="28"/>
        </w:rPr>
        <w:softHyphen/>
        <w:t>ются.</w:t>
      </w:r>
    </w:p>
    <w:p w14:paraId="7557021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умение анализировать слова, обучаемость.</w:t>
      </w:r>
    </w:p>
    <w:p w14:paraId="25F8ABD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9.</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Подбор иллюстраций к тексту (день рождения). </w:t>
      </w:r>
      <w:r w:rsidRPr="008C0545">
        <w:rPr>
          <w:rFonts w:ascii="Times New Roman" w:hAnsi="Times New Roman" w:cs="Times New Roman"/>
          <w:color w:val="000000"/>
          <w:sz w:val="28"/>
          <w:szCs w:val="28"/>
        </w:rPr>
        <w:t>Задание направлено на выявление взаимоотношений между словом и об</w:t>
      </w:r>
      <w:r w:rsidRPr="008C0545">
        <w:rPr>
          <w:rFonts w:ascii="Times New Roman" w:hAnsi="Times New Roman" w:cs="Times New Roman"/>
          <w:color w:val="000000"/>
          <w:sz w:val="28"/>
          <w:szCs w:val="28"/>
        </w:rPr>
        <w:softHyphen/>
        <w:t>разом.</w:t>
      </w:r>
    </w:p>
    <w:p w14:paraId="4FE6000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lastRenderedPageBreak/>
        <w:t xml:space="preserve">Оборудование: </w:t>
      </w:r>
      <w:r w:rsidRPr="008C0545">
        <w:rPr>
          <w:rFonts w:ascii="Times New Roman" w:hAnsi="Times New Roman" w:cs="Times New Roman"/>
          <w:color w:val="000000"/>
          <w:sz w:val="28"/>
          <w:szCs w:val="28"/>
        </w:rPr>
        <w:t>три картинки — лесная полянка, улица горо</w:t>
      </w:r>
      <w:r w:rsidRPr="008C0545">
        <w:rPr>
          <w:rFonts w:ascii="Times New Roman" w:hAnsi="Times New Roman" w:cs="Times New Roman"/>
          <w:color w:val="000000"/>
          <w:sz w:val="28"/>
          <w:szCs w:val="28"/>
        </w:rPr>
        <w:softHyphen/>
        <w:t>да, день рождения.</w:t>
      </w:r>
    </w:p>
    <w:p w14:paraId="459CA021"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ребенку предлагают прослушать текст связного рассказа, отражающий определенный сюжет, и подобрать иллюстрацию, соответствующую прослушанному тек</w:t>
      </w:r>
      <w:r w:rsidRPr="008C0545">
        <w:rPr>
          <w:rFonts w:ascii="Times New Roman" w:hAnsi="Times New Roman" w:cs="Times New Roman"/>
          <w:color w:val="000000"/>
          <w:sz w:val="28"/>
          <w:szCs w:val="28"/>
        </w:rPr>
        <w:softHyphen/>
        <w:t>сту, а затем обосновать свой выбор.</w:t>
      </w:r>
    </w:p>
    <w:p w14:paraId="24B7EEA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Текст рассказа: </w:t>
      </w:r>
      <w:r w:rsidR="008831EE">
        <w:rPr>
          <w:rFonts w:ascii="Times New Roman" w:hAnsi="Times New Roman" w:cs="Times New Roman"/>
          <w:color w:val="000000"/>
          <w:sz w:val="28"/>
          <w:szCs w:val="28"/>
        </w:rPr>
        <w:t>«</w:t>
      </w:r>
      <w:r w:rsidRPr="008C0545">
        <w:rPr>
          <w:rFonts w:ascii="Times New Roman" w:hAnsi="Times New Roman" w:cs="Times New Roman"/>
          <w:color w:val="000000"/>
          <w:sz w:val="28"/>
          <w:szCs w:val="28"/>
        </w:rPr>
        <w:t>У Маши был день рождения. К ней в го</w:t>
      </w:r>
      <w:r w:rsidRPr="008C0545">
        <w:rPr>
          <w:rFonts w:ascii="Times New Roman" w:hAnsi="Times New Roman" w:cs="Times New Roman"/>
          <w:color w:val="000000"/>
          <w:sz w:val="28"/>
          <w:szCs w:val="28"/>
        </w:rPr>
        <w:softHyphen/>
        <w:t>сти пришли друзья. Они принесли ей подарки. Наташа при</w:t>
      </w:r>
      <w:r w:rsidRPr="008C0545">
        <w:rPr>
          <w:rFonts w:ascii="Times New Roman" w:hAnsi="Times New Roman" w:cs="Times New Roman"/>
          <w:color w:val="000000"/>
          <w:sz w:val="28"/>
          <w:szCs w:val="28"/>
        </w:rPr>
        <w:softHyphen/>
        <w:t>несла шарик. Петя принес куб</w:t>
      </w:r>
      <w:r w:rsidR="008831EE">
        <w:rPr>
          <w:rFonts w:ascii="Times New Roman" w:hAnsi="Times New Roman" w:cs="Times New Roman"/>
          <w:color w:val="000000"/>
          <w:sz w:val="28"/>
          <w:szCs w:val="28"/>
        </w:rPr>
        <w:t>ики. А мама подарила Маше куклу»</w:t>
      </w:r>
      <w:r w:rsidRPr="008C0545">
        <w:rPr>
          <w:rFonts w:ascii="Times New Roman" w:hAnsi="Times New Roman" w:cs="Times New Roman"/>
          <w:color w:val="000000"/>
          <w:sz w:val="28"/>
          <w:szCs w:val="28"/>
        </w:rPr>
        <w:t>.</w:t>
      </w:r>
    </w:p>
    <w:p w14:paraId="3F4C30C6"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Текст читают один раз в медленном темпе, при этом кар</w:t>
      </w:r>
      <w:r w:rsidRPr="008C0545">
        <w:rPr>
          <w:rFonts w:ascii="Times New Roman" w:hAnsi="Times New Roman" w:cs="Times New Roman"/>
          <w:color w:val="000000"/>
          <w:sz w:val="28"/>
          <w:szCs w:val="28"/>
        </w:rPr>
        <w:softHyphen/>
        <w:t>тинки ребенку не показывают. Только после того, как рас</w:t>
      </w:r>
      <w:r w:rsidRPr="008C0545">
        <w:rPr>
          <w:rFonts w:ascii="Times New Roman" w:hAnsi="Times New Roman" w:cs="Times New Roman"/>
          <w:color w:val="000000"/>
          <w:sz w:val="28"/>
          <w:szCs w:val="28"/>
        </w:rPr>
        <w:softHyphen/>
        <w:t>сказ прочитан, ребенку предлагают выбрать иллюстрацию, соотве</w:t>
      </w:r>
      <w:r w:rsidR="008831EE">
        <w:rPr>
          <w:rFonts w:ascii="Times New Roman" w:hAnsi="Times New Roman" w:cs="Times New Roman"/>
          <w:color w:val="000000"/>
          <w:sz w:val="28"/>
          <w:szCs w:val="28"/>
        </w:rPr>
        <w:t>тствующую прочитанному тексту: «</w:t>
      </w:r>
      <w:r w:rsidRPr="008C0545">
        <w:rPr>
          <w:rFonts w:ascii="Times New Roman" w:hAnsi="Times New Roman" w:cs="Times New Roman"/>
          <w:color w:val="000000"/>
          <w:sz w:val="28"/>
          <w:szCs w:val="28"/>
        </w:rPr>
        <w:t>Найди картинку, где нарисовано то, о чем я рассказал</w:t>
      </w:r>
      <w:r w:rsidR="000D5CC0">
        <w:rPr>
          <w:rFonts w:ascii="Times New Roman" w:hAnsi="Times New Roman" w:cs="Times New Roman"/>
          <w:color w:val="000000"/>
          <w:sz w:val="28"/>
          <w:szCs w:val="28"/>
        </w:rPr>
        <w:t>а</w:t>
      </w:r>
      <w:r w:rsidR="008831EE">
        <w:rPr>
          <w:rFonts w:ascii="Times New Roman" w:hAnsi="Times New Roman" w:cs="Times New Roman"/>
          <w:color w:val="000000"/>
          <w:sz w:val="28"/>
          <w:szCs w:val="28"/>
        </w:rPr>
        <w:t>»</w:t>
      </w:r>
      <w:r w:rsidRPr="008C0545">
        <w:rPr>
          <w:rFonts w:ascii="Times New Roman" w:hAnsi="Times New Roman" w:cs="Times New Roman"/>
          <w:color w:val="000000"/>
          <w:sz w:val="28"/>
          <w:szCs w:val="28"/>
        </w:rPr>
        <w:t>. После выбора кар</w:t>
      </w:r>
      <w:r w:rsidRPr="008C0545">
        <w:rPr>
          <w:rFonts w:ascii="Times New Roman" w:hAnsi="Times New Roman" w:cs="Times New Roman"/>
          <w:color w:val="000000"/>
          <w:sz w:val="28"/>
          <w:szCs w:val="28"/>
        </w:rPr>
        <w:softHyphen/>
        <w:t>тинки независимо от правильност</w:t>
      </w:r>
      <w:r w:rsidR="008831EE">
        <w:rPr>
          <w:rFonts w:ascii="Times New Roman" w:hAnsi="Times New Roman" w:cs="Times New Roman"/>
          <w:color w:val="000000"/>
          <w:sz w:val="28"/>
          <w:szCs w:val="28"/>
        </w:rPr>
        <w:t>и решения ребенка спраши</w:t>
      </w:r>
      <w:r w:rsidR="008831EE">
        <w:rPr>
          <w:rFonts w:ascii="Times New Roman" w:hAnsi="Times New Roman" w:cs="Times New Roman"/>
          <w:color w:val="000000"/>
          <w:sz w:val="28"/>
          <w:szCs w:val="28"/>
        </w:rPr>
        <w:softHyphen/>
        <w:t>вают: «</w:t>
      </w:r>
      <w:r w:rsidRPr="008C0545">
        <w:rPr>
          <w:rFonts w:ascii="Times New Roman" w:hAnsi="Times New Roman" w:cs="Times New Roman"/>
          <w:color w:val="000000"/>
          <w:sz w:val="28"/>
          <w:szCs w:val="28"/>
        </w:rPr>
        <w:t>Почему ты решил, что эта картинка подходит к тому, что я прочитал</w:t>
      </w:r>
      <w:r w:rsidR="000D5CC0">
        <w:rPr>
          <w:rFonts w:ascii="Times New Roman" w:hAnsi="Times New Roman" w:cs="Times New Roman"/>
          <w:color w:val="000000"/>
          <w:sz w:val="28"/>
          <w:szCs w:val="28"/>
        </w:rPr>
        <w:t>а</w:t>
      </w:r>
      <w:r w:rsidRPr="008C0545">
        <w:rPr>
          <w:rFonts w:ascii="Times New Roman" w:hAnsi="Times New Roman" w:cs="Times New Roman"/>
          <w:color w:val="000000"/>
          <w:sz w:val="28"/>
          <w:szCs w:val="28"/>
        </w:rPr>
        <w:t>?</w:t>
      </w:r>
      <w:r w:rsidR="008831EE">
        <w:rPr>
          <w:rFonts w:ascii="Times New Roman" w:hAnsi="Times New Roman" w:cs="Times New Roman"/>
          <w:color w:val="000000"/>
          <w:sz w:val="28"/>
          <w:szCs w:val="28"/>
        </w:rPr>
        <w:t>»</w:t>
      </w:r>
    </w:p>
    <w:p w14:paraId="68F7F22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Обучение: </w:t>
      </w:r>
      <w:r w:rsidRPr="008C0545">
        <w:rPr>
          <w:rFonts w:ascii="Times New Roman" w:hAnsi="Times New Roman" w:cs="Times New Roman"/>
          <w:color w:val="000000"/>
          <w:sz w:val="28"/>
          <w:szCs w:val="28"/>
        </w:rPr>
        <w:t>предлагается повторное прослушивание расска</w:t>
      </w:r>
      <w:r w:rsidRPr="008C0545">
        <w:rPr>
          <w:rFonts w:ascii="Times New Roman" w:hAnsi="Times New Roman" w:cs="Times New Roman"/>
          <w:color w:val="000000"/>
          <w:sz w:val="28"/>
          <w:szCs w:val="28"/>
        </w:rPr>
        <w:softHyphen/>
        <w:t>за.</w:t>
      </w:r>
    </w:p>
    <w:p w14:paraId="0B125E7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сформированность соотношения между словом и образом, ре</w:t>
      </w:r>
      <w:r w:rsidRPr="008C0545">
        <w:rPr>
          <w:rFonts w:ascii="Times New Roman" w:hAnsi="Times New Roman" w:cs="Times New Roman"/>
          <w:color w:val="000000"/>
          <w:sz w:val="28"/>
          <w:szCs w:val="28"/>
        </w:rPr>
        <w:softHyphen/>
        <w:t>зультат.</w:t>
      </w:r>
    </w:p>
    <w:p w14:paraId="5ABE1ACC"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b/>
          <w:bCs/>
          <w:color w:val="000000"/>
          <w:sz w:val="28"/>
          <w:szCs w:val="28"/>
        </w:rPr>
        <w:t>10.</w:t>
      </w:r>
      <w:r w:rsidRPr="008C0545">
        <w:rPr>
          <w:rFonts w:ascii="Times New Roman" w:hAnsi="Times New Roman" w:cs="Times New Roman"/>
          <w:color w:val="000000"/>
          <w:sz w:val="28"/>
          <w:szCs w:val="28"/>
        </w:rPr>
        <w:t xml:space="preserve"> </w:t>
      </w:r>
      <w:r w:rsidRPr="008C0545">
        <w:rPr>
          <w:rFonts w:ascii="Times New Roman" w:hAnsi="Times New Roman" w:cs="Times New Roman"/>
          <w:b/>
          <w:bCs/>
          <w:color w:val="000000"/>
          <w:sz w:val="28"/>
          <w:szCs w:val="28"/>
        </w:rPr>
        <w:t xml:space="preserve">Рисование (дом, дерево, человек). </w:t>
      </w:r>
      <w:r w:rsidRPr="008C0545">
        <w:rPr>
          <w:rFonts w:ascii="Times New Roman" w:hAnsi="Times New Roman" w:cs="Times New Roman"/>
          <w:i/>
          <w:iCs/>
          <w:color w:val="000000"/>
          <w:sz w:val="28"/>
          <w:szCs w:val="28"/>
        </w:rPr>
        <w:t xml:space="preserve">Оборудование: </w:t>
      </w:r>
      <w:r w:rsidRPr="008C0545">
        <w:rPr>
          <w:rFonts w:ascii="Times New Roman" w:hAnsi="Times New Roman" w:cs="Times New Roman"/>
          <w:color w:val="000000"/>
          <w:sz w:val="28"/>
          <w:szCs w:val="28"/>
        </w:rPr>
        <w:t xml:space="preserve">бумага, цветные фломастеры. </w:t>
      </w:r>
      <w:r w:rsidRPr="008C0545">
        <w:rPr>
          <w:rFonts w:ascii="Times New Roman" w:hAnsi="Times New Roman" w:cs="Times New Roman"/>
          <w:i/>
          <w:iCs/>
          <w:color w:val="000000"/>
          <w:sz w:val="28"/>
          <w:szCs w:val="28"/>
        </w:rPr>
        <w:t xml:space="preserve">Проведение обследования: </w:t>
      </w:r>
      <w:r w:rsidRPr="008C0545">
        <w:rPr>
          <w:rFonts w:ascii="Times New Roman" w:hAnsi="Times New Roman" w:cs="Times New Roman"/>
          <w:color w:val="000000"/>
          <w:sz w:val="28"/>
          <w:szCs w:val="28"/>
        </w:rPr>
        <w:t>методика та же, что и для 6-го года жизни.</w:t>
      </w:r>
    </w:p>
    <w:p w14:paraId="4A16E6B7"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i/>
          <w:iCs/>
          <w:color w:val="000000"/>
          <w:sz w:val="28"/>
          <w:szCs w:val="28"/>
        </w:rPr>
        <w:t xml:space="preserve">Оценка действий ребенка: </w:t>
      </w:r>
      <w:r w:rsidRPr="008C0545">
        <w:rPr>
          <w:rFonts w:ascii="Times New Roman" w:hAnsi="Times New Roman" w:cs="Times New Roman"/>
          <w:color w:val="000000"/>
          <w:sz w:val="28"/>
          <w:szCs w:val="28"/>
        </w:rPr>
        <w:t>принятие и понимание задания, интерес к заданию, анализ рисунков — стремление к сюжетному изображению.</w:t>
      </w:r>
    </w:p>
    <w:p w14:paraId="6B9DD5D1" w14:textId="77777777" w:rsidR="008C0545" w:rsidRPr="008C0545" w:rsidRDefault="008C0545" w:rsidP="00321AB8">
      <w:pPr>
        <w:pStyle w:val="1"/>
        <w:spacing w:line="360" w:lineRule="auto"/>
        <w:jc w:val="both"/>
      </w:pPr>
      <w:r w:rsidRPr="008C0545">
        <w:t>Оценка в баллах</w:t>
      </w:r>
    </w:p>
    <w:p w14:paraId="21209CE0" w14:textId="77777777" w:rsidR="008C0545" w:rsidRPr="008C0545" w:rsidRDefault="000A0182" w:rsidP="00321AB8">
      <w:pPr>
        <w:shd w:val="clear" w:color="auto" w:fill="FFFFFF"/>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u w:val="single"/>
        </w:rPr>
        <w:t>1. «Найди место фигуре»</w:t>
      </w:r>
      <w:r w:rsidR="008C0545" w:rsidRPr="008C0545">
        <w:rPr>
          <w:rFonts w:ascii="Times New Roman" w:hAnsi="Times New Roman" w:cs="Times New Roman"/>
          <w:color w:val="000000"/>
          <w:sz w:val="28"/>
          <w:szCs w:val="28"/>
          <w:u w:val="single"/>
        </w:rPr>
        <w:t xml:space="preserve"> (матрица фигур):</w:t>
      </w:r>
      <w:r w:rsidR="008C0545" w:rsidRPr="008C0545">
        <w:rPr>
          <w:rFonts w:ascii="Times New Roman" w:hAnsi="Times New Roman" w:cs="Times New Roman"/>
          <w:color w:val="000000"/>
          <w:sz w:val="28"/>
          <w:szCs w:val="28"/>
        </w:rPr>
        <w:t xml:space="preserve"> </w:t>
      </w:r>
    </w:p>
    <w:p w14:paraId="7B2F1137"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трудности вызывает анализ условий задачи и само решение в мысленном плане, пытается поставить крестики в любой клеточке, т.е. не вы</w:t>
      </w:r>
      <w:r w:rsidR="008C0545" w:rsidRPr="008C0545">
        <w:rPr>
          <w:rFonts w:ascii="Times New Roman" w:hAnsi="Times New Roman" w:cs="Times New Roman"/>
          <w:color w:val="000000"/>
          <w:sz w:val="28"/>
          <w:szCs w:val="28"/>
        </w:rPr>
        <w:softHyphen/>
        <w:t xml:space="preserve">полняет </w:t>
      </w:r>
      <w:r w:rsidR="000A0182" w:rsidRPr="008C0545">
        <w:rPr>
          <w:rFonts w:ascii="Times New Roman" w:hAnsi="Times New Roman" w:cs="Times New Roman"/>
          <w:color w:val="000000"/>
          <w:sz w:val="28"/>
          <w:szCs w:val="28"/>
        </w:rPr>
        <w:t>задание,</w:t>
      </w:r>
      <w:r w:rsidR="008C0545" w:rsidRPr="008C0545">
        <w:rPr>
          <w:rFonts w:ascii="Times New Roman" w:hAnsi="Times New Roman" w:cs="Times New Roman"/>
          <w:color w:val="000000"/>
          <w:sz w:val="28"/>
          <w:szCs w:val="28"/>
        </w:rPr>
        <w:t xml:space="preserve"> ни на классификацию, ни на </w:t>
      </w:r>
      <w:proofErr w:type="spellStart"/>
      <w:r w:rsidR="008C0545" w:rsidRPr="008C0545">
        <w:rPr>
          <w:rFonts w:ascii="Times New Roman" w:hAnsi="Times New Roman" w:cs="Times New Roman"/>
          <w:color w:val="000000"/>
          <w:sz w:val="28"/>
          <w:szCs w:val="28"/>
        </w:rPr>
        <w:t>сериацию</w:t>
      </w:r>
      <w:proofErr w:type="spellEnd"/>
      <w:r w:rsidR="008C0545" w:rsidRPr="008C0545">
        <w:rPr>
          <w:rFonts w:ascii="Times New Roman" w:hAnsi="Times New Roman" w:cs="Times New Roman"/>
          <w:color w:val="000000"/>
          <w:sz w:val="28"/>
          <w:szCs w:val="28"/>
        </w:rPr>
        <w:t>;</w:t>
      </w:r>
    </w:p>
    <w:p w14:paraId="57B474FF"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2</w:t>
      </w:r>
      <w:r w:rsidR="008C0545" w:rsidRPr="008C0545">
        <w:rPr>
          <w:rFonts w:ascii="Times New Roman" w:hAnsi="Times New Roman" w:cs="Times New Roman"/>
          <w:color w:val="000000"/>
          <w:sz w:val="28"/>
          <w:szCs w:val="28"/>
        </w:rPr>
        <w:t xml:space="preserve"> балла — принимает задание, понимает его условие, ре</w:t>
      </w:r>
      <w:r w:rsidR="008C0545" w:rsidRPr="008C0545">
        <w:rPr>
          <w:rFonts w:ascii="Times New Roman" w:hAnsi="Times New Roman" w:cs="Times New Roman"/>
          <w:color w:val="000000"/>
          <w:sz w:val="28"/>
          <w:szCs w:val="28"/>
        </w:rPr>
        <w:softHyphen/>
        <w:t xml:space="preserve">шает задачу в плане  классификации  (выбор  по  форме), трудности отмечаются в выборе по размеру, т.е. в плане </w:t>
      </w:r>
      <w:proofErr w:type="spellStart"/>
      <w:r w:rsidR="008C0545" w:rsidRPr="008C0545">
        <w:rPr>
          <w:rFonts w:ascii="Times New Roman" w:hAnsi="Times New Roman" w:cs="Times New Roman"/>
          <w:color w:val="000000"/>
          <w:sz w:val="28"/>
          <w:szCs w:val="28"/>
        </w:rPr>
        <w:t>сериации</w:t>
      </w:r>
      <w:proofErr w:type="spellEnd"/>
      <w:r w:rsidR="008C0545" w:rsidRPr="008C0545">
        <w:rPr>
          <w:rFonts w:ascii="Times New Roman" w:hAnsi="Times New Roman" w:cs="Times New Roman"/>
          <w:color w:val="000000"/>
          <w:sz w:val="28"/>
          <w:szCs w:val="28"/>
        </w:rPr>
        <w:t>. Это говорит о недостаточном уровне развития пер</w:t>
      </w:r>
      <w:r w:rsidR="008C0545" w:rsidRPr="008C0545">
        <w:rPr>
          <w:rFonts w:ascii="Times New Roman" w:hAnsi="Times New Roman" w:cs="Times New Roman"/>
          <w:color w:val="000000"/>
          <w:sz w:val="28"/>
          <w:szCs w:val="28"/>
        </w:rPr>
        <w:softHyphen/>
        <w:t>цептивных действий;</w:t>
      </w:r>
    </w:p>
    <w:p w14:paraId="40F94AF4"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C3581C">
        <w:rPr>
          <w:rFonts w:ascii="Times New Roman" w:hAnsi="Times New Roman" w:cs="Times New Roman"/>
          <w:color w:val="000000"/>
          <w:sz w:val="28"/>
          <w:szCs w:val="28"/>
        </w:rPr>
        <w:t xml:space="preserve"> </w:t>
      </w:r>
      <w:r w:rsidR="008C0545" w:rsidRPr="008C0545">
        <w:rPr>
          <w:rFonts w:ascii="Times New Roman" w:hAnsi="Times New Roman" w:cs="Times New Roman"/>
          <w:color w:val="000000"/>
          <w:sz w:val="28"/>
          <w:szCs w:val="28"/>
        </w:rPr>
        <w:t xml:space="preserve">балла — принимает и понимает задание, решает задачу в плане классификации и </w:t>
      </w:r>
      <w:proofErr w:type="spellStart"/>
      <w:r w:rsidR="008C0545" w:rsidRPr="008C0545">
        <w:rPr>
          <w:rFonts w:ascii="Times New Roman" w:hAnsi="Times New Roman" w:cs="Times New Roman"/>
          <w:color w:val="000000"/>
          <w:sz w:val="28"/>
          <w:szCs w:val="28"/>
        </w:rPr>
        <w:t>сериации</w:t>
      </w:r>
      <w:proofErr w:type="spellEnd"/>
      <w:r w:rsidR="008C0545" w:rsidRPr="008C0545">
        <w:rPr>
          <w:rFonts w:ascii="Times New Roman" w:hAnsi="Times New Roman" w:cs="Times New Roman"/>
          <w:color w:val="000000"/>
          <w:sz w:val="28"/>
          <w:szCs w:val="28"/>
        </w:rPr>
        <w:t>.</w:t>
      </w:r>
    </w:p>
    <w:p w14:paraId="36BD5732" w14:textId="77777777" w:rsidR="008C0545" w:rsidRPr="008C0545" w:rsidRDefault="000A0182" w:rsidP="00321AB8">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2.  «Найди время года»</w:t>
      </w:r>
      <w:r w:rsidR="008C0545" w:rsidRPr="008C0545">
        <w:rPr>
          <w:rFonts w:ascii="Times New Roman" w:hAnsi="Times New Roman" w:cs="Times New Roman"/>
          <w:color w:val="000000"/>
          <w:sz w:val="28"/>
          <w:szCs w:val="28"/>
          <w:u w:val="single"/>
        </w:rPr>
        <w:t>:</w:t>
      </w:r>
    </w:p>
    <w:p w14:paraId="18C6E9DD"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может назвать вре</w:t>
      </w:r>
      <w:r w:rsidR="008C0545" w:rsidRPr="008C0545">
        <w:rPr>
          <w:rFonts w:ascii="Times New Roman" w:hAnsi="Times New Roman" w:cs="Times New Roman"/>
          <w:color w:val="000000"/>
          <w:sz w:val="28"/>
          <w:szCs w:val="28"/>
        </w:rPr>
        <w:softHyphen/>
        <w:t>мя года в момент обследования, не соотносит его с изображе</w:t>
      </w:r>
      <w:r w:rsidR="008C0545" w:rsidRPr="008C0545">
        <w:rPr>
          <w:rFonts w:ascii="Times New Roman" w:hAnsi="Times New Roman" w:cs="Times New Roman"/>
          <w:color w:val="000000"/>
          <w:sz w:val="28"/>
          <w:szCs w:val="28"/>
        </w:rPr>
        <w:softHyphen/>
        <w:t>нием на картинке, выделяет по слову только два времени года — зиму и лето.  Отмечаются только фрагментарные представления о временах года;</w:t>
      </w:r>
    </w:p>
    <w:p w14:paraId="22068ED1"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w:t>
      </w:r>
      <w:proofErr w:type="gramEnd"/>
      <w:r w:rsidR="008C0545" w:rsidRPr="008C0545">
        <w:rPr>
          <w:rFonts w:ascii="Times New Roman" w:hAnsi="Times New Roman" w:cs="Times New Roman"/>
          <w:color w:val="000000"/>
          <w:sz w:val="28"/>
          <w:szCs w:val="28"/>
        </w:rPr>
        <w:t xml:space="preserve"> — принимает и понимает задание, имеются пред</w:t>
      </w:r>
      <w:r w:rsidR="008C0545" w:rsidRPr="008C0545">
        <w:rPr>
          <w:rFonts w:ascii="Times New Roman" w:hAnsi="Times New Roman" w:cs="Times New Roman"/>
          <w:color w:val="000000"/>
          <w:sz w:val="28"/>
          <w:szCs w:val="28"/>
        </w:rPr>
        <w:softHyphen/>
        <w:t>ставления о всех временах года, может соотнести слово и изображение, однако представления об определенной смене времен года еще не сформированы;</w:t>
      </w:r>
    </w:p>
    <w:p w14:paraId="70A19EFF"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и понимает задание, соотносит вре</w:t>
      </w:r>
      <w:r w:rsidR="008C0545" w:rsidRPr="008C0545">
        <w:rPr>
          <w:rFonts w:ascii="Times New Roman" w:hAnsi="Times New Roman" w:cs="Times New Roman"/>
          <w:color w:val="000000"/>
          <w:sz w:val="28"/>
          <w:szCs w:val="28"/>
        </w:rPr>
        <w:softHyphen/>
        <w:t>мя года в момент обследования с изображением на картинке, знает определенную последовательность времен года.</w:t>
      </w:r>
    </w:p>
    <w:p w14:paraId="035D89E3"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3.  Группировка картинок по количественному признаку:</w:t>
      </w:r>
    </w:p>
    <w:p w14:paraId="367F76A6"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0027B0">
        <w:rPr>
          <w:rFonts w:ascii="Times New Roman" w:hAnsi="Times New Roman" w:cs="Times New Roman"/>
          <w:color w:val="000000"/>
          <w:sz w:val="28"/>
          <w:szCs w:val="28"/>
        </w:rPr>
        <w:t xml:space="preserve"> </w:t>
      </w:r>
      <w:r w:rsidR="008C0545" w:rsidRPr="008C0545">
        <w:rPr>
          <w:rFonts w:ascii="Times New Roman" w:hAnsi="Times New Roman" w:cs="Times New Roman"/>
          <w:color w:val="000000"/>
          <w:sz w:val="28"/>
          <w:szCs w:val="28"/>
        </w:rPr>
        <w:t>балла — принимает задание, но условия задачи не по</w:t>
      </w:r>
      <w:r w:rsidR="008C0545" w:rsidRPr="008C0545">
        <w:rPr>
          <w:rFonts w:ascii="Times New Roman" w:hAnsi="Times New Roman" w:cs="Times New Roman"/>
          <w:color w:val="000000"/>
          <w:sz w:val="28"/>
          <w:szCs w:val="28"/>
        </w:rPr>
        <w:softHyphen/>
        <w:t>нимает, раскладывает картинки либо в одну сторону, либо по порядку (по очереди) то в одну сторону, то в другую;</w:t>
      </w:r>
    </w:p>
    <w:p w14:paraId="52F78616"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понимает условие задачи, раскладывает картинки по разным признакам, исправляет ошибки самостоятельно, в конечном итоге выделяет основной принцип группировки — признак количественный, однако в речевых высказываниях сформулировать этот принцип не может;</w:t>
      </w:r>
    </w:p>
    <w:p w14:paraId="7CDFD447"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и понимает условие задания, груп</w:t>
      </w:r>
      <w:r w:rsidR="008C0545" w:rsidRPr="008C0545">
        <w:rPr>
          <w:rFonts w:ascii="Times New Roman" w:hAnsi="Times New Roman" w:cs="Times New Roman"/>
          <w:color w:val="000000"/>
          <w:sz w:val="28"/>
          <w:szCs w:val="28"/>
        </w:rPr>
        <w:softHyphen/>
        <w:t>пирует по существенному признаку, в речевом плане форму</w:t>
      </w:r>
      <w:r w:rsidR="008C0545" w:rsidRPr="008C0545">
        <w:rPr>
          <w:rFonts w:ascii="Times New Roman" w:hAnsi="Times New Roman" w:cs="Times New Roman"/>
          <w:color w:val="000000"/>
          <w:sz w:val="28"/>
          <w:szCs w:val="28"/>
        </w:rPr>
        <w:softHyphen/>
        <w:t>лирует этот принцип.</w:t>
      </w:r>
    </w:p>
    <w:p w14:paraId="31DFA347"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4.  Счет:</w:t>
      </w:r>
    </w:p>
    <w:p w14:paraId="6B879B74"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1</w:t>
      </w:r>
      <w:r w:rsidR="008C0545" w:rsidRPr="008C0545">
        <w:rPr>
          <w:rFonts w:ascii="Times New Roman" w:hAnsi="Times New Roman" w:cs="Times New Roman"/>
          <w:color w:val="000000"/>
          <w:sz w:val="28"/>
          <w:szCs w:val="28"/>
        </w:rPr>
        <w:t xml:space="preserve"> балла — принимает задание, но не может </w:t>
      </w:r>
      <w:r w:rsidR="000A0182" w:rsidRPr="008C0545">
        <w:rPr>
          <w:rFonts w:ascii="Times New Roman" w:hAnsi="Times New Roman" w:cs="Times New Roman"/>
          <w:color w:val="000000"/>
          <w:sz w:val="28"/>
          <w:szCs w:val="28"/>
        </w:rPr>
        <w:t>выполнить,</w:t>
      </w:r>
      <w:r w:rsidR="008C0545" w:rsidRPr="008C0545">
        <w:rPr>
          <w:rFonts w:ascii="Times New Roman" w:hAnsi="Times New Roman" w:cs="Times New Roman"/>
          <w:color w:val="000000"/>
          <w:sz w:val="28"/>
          <w:szCs w:val="28"/>
        </w:rPr>
        <w:t xml:space="preserve"> ни одно</w:t>
      </w:r>
      <w:r w:rsidR="008C0545" w:rsidRPr="008C0545">
        <w:rPr>
          <w:rFonts w:ascii="Times New Roman" w:hAnsi="Times New Roman" w:cs="Times New Roman"/>
          <w:color w:val="000000"/>
          <w:sz w:val="28"/>
          <w:szCs w:val="28"/>
        </w:rPr>
        <w:softHyphen/>
        <w:t>го из предложенных вариантов, имеются счетные операции в пре</w:t>
      </w:r>
      <w:r w:rsidR="008C0545" w:rsidRPr="008C0545">
        <w:rPr>
          <w:rFonts w:ascii="Times New Roman" w:hAnsi="Times New Roman" w:cs="Times New Roman"/>
          <w:color w:val="000000"/>
          <w:sz w:val="28"/>
          <w:szCs w:val="28"/>
        </w:rPr>
        <w:softHyphen/>
        <w:t>делах трех-четырех;</w:t>
      </w:r>
    </w:p>
    <w:p w14:paraId="4C63A7FA"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но самостоятельно выполнить его не может, однако после обучения выполняет счетные операции в пределах пяти;</w:t>
      </w:r>
    </w:p>
    <w:p w14:paraId="262FFEF5" w14:textId="77777777" w:rsidR="008C0545" w:rsidRPr="008C0545" w:rsidRDefault="00F26286" w:rsidP="00321AB8">
      <w:pPr>
        <w:pStyle w:val="21"/>
        <w:spacing w:line="360" w:lineRule="auto"/>
        <w:jc w:val="both"/>
        <w:rPr>
          <w:b w:val="0"/>
          <w:bCs w:val="0"/>
          <w:color w:val="auto"/>
        </w:rPr>
      </w:pPr>
      <w:r>
        <w:rPr>
          <w:b w:val="0"/>
          <w:bCs w:val="0"/>
          <w:color w:val="auto"/>
        </w:rPr>
        <w:t>3</w:t>
      </w:r>
      <w:r w:rsidR="008C0545" w:rsidRPr="008C0545">
        <w:rPr>
          <w:b w:val="0"/>
          <w:bCs w:val="0"/>
          <w:color w:val="auto"/>
        </w:rPr>
        <w:t xml:space="preserve"> балла — принимает задание, понимает условия всех его вари</w:t>
      </w:r>
      <w:r w:rsidR="008C0545" w:rsidRPr="008C0545">
        <w:rPr>
          <w:b w:val="0"/>
          <w:bCs w:val="0"/>
          <w:color w:val="auto"/>
        </w:rPr>
        <w:softHyphen/>
        <w:t>антов, выполняет счетные операции в пределах семи — десяти.</w:t>
      </w:r>
    </w:p>
    <w:p w14:paraId="1A54CE61" w14:textId="77777777" w:rsidR="008C0545" w:rsidRPr="008C0545" w:rsidRDefault="000A0182" w:rsidP="00321AB8">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5. «Дорисуй»</w:t>
      </w:r>
      <w:r w:rsidR="008C0545" w:rsidRPr="008C0545">
        <w:rPr>
          <w:rFonts w:ascii="Times New Roman" w:hAnsi="Times New Roman" w:cs="Times New Roman"/>
          <w:color w:val="000000"/>
          <w:sz w:val="28"/>
          <w:szCs w:val="28"/>
          <w:u w:val="single"/>
        </w:rPr>
        <w:t xml:space="preserve"> (окончание рисунка по заданной фигуре):</w:t>
      </w:r>
    </w:p>
    <w:p w14:paraId="427E1CC1"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требуется многократная по</w:t>
      </w:r>
      <w:r w:rsidR="008C0545" w:rsidRPr="008C0545">
        <w:rPr>
          <w:rFonts w:ascii="Times New Roman" w:hAnsi="Times New Roman" w:cs="Times New Roman"/>
          <w:color w:val="000000"/>
          <w:sz w:val="28"/>
          <w:szCs w:val="28"/>
        </w:rPr>
        <w:softHyphen/>
        <w:t>мощь к началу его деятельности, либо может дорисовать один пред</w:t>
      </w:r>
      <w:r w:rsidR="008C0545" w:rsidRPr="008C0545">
        <w:rPr>
          <w:rFonts w:ascii="Times New Roman" w:hAnsi="Times New Roman" w:cs="Times New Roman"/>
          <w:color w:val="000000"/>
          <w:sz w:val="28"/>
          <w:szCs w:val="28"/>
        </w:rPr>
        <w:softHyphen/>
        <w:t xml:space="preserve">мет, либо </w:t>
      </w:r>
      <w:r w:rsidR="00A43184">
        <w:rPr>
          <w:rFonts w:ascii="Times New Roman" w:hAnsi="Times New Roman" w:cs="Times New Roman"/>
          <w:color w:val="000000"/>
          <w:sz w:val="28"/>
          <w:szCs w:val="28"/>
        </w:rPr>
        <w:t>«уходит»</w:t>
      </w:r>
      <w:r w:rsidR="008C0545" w:rsidRPr="008C0545">
        <w:rPr>
          <w:rFonts w:ascii="Times New Roman" w:hAnsi="Times New Roman" w:cs="Times New Roman"/>
          <w:color w:val="000000"/>
          <w:sz w:val="28"/>
          <w:szCs w:val="28"/>
        </w:rPr>
        <w:t xml:space="preserve"> от условия задачи и начинает рисовать элемен</w:t>
      </w:r>
      <w:r w:rsidR="008C0545" w:rsidRPr="008C0545">
        <w:rPr>
          <w:rFonts w:ascii="Times New Roman" w:hAnsi="Times New Roman" w:cs="Times New Roman"/>
          <w:color w:val="000000"/>
          <w:sz w:val="28"/>
          <w:szCs w:val="28"/>
        </w:rPr>
        <w:softHyphen/>
        <w:t>тарные предметы (домики, дорожки и т.д.);</w:t>
      </w:r>
    </w:p>
    <w:p w14:paraId="7B21F6D2"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дорисовывает два (редко три предмета); все заданные формы не использует, причем сами </w:t>
      </w:r>
      <w:r w:rsidR="00A43184" w:rsidRPr="008C0545">
        <w:rPr>
          <w:rFonts w:ascii="Times New Roman" w:hAnsi="Times New Roman" w:cs="Times New Roman"/>
          <w:color w:val="000000"/>
          <w:sz w:val="28"/>
          <w:szCs w:val="28"/>
        </w:rPr>
        <w:t>рисунки,</w:t>
      </w:r>
      <w:r w:rsidR="008C0545" w:rsidRPr="008C0545">
        <w:rPr>
          <w:rFonts w:ascii="Times New Roman" w:hAnsi="Times New Roman" w:cs="Times New Roman"/>
          <w:color w:val="000000"/>
          <w:sz w:val="28"/>
          <w:szCs w:val="28"/>
        </w:rPr>
        <w:t xml:space="preserve"> весьма однообразны;</w:t>
      </w:r>
    </w:p>
    <w:p w14:paraId="6106C6E8"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рисует с интересом, используя все предложенные формы.</w:t>
      </w:r>
    </w:p>
    <w:p w14:paraId="5C098C6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6. Серия сюжетных картинок (игра с кубиками):</w:t>
      </w:r>
    </w:p>
    <w:p w14:paraId="755CD26A"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воспринимает каждую картинку изолированно, т.е. не объединяет серию картинок в один сюжет (воспринимает серии картинок как набор </w:t>
      </w:r>
      <w:proofErr w:type="spellStart"/>
      <w:r w:rsidR="008C0545" w:rsidRPr="008C0545">
        <w:rPr>
          <w:rFonts w:ascii="Times New Roman" w:hAnsi="Times New Roman" w:cs="Times New Roman"/>
          <w:color w:val="000000"/>
          <w:sz w:val="28"/>
          <w:szCs w:val="28"/>
        </w:rPr>
        <w:t>рядоположенных</w:t>
      </w:r>
      <w:proofErr w:type="spellEnd"/>
      <w:r w:rsidR="008C0545" w:rsidRPr="008C0545">
        <w:rPr>
          <w:rFonts w:ascii="Times New Roman" w:hAnsi="Times New Roman" w:cs="Times New Roman"/>
          <w:color w:val="000000"/>
          <w:sz w:val="28"/>
          <w:szCs w:val="28"/>
        </w:rPr>
        <w:t xml:space="preserve"> событий, рассказывает о каждой картинке отдельно);</w:t>
      </w:r>
    </w:p>
    <w:p w14:paraId="05011BC8"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выделяет сюжетное содержание сериала картинок, вычленяет центральную идею сюжета, но серьезные затруднения вызывает временное развитие событий, логическая последователь</w:t>
      </w:r>
      <w:r w:rsidR="008C0545" w:rsidRPr="008C0545">
        <w:rPr>
          <w:rFonts w:ascii="Times New Roman" w:hAnsi="Times New Roman" w:cs="Times New Roman"/>
          <w:color w:val="000000"/>
          <w:sz w:val="28"/>
          <w:szCs w:val="28"/>
        </w:rPr>
        <w:softHyphen/>
        <w:t>ность операций. У ребенка нет понимания начального этапа дей</w:t>
      </w:r>
      <w:r w:rsidR="008C0545" w:rsidRPr="008C0545">
        <w:rPr>
          <w:rFonts w:ascii="Times New Roman" w:hAnsi="Times New Roman" w:cs="Times New Roman"/>
          <w:color w:val="000000"/>
          <w:sz w:val="28"/>
          <w:szCs w:val="28"/>
        </w:rPr>
        <w:softHyphen/>
        <w:t>ствия и его завершенности, затрудняется в составлении рассказа;</w:t>
      </w:r>
    </w:p>
    <w:p w14:paraId="16937118"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воспринимает событие на серии картинок как единое целое, понимает, что событие представлено последовательно, мо</w:t>
      </w:r>
      <w:r w:rsidR="008C0545" w:rsidRPr="008C0545">
        <w:rPr>
          <w:rFonts w:ascii="Times New Roman" w:hAnsi="Times New Roman" w:cs="Times New Roman"/>
          <w:color w:val="000000"/>
          <w:sz w:val="28"/>
          <w:szCs w:val="28"/>
        </w:rPr>
        <w:softHyphen/>
        <w:t>жет составить логический рассказ.</w:t>
      </w:r>
    </w:p>
    <w:p w14:paraId="31666A5B" w14:textId="77777777" w:rsidR="008C0545" w:rsidRPr="008C0545" w:rsidRDefault="00A43184" w:rsidP="00321AB8">
      <w:pPr>
        <w:shd w:val="clear" w:color="auto" w:fill="FFFFFF"/>
        <w:spacing w:after="0" w:line="360" w:lineRule="auto"/>
        <w:ind w:firstLine="567"/>
        <w:jc w:val="both"/>
        <w:rPr>
          <w:rFonts w:ascii="Times New Roman" w:hAnsi="Times New Roman" w:cs="Times New Roman"/>
          <w:sz w:val="28"/>
          <w:szCs w:val="28"/>
          <w:u w:val="single"/>
        </w:rPr>
      </w:pPr>
      <w:r>
        <w:rPr>
          <w:rFonts w:ascii="Times New Roman" w:hAnsi="Times New Roman" w:cs="Times New Roman"/>
          <w:color w:val="000000"/>
          <w:sz w:val="28"/>
          <w:szCs w:val="28"/>
          <w:u w:val="single"/>
        </w:rPr>
        <w:t>7. «Продолжи ряд»</w:t>
      </w:r>
      <w:r w:rsidR="008C0545" w:rsidRPr="008C0545">
        <w:rPr>
          <w:rFonts w:ascii="Times New Roman" w:hAnsi="Times New Roman" w:cs="Times New Roman"/>
          <w:color w:val="000000"/>
          <w:sz w:val="28"/>
          <w:szCs w:val="28"/>
          <w:u w:val="single"/>
        </w:rPr>
        <w:t xml:space="preserve"> (письмо):</w:t>
      </w:r>
    </w:p>
    <w:p w14:paraId="410AE738"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1</w:t>
      </w:r>
      <w:r w:rsidR="008C0545" w:rsidRPr="008C0545">
        <w:rPr>
          <w:rFonts w:ascii="Times New Roman" w:hAnsi="Times New Roman" w:cs="Times New Roman"/>
          <w:color w:val="000000"/>
          <w:sz w:val="28"/>
          <w:szCs w:val="28"/>
        </w:rPr>
        <w:t xml:space="preserve"> балла — принимает задачу, но не может работать по образ</w:t>
      </w:r>
      <w:r w:rsidR="008C0545" w:rsidRPr="008C0545">
        <w:rPr>
          <w:rFonts w:ascii="Times New Roman" w:hAnsi="Times New Roman" w:cs="Times New Roman"/>
          <w:color w:val="000000"/>
          <w:sz w:val="28"/>
          <w:szCs w:val="28"/>
        </w:rPr>
        <w:softHyphen/>
        <w:t>цу, пишет элементы букв, не учитывая принцип чередования, не всегда придерживается строчки;</w:t>
      </w:r>
    </w:p>
    <w:p w14:paraId="5A553818"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задачу, работает по образцу, учиты</w:t>
      </w:r>
      <w:r w:rsidR="008C0545" w:rsidRPr="008C0545">
        <w:rPr>
          <w:rFonts w:ascii="Times New Roman" w:hAnsi="Times New Roman" w:cs="Times New Roman"/>
          <w:color w:val="000000"/>
          <w:sz w:val="28"/>
          <w:szCs w:val="28"/>
        </w:rPr>
        <w:softHyphen/>
        <w:t>вает принцип чередования, но в процессе работы нарушает его, размеры элементов букв не всегда выдержаны;</w:t>
      </w:r>
    </w:p>
    <w:p w14:paraId="1255C803" w14:textId="77777777" w:rsidR="008C0545" w:rsidRPr="008C0545" w:rsidRDefault="00F26286"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задачу, работает с интересом, хорошо анализирует образец, учитывает принцип чередования, разме</w:t>
      </w:r>
      <w:r w:rsidR="008C0545" w:rsidRPr="008C0545">
        <w:rPr>
          <w:rFonts w:ascii="Times New Roman" w:hAnsi="Times New Roman" w:cs="Times New Roman"/>
          <w:color w:val="000000"/>
          <w:sz w:val="28"/>
          <w:szCs w:val="28"/>
        </w:rPr>
        <w:softHyphen/>
        <w:t>ры элементов букв сохранены.</w:t>
      </w:r>
    </w:p>
    <w:p w14:paraId="7FE6E604"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8. Анализ слова:</w:t>
      </w:r>
    </w:p>
    <w:p w14:paraId="581319DE"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не может выполнить ана</w:t>
      </w:r>
      <w:r w:rsidR="008C0545" w:rsidRPr="008C0545">
        <w:rPr>
          <w:rFonts w:ascii="Times New Roman" w:hAnsi="Times New Roman" w:cs="Times New Roman"/>
          <w:color w:val="000000"/>
          <w:sz w:val="28"/>
          <w:szCs w:val="28"/>
        </w:rPr>
        <w:softHyphen/>
        <w:t>лиз слова, после обучения не может определить место звука в слове;</w:t>
      </w:r>
    </w:p>
    <w:p w14:paraId="6FD44192"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принимает задание, понимает его условия, одна</w:t>
      </w:r>
      <w:r w:rsidR="008C0545" w:rsidRPr="008C0545">
        <w:rPr>
          <w:rFonts w:ascii="Times New Roman" w:hAnsi="Times New Roman" w:cs="Times New Roman"/>
          <w:color w:val="000000"/>
          <w:sz w:val="28"/>
          <w:szCs w:val="28"/>
        </w:rPr>
        <w:softHyphen/>
        <w:t>ко самостоятельно проанализировать слово не может; после обучения выполняет анализ слова из трех звуков;</w:t>
      </w:r>
    </w:p>
    <w:p w14:paraId="3CE47BC5" w14:textId="77777777" w:rsidR="008C0545" w:rsidRPr="008C0545" w:rsidRDefault="00B3265B" w:rsidP="00B3265B">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C0613E">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понимает условия задачи, са</w:t>
      </w:r>
      <w:r w:rsidR="008C0545" w:rsidRPr="008C0545">
        <w:rPr>
          <w:rFonts w:ascii="Times New Roman" w:hAnsi="Times New Roman" w:cs="Times New Roman"/>
          <w:color w:val="000000"/>
          <w:sz w:val="28"/>
          <w:szCs w:val="28"/>
        </w:rPr>
        <w:softHyphen/>
        <w:t>мостоятельно может проанализировать слова и определить мес</w:t>
      </w:r>
      <w:r w:rsidR="008C0545" w:rsidRPr="008C0545">
        <w:rPr>
          <w:rFonts w:ascii="Times New Roman" w:hAnsi="Times New Roman" w:cs="Times New Roman"/>
          <w:color w:val="000000"/>
          <w:sz w:val="28"/>
          <w:szCs w:val="28"/>
        </w:rPr>
        <w:softHyphen/>
        <w:t>то звука в слове из пяти-шести звуков.</w:t>
      </w:r>
    </w:p>
    <w:p w14:paraId="246D069D"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9. Подбор иллюстраций к тексту (день рождения):</w:t>
      </w:r>
    </w:p>
    <w:p w14:paraId="05A38AE8"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принимает задание, но выбрать нужную иллюст</w:t>
      </w:r>
      <w:r w:rsidR="008C0545" w:rsidRPr="008C0545">
        <w:rPr>
          <w:rFonts w:ascii="Times New Roman" w:hAnsi="Times New Roman" w:cs="Times New Roman"/>
          <w:color w:val="000000"/>
          <w:sz w:val="28"/>
          <w:szCs w:val="28"/>
        </w:rPr>
        <w:softHyphen/>
        <w:t>рацию к тексту не может, берет любую картинку;</w:t>
      </w:r>
    </w:p>
    <w:p w14:paraId="6E149FE6"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w:t>
      </w:r>
      <w:r w:rsidR="008C0545" w:rsidRPr="008C0545">
        <w:rPr>
          <w:rFonts w:ascii="Times New Roman" w:hAnsi="Times New Roman" w:cs="Times New Roman"/>
          <w:color w:val="000000"/>
          <w:sz w:val="28"/>
          <w:szCs w:val="28"/>
        </w:rPr>
        <w:t xml:space="preserve"> балла — выбирает правильно иллюстрацию, но обосновать в словесном плане свои действия не может;</w:t>
      </w:r>
    </w:p>
    <w:p w14:paraId="28472E8C"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принимает задание, сразу правильно выбирает ил</w:t>
      </w:r>
      <w:r w:rsidR="008C0545" w:rsidRPr="008C0545">
        <w:rPr>
          <w:rFonts w:ascii="Times New Roman" w:hAnsi="Times New Roman" w:cs="Times New Roman"/>
          <w:color w:val="000000"/>
          <w:sz w:val="28"/>
          <w:szCs w:val="28"/>
        </w:rPr>
        <w:softHyphen/>
        <w:t>люстрацию, словесно обосновывает свой выбор логично.</w:t>
      </w:r>
    </w:p>
    <w:p w14:paraId="4DD16B3A"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u w:val="single"/>
        </w:rPr>
      </w:pPr>
      <w:r w:rsidRPr="008C0545">
        <w:rPr>
          <w:rFonts w:ascii="Times New Roman" w:hAnsi="Times New Roman" w:cs="Times New Roman"/>
          <w:color w:val="000000"/>
          <w:sz w:val="28"/>
          <w:szCs w:val="28"/>
          <w:u w:val="single"/>
        </w:rPr>
        <w:t>10. Рисование (дом, дерево, человек):</w:t>
      </w:r>
    </w:p>
    <w:p w14:paraId="760B7D03"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1</w:t>
      </w:r>
      <w:r w:rsidR="008C0545" w:rsidRPr="008C0545">
        <w:rPr>
          <w:rFonts w:ascii="Times New Roman" w:hAnsi="Times New Roman" w:cs="Times New Roman"/>
          <w:color w:val="000000"/>
          <w:sz w:val="28"/>
          <w:szCs w:val="28"/>
        </w:rPr>
        <w:t xml:space="preserve"> балла — задание принимает, рисует заданные предме</w:t>
      </w:r>
      <w:r w:rsidR="008C0545" w:rsidRPr="008C0545">
        <w:rPr>
          <w:rFonts w:ascii="Times New Roman" w:hAnsi="Times New Roman" w:cs="Times New Roman"/>
          <w:color w:val="000000"/>
          <w:sz w:val="28"/>
          <w:szCs w:val="28"/>
        </w:rPr>
        <w:softHyphen/>
        <w:t>ты без деталей, не используя цвет как признак определен</w:t>
      </w:r>
      <w:r w:rsidR="008C0545" w:rsidRPr="008C0545">
        <w:rPr>
          <w:rFonts w:ascii="Times New Roman" w:hAnsi="Times New Roman" w:cs="Times New Roman"/>
          <w:color w:val="000000"/>
          <w:sz w:val="28"/>
          <w:szCs w:val="28"/>
        </w:rPr>
        <w:softHyphen/>
        <w:t>ных свойств предметов (рисунок человека, как правило, без шеи);</w:t>
      </w:r>
    </w:p>
    <w:p w14:paraId="31C7E057"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lastRenderedPageBreak/>
        <w:t>2</w:t>
      </w:r>
      <w:r w:rsidR="008C0545" w:rsidRPr="008C0545">
        <w:rPr>
          <w:rFonts w:ascii="Times New Roman" w:hAnsi="Times New Roman" w:cs="Times New Roman"/>
          <w:color w:val="000000"/>
          <w:sz w:val="28"/>
          <w:szCs w:val="28"/>
        </w:rPr>
        <w:t xml:space="preserve"> балла — задание принимает, рисует заданные предметы с деталями, но не используя цвет как признак определенных свойств предметов, в рисунках нет стремления к сюжетному изображению;</w:t>
      </w:r>
    </w:p>
    <w:p w14:paraId="5BF63402"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008C0545" w:rsidRPr="008C0545">
        <w:rPr>
          <w:rFonts w:ascii="Times New Roman" w:hAnsi="Times New Roman" w:cs="Times New Roman"/>
          <w:color w:val="000000"/>
          <w:sz w:val="28"/>
          <w:szCs w:val="28"/>
        </w:rPr>
        <w:t xml:space="preserve"> балла — задание принимает, рисует заданные предме</w:t>
      </w:r>
      <w:r w:rsidR="008C0545" w:rsidRPr="008C0545">
        <w:rPr>
          <w:rFonts w:ascii="Times New Roman" w:hAnsi="Times New Roman" w:cs="Times New Roman"/>
          <w:color w:val="000000"/>
          <w:sz w:val="28"/>
          <w:szCs w:val="28"/>
        </w:rPr>
        <w:softHyphen/>
        <w:t>ты с деталями, используя цвет как определенный признак предметов, четко отмечаются тенденции к сюжетному изоб</w:t>
      </w:r>
      <w:r w:rsidR="008C0545" w:rsidRPr="008C0545">
        <w:rPr>
          <w:rFonts w:ascii="Times New Roman" w:hAnsi="Times New Roman" w:cs="Times New Roman"/>
          <w:color w:val="000000"/>
          <w:sz w:val="28"/>
          <w:szCs w:val="28"/>
        </w:rPr>
        <w:softHyphen/>
        <w:t>ражению.</w:t>
      </w:r>
    </w:p>
    <w:p w14:paraId="0F3618BB"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b/>
          <w:bCs/>
          <w:sz w:val="28"/>
          <w:szCs w:val="28"/>
        </w:rPr>
      </w:pPr>
      <w:r w:rsidRPr="008C0545">
        <w:rPr>
          <w:rFonts w:ascii="Times New Roman" w:hAnsi="Times New Roman" w:cs="Times New Roman"/>
          <w:b/>
          <w:bCs/>
          <w:i/>
          <w:iCs/>
          <w:sz w:val="28"/>
          <w:szCs w:val="28"/>
        </w:rPr>
        <w:t>Результаты психолого-педагогического обследования</w:t>
      </w:r>
    </w:p>
    <w:p w14:paraId="295F75E8"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Различия между обследуемыми детьми состоят в основном в характере познавательной деятельности: в принятии зада</w:t>
      </w:r>
      <w:r w:rsidRPr="008C0545">
        <w:rPr>
          <w:rFonts w:ascii="Times New Roman" w:hAnsi="Times New Roman" w:cs="Times New Roman"/>
          <w:color w:val="000000"/>
          <w:sz w:val="28"/>
          <w:szCs w:val="28"/>
        </w:rPr>
        <w:softHyphen/>
        <w:t>ния, способах выполнения (самостоятельно или при помощи взрослого), обучаемости, интересе к результату. В соответ</w:t>
      </w:r>
      <w:r w:rsidRPr="008C0545">
        <w:rPr>
          <w:rFonts w:ascii="Times New Roman" w:hAnsi="Times New Roman" w:cs="Times New Roman"/>
          <w:color w:val="000000"/>
          <w:sz w:val="28"/>
          <w:szCs w:val="28"/>
        </w:rPr>
        <w:softHyphen/>
        <w:t xml:space="preserve">ствии с этим обследуемых детей можно разделить на </w:t>
      </w:r>
      <w:r w:rsidR="00C0613E">
        <w:rPr>
          <w:rFonts w:ascii="Times New Roman" w:hAnsi="Times New Roman" w:cs="Times New Roman"/>
          <w:color w:val="000000"/>
          <w:sz w:val="28"/>
          <w:szCs w:val="28"/>
        </w:rPr>
        <w:t>три уровня</w:t>
      </w:r>
      <w:r w:rsidR="005717E5">
        <w:rPr>
          <w:rFonts w:ascii="Times New Roman" w:hAnsi="Times New Roman" w:cs="Times New Roman"/>
          <w:color w:val="000000"/>
          <w:sz w:val="28"/>
          <w:szCs w:val="28"/>
        </w:rPr>
        <w:t xml:space="preserve"> развития.</w:t>
      </w:r>
    </w:p>
    <w:p w14:paraId="4E3B130E"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В</w:t>
      </w:r>
      <w:r w:rsidR="008C0545" w:rsidRPr="008C0545">
        <w:rPr>
          <w:rFonts w:ascii="Times New Roman" w:hAnsi="Times New Roman" w:cs="Times New Roman"/>
          <w:color w:val="000000"/>
          <w:sz w:val="28"/>
          <w:szCs w:val="28"/>
        </w:rPr>
        <w:t xml:space="preserve"> </w:t>
      </w:r>
      <w:r w:rsidRPr="00C0613E">
        <w:rPr>
          <w:rFonts w:ascii="Times New Roman" w:hAnsi="Times New Roman" w:cs="Times New Roman"/>
          <w:i/>
          <w:iCs/>
          <w:color w:val="000000"/>
          <w:sz w:val="28"/>
          <w:szCs w:val="28"/>
        </w:rPr>
        <w:t>первую</w:t>
      </w:r>
      <w:r w:rsidR="008C0545" w:rsidRPr="00C0613E">
        <w:rPr>
          <w:rFonts w:ascii="Times New Roman" w:hAnsi="Times New Roman" w:cs="Times New Roman"/>
          <w:i/>
          <w:iCs/>
          <w:color w:val="000000"/>
          <w:sz w:val="28"/>
          <w:szCs w:val="28"/>
        </w:rPr>
        <w:t xml:space="preserve"> группу</w:t>
      </w:r>
      <w:r w:rsidRPr="00C0613E">
        <w:rPr>
          <w:rFonts w:ascii="Times New Roman" w:hAnsi="Times New Roman" w:cs="Times New Roman"/>
          <w:i/>
          <w:iCs/>
          <w:color w:val="000000"/>
          <w:sz w:val="28"/>
          <w:szCs w:val="28"/>
        </w:rPr>
        <w:t xml:space="preserve"> (низкий уровень -</w:t>
      </w:r>
      <w:r w:rsidR="008C0545" w:rsidRPr="00C0613E">
        <w:rPr>
          <w:rFonts w:ascii="Times New Roman" w:hAnsi="Times New Roman" w:cs="Times New Roman"/>
          <w:i/>
          <w:color w:val="000000"/>
          <w:sz w:val="28"/>
          <w:szCs w:val="28"/>
        </w:rPr>
        <w:t>13 — 23 балла</w:t>
      </w:r>
      <w:r w:rsidR="008C0545" w:rsidRPr="008C0545">
        <w:rPr>
          <w:rFonts w:ascii="Times New Roman" w:hAnsi="Times New Roman" w:cs="Times New Roman"/>
          <w:color w:val="000000"/>
          <w:sz w:val="28"/>
          <w:szCs w:val="28"/>
        </w:rPr>
        <w:t>) входят дети, которые самостоятельно не могут выполнить задание. Они с трудом всту</w:t>
      </w:r>
      <w:r w:rsidR="008C0545" w:rsidRPr="008C0545">
        <w:rPr>
          <w:rFonts w:ascii="Times New Roman" w:hAnsi="Times New Roman" w:cs="Times New Roman"/>
          <w:color w:val="000000"/>
          <w:sz w:val="28"/>
          <w:szCs w:val="28"/>
        </w:rPr>
        <w:softHyphen/>
        <w:t>пают в контакт со взрослыми, действуют без учета свойств пред</w:t>
      </w:r>
      <w:r w:rsidR="008C0545" w:rsidRPr="008C0545">
        <w:rPr>
          <w:rFonts w:ascii="Times New Roman" w:hAnsi="Times New Roman" w:cs="Times New Roman"/>
          <w:color w:val="000000"/>
          <w:sz w:val="28"/>
          <w:szCs w:val="28"/>
        </w:rPr>
        <w:softHyphen/>
        <w:t>метов. В характере их действий отмечается стремление достиг</w:t>
      </w:r>
      <w:r w:rsidR="008C0545" w:rsidRPr="008C0545">
        <w:rPr>
          <w:rFonts w:ascii="Times New Roman" w:hAnsi="Times New Roman" w:cs="Times New Roman"/>
          <w:color w:val="000000"/>
          <w:sz w:val="28"/>
          <w:szCs w:val="28"/>
        </w:rPr>
        <w:softHyphen/>
        <w:t>нуть определенного искомого результата, поэтому для них ха</w:t>
      </w:r>
      <w:r w:rsidR="008C0545" w:rsidRPr="008C0545">
        <w:rPr>
          <w:rFonts w:ascii="Times New Roman" w:hAnsi="Times New Roman" w:cs="Times New Roman"/>
          <w:color w:val="000000"/>
          <w:sz w:val="28"/>
          <w:szCs w:val="28"/>
        </w:rPr>
        <w:softHyphen/>
        <w:t>рактерными оказываются хаотические действия, а в дальней</w:t>
      </w:r>
      <w:r w:rsidR="008C0545" w:rsidRPr="008C0545">
        <w:rPr>
          <w:rFonts w:ascii="Times New Roman" w:hAnsi="Times New Roman" w:cs="Times New Roman"/>
          <w:color w:val="000000"/>
          <w:sz w:val="28"/>
          <w:szCs w:val="28"/>
        </w:rPr>
        <w:softHyphen/>
        <w:t>шем — отказ от выполнения заданий.</w:t>
      </w:r>
    </w:p>
    <w:p w14:paraId="4B56EEC1"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В условиях обучения, когда взрослый просит выполнить за</w:t>
      </w:r>
      <w:r w:rsidRPr="008C0545">
        <w:rPr>
          <w:rFonts w:ascii="Times New Roman" w:hAnsi="Times New Roman" w:cs="Times New Roman"/>
          <w:color w:val="000000"/>
          <w:sz w:val="28"/>
          <w:szCs w:val="28"/>
        </w:rPr>
        <w:softHyphen/>
        <w:t>дание по подражанию, многие из них справляются. Однако пос</w:t>
      </w:r>
      <w:r w:rsidRPr="008C0545">
        <w:rPr>
          <w:rFonts w:ascii="Times New Roman" w:hAnsi="Times New Roman" w:cs="Times New Roman"/>
          <w:color w:val="000000"/>
          <w:sz w:val="28"/>
          <w:szCs w:val="28"/>
        </w:rPr>
        <w:softHyphen/>
        <w:t>ле обучения самостоятельно выполнить задание дети этой груп</w:t>
      </w:r>
      <w:r w:rsidRPr="008C0545">
        <w:rPr>
          <w:rFonts w:ascii="Times New Roman" w:hAnsi="Times New Roman" w:cs="Times New Roman"/>
          <w:color w:val="000000"/>
          <w:sz w:val="28"/>
          <w:szCs w:val="28"/>
        </w:rPr>
        <w:softHyphen/>
        <w:t>пы не могут, что свидетельствует о том, что принцип действия остался ими не осознан. При этом они безразличны к результа</w:t>
      </w:r>
      <w:r w:rsidRPr="008C0545">
        <w:rPr>
          <w:rFonts w:ascii="Times New Roman" w:hAnsi="Times New Roman" w:cs="Times New Roman"/>
          <w:color w:val="000000"/>
          <w:sz w:val="28"/>
          <w:szCs w:val="28"/>
        </w:rPr>
        <w:softHyphen/>
        <w:t>ту своей деятельности.</w:t>
      </w:r>
    </w:p>
    <w:p w14:paraId="611246D1" w14:textId="77777777" w:rsidR="008C0545" w:rsidRPr="008C0545" w:rsidRDefault="00C0613E" w:rsidP="00321AB8">
      <w:pPr>
        <w:shd w:val="clear" w:color="auto" w:fill="FFFFFF"/>
        <w:spacing w:after="0" w:line="360" w:lineRule="auto"/>
        <w:ind w:firstLine="567"/>
        <w:jc w:val="both"/>
        <w:rPr>
          <w:rFonts w:ascii="Times New Roman" w:hAnsi="Times New Roman" w:cs="Times New Roman"/>
          <w:bCs/>
          <w:sz w:val="28"/>
          <w:szCs w:val="28"/>
        </w:rPr>
      </w:pPr>
      <w:r>
        <w:rPr>
          <w:rFonts w:ascii="Times New Roman" w:hAnsi="Times New Roman" w:cs="Times New Roman"/>
          <w:i/>
          <w:iCs/>
          <w:color w:val="000000"/>
          <w:sz w:val="28"/>
          <w:szCs w:val="28"/>
          <w:u w:val="single"/>
        </w:rPr>
        <w:t>Вторую</w:t>
      </w:r>
      <w:r w:rsidR="008C0545" w:rsidRPr="008C0545">
        <w:rPr>
          <w:rFonts w:ascii="Times New Roman" w:hAnsi="Times New Roman" w:cs="Times New Roman"/>
          <w:i/>
          <w:iCs/>
          <w:color w:val="000000"/>
          <w:sz w:val="28"/>
          <w:szCs w:val="28"/>
          <w:u w:val="single"/>
        </w:rPr>
        <w:t xml:space="preserve"> группу</w:t>
      </w:r>
      <w:r w:rsidR="008C0545" w:rsidRPr="008C0545">
        <w:rPr>
          <w:rFonts w:ascii="Times New Roman" w:hAnsi="Times New Roman" w:cs="Times New Roman"/>
          <w:i/>
          <w:iCs/>
          <w:color w:val="000000"/>
          <w:sz w:val="28"/>
          <w:szCs w:val="28"/>
        </w:rPr>
        <w:t xml:space="preserve"> </w:t>
      </w:r>
      <w:r w:rsidR="008C0545" w:rsidRPr="008C0545">
        <w:rPr>
          <w:rFonts w:ascii="Times New Roman" w:hAnsi="Times New Roman" w:cs="Times New Roman"/>
          <w:color w:val="000000"/>
          <w:sz w:val="28"/>
          <w:szCs w:val="28"/>
        </w:rPr>
        <w:t>(</w:t>
      </w:r>
      <w:r>
        <w:rPr>
          <w:rFonts w:ascii="Times New Roman" w:hAnsi="Times New Roman" w:cs="Times New Roman"/>
          <w:color w:val="000000"/>
          <w:sz w:val="28"/>
          <w:szCs w:val="28"/>
        </w:rPr>
        <w:t xml:space="preserve">средний уровень - </w:t>
      </w:r>
      <w:r w:rsidR="008C0545" w:rsidRPr="008C0545">
        <w:rPr>
          <w:rFonts w:ascii="Times New Roman" w:hAnsi="Times New Roman" w:cs="Times New Roman"/>
          <w:color w:val="000000"/>
          <w:sz w:val="28"/>
          <w:szCs w:val="28"/>
        </w:rPr>
        <w:t>24 — 33 балла) составляют дети, которые за</w:t>
      </w:r>
      <w:r w:rsidR="008C0545" w:rsidRPr="008C0545">
        <w:rPr>
          <w:rFonts w:ascii="Times New Roman" w:hAnsi="Times New Roman" w:cs="Times New Roman"/>
          <w:color w:val="000000"/>
          <w:sz w:val="28"/>
          <w:szCs w:val="28"/>
        </w:rPr>
        <w:softHyphen/>
        <w:t>интересованно сотрудничают со взрослыми. Они сразу же при</w:t>
      </w:r>
      <w:r w:rsidR="008C0545" w:rsidRPr="008C0545">
        <w:rPr>
          <w:rFonts w:ascii="Times New Roman" w:hAnsi="Times New Roman" w:cs="Times New Roman"/>
          <w:color w:val="000000"/>
          <w:sz w:val="28"/>
          <w:szCs w:val="28"/>
        </w:rPr>
        <w:softHyphen/>
        <w:t>нимают задания, понимают условия этих заданий и стремятся к их выполнению. Однако самостоятельно, во многих случаях, они не могут найти адекватный способ выполнения и часто об</w:t>
      </w:r>
      <w:r w:rsidR="008C0545" w:rsidRPr="008C0545">
        <w:rPr>
          <w:rFonts w:ascii="Times New Roman" w:hAnsi="Times New Roman" w:cs="Times New Roman"/>
          <w:color w:val="000000"/>
          <w:sz w:val="28"/>
          <w:szCs w:val="28"/>
        </w:rPr>
        <w:softHyphen/>
        <w:t>ращаются за помощью к взрослому. После показа способа выпол</w:t>
      </w:r>
      <w:r w:rsidR="008C0545" w:rsidRPr="008C0545">
        <w:rPr>
          <w:rFonts w:ascii="Times New Roman" w:hAnsi="Times New Roman" w:cs="Times New Roman"/>
          <w:bCs/>
          <w:sz w:val="28"/>
          <w:szCs w:val="28"/>
        </w:rPr>
        <w:t xml:space="preserve">нения задания педагогом многие из них могут </w:t>
      </w:r>
      <w:r w:rsidR="008C0545" w:rsidRPr="008C0545">
        <w:rPr>
          <w:rFonts w:ascii="Times New Roman" w:hAnsi="Times New Roman" w:cs="Times New Roman"/>
          <w:bCs/>
          <w:sz w:val="28"/>
          <w:szCs w:val="28"/>
        </w:rPr>
        <w:lastRenderedPageBreak/>
        <w:t>самостоятельно справиться с заданием, проявив большую заинтересованность в результате своей деятельности.</w:t>
      </w:r>
    </w:p>
    <w:p w14:paraId="15339E90" w14:textId="77777777" w:rsidR="008C0545" w:rsidRPr="008C0545" w:rsidRDefault="008C0545" w:rsidP="00321AB8">
      <w:pPr>
        <w:shd w:val="clear" w:color="auto" w:fill="FFFFFF"/>
        <w:spacing w:after="0" w:line="360" w:lineRule="auto"/>
        <w:ind w:firstLine="567"/>
        <w:jc w:val="both"/>
        <w:rPr>
          <w:rFonts w:ascii="Times New Roman" w:hAnsi="Times New Roman" w:cs="Times New Roman"/>
          <w:sz w:val="28"/>
          <w:szCs w:val="28"/>
        </w:rPr>
      </w:pPr>
      <w:r w:rsidRPr="008C0545">
        <w:rPr>
          <w:rFonts w:ascii="Times New Roman" w:hAnsi="Times New Roman" w:cs="Times New Roman"/>
          <w:color w:val="000000"/>
          <w:sz w:val="28"/>
          <w:szCs w:val="28"/>
        </w:rPr>
        <w:t>Показатели детей этой группы говорят о том, что в этой груп</w:t>
      </w:r>
      <w:r w:rsidRPr="008C0545">
        <w:rPr>
          <w:rFonts w:ascii="Times New Roman" w:hAnsi="Times New Roman" w:cs="Times New Roman"/>
          <w:color w:val="000000"/>
          <w:sz w:val="28"/>
          <w:szCs w:val="28"/>
        </w:rPr>
        <w:softHyphen/>
        <w:t>пе могут оказаться дети с нарушениями слуха, зрения, локаль</w:t>
      </w:r>
      <w:r w:rsidRPr="008C0545">
        <w:rPr>
          <w:rFonts w:ascii="Times New Roman" w:hAnsi="Times New Roman" w:cs="Times New Roman"/>
          <w:color w:val="000000"/>
          <w:sz w:val="28"/>
          <w:szCs w:val="28"/>
        </w:rPr>
        <w:softHyphen/>
        <w:t>ными речевыми нарушениями, с минимальной мозговой дисфун</w:t>
      </w:r>
      <w:r w:rsidRPr="008C0545">
        <w:rPr>
          <w:rFonts w:ascii="Times New Roman" w:hAnsi="Times New Roman" w:cs="Times New Roman"/>
          <w:color w:val="000000"/>
          <w:sz w:val="28"/>
          <w:szCs w:val="28"/>
        </w:rPr>
        <w:softHyphen/>
        <w:t>кцией и т.п.</w:t>
      </w:r>
    </w:p>
    <w:p w14:paraId="7856BD98" w14:textId="77777777" w:rsidR="008C0545" w:rsidRPr="008C0545" w:rsidRDefault="009B3733" w:rsidP="00321AB8">
      <w:pPr>
        <w:shd w:val="clear" w:color="auto" w:fill="FFFFFF"/>
        <w:spacing w:line="360" w:lineRule="auto"/>
        <w:ind w:firstLine="567"/>
        <w:jc w:val="both"/>
        <w:rPr>
          <w:rFonts w:ascii="Times New Roman" w:hAnsi="Times New Roman" w:cs="Times New Roman"/>
          <w:color w:val="000000"/>
          <w:sz w:val="28"/>
          <w:szCs w:val="28"/>
        </w:rPr>
      </w:pPr>
      <w:r>
        <w:rPr>
          <w:rFonts w:ascii="Times New Roman" w:hAnsi="Times New Roman" w:cs="Times New Roman"/>
          <w:i/>
          <w:iCs/>
          <w:color w:val="000000"/>
          <w:sz w:val="28"/>
          <w:szCs w:val="28"/>
          <w:u w:val="single"/>
        </w:rPr>
        <w:t>Третью</w:t>
      </w:r>
      <w:r w:rsidR="008C0545" w:rsidRPr="008C0545">
        <w:rPr>
          <w:rFonts w:ascii="Times New Roman" w:hAnsi="Times New Roman" w:cs="Times New Roman"/>
          <w:i/>
          <w:iCs/>
          <w:color w:val="000000"/>
          <w:sz w:val="28"/>
          <w:szCs w:val="28"/>
          <w:u w:val="single"/>
        </w:rPr>
        <w:t xml:space="preserve"> группу</w:t>
      </w:r>
      <w:r w:rsidR="008C0545" w:rsidRPr="008C0545">
        <w:rPr>
          <w:rFonts w:ascii="Times New Roman" w:hAnsi="Times New Roman" w:cs="Times New Roman"/>
          <w:i/>
          <w:iCs/>
          <w:color w:val="000000"/>
          <w:sz w:val="28"/>
          <w:szCs w:val="28"/>
        </w:rPr>
        <w:t xml:space="preserve"> </w:t>
      </w:r>
      <w:r w:rsidR="008C0545" w:rsidRPr="008C0545">
        <w:rPr>
          <w:rFonts w:ascii="Times New Roman" w:hAnsi="Times New Roman" w:cs="Times New Roman"/>
          <w:color w:val="000000"/>
          <w:sz w:val="28"/>
          <w:szCs w:val="28"/>
        </w:rPr>
        <w:t>(</w:t>
      </w:r>
      <w:r>
        <w:rPr>
          <w:rFonts w:ascii="Times New Roman" w:hAnsi="Times New Roman" w:cs="Times New Roman"/>
          <w:color w:val="000000"/>
          <w:sz w:val="28"/>
          <w:szCs w:val="28"/>
        </w:rPr>
        <w:t xml:space="preserve">высокий уровень – </w:t>
      </w:r>
      <w:r w:rsidR="008C0545" w:rsidRPr="008C0545">
        <w:rPr>
          <w:rFonts w:ascii="Times New Roman" w:hAnsi="Times New Roman" w:cs="Times New Roman"/>
          <w:color w:val="000000"/>
          <w:sz w:val="28"/>
          <w:szCs w:val="28"/>
        </w:rPr>
        <w:t>34 — 40 баллов) составляют дети, кото</w:t>
      </w:r>
      <w:r w:rsidR="008C0545" w:rsidRPr="008C0545">
        <w:rPr>
          <w:rFonts w:ascii="Times New Roman" w:hAnsi="Times New Roman" w:cs="Times New Roman"/>
          <w:color w:val="000000"/>
          <w:sz w:val="28"/>
          <w:szCs w:val="28"/>
        </w:rPr>
        <w:softHyphen/>
        <w:t>рые с интересом принимают все задания, выполняют их само</w:t>
      </w:r>
      <w:r w:rsidR="008C0545" w:rsidRPr="008C0545">
        <w:rPr>
          <w:rFonts w:ascii="Times New Roman" w:hAnsi="Times New Roman" w:cs="Times New Roman"/>
          <w:color w:val="000000"/>
          <w:sz w:val="28"/>
          <w:szCs w:val="28"/>
        </w:rPr>
        <w:softHyphen/>
        <w:t>стоятельно, действуя на уровне практической ориентировки, а в некоторых случаях и на уровне зрительной ориентировки. При этом они очень заинтересованы в результате своей деятельнос</w:t>
      </w:r>
      <w:r w:rsidR="008C0545" w:rsidRPr="008C0545">
        <w:rPr>
          <w:rFonts w:ascii="Times New Roman" w:hAnsi="Times New Roman" w:cs="Times New Roman"/>
          <w:color w:val="000000"/>
          <w:sz w:val="28"/>
          <w:szCs w:val="28"/>
        </w:rPr>
        <w:softHyphen/>
        <w:t>ти. Эти дети, как правило, достигают хорошего уровня психи</w:t>
      </w:r>
      <w:r w:rsidR="008C0545" w:rsidRPr="008C0545">
        <w:rPr>
          <w:rFonts w:ascii="Times New Roman" w:hAnsi="Times New Roman" w:cs="Times New Roman"/>
          <w:color w:val="000000"/>
          <w:sz w:val="28"/>
          <w:szCs w:val="28"/>
        </w:rPr>
        <w:softHyphen/>
        <w:t>ческого развития.</w:t>
      </w:r>
    </w:p>
    <w:p w14:paraId="32B474C5" w14:textId="77777777" w:rsidR="008C0545" w:rsidRPr="008C0545" w:rsidRDefault="008C0545" w:rsidP="00321AB8">
      <w:pPr>
        <w:spacing w:after="0" w:line="360" w:lineRule="auto"/>
        <w:jc w:val="both"/>
        <w:rPr>
          <w:rFonts w:ascii="Times New Roman" w:hAnsi="Times New Roman" w:cs="Times New Roman"/>
          <w:sz w:val="28"/>
          <w:szCs w:val="28"/>
        </w:rPr>
      </w:pPr>
    </w:p>
    <w:p w14:paraId="4FF0697B" w14:textId="77777777" w:rsidR="008C0545" w:rsidRDefault="008C0545" w:rsidP="00321AB8">
      <w:pPr>
        <w:spacing w:after="0" w:line="360" w:lineRule="auto"/>
        <w:jc w:val="both"/>
        <w:rPr>
          <w:rFonts w:ascii="Times New Roman" w:hAnsi="Times New Roman" w:cs="Times New Roman"/>
          <w:sz w:val="28"/>
          <w:szCs w:val="28"/>
        </w:rPr>
      </w:pPr>
    </w:p>
    <w:p w14:paraId="550B6B33" w14:textId="77777777" w:rsidR="008C0545" w:rsidRDefault="008C0545" w:rsidP="00321AB8">
      <w:pPr>
        <w:spacing w:after="0" w:line="360" w:lineRule="auto"/>
        <w:jc w:val="both"/>
        <w:rPr>
          <w:rFonts w:ascii="Times New Roman" w:hAnsi="Times New Roman" w:cs="Times New Roman"/>
          <w:sz w:val="28"/>
          <w:szCs w:val="28"/>
        </w:rPr>
      </w:pPr>
    </w:p>
    <w:p w14:paraId="321C635D" w14:textId="77777777" w:rsidR="005D7D04" w:rsidRPr="003A3866" w:rsidRDefault="005D7D04" w:rsidP="00321AB8">
      <w:pPr>
        <w:ind w:firstLine="708"/>
        <w:jc w:val="both"/>
        <w:rPr>
          <w:rFonts w:ascii="Times New Roman" w:hAnsi="Times New Roman" w:cs="Times New Roman"/>
          <w:sz w:val="24"/>
          <w:szCs w:val="24"/>
        </w:rPr>
      </w:pPr>
    </w:p>
    <w:p w14:paraId="061CA67A" w14:textId="77777777" w:rsidR="005D7D04" w:rsidRDefault="005D7D04" w:rsidP="00321AB8">
      <w:pPr>
        <w:ind w:firstLine="708"/>
        <w:jc w:val="both"/>
        <w:rPr>
          <w:rFonts w:ascii="Times New Roman" w:hAnsi="Times New Roman" w:cs="Times New Roman"/>
          <w:sz w:val="24"/>
          <w:szCs w:val="24"/>
        </w:rPr>
      </w:pPr>
    </w:p>
    <w:p w14:paraId="142B58EF" w14:textId="77777777" w:rsidR="00B3265B" w:rsidRDefault="00B3265B" w:rsidP="00321AB8">
      <w:pPr>
        <w:ind w:firstLine="708"/>
        <w:jc w:val="both"/>
        <w:rPr>
          <w:rFonts w:ascii="Times New Roman" w:hAnsi="Times New Roman" w:cs="Times New Roman"/>
          <w:sz w:val="24"/>
          <w:szCs w:val="24"/>
        </w:rPr>
      </w:pPr>
    </w:p>
    <w:p w14:paraId="5DFF8EA8" w14:textId="77777777" w:rsidR="00B53654" w:rsidRDefault="00B53654" w:rsidP="00321AB8">
      <w:pPr>
        <w:ind w:firstLine="708"/>
        <w:jc w:val="both"/>
        <w:rPr>
          <w:rFonts w:ascii="Times New Roman" w:hAnsi="Times New Roman" w:cs="Times New Roman"/>
          <w:sz w:val="24"/>
          <w:szCs w:val="24"/>
        </w:rPr>
      </w:pPr>
    </w:p>
    <w:p w14:paraId="3010A7F6" w14:textId="77777777" w:rsidR="00B53654" w:rsidRDefault="00B53654" w:rsidP="00321AB8">
      <w:pPr>
        <w:ind w:firstLine="708"/>
        <w:jc w:val="both"/>
        <w:rPr>
          <w:rFonts w:ascii="Times New Roman" w:hAnsi="Times New Roman" w:cs="Times New Roman"/>
          <w:sz w:val="24"/>
          <w:szCs w:val="24"/>
        </w:rPr>
      </w:pPr>
    </w:p>
    <w:p w14:paraId="0A08558C" w14:textId="77777777" w:rsidR="00B53654" w:rsidRDefault="00B53654" w:rsidP="00321AB8">
      <w:pPr>
        <w:ind w:firstLine="708"/>
        <w:jc w:val="both"/>
        <w:rPr>
          <w:rFonts w:ascii="Times New Roman" w:hAnsi="Times New Roman" w:cs="Times New Roman"/>
          <w:sz w:val="24"/>
          <w:szCs w:val="24"/>
        </w:rPr>
      </w:pPr>
    </w:p>
    <w:p w14:paraId="7CC692C7" w14:textId="77777777" w:rsidR="00B53654" w:rsidRDefault="00B53654" w:rsidP="00321AB8">
      <w:pPr>
        <w:ind w:firstLine="708"/>
        <w:jc w:val="both"/>
        <w:rPr>
          <w:rFonts w:ascii="Times New Roman" w:hAnsi="Times New Roman" w:cs="Times New Roman"/>
          <w:sz w:val="24"/>
          <w:szCs w:val="24"/>
        </w:rPr>
      </w:pPr>
    </w:p>
    <w:p w14:paraId="68F9E1F6" w14:textId="77777777" w:rsidR="00B53654" w:rsidRDefault="00B53654" w:rsidP="00321AB8">
      <w:pPr>
        <w:ind w:firstLine="708"/>
        <w:jc w:val="both"/>
        <w:rPr>
          <w:rFonts w:ascii="Times New Roman" w:hAnsi="Times New Roman" w:cs="Times New Roman"/>
          <w:sz w:val="24"/>
          <w:szCs w:val="24"/>
        </w:rPr>
      </w:pPr>
    </w:p>
    <w:p w14:paraId="555E9C5E" w14:textId="77777777" w:rsidR="00B53654" w:rsidRDefault="00B53654" w:rsidP="00321AB8">
      <w:pPr>
        <w:ind w:firstLine="708"/>
        <w:jc w:val="both"/>
        <w:rPr>
          <w:rFonts w:ascii="Times New Roman" w:hAnsi="Times New Roman" w:cs="Times New Roman"/>
          <w:sz w:val="24"/>
          <w:szCs w:val="24"/>
        </w:rPr>
      </w:pPr>
    </w:p>
    <w:p w14:paraId="29A1A19C" w14:textId="77777777" w:rsidR="00B53654" w:rsidRDefault="00B53654" w:rsidP="00321AB8">
      <w:pPr>
        <w:ind w:firstLine="708"/>
        <w:jc w:val="both"/>
        <w:rPr>
          <w:rFonts w:ascii="Times New Roman" w:hAnsi="Times New Roman" w:cs="Times New Roman"/>
          <w:sz w:val="24"/>
          <w:szCs w:val="24"/>
        </w:rPr>
      </w:pPr>
    </w:p>
    <w:p w14:paraId="38C1A0E2" w14:textId="77777777" w:rsidR="00B53654" w:rsidRDefault="00B53654" w:rsidP="00321AB8">
      <w:pPr>
        <w:ind w:firstLine="708"/>
        <w:jc w:val="both"/>
        <w:rPr>
          <w:rFonts w:ascii="Times New Roman" w:hAnsi="Times New Roman" w:cs="Times New Roman"/>
          <w:sz w:val="24"/>
          <w:szCs w:val="24"/>
        </w:rPr>
      </w:pPr>
    </w:p>
    <w:p w14:paraId="7745D551" w14:textId="77777777" w:rsidR="00B53654" w:rsidRDefault="00B53654" w:rsidP="00321AB8">
      <w:pPr>
        <w:ind w:firstLine="708"/>
        <w:jc w:val="both"/>
        <w:rPr>
          <w:rFonts w:ascii="Times New Roman" w:hAnsi="Times New Roman" w:cs="Times New Roman"/>
          <w:sz w:val="24"/>
          <w:szCs w:val="24"/>
        </w:rPr>
      </w:pPr>
    </w:p>
    <w:p w14:paraId="4D156EC0" w14:textId="77777777" w:rsidR="00B53654" w:rsidRDefault="00B53654" w:rsidP="00321AB8">
      <w:pPr>
        <w:ind w:firstLine="708"/>
        <w:jc w:val="both"/>
        <w:rPr>
          <w:rFonts w:ascii="Times New Roman" w:hAnsi="Times New Roman" w:cs="Times New Roman"/>
          <w:sz w:val="24"/>
          <w:szCs w:val="24"/>
        </w:rPr>
      </w:pPr>
    </w:p>
    <w:p w14:paraId="4A468BFF" w14:textId="77777777" w:rsidR="00B3265B" w:rsidRPr="003A3866" w:rsidRDefault="00B3265B" w:rsidP="00B3265B">
      <w:pPr>
        <w:ind w:firstLine="708"/>
        <w:jc w:val="right"/>
        <w:rPr>
          <w:rFonts w:ascii="Times New Roman" w:hAnsi="Times New Roman" w:cs="Times New Roman"/>
          <w:sz w:val="24"/>
          <w:szCs w:val="24"/>
        </w:rPr>
      </w:pPr>
    </w:p>
    <w:p w14:paraId="0F75A416" w14:textId="77777777" w:rsidR="007E6A6A" w:rsidRDefault="00C21320" w:rsidP="00B3265B">
      <w:pPr>
        <w:spacing w:line="360" w:lineRule="auto"/>
        <w:jc w:val="right"/>
        <w:rPr>
          <w:rFonts w:ascii="Times New Roman" w:hAnsi="Times New Roman"/>
          <w:sz w:val="28"/>
          <w:szCs w:val="28"/>
        </w:rPr>
      </w:pPr>
      <w:r>
        <w:rPr>
          <w:rFonts w:ascii="Times New Roman" w:hAnsi="Times New Roman"/>
          <w:sz w:val="28"/>
          <w:szCs w:val="28"/>
        </w:rPr>
        <w:lastRenderedPageBreak/>
        <w:t>Приложение Б</w:t>
      </w:r>
    </w:p>
    <w:p w14:paraId="2F24896E" w14:textId="77777777" w:rsidR="003E20F0" w:rsidRDefault="003E20F0" w:rsidP="00B3265B">
      <w:pPr>
        <w:shd w:val="clear" w:color="auto" w:fill="FFFFFF"/>
        <w:spacing w:after="0" w:line="360" w:lineRule="auto"/>
        <w:jc w:val="center"/>
        <w:rPr>
          <w:rFonts w:ascii="Times New Roman" w:eastAsia="Times New Roman" w:hAnsi="Times New Roman" w:cs="Times New Roman"/>
          <w:b/>
          <w:bCs/>
          <w:sz w:val="28"/>
          <w:szCs w:val="28"/>
        </w:rPr>
      </w:pPr>
      <w:r w:rsidRPr="003E20F0">
        <w:rPr>
          <w:rFonts w:ascii="Times New Roman" w:eastAsia="Times New Roman" w:hAnsi="Times New Roman" w:cs="Times New Roman"/>
          <w:b/>
          <w:bCs/>
          <w:sz w:val="28"/>
          <w:szCs w:val="28"/>
        </w:rPr>
        <w:t>Перспективное планирование по использованию игрового набора</w:t>
      </w:r>
    </w:p>
    <w:p w14:paraId="27B90599" w14:textId="77777777" w:rsidR="003E20F0" w:rsidRPr="003E20F0" w:rsidRDefault="003E20F0" w:rsidP="00B3265B">
      <w:pPr>
        <w:shd w:val="clear" w:color="auto" w:fill="FFFFFF"/>
        <w:spacing w:after="166" w:line="360" w:lineRule="auto"/>
        <w:jc w:val="center"/>
        <w:rPr>
          <w:rFonts w:ascii="Times New Roman" w:eastAsia="Times New Roman" w:hAnsi="Times New Roman" w:cs="Times New Roman"/>
          <w:b/>
          <w:bCs/>
          <w:sz w:val="28"/>
          <w:szCs w:val="28"/>
        </w:rPr>
      </w:pPr>
      <w:r w:rsidRPr="003E20F0">
        <w:rPr>
          <w:rFonts w:ascii="Times New Roman" w:eastAsia="Times New Roman" w:hAnsi="Times New Roman" w:cs="Times New Roman"/>
          <w:b/>
          <w:bCs/>
          <w:sz w:val="28"/>
          <w:szCs w:val="28"/>
        </w:rPr>
        <w:t xml:space="preserve">«Дары Фрёбеля» в </w:t>
      </w:r>
      <w:r w:rsidR="00BE0566">
        <w:rPr>
          <w:rFonts w:ascii="Times New Roman" w:eastAsia="Times New Roman" w:hAnsi="Times New Roman" w:cs="Times New Roman"/>
          <w:b/>
          <w:bCs/>
          <w:sz w:val="28"/>
          <w:szCs w:val="28"/>
        </w:rPr>
        <w:t>старшей</w:t>
      </w:r>
      <w:r w:rsidRPr="003E20F0">
        <w:rPr>
          <w:rFonts w:ascii="Times New Roman" w:eastAsia="Times New Roman" w:hAnsi="Times New Roman" w:cs="Times New Roman"/>
          <w:b/>
          <w:bCs/>
          <w:sz w:val="28"/>
          <w:szCs w:val="28"/>
        </w:rPr>
        <w:t xml:space="preserve"> логопедической </w:t>
      </w:r>
      <w:r>
        <w:rPr>
          <w:rFonts w:ascii="Times New Roman" w:eastAsia="Times New Roman" w:hAnsi="Times New Roman" w:cs="Times New Roman"/>
          <w:b/>
          <w:bCs/>
          <w:sz w:val="28"/>
          <w:szCs w:val="28"/>
        </w:rPr>
        <w:t>группе</w:t>
      </w:r>
    </w:p>
    <w:tbl>
      <w:tblPr>
        <w:tblW w:w="10065" w:type="dxa"/>
        <w:tblInd w:w="-418"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25"/>
        <w:gridCol w:w="1697"/>
        <w:gridCol w:w="2164"/>
        <w:gridCol w:w="3876"/>
        <w:gridCol w:w="1303"/>
      </w:tblGrid>
      <w:tr w:rsidR="00BD6B03" w:rsidRPr="00B53654" w14:paraId="03FDABBA" w14:textId="77777777" w:rsidTr="00B53654">
        <w:tc>
          <w:tcPr>
            <w:tcW w:w="10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1880B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Месяц</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70FE1C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Тема</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7554039"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Раздел</w:t>
            </w:r>
          </w:p>
          <w:p w14:paraId="2C8DA34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Образовательная область</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0BD82BB"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Содержание</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4D12A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proofErr w:type="spellStart"/>
            <w:r w:rsidRPr="00B53654">
              <w:rPr>
                <w:rFonts w:ascii="Times New Roman" w:eastAsia="Times New Roman" w:hAnsi="Times New Roman" w:cs="Times New Roman"/>
                <w:sz w:val="28"/>
                <w:szCs w:val="28"/>
              </w:rPr>
              <w:t>Обеспече</w:t>
            </w:r>
            <w:r w:rsidR="00B53654">
              <w:rPr>
                <w:rFonts w:ascii="Times New Roman" w:eastAsia="Times New Roman" w:hAnsi="Times New Roman" w:cs="Times New Roman"/>
                <w:sz w:val="28"/>
                <w:szCs w:val="28"/>
              </w:rPr>
              <w:t>-</w:t>
            </w:r>
            <w:r w:rsidRPr="00B53654">
              <w:rPr>
                <w:rFonts w:ascii="Times New Roman" w:eastAsia="Times New Roman" w:hAnsi="Times New Roman" w:cs="Times New Roman"/>
                <w:sz w:val="28"/>
                <w:szCs w:val="28"/>
              </w:rPr>
              <w:t>ние</w:t>
            </w:r>
            <w:proofErr w:type="spellEnd"/>
          </w:p>
          <w:p w14:paraId="54D17EE3"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наборов.</w:t>
            </w:r>
          </w:p>
        </w:tc>
      </w:tr>
      <w:tr w:rsidR="00BD6B03" w:rsidRPr="00B53654" w14:paraId="30ED0CEB"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B1A935"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Октябрь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B5174A"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«В мире фигур»</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4B6532"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761DF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сенсорных навыков и познавательно-исследовательской деятельности, развитие элементарных математических представлений.</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6918E6"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5, 7, J1</w:t>
            </w:r>
          </w:p>
        </w:tc>
      </w:tr>
      <w:tr w:rsidR="00BD6B03" w:rsidRPr="00B53654" w14:paraId="46042700"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155EC1"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E0BB3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«В лесу»</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7C555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E4168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представлений о разнообразии мира природы, расширение кругозора, знакомство с основами композиции.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40D3A6"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p>
        </w:tc>
      </w:tr>
      <w:tr w:rsidR="00BD6B03" w:rsidRPr="00B53654" w14:paraId="6E83FCDE"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858FE79"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792728C4"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«Урожай»</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6E53EBF9"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2490AA91" w14:textId="77777777" w:rsidR="00BD6B03" w:rsidRPr="00B53654" w:rsidRDefault="009E717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Закрепить </w:t>
            </w:r>
            <w:r w:rsidR="00BD6B03" w:rsidRPr="00B53654">
              <w:rPr>
                <w:rFonts w:ascii="Times New Roman" w:eastAsia="Times New Roman" w:hAnsi="Times New Roman" w:cs="Times New Roman"/>
                <w:sz w:val="28"/>
                <w:szCs w:val="28"/>
              </w:rPr>
              <w:t>понятие «овощи», «фрукты»</w:t>
            </w:r>
            <w:r w:rsidRPr="00B53654">
              <w:rPr>
                <w:rFonts w:ascii="Times New Roman" w:eastAsia="Times New Roman" w:hAnsi="Times New Roman" w:cs="Times New Roman"/>
                <w:sz w:val="28"/>
                <w:szCs w:val="28"/>
              </w:rPr>
              <w:t>;</w:t>
            </w:r>
            <w:r w:rsidR="00BD6B03" w:rsidRPr="00B53654">
              <w:rPr>
                <w:rFonts w:ascii="Times New Roman" w:eastAsia="Times New Roman" w:hAnsi="Times New Roman" w:cs="Times New Roman"/>
                <w:sz w:val="28"/>
                <w:szCs w:val="28"/>
              </w:rPr>
              <w:t xml:space="preserve"> расширить представления о труде взрослых в огородах, садах, полях осенью.</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5CEC40EF"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hAnsi="Times New Roman" w:cs="Times New Roman"/>
                <w:sz w:val="28"/>
                <w:szCs w:val="28"/>
              </w:rPr>
              <w:t xml:space="preserve"> </w:t>
            </w:r>
            <w:r w:rsidR="00BD6B03" w:rsidRPr="00B53654">
              <w:rPr>
                <w:rFonts w:ascii="Times New Roman" w:hAnsi="Times New Roman" w:cs="Times New Roman"/>
                <w:sz w:val="28"/>
                <w:szCs w:val="28"/>
              </w:rPr>
              <w:t>№7, 10, 14</w:t>
            </w:r>
          </w:p>
        </w:tc>
      </w:tr>
      <w:tr w:rsidR="00BD6B03" w:rsidRPr="00B53654" w14:paraId="63044FBF"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88CE01"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53D1DC"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«Домашние животные»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A6A211"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A4220B"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Продолжать развивать образное воображение и творчество, учить передавать отличительные особенности животных.</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3BADEDA"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 J2</w:t>
            </w:r>
          </w:p>
        </w:tc>
      </w:tr>
      <w:tr w:rsidR="00BD6B03" w:rsidRPr="00B53654" w14:paraId="1FFD9AB8"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744AA6"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Ноябрь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608A3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«Гербы и флаги»</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9A4080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4D49B0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первичных представлений о малой родине и Отечестве.</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4D4FDD"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p>
        </w:tc>
      </w:tr>
      <w:tr w:rsidR="00BD6B03" w:rsidRPr="00B53654" w14:paraId="03825C8C"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25389E"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F9F2F2"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«Моя семья»</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E9F6D1"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AEA604"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Формирование первичных представлений о семье, обязанностях в домашнем хозяйстве, развитие мелкой моторики, игровой </w:t>
            </w:r>
            <w:r w:rsidRPr="00B53654">
              <w:rPr>
                <w:rFonts w:ascii="Times New Roman" w:eastAsia="Times New Roman" w:hAnsi="Times New Roman" w:cs="Times New Roman"/>
                <w:sz w:val="28"/>
                <w:szCs w:val="28"/>
              </w:rPr>
              <w:lastRenderedPageBreak/>
              <w:t>деятельности.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23A51E"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lastRenderedPageBreak/>
              <w:t xml:space="preserve"> </w:t>
            </w:r>
            <w:r w:rsidR="00BD6B03" w:rsidRPr="00B53654">
              <w:rPr>
                <w:rFonts w:ascii="Times New Roman" w:eastAsia="Times New Roman" w:hAnsi="Times New Roman" w:cs="Times New Roman"/>
                <w:sz w:val="28"/>
                <w:szCs w:val="28"/>
              </w:rPr>
              <w:t>№7, 8, 9, 10</w:t>
            </w:r>
          </w:p>
        </w:tc>
      </w:tr>
      <w:tr w:rsidR="00BD6B03" w:rsidRPr="00B53654" w14:paraId="77FF3278"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2528DF"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B9DCDD4"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«Дикие животные»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EDF730"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30B69E"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Побуждать к поиску собственных решений в сочетании и моделировании геометрических фигур. Развивать способности к плоскостному моделированию.</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DA9E7E"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№7, 8, 9, 10</w:t>
            </w:r>
          </w:p>
        </w:tc>
      </w:tr>
      <w:tr w:rsidR="00BD6B03" w:rsidRPr="00B53654" w14:paraId="520B4E5A"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40189D"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FCEB9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«Зимний лес»</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E7E92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E89EF0"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Продолжать развивать умение создавать изображения предметов из геометрических фигур.</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263D52"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№7, 8, 9, 10</w:t>
            </w:r>
          </w:p>
        </w:tc>
      </w:tr>
      <w:tr w:rsidR="00BD6B03" w:rsidRPr="00B53654" w14:paraId="07B29786"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C9AB30"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Декабрь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1B917C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«Кормушка для птиц»</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D1B769"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C75FEA0"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первичных представлений о планете Земля как общем доме людей, об особенностях ее природы. Реализация самостоятельной творческой деятельности.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5B624E8" w14:textId="77777777" w:rsidR="00BD6B03" w:rsidRPr="00B53654" w:rsidRDefault="00B3265B" w:rsidP="00321AB8">
            <w:pPr>
              <w:spacing w:after="166" w:line="240" w:lineRule="auto"/>
              <w:jc w:val="both"/>
              <w:rPr>
                <w:rFonts w:ascii="Times New Roman" w:eastAsia="Times New Roman" w:hAnsi="Times New Roman" w:cs="Times New Roman"/>
                <w:sz w:val="28"/>
                <w:szCs w:val="28"/>
                <w:lang w:val="en-US"/>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 3, 4, 5, 6, 7, 8, 9, 10, J1</w:t>
            </w:r>
          </w:p>
        </w:tc>
      </w:tr>
      <w:tr w:rsidR="00BD6B03" w:rsidRPr="00B53654" w14:paraId="2D542671"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6BAED8"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31F7307"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«Украшаем ёлку»</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8CB639"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9378B03"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Учить передавать впечатления от новогоднего праздника; создавать образ нарядной елки. Развивать образное восприятие, эстетические чувства (чувства цвета). Реализация самостоятельной творческой деятельности детей.</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DCD7EB"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p>
        </w:tc>
      </w:tr>
      <w:tr w:rsidR="00BD6B03" w:rsidRPr="00B53654" w14:paraId="6610B763"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538F40"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AB47B0"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«Новый год»</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EA290A"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художественно-эстетическое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355972"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Становление эстетического отношения к окружающему миру, формирование интереса готовности к совместной деятельности со сверстниками.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B54B26"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p>
        </w:tc>
      </w:tr>
      <w:tr w:rsidR="00BD6B03" w:rsidRPr="00B53654" w14:paraId="7C00FAA9"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582EDA"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Январь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40A2B87"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«Зимние забавы»</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53494B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речевое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39EC93"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Обогащение активного словаря, формирование грамматически правильного строя речи, развитие коммуникативных навыков.</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3590CE"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 3, 4, 5, 5b, 6, J1, J2</w:t>
            </w:r>
          </w:p>
        </w:tc>
      </w:tr>
      <w:tr w:rsidR="00163B07" w:rsidRPr="00B53654" w14:paraId="1B55CB80" w14:textId="77777777" w:rsidTr="00983650">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9D1EB4" w14:textId="77777777" w:rsidR="00163B07" w:rsidRPr="00B53654" w:rsidRDefault="00163B07"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AFBC3A"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«На севере»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D4D8EE"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vMerge w:val="restart"/>
            <w:tcBorders>
              <w:top w:val="outset" w:sz="6" w:space="0" w:color="auto"/>
              <w:left w:val="outset" w:sz="6" w:space="0" w:color="auto"/>
              <w:right w:val="outset" w:sz="6" w:space="0" w:color="auto"/>
            </w:tcBorders>
            <w:shd w:val="clear" w:color="auto" w:fill="FFFFFF"/>
            <w:tcMar>
              <w:top w:w="0" w:type="dxa"/>
              <w:left w:w="0" w:type="dxa"/>
              <w:bottom w:w="0" w:type="dxa"/>
              <w:right w:w="0" w:type="dxa"/>
            </w:tcMar>
            <w:vAlign w:val="center"/>
            <w:hideMark/>
          </w:tcPr>
          <w:p w14:paraId="029316D4"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Формирование представлений о разнообразии мира природы, расширение кругозора, знакомство с основами </w:t>
            </w:r>
            <w:r w:rsidRPr="00B53654">
              <w:rPr>
                <w:rFonts w:ascii="Times New Roman" w:eastAsia="Times New Roman" w:hAnsi="Times New Roman" w:cs="Times New Roman"/>
                <w:sz w:val="28"/>
                <w:szCs w:val="28"/>
              </w:rPr>
              <w:lastRenderedPageBreak/>
              <w:t>композиции.</w:t>
            </w:r>
          </w:p>
        </w:tc>
        <w:tc>
          <w:tcPr>
            <w:tcW w:w="1303" w:type="dxa"/>
            <w:vMerge w:val="restart"/>
            <w:tcBorders>
              <w:top w:val="outset" w:sz="6" w:space="0" w:color="auto"/>
              <w:left w:val="outset" w:sz="6" w:space="0" w:color="auto"/>
              <w:right w:val="outset" w:sz="6" w:space="0" w:color="auto"/>
            </w:tcBorders>
            <w:shd w:val="clear" w:color="auto" w:fill="FFFFFF"/>
            <w:tcMar>
              <w:top w:w="0" w:type="dxa"/>
              <w:left w:w="0" w:type="dxa"/>
              <w:bottom w:w="0" w:type="dxa"/>
              <w:right w:w="0" w:type="dxa"/>
            </w:tcMar>
            <w:vAlign w:val="center"/>
            <w:hideMark/>
          </w:tcPr>
          <w:p w14:paraId="5FDF79F0" w14:textId="77777777" w:rsidR="00163B07" w:rsidRPr="00B53654" w:rsidRDefault="00163B07"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lastRenderedPageBreak/>
              <w:t xml:space="preserve"> № 7, 8, 9, 10</w:t>
            </w:r>
          </w:p>
        </w:tc>
      </w:tr>
      <w:tr w:rsidR="00163B07" w:rsidRPr="00B53654" w14:paraId="6949167B" w14:textId="77777777" w:rsidTr="00983650">
        <w:trPr>
          <w:trHeight w:val="319"/>
        </w:trPr>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6CB9C7" w14:textId="77777777" w:rsidR="00163B07" w:rsidRPr="00B53654" w:rsidRDefault="00163B07"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1FDDAF"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C886CFA"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p>
        </w:tc>
        <w:tc>
          <w:tcPr>
            <w:tcW w:w="3876" w:type="dxa"/>
            <w:vMerge/>
            <w:tcBorders>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8C96399" w14:textId="77777777" w:rsidR="00163B07" w:rsidRPr="00B53654" w:rsidRDefault="00163B07" w:rsidP="00B53654">
            <w:pPr>
              <w:spacing w:after="166" w:line="240" w:lineRule="auto"/>
              <w:jc w:val="center"/>
              <w:rPr>
                <w:rFonts w:ascii="Times New Roman" w:eastAsia="Times New Roman" w:hAnsi="Times New Roman" w:cs="Times New Roman"/>
                <w:sz w:val="28"/>
                <w:szCs w:val="28"/>
              </w:rPr>
            </w:pPr>
          </w:p>
        </w:tc>
        <w:tc>
          <w:tcPr>
            <w:tcW w:w="1303" w:type="dxa"/>
            <w:vMerge/>
            <w:tcBorders>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FEC7F0" w14:textId="77777777" w:rsidR="00163B07" w:rsidRPr="00B53654" w:rsidRDefault="00163B07" w:rsidP="00321AB8">
            <w:pPr>
              <w:spacing w:after="166" w:line="240" w:lineRule="auto"/>
              <w:jc w:val="both"/>
              <w:rPr>
                <w:rFonts w:ascii="Times New Roman" w:eastAsia="Times New Roman" w:hAnsi="Times New Roman" w:cs="Times New Roman"/>
                <w:sz w:val="28"/>
                <w:szCs w:val="28"/>
              </w:rPr>
            </w:pPr>
          </w:p>
        </w:tc>
      </w:tr>
      <w:tr w:rsidR="00BD6B03" w:rsidRPr="00B53654" w14:paraId="6A62C95E"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F053C9"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Февраль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CB1D7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«Большая стирка»</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3610BB"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2CC01B"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первичных представлений об объектах окружающего мира, о свойствах и отношениях окружающего мира, реализация самостоятельной творческой деятельности ребенка.</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CD2B47B"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 J2</w:t>
            </w:r>
          </w:p>
        </w:tc>
      </w:tr>
      <w:tr w:rsidR="00BD6B03" w:rsidRPr="00B53654" w14:paraId="0CA74051"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4108F"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8C2FF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«Экскурсия в музей»</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19E86E"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Речевое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9F6B6E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связной монологической речи, активного словаря, развитие интересов детей, любознательности и познавательной мотивации, формирование первичных представлений о социокультурных ценностях нашего народа и общечеловеческих ценностях.</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D387F8" w14:textId="77777777" w:rsidR="00B3265B" w:rsidRPr="00B53654" w:rsidRDefault="00B3265B" w:rsidP="00B3265B">
            <w:pPr>
              <w:spacing w:after="0"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xml:space="preserve">№ 2,3,4,5, 5b, </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xml:space="preserve">6,7,8,9,10, </w:t>
            </w:r>
          </w:p>
          <w:p w14:paraId="46141CF2" w14:textId="77777777" w:rsidR="00BD6B03" w:rsidRPr="00B53654" w:rsidRDefault="00BD6B03" w:rsidP="00B3265B">
            <w:pPr>
              <w:spacing w:after="0" w:line="240" w:lineRule="auto"/>
              <w:jc w:val="both"/>
              <w:rPr>
                <w:rFonts w:ascii="Times New Roman" w:eastAsia="Times New Roman" w:hAnsi="Times New Roman" w:cs="Times New Roman"/>
                <w:sz w:val="28"/>
                <w:szCs w:val="28"/>
                <w:lang w:val="en-US"/>
              </w:rPr>
            </w:pPr>
            <w:r w:rsidRPr="00B53654">
              <w:rPr>
                <w:rFonts w:ascii="Times New Roman" w:eastAsia="Times New Roman" w:hAnsi="Times New Roman" w:cs="Times New Roman"/>
                <w:sz w:val="28"/>
                <w:szCs w:val="28"/>
                <w:lang w:val="en-US"/>
              </w:rPr>
              <w:t>J1</w:t>
            </w:r>
            <w:r w:rsidRPr="00B53654">
              <w:rPr>
                <w:rFonts w:ascii="Times New Roman" w:eastAsia="Times New Roman" w:hAnsi="Times New Roman" w:cs="Times New Roman"/>
                <w:sz w:val="28"/>
                <w:szCs w:val="28"/>
              </w:rPr>
              <w:t>,</w:t>
            </w:r>
            <w:r w:rsidRPr="00B53654">
              <w:rPr>
                <w:rFonts w:ascii="Times New Roman" w:eastAsia="Times New Roman" w:hAnsi="Times New Roman" w:cs="Times New Roman"/>
                <w:sz w:val="28"/>
                <w:szCs w:val="28"/>
                <w:lang w:val="en-US"/>
              </w:rPr>
              <w:t xml:space="preserve"> J2 </w:t>
            </w:r>
          </w:p>
        </w:tc>
      </w:tr>
      <w:tr w:rsidR="00BD6B03" w:rsidRPr="00B53654" w14:paraId="5D275880"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5B1315"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F7D42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«Боулинг»</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93FAD1"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физическое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0A2BC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начальных представлений о некоторых видах спорта, развитие координации движений, ловкости, мелкой моторики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E3E0A8B"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2,3,4,5, 5b, J1</w:t>
            </w:r>
          </w:p>
        </w:tc>
      </w:tr>
      <w:tr w:rsidR="00BD6B03" w:rsidRPr="00B53654" w14:paraId="06A0EF15"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7B16D1"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27347C"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«Пир на весь мир»</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152363"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p w14:paraId="16FB3222"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BEF96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представлений о социокультурных ценностях нашего народа, традициях т праздниках.</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73917A"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 3, 4, 5, 6, 7, 8, 9, 10, J1</w:t>
            </w:r>
          </w:p>
        </w:tc>
      </w:tr>
      <w:tr w:rsidR="00BD6B03" w:rsidRPr="00B53654" w14:paraId="16AD550D"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00B279"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Март</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CBAE7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«Я умею…»</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F1C5C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физическое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3D515E"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координации движений крупной и мелкой моторики обеих рук, развитие грамматически правильной речи.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967301B"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№1</w:t>
            </w:r>
          </w:p>
        </w:tc>
      </w:tr>
      <w:tr w:rsidR="00BD6B03" w:rsidRPr="00B53654" w14:paraId="26F22418"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A49404"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CF0B1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«Настроение»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E9163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социально-коммуникативное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064A4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социального и эмоционального интеллекта, формирование первичных представлений о себе и других людях.</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5C1082"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7,8,9,10</w:t>
            </w:r>
          </w:p>
        </w:tc>
      </w:tr>
      <w:tr w:rsidR="00BD6B03" w:rsidRPr="00B53654" w14:paraId="456374A4"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5F7088"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6CD3A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«Магазин»</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002A4B"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социально-коммуникативное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6378C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первичных представлений о профессиях, позитивных установок к различным видам труда, развитие общения и взаимодействия ребенка со сверстниками.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41D5C1D"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 ,3, 4, 5,</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5b, 5p, 6, 7, 8,</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9, 10 J1, J2</w:t>
            </w:r>
          </w:p>
        </w:tc>
      </w:tr>
      <w:tr w:rsidR="00BD6B03" w:rsidRPr="00B53654" w14:paraId="4D3BD3A1"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7E8296"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64612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«Кафе»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EFD28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социально-коммуникативное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6CA29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позитивных установок к различным видам труда, развитие творческой активности, реализация самостоятельной конструктивной деятельности.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A760DD"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xml:space="preserve">№ 7, 8, 9, 10 </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J</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1, J2</w:t>
            </w:r>
          </w:p>
        </w:tc>
      </w:tr>
      <w:tr w:rsidR="00BD6B03" w:rsidRPr="00B53654" w14:paraId="460AF9F9" w14:textId="77777777" w:rsidTr="00B53654">
        <w:tc>
          <w:tcPr>
            <w:tcW w:w="102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329D0F"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Апрель</w:t>
            </w: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C00C8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«Ручеек»</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AEA80E"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физическое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7226AF"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и обогащение умений импровизировать с простейшими музыкально-художественными образами в игре и совместной деятельности педагога и детей.</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42DC51"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1, 9</w:t>
            </w:r>
          </w:p>
        </w:tc>
      </w:tr>
      <w:tr w:rsidR="00BD6B03" w:rsidRPr="00B53654" w14:paraId="77D27254"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24AA89"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FAF24E2"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«Космос»</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D26C72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B2B680"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представлений о разнообразии мира, развитие общения со сверстниками, воображения, развитие самостоятельной творческой деятельности.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A102119"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J2</w:t>
            </w:r>
          </w:p>
        </w:tc>
      </w:tr>
      <w:tr w:rsidR="00BD6B03" w:rsidRPr="00B53654" w14:paraId="13EFBA4C"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78EDD6"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49052E"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«Морские обитатели»</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5898C4"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познавательное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E975F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Формирование представлений о разнообразии мира природы, расширение кругозора, обучение умению выразительно передавать образы окружающего мира.</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603C21"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7, 8, 9, 10</w:t>
            </w:r>
          </w:p>
        </w:tc>
      </w:tr>
      <w:tr w:rsidR="00BD6B03" w:rsidRPr="00B53654" w14:paraId="0147B05B"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CAB645"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BF6BE6"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«Небоскреб»</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9B5A0D"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речевое развитие</w:t>
            </w: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DA9C88"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Развитие диалогической речи, умение сотрудничать, договариваться друг с другом, развитие самостоятельной конструктивной деятельности.</w:t>
            </w: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B3F841" w14:textId="77777777" w:rsidR="00BD6B03" w:rsidRPr="00B53654" w:rsidRDefault="00B3265B" w:rsidP="00321AB8">
            <w:pPr>
              <w:spacing w:after="166" w:line="240" w:lineRule="auto"/>
              <w:jc w:val="both"/>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 xml:space="preserve"> </w:t>
            </w:r>
            <w:r w:rsidR="00BD6B03" w:rsidRPr="00B53654">
              <w:rPr>
                <w:rFonts w:ascii="Times New Roman" w:eastAsia="Times New Roman" w:hAnsi="Times New Roman" w:cs="Times New Roman"/>
                <w:sz w:val="28"/>
                <w:szCs w:val="28"/>
              </w:rPr>
              <w:t>№ 2,3,4,5, 5b, 5p, 6, J1,</w:t>
            </w:r>
          </w:p>
        </w:tc>
      </w:tr>
      <w:tr w:rsidR="00BD6B03" w:rsidRPr="00B53654" w14:paraId="5F3A5B73" w14:textId="77777777" w:rsidTr="00B53654">
        <w:tc>
          <w:tcPr>
            <w:tcW w:w="10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454543" w14:textId="77777777" w:rsidR="00BD6B03" w:rsidRPr="00B53654" w:rsidRDefault="00BD6B03" w:rsidP="00321AB8">
            <w:pPr>
              <w:spacing w:after="0" w:line="240" w:lineRule="auto"/>
              <w:jc w:val="both"/>
              <w:rPr>
                <w:rFonts w:ascii="Times New Roman" w:eastAsia="Times New Roman" w:hAnsi="Times New Roman" w:cs="Times New Roman"/>
                <w:sz w:val="28"/>
                <w:szCs w:val="28"/>
              </w:rPr>
            </w:pPr>
          </w:p>
        </w:tc>
        <w:tc>
          <w:tcPr>
            <w:tcW w:w="169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A7EE9A5"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r w:rsidRPr="00B53654">
              <w:rPr>
                <w:rFonts w:ascii="Times New Roman" w:eastAsia="Times New Roman" w:hAnsi="Times New Roman" w:cs="Times New Roman"/>
                <w:sz w:val="28"/>
                <w:szCs w:val="28"/>
              </w:rPr>
              <w:t>Итоговое занятие. Повторение</w:t>
            </w:r>
          </w:p>
        </w:tc>
        <w:tc>
          <w:tcPr>
            <w:tcW w:w="216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D616C4"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p>
        </w:tc>
        <w:tc>
          <w:tcPr>
            <w:tcW w:w="387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D341D0A" w14:textId="77777777" w:rsidR="00BD6B03" w:rsidRPr="00B53654" w:rsidRDefault="00BD6B03" w:rsidP="00B53654">
            <w:pPr>
              <w:spacing w:after="166" w:line="240" w:lineRule="auto"/>
              <w:jc w:val="center"/>
              <w:rPr>
                <w:rFonts w:ascii="Times New Roman" w:eastAsia="Times New Roman" w:hAnsi="Times New Roman" w:cs="Times New Roman"/>
                <w:sz w:val="28"/>
                <w:szCs w:val="28"/>
              </w:rPr>
            </w:pPr>
          </w:p>
        </w:tc>
        <w:tc>
          <w:tcPr>
            <w:tcW w:w="130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4AFF8C" w14:textId="77777777" w:rsidR="00BD6B03" w:rsidRPr="00B53654" w:rsidRDefault="00BD6B03" w:rsidP="00321AB8">
            <w:pPr>
              <w:spacing w:after="166" w:line="240" w:lineRule="auto"/>
              <w:jc w:val="both"/>
              <w:rPr>
                <w:rFonts w:ascii="Times New Roman" w:eastAsia="Times New Roman" w:hAnsi="Times New Roman" w:cs="Times New Roman"/>
                <w:sz w:val="28"/>
                <w:szCs w:val="28"/>
              </w:rPr>
            </w:pPr>
          </w:p>
        </w:tc>
      </w:tr>
    </w:tbl>
    <w:p w14:paraId="5CD33074" w14:textId="77777777" w:rsidR="00C57EC5" w:rsidRDefault="00C57EC5" w:rsidP="00B53654">
      <w:pPr>
        <w:spacing w:line="360" w:lineRule="auto"/>
        <w:jc w:val="right"/>
        <w:rPr>
          <w:rFonts w:ascii="Times New Roman" w:hAnsi="Times New Roman"/>
          <w:sz w:val="28"/>
          <w:szCs w:val="28"/>
        </w:rPr>
      </w:pPr>
      <w:r>
        <w:rPr>
          <w:rFonts w:ascii="Times New Roman" w:hAnsi="Times New Roman"/>
          <w:sz w:val="28"/>
          <w:szCs w:val="28"/>
        </w:rPr>
        <w:lastRenderedPageBreak/>
        <w:t>Прилож</w:t>
      </w:r>
      <w:r w:rsidR="00C21320">
        <w:rPr>
          <w:rFonts w:ascii="Times New Roman" w:hAnsi="Times New Roman"/>
          <w:sz w:val="28"/>
          <w:szCs w:val="28"/>
        </w:rPr>
        <w:t>ение В</w:t>
      </w:r>
      <w:r>
        <w:rPr>
          <w:rFonts w:ascii="Times New Roman" w:hAnsi="Times New Roman"/>
          <w:sz w:val="28"/>
          <w:szCs w:val="28"/>
        </w:rPr>
        <w:t xml:space="preserve"> </w:t>
      </w:r>
    </w:p>
    <w:p w14:paraId="2CF6BEA3" w14:textId="77777777" w:rsidR="00C57EC5" w:rsidRDefault="00C57EC5" w:rsidP="00B3265B">
      <w:pPr>
        <w:shd w:val="clear" w:color="auto" w:fill="FFFFFF"/>
        <w:spacing w:after="0" w:line="360" w:lineRule="auto"/>
        <w:jc w:val="center"/>
        <w:rPr>
          <w:rFonts w:ascii="Times New Roman" w:eastAsia="Times New Roman" w:hAnsi="Times New Roman" w:cs="Times New Roman"/>
          <w:b/>
          <w:bCs/>
          <w:sz w:val="28"/>
          <w:szCs w:val="28"/>
        </w:rPr>
      </w:pPr>
      <w:r w:rsidRPr="003E20F0">
        <w:rPr>
          <w:rFonts w:ascii="Times New Roman" w:eastAsia="Times New Roman" w:hAnsi="Times New Roman" w:cs="Times New Roman"/>
          <w:b/>
          <w:bCs/>
          <w:sz w:val="28"/>
          <w:szCs w:val="28"/>
        </w:rPr>
        <w:t>Перспективное планирование по использованию игрового набора</w:t>
      </w:r>
    </w:p>
    <w:p w14:paraId="10FC4DA8" w14:textId="77777777" w:rsidR="00C57EC5" w:rsidRPr="003E20F0" w:rsidRDefault="00C57EC5" w:rsidP="00B3265B">
      <w:pPr>
        <w:shd w:val="clear" w:color="auto" w:fill="FFFFFF"/>
        <w:spacing w:after="166" w:line="360" w:lineRule="auto"/>
        <w:jc w:val="center"/>
        <w:rPr>
          <w:rFonts w:ascii="Times New Roman" w:eastAsia="Times New Roman" w:hAnsi="Times New Roman" w:cs="Times New Roman"/>
          <w:b/>
          <w:bCs/>
          <w:sz w:val="28"/>
          <w:szCs w:val="28"/>
        </w:rPr>
      </w:pPr>
      <w:r w:rsidRPr="003E20F0">
        <w:rPr>
          <w:rFonts w:ascii="Times New Roman" w:eastAsia="Times New Roman" w:hAnsi="Times New Roman" w:cs="Times New Roman"/>
          <w:b/>
          <w:bCs/>
          <w:sz w:val="28"/>
          <w:szCs w:val="28"/>
        </w:rPr>
        <w:t xml:space="preserve">«Дары Фрёбеля» в </w:t>
      </w:r>
      <w:r w:rsidR="00BE0566">
        <w:rPr>
          <w:rFonts w:ascii="Times New Roman" w:eastAsia="Times New Roman" w:hAnsi="Times New Roman" w:cs="Times New Roman"/>
          <w:b/>
          <w:bCs/>
          <w:sz w:val="28"/>
          <w:szCs w:val="28"/>
        </w:rPr>
        <w:t>подготовительной</w:t>
      </w:r>
      <w:r w:rsidRPr="003E20F0">
        <w:rPr>
          <w:rFonts w:ascii="Times New Roman" w:eastAsia="Times New Roman" w:hAnsi="Times New Roman" w:cs="Times New Roman"/>
          <w:b/>
          <w:bCs/>
          <w:sz w:val="28"/>
          <w:szCs w:val="28"/>
        </w:rPr>
        <w:t xml:space="preserve"> </w:t>
      </w:r>
      <w:r w:rsidR="00E533EA">
        <w:rPr>
          <w:rFonts w:ascii="Times New Roman" w:eastAsia="Times New Roman" w:hAnsi="Times New Roman" w:cs="Times New Roman"/>
          <w:b/>
          <w:bCs/>
          <w:sz w:val="28"/>
          <w:szCs w:val="28"/>
        </w:rPr>
        <w:t xml:space="preserve">к школе </w:t>
      </w:r>
      <w:r w:rsidRPr="003E20F0">
        <w:rPr>
          <w:rFonts w:ascii="Times New Roman" w:eastAsia="Times New Roman" w:hAnsi="Times New Roman" w:cs="Times New Roman"/>
          <w:b/>
          <w:bCs/>
          <w:sz w:val="28"/>
          <w:szCs w:val="28"/>
        </w:rPr>
        <w:t xml:space="preserve">логопедической </w:t>
      </w:r>
      <w:r>
        <w:rPr>
          <w:rFonts w:ascii="Times New Roman" w:eastAsia="Times New Roman" w:hAnsi="Times New Roman" w:cs="Times New Roman"/>
          <w:b/>
          <w:bCs/>
          <w:sz w:val="28"/>
          <w:szCs w:val="28"/>
        </w:rPr>
        <w:t>группе</w:t>
      </w:r>
    </w:p>
    <w:tbl>
      <w:tblPr>
        <w:tblW w:w="10087" w:type="dxa"/>
        <w:tblInd w:w="-41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25"/>
        <w:gridCol w:w="1632"/>
        <w:gridCol w:w="2234"/>
        <w:gridCol w:w="3955"/>
        <w:gridCol w:w="1241"/>
      </w:tblGrid>
      <w:tr w:rsidR="00C57EC5" w:rsidRPr="001B3193" w14:paraId="1E08A851" w14:textId="77777777" w:rsidTr="001B319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3BE2B9"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Месяц</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75B1FE"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Тема</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3A2E8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Раздел</w:t>
            </w:r>
          </w:p>
          <w:p w14:paraId="2F169415"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Образовательная область</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3BAA38"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Задачи</w:t>
            </w:r>
          </w:p>
          <w:p w14:paraId="5BFDEFD9"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Развивать способности к плоскостному моделированию.</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E738F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proofErr w:type="spellStart"/>
            <w:r w:rsidRPr="001B3193">
              <w:rPr>
                <w:rFonts w:ascii="Times New Roman" w:eastAsia="Times New Roman" w:hAnsi="Times New Roman" w:cs="Times New Roman"/>
                <w:sz w:val="28"/>
                <w:szCs w:val="28"/>
              </w:rPr>
              <w:t>Обеспече</w:t>
            </w:r>
            <w:r w:rsidR="001B3193" w:rsidRPr="001B3193">
              <w:rPr>
                <w:rFonts w:ascii="Times New Roman" w:eastAsia="Times New Roman" w:hAnsi="Times New Roman" w:cs="Times New Roman"/>
                <w:sz w:val="28"/>
                <w:szCs w:val="28"/>
              </w:rPr>
              <w:t>-</w:t>
            </w:r>
            <w:r w:rsidRPr="001B3193">
              <w:rPr>
                <w:rFonts w:ascii="Times New Roman" w:eastAsia="Times New Roman" w:hAnsi="Times New Roman" w:cs="Times New Roman"/>
                <w:sz w:val="28"/>
                <w:szCs w:val="28"/>
              </w:rPr>
              <w:t>ние</w:t>
            </w:r>
            <w:proofErr w:type="spellEnd"/>
          </w:p>
          <w:p w14:paraId="3C80389D"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наборов.</w:t>
            </w:r>
          </w:p>
        </w:tc>
      </w:tr>
      <w:tr w:rsidR="00C57EC5" w:rsidRPr="001B3193" w14:paraId="6A9F9E06"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D2DF7A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Октябрь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81AAE9"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«Осень»</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869B2A"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социально-коммуникативное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FB7119"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Формировать связную речь, развивать воображения, мышления, речь, игровую деятельность, мелкую моторику.</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B2EB9EE"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5, 7, 9, 10</w:t>
            </w:r>
          </w:p>
        </w:tc>
      </w:tr>
      <w:tr w:rsidR="00C57EC5" w:rsidRPr="001B3193" w14:paraId="7B7A788A"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7E3FB9"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E5F532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«В лесу»</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04F84C"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B6574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Формировать представления о разнообразии мира природы, расширение кругозора, знакомство с основами композиции. Развивать связную речь, внимание, восприятие, память, мышление, мелкую моторику.</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3DEB58"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w:t>
            </w:r>
          </w:p>
        </w:tc>
      </w:tr>
      <w:tr w:rsidR="00C57EC5" w:rsidRPr="001B3193" w14:paraId="262F440B"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246F43CA"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5B886762"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«Урожай»</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1AF313FD"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w:t>
            </w:r>
          </w:p>
          <w:p w14:paraId="7A528E46"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4C290A9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hAnsi="Times New Roman" w:cs="Times New Roman"/>
                <w:sz w:val="28"/>
                <w:szCs w:val="28"/>
              </w:rPr>
              <w:t>Расширять представления детей об овощах, месте их произрастания, существенных признаках, труде взрослых</w:t>
            </w:r>
            <w:r w:rsidRPr="001B3193">
              <w:rPr>
                <w:rFonts w:ascii="Times New Roman" w:eastAsia="Times New Roman" w:hAnsi="Times New Roman" w:cs="Times New Roman"/>
                <w:sz w:val="28"/>
                <w:szCs w:val="28"/>
              </w:rPr>
              <w:t>. Развивать связную речь, сенсорные представления, зрительное внимание, восприятие, память, мышление, мелкую моторику.</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14:paraId="5D872F52"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hAnsi="Times New Roman" w:cs="Times New Roman"/>
                <w:sz w:val="28"/>
                <w:szCs w:val="28"/>
              </w:rPr>
              <w:t>№7, 10, 14</w:t>
            </w:r>
          </w:p>
        </w:tc>
      </w:tr>
      <w:tr w:rsidR="00C57EC5" w:rsidRPr="001B3193" w14:paraId="7FF9899D"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521902"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9658B7"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«Домашние животные»</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D6290A"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речевое,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F1463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hAnsi="Times New Roman" w:cs="Times New Roman"/>
                <w:sz w:val="28"/>
                <w:szCs w:val="28"/>
              </w:rPr>
              <w:t>Расширять и конкретизировать представления о домашних животных, частях их тела</w:t>
            </w:r>
            <w:r w:rsidR="00FA2E86">
              <w:rPr>
                <w:rFonts w:ascii="Times New Roman" w:hAnsi="Times New Roman" w:cs="Times New Roman"/>
                <w:sz w:val="28"/>
                <w:szCs w:val="28"/>
              </w:rPr>
              <w:t xml:space="preserve">. </w:t>
            </w:r>
            <w:r w:rsidRPr="001B3193">
              <w:rPr>
                <w:rFonts w:ascii="Times New Roman" w:eastAsia="Times New Roman" w:hAnsi="Times New Roman" w:cs="Times New Roman"/>
                <w:sz w:val="28"/>
                <w:szCs w:val="28"/>
              </w:rPr>
              <w:t>Продолжать развивать образное воображение и творчество, учить передавать отличительные особенности животных.</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1E8C5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 J2</w:t>
            </w:r>
          </w:p>
        </w:tc>
      </w:tr>
      <w:tr w:rsidR="00C57EC5" w:rsidRPr="001B3193" w14:paraId="4F785540"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2140DA"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Ноябрь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DC1A59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«Моя Родина Россия»</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8F97243"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социально-коммуникативное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4A12BDD" w14:textId="77777777" w:rsidR="00C57EC5" w:rsidRPr="001B3193" w:rsidRDefault="00C57EC5" w:rsidP="001B3193">
            <w:pPr>
              <w:spacing w:after="0" w:line="240" w:lineRule="auto"/>
              <w:jc w:val="center"/>
              <w:rPr>
                <w:rFonts w:ascii="Times New Roman" w:hAnsi="Times New Roman" w:cs="Times New Roman"/>
                <w:sz w:val="28"/>
                <w:szCs w:val="28"/>
              </w:rPr>
            </w:pPr>
            <w:r w:rsidRPr="001B3193">
              <w:rPr>
                <w:rFonts w:ascii="Times New Roman" w:hAnsi="Times New Roman" w:cs="Times New Roman"/>
                <w:sz w:val="28"/>
                <w:szCs w:val="28"/>
              </w:rPr>
              <w:t>Расширять и углублять представления о России.</w:t>
            </w:r>
          </w:p>
          <w:p w14:paraId="261C879E" w14:textId="77777777" w:rsidR="00C57EC5" w:rsidRPr="001B3193" w:rsidRDefault="00C57EC5" w:rsidP="001B3193">
            <w:pPr>
              <w:spacing w:after="0" w:line="240" w:lineRule="auto"/>
              <w:jc w:val="center"/>
              <w:rPr>
                <w:rFonts w:ascii="Times New Roman" w:hAnsi="Times New Roman" w:cs="Times New Roman"/>
                <w:sz w:val="28"/>
                <w:szCs w:val="28"/>
              </w:rPr>
            </w:pPr>
            <w:r w:rsidRPr="001B3193">
              <w:rPr>
                <w:rFonts w:ascii="Times New Roman" w:hAnsi="Times New Roman" w:cs="Times New Roman"/>
                <w:sz w:val="28"/>
                <w:szCs w:val="28"/>
              </w:rPr>
              <w:t>Развивать мелкую моторику, воображение, мышление.</w:t>
            </w:r>
          </w:p>
          <w:p w14:paraId="2F8B7312" w14:textId="77777777" w:rsidR="00C57EC5" w:rsidRPr="001B3193" w:rsidRDefault="00C57EC5" w:rsidP="001B3193">
            <w:pPr>
              <w:spacing w:after="0" w:line="240" w:lineRule="auto"/>
              <w:jc w:val="center"/>
              <w:rPr>
                <w:rFonts w:ascii="Times New Roman" w:hAnsi="Times New Roman" w:cs="Times New Roman"/>
                <w:sz w:val="28"/>
                <w:szCs w:val="28"/>
              </w:rPr>
            </w:pPr>
            <w:r w:rsidRPr="001B3193">
              <w:rPr>
                <w:rFonts w:ascii="Times New Roman" w:hAnsi="Times New Roman" w:cs="Times New Roman"/>
                <w:sz w:val="28"/>
                <w:szCs w:val="28"/>
              </w:rPr>
              <w:t>Воспитывать любовь к родному городу.</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CA35A2"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w:t>
            </w:r>
          </w:p>
        </w:tc>
      </w:tr>
      <w:tr w:rsidR="00C57EC5" w:rsidRPr="001B3193" w14:paraId="10E44F19"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6B6A71"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DF43FE"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«Моя семья»</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D406A67"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Социально-коммуникативное, 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3EA019" w14:textId="77777777" w:rsidR="00C57EC5" w:rsidRPr="001B3193" w:rsidRDefault="00C57EC5" w:rsidP="001B3193">
            <w:pPr>
              <w:spacing w:after="0"/>
              <w:jc w:val="center"/>
              <w:rPr>
                <w:rFonts w:ascii="Times New Roman" w:hAnsi="Times New Roman" w:cs="Times New Roman"/>
                <w:sz w:val="28"/>
                <w:szCs w:val="28"/>
              </w:rPr>
            </w:pPr>
            <w:r w:rsidRPr="001B3193">
              <w:rPr>
                <w:rFonts w:ascii="Times New Roman" w:eastAsia="Times New Roman" w:hAnsi="Times New Roman" w:cs="Times New Roman"/>
                <w:sz w:val="28"/>
                <w:szCs w:val="28"/>
              </w:rPr>
              <w:t>Формирование первичных представлений о семье, обязанностях в домашнем хозяйстве</w:t>
            </w:r>
            <w:r w:rsidR="00FA2E86">
              <w:rPr>
                <w:rFonts w:ascii="Times New Roman" w:eastAsia="Times New Roman" w:hAnsi="Times New Roman" w:cs="Times New Roman"/>
                <w:sz w:val="28"/>
                <w:szCs w:val="28"/>
              </w:rPr>
              <w:t>.</w:t>
            </w:r>
            <w:r w:rsidRPr="001B3193">
              <w:rPr>
                <w:rFonts w:ascii="Times New Roman" w:eastAsia="Times New Roman" w:hAnsi="Times New Roman" w:cs="Times New Roman"/>
                <w:sz w:val="28"/>
                <w:szCs w:val="28"/>
              </w:rPr>
              <w:t xml:space="preserve"> </w:t>
            </w:r>
            <w:r w:rsidRPr="001B3193">
              <w:rPr>
                <w:rFonts w:ascii="Times New Roman" w:hAnsi="Times New Roman" w:cs="Times New Roman"/>
                <w:sz w:val="28"/>
                <w:szCs w:val="28"/>
              </w:rPr>
              <w:t>Развивать связную речь, внимание,</w:t>
            </w:r>
          </w:p>
          <w:p w14:paraId="3C90BF24"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hAnsi="Times New Roman" w:cs="Times New Roman"/>
                <w:sz w:val="28"/>
                <w:szCs w:val="28"/>
              </w:rPr>
              <w:t>память, мышление, мелкую и общую моторику, координацию речи с движением</w:t>
            </w:r>
            <w:r w:rsidRPr="001B3193">
              <w:rPr>
                <w:rFonts w:ascii="Times New Roman" w:eastAsia="Times New Roman" w:hAnsi="Times New Roman" w:cs="Times New Roman"/>
                <w:sz w:val="28"/>
                <w:szCs w:val="28"/>
              </w:rPr>
              <w:t>.</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8019CAD"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№7, 8, 9, 10</w:t>
            </w:r>
          </w:p>
        </w:tc>
      </w:tr>
      <w:tr w:rsidR="00C57EC5" w:rsidRPr="001B3193" w14:paraId="7DFC0B5E"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BB390B"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880F0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«Дикие животные»</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CB428B9"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8B241D" w14:textId="77777777" w:rsidR="00C57EC5" w:rsidRPr="001B3193" w:rsidRDefault="00C57EC5" w:rsidP="001B3193">
            <w:pPr>
              <w:spacing w:after="0"/>
              <w:jc w:val="center"/>
              <w:rPr>
                <w:rFonts w:ascii="Times New Roman" w:hAnsi="Times New Roman" w:cs="Times New Roman"/>
                <w:sz w:val="28"/>
                <w:szCs w:val="28"/>
              </w:rPr>
            </w:pPr>
            <w:r w:rsidRPr="001B3193">
              <w:rPr>
                <w:rFonts w:ascii="Times New Roman" w:hAnsi="Times New Roman" w:cs="Times New Roman"/>
                <w:sz w:val="28"/>
                <w:szCs w:val="28"/>
              </w:rPr>
              <w:t>Расширять и конкретизировать представления о диких животных, частях их тела</w:t>
            </w:r>
            <w:r w:rsidRPr="001B3193">
              <w:rPr>
                <w:rFonts w:ascii="Times New Roman" w:eastAsia="Times New Roman" w:hAnsi="Times New Roman" w:cs="Times New Roman"/>
                <w:sz w:val="28"/>
                <w:szCs w:val="28"/>
              </w:rPr>
              <w:t xml:space="preserve">. </w:t>
            </w:r>
            <w:r w:rsidRPr="001B3193">
              <w:rPr>
                <w:rFonts w:ascii="Times New Roman" w:hAnsi="Times New Roman" w:cs="Times New Roman"/>
                <w:sz w:val="28"/>
                <w:szCs w:val="28"/>
              </w:rPr>
              <w:t>развивать связную речь, внимание,</w:t>
            </w:r>
          </w:p>
          <w:p w14:paraId="12F53D63"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hAnsi="Times New Roman" w:cs="Times New Roman"/>
                <w:sz w:val="28"/>
                <w:szCs w:val="28"/>
              </w:rPr>
              <w:t>память, мышление, мелкую и общую моторику, тактильные ощущени</w:t>
            </w:r>
            <w:r w:rsidR="001B3193">
              <w:rPr>
                <w:rFonts w:ascii="Times New Roman" w:hAnsi="Times New Roman" w:cs="Times New Roman"/>
                <w:sz w:val="28"/>
                <w:szCs w:val="28"/>
              </w:rPr>
              <w:t>я, координацию речи с движением</w:t>
            </w:r>
            <w:r w:rsidRPr="001B3193">
              <w:rPr>
                <w:rFonts w:ascii="Times New Roman" w:eastAsia="Times New Roman" w:hAnsi="Times New Roman" w:cs="Times New Roman"/>
                <w:sz w:val="28"/>
                <w:szCs w:val="28"/>
              </w:rPr>
              <w:t>.</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540B210"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№7, 8, 9, 10</w:t>
            </w:r>
          </w:p>
        </w:tc>
      </w:tr>
      <w:tr w:rsidR="00C57EC5" w:rsidRPr="001B3193" w14:paraId="79814F0F"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4D0325"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7E6ECC"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«Зимний лес»</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F6D3F1B"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1AD516" w14:textId="77777777" w:rsidR="00C57EC5" w:rsidRPr="001B3193" w:rsidRDefault="00C57EC5" w:rsidP="001B3193">
            <w:pPr>
              <w:jc w:val="center"/>
              <w:rPr>
                <w:rFonts w:ascii="Times New Roman" w:hAnsi="Times New Roman" w:cs="Times New Roman"/>
                <w:sz w:val="28"/>
                <w:szCs w:val="28"/>
              </w:rPr>
            </w:pPr>
            <w:r w:rsidRPr="001B3193">
              <w:rPr>
                <w:rFonts w:ascii="Times New Roman" w:eastAsia="Times New Roman" w:hAnsi="Times New Roman" w:cs="Times New Roman"/>
                <w:sz w:val="28"/>
                <w:szCs w:val="28"/>
              </w:rPr>
              <w:t>Закреплять представления о зиме, о ее приметах; ра</w:t>
            </w:r>
            <w:r w:rsidRPr="001B3193">
              <w:rPr>
                <w:rFonts w:ascii="Times New Roman" w:hAnsi="Times New Roman" w:cs="Times New Roman"/>
                <w:sz w:val="28"/>
                <w:szCs w:val="28"/>
              </w:rPr>
              <w:t xml:space="preserve">звивать связную речь; внимание, память, мышление, мелкую </w:t>
            </w:r>
            <w:r w:rsidRPr="001B3193">
              <w:rPr>
                <w:rFonts w:ascii="Times New Roman" w:eastAsia="Times New Roman" w:hAnsi="Times New Roman" w:cs="Times New Roman"/>
                <w:sz w:val="28"/>
                <w:szCs w:val="28"/>
              </w:rPr>
              <w:t>моторику</w:t>
            </w:r>
            <w:r w:rsidRPr="001B3193">
              <w:rPr>
                <w:rFonts w:ascii="Times New Roman" w:hAnsi="Times New Roman" w:cs="Times New Roman"/>
                <w:sz w:val="28"/>
                <w:szCs w:val="28"/>
              </w:rPr>
              <w:t>.</w:t>
            </w:r>
            <w:r w:rsidRPr="001B3193">
              <w:rPr>
                <w:rFonts w:ascii="Times New Roman" w:eastAsia="Times New Roman" w:hAnsi="Times New Roman" w:cs="Times New Roman"/>
                <w:sz w:val="28"/>
                <w:szCs w:val="28"/>
              </w:rPr>
              <w:t xml:space="preserve"> Продолжать развивать умение создавать изображения предметов из геометрических фигур.</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6D848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№7, 8, 9, 10</w:t>
            </w:r>
          </w:p>
        </w:tc>
      </w:tr>
      <w:tr w:rsidR="00C57EC5" w:rsidRPr="001B3193" w14:paraId="4DBBDBA1"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C2D893"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Декабрь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FB6F6B"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«Зимующие птицы»</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EE4AFE"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DBFB423"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Формирование первичных представлений о планете Земля как общем доме людей, об особенностях ее природы. Реализация самостоятельной творческой деятельности.</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6E6F97" w14:textId="77777777" w:rsidR="00C57EC5" w:rsidRPr="001B3193" w:rsidRDefault="00C57EC5" w:rsidP="001B3193">
            <w:pPr>
              <w:spacing w:after="166" w:line="240" w:lineRule="auto"/>
              <w:jc w:val="center"/>
              <w:rPr>
                <w:rFonts w:ascii="Times New Roman" w:eastAsia="Times New Roman" w:hAnsi="Times New Roman" w:cs="Times New Roman"/>
                <w:sz w:val="28"/>
                <w:szCs w:val="28"/>
                <w:lang w:val="en-US"/>
              </w:rPr>
            </w:pPr>
            <w:r w:rsidRPr="001B3193">
              <w:rPr>
                <w:rFonts w:ascii="Times New Roman" w:eastAsia="Times New Roman" w:hAnsi="Times New Roman" w:cs="Times New Roman"/>
                <w:sz w:val="28"/>
                <w:szCs w:val="28"/>
              </w:rPr>
              <w:t>№ 2, 3, 4, 5, 6, 7, 8, 9, 10, J1</w:t>
            </w:r>
          </w:p>
        </w:tc>
      </w:tr>
      <w:tr w:rsidR="00C57EC5" w:rsidRPr="001B3193" w14:paraId="7CD85B5B"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E59F48"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1C674C"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xml:space="preserve">«Украшаем </w:t>
            </w:r>
            <w:r w:rsidRPr="001B3193">
              <w:rPr>
                <w:rFonts w:ascii="Times New Roman" w:eastAsia="Times New Roman" w:hAnsi="Times New Roman" w:cs="Times New Roman"/>
                <w:sz w:val="28"/>
                <w:szCs w:val="28"/>
              </w:rPr>
              <w:lastRenderedPageBreak/>
              <w:t>ёлку»</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B395CA"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 xml:space="preserve">художественно-эстетическое </w:t>
            </w:r>
            <w:r w:rsidRPr="001B3193">
              <w:rPr>
                <w:rFonts w:ascii="Times New Roman" w:eastAsia="Times New Roman" w:hAnsi="Times New Roman" w:cs="Times New Roman"/>
                <w:sz w:val="28"/>
                <w:szCs w:val="28"/>
              </w:rPr>
              <w:lastRenderedPageBreak/>
              <w:t>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8655A7"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 xml:space="preserve">Учить передавать впечатления от новогоднего праздника; </w:t>
            </w:r>
            <w:r w:rsidRPr="001B3193">
              <w:rPr>
                <w:rFonts w:ascii="Times New Roman" w:eastAsia="Times New Roman" w:hAnsi="Times New Roman" w:cs="Times New Roman"/>
                <w:sz w:val="28"/>
                <w:szCs w:val="28"/>
              </w:rPr>
              <w:lastRenderedPageBreak/>
              <w:t>создавать образ нарядной елки. Развивать образное восприятие, эстетические чувства (чувства цвета). Реализация самостоятельной творческой деятельности детей.</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90B764"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 xml:space="preserve">№ 7, 8, 9, </w:t>
            </w:r>
            <w:r w:rsidRPr="001B3193">
              <w:rPr>
                <w:rFonts w:ascii="Times New Roman" w:eastAsia="Times New Roman" w:hAnsi="Times New Roman" w:cs="Times New Roman"/>
                <w:sz w:val="28"/>
                <w:szCs w:val="28"/>
              </w:rPr>
              <w:lastRenderedPageBreak/>
              <w:t>10</w:t>
            </w:r>
          </w:p>
        </w:tc>
      </w:tr>
      <w:tr w:rsidR="00C57EC5" w:rsidRPr="001B3193" w14:paraId="30A1E82E"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359EB5"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1647EB"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«Новый год»</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D1C4C1"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художественно-эстетическое, познавательное, речевое</w:t>
            </w:r>
          </w:p>
          <w:p w14:paraId="3A761DC5"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60D99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Закреплять представления о новогоднем празднике; формирование интереса готовности к совместной деятельности со сверстниками.</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87890E"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w:t>
            </w:r>
          </w:p>
        </w:tc>
      </w:tr>
      <w:tr w:rsidR="00C57EC5" w:rsidRPr="001B3193" w14:paraId="23C934C5"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54FD8F"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Январь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90306A"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«Зимние забавы»</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9E27B4"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65EC06"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Составление рассказов с элементами творчества, развитие коммуникативных навыков, развивать внимание, память, мышления.</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1C6E87"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 3, 4, 5, 5b, 6, J1, J2</w:t>
            </w:r>
          </w:p>
        </w:tc>
      </w:tr>
      <w:tr w:rsidR="00C57EC5" w:rsidRPr="001B3193" w14:paraId="1100F535"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FA29A0"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01BEAF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«На севере»</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10F74B"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речевое, художественно-эстетическое</w:t>
            </w:r>
          </w:p>
          <w:p w14:paraId="37EBC69F"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2F9B73" w14:textId="77777777" w:rsidR="00C57EC5" w:rsidRPr="001B3193" w:rsidRDefault="00C57EC5"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xml:space="preserve">Закреплять представления о животных </w:t>
            </w:r>
            <w:r w:rsidRPr="001B3193">
              <w:rPr>
                <w:rFonts w:ascii="Times New Roman" w:hAnsi="Times New Roman" w:cs="Times New Roman"/>
                <w:sz w:val="28"/>
                <w:szCs w:val="28"/>
              </w:rPr>
              <w:t>холодных</w:t>
            </w:r>
            <w:r w:rsidRPr="001B3193">
              <w:rPr>
                <w:rFonts w:ascii="Times New Roman" w:eastAsia="Times New Roman" w:hAnsi="Times New Roman" w:cs="Times New Roman"/>
                <w:sz w:val="28"/>
                <w:szCs w:val="28"/>
              </w:rPr>
              <w:t xml:space="preserve"> стран, их внешнем виде, образе жизни, повадках;  развивать воспитывать любовь и бережное отношение к  природе;</w:t>
            </w:r>
          </w:p>
          <w:p w14:paraId="1C6B74E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Развивать внимание, память, воображение, мышление.</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6F9701" w14:textId="77777777" w:rsidR="00C57EC5" w:rsidRPr="001B3193" w:rsidRDefault="00C57EC5"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w:t>
            </w:r>
          </w:p>
        </w:tc>
      </w:tr>
      <w:tr w:rsidR="00772446" w:rsidRPr="001B3193" w14:paraId="2E2725EC" w14:textId="77777777" w:rsidTr="001B3193">
        <w:trPr>
          <w:trHeight w:val="503"/>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CB9EAF"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9394C3"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«Мебель»</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BED9F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BD1D31"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Закреплять знания о названиях и назначении мебели, ее частей</w:t>
            </w:r>
            <w:r w:rsidR="00FA2E86">
              <w:rPr>
                <w:rFonts w:ascii="Times New Roman" w:eastAsia="Times New Roman" w:hAnsi="Times New Roman" w:cs="Times New Roman"/>
                <w:sz w:val="28"/>
                <w:szCs w:val="28"/>
              </w:rPr>
              <w:t xml:space="preserve">. </w:t>
            </w:r>
            <w:r w:rsidRPr="001B3193">
              <w:rPr>
                <w:rFonts w:ascii="Times New Roman" w:eastAsia="Times New Roman" w:hAnsi="Times New Roman" w:cs="Times New Roman"/>
                <w:sz w:val="28"/>
                <w:szCs w:val="28"/>
              </w:rPr>
              <w:t>Развивать</w:t>
            </w:r>
            <w:r w:rsidR="00FA2E86">
              <w:rPr>
                <w:rFonts w:ascii="Times New Roman" w:eastAsia="Times New Roman" w:hAnsi="Times New Roman" w:cs="Times New Roman"/>
                <w:sz w:val="28"/>
                <w:szCs w:val="28"/>
              </w:rPr>
              <w:t xml:space="preserve"> </w:t>
            </w:r>
            <w:r w:rsidRPr="001B3193">
              <w:rPr>
                <w:rFonts w:ascii="Times New Roman" w:eastAsia="Times New Roman" w:hAnsi="Times New Roman" w:cs="Times New Roman"/>
                <w:sz w:val="28"/>
                <w:szCs w:val="28"/>
              </w:rPr>
              <w:t>внимание, память, воображение, мышление.</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15C4AF"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3, 4, 5, 6</w:t>
            </w:r>
          </w:p>
        </w:tc>
      </w:tr>
      <w:tr w:rsidR="00772446" w:rsidRPr="001B3193" w14:paraId="60D3CE9F"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E698FD"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Февраль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87FBF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«Посуда»</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DA6608"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речевое, художественно-эстетическое</w:t>
            </w:r>
          </w:p>
          <w:p w14:paraId="1B89344C"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A816F5" w14:textId="77777777" w:rsidR="00772446" w:rsidRPr="001B3193" w:rsidRDefault="00772446" w:rsidP="001B3193">
            <w:pPr>
              <w:spacing w:after="0"/>
              <w:jc w:val="center"/>
              <w:rPr>
                <w:rFonts w:ascii="Times New Roman" w:hAnsi="Times New Roman" w:cs="Times New Roman"/>
                <w:sz w:val="28"/>
                <w:szCs w:val="28"/>
              </w:rPr>
            </w:pPr>
            <w:r w:rsidRPr="001B3193">
              <w:rPr>
                <w:rFonts w:ascii="Times New Roman" w:eastAsia="Times New Roman" w:hAnsi="Times New Roman" w:cs="Times New Roman"/>
                <w:sz w:val="28"/>
                <w:szCs w:val="28"/>
              </w:rPr>
              <w:t>Уточнять и расширять представления о посуде, ее назначении, деталях и частях, из которых она состоит, материалах из которых она сделана;</w:t>
            </w:r>
            <w:r w:rsidRPr="001B3193">
              <w:rPr>
                <w:rFonts w:ascii="Times New Roman" w:hAnsi="Times New Roman" w:cs="Times New Roman"/>
                <w:sz w:val="28"/>
                <w:szCs w:val="28"/>
              </w:rPr>
              <w:t xml:space="preserve"> </w:t>
            </w:r>
            <w:r w:rsidRPr="001B3193">
              <w:rPr>
                <w:rFonts w:ascii="Times New Roman" w:eastAsia="Times New Roman" w:hAnsi="Times New Roman" w:cs="Times New Roman"/>
                <w:sz w:val="28"/>
                <w:szCs w:val="28"/>
              </w:rPr>
              <w:t>развивать связную речь, внимание,</w:t>
            </w:r>
            <w:r w:rsidRPr="001B3193">
              <w:rPr>
                <w:rFonts w:ascii="Times New Roman" w:hAnsi="Times New Roman" w:cs="Times New Roman"/>
                <w:sz w:val="28"/>
                <w:szCs w:val="28"/>
              </w:rPr>
              <w:t xml:space="preserve"> память, мышление, мелкую </w:t>
            </w:r>
            <w:r w:rsidRPr="001B3193">
              <w:rPr>
                <w:rFonts w:ascii="Times New Roman" w:eastAsia="Times New Roman" w:hAnsi="Times New Roman" w:cs="Times New Roman"/>
                <w:sz w:val="28"/>
                <w:szCs w:val="28"/>
              </w:rPr>
              <w:t>моторику</w:t>
            </w:r>
            <w:r w:rsidRPr="001B3193">
              <w:rPr>
                <w:rFonts w:ascii="Times New Roman" w:hAnsi="Times New Roman" w:cs="Times New Roman"/>
                <w:sz w:val="28"/>
                <w:szCs w:val="28"/>
              </w:rPr>
              <w:t>.</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859C8E" w14:textId="77777777" w:rsidR="00772446" w:rsidRPr="001B3193" w:rsidRDefault="001B3193" w:rsidP="001B3193">
            <w:pPr>
              <w:spacing w:after="166"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w:t>
            </w:r>
            <w:r w:rsidR="00772446" w:rsidRPr="001B3193">
              <w:rPr>
                <w:rFonts w:ascii="Times New Roman" w:eastAsia="Times New Roman" w:hAnsi="Times New Roman" w:cs="Times New Roman"/>
                <w:sz w:val="28"/>
                <w:szCs w:val="28"/>
              </w:rPr>
              <w:t>2,3,4,</w:t>
            </w:r>
            <w:r>
              <w:rPr>
                <w:rFonts w:ascii="Times New Roman" w:eastAsia="Times New Roman" w:hAnsi="Times New Roman" w:cs="Times New Roman"/>
                <w:sz w:val="28"/>
                <w:szCs w:val="28"/>
              </w:rPr>
              <w:t xml:space="preserve"> 5,5b,</w:t>
            </w:r>
            <w:r w:rsidR="00772446" w:rsidRPr="001B3193">
              <w:rPr>
                <w:rFonts w:ascii="Times New Roman" w:eastAsia="Times New Roman" w:hAnsi="Times New Roman" w:cs="Times New Roman"/>
                <w:sz w:val="28"/>
                <w:szCs w:val="28"/>
              </w:rPr>
              <w:t>6,7,</w:t>
            </w:r>
            <w:r>
              <w:rPr>
                <w:rFonts w:ascii="Times New Roman" w:eastAsia="Times New Roman" w:hAnsi="Times New Roman" w:cs="Times New Roman"/>
                <w:sz w:val="28"/>
                <w:szCs w:val="28"/>
              </w:rPr>
              <w:t xml:space="preserve"> </w:t>
            </w:r>
            <w:r w:rsidR="00772446" w:rsidRPr="001B3193">
              <w:rPr>
                <w:rFonts w:ascii="Times New Roman" w:eastAsia="Times New Roman" w:hAnsi="Times New Roman" w:cs="Times New Roman"/>
                <w:sz w:val="28"/>
                <w:szCs w:val="28"/>
              </w:rPr>
              <w:t xml:space="preserve">8,9,10, </w:t>
            </w:r>
            <w:r w:rsidR="00772446" w:rsidRPr="001B3193">
              <w:rPr>
                <w:rFonts w:ascii="Times New Roman" w:eastAsia="Times New Roman" w:hAnsi="Times New Roman" w:cs="Times New Roman"/>
                <w:sz w:val="28"/>
                <w:szCs w:val="28"/>
                <w:lang w:val="en-US"/>
              </w:rPr>
              <w:t>J1</w:t>
            </w:r>
            <w:r w:rsidR="00772446" w:rsidRPr="001B3193">
              <w:rPr>
                <w:rFonts w:ascii="Times New Roman" w:eastAsia="Times New Roman" w:hAnsi="Times New Roman" w:cs="Times New Roman"/>
                <w:sz w:val="28"/>
                <w:szCs w:val="28"/>
              </w:rPr>
              <w:t>,</w:t>
            </w:r>
            <w:r w:rsidR="00772446" w:rsidRPr="001B3193">
              <w:rPr>
                <w:rFonts w:ascii="Times New Roman" w:eastAsia="Times New Roman" w:hAnsi="Times New Roman" w:cs="Times New Roman"/>
                <w:sz w:val="28"/>
                <w:szCs w:val="28"/>
                <w:lang w:val="en-US"/>
              </w:rPr>
              <w:t xml:space="preserve"> J2</w:t>
            </w:r>
          </w:p>
        </w:tc>
      </w:tr>
      <w:tr w:rsidR="00772446" w:rsidRPr="001B3193" w14:paraId="7E57AA82"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AA9E33"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83EEB6"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«Продукты питания»</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46969F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xml:space="preserve">Социально-коммуникативное, познавательное, </w:t>
            </w:r>
            <w:r w:rsidRPr="001B3193">
              <w:rPr>
                <w:rFonts w:ascii="Times New Roman" w:eastAsia="Times New Roman" w:hAnsi="Times New Roman" w:cs="Times New Roman"/>
                <w:sz w:val="28"/>
                <w:szCs w:val="28"/>
              </w:rPr>
              <w:lastRenderedPageBreak/>
              <w:t>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135596"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 xml:space="preserve">Уточнять и расширять представления о продуктах питания, их назначении; </w:t>
            </w:r>
            <w:r w:rsidRPr="001B3193">
              <w:rPr>
                <w:rFonts w:ascii="Times New Roman" w:eastAsia="Times New Roman" w:hAnsi="Times New Roman" w:cs="Times New Roman"/>
                <w:sz w:val="28"/>
                <w:szCs w:val="28"/>
              </w:rPr>
              <w:lastRenderedPageBreak/>
              <w:t>развитие внимания, памяти, мышления, мелкой моторики.</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C75D6B" w14:textId="77777777" w:rsidR="00772446" w:rsidRPr="001B3193" w:rsidRDefault="001B3193" w:rsidP="001B3193">
            <w:pPr>
              <w:spacing w:after="166"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00772446" w:rsidRPr="001B3193">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w:t>
            </w:r>
            <w:r w:rsidR="00772446" w:rsidRPr="001B3193">
              <w:rPr>
                <w:rFonts w:ascii="Times New Roman" w:eastAsia="Times New Roman" w:hAnsi="Times New Roman" w:cs="Times New Roman"/>
                <w:sz w:val="28"/>
                <w:szCs w:val="28"/>
              </w:rPr>
              <w:t>3,4,5,</w:t>
            </w:r>
            <w:r w:rsidR="00FA2E86">
              <w:rPr>
                <w:rFonts w:ascii="Times New Roman" w:eastAsia="Times New Roman" w:hAnsi="Times New Roman" w:cs="Times New Roman"/>
                <w:sz w:val="28"/>
                <w:szCs w:val="28"/>
              </w:rPr>
              <w:t xml:space="preserve"> </w:t>
            </w:r>
            <w:r w:rsidR="00772446" w:rsidRPr="001B3193">
              <w:rPr>
                <w:rFonts w:ascii="Times New Roman" w:eastAsia="Times New Roman" w:hAnsi="Times New Roman" w:cs="Times New Roman"/>
                <w:sz w:val="28"/>
                <w:szCs w:val="28"/>
              </w:rPr>
              <w:t>5b, J1</w:t>
            </w:r>
          </w:p>
        </w:tc>
      </w:tr>
      <w:tr w:rsidR="00772446" w:rsidRPr="001B3193" w14:paraId="25F02461"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3538DD"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D31EAD"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«Наша армия»</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4C82A7"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развитие</w:t>
            </w:r>
          </w:p>
          <w:p w14:paraId="603D162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880667"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Расширять знания детей о событиях культурно-исторического значения, сформировать представления о воинах, охраняющих нашу Родину;</w:t>
            </w:r>
            <w:r w:rsidRPr="001B3193">
              <w:rPr>
                <w:rFonts w:ascii="Times New Roman" w:hAnsi="Times New Roman" w:cs="Times New Roman"/>
                <w:sz w:val="28"/>
                <w:szCs w:val="28"/>
              </w:rPr>
              <w:t xml:space="preserve"> </w:t>
            </w:r>
            <w:r w:rsidRPr="001B3193">
              <w:rPr>
                <w:rFonts w:ascii="Times New Roman" w:eastAsia="Times New Roman" w:hAnsi="Times New Roman" w:cs="Times New Roman"/>
                <w:sz w:val="28"/>
                <w:szCs w:val="28"/>
              </w:rPr>
              <w:t>развивать связную речь, внимание,</w:t>
            </w:r>
            <w:r w:rsidRPr="001B3193">
              <w:rPr>
                <w:rFonts w:ascii="Times New Roman" w:hAnsi="Times New Roman" w:cs="Times New Roman"/>
                <w:sz w:val="28"/>
                <w:szCs w:val="28"/>
              </w:rPr>
              <w:t xml:space="preserve"> память, мышление, мелкую </w:t>
            </w:r>
            <w:r w:rsidRPr="001B3193">
              <w:rPr>
                <w:rFonts w:ascii="Times New Roman" w:eastAsia="Times New Roman" w:hAnsi="Times New Roman" w:cs="Times New Roman"/>
                <w:sz w:val="28"/>
                <w:szCs w:val="28"/>
              </w:rPr>
              <w:t>моторику</w:t>
            </w:r>
            <w:r w:rsidRPr="001B3193">
              <w:rPr>
                <w:rFonts w:ascii="Times New Roman" w:hAnsi="Times New Roman" w:cs="Times New Roman"/>
                <w:sz w:val="28"/>
                <w:szCs w:val="28"/>
              </w:rPr>
              <w:t>.</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6A594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 3, 4, 5, 6, 7, 8, 9, 10, J1</w:t>
            </w:r>
          </w:p>
        </w:tc>
      </w:tr>
      <w:tr w:rsidR="00772446" w:rsidRPr="001B3193" w14:paraId="39418C78"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B0756F"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95CEC8"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«8 марта»</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22AB5FC"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Социально-коммуникативное, 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944A9B"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Закрепить понимание семейных родственных связей; воспитывать уважение к старшим членам семьи, женщинам, девочкам. Развивать внимание, память, мышление.</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2FEEFC7"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 3, 4, 5, 6, 7, 8, 9, 10, J1</w:t>
            </w:r>
          </w:p>
        </w:tc>
      </w:tr>
      <w:tr w:rsidR="00772446" w:rsidRPr="001B3193" w14:paraId="7C01F10A"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B6B615"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Март</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673F8FA"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«Весна»</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23753F"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55D756"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Уточнять, расширять и активизировать словарь семантического поля «весна»; развивать внимание, память, мышление, речевой ритм и координацию речи и движения.</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32FC32"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1,7,8,9,10, J1</w:t>
            </w:r>
          </w:p>
        </w:tc>
      </w:tr>
      <w:tr w:rsidR="00772446" w:rsidRPr="001B3193" w14:paraId="3D34C72A"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88F588"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4047A3"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«Одежда»</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308FAF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911C97"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Активизировать словарь семантического поля «одежда»; развивать память, внимание, воображение, мышление.</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C02A9B0"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 ,3, 4, 5, 5b, 5p, 6, 7, 8, 9, 10 J1, J2</w:t>
            </w:r>
          </w:p>
        </w:tc>
      </w:tr>
      <w:tr w:rsidR="00772446" w:rsidRPr="001B3193" w14:paraId="2DD852BF"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C96469"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1DD4EE"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«Обувь»</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7E7E90"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Речевое, познавательное,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CA1475"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Активизировать словарь семантического поля «обувь»; развивать память, внимание, воображение, мышление.</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A7FA48C"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 ,3, 4, 5,   5b, 5p, 6, 7, 8,   9, 10 J1, J2</w:t>
            </w:r>
          </w:p>
        </w:tc>
      </w:tr>
      <w:tr w:rsidR="00772446" w:rsidRPr="001B3193" w14:paraId="2756ACAD"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EB3297"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00B675"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«Транспорт»</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6453B0"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Социально-коммуникативное, 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EB4EB8"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Развитие и обогащение умений импровизировать с простейшими музыкально-художественными образами в игре и совместной деятельности педагога и детей.</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37D0EA"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1, 9</w:t>
            </w:r>
          </w:p>
        </w:tc>
      </w:tr>
      <w:tr w:rsidR="00772446" w:rsidRPr="001B3193" w14:paraId="2CFFE80B" w14:textId="77777777" w:rsidTr="001B3193">
        <w:tc>
          <w:tcPr>
            <w:tcW w:w="0" w:type="auto"/>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2B3281"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lastRenderedPageBreak/>
              <w:t>Апрель</w:t>
            </w: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3D478B"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«Космос»</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EE80AE"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Социально-коммуникативное, 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CB5D50"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Формирование представлений о разнообразии мира, развивать познавательную активность, память, мышление; воспитывать чувство патриотизма и гордости за свою родину.</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C7B88D"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 J2</w:t>
            </w:r>
          </w:p>
        </w:tc>
      </w:tr>
      <w:tr w:rsidR="00772446" w:rsidRPr="001B3193" w14:paraId="2F931D69"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75BA58"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7AC5B1"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«Морские обитатели»</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FEFDBA"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Познавательное, речевое, художественно-эстетическое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58AE18"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Формирование представлений о разнообразии мира природы, расширение кругозора, обучение умению выразительно передавать образы окружающего мира.</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1BD3A3"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7, 8, 9, 10</w:t>
            </w:r>
          </w:p>
        </w:tc>
      </w:tr>
      <w:tr w:rsidR="00772446" w:rsidRPr="001B3193" w14:paraId="2B7E4C23" w14:textId="77777777" w:rsidTr="001B319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DC0F19"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3C16A3"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«Профессии»</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3D3BE9"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Социально-коммуникативное, познавательное, речевое развитие</w:t>
            </w: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304B8A"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Расширять и систематизировать представлений о профессиях, позитивных установок к различным видам труда, развитие общения и взаимодействия ребенка со сверстниками;</w:t>
            </w:r>
            <w:r w:rsidRPr="001B3193">
              <w:rPr>
                <w:rFonts w:ascii="Times New Roman" w:hAnsi="Times New Roman" w:cs="Times New Roman"/>
                <w:sz w:val="28"/>
                <w:szCs w:val="28"/>
              </w:rPr>
              <w:t xml:space="preserve"> </w:t>
            </w:r>
            <w:r w:rsidRPr="001B3193">
              <w:rPr>
                <w:rFonts w:ascii="Times New Roman" w:eastAsia="Times New Roman" w:hAnsi="Times New Roman" w:cs="Times New Roman"/>
                <w:sz w:val="28"/>
                <w:szCs w:val="28"/>
              </w:rPr>
              <w:t>развивать связную речь, внимание,</w:t>
            </w:r>
            <w:r w:rsidRPr="001B3193">
              <w:rPr>
                <w:rFonts w:ascii="Times New Roman" w:hAnsi="Times New Roman" w:cs="Times New Roman"/>
                <w:sz w:val="28"/>
                <w:szCs w:val="28"/>
              </w:rPr>
              <w:t xml:space="preserve"> память, мышление, мелкую </w:t>
            </w:r>
            <w:r w:rsidRPr="001B3193">
              <w:rPr>
                <w:rFonts w:ascii="Times New Roman" w:eastAsia="Times New Roman" w:hAnsi="Times New Roman" w:cs="Times New Roman"/>
                <w:sz w:val="28"/>
                <w:szCs w:val="28"/>
              </w:rPr>
              <w:t>моторику</w:t>
            </w:r>
            <w:r w:rsidRPr="001B3193">
              <w:rPr>
                <w:rFonts w:ascii="Times New Roman" w:hAnsi="Times New Roman" w:cs="Times New Roman"/>
                <w:sz w:val="28"/>
                <w:szCs w:val="28"/>
              </w:rPr>
              <w:t>.</w:t>
            </w: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CEA434"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 2,3,4,5, 5b, 5p, 6, J1,</w:t>
            </w:r>
          </w:p>
        </w:tc>
      </w:tr>
      <w:tr w:rsidR="00772446" w:rsidRPr="001B3193" w14:paraId="0D307054" w14:textId="77777777" w:rsidTr="001B3193">
        <w:trPr>
          <w:trHeight w:val="914"/>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3BAE43" w14:textId="77777777" w:rsidR="00772446" w:rsidRPr="001B3193" w:rsidRDefault="00772446" w:rsidP="001B3193">
            <w:pPr>
              <w:spacing w:after="0" w:line="240" w:lineRule="auto"/>
              <w:jc w:val="center"/>
              <w:rPr>
                <w:rFonts w:ascii="Times New Roman" w:eastAsia="Times New Roman" w:hAnsi="Times New Roman" w:cs="Times New Roman"/>
                <w:sz w:val="28"/>
                <w:szCs w:val="28"/>
              </w:rPr>
            </w:pPr>
          </w:p>
        </w:tc>
        <w:tc>
          <w:tcPr>
            <w:tcW w:w="145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99081F"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r w:rsidRPr="001B3193">
              <w:rPr>
                <w:rFonts w:ascii="Times New Roman" w:eastAsia="Times New Roman" w:hAnsi="Times New Roman" w:cs="Times New Roman"/>
                <w:sz w:val="28"/>
                <w:szCs w:val="28"/>
              </w:rPr>
              <w:t>Итоговое занятие. Повторение</w:t>
            </w:r>
          </w:p>
        </w:tc>
        <w:tc>
          <w:tcPr>
            <w:tcW w:w="191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D9678E"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p>
        </w:tc>
        <w:tc>
          <w:tcPr>
            <w:tcW w:w="47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666158" w14:textId="77777777" w:rsidR="00772446" w:rsidRPr="001B3193" w:rsidRDefault="00772446" w:rsidP="001B3193">
            <w:pPr>
              <w:spacing w:after="166" w:line="240" w:lineRule="auto"/>
              <w:jc w:val="center"/>
              <w:rPr>
                <w:rFonts w:ascii="Times New Roman" w:eastAsia="Times New Roman" w:hAnsi="Times New Roman" w:cs="Times New Roman"/>
                <w:sz w:val="28"/>
                <w:szCs w:val="28"/>
              </w:rPr>
            </w:pPr>
          </w:p>
        </w:tc>
        <w:tc>
          <w:tcPr>
            <w:tcW w:w="106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9B12DA2" w14:textId="77777777" w:rsidR="00772446" w:rsidRPr="001B3193" w:rsidRDefault="00772446" w:rsidP="00321AB8">
            <w:pPr>
              <w:spacing w:after="166" w:line="240" w:lineRule="auto"/>
              <w:jc w:val="both"/>
              <w:rPr>
                <w:rFonts w:ascii="Times New Roman" w:eastAsia="Times New Roman" w:hAnsi="Times New Roman" w:cs="Times New Roman"/>
                <w:sz w:val="28"/>
                <w:szCs w:val="28"/>
              </w:rPr>
            </w:pPr>
          </w:p>
        </w:tc>
      </w:tr>
    </w:tbl>
    <w:p w14:paraId="1651FD24" w14:textId="77777777" w:rsidR="007E6A6A" w:rsidRDefault="007E6A6A" w:rsidP="00321AB8">
      <w:pPr>
        <w:spacing w:line="360" w:lineRule="auto"/>
        <w:jc w:val="both"/>
        <w:rPr>
          <w:rFonts w:ascii="Times New Roman" w:hAnsi="Times New Roman"/>
          <w:sz w:val="28"/>
          <w:szCs w:val="28"/>
        </w:rPr>
      </w:pPr>
    </w:p>
    <w:p w14:paraId="62691183" w14:textId="77777777" w:rsidR="007E6A6A" w:rsidRDefault="007E6A6A" w:rsidP="00321AB8">
      <w:pPr>
        <w:spacing w:line="360" w:lineRule="auto"/>
        <w:jc w:val="both"/>
        <w:rPr>
          <w:rFonts w:ascii="Times New Roman" w:hAnsi="Times New Roman"/>
          <w:sz w:val="28"/>
          <w:szCs w:val="28"/>
        </w:rPr>
      </w:pPr>
    </w:p>
    <w:p w14:paraId="73D1BAB5" w14:textId="77777777" w:rsidR="007E6A6A" w:rsidRDefault="007E6A6A" w:rsidP="00321AB8">
      <w:pPr>
        <w:spacing w:line="360" w:lineRule="auto"/>
        <w:jc w:val="both"/>
        <w:rPr>
          <w:rFonts w:ascii="Times New Roman" w:hAnsi="Times New Roman"/>
          <w:sz w:val="28"/>
          <w:szCs w:val="28"/>
        </w:rPr>
      </w:pPr>
    </w:p>
    <w:p w14:paraId="5F883898" w14:textId="20146807" w:rsidR="00ED608A" w:rsidRPr="00904A58" w:rsidRDefault="00ED608A" w:rsidP="00641BD6">
      <w:pPr>
        <w:shd w:val="clear" w:color="auto" w:fill="FFFFFF"/>
        <w:spacing w:after="0" w:line="360" w:lineRule="auto"/>
        <w:jc w:val="both"/>
        <w:rPr>
          <w:rFonts w:ascii="Times New Roman" w:eastAsia="Times New Roman" w:hAnsi="Times New Roman" w:cs="Times New Roman"/>
          <w:color w:val="000000"/>
          <w:sz w:val="28"/>
          <w:szCs w:val="28"/>
        </w:rPr>
        <w:sectPr w:rsidR="00ED608A" w:rsidRPr="00904A58" w:rsidSect="00AF1614">
          <w:headerReference w:type="default" r:id="rId12"/>
          <w:footerReference w:type="default" r:id="rId13"/>
          <w:type w:val="continuous"/>
          <w:pgSz w:w="11906" w:h="16838"/>
          <w:pgMar w:top="1134" w:right="567" w:bottom="1134" w:left="1701" w:header="708" w:footer="708" w:gutter="0"/>
          <w:cols w:space="708"/>
          <w:docGrid w:linePitch="360"/>
        </w:sectPr>
      </w:pPr>
    </w:p>
    <w:p w14:paraId="07F009D8" w14:textId="77777777" w:rsidR="005E4E81" w:rsidRDefault="005E4E81" w:rsidP="00CF73D9">
      <w:pPr>
        <w:pStyle w:val="a7"/>
        <w:shd w:val="clear" w:color="auto" w:fill="FFFFFF"/>
        <w:spacing w:before="0" w:beforeAutospacing="0" w:after="167" w:afterAutospacing="0"/>
        <w:jc w:val="both"/>
        <w:rPr>
          <w:rFonts w:ascii="Arial" w:hAnsi="Arial" w:cs="Arial"/>
          <w:color w:val="000000"/>
          <w:sz w:val="23"/>
          <w:szCs w:val="23"/>
        </w:rPr>
      </w:pPr>
    </w:p>
    <w:sectPr w:rsidR="005E4E81" w:rsidSect="00AF1614">
      <w:headerReference w:type="default" r:id="rId14"/>
      <w:footerReference w:type="default" r:id="rId15"/>
      <w:type w:val="continuous"/>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EEECE" w14:textId="77777777" w:rsidR="00EB67A5" w:rsidRDefault="00EB67A5" w:rsidP="00C90845">
      <w:pPr>
        <w:spacing w:after="0" w:line="240" w:lineRule="auto"/>
      </w:pPr>
      <w:r>
        <w:separator/>
      </w:r>
    </w:p>
  </w:endnote>
  <w:endnote w:type="continuationSeparator" w:id="0">
    <w:p w14:paraId="53DA64F1" w14:textId="77777777" w:rsidR="00EB67A5" w:rsidRDefault="00EB67A5" w:rsidP="00C90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6C72" w14:textId="77777777" w:rsidR="00EB67A5" w:rsidRPr="004E2EF4" w:rsidRDefault="00EB67A5" w:rsidP="004E2EF4">
    <w:pPr>
      <w:pStyle w:val="af"/>
      <w:pBdr>
        <w:top w:val="thinThickSmallGap" w:sz="24" w:space="1" w:color="622423" w:themeColor="accent2" w:themeShade="7F"/>
      </w:pBdr>
      <w:rPr>
        <w:rFonts w:asciiTheme="majorHAnsi" w:hAnsiTheme="majorHAnsi"/>
      </w:rPr>
    </w:pPr>
    <w:r w:rsidRPr="004E2EF4">
      <w:rPr>
        <w:rFonts w:ascii="Times New Roman" w:hAnsi="Times New Roman" w:cs="Times New Roman"/>
        <w:sz w:val="20"/>
        <w:szCs w:val="20"/>
      </w:rPr>
      <w:t>Телегина Анастасия Владимировна «Использование игрового набора «Дары Ф. Фрёбеля» в развитии познавательных процессов у старших дошкольников с ОВЗ»</w:t>
    </w:r>
  </w:p>
  <w:p w14:paraId="45BE40C2" w14:textId="77777777" w:rsidR="00EB67A5" w:rsidRPr="004E2EF4" w:rsidRDefault="00EB67A5" w:rsidP="004E2EF4">
    <w:pPr>
      <w:pStyle w:val="af"/>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0BE55" w14:textId="77777777" w:rsidR="00EB67A5" w:rsidRPr="00D65202" w:rsidRDefault="00EB67A5" w:rsidP="00D65202">
    <w:pPr>
      <w:pStyle w:val="af"/>
      <w:pBdr>
        <w:top w:val="thinThickSmallGap" w:sz="24" w:space="1" w:color="622423" w:themeColor="accent2" w:themeShade="7F"/>
      </w:pBdr>
      <w:jc w:val="both"/>
      <w:rPr>
        <w:rFonts w:ascii="Times New Roman" w:hAnsi="Times New Roman" w:cs="Times New Roman"/>
        <w:sz w:val="24"/>
        <w:szCs w:val="24"/>
      </w:rPr>
    </w:pPr>
    <w:r>
      <w:rPr>
        <w:rFonts w:asciiTheme="majorHAnsi" w:hAnsiTheme="majorHAnsi"/>
        <w:sz w:val="24"/>
        <w:szCs w:val="24"/>
      </w:rPr>
      <w:t xml:space="preserve">Телегина Анастасия Владимировна </w:t>
    </w:r>
    <w:r w:rsidRPr="00D65202">
      <w:rPr>
        <w:rFonts w:ascii="Times New Roman" w:hAnsi="Times New Roman" w:cs="Times New Roman"/>
        <w:sz w:val="24"/>
        <w:szCs w:val="24"/>
      </w:rPr>
      <w:t>«Использование игрового набора «Дары Ф. Фрёбеля» в развитии познавательных процессов у старших дошкольников с ОВЗ»</w:t>
    </w:r>
    <w:r w:rsidRPr="00D65202">
      <w:rPr>
        <w:rFonts w:ascii="Times New Roman" w:hAnsi="Times New Roman" w:cs="Times New Roman"/>
        <w:sz w:val="24"/>
        <w:szCs w:val="24"/>
      </w:rPr>
      <w:ptab w:relativeTo="margin" w:alignment="right" w:leader="none"/>
    </w:r>
  </w:p>
  <w:p w14:paraId="3F927DEC" w14:textId="77777777" w:rsidR="00EB67A5" w:rsidRPr="00D65202" w:rsidRDefault="00EB67A5" w:rsidP="00C90845">
    <w:pPr>
      <w:pStyle w:val="af"/>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F905D" w14:textId="77777777" w:rsidR="00EB67A5" w:rsidRDefault="00EB67A5" w:rsidP="00C90845">
      <w:pPr>
        <w:spacing w:after="0" w:line="240" w:lineRule="auto"/>
      </w:pPr>
      <w:r>
        <w:separator/>
      </w:r>
    </w:p>
  </w:footnote>
  <w:footnote w:type="continuationSeparator" w:id="0">
    <w:p w14:paraId="196F2A6D" w14:textId="77777777" w:rsidR="00EB67A5" w:rsidRDefault="00EB67A5" w:rsidP="00C90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817841"/>
      <w:docPartObj>
        <w:docPartGallery w:val="Page Numbers (Top of Page)"/>
        <w:docPartUnique/>
      </w:docPartObj>
    </w:sdtPr>
    <w:sdtEndPr/>
    <w:sdtContent>
      <w:p w14:paraId="2FD3810C" w14:textId="77777777" w:rsidR="00EB67A5" w:rsidRDefault="00686556">
        <w:pPr>
          <w:pStyle w:val="a3"/>
          <w:jc w:val="center"/>
        </w:pPr>
        <w:r>
          <w:fldChar w:fldCharType="begin"/>
        </w:r>
        <w:r w:rsidR="002F005A">
          <w:instrText xml:space="preserve"> PAGE   \* MERGEFORMAT </w:instrText>
        </w:r>
        <w:r>
          <w:fldChar w:fldCharType="separate"/>
        </w:r>
        <w:r w:rsidR="00CF73D9">
          <w:rPr>
            <w:noProof/>
          </w:rPr>
          <w:t>108</w:t>
        </w:r>
        <w:r>
          <w:rPr>
            <w:noProof/>
          </w:rPr>
          <w:fldChar w:fldCharType="end"/>
        </w:r>
      </w:p>
    </w:sdtContent>
  </w:sdt>
  <w:p w14:paraId="600A8226" w14:textId="77777777" w:rsidR="00EB67A5" w:rsidRDefault="00EB67A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817840"/>
      <w:docPartObj>
        <w:docPartGallery w:val="Page Numbers (Top of Page)"/>
        <w:docPartUnique/>
      </w:docPartObj>
    </w:sdtPr>
    <w:sdtEndPr/>
    <w:sdtContent>
      <w:p w14:paraId="29833688" w14:textId="77777777" w:rsidR="00EB67A5" w:rsidRDefault="00686556">
        <w:pPr>
          <w:pStyle w:val="a3"/>
          <w:jc w:val="center"/>
        </w:pPr>
        <w:r>
          <w:fldChar w:fldCharType="begin"/>
        </w:r>
        <w:r w:rsidR="002F005A">
          <w:instrText xml:space="preserve"> PAGE   \* MERGEFORMAT </w:instrText>
        </w:r>
        <w:r>
          <w:fldChar w:fldCharType="separate"/>
        </w:r>
        <w:r w:rsidR="00EB67A5">
          <w:rPr>
            <w:noProof/>
          </w:rPr>
          <w:t>104</w:t>
        </w:r>
        <w:r>
          <w:rPr>
            <w:noProof/>
          </w:rPr>
          <w:fldChar w:fldCharType="end"/>
        </w:r>
      </w:p>
    </w:sdtContent>
  </w:sdt>
  <w:p w14:paraId="29CFC611" w14:textId="77777777" w:rsidR="00EB67A5" w:rsidRDefault="00EB67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793D"/>
    <w:multiLevelType w:val="hybridMultilevel"/>
    <w:tmpl w:val="3F343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FF6C0F"/>
    <w:multiLevelType w:val="multilevel"/>
    <w:tmpl w:val="71B46E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D60E1"/>
    <w:multiLevelType w:val="hybridMultilevel"/>
    <w:tmpl w:val="A63010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8374549"/>
    <w:multiLevelType w:val="multilevel"/>
    <w:tmpl w:val="985433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9E73BB"/>
    <w:multiLevelType w:val="hybridMultilevel"/>
    <w:tmpl w:val="1C4E5B4C"/>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24845"/>
    <w:multiLevelType w:val="hybridMultilevel"/>
    <w:tmpl w:val="17FC6258"/>
    <w:lvl w:ilvl="0" w:tplc="2A6CF34C">
      <w:start w:val="1"/>
      <w:numFmt w:val="decimal"/>
      <w:lvlText w:val="%1."/>
      <w:lvlJc w:val="left"/>
      <w:pPr>
        <w:ind w:left="786" w:hanging="360"/>
      </w:pPr>
      <w:rPr>
        <w:rFonts w:hint="default"/>
        <w:color w:val="000000" w:themeColor="text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F480211"/>
    <w:multiLevelType w:val="hybridMultilevel"/>
    <w:tmpl w:val="55AC1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CD4223"/>
    <w:multiLevelType w:val="hybridMultilevel"/>
    <w:tmpl w:val="247E4070"/>
    <w:lvl w:ilvl="0" w:tplc="D7F0BDC8">
      <w:start w:val="1"/>
      <w:numFmt w:val="decimal"/>
      <w:lvlText w:val="%1."/>
      <w:lvlJc w:val="left"/>
      <w:pPr>
        <w:ind w:left="405" w:hanging="405"/>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 w15:restartNumberingAfterBreak="0">
    <w:nsid w:val="1C44225E"/>
    <w:multiLevelType w:val="hybridMultilevel"/>
    <w:tmpl w:val="460E0C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D80102"/>
    <w:multiLevelType w:val="hybridMultilevel"/>
    <w:tmpl w:val="BC5CC9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19B6E48"/>
    <w:multiLevelType w:val="multilevel"/>
    <w:tmpl w:val="107E1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B10DF"/>
    <w:multiLevelType w:val="hybridMultilevel"/>
    <w:tmpl w:val="1C4E5B4C"/>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A6942"/>
    <w:multiLevelType w:val="multilevel"/>
    <w:tmpl w:val="AC360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4C7343"/>
    <w:multiLevelType w:val="hybridMultilevel"/>
    <w:tmpl w:val="EA52E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0E432B"/>
    <w:multiLevelType w:val="multilevel"/>
    <w:tmpl w:val="C484A2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6071B0"/>
    <w:multiLevelType w:val="hybridMultilevel"/>
    <w:tmpl w:val="657A5DB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364B19F2"/>
    <w:multiLevelType w:val="hybridMultilevel"/>
    <w:tmpl w:val="C5CA5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5754C3"/>
    <w:multiLevelType w:val="hybridMultilevel"/>
    <w:tmpl w:val="55AC1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E36770"/>
    <w:multiLevelType w:val="hybridMultilevel"/>
    <w:tmpl w:val="FE34C446"/>
    <w:lvl w:ilvl="0" w:tplc="04190001">
      <w:start w:val="1"/>
      <w:numFmt w:val="bullet"/>
      <w:lvlText w:val=""/>
      <w:lvlJc w:val="left"/>
      <w:pPr>
        <w:tabs>
          <w:tab w:val="num" w:pos="1502"/>
        </w:tabs>
        <w:ind w:left="150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3BFD141A"/>
    <w:multiLevelType w:val="multilevel"/>
    <w:tmpl w:val="A028C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B80C11"/>
    <w:multiLevelType w:val="multilevel"/>
    <w:tmpl w:val="3E6653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F500AC"/>
    <w:multiLevelType w:val="hybridMultilevel"/>
    <w:tmpl w:val="47D42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5F5E3E"/>
    <w:multiLevelType w:val="multilevel"/>
    <w:tmpl w:val="5456C2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626D07"/>
    <w:multiLevelType w:val="hybridMultilevel"/>
    <w:tmpl w:val="07F24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783684"/>
    <w:multiLevelType w:val="hybridMultilevel"/>
    <w:tmpl w:val="714E6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420E04"/>
    <w:multiLevelType w:val="multilevel"/>
    <w:tmpl w:val="CE46EC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765F89"/>
    <w:multiLevelType w:val="hybridMultilevel"/>
    <w:tmpl w:val="B13849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410BF2"/>
    <w:multiLevelType w:val="hybridMultilevel"/>
    <w:tmpl w:val="9CA87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EF08C6"/>
    <w:multiLevelType w:val="multilevel"/>
    <w:tmpl w:val="975E5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FB77F1"/>
    <w:multiLevelType w:val="multilevel"/>
    <w:tmpl w:val="6B7CD4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FC293C"/>
    <w:multiLevelType w:val="multilevel"/>
    <w:tmpl w:val="16CACC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F12FEA"/>
    <w:multiLevelType w:val="multilevel"/>
    <w:tmpl w:val="CD1424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F2756B"/>
    <w:multiLevelType w:val="multilevel"/>
    <w:tmpl w:val="A6A45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B54A35"/>
    <w:multiLevelType w:val="multilevel"/>
    <w:tmpl w:val="8112361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8765DF"/>
    <w:multiLevelType w:val="multilevel"/>
    <w:tmpl w:val="E8268E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712F91"/>
    <w:multiLevelType w:val="hybridMultilevel"/>
    <w:tmpl w:val="42B6B0B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992EDE"/>
    <w:multiLevelType w:val="multilevel"/>
    <w:tmpl w:val="FD228D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ED1DAE"/>
    <w:multiLevelType w:val="multilevel"/>
    <w:tmpl w:val="999C9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6C1135"/>
    <w:multiLevelType w:val="multilevel"/>
    <w:tmpl w:val="A20AE3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7528FD"/>
    <w:multiLevelType w:val="multilevel"/>
    <w:tmpl w:val="C484A2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AB5141"/>
    <w:multiLevelType w:val="multilevel"/>
    <w:tmpl w:val="DF566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D87A7A"/>
    <w:multiLevelType w:val="hybridMultilevel"/>
    <w:tmpl w:val="38BABE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F47525A"/>
    <w:multiLevelType w:val="multilevel"/>
    <w:tmpl w:val="40CEB1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64063A"/>
    <w:multiLevelType w:val="multilevel"/>
    <w:tmpl w:val="28D2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E13877"/>
    <w:multiLevelType w:val="multilevel"/>
    <w:tmpl w:val="B79C8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17623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779728E0"/>
    <w:multiLevelType w:val="hybridMultilevel"/>
    <w:tmpl w:val="5B94CF80"/>
    <w:lvl w:ilvl="0" w:tplc="2B18BA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AC70A26"/>
    <w:multiLevelType w:val="multilevel"/>
    <w:tmpl w:val="17547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813380">
    <w:abstractNumId w:val="7"/>
  </w:num>
  <w:num w:numId="2" w16cid:durableId="657851550">
    <w:abstractNumId w:val="36"/>
  </w:num>
  <w:num w:numId="3" w16cid:durableId="1765298300">
    <w:abstractNumId w:val="47"/>
  </w:num>
  <w:num w:numId="4" w16cid:durableId="1346904257">
    <w:abstractNumId w:val="40"/>
  </w:num>
  <w:num w:numId="5" w16cid:durableId="194245297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6243891">
    <w:abstractNumId w:val="15"/>
  </w:num>
  <w:num w:numId="7" w16cid:durableId="2049572931">
    <w:abstractNumId w:val="0"/>
  </w:num>
  <w:num w:numId="8" w16cid:durableId="660816349">
    <w:abstractNumId w:val="19"/>
  </w:num>
  <w:num w:numId="9" w16cid:durableId="535430556">
    <w:abstractNumId w:val="37"/>
  </w:num>
  <w:num w:numId="10" w16cid:durableId="1656454430">
    <w:abstractNumId w:val="32"/>
  </w:num>
  <w:num w:numId="11" w16cid:durableId="803893804">
    <w:abstractNumId w:val="43"/>
  </w:num>
  <w:num w:numId="12" w16cid:durableId="1607231934">
    <w:abstractNumId w:val="1"/>
  </w:num>
  <w:num w:numId="13" w16cid:durableId="1600137474">
    <w:abstractNumId w:val="29"/>
  </w:num>
  <w:num w:numId="14" w16cid:durableId="560137183">
    <w:abstractNumId w:val="3"/>
  </w:num>
  <w:num w:numId="15" w16cid:durableId="1501577151">
    <w:abstractNumId w:val="44"/>
  </w:num>
  <w:num w:numId="16" w16cid:durableId="529072809">
    <w:abstractNumId w:val="12"/>
  </w:num>
  <w:num w:numId="17" w16cid:durableId="1700861819">
    <w:abstractNumId w:val="28"/>
  </w:num>
  <w:num w:numId="18" w16cid:durableId="982201158">
    <w:abstractNumId w:val="38"/>
  </w:num>
  <w:num w:numId="19" w16cid:durableId="384912668">
    <w:abstractNumId w:val="30"/>
  </w:num>
  <w:num w:numId="20" w16cid:durableId="697856219">
    <w:abstractNumId w:val="42"/>
  </w:num>
  <w:num w:numId="21" w16cid:durableId="1652127299">
    <w:abstractNumId w:val="31"/>
  </w:num>
  <w:num w:numId="22" w16cid:durableId="600644549">
    <w:abstractNumId w:val="22"/>
  </w:num>
  <w:num w:numId="23" w16cid:durableId="1507869263">
    <w:abstractNumId w:val="20"/>
  </w:num>
  <w:num w:numId="24" w16cid:durableId="2107456588">
    <w:abstractNumId w:val="34"/>
  </w:num>
  <w:num w:numId="25" w16cid:durableId="1966737488">
    <w:abstractNumId w:val="25"/>
  </w:num>
  <w:num w:numId="26" w16cid:durableId="394553119">
    <w:abstractNumId w:val="10"/>
  </w:num>
  <w:num w:numId="27" w16cid:durableId="1625623604">
    <w:abstractNumId w:val="41"/>
  </w:num>
  <w:num w:numId="28" w16cid:durableId="221602058">
    <w:abstractNumId w:val="17"/>
  </w:num>
  <w:num w:numId="29" w16cid:durableId="1931430565">
    <w:abstractNumId w:val="6"/>
  </w:num>
  <w:num w:numId="30" w16cid:durableId="243733827">
    <w:abstractNumId w:val="23"/>
  </w:num>
  <w:num w:numId="31" w16cid:durableId="955794380">
    <w:abstractNumId w:val="16"/>
  </w:num>
  <w:num w:numId="32" w16cid:durableId="1985088424">
    <w:abstractNumId w:val="21"/>
  </w:num>
  <w:num w:numId="33" w16cid:durableId="822894253">
    <w:abstractNumId w:val="14"/>
  </w:num>
  <w:num w:numId="34" w16cid:durableId="1524586470">
    <w:abstractNumId w:val="39"/>
  </w:num>
  <w:num w:numId="35" w16cid:durableId="795636016">
    <w:abstractNumId w:val="33"/>
  </w:num>
  <w:num w:numId="36" w16cid:durableId="1007748624">
    <w:abstractNumId w:val="2"/>
  </w:num>
  <w:num w:numId="37" w16cid:durableId="645280210">
    <w:abstractNumId w:val="11"/>
  </w:num>
  <w:num w:numId="38" w16cid:durableId="849832186">
    <w:abstractNumId w:val="4"/>
  </w:num>
  <w:num w:numId="39" w16cid:durableId="624777101">
    <w:abstractNumId w:val="5"/>
  </w:num>
  <w:num w:numId="40" w16cid:durableId="1604191408">
    <w:abstractNumId w:val="46"/>
  </w:num>
  <w:num w:numId="41" w16cid:durableId="742603272">
    <w:abstractNumId w:val="13"/>
  </w:num>
  <w:num w:numId="42" w16cid:durableId="1884511503">
    <w:abstractNumId w:val="24"/>
  </w:num>
  <w:num w:numId="43" w16cid:durableId="863638995">
    <w:abstractNumId w:val="27"/>
  </w:num>
  <w:num w:numId="44" w16cid:durableId="1294365507">
    <w:abstractNumId w:val="45"/>
  </w:num>
  <w:num w:numId="45" w16cid:durableId="1404256563">
    <w:abstractNumId w:val="26"/>
  </w:num>
  <w:num w:numId="46" w16cid:durableId="1616398585">
    <w:abstractNumId w:val="9"/>
  </w:num>
  <w:num w:numId="47" w16cid:durableId="408699738">
    <w:abstractNumId w:val="8"/>
  </w:num>
  <w:num w:numId="48" w16cid:durableId="13549338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C3965"/>
    <w:rsid w:val="000027B0"/>
    <w:rsid w:val="00015340"/>
    <w:rsid w:val="000163A4"/>
    <w:rsid w:val="00017D32"/>
    <w:rsid w:val="00022A3F"/>
    <w:rsid w:val="00025BF5"/>
    <w:rsid w:val="0003389E"/>
    <w:rsid w:val="00051876"/>
    <w:rsid w:val="00052171"/>
    <w:rsid w:val="000544F8"/>
    <w:rsid w:val="000551EF"/>
    <w:rsid w:val="000601C7"/>
    <w:rsid w:val="000672C0"/>
    <w:rsid w:val="00067764"/>
    <w:rsid w:val="00084F0F"/>
    <w:rsid w:val="00086D9C"/>
    <w:rsid w:val="00087C33"/>
    <w:rsid w:val="000917EE"/>
    <w:rsid w:val="000A0182"/>
    <w:rsid w:val="000A3DA2"/>
    <w:rsid w:val="000A4730"/>
    <w:rsid w:val="000B5E75"/>
    <w:rsid w:val="000C0022"/>
    <w:rsid w:val="000C1241"/>
    <w:rsid w:val="000D5CC0"/>
    <w:rsid w:val="000D6834"/>
    <w:rsid w:val="000D6C7E"/>
    <w:rsid w:val="000E2C44"/>
    <w:rsid w:val="000E4867"/>
    <w:rsid w:val="000E6588"/>
    <w:rsid w:val="0010617F"/>
    <w:rsid w:val="00107FB8"/>
    <w:rsid w:val="00113EBD"/>
    <w:rsid w:val="00121FF0"/>
    <w:rsid w:val="00132039"/>
    <w:rsid w:val="00133FC3"/>
    <w:rsid w:val="0013602E"/>
    <w:rsid w:val="00144168"/>
    <w:rsid w:val="00144B43"/>
    <w:rsid w:val="001514A2"/>
    <w:rsid w:val="00152B4C"/>
    <w:rsid w:val="0015494E"/>
    <w:rsid w:val="0016264F"/>
    <w:rsid w:val="00163B07"/>
    <w:rsid w:val="00167EE5"/>
    <w:rsid w:val="001720F4"/>
    <w:rsid w:val="0017578B"/>
    <w:rsid w:val="00181F5F"/>
    <w:rsid w:val="001837A3"/>
    <w:rsid w:val="00194164"/>
    <w:rsid w:val="00195ABD"/>
    <w:rsid w:val="001B3193"/>
    <w:rsid w:val="001B5060"/>
    <w:rsid w:val="001B7BBD"/>
    <w:rsid w:val="001C57D4"/>
    <w:rsid w:val="001D0A91"/>
    <w:rsid w:val="001D3A2E"/>
    <w:rsid w:val="001D4C0A"/>
    <w:rsid w:val="001D6C66"/>
    <w:rsid w:val="001E3F04"/>
    <w:rsid w:val="001F7C07"/>
    <w:rsid w:val="00203817"/>
    <w:rsid w:val="002128D8"/>
    <w:rsid w:val="00215596"/>
    <w:rsid w:val="00216A37"/>
    <w:rsid w:val="00216FFF"/>
    <w:rsid w:val="00241BF0"/>
    <w:rsid w:val="00242723"/>
    <w:rsid w:val="00242E0A"/>
    <w:rsid w:val="00243060"/>
    <w:rsid w:val="00245D56"/>
    <w:rsid w:val="00271467"/>
    <w:rsid w:val="00275878"/>
    <w:rsid w:val="0028051D"/>
    <w:rsid w:val="00283837"/>
    <w:rsid w:val="0028518E"/>
    <w:rsid w:val="00291894"/>
    <w:rsid w:val="00291EDF"/>
    <w:rsid w:val="00292ABE"/>
    <w:rsid w:val="00295641"/>
    <w:rsid w:val="00297E88"/>
    <w:rsid w:val="002A7B9C"/>
    <w:rsid w:val="002B1423"/>
    <w:rsid w:val="002B66F9"/>
    <w:rsid w:val="002B6D38"/>
    <w:rsid w:val="002C0F83"/>
    <w:rsid w:val="002D6940"/>
    <w:rsid w:val="002E46AE"/>
    <w:rsid w:val="002E73BF"/>
    <w:rsid w:val="002F005A"/>
    <w:rsid w:val="002F0DAF"/>
    <w:rsid w:val="002F37F9"/>
    <w:rsid w:val="002F6C05"/>
    <w:rsid w:val="002F7A83"/>
    <w:rsid w:val="00305D6B"/>
    <w:rsid w:val="003065A0"/>
    <w:rsid w:val="00306E01"/>
    <w:rsid w:val="00315EBD"/>
    <w:rsid w:val="00321AB8"/>
    <w:rsid w:val="00330297"/>
    <w:rsid w:val="00347446"/>
    <w:rsid w:val="0037071D"/>
    <w:rsid w:val="0037180D"/>
    <w:rsid w:val="00383166"/>
    <w:rsid w:val="003908DB"/>
    <w:rsid w:val="003927AD"/>
    <w:rsid w:val="00392A23"/>
    <w:rsid w:val="003947EF"/>
    <w:rsid w:val="0039598A"/>
    <w:rsid w:val="00396D40"/>
    <w:rsid w:val="00397390"/>
    <w:rsid w:val="003A511E"/>
    <w:rsid w:val="003B2E97"/>
    <w:rsid w:val="003B6960"/>
    <w:rsid w:val="003C03F3"/>
    <w:rsid w:val="003D1AA4"/>
    <w:rsid w:val="003D7EFA"/>
    <w:rsid w:val="003E1303"/>
    <w:rsid w:val="003E20F0"/>
    <w:rsid w:val="003E3142"/>
    <w:rsid w:val="003E7575"/>
    <w:rsid w:val="003F14E0"/>
    <w:rsid w:val="003F1A16"/>
    <w:rsid w:val="003F2783"/>
    <w:rsid w:val="0041153D"/>
    <w:rsid w:val="00436400"/>
    <w:rsid w:val="00437FA4"/>
    <w:rsid w:val="00443B0F"/>
    <w:rsid w:val="00443C33"/>
    <w:rsid w:val="0044557E"/>
    <w:rsid w:val="00446860"/>
    <w:rsid w:val="00446B68"/>
    <w:rsid w:val="0045374F"/>
    <w:rsid w:val="004643CD"/>
    <w:rsid w:val="00464A62"/>
    <w:rsid w:val="0046705C"/>
    <w:rsid w:val="0046755F"/>
    <w:rsid w:val="00473B43"/>
    <w:rsid w:val="00477978"/>
    <w:rsid w:val="004903D7"/>
    <w:rsid w:val="00495D9F"/>
    <w:rsid w:val="004A4A89"/>
    <w:rsid w:val="004B0989"/>
    <w:rsid w:val="004B23D8"/>
    <w:rsid w:val="004B5827"/>
    <w:rsid w:val="004B757B"/>
    <w:rsid w:val="004C3FAD"/>
    <w:rsid w:val="004C60EB"/>
    <w:rsid w:val="004C69E9"/>
    <w:rsid w:val="004D177D"/>
    <w:rsid w:val="004D3EA7"/>
    <w:rsid w:val="004D6462"/>
    <w:rsid w:val="004E2EF4"/>
    <w:rsid w:val="004F6723"/>
    <w:rsid w:val="004F7662"/>
    <w:rsid w:val="00502C15"/>
    <w:rsid w:val="0050589C"/>
    <w:rsid w:val="005063D0"/>
    <w:rsid w:val="00507FD6"/>
    <w:rsid w:val="005102ED"/>
    <w:rsid w:val="00511A6A"/>
    <w:rsid w:val="00512E9E"/>
    <w:rsid w:val="005141A3"/>
    <w:rsid w:val="0051517A"/>
    <w:rsid w:val="00525FD5"/>
    <w:rsid w:val="00536D42"/>
    <w:rsid w:val="00537F89"/>
    <w:rsid w:val="00541B9E"/>
    <w:rsid w:val="0054751D"/>
    <w:rsid w:val="005500C6"/>
    <w:rsid w:val="005717E5"/>
    <w:rsid w:val="00590609"/>
    <w:rsid w:val="005A165C"/>
    <w:rsid w:val="005A2E22"/>
    <w:rsid w:val="005A3916"/>
    <w:rsid w:val="005A6AE1"/>
    <w:rsid w:val="005B0BCE"/>
    <w:rsid w:val="005B38EC"/>
    <w:rsid w:val="005B3EFB"/>
    <w:rsid w:val="005B739A"/>
    <w:rsid w:val="005C0D92"/>
    <w:rsid w:val="005C15D9"/>
    <w:rsid w:val="005C3077"/>
    <w:rsid w:val="005D76A4"/>
    <w:rsid w:val="005D7D04"/>
    <w:rsid w:val="005E4455"/>
    <w:rsid w:val="005E4E81"/>
    <w:rsid w:val="005F0A5E"/>
    <w:rsid w:val="005F3ADA"/>
    <w:rsid w:val="00600E32"/>
    <w:rsid w:val="006075E0"/>
    <w:rsid w:val="006122BE"/>
    <w:rsid w:val="00613382"/>
    <w:rsid w:val="006153E8"/>
    <w:rsid w:val="00624F72"/>
    <w:rsid w:val="00626F0A"/>
    <w:rsid w:val="0063105A"/>
    <w:rsid w:val="0063167F"/>
    <w:rsid w:val="00636B3E"/>
    <w:rsid w:val="00637B87"/>
    <w:rsid w:val="00640C79"/>
    <w:rsid w:val="00641BD6"/>
    <w:rsid w:val="006457F1"/>
    <w:rsid w:val="00645EED"/>
    <w:rsid w:val="006504FD"/>
    <w:rsid w:val="00657BA9"/>
    <w:rsid w:val="00663179"/>
    <w:rsid w:val="00663AA0"/>
    <w:rsid w:val="0067133B"/>
    <w:rsid w:val="0067286E"/>
    <w:rsid w:val="00674DCD"/>
    <w:rsid w:val="006821D6"/>
    <w:rsid w:val="00682A98"/>
    <w:rsid w:val="00685875"/>
    <w:rsid w:val="00686556"/>
    <w:rsid w:val="0068677A"/>
    <w:rsid w:val="00696097"/>
    <w:rsid w:val="006A0637"/>
    <w:rsid w:val="006A0F3E"/>
    <w:rsid w:val="006A240C"/>
    <w:rsid w:val="006A362C"/>
    <w:rsid w:val="006B2C48"/>
    <w:rsid w:val="006B2D94"/>
    <w:rsid w:val="006B7BF2"/>
    <w:rsid w:val="006C181B"/>
    <w:rsid w:val="006C724A"/>
    <w:rsid w:val="006C7A12"/>
    <w:rsid w:val="006D2889"/>
    <w:rsid w:val="006D2C9D"/>
    <w:rsid w:val="006D5EF7"/>
    <w:rsid w:val="006E2488"/>
    <w:rsid w:val="006E39EF"/>
    <w:rsid w:val="006F00F6"/>
    <w:rsid w:val="007160BE"/>
    <w:rsid w:val="0071798A"/>
    <w:rsid w:val="00722B53"/>
    <w:rsid w:val="00725B7D"/>
    <w:rsid w:val="00730B54"/>
    <w:rsid w:val="00730BAF"/>
    <w:rsid w:val="00731018"/>
    <w:rsid w:val="00742283"/>
    <w:rsid w:val="007453F9"/>
    <w:rsid w:val="007457D8"/>
    <w:rsid w:val="00750A98"/>
    <w:rsid w:val="00752C7F"/>
    <w:rsid w:val="00762A2D"/>
    <w:rsid w:val="007641DE"/>
    <w:rsid w:val="00766BBA"/>
    <w:rsid w:val="00767B20"/>
    <w:rsid w:val="00772446"/>
    <w:rsid w:val="00785AFF"/>
    <w:rsid w:val="0078716E"/>
    <w:rsid w:val="007A3E2F"/>
    <w:rsid w:val="007A741F"/>
    <w:rsid w:val="007B4E20"/>
    <w:rsid w:val="007B594E"/>
    <w:rsid w:val="007B6BE4"/>
    <w:rsid w:val="007B6E4D"/>
    <w:rsid w:val="007C207A"/>
    <w:rsid w:val="007C2D86"/>
    <w:rsid w:val="007C371D"/>
    <w:rsid w:val="007C73C7"/>
    <w:rsid w:val="007D5AA3"/>
    <w:rsid w:val="007D6B67"/>
    <w:rsid w:val="007E232C"/>
    <w:rsid w:val="007E5693"/>
    <w:rsid w:val="007E6A6A"/>
    <w:rsid w:val="007F05BB"/>
    <w:rsid w:val="007F1959"/>
    <w:rsid w:val="007F33EC"/>
    <w:rsid w:val="007F4D14"/>
    <w:rsid w:val="00803972"/>
    <w:rsid w:val="00803ABD"/>
    <w:rsid w:val="00804A62"/>
    <w:rsid w:val="008134BF"/>
    <w:rsid w:val="00815AC7"/>
    <w:rsid w:val="00825F93"/>
    <w:rsid w:val="008270D3"/>
    <w:rsid w:val="00831335"/>
    <w:rsid w:val="00840493"/>
    <w:rsid w:val="00844154"/>
    <w:rsid w:val="008454CB"/>
    <w:rsid w:val="00847DBF"/>
    <w:rsid w:val="00851C72"/>
    <w:rsid w:val="00852209"/>
    <w:rsid w:val="00855185"/>
    <w:rsid w:val="00855B6D"/>
    <w:rsid w:val="00856D50"/>
    <w:rsid w:val="00862F4F"/>
    <w:rsid w:val="00873094"/>
    <w:rsid w:val="008831EE"/>
    <w:rsid w:val="00890CC5"/>
    <w:rsid w:val="008967A6"/>
    <w:rsid w:val="008A1F29"/>
    <w:rsid w:val="008A4DF3"/>
    <w:rsid w:val="008A6167"/>
    <w:rsid w:val="008B6567"/>
    <w:rsid w:val="008C0545"/>
    <w:rsid w:val="008C09EC"/>
    <w:rsid w:val="008C204F"/>
    <w:rsid w:val="008C228B"/>
    <w:rsid w:val="008C35A8"/>
    <w:rsid w:val="008D4B9E"/>
    <w:rsid w:val="008D68FC"/>
    <w:rsid w:val="008F1CB2"/>
    <w:rsid w:val="008F3E6D"/>
    <w:rsid w:val="008F6242"/>
    <w:rsid w:val="00902A86"/>
    <w:rsid w:val="00904A58"/>
    <w:rsid w:val="0091268F"/>
    <w:rsid w:val="0092080C"/>
    <w:rsid w:val="0092172D"/>
    <w:rsid w:val="00932506"/>
    <w:rsid w:val="009331BD"/>
    <w:rsid w:val="00935B4A"/>
    <w:rsid w:val="00936C14"/>
    <w:rsid w:val="009375FF"/>
    <w:rsid w:val="00950BF1"/>
    <w:rsid w:val="0095117D"/>
    <w:rsid w:val="0095321D"/>
    <w:rsid w:val="00953CCA"/>
    <w:rsid w:val="009571F0"/>
    <w:rsid w:val="00962DCE"/>
    <w:rsid w:val="00967BF8"/>
    <w:rsid w:val="00984B1A"/>
    <w:rsid w:val="00985E17"/>
    <w:rsid w:val="0099067C"/>
    <w:rsid w:val="0099377D"/>
    <w:rsid w:val="009A22C5"/>
    <w:rsid w:val="009A6C0B"/>
    <w:rsid w:val="009B3733"/>
    <w:rsid w:val="009B4640"/>
    <w:rsid w:val="009C093F"/>
    <w:rsid w:val="009C33A1"/>
    <w:rsid w:val="009C3965"/>
    <w:rsid w:val="009C469B"/>
    <w:rsid w:val="009D786E"/>
    <w:rsid w:val="009E1802"/>
    <w:rsid w:val="009E5953"/>
    <w:rsid w:val="009E7173"/>
    <w:rsid w:val="009F5B17"/>
    <w:rsid w:val="009F6278"/>
    <w:rsid w:val="00A0012A"/>
    <w:rsid w:val="00A12D20"/>
    <w:rsid w:val="00A1612A"/>
    <w:rsid w:val="00A2097A"/>
    <w:rsid w:val="00A21371"/>
    <w:rsid w:val="00A315B9"/>
    <w:rsid w:val="00A43184"/>
    <w:rsid w:val="00A447E0"/>
    <w:rsid w:val="00A453BD"/>
    <w:rsid w:val="00A46473"/>
    <w:rsid w:val="00A517BA"/>
    <w:rsid w:val="00A52163"/>
    <w:rsid w:val="00A526F1"/>
    <w:rsid w:val="00A540C3"/>
    <w:rsid w:val="00A56901"/>
    <w:rsid w:val="00A61EF4"/>
    <w:rsid w:val="00A65E32"/>
    <w:rsid w:val="00A711A4"/>
    <w:rsid w:val="00A81B44"/>
    <w:rsid w:val="00A86F00"/>
    <w:rsid w:val="00A930DF"/>
    <w:rsid w:val="00A947B5"/>
    <w:rsid w:val="00AB12A4"/>
    <w:rsid w:val="00AB2D3C"/>
    <w:rsid w:val="00AB4AA8"/>
    <w:rsid w:val="00AB5D23"/>
    <w:rsid w:val="00AC5C6F"/>
    <w:rsid w:val="00AD2C58"/>
    <w:rsid w:val="00AE70EB"/>
    <w:rsid w:val="00AF1614"/>
    <w:rsid w:val="00AF4D4A"/>
    <w:rsid w:val="00AF5B35"/>
    <w:rsid w:val="00B01D07"/>
    <w:rsid w:val="00B0321B"/>
    <w:rsid w:val="00B127F8"/>
    <w:rsid w:val="00B12943"/>
    <w:rsid w:val="00B3265B"/>
    <w:rsid w:val="00B37C67"/>
    <w:rsid w:val="00B41D38"/>
    <w:rsid w:val="00B462C7"/>
    <w:rsid w:val="00B46F4C"/>
    <w:rsid w:val="00B52B7A"/>
    <w:rsid w:val="00B53654"/>
    <w:rsid w:val="00B56084"/>
    <w:rsid w:val="00B56481"/>
    <w:rsid w:val="00B63164"/>
    <w:rsid w:val="00B65384"/>
    <w:rsid w:val="00B70743"/>
    <w:rsid w:val="00B74656"/>
    <w:rsid w:val="00B74EC0"/>
    <w:rsid w:val="00B853F8"/>
    <w:rsid w:val="00B9151E"/>
    <w:rsid w:val="00B91D3F"/>
    <w:rsid w:val="00B95663"/>
    <w:rsid w:val="00BA0AC3"/>
    <w:rsid w:val="00BA71F9"/>
    <w:rsid w:val="00BB30B4"/>
    <w:rsid w:val="00BD1249"/>
    <w:rsid w:val="00BD4215"/>
    <w:rsid w:val="00BD6B03"/>
    <w:rsid w:val="00BE0566"/>
    <w:rsid w:val="00BE15B1"/>
    <w:rsid w:val="00BE249D"/>
    <w:rsid w:val="00BE2957"/>
    <w:rsid w:val="00BE40C0"/>
    <w:rsid w:val="00BE544A"/>
    <w:rsid w:val="00C0613E"/>
    <w:rsid w:val="00C1216E"/>
    <w:rsid w:val="00C204DC"/>
    <w:rsid w:val="00C21320"/>
    <w:rsid w:val="00C3581C"/>
    <w:rsid w:val="00C3587F"/>
    <w:rsid w:val="00C41985"/>
    <w:rsid w:val="00C467E7"/>
    <w:rsid w:val="00C47560"/>
    <w:rsid w:val="00C50519"/>
    <w:rsid w:val="00C50E41"/>
    <w:rsid w:val="00C5116E"/>
    <w:rsid w:val="00C5263A"/>
    <w:rsid w:val="00C5390E"/>
    <w:rsid w:val="00C53E26"/>
    <w:rsid w:val="00C54083"/>
    <w:rsid w:val="00C54675"/>
    <w:rsid w:val="00C57EC5"/>
    <w:rsid w:val="00C66C8F"/>
    <w:rsid w:val="00C75AC1"/>
    <w:rsid w:val="00C82E65"/>
    <w:rsid w:val="00C90845"/>
    <w:rsid w:val="00C926C9"/>
    <w:rsid w:val="00CA343C"/>
    <w:rsid w:val="00CA6A9B"/>
    <w:rsid w:val="00CB6787"/>
    <w:rsid w:val="00CC79AF"/>
    <w:rsid w:val="00CD2FD0"/>
    <w:rsid w:val="00CD3165"/>
    <w:rsid w:val="00CD3681"/>
    <w:rsid w:val="00CD7294"/>
    <w:rsid w:val="00CD7EEE"/>
    <w:rsid w:val="00CE0B28"/>
    <w:rsid w:val="00CE2FF3"/>
    <w:rsid w:val="00CE3348"/>
    <w:rsid w:val="00CE56FB"/>
    <w:rsid w:val="00CF73D9"/>
    <w:rsid w:val="00D02F8E"/>
    <w:rsid w:val="00D14C8E"/>
    <w:rsid w:val="00D168EA"/>
    <w:rsid w:val="00D16B16"/>
    <w:rsid w:val="00D221FC"/>
    <w:rsid w:val="00D23A22"/>
    <w:rsid w:val="00D25904"/>
    <w:rsid w:val="00D26B8C"/>
    <w:rsid w:val="00D309A2"/>
    <w:rsid w:val="00D3119C"/>
    <w:rsid w:val="00D3273F"/>
    <w:rsid w:val="00D338B7"/>
    <w:rsid w:val="00D47317"/>
    <w:rsid w:val="00D5300D"/>
    <w:rsid w:val="00D53D66"/>
    <w:rsid w:val="00D55274"/>
    <w:rsid w:val="00D60969"/>
    <w:rsid w:val="00D630DC"/>
    <w:rsid w:val="00D631F9"/>
    <w:rsid w:val="00D637C8"/>
    <w:rsid w:val="00D644C0"/>
    <w:rsid w:val="00D65202"/>
    <w:rsid w:val="00D65AB3"/>
    <w:rsid w:val="00D76DAE"/>
    <w:rsid w:val="00D84092"/>
    <w:rsid w:val="00D90FC8"/>
    <w:rsid w:val="00D91552"/>
    <w:rsid w:val="00D91FCE"/>
    <w:rsid w:val="00D9521C"/>
    <w:rsid w:val="00DA1D5F"/>
    <w:rsid w:val="00DA4A6C"/>
    <w:rsid w:val="00DA6B48"/>
    <w:rsid w:val="00DA7929"/>
    <w:rsid w:val="00DB4E1F"/>
    <w:rsid w:val="00DB58E2"/>
    <w:rsid w:val="00DD2C3A"/>
    <w:rsid w:val="00DD492D"/>
    <w:rsid w:val="00DD69FB"/>
    <w:rsid w:val="00DE09BB"/>
    <w:rsid w:val="00DE5E18"/>
    <w:rsid w:val="00DE6A20"/>
    <w:rsid w:val="00DF0389"/>
    <w:rsid w:val="00DF2A35"/>
    <w:rsid w:val="00DF44E0"/>
    <w:rsid w:val="00DF58BE"/>
    <w:rsid w:val="00DF709D"/>
    <w:rsid w:val="00E0043E"/>
    <w:rsid w:val="00E2774C"/>
    <w:rsid w:val="00E31A1E"/>
    <w:rsid w:val="00E33339"/>
    <w:rsid w:val="00E34355"/>
    <w:rsid w:val="00E34AE3"/>
    <w:rsid w:val="00E533EA"/>
    <w:rsid w:val="00E614A1"/>
    <w:rsid w:val="00E648F4"/>
    <w:rsid w:val="00E65362"/>
    <w:rsid w:val="00E6679A"/>
    <w:rsid w:val="00E6766C"/>
    <w:rsid w:val="00E771F9"/>
    <w:rsid w:val="00E824B4"/>
    <w:rsid w:val="00EA3BC1"/>
    <w:rsid w:val="00EB308A"/>
    <w:rsid w:val="00EB67A5"/>
    <w:rsid w:val="00EC02E5"/>
    <w:rsid w:val="00EC3211"/>
    <w:rsid w:val="00ED06C2"/>
    <w:rsid w:val="00ED608A"/>
    <w:rsid w:val="00EE066B"/>
    <w:rsid w:val="00EE51A5"/>
    <w:rsid w:val="00EE522B"/>
    <w:rsid w:val="00EF4C3F"/>
    <w:rsid w:val="00F00C91"/>
    <w:rsid w:val="00F02929"/>
    <w:rsid w:val="00F03349"/>
    <w:rsid w:val="00F05CD2"/>
    <w:rsid w:val="00F1037E"/>
    <w:rsid w:val="00F152D3"/>
    <w:rsid w:val="00F2168F"/>
    <w:rsid w:val="00F232BA"/>
    <w:rsid w:val="00F26286"/>
    <w:rsid w:val="00F3481E"/>
    <w:rsid w:val="00F35AB9"/>
    <w:rsid w:val="00F4005C"/>
    <w:rsid w:val="00F427E0"/>
    <w:rsid w:val="00F440D2"/>
    <w:rsid w:val="00F44F7A"/>
    <w:rsid w:val="00F473F9"/>
    <w:rsid w:val="00F5017A"/>
    <w:rsid w:val="00F64A50"/>
    <w:rsid w:val="00F6632E"/>
    <w:rsid w:val="00F7236A"/>
    <w:rsid w:val="00F76962"/>
    <w:rsid w:val="00F828E2"/>
    <w:rsid w:val="00F83256"/>
    <w:rsid w:val="00F84A61"/>
    <w:rsid w:val="00F85B55"/>
    <w:rsid w:val="00F867B3"/>
    <w:rsid w:val="00F86AFE"/>
    <w:rsid w:val="00F92B6A"/>
    <w:rsid w:val="00F931BF"/>
    <w:rsid w:val="00FA2E86"/>
    <w:rsid w:val="00FA35C4"/>
    <w:rsid w:val="00FA591C"/>
    <w:rsid w:val="00FA6481"/>
    <w:rsid w:val="00FB1692"/>
    <w:rsid w:val="00FB2951"/>
    <w:rsid w:val="00FC2805"/>
    <w:rsid w:val="00FD0525"/>
    <w:rsid w:val="00FD15B0"/>
    <w:rsid w:val="00FD551C"/>
    <w:rsid w:val="00FF1E22"/>
    <w:rsid w:val="00FF38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E66ABE4"/>
  <w15:docId w15:val="{181C0A7D-4B8F-493F-9A58-4D6F5220F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5EF7"/>
  </w:style>
  <w:style w:type="paragraph" w:styleId="1">
    <w:name w:val="heading 1"/>
    <w:basedOn w:val="a"/>
    <w:next w:val="a"/>
    <w:link w:val="10"/>
    <w:uiPriority w:val="99"/>
    <w:qFormat/>
    <w:rsid w:val="008C0545"/>
    <w:pPr>
      <w:keepNext/>
      <w:widowControl w:val="0"/>
      <w:shd w:val="clear" w:color="auto" w:fill="FFFFFF"/>
      <w:autoSpaceDE w:val="0"/>
      <w:autoSpaceDN w:val="0"/>
      <w:adjustRightInd w:val="0"/>
      <w:spacing w:after="0" w:line="240" w:lineRule="auto"/>
      <w:ind w:firstLine="567"/>
      <w:outlineLvl w:val="0"/>
    </w:pPr>
    <w:rPr>
      <w:rFonts w:ascii="Times New Roman" w:eastAsia="Times New Roman" w:hAnsi="Times New Roman" w:cs="Times New Roman"/>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0637"/>
    <w:pPr>
      <w:tabs>
        <w:tab w:val="center" w:pos="4677"/>
        <w:tab w:val="right" w:pos="9355"/>
      </w:tabs>
      <w:spacing w:after="0" w:line="240" w:lineRule="auto"/>
    </w:pPr>
    <w:rPr>
      <w:rFonts w:ascii="Calibri" w:eastAsia="Calibri" w:hAnsi="Calibri" w:cs="Times New Roman"/>
      <w:lang w:eastAsia="en-US"/>
    </w:rPr>
  </w:style>
  <w:style w:type="character" w:customStyle="1" w:styleId="a4">
    <w:name w:val="Верхний колонтитул Знак"/>
    <w:basedOn w:val="a0"/>
    <w:link w:val="a3"/>
    <w:uiPriority w:val="99"/>
    <w:rsid w:val="006A0637"/>
    <w:rPr>
      <w:rFonts w:ascii="Calibri" w:eastAsia="Calibri" w:hAnsi="Calibri" w:cs="Times New Roman"/>
      <w:lang w:eastAsia="en-US"/>
    </w:rPr>
  </w:style>
  <w:style w:type="character" w:customStyle="1" w:styleId="3">
    <w:name w:val="Подпись к таблице (3)"/>
    <w:basedOn w:val="a0"/>
    <w:rsid w:val="006A0637"/>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5">
    <w:name w:val="Основной текст (5) + Полужирный"/>
    <w:basedOn w:val="a0"/>
    <w:rsid w:val="006A0637"/>
    <w:rPr>
      <w:rFonts w:ascii="Times New Roman" w:eastAsia="Times New Roman" w:hAnsi="Times New Roman" w:cs="Times New Roman"/>
      <w:b/>
      <w:bCs/>
      <w:i w:val="0"/>
      <w:iCs w:val="0"/>
      <w:smallCaps w:val="0"/>
      <w:strike w:val="0"/>
      <w:color w:val="000000"/>
      <w:spacing w:val="0"/>
      <w:w w:val="100"/>
      <w:position w:val="0"/>
      <w:sz w:val="36"/>
      <w:szCs w:val="36"/>
      <w:u w:val="none"/>
      <w:lang w:val="ru-RU" w:eastAsia="ru-RU" w:bidi="ru-RU"/>
    </w:rPr>
  </w:style>
  <w:style w:type="paragraph" w:styleId="a5">
    <w:name w:val="List Paragraph"/>
    <w:basedOn w:val="a"/>
    <w:uiPriority w:val="34"/>
    <w:qFormat/>
    <w:rsid w:val="006A0637"/>
    <w:pPr>
      <w:spacing w:after="160" w:line="256" w:lineRule="auto"/>
      <w:ind w:left="720"/>
      <w:contextualSpacing/>
    </w:pPr>
    <w:rPr>
      <w:rFonts w:ascii="Calibri" w:eastAsia="Calibri" w:hAnsi="Calibri" w:cs="Times New Roman"/>
      <w:lang w:eastAsia="en-US"/>
    </w:rPr>
  </w:style>
  <w:style w:type="paragraph" w:customStyle="1" w:styleId="c7">
    <w:name w:val="c7"/>
    <w:basedOn w:val="a"/>
    <w:rsid w:val="006A06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_"/>
    <w:basedOn w:val="a0"/>
    <w:link w:val="11"/>
    <w:locked/>
    <w:rsid w:val="006A0637"/>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6A0637"/>
    <w:pPr>
      <w:shd w:val="clear" w:color="auto" w:fill="FFFFFF"/>
      <w:spacing w:after="420" w:line="0" w:lineRule="atLeast"/>
      <w:jc w:val="center"/>
    </w:pPr>
    <w:rPr>
      <w:rFonts w:ascii="Times New Roman" w:eastAsia="Times New Roman" w:hAnsi="Times New Roman" w:cs="Times New Roman"/>
      <w:sz w:val="28"/>
      <w:szCs w:val="28"/>
    </w:rPr>
  </w:style>
  <w:style w:type="character" w:customStyle="1" w:styleId="c4">
    <w:name w:val="c4"/>
    <w:basedOn w:val="a0"/>
    <w:rsid w:val="006A0637"/>
  </w:style>
  <w:style w:type="paragraph" w:customStyle="1" w:styleId="p1">
    <w:name w:val="p1"/>
    <w:basedOn w:val="a"/>
    <w:rsid w:val="006A06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7C20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C207A"/>
  </w:style>
  <w:style w:type="paragraph" w:styleId="a7">
    <w:name w:val="Normal (Web)"/>
    <w:basedOn w:val="a"/>
    <w:uiPriority w:val="99"/>
    <w:unhideWhenUsed/>
    <w:rsid w:val="00D309A2"/>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Title"/>
    <w:basedOn w:val="a"/>
    <w:next w:val="a"/>
    <w:link w:val="a9"/>
    <w:uiPriority w:val="10"/>
    <w:qFormat/>
    <w:rsid w:val="007B59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7B594E"/>
    <w:rPr>
      <w:rFonts w:asciiTheme="majorHAnsi" w:eastAsiaTheme="majorEastAsia" w:hAnsiTheme="majorHAnsi" w:cstheme="majorBidi"/>
      <w:color w:val="17365D" w:themeColor="text2" w:themeShade="BF"/>
      <w:spacing w:val="5"/>
      <w:kern w:val="28"/>
      <w:sz w:val="52"/>
      <w:szCs w:val="52"/>
    </w:rPr>
  </w:style>
  <w:style w:type="paragraph" w:styleId="aa">
    <w:name w:val="Subtitle"/>
    <w:basedOn w:val="a"/>
    <w:next w:val="a"/>
    <w:link w:val="ab"/>
    <w:uiPriority w:val="11"/>
    <w:qFormat/>
    <w:rsid w:val="002F7A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a"/>
    <w:uiPriority w:val="11"/>
    <w:rsid w:val="002F7A83"/>
    <w:rPr>
      <w:rFonts w:asciiTheme="majorHAnsi" w:eastAsiaTheme="majorEastAsia" w:hAnsiTheme="majorHAnsi" w:cstheme="majorBidi"/>
      <w:i/>
      <w:iCs/>
      <w:color w:val="4F81BD" w:themeColor="accent1"/>
      <w:spacing w:val="15"/>
      <w:sz w:val="24"/>
      <w:szCs w:val="24"/>
    </w:rPr>
  </w:style>
  <w:style w:type="character" w:styleId="ac">
    <w:name w:val="Subtle Emphasis"/>
    <w:basedOn w:val="a0"/>
    <w:uiPriority w:val="19"/>
    <w:qFormat/>
    <w:rsid w:val="002F7A83"/>
    <w:rPr>
      <w:i/>
      <w:iCs/>
      <w:color w:val="808080" w:themeColor="text1" w:themeTint="7F"/>
    </w:rPr>
  </w:style>
  <w:style w:type="paragraph" w:customStyle="1" w:styleId="headline">
    <w:name w:val="headline"/>
    <w:basedOn w:val="a"/>
    <w:rsid w:val="00C54083"/>
    <w:pPr>
      <w:spacing w:before="100" w:beforeAutospacing="1" w:after="100" w:afterAutospacing="1" w:line="240" w:lineRule="auto"/>
    </w:pPr>
    <w:rPr>
      <w:rFonts w:ascii="Times New Roman" w:hAnsi="Times New Roman" w:cs="Times New Roman"/>
      <w:sz w:val="24"/>
      <w:szCs w:val="24"/>
    </w:rPr>
  </w:style>
  <w:style w:type="paragraph" w:customStyle="1" w:styleId="c2">
    <w:name w:val="c2"/>
    <w:basedOn w:val="a"/>
    <w:uiPriority w:val="99"/>
    <w:rsid w:val="008967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rsid w:val="00674D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F1037E"/>
  </w:style>
  <w:style w:type="character" w:customStyle="1" w:styleId="c5">
    <w:name w:val="c5"/>
    <w:basedOn w:val="a0"/>
    <w:rsid w:val="00F1037E"/>
  </w:style>
  <w:style w:type="paragraph" w:customStyle="1" w:styleId="c6">
    <w:name w:val="c6"/>
    <w:basedOn w:val="a"/>
    <w:rsid w:val="00F103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984B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984B1A"/>
  </w:style>
  <w:style w:type="paragraph" w:customStyle="1" w:styleId="c16">
    <w:name w:val="c16"/>
    <w:basedOn w:val="a"/>
    <w:rsid w:val="008D68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8D68FC"/>
  </w:style>
  <w:style w:type="character" w:customStyle="1" w:styleId="c19">
    <w:name w:val="c19"/>
    <w:basedOn w:val="a0"/>
    <w:rsid w:val="008D68FC"/>
  </w:style>
  <w:style w:type="character" w:customStyle="1" w:styleId="c14">
    <w:name w:val="c14"/>
    <w:basedOn w:val="a0"/>
    <w:rsid w:val="008D68FC"/>
  </w:style>
  <w:style w:type="paragraph" w:customStyle="1" w:styleId="12">
    <w:name w:val="Абзац списка1"/>
    <w:basedOn w:val="a"/>
    <w:rsid w:val="00D9521C"/>
    <w:pPr>
      <w:ind w:left="720"/>
      <w:contextualSpacing/>
    </w:pPr>
    <w:rPr>
      <w:rFonts w:ascii="Calibri" w:eastAsia="Times New Roman" w:hAnsi="Calibri" w:cs="Times New Roman"/>
      <w:lang w:eastAsia="en-US"/>
    </w:rPr>
  </w:style>
  <w:style w:type="character" w:customStyle="1" w:styleId="apple-style-span">
    <w:name w:val="apple-style-span"/>
    <w:basedOn w:val="a0"/>
    <w:rsid w:val="00D9521C"/>
  </w:style>
  <w:style w:type="paragraph" w:styleId="ad">
    <w:name w:val="annotation text"/>
    <w:basedOn w:val="a"/>
    <w:link w:val="ae"/>
    <w:uiPriority w:val="99"/>
    <w:semiHidden/>
    <w:unhideWhenUsed/>
    <w:rsid w:val="00D9521C"/>
    <w:pPr>
      <w:spacing w:after="160" w:line="240" w:lineRule="auto"/>
    </w:pPr>
    <w:rPr>
      <w:rFonts w:ascii="Calibri" w:eastAsia="Calibri" w:hAnsi="Calibri" w:cs="Times New Roman"/>
      <w:sz w:val="20"/>
      <w:szCs w:val="20"/>
      <w:lang w:eastAsia="en-US"/>
    </w:rPr>
  </w:style>
  <w:style w:type="character" w:customStyle="1" w:styleId="ae">
    <w:name w:val="Текст примечания Знак"/>
    <w:basedOn w:val="a0"/>
    <w:link w:val="ad"/>
    <w:uiPriority w:val="99"/>
    <w:semiHidden/>
    <w:rsid w:val="00D9521C"/>
    <w:rPr>
      <w:rFonts w:ascii="Calibri" w:eastAsia="Calibri" w:hAnsi="Calibri" w:cs="Times New Roman"/>
      <w:sz w:val="20"/>
      <w:szCs w:val="20"/>
      <w:lang w:eastAsia="en-US"/>
    </w:rPr>
  </w:style>
  <w:style w:type="paragraph" w:styleId="af">
    <w:name w:val="footer"/>
    <w:basedOn w:val="a"/>
    <w:link w:val="af0"/>
    <w:uiPriority w:val="99"/>
    <w:unhideWhenUsed/>
    <w:rsid w:val="00C9084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90845"/>
  </w:style>
  <w:style w:type="paragraph" w:styleId="af1">
    <w:name w:val="Balloon Text"/>
    <w:basedOn w:val="a"/>
    <w:link w:val="af2"/>
    <w:uiPriority w:val="99"/>
    <w:semiHidden/>
    <w:unhideWhenUsed/>
    <w:rsid w:val="00C9084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C90845"/>
    <w:rPr>
      <w:rFonts w:ascii="Tahoma" w:hAnsi="Tahoma" w:cs="Tahoma"/>
      <w:sz w:val="16"/>
      <w:szCs w:val="16"/>
    </w:rPr>
  </w:style>
  <w:style w:type="character" w:customStyle="1" w:styleId="2">
    <w:name w:val="Основной текст (2)_"/>
    <w:basedOn w:val="a0"/>
    <w:link w:val="20"/>
    <w:rsid w:val="00E65362"/>
    <w:rPr>
      <w:rFonts w:ascii="Times New Roman" w:eastAsia="Times New Roman" w:hAnsi="Times New Roman" w:cs="Times New Roman"/>
      <w:shd w:val="clear" w:color="auto" w:fill="FFFFFF"/>
    </w:rPr>
  </w:style>
  <w:style w:type="paragraph" w:customStyle="1" w:styleId="20">
    <w:name w:val="Основной текст (2)"/>
    <w:basedOn w:val="a"/>
    <w:link w:val="2"/>
    <w:rsid w:val="00E65362"/>
    <w:pPr>
      <w:widowControl w:val="0"/>
      <w:shd w:val="clear" w:color="auto" w:fill="FFFFFF"/>
      <w:spacing w:after="0" w:line="274" w:lineRule="exact"/>
    </w:pPr>
    <w:rPr>
      <w:rFonts w:ascii="Times New Roman" w:eastAsia="Times New Roman" w:hAnsi="Times New Roman" w:cs="Times New Roman"/>
    </w:rPr>
  </w:style>
  <w:style w:type="table" w:styleId="af3">
    <w:name w:val="Table Grid"/>
    <w:basedOn w:val="a1"/>
    <w:uiPriority w:val="39"/>
    <w:rsid w:val="00F5017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uiPriority w:val="22"/>
    <w:qFormat/>
    <w:rsid w:val="00D25904"/>
    <w:rPr>
      <w:b/>
      <w:bCs/>
    </w:rPr>
  </w:style>
  <w:style w:type="character" w:customStyle="1" w:styleId="c28">
    <w:name w:val="c28"/>
    <w:basedOn w:val="a0"/>
    <w:rsid w:val="00BE40C0"/>
  </w:style>
  <w:style w:type="paragraph" w:customStyle="1" w:styleId="c9">
    <w:name w:val="c9"/>
    <w:basedOn w:val="a"/>
    <w:rsid w:val="00DF44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tetxt">
    <w:name w:val="sitetxt"/>
    <w:basedOn w:val="a0"/>
    <w:rsid w:val="00B0321B"/>
  </w:style>
  <w:style w:type="character" w:customStyle="1" w:styleId="10">
    <w:name w:val="Заголовок 1 Знак"/>
    <w:basedOn w:val="a0"/>
    <w:link w:val="1"/>
    <w:uiPriority w:val="99"/>
    <w:rsid w:val="008C0545"/>
    <w:rPr>
      <w:rFonts w:ascii="Times New Roman" w:eastAsia="Times New Roman" w:hAnsi="Times New Roman" w:cs="Times New Roman"/>
      <w:b/>
      <w:bCs/>
      <w:color w:val="000000"/>
      <w:sz w:val="28"/>
      <w:szCs w:val="28"/>
      <w:shd w:val="clear" w:color="auto" w:fill="FFFFFF"/>
    </w:rPr>
  </w:style>
  <w:style w:type="paragraph" w:styleId="21">
    <w:name w:val="Body Text 2"/>
    <w:basedOn w:val="a"/>
    <w:link w:val="22"/>
    <w:uiPriority w:val="99"/>
    <w:rsid w:val="008C0545"/>
    <w:pPr>
      <w:widowControl w:val="0"/>
      <w:shd w:val="clear" w:color="auto" w:fill="FFFFFF"/>
      <w:autoSpaceDE w:val="0"/>
      <w:autoSpaceDN w:val="0"/>
      <w:adjustRightInd w:val="0"/>
      <w:spacing w:after="0" w:line="240" w:lineRule="auto"/>
      <w:ind w:firstLine="567"/>
      <w:jc w:val="center"/>
    </w:pPr>
    <w:rPr>
      <w:rFonts w:ascii="Times New Roman" w:eastAsia="Times New Roman" w:hAnsi="Times New Roman" w:cs="Times New Roman"/>
      <w:b/>
      <w:bCs/>
      <w:color w:val="FF00FF"/>
      <w:sz w:val="28"/>
      <w:szCs w:val="28"/>
    </w:rPr>
  </w:style>
  <w:style w:type="character" w:customStyle="1" w:styleId="22">
    <w:name w:val="Основной текст 2 Знак"/>
    <w:basedOn w:val="a0"/>
    <w:link w:val="21"/>
    <w:uiPriority w:val="99"/>
    <w:rsid w:val="008C0545"/>
    <w:rPr>
      <w:rFonts w:ascii="Times New Roman" w:eastAsia="Times New Roman" w:hAnsi="Times New Roman" w:cs="Times New Roman"/>
      <w:b/>
      <w:bCs/>
      <w:color w:val="FF00FF"/>
      <w:sz w:val="28"/>
      <w:szCs w:val="28"/>
      <w:shd w:val="clear" w:color="auto" w:fill="FFFFFF"/>
    </w:rPr>
  </w:style>
  <w:style w:type="paragraph" w:styleId="af5">
    <w:name w:val="No Spacing"/>
    <w:uiPriority w:val="1"/>
    <w:qFormat/>
    <w:rsid w:val="00F05CD2"/>
    <w:pPr>
      <w:spacing w:after="0" w:line="240" w:lineRule="auto"/>
    </w:pPr>
    <w:rPr>
      <w:rFonts w:eastAsiaTheme="minorHAnsi"/>
      <w:lang w:eastAsia="en-US"/>
    </w:rPr>
  </w:style>
  <w:style w:type="character" w:customStyle="1" w:styleId="a00">
    <w:name w:val="a0"/>
    <w:basedOn w:val="a0"/>
    <w:rsid w:val="007C371D"/>
  </w:style>
  <w:style w:type="character" w:customStyle="1" w:styleId="apple-converted-space">
    <w:name w:val="apple-converted-space"/>
    <w:basedOn w:val="a0"/>
    <w:rsid w:val="007C371D"/>
  </w:style>
  <w:style w:type="character" w:customStyle="1" w:styleId="100">
    <w:name w:val="10"/>
    <w:basedOn w:val="a0"/>
    <w:rsid w:val="007C371D"/>
  </w:style>
  <w:style w:type="character" w:customStyle="1" w:styleId="23">
    <w:name w:val="2"/>
    <w:basedOn w:val="a0"/>
    <w:rsid w:val="007C371D"/>
  </w:style>
  <w:style w:type="character" w:customStyle="1" w:styleId="4">
    <w:name w:val="4"/>
    <w:basedOn w:val="a0"/>
    <w:rsid w:val="007C371D"/>
  </w:style>
  <w:style w:type="character" w:styleId="af6">
    <w:name w:val="Emphasis"/>
    <w:basedOn w:val="a0"/>
    <w:uiPriority w:val="20"/>
    <w:qFormat/>
    <w:rsid w:val="00AB4A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5490">
      <w:bodyDiv w:val="1"/>
      <w:marLeft w:val="0"/>
      <w:marRight w:val="0"/>
      <w:marTop w:val="0"/>
      <w:marBottom w:val="0"/>
      <w:divBdr>
        <w:top w:val="none" w:sz="0" w:space="0" w:color="auto"/>
        <w:left w:val="none" w:sz="0" w:space="0" w:color="auto"/>
        <w:bottom w:val="none" w:sz="0" w:space="0" w:color="auto"/>
        <w:right w:val="none" w:sz="0" w:space="0" w:color="auto"/>
      </w:divBdr>
    </w:div>
    <w:div w:id="88548543">
      <w:bodyDiv w:val="1"/>
      <w:marLeft w:val="0"/>
      <w:marRight w:val="0"/>
      <w:marTop w:val="0"/>
      <w:marBottom w:val="0"/>
      <w:divBdr>
        <w:top w:val="none" w:sz="0" w:space="0" w:color="auto"/>
        <w:left w:val="none" w:sz="0" w:space="0" w:color="auto"/>
        <w:bottom w:val="none" w:sz="0" w:space="0" w:color="auto"/>
        <w:right w:val="none" w:sz="0" w:space="0" w:color="auto"/>
      </w:divBdr>
    </w:div>
    <w:div w:id="369459009">
      <w:bodyDiv w:val="1"/>
      <w:marLeft w:val="0"/>
      <w:marRight w:val="0"/>
      <w:marTop w:val="0"/>
      <w:marBottom w:val="0"/>
      <w:divBdr>
        <w:top w:val="none" w:sz="0" w:space="0" w:color="auto"/>
        <w:left w:val="none" w:sz="0" w:space="0" w:color="auto"/>
        <w:bottom w:val="none" w:sz="0" w:space="0" w:color="auto"/>
        <w:right w:val="none" w:sz="0" w:space="0" w:color="auto"/>
      </w:divBdr>
      <w:divsChild>
        <w:div w:id="1263760521">
          <w:marLeft w:val="0"/>
          <w:marRight w:val="0"/>
          <w:marTop w:val="0"/>
          <w:marBottom w:val="240"/>
          <w:divBdr>
            <w:top w:val="none" w:sz="0" w:space="0" w:color="auto"/>
            <w:left w:val="none" w:sz="0" w:space="0" w:color="auto"/>
            <w:bottom w:val="none" w:sz="0" w:space="0" w:color="auto"/>
            <w:right w:val="none" w:sz="0" w:space="0" w:color="auto"/>
          </w:divBdr>
        </w:div>
        <w:div w:id="1578396096">
          <w:marLeft w:val="0"/>
          <w:marRight w:val="0"/>
          <w:marTop w:val="0"/>
          <w:marBottom w:val="240"/>
          <w:divBdr>
            <w:top w:val="none" w:sz="0" w:space="0" w:color="auto"/>
            <w:left w:val="none" w:sz="0" w:space="0" w:color="auto"/>
            <w:bottom w:val="none" w:sz="0" w:space="0" w:color="auto"/>
            <w:right w:val="none" w:sz="0" w:space="0" w:color="auto"/>
          </w:divBdr>
        </w:div>
      </w:divsChild>
    </w:div>
    <w:div w:id="501354378">
      <w:bodyDiv w:val="1"/>
      <w:marLeft w:val="0"/>
      <w:marRight w:val="0"/>
      <w:marTop w:val="0"/>
      <w:marBottom w:val="0"/>
      <w:divBdr>
        <w:top w:val="none" w:sz="0" w:space="0" w:color="auto"/>
        <w:left w:val="none" w:sz="0" w:space="0" w:color="auto"/>
        <w:bottom w:val="none" w:sz="0" w:space="0" w:color="auto"/>
        <w:right w:val="none" w:sz="0" w:space="0" w:color="auto"/>
      </w:divBdr>
    </w:div>
    <w:div w:id="688604137">
      <w:bodyDiv w:val="1"/>
      <w:marLeft w:val="0"/>
      <w:marRight w:val="0"/>
      <w:marTop w:val="0"/>
      <w:marBottom w:val="0"/>
      <w:divBdr>
        <w:top w:val="none" w:sz="0" w:space="0" w:color="auto"/>
        <w:left w:val="none" w:sz="0" w:space="0" w:color="auto"/>
        <w:bottom w:val="none" w:sz="0" w:space="0" w:color="auto"/>
        <w:right w:val="none" w:sz="0" w:space="0" w:color="auto"/>
      </w:divBdr>
      <w:divsChild>
        <w:div w:id="1205825712">
          <w:marLeft w:val="0"/>
          <w:marRight w:val="0"/>
          <w:marTop w:val="0"/>
          <w:marBottom w:val="0"/>
          <w:divBdr>
            <w:top w:val="none" w:sz="0" w:space="0" w:color="auto"/>
            <w:left w:val="none" w:sz="0" w:space="0" w:color="auto"/>
            <w:bottom w:val="none" w:sz="0" w:space="0" w:color="auto"/>
            <w:right w:val="none" w:sz="0" w:space="0" w:color="auto"/>
          </w:divBdr>
        </w:div>
        <w:div w:id="1833400613">
          <w:marLeft w:val="0"/>
          <w:marRight w:val="0"/>
          <w:marTop w:val="0"/>
          <w:marBottom w:val="0"/>
          <w:divBdr>
            <w:top w:val="none" w:sz="0" w:space="0" w:color="auto"/>
            <w:left w:val="none" w:sz="0" w:space="0" w:color="auto"/>
            <w:bottom w:val="none" w:sz="0" w:space="0" w:color="auto"/>
            <w:right w:val="none" w:sz="0" w:space="0" w:color="auto"/>
          </w:divBdr>
        </w:div>
        <w:div w:id="987827218">
          <w:marLeft w:val="0"/>
          <w:marRight w:val="0"/>
          <w:marTop w:val="0"/>
          <w:marBottom w:val="0"/>
          <w:divBdr>
            <w:top w:val="none" w:sz="0" w:space="0" w:color="auto"/>
            <w:left w:val="none" w:sz="0" w:space="0" w:color="auto"/>
            <w:bottom w:val="none" w:sz="0" w:space="0" w:color="auto"/>
            <w:right w:val="none" w:sz="0" w:space="0" w:color="auto"/>
          </w:divBdr>
        </w:div>
      </w:divsChild>
    </w:div>
    <w:div w:id="732847526">
      <w:bodyDiv w:val="1"/>
      <w:marLeft w:val="0"/>
      <w:marRight w:val="0"/>
      <w:marTop w:val="0"/>
      <w:marBottom w:val="0"/>
      <w:divBdr>
        <w:top w:val="none" w:sz="0" w:space="0" w:color="auto"/>
        <w:left w:val="none" w:sz="0" w:space="0" w:color="auto"/>
        <w:bottom w:val="none" w:sz="0" w:space="0" w:color="auto"/>
        <w:right w:val="none" w:sz="0" w:space="0" w:color="auto"/>
      </w:divBdr>
      <w:divsChild>
        <w:div w:id="2109933556">
          <w:marLeft w:val="0"/>
          <w:marRight w:val="0"/>
          <w:marTop w:val="0"/>
          <w:marBottom w:val="240"/>
          <w:divBdr>
            <w:top w:val="none" w:sz="0" w:space="0" w:color="auto"/>
            <w:left w:val="none" w:sz="0" w:space="0" w:color="auto"/>
            <w:bottom w:val="none" w:sz="0" w:space="0" w:color="auto"/>
            <w:right w:val="none" w:sz="0" w:space="0" w:color="auto"/>
          </w:divBdr>
        </w:div>
        <w:div w:id="761610042">
          <w:marLeft w:val="0"/>
          <w:marRight w:val="0"/>
          <w:marTop w:val="0"/>
          <w:marBottom w:val="240"/>
          <w:divBdr>
            <w:top w:val="none" w:sz="0" w:space="0" w:color="auto"/>
            <w:left w:val="none" w:sz="0" w:space="0" w:color="auto"/>
            <w:bottom w:val="none" w:sz="0" w:space="0" w:color="auto"/>
            <w:right w:val="none" w:sz="0" w:space="0" w:color="auto"/>
          </w:divBdr>
        </w:div>
      </w:divsChild>
    </w:div>
    <w:div w:id="744957804">
      <w:bodyDiv w:val="1"/>
      <w:marLeft w:val="0"/>
      <w:marRight w:val="0"/>
      <w:marTop w:val="0"/>
      <w:marBottom w:val="0"/>
      <w:divBdr>
        <w:top w:val="none" w:sz="0" w:space="0" w:color="auto"/>
        <w:left w:val="none" w:sz="0" w:space="0" w:color="auto"/>
        <w:bottom w:val="none" w:sz="0" w:space="0" w:color="auto"/>
        <w:right w:val="none" w:sz="0" w:space="0" w:color="auto"/>
      </w:divBdr>
    </w:div>
    <w:div w:id="796266404">
      <w:bodyDiv w:val="1"/>
      <w:marLeft w:val="0"/>
      <w:marRight w:val="0"/>
      <w:marTop w:val="0"/>
      <w:marBottom w:val="0"/>
      <w:divBdr>
        <w:top w:val="none" w:sz="0" w:space="0" w:color="auto"/>
        <w:left w:val="none" w:sz="0" w:space="0" w:color="auto"/>
        <w:bottom w:val="none" w:sz="0" w:space="0" w:color="auto"/>
        <w:right w:val="none" w:sz="0" w:space="0" w:color="auto"/>
      </w:divBdr>
    </w:div>
    <w:div w:id="1109548733">
      <w:bodyDiv w:val="1"/>
      <w:marLeft w:val="0"/>
      <w:marRight w:val="0"/>
      <w:marTop w:val="0"/>
      <w:marBottom w:val="0"/>
      <w:divBdr>
        <w:top w:val="none" w:sz="0" w:space="0" w:color="auto"/>
        <w:left w:val="none" w:sz="0" w:space="0" w:color="auto"/>
        <w:bottom w:val="none" w:sz="0" w:space="0" w:color="auto"/>
        <w:right w:val="none" w:sz="0" w:space="0" w:color="auto"/>
      </w:divBdr>
    </w:div>
    <w:div w:id="1153135812">
      <w:bodyDiv w:val="1"/>
      <w:marLeft w:val="0"/>
      <w:marRight w:val="0"/>
      <w:marTop w:val="0"/>
      <w:marBottom w:val="0"/>
      <w:divBdr>
        <w:top w:val="none" w:sz="0" w:space="0" w:color="auto"/>
        <w:left w:val="none" w:sz="0" w:space="0" w:color="auto"/>
        <w:bottom w:val="none" w:sz="0" w:space="0" w:color="auto"/>
        <w:right w:val="none" w:sz="0" w:space="0" w:color="auto"/>
      </w:divBdr>
    </w:div>
    <w:div w:id="1203057012">
      <w:bodyDiv w:val="1"/>
      <w:marLeft w:val="0"/>
      <w:marRight w:val="0"/>
      <w:marTop w:val="0"/>
      <w:marBottom w:val="0"/>
      <w:divBdr>
        <w:top w:val="none" w:sz="0" w:space="0" w:color="auto"/>
        <w:left w:val="none" w:sz="0" w:space="0" w:color="auto"/>
        <w:bottom w:val="none" w:sz="0" w:space="0" w:color="auto"/>
        <w:right w:val="none" w:sz="0" w:space="0" w:color="auto"/>
      </w:divBdr>
    </w:div>
    <w:div w:id="1289315145">
      <w:bodyDiv w:val="1"/>
      <w:marLeft w:val="0"/>
      <w:marRight w:val="0"/>
      <w:marTop w:val="0"/>
      <w:marBottom w:val="0"/>
      <w:divBdr>
        <w:top w:val="none" w:sz="0" w:space="0" w:color="auto"/>
        <w:left w:val="none" w:sz="0" w:space="0" w:color="auto"/>
        <w:bottom w:val="none" w:sz="0" w:space="0" w:color="auto"/>
        <w:right w:val="none" w:sz="0" w:space="0" w:color="auto"/>
      </w:divBdr>
    </w:div>
    <w:div w:id="1402173929">
      <w:bodyDiv w:val="1"/>
      <w:marLeft w:val="0"/>
      <w:marRight w:val="0"/>
      <w:marTop w:val="0"/>
      <w:marBottom w:val="0"/>
      <w:divBdr>
        <w:top w:val="none" w:sz="0" w:space="0" w:color="auto"/>
        <w:left w:val="none" w:sz="0" w:space="0" w:color="auto"/>
        <w:bottom w:val="none" w:sz="0" w:space="0" w:color="auto"/>
        <w:right w:val="none" w:sz="0" w:space="0" w:color="auto"/>
      </w:divBdr>
    </w:div>
    <w:div w:id="1646011699">
      <w:bodyDiv w:val="1"/>
      <w:marLeft w:val="0"/>
      <w:marRight w:val="0"/>
      <w:marTop w:val="0"/>
      <w:marBottom w:val="0"/>
      <w:divBdr>
        <w:top w:val="none" w:sz="0" w:space="0" w:color="auto"/>
        <w:left w:val="none" w:sz="0" w:space="0" w:color="auto"/>
        <w:bottom w:val="none" w:sz="0" w:space="0" w:color="auto"/>
        <w:right w:val="none" w:sz="0" w:space="0" w:color="auto"/>
      </w:divBdr>
    </w:div>
    <w:div w:id="1844660043">
      <w:bodyDiv w:val="1"/>
      <w:marLeft w:val="0"/>
      <w:marRight w:val="0"/>
      <w:marTop w:val="0"/>
      <w:marBottom w:val="0"/>
      <w:divBdr>
        <w:top w:val="none" w:sz="0" w:space="0" w:color="auto"/>
        <w:left w:val="none" w:sz="0" w:space="0" w:color="auto"/>
        <w:bottom w:val="none" w:sz="0" w:space="0" w:color="auto"/>
        <w:right w:val="none" w:sz="0" w:space="0" w:color="auto"/>
      </w:divBdr>
    </w:div>
    <w:div w:id="1944993247">
      <w:bodyDiv w:val="1"/>
      <w:marLeft w:val="0"/>
      <w:marRight w:val="0"/>
      <w:marTop w:val="0"/>
      <w:marBottom w:val="0"/>
      <w:divBdr>
        <w:top w:val="none" w:sz="0" w:space="0" w:color="auto"/>
        <w:left w:val="none" w:sz="0" w:space="0" w:color="auto"/>
        <w:bottom w:val="none" w:sz="0" w:space="0" w:color="auto"/>
        <w:right w:val="none" w:sz="0" w:space="0" w:color="auto"/>
      </w:divBdr>
    </w:div>
    <w:div w:id="1973055159">
      <w:bodyDiv w:val="1"/>
      <w:marLeft w:val="0"/>
      <w:marRight w:val="0"/>
      <w:marTop w:val="0"/>
      <w:marBottom w:val="0"/>
      <w:divBdr>
        <w:top w:val="none" w:sz="0" w:space="0" w:color="auto"/>
        <w:left w:val="none" w:sz="0" w:space="0" w:color="auto"/>
        <w:bottom w:val="none" w:sz="0" w:space="0" w:color="auto"/>
        <w:right w:val="none" w:sz="0" w:space="0" w:color="auto"/>
      </w:divBdr>
    </w:div>
    <w:div w:id="204763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7.1484867709071906E-2"/>
          <c:y val="0.12560998912792898"/>
          <c:w val="0.65220713482243287"/>
          <c:h val="0.76236619071264478"/>
        </c:manualLayout>
      </c:layout>
      <c:pie3DChart>
        <c:varyColors val="1"/>
        <c:ser>
          <c:idx val="0"/>
          <c:order val="0"/>
          <c:explosion val="17"/>
          <c:dPt>
            <c:idx val="1"/>
            <c:bubble3D val="0"/>
            <c:spPr>
              <a:solidFill>
                <a:srgbClr val="FF0000"/>
              </a:solidFill>
            </c:spPr>
            <c:extLst>
              <c:ext xmlns:c16="http://schemas.microsoft.com/office/drawing/2014/chart" uri="{C3380CC4-5D6E-409C-BE32-E72D297353CC}">
                <c16:uniqueId val="{00000001-5E3B-42A6-A6E1-8C0868CE6AF6}"/>
              </c:ext>
            </c:extLst>
          </c:dPt>
          <c:dPt>
            <c:idx val="2"/>
            <c:bubble3D val="0"/>
            <c:spPr>
              <a:solidFill>
                <a:srgbClr val="FFFF00"/>
              </a:solidFill>
            </c:spPr>
            <c:extLst>
              <c:ext xmlns:c16="http://schemas.microsoft.com/office/drawing/2014/chart" uri="{C3380CC4-5D6E-409C-BE32-E72D297353CC}">
                <c16:uniqueId val="{00000003-5E3B-42A6-A6E1-8C0868CE6AF6}"/>
              </c:ext>
            </c:extLst>
          </c:dPt>
          <c:dLbls>
            <c:dLbl>
              <c:idx val="2"/>
              <c:layout>
                <c:manualLayout>
                  <c:x val="0.11743210521921331"/>
                  <c:y val="5.084666281898037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E3B-42A6-A6E1-8C0868CE6AF6}"/>
                </c:ext>
              </c:extLst>
            </c:dLbl>
            <c:spPr>
              <a:noFill/>
              <a:ln>
                <a:noFill/>
              </a:ln>
              <a:effectLst/>
            </c:spPr>
            <c:txPr>
              <a:bodyPr/>
              <a:lstStyle/>
              <a:p>
                <a:pPr>
                  <a:defRPr sz="1400" b="1"/>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multiLvlStrRef>
              <c:f>Лист1!$A$1:$B$3</c:f>
              <c:multiLvlStrCache>
                <c:ptCount val="3"/>
                <c:lvl>
                  <c:pt idx="0">
                    <c:v>0 чел.</c:v>
                  </c:pt>
                  <c:pt idx="1">
                    <c:v>18 чел.</c:v>
                  </c:pt>
                  <c:pt idx="2">
                    <c:v>7 чел.</c:v>
                  </c:pt>
                </c:lvl>
                <c:lvl>
                  <c:pt idx="0">
                    <c:v>высокий</c:v>
                  </c:pt>
                  <c:pt idx="1">
                    <c:v>средний</c:v>
                  </c:pt>
                  <c:pt idx="2">
                    <c:v>низкий</c:v>
                  </c:pt>
                </c:lvl>
              </c:multiLvlStrCache>
            </c:multiLvlStrRef>
          </c:cat>
          <c:val>
            <c:numRef>
              <c:f>Лист1!$C$1:$C$3</c:f>
              <c:numCache>
                <c:formatCode>0%</c:formatCode>
                <c:ptCount val="3"/>
                <c:pt idx="0">
                  <c:v>0</c:v>
                </c:pt>
                <c:pt idx="1">
                  <c:v>0.72000000000000064</c:v>
                </c:pt>
                <c:pt idx="2">
                  <c:v>0.28000000000000008</c:v>
                </c:pt>
              </c:numCache>
            </c:numRef>
          </c:val>
          <c:extLst>
            <c:ext xmlns:c16="http://schemas.microsoft.com/office/drawing/2014/chart" uri="{C3380CC4-5D6E-409C-BE32-E72D297353CC}">
              <c16:uniqueId val="{00000004-5E3B-42A6-A6E1-8C0868CE6AF6}"/>
            </c:ext>
          </c:extLst>
        </c:ser>
        <c:dLbls>
          <c:showLegendKey val="0"/>
          <c:showVal val="0"/>
          <c:showCatName val="0"/>
          <c:showSerName val="0"/>
          <c:showPercent val="1"/>
          <c:showBubbleSize val="0"/>
          <c:showLeaderLines val="1"/>
        </c:dLbls>
      </c:pie3DChart>
    </c:plotArea>
    <c:legend>
      <c:legendPos val="r"/>
      <c:layout>
        <c:manualLayout>
          <c:xMode val="edge"/>
          <c:yMode val="edge"/>
          <c:x val="0.62559241706161162"/>
          <c:y val="0.16108896429787334"/>
          <c:w val="0.34281200631911807"/>
          <c:h val="0.57503053845815599"/>
        </c:manualLayout>
      </c:layout>
      <c:overlay val="0"/>
    </c:legend>
    <c:plotVisOnly val="1"/>
    <c:dispBlanksAs val="zero"/>
    <c:showDLblsOverMax val="0"/>
  </c:chart>
  <c:spPr>
    <a:solidFill>
      <a:schemeClr val="lt1"/>
    </a:solidFill>
    <a:ln w="19050" cap="flat" cmpd="sng" algn="ctr">
      <a:solidFill>
        <a:schemeClr val="accent1"/>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3.0403519816586202E-2"/>
          <c:y val="7.9529687167482474E-2"/>
          <c:w val="0.80560851770860464"/>
          <c:h val="0.82712271525626058"/>
        </c:manualLayout>
      </c:layout>
      <c:pie3DChart>
        <c:varyColors val="1"/>
        <c:ser>
          <c:idx val="0"/>
          <c:order val="0"/>
          <c:explosion val="25"/>
          <c:dPt>
            <c:idx val="1"/>
            <c:bubble3D val="0"/>
            <c:spPr>
              <a:solidFill>
                <a:srgbClr val="FF0000"/>
              </a:solidFill>
            </c:spPr>
            <c:extLst>
              <c:ext xmlns:c16="http://schemas.microsoft.com/office/drawing/2014/chart" uri="{C3380CC4-5D6E-409C-BE32-E72D297353CC}">
                <c16:uniqueId val="{00000001-47F5-4B2B-B6A6-A88F24DDF8C2}"/>
              </c:ext>
            </c:extLst>
          </c:dPt>
          <c:dPt>
            <c:idx val="2"/>
            <c:bubble3D val="0"/>
            <c:spPr>
              <a:solidFill>
                <a:srgbClr val="FFFF00"/>
              </a:solidFill>
            </c:spPr>
            <c:extLst>
              <c:ext xmlns:c16="http://schemas.microsoft.com/office/drawing/2014/chart" uri="{C3380CC4-5D6E-409C-BE32-E72D297353CC}">
                <c16:uniqueId val="{00000003-47F5-4B2B-B6A6-A88F24DDF8C2}"/>
              </c:ext>
            </c:extLst>
          </c:dPt>
          <c:dLbls>
            <c:dLbl>
              <c:idx val="0"/>
              <c:layout>
                <c:manualLayout>
                  <c:x val="-0.127795757563857"/>
                  <c:y val="7.7686566551444014E-2"/>
                </c:manualLayout>
              </c:layout>
              <c:tx>
                <c:rich>
                  <a:bodyPr/>
                  <a:lstStyle/>
                  <a:p>
                    <a:r>
                      <a:rPr lang="en-US"/>
                      <a:t>38%</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7378-41AB-B0CF-B73B32161CB3}"/>
                </c:ext>
              </c:extLst>
            </c:dLbl>
            <c:dLbl>
              <c:idx val="1"/>
              <c:layout>
                <c:manualLayout>
                  <c:x val="0.16373204426300034"/>
                  <c:y val="-0.17251796080234574"/>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7F5-4B2B-B6A6-A88F24DDF8C2}"/>
                </c:ext>
              </c:extLst>
            </c:dLbl>
            <c:dLbl>
              <c:idx val="2"/>
              <c:layout>
                <c:manualLayout>
                  <c:x val="6.7017674139633471E-2"/>
                  <c:y val="9.0679103068320832E-2"/>
                </c:manualLayout>
              </c:layout>
              <c:tx>
                <c:rich>
                  <a:bodyPr/>
                  <a:lstStyle/>
                  <a:p>
                    <a:r>
                      <a:rPr lang="en-US"/>
                      <a:t>12%</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47F5-4B2B-B6A6-A88F24DDF8C2}"/>
                </c:ext>
              </c:extLst>
            </c:dLbl>
            <c:spPr>
              <a:noFill/>
              <a:ln>
                <a:noFill/>
              </a:ln>
              <a:effectLst/>
            </c:spPr>
            <c:txPr>
              <a:bodyPr/>
              <a:lstStyle/>
              <a:p>
                <a:pPr>
                  <a:defRPr sz="1400" b="1"/>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multiLvlStrRef>
              <c:f>Лист1!$A$1:$B$3</c:f>
              <c:multiLvlStrCache>
                <c:ptCount val="3"/>
                <c:lvl>
                  <c:pt idx="0">
                    <c:v>9 чел.</c:v>
                  </c:pt>
                  <c:pt idx="1">
                    <c:v>12 чел.</c:v>
                  </c:pt>
                  <c:pt idx="2">
                    <c:v>3 чел.</c:v>
                  </c:pt>
                </c:lvl>
                <c:lvl>
                  <c:pt idx="0">
                    <c:v>высокий</c:v>
                  </c:pt>
                  <c:pt idx="1">
                    <c:v>средний</c:v>
                  </c:pt>
                  <c:pt idx="2">
                    <c:v>низкий</c:v>
                  </c:pt>
                </c:lvl>
              </c:multiLvlStrCache>
            </c:multiLvlStrRef>
          </c:cat>
          <c:val>
            <c:numRef>
              <c:f>Лист1!$C$1:$C$3</c:f>
              <c:numCache>
                <c:formatCode>0%</c:formatCode>
                <c:ptCount val="3"/>
                <c:pt idx="0">
                  <c:v>0.37000000000000038</c:v>
                </c:pt>
                <c:pt idx="1">
                  <c:v>0.5</c:v>
                </c:pt>
                <c:pt idx="2">
                  <c:v>0.125</c:v>
                </c:pt>
              </c:numCache>
            </c:numRef>
          </c:val>
          <c:extLst>
            <c:ext xmlns:c16="http://schemas.microsoft.com/office/drawing/2014/chart" uri="{C3380CC4-5D6E-409C-BE32-E72D297353CC}">
              <c16:uniqueId val="{00000004-47F5-4B2B-B6A6-A88F24DDF8C2}"/>
            </c:ext>
          </c:extLst>
        </c:ser>
        <c:dLbls>
          <c:showLegendKey val="0"/>
          <c:showVal val="0"/>
          <c:showCatName val="0"/>
          <c:showSerName val="0"/>
          <c:showPercent val="1"/>
          <c:showBubbleSize val="0"/>
          <c:showLeaderLines val="1"/>
        </c:dLbls>
      </c:pie3DChart>
    </c:plotArea>
    <c:legend>
      <c:legendPos val="r"/>
      <c:layout>
        <c:manualLayout>
          <c:xMode val="edge"/>
          <c:yMode val="edge"/>
          <c:x val="0.66908664472455071"/>
          <c:y val="0.22531268654595071"/>
          <c:w val="0.29526278249691257"/>
          <c:h val="0.63960743625458816"/>
        </c:manualLayout>
      </c:layout>
      <c:overlay val="0"/>
    </c:legend>
    <c:plotVisOnly val="1"/>
    <c:dispBlanksAs val="zero"/>
    <c:showDLblsOverMax val="0"/>
  </c:chart>
  <c:spPr>
    <a:solidFill>
      <a:schemeClr val="lt1"/>
    </a:solidFill>
    <a:ln w="19050" cap="flat" cmpd="sng" algn="ctr">
      <a:solidFill>
        <a:schemeClr val="accent1"/>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ru-RU" sz="1200" b="0">
                <a:latin typeface="Times New Roman" panose="02020603050405020304" pitchFamily="18" charset="0"/>
                <a:cs typeface="Times New Roman" panose="02020603050405020304" pitchFamily="18" charset="0"/>
              </a:rPr>
              <a:t>этапы</a:t>
            </a:r>
          </a:p>
          <a:p>
            <a:pPr algn="ctr">
              <a:defRPr/>
            </a:pPr>
            <a:r>
              <a:rPr lang="ru-RU" sz="1200" b="0">
                <a:latin typeface="Times New Roman" panose="02020603050405020304" pitchFamily="18" charset="0"/>
                <a:cs typeface="Times New Roman" panose="02020603050405020304" pitchFamily="18" charset="0"/>
              </a:rPr>
              <a:t>начальный</a:t>
            </a:r>
            <a:r>
              <a:rPr lang="ru-RU" sz="1200" b="0" baseline="0">
                <a:latin typeface="Times New Roman" panose="02020603050405020304" pitchFamily="18" charset="0"/>
                <a:cs typeface="Times New Roman" panose="02020603050405020304" pitchFamily="18" charset="0"/>
              </a:rPr>
              <a:t>                      заключительный</a:t>
            </a:r>
            <a:endParaRPr lang="ru-RU" sz="1200" b="0">
              <a:latin typeface="Times New Roman" panose="02020603050405020304" pitchFamily="18" charset="0"/>
              <a:cs typeface="Times New Roman" panose="02020603050405020304" pitchFamily="18" charset="0"/>
            </a:endParaRPr>
          </a:p>
        </c:rich>
      </c:tx>
      <c:layout>
        <c:manualLayout>
          <c:xMode val="edge"/>
          <c:yMode val="edge"/>
          <c:x val="0.12848403753452423"/>
          <c:y val="0.6560348808857916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9.6409959467284326E-2"/>
          <c:y val="4.9741785749003592E-2"/>
          <c:w val="0.6313597933441224"/>
          <c:h val="0.6120448580291189"/>
        </c:manualLayout>
      </c:layout>
      <c:bar3DChart>
        <c:barDir val="col"/>
        <c:grouping val="clustered"/>
        <c:varyColors val="0"/>
        <c:ser>
          <c:idx val="0"/>
          <c:order val="0"/>
          <c:invertIfNegative val="0"/>
          <c:dPt>
            <c:idx val="0"/>
            <c:invertIfNegative val="0"/>
            <c:bubble3D val="0"/>
            <c:spPr>
              <a:solidFill>
                <a:srgbClr val="FF0000"/>
              </a:solidFill>
            </c:spPr>
            <c:extLst>
              <c:ext xmlns:c16="http://schemas.microsoft.com/office/drawing/2014/chart" uri="{C3380CC4-5D6E-409C-BE32-E72D297353CC}">
                <c16:uniqueId val="{00000001-6D6F-4B88-80DA-D7D389EF51F5}"/>
              </c:ext>
            </c:extLst>
          </c:dPt>
          <c:dPt>
            <c:idx val="1"/>
            <c:invertIfNegative val="0"/>
            <c:bubble3D val="0"/>
            <c:spPr>
              <a:solidFill>
                <a:srgbClr val="FFFF00"/>
              </a:solidFill>
            </c:spPr>
            <c:extLst>
              <c:ext xmlns:c16="http://schemas.microsoft.com/office/drawing/2014/chart" uri="{C3380CC4-5D6E-409C-BE32-E72D297353CC}">
                <c16:uniqueId val="{00000003-6D6F-4B88-80DA-D7D389EF51F5}"/>
              </c:ext>
            </c:extLst>
          </c:dPt>
          <c:dPt>
            <c:idx val="2"/>
            <c:invertIfNegative val="0"/>
            <c:bubble3D val="0"/>
            <c:spPr>
              <a:solidFill>
                <a:srgbClr val="00CCFF"/>
              </a:solidFill>
            </c:spPr>
            <c:extLst>
              <c:ext xmlns:c16="http://schemas.microsoft.com/office/drawing/2014/chart" uri="{C3380CC4-5D6E-409C-BE32-E72D297353CC}">
                <c16:uniqueId val="{00000005-6D6F-4B88-80DA-D7D389EF51F5}"/>
              </c:ext>
            </c:extLst>
          </c:dPt>
          <c:dPt>
            <c:idx val="4"/>
            <c:invertIfNegative val="0"/>
            <c:bubble3D val="0"/>
            <c:spPr>
              <a:solidFill>
                <a:srgbClr val="FF0000"/>
              </a:solidFill>
            </c:spPr>
            <c:extLst>
              <c:ext xmlns:c16="http://schemas.microsoft.com/office/drawing/2014/chart" uri="{C3380CC4-5D6E-409C-BE32-E72D297353CC}">
                <c16:uniqueId val="{00000007-6D6F-4B88-80DA-D7D389EF51F5}"/>
              </c:ext>
            </c:extLst>
          </c:dPt>
          <c:dPt>
            <c:idx val="5"/>
            <c:invertIfNegative val="0"/>
            <c:bubble3D val="0"/>
            <c:spPr>
              <a:solidFill>
                <a:srgbClr val="FFFF00"/>
              </a:solidFill>
            </c:spPr>
            <c:extLst>
              <c:ext xmlns:c16="http://schemas.microsoft.com/office/drawing/2014/chart" uri="{C3380CC4-5D6E-409C-BE32-E72D297353CC}">
                <c16:uniqueId val="{00000009-6D6F-4B88-80DA-D7D389EF51F5}"/>
              </c:ext>
            </c:extLst>
          </c:dPt>
          <c:dPt>
            <c:idx val="6"/>
            <c:invertIfNegative val="0"/>
            <c:bubble3D val="0"/>
            <c:spPr>
              <a:solidFill>
                <a:srgbClr val="00CCFF"/>
              </a:solidFill>
            </c:spPr>
            <c:extLst>
              <c:ext xmlns:c16="http://schemas.microsoft.com/office/drawing/2014/chart" uri="{C3380CC4-5D6E-409C-BE32-E72D297353CC}">
                <c16:uniqueId val="{0000000B-6D6F-4B88-80DA-D7D389EF51F5}"/>
              </c:ext>
            </c:extLst>
          </c:dPt>
          <c:dLbls>
            <c:spPr>
              <a:noFill/>
              <a:ln>
                <a:noFill/>
              </a:ln>
              <a:effectLst/>
            </c:spPr>
            <c:txPr>
              <a:bodyPr/>
              <a:lstStyle/>
              <a:p>
                <a:pPr>
                  <a:defRPr sz="12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Лист1!$A$1:$A$7</c:f>
              <c:strCache>
                <c:ptCount val="7"/>
                <c:pt idx="0">
                  <c:v>высокий</c:v>
                </c:pt>
                <c:pt idx="1">
                  <c:v>средний 18 чел.</c:v>
                </c:pt>
                <c:pt idx="2">
                  <c:v>низкий 7 чел.</c:v>
                </c:pt>
                <c:pt idx="4">
                  <c:v>высокий </c:v>
                </c:pt>
                <c:pt idx="5">
                  <c:v>средний </c:v>
                </c:pt>
                <c:pt idx="6">
                  <c:v>низкий </c:v>
                </c:pt>
              </c:strCache>
            </c:strRef>
          </c:cat>
          <c:val>
            <c:numRef>
              <c:f>Лист1!$B$1:$B$7</c:f>
              <c:numCache>
                <c:formatCode>0%</c:formatCode>
                <c:ptCount val="7"/>
                <c:pt idx="0">
                  <c:v>0</c:v>
                </c:pt>
                <c:pt idx="1">
                  <c:v>0.72000000000000064</c:v>
                </c:pt>
                <c:pt idx="2">
                  <c:v>0.28000000000000008</c:v>
                </c:pt>
                <c:pt idx="4">
                  <c:v>0.38000000000000073</c:v>
                </c:pt>
                <c:pt idx="5">
                  <c:v>0.5</c:v>
                </c:pt>
                <c:pt idx="6">
                  <c:v>0.12000000000000002</c:v>
                </c:pt>
              </c:numCache>
            </c:numRef>
          </c:val>
          <c:extLst>
            <c:ext xmlns:c16="http://schemas.microsoft.com/office/drawing/2014/chart" uri="{C3380CC4-5D6E-409C-BE32-E72D297353CC}">
              <c16:uniqueId val="{0000000C-6D6F-4B88-80DA-D7D389EF51F5}"/>
            </c:ext>
          </c:extLst>
        </c:ser>
        <c:dLbls>
          <c:showLegendKey val="0"/>
          <c:showVal val="0"/>
          <c:showCatName val="0"/>
          <c:showSerName val="0"/>
          <c:showPercent val="0"/>
          <c:showBubbleSize val="0"/>
        </c:dLbls>
        <c:gapWidth val="150"/>
        <c:shape val="box"/>
        <c:axId val="118123136"/>
        <c:axId val="118124928"/>
        <c:axId val="0"/>
      </c:bar3DChart>
      <c:catAx>
        <c:axId val="118123136"/>
        <c:scaling>
          <c:orientation val="minMax"/>
        </c:scaling>
        <c:delete val="1"/>
        <c:axPos val="b"/>
        <c:numFmt formatCode="General" sourceLinked="0"/>
        <c:majorTickMark val="none"/>
        <c:minorTickMark val="none"/>
        <c:tickLblPos val="nextTo"/>
        <c:crossAx val="118124928"/>
        <c:crosses val="autoZero"/>
        <c:auto val="1"/>
        <c:lblAlgn val="ctr"/>
        <c:lblOffset val="100"/>
        <c:noMultiLvlLbl val="0"/>
      </c:catAx>
      <c:valAx>
        <c:axId val="118124928"/>
        <c:scaling>
          <c:orientation val="minMax"/>
        </c:scaling>
        <c:delete val="0"/>
        <c:axPos val="l"/>
        <c:majorGridlines>
          <c:spPr>
            <a:ln w="9525" cap="flat" cmpd="sng" algn="ctr">
              <a:solidFill>
                <a:schemeClr val="accent1">
                  <a:shade val="95000"/>
                  <a:satMod val="105000"/>
                </a:schemeClr>
              </a:solidFill>
              <a:prstDash val="solid"/>
            </a:ln>
            <a:effectLst/>
          </c:spPr>
        </c:majorGridlines>
        <c:numFmt formatCode="0%"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18123136"/>
        <c:crosses val="autoZero"/>
        <c:crossBetween val="between"/>
      </c:valAx>
    </c:plotArea>
    <c:legend>
      <c:legendPos val="r"/>
      <c:legendEntry>
        <c:idx val="0"/>
        <c:delete val="1"/>
      </c:legendEntry>
      <c:legendEntry>
        <c:idx val="1"/>
        <c:delete val="1"/>
      </c:legendEntry>
      <c:legendEntry>
        <c:idx val="2"/>
        <c:delete val="1"/>
      </c:legendEntry>
      <c:legendEntry>
        <c:idx val="3"/>
        <c:delete val="1"/>
      </c:legendEntry>
      <c:layout>
        <c:manualLayout>
          <c:xMode val="edge"/>
          <c:yMode val="edge"/>
          <c:x val="0.75971069324753449"/>
          <c:y val="0.27848935549722958"/>
          <c:w val="0.23702026979687091"/>
          <c:h val="0.40931389131914236"/>
        </c:manualLayout>
      </c:layout>
      <c:overlay val="0"/>
      <c:txPr>
        <a:bodyPr/>
        <a:lstStyle/>
        <a:p>
          <a:pPr>
            <a:defRPr sz="100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w="19050">
      <a:solidFill>
        <a:schemeClr val="accent1"/>
      </a:solid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cdr:x>
      <cdr:y>0.81967</cdr:y>
    </cdr:from>
    <cdr:to>
      <cdr:x>1</cdr:x>
      <cdr:y>1</cdr:y>
    </cdr:to>
    <cdr:sp macro="" textlink="">
      <cdr:nvSpPr>
        <cdr:cNvPr id="2" name="Прямоугольник 1"/>
        <cdr:cNvSpPr/>
      </cdr:nvSpPr>
      <cdr:spPr>
        <a:xfrm xmlns:a="http://schemas.openxmlformats.org/drawingml/2006/main">
          <a:off x="0" y="2147030"/>
          <a:ext cx="4219575" cy="472345"/>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nchor="ctr"/>
        <a:lstStyle xmlns:a="http://schemas.openxmlformats.org/drawingml/2006/main"/>
        <a:p xmlns:a="http://schemas.openxmlformats.org/drawingml/2006/main">
          <a:pPr algn="ctr"/>
          <a:endParaRPr lang="ru-RU" sz="1200" i="0">
            <a:solidFill>
              <a:schemeClr val="tx1"/>
            </a:solidFill>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B6042-502C-495C-B136-518FFE097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55</Pages>
  <Words>12296</Words>
  <Characters>70089</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Анастасия</cp:lastModifiedBy>
  <cp:revision>434</cp:revision>
  <cp:lastPrinted>2021-04-15T09:53:00Z</cp:lastPrinted>
  <dcterms:created xsi:type="dcterms:W3CDTF">2020-12-12T12:09:00Z</dcterms:created>
  <dcterms:modified xsi:type="dcterms:W3CDTF">2022-10-17T07:46:00Z</dcterms:modified>
</cp:coreProperties>
</file>