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5101" w:rsidRPr="00860A63" w:rsidRDefault="00563E64" w:rsidP="006C5101">
      <w:pPr>
        <w:jc w:val="center"/>
        <w:rPr>
          <w:rFonts w:ascii="Times New Roman" w:hAnsi="Times New Roman" w:cs="Times New Roman"/>
          <w:sz w:val="28"/>
          <w:szCs w:val="28"/>
        </w:rPr>
      </w:pPr>
      <w:r>
        <w:rPr>
          <w:rFonts w:ascii="Times New Roman" w:hAnsi="Times New Roman" w:cs="Times New Roman"/>
          <w:sz w:val="28"/>
          <w:szCs w:val="28"/>
        </w:rPr>
        <w:t>МБДОУ « Д</w:t>
      </w:r>
      <w:r w:rsidR="006C5101" w:rsidRPr="00860A63">
        <w:rPr>
          <w:rFonts w:ascii="Times New Roman" w:hAnsi="Times New Roman" w:cs="Times New Roman"/>
          <w:sz w:val="28"/>
          <w:szCs w:val="28"/>
        </w:rPr>
        <w:t>етский сад</w:t>
      </w:r>
      <w:r>
        <w:rPr>
          <w:rFonts w:ascii="Times New Roman" w:hAnsi="Times New Roman" w:cs="Times New Roman"/>
          <w:sz w:val="28"/>
          <w:szCs w:val="28"/>
        </w:rPr>
        <w:t xml:space="preserve"> № 3 «Радуга» </w:t>
      </w:r>
    </w:p>
    <w:p w:rsidR="006C5101" w:rsidRDefault="006C5101" w:rsidP="006C5101"/>
    <w:p w:rsidR="006C5101" w:rsidRDefault="006C5101" w:rsidP="006C5101"/>
    <w:p w:rsidR="006C5101" w:rsidRDefault="006C5101" w:rsidP="006C5101"/>
    <w:p w:rsidR="006C5101" w:rsidRDefault="006C5101" w:rsidP="006C5101"/>
    <w:p w:rsidR="006C5101" w:rsidRDefault="006C5101" w:rsidP="006C5101"/>
    <w:p w:rsidR="006C5101" w:rsidRDefault="006C5101" w:rsidP="006C5101"/>
    <w:p w:rsidR="006C5101" w:rsidRDefault="006C5101" w:rsidP="006C5101"/>
    <w:p w:rsidR="006C5101" w:rsidRDefault="006C5101" w:rsidP="006C5101">
      <w:pPr>
        <w:shd w:val="clear" w:color="auto" w:fill="FFFFFF"/>
        <w:spacing w:after="0" w:line="240" w:lineRule="auto"/>
        <w:jc w:val="center"/>
        <w:rPr>
          <w:rFonts w:ascii="Times New Roman" w:eastAsia="Times New Roman" w:hAnsi="Times New Roman" w:cs="Times New Roman"/>
          <w:b/>
          <w:bCs/>
          <w:color w:val="000000"/>
          <w:sz w:val="48"/>
          <w:lang w:eastAsia="ru-RU"/>
        </w:rPr>
      </w:pPr>
      <w:r w:rsidRPr="006F42C1">
        <w:rPr>
          <w:rFonts w:ascii="Times New Roman" w:eastAsia="Times New Roman" w:hAnsi="Times New Roman" w:cs="Times New Roman"/>
          <w:b/>
          <w:bCs/>
          <w:color w:val="000000"/>
          <w:sz w:val="48"/>
          <w:lang w:eastAsia="ru-RU"/>
        </w:rPr>
        <w:t>ИГРУШКИ   НАШИХ    ПРЕДКОВ</w:t>
      </w:r>
    </w:p>
    <w:p w:rsidR="006C5101" w:rsidRDefault="006C5101" w:rsidP="006C5101">
      <w:pPr>
        <w:jc w:val="center"/>
      </w:pPr>
    </w:p>
    <w:p w:rsidR="006C5101" w:rsidRDefault="006C5101" w:rsidP="006C5101">
      <w:pPr>
        <w:jc w:val="center"/>
      </w:pPr>
    </w:p>
    <w:p w:rsidR="006C5101" w:rsidRDefault="006C5101" w:rsidP="006C5101">
      <w:pPr>
        <w:jc w:val="center"/>
      </w:pPr>
    </w:p>
    <w:p w:rsidR="006C5101" w:rsidRDefault="006C5101" w:rsidP="006C5101">
      <w:pPr>
        <w:jc w:val="center"/>
      </w:pPr>
    </w:p>
    <w:p w:rsidR="006C5101" w:rsidRDefault="006C5101" w:rsidP="006C5101">
      <w:pPr>
        <w:jc w:val="right"/>
        <w:rPr>
          <w:rFonts w:ascii="Times New Roman" w:hAnsi="Times New Roman" w:cs="Times New Roman"/>
          <w:sz w:val="28"/>
          <w:szCs w:val="28"/>
        </w:rPr>
      </w:pPr>
      <w:r w:rsidRPr="00860A63">
        <w:rPr>
          <w:rFonts w:ascii="Times New Roman" w:hAnsi="Times New Roman" w:cs="Times New Roman"/>
          <w:sz w:val="28"/>
          <w:szCs w:val="28"/>
        </w:rPr>
        <w:t>Составила</w:t>
      </w:r>
      <w:proofErr w:type="gramStart"/>
      <w:r w:rsidRPr="00860A63">
        <w:rPr>
          <w:rFonts w:ascii="Times New Roman" w:hAnsi="Times New Roman" w:cs="Times New Roman"/>
          <w:sz w:val="28"/>
          <w:szCs w:val="28"/>
        </w:rPr>
        <w:t xml:space="preserve"> :</w:t>
      </w:r>
      <w:proofErr w:type="gramEnd"/>
      <w:r w:rsidRPr="00860A63">
        <w:rPr>
          <w:rFonts w:ascii="Times New Roman" w:hAnsi="Times New Roman" w:cs="Times New Roman"/>
          <w:sz w:val="28"/>
          <w:szCs w:val="28"/>
        </w:rPr>
        <w:t xml:space="preserve"> Воробьева С.В.</w:t>
      </w:r>
    </w:p>
    <w:p w:rsidR="006C5101" w:rsidRDefault="006C5101" w:rsidP="006C5101">
      <w:pPr>
        <w:jc w:val="right"/>
        <w:rPr>
          <w:rFonts w:ascii="Times New Roman" w:hAnsi="Times New Roman" w:cs="Times New Roman"/>
          <w:sz w:val="28"/>
          <w:szCs w:val="28"/>
        </w:rPr>
      </w:pPr>
    </w:p>
    <w:p w:rsidR="006C5101" w:rsidRDefault="006C5101" w:rsidP="006C5101">
      <w:pPr>
        <w:jc w:val="right"/>
        <w:rPr>
          <w:rFonts w:ascii="Times New Roman" w:hAnsi="Times New Roman" w:cs="Times New Roman"/>
          <w:sz w:val="28"/>
          <w:szCs w:val="28"/>
        </w:rPr>
      </w:pPr>
    </w:p>
    <w:p w:rsidR="006C5101" w:rsidRDefault="006C5101" w:rsidP="006C5101">
      <w:pPr>
        <w:jc w:val="right"/>
        <w:rPr>
          <w:rFonts w:ascii="Times New Roman" w:hAnsi="Times New Roman" w:cs="Times New Roman"/>
          <w:sz w:val="28"/>
          <w:szCs w:val="28"/>
        </w:rPr>
      </w:pPr>
    </w:p>
    <w:p w:rsidR="006C5101" w:rsidRDefault="006C5101" w:rsidP="006C5101">
      <w:pPr>
        <w:jc w:val="right"/>
        <w:rPr>
          <w:rFonts w:ascii="Times New Roman" w:hAnsi="Times New Roman" w:cs="Times New Roman"/>
          <w:sz w:val="28"/>
          <w:szCs w:val="28"/>
        </w:rPr>
      </w:pPr>
    </w:p>
    <w:p w:rsidR="006C5101" w:rsidRDefault="006C5101" w:rsidP="006C5101">
      <w:pPr>
        <w:jc w:val="right"/>
        <w:rPr>
          <w:rFonts w:ascii="Times New Roman" w:hAnsi="Times New Roman" w:cs="Times New Roman"/>
          <w:sz w:val="28"/>
          <w:szCs w:val="28"/>
        </w:rPr>
      </w:pPr>
    </w:p>
    <w:p w:rsidR="006C5101" w:rsidRDefault="006C5101" w:rsidP="006C5101">
      <w:pPr>
        <w:jc w:val="right"/>
        <w:rPr>
          <w:rFonts w:ascii="Times New Roman" w:hAnsi="Times New Roman" w:cs="Times New Roman"/>
          <w:sz w:val="28"/>
          <w:szCs w:val="28"/>
        </w:rPr>
      </w:pPr>
    </w:p>
    <w:p w:rsidR="006C5101" w:rsidRDefault="006C5101" w:rsidP="006C5101">
      <w:pPr>
        <w:jc w:val="right"/>
        <w:rPr>
          <w:rFonts w:ascii="Times New Roman" w:hAnsi="Times New Roman" w:cs="Times New Roman"/>
          <w:sz w:val="28"/>
          <w:szCs w:val="28"/>
        </w:rPr>
      </w:pPr>
    </w:p>
    <w:p w:rsidR="006C5101" w:rsidRDefault="006C5101" w:rsidP="006C5101">
      <w:pPr>
        <w:jc w:val="right"/>
        <w:rPr>
          <w:rFonts w:ascii="Times New Roman" w:hAnsi="Times New Roman" w:cs="Times New Roman"/>
          <w:sz w:val="28"/>
          <w:szCs w:val="28"/>
        </w:rPr>
      </w:pPr>
    </w:p>
    <w:p w:rsidR="006C5101" w:rsidRDefault="006C5101" w:rsidP="006C5101">
      <w:pPr>
        <w:jc w:val="right"/>
        <w:rPr>
          <w:rFonts w:ascii="Times New Roman" w:hAnsi="Times New Roman" w:cs="Times New Roman"/>
          <w:sz w:val="28"/>
          <w:szCs w:val="28"/>
        </w:rPr>
      </w:pPr>
    </w:p>
    <w:p w:rsidR="006C5101" w:rsidRDefault="006C5101" w:rsidP="006C5101">
      <w:pPr>
        <w:jc w:val="right"/>
        <w:rPr>
          <w:rFonts w:ascii="Times New Roman" w:hAnsi="Times New Roman" w:cs="Times New Roman"/>
          <w:sz w:val="28"/>
          <w:szCs w:val="28"/>
        </w:rPr>
      </w:pPr>
    </w:p>
    <w:p w:rsidR="006C5101" w:rsidRDefault="006C5101" w:rsidP="006C5101">
      <w:pPr>
        <w:jc w:val="right"/>
        <w:rPr>
          <w:rFonts w:ascii="Times New Roman" w:hAnsi="Times New Roman" w:cs="Times New Roman"/>
          <w:sz w:val="28"/>
          <w:szCs w:val="28"/>
        </w:rPr>
      </w:pPr>
    </w:p>
    <w:p w:rsidR="006C5101" w:rsidRDefault="006C5101" w:rsidP="006C5101">
      <w:pPr>
        <w:shd w:val="clear" w:color="auto" w:fill="FFFFFF"/>
        <w:spacing w:after="0" w:line="240" w:lineRule="auto"/>
        <w:jc w:val="center"/>
        <w:rPr>
          <w:rFonts w:ascii="Times New Roman" w:hAnsi="Times New Roman" w:cs="Times New Roman"/>
          <w:sz w:val="28"/>
          <w:szCs w:val="28"/>
        </w:rPr>
      </w:pPr>
      <w:r>
        <w:rPr>
          <w:rFonts w:ascii="Times New Roman" w:hAnsi="Times New Roman" w:cs="Times New Roman"/>
          <w:sz w:val="28"/>
          <w:szCs w:val="28"/>
        </w:rPr>
        <w:t>Междуреченск  2022</w:t>
      </w:r>
    </w:p>
    <w:p w:rsidR="006C5101" w:rsidRDefault="006C5101" w:rsidP="006C5101">
      <w:pPr>
        <w:shd w:val="clear" w:color="auto" w:fill="FFFFFF"/>
        <w:spacing w:after="0" w:line="240" w:lineRule="auto"/>
        <w:jc w:val="center"/>
        <w:rPr>
          <w:rFonts w:ascii="Times New Roman" w:hAnsi="Times New Roman" w:cs="Times New Roman"/>
          <w:sz w:val="28"/>
          <w:szCs w:val="28"/>
        </w:rPr>
      </w:pPr>
    </w:p>
    <w:p w:rsidR="006C5101" w:rsidRDefault="006C5101" w:rsidP="006C5101">
      <w:pPr>
        <w:shd w:val="clear" w:color="auto" w:fill="FFFFFF"/>
        <w:spacing w:after="0" w:line="240" w:lineRule="auto"/>
        <w:jc w:val="center"/>
        <w:rPr>
          <w:rFonts w:ascii="Times New Roman" w:hAnsi="Times New Roman" w:cs="Times New Roman"/>
          <w:sz w:val="28"/>
          <w:szCs w:val="28"/>
        </w:rPr>
      </w:pPr>
    </w:p>
    <w:p w:rsidR="006F42C1" w:rsidRPr="006F42C1" w:rsidRDefault="006F42C1" w:rsidP="006F42C1">
      <w:pPr>
        <w:shd w:val="clear" w:color="auto" w:fill="FFFFFF"/>
        <w:spacing w:after="0" w:line="240" w:lineRule="auto"/>
        <w:jc w:val="center"/>
        <w:rPr>
          <w:rFonts w:ascii="Arial" w:eastAsia="Times New Roman" w:hAnsi="Arial" w:cs="Arial"/>
          <w:color w:val="000000"/>
          <w:lang w:eastAsia="ru-RU"/>
        </w:rPr>
      </w:pPr>
    </w:p>
    <w:p w:rsidR="006F42C1" w:rsidRDefault="006F42C1" w:rsidP="006F42C1">
      <w:pPr>
        <w:shd w:val="clear" w:color="auto" w:fill="FFFFFF"/>
        <w:spacing w:after="0" w:line="240" w:lineRule="auto"/>
        <w:ind w:left="510"/>
        <w:rPr>
          <w:rFonts w:ascii="Times New Roman" w:eastAsia="Times New Roman" w:hAnsi="Times New Roman" w:cs="Times New Roman"/>
          <w:b/>
          <w:bCs/>
          <w:color w:val="000000"/>
          <w:sz w:val="28"/>
          <w:lang w:eastAsia="ru-RU"/>
        </w:rPr>
      </w:pPr>
      <w:r w:rsidRPr="006F42C1">
        <w:rPr>
          <w:rFonts w:ascii="Times New Roman" w:eastAsia="Times New Roman" w:hAnsi="Times New Roman" w:cs="Times New Roman"/>
          <w:b/>
          <w:bCs/>
          <w:color w:val="000000"/>
          <w:sz w:val="28"/>
          <w:lang w:eastAsia="ru-RU"/>
        </w:rPr>
        <w:lastRenderedPageBreak/>
        <w:t>                                     История возникновения игрушки.</w:t>
      </w:r>
    </w:p>
    <w:p w:rsidR="006C5101" w:rsidRDefault="006C5101" w:rsidP="006F42C1">
      <w:pPr>
        <w:shd w:val="clear" w:color="auto" w:fill="FFFFFF"/>
        <w:spacing w:after="0" w:line="240" w:lineRule="auto"/>
        <w:ind w:left="510"/>
        <w:rPr>
          <w:rFonts w:ascii="Times New Roman" w:eastAsia="Times New Roman" w:hAnsi="Times New Roman" w:cs="Times New Roman"/>
          <w:b/>
          <w:bCs/>
          <w:color w:val="000000"/>
          <w:sz w:val="28"/>
          <w:lang w:eastAsia="ru-RU"/>
        </w:rPr>
      </w:pPr>
    </w:p>
    <w:p w:rsidR="006C5101" w:rsidRPr="006F42C1" w:rsidRDefault="006C5101" w:rsidP="006F42C1">
      <w:pPr>
        <w:shd w:val="clear" w:color="auto" w:fill="FFFFFF"/>
        <w:spacing w:after="0" w:line="240" w:lineRule="auto"/>
        <w:ind w:left="510"/>
        <w:rPr>
          <w:rFonts w:ascii="Arial" w:eastAsia="Times New Roman" w:hAnsi="Arial" w:cs="Arial"/>
          <w:color w:val="000000"/>
          <w:lang w:eastAsia="ru-RU"/>
        </w:rPr>
      </w:pPr>
    </w:p>
    <w:p w:rsidR="006F42C1" w:rsidRPr="006F42C1" w:rsidRDefault="006F42C1" w:rsidP="006F42C1">
      <w:pPr>
        <w:shd w:val="clear" w:color="auto" w:fill="FFFFFF"/>
        <w:spacing w:after="0" w:line="240" w:lineRule="auto"/>
        <w:jc w:val="both"/>
        <w:rPr>
          <w:rFonts w:ascii="Arial" w:eastAsia="Times New Roman" w:hAnsi="Arial" w:cs="Arial"/>
          <w:color w:val="000000"/>
          <w:lang w:eastAsia="ru-RU"/>
        </w:rPr>
      </w:pPr>
      <w:r w:rsidRPr="006F42C1">
        <w:rPr>
          <w:rFonts w:ascii="Times New Roman" w:eastAsia="Times New Roman" w:hAnsi="Times New Roman" w:cs="Times New Roman"/>
          <w:b/>
          <w:bCs/>
          <w:color w:val="000000"/>
          <w:sz w:val="28"/>
          <w:lang w:eastAsia="ru-RU"/>
        </w:rPr>
        <w:t>Гипотеза №1</w:t>
      </w:r>
    </w:p>
    <w:p w:rsidR="006F42C1" w:rsidRPr="006F42C1" w:rsidRDefault="006F42C1" w:rsidP="006F42C1">
      <w:pPr>
        <w:shd w:val="clear" w:color="auto" w:fill="FFFFFF"/>
        <w:spacing w:after="0" w:line="240" w:lineRule="auto"/>
        <w:jc w:val="both"/>
        <w:rPr>
          <w:rFonts w:ascii="Arial" w:eastAsia="Times New Roman" w:hAnsi="Arial" w:cs="Arial"/>
          <w:color w:val="000000"/>
          <w:lang w:eastAsia="ru-RU"/>
        </w:rPr>
      </w:pPr>
      <w:r w:rsidRPr="006F42C1">
        <w:rPr>
          <w:rFonts w:ascii="Times New Roman" w:eastAsia="Times New Roman" w:hAnsi="Times New Roman" w:cs="Times New Roman"/>
          <w:color w:val="000000"/>
          <w:sz w:val="28"/>
          <w:u w:val="single"/>
          <w:lang w:eastAsia="ru-RU"/>
        </w:rPr>
        <w:t>Предположим, что игрушки практически ровесники человечества.</w:t>
      </w:r>
      <w:r w:rsidRPr="006F42C1">
        <w:rPr>
          <w:rFonts w:ascii="Times New Roman" w:eastAsia="Times New Roman" w:hAnsi="Times New Roman" w:cs="Times New Roman"/>
          <w:color w:val="000000"/>
          <w:sz w:val="28"/>
          <w:lang w:eastAsia="ru-RU"/>
        </w:rPr>
        <w:t> Археологи находят  в раскопах древних поселений  разнообразные фигурки в форме животных и людей. Однако многие учёные считают, что  это совсем не игрушки неандертальцев, а предметы различных древних культов. Это были игрушки из металла, кости и глины. Известно,  что куклы тоже появились в глубокой древности. Самым древним египетским куклам около 4000 лет.  Их вырезали из тонких дощечек и раскрашивали геометрическим орнаментом,  символизирующим одежду.  Интересен тот факт,  что эти куклы служили не детям, а были связаны с различными формами религий той культуры.</w:t>
      </w:r>
    </w:p>
    <w:p w:rsidR="006F42C1" w:rsidRPr="006F42C1" w:rsidRDefault="006F42C1" w:rsidP="006F42C1">
      <w:pPr>
        <w:shd w:val="clear" w:color="auto" w:fill="FFFFFF"/>
        <w:spacing w:after="0" w:line="240" w:lineRule="auto"/>
        <w:jc w:val="both"/>
        <w:rPr>
          <w:rFonts w:ascii="Arial" w:eastAsia="Times New Roman" w:hAnsi="Arial" w:cs="Arial"/>
          <w:color w:val="000000"/>
          <w:lang w:eastAsia="ru-RU"/>
        </w:rPr>
      </w:pPr>
      <w:r w:rsidRPr="006F42C1">
        <w:rPr>
          <w:rFonts w:ascii="Times New Roman" w:eastAsia="Times New Roman" w:hAnsi="Times New Roman" w:cs="Times New Roman"/>
          <w:color w:val="000000"/>
          <w:sz w:val="28"/>
          <w:lang w:eastAsia="ru-RU"/>
        </w:rPr>
        <w:t xml:space="preserve">   Самый древний вид деревянной русской игрушки называется «ПАНКИ». Их изготавливали  умельцы в северных деревнях России вплоть до начала 20 века. Название произошло от корня «ПАНГ», что переводится «СТВОЛ», ведь игрушки изготавливали дельного дерева. Они сильно напоминали древних языческих идолов,  которым поклонялись  северные племена о приходе христианства. Панки выполнялись схематично, передавая только образ птицы, зверя или человеческой  фигуры, без прорисовки мелких деталей. Они словно наборы </w:t>
      </w:r>
      <w:proofErr w:type="spellStart"/>
      <w:r w:rsidRPr="006F42C1">
        <w:rPr>
          <w:rFonts w:ascii="Times New Roman" w:eastAsia="Times New Roman" w:hAnsi="Times New Roman" w:cs="Times New Roman"/>
          <w:color w:val="000000"/>
          <w:sz w:val="28"/>
          <w:lang w:eastAsia="ru-RU"/>
        </w:rPr>
        <w:t>лего</w:t>
      </w:r>
      <w:proofErr w:type="spellEnd"/>
      <w:r w:rsidRPr="006F42C1">
        <w:rPr>
          <w:rFonts w:ascii="Times New Roman" w:eastAsia="Times New Roman" w:hAnsi="Times New Roman" w:cs="Times New Roman"/>
          <w:color w:val="000000"/>
          <w:sz w:val="28"/>
          <w:lang w:eastAsia="ru-RU"/>
        </w:rPr>
        <w:t>, будили воображение малышей, развивали фантазию, позволяя выразить множество различных образов с помощью одной единственной  фигуры.</w:t>
      </w:r>
    </w:p>
    <w:p w:rsidR="006F42C1" w:rsidRPr="006F42C1" w:rsidRDefault="006F42C1" w:rsidP="006F42C1">
      <w:pPr>
        <w:shd w:val="clear" w:color="auto" w:fill="FFFFFF"/>
        <w:spacing w:after="0" w:line="240" w:lineRule="auto"/>
        <w:jc w:val="both"/>
        <w:rPr>
          <w:rFonts w:ascii="Arial" w:eastAsia="Times New Roman" w:hAnsi="Arial" w:cs="Arial"/>
          <w:color w:val="000000"/>
          <w:lang w:eastAsia="ru-RU"/>
        </w:rPr>
      </w:pPr>
      <w:r w:rsidRPr="006F42C1">
        <w:rPr>
          <w:rFonts w:ascii="Times New Roman" w:eastAsia="Times New Roman" w:hAnsi="Times New Roman" w:cs="Times New Roman"/>
          <w:b/>
          <w:bCs/>
          <w:color w:val="000000"/>
          <w:sz w:val="28"/>
          <w:lang w:eastAsia="ru-RU"/>
        </w:rPr>
        <w:t>Вывод.</w:t>
      </w:r>
    </w:p>
    <w:p w:rsidR="006F42C1" w:rsidRPr="006F42C1" w:rsidRDefault="006F42C1" w:rsidP="006F42C1">
      <w:pPr>
        <w:shd w:val="clear" w:color="auto" w:fill="FFFFFF"/>
        <w:spacing w:after="0" w:line="240" w:lineRule="auto"/>
        <w:jc w:val="both"/>
        <w:rPr>
          <w:rFonts w:ascii="Arial" w:eastAsia="Times New Roman" w:hAnsi="Arial" w:cs="Arial"/>
          <w:color w:val="000000"/>
          <w:lang w:eastAsia="ru-RU"/>
        </w:rPr>
      </w:pPr>
      <w:r w:rsidRPr="006F42C1">
        <w:rPr>
          <w:rFonts w:ascii="Times New Roman" w:eastAsia="Times New Roman" w:hAnsi="Times New Roman" w:cs="Times New Roman"/>
          <w:color w:val="000000"/>
          <w:sz w:val="28"/>
          <w:lang w:eastAsia="ru-RU"/>
        </w:rPr>
        <w:t>Точное время начала изготовления игрушек определить очень трудно, но можно предположить, что они появились на ранних ступенях развития человеческого общества. Вопрос о происхождении игрушки не может быть решён однозначно.</w:t>
      </w:r>
    </w:p>
    <w:p w:rsidR="006F42C1" w:rsidRPr="006F42C1" w:rsidRDefault="006F42C1" w:rsidP="006F42C1">
      <w:pPr>
        <w:shd w:val="clear" w:color="auto" w:fill="FFFFFF"/>
        <w:spacing w:after="0" w:line="240" w:lineRule="auto"/>
        <w:jc w:val="both"/>
        <w:rPr>
          <w:rFonts w:ascii="Arial" w:eastAsia="Times New Roman" w:hAnsi="Arial" w:cs="Arial"/>
          <w:color w:val="000000"/>
          <w:lang w:eastAsia="ru-RU"/>
        </w:rPr>
      </w:pPr>
      <w:r w:rsidRPr="006F42C1">
        <w:rPr>
          <w:rFonts w:ascii="Times New Roman" w:eastAsia="Times New Roman" w:hAnsi="Times New Roman" w:cs="Times New Roman"/>
          <w:b/>
          <w:bCs/>
          <w:color w:val="000000"/>
          <w:sz w:val="28"/>
          <w:lang w:eastAsia="ru-RU"/>
        </w:rPr>
        <w:t>Гипотеза №2</w:t>
      </w:r>
    </w:p>
    <w:p w:rsidR="006F42C1" w:rsidRPr="006F42C1" w:rsidRDefault="006F42C1" w:rsidP="006F42C1">
      <w:pPr>
        <w:shd w:val="clear" w:color="auto" w:fill="FFFFFF"/>
        <w:spacing w:after="0" w:line="240" w:lineRule="auto"/>
        <w:jc w:val="both"/>
        <w:rPr>
          <w:rFonts w:ascii="Arial" w:eastAsia="Times New Roman" w:hAnsi="Arial" w:cs="Arial"/>
          <w:color w:val="000000"/>
          <w:lang w:eastAsia="ru-RU"/>
        </w:rPr>
      </w:pPr>
      <w:r w:rsidRPr="006F42C1">
        <w:rPr>
          <w:rFonts w:ascii="Times New Roman" w:eastAsia="Times New Roman" w:hAnsi="Times New Roman" w:cs="Times New Roman"/>
          <w:color w:val="000000"/>
          <w:sz w:val="28"/>
          <w:u w:val="single"/>
          <w:lang w:eastAsia="ru-RU"/>
        </w:rPr>
        <w:t>Возможно, именно из предметов культа и появились игрушки для детей.</w:t>
      </w:r>
    </w:p>
    <w:p w:rsidR="006F42C1" w:rsidRPr="006F42C1" w:rsidRDefault="006F42C1" w:rsidP="006F42C1">
      <w:pPr>
        <w:shd w:val="clear" w:color="auto" w:fill="FFFFFF"/>
        <w:spacing w:after="0" w:line="240" w:lineRule="auto"/>
        <w:jc w:val="both"/>
        <w:rPr>
          <w:rFonts w:ascii="Arial" w:eastAsia="Times New Roman" w:hAnsi="Arial" w:cs="Arial"/>
          <w:color w:val="000000"/>
          <w:lang w:eastAsia="ru-RU"/>
        </w:rPr>
      </w:pPr>
      <w:r w:rsidRPr="006F42C1">
        <w:rPr>
          <w:rFonts w:ascii="Times New Roman" w:eastAsia="Times New Roman" w:hAnsi="Times New Roman" w:cs="Times New Roman"/>
          <w:color w:val="000000"/>
          <w:sz w:val="28"/>
          <w:lang w:eastAsia="ru-RU"/>
        </w:rPr>
        <w:t>Тогда игрушка была больше чем игрушкой. Она была культовой вещью. Вы знаете, что наши предки были темными людьми и повсюду им мерещились боги. Поэтому первые игрушки тоже означали богов. Женская фигурка - богиню земли, коник - бога солнца, птицы - воздух. А мужских фигурок почему-то вообще не было. Зато наши прародители очень любили животных. Петухи, индюки, собаки, кони, медведи - вот во что тогда играли ребятишки.  Делали игрушки обычно размером с ладонь. Чтобы уж взять так взять.</w:t>
      </w:r>
    </w:p>
    <w:p w:rsidR="006F42C1" w:rsidRDefault="006F42C1" w:rsidP="006F42C1">
      <w:pPr>
        <w:shd w:val="clear" w:color="auto" w:fill="FFFFFF"/>
        <w:spacing w:after="0" w:line="240" w:lineRule="auto"/>
        <w:jc w:val="both"/>
        <w:rPr>
          <w:rFonts w:ascii="Times New Roman" w:eastAsia="Times New Roman" w:hAnsi="Times New Roman" w:cs="Times New Roman"/>
          <w:color w:val="000000"/>
          <w:sz w:val="28"/>
          <w:lang w:eastAsia="ru-RU"/>
        </w:rPr>
      </w:pPr>
      <w:r w:rsidRPr="006F42C1">
        <w:rPr>
          <w:rFonts w:ascii="Times New Roman" w:eastAsia="Times New Roman" w:hAnsi="Times New Roman" w:cs="Times New Roman"/>
          <w:color w:val="000000"/>
          <w:sz w:val="28"/>
          <w:lang w:eastAsia="ru-RU"/>
        </w:rPr>
        <w:t>Игрушки, употребляемые детьми простого народа, в России немногочисленны. В некоторых областях детских игрушек в крестьянском быту почти не существовало. Для игры им служили деревянные крашеные яйца, ложки, баночки, нож, гвоздь, камни и так далее. Однако по книгам и со слов старых людей нам все-таки известны некоторые простонародные игрушки.</w:t>
      </w:r>
    </w:p>
    <w:p w:rsidR="006F42C1" w:rsidRDefault="006F42C1" w:rsidP="006F42C1">
      <w:pPr>
        <w:shd w:val="clear" w:color="auto" w:fill="FFFFFF"/>
        <w:spacing w:after="0" w:line="240" w:lineRule="auto"/>
        <w:jc w:val="both"/>
        <w:rPr>
          <w:rFonts w:ascii="Times New Roman" w:eastAsia="Times New Roman" w:hAnsi="Times New Roman" w:cs="Times New Roman"/>
          <w:color w:val="000000"/>
          <w:sz w:val="28"/>
          <w:lang w:eastAsia="ru-RU"/>
        </w:rPr>
      </w:pPr>
    </w:p>
    <w:p w:rsidR="006C5101" w:rsidRDefault="006C5101" w:rsidP="006F42C1">
      <w:pPr>
        <w:shd w:val="clear" w:color="auto" w:fill="FFFFFF"/>
        <w:spacing w:after="0" w:line="240" w:lineRule="auto"/>
        <w:jc w:val="both"/>
        <w:rPr>
          <w:rFonts w:ascii="Times New Roman" w:eastAsia="Times New Roman" w:hAnsi="Times New Roman" w:cs="Times New Roman"/>
          <w:color w:val="000000"/>
          <w:sz w:val="28"/>
          <w:lang w:eastAsia="ru-RU"/>
        </w:rPr>
      </w:pPr>
    </w:p>
    <w:p w:rsidR="006F42C1" w:rsidRPr="006F42C1" w:rsidRDefault="006F42C1" w:rsidP="006F42C1">
      <w:pPr>
        <w:shd w:val="clear" w:color="auto" w:fill="FFFFFF"/>
        <w:spacing w:after="0" w:line="240" w:lineRule="auto"/>
        <w:jc w:val="both"/>
        <w:rPr>
          <w:rFonts w:ascii="Arial" w:eastAsia="Times New Roman" w:hAnsi="Arial" w:cs="Arial"/>
          <w:color w:val="000000"/>
          <w:lang w:eastAsia="ru-RU"/>
        </w:rPr>
      </w:pPr>
    </w:p>
    <w:p w:rsidR="006F42C1" w:rsidRPr="006F42C1" w:rsidRDefault="006F42C1" w:rsidP="006F42C1">
      <w:pPr>
        <w:shd w:val="clear" w:color="auto" w:fill="FFFFFF"/>
        <w:spacing w:after="0" w:line="240" w:lineRule="auto"/>
        <w:jc w:val="both"/>
        <w:rPr>
          <w:rFonts w:ascii="Arial" w:eastAsia="Times New Roman" w:hAnsi="Arial" w:cs="Arial"/>
          <w:color w:val="000000"/>
          <w:lang w:eastAsia="ru-RU"/>
        </w:rPr>
      </w:pPr>
      <w:r w:rsidRPr="006F42C1">
        <w:rPr>
          <w:rFonts w:ascii="Times New Roman" w:eastAsia="Times New Roman" w:hAnsi="Times New Roman" w:cs="Times New Roman"/>
          <w:b/>
          <w:bCs/>
          <w:color w:val="000000"/>
          <w:sz w:val="28"/>
          <w:lang w:eastAsia="ru-RU"/>
        </w:rPr>
        <w:lastRenderedPageBreak/>
        <w:t>Соломенные игрушки.</w:t>
      </w:r>
    </w:p>
    <w:p w:rsidR="006F42C1" w:rsidRPr="006F42C1" w:rsidRDefault="006F42C1" w:rsidP="006F42C1">
      <w:pPr>
        <w:shd w:val="clear" w:color="auto" w:fill="FFFFFF"/>
        <w:spacing w:after="0" w:line="240" w:lineRule="auto"/>
        <w:jc w:val="both"/>
        <w:rPr>
          <w:rFonts w:ascii="Arial" w:eastAsia="Times New Roman" w:hAnsi="Arial" w:cs="Arial"/>
          <w:color w:val="000000"/>
          <w:lang w:eastAsia="ru-RU"/>
        </w:rPr>
      </w:pPr>
      <w:r w:rsidRPr="006F42C1">
        <w:rPr>
          <w:rFonts w:ascii="Times New Roman" w:eastAsia="Times New Roman" w:hAnsi="Times New Roman" w:cs="Times New Roman"/>
          <w:color w:val="000000"/>
          <w:sz w:val="28"/>
          <w:lang w:eastAsia="ru-RU"/>
        </w:rPr>
        <w:t> Пучок соломы, перевязанный жгутом, издревле служил основой традиционных крестьянских игрушек. По всей вероятности, первые соломенные игрушки родились как бы прямо в поле в страду, когда крестьянки часто вынуждены были брать с собой малых детей. Разумеется, оставшись без присмотра, они капризничали. И, быть может, как- то, чтобы унять дитя, крестьянка и сделала примитивную куклу из первого, что попало в руки, - из соломенного жгута (свясла), применяемого для перевязки снопов. Сложенный пополам жгут отдаленно напоминал голову, а расходящиеся внизу веером соломины - платье или сарафан. Затем фигурка куклы стала постепенно усложняться. Вставили  пучок соломы перпендикулярно туловищу, связав его в середине и по краям так же, как перевязывают свяслом снопы.</w:t>
      </w:r>
    </w:p>
    <w:p w:rsidR="006F42C1" w:rsidRPr="006F42C1" w:rsidRDefault="006F42C1" w:rsidP="006F42C1">
      <w:pPr>
        <w:shd w:val="clear" w:color="auto" w:fill="FFFFFF"/>
        <w:spacing w:after="0" w:line="240" w:lineRule="auto"/>
        <w:jc w:val="both"/>
        <w:rPr>
          <w:rFonts w:ascii="Arial" w:eastAsia="Times New Roman" w:hAnsi="Arial" w:cs="Arial"/>
          <w:color w:val="000000"/>
          <w:lang w:eastAsia="ru-RU"/>
        </w:rPr>
      </w:pPr>
      <w:r w:rsidRPr="006F42C1">
        <w:rPr>
          <w:rFonts w:ascii="Times New Roman" w:eastAsia="Times New Roman" w:hAnsi="Times New Roman" w:cs="Times New Roman"/>
          <w:color w:val="000000"/>
          <w:sz w:val="28"/>
          <w:lang w:eastAsia="ru-RU"/>
        </w:rPr>
        <w:t xml:space="preserve">В дальнейшем конструкцию соломенной куклы стали совершенствовать. При изготовлении таких кукол требовалось уже не только привычное умение вязать снопы, но и искусное владение приемами плетения, врожденный художественный вкус, изобретательность. Постепенно выделились талантливые мастерицы, которые уже не в поле, а в спокойной домашней обстановке стали делать кукол, фигуры коней, оленей, а также всевозможных фантастических животных. Еще в дохристианские времена были широко распространены украшения в виде подвесок с изображениями коня. Подвески служили </w:t>
      </w:r>
      <w:proofErr w:type="gramStart"/>
      <w:r w:rsidRPr="006F42C1">
        <w:rPr>
          <w:rFonts w:ascii="Times New Roman" w:eastAsia="Times New Roman" w:hAnsi="Times New Roman" w:cs="Times New Roman"/>
          <w:color w:val="000000"/>
          <w:sz w:val="28"/>
          <w:lang w:eastAsia="ru-RU"/>
        </w:rPr>
        <w:t>амулетами</w:t>
      </w:r>
      <w:proofErr w:type="gramEnd"/>
      <w:r w:rsidRPr="006F42C1">
        <w:rPr>
          <w:rFonts w:ascii="Times New Roman" w:eastAsia="Times New Roman" w:hAnsi="Times New Roman" w:cs="Times New Roman"/>
          <w:color w:val="000000"/>
          <w:sz w:val="28"/>
          <w:lang w:eastAsia="ru-RU"/>
        </w:rPr>
        <w:t xml:space="preserve"> оберегающими человека, когда он находился далеко от дома, дом же славянина со всеми его домочадцами тоже охранял конь - посланец солнца.  Поэтому изображение коня имело магическое значение, служило оберегом человека и его жилища.</w:t>
      </w:r>
    </w:p>
    <w:p w:rsidR="006F42C1" w:rsidRPr="006F42C1" w:rsidRDefault="006F42C1" w:rsidP="006F42C1">
      <w:pPr>
        <w:shd w:val="clear" w:color="auto" w:fill="FFFFFF"/>
        <w:spacing w:after="0" w:line="240" w:lineRule="auto"/>
        <w:jc w:val="both"/>
        <w:rPr>
          <w:rFonts w:ascii="Arial" w:eastAsia="Times New Roman" w:hAnsi="Arial" w:cs="Arial"/>
          <w:color w:val="000000"/>
          <w:lang w:eastAsia="ru-RU"/>
        </w:rPr>
      </w:pPr>
      <w:r w:rsidRPr="006F42C1">
        <w:rPr>
          <w:rFonts w:ascii="Times New Roman" w:eastAsia="Times New Roman" w:hAnsi="Times New Roman" w:cs="Times New Roman"/>
          <w:b/>
          <w:bCs/>
          <w:color w:val="000000"/>
          <w:sz w:val="28"/>
          <w:lang w:eastAsia="ru-RU"/>
        </w:rPr>
        <w:t>Погремушка.</w:t>
      </w:r>
    </w:p>
    <w:p w:rsidR="006F42C1" w:rsidRPr="006F42C1" w:rsidRDefault="006F42C1" w:rsidP="006F42C1">
      <w:pPr>
        <w:shd w:val="clear" w:color="auto" w:fill="FFFFFF"/>
        <w:spacing w:after="0" w:line="240" w:lineRule="auto"/>
        <w:jc w:val="both"/>
        <w:rPr>
          <w:rFonts w:ascii="Arial" w:eastAsia="Times New Roman" w:hAnsi="Arial" w:cs="Arial"/>
          <w:color w:val="000000"/>
          <w:lang w:eastAsia="ru-RU"/>
        </w:rPr>
      </w:pPr>
      <w:r w:rsidRPr="006F42C1">
        <w:rPr>
          <w:rFonts w:ascii="Times New Roman" w:eastAsia="Times New Roman" w:hAnsi="Times New Roman" w:cs="Times New Roman"/>
          <w:color w:val="000000"/>
          <w:sz w:val="28"/>
          <w:lang w:eastAsia="ru-RU"/>
        </w:rPr>
        <w:t>Как и сегодня, самой первой игрушкой детей древности была погремушка. Постукивая ими, матери, и отцы напевали колыбельные песни. Кроме того, от первобытных времён сохранилось поверье, что трещотка своим шумом отгоняет злых духов и тем самым оберегают ребёнка</w:t>
      </w:r>
    </w:p>
    <w:p w:rsidR="006F42C1" w:rsidRPr="006F42C1" w:rsidRDefault="006F42C1" w:rsidP="006F42C1">
      <w:pPr>
        <w:shd w:val="clear" w:color="auto" w:fill="FFFFFF"/>
        <w:spacing w:after="0" w:line="240" w:lineRule="auto"/>
        <w:jc w:val="both"/>
        <w:rPr>
          <w:rFonts w:ascii="Arial" w:eastAsia="Times New Roman" w:hAnsi="Arial" w:cs="Arial"/>
          <w:color w:val="000000"/>
          <w:lang w:eastAsia="ru-RU"/>
        </w:rPr>
      </w:pPr>
      <w:r w:rsidRPr="006F42C1">
        <w:rPr>
          <w:rFonts w:ascii="Times New Roman" w:eastAsia="Times New Roman" w:hAnsi="Times New Roman" w:cs="Times New Roman"/>
          <w:b/>
          <w:bCs/>
          <w:color w:val="000000"/>
          <w:sz w:val="28"/>
          <w:lang w:eastAsia="ru-RU"/>
        </w:rPr>
        <w:t>Куклы-обереги.</w:t>
      </w:r>
    </w:p>
    <w:p w:rsidR="006F42C1" w:rsidRPr="006F42C1" w:rsidRDefault="006F42C1" w:rsidP="006F42C1">
      <w:pPr>
        <w:shd w:val="clear" w:color="auto" w:fill="FFFFFF"/>
        <w:spacing w:after="0" w:line="240" w:lineRule="auto"/>
        <w:jc w:val="both"/>
        <w:rPr>
          <w:rFonts w:ascii="Arial" w:eastAsia="Times New Roman" w:hAnsi="Arial" w:cs="Arial"/>
          <w:color w:val="000000"/>
          <w:lang w:eastAsia="ru-RU"/>
        </w:rPr>
      </w:pPr>
      <w:r w:rsidRPr="006F42C1">
        <w:rPr>
          <w:rFonts w:ascii="Times New Roman" w:eastAsia="Times New Roman" w:hAnsi="Times New Roman" w:cs="Times New Roman"/>
          <w:color w:val="000000"/>
          <w:sz w:val="28"/>
          <w:lang w:eastAsia="ru-RU"/>
        </w:rPr>
        <w:t xml:space="preserve">Первыми куклами на Руси были куклы-обереги. Славяне верили, что они способны защитить людей от болезней и злых сил, поэтому </w:t>
      </w:r>
      <w:proofErr w:type="spellStart"/>
      <w:r w:rsidRPr="006F42C1">
        <w:rPr>
          <w:rFonts w:ascii="Times New Roman" w:eastAsia="Times New Roman" w:hAnsi="Times New Roman" w:cs="Times New Roman"/>
          <w:color w:val="000000"/>
          <w:sz w:val="28"/>
          <w:lang w:eastAsia="ru-RU"/>
        </w:rPr>
        <w:t>обереговые</w:t>
      </w:r>
      <w:proofErr w:type="spellEnd"/>
      <w:r w:rsidRPr="006F42C1">
        <w:rPr>
          <w:rFonts w:ascii="Times New Roman" w:eastAsia="Times New Roman" w:hAnsi="Times New Roman" w:cs="Times New Roman"/>
          <w:color w:val="000000"/>
          <w:sz w:val="28"/>
          <w:lang w:eastAsia="ru-RU"/>
        </w:rPr>
        <w:t xml:space="preserve"> куклы стояли на самом видном месте в каждом доме. Но </w:t>
      </w:r>
      <w:proofErr w:type="spellStart"/>
      <w:r w:rsidRPr="006F42C1">
        <w:rPr>
          <w:rFonts w:ascii="Times New Roman" w:eastAsia="Times New Roman" w:hAnsi="Times New Roman" w:cs="Times New Roman"/>
          <w:color w:val="000000"/>
          <w:sz w:val="28"/>
          <w:lang w:eastAsia="ru-RU"/>
        </w:rPr>
        <w:t>обереговые</w:t>
      </w:r>
      <w:proofErr w:type="spellEnd"/>
      <w:r w:rsidRPr="006F42C1">
        <w:rPr>
          <w:rFonts w:ascii="Times New Roman" w:eastAsia="Times New Roman" w:hAnsi="Times New Roman" w:cs="Times New Roman"/>
          <w:color w:val="000000"/>
          <w:sz w:val="28"/>
          <w:lang w:eastAsia="ru-RU"/>
        </w:rPr>
        <w:t xml:space="preserve"> куклы так и не стали национальной игрушкой, зато передали некоторые свои черты тряпичной кукле.</w:t>
      </w:r>
    </w:p>
    <w:p w:rsidR="006F42C1" w:rsidRPr="006F42C1" w:rsidRDefault="006F42C1" w:rsidP="006F42C1">
      <w:pPr>
        <w:shd w:val="clear" w:color="auto" w:fill="FFFFFF"/>
        <w:spacing w:after="0" w:line="240" w:lineRule="auto"/>
        <w:jc w:val="both"/>
        <w:rPr>
          <w:rFonts w:ascii="Arial" w:eastAsia="Times New Roman" w:hAnsi="Arial" w:cs="Arial"/>
          <w:color w:val="000000"/>
          <w:lang w:eastAsia="ru-RU"/>
        </w:rPr>
      </w:pPr>
      <w:r w:rsidRPr="006F42C1">
        <w:rPr>
          <w:rFonts w:ascii="Times New Roman" w:eastAsia="Times New Roman" w:hAnsi="Times New Roman" w:cs="Times New Roman"/>
          <w:b/>
          <w:bCs/>
          <w:color w:val="000000"/>
          <w:sz w:val="28"/>
          <w:lang w:eastAsia="ru-RU"/>
        </w:rPr>
        <w:t>Тряпичные игрушки.</w:t>
      </w:r>
    </w:p>
    <w:p w:rsidR="006F42C1" w:rsidRPr="006F42C1" w:rsidRDefault="006F42C1" w:rsidP="006F42C1">
      <w:pPr>
        <w:shd w:val="clear" w:color="auto" w:fill="FFFFFF"/>
        <w:spacing w:after="0" w:line="240" w:lineRule="auto"/>
        <w:jc w:val="both"/>
        <w:rPr>
          <w:rFonts w:ascii="Arial" w:eastAsia="Times New Roman" w:hAnsi="Arial" w:cs="Arial"/>
          <w:color w:val="000000"/>
          <w:lang w:eastAsia="ru-RU"/>
        </w:rPr>
      </w:pPr>
      <w:r w:rsidRPr="006F42C1">
        <w:rPr>
          <w:rFonts w:ascii="Times New Roman" w:eastAsia="Times New Roman" w:hAnsi="Times New Roman" w:cs="Times New Roman"/>
          <w:color w:val="000000"/>
          <w:sz w:val="28"/>
          <w:lang w:eastAsia="ru-RU"/>
        </w:rPr>
        <w:t>Традиционной игрушкой в быту русской деревни даже в самых бедных крестьянских семьях с давних времен была тряпичная кукла. В иных домах их до ста штук накапливалось, так как кукла считалась еще и символом продолжения рода.</w:t>
      </w:r>
    </w:p>
    <w:p w:rsidR="006F42C1" w:rsidRPr="006F42C1" w:rsidRDefault="006F42C1" w:rsidP="006F42C1">
      <w:pPr>
        <w:shd w:val="clear" w:color="auto" w:fill="FFFFFF"/>
        <w:spacing w:after="0" w:line="240" w:lineRule="auto"/>
        <w:jc w:val="both"/>
        <w:rPr>
          <w:rFonts w:ascii="Arial" w:eastAsia="Times New Roman" w:hAnsi="Arial" w:cs="Arial"/>
          <w:color w:val="000000"/>
          <w:lang w:eastAsia="ru-RU"/>
        </w:rPr>
      </w:pPr>
      <w:r w:rsidRPr="006F42C1">
        <w:rPr>
          <w:rFonts w:ascii="Times New Roman" w:eastAsia="Times New Roman" w:hAnsi="Times New Roman" w:cs="Times New Roman"/>
          <w:color w:val="000000"/>
          <w:sz w:val="28"/>
          <w:lang w:eastAsia="ru-RU"/>
        </w:rPr>
        <w:t xml:space="preserve">Матерчатая кукла - простейшее изображение женской фигуры. Кусок тканины, свернутый в "скалку", тщательно обтянутое льняной белой тряпицей лицо, груди из ровных, туго набитых шариков, волосяная коса с вплетенной в нее лентой и наряд из пестрых лоскутов. Лица им либо вовсе не рисовали, либо ставили точки вместо глаз и рта. Первую куклу для девочки </w:t>
      </w:r>
      <w:r w:rsidRPr="006F42C1">
        <w:rPr>
          <w:rFonts w:ascii="Times New Roman" w:eastAsia="Times New Roman" w:hAnsi="Times New Roman" w:cs="Times New Roman"/>
          <w:color w:val="000000"/>
          <w:sz w:val="28"/>
          <w:lang w:eastAsia="ru-RU"/>
        </w:rPr>
        <w:lastRenderedPageBreak/>
        <w:t>обязательно должна была сделать мама, а в 7-8 лет девочки и сами начинали делать кукол для своих младших братишек и сестренок.</w:t>
      </w:r>
    </w:p>
    <w:p w:rsidR="006F42C1" w:rsidRPr="006F42C1" w:rsidRDefault="006F42C1" w:rsidP="006F42C1">
      <w:pPr>
        <w:shd w:val="clear" w:color="auto" w:fill="FFFFFF"/>
        <w:spacing w:after="0" w:line="240" w:lineRule="auto"/>
        <w:jc w:val="both"/>
        <w:rPr>
          <w:rFonts w:ascii="Arial" w:eastAsia="Times New Roman" w:hAnsi="Arial" w:cs="Arial"/>
          <w:color w:val="000000"/>
          <w:lang w:eastAsia="ru-RU"/>
        </w:rPr>
      </w:pPr>
      <w:r w:rsidRPr="006F42C1">
        <w:rPr>
          <w:rFonts w:ascii="Times New Roman" w:eastAsia="Times New Roman" w:hAnsi="Times New Roman" w:cs="Times New Roman"/>
          <w:color w:val="000000"/>
          <w:sz w:val="28"/>
          <w:lang w:eastAsia="ru-RU"/>
        </w:rPr>
        <w:t>С 7-8 лет дети начинали помогать родителям по дому и в поле, но с куклами не расставались, всюду брали их с собой. Особенно нарядные куклы могли переходить из поколения в поколение, передаваясь от матери к дочери.  Куклы были не только девичьей забавой. Играли до 7-8 лет все дети, пока они ходили в рубахах. Но лишь мальчики начинали носить порты, а девочки юбку, их игровые роли и сами игры строго разделялись.</w:t>
      </w:r>
    </w:p>
    <w:p w:rsidR="006F42C1" w:rsidRPr="006F42C1" w:rsidRDefault="006F42C1" w:rsidP="006F42C1">
      <w:pPr>
        <w:shd w:val="clear" w:color="auto" w:fill="FFFFFF"/>
        <w:spacing w:after="0" w:line="240" w:lineRule="auto"/>
        <w:jc w:val="both"/>
        <w:rPr>
          <w:rFonts w:ascii="Arial" w:eastAsia="Times New Roman" w:hAnsi="Arial" w:cs="Arial"/>
          <w:color w:val="000000"/>
          <w:lang w:eastAsia="ru-RU"/>
        </w:rPr>
      </w:pPr>
      <w:r w:rsidRPr="006F42C1">
        <w:rPr>
          <w:rFonts w:ascii="Times New Roman" w:eastAsia="Times New Roman" w:hAnsi="Times New Roman" w:cs="Times New Roman"/>
          <w:color w:val="000000"/>
          <w:sz w:val="28"/>
          <w:lang w:eastAsia="ru-RU"/>
        </w:rPr>
        <w:t xml:space="preserve">Дом без игрушек считался бездуховным. Есть такая примета: когда дети много и усердно играют, в семье будет прибыль, если небрежно обращаются с игрушками, быть в доме беде. Ребенок без игрушки вырастает </w:t>
      </w:r>
      <w:proofErr w:type="gramStart"/>
      <w:r w:rsidRPr="006F42C1">
        <w:rPr>
          <w:rFonts w:ascii="Times New Roman" w:eastAsia="Times New Roman" w:hAnsi="Times New Roman" w:cs="Times New Roman"/>
          <w:color w:val="000000"/>
          <w:sz w:val="28"/>
          <w:lang w:eastAsia="ru-RU"/>
        </w:rPr>
        <w:t>пустым</w:t>
      </w:r>
      <w:proofErr w:type="gramEnd"/>
      <w:r w:rsidRPr="006F42C1">
        <w:rPr>
          <w:rFonts w:ascii="Times New Roman" w:eastAsia="Times New Roman" w:hAnsi="Times New Roman" w:cs="Times New Roman"/>
          <w:color w:val="000000"/>
          <w:sz w:val="28"/>
          <w:lang w:eastAsia="ru-RU"/>
        </w:rPr>
        <w:t xml:space="preserve"> и жестоким.</w:t>
      </w:r>
    </w:p>
    <w:p w:rsidR="006F42C1" w:rsidRPr="006F42C1" w:rsidRDefault="006F42C1" w:rsidP="006F42C1">
      <w:pPr>
        <w:shd w:val="clear" w:color="auto" w:fill="FFFFFF"/>
        <w:spacing w:after="0" w:line="240" w:lineRule="auto"/>
        <w:jc w:val="both"/>
        <w:rPr>
          <w:rFonts w:ascii="Arial" w:eastAsia="Times New Roman" w:hAnsi="Arial" w:cs="Arial"/>
          <w:color w:val="000000"/>
          <w:lang w:eastAsia="ru-RU"/>
        </w:rPr>
      </w:pPr>
      <w:proofErr w:type="gramStart"/>
      <w:r w:rsidRPr="006F42C1">
        <w:rPr>
          <w:rFonts w:ascii="Times New Roman" w:eastAsia="Times New Roman" w:hAnsi="Times New Roman" w:cs="Times New Roman"/>
          <w:color w:val="000000"/>
          <w:sz w:val="28"/>
          <w:lang w:eastAsia="ru-RU"/>
        </w:rPr>
        <w:t>Верили</w:t>
      </w:r>
      <w:proofErr w:type="gramEnd"/>
      <w:r w:rsidRPr="006F42C1">
        <w:rPr>
          <w:rFonts w:ascii="Times New Roman" w:eastAsia="Times New Roman" w:hAnsi="Times New Roman" w:cs="Times New Roman"/>
          <w:color w:val="000000"/>
          <w:sz w:val="28"/>
          <w:lang w:eastAsia="ru-RU"/>
        </w:rPr>
        <w:t xml:space="preserve"> что игрушки приносят хороший урожай, особенно если с ними играют взрослые девушки.</w:t>
      </w:r>
    </w:p>
    <w:p w:rsidR="006F42C1" w:rsidRPr="006F42C1" w:rsidRDefault="006F42C1" w:rsidP="006F42C1">
      <w:pPr>
        <w:shd w:val="clear" w:color="auto" w:fill="FFFFFF"/>
        <w:spacing w:after="0" w:line="240" w:lineRule="auto"/>
        <w:jc w:val="both"/>
        <w:rPr>
          <w:rFonts w:ascii="Arial" w:eastAsia="Times New Roman" w:hAnsi="Arial" w:cs="Arial"/>
          <w:color w:val="000000"/>
          <w:lang w:eastAsia="ru-RU"/>
        </w:rPr>
      </w:pPr>
      <w:r w:rsidRPr="006F42C1">
        <w:rPr>
          <w:rFonts w:ascii="Times New Roman" w:eastAsia="Times New Roman" w:hAnsi="Times New Roman" w:cs="Times New Roman"/>
          <w:color w:val="000000"/>
          <w:sz w:val="28"/>
          <w:lang w:eastAsia="ru-RU"/>
        </w:rPr>
        <w:t>Верили, что игрушки охраняют детский сон (до сих пор по древнему обычаю детей укладывают спать с любимой игрушкой).</w:t>
      </w:r>
    </w:p>
    <w:p w:rsidR="006F42C1" w:rsidRPr="006F42C1" w:rsidRDefault="006F42C1" w:rsidP="006F42C1">
      <w:pPr>
        <w:shd w:val="clear" w:color="auto" w:fill="FFFFFF"/>
        <w:spacing w:after="0" w:line="240" w:lineRule="auto"/>
        <w:jc w:val="both"/>
        <w:rPr>
          <w:rFonts w:ascii="Arial" w:eastAsia="Times New Roman" w:hAnsi="Arial" w:cs="Arial"/>
          <w:color w:val="000000"/>
          <w:lang w:eastAsia="ru-RU"/>
        </w:rPr>
      </w:pPr>
      <w:r w:rsidRPr="006F42C1">
        <w:rPr>
          <w:rFonts w:ascii="Times New Roman" w:eastAsia="Times New Roman" w:hAnsi="Times New Roman" w:cs="Times New Roman"/>
          <w:b/>
          <w:bCs/>
          <w:color w:val="000000"/>
          <w:sz w:val="28"/>
          <w:lang w:eastAsia="ru-RU"/>
        </w:rPr>
        <w:t>Деревянные игрушки.</w:t>
      </w:r>
    </w:p>
    <w:p w:rsidR="006F42C1" w:rsidRPr="006F42C1" w:rsidRDefault="006F42C1" w:rsidP="006F42C1">
      <w:pPr>
        <w:shd w:val="clear" w:color="auto" w:fill="FFFFFF"/>
        <w:spacing w:after="0" w:line="240" w:lineRule="auto"/>
        <w:jc w:val="both"/>
        <w:rPr>
          <w:rFonts w:ascii="Arial" w:eastAsia="Times New Roman" w:hAnsi="Arial" w:cs="Arial"/>
          <w:color w:val="000000"/>
          <w:lang w:eastAsia="ru-RU"/>
        </w:rPr>
      </w:pPr>
      <w:r w:rsidRPr="006F42C1">
        <w:rPr>
          <w:rFonts w:ascii="Times New Roman" w:eastAsia="Times New Roman" w:hAnsi="Times New Roman" w:cs="Times New Roman"/>
          <w:color w:val="000000"/>
          <w:sz w:val="28"/>
          <w:lang w:eastAsia="ru-RU"/>
        </w:rPr>
        <w:t>Деревянные игрушки на Руси были не менее популярны. Не нужно было быть резчиком по дереву, чтобы изготовить из куска мягкой древесины небольшую фигурку, с которой дети будут с удовольствием играть.</w:t>
      </w:r>
    </w:p>
    <w:p w:rsidR="006F42C1" w:rsidRPr="006F42C1" w:rsidRDefault="006F42C1" w:rsidP="006F42C1">
      <w:pPr>
        <w:shd w:val="clear" w:color="auto" w:fill="FFFFFF"/>
        <w:spacing w:after="0" w:line="240" w:lineRule="auto"/>
        <w:jc w:val="both"/>
        <w:rPr>
          <w:rFonts w:ascii="Arial" w:eastAsia="Times New Roman" w:hAnsi="Arial" w:cs="Arial"/>
          <w:color w:val="000000"/>
          <w:lang w:eastAsia="ru-RU"/>
        </w:rPr>
      </w:pPr>
      <w:r w:rsidRPr="006F42C1">
        <w:rPr>
          <w:rFonts w:ascii="Times New Roman" w:eastAsia="Times New Roman" w:hAnsi="Times New Roman" w:cs="Times New Roman"/>
          <w:color w:val="000000"/>
          <w:sz w:val="28"/>
          <w:lang w:eastAsia="ru-RU"/>
        </w:rPr>
        <w:t>Забавные игрушки, известные на Руси с незапамятных времен, стали основным народным промыслом.</w:t>
      </w:r>
    </w:p>
    <w:p w:rsidR="006F42C1" w:rsidRPr="006F42C1" w:rsidRDefault="006F42C1" w:rsidP="006F42C1">
      <w:pPr>
        <w:shd w:val="clear" w:color="auto" w:fill="FFFFFF"/>
        <w:spacing w:after="0" w:line="240" w:lineRule="auto"/>
        <w:jc w:val="both"/>
        <w:rPr>
          <w:rFonts w:ascii="Arial" w:eastAsia="Times New Roman" w:hAnsi="Arial" w:cs="Arial"/>
          <w:color w:val="000000"/>
          <w:lang w:eastAsia="ru-RU"/>
        </w:rPr>
      </w:pPr>
      <w:r w:rsidRPr="006F42C1">
        <w:rPr>
          <w:rFonts w:ascii="Times New Roman" w:eastAsia="Times New Roman" w:hAnsi="Times New Roman" w:cs="Times New Roman"/>
          <w:color w:val="000000"/>
          <w:sz w:val="28"/>
          <w:lang w:eastAsia="ru-RU"/>
        </w:rPr>
        <w:t xml:space="preserve">Народный промысел зародился под влиянием Троице-Сергиева монастыря - одного из крупнейших центров художественных ремесел Московской Руси еще 350 лет назад. Традиционная </w:t>
      </w:r>
      <w:proofErr w:type="spellStart"/>
      <w:r w:rsidRPr="006F42C1">
        <w:rPr>
          <w:rFonts w:ascii="Times New Roman" w:eastAsia="Times New Roman" w:hAnsi="Times New Roman" w:cs="Times New Roman"/>
          <w:color w:val="000000"/>
          <w:sz w:val="28"/>
          <w:lang w:eastAsia="ru-RU"/>
        </w:rPr>
        <w:t>богородская</w:t>
      </w:r>
      <w:proofErr w:type="spellEnd"/>
      <w:r w:rsidRPr="006F42C1">
        <w:rPr>
          <w:rFonts w:ascii="Times New Roman" w:eastAsia="Times New Roman" w:hAnsi="Times New Roman" w:cs="Times New Roman"/>
          <w:color w:val="000000"/>
          <w:sz w:val="28"/>
          <w:lang w:eastAsia="ru-RU"/>
        </w:rPr>
        <w:t xml:space="preserve"> игрушка - это неокрашенные фигурки людей, животных и птиц из липы, композиции из жизни русского крестьянина.</w:t>
      </w:r>
    </w:p>
    <w:p w:rsidR="006F42C1" w:rsidRPr="006F42C1" w:rsidRDefault="006F42C1" w:rsidP="006F42C1">
      <w:pPr>
        <w:shd w:val="clear" w:color="auto" w:fill="FFFFFF"/>
        <w:spacing w:after="0" w:line="240" w:lineRule="auto"/>
        <w:jc w:val="both"/>
        <w:rPr>
          <w:rFonts w:ascii="Arial" w:eastAsia="Times New Roman" w:hAnsi="Arial" w:cs="Arial"/>
          <w:color w:val="000000"/>
          <w:lang w:eastAsia="ru-RU"/>
        </w:rPr>
      </w:pPr>
      <w:r w:rsidRPr="006F42C1">
        <w:rPr>
          <w:rFonts w:ascii="Times New Roman" w:eastAsia="Times New Roman" w:hAnsi="Times New Roman" w:cs="Times New Roman"/>
          <w:b/>
          <w:bCs/>
          <w:color w:val="000000"/>
          <w:sz w:val="28"/>
          <w:lang w:eastAsia="ru-RU"/>
        </w:rPr>
        <w:t>Подвижные игрушки.</w:t>
      </w:r>
    </w:p>
    <w:p w:rsidR="006F42C1" w:rsidRPr="006F42C1" w:rsidRDefault="006F42C1" w:rsidP="006F42C1">
      <w:pPr>
        <w:shd w:val="clear" w:color="auto" w:fill="FFFFFF"/>
        <w:spacing w:after="0" w:line="240" w:lineRule="auto"/>
        <w:jc w:val="both"/>
        <w:rPr>
          <w:rFonts w:ascii="Arial" w:eastAsia="Times New Roman" w:hAnsi="Arial" w:cs="Arial"/>
          <w:color w:val="000000"/>
          <w:lang w:eastAsia="ru-RU"/>
        </w:rPr>
      </w:pPr>
      <w:r w:rsidRPr="006F42C1">
        <w:rPr>
          <w:rFonts w:ascii="Times New Roman" w:eastAsia="Times New Roman" w:hAnsi="Times New Roman" w:cs="Times New Roman"/>
          <w:color w:val="000000"/>
          <w:sz w:val="28"/>
          <w:lang w:eastAsia="ru-RU"/>
        </w:rPr>
        <w:t>Очень скоро деревянные игрушки стали делать подвижными, и появились кузнецы, по очереди бьющие молотом по наковальне, мужики, колющие дрова, курочки, клюющие зерна, фигурки зверей с двигающимися головами и лапами.</w:t>
      </w:r>
    </w:p>
    <w:p w:rsidR="006F42C1" w:rsidRPr="006F42C1" w:rsidRDefault="006F42C1" w:rsidP="006F42C1">
      <w:pPr>
        <w:shd w:val="clear" w:color="auto" w:fill="FFFFFF"/>
        <w:spacing w:after="0" w:line="240" w:lineRule="auto"/>
        <w:jc w:val="both"/>
        <w:rPr>
          <w:rFonts w:ascii="Arial" w:eastAsia="Times New Roman" w:hAnsi="Arial" w:cs="Arial"/>
          <w:color w:val="000000"/>
          <w:lang w:eastAsia="ru-RU"/>
        </w:rPr>
      </w:pPr>
      <w:r w:rsidRPr="006F42C1">
        <w:rPr>
          <w:rFonts w:ascii="Times New Roman" w:eastAsia="Times New Roman" w:hAnsi="Times New Roman" w:cs="Times New Roman"/>
          <w:color w:val="000000"/>
          <w:sz w:val="28"/>
          <w:lang w:eastAsia="ru-RU"/>
        </w:rPr>
        <w:t> </w:t>
      </w:r>
      <w:r w:rsidRPr="006F42C1">
        <w:rPr>
          <w:rFonts w:ascii="Times New Roman" w:eastAsia="Times New Roman" w:hAnsi="Times New Roman" w:cs="Times New Roman"/>
          <w:b/>
          <w:bCs/>
          <w:color w:val="000000"/>
          <w:sz w:val="28"/>
          <w:lang w:eastAsia="ru-RU"/>
        </w:rPr>
        <w:t>Глиняные игрушки.</w:t>
      </w:r>
    </w:p>
    <w:p w:rsidR="006F42C1" w:rsidRDefault="006F42C1" w:rsidP="006F42C1">
      <w:pPr>
        <w:shd w:val="clear" w:color="auto" w:fill="FFFFFF"/>
        <w:spacing w:after="0" w:line="240" w:lineRule="auto"/>
        <w:jc w:val="both"/>
        <w:rPr>
          <w:rFonts w:ascii="Times New Roman" w:eastAsia="Times New Roman" w:hAnsi="Times New Roman" w:cs="Times New Roman"/>
          <w:color w:val="000000"/>
          <w:sz w:val="28"/>
          <w:lang w:eastAsia="ru-RU"/>
        </w:rPr>
      </w:pPr>
      <w:r w:rsidRPr="006F42C1">
        <w:rPr>
          <w:rFonts w:ascii="Times New Roman" w:eastAsia="Times New Roman" w:hAnsi="Times New Roman" w:cs="Times New Roman"/>
          <w:color w:val="000000"/>
          <w:sz w:val="28"/>
          <w:lang w:eastAsia="ru-RU"/>
        </w:rPr>
        <w:t xml:space="preserve">Глиняные фигурки лепили ещё до изобретения гончарного круга. Первоначально они служили талисманами, способными задобрить духов, помогающих человеку. Небольшие раскрашенные фигурки из обожжённой глины понравились детям и со временем превратились в народный промысел. В каждой местности изготавливали разные игрушки: для одних была характерна роспись яркими красками, другие оставались почти не закрашенными, третьи представляли собой свистульки, а четвёртые – погремушки. Самыми известными глиняными игрушками являются </w:t>
      </w:r>
      <w:proofErr w:type="gramStart"/>
      <w:r w:rsidRPr="006F42C1">
        <w:rPr>
          <w:rFonts w:ascii="Times New Roman" w:eastAsia="Times New Roman" w:hAnsi="Times New Roman" w:cs="Times New Roman"/>
          <w:color w:val="000000"/>
          <w:sz w:val="28"/>
          <w:lang w:eastAsia="ru-RU"/>
        </w:rPr>
        <w:t>дымковские</w:t>
      </w:r>
      <w:proofErr w:type="gramEnd"/>
      <w:r w:rsidRPr="006F42C1">
        <w:rPr>
          <w:rFonts w:ascii="Times New Roman" w:eastAsia="Times New Roman" w:hAnsi="Times New Roman" w:cs="Times New Roman"/>
          <w:color w:val="000000"/>
          <w:sz w:val="28"/>
          <w:lang w:eastAsia="ru-RU"/>
        </w:rPr>
        <w:t xml:space="preserve">, </w:t>
      </w:r>
      <w:proofErr w:type="spellStart"/>
      <w:r w:rsidRPr="006F42C1">
        <w:rPr>
          <w:rFonts w:ascii="Times New Roman" w:eastAsia="Times New Roman" w:hAnsi="Times New Roman" w:cs="Times New Roman"/>
          <w:color w:val="000000"/>
          <w:sz w:val="28"/>
          <w:lang w:eastAsia="ru-RU"/>
        </w:rPr>
        <w:t>филимоновские</w:t>
      </w:r>
      <w:proofErr w:type="spellEnd"/>
      <w:r w:rsidRPr="006F42C1">
        <w:rPr>
          <w:rFonts w:ascii="Times New Roman" w:eastAsia="Times New Roman" w:hAnsi="Times New Roman" w:cs="Times New Roman"/>
          <w:color w:val="000000"/>
          <w:sz w:val="28"/>
          <w:lang w:eastAsia="ru-RU"/>
        </w:rPr>
        <w:t>,  </w:t>
      </w:r>
      <w:proofErr w:type="spellStart"/>
      <w:r w:rsidRPr="006F42C1">
        <w:rPr>
          <w:rFonts w:ascii="Times New Roman" w:eastAsia="Times New Roman" w:hAnsi="Times New Roman" w:cs="Times New Roman"/>
          <w:color w:val="000000"/>
          <w:sz w:val="28"/>
          <w:lang w:eastAsia="ru-RU"/>
        </w:rPr>
        <w:t>каркопольские</w:t>
      </w:r>
      <w:proofErr w:type="spellEnd"/>
      <w:r w:rsidRPr="006F42C1">
        <w:rPr>
          <w:rFonts w:ascii="Times New Roman" w:eastAsia="Times New Roman" w:hAnsi="Times New Roman" w:cs="Times New Roman"/>
          <w:color w:val="000000"/>
          <w:sz w:val="28"/>
          <w:lang w:eastAsia="ru-RU"/>
        </w:rPr>
        <w:t xml:space="preserve"> и </w:t>
      </w:r>
      <w:proofErr w:type="spellStart"/>
      <w:r w:rsidRPr="006F42C1">
        <w:rPr>
          <w:rFonts w:ascii="Times New Roman" w:eastAsia="Times New Roman" w:hAnsi="Times New Roman" w:cs="Times New Roman"/>
          <w:color w:val="000000"/>
          <w:sz w:val="28"/>
          <w:lang w:eastAsia="ru-RU"/>
        </w:rPr>
        <w:t>хлуднёвские</w:t>
      </w:r>
      <w:proofErr w:type="spellEnd"/>
      <w:r w:rsidRPr="006F42C1">
        <w:rPr>
          <w:rFonts w:ascii="Times New Roman" w:eastAsia="Times New Roman" w:hAnsi="Times New Roman" w:cs="Times New Roman"/>
          <w:color w:val="000000"/>
          <w:sz w:val="28"/>
          <w:lang w:eastAsia="ru-RU"/>
        </w:rPr>
        <w:t>.</w:t>
      </w:r>
    </w:p>
    <w:p w:rsidR="00860A63" w:rsidRPr="006F42C1" w:rsidRDefault="006F42C1" w:rsidP="006F42C1">
      <w:pPr>
        <w:shd w:val="clear" w:color="auto" w:fill="FFFFFF"/>
        <w:spacing w:after="0" w:line="240" w:lineRule="auto"/>
        <w:jc w:val="both"/>
        <w:rPr>
          <w:rFonts w:ascii="Times New Roman" w:eastAsia="Times New Roman" w:hAnsi="Times New Roman" w:cs="Times New Roman"/>
          <w:b/>
          <w:bCs/>
          <w:color w:val="000000"/>
          <w:sz w:val="28"/>
          <w:lang w:eastAsia="ru-RU"/>
        </w:rPr>
      </w:pPr>
      <w:r w:rsidRPr="006F42C1">
        <w:rPr>
          <w:rFonts w:ascii="Times New Roman" w:eastAsia="Times New Roman" w:hAnsi="Times New Roman" w:cs="Times New Roman"/>
          <w:b/>
          <w:bCs/>
          <w:color w:val="000000"/>
          <w:sz w:val="28"/>
          <w:lang w:eastAsia="ru-RU"/>
        </w:rPr>
        <w:t>Двигательные игрушки.</w:t>
      </w:r>
    </w:p>
    <w:p w:rsidR="006F42C1" w:rsidRPr="006F42C1" w:rsidRDefault="006F42C1" w:rsidP="006F42C1">
      <w:pPr>
        <w:shd w:val="clear" w:color="auto" w:fill="FFFFFF"/>
        <w:spacing w:after="0" w:line="240" w:lineRule="auto"/>
        <w:jc w:val="both"/>
        <w:rPr>
          <w:rFonts w:ascii="Arial" w:eastAsia="Times New Roman" w:hAnsi="Arial" w:cs="Arial"/>
          <w:color w:val="000000"/>
          <w:lang w:eastAsia="ru-RU"/>
        </w:rPr>
      </w:pPr>
      <w:r w:rsidRPr="006F42C1">
        <w:rPr>
          <w:rFonts w:ascii="Times New Roman" w:eastAsia="Times New Roman" w:hAnsi="Times New Roman" w:cs="Times New Roman"/>
          <w:color w:val="000000"/>
          <w:sz w:val="28"/>
          <w:lang w:eastAsia="ru-RU"/>
        </w:rPr>
        <w:t>Двигательные игрушки начинают особенно интересовать ребёнка, когда он принимается осваивать окружающее  пространство – сначала ползать, а потом ходить.</w:t>
      </w:r>
    </w:p>
    <w:p w:rsidR="006F42C1" w:rsidRPr="006F42C1" w:rsidRDefault="006F42C1" w:rsidP="006F42C1">
      <w:pPr>
        <w:shd w:val="clear" w:color="auto" w:fill="FFFFFF"/>
        <w:spacing w:after="0" w:line="240" w:lineRule="auto"/>
        <w:jc w:val="both"/>
        <w:rPr>
          <w:rFonts w:ascii="Arial" w:eastAsia="Times New Roman" w:hAnsi="Arial" w:cs="Arial"/>
          <w:color w:val="000000"/>
          <w:lang w:eastAsia="ru-RU"/>
        </w:rPr>
      </w:pPr>
      <w:r w:rsidRPr="006F42C1">
        <w:rPr>
          <w:rFonts w:ascii="Times New Roman" w:eastAsia="Times New Roman" w:hAnsi="Times New Roman" w:cs="Times New Roman"/>
          <w:b/>
          <w:bCs/>
          <w:color w:val="000000"/>
          <w:sz w:val="28"/>
          <w:lang w:eastAsia="ru-RU"/>
        </w:rPr>
        <w:lastRenderedPageBreak/>
        <w:t>Матрешка.</w:t>
      </w:r>
    </w:p>
    <w:p w:rsidR="006F42C1" w:rsidRPr="006F42C1" w:rsidRDefault="006F42C1" w:rsidP="006F42C1">
      <w:pPr>
        <w:shd w:val="clear" w:color="auto" w:fill="FFFFFF"/>
        <w:spacing w:after="0" w:line="240" w:lineRule="auto"/>
        <w:jc w:val="both"/>
        <w:rPr>
          <w:rFonts w:ascii="Arial" w:eastAsia="Times New Roman" w:hAnsi="Arial" w:cs="Arial"/>
          <w:color w:val="000000"/>
          <w:lang w:eastAsia="ru-RU"/>
        </w:rPr>
      </w:pPr>
      <w:r w:rsidRPr="006F42C1">
        <w:rPr>
          <w:rFonts w:ascii="Times New Roman" w:eastAsia="Times New Roman" w:hAnsi="Times New Roman" w:cs="Times New Roman"/>
          <w:color w:val="000000"/>
          <w:sz w:val="28"/>
          <w:lang w:eastAsia="ru-RU"/>
        </w:rPr>
        <w:t xml:space="preserve">По давней традиции о популярных игрушках слагают легенды. В этом отношении матрешка не исключение. Рассказывают, что в конце 19 века в семью Мамонтовых - известных русских промышленников и меценатов - то ли из Парижа, то ли с острова Хонсю кто-то привез японскую точёную фигурку </w:t>
      </w:r>
      <w:proofErr w:type="spellStart"/>
      <w:r w:rsidRPr="006F42C1">
        <w:rPr>
          <w:rFonts w:ascii="Times New Roman" w:eastAsia="Times New Roman" w:hAnsi="Times New Roman" w:cs="Times New Roman"/>
          <w:color w:val="000000"/>
          <w:sz w:val="28"/>
          <w:lang w:eastAsia="ru-RU"/>
        </w:rPr>
        <w:t>буддистсккого</w:t>
      </w:r>
      <w:proofErr w:type="spellEnd"/>
      <w:r w:rsidRPr="006F42C1">
        <w:rPr>
          <w:rFonts w:ascii="Times New Roman" w:eastAsia="Times New Roman" w:hAnsi="Times New Roman" w:cs="Times New Roman"/>
          <w:color w:val="000000"/>
          <w:sz w:val="28"/>
          <w:lang w:eastAsia="ru-RU"/>
        </w:rPr>
        <w:t xml:space="preserve"> святого </w:t>
      </w:r>
      <w:proofErr w:type="spellStart"/>
      <w:r w:rsidRPr="006F42C1">
        <w:rPr>
          <w:rFonts w:ascii="Times New Roman" w:eastAsia="Times New Roman" w:hAnsi="Times New Roman" w:cs="Times New Roman"/>
          <w:color w:val="000000"/>
          <w:sz w:val="28"/>
          <w:lang w:eastAsia="ru-RU"/>
        </w:rPr>
        <w:t>Фукуруджи</w:t>
      </w:r>
      <w:proofErr w:type="spellEnd"/>
      <w:r w:rsidRPr="006F42C1">
        <w:rPr>
          <w:rFonts w:ascii="Times New Roman" w:eastAsia="Times New Roman" w:hAnsi="Times New Roman" w:cs="Times New Roman"/>
          <w:color w:val="000000"/>
          <w:sz w:val="28"/>
          <w:lang w:eastAsia="ru-RU"/>
        </w:rPr>
        <w:t>, которая оказалась с "сюрпризом", - она разымалась на две части. Внутри неё была спрятана другая, поменьше, которая также состояла из двух половинок... Всего таких куколок насчитывалось пять.</w:t>
      </w:r>
    </w:p>
    <w:p w:rsidR="006F42C1" w:rsidRPr="006F42C1" w:rsidRDefault="006F42C1" w:rsidP="006F42C1">
      <w:pPr>
        <w:shd w:val="clear" w:color="auto" w:fill="FFFFFF"/>
        <w:spacing w:after="0" w:line="240" w:lineRule="auto"/>
        <w:jc w:val="both"/>
        <w:rPr>
          <w:rFonts w:ascii="Arial" w:eastAsia="Times New Roman" w:hAnsi="Arial" w:cs="Arial"/>
          <w:color w:val="000000"/>
          <w:lang w:eastAsia="ru-RU"/>
        </w:rPr>
      </w:pPr>
      <w:r w:rsidRPr="006F42C1">
        <w:rPr>
          <w:rFonts w:ascii="Times New Roman" w:eastAsia="Times New Roman" w:hAnsi="Times New Roman" w:cs="Times New Roman"/>
          <w:color w:val="000000"/>
          <w:sz w:val="28"/>
          <w:lang w:eastAsia="ru-RU"/>
        </w:rPr>
        <w:t>Предполагалось, что именно это и натолкнуло на создание русскими мастерами нашей матрешки. Матрешка - от имени Матрена.</w:t>
      </w:r>
    </w:p>
    <w:p w:rsidR="006F42C1" w:rsidRPr="006F42C1" w:rsidRDefault="006F42C1" w:rsidP="006F42C1">
      <w:pPr>
        <w:shd w:val="clear" w:color="auto" w:fill="FFFFFF"/>
        <w:spacing w:after="0" w:line="240" w:lineRule="auto"/>
        <w:jc w:val="both"/>
        <w:rPr>
          <w:rFonts w:ascii="Arial" w:eastAsia="Times New Roman" w:hAnsi="Arial" w:cs="Arial"/>
          <w:color w:val="000000"/>
          <w:lang w:eastAsia="ru-RU"/>
        </w:rPr>
      </w:pPr>
      <w:r w:rsidRPr="006F42C1">
        <w:rPr>
          <w:rFonts w:ascii="Times New Roman" w:eastAsia="Times New Roman" w:hAnsi="Times New Roman" w:cs="Times New Roman"/>
          <w:b/>
          <w:bCs/>
          <w:color w:val="000000"/>
          <w:sz w:val="28"/>
          <w:u w:val="single"/>
          <w:lang w:eastAsia="ru-RU"/>
        </w:rPr>
        <w:t>Вывод:</w:t>
      </w:r>
    </w:p>
    <w:p w:rsidR="006F42C1" w:rsidRPr="006F42C1" w:rsidRDefault="006F42C1" w:rsidP="006F42C1">
      <w:pPr>
        <w:shd w:val="clear" w:color="auto" w:fill="FFFFFF"/>
        <w:spacing w:after="0" w:line="240" w:lineRule="auto"/>
        <w:jc w:val="both"/>
        <w:rPr>
          <w:rFonts w:ascii="Arial" w:eastAsia="Times New Roman" w:hAnsi="Arial" w:cs="Arial"/>
          <w:color w:val="000000"/>
          <w:lang w:eastAsia="ru-RU"/>
        </w:rPr>
      </w:pPr>
      <w:r w:rsidRPr="006F42C1">
        <w:rPr>
          <w:rFonts w:ascii="Times New Roman" w:eastAsia="Times New Roman" w:hAnsi="Times New Roman" w:cs="Times New Roman"/>
          <w:color w:val="000000"/>
          <w:sz w:val="28"/>
          <w:lang w:eastAsia="ru-RU"/>
        </w:rPr>
        <w:t>В Древней Руси разновидностей детских игрушек было не очень много. Их изготавливали из того, что было под рукой.  </w:t>
      </w:r>
      <w:r w:rsidRPr="006F42C1">
        <w:rPr>
          <w:rFonts w:ascii="Times New Roman" w:eastAsia="Times New Roman" w:hAnsi="Times New Roman" w:cs="Times New Roman"/>
          <w:color w:val="000000"/>
          <w:sz w:val="28"/>
          <w:u w:val="single"/>
          <w:lang w:eastAsia="ru-RU"/>
        </w:rPr>
        <w:t xml:space="preserve">Но не случайно человек воплощал силы стихий в наиболее знакомых и близких ему образах живых существ, трактуя их по-иному: великая богиня плодородия стала барыней, девицей; птица - </w:t>
      </w:r>
      <w:proofErr w:type="spellStart"/>
      <w:r w:rsidRPr="006F42C1">
        <w:rPr>
          <w:rFonts w:ascii="Times New Roman" w:eastAsia="Times New Roman" w:hAnsi="Times New Roman" w:cs="Times New Roman"/>
          <w:color w:val="000000"/>
          <w:sz w:val="28"/>
          <w:u w:val="single"/>
          <w:lang w:eastAsia="ru-RU"/>
        </w:rPr>
        <w:t>утушкой</w:t>
      </w:r>
      <w:proofErr w:type="spellEnd"/>
      <w:r w:rsidRPr="006F42C1">
        <w:rPr>
          <w:rFonts w:ascii="Times New Roman" w:eastAsia="Times New Roman" w:hAnsi="Times New Roman" w:cs="Times New Roman"/>
          <w:color w:val="000000"/>
          <w:sz w:val="28"/>
          <w:u w:val="single"/>
          <w:lang w:eastAsia="ru-RU"/>
        </w:rPr>
        <w:t>, курочкой, гусем; конь - рабочей лошадкой, тянущей воз или везущей кавалера. Медведь, также участник древних обрядов, забавным, добродушным косолапым зверем из народной сказки. Время изменило условия окружающей жизни, в творчество народных мастеров проникали новые сюжеты, но эти образы и по сей день фигурируют в игрушке любого промысла.</w:t>
      </w:r>
    </w:p>
    <w:p w:rsidR="006F42C1" w:rsidRPr="006F42C1" w:rsidRDefault="006F42C1" w:rsidP="006F42C1">
      <w:pPr>
        <w:shd w:val="clear" w:color="auto" w:fill="FFFFFF"/>
        <w:spacing w:after="0" w:line="240" w:lineRule="auto"/>
        <w:jc w:val="both"/>
        <w:rPr>
          <w:rFonts w:ascii="Arial" w:eastAsia="Times New Roman" w:hAnsi="Arial" w:cs="Arial"/>
          <w:color w:val="000000"/>
          <w:lang w:eastAsia="ru-RU"/>
        </w:rPr>
      </w:pPr>
      <w:r w:rsidRPr="006F42C1">
        <w:rPr>
          <w:rFonts w:ascii="Times New Roman" w:eastAsia="Times New Roman" w:hAnsi="Times New Roman" w:cs="Times New Roman"/>
          <w:color w:val="000000"/>
          <w:sz w:val="28"/>
          <w:lang w:eastAsia="ru-RU"/>
        </w:rPr>
        <w:t>Скорее всего, в древности и игровое, и культовое значение тесно переплетались между собой, а затем религиозные обряды были забыты, и игрушка осталась только предметом развлечения.</w:t>
      </w:r>
    </w:p>
    <w:p w:rsidR="006F42C1" w:rsidRPr="006F42C1" w:rsidRDefault="006F42C1" w:rsidP="006F42C1">
      <w:pPr>
        <w:shd w:val="clear" w:color="auto" w:fill="FFFFFF"/>
        <w:spacing w:after="0" w:line="240" w:lineRule="auto"/>
        <w:jc w:val="both"/>
        <w:rPr>
          <w:rFonts w:ascii="Arial" w:eastAsia="Times New Roman" w:hAnsi="Arial" w:cs="Arial"/>
          <w:color w:val="000000"/>
          <w:lang w:eastAsia="ru-RU"/>
        </w:rPr>
      </w:pPr>
      <w:r w:rsidRPr="006F42C1">
        <w:rPr>
          <w:rFonts w:ascii="Times New Roman" w:eastAsia="Times New Roman" w:hAnsi="Times New Roman" w:cs="Times New Roman"/>
          <w:b/>
          <w:bCs/>
          <w:color w:val="000000"/>
          <w:sz w:val="28"/>
          <w:lang w:eastAsia="ru-RU"/>
        </w:rPr>
        <w:t>Заключение.</w:t>
      </w:r>
    </w:p>
    <w:p w:rsidR="006F42C1" w:rsidRPr="006F42C1" w:rsidRDefault="006F42C1" w:rsidP="006F42C1">
      <w:pPr>
        <w:shd w:val="clear" w:color="auto" w:fill="FFFFFF"/>
        <w:spacing w:after="0" w:line="240" w:lineRule="auto"/>
        <w:jc w:val="both"/>
        <w:rPr>
          <w:rFonts w:ascii="Arial" w:eastAsia="Times New Roman" w:hAnsi="Arial" w:cs="Arial"/>
          <w:color w:val="000000"/>
          <w:lang w:eastAsia="ru-RU"/>
        </w:rPr>
      </w:pPr>
      <w:r w:rsidRPr="006F42C1">
        <w:rPr>
          <w:rFonts w:ascii="Times New Roman" w:eastAsia="Times New Roman" w:hAnsi="Times New Roman" w:cs="Times New Roman"/>
          <w:color w:val="000000"/>
          <w:sz w:val="28"/>
          <w:lang w:eastAsia="ru-RU"/>
        </w:rPr>
        <w:t>История игрушки уходит своими корнями  в далёкое прошлое, так как она связана не только с развитием игрушек, но и с развитием науки и техники. Опыт, накопленный многими поколениями мастеров при конструировании и постройке всевозможных заводных игрушек, помог разработать и проверить на практике основные принципы и технические средства машиностроение и автоматики. Наверняка  в будущем игрушки, значительно «поумнеют». Через год – другой знакомые всем с детства плюшевые мишки, куклы и солдатики будут взаимодействовать с компьютерами, и учиться играть в новые игры, подобранные специально для каждого ребёнка. В конце концов, не исключено, что дело дойдёт до того, что игрушки обретут искусственный интеллект и станут надёжными нянями маленьким детям. Всё вполне возможно, так как история игрушек началась очень давно и развивалась и продолжает развиваться бурными темпами в наше время.</w:t>
      </w:r>
    </w:p>
    <w:p w:rsidR="006F42C1" w:rsidRPr="006C5101" w:rsidRDefault="006F42C1" w:rsidP="006C5101">
      <w:pPr>
        <w:shd w:val="clear" w:color="auto" w:fill="FFFFFF"/>
        <w:spacing w:after="0" w:line="240" w:lineRule="auto"/>
        <w:jc w:val="both"/>
        <w:rPr>
          <w:rFonts w:ascii="Arial" w:eastAsia="Times New Roman" w:hAnsi="Arial" w:cs="Arial"/>
          <w:color w:val="000000"/>
          <w:lang w:eastAsia="ru-RU"/>
        </w:rPr>
      </w:pPr>
      <w:r w:rsidRPr="006F42C1">
        <w:rPr>
          <w:rFonts w:ascii="Times New Roman" w:eastAsia="Times New Roman" w:hAnsi="Times New Roman" w:cs="Times New Roman"/>
          <w:color w:val="000000"/>
          <w:sz w:val="28"/>
          <w:lang w:eastAsia="ru-RU"/>
        </w:rPr>
        <w:t>  Однозначно только одно: игрушка во все исторические эпохи была связана с игрой, с помощью которой у ребёнка формируются ум, физические   и нравственные качества. Благодаря играм дети учатся доверять самим себе и всем людям, распознавать, что следует принять, а что отвергнуть в окружающем мире.</w:t>
      </w:r>
    </w:p>
    <w:p w:rsidR="00860A63" w:rsidRPr="00860A63" w:rsidRDefault="00860A63" w:rsidP="006C5101">
      <w:pPr>
        <w:rPr>
          <w:rFonts w:ascii="Times New Roman" w:hAnsi="Times New Roman" w:cs="Times New Roman"/>
          <w:sz w:val="28"/>
          <w:szCs w:val="28"/>
        </w:rPr>
      </w:pPr>
    </w:p>
    <w:sectPr w:rsidR="00860A63" w:rsidRPr="00860A63" w:rsidSect="00860A63">
      <w:pgSz w:w="11906" w:h="16838"/>
      <w:pgMar w:top="851"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17FC3"/>
    <w:multiLevelType w:val="multilevel"/>
    <w:tmpl w:val="4D787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980D64"/>
    <w:multiLevelType w:val="multilevel"/>
    <w:tmpl w:val="B73C059C"/>
    <w:lvl w:ilvl="0">
      <w:start w:val="2"/>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2E3102F"/>
    <w:multiLevelType w:val="multilevel"/>
    <w:tmpl w:val="2EF01F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8A8520D"/>
    <w:multiLevelType w:val="multilevel"/>
    <w:tmpl w:val="E52A2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8B77CBC"/>
    <w:multiLevelType w:val="multilevel"/>
    <w:tmpl w:val="020E4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F913DA3"/>
    <w:multiLevelType w:val="multilevel"/>
    <w:tmpl w:val="C0700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FA52B2A"/>
    <w:multiLevelType w:val="multilevel"/>
    <w:tmpl w:val="393C2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BDB0744"/>
    <w:multiLevelType w:val="multilevel"/>
    <w:tmpl w:val="D8B64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0"/>
  </w:num>
  <w:num w:numId="3">
    <w:abstractNumId w:val="7"/>
  </w:num>
  <w:num w:numId="4">
    <w:abstractNumId w:val="2"/>
  </w:num>
  <w:num w:numId="5">
    <w:abstractNumId w:val="5"/>
  </w:num>
  <w:num w:numId="6">
    <w:abstractNumId w:val="1"/>
  </w:num>
  <w:num w:numId="7">
    <w:abstractNumId w:val="6"/>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F42C1"/>
    <w:rsid w:val="00435F9B"/>
    <w:rsid w:val="00563E64"/>
    <w:rsid w:val="006C5101"/>
    <w:rsid w:val="006F42C1"/>
    <w:rsid w:val="00860A63"/>
    <w:rsid w:val="00A373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739F"/>
  </w:style>
  <w:style w:type="paragraph" w:styleId="1">
    <w:name w:val="heading 1"/>
    <w:basedOn w:val="a"/>
    <w:link w:val="10"/>
    <w:uiPriority w:val="9"/>
    <w:qFormat/>
    <w:rsid w:val="006F42C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6F42C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F42C1"/>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6F42C1"/>
    <w:rPr>
      <w:rFonts w:ascii="Times New Roman" w:eastAsia="Times New Roman" w:hAnsi="Times New Roman" w:cs="Times New Roman"/>
      <w:b/>
      <w:bCs/>
      <w:sz w:val="36"/>
      <w:szCs w:val="36"/>
      <w:lang w:eastAsia="ru-RU"/>
    </w:rPr>
  </w:style>
  <w:style w:type="character" w:styleId="a3">
    <w:name w:val="Hyperlink"/>
    <w:basedOn w:val="a0"/>
    <w:uiPriority w:val="99"/>
    <w:semiHidden/>
    <w:unhideWhenUsed/>
    <w:rsid w:val="006F42C1"/>
    <w:rPr>
      <w:color w:val="0000FF"/>
      <w:u w:val="single"/>
    </w:rPr>
  </w:style>
  <w:style w:type="paragraph" w:styleId="a4">
    <w:name w:val="Normal (Web)"/>
    <w:basedOn w:val="a"/>
    <w:uiPriority w:val="99"/>
    <w:semiHidden/>
    <w:unhideWhenUsed/>
    <w:rsid w:val="006F42C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le">
    <w:name w:val="file"/>
    <w:basedOn w:val="a0"/>
    <w:rsid w:val="006F42C1"/>
  </w:style>
  <w:style w:type="paragraph" w:customStyle="1" w:styleId="c3">
    <w:name w:val="c3"/>
    <w:basedOn w:val="a"/>
    <w:rsid w:val="006F42C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6F42C1"/>
  </w:style>
  <w:style w:type="paragraph" w:customStyle="1" w:styleId="c12">
    <w:name w:val="c12"/>
    <w:basedOn w:val="a"/>
    <w:rsid w:val="006F42C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9">
    <w:name w:val="c29"/>
    <w:basedOn w:val="a0"/>
    <w:rsid w:val="006F42C1"/>
  </w:style>
  <w:style w:type="character" w:customStyle="1" w:styleId="c25">
    <w:name w:val="c25"/>
    <w:basedOn w:val="a0"/>
    <w:rsid w:val="006F42C1"/>
  </w:style>
  <w:style w:type="character" w:customStyle="1" w:styleId="c1">
    <w:name w:val="c1"/>
    <w:basedOn w:val="a0"/>
    <w:rsid w:val="006F42C1"/>
  </w:style>
  <w:style w:type="paragraph" w:customStyle="1" w:styleId="c2">
    <w:name w:val="c2"/>
    <w:basedOn w:val="a"/>
    <w:rsid w:val="006F42C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6F42C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F42C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3926062">
      <w:bodyDiv w:val="1"/>
      <w:marLeft w:val="0"/>
      <w:marRight w:val="0"/>
      <w:marTop w:val="0"/>
      <w:marBottom w:val="0"/>
      <w:divBdr>
        <w:top w:val="none" w:sz="0" w:space="0" w:color="auto"/>
        <w:left w:val="none" w:sz="0" w:space="0" w:color="auto"/>
        <w:bottom w:val="none" w:sz="0" w:space="0" w:color="auto"/>
        <w:right w:val="none" w:sz="0" w:space="0" w:color="auto"/>
      </w:divBdr>
      <w:divsChild>
        <w:div w:id="1841002668">
          <w:marLeft w:val="0"/>
          <w:marRight w:val="0"/>
          <w:marTop w:val="0"/>
          <w:marBottom w:val="0"/>
          <w:divBdr>
            <w:top w:val="none" w:sz="0" w:space="0" w:color="auto"/>
            <w:left w:val="none" w:sz="0" w:space="0" w:color="auto"/>
            <w:bottom w:val="none" w:sz="0" w:space="0" w:color="auto"/>
            <w:right w:val="none" w:sz="0" w:space="0" w:color="auto"/>
          </w:divBdr>
          <w:divsChild>
            <w:div w:id="1579244243">
              <w:marLeft w:val="0"/>
              <w:marRight w:val="0"/>
              <w:marTop w:val="0"/>
              <w:marBottom w:val="0"/>
              <w:divBdr>
                <w:top w:val="none" w:sz="0" w:space="0" w:color="auto"/>
                <w:left w:val="none" w:sz="0" w:space="0" w:color="auto"/>
                <w:bottom w:val="none" w:sz="0" w:space="0" w:color="auto"/>
                <w:right w:val="none" w:sz="0" w:space="0" w:color="auto"/>
              </w:divBdr>
              <w:divsChild>
                <w:div w:id="354041956">
                  <w:marLeft w:val="0"/>
                  <w:marRight w:val="0"/>
                  <w:marTop w:val="0"/>
                  <w:marBottom w:val="360"/>
                  <w:divBdr>
                    <w:top w:val="none" w:sz="0" w:space="0" w:color="auto"/>
                    <w:left w:val="none" w:sz="0" w:space="0" w:color="auto"/>
                    <w:bottom w:val="none" w:sz="0" w:space="0" w:color="auto"/>
                    <w:right w:val="none" w:sz="0" w:space="0" w:color="auto"/>
                  </w:divBdr>
                  <w:divsChild>
                    <w:div w:id="596711516">
                      <w:marLeft w:val="150"/>
                      <w:marRight w:val="150"/>
                      <w:marTop w:val="0"/>
                      <w:marBottom w:val="0"/>
                      <w:divBdr>
                        <w:top w:val="none" w:sz="0" w:space="0" w:color="auto"/>
                        <w:left w:val="none" w:sz="0" w:space="0" w:color="auto"/>
                        <w:bottom w:val="none" w:sz="0" w:space="0" w:color="auto"/>
                        <w:right w:val="none" w:sz="0" w:space="0" w:color="auto"/>
                      </w:divBdr>
                      <w:divsChild>
                        <w:div w:id="963073364">
                          <w:marLeft w:val="0"/>
                          <w:marRight w:val="0"/>
                          <w:marTop w:val="0"/>
                          <w:marBottom w:val="0"/>
                          <w:divBdr>
                            <w:top w:val="none" w:sz="0" w:space="0" w:color="auto"/>
                            <w:left w:val="none" w:sz="0" w:space="0" w:color="auto"/>
                            <w:bottom w:val="none" w:sz="0" w:space="0" w:color="auto"/>
                            <w:right w:val="none" w:sz="0" w:space="0" w:color="auto"/>
                          </w:divBdr>
                          <w:divsChild>
                            <w:div w:id="1451628951">
                              <w:marLeft w:val="0"/>
                              <w:marRight w:val="0"/>
                              <w:marTop w:val="0"/>
                              <w:marBottom w:val="0"/>
                              <w:divBdr>
                                <w:top w:val="none" w:sz="0" w:space="0" w:color="auto"/>
                                <w:left w:val="none" w:sz="0" w:space="0" w:color="auto"/>
                                <w:bottom w:val="none" w:sz="0" w:space="0" w:color="auto"/>
                                <w:right w:val="none" w:sz="0" w:space="0" w:color="auto"/>
                              </w:divBdr>
                              <w:divsChild>
                                <w:div w:id="1795557702">
                                  <w:marLeft w:val="0"/>
                                  <w:marRight w:val="0"/>
                                  <w:marTop w:val="0"/>
                                  <w:marBottom w:val="0"/>
                                  <w:divBdr>
                                    <w:top w:val="none" w:sz="0" w:space="0" w:color="auto"/>
                                    <w:left w:val="none" w:sz="0" w:space="0" w:color="auto"/>
                                    <w:bottom w:val="none" w:sz="0" w:space="0" w:color="auto"/>
                                    <w:right w:val="none" w:sz="0" w:space="0" w:color="auto"/>
                                  </w:divBdr>
                                  <w:divsChild>
                                    <w:div w:id="1470392347">
                                      <w:marLeft w:val="0"/>
                                      <w:marRight w:val="0"/>
                                      <w:marTop w:val="0"/>
                                      <w:marBottom w:val="0"/>
                                      <w:divBdr>
                                        <w:top w:val="none" w:sz="0" w:space="0" w:color="auto"/>
                                        <w:left w:val="none" w:sz="0" w:space="0" w:color="auto"/>
                                        <w:bottom w:val="none" w:sz="0" w:space="0" w:color="auto"/>
                                        <w:right w:val="none" w:sz="0" w:space="0" w:color="auto"/>
                                      </w:divBdr>
                                      <w:divsChild>
                                        <w:div w:id="1480732994">
                                          <w:marLeft w:val="60"/>
                                          <w:marRight w:val="0"/>
                                          <w:marTop w:val="0"/>
                                          <w:marBottom w:val="30"/>
                                          <w:divBdr>
                                            <w:top w:val="none" w:sz="0" w:space="0" w:color="auto"/>
                                            <w:left w:val="none" w:sz="0" w:space="0" w:color="auto"/>
                                            <w:bottom w:val="none" w:sz="0" w:space="0" w:color="auto"/>
                                            <w:right w:val="none" w:sz="0" w:space="0" w:color="auto"/>
                                          </w:divBdr>
                                        </w:div>
                                        <w:div w:id="1550334334">
                                          <w:marLeft w:val="0"/>
                                          <w:marRight w:val="0"/>
                                          <w:marTop w:val="0"/>
                                          <w:marBottom w:val="0"/>
                                          <w:divBdr>
                                            <w:top w:val="none" w:sz="0" w:space="0" w:color="auto"/>
                                            <w:left w:val="none" w:sz="0" w:space="0" w:color="auto"/>
                                            <w:bottom w:val="none" w:sz="0" w:space="0" w:color="auto"/>
                                            <w:right w:val="none" w:sz="0" w:space="0" w:color="auto"/>
                                          </w:divBdr>
                                          <w:divsChild>
                                            <w:div w:id="894198405">
                                              <w:marLeft w:val="0"/>
                                              <w:marRight w:val="0"/>
                                              <w:marTop w:val="0"/>
                                              <w:marBottom w:val="0"/>
                                              <w:divBdr>
                                                <w:top w:val="none" w:sz="0" w:space="0" w:color="auto"/>
                                                <w:left w:val="none" w:sz="0" w:space="0" w:color="auto"/>
                                                <w:bottom w:val="none" w:sz="0" w:space="0" w:color="auto"/>
                                                <w:right w:val="none" w:sz="0" w:space="0" w:color="auto"/>
                                              </w:divBdr>
                                              <w:divsChild>
                                                <w:div w:id="547649049">
                                                  <w:marLeft w:val="0"/>
                                                  <w:marRight w:val="0"/>
                                                  <w:marTop w:val="0"/>
                                                  <w:marBottom w:val="0"/>
                                                  <w:divBdr>
                                                    <w:top w:val="none" w:sz="0" w:space="0" w:color="auto"/>
                                                    <w:left w:val="none" w:sz="0" w:space="0" w:color="auto"/>
                                                    <w:bottom w:val="none" w:sz="0" w:space="0" w:color="auto"/>
                                                    <w:right w:val="none" w:sz="0" w:space="0" w:color="auto"/>
                                                  </w:divBdr>
                                                  <w:divsChild>
                                                    <w:div w:id="128831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465835">
                                              <w:marLeft w:val="0"/>
                                              <w:marRight w:val="0"/>
                                              <w:marTop w:val="0"/>
                                              <w:marBottom w:val="0"/>
                                              <w:divBdr>
                                                <w:top w:val="none" w:sz="0" w:space="0" w:color="auto"/>
                                                <w:left w:val="none" w:sz="0" w:space="0" w:color="auto"/>
                                                <w:bottom w:val="none" w:sz="0" w:space="0" w:color="auto"/>
                                                <w:right w:val="none" w:sz="0" w:space="0" w:color="auto"/>
                                              </w:divBdr>
                                              <w:divsChild>
                                                <w:div w:id="1022975145">
                                                  <w:marLeft w:val="0"/>
                                                  <w:marRight w:val="0"/>
                                                  <w:marTop w:val="0"/>
                                                  <w:marBottom w:val="0"/>
                                                  <w:divBdr>
                                                    <w:top w:val="none" w:sz="0" w:space="0" w:color="auto"/>
                                                    <w:left w:val="none" w:sz="0" w:space="0" w:color="auto"/>
                                                    <w:bottom w:val="none" w:sz="0" w:space="0" w:color="auto"/>
                                                    <w:right w:val="none" w:sz="0" w:space="0" w:color="auto"/>
                                                  </w:divBdr>
                                                  <w:divsChild>
                                                    <w:div w:id="50805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642819">
                                          <w:marLeft w:val="0"/>
                                          <w:marRight w:val="0"/>
                                          <w:marTop w:val="0"/>
                                          <w:marBottom w:val="360"/>
                                          <w:divBdr>
                                            <w:top w:val="none" w:sz="0" w:space="0" w:color="auto"/>
                                            <w:left w:val="none" w:sz="0" w:space="0" w:color="auto"/>
                                            <w:bottom w:val="none" w:sz="0" w:space="0" w:color="auto"/>
                                            <w:right w:val="none" w:sz="0" w:space="0" w:color="auto"/>
                                          </w:divBdr>
                                          <w:divsChild>
                                            <w:div w:id="1042553274">
                                              <w:marLeft w:val="0"/>
                                              <w:marRight w:val="0"/>
                                              <w:marTop w:val="0"/>
                                              <w:marBottom w:val="0"/>
                                              <w:divBdr>
                                                <w:top w:val="none" w:sz="0" w:space="0" w:color="auto"/>
                                                <w:left w:val="none" w:sz="0" w:space="0" w:color="auto"/>
                                                <w:bottom w:val="none" w:sz="0" w:space="0" w:color="auto"/>
                                                <w:right w:val="none" w:sz="0" w:space="0" w:color="auto"/>
                                              </w:divBdr>
                                              <w:divsChild>
                                                <w:div w:id="1926918730">
                                                  <w:marLeft w:val="0"/>
                                                  <w:marRight w:val="0"/>
                                                  <w:marTop w:val="0"/>
                                                  <w:marBottom w:val="0"/>
                                                  <w:divBdr>
                                                    <w:top w:val="none" w:sz="0" w:space="0" w:color="auto"/>
                                                    <w:left w:val="none" w:sz="0" w:space="0" w:color="auto"/>
                                                    <w:bottom w:val="none" w:sz="0" w:space="0" w:color="auto"/>
                                                    <w:right w:val="none" w:sz="0" w:space="0" w:color="auto"/>
                                                  </w:divBdr>
                                                  <w:divsChild>
                                                    <w:div w:id="1337852407">
                                                      <w:marLeft w:val="0"/>
                                                      <w:marRight w:val="0"/>
                                                      <w:marTop w:val="0"/>
                                                      <w:marBottom w:val="0"/>
                                                      <w:divBdr>
                                                        <w:top w:val="none" w:sz="0" w:space="0" w:color="auto"/>
                                                        <w:left w:val="none" w:sz="0" w:space="0" w:color="auto"/>
                                                        <w:bottom w:val="none" w:sz="0" w:space="0" w:color="auto"/>
                                                        <w:right w:val="none" w:sz="0" w:space="0" w:color="auto"/>
                                                      </w:divBdr>
                                                      <w:divsChild>
                                                        <w:div w:id="37978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3771831">
                                          <w:marLeft w:val="0"/>
                                          <w:marRight w:val="0"/>
                                          <w:marTop w:val="0"/>
                                          <w:marBottom w:val="0"/>
                                          <w:divBdr>
                                            <w:top w:val="none" w:sz="0" w:space="0" w:color="auto"/>
                                            <w:left w:val="none" w:sz="0" w:space="0" w:color="auto"/>
                                            <w:bottom w:val="none" w:sz="0" w:space="0" w:color="auto"/>
                                            <w:right w:val="none" w:sz="0" w:space="0" w:color="auto"/>
                                          </w:divBdr>
                                        </w:div>
                                        <w:div w:id="1852718684">
                                          <w:marLeft w:val="0"/>
                                          <w:marRight w:val="0"/>
                                          <w:marTop w:val="0"/>
                                          <w:marBottom w:val="0"/>
                                          <w:divBdr>
                                            <w:top w:val="none" w:sz="0" w:space="0" w:color="auto"/>
                                            <w:left w:val="none" w:sz="0" w:space="0" w:color="auto"/>
                                            <w:bottom w:val="none" w:sz="0" w:space="0" w:color="auto"/>
                                            <w:right w:val="none" w:sz="0" w:space="0" w:color="auto"/>
                                          </w:divBdr>
                                        </w:div>
                                        <w:div w:id="1613782884">
                                          <w:marLeft w:val="0"/>
                                          <w:marRight w:val="0"/>
                                          <w:marTop w:val="0"/>
                                          <w:marBottom w:val="0"/>
                                          <w:divBdr>
                                            <w:top w:val="none" w:sz="0" w:space="0" w:color="auto"/>
                                            <w:left w:val="none" w:sz="0" w:space="0" w:color="auto"/>
                                            <w:bottom w:val="none" w:sz="0" w:space="0" w:color="auto"/>
                                            <w:right w:val="none" w:sz="0" w:space="0" w:color="auto"/>
                                          </w:divBdr>
                                        </w:div>
                                        <w:div w:id="518740119">
                                          <w:marLeft w:val="0"/>
                                          <w:marRight w:val="0"/>
                                          <w:marTop w:val="0"/>
                                          <w:marBottom w:val="0"/>
                                          <w:divBdr>
                                            <w:top w:val="none" w:sz="0" w:space="0" w:color="auto"/>
                                            <w:left w:val="none" w:sz="0" w:space="0" w:color="auto"/>
                                            <w:bottom w:val="none" w:sz="0" w:space="0" w:color="auto"/>
                                            <w:right w:val="none" w:sz="0" w:space="0" w:color="auto"/>
                                          </w:divBdr>
                                        </w:div>
                                        <w:div w:id="1230573902">
                                          <w:marLeft w:val="0"/>
                                          <w:marRight w:val="0"/>
                                          <w:marTop w:val="0"/>
                                          <w:marBottom w:val="0"/>
                                          <w:divBdr>
                                            <w:top w:val="none" w:sz="0" w:space="0" w:color="auto"/>
                                            <w:left w:val="none" w:sz="0" w:space="0" w:color="auto"/>
                                            <w:bottom w:val="none" w:sz="0" w:space="0" w:color="auto"/>
                                            <w:right w:val="none" w:sz="0" w:space="0" w:color="auto"/>
                                          </w:divBdr>
                                        </w:div>
                                        <w:div w:id="1481339327">
                                          <w:marLeft w:val="0"/>
                                          <w:marRight w:val="0"/>
                                          <w:marTop w:val="0"/>
                                          <w:marBottom w:val="0"/>
                                          <w:divBdr>
                                            <w:top w:val="none" w:sz="0" w:space="0" w:color="auto"/>
                                            <w:left w:val="none" w:sz="0" w:space="0" w:color="auto"/>
                                            <w:bottom w:val="none" w:sz="0" w:space="0" w:color="auto"/>
                                            <w:right w:val="none" w:sz="0" w:space="0" w:color="auto"/>
                                          </w:divBdr>
                                        </w:div>
                                        <w:div w:id="1446539810">
                                          <w:marLeft w:val="0"/>
                                          <w:marRight w:val="0"/>
                                          <w:marTop w:val="0"/>
                                          <w:marBottom w:val="0"/>
                                          <w:divBdr>
                                            <w:top w:val="none" w:sz="0" w:space="0" w:color="auto"/>
                                            <w:left w:val="none" w:sz="0" w:space="0" w:color="auto"/>
                                            <w:bottom w:val="none" w:sz="0" w:space="0" w:color="auto"/>
                                            <w:right w:val="none" w:sz="0" w:space="0" w:color="auto"/>
                                          </w:divBdr>
                                        </w:div>
                                        <w:div w:id="701830961">
                                          <w:marLeft w:val="0"/>
                                          <w:marRight w:val="0"/>
                                          <w:marTop w:val="0"/>
                                          <w:marBottom w:val="0"/>
                                          <w:divBdr>
                                            <w:top w:val="none" w:sz="0" w:space="0" w:color="auto"/>
                                            <w:left w:val="none" w:sz="0" w:space="0" w:color="auto"/>
                                            <w:bottom w:val="none" w:sz="0" w:space="0" w:color="auto"/>
                                            <w:right w:val="none" w:sz="0" w:space="0" w:color="auto"/>
                                          </w:divBdr>
                                        </w:div>
                                        <w:div w:id="1242983870">
                                          <w:marLeft w:val="0"/>
                                          <w:marRight w:val="0"/>
                                          <w:marTop w:val="0"/>
                                          <w:marBottom w:val="0"/>
                                          <w:divBdr>
                                            <w:top w:val="none" w:sz="0" w:space="0" w:color="auto"/>
                                            <w:left w:val="none" w:sz="0" w:space="0" w:color="auto"/>
                                            <w:bottom w:val="none" w:sz="0" w:space="0" w:color="auto"/>
                                            <w:right w:val="none" w:sz="0" w:space="0" w:color="auto"/>
                                          </w:divBdr>
                                        </w:div>
                                        <w:div w:id="721565171">
                                          <w:marLeft w:val="0"/>
                                          <w:marRight w:val="0"/>
                                          <w:marTop w:val="0"/>
                                          <w:marBottom w:val="0"/>
                                          <w:divBdr>
                                            <w:top w:val="none" w:sz="0" w:space="0" w:color="auto"/>
                                            <w:left w:val="none" w:sz="0" w:space="0" w:color="auto"/>
                                            <w:bottom w:val="none" w:sz="0" w:space="0" w:color="auto"/>
                                            <w:right w:val="none" w:sz="0" w:space="0" w:color="auto"/>
                                          </w:divBdr>
                                        </w:div>
                                        <w:div w:id="1448306402">
                                          <w:marLeft w:val="0"/>
                                          <w:marRight w:val="0"/>
                                          <w:marTop w:val="0"/>
                                          <w:marBottom w:val="0"/>
                                          <w:divBdr>
                                            <w:top w:val="none" w:sz="0" w:space="0" w:color="auto"/>
                                            <w:left w:val="none" w:sz="0" w:space="0" w:color="auto"/>
                                            <w:bottom w:val="none" w:sz="0" w:space="0" w:color="auto"/>
                                            <w:right w:val="none" w:sz="0" w:space="0" w:color="auto"/>
                                          </w:divBdr>
                                        </w:div>
                                        <w:div w:id="88933076">
                                          <w:marLeft w:val="0"/>
                                          <w:marRight w:val="0"/>
                                          <w:marTop w:val="0"/>
                                          <w:marBottom w:val="0"/>
                                          <w:divBdr>
                                            <w:top w:val="none" w:sz="0" w:space="0" w:color="auto"/>
                                            <w:left w:val="none" w:sz="0" w:space="0" w:color="auto"/>
                                            <w:bottom w:val="none" w:sz="0" w:space="0" w:color="auto"/>
                                            <w:right w:val="none" w:sz="0" w:space="0" w:color="auto"/>
                                          </w:divBdr>
                                        </w:div>
                                        <w:div w:id="137184623">
                                          <w:marLeft w:val="0"/>
                                          <w:marRight w:val="0"/>
                                          <w:marTop w:val="0"/>
                                          <w:marBottom w:val="0"/>
                                          <w:divBdr>
                                            <w:top w:val="none" w:sz="0" w:space="0" w:color="auto"/>
                                            <w:left w:val="none" w:sz="0" w:space="0" w:color="auto"/>
                                            <w:bottom w:val="none" w:sz="0" w:space="0" w:color="auto"/>
                                            <w:right w:val="none" w:sz="0" w:space="0" w:color="auto"/>
                                          </w:divBdr>
                                        </w:div>
                                        <w:div w:id="1067068281">
                                          <w:marLeft w:val="0"/>
                                          <w:marRight w:val="0"/>
                                          <w:marTop w:val="0"/>
                                          <w:marBottom w:val="0"/>
                                          <w:divBdr>
                                            <w:top w:val="none" w:sz="0" w:space="0" w:color="auto"/>
                                            <w:left w:val="none" w:sz="0" w:space="0" w:color="auto"/>
                                            <w:bottom w:val="none" w:sz="0" w:space="0" w:color="auto"/>
                                            <w:right w:val="none" w:sz="0" w:space="0" w:color="auto"/>
                                          </w:divBdr>
                                        </w:div>
                                        <w:div w:id="1750426303">
                                          <w:marLeft w:val="0"/>
                                          <w:marRight w:val="0"/>
                                          <w:marTop w:val="0"/>
                                          <w:marBottom w:val="0"/>
                                          <w:divBdr>
                                            <w:top w:val="none" w:sz="0" w:space="0" w:color="auto"/>
                                            <w:left w:val="none" w:sz="0" w:space="0" w:color="auto"/>
                                            <w:bottom w:val="none" w:sz="0" w:space="0" w:color="auto"/>
                                            <w:right w:val="none" w:sz="0" w:space="0" w:color="auto"/>
                                          </w:divBdr>
                                        </w:div>
                                        <w:div w:id="1314602688">
                                          <w:marLeft w:val="0"/>
                                          <w:marRight w:val="0"/>
                                          <w:marTop w:val="0"/>
                                          <w:marBottom w:val="0"/>
                                          <w:divBdr>
                                            <w:top w:val="none" w:sz="0" w:space="0" w:color="auto"/>
                                            <w:left w:val="none" w:sz="0" w:space="0" w:color="auto"/>
                                            <w:bottom w:val="none" w:sz="0" w:space="0" w:color="auto"/>
                                            <w:right w:val="none" w:sz="0" w:space="0" w:color="auto"/>
                                          </w:divBdr>
                                        </w:div>
                                        <w:div w:id="1447389771">
                                          <w:marLeft w:val="0"/>
                                          <w:marRight w:val="0"/>
                                          <w:marTop w:val="0"/>
                                          <w:marBottom w:val="0"/>
                                          <w:divBdr>
                                            <w:top w:val="none" w:sz="0" w:space="0" w:color="auto"/>
                                            <w:left w:val="none" w:sz="0" w:space="0" w:color="auto"/>
                                            <w:bottom w:val="none" w:sz="0" w:space="0" w:color="auto"/>
                                            <w:right w:val="none" w:sz="0" w:space="0" w:color="auto"/>
                                          </w:divBdr>
                                        </w:div>
                                        <w:div w:id="1938127550">
                                          <w:marLeft w:val="0"/>
                                          <w:marRight w:val="0"/>
                                          <w:marTop w:val="0"/>
                                          <w:marBottom w:val="0"/>
                                          <w:divBdr>
                                            <w:top w:val="none" w:sz="0" w:space="0" w:color="auto"/>
                                            <w:left w:val="none" w:sz="0" w:space="0" w:color="auto"/>
                                            <w:bottom w:val="none" w:sz="0" w:space="0" w:color="auto"/>
                                            <w:right w:val="none" w:sz="0" w:space="0" w:color="auto"/>
                                          </w:divBdr>
                                        </w:div>
                                        <w:div w:id="179323678">
                                          <w:marLeft w:val="0"/>
                                          <w:marRight w:val="0"/>
                                          <w:marTop w:val="0"/>
                                          <w:marBottom w:val="0"/>
                                          <w:divBdr>
                                            <w:top w:val="none" w:sz="0" w:space="0" w:color="auto"/>
                                            <w:left w:val="none" w:sz="0" w:space="0" w:color="auto"/>
                                            <w:bottom w:val="none" w:sz="0" w:space="0" w:color="auto"/>
                                            <w:right w:val="none" w:sz="0" w:space="0" w:color="auto"/>
                                          </w:divBdr>
                                        </w:div>
                                        <w:div w:id="1665618959">
                                          <w:marLeft w:val="0"/>
                                          <w:marRight w:val="0"/>
                                          <w:marTop w:val="0"/>
                                          <w:marBottom w:val="0"/>
                                          <w:divBdr>
                                            <w:top w:val="none" w:sz="0" w:space="0" w:color="auto"/>
                                            <w:left w:val="none" w:sz="0" w:space="0" w:color="auto"/>
                                            <w:bottom w:val="none" w:sz="0" w:space="0" w:color="auto"/>
                                            <w:right w:val="none" w:sz="0" w:space="0" w:color="auto"/>
                                          </w:divBdr>
                                        </w:div>
                                        <w:div w:id="1496647861">
                                          <w:marLeft w:val="0"/>
                                          <w:marRight w:val="0"/>
                                          <w:marTop w:val="0"/>
                                          <w:marBottom w:val="0"/>
                                          <w:divBdr>
                                            <w:top w:val="none" w:sz="0" w:space="0" w:color="auto"/>
                                            <w:left w:val="none" w:sz="0" w:space="0" w:color="auto"/>
                                            <w:bottom w:val="none" w:sz="0" w:space="0" w:color="auto"/>
                                            <w:right w:val="none" w:sz="0" w:space="0" w:color="auto"/>
                                          </w:divBdr>
                                        </w:div>
                                        <w:div w:id="544491401">
                                          <w:marLeft w:val="0"/>
                                          <w:marRight w:val="0"/>
                                          <w:marTop w:val="0"/>
                                          <w:marBottom w:val="0"/>
                                          <w:divBdr>
                                            <w:top w:val="none" w:sz="0" w:space="0" w:color="auto"/>
                                            <w:left w:val="none" w:sz="0" w:space="0" w:color="auto"/>
                                            <w:bottom w:val="none" w:sz="0" w:space="0" w:color="auto"/>
                                            <w:right w:val="none" w:sz="0" w:space="0" w:color="auto"/>
                                          </w:divBdr>
                                        </w:div>
                                        <w:div w:id="176645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5</Pages>
  <Words>1583</Words>
  <Characters>9024</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1a</dc:creator>
  <cp:keywords/>
  <dc:description/>
  <cp:lastModifiedBy>1a</cp:lastModifiedBy>
  <cp:revision>4</cp:revision>
  <dcterms:created xsi:type="dcterms:W3CDTF">2022-05-22T15:11:00Z</dcterms:created>
  <dcterms:modified xsi:type="dcterms:W3CDTF">2022-11-06T15:56:00Z</dcterms:modified>
</cp:coreProperties>
</file>