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0ED" w:rsidRDefault="006560ED" w:rsidP="00C85278">
      <w:pPr>
        <w:widowControl w:val="0"/>
        <w:shd w:val="clear" w:color="auto" w:fill="FFFFFF"/>
        <w:tabs>
          <w:tab w:val="num" w:pos="-142"/>
          <w:tab w:val="num" w:pos="0"/>
          <w:tab w:val="left" w:pos="368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Cs w:val="24"/>
          <w:lang w:eastAsia="ar-SA"/>
        </w:rPr>
      </w:pPr>
    </w:p>
    <w:p w:rsidR="00216BEB" w:rsidRPr="00FC48A8" w:rsidRDefault="00216BEB" w:rsidP="00C85278">
      <w:pPr>
        <w:widowControl w:val="0"/>
        <w:shd w:val="clear" w:color="auto" w:fill="FFFFFF"/>
        <w:tabs>
          <w:tab w:val="num" w:pos="-142"/>
          <w:tab w:val="num" w:pos="0"/>
          <w:tab w:val="left" w:pos="368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Cs w:val="24"/>
          <w:lang w:eastAsia="ar-SA"/>
        </w:rPr>
      </w:pPr>
      <w:r w:rsidRPr="00FC48A8">
        <w:rPr>
          <w:szCs w:val="24"/>
          <w:lang w:eastAsia="ar-SA"/>
        </w:rPr>
        <w:t>Министерство образования и науки</w:t>
      </w:r>
      <w:r w:rsidR="00B67445" w:rsidRPr="00FC48A8">
        <w:rPr>
          <w:szCs w:val="24"/>
          <w:lang w:eastAsia="ar-SA"/>
        </w:rPr>
        <w:t xml:space="preserve"> </w:t>
      </w:r>
      <w:r w:rsidR="00ED6F11" w:rsidRPr="00FC48A8">
        <w:rPr>
          <w:szCs w:val="24"/>
          <w:lang w:eastAsia="ar-SA"/>
        </w:rPr>
        <w:t>Республики Саха (Якутия)</w:t>
      </w:r>
    </w:p>
    <w:p w:rsidR="003343F5" w:rsidRPr="00FC48A8" w:rsidRDefault="00216BEB" w:rsidP="00C85278">
      <w:pPr>
        <w:widowControl w:val="0"/>
        <w:shd w:val="clear" w:color="auto" w:fill="FFFFFF"/>
        <w:tabs>
          <w:tab w:val="num" w:pos="-142"/>
          <w:tab w:val="num" w:pos="0"/>
        </w:tabs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szCs w:val="24"/>
          <w:lang w:eastAsia="ar-SA"/>
        </w:rPr>
      </w:pPr>
      <w:r w:rsidRPr="00FC48A8">
        <w:rPr>
          <w:szCs w:val="24"/>
          <w:lang w:eastAsia="ar-SA"/>
        </w:rPr>
        <w:t xml:space="preserve">Государственное автономное профессиональное образовательное учреждение </w:t>
      </w:r>
    </w:p>
    <w:p w:rsidR="00216BEB" w:rsidRPr="00FC48A8" w:rsidRDefault="00216BEB" w:rsidP="00C85278">
      <w:pPr>
        <w:widowControl w:val="0"/>
        <w:shd w:val="clear" w:color="auto" w:fill="FFFFFF"/>
        <w:tabs>
          <w:tab w:val="num" w:pos="-142"/>
          <w:tab w:val="num" w:pos="0"/>
        </w:tabs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szCs w:val="24"/>
          <w:lang w:eastAsia="ar-SA"/>
        </w:rPr>
      </w:pPr>
      <w:r w:rsidRPr="00FC48A8">
        <w:rPr>
          <w:szCs w:val="24"/>
          <w:lang w:eastAsia="ar-SA"/>
        </w:rPr>
        <w:t>Республики Саха (Якутия)</w:t>
      </w:r>
    </w:p>
    <w:p w:rsidR="00216BEB" w:rsidRPr="00FC48A8" w:rsidRDefault="00216BEB" w:rsidP="00C85278">
      <w:pPr>
        <w:widowControl w:val="0"/>
        <w:shd w:val="clear" w:color="auto" w:fill="FFFFFF"/>
        <w:tabs>
          <w:tab w:val="num" w:pos="-142"/>
          <w:tab w:val="num" w:pos="0"/>
        </w:tabs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szCs w:val="24"/>
          <w:lang w:eastAsia="ar-SA"/>
        </w:rPr>
      </w:pPr>
      <w:r w:rsidRPr="00FC48A8">
        <w:rPr>
          <w:szCs w:val="24"/>
          <w:lang w:eastAsia="ar-SA"/>
        </w:rPr>
        <w:t xml:space="preserve"> «Южно-Якутский технологический колледж»</w:t>
      </w:r>
    </w:p>
    <w:p w:rsidR="003F2BB3" w:rsidRPr="00FC48A8" w:rsidRDefault="00216BEB" w:rsidP="00C85278">
      <w:pPr>
        <w:spacing w:after="0" w:line="240" w:lineRule="auto"/>
        <w:jc w:val="right"/>
        <w:rPr>
          <w:b/>
        </w:rPr>
      </w:pPr>
      <w:r w:rsidRPr="00FC48A8">
        <w:rPr>
          <w:b/>
        </w:rPr>
        <w:t xml:space="preserve"> </w:t>
      </w:r>
    </w:p>
    <w:p w:rsidR="003F2BB3" w:rsidRPr="00FC48A8" w:rsidRDefault="003F2BB3" w:rsidP="00C85278">
      <w:pPr>
        <w:pStyle w:val="a5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spacing w:after="0" w:line="240" w:lineRule="auto"/>
        <w:ind w:left="142" w:firstLine="425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3F2BB3" w:rsidRPr="00FC48A8" w:rsidRDefault="003F2BB3" w:rsidP="00C85278">
      <w:pPr>
        <w:pStyle w:val="a5"/>
        <w:widowControl w:val="0"/>
        <w:shd w:val="clear" w:color="auto" w:fill="FFFFFF"/>
        <w:tabs>
          <w:tab w:val="num" w:pos="-142"/>
          <w:tab w:val="num" w:pos="0"/>
        </w:tabs>
        <w:autoSpaceDE w:val="0"/>
        <w:autoSpaceDN w:val="0"/>
        <w:adjustRightInd w:val="0"/>
        <w:spacing w:after="0" w:line="240" w:lineRule="auto"/>
        <w:ind w:left="142" w:firstLine="425"/>
        <w:rPr>
          <w:rFonts w:ascii="Times New Roman" w:hAnsi="Times New Roman"/>
          <w:sz w:val="28"/>
          <w:szCs w:val="28"/>
          <w:lang w:eastAsia="ru-RU"/>
        </w:rPr>
      </w:pPr>
    </w:p>
    <w:p w:rsidR="003F2BB3" w:rsidRPr="00FC48A8" w:rsidRDefault="003F2BB3" w:rsidP="00C85278">
      <w:pPr>
        <w:suppressAutoHyphens/>
        <w:spacing w:after="0" w:line="240" w:lineRule="auto"/>
        <w:ind w:firstLine="403"/>
        <w:jc w:val="center"/>
        <w:rPr>
          <w:b/>
          <w:sz w:val="28"/>
          <w:szCs w:val="28"/>
        </w:rPr>
      </w:pPr>
    </w:p>
    <w:p w:rsidR="003F2BB3" w:rsidRPr="00FC48A8" w:rsidRDefault="003F2BB3" w:rsidP="00C85278">
      <w:pPr>
        <w:suppressAutoHyphens/>
        <w:spacing w:after="0" w:line="240" w:lineRule="auto"/>
        <w:rPr>
          <w:b/>
          <w:sz w:val="28"/>
          <w:szCs w:val="28"/>
        </w:rPr>
      </w:pPr>
    </w:p>
    <w:p w:rsidR="003F2BB3" w:rsidRPr="00FC48A8" w:rsidRDefault="003F2BB3" w:rsidP="00C85278">
      <w:pPr>
        <w:suppressAutoHyphens/>
        <w:spacing w:after="0" w:line="240" w:lineRule="auto"/>
        <w:rPr>
          <w:b/>
          <w:sz w:val="28"/>
          <w:szCs w:val="28"/>
        </w:rPr>
      </w:pPr>
    </w:p>
    <w:p w:rsidR="003F2BB3" w:rsidRDefault="003F2BB3" w:rsidP="00C85278">
      <w:pPr>
        <w:suppressAutoHyphens/>
        <w:spacing w:after="0" w:line="240" w:lineRule="auto"/>
        <w:rPr>
          <w:b/>
          <w:sz w:val="28"/>
          <w:szCs w:val="28"/>
        </w:rPr>
      </w:pPr>
    </w:p>
    <w:p w:rsidR="0011096A" w:rsidRPr="00FC48A8" w:rsidRDefault="0011096A" w:rsidP="00C85278">
      <w:pPr>
        <w:suppressAutoHyphens/>
        <w:spacing w:after="0" w:line="240" w:lineRule="auto"/>
        <w:rPr>
          <w:b/>
          <w:sz w:val="28"/>
          <w:szCs w:val="28"/>
        </w:rPr>
      </w:pPr>
    </w:p>
    <w:p w:rsidR="00C4086D" w:rsidRPr="00FC48A8" w:rsidRDefault="00C4086D" w:rsidP="00C85278">
      <w:pPr>
        <w:suppressAutoHyphens/>
        <w:spacing w:after="0" w:line="240" w:lineRule="auto"/>
        <w:ind w:firstLine="403"/>
        <w:jc w:val="center"/>
        <w:rPr>
          <w:b/>
          <w:sz w:val="28"/>
          <w:szCs w:val="28"/>
        </w:rPr>
      </w:pPr>
    </w:p>
    <w:p w:rsidR="00C4086D" w:rsidRPr="00FC48A8" w:rsidRDefault="00C4086D" w:rsidP="00C85278">
      <w:pPr>
        <w:suppressAutoHyphens/>
        <w:spacing w:after="0" w:line="240" w:lineRule="auto"/>
        <w:ind w:firstLine="403"/>
        <w:jc w:val="center"/>
        <w:rPr>
          <w:b/>
          <w:sz w:val="28"/>
          <w:szCs w:val="28"/>
        </w:rPr>
      </w:pPr>
    </w:p>
    <w:p w:rsidR="00C4086D" w:rsidRPr="005C3117" w:rsidRDefault="00C4086D" w:rsidP="00C85278">
      <w:pPr>
        <w:suppressAutoHyphens/>
        <w:spacing w:after="0" w:line="240" w:lineRule="auto"/>
        <w:ind w:firstLine="403"/>
        <w:jc w:val="center"/>
        <w:rPr>
          <w:b/>
          <w:szCs w:val="24"/>
        </w:rPr>
      </w:pPr>
    </w:p>
    <w:p w:rsidR="003F2BB3" w:rsidRPr="00695B91" w:rsidRDefault="005C3117" w:rsidP="00C85278">
      <w:pPr>
        <w:suppressAutoHyphens/>
        <w:spacing w:after="0" w:line="240" w:lineRule="auto"/>
        <w:jc w:val="center"/>
        <w:rPr>
          <w:b/>
          <w:sz w:val="28"/>
          <w:szCs w:val="28"/>
        </w:rPr>
      </w:pPr>
      <w:r w:rsidRPr="00695B91">
        <w:rPr>
          <w:b/>
          <w:sz w:val="28"/>
          <w:szCs w:val="28"/>
        </w:rPr>
        <w:t>РАБОЧАЯ ПРОГРАММА ДИСЦИПЛИНЫ</w:t>
      </w:r>
    </w:p>
    <w:p w:rsidR="0031497D" w:rsidRDefault="0031497D" w:rsidP="0031497D">
      <w:pPr>
        <w:suppressAutoHyphens/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31497D" w:rsidRDefault="0031497D" w:rsidP="0031497D">
      <w:pPr>
        <w:suppressAutoHyphens/>
        <w:spacing w:after="0" w:line="240" w:lineRule="auto"/>
        <w:jc w:val="center"/>
        <w:rPr>
          <w:b/>
          <w:sz w:val="28"/>
          <w:szCs w:val="28"/>
          <w:u w:val="single"/>
        </w:rPr>
      </w:pPr>
      <w:r w:rsidRPr="0031497D">
        <w:rPr>
          <w:b/>
          <w:sz w:val="28"/>
          <w:szCs w:val="28"/>
          <w:u w:val="single"/>
        </w:rPr>
        <w:t>ОГСЭ.0</w:t>
      </w:r>
      <w:r w:rsidR="00A52E24">
        <w:rPr>
          <w:b/>
          <w:sz w:val="28"/>
          <w:szCs w:val="28"/>
          <w:u w:val="single"/>
        </w:rPr>
        <w:t>3</w:t>
      </w:r>
      <w:r w:rsidRPr="0031497D">
        <w:rPr>
          <w:b/>
          <w:sz w:val="28"/>
          <w:szCs w:val="28"/>
          <w:u w:val="single"/>
        </w:rPr>
        <w:t xml:space="preserve"> </w:t>
      </w:r>
      <w:r w:rsidR="00A52E24">
        <w:rPr>
          <w:b/>
          <w:sz w:val="28"/>
          <w:szCs w:val="28"/>
          <w:u w:val="single"/>
        </w:rPr>
        <w:t>Иностранный язык</w:t>
      </w:r>
    </w:p>
    <w:p w:rsidR="0031497D" w:rsidRDefault="0031497D" w:rsidP="0031497D">
      <w:pPr>
        <w:suppressAutoHyphens/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DD30D9" w:rsidRPr="00FC48A8" w:rsidRDefault="00C4086D" w:rsidP="0031497D">
      <w:pPr>
        <w:suppressAutoHyphens/>
        <w:spacing w:after="0" w:line="240" w:lineRule="auto"/>
        <w:jc w:val="center"/>
        <w:rPr>
          <w:sz w:val="16"/>
          <w:szCs w:val="16"/>
        </w:rPr>
      </w:pPr>
      <w:r w:rsidRPr="00FC48A8">
        <w:rPr>
          <w:b/>
          <w:sz w:val="28"/>
          <w:szCs w:val="28"/>
        </w:rPr>
        <w:t>п</w:t>
      </w:r>
      <w:r w:rsidR="00170F5D" w:rsidRPr="00FC48A8">
        <w:rPr>
          <w:b/>
          <w:sz w:val="28"/>
          <w:szCs w:val="28"/>
        </w:rPr>
        <w:t>рограммы подготовки специалистов среднего звена</w:t>
      </w:r>
    </w:p>
    <w:p w:rsidR="00B61C94" w:rsidRDefault="00B61C94" w:rsidP="0031497D">
      <w:pPr>
        <w:suppressAutoHyphens/>
        <w:spacing w:after="0" w:line="240" w:lineRule="auto"/>
        <w:jc w:val="center"/>
        <w:rPr>
          <w:b/>
          <w:sz w:val="28"/>
          <w:szCs w:val="28"/>
        </w:rPr>
      </w:pPr>
      <w:r w:rsidRPr="00FC48A8">
        <w:rPr>
          <w:b/>
          <w:sz w:val="28"/>
          <w:szCs w:val="28"/>
        </w:rPr>
        <w:t>по специальности</w:t>
      </w:r>
    </w:p>
    <w:p w:rsidR="0031497D" w:rsidRPr="00FC48A8" w:rsidRDefault="0031497D" w:rsidP="0031497D">
      <w:pPr>
        <w:suppressAutoHyphens/>
        <w:spacing w:after="0" w:line="240" w:lineRule="auto"/>
        <w:jc w:val="center"/>
        <w:rPr>
          <w:sz w:val="16"/>
          <w:szCs w:val="16"/>
          <w:u w:val="single"/>
        </w:rPr>
      </w:pPr>
    </w:p>
    <w:p w:rsidR="003F2BB3" w:rsidRPr="00FC48A8" w:rsidRDefault="0031497D" w:rsidP="0031497D">
      <w:pPr>
        <w:suppressAutoHyphens/>
        <w:spacing w:after="0" w:line="240" w:lineRule="auto"/>
        <w:ind w:firstLine="403"/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20.02.02 </w:t>
      </w:r>
      <w:r w:rsidRPr="0031497D">
        <w:rPr>
          <w:b/>
          <w:sz w:val="28"/>
          <w:szCs w:val="28"/>
          <w:u w:val="single"/>
        </w:rPr>
        <w:t>Защита в чрезвычайных ситуациях</w:t>
      </w:r>
    </w:p>
    <w:p w:rsidR="00C4086D" w:rsidRPr="00FC48A8" w:rsidRDefault="00C4086D" w:rsidP="00C85278">
      <w:pPr>
        <w:suppressAutoHyphens/>
        <w:spacing w:after="0" w:line="240" w:lineRule="auto"/>
        <w:ind w:firstLine="567"/>
        <w:jc w:val="right"/>
        <w:rPr>
          <w:sz w:val="28"/>
          <w:szCs w:val="28"/>
        </w:rPr>
      </w:pPr>
    </w:p>
    <w:p w:rsidR="00C4086D" w:rsidRDefault="00C4086D" w:rsidP="00C85278">
      <w:pPr>
        <w:suppressAutoHyphens/>
        <w:spacing w:after="0" w:line="240" w:lineRule="auto"/>
        <w:ind w:firstLine="567"/>
        <w:jc w:val="right"/>
        <w:rPr>
          <w:sz w:val="28"/>
          <w:szCs w:val="28"/>
        </w:rPr>
      </w:pPr>
    </w:p>
    <w:p w:rsidR="0031497D" w:rsidRPr="00FC48A8" w:rsidRDefault="0031497D" w:rsidP="00C85278">
      <w:pPr>
        <w:suppressAutoHyphens/>
        <w:spacing w:after="0" w:line="240" w:lineRule="auto"/>
        <w:ind w:firstLine="567"/>
        <w:jc w:val="right"/>
        <w:rPr>
          <w:sz w:val="28"/>
          <w:szCs w:val="28"/>
        </w:rPr>
      </w:pPr>
    </w:p>
    <w:p w:rsidR="003F2BB3" w:rsidRPr="00FC48A8" w:rsidRDefault="003F2BB3" w:rsidP="00C85278">
      <w:pPr>
        <w:suppressAutoHyphens/>
        <w:spacing w:after="0" w:line="240" w:lineRule="auto"/>
        <w:ind w:firstLine="567"/>
        <w:jc w:val="right"/>
        <w:rPr>
          <w:i/>
          <w:szCs w:val="24"/>
          <w:u w:val="single"/>
        </w:rPr>
      </w:pPr>
      <w:r w:rsidRPr="00FC48A8">
        <w:rPr>
          <w:szCs w:val="24"/>
        </w:rPr>
        <w:t>Фор</w:t>
      </w:r>
      <w:r w:rsidR="00DF1A52" w:rsidRPr="00FC48A8">
        <w:rPr>
          <w:szCs w:val="24"/>
        </w:rPr>
        <w:t>ма подготовки</w:t>
      </w:r>
      <w:r w:rsidR="00B67445" w:rsidRPr="00FC48A8">
        <w:rPr>
          <w:szCs w:val="24"/>
        </w:rPr>
        <w:t>:</w:t>
      </w:r>
      <w:r w:rsidR="00273F88" w:rsidRPr="00FC48A8">
        <w:rPr>
          <w:szCs w:val="24"/>
        </w:rPr>
        <w:t xml:space="preserve"> </w:t>
      </w:r>
      <w:r w:rsidR="00DF1A52" w:rsidRPr="00FC48A8">
        <w:rPr>
          <w:i/>
          <w:szCs w:val="24"/>
          <w:u w:val="single"/>
        </w:rPr>
        <w:t>очная</w:t>
      </w:r>
    </w:p>
    <w:p w:rsidR="003F2BB3" w:rsidRPr="00FC48A8" w:rsidRDefault="003F2BB3" w:rsidP="00C85278">
      <w:pPr>
        <w:suppressAutoHyphens/>
        <w:spacing w:after="0" w:line="240" w:lineRule="auto"/>
        <w:ind w:firstLine="567"/>
        <w:jc w:val="right"/>
        <w:rPr>
          <w:i/>
          <w:sz w:val="20"/>
          <w:szCs w:val="20"/>
        </w:rPr>
      </w:pPr>
      <w:r w:rsidRPr="00FC48A8">
        <w:rPr>
          <w:i/>
          <w:sz w:val="20"/>
          <w:szCs w:val="20"/>
        </w:rPr>
        <w:t xml:space="preserve"> </w:t>
      </w:r>
    </w:p>
    <w:p w:rsidR="003F2BB3" w:rsidRPr="00FC48A8" w:rsidRDefault="003F2BB3" w:rsidP="00C85278">
      <w:pPr>
        <w:suppressAutoHyphens/>
        <w:spacing w:after="0" w:line="240" w:lineRule="auto"/>
        <w:jc w:val="center"/>
        <w:rPr>
          <w:sz w:val="28"/>
          <w:szCs w:val="28"/>
        </w:rPr>
      </w:pPr>
    </w:p>
    <w:p w:rsidR="003F2BB3" w:rsidRPr="00FC48A8" w:rsidRDefault="003F2BB3" w:rsidP="00C85278">
      <w:pPr>
        <w:suppressAutoHyphens/>
        <w:spacing w:after="0" w:line="240" w:lineRule="auto"/>
        <w:jc w:val="center"/>
        <w:rPr>
          <w:sz w:val="28"/>
          <w:szCs w:val="28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11096A" w:rsidRDefault="0011096A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center"/>
        <w:rPr>
          <w:szCs w:val="24"/>
        </w:rPr>
      </w:pPr>
    </w:p>
    <w:p w:rsidR="003F2BB3" w:rsidRPr="00FC48A8" w:rsidRDefault="003F2BB3" w:rsidP="00C85278">
      <w:pPr>
        <w:suppressAutoHyphens/>
        <w:spacing w:after="0" w:line="240" w:lineRule="auto"/>
        <w:jc w:val="center"/>
        <w:rPr>
          <w:sz w:val="28"/>
          <w:szCs w:val="28"/>
        </w:rPr>
      </w:pPr>
      <w:r w:rsidRPr="00FC48A8">
        <w:rPr>
          <w:szCs w:val="24"/>
        </w:rPr>
        <w:t>г.</w:t>
      </w:r>
      <w:r w:rsidR="00F532C8" w:rsidRPr="00FC48A8">
        <w:rPr>
          <w:szCs w:val="24"/>
        </w:rPr>
        <w:t xml:space="preserve"> </w:t>
      </w:r>
      <w:r w:rsidR="00E656EB" w:rsidRPr="00FC48A8">
        <w:rPr>
          <w:szCs w:val="24"/>
        </w:rPr>
        <w:t>Нерюнгри</w:t>
      </w:r>
      <w:r w:rsidR="00C4086D" w:rsidRPr="00FC48A8">
        <w:rPr>
          <w:szCs w:val="24"/>
        </w:rPr>
        <w:t>,</w:t>
      </w:r>
      <w:r w:rsidR="00E656EB" w:rsidRPr="00FC48A8">
        <w:rPr>
          <w:szCs w:val="24"/>
        </w:rPr>
        <w:t xml:space="preserve"> </w:t>
      </w:r>
      <w:r w:rsidRPr="00FC48A8">
        <w:rPr>
          <w:szCs w:val="24"/>
        </w:rPr>
        <w:t>20</w:t>
      </w:r>
      <w:r w:rsidR="0031497D">
        <w:rPr>
          <w:szCs w:val="24"/>
        </w:rPr>
        <w:t xml:space="preserve">22 </w:t>
      </w:r>
      <w:r w:rsidRPr="00FC48A8">
        <w:rPr>
          <w:szCs w:val="24"/>
        </w:rPr>
        <w:t>год</w:t>
      </w:r>
    </w:p>
    <w:p w:rsidR="003F2BB3" w:rsidRDefault="00D35403" w:rsidP="00C85278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FC48A8">
        <w:rPr>
          <w:b/>
        </w:rPr>
        <w:lastRenderedPageBreak/>
        <w:t>АННОТАЦИЯ ПРОГРАММЫ</w:t>
      </w:r>
    </w:p>
    <w:p w:rsidR="00C85278" w:rsidRPr="00FC48A8" w:rsidRDefault="00C85278" w:rsidP="00C85278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3F2BB3" w:rsidRPr="00FC48A8" w:rsidRDefault="001145ED" w:rsidP="00C85278">
      <w:pPr>
        <w:suppressAutoHyphens/>
        <w:spacing w:after="0" w:line="240" w:lineRule="auto"/>
        <w:ind w:firstLine="680"/>
        <w:jc w:val="both"/>
        <w:rPr>
          <w:b/>
          <w:u w:val="single"/>
        </w:rPr>
      </w:pPr>
      <w:r w:rsidRPr="00FC48A8">
        <w:rPr>
          <w:szCs w:val="24"/>
        </w:rPr>
        <w:t xml:space="preserve"> Рабочая программа </w:t>
      </w:r>
      <w:r w:rsidR="00712037" w:rsidRPr="00FC48A8">
        <w:rPr>
          <w:szCs w:val="24"/>
        </w:rPr>
        <w:t xml:space="preserve">дисциплины </w:t>
      </w:r>
      <w:r w:rsidR="00A52E24">
        <w:rPr>
          <w:caps/>
          <w:szCs w:val="24"/>
        </w:rPr>
        <w:t>ОГСЭ.03</w:t>
      </w:r>
      <w:r w:rsidR="0031497D" w:rsidRPr="0031497D">
        <w:rPr>
          <w:caps/>
          <w:szCs w:val="24"/>
        </w:rPr>
        <w:t xml:space="preserve"> </w:t>
      </w:r>
      <w:r w:rsidR="00A52E24">
        <w:rPr>
          <w:szCs w:val="24"/>
        </w:rPr>
        <w:t>Иностранный язык</w:t>
      </w:r>
      <w:r w:rsidR="0031497D">
        <w:rPr>
          <w:szCs w:val="24"/>
        </w:rPr>
        <w:t xml:space="preserve"> разработана</w:t>
      </w:r>
      <w:r w:rsidRPr="00FC48A8">
        <w:rPr>
          <w:caps/>
          <w:szCs w:val="24"/>
        </w:rPr>
        <w:t xml:space="preserve"> </w:t>
      </w:r>
      <w:r w:rsidR="004A199E" w:rsidRPr="00FC48A8">
        <w:t>в соответствии с требованиями</w:t>
      </w:r>
      <w:r w:rsidR="00B67445" w:rsidRPr="00FC48A8">
        <w:rPr>
          <w:bCs/>
          <w:szCs w:val="24"/>
        </w:rPr>
        <w:t xml:space="preserve"> </w:t>
      </w:r>
      <w:r w:rsidR="00B67445" w:rsidRPr="00FC48A8">
        <w:rPr>
          <w:szCs w:val="24"/>
        </w:rPr>
        <w:t xml:space="preserve">Федерального государственного образовательного стандарта (далее – ФГОС) утвержденного приказом Министерства образования и науки Российской Федерации № </w:t>
      </w:r>
      <w:r w:rsidR="0031497D" w:rsidRPr="0031497D">
        <w:rPr>
          <w:szCs w:val="24"/>
        </w:rPr>
        <w:t xml:space="preserve">352 </w:t>
      </w:r>
      <w:r w:rsidR="00B67445" w:rsidRPr="00FC48A8">
        <w:rPr>
          <w:szCs w:val="24"/>
        </w:rPr>
        <w:t>от</w:t>
      </w:r>
      <w:r w:rsidR="0031497D" w:rsidRPr="0031497D">
        <w:t xml:space="preserve"> </w:t>
      </w:r>
      <w:r w:rsidR="0031497D">
        <w:rPr>
          <w:szCs w:val="24"/>
        </w:rPr>
        <w:t>18.04.2014 г</w:t>
      </w:r>
      <w:r w:rsidR="00B67445" w:rsidRPr="00FC48A8">
        <w:rPr>
          <w:szCs w:val="24"/>
        </w:rPr>
        <w:t>. по специальности</w:t>
      </w:r>
      <w:r w:rsidR="0031497D" w:rsidRPr="00FC48A8">
        <w:rPr>
          <w:szCs w:val="24"/>
        </w:rPr>
        <w:t xml:space="preserve"> </w:t>
      </w:r>
      <w:r w:rsidR="0031497D">
        <w:rPr>
          <w:szCs w:val="24"/>
        </w:rPr>
        <w:t xml:space="preserve">20.02.02 </w:t>
      </w:r>
      <w:r w:rsidR="0031497D" w:rsidRPr="0031497D">
        <w:rPr>
          <w:szCs w:val="24"/>
        </w:rPr>
        <w:t>Защита в чрезвычайных ситуациях</w:t>
      </w:r>
      <w:r w:rsidR="00B67445" w:rsidRPr="00FC48A8">
        <w:rPr>
          <w:szCs w:val="24"/>
        </w:rPr>
        <w:t xml:space="preserve">, входящей в состав укрупнённой группы </w:t>
      </w:r>
      <w:r w:rsidR="00A63CD5" w:rsidRPr="00FC48A8">
        <w:rPr>
          <w:szCs w:val="24"/>
        </w:rPr>
        <w:t>специальностей</w:t>
      </w:r>
      <w:r w:rsidR="003343F5" w:rsidRPr="00FC48A8">
        <w:rPr>
          <w:szCs w:val="24"/>
        </w:rPr>
        <w:t xml:space="preserve"> </w:t>
      </w:r>
      <w:r w:rsidR="0031497D" w:rsidRPr="0031497D">
        <w:rPr>
          <w:szCs w:val="24"/>
        </w:rPr>
        <w:t>20.00.00 - Техносферная безопасность и природообустройство</w:t>
      </w:r>
    </w:p>
    <w:p w:rsidR="004A199E" w:rsidRPr="00FC48A8" w:rsidRDefault="004A199E" w:rsidP="00C85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u w:val="single"/>
        </w:rPr>
      </w:pPr>
    </w:p>
    <w:p w:rsidR="00C85278" w:rsidRDefault="00C85278" w:rsidP="00C85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</w:pPr>
    </w:p>
    <w:p w:rsidR="00C85278" w:rsidRDefault="00C85278" w:rsidP="00C85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</w:pPr>
    </w:p>
    <w:p w:rsidR="00C85278" w:rsidRDefault="00C85278" w:rsidP="00C85278">
      <w:pPr>
        <w:suppressAutoHyphens/>
        <w:spacing w:after="0" w:line="240" w:lineRule="auto"/>
        <w:jc w:val="center"/>
      </w:pPr>
    </w:p>
    <w:p w:rsidR="00C85278" w:rsidRDefault="00C85278" w:rsidP="00C85278">
      <w:pPr>
        <w:suppressAutoHyphens/>
        <w:spacing w:after="0" w:line="240" w:lineRule="auto"/>
        <w:jc w:val="center"/>
      </w:pPr>
    </w:p>
    <w:p w:rsidR="00C85278" w:rsidRDefault="00C85278" w:rsidP="00C85278">
      <w:pPr>
        <w:suppressAutoHyphens/>
        <w:spacing w:after="0" w:line="240" w:lineRule="auto"/>
        <w:jc w:val="center"/>
      </w:pPr>
    </w:p>
    <w:p w:rsidR="00E656EB" w:rsidRPr="00FC48A8" w:rsidRDefault="003F2BB3" w:rsidP="00C85278">
      <w:pPr>
        <w:suppressAutoHyphens/>
        <w:spacing w:after="0" w:line="240" w:lineRule="auto"/>
        <w:jc w:val="center"/>
      </w:pPr>
      <w:r w:rsidRPr="00FC48A8">
        <w:t>Организация-разработчик:</w:t>
      </w:r>
    </w:p>
    <w:p w:rsidR="00216BEB" w:rsidRPr="00FC48A8" w:rsidRDefault="00216BEB" w:rsidP="00C85278">
      <w:pPr>
        <w:suppressAutoHyphens/>
        <w:spacing w:after="0" w:line="240" w:lineRule="auto"/>
        <w:jc w:val="center"/>
        <w:rPr>
          <w:b/>
        </w:rPr>
      </w:pPr>
      <w:r w:rsidRPr="00FC48A8">
        <w:rPr>
          <w:b/>
        </w:rPr>
        <w:t>Государственное автономное профессиональное образовательное учреждение</w:t>
      </w:r>
    </w:p>
    <w:p w:rsidR="00216BEB" w:rsidRPr="00FC48A8" w:rsidRDefault="00216BEB" w:rsidP="00C85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b/>
        </w:rPr>
      </w:pPr>
      <w:r w:rsidRPr="00FC48A8">
        <w:rPr>
          <w:b/>
        </w:rPr>
        <w:t>Республики Саха (Якутия)</w:t>
      </w:r>
    </w:p>
    <w:p w:rsidR="00216BEB" w:rsidRPr="00FC48A8" w:rsidRDefault="00216BEB" w:rsidP="00C85278">
      <w:pPr>
        <w:suppressAutoHyphens/>
        <w:spacing w:after="0" w:line="240" w:lineRule="auto"/>
        <w:jc w:val="center"/>
        <w:rPr>
          <w:b/>
        </w:rPr>
      </w:pPr>
      <w:r w:rsidRPr="00FC48A8">
        <w:rPr>
          <w:b/>
        </w:rPr>
        <w:t>«Южно-Якутский технологический колледж»</w:t>
      </w:r>
    </w:p>
    <w:p w:rsidR="00E656EB" w:rsidRPr="00FC48A8" w:rsidRDefault="00E656EB" w:rsidP="00C85278">
      <w:pPr>
        <w:suppressAutoHyphens/>
        <w:spacing w:after="0" w:line="240" w:lineRule="auto"/>
        <w:jc w:val="center"/>
        <w:rPr>
          <w:b/>
          <w:u w:val="single"/>
        </w:rPr>
      </w:pPr>
    </w:p>
    <w:p w:rsidR="003F2BB3" w:rsidRPr="00FC48A8" w:rsidRDefault="00E656EB" w:rsidP="00C85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</w:pPr>
      <w:r w:rsidRPr="00FC48A8">
        <w:rPr>
          <w:u w:val="single"/>
        </w:rPr>
        <w:t xml:space="preserve"> </w:t>
      </w:r>
    </w:p>
    <w:p w:rsidR="0031497D" w:rsidRDefault="00F532C8" w:rsidP="003149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szCs w:val="24"/>
          <w:u w:val="single"/>
          <w:lang w:eastAsia="en-US"/>
        </w:rPr>
      </w:pPr>
      <w:r w:rsidRPr="00FC48A8">
        <w:rPr>
          <w:u w:val="single"/>
        </w:rPr>
        <w:t>Разработчик</w:t>
      </w:r>
      <w:r w:rsidR="003F2BB3" w:rsidRPr="00FC48A8">
        <w:t>:</w:t>
      </w:r>
    </w:p>
    <w:p w:rsidR="0031497D" w:rsidRDefault="0031497D" w:rsidP="003149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szCs w:val="24"/>
          <w:u w:val="single"/>
          <w:lang w:eastAsia="en-US"/>
        </w:rPr>
      </w:pPr>
    </w:p>
    <w:p w:rsidR="000706F8" w:rsidRPr="00FC48A8" w:rsidRDefault="00A52E24" w:rsidP="003149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szCs w:val="24"/>
        </w:rPr>
      </w:pPr>
      <w:r>
        <w:rPr>
          <w:szCs w:val="24"/>
          <w:u w:val="single"/>
          <w:lang w:eastAsia="en-US"/>
        </w:rPr>
        <w:t>Терехова Елена Николаевна</w:t>
      </w:r>
      <w:r w:rsidR="0031497D">
        <w:rPr>
          <w:szCs w:val="24"/>
          <w:u w:val="single"/>
          <w:lang w:eastAsia="en-US"/>
        </w:rPr>
        <w:t>, преподаватель</w:t>
      </w:r>
      <w:r w:rsidR="00517555">
        <w:rPr>
          <w:szCs w:val="24"/>
          <w:u w:val="single"/>
          <w:lang w:eastAsia="en-US"/>
        </w:rPr>
        <w:t xml:space="preserve"> первой </w:t>
      </w:r>
      <w:r w:rsidR="00146EFB">
        <w:rPr>
          <w:szCs w:val="24"/>
          <w:u w:val="single"/>
          <w:lang w:eastAsia="en-US"/>
        </w:rPr>
        <w:t>категории</w:t>
      </w:r>
      <w:r w:rsidR="0031497D">
        <w:rPr>
          <w:szCs w:val="24"/>
          <w:u w:val="single"/>
          <w:lang w:eastAsia="en-US"/>
        </w:rPr>
        <w:t xml:space="preserve"> ГАПОУ РС(Я) «ЮЯТК»</w:t>
      </w:r>
      <w:r w:rsidR="0031497D" w:rsidRPr="00FC48A8">
        <w:rPr>
          <w:szCs w:val="24"/>
        </w:rPr>
        <w:t xml:space="preserve"> </w:t>
      </w:r>
    </w:p>
    <w:p w:rsidR="000A7423" w:rsidRPr="00FC48A8" w:rsidRDefault="000A7423" w:rsidP="00C85278">
      <w:pPr>
        <w:suppressAutoHyphens/>
        <w:spacing w:after="0" w:line="240" w:lineRule="auto"/>
        <w:jc w:val="both"/>
        <w:rPr>
          <w:szCs w:val="24"/>
        </w:rPr>
      </w:pPr>
    </w:p>
    <w:p w:rsidR="00A63CD5" w:rsidRPr="00FC48A8" w:rsidRDefault="00A63CD5" w:rsidP="00C85278">
      <w:pPr>
        <w:suppressAutoHyphens/>
        <w:spacing w:after="0" w:line="240" w:lineRule="auto"/>
        <w:jc w:val="both"/>
        <w:rPr>
          <w:szCs w:val="24"/>
        </w:rPr>
      </w:pPr>
    </w:p>
    <w:p w:rsidR="00A63CD5" w:rsidRPr="00FC48A8" w:rsidRDefault="00A63CD5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C85278" w:rsidRDefault="00C85278" w:rsidP="00C85278">
      <w:pPr>
        <w:suppressAutoHyphens/>
        <w:spacing w:after="0" w:line="240" w:lineRule="auto"/>
        <w:jc w:val="both"/>
        <w:rPr>
          <w:szCs w:val="24"/>
        </w:rPr>
      </w:pPr>
    </w:p>
    <w:p w:rsidR="00F532C8" w:rsidRPr="00FC48A8" w:rsidRDefault="00F532C8" w:rsidP="00C85278">
      <w:pPr>
        <w:suppressAutoHyphens/>
        <w:spacing w:after="0" w:line="240" w:lineRule="auto"/>
        <w:jc w:val="both"/>
        <w:rPr>
          <w:szCs w:val="24"/>
        </w:rPr>
      </w:pPr>
      <w:r w:rsidRPr="00FC48A8">
        <w:rPr>
          <w:szCs w:val="24"/>
        </w:rPr>
        <w:t xml:space="preserve">Рассмотрена и рекомендована предметно-цикловой комиссией </w:t>
      </w:r>
      <w:r w:rsidR="0031497D" w:rsidRPr="0031497D">
        <w:rPr>
          <w:szCs w:val="24"/>
        </w:rPr>
        <w:t>«</w:t>
      </w:r>
      <w:r w:rsidR="003E2695">
        <w:rPr>
          <w:szCs w:val="24"/>
        </w:rPr>
        <w:t>Фил</w:t>
      </w:r>
      <w:r w:rsidR="00146EFB">
        <w:rPr>
          <w:szCs w:val="24"/>
        </w:rPr>
        <w:t>ологических</w:t>
      </w:r>
      <w:r w:rsidR="0031497D" w:rsidRPr="0031497D">
        <w:rPr>
          <w:szCs w:val="24"/>
        </w:rPr>
        <w:t xml:space="preserve"> дисциплин»</w:t>
      </w:r>
    </w:p>
    <w:p w:rsidR="00F532C8" w:rsidRPr="00FC48A8" w:rsidRDefault="00F532C8" w:rsidP="00C85278">
      <w:pPr>
        <w:tabs>
          <w:tab w:val="left" w:pos="6420"/>
        </w:tabs>
        <w:suppressAutoHyphens/>
        <w:spacing w:after="0" w:line="240" w:lineRule="auto"/>
        <w:jc w:val="right"/>
        <w:rPr>
          <w:szCs w:val="24"/>
        </w:rPr>
      </w:pPr>
    </w:p>
    <w:p w:rsidR="00326FD9" w:rsidRPr="00C969D7" w:rsidRDefault="00DF1A52" w:rsidP="00C85278">
      <w:pPr>
        <w:spacing w:after="0" w:line="240" w:lineRule="auto"/>
        <w:rPr>
          <w:szCs w:val="24"/>
        </w:rPr>
      </w:pPr>
      <w:r w:rsidRPr="00FC48A8">
        <w:rPr>
          <w:szCs w:val="24"/>
        </w:rPr>
        <w:t>Протокол №</w:t>
      </w:r>
      <w:r w:rsidR="00DB1AA3" w:rsidRPr="00FC48A8">
        <w:rPr>
          <w:szCs w:val="24"/>
        </w:rPr>
        <w:t>_____от</w:t>
      </w:r>
      <w:r w:rsidR="00C4086D" w:rsidRPr="00C969D7">
        <w:rPr>
          <w:szCs w:val="24"/>
        </w:rPr>
        <w:t>_______</w:t>
      </w:r>
      <w:r w:rsidRPr="00C969D7">
        <w:rPr>
          <w:szCs w:val="24"/>
        </w:rPr>
        <w:t>20</w:t>
      </w:r>
      <w:r w:rsidR="0031497D">
        <w:rPr>
          <w:szCs w:val="24"/>
        </w:rPr>
        <w:t xml:space="preserve">22 </w:t>
      </w:r>
      <w:r w:rsidRPr="00C969D7">
        <w:rPr>
          <w:szCs w:val="24"/>
        </w:rPr>
        <w:t>г.</w:t>
      </w:r>
    </w:p>
    <w:p w:rsidR="00DF1A52" w:rsidRPr="00FC48A8" w:rsidRDefault="00DF1A52" w:rsidP="00C85278">
      <w:pPr>
        <w:spacing w:after="0" w:line="240" w:lineRule="auto"/>
        <w:rPr>
          <w:szCs w:val="24"/>
        </w:rPr>
      </w:pPr>
      <w:r w:rsidRPr="00FC48A8">
        <w:rPr>
          <w:szCs w:val="24"/>
        </w:rPr>
        <w:t xml:space="preserve">Председатель ПЦК </w:t>
      </w:r>
      <w:r w:rsidR="00DB1AA3" w:rsidRPr="00FC48A8">
        <w:rPr>
          <w:szCs w:val="24"/>
        </w:rPr>
        <w:t>_____________________/</w:t>
      </w:r>
      <w:r w:rsidR="0031497D" w:rsidRPr="0031497D">
        <w:rPr>
          <w:bCs/>
          <w:szCs w:val="24"/>
        </w:rPr>
        <w:t xml:space="preserve"> </w:t>
      </w:r>
      <w:r w:rsidR="00A52E24">
        <w:rPr>
          <w:bCs/>
          <w:szCs w:val="24"/>
        </w:rPr>
        <w:t>Терехова Е.Н.</w:t>
      </w:r>
      <w:r w:rsidR="00DB1AA3" w:rsidRPr="00FC48A8">
        <w:rPr>
          <w:szCs w:val="24"/>
        </w:rPr>
        <w:t>/</w:t>
      </w:r>
    </w:p>
    <w:p w:rsidR="00DF1A52" w:rsidRPr="00FC48A8" w:rsidRDefault="00DF1A52" w:rsidP="00C85278">
      <w:pPr>
        <w:tabs>
          <w:tab w:val="left" w:pos="6420"/>
        </w:tabs>
        <w:suppressAutoHyphens/>
        <w:spacing w:after="0" w:line="240" w:lineRule="auto"/>
        <w:rPr>
          <w:szCs w:val="24"/>
        </w:rPr>
      </w:pPr>
    </w:p>
    <w:p w:rsidR="00DF1A52" w:rsidRPr="00FC48A8" w:rsidRDefault="00326FD9" w:rsidP="00C85278">
      <w:pPr>
        <w:spacing w:after="0" w:line="240" w:lineRule="auto"/>
        <w:rPr>
          <w:szCs w:val="24"/>
        </w:rPr>
      </w:pPr>
      <w:r w:rsidRPr="00FC48A8">
        <w:rPr>
          <w:szCs w:val="24"/>
        </w:rPr>
        <w:t xml:space="preserve">Рассмотрена и утверждена на отделении </w:t>
      </w:r>
      <w:r w:rsidR="0031497D">
        <w:rPr>
          <w:szCs w:val="24"/>
          <w:u w:val="single"/>
        </w:rPr>
        <w:t>«СиМ»</w:t>
      </w:r>
      <w:r w:rsidRPr="00FC48A8">
        <w:rPr>
          <w:szCs w:val="24"/>
        </w:rPr>
        <w:t xml:space="preserve"> </w:t>
      </w:r>
    </w:p>
    <w:p w:rsidR="00326FD9" w:rsidRPr="00FC48A8" w:rsidRDefault="00326FD9" w:rsidP="00C85278">
      <w:pPr>
        <w:tabs>
          <w:tab w:val="left" w:pos="6420"/>
        </w:tabs>
        <w:suppressAutoHyphens/>
        <w:spacing w:after="0" w:line="240" w:lineRule="auto"/>
        <w:rPr>
          <w:szCs w:val="24"/>
        </w:rPr>
      </w:pPr>
    </w:p>
    <w:p w:rsidR="00DF1A52" w:rsidRPr="00FC48A8" w:rsidRDefault="00DF1A52" w:rsidP="00C85278">
      <w:pPr>
        <w:tabs>
          <w:tab w:val="left" w:pos="6420"/>
        </w:tabs>
        <w:suppressAutoHyphens/>
        <w:spacing w:after="0" w:line="240" w:lineRule="auto"/>
        <w:rPr>
          <w:szCs w:val="24"/>
        </w:rPr>
      </w:pPr>
      <w:r w:rsidRPr="00FC48A8">
        <w:rPr>
          <w:szCs w:val="24"/>
        </w:rPr>
        <w:t xml:space="preserve">Зав. </w:t>
      </w:r>
      <w:r w:rsidR="00A63CD5" w:rsidRPr="00FC48A8">
        <w:rPr>
          <w:szCs w:val="24"/>
        </w:rPr>
        <w:t>отделением _</w:t>
      </w:r>
      <w:r w:rsidRPr="00FC48A8">
        <w:rPr>
          <w:szCs w:val="24"/>
        </w:rPr>
        <w:t xml:space="preserve">________________ </w:t>
      </w:r>
      <w:r w:rsidR="00DB1AA3" w:rsidRPr="00FC48A8">
        <w:rPr>
          <w:szCs w:val="24"/>
        </w:rPr>
        <w:t>/</w:t>
      </w:r>
      <w:r w:rsidR="0031497D">
        <w:rPr>
          <w:szCs w:val="24"/>
        </w:rPr>
        <w:t>Бикетова Е.А.</w:t>
      </w:r>
      <w:r w:rsidR="00DB1AA3" w:rsidRPr="00FC48A8">
        <w:rPr>
          <w:szCs w:val="24"/>
        </w:rPr>
        <w:t xml:space="preserve"> /</w:t>
      </w:r>
    </w:p>
    <w:p w:rsidR="00BF2D6C" w:rsidRPr="00FC48A8" w:rsidRDefault="00BF2D6C" w:rsidP="00C85278">
      <w:pPr>
        <w:tabs>
          <w:tab w:val="left" w:pos="6420"/>
        </w:tabs>
        <w:suppressAutoHyphens/>
        <w:spacing w:after="0" w:line="240" w:lineRule="auto"/>
        <w:rPr>
          <w:b/>
        </w:rPr>
      </w:pPr>
    </w:p>
    <w:p w:rsidR="00C4086D" w:rsidRPr="00FC48A8" w:rsidRDefault="00C4086D" w:rsidP="00C85278">
      <w:pPr>
        <w:tabs>
          <w:tab w:val="left" w:pos="6420"/>
        </w:tabs>
        <w:suppressAutoHyphens/>
        <w:spacing w:after="0" w:line="240" w:lineRule="auto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1497D" w:rsidRDefault="0031497D" w:rsidP="00C85278">
      <w:pPr>
        <w:spacing w:after="0" w:line="240" w:lineRule="auto"/>
        <w:jc w:val="center"/>
        <w:rPr>
          <w:b/>
        </w:rPr>
      </w:pPr>
    </w:p>
    <w:p w:rsidR="003F2BB3" w:rsidRPr="00C969D7" w:rsidRDefault="003F2BB3" w:rsidP="00C85278">
      <w:pPr>
        <w:spacing w:after="0" w:line="240" w:lineRule="auto"/>
        <w:jc w:val="center"/>
        <w:rPr>
          <w:b/>
          <w:i/>
          <w:sz w:val="20"/>
          <w:szCs w:val="20"/>
        </w:rPr>
      </w:pPr>
      <w:r w:rsidRPr="00FC48A8">
        <w:rPr>
          <w:b/>
        </w:rPr>
        <w:t>СОДЕРЖАНИЕ</w:t>
      </w:r>
    </w:p>
    <w:p w:rsidR="003F2BB3" w:rsidRPr="00FC48A8" w:rsidRDefault="003F2BB3" w:rsidP="00C85278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8328"/>
        <w:gridCol w:w="950"/>
      </w:tblGrid>
      <w:tr w:rsidR="00FC48A8" w:rsidRPr="00FC48A8" w:rsidTr="00805CA8">
        <w:tc>
          <w:tcPr>
            <w:tcW w:w="288" w:type="pct"/>
          </w:tcPr>
          <w:p w:rsidR="00E72D3A" w:rsidRPr="00FC48A8" w:rsidRDefault="00E72D3A" w:rsidP="00C85278">
            <w:pPr>
              <w:spacing w:after="0" w:line="240" w:lineRule="auto"/>
              <w:jc w:val="both"/>
            </w:pPr>
            <w:r w:rsidRPr="00FC48A8">
              <w:t>1</w:t>
            </w:r>
          </w:p>
        </w:tc>
        <w:tc>
          <w:tcPr>
            <w:tcW w:w="4228" w:type="pct"/>
            <w:vAlign w:val="center"/>
          </w:tcPr>
          <w:p w:rsidR="00E72D3A" w:rsidRPr="00FC48A8" w:rsidRDefault="00E72D3A" w:rsidP="00C85278">
            <w:pPr>
              <w:tabs>
                <w:tab w:val="left" w:pos="1620"/>
              </w:tabs>
              <w:spacing w:after="0" w:line="240" w:lineRule="auto"/>
            </w:pPr>
            <w:r w:rsidRPr="00FC48A8">
              <w:t>Паспорт программы дисциплины</w:t>
            </w:r>
          </w:p>
        </w:tc>
        <w:tc>
          <w:tcPr>
            <w:tcW w:w="484" w:type="pct"/>
          </w:tcPr>
          <w:p w:rsidR="00E72D3A" w:rsidRPr="00FC48A8" w:rsidRDefault="00E72D3A" w:rsidP="00C85278">
            <w:pPr>
              <w:pStyle w:val="11"/>
              <w:jc w:val="both"/>
              <w:rPr>
                <w:b w:val="0"/>
              </w:rPr>
            </w:pPr>
          </w:p>
        </w:tc>
      </w:tr>
      <w:tr w:rsidR="00FC48A8" w:rsidRPr="00FC48A8" w:rsidTr="00805CA8">
        <w:tc>
          <w:tcPr>
            <w:tcW w:w="288" w:type="pct"/>
          </w:tcPr>
          <w:p w:rsidR="00C30812" w:rsidRPr="00FC48A8" w:rsidRDefault="00C30812" w:rsidP="00C85278">
            <w:pPr>
              <w:spacing w:after="0" w:line="240" w:lineRule="auto"/>
              <w:jc w:val="both"/>
            </w:pPr>
            <w:r w:rsidRPr="00FC48A8">
              <w:t>1.1.</w:t>
            </w:r>
          </w:p>
        </w:tc>
        <w:tc>
          <w:tcPr>
            <w:tcW w:w="4228" w:type="pct"/>
            <w:vAlign w:val="center"/>
          </w:tcPr>
          <w:p w:rsidR="00C30812" w:rsidRPr="00FC48A8" w:rsidRDefault="00C30812" w:rsidP="00C85278">
            <w:pPr>
              <w:tabs>
                <w:tab w:val="left" w:pos="1620"/>
              </w:tabs>
              <w:spacing w:after="0" w:line="240" w:lineRule="auto"/>
            </w:pPr>
            <w:r w:rsidRPr="00FC48A8">
              <w:t>Область применения программы</w:t>
            </w:r>
          </w:p>
        </w:tc>
        <w:tc>
          <w:tcPr>
            <w:tcW w:w="484" w:type="pct"/>
          </w:tcPr>
          <w:p w:rsidR="00C30812" w:rsidRPr="00FC48A8" w:rsidRDefault="00C30812" w:rsidP="00C85278">
            <w:pPr>
              <w:pStyle w:val="11"/>
              <w:jc w:val="both"/>
              <w:rPr>
                <w:b w:val="0"/>
              </w:rPr>
            </w:pPr>
          </w:p>
        </w:tc>
      </w:tr>
      <w:tr w:rsidR="00FC48A8" w:rsidRPr="00FC48A8" w:rsidTr="00805CA8">
        <w:tc>
          <w:tcPr>
            <w:tcW w:w="288" w:type="pct"/>
          </w:tcPr>
          <w:p w:rsidR="00C30812" w:rsidRPr="00FC48A8" w:rsidRDefault="00C30812" w:rsidP="00C85278">
            <w:pPr>
              <w:spacing w:after="0" w:line="240" w:lineRule="auto"/>
              <w:jc w:val="both"/>
            </w:pPr>
            <w:r w:rsidRPr="00FC48A8">
              <w:t>1.2.</w:t>
            </w:r>
          </w:p>
        </w:tc>
        <w:tc>
          <w:tcPr>
            <w:tcW w:w="4228" w:type="pct"/>
            <w:vAlign w:val="center"/>
          </w:tcPr>
          <w:p w:rsidR="00C30812" w:rsidRPr="00FC48A8" w:rsidRDefault="00C30812" w:rsidP="00C85278">
            <w:pPr>
              <w:tabs>
                <w:tab w:val="left" w:pos="1620"/>
              </w:tabs>
              <w:spacing w:after="0" w:line="240" w:lineRule="auto"/>
            </w:pPr>
            <w:r w:rsidRPr="00FC48A8">
              <w:t>Место дисциплины в структуре основной профессиональной образовательной программы</w:t>
            </w:r>
          </w:p>
        </w:tc>
        <w:tc>
          <w:tcPr>
            <w:tcW w:w="484" w:type="pct"/>
          </w:tcPr>
          <w:p w:rsidR="00C30812" w:rsidRPr="00FC48A8" w:rsidRDefault="00C30812" w:rsidP="00C85278">
            <w:pPr>
              <w:pStyle w:val="11"/>
              <w:jc w:val="both"/>
              <w:rPr>
                <w:b w:val="0"/>
              </w:rPr>
            </w:pPr>
          </w:p>
        </w:tc>
      </w:tr>
      <w:tr w:rsidR="00FC48A8" w:rsidRPr="00FC48A8" w:rsidTr="00805CA8">
        <w:tc>
          <w:tcPr>
            <w:tcW w:w="288" w:type="pct"/>
          </w:tcPr>
          <w:p w:rsidR="00C30812" w:rsidRPr="00FC48A8" w:rsidRDefault="00C30812" w:rsidP="00C85278">
            <w:pPr>
              <w:spacing w:after="0" w:line="240" w:lineRule="auto"/>
              <w:jc w:val="both"/>
            </w:pPr>
            <w:r w:rsidRPr="00FC48A8">
              <w:t>1.3.</w:t>
            </w:r>
          </w:p>
        </w:tc>
        <w:tc>
          <w:tcPr>
            <w:tcW w:w="4228" w:type="pct"/>
            <w:vAlign w:val="center"/>
          </w:tcPr>
          <w:p w:rsidR="00C30812" w:rsidRPr="00FC48A8" w:rsidRDefault="00C30812" w:rsidP="00C85278">
            <w:pPr>
              <w:spacing w:after="0" w:line="240" w:lineRule="auto"/>
            </w:pPr>
            <w:r w:rsidRPr="00FC48A8">
              <w:t>Цели и задачи дисциплины – требования к результатам освоения:</w:t>
            </w:r>
          </w:p>
        </w:tc>
        <w:tc>
          <w:tcPr>
            <w:tcW w:w="484" w:type="pct"/>
          </w:tcPr>
          <w:p w:rsidR="00C30812" w:rsidRPr="00FC48A8" w:rsidRDefault="00C30812" w:rsidP="00C85278">
            <w:pPr>
              <w:pStyle w:val="11"/>
              <w:jc w:val="both"/>
              <w:rPr>
                <w:b w:val="0"/>
              </w:rPr>
            </w:pPr>
          </w:p>
        </w:tc>
      </w:tr>
      <w:tr w:rsidR="00FC48A8" w:rsidRPr="00FC48A8" w:rsidTr="00805CA8">
        <w:tc>
          <w:tcPr>
            <w:tcW w:w="288" w:type="pct"/>
          </w:tcPr>
          <w:p w:rsidR="00E72D3A" w:rsidRPr="00FC48A8" w:rsidRDefault="00E72D3A" w:rsidP="00C85278">
            <w:pPr>
              <w:spacing w:after="0" w:line="240" w:lineRule="auto"/>
              <w:jc w:val="both"/>
            </w:pPr>
            <w:r w:rsidRPr="00FC48A8">
              <w:t>2</w:t>
            </w:r>
          </w:p>
        </w:tc>
        <w:tc>
          <w:tcPr>
            <w:tcW w:w="4228" w:type="pct"/>
            <w:vAlign w:val="center"/>
          </w:tcPr>
          <w:p w:rsidR="00E72D3A" w:rsidRPr="00FC48A8" w:rsidRDefault="00E72D3A" w:rsidP="00C85278">
            <w:pPr>
              <w:spacing w:after="0" w:line="240" w:lineRule="auto"/>
            </w:pPr>
            <w:r w:rsidRPr="00FC48A8">
              <w:t>Структура и содержание дисциплины</w:t>
            </w:r>
          </w:p>
        </w:tc>
        <w:tc>
          <w:tcPr>
            <w:tcW w:w="484" w:type="pct"/>
          </w:tcPr>
          <w:p w:rsidR="00E72D3A" w:rsidRPr="00FC48A8" w:rsidRDefault="00E72D3A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FB4E72" w:rsidRPr="00FC48A8" w:rsidTr="00805CA8">
        <w:tc>
          <w:tcPr>
            <w:tcW w:w="288" w:type="pct"/>
          </w:tcPr>
          <w:p w:rsidR="00FB4E72" w:rsidRPr="00FC48A8" w:rsidRDefault="00FB4E72" w:rsidP="00C85278">
            <w:pPr>
              <w:spacing w:after="0" w:line="240" w:lineRule="auto"/>
              <w:jc w:val="both"/>
            </w:pPr>
            <w:r w:rsidRPr="00FB4E72">
              <w:t>2.1</w:t>
            </w:r>
            <w:r>
              <w:t>.</w:t>
            </w:r>
          </w:p>
        </w:tc>
        <w:tc>
          <w:tcPr>
            <w:tcW w:w="4228" w:type="pct"/>
            <w:vAlign w:val="center"/>
          </w:tcPr>
          <w:p w:rsidR="00FB4E72" w:rsidRPr="00FC48A8" w:rsidRDefault="00FB4E72" w:rsidP="00C85278">
            <w:pPr>
              <w:spacing w:after="0" w:line="240" w:lineRule="auto"/>
            </w:pPr>
            <w:r w:rsidRPr="00FB4E72">
              <w:t>Объем дисциплины и виды учебной работы</w:t>
            </w:r>
          </w:p>
        </w:tc>
        <w:tc>
          <w:tcPr>
            <w:tcW w:w="484" w:type="pct"/>
          </w:tcPr>
          <w:p w:rsidR="00FB4E72" w:rsidRPr="00FC48A8" w:rsidRDefault="00FB4E72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FB4E72" w:rsidRPr="00FC48A8" w:rsidTr="00805CA8">
        <w:tc>
          <w:tcPr>
            <w:tcW w:w="288" w:type="pct"/>
          </w:tcPr>
          <w:p w:rsidR="00FB4E72" w:rsidRPr="00FB4E72" w:rsidRDefault="00FB4E72" w:rsidP="00C85278">
            <w:pPr>
              <w:spacing w:after="0" w:line="240" w:lineRule="auto"/>
              <w:jc w:val="both"/>
            </w:pPr>
            <w:r>
              <w:t>2.2.</w:t>
            </w:r>
          </w:p>
        </w:tc>
        <w:tc>
          <w:tcPr>
            <w:tcW w:w="4228" w:type="pct"/>
            <w:vAlign w:val="center"/>
          </w:tcPr>
          <w:p w:rsidR="00FB4E72" w:rsidRPr="00FB4E72" w:rsidRDefault="00FB4E72" w:rsidP="00C85278">
            <w:pPr>
              <w:spacing w:after="0" w:line="240" w:lineRule="auto"/>
            </w:pPr>
            <w:r>
              <w:t>Тематический план и содержание дисциплины</w:t>
            </w:r>
          </w:p>
        </w:tc>
        <w:tc>
          <w:tcPr>
            <w:tcW w:w="484" w:type="pct"/>
          </w:tcPr>
          <w:p w:rsidR="00FB4E72" w:rsidRPr="00FC48A8" w:rsidRDefault="00FB4E72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FB4E72" w:rsidRPr="00FC48A8" w:rsidTr="00805CA8">
        <w:tc>
          <w:tcPr>
            <w:tcW w:w="288" w:type="pct"/>
          </w:tcPr>
          <w:p w:rsidR="00FB4E72" w:rsidRDefault="00FB4E72" w:rsidP="00C85278">
            <w:pPr>
              <w:spacing w:after="0" w:line="240" w:lineRule="auto"/>
              <w:jc w:val="both"/>
            </w:pPr>
            <w:r w:rsidRPr="00FB4E72">
              <w:t>2.3.</w:t>
            </w:r>
          </w:p>
        </w:tc>
        <w:tc>
          <w:tcPr>
            <w:tcW w:w="4228" w:type="pct"/>
            <w:vAlign w:val="center"/>
          </w:tcPr>
          <w:p w:rsidR="00FB4E72" w:rsidRDefault="00FB4E72" w:rsidP="00C85278">
            <w:pPr>
              <w:spacing w:after="0" w:line="240" w:lineRule="auto"/>
            </w:pPr>
            <w:r w:rsidRPr="00FB4E72">
              <w:t>Обоснование особенностей структурирования содержания</w:t>
            </w:r>
          </w:p>
        </w:tc>
        <w:tc>
          <w:tcPr>
            <w:tcW w:w="484" w:type="pct"/>
          </w:tcPr>
          <w:p w:rsidR="00FB4E72" w:rsidRPr="00FC48A8" w:rsidRDefault="00FB4E72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FB4E72" w:rsidRPr="00FC48A8" w:rsidTr="00805CA8">
        <w:tc>
          <w:tcPr>
            <w:tcW w:w="288" w:type="pct"/>
          </w:tcPr>
          <w:p w:rsidR="00FB4E72" w:rsidRPr="00FB4E72" w:rsidRDefault="00FB4E72" w:rsidP="00C85278">
            <w:pPr>
              <w:spacing w:after="0" w:line="240" w:lineRule="auto"/>
              <w:jc w:val="both"/>
            </w:pPr>
            <w:r w:rsidRPr="00FB4E72">
              <w:t>2.4.</w:t>
            </w:r>
          </w:p>
        </w:tc>
        <w:tc>
          <w:tcPr>
            <w:tcW w:w="4228" w:type="pct"/>
            <w:vAlign w:val="center"/>
          </w:tcPr>
          <w:p w:rsidR="00FB4E72" w:rsidRPr="00FB4E72" w:rsidRDefault="00FB4E72" w:rsidP="00C85278">
            <w:pPr>
              <w:spacing w:after="0" w:line="240" w:lineRule="auto"/>
            </w:pPr>
            <w:r w:rsidRPr="00FB4E72">
              <w:t>Требования к организации текущей аттестации</w:t>
            </w:r>
          </w:p>
        </w:tc>
        <w:tc>
          <w:tcPr>
            <w:tcW w:w="484" w:type="pct"/>
          </w:tcPr>
          <w:p w:rsidR="00FB4E72" w:rsidRPr="00FC48A8" w:rsidRDefault="00FB4E72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FC48A8" w:rsidRPr="00FC48A8" w:rsidTr="00805CA8">
        <w:tc>
          <w:tcPr>
            <w:tcW w:w="288" w:type="pct"/>
          </w:tcPr>
          <w:p w:rsidR="00E72D3A" w:rsidRPr="00FC48A8" w:rsidRDefault="00E72D3A" w:rsidP="00C85278">
            <w:pPr>
              <w:spacing w:after="0" w:line="240" w:lineRule="auto"/>
              <w:jc w:val="both"/>
            </w:pPr>
            <w:r w:rsidRPr="00FC48A8">
              <w:t>3</w:t>
            </w:r>
          </w:p>
        </w:tc>
        <w:tc>
          <w:tcPr>
            <w:tcW w:w="4228" w:type="pct"/>
            <w:vAlign w:val="center"/>
          </w:tcPr>
          <w:p w:rsidR="00E72D3A" w:rsidRPr="00FC48A8" w:rsidRDefault="00E72D3A" w:rsidP="00C85278">
            <w:pPr>
              <w:spacing w:after="0" w:line="240" w:lineRule="auto"/>
            </w:pPr>
            <w:r w:rsidRPr="00FC48A8">
              <w:t>Условия реализации дисциплины</w:t>
            </w:r>
          </w:p>
        </w:tc>
        <w:tc>
          <w:tcPr>
            <w:tcW w:w="484" w:type="pct"/>
          </w:tcPr>
          <w:p w:rsidR="00E72D3A" w:rsidRPr="00FC48A8" w:rsidRDefault="00E72D3A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1156B6" w:rsidRPr="00FC48A8" w:rsidTr="00805CA8">
        <w:tc>
          <w:tcPr>
            <w:tcW w:w="288" w:type="pct"/>
          </w:tcPr>
          <w:p w:rsidR="001156B6" w:rsidRPr="00FC48A8" w:rsidRDefault="001156B6" w:rsidP="00C85278">
            <w:pPr>
              <w:spacing w:after="0" w:line="240" w:lineRule="auto"/>
              <w:jc w:val="both"/>
            </w:pPr>
            <w:r w:rsidRPr="001156B6">
              <w:t>3.1</w:t>
            </w:r>
            <w:r>
              <w:t>.</w:t>
            </w:r>
          </w:p>
        </w:tc>
        <w:tc>
          <w:tcPr>
            <w:tcW w:w="4228" w:type="pct"/>
            <w:vAlign w:val="center"/>
          </w:tcPr>
          <w:p w:rsidR="001156B6" w:rsidRPr="00FC48A8" w:rsidRDefault="001156B6" w:rsidP="00C85278">
            <w:pPr>
              <w:spacing w:after="0" w:line="240" w:lineRule="auto"/>
            </w:pPr>
            <w:r w:rsidRPr="001156B6">
              <w:t>Требования к материально-техническому обеспечению</w:t>
            </w:r>
          </w:p>
        </w:tc>
        <w:tc>
          <w:tcPr>
            <w:tcW w:w="484" w:type="pct"/>
          </w:tcPr>
          <w:p w:rsidR="001156B6" w:rsidRPr="00FC48A8" w:rsidRDefault="001156B6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1156B6" w:rsidRPr="00FC48A8" w:rsidTr="00805CA8">
        <w:tc>
          <w:tcPr>
            <w:tcW w:w="288" w:type="pct"/>
          </w:tcPr>
          <w:p w:rsidR="001156B6" w:rsidRPr="001156B6" w:rsidRDefault="001156B6" w:rsidP="00C85278">
            <w:pPr>
              <w:spacing w:after="0" w:line="240" w:lineRule="auto"/>
              <w:jc w:val="both"/>
            </w:pPr>
            <w:r w:rsidRPr="001156B6">
              <w:t>3.2</w:t>
            </w:r>
            <w:r>
              <w:t>.</w:t>
            </w:r>
          </w:p>
        </w:tc>
        <w:tc>
          <w:tcPr>
            <w:tcW w:w="4228" w:type="pct"/>
            <w:vAlign w:val="center"/>
          </w:tcPr>
          <w:p w:rsidR="001156B6" w:rsidRPr="001156B6" w:rsidRDefault="001156B6" w:rsidP="00C85278">
            <w:pPr>
              <w:spacing w:after="0" w:line="240" w:lineRule="auto"/>
            </w:pPr>
            <w:r w:rsidRPr="001156B6">
              <w:t>Информационное обеспечение обучения</w:t>
            </w:r>
          </w:p>
        </w:tc>
        <w:tc>
          <w:tcPr>
            <w:tcW w:w="484" w:type="pct"/>
          </w:tcPr>
          <w:p w:rsidR="001156B6" w:rsidRPr="00FC48A8" w:rsidRDefault="001156B6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  <w:tr w:rsidR="00E72D3A" w:rsidRPr="00FC48A8" w:rsidTr="00805CA8">
        <w:tc>
          <w:tcPr>
            <w:tcW w:w="288" w:type="pct"/>
          </w:tcPr>
          <w:p w:rsidR="00E72D3A" w:rsidRPr="00FC48A8" w:rsidRDefault="00E72D3A" w:rsidP="00C85278">
            <w:pPr>
              <w:spacing w:after="0" w:line="240" w:lineRule="auto"/>
              <w:jc w:val="both"/>
            </w:pPr>
            <w:r w:rsidRPr="00FC48A8">
              <w:t>4</w:t>
            </w:r>
          </w:p>
        </w:tc>
        <w:tc>
          <w:tcPr>
            <w:tcW w:w="4228" w:type="pct"/>
            <w:vAlign w:val="center"/>
          </w:tcPr>
          <w:p w:rsidR="00E72D3A" w:rsidRPr="00FC48A8" w:rsidRDefault="00E72D3A" w:rsidP="00C85278">
            <w:pPr>
              <w:spacing w:after="0" w:line="240" w:lineRule="auto"/>
            </w:pPr>
            <w:r w:rsidRPr="00FC48A8">
              <w:t>Контроль и оценка результатов освоения дисциплины</w:t>
            </w:r>
          </w:p>
        </w:tc>
        <w:tc>
          <w:tcPr>
            <w:tcW w:w="484" w:type="pct"/>
          </w:tcPr>
          <w:p w:rsidR="00E72D3A" w:rsidRPr="00FC48A8" w:rsidRDefault="00E72D3A" w:rsidP="00C85278">
            <w:pPr>
              <w:tabs>
                <w:tab w:val="left" w:pos="1620"/>
              </w:tabs>
              <w:spacing w:after="0" w:line="240" w:lineRule="auto"/>
              <w:jc w:val="both"/>
            </w:pPr>
          </w:p>
        </w:tc>
      </w:tr>
    </w:tbl>
    <w:p w:rsidR="003F2BB3" w:rsidRPr="00FC48A8" w:rsidRDefault="003F2BB3" w:rsidP="00C85278">
      <w:pPr>
        <w:spacing w:after="0" w:line="240" w:lineRule="auto"/>
        <w:ind w:firstLine="567"/>
        <w:rPr>
          <w:sz w:val="28"/>
        </w:rPr>
      </w:pPr>
    </w:p>
    <w:p w:rsidR="003F2BB3" w:rsidRPr="00FC48A8" w:rsidRDefault="003F2BB3" w:rsidP="00C85278">
      <w:pPr>
        <w:spacing w:after="0" w:line="240" w:lineRule="auto"/>
        <w:ind w:firstLine="567"/>
        <w:rPr>
          <w:sz w:val="28"/>
        </w:rPr>
      </w:pPr>
    </w:p>
    <w:p w:rsidR="003F2BB3" w:rsidRPr="00FC48A8" w:rsidRDefault="003F2BB3" w:rsidP="00C85278">
      <w:pPr>
        <w:spacing w:after="0" w:line="240" w:lineRule="auto"/>
        <w:ind w:firstLine="567"/>
        <w:rPr>
          <w:sz w:val="28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5464BE" w:rsidRPr="00FC48A8" w:rsidRDefault="005464BE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3F2BB3" w:rsidRPr="00FC48A8" w:rsidRDefault="003F2BB3" w:rsidP="00C85278">
      <w:pPr>
        <w:spacing w:after="0" w:line="240" w:lineRule="auto"/>
        <w:rPr>
          <w:szCs w:val="24"/>
        </w:rPr>
      </w:pPr>
    </w:p>
    <w:p w:rsidR="00216BEB" w:rsidRPr="00FC48A8" w:rsidRDefault="00216BEB" w:rsidP="00C85278">
      <w:pPr>
        <w:spacing w:after="0" w:line="240" w:lineRule="auto"/>
        <w:rPr>
          <w:szCs w:val="24"/>
        </w:rPr>
      </w:pPr>
    </w:p>
    <w:p w:rsidR="00216BEB" w:rsidRPr="00FC48A8" w:rsidRDefault="00216BEB" w:rsidP="00C85278">
      <w:pPr>
        <w:spacing w:after="0" w:line="240" w:lineRule="auto"/>
        <w:rPr>
          <w:szCs w:val="24"/>
        </w:rPr>
      </w:pPr>
    </w:p>
    <w:p w:rsidR="00C969D7" w:rsidRDefault="00C969D7" w:rsidP="00C85278">
      <w:pPr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rPr>
          <w:szCs w:val="24"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8527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C4086D" w:rsidRDefault="00E72D3A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  <w:r w:rsidRPr="00FC48A8">
        <w:rPr>
          <w:b/>
          <w:caps/>
        </w:rPr>
        <w:lastRenderedPageBreak/>
        <w:t>1</w:t>
      </w:r>
      <w:r w:rsidR="003F2BB3" w:rsidRPr="00FC48A8">
        <w:rPr>
          <w:b/>
          <w:caps/>
        </w:rPr>
        <w:t xml:space="preserve">. </w:t>
      </w:r>
      <w:r w:rsidR="00F92448" w:rsidRPr="00FC48A8">
        <w:rPr>
          <w:b/>
          <w:caps/>
        </w:rPr>
        <w:t>ПАСПОРТ ПРОГРАММЫ</w:t>
      </w:r>
      <w:r w:rsidR="003F2BB3" w:rsidRPr="00FC48A8">
        <w:rPr>
          <w:b/>
          <w:caps/>
        </w:rPr>
        <w:t xml:space="preserve"> </w:t>
      </w:r>
      <w:r w:rsidR="00BE5EAB" w:rsidRPr="00FC48A8">
        <w:rPr>
          <w:b/>
          <w:caps/>
        </w:rPr>
        <w:tab/>
      </w:r>
      <w:r w:rsidR="00712037" w:rsidRPr="00FC48A8">
        <w:rPr>
          <w:b/>
          <w:caps/>
        </w:rPr>
        <w:t>ДИСЦИПЛИНЫ</w:t>
      </w:r>
    </w:p>
    <w:p w:rsidR="00C85278" w:rsidRPr="00FC48A8" w:rsidRDefault="00C85278" w:rsidP="00C8527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caps/>
        </w:rPr>
      </w:pPr>
    </w:p>
    <w:p w:rsidR="003148E3" w:rsidRPr="00FC48A8" w:rsidRDefault="00E72D3A" w:rsidP="001109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b/>
        </w:rPr>
      </w:pPr>
      <w:r w:rsidRPr="00FC48A8">
        <w:rPr>
          <w:b/>
        </w:rPr>
        <w:t>1</w:t>
      </w:r>
      <w:r w:rsidR="003F2BB3" w:rsidRPr="00FC48A8">
        <w:rPr>
          <w:b/>
        </w:rPr>
        <w:t>.1.</w:t>
      </w:r>
      <w:r w:rsidR="00A63CD5" w:rsidRPr="00FC48A8">
        <w:rPr>
          <w:b/>
        </w:rPr>
        <w:t xml:space="preserve"> </w:t>
      </w:r>
      <w:r w:rsidR="003148E3" w:rsidRPr="00FC48A8">
        <w:rPr>
          <w:b/>
        </w:rPr>
        <w:t> Область применения программы</w:t>
      </w:r>
    </w:p>
    <w:p w:rsidR="0011096A" w:rsidRDefault="003148E3" w:rsidP="0011096A">
      <w:pPr>
        <w:spacing w:after="0" w:line="240" w:lineRule="auto"/>
        <w:ind w:firstLine="680"/>
        <w:jc w:val="both"/>
      </w:pPr>
      <w:r w:rsidRPr="00FC48A8">
        <w:t xml:space="preserve">Рабочая программа </w:t>
      </w:r>
      <w:r w:rsidR="00712037" w:rsidRPr="00FC48A8">
        <w:t>дисциплины</w:t>
      </w:r>
      <w:r w:rsidR="001F027D">
        <w:t xml:space="preserve"> </w:t>
      </w:r>
      <w:r w:rsidR="00A52E24">
        <w:t>ОГСЭ.03</w:t>
      </w:r>
      <w:r w:rsidR="001F027D" w:rsidRPr="001F027D">
        <w:t xml:space="preserve"> </w:t>
      </w:r>
      <w:r w:rsidR="00A52E24">
        <w:t>Иностранный язык</w:t>
      </w:r>
      <w:r w:rsidR="00712037" w:rsidRPr="00FC48A8">
        <w:t xml:space="preserve"> </w:t>
      </w:r>
      <w:r w:rsidRPr="00FC48A8">
        <w:t>является частью образовательной программы подготовки</w:t>
      </w:r>
      <w:r w:rsidR="00712037" w:rsidRPr="00FC48A8">
        <w:t xml:space="preserve"> специалистов среднего звена</w:t>
      </w:r>
      <w:r w:rsidR="001F027D">
        <w:t xml:space="preserve"> </w:t>
      </w:r>
      <w:r w:rsidRPr="00FC48A8">
        <w:t>в соответствии с ФГОС</w:t>
      </w:r>
      <w:r w:rsidR="00A63CD5" w:rsidRPr="00FC48A8">
        <w:t xml:space="preserve">, утвержденного приказом </w:t>
      </w:r>
      <w:r w:rsidR="00A63CD5" w:rsidRPr="00FC48A8">
        <w:rPr>
          <w:szCs w:val="24"/>
        </w:rPr>
        <w:t xml:space="preserve">Министерства образования и науки Российской Федерации </w:t>
      </w:r>
      <w:r w:rsidR="001F027D" w:rsidRPr="00D15525">
        <w:t>№ 352 от 18.04.2014 г. по специальности 20.02.02 Защита в чрезвычайных ситуациях, входящей в состав укрупнённой группы специальностей 20.00.00 - Техносферная безопасность и природообустройство</w:t>
      </w:r>
      <w:r w:rsidR="0011096A">
        <w:t xml:space="preserve">. </w:t>
      </w:r>
    </w:p>
    <w:p w:rsidR="0011096A" w:rsidRDefault="0011096A" w:rsidP="0011096A">
      <w:pPr>
        <w:spacing w:after="0" w:line="240" w:lineRule="auto"/>
        <w:ind w:firstLine="680"/>
        <w:jc w:val="both"/>
        <w:rPr>
          <w:szCs w:val="28"/>
        </w:rPr>
      </w:pPr>
      <w:r w:rsidRPr="0011096A">
        <w:rPr>
          <w:szCs w:val="28"/>
        </w:rPr>
        <w:t>Область профессиональной деятельности выпускников: организация и проведение работ</w:t>
      </w:r>
      <w:r>
        <w:rPr>
          <w:szCs w:val="28"/>
        </w:rPr>
        <w:t xml:space="preserve"> </w:t>
      </w:r>
      <w:r w:rsidRPr="0011096A">
        <w:rPr>
          <w:szCs w:val="28"/>
        </w:rPr>
        <w:t>по ликвидации последствий чрезвычайных ситуаций; планирование и осуществление мероприятий</w:t>
      </w:r>
      <w:r>
        <w:rPr>
          <w:szCs w:val="28"/>
        </w:rPr>
        <w:t xml:space="preserve"> </w:t>
      </w:r>
      <w:r w:rsidRPr="0011096A">
        <w:rPr>
          <w:szCs w:val="28"/>
        </w:rPr>
        <w:t>по предотвращению аварий и катастроф природного и техногенного характера и снижению их</w:t>
      </w:r>
      <w:r>
        <w:rPr>
          <w:szCs w:val="28"/>
        </w:rPr>
        <w:t xml:space="preserve"> </w:t>
      </w:r>
      <w:r w:rsidRPr="0011096A">
        <w:rPr>
          <w:szCs w:val="28"/>
        </w:rPr>
        <w:t>негативных последствий; техническое обслуживание, ремонт и хранение аварийно-спасательной</w:t>
      </w:r>
      <w:r>
        <w:rPr>
          <w:szCs w:val="28"/>
        </w:rPr>
        <w:t xml:space="preserve"> </w:t>
      </w:r>
      <w:r w:rsidRPr="0011096A">
        <w:rPr>
          <w:szCs w:val="28"/>
        </w:rPr>
        <w:t>техники, оборудования и снаряжения</w:t>
      </w:r>
      <w:r>
        <w:rPr>
          <w:szCs w:val="28"/>
        </w:rPr>
        <w:t>.</w:t>
      </w:r>
    </w:p>
    <w:p w:rsidR="0011096A" w:rsidRDefault="0011096A" w:rsidP="0011096A">
      <w:pPr>
        <w:spacing w:after="0" w:line="240" w:lineRule="auto"/>
        <w:ind w:firstLine="680"/>
        <w:jc w:val="both"/>
        <w:rPr>
          <w:szCs w:val="28"/>
        </w:rPr>
      </w:pPr>
    </w:p>
    <w:p w:rsidR="0026402C" w:rsidRPr="00FC48A8" w:rsidRDefault="00C868D3" w:rsidP="0011096A">
      <w:pPr>
        <w:spacing w:after="0" w:line="240" w:lineRule="auto"/>
        <w:ind w:firstLine="680"/>
        <w:jc w:val="both"/>
        <w:rPr>
          <w:sz w:val="28"/>
          <w:szCs w:val="28"/>
          <w:u w:val="single"/>
        </w:rPr>
      </w:pPr>
      <w:r w:rsidRPr="00FC48A8">
        <w:rPr>
          <w:b/>
        </w:rPr>
        <w:t>1</w:t>
      </w:r>
      <w:r w:rsidR="003148E3" w:rsidRPr="00FC48A8">
        <w:rPr>
          <w:b/>
        </w:rPr>
        <w:t xml:space="preserve">.2. Место </w:t>
      </w:r>
      <w:r w:rsidR="00712037" w:rsidRPr="00FC48A8">
        <w:rPr>
          <w:b/>
        </w:rPr>
        <w:t xml:space="preserve">дисциплины </w:t>
      </w:r>
      <w:r w:rsidR="003148E3" w:rsidRPr="00FC48A8">
        <w:rPr>
          <w:b/>
        </w:rPr>
        <w:t xml:space="preserve">в структуре </w:t>
      </w:r>
      <w:r w:rsidR="00B90EA0" w:rsidRPr="00FC48A8">
        <w:rPr>
          <w:b/>
        </w:rPr>
        <w:t>основной профессиональной образовательной программы</w:t>
      </w:r>
      <w:r w:rsidR="005B0DB3" w:rsidRPr="00FC48A8">
        <w:rPr>
          <w:sz w:val="28"/>
          <w:szCs w:val="28"/>
        </w:rPr>
        <w:t xml:space="preserve"> </w:t>
      </w:r>
    </w:p>
    <w:p w:rsidR="00B90EA0" w:rsidRPr="00FC48A8" w:rsidRDefault="00B90EA0" w:rsidP="00C85278">
      <w:pPr>
        <w:spacing w:after="0" w:line="240" w:lineRule="auto"/>
        <w:ind w:right="-187" w:firstLine="426"/>
        <w:jc w:val="both"/>
        <w:rPr>
          <w:szCs w:val="28"/>
        </w:rPr>
      </w:pPr>
      <w:r w:rsidRPr="00FC48A8">
        <w:rPr>
          <w:szCs w:val="28"/>
        </w:rPr>
        <w:t>Дисциплина входит в общий гуманитарный и социально-экономический цикл</w:t>
      </w:r>
      <w:r w:rsidR="0011096A">
        <w:rPr>
          <w:szCs w:val="28"/>
        </w:rPr>
        <w:t>.</w:t>
      </w:r>
    </w:p>
    <w:p w:rsidR="00C85278" w:rsidRDefault="00C85278" w:rsidP="00C85278">
      <w:pPr>
        <w:spacing w:after="0" w:line="240" w:lineRule="auto"/>
        <w:jc w:val="both"/>
        <w:rPr>
          <w:b/>
        </w:rPr>
      </w:pPr>
    </w:p>
    <w:p w:rsidR="005B0DB3" w:rsidRPr="00FC48A8" w:rsidRDefault="00BB3048" w:rsidP="0011096A">
      <w:pPr>
        <w:spacing w:after="0" w:line="240" w:lineRule="auto"/>
        <w:ind w:firstLine="709"/>
        <w:jc w:val="both"/>
      </w:pPr>
      <w:r w:rsidRPr="00FC48A8">
        <w:rPr>
          <w:b/>
        </w:rPr>
        <w:t>1</w:t>
      </w:r>
      <w:r w:rsidR="005B0DB3" w:rsidRPr="00FC48A8">
        <w:rPr>
          <w:b/>
        </w:rPr>
        <w:t xml:space="preserve">.3. Цели и задачи </w:t>
      </w:r>
      <w:r w:rsidR="001E1F25" w:rsidRPr="00FC48A8">
        <w:rPr>
          <w:b/>
        </w:rPr>
        <w:t xml:space="preserve">дисциплины </w:t>
      </w:r>
      <w:r w:rsidR="00BE5EAB" w:rsidRPr="00FC48A8">
        <w:rPr>
          <w:b/>
        </w:rPr>
        <w:t>–</w:t>
      </w:r>
      <w:r w:rsidR="005B0DB3" w:rsidRPr="00FC48A8">
        <w:rPr>
          <w:b/>
        </w:rPr>
        <w:t xml:space="preserve"> требования к результатам освоения</w:t>
      </w:r>
      <w:r w:rsidR="00BE5EAB" w:rsidRPr="00FC48A8">
        <w:rPr>
          <w:b/>
        </w:rPr>
        <w:t>:</w:t>
      </w:r>
    </w:p>
    <w:p w:rsidR="005B0DB3" w:rsidRPr="00A759B9" w:rsidRDefault="005B0DB3" w:rsidP="00C85278">
      <w:pPr>
        <w:spacing w:after="0" w:line="240" w:lineRule="auto"/>
        <w:ind w:firstLine="420"/>
        <w:jc w:val="both"/>
        <w:rPr>
          <w:szCs w:val="28"/>
        </w:rPr>
      </w:pPr>
      <w:r w:rsidRPr="00A759B9">
        <w:rPr>
          <w:szCs w:val="28"/>
        </w:rPr>
        <w:t xml:space="preserve">В результате освоения </w:t>
      </w:r>
      <w:r w:rsidR="002A4B98" w:rsidRPr="00A759B9">
        <w:rPr>
          <w:szCs w:val="28"/>
        </w:rPr>
        <w:t xml:space="preserve">дисциплины </w:t>
      </w:r>
      <w:r w:rsidRPr="00A759B9">
        <w:rPr>
          <w:szCs w:val="28"/>
        </w:rPr>
        <w:t>обучающийся должен уметь:</w:t>
      </w:r>
    </w:p>
    <w:p w:rsidR="00A759B9" w:rsidRPr="00A759B9" w:rsidRDefault="00A759B9" w:rsidP="00A759B9">
      <w:pPr>
        <w:pStyle w:val="a5"/>
        <w:numPr>
          <w:ilvl w:val="0"/>
          <w:numId w:val="5"/>
        </w:num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8"/>
          <w:lang w:eastAsia="ru-RU"/>
        </w:rPr>
      </w:pPr>
      <w:r w:rsidRPr="00A759B9">
        <w:rPr>
          <w:rFonts w:ascii="Times New Roman" w:hAnsi="Times New Roman"/>
          <w:sz w:val="24"/>
          <w:szCs w:val="28"/>
          <w:lang w:eastAsia="ru-RU"/>
        </w:rPr>
        <w:t>общаться (устно и письменно) на иностранном языке на профессиональные и повседневные темы;</w:t>
      </w:r>
    </w:p>
    <w:p w:rsidR="00A759B9" w:rsidRPr="00A759B9" w:rsidRDefault="00A759B9" w:rsidP="00A759B9">
      <w:pPr>
        <w:pStyle w:val="a5"/>
        <w:numPr>
          <w:ilvl w:val="0"/>
          <w:numId w:val="5"/>
        </w:num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8"/>
          <w:lang w:eastAsia="ru-RU"/>
        </w:rPr>
      </w:pPr>
      <w:r w:rsidRPr="00A759B9">
        <w:rPr>
          <w:rFonts w:ascii="Times New Roman" w:hAnsi="Times New Roman"/>
          <w:sz w:val="24"/>
          <w:szCs w:val="28"/>
          <w:lang w:eastAsia="ru-RU"/>
        </w:rPr>
        <w:t xml:space="preserve"> переводить (со словарем) иностранные тексты профессиональной направленности; </w:t>
      </w:r>
    </w:p>
    <w:p w:rsidR="00A759B9" w:rsidRPr="00A759B9" w:rsidRDefault="00A759B9" w:rsidP="00A759B9">
      <w:pPr>
        <w:pStyle w:val="a5"/>
        <w:numPr>
          <w:ilvl w:val="0"/>
          <w:numId w:val="5"/>
        </w:num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8"/>
          <w:lang w:eastAsia="ru-RU"/>
        </w:rPr>
      </w:pPr>
      <w:r w:rsidRPr="00A759B9">
        <w:rPr>
          <w:rFonts w:ascii="Times New Roman" w:hAnsi="Times New Roman"/>
          <w:sz w:val="24"/>
          <w:szCs w:val="28"/>
          <w:lang w:eastAsia="ru-RU"/>
        </w:rPr>
        <w:t>самостоятельно совершенствовать устную и письменную речь,</w:t>
      </w:r>
    </w:p>
    <w:p w:rsidR="0011096A" w:rsidRPr="00A759B9" w:rsidRDefault="00A759B9" w:rsidP="00A759B9">
      <w:pPr>
        <w:pStyle w:val="a5"/>
        <w:numPr>
          <w:ilvl w:val="0"/>
          <w:numId w:val="5"/>
        </w:num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8"/>
          <w:lang w:eastAsia="ru-RU"/>
        </w:rPr>
      </w:pPr>
      <w:r w:rsidRPr="00A759B9">
        <w:rPr>
          <w:rFonts w:ascii="Times New Roman" w:hAnsi="Times New Roman"/>
          <w:sz w:val="24"/>
          <w:szCs w:val="28"/>
          <w:lang w:eastAsia="ru-RU"/>
        </w:rPr>
        <w:t xml:space="preserve"> пополнять словарный запас</w:t>
      </w:r>
    </w:p>
    <w:p w:rsidR="0011096A" w:rsidRPr="00A759B9" w:rsidRDefault="0011096A" w:rsidP="00A759B9">
      <w:pPr>
        <w:spacing w:after="0" w:line="240" w:lineRule="auto"/>
        <w:ind w:hanging="142"/>
        <w:jc w:val="both"/>
        <w:rPr>
          <w:szCs w:val="28"/>
        </w:rPr>
      </w:pPr>
    </w:p>
    <w:p w:rsidR="005B0DB3" w:rsidRPr="00FC48A8" w:rsidRDefault="005B0DB3" w:rsidP="0011096A">
      <w:pPr>
        <w:spacing w:after="0" w:line="240" w:lineRule="auto"/>
        <w:ind w:firstLine="420"/>
        <w:jc w:val="both"/>
      </w:pPr>
      <w:r w:rsidRPr="00FC48A8">
        <w:t xml:space="preserve">В результате освоения </w:t>
      </w:r>
      <w:r w:rsidR="00F92448" w:rsidRPr="00FC48A8">
        <w:t>дисциплины обучающийся</w:t>
      </w:r>
      <w:r w:rsidRPr="00FC48A8">
        <w:t xml:space="preserve"> должен </w:t>
      </w:r>
      <w:r w:rsidRPr="00FC48A8">
        <w:rPr>
          <w:b/>
        </w:rPr>
        <w:t>знать:</w:t>
      </w:r>
    </w:p>
    <w:p w:rsidR="00A759B9" w:rsidRPr="00A759B9" w:rsidRDefault="00A759B9" w:rsidP="00A759B9">
      <w:pPr>
        <w:pStyle w:val="a5"/>
        <w:numPr>
          <w:ilvl w:val="0"/>
          <w:numId w:val="6"/>
        </w:numPr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8"/>
          <w:lang w:eastAsia="ru-RU"/>
        </w:rPr>
      </w:pPr>
      <w:r w:rsidRPr="00A759B9">
        <w:rPr>
          <w:rFonts w:ascii="Times New Roman" w:hAnsi="Times New Roman"/>
          <w:sz w:val="24"/>
          <w:szCs w:val="28"/>
          <w:lang w:eastAsia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A759B9" w:rsidRDefault="00A759B9" w:rsidP="0011096A">
      <w:pPr>
        <w:spacing w:after="0" w:line="240" w:lineRule="auto"/>
        <w:ind w:firstLine="420"/>
        <w:jc w:val="both"/>
        <w:rPr>
          <w:szCs w:val="24"/>
        </w:rPr>
      </w:pPr>
    </w:p>
    <w:p w:rsidR="00753D12" w:rsidRPr="0011096A" w:rsidRDefault="002A4B98" w:rsidP="0011096A">
      <w:pPr>
        <w:spacing w:after="0" w:line="240" w:lineRule="auto"/>
        <w:ind w:firstLine="420"/>
        <w:jc w:val="both"/>
        <w:rPr>
          <w:b/>
          <w:szCs w:val="24"/>
        </w:rPr>
      </w:pPr>
      <w:r w:rsidRPr="00FC48A8">
        <w:rPr>
          <w:szCs w:val="24"/>
        </w:rPr>
        <w:t>В результате освоения дисциплины обучающийся должен</w:t>
      </w:r>
      <w:r w:rsidRPr="00FC48A8">
        <w:rPr>
          <w:b/>
          <w:szCs w:val="24"/>
        </w:rPr>
        <w:t xml:space="preserve"> владеть</w:t>
      </w:r>
      <w:r w:rsidR="0011096A">
        <w:rPr>
          <w:b/>
          <w:szCs w:val="24"/>
        </w:rPr>
        <w:t xml:space="preserve"> элементами</w:t>
      </w:r>
      <w:r w:rsidRPr="00FC48A8">
        <w:rPr>
          <w:b/>
          <w:szCs w:val="24"/>
        </w:rPr>
        <w:t xml:space="preserve"> общи</w:t>
      </w:r>
      <w:r w:rsidR="0011096A">
        <w:rPr>
          <w:b/>
          <w:szCs w:val="24"/>
        </w:rPr>
        <w:t>х</w:t>
      </w:r>
      <w:r w:rsidRPr="00FC48A8">
        <w:rPr>
          <w:b/>
          <w:szCs w:val="24"/>
        </w:rPr>
        <w:t xml:space="preserve"> компетенци</w:t>
      </w:r>
      <w:r w:rsidR="0011096A">
        <w:rPr>
          <w:b/>
          <w:szCs w:val="24"/>
        </w:rPr>
        <w:t>й</w:t>
      </w:r>
      <w:r w:rsidRPr="00FC48A8">
        <w:rPr>
          <w:b/>
          <w:szCs w:val="24"/>
        </w:rPr>
        <w:t>:</w:t>
      </w:r>
    </w:p>
    <w:p w:rsidR="00C85278" w:rsidRPr="00FC48A8" w:rsidRDefault="00C85278" w:rsidP="00C85278">
      <w:pPr>
        <w:spacing w:after="0" w:line="240" w:lineRule="auto"/>
        <w:ind w:firstLine="426"/>
        <w:jc w:val="both"/>
        <w:rPr>
          <w:rFonts w:eastAsia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8614"/>
      </w:tblGrid>
      <w:tr w:rsidR="00FC48A8" w:rsidRPr="00FC48A8" w:rsidTr="00C85278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5A" w:rsidRPr="00FC48A8" w:rsidRDefault="00E0155A" w:rsidP="0011096A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C48A8">
              <w:rPr>
                <w:rFonts w:eastAsia="Calibri"/>
                <w:b/>
              </w:rPr>
              <w:t>Код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5A" w:rsidRPr="00FC48A8" w:rsidRDefault="00E0155A" w:rsidP="0011096A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C48A8">
              <w:rPr>
                <w:rFonts w:eastAsia="Calibri"/>
                <w:b/>
              </w:rPr>
              <w:t>Наименование компетенций</w:t>
            </w:r>
          </w:p>
        </w:tc>
      </w:tr>
      <w:tr w:rsidR="00FC48A8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1.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FC48A8" w:rsidRPr="00FC48A8" w:rsidTr="0011096A">
        <w:trPr>
          <w:trHeight w:val="299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2.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FC48A8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Организовывать собственную деятельность, определять способы, контролировать и</w:t>
            </w:r>
            <w:r>
              <w:rPr>
                <w:rFonts w:eastAsia="Calibri"/>
              </w:rPr>
              <w:t xml:space="preserve"> </w:t>
            </w:r>
            <w:r w:rsidRPr="0011096A">
              <w:rPr>
                <w:rFonts w:eastAsia="Calibri"/>
              </w:rPr>
              <w:t xml:space="preserve">оценивать </w:t>
            </w:r>
            <w:r>
              <w:rPr>
                <w:rFonts w:eastAsia="Calibri"/>
              </w:rPr>
              <w:t>решение профессиональных задач.</w:t>
            </w:r>
          </w:p>
        </w:tc>
      </w:tr>
      <w:tr w:rsidR="00FC48A8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3.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FC48A8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Решать проблемы, оценивать риски и принимать реш</w:t>
            </w:r>
            <w:r>
              <w:rPr>
                <w:rFonts w:eastAsia="Calibri"/>
              </w:rPr>
              <w:t>ения в нестандартных ситуациях.</w:t>
            </w:r>
          </w:p>
        </w:tc>
      </w:tr>
      <w:tr w:rsidR="00E0155A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4.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5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Осуществлять поиск, анализ и оценку информации, необходимой для постановки и</w:t>
            </w:r>
            <w:r>
              <w:rPr>
                <w:rFonts w:eastAsia="Calibri"/>
              </w:rPr>
              <w:t xml:space="preserve"> </w:t>
            </w:r>
            <w:r w:rsidRPr="0011096A">
              <w:rPr>
                <w:rFonts w:eastAsia="Calibri"/>
              </w:rPr>
              <w:t>решения профессиональных задач, профессион</w:t>
            </w:r>
            <w:r>
              <w:rPr>
                <w:rFonts w:eastAsia="Calibri"/>
              </w:rPr>
              <w:t>ального и личностного развития.</w:t>
            </w:r>
          </w:p>
        </w:tc>
      </w:tr>
      <w:tr w:rsidR="0011096A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5.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Использовать информационно-коммуникационные технологии для совершенствования</w:t>
            </w:r>
            <w:r>
              <w:rPr>
                <w:rFonts w:eastAsia="Calibri"/>
              </w:rPr>
              <w:t xml:space="preserve"> профессиональной деятельности.</w:t>
            </w:r>
          </w:p>
        </w:tc>
      </w:tr>
      <w:tr w:rsidR="0011096A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6.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Работать в коллективе и команде, обеспечивать ее сплочение, эффективно общаться с</w:t>
            </w:r>
            <w:r>
              <w:rPr>
                <w:rFonts w:eastAsia="Calibri"/>
              </w:rPr>
              <w:t xml:space="preserve"> </w:t>
            </w:r>
            <w:r w:rsidRPr="0011096A">
              <w:rPr>
                <w:rFonts w:eastAsia="Calibri"/>
              </w:rPr>
              <w:t>коллегами, руководством, пострадавшими и находящимися в зонах чрезвычайных ситуаций.</w:t>
            </w:r>
          </w:p>
        </w:tc>
      </w:tr>
      <w:tr w:rsidR="0011096A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7.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Ставить цели, мотивировать деятельность подчиненных, организовывать и</w:t>
            </w:r>
          </w:p>
          <w:p w:rsidR="0011096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контролировать их работу с принятием на себя ответственности з</w:t>
            </w:r>
            <w:r>
              <w:rPr>
                <w:rFonts w:eastAsia="Calibri"/>
              </w:rPr>
              <w:t>а результат выполнения заданий.</w:t>
            </w:r>
          </w:p>
        </w:tc>
      </w:tr>
      <w:tr w:rsidR="0011096A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lastRenderedPageBreak/>
              <w:t>ОК 8.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Самостоятельно определять задачи профессионального и личностного развития,</w:t>
            </w:r>
            <w:r>
              <w:rPr>
                <w:rFonts w:eastAsia="Calibri"/>
              </w:rPr>
              <w:t xml:space="preserve"> </w:t>
            </w:r>
            <w:r w:rsidRPr="0011096A">
              <w:rPr>
                <w:rFonts w:eastAsia="Calibri"/>
              </w:rPr>
              <w:t>заниматься самообразованием, осознанно план</w:t>
            </w:r>
            <w:r>
              <w:rPr>
                <w:rFonts w:eastAsia="Calibri"/>
              </w:rPr>
              <w:t>ировать повышение квалификации.</w:t>
            </w:r>
          </w:p>
        </w:tc>
      </w:tr>
      <w:tr w:rsidR="0011096A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FC48A8" w:rsidRDefault="0011096A" w:rsidP="00C85278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ОК 9.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6A" w:rsidRPr="0011096A" w:rsidRDefault="0011096A" w:rsidP="0011096A">
            <w:pPr>
              <w:spacing w:after="0" w:line="240" w:lineRule="auto"/>
              <w:rPr>
                <w:rFonts w:eastAsia="Calibri"/>
              </w:rPr>
            </w:pPr>
            <w:r w:rsidRPr="0011096A">
              <w:rPr>
                <w:rFonts w:eastAsia="Calibri"/>
              </w:rPr>
              <w:t>Быть готовым к смене технологий в профессиональной деятельности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1.1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11096A">
            <w:pPr>
              <w:spacing w:after="0" w:line="240" w:lineRule="auto"/>
              <w:rPr>
                <w:rFonts w:eastAsia="Calibri"/>
              </w:rPr>
            </w:pPr>
            <w:r>
              <w:t>Собирать и обрабатывать оперативную информацию о чрезвычайных ситуациях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1.2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t xml:space="preserve">. Собирать информацию и оценивать обстановку на месте чрезвычайной ситуации.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1.3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t xml:space="preserve">Осуществлять оперативное планирование мероприятий по ликвидации последствий чрезвычайных ситуаций.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1.4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t xml:space="preserve"> Организовывать и выполнять действия по ликвидации последствий чрезвычайных ситуаций.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1.5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t xml:space="preserve">Обеспечивать безопасность личного состава при выполнении аварийно-спасательных работ.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2.1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t xml:space="preserve">Проводить мониторинг потенциально опасных промышленных объектов.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2.2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A759B9">
            <w:pPr>
              <w:spacing w:after="0" w:line="240" w:lineRule="auto"/>
              <w:rPr>
                <w:rFonts w:eastAsia="Calibri"/>
              </w:rPr>
            </w:pPr>
            <w:r>
              <w:t xml:space="preserve"> Проводить мониторинг природных объектов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2.3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>Прогнозировать чрезвычайные ситуации и их последствия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2.4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 xml:space="preserve">Осуществлять перспективное планирование реагирования на чрезвычайные ситуации.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2.5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 xml:space="preserve">Разрабатывать и проводить мероприятия по профилактике возникновения чрезвычайных ситуаций.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2.6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 xml:space="preserve">Организовывать несение службы в аварийно-спасательных формированиях. ПК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3.1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11096A">
            <w:pPr>
              <w:spacing w:after="0" w:line="240" w:lineRule="auto"/>
              <w:rPr>
                <w:rFonts w:eastAsia="Calibri"/>
              </w:rPr>
            </w:pPr>
            <w:r>
              <w:t xml:space="preserve"> Организовывать эксплуатацию и регламентное обслуживание аварийно-спасательного оборудования и техники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3.2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 xml:space="preserve"> Организовывать ремонт технических средств.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3.3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>Организовывать консервацию и хранение технических аварийно-спасательных и автотранспортных средств.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3.4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11096A">
            <w:pPr>
              <w:spacing w:after="0" w:line="240" w:lineRule="auto"/>
              <w:rPr>
                <w:rFonts w:eastAsia="Calibri"/>
              </w:rPr>
            </w:pPr>
            <w:r>
              <w:t>Организовывать учет эксплуатации технических средств.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4.1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>Планировать жизнеобеспечение спасательных подразделений в условиях чрезвычайных ситуаций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4.2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B23C85">
            <w:pPr>
              <w:spacing w:after="0" w:line="240" w:lineRule="auto"/>
              <w:rPr>
                <w:rFonts w:eastAsia="Calibri"/>
              </w:rPr>
            </w:pPr>
            <w:r>
              <w:t xml:space="preserve">Организовывать первоочередное жизнеобеспечение пострадавшего населения в зонах чрезвычайных ситуаций. </w:t>
            </w:r>
          </w:p>
        </w:tc>
      </w:tr>
      <w:tr w:rsidR="00A759B9" w:rsidRPr="00FC48A8" w:rsidTr="0011096A"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Default="00A759B9" w:rsidP="00C85278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ПК 4.3</w:t>
            </w:r>
          </w:p>
        </w:tc>
        <w:tc>
          <w:tcPr>
            <w:tcW w:w="4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9B9" w:rsidRPr="0011096A" w:rsidRDefault="00B23C85" w:rsidP="0011096A">
            <w:pPr>
              <w:spacing w:after="0" w:line="240" w:lineRule="auto"/>
              <w:rPr>
                <w:rFonts w:eastAsia="Calibri"/>
              </w:rPr>
            </w:pPr>
            <w:r>
              <w:t xml:space="preserve"> Обеспечивать выживание личного состава и пострадавших в различных чрезвычайных ситуациях.</w:t>
            </w:r>
          </w:p>
        </w:tc>
      </w:tr>
    </w:tbl>
    <w:p w:rsidR="0044686B" w:rsidRPr="00FC48A8" w:rsidRDefault="0044686B" w:rsidP="00C85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/>
        </w:rPr>
      </w:pPr>
    </w:p>
    <w:p w:rsidR="006E3C40" w:rsidRPr="00FC48A8" w:rsidRDefault="006E3C40" w:rsidP="00C85278">
      <w:pPr>
        <w:spacing w:after="0" w:line="240" w:lineRule="auto"/>
        <w:jc w:val="center"/>
        <w:rPr>
          <w:b/>
        </w:rPr>
      </w:pPr>
    </w:p>
    <w:p w:rsidR="0011096A" w:rsidRDefault="0011096A" w:rsidP="00C85278">
      <w:pPr>
        <w:spacing w:after="0" w:line="240" w:lineRule="auto"/>
        <w:jc w:val="center"/>
        <w:rPr>
          <w:b/>
        </w:rPr>
      </w:pPr>
    </w:p>
    <w:p w:rsidR="00B23C85" w:rsidRDefault="00B23C85">
      <w:pPr>
        <w:rPr>
          <w:b/>
        </w:rPr>
      </w:pPr>
      <w:r>
        <w:rPr>
          <w:b/>
        </w:rPr>
        <w:br w:type="page"/>
      </w:r>
    </w:p>
    <w:p w:rsidR="003F2BB3" w:rsidRDefault="007D5742" w:rsidP="00C85278">
      <w:pPr>
        <w:spacing w:after="0" w:line="240" w:lineRule="auto"/>
        <w:jc w:val="center"/>
        <w:rPr>
          <w:b/>
        </w:rPr>
      </w:pPr>
      <w:r w:rsidRPr="00FC48A8">
        <w:rPr>
          <w:b/>
        </w:rPr>
        <w:lastRenderedPageBreak/>
        <w:t>2</w:t>
      </w:r>
      <w:r w:rsidR="003A4FDC" w:rsidRPr="00FC48A8">
        <w:rPr>
          <w:b/>
        </w:rPr>
        <w:t xml:space="preserve">. СТРУКТУРА И </w:t>
      </w:r>
      <w:r w:rsidR="001D2C43" w:rsidRPr="00FC48A8">
        <w:rPr>
          <w:b/>
        </w:rPr>
        <w:t>СОДЕРЖАНИЕ</w:t>
      </w:r>
      <w:r w:rsidR="005E1C3B" w:rsidRPr="00FC48A8">
        <w:rPr>
          <w:b/>
        </w:rPr>
        <w:t xml:space="preserve"> </w:t>
      </w:r>
      <w:r w:rsidR="000C457F" w:rsidRPr="00FC48A8">
        <w:rPr>
          <w:b/>
        </w:rPr>
        <w:t>ДИСЦИПЛИНЫ</w:t>
      </w:r>
    </w:p>
    <w:p w:rsidR="00C85278" w:rsidRPr="00FC48A8" w:rsidRDefault="00C85278" w:rsidP="00C85278">
      <w:pPr>
        <w:spacing w:after="0" w:line="240" w:lineRule="auto"/>
        <w:jc w:val="center"/>
        <w:rPr>
          <w:b/>
        </w:rPr>
      </w:pPr>
    </w:p>
    <w:p w:rsidR="003F2BB3" w:rsidRDefault="00E0155A" w:rsidP="00C85278">
      <w:pPr>
        <w:spacing w:after="0" w:line="240" w:lineRule="auto"/>
        <w:jc w:val="center"/>
        <w:rPr>
          <w:b/>
        </w:rPr>
      </w:pPr>
      <w:r w:rsidRPr="00FC48A8">
        <w:rPr>
          <w:b/>
        </w:rPr>
        <w:t>2</w:t>
      </w:r>
      <w:r w:rsidR="003F2BB3" w:rsidRPr="00FC48A8">
        <w:rPr>
          <w:b/>
        </w:rPr>
        <w:t xml:space="preserve">.1 </w:t>
      </w:r>
      <w:r w:rsidR="006E3C40" w:rsidRPr="00FC48A8">
        <w:rPr>
          <w:b/>
        </w:rPr>
        <w:t xml:space="preserve">Объем </w:t>
      </w:r>
      <w:r w:rsidR="000C457F" w:rsidRPr="00FC48A8">
        <w:rPr>
          <w:b/>
        </w:rPr>
        <w:t>дисциплины</w:t>
      </w:r>
      <w:r w:rsidR="006E3C40" w:rsidRPr="00FC48A8">
        <w:rPr>
          <w:b/>
        </w:rPr>
        <w:t xml:space="preserve"> и виды учебной работы</w:t>
      </w:r>
    </w:p>
    <w:p w:rsidR="00C85278" w:rsidRPr="00FC48A8" w:rsidRDefault="00C85278" w:rsidP="00C85278">
      <w:pPr>
        <w:spacing w:after="0" w:line="240" w:lineRule="auto"/>
        <w:jc w:val="center"/>
        <w:rPr>
          <w:b/>
          <w:u w:val="single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230"/>
        <w:gridCol w:w="1624"/>
      </w:tblGrid>
      <w:tr w:rsidR="00FC48A8" w:rsidRPr="00FC48A8" w:rsidTr="008E0650">
        <w:trPr>
          <w:trHeight w:val="250"/>
        </w:trPr>
        <w:tc>
          <w:tcPr>
            <w:tcW w:w="4176" w:type="pct"/>
            <w:vAlign w:val="center"/>
          </w:tcPr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szCs w:val="24"/>
              </w:rPr>
            </w:pPr>
            <w:r w:rsidRPr="00FC48A8">
              <w:rPr>
                <w:b/>
                <w:szCs w:val="24"/>
              </w:rPr>
              <w:t>Вид учебной работы</w:t>
            </w:r>
          </w:p>
        </w:tc>
        <w:tc>
          <w:tcPr>
            <w:tcW w:w="824" w:type="pct"/>
            <w:vAlign w:val="center"/>
          </w:tcPr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b/>
                <w:szCs w:val="24"/>
              </w:rPr>
            </w:pPr>
            <w:r w:rsidRPr="00FC48A8">
              <w:rPr>
                <w:b/>
                <w:szCs w:val="24"/>
              </w:rPr>
              <w:t>Объем</w:t>
            </w:r>
          </w:p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szCs w:val="24"/>
              </w:rPr>
            </w:pPr>
            <w:r w:rsidRPr="00FC48A8">
              <w:rPr>
                <w:b/>
                <w:szCs w:val="24"/>
              </w:rPr>
              <w:t>часов</w:t>
            </w:r>
          </w:p>
        </w:tc>
      </w:tr>
      <w:tr w:rsidR="00FC48A8" w:rsidRPr="00FC48A8" w:rsidTr="008E0650">
        <w:trPr>
          <w:trHeight w:val="285"/>
        </w:trPr>
        <w:tc>
          <w:tcPr>
            <w:tcW w:w="4176" w:type="pct"/>
          </w:tcPr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rPr>
                <w:b/>
                <w:szCs w:val="24"/>
              </w:rPr>
            </w:pPr>
            <w:r w:rsidRPr="00FC48A8">
              <w:rPr>
                <w:b/>
                <w:szCs w:val="24"/>
              </w:rPr>
              <w:t>Максимальная учебная нагрузка (всего)</w:t>
            </w:r>
          </w:p>
        </w:tc>
        <w:tc>
          <w:tcPr>
            <w:tcW w:w="824" w:type="pct"/>
          </w:tcPr>
          <w:p w:rsidR="001D2C43" w:rsidRPr="00FC48A8" w:rsidRDefault="00B23C85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192</w:t>
            </w:r>
          </w:p>
        </w:tc>
      </w:tr>
      <w:tr w:rsidR="00FC48A8" w:rsidRPr="00FC48A8" w:rsidTr="008E0650">
        <w:tc>
          <w:tcPr>
            <w:tcW w:w="4176" w:type="pct"/>
          </w:tcPr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rPr>
                <w:szCs w:val="24"/>
              </w:rPr>
            </w:pPr>
            <w:r w:rsidRPr="00FC48A8">
              <w:rPr>
                <w:b/>
                <w:szCs w:val="24"/>
              </w:rPr>
              <w:t xml:space="preserve">Обязательная аудиторная учебная нагрузка (всего) </w:t>
            </w:r>
          </w:p>
        </w:tc>
        <w:tc>
          <w:tcPr>
            <w:tcW w:w="824" w:type="pct"/>
          </w:tcPr>
          <w:p w:rsidR="001D2C43" w:rsidRPr="00FC48A8" w:rsidRDefault="00AE45E0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168</w:t>
            </w:r>
          </w:p>
        </w:tc>
      </w:tr>
      <w:tr w:rsidR="00FC48A8" w:rsidRPr="00FC48A8" w:rsidTr="008E0650">
        <w:tc>
          <w:tcPr>
            <w:tcW w:w="4176" w:type="pct"/>
          </w:tcPr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rPr>
                <w:szCs w:val="24"/>
              </w:rPr>
            </w:pPr>
            <w:r w:rsidRPr="00FC48A8">
              <w:rPr>
                <w:szCs w:val="24"/>
              </w:rPr>
              <w:t>в том числе:</w:t>
            </w:r>
          </w:p>
        </w:tc>
        <w:tc>
          <w:tcPr>
            <w:tcW w:w="824" w:type="pct"/>
          </w:tcPr>
          <w:p w:rsidR="001D2C43" w:rsidRPr="00FC48A8" w:rsidRDefault="001D2C43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i/>
                <w:szCs w:val="24"/>
              </w:rPr>
            </w:pPr>
          </w:p>
        </w:tc>
      </w:tr>
      <w:tr w:rsidR="00FC48A8" w:rsidRPr="00FC48A8" w:rsidTr="008E0650">
        <w:tc>
          <w:tcPr>
            <w:tcW w:w="4176" w:type="pct"/>
          </w:tcPr>
          <w:p w:rsidR="00E269C8" w:rsidRPr="00FC48A8" w:rsidRDefault="00E269C8" w:rsidP="00C85278">
            <w:pPr>
              <w:tabs>
                <w:tab w:val="left" w:pos="9923"/>
              </w:tabs>
              <w:spacing w:after="0" w:line="240" w:lineRule="auto"/>
              <w:rPr>
                <w:szCs w:val="24"/>
              </w:rPr>
            </w:pPr>
            <w:r w:rsidRPr="00FC48A8">
              <w:rPr>
                <w:szCs w:val="24"/>
              </w:rPr>
              <w:t>практические занятия</w:t>
            </w:r>
          </w:p>
        </w:tc>
        <w:tc>
          <w:tcPr>
            <w:tcW w:w="824" w:type="pct"/>
          </w:tcPr>
          <w:p w:rsidR="00E269C8" w:rsidRPr="007E2976" w:rsidRDefault="00AE45E0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168</w:t>
            </w:r>
          </w:p>
        </w:tc>
      </w:tr>
      <w:tr w:rsidR="00FC48A8" w:rsidRPr="00FC48A8" w:rsidTr="008E0650">
        <w:tc>
          <w:tcPr>
            <w:tcW w:w="4176" w:type="pct"/>
          </w:tcPr>
          <w:p w:rsidR="003B7878" w:rsidRPr="00FC48A8" w:rsidRDefault="003B7878" w:rsidP="007E2976">
            <w:pPr>
              <w:tabs>
                <w:tab w:val="left" w:pos="9923"/>
              </w:tabs>
              <w:spacing w:after="0" w:line="240" w:lineRule="auto"/>
              <w:rPr>
                <w:b/>
                <w:szCs w:val="24"/>
              </w:rPr>
            </w:pPr>
            <w:r w:rsidRPr="00FC48A8">
              <w:rPr>
                <w:b/>
                <w:szCs w:val="24"/>
              </w:rPr>
              <w:t xml:space="preserve">Самостоятельная работа обучающегося </w:t>
            </w:r>
          </w:p>
        </w:tc>
        <w:tc>
          <w:tcPr>
            <w:tcW w:w="824" w:type="pct"/>
          </w:tcPr>
          <w:p w:rsidR="003B7878" w:rsidRPr="007E2976" w:rsidRDefault="00AE45E0" w:rsidP="00C85278">
            <w:pPr>
              <w:tabs>
                <w:tab w:val="left" w:pos="9923"/>
              </w:tabs>
              <w:spacing w:after="0" w:line="240" w:lineRule="auto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24</w:t>
            </w:r>
          </w:p>
        </w:tc>
      </w:tr>
      <w:tr w:rsidR="007E2976" w:rsidRPr="00FC48A8" w:rsidTr="007E2976">
        <w:tc>
          <w:tcPr>
            <w:tcW w:w="5000" w:type="pct"/>
            <w:gridSpan w:val="2"/>
          </w:tcPr>
          <w:p w:rsidR="007E2976" w:rsidRPr="007E2976" w:rsidRDefault="007E2976" w:rsidP="007E2976">
            <w:pPr>
              <w:tabs>
                <w:tab w:val="left" w:pos="9923"/>
              </w:tabs>
              <w:spacing w:after="0" w:line="240" w:lineRule="auto"/>
              <w:rPr>
                <w:szCs w:val="24"/>
              </w:rPr>
            </w:pPr>
            <w:r w:rsidRPr="0040649A">
              <w:rPr>
                <w:b/>
                <w:szCs w:val="24"/>
              </w:rPr>
              <w:t>П</w:t>
            </w:r>
            <w:r>
              <w:rPr>
                <w:b/>
                <w:szCs w:val="24"/>
              </w:rPr>
              <w:t>ромежуточная аттестация в форме: дифференцированного зачета</w:t>
            </w:r>
          </w:p>
        </w:tc>
      </w:tr>
    </w:tbl>
    <w:p w:rsidR="003F2BB3" w:rsidRPr="00FC48A8" w:rsidRDefault="003F2BB3" w:rsidP="00C85278">
      <w:pPr>
        <w:pStyle w:val="1"/>
        <w:ind w:firstLine="0"/>
        <w:rPr>
          <w:b/>
          <w:szCs w:val="22"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Default="0040649A" w:rsidP="00C85278">
      <w:pPr>
        <w:spacing w:after="0" w:line="240" w:lineRule="auto"/>
        <w:jc w:val="center"/>
        <w:rPr>
          <w:b/>
        </w:rPr>
      </w:pPr>
    </w:p>
    <w:p w:rsidR="0040649A" w:rsidRPr="00FC48A8" w:rsidRDefault="0040649A" w:rsidP="00C85278">
      <w:pPr>
        <w:spacing w:after="0" w:line="240" w:lineRule="auto"/>
        <w:rPr>
          <w:b/>
          <w:szCs w:val="24"/>
        </w:rPr>
        <w:sectPr w:rsidR="0040649A" w:rsidRPr="00FC48A8" w:rsidSect="0011096A">
          <w:footerReference w:type="default" r:id="rId8"/>
          <w:pgSz w:w="11906" w:h="16838"/>
          <w:pgMar w:top="851" w:right="567" w:bottom="142" w:left="1701" w:header="709" w:footer="709" w:gutter="0"/>
          <w:pgNumType w:start="0"/>
          <w:cols w:space="708"/>
          <w:titlePg/>
          <w:docGrid w:linePitch="360"/>
        </w:sectPr>
      </w:pPr>
    </w:p>
    <w:p w:rsidR="0040649A" w:rsidRDefault="0040649A" w:rsidP="0040649A">
      <w:pPr>
        <w:spacing w:after="0" w:line="240" w:lineRule="auto"/>
        <w:jc w:val="center"/>
        <w:rPr>
          <w:b/>
          <w:szCs w:val="24"/>
        </w:rPr>
      </w:pPr>
      <w:r w:rsidRPr="0040649A">
        <w:rPr>
          <w:b/>
          <w:szCs w:val="24"/>
        </w:rPr>
        <w:lastRenderedPageBreak/>
        <w:t>2.2. Тематический план и содержание дисциплины</w:t>
      </w:r>
    </w:p>
    <w:tbl>
      <w:tblPr>
        <w:tblStyle w:val="52"/>
        <w:tblpPr w:leftFromText="180" w:rightFromText="180" w:vertAnchor="page" w:horzAnchor="margin" w:tblpX="250" w:tblpY="1711"/>
        <w:tblW w:w="5000" w:type="pct"/>
        <w:tblLook w:val="04A0" w:firstRow="1" w:lastRow="0" w:firstColumn="1" w:lastColumn="0" w:noHBand="0" w:noVBand="1"/>
      </w:tblPr>
      <w:tblGrid>
        <w:gridCol w:w="1542"/>
        <w:gridCol w:w="4493"/>
        <w:gridCol w:w="514"/>
        <w:gridCol w:w="840"/>
        <w:gridCol w:w="853"/>
        <w:gridCol w:w="725"/>
        <w:gridCol w:w="840"/>
        <w:gridCol w:w="651"/>
        <w:gridCol w:w="2356"/>
        <w:gridCol w:w="3151"/>
      </w:tblGrid>
      <w:tr w:rsidR="00FE1AD4" w:rsidRPr="00FE1AD4" w:rsidTr="00FE1AD4">
        <w:tc>
          <w:tcPr>
            <w:tcW w:w="483" w:type="pct"/>
            <w:vMerge w:val="restart"/>
            <w:vAlign w:val="center"/>
          </w:tcPr>
          <w:p w:rsidR="00FE1AD4" w:rsidRPr="00FE1AD4" w:rsidRDefault="00FE1AD4" w:rsidP="00FE1AD4">
            <w:pPr>
              <w:ind w:left="142" w:hanging="142"/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Результаты освоения ОП</w:t>
            </w:r>
          </w:p>
          <w:p w:rsidR="00FE1AD4" w:rsidRPr="00FE1AD4" w:rsidRDefault="00FE1AD4" w:rsidP="00FE1AD4">
            <w:pPr>
              <w:ind w:left="142" w:hanging="142"/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ОК и ПК</w:t>
            </w:r>
          </w:p>
        </w:tc>
        <w:tc>
          <w:tcPr>
            <w:tcW w:w="1407" w:type="pct"/>
            <w:vMerge w:val="restart"/>
            <w:vAlign w:val="center"/>
          </w:tcPr>
          <w:p w:rsidR="00FE1AD4" w:rsidRPr="00FE1AD4" w:rsidRDefault="00FE1AD4" w:rsidP="00FE1AD4">
            <w:pPr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Тема</w:t>
            </w:r>
          </w:p>
        </w:tc>
        <w:tc>
          <w:tcPr>
            <w:tcW w:w="1181" w:type="pct"/>
            <w:gridSpan w:val="5"/>
            <w:vAlign w:val="center"/>
          </w:tcPr>
          <w:p w:rsidR="00FE1AD4" w:rsidRPr="00FE1AD4" w:rsidRDefault="00FE1AD4" w:rsidP="00FE1AD4">
            <w:pPr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Вид учебной нагрузки и часы</w:t>
            </w: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FE1AD4" w:rsidRPr="00FE1AD4" w:rsidRDefault="00FE1AD4" w:rsidP="00FE1AD4">
            <w:pPr>
              <w:ind w:left="113" w:right="113"/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Уровень освоения</w:t>
            </w:r>
          </w:p>
        </w:tc>
        <w:tc>
          <w:tcPr>
            <w:tcW w:w="738" w:type="pct"/>
            <w:vMerge w:val="restart"/>
            <w:vAlign w:val="center"/>
          </w:tcPr>
          <w:p w:rsidR="00FE1AD4" w:rsidRPr="00FE1AD4" w:rsidRDefault="00FE1AD4" w:rsidP="00FE1AD4">
            <w:pPr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Форма проведения  контроля / ФОС приложение</w:t>
            </w:r>
          </w:p>
        </w:tc>
        <w:tc>
          <w:tcPr>
            <w:tcW w:w="987" w:type="pct"/>
            <w:vMerge w:val="restart"/>
            <w:vAlign w:val="center"/>
          </w:tcPr>
          <w:p w:rsidR="00FE1AD4" w:rsidRPr="00FE1AD4" w:rsidRDefault="00FE1AD4" w:rsidP="00FE1AD4">
            <w:pPr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Педагогические</w:t>
            </w:r>
          </w:p>
          <w:p w:rsidR="00FE1AD4" w:rsidRPr="00FE1AD4" w:rsidRDefault="00FE1AD4" w:rsidP="00FE1AD4">
            <w:pPr>
              <w:jc w:val="center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технологии, методы обучения</w:t>
            </w:r>
          </w:p>
        </w:tc>
      </w:tr>
      <w:tr w:rsidR="000A43A4" w:rsidRPr="00FE1AD4" w:rsidTr="00FE1AD4">
        <w:trPr>
          <w:cantSplit/>
          <w:trHeight w:val="1976"/>
        </w:trPr>
        <w:tc>
          <w:tcPr>
            <w:tcW w:w="483" w:type="pct"/>
            <w:vMerge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1407" w:type="pct"/>
            <w:vMerge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161" w:type="pct"/>
            <w:textDirection w:val="btLr"/>
          </w:tcPr>
          <w:p w:rsidR="00FE1AD4" w:rsidRPr="00FE1AD4" w:rsidRDefault="00FE1AD4" w:rsidP="00FE1AD4">
            <w:pPr>
              <w:ind w:left="113" w:right="113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Лекция</w:t>
            </w:r>
          </w:p>
        </w:tc>
        <w:tc>
          <w:tcPr>
            <w:tcW w:w="263" w:type="pct"/>
            <w:textDirection w:val="btLr"/>
          </w:tcPr>
          <w:p w:rsidR="00FE1AD4" w:rsidRPr="00FE1AD4" w:rsidRDefault="00FE1AD4" w:rsidP="00FE1AD4">
            <w:pPr>
              <w:ind w:left="113" w:right="113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Практическое</w:t>
            </w:r>
          </w:p>
          <w:p w:rsidR="00FE1AD4" w:rsidRPr="00FE1AD4" w:rsidRDefault="00FE1AD4" w:rsidP="00FE1AD4">
            <w:pPr>
              <w:ind w:left="113" w:right="113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занятие</w:t>
            </w:r>
          </w:p>
        </w:tc>
        <w:tc>
          <w:tcPr>
            <w:tcW w:w="267" w:type="pct"/>
            <w:textDirection w:val="btLr"/>
          </w:tcPr>
          <w:p w:rsidR="00FE1AD4" w:rsidRPr="00FE1AD4" w:rsidRDefault="00FE1AD4" w:rsidP="00FE1AD4">
            <w:pPr>
              <w:ind w:left="113" w:right="113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Лабораторная  работа</w:t>
            </w:r>
          </w:p>
        </w:tc>
        <w:tc>
          <w:tcPr>
            <w:tcW w:w="227" w:type="pct"/>
            <w:textDirection w:val="btLr"/>
          </w:tcPr>
          <w:p w:rsidR="00FE1AD4" w:rsidRPr="00FE1AD4" w:rsidRDefault="00FE1AD4" w:rsidP="00FE1AD4">
            <w:pPr>
              <w:ind w:left="113" w:right="113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СРС</w:t>
            </w:r>
          </w:p>
        </w:tc>
        <w:tc>
          <w:tcPr>
            <w:tcW w:w="263" w:type="pct"/>
            <w:textDirection w:val="btLr"/>
          </w:tcPr>
          <w:p w:rsidR="00FE1AD4" w:rsidRPr="00FE1AD4" w:rsidRDefault="00FE1AD4" w:rsidP="00FE1AD4">
            <w:pPr>
              <w:ind w:left="113" w:right="113"/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Курсовая работа (проект)</w:t>
            </w:r>
          </w:p>
        </w:tc>
        <w:tc>
          <w:tcPr>
            <w:tcW w:w="204" w:type="pct"/>
            <w:vMerge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  <w:vMerge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  <w:vMerge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0A43A4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 семестр 34</w:t>
            </w:r>
            <w:r w:rsidR="00FE1AD4" w:rsidRPr="00FE1AD4">
              <w:rPr>
                <w:b/>
                <w:szCs w:val="24"/>
              </w:rPr>
              <w:t xml:space="preserve">ч  пр з 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Раздел 1.Профессиональное образование в России и за рубежом (ВБ, США)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0A43A4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1.1 Профессиональное образование в России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 xml:space="preserve">Тема 1.2 Система профессионального образования в Великобритании 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1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1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1.3 Система профессионального образования в США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1.4Языковое образование. Значение иностранного языка в мире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0A43A4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2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2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Раздел 2. Средства массовой информации.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20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2.1 Роль новостей в нашей жизни.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2.2 СМИ и их значение в современном обществе.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3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3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0A43A4" w:rsidRPr="00FE1AD4" w:rsidRDefault="00DD38E8" w:rsidP="00FE1AD4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8ОК 9</w:t>
            </w:r>
          </w:p>
        </w:tc>
        <w:tc>
          <w:tcPr>
            <w:tcW w:w="1407" w:type="pct"/>
          </w:tcPr>
          <w:p w:rsidR="000A43A4" w:rsidRPr="00FE1AD4" w:rsidRDefault="000A43A4" w:rsidP="000A43A4">
            <w:pPr>
              <w:rPr>
                <w:szCs w:val="24"/>
              </w:rPr>
            </w:pPr>
            <w:r>
              <w:rPr>
                <w:szCs w:val="24"/>
              </w:rPr>
              <w:t>СРС Составить и рассказать сообщение</w:t>
            </w:r>
            <w:r w:rsidRPr="00FE1AD4">
              <w:rPr>
                <w:szCs w:val="24"/>
              </w:rPr>
              <w:t xml:space="preserve"> СМИ </w:t>
            </w:r>
            <w:r>
              <w:rPr>
                <w:szCs w:val="24"/>
              </w:rPr>
              <w:t>их возможности. Информационная война</w:t>
            </w:r>
          </w:p>
        </w:tc>
        <w:tc>
          <w:tcPr>
            <w:tcW w:w="161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12</w:t>
            </w:r>
          </w:p>
        </w:tc>
        <w:tc>
          <w:tcPr>
            <w:tcW w:w="263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0A43A4" w:rsidRPr="00FE1AD4" w:rsidRDefault="000A43A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0A43A4" w:rsidRPr="00FE1AD4" w:rsidRDefault="000A43A4" w:rsidP="00FE1AD4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8ОК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2.3 Средства массовой информации как средство познания мира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lastRenderedPageBreak/>
              <w:t>ОК 1 ОК 2ОК 3ОК4 ОК6</w:t>
            </w:r>
            <w:r>
              <w:rPr>
                <w:sz w:val="18"/>
                <w:szCs w:val="18"/>
              </w:rPr>
              <w:t xml:space="preserve"> ОК 7ОК 8ОК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2.4 СМИ Великобритании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4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4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 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2.5СМИ США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rPr>
          <w:trHeight w:val="293"/>
        </w:trPr>
        <w:tc>
          <w:tcPr>
            <w:tcW w:w="483" w:type="pct"/>
          </w:tcPr>
          <w:p w:rsidR="00FE1AD4" w:rsidRPr="00FE1AD4" w:rsidRDefault="00DD38E8" w:rsidP="00FE1AD4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2.6 СМИ. Другие формы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5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5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FE1AD4" w:rsidRPr="00FE1AD4" w:rsidTr="00FE1AD4">
        <w:tc>
          <w:tcPr>
            <w:tcW w:w="5000" w:type="pct"/>
            <w:gridSpan w:val="10"/>
          </w:tcPr>
          <w:p w:rsidR="00FE1AD4" w:rsidRPr="00FE1AD4" w:rsidRDefault="00B6782F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 семестр 44</w:t>
            </w:r>
            <w:r w:rsidR="00FE1AD4" w:rsidRPr="00FE1AD4">
              <w:rPr>
                <w:b/>
                <w:szCs w:val="24"/>
              </w:rPr>
              <w:t xml:space="preserve"> ч пр з</w:t>
            </w: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Раздел 3. Научно-технический прогресс и  компьютерные технологии в промышленности.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3.1 Технический прогресс и развитие научной карты мира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3.2 Научно-технический прогресс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6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6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3.3 Технический прогресс и его проблемы.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3.4 Достижения науки, которые используются в современной жизни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3.5 Современные компьютерные технологии в промышленности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7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7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 xml:space="preserve">Раздел 4. </w:t>
            </w:r>
            <w:r w:rsidRPr="00FE1AD4">
              <w:rPr>
                <w:rFonts w:ascii="Calibri" w:hAnsi="Calibri"/>
                <w:sz w:val="20"/>
              </w:rPr>
              <w:t xml:space="preserve"> </w:t>
            </w:r>
            <w:r w:rsidRPr="00FE1AD4">
              <w:rPr>
                <w:b/>
                <w:szCs w:val="24"/>
              </w:rPr>
              <w:t>Экология.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4.1 Человек и природа.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4.2 Экологические проблемы.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8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8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DD38E8" w:rsidRDefault="00DD38E8" w:rsidP="00FE1AD4">
            <w:pPr>
              <w:rPr>
                <w:rFonts w:ascii="Calibri" w:hAnsi="Calibri"/>
                <w:b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4.3 Экологические катастрофы.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4.4 Парниковый эффект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ОК 7ОК 8 ОК9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t>Тема 4.5 Технический прогресс и экология. Другие формы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9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9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lastRenderedPageBreak/>
              <w:t xml:space="preserve">Раздел 5. Профессионально ориентированный курс. </w:t>
            </w:r>
          </w:p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Первая помощь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1174E8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FE1AD4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 w:rsidR="00DD38E8"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B6782F">
            <w:pPr>
              <w:rPr>
                <w:szCs w:val="24"/>
              </w:rPr>
            </w:pPr>
            <w:r w:rsidRPr="00FE1AD4">
              <w:rPr>
                <w:szCs w:val="24"/>
              </w:rPr>
              <w:t xml:space="preserve">Тема 5.1 </w:t>
            </w:r>
            <w:r w:rsidR="00B6782F">
              <w:rPr>
                <w:rFonts w:eastAsia="Calibri"/>
                <w:szCs w:val="24"/>
              </w:rPr>
              <w:t>Несчастный случай на дороге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B6782F" w:rsidRDefault="00FE1AD4" w:rsidP="00B6782F">
            <w:pPr>
              <w:rPr>
                <w:szCs w:val="24"/>
              </w:rPr>
            </w:pPr>
            <w:r w:rsidRPr="00FE1AD4">
              <w:rPr>
                <w:szCs w:val="24"/>
              </w:rPr>
              <w:t xml:space="preserve">Тема 5.2 </w:t>
            </w:r>
            <w:r w:rsidR="00B6782F">
              <w:rPr>
                <w:rFonts w:eastAsia="Calibri"/>
                <w:szCs w:val="24"/>
                <w:lang w:val="en-US"/>
              </w:rPr>
              <w:t>Will</w:t>
            </w:r>
            <w:r w:rsidR="00B6782F" w:rsidRPr="00B6782F">
              <w:rPr>
                <w:rFonts w:eastAsia="Calibri"/>
                <w:szCs w:val="24"/>
              </w:rPr>
              <w:t xml:space="preserve"> </w:t>
            </w:r>
            <w:r w:rsidR="00B6782F">
              <w:rPr>
                <w:rFonts w:eastAsia="Calibri"/>
                <w:szCs w:val="24"/>
              </w:rPr>
              <w:t>+ инфтнитив Предложение услуги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B6782F" w:rsidRDefault="00FE1AD4" w:rsidP="00B6782F">
            <w:pPr>
              <w:rPr>
                <w:szCs w:val="24"/>
                <w:lang w:val="en-US"/>
              </w:rPr>
            </w:pPr>
            <w:r w:rsidRPr="00FE1AD4">
              <w:rPr>
                <w:szCs w:val="24"/>
              </w:rPr>
              <w:t>Тема</w:t>
            </w:r>
            <w:r w:rsidRPr="000C4743">
              <w:rPr>
                <w:szCs w:val="24"/>
                <w:lang w:val="en-US"/>
              </w:rPr>
              <w:t xml:space="preserve"> 5.3 </w:t>
            </w:r>
            <w:r w:rsidR="00B6782F">
              <w:rPr>
                <w:rFonts w:eastAsia="Calibri"/>
                <w:szCs w:val="24"/>
              </w:rPr>
              <w:t>Фразовые</w:t>
            </w:r>
            <w:r w:rsidR="00B6782F" w:rsidRPr="000C4743">
              <w:rPr>
                <w:rFonts w:eastAsia="Calibri"/>
                <w:szCs w:val="24"/>
                <w:lang w:val="en-US"/>
              </w:rPr>
              <w:t xml:space="preserve"> </w:t>
            </w:r>
            <w:r w:rsidR="00B6782F">
              <w:rPr>
                <w:rFonts w:eastAsia="Calibri"/>
                <w:szCs w:val="24"/>
              </w:rPr>
              <w:t>глаголы</w:t>
            </w:r>
            <w:r w:rsidR="00B6782F" w:rsidRPr="000C4743">
              <w:rPr>
                <w:rFonts w:eastAsia="Calibri"/>
                <w:szCs w:val="24"/>
                <w:lang w:val="en-US"/>
              </w:rPr>
              <w:t xml:space="preserve">:.  </w:t>
            </w:r>
            <w:r w:rsidR="00B6782F">
              <w:rPr>
                <w:rFonts w:eastAsia="Calibri"/>
                <w:szCs w:val="24"/>
                <w:lang w:val="en-US"/>
              </w:rPr>
              <w:t>to</w:t>
            </w:r>
            <w:r w:rsidR="00B6782F" w:rsidRPr="00B6782F">
              <w:rPr>
                <w:rFonts w:eastAsia="Calibri"/>
                <w:szCs w:val="24"/>
                <w:lang w:val="en-US"/>
              </w:rPr>
              <w:t xml:space="preserve"> </w:t>
            </w:r>
            <w:r w:rsidR="00B6782F">
              <w:rPr>
                <w:rFonts w:eastAsia="Calibri"/>
                <w:szCs w:val="24"/>
                <w:lang w:val="en-US"/>
              </w:rPr>
              <w:t>give, break, look, put</w:t>
            </w:r>
          </w:p>
        </w:tc>
        <w:tc>
          <w:tcPr>
            <w:tcW w:w="161" w:type="pct"/>
          </w:tcPr>
          <w:p w:rsidR="00FE1AD4" w:rsidRPr="00B6782F" w:rsidRDefault="00FE1AD4" w:rsidP="00FE1AD4">
            <w:pPr>
              <w:rPr>
                <w:b/>
                <w:szCs w:val="24"/>
                <w:lang w:val="en-US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8623F" w:rsidRPr="00FE1AD4" w:rsidRDefault="00F8623F" w:rsidP="00F8623F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10</w:t>
            </w:r>
          </w:p>
          <w:p w:rsidR="00FE1AD4" w:rsidRPr="00FE1AD4" w:rsidRDefault="00F8623F" w:rsidP="00F8623F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10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B6782F" w:rsidRDefault="00FE1AD4" w:rsidP="00B6782F">
            <w:pPr>
              <w:rPr>
                <w:szCs w:val="24"/>
              </w:rPr>
            </w:pPr>
            <w:r w:rsidRPr="00FE1AD4">
              <w:rPr>
                <w:szCs w:val="24"/>
              </w:rPr>
              <w:t xml:space="preserve">Тема 5.4 </w:t>
            </w:r>
            <w:r w:rsidR="00B6782F">
              <w:rPr>
                <w:rFonts w:eastAsia="Calibri"/>
                <w:szCs w:val="24"/>
              </w:rPr>
              <w:t>Дом как опасное для жизни строение.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DD38E8" w:rsidP="00FE1AD4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 2ОК 3ОК4 ОК6</w:t>
            </w: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1174E8" w:rsidRDefault="001174E8" w:rsidP="00EA74A7">
            <w:pPr>
              <w:rPr>
                <w:szCs w:val="24"/>
              </w:rPr>
            </w:pPr>
            <w:r>
              <w:rPr>
                <w:szCs w:val="24"/>
              </w:rPr>
              <w:t xml:space="preserve">Тема 5.5 </w:t>
            </w:r>
            <w:r w:rsidR="00EA74A7">
              <w:rPr>
                <w:szCs w:val="24"/>
              </w:rPr>
              <w:t>Пассивный залог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11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11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FE1AD4" w:rsidRPr="00FE1AD4" w:rsidRDefault="00FE1AD4" w:rsidP="00FE1AD4">
            <w:pPr>
              <w:rPr>
                <w:sz w:val="18"/>
                <w:szCs w:val="18"/>
              </w:rPr>
            </w:pPr>
          </w:p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EA74A7">
            <w:pPr>
              <w:rPr>
                <w:rFonts w:ascii="Calibri" w:hAnsi="Calibri"/>
                <w:sz w:val="20"/>
              </w:rPr>
            </w:pPr>
            <w:r w:rsidRPr="00FE1AD4">
              <w:rPr>
                <w:szCs w:val="24"/>
              </w:rPr>
              <w:t>Тема 5.6</w:t>
            </w:r>
            <w:r w:rsidRPr="00FE1AD4">
              <w:rPr>
                <w:rFonts w:eastAsia="Calibri"/>
                <w:szCs w:val="24"/>
              </w:rPr>
              <w:t xml:space="preserve"> </w:t>
            </w:r>
            <w:r w:rsidR="00EA74A7">
              <w:rPr>
                <w:rFonts w:eastAsia="Calibri"/>
                <w:szCs w:val="24"/>
              </w:rPr>
              <w:t>Стихийные бедствия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EA74A7">
            <w:pPr>
              <w:rPr>
                <w:rFonts w:ascii="Calibri" w:hAnsi="Calibri"/>
                <w:sz w:val="20"/>
              </w:rPr>
            </w:pPr>
            <w:r w:rsidRPr="00FE1AD4">
              <w:rPr>
                <w:szCs w:val="24"/>
              </w:rPr>
              <w:t>Тема 5.7</w:t>
            </w:r>
            <w:r w:rsidRPr="00FE1AD4">
              <w:rPr>
                <w:rFonts w:eastAsia="Calibri"/>
                <w:szCs w:val="24"/>
              </w:rPr>
              <w:t xml:space="preserve"> </w:t>
            </w:r>
            <w:r w:rsidR="00EA74A7">
              <w:rPr>
                <w:rFonts w:eastAsia="Calibri"/>
                <w:szCs w:val="24"/>
              </w:rPr>
              <w:t>Службы МЧС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EA74A7">
            <w:pPr>
              <w:rPr>
                <w:rFonts w:ascii="Calibri" w:hAnsi="Calibri"/>
                <w:sz w:val="20"/>
              </w:rPr>
            </w:pPr>
            <w:r w:rsidRPr="00FE1AD4">
              <w:rPr>
                <w:szCs w:val="24"/>
              </w:rPr>
              <w:t xml:space="preserve">Тема 5.8 </w:t>
            </w:r>
            <w:r w:rsidR="00EA74A7">
              <w:rPr>
                <w:rFonts w:eastAsia="Calibri"/>
                <w:szCs w:val="24"/>
              </w:rPr>
              <w:t>Первая помощь. Термины Другие формы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sz w:val="16"/>
                <w:szCs w:val="16"/>
              </w:rPr>
            </w:pPr>
          </w:p>
        </w:tc>
      </w:tr>
      <w:tr w:rsidR="00EA74A7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EA74A7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EA74A7" w:rsidRPr="00FE1AD4" w:rsidRDefault="00EA74A7" w:rsidP="00EA74A7">
            <w:pPr>
              <w:rPr>
                <w:szCs w:val="24"/>
              </w:rPr>
            </w:pPr>
            <w:r>
              <w:rPr>
                <w:szCs w:val="24"/>
              </w:rPr>
              <w:t>Тема 5.9</w:t>
            </w:r>
            <w:r w:rsidRPr="00FE1AD4">
              <w:rPr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Первая помощь. Другие формы</w:t>
            </w:r>
          </w:p>
        </w:tc>
        <w:tc>
          <w:tcPr>
            <w:tcW w:w="161" w:type="pct"/>
          </w:tcPr>
          <w:p w:rsidR="00EA74A7" w:rsidRPr="00FE1AD4" w:rsidRDefault="00EA74A7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A74A7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EA74A7" w:rsidRPr="00FE1AD4" w:rsidRDefault="00EA74A7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EA74A7" w:rsidRPr="00FE1AD4" w:rsidRDefault="00EA74A7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A74A7" w:rsidRPr="00FE1AD4" w:rsidRDefault="00EA74A7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EA74A7" w:rsidRPr="00FE1AD4" w:rsidRDefault="00EA74A7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C72D1" w:rsidRPr="00FE1AD4" w:rsidRDefault="00FC72D1" w:rsidP="00FC72D1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Проверочная 12</w:t>
            </w:r>
          </w:p>
          <w:p w:rsidR="00EA74A7" w:rsidRPr="00FE1AD4" w:rsidRDefault="00FC72D1" w:rsidP="00FC72D1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Приложение 12</w:t>
            </w:r>
          </w:p>
        </w:tc>
        <w:tc>
          <w:tcPr>
            <w:tcW w:w="987" w:type="pct"/>
          </w:tcPr>
          <w:p w:rsidR="00EA74A7" w:rsidRPr="00FE1AD4" w:rsidRDefault="00EA74A7" w:rsidP="00FE1AD4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EA74A7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 xml:space="preserve">5 семестр 22 </w:t>
            </w:r>
            <w:r w:rsidR="00FE1AD4" w:rsidRPr="00FE1AD4">
              <w:rPr>
                <w:b/>
                <w:szCs w:val="24"/>
              </w:rPr>
              <w:t>ч пр з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8E529B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 xml:space="preserve">Раздел 6. </w:t>
            </w:r>
            <w:r w:rsidR="008E529B">
              <w:rPr>
                <w:b/>
                <w:szCs w:val="24"/>
              </w:rPr>
              <w:t>Службы спасения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8E529B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8E529B">
            <w:pPr>
              <w:rPr>
                <w:szCs w:val="24"/>
              </w:rPr>
            </w:pPr>
            <w:r w:rsidRPr="00FE1AD4">
              <w:rPr>
                <w:szCs w:val="24"/>
              </w:rPr>
              <w:t xml:space="preserve">Тема 6.1 </w:t>
            </w:r>
            <w:r w:rsidR="008E529B">
              <w:rPr>
                <w:szCs w:val="24"/>
              </w:rPr>
              <w:t>Городские службы спасения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8E529B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8E529B">
            <w:pPr>
              <w:rPr>
                <w:szCs w:val="24"/>
              </w:rPr>
            </w:pPr>
            <w:r w:rsidRPr="00FE1AD4">
              <w:rPr>
                <w:szCs w:val="24"/>
              </w:rPr>
              <w:t xml:space="preserve">Тема 6.2 </w:t>
            </w:r>
            <w:r w:rsidR="008E529B">
              <w:rPr>
                <w:szCs w:val="24"/>
              </w:rPr>
              <w:t>Вспомогательные службы МЧС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8E529B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13</w:t>
            </w:r>
          </w:p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13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8E529B" w:rsidRDefault="00FE1AD4" w:rsidP="008E529B">
            <w:pPr>
              <w:rPr>
                <w:szCs w:val="24"/>
                <w:lang w:val="en-US"/>
              </w:rPr>
            </w:pPr>
            <w:r w:rsidRPr="00FE1AD4">
              <w:rPr>
                <w:szCs w:val="24"/>
              </w:rPr>
              <w:t xml:space="preserve">Тема 6.3 </w:t>
            </w:r>
            <w:r w:rsidR="008E529B">
              <w:rPr>
                <w:szCs w:val="24"/>
                <w:lang w:val="en-US"/>
              </w:rPr>
              <w:t>Present Continuous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8E529B" w:rsidRDefault="008E529B" w:rsidP="008E529B">
            <w:pPr>
              <w:rPr>
                <w:szCs w:val="24"/>
              </w:rPr>
            </w:pPr>
            <w:r>
              <w:rPr>
                <w:szCs w:val="24"/>
              </w:rPr>
              <w:t>Тема 6.4 Сцецодежда и оборудование при ЧС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14</w:t>
            </w:r>
          </w:p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14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8E529B" w:rsidP="008E529B">
            <w:pPr>
              <w:rPr>
                <w:szCs w:val="24"/>
              </w:rPr>
            </w:pPr>
            <w:r>
              <w:rPr>
                <w:szCs w:val="24"/>
              </w:rPr>
              <w:t>Тема 6.5 Телефон службы спасения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8E529B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8E529B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8E529B" w:rsidRDefault="008E529B" w:rsidP="008E529B">
            <w:pPr>
              <w:rPr>
                <w:szCs w:val="24"/>
              </w:rPr>
            </w:pPr>
            <w:r>
              <w:rPr>
                <w:szCs w:val="24"/>
              </w:rPr>
              <w:t xml:space="preserve">Тема 6.6 </w:t>
            </w:r>
            <w:r>
              <w:rPr>
                <w:b/>
                <w:szCs w:val="24"/>
              </w:rPr>
              <w:t xml:space="preserve"> </w:t>
            </w:r>
            <w:r w:rsidRPr="008E529B">
              <w:rPr>
                <w:szCs w:val="24"/>
              </w:rPr>
              <w:t>Службы спасения</w:t>
            </w:r>
            <w:r>
              <w:rPr>
                <w:b/>
                <w:szCs w:val="24"/>
              </w:rPr>
              <w:t xml:space="preserve">. </w:t>
            </w:r>
            <w:r>
              <w:rPr>
                <w:rFonts w:eastAsia="Calibri"/>
                <w:szCs w:val="24"/>
              </w:rPr>
              <w:t xml:space="preserve"> Другие формы</w:t>
            </w:r>
          </w:p>
        </w:tc>
        <w:tc>
          <w:tcPr>
            <w:tcW w:w="161" w:type="pct"/>
          </w:tcPr>
          <w:p w:rsidR="008E529B" w:rsidRPr="00FE1AD4" w:rsidRDefault="008E529B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8E529B" w:rsidRPr="00FE1AD4" w:rsidRDefault="008E529B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8E529B" w:rsidRPr="00FE1AD4" w:rsidRDefault="008E529B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8E529B" w:rsidRPr="00FE1AD4" w:rsidRDefault="008E529B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8E529B" w:rsidRPr="00FE1AD4" w:rsidRDefault="008E529B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8E529B" w:rsidRPr="00FE1AD4" w:rsidRDefault="008E529B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C72D1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15</w:t>
            </w:r>
          </w:p>
          <w:p w:rsidR="008E529B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15</w:t>
            </w:r>
          </w:p>
        </w:tc>
        <w:tc>
          <w:tcPr>
            <w:tcW w:w="987" w:type="pct"/>
          </w:tcPr>
          <w:p w:rsidR="008E529B" w:rsidRPr="00FE1AD4" w:rsidRDefault="008E529B" w:rsidP="00FE1AD4">
            <w:pPr>
              <w:rPr>
                <w:sz w:val="16"/>
                <w:szCs w:val="16"/>
              </w:rPr>
            </w:pPr>
          </w:p>
        </w:tc>
      </w:tr>
      <w:tr w:rsidR="0035569C" w:rsidRPr="00FE1AD4" w:rsidTr="0035569C">
        <w:tc>
          <w:tcPr>
            <w:tcW w:w="1890" w:type="pct"/>
            <w:gridSpan w:val="2"/>
          </w:tcPr>
          <w:p w:rsidR="0035569C" w:rsidRDefault="0035569C" w:rsidP="008E529B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6 семестр 34 </w:t>
            </w:r>
            <w:r w:rsidRPr="00FE1AD4">
              <w:rPr>
                <w:b/>
                <w:szCs w:val="24"/>
              </w:rPr>
              <w:t>ч пр з</w:t>
            </w:r>
            <w:r>
              <w:rPr>
                <w:b/>
                <w:szCs w:val="24"/>
              </w:rPr>
              <w:t xml:space="preserve"> 12 срс</w:t>
            </w:r>
          </w:p>
        </w:tc>
        <w:tc>
          <w:tcPr>
            <w:tcW w:w="161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35569C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35569C" w:rsidRPr="00FE1AD4" w:rsidRDefault="0035569C" w:rsidP="00FE1AD4">
            <w:pPr>
              <w:rPr>
                <w:sz w:val="16"/>
                <w:szCs w:val="16"/>
              </w:rPr>
            </w:pPr>
          </w:p>
        </w:tc>
      </w:tr>
      <w:tr w:rsidR="0035569C" w:rsidRPr="00FE1AD4" w:rsidTr="0035569C">
        <w:tc>
          <w:tcPr>
            <w:tcW w:w="1890" w:type="pct"/>
            <w:gridSpan w:val="2"/>
          </w:tcPr>
          <w:p w:rsidR="0035569C" w:rsidRDefault="0035569C" w:rsidP="00EE040A">
            <w:pPr>
              <w:rPr>
                <w:szCs w:val="24"/>
              </w:rPr>
            </w:pPr>
            <w:r>
              <w:rPr>
                <w:b/>
                <w:szCs w:val="24"/>
              </w:rPr>
              <w:t>Раздел 7</w:t>
            </w:r>
            <w:r w:rsidRPr="00FE1AD4">
              <w:rPr>
                <w:b/>
                <w:szCs w:val="24"/>
              </w:rPr>
              <w:t xml:space="preserve">. </w:t>
            </w:r>
            <w:r w:rsidR="00EE040A">
              <w:rPr>
                <w:b/>
                <w:szCs w:val="24"/>
              </w:rPr>
              <w:t>Борьба с огнем</w:t>
            </w:r>
          </w:p>
        </w:tc>
        <w:tc>
          <w:tcPr>
            <w:tcW w:w="161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35569C" w:rsidRDefault="00EE040A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34</w:t>
            </w:r>
          </w:p>
        </w:tc>
        <w:tc>
          <w:tcPr>
            <w:tcW w:w="267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35569C" w:rsidRPr="00FE1AD4" w:rsidRDefault="0035569C" w:rsidP="00FE1AD4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35569C" w:rsidP="0035569C">
            <w:pPr>
              <w:rPr>
                <w:szCs w:val="24"/>
              </w:rPr>
            </w:pPr>
            <w:r>
              <w:rPr>
                <w:szCs w:val="24"/>
              </w:rPr>
              <w:t>Тема 7.1</w:t>
            </w:r>
            <w:r w:rsidR="00FE1AD4" w:rsidRPr="00FE1AD4">
              <w:rPr>
                <w:szCs w:val="24"/>
              </w:rPr>
              <w:t xml:space="preserve"> </w:t>
            </w:r>
            <w:r>
              <w:rPr>
                <w:szCs w:val="24"/>
              </w:rPr>
              <w:t>Огнеборцы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35569C" w:rsidP="0035569C">
            <w:pPr>
              <w:rPr>
                <w:szCs w:val="24"/>
              </w:rPr>
            </w:pPr>
            <w:r>
              <w:rPr>
                <w:szCs w:val="24"/>
              </w:rPr>
              <w:t>Тема 7.2</w:t>
            </w:r>
            <w:r w:rsidR="00FE1AD4" w:rsidRPr="00FE1AD4">
              <w:rPr>
                <w:szCs w:val="24"/>
              </w:rPr>
              <w:t xml:space="preserve"> </w:t>
            </w:r>
            <w:r>
              <w:rPr>
                <w:szCs w:val="24"/>
              </w:rPr>
              <w:t>Тушение пожаров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16</w:t>
            </w:r>
          </w:p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16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DD38E8">
        <w:trPr>
          <w:trHeight w:val="640"/>
        </w:trPr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35569C" w:rsidP="0035569C">
            <w:pPr>
              <w:rPr>
                <w:szCs w:val="24"/>
              </w:rPr>
            </w:pPr>
            <w:r>
              <w:rPr>
                <w:szCs w:val="24"/>
              </w:rPr>
              <w:t>Тема 7.3</w:t>
            </w:r>
            <w:r w:rsidR="00FE1AD4" w:rsidRPr="00FE1AD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Условные предложения 1 типа 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DD38E8" w:rsidRDefault="00DD38E8" w:rsidP="00DD38E8">
            <w:pPr>
              <w:rPr>
                <w:rFonts w:ascii="Calibri" w:hAnsi="Calibri"/>
                <w:b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</w:t>
            </w:r>
            <w:r>
              <w:rPr>
                <w:sz w:val="18"/>
                <w:szCs w:val="18"/>
              </w:rPr>
              <w:lastRenderedPageBreak/>
              <w:t>ПК 4.1-4.3</w:t>
            </w:r>
          </w:p>
        </w:tc>
        <w:tc>
          <w:tcPr>
            <w:tcW w:w="1407" w:type="pct"/>
          </w:tcPr>
          <w:p w:rsidR="00FE1AD4" w:rsidRPr="00FE1AD4" w:rsidRDefault="0035569C" w:rsidP="00FE1AD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Тема 7.4</w:t>
            </w:r>
            <w:r w:rsidR="00FE1AD4" w:rsidRPr="00FE1AD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Безопасное обращение с огнем</w:t>
            </w:r>
          </w:p>
          <w:p w:rsidR="00FE1AD4" w:rsidRPr="00FE1AD4" w:rsidRDefault="00FE1AD4" w:rsidP="00FE1AD4">
            <w:pPr>
              <w:rPr>
                <w:szCs w:val="24"/>
              </w:rPr>
            </w:pP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35569C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C72D1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17</w:t>
            </w:r>
          </w:p>
          <w:p w:rsidR="00FE1AD4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17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lastRenderedPageBreak/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35569C" w:rsidP="00FE1AD4">
            <w:pPr>
              <w:rPr>
                <w:szCs w:val="24"/>
              </w:rPr>
            </w:pPr>
            <w:r>
              <w:rPr>
                <w:szCs w:val="24"/>
              </w:rPr>
              <w:t>Тема 7.5 Условные предложения 2 типа</w:t>
            </w:r>
          </w:p>
          <w:p w:rsidR="00FE1AD4" w:rsidRPr="00FE1AD4" w:rsidRDefault="00FE1AD4" w:rsidP="00FE1AD4">
            <w:pPr>
              <w:rPr>
                <w:szCs w:val="24"/>
              </w:rPr>
            </w:pP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35569C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sz w:val="16"/>
                <w:szCs w:val="16"/>
              </w:rPr>
            </w:pPr>
          </w:p>
        </w:tc>
      </w:tr>
      <w:tr w:rsidR="0035569C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35569C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35569C" w:rsidRPr="00FE1AD4" w:rsidRDefault="0035569C" w:rsidP="00FE1AD4">
            <w:pPr>
              <w:rPr>
                <w:szCs w:val="24"/>
              </w:rPr>
            </w:pPr>
            <w:r>
              <w:rPr>
                <w:szCs w:val="24"/>
              </w:rPr>
              <w:t>Тема 7.6  Опасность при пожаре</w:t>
            </w:r>
          </w:p>
        </w:tc>
        <w:tc>
          <w:tcPr>
            <w:tcW w:w="161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35569C" w:rsidRPr="00FE1AD4" w:rsidRDefault="0035569C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35569C" w:rsidRPr="00FE1AD4" w:rsidRDefault="0035569C" w:rsidP="00FE1AD4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EE040A" w:rsidP="00EE040A">
            <w:pPr>
              <w:rPr>
                <w:szCs w:val="24"/>
              </w:rPr>
            </w:pPr>
            <w:r>
              <w:rPr>
                <w:szCs w:val="24"/>
              </w:rPr>
              <w:t>Тема 7.7</w:t>
            </w:r>
            <w:r w:rsidR="00FE1AD4" w:rsidRPr="00FE1AD4">
              <w:rPr>
                <w:szCs w:val="24"/>
              </w:rPr>
              <w:t xml:space="preserve"> </w:t>
            </w:r>
            <w:r w:rsidRPr="00EE040A">
              <w:rPr>
                <w:szCs w:val="24"/>
              </w:rPr>
              <w:t>У</w:t>
            </w:r>
            <w:r>
              <w:rPr>
                <w:szCs w:val="24"/>
              </w:rPr>
              <w:t>словные предложения 3</w:t>
            </w:r>
            <w:r w:rsidRPr="00EE040A">
              <w:rPr>
                <w:szCs w:val="24"/>
              </w:rPr>
              <w:t xml:space="preserve"> типа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333E0B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18</w:t>
            </w:r>
          </w:p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Прил</w:t>
            </w:r>
            <w:r w:rsidR="00FC72D1">
              <w:rPr>
                <w:b/>
                <w:szCs w:val="24"/>
              </w:rPr>
              <w:t>ожение 18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sz w:val="16"/>
                <w:szCs w:val="16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EE040A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EE040A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EE040A" w:rsidRDefault="00EE040A" w:rsidP="00EE040A">
            <w:r w:rsidRPr="006D24D2">
              <w:rPr>
                <w:szCs w:val="24"/>
              </w:rPr>
              <w:t>Тема 7.</w:t>
            </w:r>
            <w:r>
              <w:rPr>
                <w:szCs w:val="24"/>
              </w:rPr>
              <w:t>8</w:t>
            </w:r>
            <w:r w:rsidRPr="006D24D2">
              <w:rPr>
                <w:szCs w:val="24"/>
              </w:rPr>
              <w:t xml:space="preserve"> </w:t>
            </w:r>
            <w:r>
              <w:rPr>
                <w:szCs w:val="24"/>
              </w:rPr>
              <w:t>Великие пожары в истории</w:t>
            </w:r>
          </w:p>
        </w:tc>
        <w:tc>
          <w:tcPr>
            <w:tcW w:w="161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E040A" w:rsidRPr="00FE1AD4" w:rsidRDefault="00333E0B" w:rsidP="00EE040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67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EE040A" w:rsidRPr="00FE1AD4" w:rsidRDefault="00EE040A" w:rsidP="00EE040A">
            <w:pPr>
              <w:rPr>
                <w:sz w:val="16"/>
                <w:szCs w:val="16"/>
              </w:rPr>
            </w:pPr>
          </w:p>
        </w:tc>
      </w:tr>
      <w:tr w:rsidR="00EE040A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EE040A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EE040A" w:rsidRPr="006D24D2" w:rsidRDefault="00EE040A" w:rsidP="00EE040A">
            <w:pPr>
              <w:rPr>
                <w:szCs w:val="24"/>
              </w:rPr>
            </w:pPr>
            <w:r>
              <w:rPr>
                <w:szCs w:val="24"/>
              </w:rPr>
              <w:t xml:space="preserve">СРС </w:t>
            </w:r>
            <w:r w:rsidR="00333E0B">
              <w:rPr>
                <w:szCs w:val="24"/>
              </w:rPr>
              <w:t xml:space="preserve">написать </w:t>
            </w:r>
            <w:r>
              <w:rPr>
                <w:szCs w:val="24"/>
              </w:rPr>
              <w:t xml:space="preserve">ессе </w:t>
            </w:r>
            <w:r w:rsidR="00333E0B">
              <w:rPr>
                <w:szCs w:val="24"/>
              </w:rPr>
              <w:t>«</w:t>
            </w:r>
            <w:r>
              <w:rPr>
                <w:szCs w:val="24"/>
              </w:rPr>
              <w:t>Пожар в Лондоне в 1666</w:t>
            </w:r>
            <w:r w:rsidR="00333E0B">
              <w:rPr>
                <w:szCs w:val="24"/>
              </w:rPr>
              <w:t>»</w:t>
            </w:r>
          </w:p>
        </w:tc>
        <w:tc>
          <w:tcPr>
            <w:tcW w:w="161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12</w:t>
            </w:r>
          </w:p>
        </w:tc>
        <w:tc>
          <w:tcPr>
            <w:tcW w:w="263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EE040A" w:rsidRPr="00FE1AD4" w:rsidRDefault="00EE040A" w:rsidP="00EE040A">
            <w:pPr>
              <w:rPr>
                <w:sz w:val="16"/>
                <w:szCs w:val="16"/>
              </w:rPr>
            </w:pPr>
          </w:p>
        </w:tc>
      </w:tr>
      <w:tr w:rsidR="00EE040A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EE040A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EE040A" w:rsidRDefault="00EE040A" w:rsidP="00EE040A">
            <w:r w:rsidRPr="006D24D2">
              <w:rPr>
                <w:szCs w:val="24"/>
              </w:rPr>
              <w:t>Тема 7.</w:t>
            </w:r>
            <w:r>
              <w:rPr>
                <w:szCs w:val="24"/>
              </w:rPr>
              <w:t>9</w:t>
            </w:r>
            <w:r w:rsidRPr="00FE1AD4">
              <w:rPr>
                <w:szCs w:val="24"/>
              </w:rPr>
              <w:t xml:space="preserve"> Другие формы</w:t>
            </w:r>
          </w:p>
        </w:tc>
        <w:tc>
          <w:tcPr>
            <w:tcW w:w="161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E040A" w:rsidRPr="00FE1AD4" w:rsidRDefault="00333E0B" w:rsidP="00EE040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EE040A" w:rsidRPr="00FE1AD4" w:rsidRDefault="00EE040A" w:rsidP="00EE040A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C72D1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19</w:t>
            </w:r>
          </w:p>
          <w:p w:rsidR="00EE040A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19</w:t>
            </w:r>
          </w:p>
        </w:tc>
        <w:tc>
          <w:tcPr>
            <w:tcW w:w="987" w:type="pct"/>
          </w:tcPr>
          <w:p w:rsidR="00EE040A" w:rsidRPr="00FE1AD4" w:rsidRDefault="00EE040A" w:rsidP="00EE040A">
            <w:pPr>
              <w:rPr>
                <w:sz w:val="16"/>
                <w:szCs w:val="16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EE040A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7 семестр 20 ч пр з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C72D1" w:rsidP="00EE040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Раздел 8</w:t>
            </w:r>
            <w:r w:rsidR="00EE040A">
              <w:rPr>
                <w:b/>
                <w:szCs w:val="24"/>
              </w:rPr>
              <w:t>. Неотложная медицинская помощь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EE040A">
            <w:pPr>
              <w:rPr>
                <w:szCs w:val="24"/>
              </w:rPr>
            </w:pPr>
            <w:r>
              <w:rPr>
                <w:szCs w:val="24"/>
              </w:rPr>
              <w:t>Тема 8</w:t>
            </w:r>
            <w:r w:rsidR="00EE040A">
              <w:rPr>
                <w:szCs w:val="24"/>
              </w:rPr>
              <w:t xml:space="preserve">.1 </w:t>
            </w:r>
            <w:r w:rsidR="00EE040A" w:rsidRPr="00EE040A">
              <w:rPr>
                <w:szCs w:val="24"/>
              </w:rPr>
              <w:t xml:space="preserve"> Неотложная медицинская помощь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8</w:t>
            </w:r>
            <w:r w:rsidR="00FE1AD4" w:rsidRPr="00FE1AD4">
              <w:rPr>
                <w:szCs w:val="24"/>
              </w:rPr>
              <w:t xml:space="preserve">.2 </w:t>
            </w:r>
            <w:r w:rsidR="00EE040A">
              <w:rPr>
                <w:b/>
                <w:szCs w:val="24"/>
              </w:rPr>
              <w:t xml:space="preserve"> </w:t>
            </w:r>
            <w:r w:rsidR="00EE040A" w:rsidRPr="00EE040A">
              <w:rPr>
                <w:szCs w:val="24"/>
              </w:rPr>
              <w:t>Цель неотложной медицинской  помощи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20</w:t>
            </w:r>
          </w:p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20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EE040A">
            <w:pPr>
              <w:rPr>
                <w:szCs w:val="24"/>
              </w:rPr>
            </w:pPr>
            <w:r>
              <w:rPr>
                <w:szCs w:val="24"/>
              </w:rPr>
              <w:t>Тема 8</w:t>
            </w:r>
            <w:r w:rsidR="00FE1AD4" w:rsidRPr="00FE1AD4">
              <w:rPr>
                <w:szCs w:val="24"/>
              </w:rPr>
              <w:t xml:space="preserve">.3 </w:t>
            </w:r>
            <w:r w:rsidR="00EE040A">
              <w:rPr>
                <w:szCs w:val="24"/>
              </w:rPr>
              <w:t xml:space="preserve">Транспортные средства 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8B327B">
            <w:pPr>
              <w:rPr>
                <w:szCs w:val="24"/>
              </w:rPr>
            </w:pPr>
            <w:r>
              <w:rPr>
                <w:szCs w:val="24"/>
              </w:rPr>
              <w:t>Тема 8</w:t>
            </w:r>
            <w:r w:rsidR="00FE1AD4" w:rsidRPr="00FE1AD4">
              <w:rPr>
                <w:szCs w:val="24"/>
              </w:rPr>
              <w:t xml:space="preserve">.4 </w:t>
            </w:r>
            <w:r w:rsidR="008B327B">
              <w:rPr>
                <w:szCs w:val="24"/>
              </w:rPr>
              <w:t>Первая помощь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lastRenderedPageBreak/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8B327B">
            <w:pPr>
              <w:rPr>
                <w:szCs w:val="24"/>
              </w:rPr>
            </w:pPr>
            <w:r>
              <w:rPr>
                <w:szCs w:val="24"/>
              </w:rPr>
              <w:t>Тема 8</w:t>
            </w:r>
            <w:r w:rsidR="00FE1AD4" w:rsidRPr="00FE1AD4">
              <w:rPr>
                <w:szCs w:val="24"/>
              </w:rPr>
              <w:t xml:space="preserve">.5 </w:t>
            </w:r>
            <w:r w:rsidR="008B327B">
              <w:rPr>
                <w:szCs w:val="24"/>
              </w:rPr>
              <w:t>Виды повреждений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21</w:t>
            </w:r>
          </w:p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21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rPr>
          <w:trHeight w:val="531"/>
        </w:trPr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8B327B">
            <w:pPr>
              <w:rPr>
                <w:szCs w:val="24"/>
              </w:rPr>
            </w:pPr>
            <w:r>
              <w:rPr>
                <w:szCs w:val="24"/>
              </w:rPr>
              <w:t>Тема 8</w:t>
            </w:r>
            <w:r w:rsidR="00FE1AD4" w:rsidRPr="00FE1AD4">
              <w:rPr>
                <w:szCs w:val="24"/>
              </w:rPr>
              <w:t xml:space="preserve">.6 </w:t>
            </w:r>
            <w:r w:rsidR="008B327B">
              <w:rPr>
                <w:szCs w:val="24"/>
              </w:rPr>
              <w:t>Эпидемии. Вирусы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rPr>
          <w:trHeight w:val="531"/>
        </w:trPr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8B327B">
            <w:pPr>
              <w:rPr>
                <w:rFonts w:ascii="Calibri" w:hAnsi="Calibri"/>
                <w:sz w:val="20"/>
              </w:rPr>
            </w:pPr>
            <w:r>
              <w:rPr>
                <w:szCs w:val="24"/>
              </w:rPr>
              <w:t>Тема 8</w:t>
            </w:r>
            <w:r w:rsidR="00FE1AD4" w:rsidRPr="00FE1AD4">
              <w:rPr>
                <w:szCs w:val="24"/>
              </w:rPr>
              <w:t xml:space="preserve">.7 </w:t>
            </w:r>
            <w:r w:rsidR="008B327B">
              <w:rPr>
                <w:szCs w:val="24"/>
              </w:rPr>
              <w:t>Тайфуны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8B327B" w:rsidRPr="00FE1AD4" w:rsidTr="00FE1AD4">
        <w:trPr>
          <w:trHeight w:val="531"/>
        </w:trPr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8B327B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8B327B" w:rsidRDefault="00FC72D1" w:rsidP="008B327B">
            <w:r>
              <w:rPr>
                <w:szCs w:val="24"/>
              </w:rPr>
              <w:t>Тема 8</w:t>
            </w:r>
            <w:r w:rsidR="008B327B">
              <w:rPr>
                <w:szCs w:val="24"/>
              </w:rPr>
              <w:t>.8 Землятресение</w:t>
            </w:r>
          </w:p>
        </w:tc>
        <w:tc>
          <w:tcPr>
            <w:tcW w:w="161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C72D1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2</w:t>
            </w:r>
            <w:r w:rsidRPr="00FE1AD4">
              <w:rPr>
                <w:b/>
                <w:szCs w:val="24"/>
              </w:rPr>
              <w:t>2</w:t>
            </w:r>
          </w:p>
          <w:p w:rsidR="008B327B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2</w:t>
            </w: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987" w:type="pct"/>
          </w:tcPr>
          <w:p w:rsidR="008B327B" w:rsidRDefault="008B327B" w:rsidP="008B327B">
            <w:r w:rsidRPr="000524F8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8B327B" w:rsidRPr="00FE1AD4" w:rsidTr="00FE1AD4">
        <w:trPr>
          <w:trHeight w:val="531"/>
        </w:trPr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8B327B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8B327B" w:rsidRDefault="00FC72D1" w:rsidP="008B327B">
            <w:r>
              <w:rPr>
                <w:szCs w:val="24"/>
              </w:rPr>
              <w:t>Тема 8</w:t>
            </w:r>
            <w:r w:rsidR="008B327B">
              <w:rPr>
                <w:szCs w:val="24"/>
              </w:rPr>
              <w:t>.9 Наводнение</w:t>
            </w:r>
          </w:p>
        </w:tc>
        <w:tc>
          <w:tcPr>
            <w:tcW w:w="161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8B327B" w:rsidRPr="00FE1AD4" w:rsidRDefault="008B327B" w:rsidP="008B327B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8B327B" w:rsidRDefault="008B327B" w:rsidP="008B327B">
            <w:r w:rsidRPr="000524F8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8B327B" w:rsidP="00FE1AD4">
            <w:pPr>
              <w:rPr>
                <w:szCs w:val="24"/>
              </w:rPr>
            </w:pPr>
            <w:r>
              <w:rPr>
                <w:szCs w:val="24"/>
              </w:rPr>
              <w:t xml:space="preserve">Тема </w:t>
            </w:r>
            <w:r w:rsidR="00FC72D1">
              <w:rPr>
                <w:szCs w:val="24"/>
              </w:rPr>
              <w:t>8</w:t>
            </w:r>
            <w:r>
              <w:rPr>
                <w:szCs w:val="24"/>
              </w:rPr>
              <w:t>.10</w:t>
            </w:r>
            <w:r w:rsidRPr="00FE1AD4">
              <w:rPr>
                <w:szCs w:val="24"/>
              </w:rPr>
              <w:t xml:space="preserve"> </w:t>
            </w:r>
            <w:r w:rsidRPr="00FE1AD4">
              <w:rPr>
                <w:b/>
                <w:szCs w:val="24"/>
              </w:rPr>
              <w:t>.</w:t>
            </w:r>
            <w:r>
              <w:rPr>
                <w:b/>
                <w:szCs w:val="24"/>
              </w:rPr>
              <w:t xml:space="preserve">  </w:t>
            </w:r>
            <w:r w:rsidRPr="008B327B">
              <w:rPr>
                <w:szCs w:val="24"/>
              </w:rPr>
              <w:t>Неотложная медицинская помощь</w:t>
            </w:r>
            <w:r w:rsidR="00FE1AD4" w:rsidRPr="00FE1AD4">
              <w:rPr>
                <w:szCs w:val="24"/>
              </w:rPr>
              <w:t xml:space="preserve"> Другие формы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23</w:t>
            </w:r>
          </w:p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23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C72D1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8 семестр 14 ч пр з 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Раздел</w:t>
            </w:r>
            <w:r w:rsidR="00FC72D1">
              <w:rPr>
                <w:b/>
                <w:szCs w:val="24"/>
              </w:rPr>
              <w:t xml:space="preserve"> 9</w:t>
            </w:r>
            <w:r w:rsidRPr="00FE1AD4">
              <w:rPr>
                <w:b/>
                <w:szCs w:val="24"/>
              </w:rPr>
              <w:t xml:space="preserve"> Устройство на работу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16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9</w:t>
            </w:r>
            <w:r w:rsidR="00FE1AD4" w:rsidRPr="00FE1AD4">
              <w:rPr>
                <w:szCs w:val="24"/>
              </w:rPr>
              <w:t>.1 Резюме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C72D1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Проверочная </w:t>
            </w:r>
            <w:r w:rsidRPr="00FE1AD4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4</w:t>
            </w:r>
          </w:p>
          <w:p w:rsidR="00FE1AD4" w:rsidRPr="00FE1AD4" w:rsidRDefault="00FC72D1" w:rsidP="00FC72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Приложение </w:t>
            </w:r>
            <w:r w:rsidRPr="00FE1AD4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4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9</w:t>
            </w:r>
            <w:r w:rsidR="00FE1AD4" w:rsidRPr="00FE1AD4">
              <w:rPr>
                <w:szCs w:val="24"/>
              </w:rPr>
              <w:t>.2 Анкета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0C4743" w:rsidRPr="00FE1AD4" w:rsidRDefault="000C4743" w:rsidP="000C4743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Проверочна</w:t>
            </w:r>
            <w:r>
              <w:rPr>
                <w:b/>
                <w:szCs w:val="24"/>
              </w:rPr>
              <w:t>я 25</w:t>
            </w:r>
          </w:p>
          <w:p w:rsidR="00FE1AD4" w:rsidRPr="00FE1AD4" w:rsidRDefault="000C4743" w:rsidP="000C474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Приложение 25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9</w:t>
            </w:r>
            <w:r w:rsidR="00FE1AD4" w:rsidRPr="00FE1AD4">
              <w:rPr>
                <w:szCs w:val="24"/>
              </w:rPr>
              <w:t>.3 Сопроводительное письмо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9</w:t>
            </w:r>
            <w:r w:rsidR="00FE1AD4" w:rsidRPr="00FE1AD4">
              <w:rPr>
                <w:szCs w:val="24"/>
              </w:rPr>
              <w:t>.4 Клише и фразы при устройстве на работу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lastRenderedPageBreak/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E1AD4" w:rsidP="00FE1AD4">
            <w:pPr>
              <w:rPr>
                <w:szCs w:val="24"/>
              </w:rPr>
            </w:pPr>
            <w:r w:rsidRPr="00FE1AD4">
              <w:rPr>
                <w:szCs w:val="24"/>
              </w:rPr>
              <w:lastRenderedPageBreak/>
              <w:t>Тем</w:t>
            </w:r>
            <w:r w:rsidR="00FC72D1">
              <w:rPr>
                <w:szCs w:val="24"/>
              </w:rPr>
              <w:t>а 9</w:t>
            </w:r>
            <w:r w:rsidRPr="00FE1AD4">
              <w:rPr>
                <w:szCs w:val="24"/>
              </w:rPr>
              <w:t>.5 Советы при поиске работы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0C4743" w:rsidRPr="00FE1AD4" w:rsidRDefault="000C4743" w:rsidP="000C474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26</w:t>
            </w:r>
          </w:p>
          <w:p w:rsidR="00FE1AD4" w:rsidRPr="00FE1AD4" w:rsidRDefault="000C4743" w:rsidP="000C474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Приложение 26</w:t>
            </w:r>
            <w:r w:rsidRPr="00FE1AD4">
              <w:rPr>
                <w:b/>
                <w:szCs w:val="24"/>
              </w:rPr>
              <w:t xml:space="preserve"> 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lastRenderedPageBreak/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lastRenderedPageBreak/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rFonts w:ascii="Calibri" w:hAnsi="Calibri"/>
                <w:sz w:val="20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9</w:t>
            </w:r>
            <w:r w:rsidR="00FE1AD4" w:rsidRPr="00FE1AD4">
              <w:rPr>
                <w:szCs w:val="24"/>
              </w:rPr>
              <w:t xml:space="preserve">.6 Кадровое агентство 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rFonts w:ascii="Calibri" w:hAnsi="Calibri"/>
                <w:sz w:val="20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0A43A4" w:rsidRPr="00FE1AD4" w:rsidTr="00FE1AD4">
        <w:tc>
          <w:tcPr>
            <w:tcW w:w="483" w:type="pct"/>
          </w:tcPr>
          <w:p w:rsidR="00DD38E8" w:rsidRDefault="00DD38E8" w:rsidP="00DD38E8">
            <w:pPr>
              <w:rPr>
                <w:sz w:val="18"/>
                <w:szCs w:val="18"/>
              </w:rPr>
            </w:pPr>
            <w:r w:rsidRPr="00FE1AD4">
              <w:rPr>
                <w:sz w:val="18"/>
                <w:szCs w:val="18"/>
              </w:rPr>
              <w:t>ОК 1 ОК</w:t>
            </w:r>
            <w:r>
              <w:rPr>
                <w:sz w:val="18"/>
                <w:szCs w:val="18"/>
              </w:rPr>
              <w:t>9</w:t>
            </w:r>
          </w:p>
          <w:p w:rsidR="00FE1AD4" w:rsidRPr="00FE1AD4" w:rsidRDefault="00DD38E8" w:rsidP="00DD38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ПК 1-3 ПК 2,1- 2,6 ПК 3.1-3.4, ПК 4.1-4.3</w:t>
            </w:r>
          </w:p>
        </w:tc>
        <w:tc>
          <w:tcPr>
            <w:tcW w:w="1407" w:type="pct"/>
          </w:tcPr>
          <w:p w:rsidR="00FE1AD4" w:rsidRPr="00FE1AD4" w:rsidRDefault="00FC72D1" w:rsidP="00FE1AD4">
            <w:pPr>
              <w:rPr>
                <w:szCs w:val="24"/>
              </w:rPr>
            </w:pPr>
            <w:r>
              <w:rPr>
                <w:szCs w:val="24"/>
              </w:rPr>
              <w:t>Тема 9.7</w:t>
            </w:r>
            <w:r w:rsidR="00FE1AD4" w:rsidRPr="00FE1AD4">
              <w:rPr>
                <w:szCs w:val="24"/>
              </w:rPr>
              <w:t xml:space="preserve"> Собеседование при приеме на работу. </w:t>
            </w:r>
            <w:r w:rsidR="00FE1AD4" w:rsidRPr="00FE1AD4">
              <w:rPr>
                <w:b/>
                <w:szCs w:val="24"/>
              </w:rPr>
              <w:t>Дифференцированный зачет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2</w:t>
            </w:r>
          </w:p>
        </w:tc>
        <w:tc>
          <w:tcPr>
            <w:tcW w:w="26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0C4743" w:rsidP="00FE1A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Проверочная 1</w:t>
            </w:r>
          </w:p>
          <w:p w:rsidR="000C4743" w:rsidRDefault="00FC72D1" w:rsidP="000C474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Приложение </w:t>
            </w:r>
            <w:r w:rsidR="000C4743">
              <w:rPr>
                <w:b/>
                <w:szCs w:val="24"/>
              </w:rPr>
              <w:t>1</w:t>
            </w:r>
          </w:p>
          <w:p w:rsidR="00FE1AD4" w:rsidRPr="00FE1AD4" w:rsidRDefault="00FE1AD4" w:rsidP="000C4743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КОС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sz w:val="16"/>
                <w:szCs w:val="16"/>
              </w:rPr>
            </w:pPr>
            <w:r w:rsidRPr="00FE1AD4">
              <w:rPr>
                <w:sz w:val="16"/>
                <w:szCs w:val="16"/>
              </w:rPr>
              <w:t>ИКТ, традиционные технологии, словесный метод, практические методы</w:t>
            </w:r>
          </w:p>
        </w:tc>
      </w:tr>
      <w:tr w:rsidR="00FE1AD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Промежуточный контроль</w:t>
            </w:r>
          </w:p>
        </w:tc>
        <w:tc>
          <w:tcPr>
            <w:tcW w:w="161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1962" w:type="pct"/>
            <w:gridSpan w:val="6"/>
          </w:tcPr>
          <w:p w:rsidR="00FE1AD4" w:rsidRPr="00FE1AD4" w:rsidRDefault="00FE1AD4" w:rsidP="00FE1AD4">
            <w:pPr>
              <w:rPr>
                <w:i/>
                <w:szCs w:val="24"/>
              </w:rPr>
            </w:pPr>
            <w:r w:rsidRPr="00FE1AD4">
              <w:rPr>
                <w:b/>
                <w:szCs w:val="24"/>
              </w:rPr>
              <w:t>Дифференцированный зачет</w:t>
            </w:r>
            <w:r w:rsidRPr="00FE1AD4">
              <w:rPr>
                <w:i/>
                <w:szCs w:val="24"/>
              </w:rPr>
              <w:t xml:space="preserve">      </w:t>
            </w:r>
            <w:r w:rsidR="000C4743">
              <w:rPr>
                <w:b/>
                <w:szCs w:val="24"/>
              </w:rPr>
              <w:t xml:space="preserve"> Приложение </w:t>
            </w:r>
            <w:r w:rsidRPr="00FE1AD4">
              <w:rPr>
                <w:b/>
                <w:szCs w:val="24"/>
              </w:rPr>
              <w:t>1</w:t>
            </w:r>
            <w:r w:rsidR="000C4743">
              <w:rPr>
                <w:b/>
                <w:szCs w:val="24"/>
              </w:rPr>
              <w:t xml:space="preserve"> КОС</w:t>
            </w:r>
          </w:p>
        </w:tc>
        <w:tc>
          <w:tcPr>
            <w:tcW w:w="987" w:type="pct"/>
          </w:tcPr>
          <w:p w:rsidR="00FE1AD4" w:rsidRPr="00FE1AD4" w:rsidRDefault="00FE1AD4" w:rsidP="00FE1AD4">
            <w:pPr>
              <w:ind w:right="1501"/>
              <w:rPr>
                <w:b/>
                <w:szCs w:val="24"/>
              </w:rPr>
            </w:pPr>
          </w:p>
        </w:tc>
      </w:tr>
      <w:tr w:rsidR="000A43A4" w:rsidRPr="00FE1AD4" w:rsidTr="00FE1AD4">
        <w:tc>
          <w:tcPr>
            <w:tcW w:w="1890" w:type="pct"/>
            <w:gridSpan w:val="2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  <w:r w:rsidRPr="00FE1AD4">
              <w:rPr>
                <w:b/>
                <w:szCs w:val="24"/>
              </w:rPr>
              <w:t>Итого</w:t>
            </w:r>
          </w:p>
        </w:tc>
        <w:tc>
          <w:tcPr>
            <w:tcW w:w="161" w:type="pct"/>
            <w:tcBorders>
              <w:right w:val="single" w:sz="4" w:space="0" w:color="auto"/>
            </w:tcBorders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auto"/>
            </w:tcBorders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27" w:type="pct"/>
            <w:tcBorders>
              <w:left w:val="single" w:sz="4" w:space="0" w:color="auto"/>
              <w:right w:val="single" w:sz="4" w:space="0" w:color="auto"/>
            </w:tcBorders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204" w:type="pct"/>
            <w:tcBorders>
              <w:left w:val="single" w:sz="4" w:space="0" w:color="auto"/>
            </w:tcBorders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738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  <w:tc>
          <w:tcPr>
            <w:tcW w:w="987" w:type="pct"/>
          </w:tcPr>
          <w:p w:rsidR="00FE1AD4" w:rsidRPr="00FE1AD4" w:rsidRDefault="00FE1AD4" w:rsidP="00FE1AD4">
            <w:pPr>
              <w:rPr>
                <w:b/>
                <w:szCs w:val="24"/>
              </w:rPr>
            </w:pPr>
          </w:p>
        </w:tc>
      </w:tr>
    </w:tbl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  <w:r w:rsidRPr="00FE1AD4">
        <w:rPr>
          <w:szCs w:val="24"/>
        </w:rPr>
        <w:t>Для характеристики уровня освоения учебного материала используются следующие обозначения:</w:t>
      </w: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  <w:r w:rsidRPr="00FE1AD4">
        <w:rPr>
          <w:szCs w:val="24"/>
        </w:rPr>
        <w:t xml:space="preserve">1 – ознакомительный (воспроизведение информации, узнавание (распознавание), объяснение ранее изученных объектов, свойств и т.п.); </w:t>
      </w: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  <w:r w:rsidRPr="00FE1AD4">
        <w:rPr>
          <w:szCs w:val="24"/>
        </w:rPr>
        <w:t xml:space="preserve">2 – репродуктивный (выполнение деятельности по образцу, инструкции или под руководством); </w:t>
      </w: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  <w:r w:rsidRPr="00FE1AD4">
        <w:rPr>
          <w:szCs w:val="24"/>
        </w:rPr>
        <w:t>3 – продуктивный (самостоятельное планирование и выполнение деятельности, решение проблемных задач).</w:t>
      </w: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</w:p>
    <w:p w:rsidR="00FE1AD4" w:rsidRPr="00FE1AD4" w:rsidRDefault="00FE1AD4" w:rsidP="00FE1AD4">
      <w:pPr>
        <w:spacing w:after="0" w:line="240" w:lineRule="auto"/>
        <w:jc w:val="both"/>
        <w:rPr>
          <w:szCs w:val="24"/>
        </w:rPr>
      </w:pPr>
    </w:p>
    <w:p w:rsidR="00FE1AD4" w:rsidRPr="00FE1AD4" w:rsidRDefault="00FE1AD4" w:rsidP="00FE1AD4">
      <w:pPr>
        <w:spacing w:after="0" w:line="240" w:lineRule="auto"/>
        <w:rPr>
          <w:b/>
          <w:szCs w:val="24"/>
        </w:rPr>
      </w:pPr>
      <w:r w:rsidRPr="00FE1AD4">
        <w:rPr>
          <w:b/>
          <w:szCs w:val="24"/>
        </w:rPr>
        <w:t xml:space="preserve"> </w:t>
      </w:r>
    </w:p>
    <w:p w:rsidR="00FE1AD4" w:rsidRPr="00FE1AD4" w:rsidRDefault="00FE1AD4" w:rsidP="00FE1AD4">
      <w:pPr>
        <w:spacing w:after="0" w:line="240" w:lineRule="auto"/>
        <w:rPr>
          <w:b/>
          <w:szCs w:val="24"/>
        </w:rPr>
      </w:pPr>
      <w:r w:rsidRPr="00FE1AD4">
        <w:rPr>
          <w:b/>
          <w:szCs w:val="24"/>
        </w:rPr>
        <w:t>2.3. Обоснование особенностей структурирования содержания</w:t>
      </w:r>
    </w:p>
    <w:p w:rsidR="00FE1AD4" w:rsidRPr="00FE1AD4" w:rsidRDefault="00FE1AD4" w:rsidP="00FE1AD4">
      <w:pPr>
        <w:spacing w:after="0" w:line="240" w:lineRule="auto"/>
        <w:rPr>
          <w:szCs w:val="24"/>
        </w:rPr>
      </w:pPr>
    </w:p>
    <w:p w:rsidR="00FE1AD4" w:rsidRPr="00FE1AD4" w:rsidRDefault="00FE1AD4" w:rsidP="00FE1AD4">
      <w:pPr>
        <w:spacing w:after="0" w:line="240" w:lineRule="auto"/>
        <w:ind w:firstLine="709"/>
        <w:jc w:val="both"/>
        <w:rPr>
          <w:szCs w:val="24"/>
        </w:rPr>
      </w:pPr>
      <w:r w:rsidRPr="00FE1AD4">
        <w:rPr>
          <w:szCs w:val="24"/>
        </w:rPr>
        <w:t>Программа составлена на основании построения логической структуры содержания данного предмета. Предлагаемый принцип систематизации содержания дает возможность определить время изучения курса, позволяет не только систематизировать содержание по всему учебному курсу, но и дозировать его в процессе обучения.</w:t>
      </w:r>
    </w:p>
    <w:p w:rsidR="00FE1AD4" w:rsidRPr="00FE1AD4" w:rsidRDefault="00FE1AD4" w:rsidP="00FE1AD4">
      <w:pPr>
        <w:spacing w:after="0" w:line="240" w:lineRule="auto"/>
        <w:rPr>
          <w:b/>
          <w:szCs w:val="24"/>
        </w:rPr>
      </w:pPr>
      <w:r w:rsidRPr="00FE1AD4">
        <w:rPr>
          <w:szCs w:val="24"/>
        </w:rPr>
        <w:tab/>
        <w:t>Структура программы разработана с учетом современных тенденций дифференциации и индивидуализации обучения: предлагается дифференцированное содержание и ориентация на конечный результат (уровня усвоения учебного материала).</w:t>
      </w:r>
    </w:p>
    <w:p w:rsidR="00FE1AD4" w:rsidRDefault="00FE1AD4" w:rsidP="0040649A">
      <w:pPr>
        <w:spacing w:after="0" w:line="240" w:lineRule="auto"/>
        <w:jc w:val="center"/>
        <w:rPr>
          <w:b/>
          <w:szCs w:val="24"/>
        </w:rPr>
      </w:pPr>
    </w:p>
    <w:p w:rsidR="00FE1AD4" w:rsidRPr="0040649A" w:rsidRDefault="00FE1AD4" w:rsidP="00FE1AD4">
      <w:pPr>
        <w:spacing w:after="0" w:line="240" w:lineRule="auto"/>
        <w:rPr>
          <w:b/>
          <w:szCs w:val="24"/>
        </w:rPr>
      </w:pPr>
    </w:p>
    <w:p w:rsidR="00AB632B" w:rsidRDefault="00AB632B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7E2976" w:rsidRDefault="007E2976" w:rsidP="00C85278">
      <w:pPr>
        <w:spacing w:after="0" w:line="240" w:lineRule="auto"/>
        <w:jc w:val="both"/>
        <w:rPr>
          <w:szCs w:val="24"/>
        </w:rPr>
      </w:pPr>
    </w:p>
    <w:p w:rsidR="00EB1FF9" w:rsidRPr="00FC48A8" w:rsidRDefault="00EB1FF9" w:rsidP="00FE1AD4">
      <w:pPr>
        <w:spacing w:after="0" w:line="240" w:lineRule="auto"/>
        <w:jc w:val="both"/>
        <w:rPr>
          <w:b/>
          <w:szCs w:val="24"/>
        </w:rPr>
      </w:pPr>
    </w:p>
    <w:p w:rsidR="003A557A" w:rsidRPr="00FC48A8" w:rsidRDefault="003A557A" w:rsidP="00C85278">
      <w:pPr>
        <w:spacing w:after="0" w:line="240" w:lineRule="auto"/>
        <w:rPr>
          <w:b/>
          <w:szCs w:val="24"/>
        </w:rPr>
        <w:sectPr w:rsidR="003A557A" w:rsidRPr="00FC48A8" w:rsidSect="007E2976">
          <w:pgSz w:w="16838" w:h="11906" w:orient="landscape"/>
          <w:pgMar w:top="1276" w:right="851" w:bottom="567" w:left="238" w:header="709" w:footer="709" w:gutter="0"/>
          <w:pgNumType w:start="6"/>
          <w:cols w:space="708"/>
          <w:docGrid w:linePitch="360"/>
        </w:sectPr>
      </w:pPr>
    </w:p>
    <w:p w:rsidR="00FC73A6" w:rsidRPr="00FC48A8" w:rsidRDefault="00FC73A6" w:rsidP="00C85278">
      <w:pPr>
        <w:spacing w:after="0" w:line="240" w:lineRule="auto"/>
        <w:rPr>
          <w:b/>
          <w:szCs w:val="24"/>
        </w:rPr>
      </w:pPr>
      <w:r w:rsidRPr="00FC48A8">
        <w:rPr>
          <w:b/>
          <w:szCs w:val="24"/>
        </w:rPr>
        <w:lastRenderedPageBreak/>
        <w:t>2.4. Требования к организации текущей аттестации</w:t>
      </w:r>
    </w:p>
    <w:p w:rsidR="00FC73A6" w:rsidRPr="00FC48A8" w:rsidRDefault="00FC73A6" w:rsidP="00C85278">
      <w:pPr>
        <w:spacing w:after="0" w:line="240" w:lineRule="auto"/>
        <w:rPr>
          <w:szCs w:val="24"/>
        </w:rPr>
      </w:pPr>
    </w:p>
    <w:p w:rsidR="00FC73A6" w:rsidRPr="00FC48A8" w:rsidRDefault="00FC73A6" w:rsidP="00DC1634">
      <w:pPr>
        <w:spacing w:after="0" w:line="240" w:lineRule="auto"/>
        <w:ind w:firstLine="567"/>
        <w:jc w:val="both"/>
        <w:rPr>
          <w:szCs w:val="24"/>
        </w:rPr>
      </w:pPr>
      <w:r w:rsidRPr="00FC48A8">
        <w:rPr>
          <w:szCs w:val="24"/>
        </w:rPr>
        <w:t>Ежемесячная аттестация выставляется на основе успешности освоения:</w:t>
      </w:r>
    </w:p>
    <w:p w:rsidR="00FC73A6" w:rsidRPr="00FC48A8" w:rsidRDefault="00FC73A6" w:rsidP="00C85278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C48A8">
        <w:rPr>
          <w:rFonts w:ascii="Times New Roman" w:hAnsi="Times New Roman"/>
          <w:sz w:val="24"/>
          <w:szCs w:val="24"/>
        </w:rPr>
        <w:t>Посещаемость аудиторных занятий за аттестуемый период, не менее 75%;</w:t>
      </w:r>
    </w:p>
    <w:p w:rsidR="00FC73A6" w:rsidRPr="00FC48A8" w:rsidRDefault="00FC73A6" w:rsidP="00C85278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C48A8">
        <w:rPr>
          <w:rFonts w:ascii="Times New Roman" w:hAnsi="Times New Roman"/>
          <w:sz w:val="24"/>
          <w:szCs w:val="24"/>
        </w:rPr>
        <w:t>Положительная отметка за выполнение всех практических</w:t>
      </w:r>
      <w:r w:rsidR="007E2976">
        <w:rPr>
          <w:rFonts w:ascii="Times New Roman" w:hAnsi="Times New Roman"/>
          <w:sz w:val="24"/>
          <w:szCs w:val="24"/>
        </w:rPr>
        <w:t xml:space="preserve"> </w:t>
      </w:r>
      <w:r w:rsidRPr="00FC48A8">
        <w:rPr>
          <w:rFonts w:ascii="Times New Roman" w:hAnsi="Times New Roman"/>
          <w:sz w:val="24"/>
          <w:szCs w:val="24"/>
        </w:rPr>
        <w:t>работ;</w:t>
      </w:r>
    </w:p>
    <w:p w:rsidR="00FC73A6" w:rsidRPr="00FC48A8" w:rsidRDefault="00FC73A6" w:rsidP="00C85278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C48A8">
        <w:rPr>
          <w:rFonts w:ascii="Times New Roman" w:hAnsi="Times New Roman"/>
          <w:sz w:val="24"/>
          <w:szCs w:val="24"/>
        </w:rPr>
        <w:t>Положительная отметка за выполнение всех видов СРС;</w:t>
      </w:r>
    </w:p>
    <w:p w:rsidR="00FC73A6" w:rsidRPr="00FC48A8" w:rsidRDefault="00FC73A6" w:rsidP="00C85278">
      <w:pPr>
        <w:spacing w:after="0" w:line="240" w:lineRule="auto"/>
        <w:ind w:left="709"/>
        <w:jc w:val="both"/>
        <w:rPr>
          <w:szCs w:val="24"/>
        </w:rPr>
      </w:pPr>
    </w:p>
    <w:p w:rsidR="00FC73A6" w:rsidRPr="00FC48A8" w:rsidRDefault="00FC73A6" w:rsidP="00DC1634">
      <w:pPr>
        <w:spacing w:after="0" w:line="240" w:lineRule="auto"/>
        <w:ind w:firstLine="567"/>
        <w:jc w:val="both"/>
        <w:rPr>
          <w:szCs w:val="24"/>
        </w:rPr>
      </w:pPr>
      <w:r w:rsidRPr="00FC48A8">
        <w:rPr>
          <w:szCs w:val="24"/>
        </w:rPr>
        <w:t>Текущая аттестация определяется:</w:t>
      </w:r>
    </w:p>
    <w:p w:rsidR="00FC73A6" w:rsidRPr="00FC48A8" w:rsidRDefault="00FC73A6" w:rsidP="00C85278">
      <w:pPr>
        <w:spacing w:after="0" w:line="240" w:lineRule="auto"/>
        <w:jc w:val="both"/>
        <w:rPr>
          <w:szCs w:val="24"/>
        </w:rPr>
      </w:pPr>
      <w:r w:rsidRPr="00FC48A8">
        <w:rPr>
          <w:b/>
          <w:szCs w:val="24"/>
        </w:rPr>
        <w:t>а</w:t>
      </w:r>
      <w:r w:rsidRPr="00FC48A8">
        <w:rPr>
          <w:szCs w:val="24"/>
        </w:rPr>
        <w:t xml:space="preserve"> – выполнение требований к ежемесячной аттестации в полном объеме;</w:t>
      </w:r>
    </w:p>
    <w:p w:rsidR="00FC73A6" w:rsidRPr="00FC48A8" w:rsidRDefault="00FC73A6" w:rsidP="00C85278">
      <w:pPr>
        <w:spacing w:after="0" w:line="240" w:lineRule="auto"/>
        <w:jc w:val="both"/>
        <w:rPr>
          <w:szCs w:val="24"/>
        </w:rPr>
      </w:pPr>
      <w:r w:rsidRPr="00FC48A8">
        <w:rPr>
          <w:b/>
          <w:szCs w:val="24"/>
        </w:rPr>
        <w:t>в</w:t>
      </w:r>
      <w:r w:rsidRPr="00FC48A8">
        <w:rPr>
          <w:szCs w:val="24"/>
        </w:rPr>
        <w:t xml:space="preserve"> – невыполнение в полном объеме требований к ежемесячной аттестации по уважительной причине (при наличии подтверждающих документов);</w:t>
      </w:r>
    </w:p>
    <w:p w:rsidR="00FC73A6" w:rsidRPr="00FC48A8" w:rsidRDefault="00FC73A6" w:rsidP="00C85278">
      <w:pPr>
        <w:spacing w:after="0" w:line="240" w:lineRule="auto"/>
        <w:jc w:val="both"/>
        <w:rPr>
          <w:szCs w:val="24"/>
        </w:rPr>
      </w:pPr>
      <w:r w:rsidRPr="00FC48A8">
        <w:rPr>
          <w:b/>
          <w:szCs w:val="24"/>
        </w:rPr>
        <w:t>с</w:t>
      </w:r>
      <w:r w:rsidRPr="00FC48A8">
        <w:rPr>
          <w:szCs w:val="24"/>
        </w:rPr>
        <w:t xml:space="preserve"> – невыполнение в полном объеме требований к ежемесячной аттестации по неуважительной причине (отсутствие подтверждающих документов)</w:t>
      </w:r>
    </w:p>
    <w:p w:rsidR="005E1C3B" w:rsidRDefault="005E1C3B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7E2976" w:rsidRDefault="007E2976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Default="00805CA8" w:rsidP="00C85278">
      <w:pPr>
        <w:spacing w:after="0" w:line="240" w:lineRule="auto"/>
        <w:jc w:val="both"/>
        <w:rPr>
          <w:szCs w:val="24"/>
        </w:rPr>
      </w:pPr>
    </w:p>
    <w:p w:rsidR="00805CA8" w:rsidRPr="00FC48A8" w:rsidRDefault="00805CA8" w:rsidP="00C85278">
      <w:pPr>
        <w:spacing w:after="0" w:line="240" w:lineRule="auto"/>
        <w:jc w:val="both"/>
        <w:rPr>
          <w:szCs w:val="24"/>
        </w:rPr>
      </w:pPr>
    </w:p>
    <w:p w:rsidR="00E745FD" w:rsidRPr="00FC48A8" w:rsidRDefault="00E745FD" w:rsidP="00C85278">
      <w:pPr>
        <w:spacing w:after="0" w:line="240" w:lineRule="auto"/>
        <w:jc w:val="center"/>
        <w:rPr>
          <w:b/>
          <w:caps/>
        </w:rPr>
      </w:pPr>
    </w:p>
    <w:p w:rsidR="00FE1AD4" w:rsidRPr="00FE1AD4" w:rsidRDefault="00FE1AD4" w:rsidP="00FE1AD4">
      <w:pPr>
        <w:spacing w:after="0" w:line="240" w:lineRule="auto"/>
        <w:jc w:val="center"/>
        <w:rPr>
          <w:szCs w:val="24"/>
        </w:rPr>
      </w:pPr>
      <w:r w:rsidRPr="00FE1AD4">
        <w:rPr>
          <w:b/>
          <w:caps/>
        </w:rPr>
        <w:lastRenderedPageBreak/>
        <w:t>3. условия реализации ПРОГРАММЫ дисциплины</w:t>
      </w:r>
    </w:p>
    <w:p w:rsidR="00FE1AD4" w:rsidRPr="00FE1AD4" w:rsidRDefault="00FE1AD4" w:rsidP="00FE1AD4">
      <w:pPr>
        <w:spacing w:after="0" w:line="240" w:lineRule="auto"/>
        <w:jc w:val="center"/>
      </w:pPr>
    </w:p>
    <w:p w:rsidR="00FE1AD4" w:rsidRPr="00FE1AD4" w:rsidRDefault="00FE1AD4" w:rsidP="00FE1AD4">
      <w:pPr>
        <w:jc w:val="center"/>
        <w:rPr>
          <w:b/>
          <w:bCs/>
        </w:rPr>
      </w:pPr>
      <w:r w:rsidRPr="00FE1AD4">
        <w:rPr>
          <w:b/>
          <w:bCs/>
        </w:rPr>
        <w:t>3.1 Требования к материально-техническому обеспечению</w:t>
      </w:r>
    </w:p>
    <w:p w:rsidR="00FE1AD4" w:rsidRPr="00FE1AD4" w:rsidRDefault="00FE1AD4" w:rsidP="00FE1AD4">
      <w:pPr>
        <w:spacing w:after="0" w:line="240" w:lineRule="auto"/>
        <w:jc w:val="both"/>
        <w:rPr>
          <w:bCs/>
        </w:rPr>
      </w:pPr>
      <w:r w:rsidRPr="00FE1AD4">
        <w:rPr>
          <w:bCs/>
        </w:rPr>
        <w:tab/>
        <w:t>Реализация дисциплины требует наличия учебного кабинета Иностранный язык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</w:rPr>
      </w:pP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b/>
          <w:caps/>
        </w:rPr>
      </w:pPr>
      <w:r w:rsidRPr="00FE1AD4">
        <w:rPr>
          <w:bCs/>
        </w:rPr>
        <w:t xml:space="preserve">Оборудование учебного кабинета: </w:t>
      </w:r>
    </w:p>
    <w:tbl>
      <w:tblPr>
        <w:tblW w:w="939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6"/>
        <w:gridCol w:w="2552"/>
        <w:gridCol w:w="1274"/>
      </w:tblGrid>
      <w:tr w:rsidR="00FE1AD4" w:rsidRPr="00FE1AD4" w:rsidTr="00FE1AD4">
        <w:trPr>
          <w:trHeight w:hRule="exact" w:val="724"/>
        </w:trPr>
        <w:tc>
          <w:tcPr>
            <w:tcW w:w="81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FE1AD4">
              <w:rPr>
                <w:rFonts w:eastAsia="Calibri"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spacing w:val="3"/>
                <w:sz w:val="20"/>
                <w:lang w:eastAsia="en-US"/>
              </w:rPr>
              <w:t>б</w:t>
            </w:r>
            <w:r w:rsidRPr="00FE1AD4">
              <w:rPr>
                <w:rFonts w:eastAsia="Calibri"/>
                <w:spacing w:val="-6"/>
                <w:sz w:val="20"/>
                <w:lang w:eastAsia="en-US"/>
              </w:rPr>
              <w:t>щ</w:t>
            </w:r>
            <w:r w:rsidRPr="00FE1AD4">
              <w:rPr>
                <w:rFonts w:eastAsia="Calibri"/>
                <w:sz w:val="20"/>
                <w:lang w:eastAsia="en-US"/>
              </w:rPr>
              <w:t xml:space="preserve">ая 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>ом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нк</w:t>
            </w:r>
            <w:r w:rsidRPr="00FE1AD4">
              <w:rPr>
                <w:rFonts w:eastAsia="Calibri"/>
                <w:sz w:val="20"/>
                <w:lang w:eastAsia="en-US"/>
              </w:rPr>
              <w:t>ла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z w:val="20"/>
                <w:lang w:eastAsia="en-US"/>
              </w:rPr>
              <w:t>а об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ъе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к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z w:val="20"/>
                <w:lang w:eastAsia="en-US"/>
              </w:rPr>
              <w:t>ов и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д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z w:val="20"/>
                <w:lang w:eastAsia="en-US"/>
              </w:rPr>
              <w:t>в м</w:t>
            </w:r>
            <w:r w:rsidRPr="00FE1AD4">
              <w:rPr>
                <w:rFonts w:eastAsia="Calibri"/>
                <w:spacing w:val="-3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ри</w:t>
            </w:r>
            <w:r w:rsidRPr="00FE1AD4">
              <w:rPr>
                <w:rFonts w:eastAsia="Calibri"/>
                <w:sz w:val="20"/>
                <w:lang w:eastAsia="en-US"/>
              </w:rPr>
              <w:t>ал</w:t>
            </w:r>
            <w:r w:rsidRPr="00FE1AD4">
              <w:rPr>
                <w:rFonts w:eastAsia="Calibri"/>
                <w:spacing w:val="-2"/>
                <w:sz w:val="20"/>
                <w:lang w:eastAsia="en-US"/>
              </w:rPr>
              <w:t>ь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pacing w:val="5"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-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lang w:eastAsia="en-US"/>
              </w:rPr>
              <w:t>х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чес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г</w:t>
            </w:r>
            <w:r w:rsidRPr="00FE1AD4">
              <w:rPr>
                <w:rFonts w:eastAsia="Calibri"/>
                <w:sz w:val="20"/>
                <w:lang w:eastAsia="en-US"/>
              </w:rPr>
              <w:t>о об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ес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пе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че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ни</w:t>
            </w:r>
            <w:r w:rsidRPr="00FE1AD4">
              <w:rPr>
                <w:rFonts w:eastAsia="Calibri"/>
                <w:sz w:val="20"/>
                <w:lang w:eastAsia="en-US"/>
              </w:rPr>
              <w:t xml:space="preserve">я для реализации 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-2"/>
                <w:sz w:val="20"/>
                <w:lang w:eastAsia="en-US"/>
              </w:rPr>
              <w:t>б</w:t>
            </w:r>
            <w:r w:rsidRPr="00FE1AD4">
              <w:rPr>
                <w:rFonts w:eastAsia="Calibri"/>
                <w:sz w:val="20"/>
                <w:lang w:eastAsia="en-US"/>
              </w:rPr>
              <w:t>ова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ни</w:t>
            </w:r>
            <w:r w:rsidRPr="00FE1AD4">
              <w:rPr>
                <w:rFonts w:eastAsia="Calibri"/>
                <w:sz w:val="20"/>
                <w:lang w:eastAsia="en-US"/>
              </w:rPr>
              <w:t>й Ф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Г</w:t>
            </w:r>
            <w:r w:rsidRPr="00FE1AD4">
              <w:rPr>
                <w:rFonts w:eastAsia="Calibri"/>
                <w:sz w:val="20"/>
                <w:lang w:eastAsia="en-US"/>
              </w:rPr>
              <w:t>ОС СПО и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д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pacing w:val="-4"/>
                <w:sz w:val="20"/>
                <w:lang w:eastAsia="en-US"/>
              </w:rPr>
              <w:t>ж</w:t>
            </w:r>
            <w:r w:rsidRPr="00FE1AD4">
              <w:rPr>
                <w:rFonts w:eastAsia="Calibri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lang w:eastAsia="en-US"/>
              </w:rPr>
              <w:t>ль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>ым на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sz w:val="20"/>
                <w:lang w:eastAsia="en-US"/>
              </w:rPr>
              <w:t>олн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ни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lang w:eastAsia="en-US"/>
              </w:rPr>
              <w:t>м, у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че</w:t>
            </w:r>
            <w:r w:rsidRPr="00FE1AD4">
              <w:rPr>
                <w:rFonts w:eastAsia="Calibri"/>
                <w:sz w:val="20"/>
                <w:lang w:eastAsia="en-US"/>
              </w:rPr>
              <w:t>б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 xml:space="preserve">ых 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ди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ц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sz w:val="20"/>
                <w:lang w:eastAsia="en-US"/>
              </w:rPr>
              <w:t>ли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>, м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spacing w:val="-4"/>
                <w:sz w:val="20"/>
                <w:lang w:eastAsia="en-US"/>
              </w:rPr>
              <w:t>ж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ди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цип</w:t>
            </w:r>
            <w:r w:rsidRPr="00FE1AD4">
              <w:rPr>
                <w:rFonts w:eastAsia="Calibri"/>
                <w:sz w:val="20"/>
                <w:lang w:eastAsia="en-US"/>
              </w:rPr>
              <w:t>ли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>ых ку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lang w:eastAsia="en-US"/>
              </w:rPr>
              <w:t>ов и</w:t>
            </w:r>
            <w:r w:rsidRPr="00FE1AD4">
              <w:rPr>
                <w:rFonts w:eastAsia="Calibri"/>
                <w:spacing w:val="-2"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че</w:t>
            </w:r>
            <w:r w:rsidRPr="00FE1AD4">
              <w:rPr>
                <w:rFonts w:eastAsia="Calibri"/>
                <w:sz w:val="20"/>
                <w:lang w:eastAsia="en-US"/>
              </w:rPr>
              <w:t>б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lang w:eastAsia="en-US"/>
              </w:rPr>
              <w:t>ых п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spacing w:val="-1"/>
                <w:sz w:val="20"/>
                <w:lang w:eastAsia="en-US"/>
              </w:rPr>
              <w:t>к</w:t>
            </w:r>
            <w:r w:rsidRPr="00FE1AD4">
              <w:rPr>
                <w:rFonts w:eastAsia="Calibri"/>
                <w:spacing w:val="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lang w:eastAsia="en-US"/>
              </w:rPr>
              <w:t>к</w:t>
            </w:r>
          </w:p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lang w:eastAsia="en-US"/>
              </w:rPr>
              <w:t>Инвентарные номера (при наличии)</w:t>
            </w:r>
          </w:p>
        </w:tc>
      </w:tr>
      <w:tr w:rsidR="00FE1AD4" w:rsidRPr="00FE1AD4" w:rsidTr="00FE1AD4">
        <w:trPr>
          <w:trHeight w:val="963"/>
        </w:trPr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lang w:eastAsia="en-US"/>
              </w:rPr>
              <w:t>Наименование объектов и средств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lang w:eastAsia="en-US"/>
              </w:rPr>
              <w:t>Фактическое количество объектов и средств материально-технического обеспечения</w:t>
            </w: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4" w:space="0" w:color="auto"/>
              <w:left w:val="single" w:sz="5" w:space="0" w:color="000000"/>
              <w:bottom w:val="nil"/>
              <w:right w:val="single" w:sz="4" w:space="0" w:color="auto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Спец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ализи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ов</w:t>
            </w:r>
            <w:r w:rsidRPr="00FE1AD4">
              <w:rPr>
                <w:rFonts w:eastAsia="Calibri"/>
                <w:b/>
                <w:spacing w:val="-2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нн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аяу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че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б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ая м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б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ль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Кл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асс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я до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а -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ло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в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я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8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боч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 xml:space="preserve"> 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од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в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ля, обо</w:t>
            </w:r>
            <w:r w:rsidRPr="00FE1AD4">
              <w:rPr>
                <w:rFonts w:eastAsia="Calibri"/>
                <w:spacing w:val="5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7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в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пь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ю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ром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Уч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чес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 xml:space="preserve"> 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толы-д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в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х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ые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3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7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я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587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3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7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я (по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з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воляющ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щ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твлять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 xml:space="preserve"> 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оворот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яи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пин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ив пр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х± 1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8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0</w:t>
            </w:r>
            <w:r w:rsidRPr="00FE1AD4">
              <w:rPr>
                <w:rFonts w:eastAsia="Calibri"/>
                <w:spacing w:val="1"/>
                <w:position w:val="11"/>
                <w:sz w:val="20"/>
                <w:szCs w:val="20"/>
                <w:lang w:eastAsia="en-US"/>
              </w:rPr>
              <w:t>0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Ш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фы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566"/>
        </w:trPr>
        <w:tc>
          <w:tcPr>
            <w:tcW w:w="5566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pacing w:val="3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х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чес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ки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 xml:space="preserve"> с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ва обу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че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я(втом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 xml:space="preserve"> ч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леэ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нн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-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з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в</w:t>
            </w:r>
            <w:r w:rsidRPr="00FE1AD4">
              <w:rPr>
                <w:rFonts w:eastAsia="Calibri"/>
                <w:b/>
                <w:spacing w:val="-7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ов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ы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еи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ци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фровые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 xml:space="preserve"> с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тв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Ко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ют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Подкл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ю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че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екло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ь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ой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ти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ф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ла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Подкл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ю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че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ек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ти</w:t>
            </w:r>
            <w:r w:rsidRPr="00FE1AD4">
              <w:rPr>
                <w:rFonts w:eastAsia="Calibri"/>
                <w:spacing w:val="-3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т, в том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ч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ле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 xml:space="preserve"> ч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зw</w:t>
            </w:r>
            <w:r w:rsidRPr="00FE1AD4">
              <w:rPr>
                <w:rFonts w:eastAsia="Calibri"/>
                <w:spacing w:val="5"/>
                <w:sz w:val="20"/>
                <w:szCs w:val="20"/>
                <w:lang w:eastAsia="en-US"/>
              </w:rPr>
              <w:t>i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-fi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8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ийн</w:t>
            </w:r>
            <w:r w:rsidRPr="00FE1AD4">
              <w:rPr>
                <w:rFonts w:eastAsia="Calibri"/>
                <w:spacing w:val="-3"/>
                <w:sz w:val="20"/>
                <w:szCs w:val="20"/>
                <w:lang w:eastAsia="en-US"/>
              </w:rPr>
              <w:t>ы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й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 xml:space="preserve"> 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ро</w:t>
            </w:r>
            <w:r w:rsidRPr="00FE1AD4">
              <w:rPr>
                <w:rFonts w:eastAsia="Calibri"/>
                <w:spacing w:val="-3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тор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ци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ый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Э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 xml:space="preserve"> 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ц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ый </w:t>
            </w:r>
            <w:r w:rsidRPr="00FE1AD4">
              <w:rPr>
                <w:rFonts w:eastAsia="Calibri"/>
                <w:spacing w:val="-3"/>
                <w:sz w:val="20"/>
                <w:szCs w:val="20"/>
                <w:lang w:eastAsia="en-US"/>
              </w:rPr>
              <w:t>(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з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р 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 xml:space="preserve"> ме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е1200 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Инт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вн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я до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697"/>
        </w:trPr>
        <w:tc>
          <w:tcPr>
            <w:tcW w:w="5566" w:type="dxa"/>
            <w:tcBorders>
              <w:top w:val="nil"/>
              <w:left w:val="single" w:sz="5" w:space="0" w:color="000000"/>
              <w:bottom w:val="nil"/>
              <w:right w:val="single" w:sz="4" w:space="0" w:color="auto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нд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 xml:space="preserve"> (</w:t>
            </w:r>
            <w:r w:rsidRPr="00FE1AD4">
              <w:rPr>
                <w:rFonts w:eastAsia="Calibri"/>
                <w:b/>
                <w:spacing w:val="-5"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че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б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: ст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3"/>
                <w:sz w:val="20"/>
                <w:lang w:eastAsia="en-US"/>
              </w:rPr>
              <w:t>ц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,д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ам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чес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ки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 xml:space="preserve">, 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форм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ац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 xml:space="preserve">; 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ты, портр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ты, 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ро</w:t>
            </w:r>
            <w:r w:rsidRPr="00FE1AD4">
              <w:rPr>
                <w:rFonts w:eastAsia="Calibri"/>
                <w:b/>
                <w:spacing w:val="2"/>
                <w:sz w:val="20"/>
                <w:lang w:eastAsia="en-US"/>
              </w:rPr>
              <w:t>д</w:t>
            </w:r>
            <w:r w:rsidRPr="00FE1AD4">
              <w:rPr>
                <w:rFonts w:eastAsia="Calibri"/>
                <w:b/>
                <w:spacing w:val="-7"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кци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иит.</w:t>
            </w:r>
            <w:r w:rsidRPr="00FE1AD4">
              <w:rPr>
                <w:rFonts w:eastAsia="Calibri"/>
                <w:b/>
                <w:spacing w:val="2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.)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lang w:eastAsia="en-US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lang w:eastAsia="en-US"/>
              </w:rPr>
            </w:pPr>
            <w:r w:rsidRPr="00FE1AD4">
              <w:rPr>
                <w:rFonts w:eastAsia="Calibri"/>
                <w:sz w:val="20"/>
                <w:lang w:eastAsia="en-US"/>
              </w:rPr>
              <w:t xml:space="preserve"> Стационарные стенды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FE1AD4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FE1AD4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FE1AD4" w:rsidRPr="00FE1AD4" w:rsidTr="00FE1AD4">
        <w:trPr>
          <w:trHeight w:hRule="exact" w:val="986"/>
        </w:trPr>
        <w:tc>
          <w:tcPr>
            <w:tcW w:w="5566" w:type="dxa"/>
            <w:tcBorders>
              <w:top w:val="nil"/>
              <w:left w:val="single" w:sz="5" w:space="0" w:color="000000"/>
              <w:bottom w:val="nil"/>
              <w:right w:val="single" w:sz="4" w:space="0" w:color="auto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lang w:eastAsia="en-US"/>
              </w:rPr>
            </w:pP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Уче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б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оеобо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д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ова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е(нагляд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ые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об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я: мод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л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 xml:space="preserve">, 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боры,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ма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к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-2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 и тр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ж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 xml:space="preserve">ры, 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облен</w:t>
            </w:r>
            <w:r w:rsidRPr="00FE1AD4">
              <w:rPr>
                <w:rFonts w:eastAsia="Calibri"/>
                <w:b/>
                <w:spacing w:val="2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я,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3"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pacing w:val="-7"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b/>
                <w:spacing w:val="2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л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ьн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ыеоб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ъ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к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ты, р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еа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к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выи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ма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 xml:space="preserve">лы, </w:t>
            </w:r>
          </w:p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lang w:eastAsia="en-US"/>
              </w:rPr>
              <w:t>обо</w:t>
            </w:r>
            <w:r w:rsidRPr="00FE1AD4">
              <w:rPr>
                <w:rFonts w:eastAsia="Calibri"/>
                <w:b/>
                <w:spacing w:val="5"/>
                <w:sz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2"/>
                <w:sz w:val="20"/>
                <w:lang w:eastAsia="en-US"/>
              </w:rPr>
              <w:t>у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дов</w:t>
            </w:r>
            <w:r w:rsidRPr="00FE1AD4">
              <w:rPr>
                <w:rFonts w:eastAsia="Calibri"/>
                <w:b/>
                <w:spacing w:val="-1"/>
                <w:sz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1"/>
                <w:sz w:val="20"/>
                <w:lang w:eastAsia="en-US"/>
              </w:rPr>
              <w:t>ни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еит.</w:t>
            </w:r>
            <w:r w:rsidRPr="00FE1AD4">
              <w:rPr>
                <w:rFonts w:eastAsia="Calibri"/>
                <w:b/>
                <w:spacing w:val="2"/>
                <w:sz w:val="20"/>
                <w:lang w:eastAsia="en-US"/>
              </w:rPr>
              <w:t>п</w:t>
            </w:r>
            <w:r w:rsidRPr="00FE1AD4">
              <w:rPr>
                <w:rFonts w:eastAsia="Calibri"/>
                <w:b/>
                <w:sz w:val="20"/>
                <w:lang w:eastAsia="en-US"/>
              </w:rPr>
              <w:t>.)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szCs w:val="24"/>
                <w:lang w:eastAsia="en-US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szCs w:val="24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  <w:shd w:val="clear" w:color="auto" w:fill="D9D9D9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b/>
                <w:sz w:val="20"/>
                <w:szCs w:val="24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:rsidR="00FE1AD4" w:rsidRPr="00FE1AD4" w:rsidRDefault="00FE1AD4" w:rsidP="00FE1AD4">
            <w:pPr>
              <w:spacing w:after="0" w:line="240" w:lineRule="auto"/>
              <w:rPr>
                <w:sz w:val="20"/>
                <w:szCs w:val="24"/>
              </w:rPr>
            </w:pPr>
            <w:r w:rsidRPr="00FE1AD4">
              <w:rPr>
                <w:b/>
                <w:sz w:val="20"/>
                <w:szCs w:val="24"/>
              </w:rPr>
              <w:t>Пе</w:t>
            </w:r>
            <w:r w:rsidRPr="00FE1AD4">
              <w:rPr>
                <w:b/>
                <w:spacing w:val="-1"/>
                <w:sz w:val="20"/>
                <w:szCs w:val="24"/>
              </w:rPr>
              <w:t>ч</w:t>
            </w:r>
            <w:r w:rsidRPr="00FE1AD4">
              <w:rPr>
                <w:b/>
                <w:sz w:val="20"/>
                <w:szCs w:val="24"/>
              </w:rPr>
              <w:t>а</w:t>
            </w:r>
            <w:r w:rsidRPr="00FE1AD4">
              <w:rPr>
                <w:b/>
                <w:spacing w:val="2"/>
                <w:sz w:val="20"/>
                <w:szCs w:val="24"/>
              </w:rPr>
              <w:t>т</w:t>
            </w:r>
            <w:r w:rsidRPr="00FE1AD4">
              <w:rPr>
                <w:b/>
                <w:spacing w:val="1"/>
                <w:sz w:val="20"/>
                <w:szCs w:val="24"/>
              </w:rPr>
              <w:t>н</w:t>
            </w:r>
            <w:r w:rsidRPr="00FE1AD4">
              <w:rPr>
                <w:b/>
                <w:sz w:val="20"/>
                <w:szCs w:val="24"/>
              </w:rPr>
              <w:t>ые</w:t>
            </w:r>
            <w:r w:rsidRPr="00FE1AD4">
              <w:rPr>
                <w:b/>
                <w:spacing w:val="1"/>
                <w:sz w:val="20"/>
                <w:szCs w:val="24"/>
              </w:rPr>
              <w:t>п</w:t>
            </w:r>
            <w:r w:rsidRPr="00FE1AD4">
              <w:rPr>
                <w:b/>
                <w:sz w:val="20"/>
                <w:szCs w:val="24"/>
              </w:rPr>
              <w:t>о</w:t>
            </w:r>
            <w:r w:rsidRPr="00FE1AD4">
              <w:rPr>
                <w:b/>
                <w:spacing w:val="-1"/>
                <w:sz w:val="20"/>
                <w:szCs w:val="24"/>
              </w:rPr>
              <w:t>с</w:t>
            </w:r>
            <w:r w:rsidRPr="00FE1AD4">
              <w:rPr>
                <w:b/>
                <w:sz w:val="20"/>
                <w:szCs w:val="24"/>
              </w:rPr>
              <w:t>об</w:t>
            </w:r>
            <w:r w:rsidRPr="00FE1AD4">
              <w:rPr>
                <w:b/>
                <w:spacing w:val="1"/>
                <w:sz w:val="20"/>
                <w:szCs w:val="24"/>
              </w:rPr>
              <w:t>и</w:t>
            </w:r>
            <w:r w:rsidRPr="00FE1AD4">
              <w:rPr>
                <w:b/>
                <w:sz w:val="20"/>
                <w:szCs w:val="24"/>
              </w:rPr>
              <w:t>я</w:t>
            </w:r>
            <w:r w:rsidRPr="00FE1AD4">
              <w:rPr>
                <w:sz w:val="20"/>
                <w:szCs w:val="24"/>
              </w:rPr>
              <w:t>(т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бл</w:t>
            </w:r>
            <w:r w:rsidRPr="00FE1AD4">
              <w:rPr>
                <w:spacing w:val="1"/>
                <w:sz w:val="20"/>
                <w:szCs w:val="24"/>
              </w:rPr>
              <w:t>иц</w:t>
            </w:r>
            <w:r w:rsidRPr="00FE1AD4">
              <w:rPr>
                <w:sz w:val="20"/>
                <w:szCs w:val="24"/>
              </w:rPr>
              <w:t xml:space="preserve">ы, карты, </w:t>
            </w:r>
            <w:r w:rsidRPr="00FE1AD4">
              <w:rPr>
                <w:spacing w:val="-4"/>
                <w:sz w:val="20"/>
                <w:szCs w:val="24"/>
              </w:rPr>
              <w:t>с</w:t>
            </w:r>
            <w:r w:rsidRPr="00FE1AD4">
              <w:rPr>
                <w:spacing w:val="2"/>
                <w:sz w:val="20"/>
                <w:szCs w:val="24"/>
              </w:rPr>
              <w:t>х</w:t>
            </w:r>
            <w:r w:rsidRPr="00FE1AD4">
              <w:rPr>
                <w:spacing w:val="-1"/>
                <w:sz w:val="20"/>
                <w:szCs w:val="24"/>
              </w:rPr>
              <w:t>ем</w:t>
            </w:r>
            <w:r w:rsidRPr="00FE1AD4">
              <w:rPr>
                <w:sz w:val="20"/>
                <w:szCs w:val="24"/>
              </w:rPr>
              <w:t>ы, д</w:t>
            </w:r>
            <w:r w:rsidRPr="00FE1AD4">
              <w:rPr>
                <w:spacing w:val="1"/>
                <w:sz w:val="20"/>
                <w:szCs w:val="24"/>
              </w:rPr>
              <w:t>и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гр</w:t>
            </w:r>
            <w:r w:rsidRPr="00FE1AD4">
              <w:rPr>
                <w:spacing w:val="-1"/>
                <w:sz w:val="20"/>
                <w:szCs w:val="24"/>
              </w:rPr>
              <w:t>амм</w:t>
            </w:r>
            <w:r w:rsidRPr="00FE1AD4">
              <w:rPr>
                <w:sz w:val="20"/>
                <w:szCs w:val="24"/>
              </w:rPr>
              <w:t xml:space="preserve">ы, 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л</w:t>
            </w:r>
            <w:r w:rsidRPr="00FE1AD4">
              <w:rPr>
                <w:spacing w:val="1"/>
                <w:sz w:val="20"/>
                <w:szCs w:val="24"/>
              </w:rPr>
              <w:t>ь</w:t>
            </w:r>
            <w:r w:rsidRPr="00FE1AD4">
              <w:rPr>
                <w:sz w:val="20"/>
                <w:szCs w:val="24"/>
              </w:rPr>
              <w:t>бом</w:t>
            </w:r>
            <w:r w:rsidRPr="00FE1AD4">
              <w:rPr>
                <w:spacing w:val="-1"/>
                <w:sz w:val="20"/>
                <w:szCs w:val="24"/>
              </w:rPr>
              <w:t>ы</w:t>
            </w:r>
            <w:r w:rsidRPr="00FE1AD4">
              <w:rPr>
                <w:sz w:val="20"/>
                <w:szCs w:val="24"/>
              </w:rPr>
              <w:t>,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тл</w:t>
            </w:r>
            <w:r w:rsidRPr="00FE1AD4">
              <w:rPr>
                <w:spacing w:val="-1"/>
                <w:sz w:val="20"/>
                <w:szCs w:val="24"/>
              </w:rPr>
              <w:t>ас</w:t>
            </w:r>
            <w:r w:rsidRPr="00FE1AD4">
              <w:rPr>
                <w:sz w:val="20"/>
                <w:szCs w:val="24"/>
              </w:rPr>
              <w:t xml:space="preserve">ы, </w:t>
            </w:r>
            <w:r w:rsidRPr="00FE1AD4">
              <w:rPr>
                <w:spacing w:val="-1"/>
                <w:sz w:val="20"/>
                <w:szCs w:val="24"/>
              </w:rPr>
              <w:t>с</w:t>
            </w:r>
            <w:r w:rsidRPr="00FE1AD4">
              <w:rPr>
                <w:spacing w:val="1"/>
                <w:sz w:val="20"/>
                <w:szCs w:val="24"/>
              </w:rPr>
              <w:t>п</w:t>
            </w:r>
            <w:r w:rsidRPr="00FE1AD4">
              <w:rPr>
                <w:sz w:val="20"/>
                <w:szCs w:val="24"/>
              </w:rPr>
              <w:t>р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в</w:t>
            </w:r>
            <w:r w:rsidRPr="00FE1AD4">
              <w:rPr>
                <w:spacing w:val="2"/>
                <w:sz w:val="20"/>
                <w:szCs w:val="24"/>
              </w:rPr>
              <w:t>о</w:t>
            </w:r>
            <w:r w:rsidRPr="00FE1AD4">
              <w:rPr>
                <w:spacing w:val="-1"/>
                <w:sz w:val="20"/>
                <w:szCs w:val="24"/>
              </w:rPr>
              <w:t>ч</w:t>
            </w:r>
            <w:r w:rsidRPr="00FE1AD4">
              <w:rPr>
                <w:spacing w:val="1"/>
                <w:sz w:val="20"/>
                <w:szCs w:val="24"/>
              </w:rPr>
              <w:t>ники</w:t>
            </w:r>
            <w:r w:rsidRPr="00FE1AD4">
              <w:rPr>
                <w:sz w:val="20"/>
                <w:szCs w:val="24"/>
              </w:rPr>
              <w:t xml:space="preserve">, </w:t>
            </w:r>
            <w:r w:rsidRPr="00FE1AD4">
              <w:rPr>
                <w:spacing w:val="-1"/>
                <w:sz w:val="20"/>
                <w:szCs w:val="24"/>
              </w:rPr>
              <w:t>с</w:t>
            </w:r>
            <w:r w:rsidRPr="00FE1AD4">
              <w:rPr>
                <w:sz w:val="20"/>
                <w:szCs w:val="24"/>
              </w:rPr>
              <w:t>лов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р</w:t>
            </w:r>
            <w:r w:rsidRPr="00FE1AD4">
              <w:rPr>
                <w:spacing w:val="1"/>
                <w:sz w:val="20"/>
                <w:szCs w:val="24"/>
              </w:rPr>
              <w:t>и</w:t>
            </w:r>
            <w:r w:rsidRPr="00FE1AD4">
              <w:rPr>
                <w:sz w:val="20"/>
                <w:szCs w:val="24"/>
              </w:rPr>
              <w:t>, э</w:t>
            </w:r>
            <w:r w:rsidRPr="00FE1AD4">
              <w:rPr>
                <w:spacing w:val="1"/>
                <w:sz w:val="20"/>
                <w:szCs w:val="24"/>
              </w:rPr>
              <w:t>нци</w:t>
            </w:r>
            <w:r w:rsidRPr="00FE1AD4">
              <w:rPr>
                <w:spacing w:val="-1"/>
                <w:sz w:val="20"/>
                <w:szCs w:val="24"/>
              </w:rPr>
              <w:t>к</w:t>
            </w:r>
            <w:r w:rsidRPr="00FE1AD4">
              <w:rPr>
                <w:sz w:val="20"/>
                <w:szCs w:val="24"/>
              </w:rPr>
              <w:t>ло</w:t>
            </w:r>
            <w:r w:rsidRPr="00FE1AD4">
              <w:rPr>
                <w:spacing w:val="1"/>
                <w:sz w:val="20"/>
                <w:szCs w:val="24"/>
              </w:rPr>
              <w:t>п</w:t>
            </w:r>
            <w:r w:rsidRPr="00FE1AD4">
              <w:rPr>
                <w:spacing w:val="-1"/>
                <w:sz w:val="20"/>
                <w:szCs w:val="24"/>
              </w:rPr>
              <w:t>е</w:t>
            </w:r>
            <w:r w:rsidRPr="00FE1AD4">
              <w:rPr>
                <w:sz w:val="20"/>
                <w:szCs w:val="24"/>
              </w:rPr>
              <w:t>д</w:t>
            </w:r>
            <w:r w:rsidRPr="00FE1AD4">
              <w:rPr>
                <w:spacing w:val="-1"/>
                <w:sz w:val="20"/>
                <w:szCs w:val="24"/>
              </w:rPr>
              <w:t>и</w:t>
            </w:r>
            <w:r w:rsidRPr="00FE1AD4">
              <w:rPr>
                <w:spacing w:val="1"/>
                <w:sz w:val="20"/>
                <w:szCs w:val="24"/>
              </w:rPr>
              <w:t>и</w:t>
            </w:r>
            <w:r w:rsidRPr="00FE1AD4">
              <w:rPr>
                <w:sz w:val="20"/>
                <w:szCs w:val="24"/>
              </w:rPr>
              <w:t>,</w:t>
            </w:r>
            <w:r w:rsidRPr="00FE1AD4">
              <w:rPr>
                <w:spacing w:val="1"/>
                <w:sz w:val="20"/>
                <w:szCs w:val="24"/>
              </w:rPr>
              <w:t>ин</w:t>
            </w:r>
            <w:r w:rsidRPr="00FE1AD4">
              <w:rPr>
                <w:spacing w:val="-1"/>
                <w:sz w:val="20"/>
                <w:szCs w:val="24"/>
              </w:rPr>
              <w:t>с</w:t>
            </w:r>
            <w:r w:rsidRPr="00FE1AD4">
              <w:rPr>
                <w:sz w:val="20"/>
                <w:szCs w:val="24"/>
              </w:rPr>
              <w:t>т</w:t>
            </w:r>
            <w:r w:rsidRPr="00FE1AD4">
              <w:rPr>
                <w:spacing w:val="2"/>
                <w:sz w:val="20"/>
                <w:szCs w:val="24"/>
              </w:rPr>
              <w:t>р</w:t>
            </w:r>
            <w:r w:rsidRPr="00FE1AD4">
              <w:rPr>
                <w:spacing w:val="-7"/>
                <w:sz w:val="20"/>
                <w:szCs w:val="24"/>
              </w:rPr>
              <w:t>у</w:t>
            </w:r>
            <w:r w:rsidRPr="00FE1AD4">
              <w:rPr>
                <w:spacing w:val="1"/>
                <w:sz w:val="20"/>
                <w:szCs w:val="24"/>
              </w:rPr>
              <w:t>кции</w:t>
            </w:r>
            <w:r w:rsidRPr="00FE1AD4">
              <w:rPr>
                <w:sz w:val="20"/>
                <w:szCs w:val="24"/>
              </w:rPr>
              <w:t xml:space="preserve">, </w:t>
            </w:r>
            <w:r w:rsidRPr="00FE1AD4">
              <w:rPr>
                <w:spacing w:val="1"/>
                <w:sz w:val="20"/>
                <w:szCs w:val="24"/>
              </w:rPr>
              <w:t>н</w:t>
            </w:r>
            <w:r w:rsidRPr="00FE1AD4">
              <w:rPr>
                <w:sz w:val="20"/>
                <w:szCs w:val="24"/>
              </w:rPr>
              <w:t>ор</w:t>
            </w:r>
            <w:r w:rsidRPr="00FE1AD4">
              <w:rPr>
                <w:spacing w:val="-1"/>
                <w:sz w:val="20"/>
                <w:szCs w:val="24"/>
              </w:rPr>
              <w:t>ма</w:t>
            </w:r>
            <w:r w:rsidRPr="00FE1AD4">
              <w:rPr>
                <w:sz w:val="20"/>
                <w:szCs w:val="24"/>
              </w:rPr>
              <w:t>т</w:t>
            </w:r>
            <w:r w:rsidRPr="00FE1AD4">
              <w:rPr>
                <w:spacing w:val="1"/>
                <w:sz w:val="20"/>
                <w:szCs w:val="24"/>
              </w:rPr>
              <w:t>и</w:t>
            </w:r>
            <w:r w:rsidRPr="00FE1AD4">
              <w:rPr>
                <w:spacing w:val="-3"/>
                <w:sz w:val="20"/>
                <w:szCs w:val="24"/>
              </w:rPr>
              <w:t>в</w:t>
            </w:r>
            <w:r w:rsidRPr="00FE1AD4">
              <w:rPr>
                <w:spacing w:val="1"/>
                <w:sz w:val="20"/>
                <w:szCs w:val="24"/>
              </w:rPr>
              <w:t>н</w:t>
            </w:r>
            <w:r w:rsidRPr="00FE1AD4">
              <w:rPr>
                <w:spacing w:val="6"/>
                <w:sz w:val="20"/>
                <w:szCs w:val="24"/>
              </w:rPr>
              <w:t>о</w:t>
            </w:r>
            <w:r w:rsidRPr="00FE1AD4">
              <w:rPr>
                <w:spacing w:val="-1"/>
                <w:sz w:val="20"/>
                <w:szCs w:val="24"/>
              </w:rPr>
              <w:t>-</w:t>
            </w:r>
            <w:r w:rsidRPr="00FE1AD4">
              <w:rPr>
                <w:spacing w:val="1"/>
                <w:sz w:val="20"/>
                <w:szCs w:val="24"/>
              </w:rPr>
              <w:t>п</w:t>
            </w:r>
            <w:r w:rsidRPr="00FE1AD4">
              <w:rPr>
                <w:sz w:val="20"/>
                <w:szCs w:val="24"/>
              </w:rPr>
              <w:t>р</w:t>
            </w:r>
            <w:r w:rsidRPr="00FE1AD4">
              <w:rPr>
                <w:spacing w:val="-1"/>
                <w:sz w:val="20"/>
                <w:szCs w:val="24"/>
              </w:rPr>
              <w:t>а</w:t>
            </w:r>
            <w:r w:rsidRPr="00FE1AD4">
              <w:rPr>
                <w:sz w:val="20"/>
                <w:szCs w:val="24"/>
              </w:rPr>
              <w:t>во</w:t>
            </w:r>
            <w:r w:rsidRPr="00FE1AD4">
              <w:rPr>
                <w:spacing w:val="-1"/>
                <w:sz w:val="20"/>
                <w:szCs w:val="24"/>
              </w:rPr>
              <w:t>в</w:t>
            </w:r>
            <w:r w:rsidRPr="00FE1AD4">
              <w:rPr>
                <w:sz w:val="20"/>
                <w:szCs w:val="24"/>
              </w:rPr>
              <w:t>ыедо</w:t>
            </w:r>
            <w:r w:rsidRPr="00FE1AD4">
              <w:rPr>
                <w:spacing w:val="3"/>
                <w:sz w:val="20"/>
                <w:szCs w:val="24"/>
              </w:rPr>
              <w:t>к</w:t>
            </w:r>
            <w:r w:rsidRPr="00FE1AD4">
              <w:rPr>
                <w:spacing w:val="-5"/>
                <w:sz w:val="20"/>
                <w:szCs w:val="24"/>
              </w:rPr>
              <w:t>у</w:t>
            </w:r>
            <w:r w:rsidRPr="00FE1AD4">
              <w:rPr>
                <w:spacing w:val="1"/>
                <w:sz w:val="20"/>
                <w:szCs w:val="24"/>
              </w:rPr>
              <w:t>м</w:t>
            </w:r>
            <w:r w:rsidRPr="00FE1AD4">
              <w:rPr>
                <w:spacing w:val="-1"/>
                <w:sz w:val="20"/>
                <w:szCs w:val="24"/>
              </w:rPr>
              <w:t>е</w:t>
            </w:r>
            <w:r w:rsidRPr="00FE1AD4">
              <w:rPr>
                <w:spacing w:val="1"/>
                <w:sz w:val="20"/>
                <w:szCs w:val="24"/>
              </w:rPr>
              <w:t>н</w:t>
            </w:r>
            <w:r w:rsidRPr="00FE1AD4">
              <w:rPr>
                <w:sz w:val="20"/>
                <w:szCs w:val="24"/>
              </w:rPr>
              <w:t>тыит.</w:t>
            </w:r>
            <w:r w:rsidRPr="00FE1AD4">
              <w:rPr>
                <w:spacing w:val="2"/>
                <w:sz w:val="20"/>
                <w:szCs w:val="24"/>
              </w:rPr>
              <w:t>п</w:t>
            </w:r>
            <w:r w:rsidRPr="00FE1AD4">
              <w:rPr>
                <w:sz w:val="20"/>
                <w:szCs w:val="24"/>
              </w:rPr>
              <w:t>.)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:rsidR="00FE1AD4" w:rsidRPr="00FE1AD4" w:rsidRDefault="00FE1AD4" w:rsidP="00FE1AD4">
            <w:pPr>
              <w:spacing w:after="0" w:line="240" w:lineRule="auto"/>
              <w:rPr>
                <w:sz w:val="20"/>
                <w:szCs w:val="24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:rsidR="00FE1AD4" w:rsidRPr="00FE1AD4" w:rsidRDefault="00FE1AD4" w:rsidP="00FE1AD4">
            <w:pPr>
              <w:spacing w:after="0" w:line="240" w:lineRule="auto"/>
              <w:rPr>
                <w:sz w:val="20"/>
                <w:szCs w:val="24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  <w:r w:rsidRPr="00FE1AD4">
              <w:rPr>
                <w:szCs w:val="24"/>
              </w:rPr>
              <w:t>Сводная таблица спряжения глаголов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</w:tr>
      <w:tr w:rsidR="00FE1AD4" w:rsidRPr="00FE1AD4" w:rsidTr="00FE1AD4">
        <w:trPr>
          <w:trHeight w:hRule="exact" w:val="1703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pacing w:val="-3"/>
                <w:sz w:val="20"/>
                <w:szCs w:val="20"/>
                <w:lang w:eastAsia="en-US"/>
              </w:rPr>
              <w:t>ф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мац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нн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-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b/>
                <w:spacing w:val="-3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мун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ик</w:t>
            </w:r>
            <w:r w:rsidRPr="00FE1AD4">
              <w:rPr>
                <w:rFonts w:eastAsia="Calibri"/>
                <w:b/>
                <w:spacing w:val="-2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b/>
                <w:spacing w:val="-2"/>
                <w:sz w:val="20"/>
                <w:szCs w:val="20"/>
                <w:lang w:eastAsia="en-US"/>
              </w:rPr>
              <w:t>в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>ые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 xml:space="preserve"> с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b/>
                <w:spacing w:val="1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b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b/>
                <w:sz w:val="20"/>
                <w:szCs w:val="20"/>
                <w:lang w:eastAsia="en-US"/>
              </w:rPr>
              <w:t xml:space="preserve">тва </w:t>
            </w:r>
            <w:r w:rsidRPr="00FE1AD4">
              <w:rPr>
                <w:rFonts w:eastAsia="Calibri"/>
                <w:b/>
                <w:spacing w:val="2"/>
                <w:sz w:val="20"/>
                <w:szCs w:val="20"/>
                <w:lang w:eastAsia="en-US"/>
              </w:rPr>
              <w:t>(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з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ыед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,DVD– д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; 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ийн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ыео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б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ч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ющ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, тр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гов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ы</w:t>
            </w:r>
            <w:r w:rsidRPr="00FE1AD4">
              <w:rPr>
                <w:rFonts w:eastAsia="Calibri"/>
                <w:spacing w:val="4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трол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7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ющ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еид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г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рогр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амм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ы; элек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ые</w:t>
            </w:r>
            <w:r w:rsidRPr="00FE1AD4">
              <w:rPr>
                <w:rFonts w:eastAsia="Calibri"/>
                <w:spacing w:val="-7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ч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б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ник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ииб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б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оте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; э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тр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ыеэ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нц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д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ии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лов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; э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тро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ые 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п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ты,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ма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ци</w:t>
            </w:r>
            <w:r w:rsidRPr="00FE1AD4">
              <w:rPr>
                <w:rFonts w:eastAsia="Calibri"/>
                <w:spacing w:val="-2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нн</w:t>
            </w:r>
            <w:r w:rsidRPr="00FE1AD4">
              <w:rPr>
                <w:rFonts w:eastAsia="Calibri"/>
                <w:spacing w:val="-3"/>
                <w:sz w:val="20"/>
                <w:szCs w:val="20"/>
                <w:lang w:eastAsia="en-US"/>
              </w:rPr>
              <w:t>ы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рт</w:t>
            </w:r>
            <w:r w:rsidRPr="00FE1AD4">
              <w:rPr>
                <w:rFonts w:eastAsia="Calibri"/>
                <w:spacing w:val="4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-с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х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ем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ы; 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ин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2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5"/>
                <w:sz w:val="20"/>
                <w:szCs w:val="20"/>
                <w:lang w:eastAsia="en-US"/>
              </w:rPr>
              <w:t>у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м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ьн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я 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к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мп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ь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ют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1"/>
                <w:sz w:val="20"/>
                <w:szCs w:val="20"/>
                <w:lang w:eastAsia="en-US"/>
              </w:rPr>
              <w:t>н</w:t>
            </w:r>
            <w:r w:rsidRPr="00FE1AD4">
              <w:rPr>
                <w:rFonts w:eastAsia="Calibri"/>
                <w:spacing w:val="-3"/>
                <w:sz w:val="20"/>
                <w:szCs w:val="20"/>
                <w:lang w:eastAsia="en-US"/>
              </w:rPr>
              <w:t>а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я 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с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>р</w:t>
            </w:r>
            <w:r w:rsidRPr="00FE1AD4">
              <w:rPr>
                <w:rFonts w:eastAsia="Calibri"/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rFonts w:eastAsia="Calibri"/>
                <w:sz w:val="20"/>
                <w:szCs w:val="20"/>
                <w:lang w:eastAsia="en-US"/>
              </w:rPr>
              <w:t xml:space="preserve">дадля </w:t>
            </w:r>
            <w:r w:rsidRPr="00FE1AD4">
              <w:rPr>
                <w:spacing w:val="-1"/>
                <w:sz w:val="20"/>
                <w:szCs w:val="20"/>
                <w:lang w:eastAsia="en-US"/>
              </w:rPr>
              <w:t>м</w:t>
            </w:r>
            <w:r w:rsidRPr="00FE1AD4">
              <w:rPr>
                <w:sz w:val="20"/>
                <w:szCs w:val="20"/>
                <w:lang w:eastAsia="en-US"/>
              </w:rPr>
              <w:t>од</w:t>
            </w:r>
            <w:r w:rsidRPr="00FE1AD4">
              <w:rPr>
                <w:spacing w:val="-1"/>
                <w:sz w:val="20"/>
                <w:szCs w:val="20"/>
                <w:lang w:eastAsia="en-US"/>
              </w:rPr>
              <w:t>е</w:t>
            </w:r>
            <w:r w:rsidRPr="00FE1AD4">
              <w:rPr>
                <w:sz w:val="20"/>
                <w:szCs w:val="20"/>
                <w:lang w:eastAsia="en-US"/>
              </w:rPr>
              <w:t>л</w:t>
            </w:r>
            <w:r w:rsidRPr="00FE1AD4">
              <w:rPr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sz w:val="20"/>
                <w:szCs w:val="20"/>
                <w:lang w:eastAsia="en-US"/>
              </w:rPr>
              <w:t>ров</w:t>
            </w:r>
            <w:r w:rsidRPr="00FE1AD4">
              <w:rPr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sz w:val="20"/>
                <w:szCs w:val="20"/>
                <w:lang w:eastAsia="en-US"/>
              </w:rPr>
              <w:t xml:space="preserve">я, </w:t>
            </w:r>
            <w:r w:rsidRPr="00FE1AD4">
              <w:rPr>
                <w:spacing w:val="1"/>
                <w:sz w:val="20"/>
                <w:szCs w:val="20"/>
                <w:lang w:eastAsia="en-US"/>
              </w:rPr>
              <w:t>п</w:t>
            </w:r>
            <w:r w:rsidRPr="00FE1AD4">
              <w:rPr>
                <w:sz w:val="20"/>
                <w:szCs w:val="20"/>
                <w:lang w:eastAsia="en-US"/>
              </w:rPr>
              <w:t>рогр</w:t>
            </w:r>
            <w:r w:rsidRPr="00FE1AD4">
              <w:rPr>
                <w:spacing w:val="-1"/>
                <w:sz w:val="20"/>
                <w:szCs w:val="20"/>
                <w:lang w:eastAsia="en-US"/>
              </w:rPr>
              <w:t>амм</w:t>
            </w:r>
            <w:r w:rsidRPr="00FE1AD4">
              <w:rPr>
                <w:spacing w:val="1"/>
                <w:sz w:val="20"/>
                <w:szCs w:val="20"/>
                <w:lang w:eastAsia="en-US"/>
              </w:rPr>
              <w:t>и</w:t>
            </w:r>
            <w:r w:rsidRPr="00FE1AD4">
              <w:rPr>
                <w:sz w:val="20"/>
                <w:szCs w:val="20"/>
                <w:lang w:eastAsia="en-US"/>
              </w:rPr>
              <w:t>ров</w:t>
            </w:r>
            <w:r w:rsidRPr="00FE1AD4">
              <w:rPr>
                <w:spacing w:val="-1"/>
                <w:sz w:val="20"/>
                <w:szCs w:val="20"/>
                <w:lang w:eastAsia="en-US"/>
              </w:rPr>
              <w:t>а</w:t>
            </w:r>
            <w:r w:rsidRPr="00FE1AD4">
              <w:rPr>
                <w:spacing w:val="1"/>
                <w:sz w:val="20"/>
                <w:szCs w:val="20"/>
                <w:lang w:eastAsia="en-US"/>
              </w:rPr>
              <w:t>ни</w:t>
            </w:r>
            <w:r w:rsidRPr="00FE1AD4">
              <w:rPr>
                <w:sz w:val="20"/>
                <w:szCs w:val="20"/>
                <w:lang w:eastAsia="en-US"/>
              </w:rPr>
              <w:t>я ит</w:t>
            </w:r>
            <w:r w:rsidRPr="00FE1AD4">
              <w:rPr>
                <w:spacing w:val="-2"/>
                <w:sz w:val="20"/>
                <w:szCs w:val="20"/>
                <w:lang w:eastAsia="en-US"/>
              </w:rPr>
              <w:t>.</w:t>
            </w:r>
            <w:r w:rsidRPr="00FE1AD4">
              <w:rPr>
                <w:spacing w:val="1"/>
                <w:sz w:val="20"/>
                <w:szCs w:val="20"/>
                <w:lang w:eastAsia="en-US"/>
              </w:rPr>
              <w:t>п</w:t>
            </w:r>
            <w:r w:rsidRPr="00FE1AD4">
              <w:rPr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:rsidR="00FE1AD4" w:rsidRPr="00FE1AD4" w:rsidRDefault="00FE1AD4" w:rsidP="00FE1AD4">
            <w:pPr>
              <w:spacing w:after="0" w:line="240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160" w:line="259" w:lineRule="auto"/>
              <w:ind w:left="720"/>
              <w:contextualSpacing/>
              <w:jc w:val="both"/>
              <w:rPr>
                <w:rFonts w:eastAsia="Calibri"/>
                <w:b/>
                <w:szCs w:val="24"/>
                <w:lang w:eastAsia="en-US"/>
              </w:rPr>
            </w:pPr>
            <w:r w:rsidRPr="00FE1AD4">
              <w:rPr>
                <w:rFonts w:eastAsia="Calibri"/>
                <w:b/>
                <w:szCs w:val="24"/>
                <w:lang w:eastAsia="en-US"/>
              </w:rPr>
              <w:t>Презентации по страноведению: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rPr>
                <w:szCs w:val="24"/>
              </w:rPr>
            </w:pP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160" w:line="259" w:lineRule="auto"/>
              <w:ind w:left="720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FE1AD4">
              <w:rPr>
                <w:rFonts w:eastAsia="Calibri"/>
                <w:b/>
                <w:szCs w:val="24"/>
                <w:lang w:eastAsia="en-US"/>
              </w:rPr>
              <w:t>London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160" w:line="259" w:lineRule="auto"/>
              <w:ind w:left="720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FE1AD4">
              <w:rPr>
                <w:rFonts w:eastAsia="Calibri"/>
                <w:b/>
                <w:szCs w:val="24"/>
                <w:lang w:eastAsia="en-US"/>
              </w:rPr>
              <w:t>TheGreatBritain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-</w:t>
            </w:r>
          </w:p>
        </w:tc>
      </w:tr>
      <w:tr w:rsidR="00FE1AD4" w:rsidRPr="00FE1AD4" w:rsidTr="00FE1AD4">
        <w:trPr>
          <w:trHeight w:hRule="exact" w:val="286"/>
        </w:trPr>
        <w:tc>
          <w:tcPr>
            <w:tcW w:w="5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160" w:line="259" w:lineRule="auto"/>
              <w:ind w:left="720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FE1AD4">
              <w:rPr>
                <w:rFonts w:eastAsia="Calibri"/>
                <w:b/>
                <w:szCs w:val="24"/>
                <w:lang w:eastAsia="en-US"/>
              </w:rPr>
              <w:lastRenderedPageBreak/>
              <w:t>The USA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1AD4" w:rsidRPr="00FE1AD4" w:rsidRDefault="00FE1AD4" w:rsidP="00FE1AD4">
            <w:pPr>
              <w:spacing w:after="0" w:line="240" w:lineRule="auto"/>
              <w:jc w:val="center"/>
              <w:rPr>
                <w:szCs w:val="24"/>
              </w:rPr>
            </w:pPr>
            <w:r w:rsidRPr="00FE1AD4">
              <w:rPr>
                <w:szCs w:val="24"/>
              </w:rPr>
              <w:t>-</w:t>
            </w:r>
          </w:p>
        </w:tc>
      </w:tr>
    </w:tbl>
    <w:p w:rsidR="00FE1AD4" w:rsidRPr="00FE1AD4" w:rsidRDefault="00FE1AD4" w:rsidP="00FE1AD4">
      <w:pPr>
        <w:spacing w:after="0" w:line="240" w:lineRule="auto"/>
        <w:rPr>
          <w:sz w:val="18"/>
          <w:szCs w:val="24"/>
        </w:rPr>
      </w:pPr>
    </w:p>
    <w:p w:rsidR="00FE1AD4" w:rsidRPr="00FE1AD4" w:rsidRDefault="00FE1AD4" w:rsidP="00FE1AD4">
      <w:pPr>
        <w:spacing w:after="0" w:line="240" w:lineRule="auto"/>
        <w:jc w:val="center"/>
        <w:rPr>
          <w:rFonts w:eastAsia="Calibri"/>
          <w:b/>
          <w:lang w:eastAsia="en-US"/>
        </w:rPr>
      </w:pPr>
      <w:r w:rsidRPr="00FE1AD4">
        <w:rPr>
          <w:rFonts w:eastAsia="Calibri"/>
          <w:b/>
          <w:lang w:eastAsia="en-US"/>
        </w:rPr>
        <w:br w:type="page"/>
      </w:r>
      <w:r w:rsidRPr="00FE1AD4">
        <w:rPr>
          <w:b/>
        </w:rPr>
        <w:lastRenderedPageBreak/>
        <w:t>3.2. Информационное обеспечение обучения</w:t>
      </w:r>
    </w:p>
    <w:p w:rsidR="00FE1AD4" w:rsidRPr="00FE1AD4" w:rsidRDefault="00FE1AD4" w:rsidP="00FE1AD4">
      <w:pPr>
        <w:spacing w:after="0" w:line="240" w:lineRule="auto"/>
        <w:jc w:val="center"/>
        <w:rPr>
          <w:b/>
          <w:bCs/>
        </w:rPr>
      </w:pPr>
      <w:r w:rsidRPr="00FE1AD4">
        <w:rPr>
          <w:b/>
          <w:bCs/>
        </w:rPr>
        <w:t xml:space="preserve">Перечень учебных изданий, </w:t>
      </w:r>
    </w:p>
    <w:p w:rsidR="00FE1AD4" w:rsidRPr="00FE1AD4" w:rsidRDefault="00FE1AD4" w:rsidP="00FE1AD4">
      <w:pPr>
        <w:spacing w:after="0" w:line="240" w:lineRule="auto"/>
        <w:jc w:val="center"/>
        <w:rPr>
          <w:b/>
          <w:bCs/>
        </w:rPr>
      </w:pPr>
      <w:r w:rsidRPr="00FE1AD4">
        <w:rPr>
          <w:b/>
          <w:bCs/>
        </w:rPr>
        <w:t>Интернет-ресурсов, дополнительной литературы</w:t>
      </w:r>
    </w:p>
    <w:p w:rsidR="00FE1AD4" w:rsidRPr="00FE1AD4" w:rsidRDefault="00FE1AD4" w:rsidP="00FE1AD4">
      <w:pPr>
        <w:spacing w:after="0" w:line="240" w:lineRule="auto"/>
        <w:jc w:val="center"/>
        <w:rPr>
          <w:b/>
          <w:bCs/>
        </w:rPr>
      </w:pP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bCs/>
          <w:szCs w:val="24"/>
          <w:lang w:eastAsia="en-US"/>
        </w:rPr>
      </w:pPr>
      <w:r w:rsidRPr="00FE1AD4">
        <w:rPr>
          <w:bCs/>
          <w:szCs w:val="24"/>
          <w:lang w:eastAsia="en-US"/>
        </w:rPr>
        <w:t xml:space="preserve">Основные источники: 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bCs/>
          <w:szCs w:val="24"/>
          <w:lang w:eastAsia="en-US"/>
        </w:rPr>
      </w:pPr>
      <w:r w:rsidRPr="00FE1AD4">
        <w:rPr>
          <w:bCs/>
          <w:szCs w:val="24"/>
          <w:lang w:eastAsia="en-US"/>
        </w:rPr>
        <w:t>1. Голубев А.П. Учебник Английский язык для технических</w:t>
      </w:r>
      <w:r>
        <w:rPr>
          <w:bCs/>
          <w:szCs w:val="24"/>
          <w:lang w:eastAsia="en-US"/>
        </w:rPr>
        <w:t xml:space="preserve"> специальностей Академия 2019</w:t>
      </w:r>
      <w:r w:rsidRPr="00FE1AD4">
        <w:rPr>
          <w:bCs/>
          <w:szCs w:val="24"/>
          <w:lang w:eastAsia="en-US"/>
        </w:rPr>
        <w:t xml:space="preserve"> Рецензия № 197 от 10 мая 2012, ФГАУ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eastAsia="Calibri"/>
          <w:b/>
          <w:bCs/>
          <w:szCs w:val="24"/>
          <w:lang w:eastAsia="en-US"/>
        </w:rPr>
      </w:pP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contextualSpacing/>
        <w:jc w:val="both"/>
        <w:rPr>
          <w:szCs w:val="24"/>
          <w:lang w:eastAsia="en-US"/>
        </w:rPr>
      </w:pP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contextualSpacing/>
        <w:jc w:val="both"/>
        <w:rPr>
          <w:rFonts w:eastAsia="Calibri"/>
          <w:bCs/>
          <w:szCs w:val="24"/>
          <w:lang w:eastAsia="en-US"/>
        </w:rPr>
      </w:pPr>
      <w:r w:rsidRPr="00FE1AD4">
        <w:rPr>
          <w:rFonts w:eastAsia="Calibri"/>
          <w:bCs/>
          <w:szCs w:val="24"/>
          <w:lang w:eastAsia="en-US"/>
        </w:rPr>
        <w:t xml:space="preserve">Дополнительные источники: </w:t>
      </w:r>
    </w:p>
    <w:p w:rsidR="00FE1AD4" w:rsidRDefault="00FE1AD4" w:rsidP="00FE1AD4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szCs w:val="24"/>
          <w:lang w:eastAsia="en-US"/>
        </w:rPr>
      </w:pPr>
      <w:r>
        <w:rPr>
          <w:szCs w:val="24"/>
          <w:lang w:eastAsia="en-US"/>
        </w:rPr>
        <w:t xml:space="preserve">Квасова Л.В, Сафонова О.Е, Болдырева А.А Английский язык в черезвычайных ситуациях: учебное пособие </w:t>
      </w:r>
      <w:r w:rsidR="00CA4A15">
        <w:rPr>
          <w:szCs w:val="24"/>
          <w:lang w:eastAsia="en-US"/>
        </w:rPr>
        <w:t>/</w:t>
      </w:r>
      <w:r w:rsidR="00CA4A15" w:rsidRPr="00CA4A15">
        <w:rPr>
          <w:szCs w:val="24"/>
          <w:lang w:eastAsia="en-US"/>
        </w:rPr>
        <w:t xml:space="preserve"> </w:t>
      </w:r>
      <w:r w:rsidR="00CA4A15">
        <w:rPr>
          <w:szCs w:val="24"/>
          <w:lang w:eastAsia="en-US"/>
        </w:rPr>
        <w:t>Квасова Л.В, Сафонова О.Е, Болдырева А.А М.: КНОРУС, 2011.-152с</w:t>
      </w:r>
    </w:p>
    <w:p w:rsidR="00FE1AD4" w:rsidRPr="00CA4A15" w:rsidRDefault="00CA4A15" w:rsidP="00CA4A15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Пестовская, С.Н. </w:t>
      </w:r>
      <w:r w:rsidRPr="00CA4A15">
        <w:rPr>
          <w:rFonts w:ascii="Times New Roman" w:hAnsi="Times New Roman"/>
          <w:sz w:val="24"/>
          <w:szCs w:val="24"/>
        </w:rPr>
        <w:t>Английский язык для спасателей: Технологии безопасности = English for Rescuers: Safety Technology : учебное пособие / С.Н. Пестовская; Сев. (Арктич.) федер. ун</w:t>
      </w:r>
      <w:r>
        <w:rPr>
          <w:rFonts w:ascii="Times New Roman" w:hAnsi="Times New Roman"/>
          <w:sz w:val="24"/>
          <w:szCs w:val="24"/>
        </w:rPr>
        <w:t>-т им. М.В. Ломоносова. – Архан</w:t>
      </w:r>
      <w:r w:rsidRPr="00CA4A15">
        <w:rPr>
          <w:rFonts w:ascii="Times New Roman" w:hAnsi="Times New Roman"/>
          <w:sz w:val="24"/>
          <w:szCs w:val="24"/>
        </w:rPr>
        <w:t>гельск: САФУ, 2016. – 124 c</w:t>
      </w:r>
      <w:r>
        <w:rPr>
          <w:rFonts w:ascii="Times New Roman" w:hAnsi="Times New Roman"/>
          <w:sz w:val="24"/>
          <w:szCs w:val="24"/>
        </w:rPr>
        <w:t>.</w:t>
      </w:r>
    </w:p>
    <w:p w:rsidR="00FE1AD4" w:rsidRPr="00CA4A15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jc w:val="both"/>
        <w:rPr>
          <w:bCs/>
          <w:szCs w:val="24"/>
        </w:rPr>
      </w:pPr>
      <w:r w:rsidRPr="00CA4A15">
        <w:rPr>
          <w:bCs/>
          <w:szCs w:val="24"/>
        </w:rPr>
        <w:t>Электронные ресурсы: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jc w:val="both"/>
        <w:rPr>
          <w:bCs/>
        </w:rPr>
      </w:pPr>
      <w:r w:rsidRPr="00FE1AD4">
        <w:rPr>
          <w:bCs/>
        </w:rPr>
        <w:t>1.Сайт учителей английского языка: Электронный ресурс. – Режим доступа: http://lenabum1.ucoz.ru, свободный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jc w:val="both"/>
        <w:rPr>
          <w:bCs/>
        </w:rPr>
      </w:pPr>
      <w:r w:rsidRPr="00FE1AD4">
        <w:rPr>
          <w:bCs/>
        </w:rPr>
        <w:t>2. Образовательный портал для учителей английского языка: Электронный ресурс. – Режим доступа: http://Englishtheachers.ru, свободный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jc w:val="both"/>
        <w:rPr>
          <w:bCs/>
        </w:rPr>
      </w:pPr>
      <w:r w:rsidRPr="00FE1AD4">
        <w:rPr>
          <w:bCs/>
        </w:rPr>
        <w:t>3. Образовательный портал учителей и переводчиков: Электронный ресурс. – Режим доступа: http://www.cktrm.ru, свободный</w:t>
      </w: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jc w:val="both"/>
        <w:rPr>
          <w:bCs/>
        </w:rPr>
      </w:pPr>
      <w:r w:rsidRPr="00FE1AD4">
        <w:rPr>
          <w:bCs/>
        </w:rPr>
        <w:t>4. Английский язык on-line: Электронный ресурс. – Режим доступа: http://www.english.language.ru, свободный</w:t>
      </w:r>
    </w:p>
    <w:p w:rsidR="00FE1AD4" w:rsidRPr="00FE1AD4" w:rsidRDefault="00FE1AD4" w:rsidP="00FE1AD4">
      <w:pPr>
        <w:spacing w:after="0"/>
        <w:ind w:left="567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ind w:left="567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/>
          <w:caps/>
        </w:rPr>
      </w:pPr>
    </w:p>
    <w:p w:rsidR="00FE1AD4" w:rsidRPr="00FE1AD4" w:rsidRDefault="00FE1AD4" w:rsidP="00FE1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rPr>
          <w:b/>
          <w:caps/>
        </w:rPr>
      </w:pPr>
    </w:p>
    <w:p w:rsidR="00FE1AD4" w:rsidRPr="00FE1AD4" w:rsidRDefault="00FE1AD4" w:rsidP="00FE1AD4">
      <w:pPr>
        <w:spacing w:after="0"/>
        <w:jc w:val="center"/>
        <w:rPr>
          <w:bCs/>
          <w:szCs w:val="24"/>
        </w:rPr>
      </w:pPr>
      <w:r w:rsidRPr="00FE1AD4">
        <w:rPr>
          <w:b/>
          <w:caps/>
        </w:rPr>
        <w:t>4. Контроль и оценка</w:t>
      </w:r>
      <w:r w:rsidRPr="00FE1AD4">
        <w:rPr>
          <w:bCs/>
          <w:szCs w:val="24"/>
        </w:rPr>
        <w:t xml:space="preserve"> </w:t>
      </w:r>
      <w:r w:rsidRPr="00FE1AD4">
        <w:rPr>
          <w:b/>
          <w:caps/>
        </w:rPr>
        <w:t>результатов освоения дисциплины</w:t>
      </w:r>
    </w:p>
    <w:p w:rsidR="00FE1AD4" w:rsidRPr="00FE1AD4" w:rsidRDefault="00FE1AD4" w:rsidP="00FE1AD4">
      <w:pPr>
        <w:spacing w:after="0" w:line="240" w:lineRule="auto"/>
        <w:jc w:val="center"/>
        <w:rPr>
          <w:b/>
          <w:caps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680"/>
        <w:jc w:val="both"/>
        <w:rPr>
          <w:b/>
          <w:szCs w:val="24"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43" w:firstLine="284"/>
        <w:jc w:val="both"/>
        <w:rPr>
          <w:szCs w:val="24"/>
        </w:rPr>
      </w:pPr>
      <w:r w:rsidRPr="00FE1AD4">
        <w:rPr>
          <w:szCs w:val="24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исследований и других форм.</w:t>
      </w: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43" w:firstLine="284"/>
        <w:jc w:val="both"/>
        <w:rPr>
          <w:b/>
          <w:bCs/>
          <w:szCs w:val="24"/>
        </w:rPr>
      </w:pPr>
    </w:p>
    <w:p w:rsidR="00FE1AD4" w:rsidRPr="00FE1AD4" w:rsidRDefault="00FE1AD4" w:rsidP="00FE1AD4">
      <w:pPr>
        <w:widowControl w:val="0"/>
        <w:tabs>
          <w:tab w:val="left" w:pos="9356"/>
        </w:tabs>
        <w:suppressAutoHyphens/>
        <w:autoSpaceDE w:val="0"/>
        <w:autoSpaceDN w:val="0"/>
        <w:adjustRightInd w:val="0"/>
        <w:spacing w:after="0" w:line="240" w:lineRule="auto"/>
        <w:ind w:right="-143" w:firstLine="284"/>
        <w:jc w:val="both"/>
        <w:rPr>
          <w:bCs/>
          <w:i/>
          <w:szCs w:val="24"/>
        </w:rPr>
      </w:pPr>
      <w:r w:rsidRPr="00FE1AD4">
        <w:rPr>
          <w:bCs/>
          <w:szCs w:val="24"/>
        </w:rPr>
        <w:t>Промежуточной аттестацией по дисциплине является дифференцированный зачет</w:t>
      </w:r>
    </w:p>
    <w:p w:rsidR="00FE1AD4" w:rsidRPr="00FE1AD4" w:rsidRDefault="00FE1AD4" w:rsidP="00FE1AD4">
      <w:pPr>
        <w:widowControl w:val="0"/>
        <w:tabs>
          <w:tab w:val="left" w:pos="9356"/>
        </w:tabs>
        <w:suppressAutoHyphens/>
        <w:autoSpaceDE w:val="0"/>
        <w:autoSpaceDN w:val="0"/>
        <w:adjustRightInd w:val="0"/>
        <w:spacing w:after="0" w:line="240" w:lineRule="auto"/>
        <w:ind w:right="282" w:firstLine="284"/>
        <w:jc w:val="right"/>
        <w:rPr>
          <w:bCs/>
          <w:szCs w:val="24"/>
        </w:rPr>
      </w:pPr>
    </w:p>
    <w:tbl>
      <w:tblPr>
        <w:tblStyle w:val="62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FE1AD4" w:rsidRPr="00FE1AD4" w:rsidTr="00FE1AD4">
        <w:tc>
          <w:tcPr>
            <w:tcW w:w="2500" w:type="pct"/>
          </w:tcPr>
          <w:p w:rsidR="00FE1AD4" w:rsidRPr="00FE1AD4" w:rsidRDefault="00FE1AD4" w:rsidP="00FE1AD4">
            <w:pPr>
              <w:widowControl w:val="0"/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ind w:right="282"/>
              <w:jc w:val="center"/>
              <w:rPr>
                <w:b/>
                <w:bCs/>
                <w:szCs w:val="24"/>
              </w:rPr>
            </w:pPr>
            <w:r w:rsidRPr="00FE1AD4">
              <w:rPr>
                <w:b/>
                <w:bCs/>
                <w:szCs w:val="24"/>
              </w:rPr>
              <w:t>Семестр</w:t>
            </w:r>
          </w:p>
        </w:tc>
        <w:tc>
          <w:tcPr>
            <w:tcW w:w="2500" w:type="pct"/>
          </w:tcPr>
          <w:p w:rsidR="00FE1AD4" w:rsidRPr="00FE1AD4" w:rsidRDefault="00FE1AD4" w:rsidP="00FE1AD4">
            <w:pPr>
              <w:widowControl w:val="0"/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ind w:right="282"/>
              <w:jc w:val="center"/>
              <w:rPr>
                <w:b/>
                <w:bCs/>
                <w:szCs w:val="24"/>
              </w:rPr>
            </w:pPr>
            <w:r w:rsidRPr="00FE1AD4">
              <w:rPr>
                <w:b/>
                <w:bCs/>
                <w:szCs w:val="24"/>
              </w:rPr>
              <w:t>Форма контроля</w:t>
            </w:r>
          </w:p>
        </w:tc>
      </w:tr>
      <w:tr w:rsidR="00FE1AD4" w:rsidRPr="00FE1AD4" w:rsidTr="00FE1AD4">
        <w:tc>
          <w:tcPr>
            <w:tcW w:w="2500" w:type="pct"/>
          </w:tcPr>
          <w:p w:rsidR="00FE1AD4" w:rsidRPr="00FE1AD4" w:rsidRDefault="00FE1AD4" w:rsidP="00FE1AD4">
            <w:pPr>
              <w:widowControl w:val="0"/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ind w:right="282"/>
              <w:jc w:val="center"/>
              <w:rPr>
                <w:bCs/>
                <w:szCs w:val="24"/>
              </w:rPr>
            </w:pPr>
            <w:r w:rsidRPr="00FE1AD4">
              <w:rPr>
                <w:bCs/>
                <w:szCs w:val="24"/>
              </w:rPr>
              <w:t>8</w:t>
            </w:r>
          </w:p>
        </w:tc>
        <w:tc>
          <w:tcPr>
            <w:tcW w:w="2500" w:type="pct"/>
          </w:tcPr>
          <w:p w:rsidR="00FE1AD4" w:rsidRPr="00FE1AD4" w:rsidRDefault="00FE1AD4" w:rsidP="00FE1AD4">
            <w:pPr>
              <w:widowControl w:val="0"/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ind w:right="282"/>
              <w:jc w:val="center"/>
              <w:rPr>
                <w:bCs/>
                <w:szCs w:val="24"/>
              </w:rPr>
            </w:pPr>
            <w:r w:rsidRPr="00FE1AD4">
              <w:rPr>
                <w:bCs/>
                <w:szCs w:val="24"/>
              </w:rPr>
              <w:t>Дифференцированный зачет</w:t>
            </w:r>
          </w:p>
        </w:tc>
      </w:tr>
      <w:tr w:rsidR="00FE1AD4" w:rsidRPr="00FE1AD4" w:rsidTr="00FE1AD4">
        <w:tc>
          <w:tcPr>
            <w:tcW w:w="2500" w:type="pct"/>
          </w:tcPr>
          <w:p w:rsidR="00FE1AD4" w:rsidRPr="00FE1AD4" w:rsidRDefault="00FE1AD4" w:rsidP="00FE1AD4">
            <w:pPr>
              <w:widowControl w:val="0"/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ind w:right="282"/>
              <w:jc w:val="center"/>
              <w:rPr>
                <w:bCs/>
                <w:szCs w:val="24"/>
              </w:rPr>
            </w:pPr>
          </w:p>
        </w:tc>
        <w:tc>
          <w:tcPr>
            <w:tcW w:w="2500" w:type="pct"/>
          </w:tcPr>
          <w:p w:rsidR="00FE1AD4" w:rsidRPr="00FE1AD4" w:rsidRDefault="00FE1AD4" w:rsidP="00FE1AD4">
            <w:pPr>
              <w:widowControl w:val="0"/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ind w:right="282"/>
              <w:jc w:val="center"/>
              <w:rPr>
                <w:bCs/>
                <w:szCs w:val="24"/>
              </w:rPr>
            </w:pPr>
          </w:p>
        </w:tc>
      </w:tr>
    </w:tbl>
    <w:p w:rsidR="00FE1AD4" w:rsidRPr="00FE1AD4" w:rsidRDefault="00FE1AD4" w:rsidP="00FE1AD4">
      <w:pPr>
        <w:widowControl w:val="0"/>
        <w:tabs>
          <w:tab w:val="left" w:pos="9356"/>
        </w:tabs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bCs/>
          <w:szCs w:val="24"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FE1AD4" w:rsidRPr="00FE1AD4" w:rsidRDefault="00FE1AD4" w:rsidP="00FE1AD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714005" w:rsidRPr="00FC48A8" w:rsidRDefault="00714005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714005" w:rsidRPr="00FC48A8" w:rsidRDefault="00714005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714005" w:rsidRPr="00FC48A8" w:rsidRDefault="00714005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714005" w:rsidRPr="00FC48A8" w:rsidRDefault="00714005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714005" w:rsidRPr="00FC48A8" w:rsidRDefault="00714005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714005" w:rsidRPr="00FC48A8" w:rsidRDefault="00714005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szCs w:val="24"/>
        </w:rPr>
      </w:pPr>
    </w:p>
    <w:p w:rsidR="00FF5160" w:rsidRPr="00FC48A8" w:rsidRDefault="00FF5160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284"/>
        <w:jc w:val="both"/>
        <w:rPr>
          <w:b/>
          <w:bCs/>
          <w:szCs w:val="24"/>
        </w:rPr>
      </w:pPr>
    </w:p>
    <w:p w:rsidR="00FF5160" w:rsidRPr="00FC48A8" w:rsidRDefault="00FF5160" w:rsidP="00C8527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2" w:firstLine="680"/>
        <w:jc w:val="both"/>
        <w:rPr>
          <w:bCs/>
          <w:szCs w:val="24"/>
        </w:rPr>
      </w:pPr>
    </w:p>
    <w:sectPr w:rsidR="00FF5160" w:rsidRPr="00FC48A8" w:rsidSect="00017CE3">
      <w:pgSz w:w="11906" w:h="16838"/>
      <w:pgMar w:top="851" w:right="567" w:bottom="142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E0B" w:rsidRDefault="00333E0B" w:rsidP="000F22F0">
      <w:pPr>
        <w:spacing w:after="0" w:line="240" w:lineRule="auto"/>
      </w:pPr>
      <w:r>
        <w:separator/>
      </w:r>
    </w:p>
  </w:endnote>
  <w:endnote w:type="continuationSeparator" w:id="0">
    <w:p w:rsidR="00333E0B" w:rsidRDefault="00333E0B" w:rsidP="000F2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938075"/>
      <w:docPartObj>
        <w:docPartGallery w:val="Page Numbers (Bottom of Page)"/>
        <w:docPartUnique/>
      </w:docPartObj>
    </w:sdtPr>
    <w:sdtContent>
      <w:p w:rsidR="00333E0B" w:rsidRDefault="00333E0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543">
          <w:rPr>
            <w:noProof/>
          </w:rPr>
          <w:t>11</w:t>
        </w:r>
        <w:r>
          <w:fldChar w:fldCharType="end"/>
        </w:r>
      </w:p>
    </w:sdtContent>
  </w:sdt>
  <w:p w:rsidR="00333E0B" w:rsidRDefault="00333E0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E0B" w:rsidRDefault="00333E0B" w:rsidP="000F22F0">
      <w:pPr>
        <w:spacing w:after="0" w:line="240" w:lineRule="auto"/>
      </w:pPr>
      <w:r>
        <w:separator/>
      </w:r>
    </w:p>
  </w:footnote>
  <w:footnote w:type="continuationSeparator" w:id="0">
    <w:p w:rsidR="00333E0B" w:rsidRDefault="00333E0B" w:rsidP="000F2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93F75"/>
    <w:multiLevelType w:val="hybridMultilevel"/>
    <w:tmpl w:val="7654D322"/>
    <w:lvl w:ilvl="0" w:tplc="57364A12">
      <w:start w:val="1"/>
      <w:numFmt w:val="decimal"/>
      <w:lvlText w:val="З.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0D3CC3"/>
    <w:multiLevelType w:val="hybridMultilevel"/>
    <w:tmpl w:val="DADCA8E8"/>
    <w:lvl w:ilvl="0" w:tplc="B9DA8174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25A0070"/>
    <w:multiLevelType w:val="hybridMultilevel"/>
    <w:tmpl w:val="53C2A21A"/>
    <w:lvl w:ilvl="0" w:tplc="9E243B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F970CAA"/>
    <w:multiLevelType w:val="hybridMultilevel"/>
    <w:tmpl w:val="386015FE"/>
    <w:lvl w:ilvl="0" w:tplc="2FB6A9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56506"/>
    <w:multiLevelType w:val="hybridMultilevel"/>
    <w:tmpl w:val="6C021B48"/>
    <w:lvl w:ilvl="0" w:tplc="E24C00E2">
      <w:start w:val="1"/>
      <w:numFmt w:val="decimal"/>
      <w:lvlText w:val="У.%1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D194746"/>
    <w:multiLevelType w:val="hybridMultilevel"/>
    <w:tmpl w:val="B002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3D202B"/>
    <w:multiLevelType w:val="hybridMultilevel"/>
    <w:tmpl w:val="06BA85CA"/>
    <w:lvl w:ilvl="0" w:tplc="DE727A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97"/>
    <w:rsid w:val="0000624F"/>
    <w:rsid w:val="000106F3"/>
    <w:rsid w:val="00013327"/>
    <w:rsid w:val="00015120"/>
    <w:rsid w:val="00017A25"/>
    <w:rsid w:val="00017CE3"/>
    <w:rsid w:val="00020C82"/>
    <w:rsid w:val="00021A10"/>
    <w:rsid w:val="00022562"/>
    <w:rsid w:val="00022B24"/>
    <w:rsid w:val="00025364"/>
    <w:rsid w:val="0002597B"/>
    <w:rsid w:val="00025BE8"/>
    <w:rsid w:val="00026EB2"/>
    <w:rsid w:val="00027058"/>
    <w:rsid w:val="000329DA"/>
    <w:rsid w:val="00034AE7"/>
    <w:rsid w:val="00035389"/>
    <w:rsid w:val="000402B4"/>
    <w:rsid w:val="00040BFB"/>
    <w:rsid w:val="00043CB1"/>
    <w:rsid w:val="00044E3D"/>
    <w:rsid w:val="00045E0E"/>
    <w:rsid w:val="00046207"/>
    <w:rsid w:val="00047F14"/>
    <w:rsid w:val="000514D3"/>
    <w:rsid w:val="00051900"/>
    <w:rsid w:val="00051AB0"/>
    <w:rsid w:val="00052772"/>
    <w:rsid w:val="0005449C"/>
    <w:rsid w:val="000569AD"/>
    <w:rsid w:val="00056A48"/>
    <w:rsid w:val="00060ACD"/>
    <w:rsid w:val="00061143"/>
    <w:rsid w:val="00061253"/>
    <w:rsid w:val="00062468"/>
    <w:rsid w:val="00062C28"/>
    <w:rsid w:val="00063ECB"/>
    <w:rsid w:val="00064232"/>
    <w:rsid w:val="00066089"/>
    <w:rsid w:val="000670F2"/>
    <w:rsid w:val="0007036D"/>
    <w:rsid w:val="000706F8"/>
    <w:rsid w:val="00070A3A"/>
    <w:rsid w:val="00071085"/>
    <w:rsid w:val="00080666"/>
    <w:rsid w:val="00080A61"/>
    <w:rsid w:val="00080B33"/>
    <w:rsid w:val="00081FB9"/>
    <w:rsid w:val="000848CE"/>
    <w:rsid w:val="000902F4"/>
    <w:rsid w:val="00092D08"/>
    <w:rsid w:val="00095B0E"/>
    <w:rsid w:val="000978A6"/>
    <w:rsid w:val="000A12CD"/>
    <w:rsid w:val="000A2D79"/>
    <w:rsid w:val="000A2DBF"/>
    <w:rsid w:val="000A43A4"/>
    <w:rsid w:val="000A65A1"/>
    <w:rsid w:val="000A7423"/>
    <w:rsid w:val="000B0578"/>
    <w:rsid w:val="000B4C3C"/>
    <w:rsid w:val="000C35C6"/>
    <w:rsid w:val="000C457F"/>
    <w:rsid w:val="000C4743"/>
    <w:rsid w:val="000C7A8D"/>
    <w:rsid w:val="000D2DDE"/>
    <w:rsid w:val="000D3BC2"/>
    <w:rsid w:val="000E0E96"/>
    <w:rsid w:val="000E3BC0"/>
    <w:rsid w:val="000E5EB7"/>
    <w:rsid w:val="000E604E"/>
    <w:rsid w:val="000E7383"/>
    <w:rsid w:val="000E74F6"/>
    <w:rsid w:val="000E796F"/>
    <w:rsid w:val="000F22F0"/>
    <w:rsid w:val="000F233B"/>
    <w:rsid w:val="000F26C5"/>
    <w:rsid w:val="000F27F5"/>
    <w:rsid w:val="000F4B38"/>
    <w:rsid w:val="000F5FF5"/>
    <w:rsid w:val="000F78B0"/>
    <w:rsid w:val="00102C44"/>
    <w:rsid w:val="001047B5"/>
    <w:rsid w:val="0010596D"/>
    <w:rsid w:val="0011096A"/>
    <w:rsid w:val="00111C90"/>
    <w:rsid w:val="00113EFF"/>
    <w:rsid w:val="001145ED"/>
    <w:rsid w:val="001146F3"/>
    <w:rsid w:val="00115232"/>
    <w:rsid w:val="001156B6"/>
    <w:rsid w:val="001174E8"/>
    <w:rsid w:val="001200FA"/>
    <w:rsid w:val="00123B7D"/>
    <w:rsid w:val="00125526"/>
    <w:rsid w:val="00126361"/>
    <w:rsid w:val="00127D97"/>
    <w:rsid w:val="001318D4"/>
    <w:rsid w:val="0013466A"/>
    <w:rsid w:val="00143326"/>
    <w:rsid w:val="0014509E"/>
    <w:rsid w:val="00146EFB"/>
    <w:rsid w:val="00147000"/>
    <w:rsid w:val="001514C8"/>
    <w:rsid w:val="001527F8"/>
    <w:rsid w:val="00153492"/>
    <w:rsid w:val="001537C0"/>
    <w:rsid w:val="00154F9D"/>
    <w:rsid w:val="00155438"/>
    <w:rsid w:val="00156BBC"/>
    <w:rsid w:val="001572F7"/>
    <w:rsid w:val="00160642"/>
    <w:rsid w:val="001634B3"/>
    <w:rsid w:val="001651E1"/>
    <w:rsid w:val="0017057A"/>
    <w:rsid w:val="00170F5D"/>
    <w:rsid w:val="00172179"/>
    <w:rsid w:val="00174D18"/>
    <w:rsid w:val="00181F29"/>
    <w:rsid w:val="0018256E"/>
    <w:rsid w:val="001862BA"/>
    <w:rsid w:val="00190F10"/>
    <w:rsid w:val="0019143C"/>
    <w:rsid w:val="00191EC2"/>
    <w:rsid w:val="001939F4"/>
    <w:rsid w:val="00193DAC"/>
    <w:rsid w:val="00195FF2"/>
    <w:rsid w:val="001A02E8"/>
    <w:rsid w:val="001A2FDD"/>
    <w:rsid w:val="001A6D2F"/>
    <w:rsid w:val="001A7858"/>
    <w:rsid w:val="001B206A"/>
    <w:rsid w:val="001B2C24"/>
    <w:rsid w:val="001B6251"/>
    <w:rsid w:val="001C0A77"/>
    <w:rsid w:val="001C0C7B"/>
    <w:rsid w:val="001C517E"/>
    <w:rsid w:val="001C672B"/>
    <w:rsid w:val="001C6C5A"/>
    <w:rsid w:val="001D20EC"/>
    <w:rsid w:val="001D2933"/>
    <w:rsid w:val="001D2C43"/>
    <w:rsid w:val="001D3682"/>
    <w:rsid w:val="001D6EDC"/>
    <w:rsid w:val="001E05A8"/>
    <w:rsid w:val="001E1F25"/>
    <w:rsid w:val="001E2B24"/>
    <w:rsid w:val="001E2D9F"/>
    <w:rsid w:val="001E5E31"/>
    <w:rsid w:val="001E770B"/>
    <w:rsid w:val="001F01E2"/>
    <w:rsid w:val="001F027D"/>
    <w:rsid w:val="001F5F5F"/>
    <w:rsid w:val="00204C2A"/>
    <w:rsid w:val="00204ED8"/>
    <w:rsid w:val="002055A8"/>
    <w:rsid w:val="00206DC9"/>
    <w:rsid w:val="002104B2"/>
    <w:rsid w:val="00216BEB"/>
    <w:rsid w:val="002178F3"/>
    <w:rsid w:val="00220E57"/>
    <w:rsid w:val="0022103A"/>
    <w:rsid w:val="002219CB"/>
    <w:rsid w:val="002235DC"/>
    <w:rsid w:val="00224523"/>
    <w:rsid w:val="00224E95"/>
    <w:rsid w:val="00225DB5"/>
    <w:rsid w:val="00225F84"/>
    <w:rsid w:val="00230DE6"/>
    <w:rsid w:val="00232DCF"/>
    <w:rsid w:val="002378F7"/>
    <w:rsid w:val="00240116"/>
    <w:rsid w:val="00244D3E"/>
    <w:rsid w:val="00246899"/>
    <w:rsid w:val="00251445"/>
    <w:rsid w:val="00255035"/>
    <w:rsid w:val="00261DEB"/>
    <w:rsid w:val="00262454"/>
    <w:rsid w:val="0026255A"/>
    <w:rsid w:val="0026402C"/>
    <w:rsid w:val="00265EB6"/>
    <w:rsid w:val="00266574"/>
    <w:rsid w:val="00271929"/>
    <w:rsid w:val="00273BFC"/>
    <w:rsid w:val="00273F88"/>
    <w:rsid w:val="0027444F"/>
    <w:rsid w:val="00276A43"/>
    <w:rsid w:val="00281C2D"/>
    <w:rsid w:val="00283503"/>
    <w:rsid w:val="00284456"/>
    <w:rsid w:val="00284543"/>
    <w:rsid w:val="00285B0D"/>
    <w:rsid w:val="00290F4D"/>
    <w:rsid w:val="00292FE5"/>
    <w:rsid w:val="00293657"/>
    <w:rsid w:val="0029457E"/>
    <w:rsid w:val="00294B73"/>
    <w:rsid w:val="00296568"/>
    <w:rsid w:val="002A2043"/>
    <w:rsid w:val="002A42E4"/>
    <w:rsid w:val="002A4B98"/>
    <w:rsid w:val="002A4FB9"/>
    <w:rsid w:val="002A7FE0"/>
    <w:rsid w:val="002B709E"/>
    <w:rsid w:val="002B79FD"/>
    <w:rsid w:val="002B7A36"/>
    <w:rsid w:val="002C0E2E"/>
    <w:rsid w:val="002C0FCF"/>
    <w:rsid w:val="002C65EA"/>
    <w:rsid w:val="002D0081"/>
    <w:rsid w:val="002D1B48"/>
    <w:rsid w:val="002D2F23"/>
    <w:rsid w:val="002D3688"/>
    <w:rsid w:val="002E026B"/>
    <w:rsid w:val="002E0868"/>
    <w:rsid w:val="002E5D87"/>
    <w:rsid w:val="002E732F"/>
    <w:rsid w:val="002E777B"/>
    <w:rsid w:val="002F4916"/>
    <w:rsid w:val="002F4F70"/>
    <w:rsid w:val="002F5F3D"/>
    <w:rsid w:val="002F6EE4"/>
    <w:rsid w:val="002F72B5"/>
    <w:rsid w:val="003015B6"/>
    <w:rsid w:val="0030268B"/>
    <w:rsid w:val="00303CBF"/>
    <w:rsid w:val="0030405B"/>
    <w:rsid w:val="00307543"/>
    <w:rsid w:val="0031191A"/>
    <w:rsid w:val="00313ACA"/>
    <w:rsid w:val="003148E3"/>
    <w:rsid w:val="0031497D"/>
    <w:rsid w:val="003245F9"/>
    <w:rsid w:val="00325184"/>
    <w:rsid w:val="00326FD9"/>
    <w:rsid w:val="003273A3"/>
    <w:rsid w:val="00327495"/>
    <w:rsid w:val="00333E0B"/>
    <w:rsid w:val="003343F5"/>
    <w:rsid w:val="00334664"/>
    <w:rsid w:val="00334786"/>
    <w:rsid w:val="00335AD5"/>
    <w:rsid w:val="00340C9A"/>
    <w:rsid w:val="003426B4"/>
    <w:rsid w:val="00343660"/>
    <w:rsid w:val="0034619F"/>
    <w:rsid w:val="00346796"/>
    <w:rsid w:val="003509A3"/>
    <w:rsid w:val="003524EB"/>
    <w:rsid w:val="0035569C"/>
    <w:rsid w:val="003559E3"/>
    <w:rsid w:val="003559FA"/>
    <w:rsid w:val="0035654E"/>
    <w:rsid w:val="00357002"/>
    <w:rsid w:val="00361110"/>
    <w:rsid w:val="00362E49"/>
    <w:rsid w:val="00364777"/>
    <w:rsid w:val="00365B25"/>
    <w:rsid w:val="003665FC"/>
    <w:rsid w:val="003667CA"/>
    <w:rsid w:val="00366F6E"/>
    <w:rsid w:val="003741FF"/>
    <w:rsid w:val="0037595B"/>
    <w:rsid w:val="00376967"/>
    <w:rsid w:val="00377198"/>
    <w:rsid w:val="00386CD8"/>
    <w:rsid w:val="003870D5"/>
    <w:rsid w:val="003877C7"/>
    <w:rsid w:val="003954D1"/>
    <w:rsid w:val="00395871"/>
    <w:rsid w:val="0039603A"/>
    <w:rsid w:val="00396309"/>
    <w:rsid w:val="0039798B"/>
    <w:rsid w:val="00397C4B"/>
    <w:rsid w:val="003A0B93"/>
    <w:rsid w:val="003A227F"/>
    <w:rsid w:val="003A36C3"/>
    <w:rsid w:val="003A4FAB"/>
    <w:rsid w:val="003A4FDC"/>
    <w:rsid w:val="003A557A"/>
    <w:rsid w:val="003A76C2"/>
    <w:rsid w:val="003B42B1"/>
    <w:rsid w:val="003B676B"/>
    <w:rsid w:val="003B6A86"/>
    <w:rsid w:val="003B75BB"/>
    <w:rsid w:val="003B7878"/>
    <w:rsid w:val="003C6E94"/>
    <w:rsid w:val="003C7898"/>
    <w:rsid w:val="003D0520"/>
    <w:rsid w:val="003D3D3C"/>
    <w:rsid w:val="003D5092"/>
    <w:rsid w:val="003D671A"/>
    <w:rsid w:val="003E142D"/>
    <w:rsid w:val="003E231A"/>
    <w:rsid w:val="003E2695"/>
    <w:rsid w:val="003F19B9"/>
    <w:rsid w:val="003F1E48"/>
    <w:rsid w:val="003F1E51"/>
    <w:rsid w:val="003F2BB3"/>
    <w:rsid w:val="003F32B3"/>
    <w:rsid w:val="003F52C9"/>
    <w:rsid w:val="00401405"/>
    <w:rsid w:val="00402F7D"/>
    <w:rsid w:val="00405B88"/>
    <w:rsid w:val="0040649A"/>
    <w:rsid w:val="004071E1"/>
    <w:rsid w:val="00411244"/>
    <w:rsid w:val="00411365"/>
    <w:rsid w:val="0041142F"/>
    <w:rsid w:val="00412082"/>
    <w:rsid w:val="00412282"/>
    <w:rsid w:val="0041295B"/>
    <w:rsid w:val="00413D91"/>
    <w:rsid w:val="0041442C"/>
    <w:rsid w:val="00416E70"/>
    <w:rsid w:val="00417D81"/>
    <w:rsid w:val="0042133C"/>
    <w:rsid w:val="00421CF4"/>
    <w:rsid w:val="00423470"/>
    <w:rsid w:val="0042460A"/>
    <w:rsid w:val="00425E6B"/>
    <w:rsid w:val="00430921"/>
    <w:rsid w:val="00431366"/>
    <w:rsid w:val="0043292B"/>
    <w:rsid w:val="00432FFC"/>
    <w:rsid w:val="00436879"/>
    <w:rsid w:val="004415ED"/>
    <w:rsid w:val="004439B9"/>
    <w:rsid w:val="0044525A"/>
    <w:rsid w:val="004455CD"/>
    <w:rsid w:val="0044686B"/>
    <w:rsid w:val="00446B3A"/>
    <w:rsid w:val="00450A08"/>
    <w:rsid w:val="00451804"/>
    <w:rsid w:val="00454201"/>
    <w:rsid w:val="00455741"/>
    <w:rsid w:val="00461ABB"/>
    <w:rsid w:val="0046573B"/>
    <w:rsid w:val="00471ED5"/>
    <w:rsid w:val="00474998"/>
    <w:rsid w:val="00475865"/>
    <w:rsid w:val="004765E1"/>
    <w:rsid w:val="004820C3"/>
    <w:rsid w:val="004853A9"/>
    <w:rsid w:val="004858F3"/>
    <w:rsid w:val="00486466"/>
    <w:rsid w:val="004871A5"/>
    <w:rsid w:val="00487252"/>
    <w:rsid w:val="004905DD"/>
    <w:rsid w:val="00493086"/>
    <w:rsid w:val="00494022"/>
    <w:rsid w:val="00494FC0"/>
    <w:rsid w:val="004950C2"/>
    <w:rsid w:val="004A082A"/>
    <w:rsid w:val="004A199E"/>
    <w:rsid w:val="004A5C8B"/>
    <w:rsid w:val="004A6BB2"/>
    <w:rsid w:val="004A6D53"/>
    <w:rsid w:val="004B3137"/>
    <w:rsid w:val="004B3CCC"/>
    <w:rsid w:val="004B5563"/>
    <w:rsid w:val="004C3242"/>
    <w:rsid w:val="004C41D8"/>
    <w:rsid w:val="004C5E2B"/>
    <w:rsid w:val="004C6600"/>
    <w:rsid w:val="004C6CB6"/>
    <w:rsid w:val="004C78C1"/>
    <w:rsid w:val="004D1B4F"/>
    <w:rsid w:val="004D2FAB"/>
    <w:rsid w:val="004D3E47"/>
    <w:rsid w:val="004D50E5"/>
    <w:rsid w:val="004D56C7"/>
    <w:rsid w:val="004D708A"/>
    <w:rsid w:val="004E2671"/>
    <w:rsid w:val="004E3486"/>
    <w:rsid w:val="004E5EB5"/>
    <w:rsid w:val="004E67E3"/>
    <w:rsid w:val="004E6ED6"/>
    <w:rsid w:val="004F0CA3"/>
    <w:rsid w:val="004F1429"/>
    <w:rsid w:val="004F3B46"/>
    <w:rsid w:val="004F637F"/>
    <w:rsid w:val="004F6ACC"/>
    <w:rsid w:val="004F7B65"/>
    <w:rsid w:val="00503546"/>
    <w:rsid w:val="0050369E"/>
    <w:rsid w:val="0050370D"/>
    <w:rsid w:val="005039FA"/>
    <w:rsid w:val="00503E9A"/>
    <w:rsid w:val="005040AE"/>
    <w:rsid w:val="00505145"/>
    <w:rsid w:val="005100A0"/>
    <w:rsid w:val="00510183"/>
    <w:rsid w:val="00510680"/>
    <w:rsid w:val="005111CC"/>
    <w:rsid w:val="00513050"/>
    <w:rsid w:val="005150E7"/>
    <w:rsid w:val="00517555"/>
    <w:rsid w:val="00517D22"/>
    <w:rsid w:val="00520D8F"/>
    <w:rsid w:val="00521D77"/>
    <w:rsid w:val="00522183"/>
    <w:rsid w:val="00522ADC"/>
    <w:rsid w:val="0052497A"/>
    <w:rsid w:val="00526800"/>
    <w:rsid w:val="00526935"/>
    <w:rsid w:val="00526AB1"/>
    <w:rsid w:val="00527F54"/>
    <w:rsid w:val="0053495E"/>
    <w:rsid w:val="0053592F"/>
    <w:rsid w:val="00537218"/>
    <w:rsid w:val="00544ACF"/>
    <w:rsid w:val="005464BE"/>
    <w:rsid w:val="00550D03"/>
    <w:rsid w:val="00551B70"/>
    <w:rsid w:val="00553214"/>
    <w:rsid w:val="0055485E"/>
    <w:rsid w:val="00555439"/>
    <w:rsid w:val="00556A2B"/>
    <w:rsid w:val="005570EA"/>
    <w:rsid w:val="00563832"/>
    <w:rsid w:val="005642F7"/>
    <w:rsid w:val="00564D21"/>
    <w:rsid w:val="005657C2"/>
    <w:rsid w:val="005701F7"/>
    <w:rsid w:val="0057193C"/>
    <w:rsid w:val="00572211"/>
    <w:rsid w:val="0057520B"/>
    <w:rsid w:val="00580919"/>
    <w:rsid w:val="00580BC0"/>
    <w:rsid w:val="00584151"/>
    <w:rsid w:val="0058644F"/>
    <w:rsid w:val="0058689E"/>
    <w:rsid w:val="005879F5"/>
    <w:rsid w:val="005917B8"/>
    <w:rsid w:val="005936FF"/>
    <w:rsid w:val="00595DA5"/>
    <w:rsid w:val="005A12DF"/>
    <w:rsid w:val="005A271F"/>
    <w:rsid w:val="005A41CA"/>
    <w:rsid w:val="005A64A4"/>
    <w:rsid w:val="005A6FE2"/>
    <w:rsid w:val="005A7405"/>
    <w:rsid w:val="005A7422"/>
    <w:rsid w:val="005B002A"/>
    <w:rsid w:val="005B0C4F"/>
    <w:rsid w:val="005B0DB3"/>
    <w:rsid w:val="005B2EA0"/>
    <w:rsid w:val="005B45FF"/>
    <w:rsid w:val="005B5821"/>
    <w:rsid w:val="005B67DB"/>
    <w:rsid w:val="005C3117"/>
    <w:rsid w:val="005C3B05"/>
    <w:rsid w:val="005C618F"/>
    <w:rsid w:val="005D0205"/>
    <w:rsid w:val="005D0679"/>
    <w:rsid w:val="005D1D46"/>
    <w:rsid w:val="005D39DA"/>
    <w:rsid w:val="005D6AAD"/>
    <w:rsid w:val="005E0894"/>
    <w:rsid w:val="005E1C3B"/>
    <w:rsid w:val="005E4467"/>
    <w:rsid w:val="005E4E0B"/>
    <w:rsid w:val="005E5D83"/>
    <w:rsid w:val="005F13A8"/>
    <w:rsid w:val="005F47FB"/>
    <w:rsid w:val="006026EA"/>
    <w:rsid w:val="0060493A"/>
    <w:rsid w:val="0060511C"/>
    <w:rsid w:val="00605377"/>
    <w:rsid w:val="006063C3"/>
    <w:rsid w:val="0060650E"/>
    <w:rsid w:val="00610273"/>
    <w:rsid w:val="00610BC3"/>
    <w:rsid w:val="00610DA9"/>
    <w:rsid w:val="00613CC1"/>
    <w:rsid w:val="006144DB"/>
    <w:rsid w:val="00616AF6"/>
    <w:rsid w:val="00625562"/>
    <w:rsid w:val="0063050A"/>
    <w:rsid w:val="006308BA"/>
    <w:rsid w:val="0063305C"/>
    <w:rsid w:val="00636251"/>
    <w:rsid w:val="00651612"/>
    <w:rsid w:val="00654CDA"/>
    <w:rsid w:val="00655EE5"/>
    <w:rsid w:val="006560ED"/>
    <w:rsid w:val="00656109"/>
    <w:rsid w:val="00656596"/>
    <w:rsid w:val="00660F0E"/>
    <w:rsid w:val="00676983"/>
    <w:rsid w:val="00682481"/>
    <w:rsid w:val="00682AF0"/>
    <w:rsid w:val="0068367F"/>
    <w:rsid w:val="00685898"/>
    <w:rsid w:val="00685EEE"/>
    <w:rsid w:val="0068688D"/>
    <w:rsid w:val="00686CA0"/>
    <w:rsid w:val="0069024F"/>
    <w:rsid w:val="00690DEE"/>
    <w:rsid w:val="006957EA"/>
    <w:rsid w:val="00695B91"/>
    <w:rsid w:val="0069681B"/>
    <w:rsid w:val="00696A4B"/>
    <w:rsid w:val="006979D7"/>
    <w:rsid w:val="00697F39"/>
    <w:rsid w:val="006A2A74"/>
    <w:rsid w:val="006B0850"/>
    <w:rsid w:val="006B1F85"/>
    <w:rsid w:val="006B3B63"/>
    <w:rsid w:val="006B4C1B"/>
    <w:rsid w:val="006B5A8A"/>
    <w:rsid w:val="006B5C53"/>
    <w:rsid w:val="006B7F43"/>
    <w:rsid w:val="006C10AF"/>
    <w:rsid w:val="006C30A8"/>
    <w:rsid w:val="006C4615"/>
    <w:rsid w:val="006C6928"/>
    <w:rsid w:val="006D0E89"/>
    <w:rsid w:val="006D190A"/>
    <w:rsid w:val="006D277E"/>
    <w:rsid w:val="006D37C8"/>
    <w:rsid w:val="006D790B"/>
    <w:rsid w:val="006E01DE"/>
    <w:rsid w:val="006E106D"/>
    <w:rsid w:val="006E376A"/>
    <w:rsid w:val="006E3C40"/>
    <w:rsid w:val="006E4184"/>
    <w:rsid w:val="006E4229"/>
    <w:rsid w:val="006E466E"/>
    <w:rsid w:val="006E5703"/>
    <w:rsid w:val="006E7253"/>
    <w:rsid w:val="006E74B6"/>
    <w:rsid w:val="006F4E1B"/>
    <w:rsid w:val="006F5DF6"/>
    <w:rsid w:val="00701A0E"/>
    <w:rsid w:val="00704CDD"/>
    <w:rsid w:val="00712037"/>
    <w:rsid w:val="00714005"/>
    <w:rsid w:val="00715302"/>
    <w:rsid w:val="007162A3"/>
    <w:rsid w:val="00717C7B"/>
    <w:rsid w:val="007210CC"/>
    <w:rsid w:val="007213D0"/>
    <w:rsid w:val="00721D9A"/>
    <w:rsid w:val="00722E09"/>
    <w:rsid w:val="007270E6"/>
    <w:rsid w:val="0072732D"/>
    <w:rsid w:val="0073114D"/>
    <w:rsid w:val="007359D0"/>
    <w:rsid w:val="007454A6"/>
    <w:rsid w:val="007477EF"/>
    <w:rsid w:val="0075142B"/>
    <w:rsid w:val="00752DEC"/>
    <w:rsid w:val="00753D12"/>
    <w:rsid w:val="007553DC"/>
    <w:rsid w:val="00761174"/>
    <w:rsid w:val="00765088"/>
    <w:rsid w:val="007727EE"/>
    <w:rsid w:val="007764F4"/>
    <w:rsid w:val="00777AE7"/>
    <w:rsid w:val="00783782"/>
    <w:rsid w:val="00784C0F"/>
    <w:rsid w:val="00785B46"/>
    <w:rsid w:val="0079009E"/>
    <w:rsid w:val="00791278"/>
    <w:rsid w:val="0079179B"/>
    <w:rsid w:val="00792036"/>
    <w:rsid w:val="00794201"/>
    <w:rsid w:val="007A1E8F"/>
    <w:rsid w:val="007A2F96"/>
    <w:rsid w:val="007A4EAB"/>
    <w:rsid w:val="007A5D25"/>
    <w:rsid w:val="007A6106"/>
    <w:rsid w:val="007A6E67"/>
    <w:rsid w:val="007A70FA"/>
    <w:rsid w:val="007B14E0"/>
    <w:rsid w:val="007B21E8"/>
    <w:rsid w:val="007B2912"/>
    <w:rsid w:val="007B2D2E"/>
    <w:rsid w:val="007B3591"/>
    <w:rsid w:val="007B5F70"/>
    <w:rsid w:val="007B6C82"/>
    <w:rsid w:val="007C0BAE"/>
    <w:rsid w:val="007C1701"/>
    <w:rsid w:val="007C5811"/>
    <w:rsid w:val="007D03CD"/>
    <w:rsid w:val="007D23E7"/>
    <w:rsid w:val="007D3175"/>
    <w:rsid w:val="007D5742"/>
    <w:rsid w:val="007D5CB6"/>
    <w:rsid w:val="007D6DEF"/>
    <w:rsid w:val="007D6FA8"/>
    <w:rsid w:val="007E2976"/>
    <w:rsid w:val="007E2FEA"/>
    <w:rsid w:val="007E303F"/>
    <w:rsid w:val="007E7D85"/>
    <w:rsid w:val="007F2263"/>
    <w:rsid w:val="007F2D86"/>
    <w:rsid w:val="007F2E94"/>
    <w:rsid w:val="007F321F"/>
    <w:rsid w:val="007F3B1D"/>
    <w:rsid w:val="007F41DD"/>
    <w:rsid w:val="00801D1E"/>
    <w:rsid w:val="00801D84"/>
    <w:rsid w:val="00801E7F"/>
    <w:rsid w:val="00803208"/>
    <w:rsid w:val="00803EE3"/>
    <w:rsid w:val="008053FB"/>
    <w:rsid w:val="00805CA8"/>
    <w:rsid w:val="00807734"/>
    <w:rsid w:val="00811C7A"/>
    <w:rsid w:val="00814043"/>
    <w:rsid w:val="00814159"/>
    <w:rsid w:val="008142D9"/>
    <w:rsid w:val="0081603A"/>
    <w:rsid w:val="008223FF"/>
    <w:rsid w:val="00824986"/>
    <w:rsid w:val="00826775"/>
    <w:rsid w:val="00826B0F"/>
    <w:rsid w:val="00830623"/>
    <w:rsid w:val="00830ECB"/>
    <w:rsid w:val="00832BF9"/>
    <w:rsid w:val="008340CD"/>
    <w:rsid w:val="00836B4C"/>
    <w:rsid w:val="00842413"/>
    <w:rsid w:val="008434B4"/>
    <w:rsid w:val="008437CE"/>
    <w:rsid w:val="00845467"/>
    <w:rsid w:val="008457BA"/>
    <w:rsid w:val="00845F35"/>
    <w:rsid w:val="008463B5"/>
    <w:rsid w:val="00846B44"/>
    <w:rsid w:val="00847F93"/>
    <w:rsid w:val="0085124B"/>
    <w:rsid w:val="0085358C"/>
    <w:rsid w:val="0085459A"/>
    <w:rsid w:val="008552A2"/>
    <w:rsid w:val="00857801"/>
    <w:rsid w:val="00857C87"/>
    <w:rsid w:val="0086228B"/>
    <w:rsid w:val="008706D4"/>
    <w:rsid w:val="0087137D"/>
    <w:rsid w:val="00871767"/>
    <w:rsid w:val="00872C70"/>
    <w:rsid w:val="00876CCD"/>
    <w:rsid w:val="008771CD"/>
    <w:rsid w:val="00881801"/>
    <w:rsid w:val="008840CA"/>
    <w:rsid w:val="0088435D"/>
    <w:rsid w:val="0088713D"/>
    <w:rsid w:val="00890CCB"/>
    <w:rsid w:val="00891E2E"/>
    <w:rsid w:val="00892C97"/>
    <w:rsid w:val="00894E82"/>
    <w:rsid w:val="0089654F"/>
    <w:rsid w:val="008975D8"/>
    <w:rsid w:val="00897A3B"/>
    <w:rsid w:val="008A2994"/>
    <w:rsid w:val="008A36E4"/>
    <w:rsid w:val="008A6F2F"/>
    <w:rsid w:val="008A7F8D"/>
    <w:rsid w:val="008B327B"/>
    <w:rsid w:val="008B4139"/>
    <w:rsid w:val="008B47DD"/>
    <w:rsid w:val="008B48A6"/>
    <w:rsid w:val="008B4DF1"/>
    <w:rsid w:val="008B6046"/>
    <w:rsid w:val="008B7BC9"/>
    <w:rsid w:val="008C0FE7"/>
    <w:rsid w:val="008C2C50"/>
    <w:rsid w:val="008C3244"/>
    <w:rsid w:val="008C3324"/>
    <w:rsid w:val="008C3E30"/>
    <w:rsid w:val="008C44E0"/>
    <w:rsid w:val="008C5F6F"/>
    <w:rsid w:val="008C7C1D"/>
    <w:rsid w:val="008D4D33"/>
    <w:rsid w:val="008D63FA"/>
    <w:rsid w:val="008D6846"/>
    <w:rsid w:val="008D784A"/>
    <w:rsid w:val="008E0650"/>
    <w:rsid w:val="008E08F0"/>
    <w:rsid w:val="008E1843"/>
    <w:rsid w:val="008E25B7"/>
    <w:rsid w:val="008E529B"/>
    <w:rsid w:val="008E5934"/>
    <w:rsid w:val="008E676F"/>
    <w:rsid w:val="008F0C75"/>
    <w:rsid w:val="008F3777"/>
    <w:rsid w:val="008F4396"/>
    <w:rsid w:val="008F687C"/>
    <w:rsid w:val="009029C0"/>
    <w:rsid w:val="00905BD0"/>
    <w:rsid w:val="0091197C"/>
    <w:rsid w:val="00913F40"/>
    <w:rsid w:val="0091694C"/>
    <w:rsid w:val="00916DC2"/>
    <w:rsid w:val="009243EA"/>
    <w:rsid w:val="00924E8E"/>
    <w:rsid w:val="00925F59"/>
    <w:rsid w:val="009265D0"/>
    <w:rsid w:val="00927F90"/>
    <w:rsid w:val="0093237A"/>
    <w:rsid w:val="0093260A"/>
    <w:rsid w:val="0093623D"/>
    <w:rsid w:val="00936289"/>
    <w:rsid w:val="00936DB3"/>
    <w:rsid w:val="00941750"/>
    <w:rsid w:val="00943844"/>
    <w:rsid w:val="00944073"/>
    <w:rsid w:val="00944F3E"/>
    <w:rsid w:val="00952381"/>
    <w:rsid w:val="00955800"/>
    <w:rsid w:val="00955A52"/>
    <w:rsid w:val="00956C44"/>
    <w:rsid w:val="009576CF"/>
    <w:rsid w:val="00960479"/>
    <w:rsid w:val="009617AD"/>
    <w:rsid w:val="0096400F"/>
    <w:rsid w:val="0096441D"/>
    <w:rsid w:val="00964930"/>
    <w:rsid w:val="00965F12"/>
    <w:rsid w:val="0097131F"/>
    <w:rsid w:val="00971376"/>
    <w:rsid w:val="009757A9"/>
    <w:rsid w:val="009764E3"/>
    <w:rsid w:val="00976D76"/>
    <w:rsid w:val="00981034"/>
    <w:rsid w:val="009831E1"/>
    <w:rsid w:val="00991E2A"/>
    <w:rsid w:val="00993638"/>
    <w:rsid w:val="00994122"/>
    <w:rsid w:val="00995C48"/>
    <w:rsid w:val="00997598"/>
    <w:rsid w:val="009A1713"/>
    <w:rsid w:val="009A1D83"/>
    <w:rsid w:val="009A1ED0"/>
    <w:rsid w:val="009A2EE2"/>
    <w:rsid w:val="009A67BE"/>
    <w:rsid w:val="009A7A04"/>
    <w:rsid w:val="009B04C2"/>
    <w:rsid w:val="009B0B9E"/>
    <w:rsid w:val="009B1673"/>
    <w:rsid w:val="009B280B"/>
    <w:rsid w:val="009C1692"/>
    <w:rsid w:val="009C1E2E"/>
    <w:rsid w:val="009C4403"/>
    <w:rsid w:val="009C605D"/>
    <w:rsid w:val="009C7CBD"/>
    <w:rsid w:val="009D046E"/>
    <w:rsid w:val="009D406D"/>
    <w:rsid w:val="009D448D"/>
    <w:rsid w:val="009D4BAC"/>
    <w:rsid w:val="009D4CFE"/>
    <w:rsid w:val="009D5C12"/>
    <w:rsid w:val="009D6E0C"/>
    <w:rsid w:val="009D71CC"/>
    <w:rsid w:val="009D771F"/>
    <w:rsid w:val="009E12AD"/>
    <w:rsid w:val="009E1456"/>
    <w:rsid w:val="009E762E"/>
    <w:rsid w:val="009E78FF"/>
    <w:rsid w:val="009F1DB4"/>
    <w:rsid w:val="009F4EE7"/>
    <w:rsid w:val="009F63AE"/>
    <w:rsid w:val="009F7348"/>
    <w:rsid w:val="009F76C6"/>
    <w:rsid w:val="00A008B5"/>
    <w:rsid w:val="00A02837"/>
    <w:rsid w:val="00A03EE5"/>
    <w:rsid w:val="00A04D30"/>
    <w:rsid w:val="00A050CC"/>
    <w:rsid w:val="00A05684"/>
    <w:rsid w:val="00A06616"/>
    <w:rsid w:val="00A06F44"/>
    <w:rsid w:val="00A128F4"/>
    <w:rsid w:val="00A207E3"/>
    <w:rsid w:val="00A209E0"/>
    <w:rsid w:val="00A213FC"/>
    <w:rsid w:val="00A2290C"/>
    <w:rsid w:val="00A23D13"/>
    <w:rsid w:val="00A25B2D"/>
    <w:rsid w:val="00A26023"/>
    <w:rsid w:val="00A27795"/>
    <w:rsid w:val="00A27F4C"/>
    <w:rsid w:val="00A31061"/>
    <w:rsid w:val="00A3280D"/>
    <w:rsid w:val="00A32AAD"/>
    <w:rsid w:val="00A330D0"/>
    <w:rsid w:val="00A366F2"/>
    <w:rsid w:val="00A37A04"/>
    <w:rsid w:val="00A456A3"/>
    <w:rsid w:val="00A46DB1"/>
    <w:rsid w:val="00A47A93"/>
    <w:rsid w:val="00A51CF5"/>
    <w:rsid w:val="00A52306"/>
    <w:rsid w:val="00A523E8"/>
    <w:rsid w:val="00A52E24"/>
    <w:rsid w:val="00A52FD6"/>
    <w:rsid w:val="00A53473"/>
    <w:rsid w:val="00A53C84"/>
    <w:rsid w:val="00A5404A"/>
    <w:rsid w:val="00A61CC6"/>
    <w:rsid w:val="00A62762"/>
    <w:rsid w:val="00A62CF6"/>
    <w:rsid w:val="00A62F6C"/>
    <w:rsid w:val="00A63381"/>
    <w:rsid w:val="00A63CD5"/>
    <w:rsid w:val="00A64C32"/>
    <w:rsid w:val="00A74F97"/>
    <w:rsid w:val="00A759B9"/>
    <w:rsid w:val="00A776F0"/>
    <w:rsid w:val="00A7794B"/>
    <w:rsid w:val="00A80E6D"/>
    <w:rsid w:val="00A87498"/>
    <w:rsid w:val="00A9588C"/>
    <w:rsid w:val="00A96673"/>
    <w:rsid w:val="00A96D49"/>
    <w:rsid w:val="00A973CE"/>
    <w:rsid w:val="00AA24BF"/>
    <w:rsid w:val="00AA391E"/>
    <w:rsid w:val="00AB057F"/>
    <w:rsid w:val="00AB5491"/>
    <w:rsid w:val="00AB632B"/>
    <w:rsid w:val="00AC2F39"/>
    <w:rsid w:val="00AC4272"/>
    <w:rsid w:val="00AC42F3"/>
    <w:rsid w:val="00AC43BE"/>
    <w:rsid w:val="00AC7B75"/>
    <w:rsid w:val="00AC7C23"/>
    <w:rsid w:val="00AD16A7"/>
    <w:rsid w:val="00AD210B"/>
    <w:rsid w:val="00AD2139"/>
    <w:rsid w:val="00AD26DA"/>
    <w:rsid w:val="00AD2B7E"/>
    <w:rsid w:val="00AD304A"/>
    <w:rsid w:val="00AD60B5"/>
    <w:rsid w:val="00AD675F"/>
    <w:rsid w:val="00AD7623"/>
    <w:rsid w:val="00AD7954"/>
    <w:rsid w:val="00AD7C08"/>
    <w:rsid w:val="00AE296B"/>
    <w:rsid w:val="00AE45E0"/>
    <w:rsid w:val="00AE4906"/>
    <w:rsid w:val="00AF0C1C"/>
    <w:rsid w:val="00AF0D8D"/>
    <w:rsid w:val="00AF1505"/>
    <w:rsid w:val="00AF23F8"/>
    <w:rsid w:val="00AF2703"/>
    <w:rsid w:val="00AF6788"/>
    <w:rsid w:val="00B01471"/>
    <w:rsid w:val="00B02453"/>
    <w:rsid w:val="00B03337"/>
    <w:rsid w:val="00B03881"/>
    <w:rsid w:val="00B065C0"/>
    <w:rsid w:val="00B102F8"/>
    <w:rsid w:val="00B114AB"/>
    <w:rsid w:val="00B11BFC"/>
    <w:rsid w:val="00B11D51"/>
    <w:rsid w:val="00B142B7"/>
    <w:rsid w:val="00B17AD2"/>
    <w:rsid w:val="00B205E2"/>
    <w:rsid w:val="00B237A8"/>
    <w:rsid w:val="00B23C85"/>
    <w:rsid w:val="00B23DF2"/>
    <w:rsid w:val="00B24BC8"/>
    <w:rsid w:val="00B300E6"/>
    <w:rsid w:val="00B3082E"/>
    <w:rsid w:val="00B30982"/>
    <w:rsid w:val="00B32B7D"/>
    <w:rsid w:val="00B33A71"/>
    <w:rsid w:val="00B36B7E"/>
    <w:rsid w:val="00B423FD"/>
    <w:rsid w:val="00B42D83"/>
    <w:rsid w:val="00B43B17"/>
    <w:rsid w:val="00B4492E"/>
    <w:rsid w:val="00B47074"/>
    <w:rsid w:val="00B57F28"/>
    <w:rsid w:val="00B61C94"/>
    <w:rsid w:val="00B64440"/>
    <w:rsid w:val="00B65BC7"/>
    <w:rsid w:val="00B67445"/>
    <w:rsid w:val="00B6782F"/>
    <w:rsid w:val="00B679C9"/>
    <w:rsid w:val="00B67B29"/>
    <w:rsid w:val="00B7414A"/>
    <w:rsid w:val="00B765A2"/>
    <w:rsid w:val="00B77EB5"/>
    <w:rsid w:val="00B817F4"/>
    <w:rsid w:val="00B81B69"/>
    <w:rsid w:val="00B83014"/>
    <w:rsid w:val="00B84191"/>
    <w:rsid w:val="00B86BF8"/>
    <w:rsid w:val="00B90EA0"/>
    <w:rsid w:val="00B9101D"/>
    <w:rsid w:val="00B962F7"/>
    <w:rsid w:val="00B96870"/>
    <w:rsid w:val="00B972A0"/>
    <w:rsid w:val="00BA0869"/>
    <w:rsid w:val="00BA5EE6"/>
    <w:rsid w:val="00BA71DF"/>
    <w:rsid w:val="00BB0281"/>
    <w:rsid w:val="00BB3048"/>
    <w:rsid w:val="00BB3229"/>
    <w:rsid w:val="00BB6015"/>
    <w:rsid w:val="00BC22E7"/>
    <w:rsid w:val="00BC396F"/>
    <w:rsid w:val="00BD1206"/>
    <w:rsid w:val="00BD4BE9"/>
    <w:rsid w:val="00BD6D3C"/>
    <w:rsid w:val="00BE04B5"/>
    <w:rsid w:val="00BE2664"/>
    <w:rsid w:val="00BE3E73"/>
    <w:rsid w:val="00BE4459"/>
    <w:rsid w:val="00BE5EAB"/>
    <w:rsid w:val="00BF2D6C"/>
    <w:rsid w:val="00BF5BF0"/>
    <w:rsid w:val="00BF6F4D"/>
    <w:rsid w:val="00C01A82"/>
    <w:rsid w:val="00C01B12"/>
    <w:rsid w:val="00C037A0"/>
    <w:rsid w:val="00C03CAA"/>
    <w:rsid w:val="00C0660D"/>
    <w:rsid w:val="00C06864"/>
    <w:rsid w:val="00C07371"/>
    <w:rsid w:val="00C1100C"/>
    <w:rsid w:val="00C13E5A"/>
    <w:rsid w:val="00C159F9"/>
    <w:rsid w:val="00C175CB"/>
    <w:rsid w:val="00C22D83"/>
    <w:rsid w:val="00C25602"/>
    <w:rsid w:val="00C273C3"/>
    <w:rsid w:val="00C2767B"/>
    <w:rsid w:val="00C30812"/>
    <w:rsid w:val="00C30CE6"/>
    <w:rsid w:val="00C35133"/>
    <w:rsid w:val="00C37B70"/>
    <w:rsid w:val="00C4068F"/>
    <w:rsid w:val="00C4086D"/>
    <w:rsid w:val="00C40B74"/>
    <w:rsid w:val="00C40E9A"/>
    <w:rsid w:val="00C417E9"/>
    <w:rsid w:val="00C43969"/>
    <w:rsid w:val="00C4429F"/>
    <w:rsid w:val="00C50C90"/>
    <w:rsid w:val="00C51808"/>
    <w:rsid w:val="00C5319B"/>
    <w:rsid w:val="00C54ADA"/>
    <w:rsid w:val="00C5585B"/>
    <w:rsid w:val="00C61112"/>
    <w:rsid w:val="00C61A2A"/>
    <w:rsid w:val="00C65CFF"/>
    <w:rsid w:val="00C66CAD"/>
    <w:rsid w:val="00C67405"/>
    <w:rsid w:val="00C67664"/>
    <w:rsid w:val="00C67D11"/>
    <w:rsid w:val="00C70E7D"/>
    <w:rsid w:val="00C74886"/>
    <w:rsid w:val="00C7768E"/>
    <w:rsid w:val="00C77BBB"/>
    <w:rsid w:val="00C81D3E"/>
    <w:rsid w:val="00C8296D"/>
    <w:rsid w:val="00C838FE"/>
    <w:rsid w:val="00C85278"/>
    <w:rsid w:val="00C85CDA"/>
    <w:rsid w:val="00C868D3"/>
    <w:rsid w:val="00C90BF5"/>
    <w:rsid w:val="00C92920"/>
    <w:rsid w:val="00C9321B"/>
    <w:rsid w:val="00C95E5F"/>
    <w:rsid w:val="00C969D7"/>
    <w:rsid w:val="00C96F0F"/>
    <w:rsid w:val="00CA258F"/>
    <w:rsid w:val="00CA4A15"/>
    <w:rsid w:val="00CA7B18"/>
    <w:rsid w:val="00CB0DDD"/>
    <w:rsid w:val="00CB1889"/>
    <w:rsid w:val="00CB19B3"/>
    <w:rsid w:val="00CB4AA8"/>
    <w:rsid w:val="00CB6241"/>
    <w:rsid w:val="00CB6528"/>
    <w:rsid w:val="00CB68C9"/>
    <w:rsid w:val="00CC23AD"/>
    <w:rsid w:val="00CC442D"/>
    <w:rsid w:val="00CC659D"/>
    <w:rsid w:val="00CC6BD3"/>
    <w:rsid w:val="00CC7194"/>
    <w:rsid w:val="00CD03F7"/>
    <w:rsid w:val="00CD134C"/>
    <w:rsid w:val="00CD1568"/>
    <w:rsid w:val="00CE13BB"/>
    <w:rsid w:val="00CE16E5"/>
    <w:rsid w:val="00CE3576"/>
    <w:rsid w:val="00CE5F81"/>
    <w:rsid w:val="00CE69EC"/>
    <w:rsid w:val="00CE6F8F"/>
    <w:rsid w:val="00CE7409"/>
    <w:rsid w:val="00CF18BF"/>
    <w:rsid w:val="00CF3498"/>
    <w:rsid w:val="00CF4B73"/>
    <w:rsid w:val="00CF728E"/>
    <w:rsid w:val="00D00543"/>
    <w:rsid w:val="00D00CD7"/>
    <w:rsid w:val="00D01AFC"/>
    <w:rsid w:val="00D02CBD"/>
    <w:rsid w:val="00D04A8E"/>
    <w:rsid w:val="00D065DE"/>
    <w:rsid w:val="00D06696"/>
    <w:rsid w:val="00D10795"/>
    <w:rsid w:val="00D12A5F"/>
    <w:rsid w:val="00D1565B"/>
    <w:rsid w:val="00D1626A"/>
    <w:rsid w:val="00D17C81"/>
    <w:rsid w:val="00D22E88"/>
    <w:rsid w:val="00D23036"/>
    <w:rsid w:val="00D247C6"/>
    <w:rsid w:val="00D24F58"/>
    <w:rsid w:val="00D25335"/>
    <w:rsid w:val="00D25531"/>
    <w:rsid w:val="00D25C23"/>
    <w:rsid w:val="00D2705E"/>
    <w:rsid w:val="00D2757F"/>
    <w:rsid w:val="00D30F03"/>
    <w:rsid w:val="00D336DD"/>
    <w:rsid w:val="00D34C7B"/>
    <w:rsid w:val="00D35403"/>
    <w:rsid w:val="00D37C0A"/>
    <w:rsid w:val="00D507E5"/>
    <w:rsid w:val="00D51357"/>
    <w:rsid w:val="00D52CF7"/>
    <w:rsid w:val="00D53EDE"/>
    <w:rsid w:val="00D54C75"/>
    <w:rsid w:val="00D55EF8"/>
    <w:rsid w:val="00D56BA7"/>
    <w:rsid w:val="00D625C4"/>
    <w:rsid w:val="00D643C4"/>
    <w:rsid w:val="00D64DA9"/>
    <w:rsid w:val="00D65BD4"/>
    <w:rsid w:val="00D667A5"/>
    <w:rsid w:val="00D66E8C"/>
    <w:rsid w:val="00D714E3"/>
    <w:rsid w:val="00D745CE"/>
    <w:rsid w:val="00D74C43"/>
    <w:rsid w:val="00D76DFA"/>
    <w:rsid w:val="00D81F49"/>
    <w:rsid w:val="00D875AF"/>
    <w:rsid w:val="00D907DD"/>
    <w:rsid w:val="00D90BD9"/>
    <w:rsid w:val="00D91822"/>
    <w:rsid w:val="00D9665E"/>
    <w:rsid w:val="00D97BE3"/>
    <w:rsid w:val="00DA42FA"/>
    <w:rsid w:val="00DB0C35"/>
    <w:rsid w:val="00DB1AA3"/>
    <w:rsid w:val="00DB3793"/>
    <w:rsid w:val="00DB3A32"/>
    <w:rsid w:val="00DB5F43"/>
    <w:rsid w:val="00DC1365"/>
    <w:rsid w:val="00DC1634"/>
    <w:rsid w:val="00DC249C"/>
    <w:rsid w:val="00DC396C"/>
    <w:rsid w:val="00DC6E0B"/>
    <w:rsid w:val="00DD0BC9"/>
    <w:rsid w:val="00DD1406"/>
    <w:rsid w:val="00DD1982"/>
    <w:rsid w:val="00DD1D67"/>
    <w:rsid w:val="00DD206A"/>
    <w:rsid w:val="00DD30D9"/>
    <w:rsid w:val="00DD31DC"/>
    <w:rsid w:val="00DD38E8"/>
    <w:rsid w:val="00DD3F36"/>
    <w:rsid w:val="00DD64F9"/>
    <w:rsid w:val="00DD684E"/>
    <w:rsid w:val="00DD7B84"/>
    <w:rsid w:val="00DE3899"/>
    <w:rsid w:val="00DE63A6"/>
    <w:rsid w:val="00DE6B7E"/>
    <w:rsid w:val="00DF0517"/>
    <w:rsid w:val="00DF1A52"/>
    <w:rsid w:val="00DF5180"/>
    <w:rsid w:val="00E01508"/>
    <w:rsid w:val="00E0155A"/>
    <w:rsid w:val="00E02AF9"/>
    <w:rsid w:val="00E04448"/>
    <w:rsid w:val="00E10B00"/>
    <w:rsid w:val="00E13EB0"/>
    <w:rsid w:val="00E15C50"/>
    <w:rsid w:val="00E2317A"/>
    <w:rsid w:val="00E269C8"/>
    <w:rsid w:val="00E31162"/>
    <w:rsid w:val="00E31511"/>
    <w:rsid w:val="00E3384D"/>
    <w:rsid w:val="00E34542"/>
    <w:rsid w:val="00E34D29"/>
    <w:rsid w:val="00E350C2"/>
    <w:rsid w:val="00E40C0E"/>
    <w:rsid w:val="00E420DE"/>
    <w:rsid w:val="00E42FF6"/>
    <w:rsid w:val="00E4764F"/>
    <w:rsid w:val="00E47FA9"/>
    <w:rsid w:val="00E550EF"/>
    <w:rsid w:val="00E56F1F"/>
    <w:rsid w:val="00E57A28"/>
    <w:rsid w:val="00E61D52"/>
    <w:rsid w:val="00E632E2"/>
    <w:rsid w:val="00E63D24"/>
    <w:rsid w:val="00E656EB"/>
    <w:rsid w:val="00E65D6D"/>
    <w:rsid w:val="00E70D7A"/>
    <w:rsid w:val="00E72D3A"/>
    <w:rsid w:val="00E745FD"/>
    <w:rsid w:val="00E75E56"/>
    <w:rsid w:val="00E76DA1"/>
    <w:rsid w:val="00E8033D"/>
    <w:rsid w:val="00E80CD3"/>
    <w:rsid w:val="00E81314"/>
    <w:rsid w:val="00E84229"/>
    <w:rsid w:val="00E853BE"/>
    <w:rsid w:val="00E8594A"/>
    <w:rsid w:val="00E859E4"/>
    <w:rsid w:val="00E86A9D"/>
    <w:rsid w:val="00E86B36"/>
    <w:rsid w:val="00E87F59"/>
    <w:rsid w:val="00E96687"/>
    <w:rsid w:val="00EA1BCE"/>
    <w:rsid w:val="00EA244C"/>
    <w:rsid w:val="00EA6A55"/>
    <w:rsid w:val="00EA74A7"/>
    <w:rsid w:val="00EA756E"/>
    <w:rsid w:val="00EA76D2"/>
    <w:rsid w:val="00EB1F77"/>
    <w:rsid w:val="00EB1FF9"/>
    <w:rsid w:val="00EB33D0"/>
    <w:rsid w:val="00EB7A87"/>
    <w:rsid w:val="00EC01D7"/>
    <w:rsid w:val="00EC12A3"/>
    <w:rsid w:val="00EC3C32"/>
    <w:rsid w:val="00EC41A1"/>
    <w:rsid w:val="00EC5342"/>
    <w:rsid w:val="00EC6D10"/>
    <w:rsid w:val="00ED0FEF"/>
    <w:rsid w:val="00ED31D3"/>
    <w:rsid w:val="00ED6F11"/>
    <w:rsid w:val="00EE040A"/>
    <w:rsid w:val="00EE0A30"/>
    <w:rsid w:val="00EE0DDE"/>
    <w:rsid w:val="00EE2A66"/>
    <w:rsid w:val="00EE4C8D"/>
    <w:rsid w:val="00EE5C7A"/>
    <w:rsid w:val="00EE6205"/>
    <w:rsid w:val="00EE7DD1"/>
    <w:rsid w:val="00EE7FC8"/>
    <w:rsid w:val="00EF27C4"/>
    <w:rsid w:val="00EF4129"/>
    <w:rsid w:val="00EF6601"/>
    <w:rsid w:val="00F00919"/>
    <w:rsid w:val="00F01478"/>
    <w:rsid w:val="00F0160D"/>
    <w:rsid w:val="00F04A52"/>
    <w:rsid w:val="00F06F27"/>
    <w:rsid w:val="00F103A2"/>
    <w:rsid w:val="00F12F59"/>
    <w:rsid w:val="00F1399C"/>
    <w:rsid w:val="00F14C02"/>
    <w:rsid w:val="00F21268"/>
    <w:rsid w:val="00F21863"/>
    <w:rsid w:val="00F23216"/>
    <w:rsid w:val="00F245A0"/>
    <w:rsid w:val="00F26A96"/>
    <w:rsid w:val="00F27780"/>
    <w:rsid w:val="00F32244"/>
    <w:rsid w:val="00F334FE"/>
    <w:rsid w:val="00F341F2"/>
    <w:rsid w:val="00F345E1"/>
    <w:rsid w:val="00F40B9E"/>
    <w:rsid w:val="00F421D8"/>
    <w:rsid w:val="00F448F7"/>
    <w:rsid w:val="00F4496D"/>
    <w:rsid w:val="00F4508F"/>
    <w:rsid w:val="00F50554"/>
    <w:rsid w:val="00F532C8"/>
    <w:rsid w:val="00F56658"/>
    <w:rsid w:val="00F56B5B"/>
    <w:rsid w:val="00F56D27"/>
    <w:rsid w:val="00F600E9"/>
    <w:rsid w:val="00F6287A"/>
    <w:rsid w:val="00F630A6"/>
    <w:rsid w:val="00F67873"/>
    <w:rsid w:val="00F67BF2"/>
    <w:rsid w:val="00F701C9"/>
    <w:rsid w:val="00F71124"/>
    <w:rsid w:val="00F75355"/>
    <w:rsid w:val="00F75C9A"/>
    <w:rsid w:val="00F76CBD"/>
    <w:rsid w:val="00F826D1"/>
    <w:rsid w:val="00F844A6"/>
    <w:rsid w:val="00F848FC"/>
    <w:rsid w:val="00F8623F"/>
    <w:rsid w:val="00F8736F"/>
    <w:rsid w:val="00F87E8A"/>
    <w:rsid w:val="00F92448"/>
    <w:rsid w:val="00F93859"/>
    <w:rsid w:val="00F96F39"/>
    <w:rsid w:val="00F978C6"/>
    <w:rsid w:val="00FA03C3"/>
    <w:rsid w:val="00FA17EF"/>
    <w:rsid w:val="00FA2243"/>
    <w:rsid w:val="00FA4C38"/>
    <w:rsid w:val="00FB09CA"/>
    <w:rsid w:val="00FB2780"/>
    <w:rsid w:val="00FB4E72"/>
    <w:rsid w:val="00FC1E6E"/>
    <w:rsid w:val="00FC2400"/>
    <w:rsid w:val="00FC48A8"/>
    <w:rsid w:val="00FC4C48"/>
    <w:rsid w:val="00FC72D1"/>
    <w:rsid w:val="00FC73A6"/>
    <w:rsid w:val="00FD08FF"/>
    <w:rsid w:val="00FD52B0"/>
    <w:rsid w:val="00FD649B"/>
    <w:rsid w:val="00FD66AA"/>
    <w:rsid w:val="00FD76A6"/>
    <w:rsid w:val="00FE0229"/>
    <w:rsid w:val="00FE11D8"/>
    <w:rsid w:val="00FE17B6"/>
    <w:rsid w:val="00FE1AD4"/>
    <w:rsid w:val="00FE1C70"/>
    <w:rsid w:val="00FE35FB"/>
    <w:rsid w:val="00FF046A"/>
    <w:rsid w:val="00FF3408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E669350"/>
  <w15:docId w15:val="{E5BBDE34-D2E7-45AD-92E7-44A417F4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505"/>
    <w:rPr>
      <w:rFonts w:ascii="Times New Roman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85EEE"/>
    <w:pPr>
      <w:keepNext/>
      <w:autoSpaceDE w:val="0"/>
      <w:autoSpaceDN w:val="0"/>
      <w:spacing w:after="0" w:line="240" w:lineRule="auto"/>
      <w:ind w:firstLine="284"/>
      <w:outlineLvl w:val="0"/>
    </w:pPr>
    <w:rPr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216BEB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720" w:hanging="432"/>
      <w:outlineLvl w:val="2"/>
    </w:pPr>
    <w:rPr>
      <w:rFonts w:ascii="Calibri Light" w:hAnsi="Calibri Light"/>
      <w:b/>
      <w:bCs/>
      <w:color w:val="5B9BD5"/>
      <w:szCs w:val="24"/>
      <w:lang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864" w:hanging="144"/>
      <w:outlineLvl w:val="3"/>
    </w:pPr>
    <w:rPr>
      <w:rFonts w:ascii="Calibri Light" w:hAnsi="Calibri Light"/>
      <w:b/>
      <w:bCs/>
      <w:i/>
      <w:iCs/>
      <w:color w:val="5B9BD5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1008" w:hanging="432"/>
      <w:outlineLvl w:val="4"/>
    </w:pPr>
    <w:rPr>
      <w:rFonts w:ascii="Calibri Light" w:hAnsi="Calibri Light"/>
      <w:color w:val="1F4D78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1152" w:hanging="432"/>
      <w:outlineLvl w:val="5"/>
    </w:pPr>
    <w:rPr>
      <w:rFonts w:ascii="Calibri Light" w:hAnsi="Calibri Light"/>
      <w:i/>
      <w:iCs/>
      <w:color w:val="1F4D78"/>
      <w:szCs w:val="24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1296" w:hanging="288"/>
      <w:outlineLvl w:val="6"/>
    </w:pPr>
    <w:rPr>
      <w:rFonts w:ascii="Calibri Light" w:hAnsi="Calibri Light"/>
      <w:i/>
      <w:iCs/>
      <w:color w:val="404040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1440" w:hanging="432"/>
      <w:outlineLvl w:val="7"/>
    </w:pPr>
    <w:rPr>
      <w:rFonts w:ascii="Calibri Light" w:hAnsi="Calibri Light"/>
      <w:color w:val="404040"/>
      <w:sz w:val="20"/>
      <w:szCs w:val="20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C30CE6"/>
    <w:pPr>
      <w:keepNext/>
      <w:keepLines/>
      <w:suppressAutoHyphens/>
      <w:spacing w:before="200" w:after="0" w:line="240" w:lineRule="auto"/>
      <w:ind w:left="1584" w:hanging="144"/>
      <w:outlineLvl w:val="8"/>
    </w:pPr>
    <w:rPr>
      <w:rFonts w:ascii="Calibri Light" w:hAnsi="Calibri Light"/>
      <w:i/>
      <w:iCs/>
      <w:color w:val="40404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85EE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216BEB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30CE6"/>
    <w:rPr>
      <w:rFonts w:ascii="Calibri Light" w:hAnsi="Calibri Light" w:cs="Times New Roman"/>
      <w:b/>
      <w:bCs/>
      <w:color w:val="5B9BD5"/>
      <w:sz w:val="24"/>
      <w:szCs w:val="24"/>
      <w:lang w:eastAsia="ar-SA" w:bidi="ar-SA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C30CE6"/>
    <w:rPr>
      <w:rFonts w:ascii="Calibri Light" w:hAnsi="Calibri Light" w:cs="Times New Roman"/>
      <w:b/>
      <w:bCs/>
      <w:i/>
      <w:iCs/>
      <w:color w:val="5B9BD5"/>
      <w:sz w:val="24"/>
      <w:szCs w:val="24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C30CE6"/>
    <w:rPr>
      <w:rFonts w:ascii="Calibri Light" w:hAnsi="Calibri Light" w:cs="Times New Roman"/>
      <w:color w:val="1F4D78"/>
      <w:sz w:val="24"/>
      <w:szCs w:val="24"/>
      <w:lang w:eastAsia="ar-SA" w:bidi="ar-SA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C30CE6"/>
    <w:rPr>
      <w:rFonts w:ascii="Calibri Light" w:hAnsi="Calibri Light" w:cs="Times New Roman"/>
      <w:i/>
      <w:iCs/>
      <w:color w:val="1F4D78"/>
      <w:sz w:val="24"/>
      <w:szCs w:val="24"/>
      <w:lang w:eastAsia="ar-SA" w:bidi="ar-SA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C30CE6"/>
    <w:rPr>
      <w:rFonts w:ascii="Calibri Light" w:hAnsi="Calibri Light" w:cs="Times New Roman"/>
      <w:i/>
      <w:iCs/>
      <w:color w:val="404040"/>
      <w:sz w:val="24"/>
      <w:szCs w:val="24"/>
      <w:lang w:eastAsia="ar-SA" w:bidi="ar-SA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C30CE6"/>
    <w:rPr>
      <w:rFonts w:ascii="Calibri Light" w:hAnsi="Calibri Light" w:cs="Times New Roman"/>
      <w:color w:val="404040"/>
      <w:sz w:val="20"/>
      <w:szCs w:val="20"/>
      <w:lang w:eastAsia="ar-SA" w:bidi="ar-SA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C30CE6"/>
    <w:rPr>
      <w:rFonts w:ascii="Calibri Light" w:hAnsi="Calibri Light" w:cs="Times New Roman"/>
      <w:i/>
      <w:iCs/>
      <w:color w:val="404040"/>
      <w:sz w:val="20"/>
      <w:szCs w:val="20"/>
      <w:lang w:eastAsia="ar-SA" w:bidi="ar-SA"/>
    </w:rPr>
  </w:style>
  <w:style w:type="paragraph" w:styleId="a3">
    <w:name w:val="footnote text"/>
    <w:basedOn w:val="a"/>
    <w:link w:val="a4"/>
    <w:uiPriority w:val="99"/>
    <w:rsid w:val="00685EE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685EE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C6600"/>
    <w:pPr>
      <w:ind w:left="720"/>
      <w:contextualSpacing/>
    </w:pPr>
    <w:rPr>
      <w:rFonts w:ascii="Calibri" w:hAnsi="Calibri"/>
      <w:sz w:val="22"/>
      <w:lang w:eastAsia="en-US"/>
    </w:rPr>
  </w:style>
  <w:style w:type="paragraph" w:styleId="11">
    <w:name w:val="toc 1"/>
    <w:basedOn w:val="a"/>
    <w:next w:val="a"/>
    <w:autoRedefine/>
    <w:uiPriority w:val="99"/>
    <w:semiHidden/>
    <w:rsid w:val="00A06616"/>
    <w:pPr>
      <w:widowControl w:val="0"/>
      <w:tabs>
        <w:tab w:val="right" w:leader="dot" w:pos="9968"/>
      </w:tabs>
      <w:spacing w:after="0" w:line="240" w:lineRule="auto"/>
    </w:pPr>
    <w:rPr>
      <w:b/>
      <w:szCs w:val="24"/>
    </w:rPr>
  </w:style>
  <w:style w:type="paragraph" w:styleId="a6">
    <w:name w:val="Title"/>
    <w:basedOn w:val="a"/>
    <w:next w:val="a"/>
    <w:link w:val="a7"/>
    <w:uiPriority w:val="10"/>
    <w:qFormat/>
    <w:rsid w:val="00DD31DC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locked/>
    <w:rsid w:val="00DD31DC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ConsPlusNormal">
    <w:name w:val="ConsPlusNormal"/>
    <w:uiPriority w:val="99"/>
    <w:rsid w:val="009F76C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header"/>
    <w:basedOn w:val="a"/>
    <w:link w:val="a9"/>
    <w:uiPriority w:val="99"/>
    <w:rsid w:val="000F2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0F22F0"/>
    <w:rPr>
      <w:rFonts w:ascii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rsid w:val="000F2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0F22F0"/>
    <w:rPr>
      <w:rFonts w:ascii="Times New Roman" w:hAnsi="Times New Roman" w:cs="Times New Roman"/>
      <w:sz w:val="24"/>
      <w:lang w:eastAsia="ru-RU"/>
    </w:rPr>
  </w:style>
  <w:style w:type="character" w:styleId="ac">
    <w:name w:val="footnote reference"/>
    <w:basedOn w:val="a0"/>
    <w:uiPriority w:val="99"/>
    <w:rsid w:val="00685EEE"/>
    <w:rPr>
      <w:rFonts w:cs="Times New Roman"/>
      <w:vertAlign w:val="superscript"/>
    </w:rPr>
  </w:style>
  <w:style w:type="paragraph" w:styleId="ad">
    <w:name w:val="Normal (Web)"/>
    <w:basedOn w:val="a"/>
    <w:uiPriority w:val="99"/>
    <w:rsid w:val="00685EEE"/>
    <w:pPr>
      <w:spacing w:before="100" w:beforeAutospacing="1" w:after="100" w:afterAutospacing="1" w:line="240" w:lineRule="auto"/>
    </w:pPr>
    <w:rPr>
      <w:szCs w:val="24"/>
    </w:rPr>
  </w:style>
  <w:style w:type="paragraph" w:styleId="21">
    <w:name w:val="List 2"/>
    <w:basedOn w:val="a"/>
    <w:uiPriority w:val="99"/>
    <w:rsid w:val="00685EEE"/>
    <w:pPr>
      <w:spacing w:after="0" w:line="240" w:lineRule="auto"/>
      <w:ind w:left="566" w:hanging="283"/>
    </w:pPr>
    <w:rPr>
      <w:szCs w:val="24"/>
    </w:rPr>
  </w:style>
  <w:style w:type="character" w:customStyle="1" w:styleId="31">
    <w:name w:val="Основной текст (3)_"/>
    <w:basedOn w:val="a0"/>
    <w:link w:val="32"/>
    <w:uiPriority w:val="99"/>
    <w:locked/>
    <w:rsid w:val="003A227F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3A227F"/>
    <w:pPr>
      <w:shd w:val="clear" w:color="auto" w:fill="FFFFFF"/>
      <w:spacing w:after="0" w:line="266" w:lineRule="exact"/>
      <w:jc w:val="center"/>
    </w:pPr>
    <w:rPr>
      <w:sz w:val="23"/>
      <w:szCs w:val="23"/>
      <w:lang w:eastAsia="en-US"/>
    </w:rPr>
  </w:style>
  <w:style w:type="table" w:styleId="ae">
    <w:name w:val="Table Grid"/>
    <w:basedOn w:val="a1"/>
    <w:uiPriority w:val="59"/>
    <w:rsid w:val="00051900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aintext">
    <w:name w:val="maintext"/>
    <w:basedOn w:val="a0"/>
    <w:uiPriority w:val="99"/>
    <w:rsid w:val="004C6600"/>
    <w:rPr>
      <w:rFonts w:cs="Times New Roman"/>
    </w:rPr>
  </w:style>
  <w:style w:type="character" w:styleId="af">
    <w:name w:val="Emphasis"/>
    <w:basedOn w:val="a0"/>
    <w:uiPriority w:val="20"/>
    <w:qFormat/>
    <w:locked/>
    <w:rsid w:val="004C6600"/>
    <w:rPr>
      <w:rFonts w:cs="Times New Roman"/>
      <w:i/>
      <w:iCs/>
    </w:rPr>
  </w:style>
  <w:style w:type="character" w:styleId="af0">
    <w:name w:val="Strong"/>
    <w:basedOn w:val="a0"/>
    <w:uiPriority w:val="22"/>
    <w:qFormat/>
    <w:locked/>
    <w:rsid w:val="00246899"/>
    <w:rPr>
      <w:rFonts w:cs="Times New Roman"/>
      <w:b/>
      <w:bCs/>
    </w:rPr>
  </w:style>
  <w:style w:type="paragraph" w:styleId="af1">
    <w:name w:val="List"/>
    <w:basedOn w:val="a"/>
    <w:uiPriority w:val="99"/>
    <w:rsid w:val="004D2FAB"/>
    <w:pPr>
      <w:spacing w:after="0" w:line="240" w:lineRule="auto"/>
      <w:ind w:left="283" w:hanging="283"/>
      <w:contextualSpacing/>
    </w:pPr>
    <w:rPr>
      <w:szCs w:val="24"/>
    </w:rPr>
  </w:style>
  <w:style w:type="table" w:customStyle="1" w:styleId="12">
    <w:name w:val="Сетка таблицы1"/>
    <w:basedOn w:val="a1"/>
    <w:next w:val="ae"/>
    <w:rsid w:val="00AD2B7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"/>
    <w:link w:val="23"/>
    <w:uiPriority w:val="99"/>
    <w:rsid w:val="00216BEB"/>
    <w:pPr>
      <w:spacing w:after="120" w:line="480" w:lineRule="auto"/>
      <w:ind w:left="283"/>
    </w:pPr>
    <w:rPr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216BEB"/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rsid w:val="00216BEB"/>
    <w:pPr>
      <w:spacing w:after="120" w:line="480" w:lineRule="auto"/>
    </w:pPr>
    <w:rPr>
      <w:szCs w:val="24"/>
    </w:rPr>
  </w:style>
  <w:style w:type="character" w:customStyle="1" w:styleId="25">
    <w:name w:val="Основной текст 2 Знак"/>
    <w:basedOn w:val="a0"/>
    <w:link w:val="24"/>
    <w:uiPriority w:val="99"/>
    <w:locked/>
    <w:rsid w:val="00216BEB"/>
    <w:rPr>
      <w:rFonts w:ascii="Times New Roman" w:hAnsi="Times New Roman" w:cs="Times New Roman"/>
      <w:sz w:val="24"/>
      <w:szCs w:val="24"/>
    </w:rPr>
  </w:style>
  <w:style w:type="paragraph" w:styleId="af2">
    <w:name w:val="Body Text"/>
    <w:basedOn w:val="a"/>
    <w:link w:val="af3"/>
    <w:uiPriority w:val="99"/>
    <w:rsid w:val="00216BEB"/>
    <w:pPr>
      <w:spacing w:after="120" w:line="240" w:lineRule="auto"/>
    </w:pPr>
    <w:rPr>
      <w:szCs w:val="24"/>
    </w:rPr>
  </w:style>
  <w:style w:type="character" w:customStyle="1" w:styleId="af3">
    <w:name w:val="Основной текст Знак"/>
    <w:basedOn w:val="a0"/>
    <w:link w:val="af2"/>
    <w:uiPriority w:val="99"/>
    <w:locked/>
    <w:rsid w:val="00216BEB"/>
    <w:rPr>
      <w:rFonts w:ascii="Times New Roman" w:hAnsi="Times New Roman" w:cs="Times New Roman"/>
      <w:sz w:val="24"/>
      <w:szCs w:val="24"/>
    </w:rPr>
  </w:style>
  <w:style w:type="paragraph" w:customStyle="1" w:styleId="26">
    <w:name w:val="Знак2"/>
    <w:basedOn w:val="a"/>
    <w:rsid w:val="00216BEB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4">
    <w:name w:val="page number"/>
    <w:basedOn w:val="a0"/>
    <w:uiPriority w:val="99"/>
    <w:rsid w:val="00216BEB"/>
    <w:rPr>
      <w:rFonts w:cs="Times New Roman"/>
    </w:rPr>
  </w:style>
  <w:style w:type="table" w:customStyle="1" w:styleId="27">
    <w:name w:val="Сетка таблицы2"/>
    <w:basedOn w:val="a1"/>
    <w:next w:val="ae"/>
    <w:rsid w:val="00216BEB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3">
    <w:name w:val="Table Grid 1"/>
    <w:basedOn w:val="a1"/>
    <w:uiPriority w:val="99"/>
    <w:rsid w:val="00216BEB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5">
    <w:name w:val="Balloon Text"/>
    <w:basedOn w:val="a"/>
    <w:link w:val="af6"/>
    <w:uiPriority w:val="99"/>
    <w:rsid w:val="00216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locked/>
    <w:rsid w:val="00216BEB"/>
    <w:rPr>
      <w:rFonts w:ascii="Tahoma" w:hAnsi="Tahoma" w:cs="Tahoma"/>
      <w:sz w:val="16"/>
      <w:szCs w:val="16"/>
    </w:rPr>
  </w:style>
  <w:style w:type="character" w:customStyle="1" w:styleId="28">
    <w:name w:val="стиль2"/>
    <w:rsid w:val="00216BEB"/>
  </w:style>
  <w:style w:type="paragraph" w:customStyle="1" w:styleId="Style7">
    <w:name w:val="Style7"/>
    <w:basedOn w:val="a"/>
    <w:uiPriority w:val="99"/>
    <w:rsid w:val="00216BEB"/>
    <w:pPr>
      <w:widowControl w:val="0"/>
      <w:autoSpaceDE w:val="0"/>
      <w:autoSpaceDN w:val="0"/>
      <w:adjustRightInd w:val="0"/>
      <w:spacing w:after="0" w:line="317" w:lineRule="exact"/>
      <w:ind w:firstLine="734"/>
      <w:jc w:val="both"/>
    </w:pPr>
    <w:rPr>
      <w:szCs w:val="24"/>
    </w:rPr>
  </w:style>
  <w:style w:type="character" w:customStyle="1" w:styleId="FontStyle44">
    <w:name w:val="Font Style44"/>
    <w:rsid w:val="00216BEB"/>
    <w:rPr>
      <w:rFonts w:ascii="Times New Roman" w:hAnsi="Times New Roman"/>
      <w:sz w:val="26"/>
    </w:rPr>
  </w:style>
  <w:style w:type="paragraph" w:customStyle="1" w:styleId="14">
    <w:name w:val="Абзац списка1"/>
    <w:basedOn w:val="a"/>
    <w:rsid w:val="00216BEB"/>
    <w:pPr>
      <w:spacing w:after="0" w:line="240" w:lineRule="auto"/>
      <w:ind w:left="720"/>
      <w:contextualSpacing/>
    </w:pPr>
    <w:rPr>
      <w:szCs w:val="24"/>
    </w:rPr>
  </w:style>
  <w:style w:type="paragraph" w:customStyle="1" w:styleId="Default">
    <w:name w:val="Default"/>
    <w:rsid w:val="00216B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af7">
    <w:name w:val="Subtitle"/>
    <w:basedOn w:val="a"/>
    <w:next w:val="a"/>
    <w:link w:val="af8"/>
    <w:uiPriority w:val="11"/>
    <w:qFormat/>
    <w:locked/>
    <w:rsid w:val="00216BEB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f8">
    <w:name w:val="Подзаголовок Знак"/>
    <w:basedOn w:val="a0"/>
    <w:link w:val="af7"/>
    <w:uiPriority w:val="11"/>
    <w:locked/>
    <w:rsid w:val="00216BEB"/>
    <w:rPr>
      <w:rFonts w:ascii="Cambria" w:hAnsi="Cambria" w:cs="Times New Roman"/>
      <w:sz w:val="24"/>
      <w:szCs w:val="24"/>
    </w:rPr>
  </w:style>
  <w:style w:type="paragraph" w:styleId="af9">
    <w:name w:val="No Spacing"/>
    <w:uiPriority w:val="1"/>
    <w:qFormat/>
    <w:rsid w:val="00216BEB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afa">
    <w:name w:val="Body Text Indent"/>
    <w:basedOn w:val="a"/>
    <w:link w:val="afb"/>
    <w:uiPriority w:val="99"/>
    <w:rsid w:val="00216BEB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locked/>
    <w:rsid w:val="00216BEB"/>
    <w:rPr>
      <w:rFonts w:ascii="Times New Roman" w:hAnsi="Times New Roman" w:cs="Times New Roman"/>
      <w:sz w:val="24"/>
    </w:rPr>
  </w:style>
  <w:style w:type="character" w:styleId="afc">
    <w:name w:val="Hyperlink"/>
    <w:basedOn w:val="a0"/>
    <w:uiPriority w:val="99"/>
    <w:rsid w:val="00216BEB"/>
    <w:rPr>
      <w:rFonts w:cs="Times New Roman"/>
      <w:color w:val="0000FF"/>
      <w:u w:val="single"/>
    </w:rPr>
  </w:style>
  <w:style w:type="character" w:styleId="afd">
    <w:name w:val="Subtle Emphasis"/>
    <w:basedOn w:val="a0"/>
    <w:uiPriority w:val="19"/>
    <w:qFormat/>
    <w:rsid w:val="00216BEB"/>
    <w:rPr>
      <w:rFonts w:cs="Times New Roman"/>
      <w:i/>
      <w:color w:val="404040"/>
    </w:rPr>
  </w:style>
  <w:style w:type="table" w:customStyle="1" w:styleId="110">
    <w:name w:val="Сетка таблицы11"/>
    <w:basedOn w:val="a1"/>
    <w:next w:val="ae"/>
    <w:uiPriority w:val="59"/>
    <w:rsid w:val="00216BEB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next w:val="ae"/>
    <w:uiPriority w:val="59"/>
    <w:rsid w:val="00216BEB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next w:val="ae"/>
    <w:uiPriority w:val="59"/>
    <w:rsid w:val="00216BEB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e"/>
    <w:uiPriority w:val="59"/>
    <w:rsid w:val="00216BEB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eview-h52">
    <w:name w:val="review-h52"/>
    <w:rsid w:val="00216BEB"/>
    <w:rPr>
      <w:b/>
      <w:vanish/>
      <w:color w:val="004080"/>
      <w:sz w:val="18"/>
      <w:u w:val="none"/>
      <w:effect w:val="none"/>
    </w:rPr>
  </w:style>
  <w:style w:type="paragraph" w:customStyle="1" w:styleId="211">
    <w:name w:val="Основной текст с отступом 21"/>
    <w:basedOn w:val="a"/>
    <w:rsid w:val="00C30CE6"/>
    <w:pPr>
      <w:suppressAutoHyphens/>
      <w:spacing w:after="120" w:line="480" w:lineRule="auto"/>
      <w:ind w:left="283"/>
    </w:pPr>
    <w:rPr>
      <w:szCs w:val="24"/>
      <w:lang w:eastAsia="ar-SA"/>
    </w:rPr>
  </w:style>
  <w:style w:type="paragraph" w:customStyle="1" w:styleId="212">
    <w:name w:val="Основной текст 21"/>
    <w:basedOn w:val="a"/>
    <w:rsid w:val="00C30CE6"/>
    <w:pPr>
      <w:suppressAutoHyphens/>
      <w:spacing w:after="120" w:line="480" w:lineRule="auto"/>
    </w:pPr>
    <w:rPr>
      <w:szCs w:val="24"/>
      <w:lang w:eastAsia="ar-SA"/>
    </w:rPr>
  </w:style>
  <w:style w:type="paragraph" w:customStyle="1" w:styleId="15">
    <w:name w:val="Обычный1"/>
    <w:rsid w:val="00C30CE6"/>
    <w:pPr>
      <w:widowControl w:val="0"/>
      <w:suppressAutoHyphens/>
      <w:spacing w:before="3500" w:after="0" w:line="24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customStyle="1" w:styleId="afe">
    <w:name w:val="Знак"/>
    <w:basedOn w:val="a"/>
    <w:rsid w:val="00C30CE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">
    <w:name w:val="Placeholder Text"/>
    <w:basedOn w:val="a0"/>
    <w:uiPriority w:val="99"/>
    <w:semiHidden/>
    <w:rsid w:val="00C30CE6"/>
    <w:rPr>
      <w:rFonts w:cs="Times New Roman"/>
      <w:color w:val="808080"/>
    </w:rPr>
  </w:style>
  <w:style w:type="paragraph" w:customStyle="1" w:styleId="c5">
    <w:name w:val="c5"/>
    <w:basedOn w:val="a"/>
    <w:rsid w:val="00C30CE6"/>
    <w:pPr>
      <w:spacing w:before="91" w:after="91" w:line="240" w:lineRule="auto"/>
    </w:pPr>
    <w:rPr>
      <w:szCs w:val="24"/>
    </w:rPr>
  </w:style>
  <w:style w:type="character" w:customStyle="1" w:styleId="c3">
    <w:name w:val="c3"/>
    <w:rsid w:val="00C30CE6"/>
  </w:style>
  <w:style w:type="paragraph" w:customStyle="1" w:styleId="c1">
    <w:name w:val="c1"/>
    <w:basedOn w:val="a"/>
    <w:rsid w:val="00C30CE6"/>
    <w:pPr>
      <w:spacing w:before="91" w:after="91" w:line="240" w:lineRule="auto"/>
    </w:pPr>
    <w:rPr>
      <w:szCs w:val="24"/>
    </w:rPr>
  </w:style>
  <w:style w:type="character" w:customStyle="1" w:styleId="c0">
    <w:name w:val="c0"/>
    <w:rsid w:val="00C30CE6"/>
  </w:style>
  <w:style w:type="character" w:customStyle="1" w:styleId="c9">
    <w:name w:val="c9"/>
    <w:rsid w:val="00C30CE6"/>
  </w:style>
  <w:style w:type="character" w:customStyle="1" w:styleId="c24">
    <w:name w:val="c24"/>
    <w:rsid w:val="00C30CE6"/>
  </w:style>
  <w:style w:type="paragraph" w:customStyle="1" w:styleId="c19">
    <w:name w:val="c19"/>
    <w:basedOn w:val="a"/>
    <w:rsid w:val="00C30CE6"/>
    <w:pPr>
      <w:spacing w:before="91" w:after="91" w:line="240" w:lineRule="auto"/>
    </w:pPr>
    <w:rPr>
      <w:szCs w:val="24"/>
    </w:rPr>
  </w:style>
  <w:style w:type="character" w:customStyle="1" w:styleId="c8">
    <w:name w:val="c8"/>
    <w:rsid w:val="00C30CE6"/>
  </w:style>
  <w:style w:type="character" w:customStyle="1" w:styleId="c10">
    <w:name w:val="c10"/>
    <w:rsid w:val="00C30CE6"/>
  </w:style>
  <w:style w:type="paragraph" w:customStyle="1" w:styleId="29">
    <w:name w:val="Обычный2"/>
    <w:basedOn w:val="a"/>
    <w:rsid w:val="00C30CE6"/>
    <w:pPr>
      <w:widowControl w:val="0"/>
    </w:pPr>
    <w:rPr>
      <w:rFonts w:ascii="Calibri" w:hAnsi="Calibri" w:cs="Arial"/>
      <w:noProof/>
      <w:sz w:val="22"/>
      <w:szCs w:val="20"/>
      <w:lang w:val="en-US" w:eastAsia="en-US"/>
    </w:rPr>
  </w:style>
  <w:style w:type="paragraph" w:customStyle="1" w:styleId="c0c29">
    <w:name w:val="c0 c29"/>
    <w:basedOn w:val="a"/>
    <w:rsid w:val="00C30CE6"/>
    <w:pPr>
      <w:spacing w:before="100" w:beforeAutospacing="1" w:after="100" w:afterAutospacing="1" w:line="240" w:lineRule="auto"/>
    </w:pPr>
    <w:rPr>
      <w:szCs w:val="24"/>
    </w:rPr>
  </w:style>
  <w:style w:type="character" w:customStyle="1" w:styleId="c2c15">
    <w:name w:val="c2 c15"/>
    <w:rsid w:val="00C30CE6"/>
  </w:style>
  <w:style w:type="paragraph" w:customStyle="1" w:styleId="c21c31c32">
    <w:name w:val="c21 c31 c32"/>
    <w:basedOn w:val="a"/>
    <w:rsid w:val="00C30CE6"/>
    <w:pPr>
      <w:spacing w:before="100" w:beforeAutospacing="1" w:after="100" w:afterAutospacing="1" w:line="240" w:lineRule="auto"/>
    </w:pPr>
    <w:rPr>
      <w:szCs w:val="24"/>
    </w:rPr>
  </w:style>
  <w:style w:type="character" w:customStyle="1" w:styleId="c2">
    <w:name w:val="c2"/>
    <w:rsid w:val="00C30CE6"/>
  </w:style>
  <w:style w:type="paragraph" w:customStyle="1" w:styleId="c21c31">
    <w:name w:val="c21 c31"/>
    <w:basedOn w:val="a"/>
    <w:rsid w:val="00C30CE6"/>
    <w:pPr>
      <w:spacing w:before="100" w:beforeAutospacing="1" w:after="100" w:afterAutospacing="1" w:line="240" w:lineRule="auto"/>
    </w:pPr>
    <w:rPr>
      <w:szCs w:val="24"/>
    </w:rPr>
  </w:style>
  <w:style w:type="paragraph" w:customStyle="1" w:styleId="c21">
    <w:name w:val="c21"/>
    <w:basedOn w:val="a"/>
    <w:rsid w:val="00C30CE6"/>
    <w:pPr>
      <w:spacing w:before="100" w:beforeAutospacing="1" w:after="100" w:afterAutospacing="1" w:line="240" w:lineRule="auto"/>
    </w:pPr>
    <w:rPr>
      <w:szCs w:val="24"/>
    </w:rPr>
  </w:style>
  <w:style w:type="character" w:customStyle="1" w:styleId="c2c15c6">
    <w:name w:val="c2 c15 c6"/>
    <w:rsid w:val="00C30CE6"/>
  </w:style>
  <w:style w:type="paragraph" w:customStyle="1" w:styleId="c21c22">
    <w:name w:val="c21 c22"/>
    <w:basedOn w:val="a"/>
    <w:rsid w:val="00C30CE6"/>
    <w:pPr>
      <w:spacing w:before="100" w:beforeAutospacing="1" w:after="100" w:afterAutospacing="1" w:line="240" w:lineRule="auto"/>
    </w:pPr>
    <w:rPr>
      <w:szCs w:val="24"/>
    </w:rPr>
  </w:style>
  <w:style w:type="paragraph" w:customStyle="1" w:styleId="c21c29c23c31">
    <w:name w:val="c21 c29 c23 c31"/>
    <w:basedOn w:val="a"/>
    <w:rsid w:val="00C30CE6"/>
    <w:pPr>
      <w:spacing w:before="100" w:beforeAutospacing="1" w:after="100" w:afterAutospacing="1" w:line="240" w:lineRule="auto"/>
    </w:pPr>
    <w:rPr>
      <w:szCs w:val="24"/>
    </w:rPr>
  </w:style>
  <w:style w:type="paragraph" w:customStyle="1" w:styleId="213">
    <w:name w:val="Заголовок 2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1418"/>
      <w:outlineLvl w:val="1"/>
    </w:pPr>
    <w:rPr>
      <w:rFonts w:ascii="Cambria" w:hAnsi="Cambria"/>
      <w:b/>
      <w:bCs/>
      <w:color w:val="4F81BD"/>
      <w:sz w:val="26"/>
      <w:szCs w:val="26"/>
      <w:lang w:eastAsia="ar-SA"/>
    </w:rPr>
  </w:style>
  <w:style w:type="paragraph" w:customStyle="1" w:styleId="310">
    <w:name w:val="Заголовок 3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2138" w:hanging="432"/>
      <w:outlineLvl w:val="2"/>
    </w:pPr>
    <w:rPr>
      <w:rFonts w:ascii="Cambria" w:hAnsi="Cambria"/>
      <w:b/>
      <w:bCs/>
      <w:color w:val="4F81BD"/>
      <w:szCs w:val="24"/>
      <w:lang w:eastAsia="ar-SA"/>
    </w:rPr>
  </w:style>
  <w:style w:type="paragraph" w:customStyle="1" w:styleId="410">
    <w:name w:val="Заголовок 4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2282" w:hanging="144"/>
      <w:outlineLvl w:val="3"/>
    </w:pPr>
    <w:rPr>
      <w:rFonts w:ascii="Cambria" w:hAnsi="Cambria"/>
      <w:b/>
      <w:bCs/>
      <w:i/>
      <w:iCs/>
      <w:color w:val="4F81BD"/>
      <w:szCs w:val="24"/>
      <w:lang w:eastAsia="ar-SA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2426" w:hanging="432"/>
      <w:outlineLvl w:val="4"/>
    </w:pPr>
    <w:rPr>
      <w:rFonts w:ascii="Cambria" w:hAnsi="Cambria"/>
      <w:color w:val="243F60"/>
      <w:szCs w:val="24"/>
      <w:lang w:eastAsia="ar-SA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2570" w:hanging="432"/>
      <w:outlineLvl w:val="5"/>
    </w:pPr>
    <w:rPr>
      <w:rFonts w:ascii="Cambria" w:hAnsi="Cambria"/>
      <w:i/>
      <w:iCs/>
      <w:color w:val="243F60"/>
      <w:szCs w:val="24"/>
      <w:lang w:eastAsia="ar-SA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2714" w:hanging="288"/>
      <w:outlineLvl w:val="6"/>
    </w:pPr>
    <w:rPr>
      <w:rFonts w:ascii="Cambria" w:hAnsi="Cambria"/>
      <w:i/>
      <w:iCs/>
      <w:color w:val="404040"/>
      <w:szCs w:val="24"/>
      <w:lang w:eastAsia="ar-SA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2858" w:hanging="432"/>
      <w:outlineLvl w:val="7"/>
    </w:pPr>
    <w:rPr>
      <w:rFonts w:ascii="Cambria" w:hAnsi="Cambria"/>
      <w:color w:val="404040"/>
      <w:sz w:val="20"/>
      <w:szCs w:val="20"/>
      <w:lang w:eastAsia="ar-SA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C30CE6"/>
    <w:pPr>
      <w:keepNext/>
      <w:keepLines/>
      <w:suppressAutoHyphens/>
      <w:spacing w:before="200" w:after="0" w:line="240" w:lineRule="auto"/>
      <w:ind w:left="3002" w:hanging="144"/>
      <w:outlineLvl w:val="8"/>
    </w:pPr>
    <w:rPr>
      <w:rFonts w:ascii="Cambria" w:hAnsi="Cambria"/>
      <w:i/>
      <w:iCs/>
      <w:color w:val="404040"/>
      <w:sz w:val="20"/>
      <w:szCs w:val="20"/>
      <w:lang w:eastAsia="ar-SA"/>
    </w:rPr>
  </w:style>
  <w:style w:type="character" w:customStyle="1" w:styleId="214">
    <w:name w:val="Заголовок 2 Знак1"/>
    <w:uiPriority w:val="9"/>
    <w:semiHidden/>
    <w:rsid w:val="00C30CE6"/>
    <w:rPr>
      <w:rFonts w:ascii="Calibri Light" w:hAnsi="Calibri Light"/>
      <w:color w:val="2E74B5"/>
      <w:sz w:val="26"/>
    </w:rPr>
  </w:style>
  <w:style w:type="character" w:customStyle="1" w:styleId="311">
    <w:name w:val="Заголовок 3 Знак1"/>
    <w:uiPriority w:val="9"/>
    <w:semiHidden/>
    <w:rsid w:val="00C30CE6"/>
    <w:rPr>
      <w:rFonts w:ascii="Calibri Light" w:hAnsi="Calibri Light"/>
      <w:color w:val="1F4D78"/>
      <w:sz w:val="24"/>
    </w:rPr>
  </w:style>
  <w:style w:type="character" w:customStyle="1" w:styleId="411">
    <w:name w:val="Заголовок 4 Знак1"/>
    <w:uiPriority w:val="9"/>
    <w:semiHidden/>
    <w:rsid w:val="00C30CE6"/>
    <w:rPr>
      <w:rFonts w:ascii="Calibri Light" w:hAnsi="Calibri Light"/>
      <w:i/>
      <w:color w:val="2E74B5"/>
    </w:rPr>
  </w:style>
  <w:style w:type="character" w:customStyle="1" w:styleId="510">
    <w:name w:val="Заголовок 5 Знак1"/>
    <w:uiPriority w:val="9"/>
    <w:semiHidden/>
    <w:rsid w:val="00C30CE6"/>
    <w:rPr>
      <w:rFonts w:ascii="Calibri Light" w:hAnsi="Calibri Light"/>
      <w:color w:val="2E74B5"/>
    </w:rPr>
  </w:style>
  <w:style w:type="character" w:customStyle="1" w:styleId="610">
    <w:name w:val="Заголовок 6 Знак1"/>
    <w:uiPriority w:val="9"/>
    <w:semiHidden/>
    <w:rsid w:val="00C30CE6"/>
    <w:rPr>
      <w:rFonts w:ascii="Calibri Light" w:hAnsi="Calibri Light"/>
      <w:color w:val="1F4D78"/>
    </w:rPr>
  </w:style>
  <w:style w:type="character" w:customStyle="1" w:styleId="710">
    <w:name w:val="Заголовок 7 Знак1"/>
    <w:uiPriority w:val="9"/>
    <w:semiHidden/>
    <w:rsid w:val="00C30CE6"/>
    <w:rPr>
      <w:rFonts w:ascii="Calibri Light" w:hAnsi="Calibri Light"/>
      <w:i/>
      <w:color w:val="1F4D78"/>
    </w:rPr>
  </w:style>
  <w:style w:type="character" w:customStyle="1" w:styleId="810">
    <w:name w:val="Заголовок 8 Знак1"/>
    <w:uiPriority w:val="9"/>
    <w:semiHidden/>
    <w:rsid w:val="00C30CE6"/>
    <w:rPr>
      <w:rFonts w:ascii="Calibri Light" w:hAnsi="Calibri Light"/>
      <w:color w:val="272727"/>
      <w:sz w:val="21"/>
    </w:rPr>
  </w:style>
  <w:style w:type="character" w:customStyle="1" w:styleId="910">
    <w:name w:val="Заголовок 9 Знак1"/>
    <w:uiPriority w:val="9"/>
    <w:semiHidden/>
    <w:rsid w:val="00C30CE6"/>
    <w:rPr>
      <w:rFonts w:ascii="Calibri Light" w:hAnsi="Calibri Light"/>
      <w:i/>
      <w:color w:val="272727"/>
      <w:sz w:val="21"/>
    </w:rPr>
  </w:style>
  <w:style w:type="character" w:customStyle="1" w:styleId="apple-converted-space">
    <w:name w:val="apple-converted-space"/>
    <w:rsid w:val="00C30CE6"/>
  </w:style>
  <w:style w:type="paragraph" w:styleId="34">
    <w:name w:val="Body Text Indent 3"/>
    <w:basedOn w:val="a"/>
    <w:link w:val="35"/>
    <w:uiPriority w:val="99"/>
    <w:unhideWhenUsed/>
    <w:rsid w:val="00C30CE6"/>
    <w:pPr>
      <w:spacing w:after="120" w:line="240" w:lineRule="auto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C30CE6"/>
    <w:rPr>
      <w:rFonts w:ascii="Times New Roman" w:hAnsi="Times New Roman" w:cs="Times New Roman"/>
      <w:sz w:val="16"/>
      <w:szCs w:val="16"/>
    </w:rPr>
  </w:style>
  <w:style w:type="character" w:customStyle="1" w:styleId="16">
    <w:name w:val="Гиперссылка1"/>
    <w:uiPriority w:val="99"/>
    <w:unhideWhenUsed/>
    <w:rsid w:val="00C30CE6"/>
    <w:rPr>
      <w:color w:val="0563C1"/>
      <w:u w:val="single"/>
    </w:rPr>
  </w:style>
  <w:style w:type="paragraph" w:customStyle="1" w:styleId="2a">
    <w:name w:val="Абзац списка2"/>
    <w:basedOn w:val="a"/>
    <w:rsid w:val="00402F7D"/>
    <w:pPr>
      <w:spacing w:after="0" w:line="240" w:lineRule="auto"/>
      <w:ind w:left="720"/>
      <w:contextualSpacing/>
    </w:pPr>
    <w:rPr>
      <w:rFonts w:eastAsia="Calibri"/>
      <w:szCs w:val="24"/>
    </w:rPr>
  </w:style>
  <w:style w:type="paragraph" w:customStyle="1" w:styleId="2222">
    <w:name w:val="2222"/>
    <w:basedOn w:val="a"/>
    <w:next w:val="a"/>
    <w:qFormat/>
    <w:rsid w:val="00E0155A"/>
    <w:pPr>
      <w:keepNext/>
      <w:spacing w:before="240" w:after="60" w:line="240" w:lineRule="auto"/>
      <w:outlineLvl w:val="0"/>
    </w:pPr>
    <w:rPr>
      <w:rFonts w:eastAsiaTheme="majorEastAsia" w:cstheme="majorBidi"/>
      <w:b/>
      <w:bCs/>
      <w:kern w:val="32"/>
      <w:sz w:val="28"/>
      <w:szCs w:val="28"/>
    </w:rPr>
  </w:style>
  <w:style w:type="table" w:customStyle="1" w:styleId="52">
    <w:name w:val="Сетка таблицы5"/>
    <w:basedOn w:val="a1"/>
    <w:next w:val="ae"/>
    <w:uiPriority w:val="59"/>
    <w:rsid w:val="00FE1AD4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2">
    <w:name w:val="Сетка таблицы6"/>
    <w:basedOn w:val="a1"/>
    <w:next w:val="ae"/>
    <w:uiPriority w:val="59"/>
    <w:rsid w:val="00FE1AD4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1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94F51-76D1-4ED1-B021-FDF6CF0FB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18</Pages>
  <Words>3526</Words>
  <Characters>20099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№23</vt:lpstr>
    </vt:vector>
  </TitlesOfParts>
  <Company>Microsoft</Company>
  <LinksUpToDate>false</LinksUpToDate>
  <CharactersWithSpaces>23578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№23</dc:title>
  <dc:creator>DNA7 X86</dc:creator>
  <cp:lastModifiedBy>Преподаватель</cp:lastModifiedBy>
  <cp:revision>10</cp:revision>
  <cp:lastPrinted>2022-03-25T03:25:00Z</cp:lastPrinted>
  <dcterms:created xsi:type="dcterms:W3CDTF">2022-03-25T06:44:00Z</dcterms:created>
  <dcterms:modified xsi:type="dcterms:W3CDTF">2022-03-30T04:57:00Z</dcterms:modified>
</cp:coreProperties>
</file>