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BA9" w:rsidRPr="00E35117" w:rsidRDefault="00D452B7" w:rsidP="00C86820">
      <w:pPr>
        <w:jc w:val="center"/>
        <w:rPr>
          <w:rFonts w:ascii="Times New Roman" w:hAnsi="Times New Roman"/>
          <w:sz w:val="28"/>
          <w:szCs w:val="28"/>
        </w:rPr>
      </w:pPr>
      <w:r w:rsidRPr="00E35117">
        <w:rPr>
          <w:rFonts w:ascii="Times New Roman" w:hAnsi="Times New Roman"/>
          <w:sz w:val="28"/>
          <w:szCs w:val="28"/>
        </w:rPr>
        <w:t>Развитие коммуникативной компетенции  учащихся средствами инновационных образовательных технологий для повышения мотивации к изучению предмета иностранный язык и повышения качества образования.</w:t>
      </w:r>
    </w:p>
    <w:p w:rsidR="00D452B7" w:rsidRDefault="00D452B7" w:rsidP="00C86820">
      <w:pPr>
        <w:jc w:val="both"/>
        <w:rPr>
          <w:rFonts w:ascii="Times New Roman" w:hAnsi="Times New Roman"/>
          <w:sz w:val="24"/>
          <w:szCs w:val="24"/>
        </w:rPr>
      </w:pPr>
    </w:p>
    <w:p w:rsidR="00D452B7" w:rsidRPr="00D452B7" w:rsidRDefault="00D452B7" w:rsidP="00C86820">
      <w:pPr>
        <w:spacing w:after="0"/>
        <w:jc w:val="both"/>
        <w:rPr>
          <w:rFonts w:ascii="Times New Roman" w:eastAsia="Times New Roman" w:hAnsi="Times New Roman" w:cs="Times New Roman"/>
          <w:sz w:val="24"/>
          <w:szCs w:val="24"/>
          <w:lang w:eastAsia="ru-RU"/>
        </w:rPr>
      </w:pPr>
      <w:r w:rsidRPr="00D452B7">
        <w:rPr>
          <w:rFonts w:ascii="Times New Roman" w:eastAsia="Times New Roman" w:hAnsi="Times New Roman" w:cs="Times New Roman"/>
          <w:sz w:val="28"/>
          <w:szCs w:val="28"/>
          <w:lang w:eastAsia="ru-RU"/>
        </w:rPr>
        <w:t xml:space="preserve">                                                                </w:t>
      </w:r>
      <w:r w:rsidRPr="00D452B7">
        <w:rPr>
          <w:rFonts w:ascii="Times New Roman" w:eastAsia="Times New Roman" w:hAnsi="Times New Roman" w:cs="Times New Roman"/>
          <w:sz w:val="24"/>
          <w:szCs w:val="24"/>
          <w:lang w:eastAsia="ru-RU"/>
        </w:rPr>
        <w:t xml:space="preserve">«Если мы будем учить сегодня </w:t>
      </w:r>
    </w:p>
    <w:p w:rsidR="00D452B7" w:rsidRPr="00D452B7" w:rsidRDefault="00D452B7" w:rsidP="00C86820">
      <w:pPr>
        <w:spacing w:after="0"/>
        <w:jc w:val="both"/>
        <w:rPr>
          <w:rFonts w:ascii="Times New Roman" w:eastAsia="Times New Roman" w:hAnsi="Times New Roman" w:cs="Times New Roman"/>
          <w:sz w:val="24"/>
          <w:szCs w:val="24"/>
          <w:lang w:eastAsia="ru-RU"/>
        </w:rPr>
      </w:pPr>
      <w:r w:rsidRPr="00D452B7">
        <w:rPr>
          <w:rFonts w:ascii="Times New Roman" w:eastAsia="Times New Roman" w:hAnsi="Times New Roman" w:cs="Times New Roman"/>
          <w:sz w:val="24"/>
          <w:szCs w:val="24"/>
          <w:lang w:eastAsia="ru-RU"/>
        </w:rPr>
        <w:t xml:space="preserve">                                                                                    так, как мы учили вчера, мы </w:t>
      </w:r>
    </w:p>
    <w:p w:rsidR="00D452B7" w:rsidRPr="00D452B7" w:rsidRDefault="00D452B7" w:rsidP="00C86820">
      <w:pPr>
        <w:spacing w:after="0"/>
        <w:jc w:val="both"/>
        <w:rPr>
          <w:rFonts w:ascii="Times New Roman" w:eastAsia="Times New Roman" w:hAnsi="Times New Roman" w:cs="Times New Roman"/>
          <w:sz w:val="24"/>
          <w:szCs w:val="24"/>
          <w:lang w:eastAsia="ru-RU"/>
        </w:rPr>
      </w:pPr>
      <w:r w:rsidRPr="00D452B7">
        <w:rPr>
          <w:rFonts w:ascii="Times New Roman" w:eastAsia="Times New Roman" w:hAnsi="Times New Roman" w:cs="Times New Roman"/>
          <w:sz w:val="24"/>
          <w:szCs w:val="24"/>
          <w:lang w:eastAsia="ru-RU"/>
        </w:rPr>
        <w:t xml:space="preserve">                                                                                          украдём у наших детей завтра».</w:t>
      </w:r>
    </w:p>
    <w:p w:rsidR="00D452B7" w:rsidRPr="00D452B7" w:rsidRDefault="00D452B7" w:rsidP="00C86820">
      <w:pPr>
        <w:jc w:val="both"/>
        <w:rPr>
          <w:rFonts w:ascii="Times New Roman" w:eastAsiaTheme="minorEastAsia" w:hAnsi="Times New Roman" w:cs="Times New Roman"/>
          <w:bCs/>
          <w:sz w:val="24"/>
          <w:szCs w:val="24"/>
          <w:lang w:eastAsia="ru-RU"/>
        </w:rPr>
      </w:pPr>
      <w:r w:rsidRPr="00D452B7">
        <w:rPr>
          <w:rFonts w:ascii="Times New Roman" w:eastAsia="Times New Roman" w:hAnsi="Times New Roman" w:cs="Times New Roman"/>
          <w:b/>
          <w:bCs/>
          <w:sz w:val="24"/>
          <w:szCs w:val="24"/>
          <w:lang w:eastAsia="ru-RU"/>
        </w:rPr>
        <w:t xml:space="preserve">                        </w:t>
      </w:r>
      <w:r w:rsidRPr="00D452B7">
        <w:rPr>
          <w:rFonts w:ascii="Times New Roman" w:eastAsiaTheme="minorEastAsia" w:hAnsi="Times New Roman" w:cs="Times New Roman"/>
          <w:b/>
          <w:bCs/>
          <w:sz w:val="24"/>
          <w:szCs w:val="24"/>
          <w:lang w:eastAsia="ru-RU"/>
        </w:rPr>
        <w:t xml:space="preserve">                                                                                               </w:t>
      </w:r>
      <w:r w:rsidRPr="00D452B7">
        <w:rPr>
          <w:rFonts w:ascii="Times New Roman" w:eastAsia="Times New Roman" w:hAnsi="Times New Roman" w:cs="Times New Roman"/>
          <w:b/>
          <w:bCs/>
          <w:sz w:val="24"/>
          <w:szCs w:val="24"/>
          <w:lang w:eastAsia="ru-RU"/>
        </w:rPr>
        <w:t xml:space="preserve"> </w:t>
      </w:r>
      <w:r w:rsidRPr="00D452B7">
        <w:rPr>
          <w:rFonts w:ascii="Times New Roman" w:eastAsia="Times New Roman" w:hAnsi="Times New Roman" w:cs="Times New Roman"/>
          <w:bCs/>
          <w:sz w:val="24"/>
          <w:szCs w:val="24"/>
          <w:lang w:eastAsia="ru-RU"/>
        </w:rPr>
        <w:t xml:space="preserve">Джон </w:t>
      </w:r>
      <w:proofErr w:type="spellStart"/>
      <w:r w:rsidRPr="00D452B7">
        <w:rPr>
          <w:rFonts w:ascii="Times New Roman" w:eastAsia="Times New Roman" w:hAnsi="Times New Roman" w:cs="Times New Roman"/>
          <w:bCs/>
          <w:sz w:val="24"/>
          <w:szCs w:val="24"/>
          <w:lang w:eastAsia="ru-RU"/>
        </w:rPr>
        <w:t>Дьюи</w:t>
      </w:r>
      <w:proofErr w:type="spellEnd"/>
    </w:p>
    <w:p w:rsidR="00D452B7" w:rsidRPr="00D452B7" w:rsidRDefault="00D452B7" w:rsidP="00C86820">
      <w:pPr>
        <w:spacing w:before="100" w:beforeAutospacing="1" w:after="100" w:afterAutospacing="1"/>
        <w:ind w:left="-567"/>
        <w:jc w:val="both"/>
        <w:rPr>
          <w:rFonts w:ascii="Times New Roman" w:eastAsia="Calibri" w:hAnsi="Times New Roman" w:cs="Times New Roman"/>
          <w:sz w:val="24"/>
          <w:szCs w:val="24"/>
          <w:lang w:eastAsia="ru-RU"/>
        </w:rPr>
      </w:pPr>
      <w:r w:rsidRPr="00D452B7">
        <w:rPr>
          <w:rFonts w:ascii="Times New Roman" w:eastAsia="Calibri" w:hAnsi="Times New Roman" w:cs="Times New Roman"/>
          <w:sz w:val="24"/>
          <w:szCs w:val="24"/>
          <w:lang w:eastAsia="ru-RU"/>
        </w:rPr>
        <w:t xml:space="preserve">    Эту мысль знаменитый американский философ, психолог и педагог выразил ещё в прошлом столетии, но и сегодня она по-прежнему актуальна. Очевидно, что традиционное преподавание иностранных языков часто сводится к чтению текстов и выполнению грамматических упражнений, которые не помогают овладеть языком как средством самовыражения, как способом ведения диалога. Такой подход к обучению языка приводит к пассивной способности понимать кем-то написанные тексты, но не создавать, не порождать речь, без чего реальное общение невозможно.</w:t>
      </w:r>
    </w:p>
    <w:p w:rsidR="00D452B7" w:rsidRDefault="00D452B7" w:rsidP="00C86820">
      <w:pPr>
        <w:ind w:left="-567"/>
        <w:jc w:val="both"/>
        <w:rPr>
          <w:rFonts w:ascii="Times New Roman" w:eastAsiaTheme="minorEastAsia" w:hAnsi="Times New Roman" w:cs="Times New Roman"/>
          <w:sz w:val="24"/>
          <w:szCs w:val="24"/>
          <w:lang w:eastAsia="ru-RU"/>
        </w:rPr>
      </w:pPr>
      <w:r w:rsidRPr="00D452B7">
        <w:rPr>
          <w:rFonts w:ascii="Times New Roman" w:eastAsia="Times New Roman" w:hAnsi="Times New Roman" w:cs="Times New Roman"/>
          <w:sz w:val="24"/>
          <w:szCs w:val="24"/>
          <w:lang w:eastAsia="ru-RU"/>
        </w:rPr>
        <w:t xml:space="preserve"> </w:t>
      </w:r>
      <w:r w:rsidRPr="00D452B7">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     </w:t>
      </w:r>
      <w:r w:rsidRPr="00D452B7">
        <w:rPr>
          <w:rFonts w:ascii="Times New Roman" w:eastAsiaTheme="minorEastAsia" w:hAnsi="Times New Roman" w:cs="Times New Roman"/>
          <w:sz w:val="24"/>
          <w:szCs w:val="24"/>
          <w:lang w:eastAsia="ru-RU"/>
        </w:rPr>
        <w:t xml:space="preserve">Одной из важных задач в  обучении английскому языку рассматривается   развитие иноязычной коммуникативной компетенции в степени, достаточной для успешной реализации  в профессиональной деятельности. Свободное или достаточно высокое владение иностранным языком может играть большую роль и оказывать влияние на сферу деятельности специалиста, так как современная рыночная экономика требует людей открытых для компетентного взаимодействия в социуме, обладающих информационной культурой и высоким интеллектом.  Изменилось представление об образовательных результатах – стандарт ориентируется не только на предметные, но и на </w:t>
      </w:r>
      <w:proofErr w:type="spellStart"/>
      <w:r w:rsidRPr="00D452B7">
        <w:rPr>
          <w:rFonts w:ascii="Times New Roman" w:eastAsiaTheme="minorEastAsia" w:hAnsi="Times New Roman" w:cs="Times New Roman"/>
          <w:sz w:val="24"/>
          <w:szCs w:val="24"/>
          <w:lang w:eastAsia="ru-RU"/>
        </w:rPr>
        <w:t>метапредметные</w:t>
      </w:r>
      <w:proofErr w:type="spellEnd"/>
      <w:r w:rsidRPr="00D452B7">
        <w:rPr>
          <w:rFonts w:ascii="Times New Roman" w:eastAsiaTheme="minorEastAsia" w:hAnsi="Times New Roman" w:cs="Times New Roman"/>
          <w:sz w:val="24"/>
          <w:szCs w:val="24"/>
          <w:lang w:eastAsia="ru-RU"/>
        </w:rPr>
        <w:t xml:space="preserve"> и личностные результаты.</w:t>
      </w:r>
    </w:p>
    <w:p w:rsidR="00D452B7" w:rsidRDefault="00D452B7" w:rsidP="00C86820">
      <w:pPr>
        <w:ind w:left="-567"/>
        <w:jc w:val="both"/>
        <w:rPr>
          <w:rFonts w:ascii="Times New Roman" w:eastAsia="Times New Roman" w:hAnsi="Times New Roman" w:cs="Times New Roman"/>
          <w:sz w:val="24"/>
          <w:szCs w:val="24"/>
          <w:lang w:eastAsia="ru-RU"/>
        </w:rPr>
      </w:pPr>
      <w:r w:rsidRPr="00D452B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D452B7">
        <w:rPr>
          <w:rFonts w:ascii="Times New Roman" w:eastAsia="Times New Roman" w:hAnsi="Times New Roman" w:cs="Times New Roman"/>
          <w:sz w:val="24"/>
          <w:szCs w:val="24"/>
          <w:lang w:eastAsia="ru-RU"/>
        </w:rPr>
        <w:t xml:space="preserve">Знание иностранного языка  становится в современном обществе необходимой частью личной  и профессиональной жизни человека, превращается  в категорию, </w:t>
      </w:r>
      <w:proofErr w:type="spellStart"/>
      <w:r w:rsidRPr="00D452B7">
        <w:rPr>
          <w:rFonts w:ascii="Times New Roman" w:eastAsia="Times New Roman" w:hAnsi="Times New Roman" w:cs="Times New Roman"/>
          <w:sz w:val="24"/>
          <w:szCs w:val="24"/>
          <w:lang w:eastAsia="ru-RU"/>
        </w:rPr>
        <w:t>востребуемую</w:t>
      </w:r>
      <w:proofErr w:type="spellEnd"/>
      <w:r w:rsidRPr="00D452B7">
        <w:rPr>
          <w:rFonts w:ascii="Times New Roman" w:eastAsia="Times New Roman" w:hAnsi="Times New Roman" w:cs="Times New Roman"/>
          <w:sz w:val="24"/>
          <w:szCs w:val="24"/>
          <w:lang w:eastAsia="ru-RU"/>
        </w:rPr>
        <w:t xml:space="preserve">  в его  практической и интеллектуальной  деятельности. Иностранный язык рассматривается как инструмент позволяющий человеку лучше ориентироваться в окружающем его мире; с его помощью можно создавать новые мировые модели и новое мировое знание.</w:t>
      </w:r>
    </w:p>
    <w:p w:rsidR="00D452B7" w:rsidRDefault="00D452B7" w:rsidP="00C86820">
      <w:pPr>
        <w:ind w:left="-567"/>
        <w:jc w:val="both"/>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452B7">
        <w:rPr>
          <w:rFonts w:ascii="Times New Roman" w:eastAsia="Times New Roman" w:hAnsi="Times New Roman" w:cs="Times New Roman"/>
          <w:sz w:val="24"/>
          <w:szCs w:val="24"/>
          <w:lang w:eastAsia="ru-RU"/>
        </w:rPr>
        <w:t>На современном этапе важно научить учащихся адаптироваться в изменяющихся условиях жизни, т.е. видеть проблемы, анализировать их, оценивать и находить решение, работать с информацией. Поэтому на основе уже усвоенных знаний учащиеся настраиваются на овладение процессом приобретения знаний.</w:t>
      </w:r>
      <w:r>
        <w:rPr>
          <w:rFonts w:ascii="Times New Roman" w:eastAsiaTheme="minorEastAsia" w:hAnsi="Times New Roman" w:cs="Times New Roman"/>
          <w:sz w:val="24"/>
          <w:szCs w:val="24"/>
          <w:lang w:eastAsia="ru-RU"/>
        </w:rPr>
        <w:t xml:space="preserve"> </w:t>
      </w:r>
      <w:r w:rsidRPr="00D452B7">
        <w:rPr>
          <w:rFonts w:ascii="Times New Roman" w:eastAsiaTheme="minorEastAsia" w:hAnsi="Times New Roman" w:cs="Times New Roman"/>
          <w:sz w:val="24"/>
          <w:szCs w:val="24"/>
          <w:lang w:eastAsia="ru-RU"/>
        </w:rPr>
        <w:t>Процесс формирования познавательного интереса способен повысить мотивацию школьников к изучению иностранного языка, что будет способствовать повышению и качества их знаний.</w:t>
      </w:r>
    </w:p>
    <w:p w:rsidR="00061E28" w:rsidRDefault="00061E28" w:rsidP="00C86820">
      <w:pPr>
        <w:ind w:left="-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061E28">
        <w:rPr>
          <w:rFonts w:ascii="Times New Roman" w:eastAsiaTheme="minorEastAsia" w:hAnsi="Times New Roman" w:cs="Times New Roman"/>
          <w:sz w:val="24"/>
          <w:szCs w:val="24"/>
          <w:lang w:eastAsia="ru-RU"/>
        </w:rPr>
        <w:t xml:space="preserve">Построение учебного процесса на уроке и во внеурочной деятельности влечет за собой активное применение современных образовательных технологий, учитывая современные требования к качеству образования, к уровню </w:t>
      </w:r>
      <w:proofErr w:type="spellStart"/>
      <w:r w:rsidRPr="00061E28">
        <w:rPr>
          <w:rFonts w:ascii="Times New Roman" w:eastAsiaTheme="minorEastAsia" w:hAnsi="Times New Roman" w:cs="Times New Roman"/>
          <w:sz w:val="24"/>
          <w:szCs w:val="24"/>
          <w:lang w:eastAsia="ru-RU"/>
        </w:rPr>
        <w:t>сформированности</w:t>
      </w:r>
      <w:proofErr w:type="spellEnd"/>
      <w:r w:rsidRPr="00061E28">
        <w:rPr>
          <w:rFonts w:ascii="Times New Roman" w:eastAsiaTheme="minorEastAsia" w:hAnsi="Times New Roman" w:cs="Times New Roman"/>
          <w:sz w:val="24"/>
          <w:szCs w:val="24"/>
          <w:lang w:eastAsia="ru-RU"/>
        </w:rPr>
        <w:t xml:space="preserve"> учебных действий.      Процесс формирования познавательного интереса способен повысить мотивацию школьников к изучению иностранного языка, что будет способствовать повышению и качества их знаний.</w:t>
      </w:r>
    </w:p>
    <w:p w:rsidR="00061E28" w:rsidRPr="00061E28" w:rsidRDefault="00061E28" w:rsidP="00C86820">
      <w:pPr>
        <w:ind w:left="-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 xml:space="preserve">       Н</w:t>
      </w:r>
      <w:r w:rsidRPr="00061E28">
        <w:rPr>
          <w:rFonts w:ascii="Times New Roman" w:eastAsiaTheme="minorEastAsia" w:hAnsi="Times New Roman" w:cs="Times New Roman"/>
          <w:sz w:val="24"/>
          <w:szCs w:val="24"/>
          <w:lang w:eastAsia="ru-RU"/>
        </w:rPr>
        <w:t xml:space="preserve">а </w:t>
      </w:r>
      <w:r>
        <w:rPr>
          <w:rFonts w:ascii="Times New Roman" w:eastAsiaTheme="minorEastAsia" w:hAnsi="Times New Roman" w:cs="Times New Roman"/>
          <w:sz w:val="24"/>
          <w:szCs w:val="24"/>
          <w:lang w:eastAsia="ru-RU"/>
        </w:rPr>
        <w:t xml:space="preserve">своих </w:t>
      </w:r>
      <w:r w:rsidRPr="00061E28">
        <w:rPr>
          <w:rFonts w:ascii="Times New Roman" w:eastAsiaTheme="minorEastAsia" w:hAnsi="Times New Roman" w:cs="Times New Roman"/>
          <w:sz w:val="24"/>
          <w:szCs w:val="24"/>
          <w:lang w:eastAsia="ru-RU"/>
        </w:rPr>
        <w:t xml:space="preserve">уроках английского языка и во внеурочное время я использую принципы и методы </w:t>
      </w:r>
      <w:proofErr w:type="spellStart"/>
      <w:r w:rsidRPr="00061E28">
        <w:rPr>
          <w:rFonts w:ascii="Times New Roman" w:eastAsiaTheme="minorEastAsia" w:hAnsi="Times New Roman" w:cs="Times New Roman"/>
          <w:sz w:val="24"/>
          <w:szCs w:val="24"/>
          <w:lang w:eastAsia="ru-RU"/>
        </w:rPr>
        <w:t>компетентностно</w:t>
      </w:r>
      <w:proofErr w:type="spellEnd"/>
      <w:r w:rsidRPr="00061E28">
        <w:rPr>
          <w:rFonts w:ascii="Times New Roman" w:eastAsiaTheme="minorEastAsia" w:hAnsi="Times New Roman" w:cs="Times New Roman"/>
          <w:sz w:val="24"/>
          <w:szCs w:val="24"/>
          <w:lang w:eastAsia="ru-RU"/>
        </w:rPr>
        <w:t xml:space="preserve">-ориентированного образования, технологии личностно-ориентированного и развивающего обучения, активно использую стратегии и приемы обучения смысловому чтению и работе с текстом. Учитывая именно то, что в классах часто </w:t>
      </w:r>
      <w:proofErr w:type="gramStart"/>
      <w:r w:rsidRPr="00061E28">
        <w:rPr>
          <w:rFonts w:ascii="Times New Roman" w:eastAsiaTheme="minorEastAsia" w:hAnsi="Times New Roman" w:cs="Times New Roman"/>
          <w:sz w:val="24"/>
          <w:szCs w:val="24"/>
          <w:lang w:eastAsia="ru-RU"/>
        </w:rPr>
        <w:t>присутствуют ученики с различным уровнем языковой подготовки на каждом своем уроке я использую</w:t>
      </w:r>
      <w:proofErr w:type="gramEnd"/>
      <w:r w:rsidRPr="00061E28">
        <w:rPr>
          <w:rFonts w:ascii="Times New Roman" w:eastAsiaTheme="minorEastAsia" w:hAnsi="Times New Roman" w:cs="Times New Roman"/>
          <w:sz w:val="24"/>
          <w:szCs w:val="24"/>
          <w:lang w:eastAsia="ru-RU"/>
        </w:rPr>
        <w:t xml:space="preserve"> поэлементно несколько современных образовательных технологий:</w:t>
      </w:r>
    </w:p>
    <w:p w:rsidR="00061E28" w:rsidRPr="00AB6306" w:rsidRDefault="00061E28" w:rsidP="00C86820">
      <w:pPr>
        <w:pStyle w:val="a3"/>
        <w:spacing w:line="276" w:lineRule="auto"/>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w:t>
      </w:r>
      <w:r w:rsidRPr="00AB6306">
        <w:rPr>
          <w:rFonts w:ascii="Times New Roman" w:hAnsi="Times New Roman" w:cs="Times New Roman"/>
          <w:sz w:val="24"/>
          <w:szCs w:val="24"/>
          <w:lang w:eastAsia="ru-RU"/>
        </w:rPr>
        <w:tab/>
        <w:t>информационно-коммуникационные,</w:t>
      </w:r>
    </w:p>
    <w:p w:rsidR="00061E28" w:rsidRPr="00AB6306" w:rsidRDefault="00061E28" w:rsidP="00C86820">
      <w:pPr>
        <w:pStyle w:val="a3"/>
        <w:spacing w:line="276" w:lineRule="auto"/>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w:t>
      </w:r>
      <w:r w:rsidRPr="00AB6306">
        <w:rPr>
          <w:rFonts w:ascii="Times New Roman" w:hAnsi="Times New Roman" w:cs="Times New Roman"/>
          <w:sz w:val="24"/>
          <w:szCs w:val="24"/>
          <w:lang w:eastAsia="ru-RU"/>
        </w:rPr>
        <w:tab/>
        <w:t>проектный метод,</w:t>
      </w:r>
    </w:p>
    <w:p w:rsidR="00061E28" w:rsidRPr="00AB6306" w:rsidRDefault="00061E28" w:rsidP="00C86820">
      <w:pPr>
        <w:pStyle w:val="a3"/>
        <w:spacing w:line="276" w:lineRule="auto"/>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w:t>
      </w:r>
      <w:r w:rsidRPr="00AB6306">
        <w:rPr>
          <w:rFonts w:ascii="Times New Roman" w:hAnsi="Times New Roman" w:cs="Times New Roman"/>
          <w:sz w:val="24"/>
          <w:szCs w:val="24"/>
          <w:lang w:eastAsia="ru-RU"/>
        </w:rPr>
        <w:tab/>
        <w:t>исследовательскую деятельность учащихся,</w:t>
      </w:r>
    </w:p>
    <w:p w:rsidR="00061E28" w:rsidRPr="00AB6306" w:rsidRDefault="00061E28" w:rsidP="00C86820">
      <w:pPr>
        <w:pStyle w:val="a3"/>
        <w:spacing w:line="276" w:lineRule="auto"/>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w:t>
      </w:r>
      <w:r w:rsidRPr="00AB6306">
        <w:rPr>
          <w:rFonts w:ascii="Times New Roman" w:hAnsi="Times New Roman" w:cs="Times New Roman"/>
          <w:sz w:val="24"/>
          <w:szCs w:val="24"/>
          <w:lang w:eastAsia="ru-RU"/>
        </w:rPr>
        <w:tab/>
      </w:r>
      <w:proofErr w:type="spellStart"/>
      <w:r w:rsidRPr="00AB6306">
        <w:rPr>
          <w:rFonts w:ascii="Times New Roman" w:hAnsi="Times New Roman" w:cs="Times New Roman"/>
          <w:sz w:val="24"/>
          <w:szCs w:val="24"/>
          <w:lang w:eastAsia="ru-RU"/>
        </w:rPr>
        <w:t>разноуровневое</w:t>
      </w:r>
      <w:proofErr w:type="spellEnd"/>
      <w:r w:rsidRPr="00AB6306">
        <w:rPr>
          <w:rFonts w:ascii="Times New Roman" w:hAnsi="Times New Roman" w:cs="Times New Roman"/>
          <w:sz w:val="24"/>
          <w:szCs w:val="24"/>
          <w:lang w:eastAsia="ru-RU"/>
        </w:rPr>
        <w:t xml:space="preserve"> обучение,</w:t>
      </w:r>
    </w:p>
    <w:p w:rsidR="00061E28" w:rsidRPr="00AB6306" w:rsidRDefault="00061E28" w:rsidP="00C86820">
      <w:pPr>
        <w:pStyle w:val="a3"/>
        <w:spacing w:line="276" w:lineRule="auto"/>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w:t>
      </w:r>
      <w:r w:rsidRPr="00AB6306">
        <w:rPr>
          <w:rFonts w:ascii="Times New Roman" w:hAnsi="Times New Roman" w:cs="Times New Roman"/>
          <w:sz w:val="24"/>
          <w:szCs w:val="24"/>
          <w:lang w:eastAsia="ru-RU"/>
        </w:rPr>
        <w:tab/>
        <w:t>дифференцированное обучение,</w:t>
      </w:r>
    </w:p>
    <w:p w:rsidR="00061E28" w:rsidRPr="00AB6306" w:rsidRDefault="00061E28" w:rsidP="00C86820">
      <w:pPr>
        <w:pStyle w:val="a3"/>
        <w:spacing w:line="276" w:lineRule="auto"/>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w:t>
      </w:r>
      <w:r w:rsidRPr="00AB6306">
        <w:rPr>
          <w:rFonts w:ascii="Times New Roman" w:hAnsi="Times New Roman" w:cs="Times New Roman"/>
          <w:sz w:val="24"/>
          <w:szCs w:val="24"/>
          <w:lang w:eastAsia="ru-RU"/>
        </w:rPr>
        <w:tab/>
        <w:t>технологию обучения в сотрудничестве или групповую работу,</w:t>
      </w:r>
    </w:p>
    <w:p w:rsidR="00061E28" w:rsidRDefault="00061E28" w:rsidP="00C86820">
      <w:pPr>
        <w:pStyle w:val="a3"/>
        <w:spacing w:line="276" w:lineRule="auto"/>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w:t>
      </w:r>
      <w:r w:rsidRPr="00AB6306">
        <w:rPr>
          <w:rFonts w:ascii="Times New Roman" w:hAnsi="Times New Roman" w:cs="Times New Roman"/>
          <w:sz w:val="24"/>
          <w:szCs w:val="24"/>
          <w:lang w:eastAsia="ru-RU"/>
        </w:rPr>
        <w:tab/>
      </w:r>
      <w:proofErr w:type="spellStart"/>
      <w:r w:rsidRPr="00AB6306">
        <w:rPr>
          <w:rFonts w:ascii="Times New Roman" w:hAnsi="Times New Roman" w:cs="Times New Roman"/>
          <w:sz w:val="24"/>
          <w:szCs w:val="24"/>
          <w:lang w:eastAsia="ru-RU"/>
        </w:rPr>
        <w:t>здоровьесберегающие</w:t>
      </w:r>
      <w:proofErr w:type="spellEnd"/>
      <w:r w:rsidRPr="00AB6306">
        <w:rPr>
          <w:rFonts w:ascii="Times New Roman" w:hAnsi="Times New Roman" w:cs="Times New Roman"/>
          <w:sz w:val="24"/>
          <w:szCs w:val="24"/>
          <w:lang w:eastAsia="ru-RU"/>
        </w:rPr>
        <w:t xml:space="preserve"> технологии.</w:t>
      </w:r>
    </w:p>
    <w:p w:rsidR="00AB6306" w:rsidRPr="00AB6306" w:rsidRDefault="00AB6306" w:rsidP="00C86820">
      <w:pPr>
        <w:pStyle w:val="a3"/>
        <w:spacing w:line="276" w:lineRule="auto"/>
        <w:jc w:val="both"/>
        <w:rPr>
          <w:rFonts w:ascii="Times New Roman" w:hAnsi="Times New Roman" w:cs="Times New Roman"/>
          <w:sz w:val="24"/>
          <w:szCs w:val="24"/>
          <w:lang w:eastAsia="ru-RU"/>
        </w:rPr>
      </w:pPr>
    </w:p>
    <w:p w:rsidR="00061E28" w:rsidRPr="00061E28" w:rsidRDefault="00061E28" w:rsidP="00C86820">
      <w:pPr>
        <w:ind w:left="-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061E28">
        <w:rPr>
          <w:rFonts w:ascii="Times New Roman" w:eastAsiaTheme="minorEastAsia" w:hAnsi="Times New Roman" w:cs="Times New Roman"/>
          <w:sz w:val="24"/>
          <w:szCs w:val="24"/>
          <w:lang w:eastAsia="ru-RU"/>
        </w:rPr>
        <w:t>Использование мультимедиа на уроках — это требование сегодняшнего дня, с одной стороны, и огромная помощь в работе учителя, с другой. Несмотря на то, что требуется больше времени на подготовку к уроку, результат превосходит ожидания. На уроках иностранного языка компьютерные технологии используют для отработки грамматических навыков, для развития навыков письма (переписка с детьми из других стран, изучающих английский язык или с носителями языка), чтения (работа в Интернете с информацией) и в проектной работе.</w:t>
      </w:r>
    </w:p>
    <w:p w:rsidR="00061E28" w:rsidRPr="00061E28" w:rsidRDefault="00061E28" w:rsidP="00C86820">
      <w:pPr>
        <w:ind w:left="-567"/>
        <w:jc w:val="both"/>
        <w:rPr>
          <w:rFonts w:ascii="Times New Roman" w:eastAsiaTheme="minorEastAsia" w:hAnsi="Times New Roman" w:cs="Times New Roman"/>
          <w:sz w:val="24"/>
          <w:szCs w:val="24"/>
          <w:lang w:eastAsia="ru-RU"/>
        </w:rPr>
      </w:pPr>
      <w:r w:rsidRPr="00061E28">
        <w:rPr>
          <w:rFonts w:ascii="Times New Roman" w:eastAsiaTheme="minorEastAsia" w:hAnsi="Times New Roman" w:cs="Times New Roman"/>
          <w:sz w:val="24"/>
          <w:szCs w:val="24"/>
          <w:lang w:eastAsia="ru-RU"/>
        </w:rPr>
        <w:t xml:space="preserve">         Подобная работа чрезвычайно важна и интересна для учащихся, проводящих ежедневно за  компьютерами 3–5 часов.</w:t>
      </w:r>
    </w:p>
    <w:p w:rsidR="00061E28" w:rsidRDefault="00061E28" w:rsidP="00C86820">
      <w:pPr>
        <w:ind w:left="-567"/>
        <w:jc w:val="both"/>
        <w:rPr>
          <w:rFonts w:ascii="Times New Roman" w:eastAsiaTheme="minorEastAsia" w:hAnsi="Times New Roman" w:cs="Times New Roman"/>
          <w:sz w:val="24"/>
          <w:szCs w:val="24"/>
          <w:lang w:eastAsia="ru-RU"/>
        </w:rPr>
      </w:pPr>
      <w:r w:rsidRPr="00061E28">
        <w:rPr>
          <w:rFonts w:ascii="Times New Roman" w:eastAsiaTheme="minorEastAsia" w:hAnsi="Times New Roman" w:cs="Times New Roman"/>
          <w:sz w:val="24"/>
          <w:szCs w:val="24"/>
          <w:lang w:eastAsia="ru-RU"/>
        </w:rPr>
        <w:t xml:space="preserve">      Давно прошли те времена, когда компьютер был для многих только мечтой. Сейчас это незаменимый помощник и в жизни и в бизнесе. Сфера применения достаточно широка – от игр до использования видеосвязи с любой точкой земного шара посредством глобальной сетевой системы </w:t>
      </w:r>
      <w:proofErr w:type="spellStart"/>
      <w:r w:rsidRPr="00061E28">
        <w:rPr>
          <w:rFonts w:ascii="Times New Roman" w:eastAsiaTheme="minorEastAsia" w:hAnsi="Times New Roman" w:cs="Times New Roman"/>
          <w:sz w:val="24"/>
          <w:szCs w:val="24"/>
          <w:lang w:eastAsia="ru-RU"/>
        </w:rPr>
        <w:t>Internet</w:t>
      </w:r>
      <w:proofErr w:type="spellEnd"/>
      <w:r w:rsidRPr="00061E28">
        <w:rPr>
          <w:rFonts w:ascii="Times New Roman" w:eastAsiaTheme="minorEastAsia" w:hAnsi="Times New Roman" w:cs="Times New Roman"/>
          <w:sz w:val="24"/>
          <w:szCs w:val="24"/>
          <w:lang w:eastAsia="ru-RU"/>
        </w:rPr>
        <w:t>.</w:t>
      </w:r>
    </w:p>
    <w:p w:rsidR="00061E28" w:rsidRPr="00061E28" w:rsidRDefault="00061E28" w:rsidP="00C86820">
      <w:pPr>
        <w:spacing w:before="100" w:beforeAutospacing="1" w:after="100" w:afterAutospacing="1"/>
        <w:ind w:left="-567"/>
        <w:rPr>
          <w:rFonts w:ascii="Times New Roman" w:eastAsia="Calibri" w:hAnsi="Times New Roman" w:cs="Times New Roman"/>
          <w:sz w:val="24"/>
          <w:szCs w:val="24"/>
          <w:lang w:eastAsia="ru-RU"/>
        </w:rPr>
      </w:pPr>
      <w:r w:rsidRPr="00061E28">
        <w:rPr>
          <w:rFonts w:ascii="Times New Roman" w:eastAsia="Calibri" w:hAnsi="Times New Roman" w:cs="Times New Roman"/>
          <w:sz w:val="24"/>
          <w:szCs w:val="24"/>
          <w:lang w:eastAsia="ru-RU"/>
        </w:rPr>
        <w:t xml:space="preserve">Следует отметить некоторые аспекты использования информационных технологий в преподавании английского языка. </w:t>
      </w:r>
      <w:r w:rsidRPr="00061E28">
        <w:rPr>
          <w:rFonts w:ascii="Times New Roman" w:eastAsia="Calibri" w:hAnsi="Times New Roman" w:cs="Times New Roman"/>
          <w:sz w:val="24"/>
          <w:szCs w:val="24"/>
          <w:lang w:eastAsia="ru-RU"/>
        </w:rPr>
        <w:br/>
        <w:t xml:space="preserve">• Общекультурное развитие учащихся; </w:t>
      </w:r>
      <w:r w:rsidRPr="00061E28">
        <w:rPr>
          <w:rFonts w:ascii="Times New Roman" w:eastAsia="Calibri" w:hAnsi="Times New Roman" w:cs="Times New Roman"/>
          <w:sz w:val="24"/>
          <w:szCs w:val="24"/>
          <w:lang w:eastAsia="ru-RU"/>
        </w:rPr>
        <w:br/>
        <w:t xml:space="preserve">• Совершенствование навыков владения компьютером; </w:t>
      </w:r>
      <w:r w:rsidRPr="00061E28">
        <w:rPr>
          <w:rFonts w:ascii="Times New Roman" w:eastAsia="Calibri" w:hAnsi="Times New Roman" w:cs="Times New Roman"/>
          <w:sz w:val="24"/>
          <w:szCs w:val="24"/>
          <w:lang w:eastAsia="ru-RU"/>
        </w:rPr>
        <w:br/>
        <w:t>• Совершенствование языкового уровня</w:t>
      </w:r>
      <w:proofErr w:type="gramStart"/>
      <w:r w:rsidRPr="00061E28">
        <w:rPr>
          <w:rFonts w:ascii="Times New Roman" w:eastAsia="Calibri" w:hAnsi="Times New Roman" w:cs="Times New Roman"/>
          <w:sz w:val="24"/>
          <w:szCs w:val="24"/>
          <w:lang w:eastAsia="ru-RU"/>
        </w:rPr>
        <w:t xml:space="preserve"> ;</w:t>
      </w:r>
      <w:proofErr w:type="gramEnd"/>
      <w:r w:rsidRPr="00061E28">
        <w:rPr>
          <w:rFonts w:ascii="Times New Roman" w:eastAsia="Calibri" w:hAnsi="Times New Roman" w:cs="Times New Roman"/>
          <w:sz w:val="24"/>
          <w:szCs w:val="24"/>
          <w:lang w:eastAsia="ru-RU"/>
        </w:rPr>
        <w:br/>
        <w:t xml:space="preserve">• Индивидуализация обучения (дифференцированные задания); </w:t>
      </w:r>
      <w:r w:rsidRPr="00061E28">
        <w:rPr>
          <w:rFonts w:ascii="Times New Roman" w:eastAsia="Calibri" w:hAnsi="Times New Roman" w:cs="Times New Roman"/>
          <w:sz w:val="24"/>
          <w:szCs w:val="24"/>
          <w:lang w:eastAsia="ru-RU"/>
        </w:rPr>
        <w:br/>
        <w:t>• Самоутверждение учащихся;</w:t>
      </w:r>
      <w:r w:rsidRPr="00061E28">
        <w:rPr>
          <w:rFonts w:ascii="Times New Roman" w:eastAsia="Calibri" w:hAnsi="Times New Roman" w:cs="Times New Roman"/>
          <w:sz w:val="24"/>
          <w:szCs w:val="24"/>
          <w:lang w:eastAsia="ru-RU"/>
        </w:rPr>
        <w:br/>
        <w:t xml:space="preserve">• Экономия расходования материалов учителем; </w:t>
      </w:r>
      <w:r w:rsidRPr="00061E28">
        <w:rPr>
          <w:rFonts w:ascii="Times New Roman" w:eastAsia="Calibri" w:hAnsi="Times New Roman" w:cs="Times New Roman"/>
          <w:sz w:val="24"/>
          <w:szCs w:val="24"/>
          <w:lang w:eastAsia="ru-RU"/>
        </w:rPr>
        <w:br/>
        <w:t xml:space="preserve">• Эстетичность презентации учебных материалов; </w:t>
      </w:r>
      <w:r w:rsidRPr="00061E28">
        <w:rPr>
          <w:rFonts w:ascii="Times New Roman" w:eastAsia="Calibri" w:hAnsi="Times New Roman" w:cs="Times New Roman"/>
          <w:sz w:val="24"/>
          <w:szCs w:val="24"/>
          <w:lang w:eastAsia="ru-RU"/>
        </w:rPr>
        <w:br/>
        <w:t xml:space="preserve">• Совершенствование процесса проверки работ учащихся; </w:t>
      </w:r>
      <w:r w:rsidRPr="00061E28">
        <w:rPr>
          <w:rFonts w:ascii="Times New Roman" w:eastAsia="Calibri" w:hAnsi="Times New Roman" w:cs="Times New Roman"/>
          <w:sz w:val="24"/>
          <w:szCs w:val="24"/>
          <w:lang w:eastAsia="ru-RU"/>
        </w:rPr>
        <w:br/>
        <w:t>• Повышение авторитета учителя («идет в ногу со временем»).</w:t>
      </w:r>
    </w:p>
    <w:p w:rsidR="00061E28" w:rsidRPr="00061E28" w:rsidRDefault="00061E28" w:rsidP="00C86820">
      <w:pPr>
        <w:tabs>
          <w:tab w:val="left" w:pos="-993"/>
        </w:tabs>
        <w:ind w:left="-567"/>
        <w:jc w:val="both"/>
        <w:rPr>
          <w:rFonts w:ascii="Times New Roman" w:eastAsiaTheme="minorEastAsia" w:hAnsi="Times New Roman" w:cs="Times New Roman"/>
          <w:sz w:val="24"/>
          <w:szCs w:val="24"/>
          <w:lang w:eastAsia="ru-RU"/>
        </w:rPr>
      </w:pPr>
      <w:r w:rsidRPr="00061E28">
        <w:rPr>
          <w:rFonts w:ascii="Times New Roman" w:eastAsiaTheme="minorEastAsia" w:hAnsi="Times New Roman" w:cs="Times New Roman"/>
          <w:sz w:val="24"/>
          <w:szCs w:val="24"/>
          <w:lang w:eastAsia="ru-RU"/>
        </w:rPr>
        <w:t xml:space="preserve">    Как вспомогательные средства обучения иностранному языку, компьютерные программы имеют свои преимущества. Компьютерные программы позволяют разнообразить уроки. Мультимедийные средства позволяют учителю корректировать учебные планы исходя из интересов и возможностей учеников. </w:t>
      </w:r>
    </w:p>
    <w:p w:rsidR="00061E28" w:rsidRPr="00061E28" w:rsidRDefault="00061E28" w:rsidP="00C86820">
      <w:pPr>
        <w:tabs>
          <w:tab w:val="left" w:pos="-993"/>
        </w:tabs>
        <w:ind w:left="-567"/>
        <w:jc w:val="both"/>
        <w:rPr>
          <w:rFonts w:ascii="Times New Roman" w:eastAsiaTheme="minorEastAsia" w:hAnsi="Times New Roman" w:cs="Times New Roman"/>
          <w:sz w:val="24"/>
          <w:szCs w:val="24"/>
          <w:lang w:eastAsia="ru-RU"/>
        </w:rPr>
      </w:pPr>
      <w:r w:rsidRPr="00061E28">
        <w:rPr>
          <w:rFonts w:ascii="Times New Roman" w:eastAsiaTheme="minorEastAsia" w:hAnsi="Times New Roman" w:cs="Times New Roman"/>
          <w:sz w:val="24"/>
          <w:szCs w:val="24"/>
          <w:lang w:eastAsia="ru-RU"/>
        </w:rPr>
        <w:lastRenderedPageBreak/>
        <w:t>Чем богаче банк обучающих программ, тем больше можно провести интересных уроков с применением компьютера.</w:t>
      </w:r>
      <w:r>
        <w:rPr>
          <w:rFonts w:ascii="Times New Roman" w:eastAsiaTheme="minorEastAsia" w:hAnsi="Times New Roman" w:cs="Times New Roman"/>
          <w:sz w:val="24"/>
          <w:szCs w:val="24"/>
          <w:lang w:eastAsia="ru-RU"/>
        </w:rPr>
        <w:t xml:space="preserve"> </w:t>
      </w:r>
      <w:r w:rsidRPr="00061E28">
        <w:rPr>
          <w:rFonts w:ascii="Times New Roman" w:eastAsiaTheme="minorEastAsia" w:hAnsi="Times New Roman" w:cs="Times New Roman"/>
          <w:sz w:val="24"/>
          <w:szCs w:val="24"/>
          <w:lang w:eastAsia="ru-RU"/>
        </w:rPr>
        <w:t>Использование ЦОР в современных реалиях - действенный инструмент преподавания, который активизирует мыслительную деятельность учащихся, позволяет сделать учебный процесс привлекательным и интересным. Это мощный стимул повышения мотивации к овладению иностранным языком.</w:t>
      </w:r>
    </w:p>
    <w:p w:rsidR="00061E28" w:rsidRPr="00061E28" w:rsidRDefault="00061E28" w:rsidP="00C86820">
      <w:pPr>
        <w:tabs>
          <w:tab w:val="left" w:pos="-993"/>
        </w:tabs>
        <w:ind w:left="-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061E28">
        <w:rPr>
          <w:rFonts w:ascii="Times New Roman" w:eastAsiaTheme="minorEastAsia" w:hAnsi="Times New Roman" w:cs="Times New Roman"/>
          <w:sz w:val="24"/>
          <w:szCs w:val="24"/>
          <w:lang w:eastAsia="ru-RU"/>
        </w:rPr>
        <w:t>Использование цифровых образовательных ресурсов на уроках – это требование сегодняшнего дня, с одной стороны, и огромная помощь в работе учителя, с другой. Несмотря на то, что требуется больше времени на подготовку к уроку, результат превосходит ожидания.</w:t>
      </w:r>
    </w:p>
    <w:p w:rsidR="00AE14F4" w:rsidRPr="00AE14F4" w:rsidRDefault="00061E28" w:rsidP="00C86820">
      <w:pPr>
        <w:tabs>
          <w:tab w:val="left" w:pos="-993"/>
        </w:tabs>
        <w:ind w:left="-567"/>
        <w:jc w:val="both"/>
        <w:rPr>
          <w:rFonts w:ascii="Times New Roman" w:eastAsiaTheme="minorEastAsia" w:hAnsi="Times New Roman" w:cs="Times New Roman"/>
          <w:sz w:val="24"/>
          <w:szCs w:val="24"/>
          <w:lang w:eastAsia="ru-RU"/>
        </w:rPr>
      </w:pPr>
      <w:r w:rsidRPr="00061E28">
        <w:rPr>
          <w:rFonts w:ascii="Times New Roman" w:eastAsiaTheme="minorEastAsia" w:hAnsi="Times New Roman" w:cs="Times New Roman"/>
          <w:sz w:val="24"/>
          <w:szCs w:val="24"/>
          <w:lang w:eastAsia="ru-RU"/>
        </w:rPr>
        <w:t xml:space="preserve">      Считаю, что с помощью ЦОР можно на уроках наглядно применять теорию на практике, а учитывая уровень языковой подготовки учащихся, можно реализовать принцип дифференцированного подхода в обучении иностранному языку. Центром деятельности на таком уроке становится ученик, который, исходя из своих индивидуальных способностей и интересов, выстраивает процесс познания. Учитель же выступает в роли помощника, консультанта, поощряющего оригинальные находки, стимулирующего активность, инициативу, самостоятельность.</w:t>
      </w:r>
      <w:r w:rsidR="00B049B4">
        <w:rPr>
          <w:rFonts w:ascii="Times New Roman" w:eastAsiaTheme="minorEastAsia" w:hAnsi="Times New Roman" w:cs="Times New Roman"/>
          <w:sz w:val="24"/>
          <w:szCs w:val="24"/>
          <w:lang w:eastAsia="ru-RU"/>
        </w:rPr>
        <w:t xml:space="preserve"> </w:t>
      </w:r>
      <w:r w:rsidR="00AE14F4" w:rsidRPr="00AE14F4">
        <w:rPr>
          <w:rFonts w:ascii="Times New Roman" w:hAnsi="Times New Roman" w:cs="Times New Roman"/>
          <w:sz w:val="24"/>
          <w:szCs w:val="24"/>
        </w:rPr>
        <w:t>Использую цифровые образовательные ресурсы для реализации  учебных следующих задач:</w:t>
      </w:r>
    </w:p>
    <w:p w:rsidR="00AE14F4" w:rsidRPr="00AE14F4" w:rsidRDefault="00AE14F4" w:rsidP="00C86820">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Pr="00AE14F4">
        <w:rPr>
          <w:rFonts w:ascii="Times New Roman" w:hAnsi="Times New Roman" w:cs="Times New Roman"/>
          <w:sz w:val="24"/>
          <w:szCs w:val="24"/>
        </w:rPr>
        <w:t>Предъявление  нового учебного материала</w:t>
      </w:r>
      <w:r>
        <w:rPr>
          <w:rFonts w:ascii="Times New Roman" w:hAnsi="Times New Roman" w:cs="Times New Roman"/>
          <w:sz w:val="24"/>
          <w:szCs w:val="24"/>
        </w:rPr>
        <w:t>.</w:t>
      </w:r>
    </w:p>
    <w:p w:rsidR="00AE14F4" w:rsidRPr="00AE14F4" w:rsidRDefault="00AE14F4" w:rsidP="00C86820">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Pr="00AE14F4">
        <w:rPr>
          <w:rFonts w:ascii="Times New Roman" w:hAnsi="Times New Roman" w:cs="Times New Roman"/>
          <w:sz w:val="24"/>
          <w:szCs w:val="24"/>
        </w:rPr>
        <w:t>Повторение  и закрепление  пройденных лексических единиц</w:t>
      </w:r>
      <w:r>
        <w:rPr>
          <w:rFonts w:ascii="Times New Roman" w:hAnsi="Times New Roman" w:cs="Times New Roman"/>
          <w:sz w:val="24"/>
          <w:szCs w:val="24"/>
        </w:rPr>
        <w:t>.</w:t>
      </w:r>
    </w:p>
    <w:p w:rsidR="00AE14F4" w:rsidRPr="00AE14F4" w:rsidRDefault="00AE14F4" w:rsidP="00C86820">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Pr="00AE14F4">
        <w:rPr>
          <w:rFonts w:ascii="Times New Roman" w:hAnsi="Times New Roman" w:cs="Times New Roman"/>
          <w:sz w:val="24"/>
          <w:szCs w:val="24"/>
        </w:rPr>
        <w:t>Проведение  промежуточного  и итогового  контроля  усвоения знаний</w:t>
      </w:r>
      <w:r>
        <w:rPr>
          <w:rFonts w:ascii="Times New Roman" w:hAnsi="Times New Roman" w:cs="Times New Roman"/>
          <w:sz w:val="24"/>
          <w:szCs w:val="24"/>
        </w:rPr>
        <w:t>.</w:t>
      </w:r>
    </w:p>
    <w:p w:rsidR="00AE14F4" w:rsidRPr="00AE14F4" w:rsidRDefault="00AE14F4" w:rsidP="00C86820">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Pr="00AE14F4">
        <w:rPr>
          <w:rFonts w:ascii="Times New Roman" w:hAnsi="Times New Roman" w:cs="Times New Roman"/>
          <w:sz w:val="24"/>
          <w:szCs w:val="24"/>
        </w:rPr>
        <w:t xml:space="preserve">Создание  игровых учебных ситуаций, максимально приближенных к </w:t>
      </w:r>
      <w:proofErr w:type="gramStart"/>
      <w:r w:rsidRPr="00AE14F4">
        <w:rPr>
          <w:rFonts w:ascii="Times New Roman" w:hAnsi="Times New Roman" w:cs="Times New Roman"/>
          <w:sz w:val="24"/>
          <w:szCs w:val="24"/>
        </w:rPr>
        <w:t>реальным</w:t>
      </w:r>
      <w:proofErr w:type="gramEnd"/>
      <w:r>
        <w:rPr>
          <w:rFonts w:ascii="Times New Roman" w:hAnsi="Times New Roman" w:cs="Times New Roman"/>
          <w:sz w:val="24"/>
          <w:szCs w:val="24"/>
        </w:rPr>
        <w:t>.</w:t>
      </w:r>
    </w:p>
    <w:p w:rsidR="00AE14F4" w:rsidRPr="00AE14F4" w:rsidRDefault="00AE14F4" w:rsidP="00C86820">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Pr="00AE14F4">
        <w:rPr>
          <w:rFonts w:ascii="Times New Roman" w:hAnsi="Times New Roman" w:cs="Times New Roman"/>
          <w:sz w:val="24"/>
          <w:szCs w:val="24"/>
        </w:rPr>
        <w:t>Помощь  учащимся основательно подготовиться к сдаче ОГЭ и  ЕГЭ</w:t>
      </w:r>
      <w:r>
        <w:rPr>
          <w:rFonts w:ascii="Times New Roman" w:hAnsi="Times New Roman" w:cs="Times New Roman"/>
          <w:sz w:val="24"/>
          <w:szCs w:val="24"/>
        </w:rPr>
        <w:t>.</w:t>
      </w:r>
    </w:p>
    <w:p w:rsidR="00AE14F4" w:rsidRPr="00AE14F4" w:rsidRDefault="00AE14F4" w:rsidP="00C86820">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Pr="00AE14F4">
        <w:rPr>
          <w:rFonts w:ascii="Times New Roman" w:hAnsi="Times New Roman" w:cs="Times New Roman"/>
          <w:sz w:val="24"/>
          <w:szCs w:val="24"/>
        </w:rPr>
        <w:t>Приобретение  навыков  работы с компьютером.</w:t>
      </w:r>
    </w:p>
    <w:p w:rsidR="00AE14F4" w:rsidRDefault="00AE14F4" w:rsidP="00C86820">
      <w:pPr>
        <w:pStyle w:val="a3"/>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Pr="00AE14F4">
        <w:rPr>
          <w:rFonts w:ascii="Times New Roman" w:hAnsi="Times New Roman" w:cs="Times New Roman"/>
          <w:sz w:val="24"/>
          <w:szCs w:val="24"/>
        </w:rPr>
        <w:t>Повышение мотивации учащихся</w:t>
      </w:r>
      <w:r>
        <w:rPr>
          <w:rFonts w:ascii="Times New Roman" w:hAnsi="Times New Roman" w:cs="Times New Roman"/>
          <w:sz w:val="24"/>
          <w:szCs w:val="24"/>
        </w:rPr>
        <w:t>.</w:t>
      </w:r>
    </w:p>
    <w:p w:rsidR="00B049B4" w:rsidRDefault="00B049B4" w:rsidP="00C86820">
      <w:pPr>
        <w:pStyle w:val="a3"/>
        <w:spacing w:line="276" w:lineRule="auto"/>
        <w:jc w:val="both"/>
        <w:rPr>
          <w:rFonts w:ascii="Times New Roman" w:hAnsi="Times New Roman" w:cs="Times New Roman"/>
          <w:sz w:val="24"/>
          <w:szCs w:val="24"/>
        </w:rPr>
      </w:pPr>
    </w:p>
    <w:p w:rsidR="00B049B4" w:rsidRPr="00B049B4" w:rsidRDefault="00B049B4" w:rsidP="00C86820">
      <w:pPr>
        <w:pStyle w:val="a3"/>
        <w:spacing w:line="276" w:lineRule="auto"/>
        <w:ind w:left="-567"/>
        <w:jc w:val="both"/>
        <w:rPr>
          <w:rFonts w:ascii="Times New Roman" w:hAnsi="Times New Roman" w:cs="Times New Roman"/>
          <w:sz w:val="24"/>
          <w:szCs w:val="24"/>
        </w:rPr>
      </w:pPr>
      <w:r w:rsidRPr="00B049B4">
        <w:rPr>
          <w:rFonts w:ascii="Times New Roman" w:hAnsi="Times New Roman" w:cs="Times New Roman"/>
          <w:sz w:val="24"/>
          <w:szCs w:val="24"/>
        </w:rPr>
        <w:t>Чем богаче банк обучающих программ, тем больше можно провести интересных уроков с применением компьютера.</w:t>
      </w:r>
    </w:p>
    <w:p w:rsidR="00B049B4" w:rsidRPr="00B049B4" w:rsidRDefault="00B049B4" w:rsidP="00C86820">
      <w:pPr>
        <w:pStyle w:val="a3"/>
        <w:spacing w:line="276" w:lineRule="auto"/>
        <w:ind w:left="-567" w:firstLine="567"/>
        <w:jc w:val="both"/>
        <w:rPr>
          <w:rFonts w:ascii="Times New Roman" w:hAnsi="Times New Roman" w:cs="Times New Roman"/>
          <w:sz w:val="24"/>
          <w:szCs w:val="24"/>
        </w:rPr>
      </w:pPr>
      <w:r w:rsidRPr="00B049B4">
        <w:rPr>
          <w:rFonts w:ascii="Times New Roman" w:hAnsi="Times New Roman" w:cs="Times New Roman"/>
          <w:sz w:val="24"/>
          <w:szCs w:val="24"/>
        </w:rPr>
        <w:t>На уроках английского языка я регулярно использую  компакт-диски  (CD)  - с обучающими программами по английскому языку, электронный словарь, диски с записями песен и т.д.</w:t>
      </w:r>
    </w:p>
    <w:p w:rsidR="00B049B4" w:rsidRDefault="00B049B4" w:rsidP="00C86820">
      <w:pPr>
        <w:pStyle w:val="a3"/>
        <w:spacing w:line="276" w:lineRule="auto"/>
        <w:ind w:left="-567" w:firstLine="567"/>
        <w:jc w:val="both"/>
        <w:rPr>
          <w:rFonts w:ascii="Times New Roman" w:hAnsi="Times New Roman" w:cs="Times New Roman"/>
          <w:sz w:val="24"/>
          <w:szCs w:val="24"/>
        </w:rPr>
      </w:pPr>
      <w:r w:rsidRPr="00B049B4">
        <w:rPr>
          <w:rFonts w:ascii="Times New Roman" w:hAnsi="Times New Roman" w:cs="Times New Roman"/>
          <w:sz w:val="24"/>
          <w:szCs w:val="24"/>
        </w:rPr>
        <w:t xml:space="preserve"> «Профессор Хиггинс. Английский без акцента», ABBYY </w:t>
      </w:r>
      <w:proofErr w:type="spellStart"/>
      <w:r w:rsidRPr="00B049B4">
        <w:rPr>
          <w:rFonts w:ascii="Times New Roman" w:hAnsi="Times New Roman" w:cs="Times New Roman"/>
          <w:sz w:val="24"/>
          <w:szCs w:val="24"/>
        </w:rPr>
        <w:t>Lingvo</w:t>
      </w:r>
      <w:proofErr w:type="spellEnd"/>
      <w:r w:rsidRPr="00B049B4">
        <w:rPr>
          <w:rFonts w:ascii="Times New Roman" w:hAnsi="Times New Roman" w:cs="Times New Roman"/>
          <w:sz w:val="24"/>
          <w:szCs w:val="24"/>
        </w:rPr>
        <w:t xml:space="preserve"> 11, «Энциклопедия </w:t>
      </w:r>
      <w:proofErr w:type="spellStart"/>
      <w:r w:rsidRPr="00B049B4">
        <w:rPr>
          <w:rFonts w:ascii="Times New Roman" w:hAnsi="Times New Roman" w:cs="Times New Roman"/>
          <w:sz w:val="24"/>
          <w:szCs w:val="24"/>
        </w:rPr>
        <w:t>Британика</w:t>
      </w:r>
      <w:proofErr w:type="spellEnd"/>
      <w:r w:rsidRPr="00B049B4">
        <w:rPr>
          <w:rFonts w:ascii="Times New Roman" w:hAnsi="Times New Roman" w:cs="Times New Roman"/>
          <w:sz w:val="24"/>
          <w:szCs w:val="24"/>
        </w:rPr>
        <w:t xml:space="preserve"> 2006», «О Хабаровском крае на английском», « Мир английского языка и Хабаровский край», </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Enjoy</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the</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ABC</w:t>
      </w:r>
      <w:r w:rsidRPr="00E35117">
        <w:rPr>
          <w:rFonts w:ascii="Times New Roman" w:hAnsi="Times New Roman" w:cs="Times New Roman"/>
          <w:sz w:val="24"/>
          <w:szCs w:val="24"/>
        </w:rPr>
        <w:t>”, “</w:t>
      </w:r>
      <w:r w:rsidRPr="00B049B4">
        <w:rPr>
          <w:rFonts w:ascii="Times New Roman" w:hAnsi="Times New Roman" w:cs="Times New Roman"/>
          <w:sz w:val="24"/>
          <w:szCs w:val="24"/>
          <w:lang w:val="en-US"/>
        </w:rPr>
        <w:t>Play</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and</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Learn</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English</w:t>
      </w:r>
      <w:r w:rsidRPr="00E35117">
        <w:rPr>
          <w:rFonts w:ascii="Times New Roman" w:hAnsi="Times New Roman" w:cs="Times New Roman"/>
          <w:sz w:val="24"/>
          <w:szCs w:val="24"/>
        </w:rPr>
        <w:t xml:space="preserve">  2”, “</w:t>
      </w:r>
      <w:r w:rsidRPr="00B049B4">
        <w:rPr>
          <w:rFonts w:ascii="Times New Roman" w:hAnsi="Times New Roman" w:cs="Times New Roman"/>
          <w:sz w:val="24"/>
          <w:szCs w:val="24"/>
          <w:lang w:val="en-US"/>
        </w:rPr>
        <w:t>Play</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and</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Learn</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English</w:t>
      </w:r>
      <w:r w:rsidRPr="00E35117">
        <w:rPr>
          <w:rFonts w:ascii="Times New Roman" w:hAnsi="Times New Roman" w:cs="Times New Roman"/>
          <w:sz w:val="24"/>
          <w:szCs w:val="24"/>
        </w:rPr>
        <w:t xml:space="preserve"> 3”, “</w:t>
      </w:r>
      <w:r w:rsidRPr="00B049B4">
        <w:rPr>
          <w:rFonts w:ascii="Times New Roman" w:hAnsi="Times New Roman" w:cs="Times New Roman"/>
          <w:sz w:val="24"/>
          <w:szCs w:val="24"/>
          <w:lang w:val="en-US"/>
        </w:rPr>
        <w:t>Enjoy</w:t>
      </w:r>
      <w:r w:rsidRPr="00E35117">
        <w:rPr>
          <w:rFonts w:ascii="Times New Roman" w:hAnsi="Times New Roman" w:cs="Times New Roman"/>
          <w:sz w:val="24"/>
          <w:szCs w:val="24"/>
        </w:rPr>
        <w:t xml:space="preserve"> </w:t>
      </w:r>
      <w:r w:rsidRPr="00B049B4">
        <w:rPr>
          <w:rFonts w:ascii="Times New Roman" w:hAnsi="Times New Roman" w:cs="Times New Roman"/>
          <w:sz w:val="24"/>
          <w:szCs w:val="24"/>
          <w:lang w:val="en-US"/>
        </w:rPr>
        <w:t>English</w:t>
      </w:r>
      <w:r w:rsidRPr="00E35117">
        <w:rPr>
          <w:rFonts w:ascii="Times New Roman" w:hAnsi="Times New Roman" w:cs="Times New Roman"/>
          <w:sz w:val="24"/>
          <w:szCs w:val="24"/>
        </w:rPr>
        <w:t xml:space="preserve"> 2-4. </w:t>
      </w:r>
      <w:r w:rsidR="00E35117">
        <w:rPr>
          <w:rFonts w:ascii="Times New Roman" w:hAnsi="Times New Roman" w:cs="Times New Roman"/>
          <w:sz w:val="24"/>
          <w:szCs w:val="24"/>
        </w:rPr>
        <w:t>Интерактивные плакаты” и другие</w:t>
      </w:r>
    </w:p>
    <w:p w:rsidR="00AB6306" w:rsidRDefault="00AB6306" w:rsidP="00C86820">
      <w:pPr>
        <w:pStyle w:val="a3"/>
        <w:spacing w:line="276" w:lineRule="auto"/>
        <w:ind w:left="-567" w:firstLine="567"/>
        <w:jc w:val="both"/>
        <w:rPr>
          <w:rFonts w:ascii="Times New Roman" w:hAnsi="Times New Roman" w:cs="Times New Roman"/>
          <w:sz w:val="24"/>
          <w:szCs w:val="24"/>
        </w:rPr>
      </w:pPr>
      <w:r w:rsidRPr="00AB6306">
        <w:rPr>
          <w:rFonts w:ascii="Times New Roman" w:hAnsi="Times New Roman" w:cs="Times New Roman"/>
          <w:sz w:val="24"/>
          <w:szCs w:val="24"/>
        </w:rPr>
        <w:t xml:space="preserve">Для обучения младших школьников практикую использование платформы </w:t>
      </w:r>
      <w:proofErr w:type="spellStart"/>
      <w:r w:rsidRPr="00AB6306">
        <w:rPr>
          <w:rFonts w:ascii="Times New Roman" w:hAnsi="Times New Roman" w:cs="Times New Roman"/>
          <w:sz w:val="24"/>
          <w:szCs w:val="24"/>
        </w:rPr>
        <w:t>Учи</w:t>
      </w:r>
      <w:proofErr w:type="gramStart"/>
      <w:r w:rsidRPr="00AB6306">
        <w:rPr>
          <w:rFonts w:ascii="Times New Roman" w:hAnsi="Times New Roman" w:cs="Times New Roman"/>
          <w:sz w:val="24"/>
          <w:szCs w:val="24"/>
        </w:rPr>
        <w:t>.р</w:t>
      </w:r>
      <w:proofErr w:type="gramEnd"/>
      <w:r w:rsidRPr="00AB6306">
        <w:rPr>
          <w:rFonts w:ascii="Times New Roman" w:hAnsi="Times New Roman" w:cs="Times New Roman"/>
          <w:sz w:val="24"/>
          <w:szCs w:val="24"/>
        </w:rPr>
        <w:t>у</w:t>
      </w:r>
      <w:proofErr w:type="spellEnd"/>
      <w:r w:rsidRPr="00AB6306">
        <w:rPr>
          <w:rFonts w:ascii="Times New Roman" w:hAnsi="Times New Roman" w:cs="Times New Roman"/>
          <w:sz w:val="24"/>
          <w:szCs w:val="24"/>
        </w:rPr>
        <w:t xml:space="preserve">. Она хорошо адаптирована для работы с младшими школьниками, так как содержит большое количество заданий и открывает широкие возможности для оценивания результатов обучающихся. Все представленные на платформе курсы соответствуют ФГОС </w:t>
      </w:r>
    </w:p>
    <w:p w:rsidR="00AB6306" w:rsidRPr="00AE14F4" w:rsidRDefault="00AB6306" w:rsidP="00C86820">
      <w:pPr>
        <w:pStyle w:val="a3"/>
        <w:spacing w:line="276" w:lineRule="auto"/>
        <w:ind w:left="-567" w:firstLine="567"/>
        <w:jc w:val="both"/>
        <w:rPr>
          <w:rFonts w:ascii="Times New Roman" w:hAnsi="Times New Roman" w:cs="Times New Roman"/>
          <w:sz w:val="24"/>
          <w:szCs w:val="24"/>
        </w:rPr>
      </w:pPr>
      <w:r w:rsidRPr="00AB6306">
        <w:rPr>
          <w:rFonts w:ascii="Times New Roman" w:hAnsi="Times New Roman" w:cs="Times New Roman"/>
          <w:sz w:val="24"/>
          <w:szCs w:val="24"/>
        </w:rPr>
        <w:t>Я использую интерактивные задания платформы в разных видах речевой деятельности (</w:t>
      </w:r>
      <w:proofErr w:type="spellStart"/>
      <w:r w:rsidRPr="00AB6306">
        <w:rPr>
          <w:rFonts w:ascii="Times New Roman" w:hAnsi="Times New Roman" w:cs="Times New Roman"/>
          <w:sz w:val="24"/>
          <w:szCs w:val="24"/>
        </w:rPr>
        <w:t>аудирование</w:t>
      </w:r>
      <w:proofErr w:type="spellEnd"/>
      <w:r w:rsidRPr="00AB6306">
        <w:rPr>
          <w:rFonts w:ascii="Times New Roman" w:hAnsi="Times New Roman" w:cs="Times New Roman"/>
          <w:sz w:val="24"/>
          <w:szCs w:val="24"/>
        </w:rPr>
        <w:t>, чтение, письмо, говорение), как на уроках в классе, так и в качестве самостоятельной домашней работы</w:t>
      </w:r>
    </w:p>
    <w:p w:rsidR="00B049B4" w:rsidRDefault="00B049B4" w:rsidP="00C86820">
      <w:pPr>
        <w:ind w:left="-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B049B4">
        <w:rPr>
          <w:rFonts w:ascii="Times New Roman" w:eastAsiaTheme="minorEastAsia" w:hAnsi="Times New Roman" w:cs="Times New Roman"/>
          <w:sz w:val="24"/>
          <w:szCs w:val="24"/>
          <w:lang w:eastAsia="ru-RU"/>
        </w:rPr>
        <w:t xml:space="preserve">Для проведения уроков я </w:t>
      </w:r>
      <w:r>
        <w:rPr>
          <w:rFonts w:ascii="Times New Roman" w:eastAsiaTheme="minorEastAsia" w:hAnsi="Times New Roman" w:cs="Times New Roman"/>
          <w:sz w:val="24"/>
          <w:szCs w:val="24"/>
          <w:lang w:eastAsia="ru-RU"/>
        </w:rPr>
        <w:t xml:space="preserve">часто </w:t>
      </w:r>
      <w:r w:rsidRPr="00B049B4">
        <w:rPr>
          <w:rFonts w:ascii="Times New Roman" w:eastAsiaTheme="minorEastAsia" w:hAnsi="Times New Roman" w:cs="Times New Roman"/>
          <w:sz w:val="24"/>
          <w:szCs w:val="24"/>
          <w:lang w:eastAsia="ru-RU"/>
        </w:rPr>
        <w:t xml:space="preserve">использую презентации, выполненные в программе </w:t>
      </w:r>
      <w:proofErr w:type="spellStart"/>
      <w:r w:rsidRPr="00B049B4">
        <w:rPr>
          <w:rFonts w:ascii="Times New Roman" w:eastAsiaTheme="minorEastAsia" w:hAnsi="Times New Roman" w:cs="Times New Roman"/>
          <w:sz w:val="24"/>
          <w:szCs w:val="24"/>
          <w:lang w:eastAsia="ru-RU"/>
        </w:rPr>
        <w:t>Power</w:t>
      </w:r>
      <w:proofErr w:type="spellEnd"/>
      <w:r w:rsidRPr="00B049B4">
        <w:rPr>
          <w:rFonts w:ascii="Times New Roman" w:eastAsiaTheme="minorEastAsia" w:hAnsi="Times New Roman" w:cs="Times New Roman"/>
          <w:sz w:val="24"/>
          <w:szCs w:val="24"/>
          <w:lang w:eastAsia="ru-RU"/>
        </w:rPr>
        <w:t xml:space="preserve"> </w:t>
      </w:r>
      <w:proofErr w:type="spellStart"/>
      <w:r w:rsidRPr="00B049B4">
        <w:rPr>
          <w:rFonts w:ascii="Times New Roman" w:eastAsiaTheme="minorEastAsia" w:hAnsi="Times New Roman" w:cs="Times New Roman"/>
          <w:sz w:val="24"/>
          <w:szCs w:val="24"/>
          <w:lang w:eastAsia="ru-RU"/>
        </w:rPr>
        <w:t>Point</w:t>
      </w:r>
      <w:proofErr w:type="spellEnd"/>
      <w:r w:rsidRPr="00B049B4">
        <w:rPr>
          <w:rFonts w:ascii="Times New Roman" w:eastAsiaTheme="minorEastAsia" w:hAnsi="Times New Roman" w:cs="Times New Roman"/>
          <w:sz w:val="24"/>
          <w:szCs w:val="24"/>
          <w:lang w:eastAsia="ru-RU"/>
        </w:rPr>
        <w:t xml:space="preserve">, что позволяет реализовать принципы доступности и наглядности. Такие презентации обеспечивают получение большого объема информации за короткий период. И всегда есть </w:t>
      </w:r>
      <w:r w:rsidRPr="00B049B4">
        <w:rPr>
          <w:rFonts w:ascii="Times New Roman" w:eastAsiaTheme="minorEastAsia" w:hAnsi="Times New Roman" w:cs="Times New Roman"/>
          <w:sz w:val="24"/>
          <w:szCs w:val="24"/>
          <w:lang w:eastAsia="ru-RU"/>
        </w:rPr>
        <w:lastRenderedPageBreak/>
        <w:t xml:space="preserve">возможность вернуться к предыдущему слайду. В моей </w:t>
      </w:r>
      <w:proofErr w:type="spellStart"/>
      <w:r w:rsidRPr="00B049B4">
        <w:rPr>
          <w:rFonts w:ascii="Times New Roman" w:eastAsiaTheme="minorEastAsia" w:hAnsi="Times New Roman" w:cs="Times New Roman"/>
          <w:sz w:val="24"/>
          <w:szCs w:val="24"/>
          <w:lang w:eastAsia="ru-RU"/>
        </w:rPr>
        <w:t>медиатеке</w:t>
      </w:r>
      <w:proofErr w:type="spellEnd"/>
      <w:r w:rsidRPr="00B049B4">
        <w:rPr>
          <w:rFonts w:ascii="Times New Roman" w:eastAsiaTheme="minorEastAsia" w:hAnsi="Times New Roman" w:cs="Times New Roman"/>
          <w:sz w:val="24"/>
          <w:szCs w:val="24"/>
          <w:lang w:eastAsia="ru-RU"/>
        </w:rPr>
        <w:t xml:space="preserve"> есть презентации по разным разделам:</w:t>
      </w:r>
      <w:r>
        <w:rPr>
          <w:rFonts w:ascii="Times New Roman" w:eastAsiaTheme="minorEastAsia" w:hAnsi="Times New Roman" w:cs="Times New Roman"/>
          <w:sz w:val="24"/>
          <w:szCs w:val="24"/>
          <w:lang w:eastAsia="ru-RU"/>
        </w:rPr>
        <w:t xml:space="preserve"> страноведению,  грамматике,</w:t>
      </w:r>
      <w:r w:rsidRPr="00B049B4">
        <w:rPr>
          <w:rFonts w:ascii="Times New Roman" w:eastAsiaTheme="minorEastAsia" w:hAnsi="Times New Roman" w:cs="Times New Roman"/>
          <w:sz w:val="24"/>
          <w:szCs w:val="24"/>
          <w:lang w:eastAsia="ru-RU"/>
        </w:rPr>
        <w:t xml:space="preserve"> лексике</w:t>
      </w:r>
      <w:r>
        <w:rPr>
          <w:rFonts w:ascii="Times New Roman" w:eastAsiaTheme="minorEastAsia" w:hAnsi="Times New Roman" w:cs="Times New Roman"/>
          <w:sz w:val="24"/>
          <w:szCs w:val="24"/>
          <w:lang w:eastAsia="ru-RU"/>
        </w:rPr>
        <w:t>, говорению, подготовке к ОГЭ,</w:t>
      </w:r>
      <w:r w:rsidR="00AB630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ЕГЭ</w:t>
      </w:r>
    </w:p>
    <w:p w:rsidR="00B049B4" w:rsidRPr="00B049B4" w:rsidRDefault="00B049B4" w:rsidP="00C86820">
      <w:pPr>
        <w:ind w:left="-567"/>
        <w:jc w:val="both"/>
        <w:rPr>
          <w:rFonts w:ascii="Times New Roman" w:eastAsiaTheme="minorEastAsia" w:hAnsi="Times New Roman" w:cs="Times New Roman"/>
          <w:sz w:val="24"/>
          <w:szCs w:val="24"/>
          <w:lang w:eastAsia="ru-RU"/>
        </w:rPr>
      </w:pPr>
      <w:r w:rsidRPr="00B049B4">
        <w:rPr>
          <w:rFonts w:ascii="Times New Roman" w:eastAsiaTheme="minorEastAsia" w:hAnsi="Times New Roman" w:cs="Times New Roman"/>
          <w:sz w:val="24"/>
          <w:szCs w:val="24"/>
          <w:lang w:eastAsia="ru-RU"/>
        </w:rPr>
        <w:t xml:space="preserve">     Использовать презентации можно на любом этапе урока: при введении нового материала, закреплении, повторении, при проведении физической минутки.</w:t>
      </w:r>
    </w:p>
    <w:p w:rsidR="00C73B22" w:rsidRPr="00C86820" w:rsidRDefault="00B049B4" w:rsidP="00C86820">
      <w:pPr>
        <w:ind w:left="-567"/>
        <w:jc w:val="both"/>
        <w:rPr>
          <w:rFonts w:ascii="Times New Roman"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B049B4">
        <w:rPr>
          <w:rFonts w:ascii="Times New Roman" w:eastAsiaTheme="minorEastAsia" w:hAnsi="Times New Roman" w:cs="Times New Roman"/>
          <w:sz w:val="24"/>
          <w:szCs w:val="24"/>
          <w:lang w:eastAsia="ru-RU"/>
        </w:rPr>
        <w:t xml:space="preserve">Кроме творческой работы учителя, использование ИКТ на уроках требует творчества и самих учащихся. Несомненно, проектная работа увлекает учащихся, так как информатика – самый любимый предмет современного подростка. Уникальность проектной работы в том, что в создании проектов может участвовать каждый ученик, а также создать интересный проект с использованием компьютерных технологий – это вопрос престижности учащегося в классе. Учащиеся с удовольствием используют программу </w:t>
      </w:r>
      <w:proofErr w:type="spellStart"/>
      <w:r w:rsidRPr="00B049B4">
        <w:rPr>
          <w:rFonts w:ascii="Times New Roman" w:eastAsiaTheme="minorEastAsia" w:hAnsi="Times New Roman" w:cs="Times New Roman"/>
          <w:sz w:val="24"/>
          <w:szCs w:val="24"/>
          <w:lang w:eastAsia="ru-RU"/>
        </w:rPr>
        <w:t>Power</w:t>
      </w:r>
      <w:proofErr w:type="spellEnd"/>
      <w:r w:rsidRPr="00B049B4">
        <w:rPr>
          <w:rFonts w:ascii="Times New Roman" w:eastAsiaTheme="minorEastAsia" w:hAnsi="Times New Roman" w:cs="Times New Roman"/>
          <w:sz w:val="24"/>
          <w:szCs w:val="24"/>
          <w:lang w:eastAsia="ru-RU"/>
        </w:rPr>
        <w:t xml:space="preserve"> </w:t>
      </w:r>
      <w:proofErr w:type="spellStart"/>
      <w:r w:rsidRPr="00B049B4">
        <w:rPr>
          <w:rFonts w:ascii="Times New Roman" w:eastAsiaTheme="minorEastAsia" w:hAnsi="Times New Roman" w:cs="Times New Roman"/>
          <w:sz w:val="24"/>
          <w:szCs w:val="24"/>
          <w:lang w:eastAsia="ru-RU"/>
        </w:rPr>
        <w:t>Point</w:t>
      </w:r>
      <w:proofErr w:type="spellEnd"/>
      <w:r w:rsidRPr="00B049B4">
        <w:rPr>
          <w:rFonts w:ascii="Times New Roman" w:eastAsiaTheme="minorEastAsia" w:hAnsi="Times New Roman" w:cs="Times New Roman"/>
          <w:sz w:val="24"/>
          <w:szCs w:val="24"/>
          <w:lang w:eastAsia="ru-RU"/>
        </w:rPr>
        <w:t xml:space="preserve"> при подготовке проектов. </w:t>
      </w:r>
      <w:r w:rsidR="00C73B22" w:rsidRPr="00C73B22">
        <w:rPr>
          <w:rFonts w:ascii="Times New Roman" w:hAnsi="Times New Roman" w:cs="Times New Roman"/>
          <w:sz w:val="24"/>
          <w:szCs w:val="24"/>
          <w:lang w:eastAsia="ru-RU"/>
        </w:rPr>
        <w:t xml:space="preserve">Учащиеся создают презентации по пройденным темам, учатся не только овладевать технологией проектной деятельности, но и  выступать перед аудиторией с защитой своего проекта,   знакомятся с опытом работы других учащихся. </w:t>
      </w:r>
      <w:r w:rsidR="00C73B22" w:rsidRPr="00C73B22">
        <w:rPr>
          <w:rFonts w:ascii="Times New Roman" w:hAnsi="Times New Roman" w:cs="Times New Roman"/>
          <w:sz w:val="24"/>
          <w:szCs w:val="24"/>
          <w:lang w:val="en-US" w:eastAsia="ru-RU"/>
        </w:rPr>
        <w:t>(</w:t>
      </w:r>
      <w:r w:rsidR="00C73B22" w:rsidRPr="00C73B22">
        <w:rPr>
          <w:rFonts w:ascii="Times New Roman" w:hAnsi="Times New Roman" w:cs="Times New Roman"/>
          <w:sz w:val="24"/>
          <w:szCs w:val="24"/>
          <w:lang w:eastAsia="ru-RU"/>
        </w:rPr>
        <w:t>Демонстрация</w:t>
      </w:r>
      <w:r w:rsidR="00C73B22" w:rsidRPr="00C73B22">
        <w:rPr>
          <w:rFonts w:ascii="Times New Roman" w:hAnsi="Times New Roman" w:cs="Times New Roman"/>
          <w:sz w:val="24"/>
          <w:szCs w:val="24"/>
          <w:lang w:val="en-US" w:eastAsia="ru-RU"/>
        </w:rPr>
        <w:t xml:space="preserve"> </w:t>
      </w:r>
      <w:r w:rsidR="00C73B22" w:rsidRPr="00C73B22">
        <w:rPr>
          <w:rFonts w:ascii="Times New Roman" w:hAnsi="Times New Roman" w:cs="Times New Roman"/>
          <w:sz w:val="24"/>
          <w:szCs w:val="24"/>
          <w:lang w:eastAsia="ru-RU"/>
        </w:rPr>
        <w:t>презентаций</w:t>
      </w:r>
      <w:r w:rsidR="00C73B22" w:rsidRPr="00C73B22">
        <w:rPr>
          <w:rFonts w:ascii="Times New Roman" w:hAnsi="Times New Roman" w:cs="Times New Roman"/>
          <w:sz w:val="24"/>
          <w:szCs w:val="24"/>
          <w:lang w:val="en-US" w:eastAsia="ru-RU"/>
        </w:rPr>
        <w:t xml:space="preserve"> </w:t>
      </w:r>
      <w:r w:rsidR="00C73B22" w:rsidRPr="00C73B22">
        <w:rPr>
          <w:rFonts w:ascii="Times New Roman" w:hAnsi="Times New Roman" w:cs="Times New Roman"/>
          <w:sz w:val="24"/>
          <w:szCs w:val="24"/>
          <w:lang w:eastAsia="ru-RU"/>
        </w:rPr>
        <w:t>учащихся</w:t>
      </w:r>
      <w:r w:rsidR="00C73B22" w:rsidRPr="00C73B22">
        <w:rPr>
          <w:rFonts w:ascii="Times New Roman" w:hAnsi="Times New Roman" w:cs="Times New Roman"/>
          <w:sz w:val="24"/>
          <w:szCs w:val="24"/>
          <w:lang w:val="en-US" w:eastAsia="ru-RU"/>
        </w:rPr>
        <w:t xml:space="preserve">: My World of English. </w:t>
      </w:r>
      <w:proofErr w:type="spellStart"/>
      <w:r w:rsidR="00C73B22" w:rsidRPr="00C73B22">
        <w:rPr>
          <w:rFonts w:ascii="Times New Roman" w:hAnsi="Times New Roman" w:cs="Times New Roman"/>
          <w:sz w:val="24"/>
          <w:szCs w:val="24"/>
          <w:lang w:eastAsia="ru-RU"/>
        </w:rPr>
        <w:t>Му</w:t>
      </w:r>
      <w:proofErr w:type="spellEnd"/>
      <w:r w:rsidR="00C73B22" w:rsidRPr="00C73B22">
        <w:rPr>
          <w:rFonts w:ascii="Times New Roman" w:hAnsi="Times New Roman" w:cs="Times New Roman"/>
          <w:sz w:val="24"/>
          <w:szCs w:val="24"/>
          <w:lang w:val="en-US" w:eastAsia="ru-RU"/>
        </w:rPr>
        <w:t xml:space="preserve"> Pet. </w:t>
      </w:r>
      <w:proofErr w:type="gramStart"/>
      <w:r w:rsidR="00C73B22" w:rsidRPr="00C73B22">
        <w:rPr>
          <w:rFonts w:ascii="Times New Roman" w:hAnsi="Times New Roman" w:cs="Times New Roman"/>
          <w:sz w:val="24"/>
          <w:szCs w:val="24"/>
          <w:lang w:val="en-US" w:eastAsia="ru-RU"/>
        </w:rPr>
        <w:t>My Dream School.</w:t>
      </w:r>
      <w:proofErr w:type="gramEnd"/>
      <w:r w:rsidR="00C73B22" w:rsidRPr="00C73B22">
        <w:rPr>
          <w:rFonts w:ascii="Times New Roman" w:hAnsi="Times New Roman" w:cs="Times New Roman"/>
          <w:sz w:val="24"/>
          <w:szCs w:val="24"/>
          <w:lang w:val="en-US" w:eastAsia="ru-RU"/>
        </w:rPr>
        <w:t xml:space="preserve"> </w:t>
      </w:r>
      <w:r w:rsidR="00C73B22" w:rsidRPr="00AB6306">
        <w:rPr>
          <w:rFonts w:ascii="Times New Roman" w:hAnsi="Times New Roman" w:cs="Times New Roman"/>
          <w:sz w:val="24"/>
          <w:szCs w:val="24"/>
          <w:lang w:val="en-US" w:eastAsia="ru-RU"/>
        </w:rPr>
        <w:t xml:space="preserve">Save the Earth. </w:t>
      </w:r>
      <w:proofErr w:type="gramStart"/>
      <w:r w:rsidR="00C86820">
        <w:rPr>
          <w:rFonts w:ascii="Times New Roman" w:hAnsi="Times New Roman" w:cs="Times New Roman"/>
          <w:sz w:val="24"/>
          <w:szCs w:val="24"/>
          <w:lang w:val="en-US" w:eastAsia="ru-RU"/>
        </w:rPr>
        <w:t>My</w:t>
      </w:r>
      <w:r w:rsidR="00C86820" w:rsidRPr="00C86820">
        <w:rPr>
          <w:rFonts w:ascii="Times New Roman" w:hAnsi="Times New Roman" w:cs="Times New Roman"/>
          <w:sz w:val="24"/>
          <w:szCs w:val="24"/>
          <w:lang w:val="en-US" w:eastAsia="ru-RU"/>
        </w:rPr>
        <w:t xml:space="preserve"> </w:t>
      </w:r>
      <w:r w:rsidR="00C86820">
        <w:rPr>
          <w:rFonts w:ascii="Times New Roman" w:hAnsi="Times New Roman" w:cs="Times New Roman"/>
          <w:sz w:val="24"/>
          <w:szCs w:val="24"/>
          <w:lang w:val="en-US" w:eastAsia="ru-RU"/>
        </w:rPr>
        <w:t>Best</w:t>
      </w:r>
      <w:r w:rsidR="00C86820" w:rsidRPr="00C86820">
        <w:rPr>
          <w:rFonts w:ascii="Times New Roman" w:hAnsi="Times New Roman" w:cs="Times New Roman"/>
          <w:sz w:val="24"/>
          <w:szCs w:val="24"/>
          <w:lang w:val="en-US" w:eastAsia="ru-RU"/>
        </w:rPr>
        <w:t xml:space="preserve"> </w:t>
      </w:r>
      <w:proofErr w:type="spellStart"/>
      <w:r w:rsidR="00C86820">
        <w:rPr>
          <w:rFonts w:ascii="Times New Roman" w:hAnsi="Times New Roman" w:cs="Times New Roman"/>
          <w:sz w:val="24"/>
          <w:szCs w:val="24"/>
          <w:lang w:val="en-US" w:eastAsia="ru-RU"/>
        </w:rPr>
        <w:t>Friend</w:t>
      </w:r>
      <w:r w:rsidR="00C86820" w:rsidRPr="00C86820">
        <w:rPr>
          <w:rFonts w:ascii="Times New Roman" w:hAnsi="Times New Roman" w:cs="Times New Roman"/>
          <w:sz w:val="24"/>
          <w:szCs w:val="24"/>
          <w:lang w:val="en-US" w:eastAsia="ru-RU"/>
        </w:rPr>
        <w:t>.</w:t>
      </w:r>
      <w:r w:rsidR="00C86820">
        <w:rPr>
          <w:rFonts w:ascii="Times New Roman" w:hAnsi="Times New Roman" w:cs="Times New Roman"/>
          <w:sz w:val="24"/>
          <w:szCs w:val="24"/>
          <w:lang w:val="en-US" w:eastAsia="ru-RU"/>
        </w:rPr>
        <w:t>Charity</w:t>
      </w:r>
      <w:proofErr w:type="spellEnd"/>
      <w:r w:rsidR="00C86820">
        <w:rPr>
          <w:rFonts w:ascii="Times New Roman" w:hAnsi="Times New Roman" w:cs="Times New Roman"/>
          <w:sz w:val="24"/>
          <w:szCs w:val="24"/>
          <w:lang w:val="en-US" w:eastAsia="ru-RU"/>
        </w:rPr>
        <w:t>.</w:t>
      </w:r>
      <w:proofErr w:type="gramEnd"/>
      <w:r w:rsidR="00AB6306" w:rsidRPr="00C86820">
        <w:rPr>
          <w:rFonts w:ascii="Times New Roman" w:hAnsi="Times New Roman" w:cs="Times New Roman"/>
          <w:sz w:val="24"/>
          <w:szCs w:val="24"/>
          <w:lang w:val="en-US" w:eastAsia="ru-RU"/>
        </w:rPr>
        <w:t xml:space="preserve"> </w:t>
      </w:r>
      <w:proofErr w:type="gramStart"/>
      <w:r w:rsidR="00C73B22" w:rsidRPr="00AB6306">
        <w:rPr>
          <w:rFonts w:ascii="Times New Roman" w:hAnsi="Times New Roman" w:cs="Times New Roman"/>
          <w:sz w:val="24"/>
          <w:szCs w:val="24"/>
          <w:lang w:val="en-US" w:eastAsia="ru-RU"/>
        </w:rPr>
        <w:t>New</w:t>
      </w:r>
      <w:r w:rsidR="00C73B22" w:rsidRPr="00C86820">
        <w:rPr>
          <w:rFonts w:ascii="Times New Roman" w:hAnsi="Times New Roman" w:cs="Times New Roman"/>
          <w:sz w:val="24"/>
          <w:szCs w:val="24"/>
          <w:lang w:val="en-US" w:eastAsia="ru-RU"/>
        </w:rPr>
        <w:t xml:space="preserve"> </w:t>
      </w:r>
      <w:r w:rsidR="00C73B22" w:rsidRPr="00AB6306">
        <w:rPr>
          <w:rFonts w:ascii="Times New Roman" w:hAnsi="Times New Roman" w:cs="Times New Roman"/>
          <w:sz w:val="24"/>
          <w:szCs w:val="24"/>
          <w:lang w:val="en-US" w:eastAsia="ru-RU"/>
        </w:rPr>
        <w:t>Year</w:t>
      </w:r>
      <w:r w:rsidR="00C73B22" w:rsidRPr="00C86820">
        <w:rPr>
          <w:rFonts w:ascii="Times New Roman" w:hAnsi="Times New Roman" w:cs="Times New Roman"/>
          <w:sz w:val="24"/>
          <w:szCs w:val="24"/>
          <w:lang w:val="en-US" w:eastAsia="ru-RU"/>
        </w:rPr>
        <w:t xml:space="preserve"> </w:t>
      </w:r>
      <w:r w:rsidR="00C73B22" w:rsidRPr="00AB6306">
        <w:rPr>
          <w:rFonts w:ascii="Times New Roman" w:hAnsi="Times New Roman" w:cs="Times New Roman"/>
          <w:sz w:val="24"/>
          <w:szCs w:val="24"/>
          <w:lang w:val="en-US" w:eastAsia="ru-RU"/>
        </w:rPr>
        <w:t>in</w:t>
      </w:r>
      <w:r w:rsidR="00C73B22" w:rsidRPr="00C86820">
        <w:rPr>
          <w:rFonts w:ascii="Times New Roman" w:hAnsi="Times New Roman" w:cs="Times New Roman"/>
          <w:sz w:val="24"/>
          <w:szCs w:val="24"/>
          <w:lang w:val="en-US" w:eastAsia="ru-RU"/>
        </w:rPr>
        <w:t xml:space="preserve"> </w:t>
      </w:r>
      <w:r w:rsidR="00C73B22" w:rsidRPr="00AB6306">
        <w:rPr>
          <w:rFonts w:ascii="Times New Roman" w:hAnsi="Times New Roman" w:cs="Times New Roman"/>
          <w:sz w:val="24"/>
          <w:szCs w:val="24"/>
          <w:lang w:val="en-US" w:eastAsia="ru-RU"/>
        </w:rPr>
        <w:t>Russia</w:t>
      </w:r>
      <w:r w:rsidR="00C73B22" w:rsidRPr="00C86820">
        <w:rPr>
          <w:rFonts w:ascii="Times New Roman" w:hAnsi="Times New Roman" w:cs="Times New Roman"/>
          <w:sz w:val="24"/>
          <w:szCs w:val="24"/>
          <w:lang w:val="en-US" w:eastAsia="ru-RU"/>
        </w:rPr>
        <w:t xml:space="preserve"> </w:t>
      </w:r>
      <w:r w:rsidR="00AB6306">
        <w:rPr>
          <w:rFonts w:ascii="Times New Roman" w:hAnsi="Times New Roman" w:cs="Times New Roman"/>
          <w:sz w:val="24"/>
          <w:szCs w:val="24"/>
          <w:lang w:val="en-US" w:eastAsia="ru-RU"/>
        </w:rPr>
        <w:t>and</w:t>
      </w:r>
      <w:r w:rsidR="00AB6306" w:rsidRPr="00C86820">
        <w:rPr>
          <w:rFonts w:ascii="Times New Roman" w:hAnsi="Times New Roman" w:cs="Times New Roman"/>
          <w:sz w:val="24"/>
          <w:szCs w:val="24"/>
          <w:lang w:val="en-US" w:eastAsia="ru-RU"/>
        </w:rPr>
        <w:t xml:space="preserve"> </w:t>
      </w:r>
      <w:proofErr w:type="spellStart"/>
      <w:r w:rsidR="00AB6306">
        <w:rPr>
          <w:rFonts w:ascii="Times New Roman" w:hAnsi="Times New Roman" w:cs="Times New Roman"/>
          <w:sz w:val="24"/>
          <w:szCs w:val="24"/>
          <w:lang w:val="en-US" w:eastAsia="ru-RU"/>
        </w:rPr>
        <w:t>Btitain</w:t>
      </w:r>
      <w:proofErr w:type="spellEnd"/>
      <w:r w:rsidR="00C73B22" w:rsidRPr="00C86820">
        <w:rPr>
          <w:rFonts w:ascii="Times New Roman" w:hAnsi="Times New Roman" w:cs="Times New Roman"/>
          <w:sz w:val="24"/>
          <w:szCs w:val="24"/>
          <w:lang w:val="en-US" w:eastAsia="ru-RU"/>
        </w:rPr>
        <w:t>.</w:t>
      </w:r>
      <w:proofErr w:type="gramEnd"/>
      <w:r w:rsidR="00AB6306" w:rsidRPr="00C86820">
        <w:rPr>
          <w:rFonts w:ascii="Times New Roman" w:hAnsi="Times New Roman" w:cs="Times New Roman"/>
          <w:sz w:val="24"/>
          <w:szCs w:val="24"/>
          <w:lang w:val="en-US" w:eastAsia="ru-RU"/>
        </w:rPr>
        <w:t xml:space="preserve"> </w:t>
      </w:r>
      <w:r w:rsidR="00C86820" w:rsidRPr="00C86820">
        <w:rPr>
          <w:rFonts w:ascii="Times New Roman" w:hAnsi="Times New Roman" w:cs="Times New Roman"/>
          <w:sz w:val="24"/>
          <w:szCs w:val="24"/>
          <w:lang w:val="en-US" w:eastAsia="ru-RU"/>
        </w:rPr>
        <w:t xml:space="preserve"> </w:t>
      </w:r>
      <w:r w:rsidR="00C86820">
        <w:rPr>
          <w:rFonts w:ascii="Times New Roman" w:hAnsi="Times New Roman" w:cs="Times New Roman"/>
          <w:sz w:val="24"/>
          <w:szCs w:val="24"/>
          <w:lang w:eastAsia="ru-RU"/>
        </w:rPr>
        <w:t>и</w:t>
      </w:r>
      <w:r w:rsidR="00AB6306" w:rsidRPr="00C86820">
        <w:rPr>
          <w:rFonts w:ascii="Times New Roman" w:hAnsi="Times New Roman" w:cs="Times New Roman"/>
          <w:sz w:val="24"/>
          <w:szCs w:val="24"/>
          <w:lang w:val="en-US" w:eastAsia="ru-RU"/>
        </w:rPr>
        <w:t xml:space="preserve"> </w:t>
      </w:r>
      <w:r w:rsidR="00AB6306">
        <w:rPr>
          <w:rFonts w:ascii="Times New Roman" w:hAnsi="Times New Roman" w:cs="Times New Roman"/>
          <w:sz w:val="24"/>
          <w:szCs w:val="24"/>
          <w:lang w:eastAsia="ru-RU"/>
        </w:rPr>
        <w:t>другие</w:t>
      </w:r>
      <w:proofErr w:type="gramStart"/>
      <w:r w:rsidR="00AB6306" w:rsidRPr="00C86820">
        <w:rPr>
          <w:rFonts w:ascii="Times New Roman" w:hAnsi="Times New Roman" w:cs="Times New Roman"/>
          <w:sz w:val="24"/>
          <w:szCs w:val="24"/>
          <w:lang w:eastAsia="ru-RU"/>
        </w:rPr>
        <w:t xml:space="preserve"> </w:t>
      </w:r>
      <w:r w:rsidR="00C73B22" w:rsidRPr="00C86820">
        <w:rPr>
          <w:rFonts w:ascii="Times New Roman" w:hAnsi="Times New Roman" w:cs="Times New Roman"/>
          <w:sz w:val="24"/>
          <w:szCs w:val="24"/>
          <w:lang w:eastAsia="ru-RU"/>
        </w:rPr>
        <w:t>)</w:t>
      </w:r>
      <w:proofErr w:type="gramEnd"/>
    </w:p>
    <w:p w:rsidR="00061E28" w:rsidRDefault="00C73B22" w:rsidP="00C86820">
      <w:pPr>
        <w:ind w:left="-567"/>
        <w:jc w:val="both"/>
        <w:rPr>
          <w:rFonts w:ascii="Times New Roman" w:eastAsiaTheme="minorEastAsia" w:hAnsi="Times New Roman" w:cs="Times New Roman"/>
          <w:sz w:val="24"/>
          <w:szCs w:val="24"/>
          <w:lang w:eastAsia="ru-RU"/>
        </w:rPr>
      </w:pPr>
      <w:r w:rsidRPr="00C86820">
        <w:rPr>
          <w:rFonts w:ascii="Times New Roman" w:eastAsiaTheme="minorEastAsia" w:hAnsi="Times New Roman" w:cs="Times New Roman"/>
          <w:sz w:val="24"/>
          <w:szCs w:val="24"/>
          <w:lang w:eastAsia="ru-RU"/>
        </w:rPr>
        <w:t xml:space="preserve">      </w:t>
      </w:r>
      <w:r w:rsidR="00B049B4" w:rsidRPr="00B049B4">
        <w:rPr>
          <w:rFonts w:ascii="Times New Roman" w:eastAsiaTheme="minorEastAsia" w:hAnsi="Times New Roman" w:cs="Times New Roman"/>
          <w:sz w:val="24"/>
          <w:szCs w:val="24"/>
          <w:lang w:eastAsia="ru-RU"/>
        </w:rPr>
        <w:t>Я считаю, что выполнение подобных заданий, когда ученики могут показать свое творчество, информационно-коммуникационную компетентность положительно сказывается на мотивации, на качестве усвоения материала. В данном виде работы себя могут проявить ученики с «удовлетворительными» знаниями по предмету, которые молчат на уроке, но умеют отлично работать на компьютере. Это позволяет поднять их самооценку, повысить их статус среди одноклассников.</w:t>
      </w:r>
    </w:p>
    <w:p w:rsidR="00E35117" w:rsidRDefault="00E35117" w:rsidP="00C86820">
      <w:pPr>
        <w:ind w:left="-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E35117">
        <w:rPr>
          <w:rFonts w:ascii="Times New Roman" w:eastAsiaTheme="minorEastAsia" w:hAnsi="Times New Roman" w:cs="Times New Roman"/>
          <w:sz w:val="24"/>
          <w:szCs w:val="24"/>
          <w:lang w:eastAsia="ru-RU"/>
        </w:rPr>
        <w:t xml:space="preserve">        Внеурочная работа увеличивает пространство, в котором школьники могут развивать свою творческую и познавательную активность, реализовывать свои лучшие личностные качества, т.е. демонстрировать те способности, которые зачастую остаются невостребованными на уроках. Все это создает благоприятный фон для достижения успеха, что, в свою очередь, положительно влияет и на учебную деятельность. Во внеурочной деятельности мной активно используются аутентичные видео, музыкальные файлы, фото и картинки. Таким образом, работа с мультимедийными материалами способствует более глубокому усвоению учащимися английского языка, так как компакт-диски аутентичны, актуальны, используют все виды наглядности, обеспечивают возможность самостоятельной работы в компьютерном классе, помогают развитию монологической и диалогической речи.</w:t>
      </w:r>
    </w:p>
    <w:p w:rsidR="00E35117" w:rsidRDefault="00E35117" w:rsidP="00C86820">
      <w:pPr>
        <w:ind w:left="-567"/>
        <w:jc w:val="both"/>
        <w:rPr>
          <w:rFonts w:ascii="Times New Roman" w:hAnsi="Times New Roman" w:cs="Times New Roman"/>
          <w:sz w:val="24"/>
          <w:szCs w:val="24"/>
          <w:lang w:eastAsia="ru-RU"/>
        </w:rPr>
      </w:pPr>
      <w:r>
        <w:rPr>
          <w:rFonts w:ascii="Times New Roman" w:eastAsiaTheme="minorEastAsia" w:hAnsi="Times New Roman" w:cs="Times New Roman"/>
          <w:sz w:val="24"/>
          <w:szCs w:val="24"/>
          <w:lang w:eastAsia="ru-RU"/>
        </w:rPr>
        <w:t xml:space="preserve">         Применение</w:t>
      </w:r>
      <w:r w:rsidRPr="00E35117">
        <w:rPr>
          <w:rFonts w:ascii="Times New Roman" w:eastAsiaTheme="minorEastAsia" w:hAnsi="Times New Roman" w:cs="Times New Roman"/>
          <w:sz w:val="24"/>
          <w:szCs w:val="24"/>
          <w:lang w:eastAsia="ru-RU"/>
        </w:rPr>
        <w:t xml:space="preserve"> ИКТ на уроках</w:t>
      </w:r>
      <w:r>
        <w:rPr>
          <w:rFonts w:ascii="Times New Roman" w:eastAsiaTheme="minorEastAsia" w:hAnsi="Times New Roman" w:cs="Times New Roman"/>
          <w:sz w:val="24"/>
          <w:szCs w:val="24"/>
          <w:lang w:eastAsia="ru-RU"/>
        </w:rPr>
        <w:t xml:space="preserve"> и во внеурочной деятельности</w:t>
      </w:r>
      <w:r w:rsidRPr="00E35117">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способствует </w:t>
      </w:r>
      <w:r>
        <w:rPr>
          <w:rFonts w:ascii="Times New Roman" w:hAnsi="Times New Roman" w:cs="Times New Roman"/>
          <w:sz w:val="24"/>
          <w:szCs w:val="24"/>
          <w:lang w:eastAsia="ru-RU"/>
        </w:rPr>
        <w:t>повышению интереса к обучению и достижению высокой мотивации, создаёт</w:t>
      </w:r>
      <w:r w:rsidRPr="00E35117">
        <w:rPr>
          <w:rFonts w:ascii="Times New Roman" w:hAnsi="Times New Roman" w:cs="Times New Roman"/>
          <w:sz w:val="24"/>
          <w:szCs w:val="24"/>
          <w:lang w:eastAsia="ru-RU"/>
        </w:rPr>
        <w:t xml:space="preserve"> положительный эмоциональный настрой, способствующий непроизвольному запоминанию</w:t>
      </w:r>
      <w:r>
        <w:rPr>
          <w:rFonts w:ascii="Times New Roman" w:hAnsi="Times New Roman" w:cs="Times New Roman"/>
          <w:sz w:val="24"/>
          <w:szCs w:val="24"/>
          <w:lang w:eastAsia="ru-RU"/>
        </w:rPr>
        <w:t xml:space="preserve"> и усвоению учебного материала, расширяет кругозор</w:t>
      </w:r>
      <w:r w:rsidR="002B65FD">
        <w:rPr>
          <w:rFonts w:ascii="Times New Roman" w:hAnsi="Times New Roman" w:cs="Times New Roman"/>
          <w:sz w:val="24"/>
          <w:szCs w:val="24"/>
          <w:lang w:eastAsia="ru-RU"/>
        </w:rPr>
        <w:t xml:space="preserve"> и в результате способствует повышению</w:t>
      </w:r>
      <w:r w:rsidR="002B65FD" w:rsidRPr="00E35117">
        <w:rPr>
          <w:rFonts w:ascii="Times New Roman" w:hAnsi="Times New Roman" w:cs="Times New Roman"/>
          <w:sz w:val="24"/>
          <w:szCs w:val="24"/>
          <w:lang w:eastAsia="ru-RU"/>
        </w:rPr>
        <w:t xml:space="preserve"> качества знаний учащихся</w:t>
      </w:r>
      <w:r w:rsidR="002B65FD">
        <w:rPr>
          <w:rFonts w:ascii="Times New Roman" w:hAnsi="Times New Roman" w:cs="Times New Roman"/>
          <w:sz w:val="24"/>
          <w:szCs w:val="24"/>
          <w:lang w:eastAsia="ru-RU"/>
        </w:rPr>
        <w:t>.</w:t>
      </w:r>
    </w:p>
    <w:p w:rsidR="00C73B22" w:rsidRPr="00C73B22" w:rsidRDefault="00AB6306" w:rsidP="00C86820">
      <w:pPr>
        <w:ind w:left="-567"/>
        <w:jc w:val="both"/>
        <w:rPr>
          <w:rFonts w:ascii="Times New Roman" w:hAnsi="Times New Roman" w:cs="Times New Roman"/>
          <w:sz w:val="24"/>
          <w:szCs w:val="24"/>
          <w:lang w:eastAsia="ru-RU"/>
        </w:rPr>
      </w:pPr>
      <w:r w:rsidRPr="00AB6306">
        <w:rPr>
          <w:rFonts w:ascii="Times New Roman" w:hAnsi="Times New Roman" w:cs="Times New Roman"/>
          <w:sz w:val="24"/>
          <w:szCs w:val="24"/>
          <w:lang w:eastAsia="ru-RU"/>
        </w:rPr>
        <w:t xml:space="preserve">     </w:t>
      </w:r>
      <w:r w:rsidR="00C73B22" w:rsidRPr="00C73B22">
        <w:rPr>
          <w:rFonts w:ascii="Times New Roman" w:hAnsi="Times New Roman" w:cs="Times New Roman"/>
          <w:sz w:val="24"/>
          <w:szCs w:val="24"/>
          <w:lang w:eastAsia="ru-RU"/>
        </w:rPr>
        <w:t xml:space="preserve">   На уроках я не только использую готовые мультимедийные продукты, но и создаю презентации к урокам, а также  привлекаю  к созданию презентаций учащихся.  Очень увлекает учащихся использование ИКТ для выполнения проектных работ. Этот вид деятельности требует проявление творчества учащихся. Несомненно, проектная работа увлекает учащихся, так как ИКТ — один из  самых любимых предметов современного подростка.  Уникальность проектной работы в том, что, во-первых, в создании проектов может участвовать каждый </w:t>
      </w:r>
      <w:r w:rsidR="00C73B22" w:rsidRPr="00C73B22">
        <w:rPr>
          <w:rFonts w:ascii="Times New Roman" w:hAnsi="Times New Roman" w:cs="Times New Roman"/>
          <w:sz w:val="24"/>
          <w:szCs w:val="24"/>
          <w:lang w:eastAsia="ru-RU"/>
        </w:rPr>
        <w:lastRenderedPageBreak/>
        <w:t xml:space="preserve">ученик, а во-вторых, умение создать интересный проект с использованием компьютерных технологий — это вопрос престижности учащегося в классе. Поэтому они бесконечно совершенствуют свои работы, усложняя и оформляя их все новыми и новыми деталями. Работа по подготовке проектов в программе </w:t>
      </w:r>
      <w:proofErr w:type="spellStart"/>
      <w:r w:rsidR="00C73B22" w:rsidRPr="00C73B22">
        <w:rPr>
          <w:rFonts w:ascii="Times New Roman" w:hAnsi="Times New Roman" w:cs="Times New Roman"/>
          <w:sz w:val="24"/>
          <w:szCs w:val="24"/>
          <w:lang w:eastAsia="ru-RU"/>
        </w:rPr>
        <w:t>Power</w:t>
      </w:r>
      <w:proofErr w:type="spellEnd"/>
      <w:r w:rsidR="00C73B22" w:rsidRPr="00C73B22">
        <w:rPr>
          <w:rFonts w:ascii="Times New Roman" w:hAnsi="Times New Roman" w:cs="Times New Roman"/>
          <w:sz w:val="24"/>
          <w:szCs w:val="24"/>
          <w:lang w:eastAsia="ru-RU"/>
        </w:rPr>
        <w:t xml:space="preserve"> </w:t>
      </w:r>
      <w:proofErr w:type="spellStart"/>
      <w:r w:rsidR="00C73B22" w:rsidRPr="00C73B22">
        <w:rPr>
          <w:rFonts w:ascii="Times New Roman" w:hAnsi="Times New Roman" w:cs="Times New Roman"/>
          <w:sz w:val="24"/>
          <w:szCs w:val="24"/>
          <w:lang w:eastAsia="ru-RU"/>
        </w:rPr>
        <w:t>point</w:t>
      </w:r>
      <w:proofErr w:type="spellEnd"/>
      <w:r w:rsidR="00C73B22" w:rsidRPr="00C73B22">
        <w:rPr>
          <w:rFonts w:ascii="Times New Roman" w:hAnsi="Times New Roman" w:cs="Times New Roman"/>
          <w:sz w:val="24"/>
          <w:szCs w:val="24"/>
          <w:lang w:eastAsia="ru-RU"/>
        </w:rPr>
        <w:t>, на мой взгляд, имеет огромное значение в развитии учащихся. Старшеклассники учатся практически использовать программы, с которыми  познакомились на уроках информатики. Немаловажно  и то, что в старших классах учащиеся осваивают азы научной работы: учатся отбирать материал и выделять главное и второстепенное, находить интересные иллюстрации и факты. А также о</w:t>
      </w:r>
      <w:r>
        <w:rPr>
          <w:rFonts w:ascii="Times New Roman" w:hAnsi="Times New Roman" w:cs="Times New Roman"/>
          <w:sz w:val="24"/>
          <w:szCs w:val="24"/>
          <w:lang w:eastAsia="ru-RU"/>
        </w:rPr>
        <w:t>ни учатся работать с Интернетом</w:t>
      </w:r>
      <w:r w:rsidRPr="00AB6306">
        <w:rPr>
          <w:rFonts w:ascii="Times New Roman" w:hAnsi="Times New Roman" w:cs="Times New Roman"/>
          <w:sz w:val="24"/>
          <w:szCs w:val="24"/>
          <w:lang w:eastAsia="ru-RU"/>
        </w:rPr>
        <w:t xml:space="preserve">. </w:t>
      </w:r>
      <w:proofErr w:type="gramStart"/>
      <w:r w:rsidR="00C73B22" w:rsidRPr="00C73B22">
        <w:rPr>
          <w:rFonts w:ascii="Times New Roman" w:hAnsi="Times New Roman" w:cs="Times New Roman"/>
          <w:sz w:val="24"/>
          <w:szCs w:val="24"/>
          <w:lang w:eastAsia="ru-RU"/>
        </w:rPr>
        <w:t>Практическое использование ИКТ предполагает</w:t>
      </w:r>
      <w:proofErr w:type="gramEnd"/>
      <w:r w:rsidR="00C73B22" w:rsidRPr="00C73B22">
        <w:rPr>
          <w:rFonts w:ascii="Times New Roman" w:hAnsi="Times New Roman" w:cs="Times New Roman"/>
          <w:sz w:val="24"/>
          <w:szCs w:val="24"/>
          <w:lang w:eastAsia="ru-RU"/>
        </w:rPr>
        <w:t xml:space="preserve"> новый вид познавательной активности учащегося, результатом которой является открытие новых знаний, развитие познавательной самостоятельности учащихся, формирование умений самостоятельно пополнять знания, осуществлять поиск и ориентироваться в потоке информации. </w:t>
      </w:r>
    </w:p>
    <w:p w:rsidR="00C73B22" w:rsidRPr="00C73B22" w:rsidRDefault="00AB6306"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C73B22" w:rsidRPr="00C73B22">
        <w:rPr>
          <w:rFonts w:ascii="Times New Roman" w:hAnsi="Times New Roman" w:cs="Times New Roman"/>
          <w:sz w:val="24"/>
          <w:szCs w:val="24"/>
          <w:lang w:eastAsia="ru-RU"/>
        </w:rPr>
        <w:t xml:space="preserve">Использование информационно-коммуникационных технологий на уроках английского языка способствует повышению мотивации учащихся и активизации их речемыслительной деятельности, эффективному усвоению учебного материала, формированию целостной системы знаний, позволяет увеличить темп работы на уроке без ущерба для усвоения знаний учащимися. </w:t>
      </w:r>
    </w:p>
    <w:p w:rsidR="00C73B22" w:rsidRDefault="00C73B22" w:rsidP="00C86820">
      <w:pPr>
        <w:ind w:left="-567"/>
        <w:jc w:val="both"/>
        <w:rPr>
          <w:rFonts w:ascii="Times New Roman" w:hAnsi="Times New Roman" w:cs="Times New Roman"/>
          <w:sz w:val="24"/>
          <w:szCs w:val="24"/>
          <w:lang w:eastAsia="ru-RU"/>
        </w:rPr>
      </w:pPr>
      <w:r w:rsidRPr="00C73B22">
        <w:rPr>
          <w:rFonts w:ascii="Times New Roman" w:hAnsi="Times New Roman" w:cs="Times New Roman"/>
          <w:sz w:val="24"/>
          <w:szCs w:val="24"/>
          <w:lang w:eastAsia="ru-RU"/>
        </w:rPr>
        <w:t xml:space="preserve"> </w:t>
      </w:r>
      <w:r w:rsidR="00AB6306" w:rsidRPr="00AB6306">
        <w:rPr>
          <w:rFonts w:ascii="Times New Roman" w:hAnsi="Times New Roman" w:cs="Times New Roman"/>
          <w:sz w:val="24"/>
          <w:szCs w:val="24"/>
          <w:lang w:eastAsia="ru-RU"/>
        </w:rPr>
        <w:t xml:space="preserve">      </w:t>
      </w:r>
      <w:r w:rsidRPr="00C73B22">
        <w:rPr>
          <w:rFonts w:ascii="Times New Roman" w:hAnsi="Times New Roman" w:cs="Times New Roman"/>
          <w:sz w:val="24"/>
          <w:szCs w:val="24"/>
          <w:lang w:eastAsia="ru-RU"/>
        </w:rPr>
        <w:t xml:space="preserve">Сегодня </w:t>
      </w:r>
      <w:proofErr w:type="gramStart"/>
      <w:r w:rsidRPr="00C73B22">
        <w:rPr>
          <w:rFonts w:ascii="Times New Roman" w:hAnsi="Times New Roman" w:cs="Times New Roman"/>
          <w:sz w:val="24"/>
          <w:szCs w:val="24"/>
          <w:lang w:eastAsia="ru-RU"/>
        </w:rPr>
        <w:t>без</w:t>
      </w:r>
      <w:proofErr w:type="gramEnd"/>
      <w:r w:rsidRPr="00C73B22">
        <w:rPr>
          <w:rFonts w:ascii="Times New Roman" w:hAnsi="Times New Roman" w:cs="Times New Roman"/>
          <w:sz w:val="24"/>
          <w:szCs w:val="24"/>
          <w:lang w:eastAsia="ru-RU"/>
        </w:rPr>
        <w:t xml:space="preserve"> </w:t>
      </w:r>
      <w:proofErr w:type="gramStart"/>
      <w:r w:rsidRPr="00C73B22">
        <w:rPr>
          <w:rFonts w:ascii="Times New Roman" w:hAnsi="Times New Roman" w:cs="Times New Roman"/>
          <w:sz w:val="24"/>
          <w:szCs w:val="24"/>
          <w:lang w:eastAsia="ru-RU"/>
        </w:rPr>
        <w:t>ИКТ</w:t>
      </w:r>
      <w:proofErr w:type="gramEnd"/>
      <w:r w:rsidRPr="00C73B22">
        <w:rPr>
          <w:rFonts w:ascii="Times New Roman" w:hAnsi="Times New Roman" w:cs="Times New Roman"/>
          <w:sz w:val="24"/>
          <w:szCs w:val="24"/>
          <w:lang w:eastAsia="ru-RU"/>
        </w:rPr>
        <w:t xml:space="preserve"> современных уроков я уже не представляю. Наша задача совершенствоваться самим и </w:t>
      </w:r>
      <w:proofErr w:type="gramStart"/>
      <w:r w:rsidRPr="00C73B22">
        <w:rPr>
          <w:rFonts w:ascii="Times New Roman" w:hAnsi="Times New Roman" w:cs="Times New Roman"/>
          <w:sz w:val="24"/>
          <w:szCs w:val="24"/>
          <w:lang w:eastAsia="ru-RU"/>
        </w:rPr>
        <w:t>помогать обучающимся осваивать</w:t>
      </w:r>
      <w:proofErr w:type="gramEnd"/>
      <w:r w:rsidRPr="00C73B22">
        <w:rPr>
          <w:rFonts w:ascii="Times New Roman" w:hAnsi="Times New Roman" w:cs="Times New Roman"/>
          <w:sz w:val="24"/>
          <w:szCs w:val="24"/>
          <w:lang w:eastAsia="ru-RU"/>
        </w:rPr>
        <w:t xml:space="preserve"> все возможности ИКТ при подготовке домашних заданий, создании проектов, презентаций. Только так мы сможем решить задачу повышения качества образования в российских школах.</w:t>
      </w:r>
    </w:p>
    <w:p w:rsidR="00C73B22" w:rsidRPr="00C73B22" w:rsidRDefault="00C73B22"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C73B22">
        <w:rPr>
          <w:rFonts w:ascii="Times New Roman" w:hAnsi="Times New Roman" w:cs="Times New Roman"/>
          <w:sz w:val="24"/>
          <w:szCs w:val="24"/>
          <w:lang w:eastAsia="ru-RU"/>
        </w:rPr>
        <w:t>Использование технологии проектного обучения и исследовательской деятельности.</w:t>
      </w:r>
    </w:p>
    <w:p w:rsidR="00C86820" w:rsidRPr="00C86820" w:rsidRDefault="00C86820"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C86820">
        <w:rPr>
          <w:rFonts w:ascii="Times New Roman" w:hAnsi="Times New Roman" w:cs="Times New Roman"/>
          <w:sz w:val="24"/>
          <w:szCs w:val="24"/>
          <w:lang w:eastAsia="ru-RU"/>
        </w:rPr>
        <w:t xml:space="preserve">Творческая активность является стимулирующим фактором развития лучших качеств личности. Как известно, творчество предполагает наличие у личности способностей, мотивов, знаний и умений, благодаря которым создается продукт, отличающийся новизной. </w:t>
      </w:r>
    </w:p>
    <w:p w:rsidR="00C86820" w:rsidRPr="00C86820" w:rsidRDefault="00C86820"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C86820">
        <w:rPr>
          <w:rFonts w:ascii="Times New Roman" w:hAnsi="Times New Roman" w:cs="Times New Roman"/>
          <w:sz w:val="24"/>
          <w:szCs w:val="24"/>
          <w:lang w:eastAsia="ru-RU"/>
        </w:rPr>
        <w:t>В настоящее время метод проектов широко применяется в современной мировой методике преподавания иностранных языков, так как он позволяет органично интегрировать знания учащихся из различных областей для решения отдельно взятой практической проблемы, стимулируя при этом развитие познавательных способностей личности учащегося. Проект вытекает и развивается из конкретной ситуации. Эта ситуация возникает в процессе работы над какой-либо учебной темой, в ходе обсуждения прочитанного текста, актуальных событий современной жизни и т.д. Я считаю, что участие учащихся в создании проекта дает им возможность не только использовать ранее приобретенные знания, но дает широкий простор для творческой деятельности каждого учащегося, вовлеченного в проект.</w:t>
      </w:r>
    </w:p>
    <w:p w:rsidR="00C86820" w:rsidRPr="00C86820" w:rsidRDefault="00C86820"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C86820">
        <w:rPr>
          <w:rFonts w:ascii="Times New Roman" w:hAnsi="Times New Roman" w:cs="Times New Roman"/>
          <w:sz w:val="24"/>
          <w:szCs w:val="24"/>
          <w:lang w:eastAsia="ru-RU"/>
        </w:rPr>
        <w:t>Участие в проекте расширяет кругозор учащихся и увеличивает их лексический запас. Оно дает возможность использовать различные источники информации и современные информационные технологии. Учащиеся в процессе создания проекта учатся генерировать и развивать идеи, возникающие в процессе работы над проектом, оценивать и отбирать получаемую информацию с точки зрения ее применения к данной теме проекта. Кроме того, они вырабатывают коммуникативные навыки при совместной работе над проектом, умение четко и ясно излагать свои мысли как в письменной, так и в устной форме.</w:t>
      </w:r>
    </w:p>
    <w:p w:rsidR="00C86820" w:rsidRPr="00C86820" w:rsidRDefault="00C86820"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          </w:t>
      </w:r>
      <w:r w:rsidRPr="00C86820">
        <w:rPr>
          <w:rFonts w:ascii="Times New Roman" w:hAnsi="Times New Roman" w:cs="Times New Roman"/>
          <w:sz w:val="24"/>
          <w:szCs w:val="24"/>
          <w:lang w:eastAsia="ru-RU"/>
        </w:rPr>
        <w:t xml:space="preserve">Работа над проектом дает возможность вовлекать учащихся, независимо от их уровня языковой подготовки, в коллективную деятельность, направленную на достижение общей цели, работать в команде. С другой стороны, участие в проекте стимулирует развитие навыков индивидуальной целенаправленной творческой деятельности. Оно вырабатывает способность оценки и самооценки, а также повышает мотивацию изучения данного предмета, так как учащиеся видят конкретный результат своей работы, своего вклада в общий коллективный труд, получая творческое удовлетворение от своей деятельности. </w:t>
      </w:r>
    </w:p>
    <w:p w:rsidR="00C86820" w:rsidRDefault="00C86820"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C86820">
        <w:rPr>
          <w:rFonts w:ascii="Times New Roman" w:hAnsi="Times New Roman" w:cs="Times New Roman"/>
          <w:sz w:val="24"/>
          <w:szCs w:val="24"/>
          <w:lang w:eastAsia="ru-RU"/>
        </w:rPr>
        <w:t xml:space="preserve">В системе использую элементы проектной технологии,  как на уроках, так и  во внеурочной и внеклассной деятельности.  </w:t>
      </w:r>
    </w:p>
    <w:p w:rsidR="00D05E00" w:rsidRDefault="00D05E00"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C86820">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Pr="00D05E00">
        <w:rPr>
          <w:rFonts w:ascii="Times New Roman" w:hAnsi="Times New Roman" w:cs="Times New Roman"/>
          <w:sz w:val="24"/>
          <w:szCs w:val="24"/>
          <w:lang w:eastAsia="ru-RU"/>
        </w:rPr>
        <w:t>Использование только традиционных методов преподавания сегодня уже не дает желаемых результатов, и не позволяет достигать установленных ФГОС требований и поддерживать интерес учащихся. Чтобы совершенствовать и оптимизировать учебный процесс учитель вынужден дополнять и сочетать привычные методики с новыми технологиями в преподавании иностранных языков.</w:t>
      </w:r>
      <w:bookmarkStart w:id="0" w:name="_GoBack"/>
      <w:bookmarkEnd w:id="0"/>
    </w:p>
    <w:p w:rsidR="00C73B22" w:rsidRDefault="00C73B22" w:rsidP="00C86820">
      <w:pPr>
        <w:ind w:left="-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C73B22" w:rsidRPr="00E35117" w:rsidRDefault="00C73B22" w:rsidP="00C86820">
      <w:pPr>
        <w:ind w:left="-567"/>
        <w:jc w:val="both"/>
        <w:rPr>
          <w:rFonts w:ascii="Times New Roman" w:hAnsi="Times New Roman" w:cs="Times New Roman"/>
          <w:sz w:val="24"/>
          <w:szCs w:val="24"/>
          <w:lang w:eastAsia="ru-RU"/>
        </w:rPr>
      </w:pPr>
    </w:p>
    <w:p w:rsidR="00E35117" w:rsidRPr="00E35117" w:rsidRDefault="00E35117" w:rsidP="00C86820">
      <w:pPr>
        <w:pStyle w:val="a3"/>
        <w:spacing w:line="276" w:lineRule="auto"/>
        <w:jc w:val="both"/>
        <w:rPr>
          <w:rFonts w:ascii="Times New Roman" w:hAnsi="Times New Roman" w:cs="Times New Roman"/>
          <w:sz w:val="24"/>
          <w:szCs w:val="24"/>
          <w:lang w:eastAsia="ru-RU"/>
        </w:rPr>
      </w:pPr>
      <w:r w:rsidRPr="00E35117">
        <w:rPr>
          <w:rFonts w:ascii="Times New Roman" w:hAnsi="Times New Roman" w:cs="Times New Roman"/>
          <w:sz w:val="24"/>
          <w:szCs w:val="24"/>
          <w:lang w:eastAsia="ru-RU"/>
        </w:rPr>
        <w:tab/>
      </w:r>
    </w:p>
    <w:p w:rsidR="00E35117" w:rsidRPr="00E35117" w:rsidRDefault="00E35117" w:rsidP="00C86820">
      <w:pPr>
        <w:pStyle w:val="a3"/>
        <w:spacing w:line="276" w:lineRule="auto"/>
        <w:jc w:val="both"/>
        <w:rPr>
          <w:rFonts w:ascii="Times New Roman" w:hAnsi="Times New Roman" w:cs="Times New Roman"/>
          <w:sz w:val="24"/>
          <w:szCs w:val="24"/>
          <w:lang w:eastAsia="ru-RU"/>
        </w:rPr>
      </w:pPr>
      <w:r w:rsidRPr="00E35117">
        <w:rPr>
          <w:rFonts w:ascii="Times New Roman" w:hAnsi="Times New Roman" w:cs="Times New Roman"/>
          <w:sz w:val="24"/>
          <w:szCs w:val="24"/>
          <w:lang w:eastAsia="ru-RU"/>
        </w:rPr>
        <w:tab/>
      </w:r>
    </w:p>
    <w:p w:rsidR="00E35117" w:rsidRPr="00E35117" w:rsidRDefault="00E35117" w:rsidP="00C86820">
      <w:pPr>
        <w:pStyle w:val="a3"/>
        <w:spacing w:line="276" w:lineRule="auto"/>
        <w:jc w:val="both"/>
        <w:rPr>
          <w:rFonts w:ascii="Times New Roman" w:hAnsi="Times New Roman" w:cs="Times New Roman"/>
          <w:sz w:val="24"/>
          <w:szCs w:val="24"/>
          <w:lang w:eastAsia="ru-RU"/>
        </w:rPr>
      </w:pPr>
      <w:r w:rsidRPr="00E35117">
        <w:rPr>
          <w:rFonts w:ascii="Times New Roman" w:hAnsi="Times New Roman" w:cs="Times New Roman"/>
          <w:sz w:val="24"/>
          <w:szCs w:val="24"/>
          <w:lang w:eastAsia="ru-RU"/>
        </w:rPr>
        <w:tab/>
      </w:r>
    </w:p>
    <w:p w:rsidR="00B049B4" w:rsidRPr="00E35117" w:rsidRDefault="00B049B4" w:rsidP="00C86820">
      <w:pPr>
        <w:pStyle w:val="a3"/>
        <w:spacing w:line="276" w:lineRule="auto"/>
        <w:jc w:val="both"/>
        <w:rPr>
          <w:rFonts w:ascii="Times New Roman" w:hAnsi="Times New Roman" w:cs="Times New Roman"/>
          <w:sz w:val="24"/>
          <w:szCs w:val="24"/>
          <w:lang w:eastAsia="ru-RU"/>
        </w:rPr>
      </w:pPr>
    </w:p>
    <w:p w:rsidR="00061E28" w:rsidRPr="00E35117" w:rsidRDefault="00061E28" w:rsidP="00C86820">
      <w:pPr>
        <w:pStyle w:val="a3"/>
        <w:spacing w:line="276" w:lineRule="auto"/>
        <w:jc w:val="both"/>
        <w:rPr>
          <w:rFonts w:ascii="Times New Roman" w:hAnsi="Times New Roman" w:cs="Times New Roman"/>
          <w:sz w:val="24"/>
          <w:szCs w:val="24"/>
          <w:lang w:eastAsia="ru-RU"/>
        </w:rPr>
      </w:pPr>
    </w:p>
    <w:p w:rsidR="00061E28" w:rsidRPr="00061E28" w:rsidRDefault="00061E28" w:rsidP="00C86820">
      <w:pPr>
        <w:ind w:left="-567"/>
        <w:jc w:val="both"/>
        <w:rPr>
          <w:rFonts w:ascii="Times New Roman" w:eastAsiaTheme="minorEastAsia" w:hAnsi="Times New Roman" w:cs="Times New Roman"/>
          <w:sz w:val="24"/>
          <w:szCs w:val="24"/>
          <w:lang w:eastAsia="ru-RU"/>
        </w:rPr>
      </w:pPr>
    </w:p>
    <w:p w:rsidR="00061E28" w:rsidRDefault="00061E28" w:rsidP="00C86820">
      <w:pPr>
        <w:ind w:left="-567"/>
        <w:jc w:val="both"/>
        <w:rPr>
          <w:rFonts w:ascii="Times New Roman" w:eastAsiaTheme="minorEastAsia" w:hAnsi="Times New Roman" w:cs="Times New Roman"/>
          <w:sz w:val="24"/>
          <w:szCs w:val="24"/>
          <w:lang w:eastAsia="ru-RU"/>
        </w:rPr>
      </w:pPr>
    </w:p>
    <w:p w:rsidR="00D452B7" w:rsidRDefault="00D452B7" w:rsidP="00C86820">
      <w:pPr>
        <w:ind w:left="-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p>
    <w:p w:rsidR="00D452B7" w:rsidRPr="00D452B7" w:rsidRDefault="00D452B7" w:rsidP="00C86820">
      <w:pPr>
        <w:ind w:left="-567"/>
        <w:jc w:val="both"/>
        <w:rPr>
          <w:rFonts w:ascii="Times New Roman" w:eastAsiaTheme="minorEastAsia" w:hAnsi="Times New Roman" w:cs="Times New Roman"/>
          <w:sz w:val="24"/>
          <w:szCs w:val="24"/>
          <w:lang w:eastAsia="ru-RU"/>
        </w:rPr>
      </w:pPr>
    </w:p>
    <w:p w:rsidR="00D452B7" w:rsidRDefault="00D452B7" w:rsidP="00C86820">
      <w:pPr>
        <w:jc w:val="both"/>
      </w:pPr>
    </w:p>
    <w:sectPr w:rsidR="00D452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488"/>
    <w:rsid w:val="00061E28"/>
    <w:rsid w:val="000A6488"/>
    <w:rsid w:val="000C4BA9"/>
    <w:rsid w:val="002B65FD"/>
    <w:rsid w:val="006013D4"/>
    <w:rsid w:val="00AB6306"/>
    <w:rsid w:val="00AE14F4"/>
    <w:rsid w:val="00B049B4"/>
    <w:rsid w:val="00C73B22"/>
    <w:rsid w:val="00C86820"/>
    <w:rsid w:val="00D05E00"/>
    <w:rsid w:val="00D452B7"/>
    <w:rsid w:val="00E35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E14F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E14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2444</Words>
  <Characters>13936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7</cp:revision>
  <dcterms:created xsi:type="dcterms:W3CDTF">2023-02-02T11:55:00Z</dcterms:created>
  <dcterms:modified xsi:type="dcterms:W3CDTF">2023-02-02T13:03:00Z</dcterms:modified>
</cp:coreProperties>
</file>