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1D4" w:rsidRPr="005416B9" w:rsidRDefault="005A01D4" w:rsidP="005A01D4">
      <w:pPr>
        <w:spacing w:line="240" w:lineRule="auto"/>
        <w:jc w:val="right"/>
        <w:rPr>
          <w:rFonts w:ascii="Times New Roman" w:hAnsi="Times New Roman" w:cs="Times New Roman"/>
          <w:b/>
          <w:sz w:val="28"/>
          <w:szCs w:val="28"/>
        </w:rPr>
      </w:pPr>
      <w:r w:rsidRPr="005416B9">
        <w:rPr>
          <w:rFonts w:ascii="Times New Roman" w:hAnsi="Times New Roman" w:cs="Times New Roman"/>
          <w:b/>
          <w:sz w:val="28"/>
          <w:szCs w:val="28"/>
        </w:rPr>
        <w:t>Ильина Наталья Анатольевна,</w:t>
      </w:r>
    </w:p>
    <w:p w:rsidR="005A01D4" w:rsidRDefault="005A01D4" w:rsidP="005A01D4">
      <w:pPr>
        <w:spacing w:line="240" w:lineRule="auto"/>
        <w:jc w:val="right"/>
        <w:rPr>
          <w:rFonts w:ascii="Times New Roman" w:hAnsi="Times New Roman" w:cs="Times New Roman"/>
          <w:sz w:val="28"/>
          <w:szCs w:val="28"/>
        </w:rPr>
      </w:pPr>
      <w:r w:rsidRPr="005416B9">
        <w:rPr>
          <w:rFonts w:ascii="Times New Roman" w:hAnsi="Times New Roman" w:cs="Times New Roman"/>
          <w:sz w:val="28"/>
          <w:szCs w:val="28"/>
        </w:rPr>
        <w:t xml:space="preserve"> учитель начальных классов </w:t>
      </w:r>
    </w:p>
    <w:p w:rsidR="005A01D4" w:rsidRPr="005416B9" w:rsidRDefault="005A01D4" w:rsidP="005A01D4">
      <w:pPr>
        <w:spacing w:line="240" w:lineRule="auto"/>
        <w:jc w:val="right"/>
        <w:rPr>
          <w:rFonts w:ascii="Times New Roman" w:hAnsi="Times New Roman" w:cs="Times New Roman"/>
          <w:sz w:val="28"/>
          <w:szCs w:val="28"/>
        </w:rPr>
      </w:pPr>
    </w:p>
    <w:p w:rsidR="00A6142A" w:rsidRPr="005A01D4" w:rsidRDefault="00A6142A" w:rsidP="00A6142A">
      <w:pPr>
        <w:spacing w:line="240" w:lineRule="auto"/>
        <w:jc w:val="center"/>
        <w:rPr>
          <w:rFonts w:ascii="Times New Roman" w:hAnsi="Times New Roman" w:cs="Times New Roman"/>
          <w:b/>
          <w:sz w:val="24"/>
          <w:szCs w:val="24"/>
        </w:rPr>
      </w:pPr>
      <w:r w:rsidRPr="005A01D4">
        <w:rPr>
          <w:rFonts w:ascii="Times New Roman" w:hAnsi="Times New Roman" w:cs="Times New Roman"/>
          <w:b/>
          <w:sz w:val="24"/>
          <w:szCs w:val="24"/>
        </w:rPr>
        <w:t>Обобщение опыта работы по теме:</w:t>
      </w:r>
    </w:p>
    <w:p w:rsidR="00A6142A" w:rsidRPr="005A01D4" w:rsidRDefault="005A01D4" w:rsidP="00A6142A">
      <w:pPr>
        <w:spacing w:line="240" w:lineRule="auto"/>
        <w:jc w:val="center"/>
        <w:rPr>
          <w:rFonts w:ascii="Times New Roman" w:hAnsi="Times New Roman" w:cs="Times New Roman"/>
          <w:b/>
          <w:sz w:val="24"/>
          <w:szCs w:val="24"/>
        </w:rPr>
      </w:pPr>
      <w:r w:rsidRPr="005A01D4">
        <w:rPr>
          <w:rFonts w:ascii="Times New Roman" w:hAnsi="Times New Roman" w:cs="Times New Roman"/>
          <w:b/>
          <w:sz w:val="24"/>
          <w:szCs w:val="24"/>
        </w:rPr>
        <w:t>«</w:t>
      </w:r>
      <w:r w:rsidR="00A6142A" w:rsidRPr="005A01D4">
        <w:rPr>
          <w:rFonts w:ascii="Times New Roman" w:hAnsi="Times New Roman" w:cs="Times New Roman"/>
          <w:b/>
          <w:sz w:val="24"/>
          <w:szCs w:val="24"/>
        </w:rPr>
        <w:t xml:space="preserve">Повышение уровня учебно-познавательной мотивации младших школьников  через реализацию </w:t>
      </w:r>
      <w:proofErr w:type="spellStart"/>
      <w:r w:rsidR="00A6142A" w:rsidRPr="005A01D4">
        <w:rPr>
          <w:rFonts w:ascii="Times New Roman" w:hAnsi="Times New Roman" w:cs="Times New Roman"/>
          <w:b/>
          <w:sz w:val="24"/>
          <w:szCs w:val="24"/>
        </w:rPr>
        <w:t>деятельностного</w:t>
      </w:r>
      <w:proofErr w:type="spellEnd"/>
      <w:r w:rsidR="00A6142A" w:rsidRPr="005A01D4">
        <w:rPr>
          <w:rFonts w:ascii="Times New Roman" w:hAnsi="Times New Roman" w:cs="Times New Roman"/>
          <w:b/>
          <w:sz w:val="24"/>
          <w:szCs w:val="24"/>
        </w:rPr>
        <w:t xml:space="preserve"> подхода в обучении</w:t>
      </w:r>
      <w:r w:rsidRPr="005A01D4">
        <w:rPr>
          <w:rFonts w:ascii="Times New Roman" w:hAnsi="Times New Roman" w:cs="Times New Roman"/>
          <w:b/>
          <w:sz w:val="24"/>
          <w:szCs w:val="24"/>
        </w:rPr>
        <w:t>»</w:t>
      </w:r>
    </w:p>
    <w:p w:rsidR="00A6142A" w:rsidRPr="005A01D4" w:rsidRDefault="00A6142A" w:rsidP="00A6142A">
      <w:pPr>
        <w:spacing w:line="240" w:lineRule="auto"/>
        <w:rPr>
          <w:rFonts w:ascii="Times New Roman" w:hAnsi="Times New Roman" w:cs="Times New Roman"/>
          <w:b/>
          <w:sz w:val="24"/>
          <w:szCs w:val="24"/>
          <w:u w:val="single"/>
        </w:rPr>
      </w:pPr>
    </w:p>
    <w:p w:rsidR="00A6142A" w:rsidRPr="005A01D4" w:rsidRDefault="00A6142A" w:rsidP="00A6142A">
      <w:pPr>
        <w:spacing w:line="240" w:lineRule="auto"/>
        <w:jc w:val="center"/>
        <w:rPr>
          <w:rFonts w:ascii="Times New Roman" w:hAnsi="Times New Roman" w:cs="Times New Roman"/>
          <w:b/>
          <w:sz w:val="24"/>
          <w:szCs w:val="24"/>
        </w:rPr>
      </w:pPr>
      <w:r w:rsidRPr="005A01D4">
        <w:rPr>
          <w:rFonts w:ascii="Times New Roman" w:hAnsi="Times New Roman" w:cs="Times New Roman"/>
          <w:b/>
          <w:sz w:val="24"/>
          <w:szCs w:val="24"/>
        </w:rPr>
        <w:t>Описание педагогического опыта</w:t>
      </w:r>
    </w:p>
    <w:p w:rsidR="00A6142A" w:rsidRPr="005A01D4" w:rsidRDefault="00A6142A" w:rsidP="00A6142A">
      <w:pPr>
        <w:pStyle w:val="a8"/>
        <w:numPr>
          <w:ilvl w:val="0"/>
          <w:numId w:val="1"/>
        </w:numPr>
        <w:spacing w:line="240" w:lineRule="auto"/>
        <w:ind w:left="360"/>
        <w:jc w:val="both"/>
        <w:rPr>
          <w:rFonts w:ascii="Times New Roman" w:hAnsi="Times New Roman" w:cs="Times New Roman"/>
          <w:b/>
          <w:sz w:val="24"/>
          <w:szCs w:val="24"/>
        </w:rPr>
      </w:pPr>
      <w:r w:rsidRPr="005A01D4">
        <w:rPr>
          <w:rFonts w:ascii="Times New Roman" w:hAnsi="Times New Roman" w:cs="Times New Roman"/>
          <w:b/>
          <w:sz w:val="24"/>
          <w:szCs w:val="24"/>
        </w:rPr>
        <w:t>Наименование опыта</w:t>
      </w:r>
    </w:p>
    <w:p w:rsidR="00A6142A" w:rsidRPr="005A01D4" w:rsidRDefault="00A6142A" w:rsidP="00A6142A">
      <w:pPr>
        <w:pStyle w:val="a8"/>
        <w:spacing w:line="240" w:lineRule="auto"/>
        <w:jc w:val="both"/>
        <w:rPr>
          <w:rFonts w:ascii="Times New Roman" w:hAnsi="Times New Roman" w:cs="Times New Roman"/>
          <w:b/>
          <w:sz w:val="24"/>
          <w:szCs w:val="24"/>
        </w:rPr>
      </w:pPr>
    </w:p>
    <w:p w:rsidR="00A6142A" w:rsidRPr="005A01D4" w:rsidRDefault="00A6142A" w:rsidP="00A6142A">
      <w:pPr>
        <w:spacing w:line="240" w:lineRule="auto"/>
        <w:jc w:val="both"/>
        <w:rPr>
          <w:rFonts w:ascii="Times New Roman" w:hAnsi="Times New Roman" w:cs="Times New Roman"/>
          <w:b/>
          <w:i/>
          <w:sz w:val="24"/>
          <w:szCs w:val="24"/>
        </w:rPr>
      </w:pPr>
      <w:r w:rsidRPr="005A01D4">
        <w:rPr>
          <w:rFonts w:ascii="Times New Roman" w:hAnsi="Times New Roman" w:cs="Times New Roman"/>
          <w:b/>
          <w:i/>
          <w:sz w:val="24"/>
          <w:szCs w:val="24"/>
        </w:rPr>
        <w:t xml:space="preserve">Повышение уровня учебно-познавательной мотивации младших школьников  через реализацию </w:t>
      </w:r>
      <w:proofErr w:type="spellStart"/>
      <w:r w:rsidRPr="005A01D4">
        <w:rPr>
          <w:rFonts w:ascii="Times New Roman" w:hAnsi="Times New Roman" w:cs="Times New Roman"/>
          <w:b/>
          <w:i/>
          <w:sz w:val="24"/>
          <w:szCs w:val="24"/>
        </w:rPr>
        <w:t>деятельностного</w:t>
      </w:r>
      <w:proofErr w:type="spellEnd"/>
      <w:r w:rsidRPr="005A01D4">
        <w:rPr>
          <w:rFonts w:ascii="Times New Roman" w:hAnsi="Times New Roman" w:cs="Times New Roman"/>
          <w:b/>
          <w:i/>
          <w:sz w:val="24"/>
          <w:szCs w:val="24"/>
        </w:rPr>
        <w:t xml:space="preserve"> подхода в обучении.</w:t>
      </w:r>
    </w:p>
    <w:p w:rsidR="00A6142A" w:rsidRPr="005A01D4" w:rsidRDefault="00A6142A" w:rsidP="00A6142A">
      <w:pPr>
        <w:pStyle w:val="a8"/>
        <w:spacing w:line="240" w:lineRule="auto"/>
        <w:jc w:val="both"/>
        <w:rPr>
          <w:rFonts w:ascii="Times New Roman" w:hAnsi="Times New Roman" w:cs="Times New Roman"/>
          <w:b/>
          <w:i/>
          <w:sz w:val="24"/>
          <w:szCs w:val="24"/>
        </w:rPr>
      </w:pPr>
    </w:p>
    <w:p w:rsidR="00A6142A" w:rsidRPr="005A01D4" w:rsidRDefault="00A6142A" w:rsidP="00A6142A">
      <w:pPr>
        <w:pStyle w:val="a8"/>
        <w:numPr>
          <w:ilvl w:val="0"/>
          <w:numId w:val="1"/>
        </w:numPr>
        <w:spacing w:line="240" w:lineRule="auto"/>
        <w:ind w:left="360"/>
        <w:jc w:val="both"/>
        <w:rPr>
          <w:rFonts w:ascii="Times New Roman" w:hAnsi="Times New Roman" w:cs="Times New Roman"/>
          <w:b/>
          <w:sz w:val="24"/>
          <w:szCs w:val="24"/>
        </w:rPr>
      </w:pPr>
      <w:r w:rsidRPr="005A01D4">
        <w:rPr>
          <w:rFonts w:ascii="Times New Roman" w:hAnsi="Times New Roman" w:cs="Times New Roman"/>
          <w:b/>
          <w:sz w:val="24"/>
          <w:szCs w:val="24"/>
        </w:rPr>
        <w:t>Условия возникновения опыта</w:t>
      </w:r>
    </w:p>
    <w:p w:rsidR="00A6142A" w:rsidRPr="005A01D4" w:rsidRDefault="00A6142A" w:rsidP="00A6142A">
      <w:pPr>
        <w:pStyle w:val="a7"/>
        <w:spacing w:before="0" w:beforeAutospacing="0" w:after="0" w:afterAutospacing="0"/>
        <w:ind w:firstLine="225"/>
        <w:jc w:val="both"/>
      </w:pPr>
      <w:r w:rsidRPr="005A01D4">
        <w:t xml:space="preserve">В Российскую школу пришёл  новый образовательный стандарт, который определил цель образования -  общекультурное, личностное и познавательное развитие учащихся, обеспечивающее такую компетенцию, как умение учиться.  </w:t>
      </w:r>
    </w:p>
    <w:p w:rsidR="00A6142A" w:rsidRPr="005A01D4" w:rsidRDefault="00A6142A" w:rsidP="00A6142A">
      <w:pPr>
        <w:pStyle w:val="a7"/>
        <w:spacing w:before="0" w:beforeAutospacing="0" w:after="0" w:afterAutospacing="0"/>
        <w:jc w:val="both"/>
      </w:pPr>
      <w:r w:rsidRPr="005A01D4">
        <w:t xml:space="preserve">    Федеральный государственный стандарт предъявляет определенные требования к деятельности учителя. Современному учителю необходимо понять, что процесс обучения должен стать привлекательным для учащихся, должен приносить удовлетворение, обеспечивать их самореализацию.  </w:t>
      </w:r>
    </w:p>
    <w:p w:rsidR="00A6142A" w:rsidRPr="005A01D4" w:rsidRDefault="00A6142A" w:rsidP="00A6142A">
      <w:pPr>
        <w:pStyle w:val="a7"/>
        <w:spacing w:before="0" w:beforeAutospacing="0" w:after="0" w:afterAutospacing="0"/>
        <w:jc w:val="both"/>
      </w:pPr>
      <w:r w:rsidRPr="005A01D4">
        <w:t>     Появилась необходимость совершенствования педагогических методов и приемов с целью существенного повышения качества психологических условий обучения, воспитания и развития учащихся, а также создания психологической комфортной среды для сохранения здоровья учащихся и учителя и наиболее полной реализации их способностей. </w:t>
      </w:r>
    </w:p>
    <w:p w:rsidR="00A6142A" w:rsidRPr="005A01D4" w:rsidRDefault="00A6142A" w:rsidP="00A6142A">
      <w:pPr>
        <w:pStyle w:val="a7"/>
        <w:spacing w:before="0" w:beforeAutospacing="0" w:after="0" w:afterAutospacing="0"/>
        <w:jc w:val="both"/>
      </w:pPr>
      <w:r w:rsidRPr="005A01D4">
        <w:t xml:space="preserve">    Для гармоничного психического развития школьника должна быть сформирована зрелая учебно-познавательная мотивация, устойчивое желание учиться. Младший школьный возраст благоприятен для того, чтобы заложить основу для умения, желания учиться.         </w:t>
      </w:r>
    </w:p>
    <w:p w:rsidR="00A6142A" w:rsidRPr="005A01D4" w:rsidRDefault="00A6142A" w:rsidP="00A6142A">
      <w:pPr>
        <w:pStyle w:val="a7"/>
        <w:spacing w:before="0" w:beforeAutospacing="0" w:after="0" w:afterAutospacing="0"/>
        <w:jc w:val="both"/>
      </w:pPr>
      <w:r w:rsidRPr="005A01D4">
        <w:t xml:space="preserve">        Обращение к проблеме повышения уровня учебно-познавательной мотивации обусловлено и субъективными причинами.</w:t>
      </w:r>
    </w:p>
    <w:p w:rsidR="00A6142A" w:rsidRPr="005A01D4" w:rsidRDefault="00A6142A" w:rsidP="00A6142A">
      <w:pPr>
        <w:spacing w:after="0" w:line="240" w:lineRule="auto"/>
        <w:jc w:val="both"/>
        <w:rPr>
          <w:rFonts w:ascii="Times New Roman" w:hAnsi="Times New Roman" w:cs="Times New Roman"/>
          <w:i/>
          <w:sz w:val="24"/>
          <w:szCs w:val="24"/>
        </w:rPr>
      </w:pPr>
      <w:r w:rsidRPr="005A01D4">
        <w:rPr>
          <w:rFonts w:ascii="Times New Roman" w:hAnsi="Times New Roman" w:cs="Times New Roman"/>
          <w:sz w:val="24"/>
          <w:szCs w:val="24"/>
        </w:rPr>
        <w:t xml:space="preserve">           </w:t>
      </w:r>
      <w:r w:rsidR="005A01D4">
        <w:rPr>
          <w:rFonts w:ascii="Times New Roman" w:hAnsi="Times New Roman" w:cs="Times New Roman"/>
          <w:sz w:val="24"/>
          <w:szCs w:val="24"/>
        </w:rPr>
        <w:t xml:space="preserve">Ко </w:t>
      </w:r>
      <w:r w:rsidRPr="005A01D4">
        <w:rPr>
          <w:rFonts w:ascii="Times New Roman" w:hAnsi="Times New Roman" w:cs="Times New Roman"/>
          <w:sz w:val="24"/>
          <w:szCs w:val="24"/>
        </w:rPr>
        <w:t>мне пришли новые первоклассники. Вместе с психологом мы провели диагностику детей</w:t>
      </w:r>
      <w:r w:rsidRPr="005A01D4">
        <w:rPr>
          <w:rFonts w:ascii="Times New Roman" w:eastAsia="Times New Roman" w:hAnsi="Times New Roman" w:cs="Times New Roman"/>
          <w:sz w:val="24"/>
          <w:szCs w:val="24"/>
        </w:rPr>
        <w:t>, определяющ</w:t>
      </w:r>
      <w:r w:rsidRPr="005A01D4">
        <w:rPr>
          <w:rFonts w:ascii="Times New Roman" w:hAnsi="Times New Roman" w:cs="Times New Roman"/>
          <w:sz w:val="24"/>
          <w:szCs w:val="24"/>
        </w:rPr>
        <w:t>ую</w:t>
      </w:r>
      <w:r w:rsidRPr="005A01D4">
        <w:rPr>
          <w:rFonts w:ascii="Times New Roman" w:eastAsia="Times New Roman" w:hAnsi="Times New Roman" w:cs="Times New Roman"/>
          <w:sz w:val="24"/>
          <w:szCs w:val="24"/>
        </w:rPr>
        <w:t xml:space="preserve"> уровень адаптации первоклассников к школе</w:t>
      </w:r>
      <w:r w:rsidRPr="005A01D4">
        <w:rPr>
          <w:rFonts w:ascii="Times New Roman" w:hAnsi="Times New Roman" w:cs="Times New Roman"/>
          <w:sz w:val="24"/>
          <w:szCs w:val="24"/>
        </w:rPr>
        <w:t>. Результаты показали, что</w:t>
      </w:r>
      <w:r w:rsidRPr="005A01D4">
        <w:rPr>
          <w:rFonts w:ascii="Times New Roman" w:eastAsia="Times New Roman" w:hAnsi="Times New Roman" w:cs="Times New Roman"/>
          <w:sz w:val="24"/>
          <w:szCs w:val="24"/>
        </w:rPr>
        <w:t xml:space="preserve"> у большей части детей отсутствует учебная мотивация: у 50% учащихся учебная мотивация находится на стадии формирования (13 чел.) (т.е. преобладают игровые моменты), у 12% уч-ся не сформирована (3 чел.), и только у 38% сформирована (10 чел.).</w:t>
      </w:r>
    </w:p>
    <w:p w:rsidR="00A6142A" w:rsidRPr="005A01D4" w:rsidRDefault="00A6142A" w:rsidP="00A6142A">
      <w:pPr>
        <w:spacing w:line="240" w:lineRule="auto"/>
        <w:ind w:firstLine="360"/>
        <w:jc w:val="both"/>
        <w:rPr>
          <w:rFonts w:ascii="Times New Roman" w:hAnsi="Times New Roman" w:cs="Times New Roman"/>
          <w:b/>
          <w:sz w:val="24"/>
          <w:szCs w:val="24"/>
          <w:u w:val="single"/>
        </w:rPr>
      </w:pPr>
      <w:r w:rsidRPr="005A01D4">
        <w:rPr>
          <w:rFonts w:ascii="Times New Roman" w:hAnsi="Times New Roman" w:cs="Times New Roman"/>
          <w:color w:val="333333"/>
          <w:sz w:val="24"/>
          <w:szCs w:val="24"/>
        </w:rPr>
        <w:t xml:space="preserve">  Предмет нашей гордости в прошлом – большой объём фактических знаний – в изменившемся мире потерял свою ценность, поскольку любая информация быстро устаревает. Необходимым становятся не сами знания, а знания о том, как и где их применять. Но ещё важнее знание о том, как информацию добывать, изменять, или создавать новую. И то, и другое, и третье – результаты деятельности, а деятельность – это решение задач. Поэтому  у меня  и появилась потребность изучения и введения в свою </w:t>
      </w:r>
      <w:r w:rsidRPr="005A01D4">
        <w:rPr>
          <w:rFonts w:ascii="Times New Roman" w:hAnsi="Times New Roman" w:cs="Times New Roman"/>
          <w:color w:val="333333"/>
          <w:sz w:val="24"/>
          <w:szCs w:val="24"/>
        </w:rPr>
        <w:lastRenderedPageBreak/>
        <w:t xml:space="preserve">работу с младшими школьниками </w:t>
      </w:r>
      <w:proofErr w:type="spellStart"/>
      <w:r w:rsidRPr="005A01D4">
        <w:rPr>
          <w:rFonts w:ascii="Times New Roman" w:hAnsi="Times New Roman" w:cs="Times New Roman"/>
          <w:color w:val="333333"/>
          <w:sz w:val="24"/>
          <w:szCs w:val="24"/>
        </w:rPr>
        <w:t>деятельностного</w:t>
      </w:r>
      <w:proofErr w:type="spellEnd"/>
      <w:r w:rsidRPr="005A01D4">
        <w:rPr>
          <w:rFonts w:ascii="Times New Roman" w:hAnsi="Times New Roman" w:cs="Times New Roman"/>
          <w:color w:val="333333"/>
          <w:sz w:val="24"/>
          <w:szCs w:val="24"/>
        </w:rPr>
        <w:t xml:space="preserve"> метода обучения. Тема моего опыта тесно связана с темой школы.</w:t>
      </w:r>
      <w:r w:rsidRPr="005A01D4">
        <w:rPr>
          <w:rFonts w:ascii="Times New Roman" w:hAnsi="Times New Roman" w:cs="Times New Roman"/>
          <w:b/>
          <w:sz w:val="24"/>
          <w:szCs w:val="24"/>
        </w:rPr>
        <w:t xml:space="preserve">    </w:t>
      </w:r>
    </w:p>
    <w:p w:rsidR="00A6142A" w:rsidRPr="005A01D4" w:rsidRDefault="00A6142A" w:rsidP="00A6142A">
      <w:pPr>
        <w:spacing w:after="0" w:line="240" w:lineRule="auto"/>
        <w:ind w:firstLine="284"/>
        <w:jc w:val="both"/>
        <w:rPr>
          <w:rFonts w:ascii="Times New Roman" w:hAnsi="Times New Roman" w:cs="Times New Roman"/>
          <w:sz w:val="24"/>
          <w:szCs w:val="24"/>
        </w:rPr>
      </w:pPr>
      <w:r w:rsidRPr="005A01D4">
        <w:rPr>
          <w:rFonts w:ascii="Times New Roman" w:hAnsi="Times New Roman" w:cs="Times New Roman"/>
          <w:sz w:val="24"/>
          <w:szCs w:val="24"/>
        </w:rPr>
        <w:t>Методической темой нашей школы является «Совершенствование качества образования в условиях перехода на ФГОС через освоение современных методов в обучении, воспитании, развитии обучающихся»</w:t>
      </w:r>
    </w:p>
    <w:p w:rsidR="00A6142A" w:rsidRPr="005A01D4" w:rsidRDefault="00A6142A" w:rsidP="00A6142A">
      <w:pPr>
        <w:ind w:firstLine="567"/>
        <w:jc w:val="both"/>
        <w:rPr>
          <w:rFonts w:ascii="Times New Roman" w:hAnsi="Times New Roman" w:cs="Times New Roman"/>
          <w:sz w:val="24"/>
          <w:szCs w:val="24"/>
        </w:rPr>
      </w:pPr>
      <w:r w:rsidRPr="005A01D4">
        <w:rPr>
          <w:rFonts w:ascii="Times New Roman" w:hAnsi="Times New Roman" w:cs="Times New Roman"/>
          <w:sz w:val="24"/>
          <w:szCs w:val="24"/>
        </w:rPr>
        <w:t>Главная цель – создание условий для самореализации учащихся на основе использования современных педагогических технологий и методов обучения, воспитания и развития обучающихся.</w:t>
      </w:r>
    </w:p>
    <w:p w:rsidR="00A6142A" w:rsidRPr="005A01D4" w:rsidRDefault="00A6142A" w:rsidP="00A6142A">
      <w:pPr>
        <w:spacing w:before="100" w:beforeAutospacing="1" w:after="100" w:afterAutospacing="1" w:line="240" w:lineRule="auto"/>
        <w:ind w:firstLine="567"/>
        <w:jc w:val="both"/>
        <w:rPr>
          <w:rFonts w:ascii="Times New Roman" w:eastAsia="Times New Roman" w:hAnsi="Times New Roman" w:cs="Times New Roman"/>
          <w:color w:val="000000"/>
          <w:sz w:val="24"/>
          <w:szCs w:val="24"/>
        </w:rPr>
      </w:pPr>
      <w:r w:rsidRPr="005A01D4">
        <w:rPr>
          <w:rFonts w:ascii="Times New Roman" w:eastAsia="Times New Roman" w:hAnsi="Times New Roman" w:cs="Times New Roman"/>
          <w:color w:val="000000"/>
          <w:sz w:val="24"/>
          <w:szCs w:val="24"/>
        </w:rPr>
        <w:t xml:space="preserve">В процессе работы я пришла к выводу, что ребёнок, не овладевший приёмами учебной деятельности в начальных классах школы, в среднем звене неизбежно переходит в разряд неуспевающих. Обучение через </w:t>
      </w:r>
      <w:proofErr w:type="spellStart"/>
      <w:r w:rsidRPr="005A01D4">
        <w:rPr>
          <w:rFonts w:ascii="Times New Roman" w:eastAsia="Times New Roman" w:hAnsi="Times New Roman" w:cs="Times New Roman"/>
          <w:color w:val="000000"/>
          <w:sz w:val="24"/>
          <w:szCs w:val="24"/>
        </w:rPr>
        <w:t>деятельностный</w:t>
      </w:r>
      <w:proofErr w:type="spellEnd"/>
      <w:r w:rsidRPr="005A01D4">
        <w:rPr>
          <w:rFonts w:ascii="Times New Roman" w:eastAsia="Times New Roman" w:hAnsi="Times New Roman" w:cs="Times New Roman"/>
          <w:color w:val="000000"/>
          <w:sz w:val="24"/>
          <w:szCs w:val="24"/>
        </w:rPr>
        <w:t xml:space="preserve"> метод предусматривает такое осуществление учебного процесса, при котором на каждом этапе образования одновременно формируется и совершенствуется целый ряд интеллектуальных качеств личности.</w:t>
      </w:r>
    </w:p>
    <w:p w:rsidR="00A6142A" w:rsidRPr="005A01D4" w:rsidRDefault="00A6142A" w:rsidP="00A6142A">
      <w:pPr>
        <w:pStyle w:val="a8"/>
        <w:numPr>
          <w:ilvl w:val="0"/>
          <w:numId w:val="1"/>
        </w:numPr>
        <w:ind w:left="360"/>
        <w:jc w:val="both"/>
        <w:rPr>
          <w:rFonts w:ascii="Times New Roman" w:hAnsi="Times New Roman" w:cs="Times New Roman"/>
          <w:b/>
          <w:sz w:val="24"/>
          <w:szCs w:val="24"/>
        </w:rPr>
      </w:pPr>
      <w:r w:rsidRPr="005A01D4">
        <w:rPr>
          <w:rFonts w:ascii="Times New Roman" w:hAnsi="Times New Roman" w:cs="Times New Roman"/>
          <w:b/>
          <w:sz w:val="24"/>
          <w:szCs w:val="24"/>
        </w:rPr>
        <w:t>Актуальность и перспективность опыта</w:t>
      </w:r>
    </w:p>
    <w:p w:rsidR="00A6142A" w:rsidRPr="005A01D4" w:rsidRDefault="00A6142A" w:rsidP="00A6142A">
      <w:pPr>
        <w:pStyle w:val="a8"/>
        <w:jc w:val="both"/>
        <w:rPr>
          <w:rFonts w:ascii="Times New Roman" w:hAnsi="Times New Roman" w:cs="Times New Roman"/>
          <w:b/>
          <w:sz w:val="24"/>
          <w:szCs w:val="24"/>
        </w:rPr>
      </w:pPr>
    </w:p>
    <w:p w:rsidR="00A6142A" w:rsidRPr="005A01D4" w:rsidRDefault="00A6142A" w:rsidP="00A6142A">
      <w:pPr>
        <w:pStyle w:val="a8"/>
        <w:spacing w:line="240" w:lineRule="auto"/>
        <w:ind w:left="0" w:firstLine="567"/>
        <w:jc w:val="both"/>
        <w:rPr>
          <w:rFonts w:ascii="Times New Roman" w:hAnsi="Times New Roman" w:cs="Times New Roman"/>
          <w:sz w:val="24"/>
          <w:szCs w:val="24"/>
        </w:rPr>
      </w:pPr>
      <w:r w:rsidRPr="005A01D4">
        <w:rPr>
          <w:rFonts w:ascii="Times New Roman" w:hAnsi="Times New Roman" w:cs="Times New Roman"/>
          <w:sz w:val="24"/>
          <w:szCs w:val="24"/>
        </w:rPr>
        <w:t>Работая в современных условиях, учитель сталкивается в своей деятельности с рядом противоречий:</w:t>
      </w:r>
    </w:p>
    <w:p w:rsidR="00A6142A" w:rsidRPr="005A01D4" w:rsidRDefault="00A6142A" w:rsidP="00C94773">
      <w:pPr>
        <w:numPr>
          <w:ilvl w:val="0"/>
          <w:numId w:val="18"/>
        </w:numPr>
        <w:spacing w:before="120" w:after="120" w:line="240" w:lineRule="auto"/>
        <w:jc w:val="both"/>
        <w:rPr>
          <w:rFonts w:ascii="Times New Roman" w:hAnsi="Times New Roman" w:cs="Times New Roman"/>
          <w:sz w:val="24"/>
          <w:szCs w:val="24"/>
        </w:rPr>
      </w:pPr>
      <w:r w:rsidRPr="005A01D4">
        <w:rPr>
          <w:rFonts w:ascii="Times New Roman" w:hAnsi="Times New Roman" w:cs="Times New Roman"/>
          <w:sz w:val="24"/>
          <w:szCs w:val="24"/>
        </w:rPr>
        <w:t>между возросшими требованиями к качеству знаний и постоянными корректировками учебных изданий и методических пособий;</w:t>
      </w:r>
    </w:p>
    <w:p w:rsidR="00A6142A" w:rsidRPr="005A01D4" w:rsidRDefault="00A6142A" w:rsidP="00C94773">
      <w:pPr>
        <w:numPr>
          <w:ilvl w:val="0"/>
          <w:numId w:val="18"/>
        </w:numPr>
        <w:spacing w:before="120" w:after="120" w:line="240" w:lineRule="auto"/>
        <w:jc w:val="both"/>
        <w:rPr>
          <w:rFonts w:ascii="Times New Roman" w:hAnsi="Times New Roman" w:cs="Times New Roman"/>
          <w:sz w:val="24"/>
          <w:szCs w:val="24"/>
        </w:rPr>
      </w:pPr>
      <w:r w:rsidRPr="005A01D4">
        <w:rPr>
          <w:rFonts w:ascii="Times New Roman" w:hAnsi="Times New Roman" w:cs="Times New Roman"/>
          <w:sz w:val="24"/>
          <w:szCs w:val="24"/>
        </w:rPr>
        <w:t>между потребностью общества в активной, свободной, самоопределяющейся личности и крайне низкой мотивацией к обучению.</w:t>
      </w:r>
    </w:p>
    <w:p w:rsidR="00A6142A" w:rsidRPr="005A01D4" w:rsidRDefault="00A6142A" w:rsidP="00A6142A">
      <w:pPr>
        <w:spacing w:line="240" w:lineRule="auto"/>
        <w:jc w:val="both"/>
        <w:rPr>
          <w:rFonts w:ascii="Times New Roman" w:hAnsi="Times New Roman" w:cs="Times New Roman"/>
          <w:sz w:val="24"/>
          <w:szCs w:val="24"/>
        </w:rPr>
      </w:pPr>
      <w:r w:rsidRPr="005A01D4">
        <w:rPr>
          <w:rFonts w:ascii="Times New Roman" w:hAnsi="Times New Roman" w:cs="Times New Roman"/>
          <w:sz w:val="24"/>
          <w:szCs w:val="24"/>
        </w:rPr>
        <w:t>Актуальность темы связана с постепенным введением федерального государственного образовательного стандарта начального общего образования, где требования предъявляются к результатам, структуре и условиям освоения основной образовательной программы начального общего образования. Необходимость целенаправленного формирования универсальных учебных действий нормативно закреплена в  Стандарте. В связи с этим учитель начальных классов, начинающий реализовывать Стандарт, должен внести значительные изменения в свою деятельность</w:t>
      </w:r>
      <w:r w:rsidRPr="005A01D4">
        <w:rPr>
          <w:rFonts w:ascii="Times New Roman" w:hAnsi="Times New Roman" w:cs="Times New Roman"/>
          <w:color w:val="444444"/>
          <w:sz w:val="24"/>
          <w:szCs w:val="24"/>
        </w:rPr>
        <w:t>.</w:t>
      </w:r>
      <w:r w:rsidRPr="005A01D4">
        <w:rPr>
          <w:rFonts w:ascii="Times New Roman" w:hAnsi="Times New Roman" w:cs="Times New Roman"/>
          <w:sz w:val="24"/>
          <w:szCs w:val="24"/>
        </w:rPr>
        <w:t xml:space="preserve">                                                                                                                                  </w:t>
      </w:r>
    </w:p>
    <w:p w:rsidR="00A6142A" w:rsidRPr="005A01D4" w:rsidRDefault="00A6142A" w:rsidP="00A6142A">
      <w:pPr>
        <w:spacing w:line="240" w:lineRule="auto"/>
        <w:jc w:val="both"/>
        <w:rPr>
          <w:rFonts w:ascii="Times New Roman" w:hAnsi="Times New Roman" w:cs="Times New Roman"/>
          <w:sz w:val="24"/>
          <w:szCs w:val="24"/>
        </w:rPr>
      </w:pPr>
      <w:r w:rsidRPr="005A01D4">
        <w:rPr>
          <w:rFonts w:ascii="Times New Roman" w:hAnsi="Times New Roman" w:cs="Times New Roman"/>
          <w:sz w:val="24"/>
          <w:szCs w:val="24"/>
        </w:rPr>
        <w:t xml:space="preserve">        Важнейшим приоритетом начального общего образования становится формирование универсальных  учебных действий, уровень освоения которых в значительной мере предопределяет успешность всего последующего  обучения.   Использование технологии </w:t>
      </w:r>
      <w:proofErr w:type="spellStart"/>
      <w:r w:rsidRPr="005A01D4">
        <w:rPr>
          <w:rFonts w:ascii="Times New Roman" w:hAnsi="Times New Roman" w:cs="Times New Roman"/>
          <w:sz w:val="24"/>
          <w:szCs w:val="24"/>
        </w:rPr>
        <w:t>системно-деятельностного</w:t>
      </w:r>
      <w:proofErr w:type="spellEnd"/>
      <w:r w:rsidRPr="005A01D4">
        <w:rPr>
          <w:rFonts w:ascii="Times New Roman" w:hAnsi="Times New Roman" w:cs="Times New Roman"/>
          <w:sz w:val="24"/>
          <w:szCs w:val="24"/>
        </w:rPr>
        <w:t xml:space="preserve"> обучения позволяет выработать индивидуальный подход к каждому ребенку. Это не только акцентирует внимание на особенностях личностного восприятия им предмета и реализует потребности каждого ученика в особом подходе и средствах обучения, но и повышает уровень собственных достижений и возможностей. Это, в свою очередь, способствует развитию познавательной активности учащихся.</w:t>
      </w:r>
    </w:p>
    <w:p w:rsidR="00A6142A" w:rsidRPr="005A01D4" w:rsidRDefault="00A6142A" w:rsidP="00A6142A">
      <w:pPr>
        <w:spacing w:line="240" w:lineRule="auto"/>
        <w:ind w:firstLine="708"/>
        <w:jc w:val="both"/>
        <w:rPr>
          <w:rFonts w:ascii="Times New Roman" w:hAnsi="Times New Roman" w:cs="Times New Roman"/>
          <w:sz w:val="24"/>
          <w:szCs w:val="24"/>
        </w:rPr>
      </w:pPr>
      <w:r w:rsidRPr="005A01D4">
        <w:rPr>
          <w:rFonts w:ascii="Times New Roman" w:hAnsi="Times New Roman" w:cs="Times New Roman"/>
          <w:sz w:val="24"/>
          <w:szCs w:val="24"/>
        </w:rPr>
        <w:t xml:space="preserve">В связи с этим передо мной встала задача, подобрать и разработать такие методы обучения, которые бы  позволили развивать познавательную активность ребят с разным уровнем мотивации. Я остановилась на </w:t>
      </w:r>
      <w:proofErr w:type="spellStart"/>
      <w:r w:rsidRPr="005A01D4">
        <w:rPr>
          <w:rFonts w:ascii="Times New Roman" w:hAnsi="Times New Roman" w:cs="Times New Roman"/>
          <w:sz w:val="24"/>
          <w:szCs w:val="24"/>
        </w:rPr>
        <w:t>системно-деятельностном</w:t>
      </w:r>
      <w:proofErr w:type="spellEnd"/>
      <w:r w:rsidRPr="005A01D4">
        <w:rPr>
          <w:rFonts w:ascii="Times New Roman" w:hAnsi="Times New Roman" w:cs="Times New Roman"/>
          <w:sz w:val="24"/>
          <w:szCs w:val="24"/>
        </w:rPr>
        <w:t xml:space="preserve"> подходе. Эта технология позволяет организовать учебный процесс с учетом индивидуальных способностей школьни</w:t>
      </w:r>
      <w:r w:rsidRPr="005A01D4">
        <w:rPr>
          <w:rFonts w:ascii="Times New Roman" w:hAnsi="Times New Roman" w:cs="Times New Roman"/>
          <w:sz w:val="24"/>
          <w:szCs w:val="24"/>
        </w:rPr>
        <w:softHyphen/>
        <w:t>ков, содержанию обучения различной сложности, спе</w:t>
      </w:r>
      <w:r w:rsidRPr="005A01D4">
        <w:rPr>
          <w:rFonts w:ascii="Times New Roman" w:hAnsi="Times New Roman" w:cs="Times New Roman"/>
          <w:sz w:val="24"/>
          <w:szCs w:val="24"/>
        </w:rPr>
        <w:softHyphen/>
        <w:t>цифическим особенностям каждого учебного заведе</w:t>
      </w:r>
      <w:r w:rsidRPr="005A01D4">
        <w:rPr>
          <w:rFonts w:ascii="Times New Roman" w:hAnsi="Times New Roman" w:cs="Times New Roman"/>
          <w:sz w:val="24"/>
          <w:szCs w:val="24"/>
        </w:rPr>
        <w:softHyphen/>
        <w:t>ния.</w:t>
      </w:r>
    </w:p>
    <w:p w:rsidR="00A6142A" w:rsidRPr="005A01D4" w:rsidRDefault="00A6142A" w:rsidP="00A6142A">
      <w:pPr>
        <w:spacing w:line="240" w:lineRule="auto"/>
        <w:jc w:val="both"/>
        <w:rPr>
          <w:rFonts w:ascii="Times New Roman" w:hAnsi="Times New Roman" w:cs="Times New Roman"/>
          <w:sz w:val="24"/>
          <w:szCs w:val="24"/>
        </w:rPr>
      </w:pPr>
      <w:r w:rsidRPr="005A01D4">
        <w:rPr>
          <w:rFonts w:ascii="Times New Roman" w:hAnsi="Times New Roman" w:cs="Times New Roman"/>
          <w:sz w:val="24"/>
          <w:szCs w:val="24"/>
        </w:rPr>
        <w:t xml:space="preserve">Предлагаемый опыт является </w:t>
      </w:r>
      <w:r w:rsidRPr="005A01D4">
        <w:rPr>
          <w:rFonts w:ascii="Times New Roman" w:hAnsi="Times New Roman" w:cs="Times New Roman"/>
          <w:b/>
          <w:sz w:val="24"/>
          <w:szCs w:val="24"/>
        </w:rPr>
        <w:t>актуальным,</w:t>
      </w:r>
      <w:r w:rsidRPr="005A01D4">
        <w:rPr>
          <w:rFonts w:ascii="Times New Roman" w:hAnsi="Times New Roman" w:cs="Times New Roman"/>
          <w:sz w:val="24"/>
          <w:szCs w:val="24"/>
        </w:rPr>
        <w:t xml:space="preserve"> так как</w:t>
      </w:r>
    </w:p>
    <w:p w:rsidR="00A6142A" w:rsidRPr="005A01D4" w:rsidRDefault="00A6142A" w:rsidP="00C94773">
      <w:pPr>
        <w:pStyle w:val="a8"/>
        <w:numPr>
          <w:ilvl w:val="0"/>
          <w:numId w:val="3"/>
        </w:numPr>
        <w:spacing w:after="0" w:line="240" w:lineRule="auto"/>
        <w:ind w:left="567" w:hanging="283"/>
        <w:jc w:val="both"/>
        <w:rPr>
          <w:rFonts w:ascii="Times New Roman" w:hAnsi="Times New Roman" w:cs="Times New Roman"/>
          <w:sz w:val="24"/>
          <w:szCs w:val="24"/>
        </w:rPr>
      </w:pPr>
      <w:r w:rsidRPr="005A01D4">
        <w:rPr>
          <w:rFonts w:ascii="Times New Roman" w:hAnsi="Times New Roman" w:cs="Times New Roman"/>
          <w:sz w:val="24"/>
          <w:szCs w:val="24"/>
        </w:rPr>
        <w:lastRenderedPageBreak/>
        <w:t>Позволяет на высоком уровне осуществлять начальное образование в соответствии с требованиями стандартов второго поколения.</w:t>
      </w:r>
    </w:p>
    <w:p w:rsidR="00A6142A" w:rsidRPr="005A01D4" w:rsidRDefault="00A6142A" w:rsidP="00C94773">
      <w:pPr>
        <w:pStyle w:val="a8"/>
        <w:numPr>
          <w:ilvl w:val="0"/>
          <w:numId w:val="3"/>
        </w:numPr>
        <w:spacing w:after="0" w:line="240" w:lineRule="auto"/>
        <w:ind w:left="567" w:hanging="283"/>
        <w:jc w:val="both"/>
        <w:rPr>
          <w:rFonts w:ascii="Times New Roman" w:hAnsi="Times New Roman" w:cs="Times New Roman"/>
          <w:sz w:val="24"/>
          <w:szCs w:val="24"/>
        </w:rPr>
      </w:pPr>
      <w:r w:rsidRPr="005A01D4">
        <w:rPr>
          <w:rFonts w:ascii="Times New Roman" w:hAnsi="Times New Roman" w:cs="Times New Roman"/>
          <w:sz w:val="24"/>
          <w:szCs w:val="24"/>
        </w:rPr>
        <w:t>Опыт подтверждён диагностическими наблюдениями школы</w:t>
      </w:r>
    </w:p>
    <w:p w:rsidR="00A6142A" w:rsidRPr="005A01D4" w:rsidRDefault="00A6142A" w:rsidP="00C94773">
      <w:pPr>
        <w:pStyle w:val="a8"/>
        <w:numPr>
          <w:ilvl w:val="0"/>
          <w:numId w:val="3"/>
        </w:numPr>
        <w:spacing w:after="0" w:line="240" w:lineRule="auto"/>
        <w:ind w:left="567" w:hanging="283"/>
        <w:jc w:val="both"/>
        <w:rPr>
          <w:rFonts w:ascii="Times New Roman" w:hAnsi="Times New Roman" w:cs="Times New Roman"/>
          <w:sz w:val="24"/>
          <w:szCs w:val="24"/>
        </w:rPr>
      </w:pPr>
      <w:r w:rsidRPr="005A01D4">
        <w:rPr>
          <w:rFonts w:ascii="Times New Roman" w:hAnsi="Times New Roman" w:cs="Times New Roman"/>
          <w:sz w:val="24"/>
          <w:szCs w:val="24"/>
        </w:rPr>
        <w:t>Исследование помогает организовать познавательную деятельность согласно ведущим концептуальным задачам  курса начального образования</w:t>
      </w:r>
    </w:p>
    <w:p w:rsidR="00A6142A" w:rsidRPr="005A01D4" w:rsidRDefault="00A6142A" w:rsidP="00C94773">
      <w:pPr>
        <w:pStyle w:val="a8"/>
        <w:numPr>
          <w:ilvl w:val="0"/>
          <w:numId w:val="3"/>
        </w:numPr>
        <w:spacing w:after="0" w:line="240" w:lineRule="auto"/>
        <w:ind w:left="567" w:hanging="283"/>
        <w:jc w:val="both"/>
        <w:rPr>
          <w:rFonts w:ascii="Times New Roman" w:hAnsi="Times New Roman" w:cs="Times New Roman"/>
          <w:sz w:val="24"/>
          <w:szCs w:val="24"/>
        </w:rPr>
      </w:pPr>
      <w:r w:rsidRPr="005A01D4">
        <w:rPr>
          <w:rFonts w:ascii="Times New Roman" w:hAnsi="Times New Roman" w:cs="Times New Roman"/>
          <w:sz w:val="24"/>
          <w:szCs w:val="24"/>
        </w:rPr>
        <w:t xml:space="preserve">Имеет широкую область применения, может использоваться практически в любом УМК. </w:t>
      </w:r>
    </w:p>
    <w:p w:rsidR="00A6142A" w:rsidRPr="005A01D4" w:rsidRDefault="00A6142A" w:rsidP="00A6142A">
      <w:pPr>
        <w:pStyle w:val="a8"/>
        <w:spacing w:after="0" w:line="240" w:lineRule="auto"/>
        <w:ind w:left="567"/>
        <w:jc w:val="center"/>
        <w:rPr>
          <w:rFonts w:ascii="Times New Roman" w:hAnsi="Times New Roman" w:cs="Times New Roman"/>
          <w:sz w:val="24"/>
          <w:szCs w:val="24"/>
        </w:rPr>
      </w:pPr>
    </w:p>
    <w:p w:rsidR="00A6142A" w:rsidRPr="005A01D4" w:rsidRDefault="00A6142A" w:rsidP="00A6142A">
      <w:pPr>
        <w:pStyle w:val="a8"/>
        <w:spacing w:line="240" w:lineRule="auto"/>
        <w:ind w:left="0" w:firstLine="426"/>
        <w:jc w:val="both"/>
        <w:rPr>
          <w:rFonts w:ascii="Times New Roman" w:hAnsi="Times New Roman" w:cs="Times New Roman"/>
          <w:sz w:val="24"/>
          <w:szCs w:val="24"/>
        </w:rPr>
      </w:pPr>
      <w:r w:rsidRPr="005A01D4">
        <w:rPr>
          <w:rFonts w:ascii="Times New Roman" w:hAnsi="Times New Roman" w:cs="Times New Roman"/>
          <w:sz w:val="24"/>
          <w:szCs w:val="24"/>
        </w:rPr>
        <w:t xml:space="preserve">        Результат данного опыта положительный и является необходимым для школы в достижении поставленных целей и задач, а учащимся – в успешном овладении ключевыми компетентностями современного выпускника школы для подготовки к решению жизненно-важных задач.</w:t>
      </w:r>
    </w:p>
    <w:p w:rsidR="00A6142A" w:rsidRPr="005A01D4" w:rsidRDefault="00A6142A" w:rsidP="00A6142A">
      <w:pPr>
        <w:pStyle w:val="a8"/>
        <w:spacing w:line="240" w:lineRule="auto"/>
        <w:ind w:left="0" w:firstLine="426"/>
        <w:jc w:val="both"/>
        <w:rPr>
          <w:rFonts w:ascii="Times New Roman" w:hAnsi="Times New Roman" w:cs="Times New Roman"/>
          <w:sz w:val="24"/>
          <w:szCs w:val="24"/>
        </w:rPr>
      </w:pPr>
    </w:p>
    <w:p w:rsidR="00A6142A" w:rsidRPr="005A01D4" w:rsidRDefault="00A6142A" w:rsidP="00A6142A">
      <w:pPr>
        <w:pStyle w:val="a8"/>
        <w:spacing w:line="240" w:lineRule="auto"/>
        <w:ind w:left="0" w:firstLine="426"/>
        <w:jc w:val="both"/>
        <w:rPr>
          <w:rFonts w:ascii="Times New Roman" w:hAnsi="Times New Roman" w:cs="Times New Roman"/>
          <w:sz w:val="24"/>
          <w:szCs w:val="24"/>
        </w:rPr>
      </w:pPr>
    </w:p>
    <w:p w:rsidR="00A6142A" w:rsidRPr="005A01D4" w:rsidRDefault="00A6142A" w:rsidP="00A6142A">
      <w:pPr>
        <w:pStyle w:val="a8"/>
        <w:numPr>
          <w:ilvl w:val="0"/>
          <w:numId w:val="1"/>
        </w:numPr>
        <w:spacing w:after="0" w:line="240" w:lineRule="auto"/>
        <w:ind w:left="360"/>
        <w:rPr>
          <w:rFonts w:ascii="Times New Roman" w:hAnsi="Times New Roman" w:cs="Times New Roman"/>
          <w:b/>
          <w:sz w:val="24"/>
          <w:szCs w:val="24"/>
        </w:rPr>
      </w:pPr>
      <w:r w:rsidRPr="005A01D4">
        <w:rPr>
          <w:rFonts w:ascii="Times New Roman" w:hAnsi="Times New Roman" w:cs="Times New Roman"/>
          <w:b/>
          <w:sz w:val="24"/>
          <w:szCs w:val="24"/>
        </w:rPr>
        <w:t xml:space="preserve">Теоретическая база опыта </w:t>
      </w:r>
    </w:p>
    <w:p w:rsidR="00A6142A" w:rsidRPr="005A01D4" w:rsidRDefault="00A6142A" w:rsidP="00A6142A">
      <w:pPr>
        <w:spacing w:after="0" w:line="240" w:lineRule="auto"/>
        <w:ind w:left="585"/>
        <w:rPr>
          <w:rFonts w:ascii="Times New Roman" w:hAnsi="Times New Roman" w:cs="Times New Roman"/>
          <w:b/>
          <w:sz w:val="24"/>
          <w:szCs w:val="24"/>
        </w:rPr>
      </w:pPr>
    </w:p>
    <w:p w:rsidR="00A6142A" w:rsidRPr="005A01D4" w:rsidRDefault="00A6142A" w:rsidP="00A6142A">
      <w:pPr>
        <w:spacing w:after="0" w:line="240" w:lineRule="auto"/>
        <w:rPr>
          <w:rFonts w:ascii="Times New Roman" w:hAnsi="Times New Roman" w:cs="Times New Roman"/>
          <w:b/>
          <w:sz w:val="24"/>
          <w:szCs w:val="24"/>
        </w:rPr>
      </w:pPr>
      <w:r w:rsidRPr="005A01D4">
        <w:rPr>
          <w:rFonts w:ascii="Times New Roman" w:hAnsi="Times New Roman" w:cs="Times New Roman"/>
          <w:b/>
          <w:sz w:val="24"/>
          <w:szCs w:val="24"/>
        </w:rPr>
        <w:t>4.1.  Формирование мотивации учения в младшем школьном возрасте.</w:t>
      </w:r>
    </w:p>
    <w:p w:rsidR="00A6142A" w:rsidRPr="005A01D4" w:rsidRDefault="00A6142A" w:rsidP="00A6142A">
      <w:pPr>
        <w:spacing w:after="0" w:line="240" w:lineRule="auto"/>
        <w:rPr>
          <w:rFonts w:ascii="Times New Roman" w:hAnsi="Times New Roman" w:cs="Times New Roman"/>
          <w:b/>
          <w:sz w:val="24"/>
          <w:szCs w:val="24"/>
        </w:rPr>
      </w:pPr>
      <w:r w:rsidRPr="005A01D4">
        <w:rPr>
          <w:rFonts w:ascii="Times New Roman" w:hAnsi="Times New Roman" w:cs="Times New Roman"/>
          <w:sz w:val="24"/>
          <w:szCs w:val="24"/>
        </w:rPr>
        <w:t xml:space="preserve">    Сложность и многоаспектность проблемы мотивации рассматривали</w:t>
      </w:r>
      <w:proofErr w:type="gramStart"/>
      <w:r w:rsidRPr="005A01D4">
        <w:rPr>
          <w:rFonts w:ascii="Times New Roman" w:hAnsi="Times New Roman" w:cs="Times New Roman"/>
          <w:sz w:val="24"/>
          <w:szCs w:val="24"/>
        </w:rPr>
        <w:t xml:space="preserve"> :</w:t>
      </w:r>
      <w:proofErr w:type="gramEnd"/>
      <w:r w:rsidRPr="005A01D4">
        <w:rPr>
          <w:rFonts w:ascii="Times New Roman" w:hAnsi="Times New Roman" w:cs="Times New Roman"/>
          <w:sz w:val="24"/>
          <w:szCs w:val="24"/>
        </w:rPr>
        <w:t xml:space="preserve"> Г. Ананьев, С.Л. Рубинштейн, Л.И. </w:t>
      </w:r>
      <w:proofErr w:type="spellStart"/>
      <w:r w:rsidRPr="005A01D4">
        <w:rPr>
          <w:rFonts w:ascii="Times New Roman" w:hAnsi="Times New Roman" w:cs="Times New Roman"/>
          <w:sz w:val="24"/>
          <w:szCs w:val="24"/>
        </w:rPr>
        <w:t>Божович</w:t>
      </w:r>
      <w:proofErr w:type="spellEnd"/>
      <w:r w:rsidRPr="005A01D4">
        <w:rPr>
          <w:rFonts w:ascii="Times New Roman" w:hAnsi="Times New Roman" w:cs="Times New Roman"/>
          <w:sz w:val="24"/>
          <w:szCs w:val="24"/>
        </w:rPr>
        <w:t xml:space="preserve">, К. Левин, А.Н. Леонтьев,  А. </w:t>
      </w:r>
      <w:proofErr w:type="spellStart"/>
      <w:r w:rsidRPr="005A01D4">
        <w:rPr>
          <w:rFonts w:ascii="Times New Roman" w:hAnsi="Times New Roman" w:cs="Times New Roman"/>
          <w:sz w:val="24"/>
          <w:szCs w:val="24"/>
        </w:rPr>
        <w:t>Маслоу</w:t>
      </w:r>
      <w:proofErr w:type="spellEnd"/>
      <w:r w:rsidRPr="005A01D4">
        <w:rPr>
          <w:rFonts w:ascii="Times New Roman" w:hAnsi="Times New Roman" w:cs="Times New Roman"/>
          <w:sz w:val="24"/>
          <w:szCs w:val="24"/>
        </w:rPr>
        <w:t xml:space="preserve">, </w:t>
      </w:r>
      <w:proofErr w:type="spellStart"/>
      <w:r w:rsidRPr="005A01D4">
        <w:rPr>
          <w:rFonts w:ascii="Times New Roman" w:hAnsi="Times New Roman" w:cs="Times New Roman"/>
          <w:sz w:val="24"/>
          <w:szCs w:val="24"/>
        </w:rPr>
        <w:t>В.Э.Чудновский</w:t>
      </w:r>
      <w:proofErr w:type="spellEnd"/>
      <w:r w:rsidRPr="005A01D4">
        <w:rPr>
          <w:rFonts w:ascii="Times New Roman" w:hAnsi="Times New Roman" w:cs="Times New Roman"/>
          <w:sz w:val="24"/>
          <w:szCs w:val="24"/>
        </w:rPr>
        <w:t>, П.М. Якобсон.</w:t>
      </w:r>
    </w:p>
    <w:p w:rsidR="00A6142A" w:rsidRPr="005A01D4" w:rsidRDefault="00A6142A" w:rsidP="00A6142A">
      <w:pPr>
        <w:spacing w:after="0" w:line="240" w:lineRule="auto"/>
        <w:rPr>
          <w:rFonts w:ascii="Times New Roman" w:hAnsi="Times New Roman" w:cs="Times New Roman"/>
          <w:color w:val="000000"/>
          <w:sz w:val="24"/>
          <w:szCs w:val="24"/>
        </w:rPr>
      </w:pPr>
      <w:r w:rsidRPr="005A01D4">
        <w:rPr>
          <w:rFonts w:ascii="Times New Roman" w:hAnsi="Times New Roman" w:cs="Times New Roman"/>
          <w:color w:val="000000"/>
          <w:sz w:val="24"/>
          <w:szCs w:val="24"/>
        </w:rPr>
        <w:t xml:space="preserve">   Формирование мотивации учения в школьном возрасте одна из главных проблем современной школы.</w:t>
      </w:r>
    </w:p>
    <w:p w:rsidR="00A6142A" w:rsidRPr="005A01D4" w:rsidRDefault="00A6142A" w:rsidP="00A6142A">
      <w:pPr>
        <w:spacing w:after="0" w:line="240" w:lineRule="auto"/>
        <w:rPr>
          <w:rFonts w:ascii="Times New Roman" w:hAnsi="Times New Roman" w:cs="Times New Roman"/>
          <w:color w:val="000000"/>
          <w:sz w:val="24"/>
          <w:szCs w:val="24"/>
        </w:rPr>
      </w:pPr>
      <w:r w:rsidRPr="005A01D4">
        <w:rPr>
          <w:rFonts w:ascii="Times New Roman" w:hAnsi="Times New Roman" w:cs="Times New Roman"/>
          <w:color w:val="000000"/>
          <w:sz w:val="24"/>
          <w:szCs w:val="24"/>
        </w:rPr>
        <w:t xml:space="preserve">    Особую важность имеет вопрос о мотивации именно на начальной ступени обучения, так как основы для того, чтобы дети умели и имели желание учиться,  закладываются  в младшем школьном возрасте.  Именно мотив является источником деятельности и выполняет функцию побуждения и </w:t>
      </w:r>
      <w:proofErr w:type="spellStart"/>
      <w:r w:rsidRPr="005A01D4">
        <w:rPr>
          <w:rFonts w:ascii="Times New Roman" w:hAnsi="Times New Roman" w:cs="Times New Roman"/>
          <w:color w:val="000000"/>
          <w:sz w:val="24"/>
          <w:szCs w:val="24"/>
        </w:rPr>
        <w:t>смыслообразования</w:t>
      </w:r>
      <w:proofErr w:type="spellEnd"/>
      <w:r w:rsidRPr="005A01D4">
        <w:rPr>
          <w:rFonts w:ascii="Times New Roman" w:hAnsi="Times New Roman" w:cs="Times New Roman"/>
          <w:color w:val="000000"/>
          <w:sz w:val="24"/>
          <w:szCs w:val="24"/>
        </w:rPr>
        <w:t>.</w:t>
      </w:r>
    </w:p>
    <w:p w:rsidR="00A6142A" w:rsidRPr="005A01D4" w:rsidRDefault="00A6142A" w:rsidP="00A6142A">
      <w:pPr>
        <w:spacing w:after="0" w:line="240" w:lineRule="auto"/>
        <w:rPr>
          <w:rFonts w:ascii="Times New Roman" w:hAnsi="Times New Roman" w:cs="Times New Roman"/>
          <w:color w:val="000000"/>
          <w:sz w:val="24"/>
          <w:szCs w:val="24"/>
        </w:rPr>
      </w:pPr>
      <w:r w:rsidRPr="005A01D4">
        <w:rPr>
          <w:rFonts w:ascii="Times New Roman" w:hAnsi="Times New Roman" w:cs="Times New Roman"/>
          <w:b/>
          <w:bCs/>
          <w:color w:val="000000"/>
          <w:sz w:val="24"/>
          <w:szCs w:val="24"/>
        </w:rPr>
        <w:t xml:space="preserve">      Мотивация</w:t>
      </w:r>
      <w:r w:rsidRPr="005A01D4">
        <w:rPr>
          <w:rFonts w:ascii="Times New Roman" w:hAnsi="Times New Roman" w:cs="Times New Roman"/>
          <w:color w:val="000000"/>
          <w:sz w:val="24"/>
          <w:szCs w:val="24"/>
        </w:rPr>
        <w:t xml:space="preserve"> – это внутренняя психологическая характеристика личности, которая находит выражение во внешних проявлениях, в отношении человека к окружающему миру, различным видам деятельности.  </w:t>
      </w:r>
    </w:p>
    <w:p w:rsidR="00A6142A" w:rsidRPr="005A01D4" w:rsidRDefault="00A6142A" w:rsidP="00A6142A">
      <w:pPr>
        <w:spacing w:after="0" w:line="240" w:lineRule="auto"/>
        <w:rPr>
          <w:rFonts w:ascii="Times New Roman" w:hAnsi="Times New Roman" w:cs="Times New Roman"/>
          <w:color w:val="000000"/>
          <w:sz w:val="24"/>
          <w:szCs w:val="24"/>
        </w:rPr>
      </w:pPr>
      <w:r w:rsidRPr="005A01D4">
        <w:rPr>
          <w:rFonts w:ascii="Times New Roman" w:hAnsi="Times New Roman" w:cs="Times New Roman"/>
          <w:color w:val="000000"/>
          <w:sz w:val="24"/>
          <w:szCs w:val="24"/>
        </w:rPr>
        <w:t xml:space="preserve">      </w:t>
      </w:r>
      <w:r w:rsidRPr="005A01D4">
        <w:rPr>
          <w:rFonts w:ascii="Times New Roman" w:hAnsi="Times New Roman" w:cs="Times New Roman"/>
          <w:b/>
          <w:bCs/>
          <w:color w:val="000000"/>
          <w:sz w:val="24"/>
          <w:szCs w:val="24"/>
        </w:rPr>
        <w:t>Учебно-познавательная мотивация</w:t>
      </w:r>
      <w:r w:rsidRPr="005A01D4">
        <w:rPr>
          <w:rFonts w:ascii="Times New Roman" w:hAnsi="Times New Roman" w:cs="Times New Roman"/>
          <w:color w:val="000000"/>
          <w:sz w:val="24"/>
          <w:szCs w:val="24"/>
        </w:rPr>
        <w:t xml:space="preserve"> младших школьников – это их </w:t>
      </w:r>
      <w:proofErr w:type="spellStart"/>
      <w:r w:rsidRPr="005A01D4">
        <w:rPr>
          <w:rFonts w:ascii="Times New Roman" w:hAnsi="Times New Roman" w:cs="Times New Roman"/>
          <w:color w:val="000000"/>
          <w:sz w:val="24"/>
          <w:szCs w:val="24"/>
        </w:rPr>
        <w:t>деятельностный</w:t>
      </w:r>
      <w:proofErr w:type="spellEnd"/>
      <w:r w:rsidRPr="005A01D4">
        <w:rPr>
          <w:rFonts w:ascii="Times New Roman" w:hAnsi="Times New Roman" w:cs="Times New Roman"/>
          <w:color w:val="000000"/>
          <w:sz w:val="24"/>
          <w:szCs w:val="24"/>
        </w:rPr>
        <w:t xml:space="preserve"> подход к учёбе, реализация желания хорошо учиться. Чтобы у ребёнка возникла стойкая внутренняя мотивация «хочу учиться хорошо», надо, чтобы каждый говорил себе: «Я смогу! Я добьюсь!»</w:t>
      </w:r>
    </w:p>
    <w:p w:rsidR="00A6142A" w:rsidRPr="005A01D4" w:rsidRDefault="00A6142A" w:rsidP="00A6142A">
      <w:pPr>
        <w:spacing w:after="0" w:line="240" w:lineRule="auto"/>
        <w:rPr>
          <w:rFonts w:ascii="Times New Roman" w:hAnsi="Times New Roman" w:cs="Times New Roman"/>
          <w:color w:val="000000"/>
          <w:sz w:val="24"/>
          <w:szCs w:val="24"/>
        </w:rPr>
      </w:pPr>
      <w:r w:rsidRPr="005A01D4">
        <w:rPr>
          <w:rFonts w:ascii="Times New Roman" w:hAnsi="Times New Roman" w:cs="Times New Roman"/>
          <w:color w:val="000000"/>
          <w:sz w:val="24"/>
          <w:szCs w:val="24"/>
        </w:rPr>
        <w:t xml:space="preserve">     Возникают вопросы о том, почему один ребёнок учиться с радостью, а другой – с безразличием? Что делать, чтобы учение для каждого ученика было увлекательным и успешным? Ответом на эти вопросы является решение  проблемы  мотивации учения  школьника.</w:t>
      </w:r>
    </w:p>
    <w:p w:rsidR="00A6142A" w:rsidRPr="005A01D4" w:rsidRDefault="00A6142A" w:rsidP="00A6142A">
      <w:pPr>
        <w:spacing w:after="0" w:line="240" w:lineRule="auto"/>
        <w:rPr>
          <w:rFonts w:ascii="Times New Roman" w:hAnsi="Times New Roman" w:cs="Times New Roman"/>
          <w:color w:val="000000"/>
          <w:sz w:val="24"/>
          <w:szCs w:val="24"/>
        </w:rPr>
      </w:pPr>
      <w:r w:rsidRPr="005A01D4">
        <w:rPr>
          <w:rFonts w:ascii="Times New Roman" w:hAnsi="Times New Roman" w:cs="Times New Roman"/>
          <w:color w:val="000000"/>
          <w:sz w:val="24"/>
          <w:szCs w:val="24"/>
        </w:rPr>
        <w:t xml:space="preserve">     Формирование мотивации – это не  «перекладывание» учителем в голову ученика готовых, из</w:t>
      </w:r>
      <w:r w:rsidRPr="005A01D4">
        <w:rPr>
          <w:rFonts w:ascii="Times New Roman" w:hAnsi="Times New Roman" w:cs="Times New Roman"/>
          <w:color w:val="000000"/>
          <w:sz w:val="24"/>
          <w:szCs w:val="24"/>
        </w:rPr>
        <w:softHyphen/>
        <w:t>вне задаваемых мотивов и целей учения. На  практике  формирование мотивов учения - это создание таких  условий, при которых  появятся внутренние побуждения (мотивы, цели, эмоции) к учению; осознание  их учеником и даль</w:t>
      </w:r>
      <w:r w:rsidRPr="005A01D4">
        <w:rPr>
          <w:rFonts w:ascii="Times New Roman" w:hAnsi="Times New Roman" w:cs="Times New Roman"/>
          <w:color w:val="000000"/>
          <w:sz w:val="24"/>
          <w:szCs w:val="24"/>
        </w:rPr>
        <w:softHyphen/>
        <w:t>нейшего саморазвития им своей мотивационной сферы. Учитель при этом выступает не в роли простого наблюдателя за тем, как  развивается  мотивационная сфера учащихся, он стимулирует ее развитие системой психологически продуманных приемов.</w:t>
      </w:r>
    </w:p>
    <w:p w:rsidR="00A6142A" w:rsidRPr="005A01D4" w:rsidRDefault="00A6142A" w:rsidP="00A6142A">
      <w:pPr>
        <w:spacing w:after="0" w:line="240" w:lineRule="auto"/>
        <w:rPr>
          <w:rFonts w:ascii="Times New Roman" w:hAnsi="Times New Roman" w:cs="Times New Roman"/>
          <w:color w:val="000000"/>
          <w:sz w:val="24"/>
          <w:szCs w:val="24"/>
        </w:rPr>
      </w:pPr>
      <w:r w:rsidRPr="005A01D4">
        <w:rPr>
          <w:rFonts w:ascii="Times New Roman" w:hAnsi="Times New Roman" w:cs="Times New Roman"/>
          <w:color w:val="000000"/>
          <w:sz w:val="24"/>
          <w:szCs w:val="24"/>
        </w:rPr>
        <w:t xml:space="preserve">       Чтобы стимулировать познавательный интерес учащихся стараюсь создавать позитивную психологическую атмосферу урока, обеспечивать  гуманные отношения между учителем и учеником,  выбирать демократический стиль педагогического взаимодействия: принятие своих учеников независимо от их учебных успехов, преобладание побуждения, поощрения, понимания и поддержки. Психологическое поглаживание учеников: приветствие, проявления внимания к возможно большему числу детей – взглядом, улыбкой, кивком.</w:t>
      </w:r>
    </w:p>
    <w:p w:rsidR="00A6142A" w:rsidRPr="005A01D4" w:rsidRDefault="00A6142A" w:rsidP="00A6142A">
      <w:pPr>
        <w:spacing w:after="0" w:line="240" w:lineRule="auto"/>
        <w:jc w:val="center"/>
        <w:rPr>
          <w:rFonts w:ascii="Times New Roman" w:hAnsi="Times New Roman" w:cs="Times New Roman"/>
          <w:color w:val="000000"/>
          <w:sz w:val="24"/>
          <w:szCs w:val="24"/>
        </w:rPr>
      </w:pPr>
    </w:p>
    <w:p w:rsidR="00A6142A" w:rsidRPr="005A01D4" w:rsidRDefault="00A6142A" w:rsidP="00A6142A">
      <w:pPr>
        <w:spacing w:after="0" w:line="240" w:lineRule="auto"/>
        <w:rPr>
          <w:rFonts w:ascii="Times New Roman" w:hAnsi="Times New Roman" w:cs="Times New Roman"/>
          <w:color w:val="000000"/>
          <w:sz w:val="24"/>
          <w:szCs w:val="24"/>
        </w:rPr>
      </w:pPr>
      <w:r w:rsidRPr="005A01D4">
        <w:rPr>
          <w:rFonts w:ascii="Times New Roman" w:hAnsi="Times New Roman" w:cs="Times New Roman"/>
          <w:color w:val="000000"/>
          <w:sz w:val="24"/>
          <w:szCs w:val="24"/>
        </w:rPr>
        <w:lastRenderedPageBreak/>
        <w:t xml:space="preserve">     Большое значение  имеет  формирование мотивации не только у неуспевающих учащихся, но и у каждого, даже внешне благополучного ребенка. Для этого, вместе с психологом, мы  выявили состояние  познавательной мотивационной сферы ребёнка (стремление учиться, мотивы).</w:t>
      </w:r>
    </w:p>
    <w:p w:rsidR="00A6142A" w:rsidRPr="005A01D4" w:rsidRDefault="00A6142A" w:rsidP="00A6142A">
      <w:pPr>
        <w:spacing w:after="0" w:line="240" w:lineRule="auto"/>
        <w:rPr>
          <w:rFonts w:ascii="Times New Roman" w:hAnsi="Times New Roman" w:cs="Times New Roman"/>
          <w:color w:val="000000"/>
          <w:sz w:val="24"/>
          <w:szCs w:val="24"/>
        </w:rPr>
      </w:pPr>
      <w:r w:rsidRPr="005A01D4">
        <w:rPr>
          <w:rFonts w:ascii="Times New Roman" w:hAnsi="Times New Roman" w:cs="Times New Roman"/>
          <w:color w:val="000000"/>
          <w:sz w:val="24"/>
          <w:szCs w:val="24"/>
        </w:rPr>
        <w:t xml:space="preserve">        Под мотивом, который побуждает школьника учиться, подразумевается  не один, а ряд мотивов различного свойства, которые  можно разбить на следующие группы:</w:t>
      </w:r>
    </w:p>
    <w:p w:rsidR="00A6142A" w:rsidRPr="005A01D4" w:rsidRDefault="00A6142A" w:rsidP="00C94773">
      <w:pPr>
        <w:numPr>
          <w:ilvl w:val="0"/>
          <w:numId w:val="19"/>
        </w:numPr>
        <w:spacing w:after="0" w:line="240" w:lineRule="auto"/>
        <w:rPr>
          <w:rFonts w:ascii="Times New Roman" w:hAnsi="Times New Roman" w:cs="Times New Roman"/>
          <w:color w:val="111518"/>
          <w:sz w:val="24"/>
          <w:szCs w:val="24"/>
        </w:rPr>
      </w:pPr>
      <w:proofErr w:type="gramStart"/>
      <w:r w:rsidRPr="005A01D4">
        <w:rPr>
          <w:rFonts w:ascii="Times New Roman" w:hAnsi="Times New Roman" w:cs="Times New Roman"/>
          <w:color w:val="111518"/>
          <w:sz w:val="24"/>
          <w:szCs w:val="24"/>
        </w:rPr>
        <w:t>учебно-познавательные</w:t>
      </w:r>
      <w:proofErr w:type="gramEnd"/>
      <w:r w:rsidRPr="005A01D4">
        <w:rPr>
          <w:rFonts w:ascii="Times New Roman" w:hAnsi="Times New Roman" w:cs="Times New Roman"/>
          <w:color w:val="111518"/>
          <w:sz w:val="24"/>
          <w:szCs w:val="24"/>
        </w:rPr>
        <w:t xml:space="preserve"> (интерес к учению, стремление к получению знаний,  познавательная потребность, любознательность и др.); </w:t>
      </w:r>
    </w:p>
    <w:p w:rsidR="00A6142A" w:rsidRPr="005A01D4" w:rsidRDefault="00A6142A" w:rsidP="00C94773">
      <w:pPr>
        <w:numPr>
          <w:ilvl w:val="0"/>
          <w:numId w:val="19"/>
        </w:numPr>
        <w:spacing w:after="0" w:line="240" w:lineRule="auto"/>
        <w:rPr>
          <w:rFonts w:ascii="Times New Roman" w:hAnsi="Times New Roman" w:cs="Times New Roman"/>
          <w:color w:val="111518"/>
          <w:sz w:val="24"/>
          <w:szCs w:val="24"/>
        </w:rPr>
      </w:pPr>
      <w:r w:rsidRPr="005A01D4">
        <w:rPr>
          <w:rFonts w:ascii="Times New Roman" w:hAnsi="Times New Roman" w:cs="Times New Roman"/>
          <w:color w:val="111518"/>
          <w:sz w:val="24"/>
          <w:szCs w:val="24"/>
        </w:rPr>
        <w:t xml:space="preserve">непосредственно-побуждающие (яркость, новизна, занимательность, страх перед наказанием и др.); </w:t>
      </w:r>
    </w:p>
    <w:p w:rsidR="00A6142A" w:rsidRPr="005A01D4" w:rsidRDefault="00A6142A" w:rsidP="00C94773">
      <w:pPr>
        <w:numPr>
          <w:ilvl w:val="0"/>
          <w:numId w:val="19"/>
        </w:numPr>
        <w:spacing w:after="0" w:line="240" w:lineRule="auto"/>
        <w:rPr>
          <w:rFonts w:ascii="Times New Roman" w:hAnsi="Times New Roman" w:cs="Times New Roman"/>
          <w:sz w:val="24"/>
          <w:szCs w:val="24"/>
        </w:rPr>
      </w:pPr>
      <w:r w:rsidRPr="005A01D4">
        <w:rPr>
          <w:rFonts w:ascii="Times New Roman" w:hAnsi="Times New Roman" w:cs="Times New Roman"/>
          <w:color w:val="111518"/>
          <w:sz w:val="24"/>
          <w:szCs w:val="24"/>
        </w:rPr>
        <w:t>перспективно-побуждающие (ответственность, чувство долга, и др.)</w:t>
      </w:r>
    </w:p>
    <w:p w:rsidR="00A6142A" w:rsidRPr="005A01D4" w:rsidRDefault="00A6142A" w:rsidP="00A6142A">
      <w:pPr>
        <w:pStyle w:val="a7"/>
        <w:spacing w:before="0" w:beforeAutospacing="0" w:after="0" w:afterAutospacing="0"/>
        <w:rPr>
          <w:b/>
        </w:rPr>
      </w:pPr>
    </w:p>
    <w:p w:rsidR="00A6142A" w:rsidRPr="005A01D4" w:rsidRDefault="00A6142A" w:rsidP="00C94773">
      <w:pPr>
        <w:pStyle w:val="a7"/>
        <w:numPr>
          <w:ilvl w:val="1"/>
          <w:numId w:val="28"/>
        </w:numPr>
        <w:spacing w:before="0" w:beforeAutospacing="0" w:after="0" w:afterAutospacing="0"/>
        <w:rPr>
          <w:b/>
        </w:rPr>
      </w:pPr>
      <w:proofErr w:type="spellStart"/>
      <w:r w:rsidRPr="005A01D4">
        <w:rPr>
          <w:b/>
        </w:rPr>
        <w:t>Деятельностный</w:t>
      </w:r>
      <w:proofErr w:type="spellEnd"/>
      <w:r w:rsidRPr="005A01D4">
        <w:rPr>
          <w:b/>
        </w:rPr>
        <w:t xml:space="preserve"> подход как основа для повышения уровня учебно-познавательной мотивации младших школьников</w:t>
      </w:r>
    </w:p>
    <w:p w:rsidR="00A6142A" w:rsidRPr="005A01D4" w:rsidRDefault="00A6142A" w:rsidP="00A6142A">
      <w:pPr>
        <w:pStyle w:val="a7"/>
        <w:spacing w:before="0" w:beforeAutospacing="0" w:after="0" w:afterAutospacing="0"/>
      </w:pPr>
      <w:r w:rsidRPr="005A01D4">
        <w:t xml:space="preserve">    Под </w:t>
      </w:r>
      <w:proofErr w:type="spellStart"/>
      <w:r w:rsidRPr="005A01D4">
        <w:t>деятельностным</w:t>
      </w:r>
      <w:proofErr w:type="spellEnd"/>
      <w:r w:rsidRPr="005A01D4">
        <w:t xml:space="preserve"> подходом понимают такой способ организации учебно-познавательной деятельности обучаемых, при котором они являются не пассивными «приёмниками» информации, а сами активно участвуют в учебном процессе. Суть </w:t>
      </w:r>
      <w:proofErr w:type="spellStart"/>
      <w:r w:rsidRPr="005A01D4">
        <w:t>деятельностного</w:t>
      </w:r>
      <w:proofErr w:type="spellEnd"/>
      <w:r w:rsidRPr="005A01D4">
        <w:t xml:space="preserve"> подхода в обучении состоит в направлении «всех педагогических мер на организацию интенсивной, постоянно усложняющейся деятельности,  только через собственную деятельность человек усваивает науку и культуру, способы познания и преобразования мира, формирует и совершенствует личностные качества».  </w:t>
      </w:r>
    </w:p>
    <w:p w:rsidR="00A6142A" w:rsidRPr="005A01D4" w:rsidRDefault="00A6142A" w:rsidP="00A6142A">
      <w:pPr>
        <w:pStyle w:val="a7"/>
        <w:spacing w:before="0" w:beforeAutospacing="0" w:after="0" w:afterAutospacing="0"/>
      </w:pPr>
      <w:r w:rsidRPr="005A01D4">
        <w:t xml:space="preserve">     В отечественной педагогике и психологии теория деятельности формировалась благодаря исследованиям </w:t>
      </w:r>
      <w:proofErr w:type="spellStart"/>
      <w:r w:rsidRPr="005A01D4">
        <w:t>Л.С.Выготского</w:t>
      </w:r>
      <w:proofErr w:type="spellEnd"/>
      <w:r w:rsidRPr="005A01D4">
        <w:t xml:space="preserve">, А.Н.Леонтьева, </w:t>
      </w:r>
      <w:proofErr w:type="spellStart"/>
      <w:r w:rsidRPr="005A01D4">
        <w:t>Д.Б.Эльконина</w:t>
      </w:r>
      <w:proofErr w:type="spellEnd"/>
      <w:r w:rsidRPr="005A01D4">
        <w:t xml:space="preserve">, П.Я.Гальперина, В.В.Давыдова.  </w:t>
      </w:r>
    </w:p>
    <w:p w:rsidR="00A6142A" w:rsidRPr="005A01D4" w:rsidRDefault="00A6142A" w:rsidP="00A6142A">
      <w:pPr>
        <w:pStyle w:val="a7"/>
        <w:spacing w:before="0" w:beforeAutospacing="0" w:after="0" w:afterAutospacing="0"/>
      </w:pPr>
      <w:r w:rsidRPr="005A01D4">
        <w:t xml:space="preserve">     Реализация технологии </w:t>
      </w:r>
      <w:proofErr w:type="spellStart"/>
      <w:r w:rsidRPr="005A01D4">
        <w:t>деятельностного</w:t>
      </w:r>
      <w:proofErr w:type="spellEnd"/>
      <w:r w:rsidRPr="005A01D4">
        <w:t xml:space="preserve"> метода в практике преподавания обеспечивается следующей системой дидактических принципов: </w:t>
      </w:r>
    </w:p>
    <w:p w:rsidR="00A6142A" w:rsidRPr="005A01D4" w:rsidRDefault="00A6142A" w:rsidP="00A6142A">
      <w:pPr>
        <w:pStyle w:val="a7"/>
        <w:spacing w:before="0" w:beforeAutospacing="0" w:after="0" w:afterAutospacing="0"/>
        <w:rPr>
          <w:b/>
        </w:rPr>
      </w:pPr>
    </w:p>
    <w:p w:rsidR="00A6142A" w:rsidRPr="005A01D4" w:rsidRDefault="00A6142A" w:rsidP="00A6142A">
      <w:pPr>
        <w:pStyle w:val="a7"/>
        <w:spacing w:before="0" w:beforeAutospacing="0" w:after="0" w:afterAutospacing="0"/>
      </w:pPr>
      <w:r w:rsidRPr="005A01D4">
        <w:rPr>
          <w:b/>
        </w:rPr>
        <w:t>Принцип деятельности</w:t>
      </w:r>
      <w:r w:rsidRPr="005A01D4">
        <w:t xml:space="preserve"> заключается в том, что ученик, получая знания не в готовом виде, а, добывая их сам, осознает при этом содержание и формы своей учебной деятельности, понимает и принимает систему ее норм, активно участвует в их совершенствовании, что способствует активному успешному формированию его общекультурных и </w:t>
      </w:r>
      <w:proofErr w:type="spellStart"/>
      <w:r w:rsidRPr="005A01D4">
        <w:t>деятельностных</w:t>
      </w:r>
      <w:proofErr w:type="spellEnd"/>
      <w:r w:rsidRPr="005A01D4">
        <w:t xml:space="preserve"> способностей, </w:t>
      </w:r>
      <w:proofErr w:type="spellStart"/>
      <w:r w:rsidRPr="005A01D4">
        <w:t>общеучебных</w:t>
      </w:r>
      <w:proofErr w:type="spellEnd"/>
      <w:r w:rsidRPr="005A01D4">
        <w:t xml:space="preserve"> умений.  </w:t>
      </w:r>
    </w:p>
    <w:p w:rsidR="00A6142A" w:rsidRPr="005A01D4" w:rsidRDefault="00A6142A" w:rsidP="00A6142A">
      <w:pPr>
        <w:pStyle w:val="a7"/>
        <w:spacing w:before="0" w:beforeAutospacing="0" w:after="0" w:afterAutospacing="0"/>
        <w:rPr>
          <w:b/>
        </w:rPr>
      </w:pPr>
    </w:p>
    <w:p w:rsidR="00A6142A" w:rsidRPr="005A01D4" w:rsidRDefault="00A6142A" w:rsidP="00A6142A">
      <w:pPr>
        <w:pStyle w:val="a7"/>
        <w:spacing w:before="0" w:beforeAutospacing="0" w:after="0" w:afterAutospacing="0"/>
      </w:pPr>
      <w:r w:rsidRPr="005A01D4">
        <w:rPr>
          <w:b/>
        </w:rPr>
        <w:t>Принцип непрерывности</w:t>
      </w:r>
      <w:r w:rsidRPr="005A01D4">
        <w:t xml:space="preserve"> – означает преемственность между всеми ступенями и этапами обучения на уровне технологии, содержания и методик с учетом возрастных психологических особенностей развития детей.  </w:t>
      </w:r>
    </w:p>
    <w:p w:rsidR="00A6142A" w:rsidRPr="005A01D4" w:rsidRDefault="00A6142A" w:rsidP="00A6142A">
      <w:pPr>
        <w:pStyle w:val="a7"/>
        <w:spacing w:before="0" w:beforeAutospacing="0" w:after="0" w:afterAutospacing="0"/>
        <w:rPr>
          <w:b/>
        </w:rPr>
      </w:pPr>
    </w:p>
    <w:p w:rsidR="00A6142A" w:rsidRPr="005A01D4" w:rsidRDefault="00A6142A" w:rsidP="00A6142A">
      <w:pPr>
        <w:pStyle w:val="a7"/>
        <w:spacing w:before="0" w:beforeAutospacing="0" w:after="0" w:afterAutospacing="0"/>
      </w:pPr>
      <w:r w:rsidRPr="005A01D4">
        <w:rPr>
          <w:b/>
        </w:rPr>
        <w:t>Принцип целостности</w:t>
      </w:r>
      <w:r w:rsidRPr="005A01D4">
        <w:t xml:space="preserve"> – предполагает формирование учащимися обобщенного системного представления о мире (природе, обществе, самом себе, </w:t>
      </w:r>
      <w:proofErr w:type="spellStart"/>
      <w:r w:rsidRPr="005A01D4">
        <w:t>социокультурном</w:t>
      </w:r>
      <w:proofErr w:type="spellEnd"/>
      <w:r w:rsidRPr="005A01D4">
        <w:t xml:space="preserve"> мире и мире деятельности, о роли и месте каждой науки в системе наук).  </w:t>
      </w:r>
    </w:p>
    <w:p w:rsidR="00A6142A" w:rsidRPr="005A01D4" w:rsidRDefault="00A6142A" w:rsidP="00A6142A">
      <w:pPr>
        <w:pStyle w:val="a7"/>
        <w:spacing w:before="0" w:beforeAutospacing="0" w:after="0" w:afterAutospacing="0"/>
        <w:rPr>
          <w:b/>
        </w:rPr>
      </w:pPr>
    </w:p>
    <w:p w:rsidR="00A6142A" w:rsidRPr="005A01D4" w:rsidRDefault="00A6142A" w:rsidP="00A6142A">
      <w:pPr>
        <w:pStyle w:val="a7"/>
        <w:spacing w:before="0" w:beforeAutospacing="0" w:after="0" w:afterAutospacing="0"/>
      </w:pPr>
      <w:r w:rsidRPr="005A01D4">
        <w:rPr>
          <w:b/>
        </w:rPr>
        <w:t>Принцип минимакса</w:t>
      </w:r>
      <w:r w:rsidRPr="005A01D4">
        <w:t xml:space="preserve"> – заключается в следующем: школа должна предложить ученику возможность освоения содержания образования на максимальном для него уровне (определяемом зоной ближайшего развития возрастной группы) и обеспечить при этом его усвоение на уровне социально безопасного минимума (государственного стандарта знаний).  </w:t>
      </w:r>
    </w:p>
    <w:p w:rsidR="00A6142A" w:rsidRPr="005A01D4" w:rsidRDefault="00A6142A" w:rsidP="00A6142A">
      <w:pPr>
        <w:pStyle w:val="a7"/>
        <w:spacing w:before="0" w:beforeAutospacing="0" w:after="0" w:afterAutospacing="0"/>
        <w:rPr>
          <w:b/>
        </w:rPr>
      </w:pPr>
    </w:p>
    <w:p w:rsidR="00A6142A" w:rsidRPr="005A01D4" w:rsidRDefault="00A6142A" w:rsidP="00A6142A">
      <w:pPr>
        <w:pStyle w:val="a7"/>
        <w:spacing w:before="0" w:beforeAutospacing="0" w:after="0" w:afterAutospacing="0"/>
      </w:pPr>
      <w:r w:rsidRPr="005A01D4">
        <w:rPr>
          <w:b/>
        </w:rPr>
        <w:t>Принцип психологической комфортности</w:t>
      </w:r>
      <w:r w:rsidRPr="005A01D4">
        <w:t xml:space="preserve"> – предполагает снятие всех </w:t>
      </w:r>
      <w:proofErr w:type="spellStart"/>
      <w:r w:rsidRPr="005A01D4">
        <w:t>стрессообразующих</w:t>
      </w:r>
      <w:proofErr w:type="spellEnd"/>
      <w:r w:rsidRPr="005A01D4">
        <w:t xml:space="preserve"> факторов учебного процесса, создание в школе и на уроках доброжелательной атмосферы, ориентированной на реализацию идей педагогики сотрудничества, развитие диалоговых форм общения.  </w:t>
      </w:r>
    </w:p>
    <w:p w:rsidR="00A6142A" w:rsidRPr="005A01D4" w:rsidRDefault="00A6142A" w:rsidP="00A6142A">
      <w:pPr>
        <w:pStyle w:val="a7"/>
        <w:spacing w:before="0" w:beforeAutospacing="0" w:after="0" w:afterAutospacing="0"/>
        <w:jc w:val="center"/>
      </w:pPr>
    </w:p>
    <w:p w:rsidR="00A6142A" w:rsidRPr="005A01D4" w:rsidRDefault="00A6142A" w:rsidP="00A6142A">
      <w:pPr>
        <w:pStyle w:val="a7"/>
        <w:spacing w:before="0" w:beforeAutospacing="0" w:after="0" w:afterAutospacing="0"/>
      </w:pPr>
      <w:r w:rsidRPr="005A01D4">
        <w:rPr>
          <w:b/>
        </w:rPr>
        <w:lastRenderedPageBreak/>
        <w:t>Принцип вариативности</w:t>
      </w:r>
      <w:r w:rsidRPr="005A01D4">
        <w:t xml:space="preserve"> – предполагает формирование учащимися способностей к систематическому перебору вариантов и адекватному принятию решений в ситуациях выбора.  </w:t>
      </w:r>
    </w:p>
    <w:p w:rsidR="00A6142A" w:rsidRPr="005A01D4" w:rsidRDefault="00A6142A" w:rsidP="00A6142A">
      <w:pPr>
        <w:pStyle w:val="a7"/>
        <w:spacing w:before="0" w:beforeAutospacing="0" w:after="0" w:afterAutospacing="0"/>
      </w:pPr>
      <w:r w:rsidRPr="005A01D4">
        <w:rPr>
          <w:b/>
        </w:rPr>
        <w:t>Принцип творчества</w:t>
      </w:r>
      <w:r w:rsidRPr="005A01D4">
        <w:t xml:space="preserve"> – означает максимальную ориентацию на творческое начало в образовательном процессе, приобретение учащимся собственного опыта творческой деятельности.  </w:t>
      </w:r>
    </w:p>
    <w:p w:rsidR="00A6142A" w:rsidRPr="005A01D4" w:rsidRDefault="00A6142A" w:rsidP="00A6142A">
      <w:pPr>
        <w:pStyle w:val="a7"/>
        <w:spacing w:before="0" w:beforeAutospacing="0" w:after="0" w:afterAutospacing="0"/>
      </w:pPr>
      <w:r w:rsidRPr="005A01D4">
        <w:t xml:space="preserve">           Щукина Г.И., одна из ведущих разработчиков проблемы формирования интереса в процессе учебы считает, что интересный урок можно создать за счет следующих условий: </w:t>
      </w:r>
    </w:p>
    <w:p w:rsidR="00A6142A" w:rsidRPr="005A01D4" w:rsidRDefault="00A6142A" w:rsidP="00A6142A">
      <w:pPr>
        <w:pStyle w:val="a7"/>
        <w:spacing w:before="0" w:beforeAutospacing="0" w:after="0" w:afterAutospacing="0"/>
      </w:pPr>
      <w:r w:rsidRPr="005A01D4">
        <w:t xml:space="preserve">* личности учителя (очень часто даже скучный материал, объясняемый любимым учителем, хорошо усваивается);  </w:t>
      </w:r>
    </w:p>
    <w:p w:rsidR="00A6142A" w:rsidRPr="005A01D4" w:rsidRDefault="00A6142A" w:rsidP="00A6142A">
      <w:pPr>
        <w:pStyle w:val="a7"/>
        <w:spacing w:before="0" w:beforeAutospacing="0" w:after="0" w:afterAutospacing="0"/>
      </w:pPr>
      <w:r w:rsidRPr="005A01D4">
        <w:t xml:space="preserve">* содержания учебного материала (когда ребенку просто нравится содержание данного предмета);  </w:t>
      </w:r>
    </w:p>
    <w:p w:rsidR="00A6142A" w:rsidRPr="005A01D4" w:rsidRDefault="00A6142A" w:rsidP="00A6142A">
      <w:pPr>
        <w:pStyle w:val="a7"/>
        <w:spacing w:before="0" w:beforeAutospacing="0" w:after="0" w:afterAutospacing="0"/>
      </w:pPr>
      <w:r w:rsidRPr="005A01D4">
        <w:t xml:space="preserve">* методов и приемов обучения.  </w:t>
      </w:r>
    </w:p>
    <w:p w:rsidR="00A6142A" w:rsidRPr="005A01D4" w:rsidRDefault="00A6142A" w:rsidP="00A6142A">
      <w:pPr>
        <w:pStyle w:val="a7"/>
        <w:spacing w:before="0" w:beforeAutospacing="0" w:after="0" w:afterAutospacing="0"/>
      </w:pPr>
      <w:r w:rsidRPr="005A01D4">
        <w:t xml:space="preserve">Если первые два пункта не всегда в нашей власти, то </w:t>
      </w:r>
      <w:proofErr w:type="gramStart"/>
      <w:r w:rsidRPr="005A01D4">
        <w:t>последний</w:t>
      </w:r>
      <w:proofErr w:type="gramEnd"/>
      <w:r w:rsidRPr="005A01D4">
        <w:t xml:space="preserve"> – поле для творческой деятельности любого преподавателя. </w:t>
      </w:r>
    </w:p>
    <w:p w:rsidR="00A6142A" w:rsidRPr="005A01D4" w:rsidRDefault="00A6142A" w:rsidP="00A6142A">
      <w:pPr>
        <w:pStyle w:val="a7"/>
        <w:spacing w:before="0" w:beforeAutospacing="0" w:after="0" w:afterAutospacing="0"/>
      </w:pPr>
      <w:r w:rsidRPr="005A01D4">
        <w:t xml:space="preserve">Вспомним  некоторые требования  к современному уроку. </w:t>
      </w:r>
    </w:p>
    <w:p w:rsidR="00A6142A" w:rsidRPr="005A01D4" w:rsidRDefault="00A6142A" w:rsidP="00A6142A">
      <w:pPr>
        <w:pStyle w:val="a7"/>
        <w:spacing w:before="0" w:beforeAutospacing="0" w:after="0" w:afterAutospacing="0"/>
      </w:pPr>
      <w:r w:rsidRPr="005A01D4">
        <w:t xml:space="preserve">С позиций современной педагогической науки следует обратить внимание на следующее: </w:t>
      </w:r>
    </w:p>
    <w:p w:rsidR="00A6142A" w:rsidRPr="005A01D4" w:rsidRDefault="00A6142A" w:rsidP="00C94773">
      <w:pPr>
        <w:numPr>
          <w:ilvl w:val="0"/>
          <w:numId w:val="2"/>
        </w:numPr>
        <w:spacing w:after="0" w:line="240" w:lineRule="auto"/>
        <w:rPr>
          <w:rFonts w:ascii="Times New Roman" w:hAnsi="Times New Roman" w:cs="Times New Roman"/>
          <w:color w:val="000000"/>
          <w:sz w:val="24"/>
          <w:szCs w:val="24"/>
        </w:rPr>
      </w:pPr>
      <w:r w:rsidRPr="005A01D4">
        <w:rPr>
          <w:rFonts w:ascii="Times New Roman" w:hAnsi="Times New Roman" w:cs="Times New Roman"/>
          <w:color w:val="000000"/>
          <w:sz w:val="24"/>
          <w:szCs w:val="24"/>
        </w:rPr>
        <w:t>связывать изучаемый материал с повседневной жизнью и с интересами учащихся;</w:t>
      </w:r>
    </w:p>
    <w:p w:rsidR="00A6142A" w:rsidRPr="005A01D4" w:rsidRDefault="00A6142A" w:rsidP="00C94773">
      <w:pPr>
        <w:numPr>
          <w:ilvl w:val="0"/>
          <w:numId w:val="2"/>
        </w:numPr>
        <w:spacing w:after="0" w:line="240" w:lineRule="auto"/>
        <w:rPr>
          <w:rFonts w:ascii="Times New Roman" w:hAnsi="Times New Roman" w:cs="Times New Roman"/>
          <w:color w:val="000000"/>
          <w:sz w:val="24"/>
          <w:szCs w:val="24"/>
        </w:rPr>
      </w:pPr>
      <w:r w:rsidRPr="005A01D4">
        <w:rPr>
          <w:rFonts w:ascii="Times New Roman" w:hAnsi="Times New Roman" w:cs="Times New Roman"/>
          <w:color w:val="000000"/>
          <w:sz w:val="24"/>
          <w:szCs w:val="24"/>
        </w:rPr>
        <w:t>планировать урок с использованием всего многообразия форм и методов учебной работы, и, прежде всего, всех видов самостоятельной работы, диалогических и проектно-исследовательских методов;</w:t>
      </w:r>
    </w:p>
    <w:p w:rsidR="00A6142A" w:rsidRPr="005A01D4" w:rsidRDefault="00A6142A" w:rsidP="00C94773">
      <w:pPr>
        <w:numPr>
          <w:ilvl w:val="0"/>
          <w:numId w:val="2"/>
        </w:numPr>
        <w:spacing w:after="0" w:line="240" w:lineRule="auto"/>
        <w:rPr>
          <w:rFonts w:ascii="Times New Roman" w:hAnsi="Times New Roman" w:cs="Times New Roman"/>
          <w:color w:val="000000"/>
          <w:sz w:val="24"/>
          <w:szCs w:val="24"/>
        </w:rPr>
      </w:pPr>
      <w:r w:rsidRPr="005A01D4">
        <w:rPr>
          <w:rFonts w:ascii="Times New Roman" w:hAnsi="Times New Roman" w:cs="Times New Roman"/>
          <w:color w:val="000000"/>
          <w:sz w:val="24"/>
          <w:szCs w:val="24"/>
        </w:rPr>
        <w:t>привлекать для обсуждения прошлый опыт учащихся;</w:t>
      </w:r>
    </w:p>
    <w:p w:rsidR="00A6142A" w:rsidRPr="005A01D4" w:rsidRDefault="00A6142A" w:rsidP="00C94773">
      <w:pPr>
        <w:numPr>
          <w:ilvl w:val="0"/>
          <w:numId w:val="2"/>
        </w:numPr>
        <w:spacing w:after="0" w:line="240" w:lineRule="auto"/>
        <w:rPr>
          <w:rFonts w:ascii="Times New Roman" w:hAnsi="Times New Roman" w:cs="Times New Roman"/>
          <w:color w:val="000000"/>
          <w:sz w:val="24"/>
          <w:szCs w:val="24"/>
        </w:rPr>
      </w:pPr>
      <w:r w:rsidRPr="005A01D4">
        <w:rPr>
          <w:rFonts w:ascii="Times New Roman" w:hAnsi="Times New Roman" w:cs="Times New Roman"/>
          <w:color w:val="000000"/>
          <w:sz w:val="24"/>
          <w:szCs w:val="24"/>
        </w:rPr>
        <w:t>оценивать достижения учащихся не только отметкой, но и содержательной характеристикой.</w:t>
      </w:r>
    </w:p>
    <w:p w:rsidR="00A6142A" w:rsidRPr="005A01D4" w:rsidRDefault="00A6142A" w:rsidP="00A6142A">
      <w:pPr>
        <w:pStyle w:val="a7"/>
        <w:spacing w:before="0" w:beforeAutospacing="0" w:after="0" w:afterAutospacing="0"/>
        <w:rPr>
          <w:b/>
          <w:i/>
        </w:rPr>
      </w:pPr>
      <w:r w:rsidRPr="005A01D4">
        <w:rPr>
          <w:b/>
          <w:i/>
        </w:rPr>
        <w:t xml:space="preserve">Принципы деятельности учителя в условиях реализации </w:t>
      </w:r>
      <w:proofErr w:type="spellStart"/>
      <w:r w:rsidRPr="005A01D4">
        <w:rPr>
          <w:b/>
          <w:i/>
        </w:rPr>
        <w:t>деятельностного</w:t>
      </w:r>
      <w:proofErr w:type="spellEnd"/>
      <w:r w:rsidRPr="005A01D4">
        <w:rPr>
          <w:b/>
          <w:i/>
        </w:rPr>
        <w:t xml:space="preserve"> подхода в обучении:  </w:t>
      </w:r>
    </w:p>
    <w:p w:rsidR="00A6142A" w:rsidRPr="005A01D4" w:rsidRDefault="00A6142A" w:rsidP="00A6142A">
      <w:pPr>
        <w:pStyle w:val="a7"/>
        <w:spacing w:before="0" w:beforeAutospacing="0" w:after="0" w:afterAutospacing="0"/>
      </w:pPr>
      <w:r w:rsidRPr="005A01D4">
        <w:t xml:space="preserve">*      пересмотр схемы и требований к традиционному уроку;  </w:t>
      </w:r>
    </w:p>
    <w:p w:rsidR="00A6142A" w:rsidRPr="005A01D4" w:rsidRDefault="00A6142A" w:rsidP="00A6142A">
      <w:pPr>
        <w:pStyle w:val="a7"/>
        <w:spacing w:before="0" w:beforeAutospacing="0" w:after="0" w:afterAutospacing="0"/>
      </w:pPr>
      <w:r w:rsidRPr="005A01D4">
        <w:t xml:space="preserve">*      изменение психологических условий обучения;  </w:t>
      </w:r>
    </w:p>
    <w:p w:rsidR="00A6142A" w:rsidRPr="005A01D4" w:rsidRDefault="00A6142A" w:rsidP="00A6142A">
      <w:pPr>
        <w:pStyle w:val="a7"/>
        <w:spacing w:before="0" w:beforeAutospacing="0" w:after="0" w:afterAutospacing="0"/>
      </w:pPr>
      <w:r w:rsidRPr="005A01D4">
        <w:t xml:space="preserve">*      создание между детьми атмосферы добра, взаимовыручки;  </w:t>
      </w:r>
    </w:p>
    <w:p w:rsidR="00A6142A" w:rsidRPr="005A01D4" w:rsidRDefault="00A6142A" w:rsidP="00A6142A">
      <w:pPr>
        <w:pStyle w:val="a7"/>
        <w:spacing w:before="0" w:beforeAutospacing="0" w:after="0" w:afterAutospacing="0"/>
      </w:pPr>
      <w:r w:rsidRPr="005A01D4">
        <w:t xml:space="preserve">*      создание психологической комфортности;  </w:t>
      </w:r>
    </w:p>
    <w:p w:rsidR="00A6142A" w:rsidRPr="005A01D4" w:rsidRDefault="00A6142A" w:rsidP="00A6142A">
      <w:pPr>
        <w:pStyle w:val="a7"/>
        <w:spacing w:before="0" w:beforeAutospacing="0" w:after="0" w:afterAutospacing="0"/>
      </w:pPr>
      <w:r w:rsidRPr="005A01D4">
        <w:t xml:space="preserve">*      равенство всех участников учебного процесса;  </w:t>
      </w:r>
    </w:p>
    <w:p w:rsidR="00A6142A" w:rsidRPr="005A01D4" w:rsidRDefault="00A6142A" w:rsidP="00A6142A">
      <w:pPr>
        <w:pStyle w:val="a7"/>
        <w:spacing w:before="0" w:beforeAutospacing="0" w:after="0" w:afterAutospacing="0"/>
      </w:pPr>
      <w:r w:rsidRPr="005A01D4">
        <w:t xml:space="preserve">*      не принудительное привлечение детей к деятельности;  </w:t>
      </w:r>
    </w:p>
    <w:p w:rsidR="00A6142A" w:rsidRPr="005A01D4" w:rsidRDefault="00A6142A" w:rsidP="00A6142A">
      <w:pPr>
        <w:pStyle w:val="a7"/>
        <w:spacing w:before="0" w:beforeAutospacing="0" w:after="0" w:afterAutospacing="0"/>
      </w:pPr>
      <w:r w:rsidRPr="005A01D4">
        <w:t xml:space="preserve">*      возможность совершения ошибки учащимися в ходе учебного процесса;  </w:t>
      </w:r>
    </w:p>
    <w:p w:rsidR="00A6142A" w:rsidRPr="005A01D4" w:rsidRDefault="00A6142A" w:rsidP="00A6142A">
      <w:pPr>
        <w:pStyle w:val="a7"/>
        <w:spacing w:before="0" w:beforeAutospacing="0" w:after="0" w:afterAutospacing="0"/>
      </w:pPr>
      <w:r w:rsidRPr="005A01D4">
        <w:t xml:space="preserve">*      вера в каждого ребенка;  </w:t>
      </w:r>
    </w:p>
    <w:p w:rsidR="00A6142A" w:rsidRPr="005A01D4" w:rsidRDefault="00A6142A" w:rsidP="00A6142A">
      <w:pPr>
        <w:pStyle w:val="a7"/>
        <w:spacing w:before="0" w:beforeAutospacing="0" w:after="0" w:afterAutospacing="0"/>
      </w:pPr>
      <w:r w:rsidRPr="005A01D4">
        <w:t xml:space="preserve">*      максимальная ориентация на творческое начало в образовательном процессе.  </w:t>
      </w:r>
    </w:p>
    <w:p w:rsidR="00A6142A" w:rsidRPr="005A01D4" w:rsidRDefault="00A6142A" w:rsidP="00A6142A">
      <w:pPr>
        <w:spacing w:after="0" w:line="240" w:lineRule="auto"/>
        <w:rPr>
          <w:rFonts w:ascii="Times New Roman" w:hAnsi="Times New Roman" w:cs="Times New Roman"/>
          <w:b/>
          <w:sz w:val="24"/>
          <w:szCs w:val="24"/>
        </w:rPr>
      </w:pPr>
    </w:p>
    <w:p w:rsidR="00A6142A" w:rsidRPr="005A01D4" w:rsidRDefault="00A6142A" w:rsidP="00A6142A">
      <w:pPr>
        <w:shd w:val="clear" w:color="auto" w:fill="FFFFFF"/>
        <w:spacing w:before="120" w:after="216" w:line="240" w:lineRule="auto"/>
        <w:rPr>
          <w:rFonts w:ascii="Times New Roman" w:eastAsia="Times New Roman" w:hAnsi="Times New Roman" w:cs="Times New Roman"/>
          <w:color w:val="000000"/>
          <w:sz w:val="24"/>
          <w:szCs w:val="24"/>
        </w:rPr>
      </w:pPr>
      <w:r w:rsidRPr="005A01D4">
        <w:rPr>
          <w:rFonts w:ascii="Times New Roman" w:eastAsia="Times New Roman" w:hAnsi="Times New Roman" w:cs="Times New Roman"/>
          <w:b/>
          <w:bCs/>
          <w:color w:val="000000"/>
          <w:sz w:val="24"/>
          <w:szCs w:val="24"/>
        </w:rPr>
        <w:t xml:space="preserve">        Понятие </w:t>
      </w:r>
      <w:proofErr w:type="spellStart"/>
      <w:r w:rsidRPr="005A01D4">
        <w:rPr>
          <w:rFonts w:ascii="Times New Roman" w:eastAsia="Times New Roman" w:hAnsi="Times New Roman" w:cs="Times New Roman"/>
          <w:b/>
          <w:bCs/>
          <w:color w:val="000000"/>
          <w:sz w:val="24"/>
          <w:szCs w:val="24"/>
        </w:rPr>
        <w:t>системно-деятельностного</w:t>
      </w:r>
      <w:proofErr w:type="spellEnd"/>
      <w:r w:rsidRPr="005A01D4">
        <w:rPr>
          <w:rFonts w:ascii="Times New Roman" w:eastAsia="Times New Roman" w:hAnsi="Times New Roman" w:cs="Times New Roman"/>
          <w:b/>
          <w:bCs/>
          <w:color w:val="000000"/>
          <w:sz w:val="24"/>
          <w:szCs w:val="24"/>
        </w:rPr>
        <w:t xml:space="preserve"> подхода </w:t>
      </w:r>
      <w:r w:rsidRPr="005A01D4">
        <w:rPr>
          <w:rFonts w:ascii="Times New Roman" w:eastAsia="Times New Roman" w:hAnsi="Times New Roman" w:cs="Times New Roman"/>
          <w:color w:val="000000"/>
          <w:sz w:val="24"/>
          <w:szCs w:val="24"/>
        </w:rPr>
        <w:t xml:space="preserve">было введено в 1985 г. как особого рода понятие </w:t>
      </w:r>
      <w:r w:rsidRPr="005A01D4">
        <w:rPr>
          <w:rFonts w:ascii="Times New Roman" w:eastAsia="Times New Roman" w:hAnsi="Times New Roman" w:cs="Times New Roman"/>
          <w:sz w:val="24"/>
          <w:szCs w:val="24"/>
        </w:rPr>
        <w:t xml:space="preserve">(Анатолий Николаевич Сухов, Александр Григорьевич </w:t>
      </w:r>
      <w:proofErr w:type="spellStart"/>
      <w:r w:rsidRPr="005A01D4">
        <w:rPr>
          <w:rFonts w:ascii="Times New Roman" w:eastAsia="Times New Roman" w:hAnsi="Times New Roman" w:cs="Times New Roman"/>
          <w:sz w:val="24"/>
          <w:szCs w:val="24"/>
        </w:rPr>
        <w:t>Асмолов</w:t>
      </w:r>
      <w:proofErr w:type="spellEnd"/>
      <w:r w:rsidRPr="005A01D4">
        <w:rPr>
          <w:rFonts w:ascii="Times New Roman" w:eastAsia="Times New Roman" w:hAnsi="Times New Roman" w:cs="Times New Roman"/>
          <w:sz w:val="24"/>
          <w:szCs w:val="24"/>
        </w:rPr>
        <w:t>)</w:t>
      </w:r>
      <w:r w:rsidRPr="005A01D4">
        <w:rPr>
          <w:rFonts w:ascii="Times New Roman" w:eastAsia="Times New Roman" w:hAnsi="Times New Roman" w:cs="Times New Roman"/>
          <w:color w:val="000000"/>
          <w:sz w:val="24"/>
          <w:szCs w:val="24"/>
        </w:rPr>
        <w:t xml:space="preserve">. Системный подход разрабатывался в исследованиях классиков нашей отечественной науки (таких, как Б.Г.Ананьев, Б.Ф.Ломов), и </w:t>
      </w:r>
      <w:proofErr w:type="spellStart"/>
      <w:r w:rsidRPr="005A01D4">
        <w:rPr>
          <w:rFonts w:ascii="Times New Roman" w:eastAsia="Times New Roman" w:hAnsi="Times New Roman" w:cs="Times New Roman"/>
          <w:color w:val="000000"/>
          <w:sz w:val="24"/>
          <w:szCs w:val="24"/>
        </w:rPr>
        <w:t>деятельностный</w:t>
      </w:r>
      <w:proofErr w:type="spellEnd"/>
      <w:r w:rsidRPr="005A01D4">
        <w:rPr>
          <w:rFonts w:ascii="Times New Roman" w:eastAsia="Times New Roman" w:hAnsi="Times New Roman" w:cs="Times New Roman"/>
          <w:color w:val="000000"/>
          <w:sz w:val="24"/>
          <w:szCs w:val="24"/>
        </w:rPr>
        <w:t xml:space="preserve">, который всегда был системным (его разрабатывали М.Н. </w:t>
      </w:r>
      <w:proofErr w:type="spellStart"/>
      <w:r w:rsidRPr="005A01D4">
        <w:rPr>
          <w:rFonts w:ascii="Times New Roman" w:eastAsia="Times New Roman" w:hAnsi="Times New Roman" w:cs="Times New Roman"/>
          <w:color w:val="000000"/>
          <w:sz w:val="24"/>
          <w:szCs w:val="24"/>
        </w:rPr>
        <w:t>Скаткин</w:t>
      </w:r>
      <w:proofErr w:type="spellEnd"/>
      <w:r w:rsidRPr="005A01D4">
        <w:rPr>
          <w:rFonts w:ascii="Times New Roman" w:eastAsia="Times New Roman" w:hAnsi="Times New Roman" w:cs="Times New Roman"/>
          <w:color w:val="000000"/>
          <w:sz w:val="24"/>
          <w:szCs w:val="24"/>
        </w:rPr>
        <w:t xml:space="preserve">, Л.С. </w:t>
      </w:r>
      <w:proofErr w:type="spellStart"/>
      <w:r w:rsidRPr="005A01D4">
        <w:rPr>
          <w:rFonts w:ascii="Times New Roman" w:eastAsia="Times New Roman" w:hAnsi="Times New Roman" w:cs="Times New Roman"/>
          <w:color w:val="000000"/>
          <w:sz w:val="24"/>
          <w:szCs w:val="24"/>
        </w:rPr>
        <w:t>Выготский</w:t>
      </w:r>
      <w:proofErr w:type="spellEnd"/>
      <w:r w:rsidRPr="005A01D4">
        <w:rPr>
          <w:rFonts w:ascii="Times New Roman" w:eastAsia="Times New Roman" w:hAnsi="Times New Roman" w:cs="Times New Roman"/>
          <w:color w:val="000000"/>
          <w:sz w:val="24"/>
          <w:szCs w:val="24"/>
        </w:rPr>
        <w:t xml:space="preserve">, Л.В. </w:t>
      </w:r>
      <w:proofErr w:type="spellStart"/>
      <w:r w:rsidRPr="005A01D4">
        <w:rPr>
          <w:rFonts w:ascii="Times New Roman" w:eastAsia="Times New Roman" w:hAnsi="Times New Roman" w:cs="Times New Roman"/>
          <w:color w:val="000000"/>
          <w:sz w:val="24"/>
          <w:szCs w:val="24"/>
        </w:rPr>
        <w:t>Занков</w:t>
      </w:r>
      <w:proofErr w:type="spellEnd"/>
      <w:r w:rsidRPr="005A01D4">
        <w:rPr>
          <w:rFonts w:ascii="Times New Roman" w:eastAsia="Times New Roman" w:hAnsi="Times New Roman" w:cs="Times New Roman"/>
          <w:color w:val="000000"/>
          <w:sz w:val="24"/>
          <w:szCs w:val="24"/>
        </w:rPr>
        <w:t xml:space="preserve">, А.Р. </w:t>
      </w:r>
      <w:proofErr w:type="spellStart"/>
      <w:r w:rsidRPr="005A01D4">
        <w:rPr>
          <w:rFonts w:ascii="Times New Roman" w:eastAsia="Times New Roman" w:hAnsi="Times New Roman" w:cs="Times New Roman"/>
          <w:color w:val="000000"/>
          <w:sz w:val="24"/>
          <w:szCs w:val="24"/>
        </w:rPr>
        <w:t>Лурия</w:t>
      </w:r>
      <w:proofErr w:type="spellEnd"/>
      <w:r w:rsidRPr="005A01D4">
        <w:rPr>
          <w:rFonts w:ascii="Times New Roman" w:eastAsia="Times New Roman" w:hAnsi="Times New Roman" w:cs="Times New Roman"/>
          <w:color w:val="000000"/>
          <w:sz w:val="24"/>
          <w:szCs w:val="24"/>
        </w:rPr>
        <w:t xml:space="preserve">, Д.Б. </w:t>
      </w:r>
      <w:proofErr w:type="spellStart"/>
      <w:r w:rsidRPr="005A01D4">
        <w:rPr>
          <w:rFonts w:ascii="Times New Roman" w:eastAsia="Times New Roman" w:hAnsi="Times New Roman" w:cs="Times New Roman"/>
          <w:color w:val="000000"/>
          <w:sz w:val="24"/>
          <w:szCs w:val="24"/>
        </w:rPr>
        <w:t>Эльконин</w:t>
      </w:r>
      <w:proofErr w:type="spellEnd"/>
      <w:r w:rsidRPr="005A01D4">
        <w:rPr>
          <w:rFonts w:ascii="Times New Roman" w:eastAsia="Times New Roman" w:hAnsi="Times New Roman" w:cs="Times New Roman"/>
          <w:color w:val="000000"/>
          <w:sz w:val="24"/>
          <w:szCs w:val="24"/>
        </w:rPr>
        <w:t xml:space="preserve">, В.В. Давыдов и многие другие исследователи). </w:t>
      </w:r>
      <w:proofErr w:type="spellStart"/>
      <w:r w:rsidRPr="005A01D4">
        <w:rPr>
          <w:rFonts w:ascii="Times New Roman" w:eastAsia="Times New Roman" w:hAnsi="Times New Roman" w:cs="Times New Roman"/>
          <w:color w:val="000000"/>
          <w:sz w:val="24"/>
          <w:szCs w:val="24"/>
        </w:rPr>
        <w:t>Системно-деятельностный</w:t>
      </w:r>
      <w:proofErr w:type="spellEnd"/>
      <w:r w:rsidRPr="005A01D4">
        <w:rPr>
          <w:rFonts w:ascii="Times New Roman" w:eastAsia="Times New Roman" w:hAnsi="Times New Roman" w:cs="Times New Roman"/>
          <w:color w:val="000000"/>
          <w:sz w:val="24"/>
          <w:szCs w:val="24"/>
        </w:rPr>
        <w:t xml:space="preserve"> подход является попыткой объединения этих подходов. </w:t>
      </w:r>
      <w:r w:rsidRPr="005A01D4">
        <w:rPr>
          <w:rFonts w:ascii="Times New Roman" w:eastAsia="Times New Roman" w:hAnsi="Times New Roman" w:cs="Times New Roman"/>
          <w:sz w:val="24"/>
          <w:szCs w:val="24"/>
        </w:rPr>
        <w:t xml:space="preserve"> Он стал основой для последующих научных разработок, а в общеобразовательном процессе выступает как интегральный, т.к. является междисциплинарным и позволяет осуществить интеграцию школьных дисциплин.</w:t>
      </w:r>
      <w:r w:rsidRPr="005A01D4">
        <w:rPr>
          <w:rFonts w:ascii="Times New Roman" w:eastAsia="Times New Roman" w:hAnsi="Times New Roman" w:cs="Times New Roman"/>
          <w:sz w:val="24"/>
          <w:szCs w:val="24"/>
        </w:rPr>
        <w:br/>
      </w:r>
      <w:r w:rsidRPr="005A01D4">
        <w:rPr>
          <w:rFonts w:ascii="Times New Roman" w:eastAsia="Times New Roman" w:hAnsi="Times New Roman" w:cs="Times New Roman"/>
          <w:b/>
          <w:bCs/>
          <w:color w:val="000000"/>
          <w:sz w:val="24"/>
          <w:szCs w:val="24"/>
        </w:rPr>
        <w:t xml:space="preserve">       </w:t>
      </w:r>
      <w:proofErr w:type="spellStart"/>
      <w:r w:rsidRPr="005A01D4">
        <w:rPr>
          <w:rFonts w:ascii="Times New Roman" w:eastAsia="Times New Roman" w:hAnsi="Times New Roman" w:cs="Times New Roman"/>
          <w:b/>
          <w:bCs/>
          <w:color w:val="000000"/>
          <w:sz w:val="24"/>
          <w:szCs w:val="24"/>
        </w:rPr>
        <w:t>Системно-деятельностный</w:t>
      </w:r>
      <w:proofErr w:type="spellEnd"/>
      <w:r w:rsidRPr="005A01D4">
        <w:rPr>
          <w:rFonts w:ascii="Times New Roman" w:eastAsia="Times New Roman" w:hAnsi="Times New Roman" w:cs="Times New Roman"/>
          <w:b/>
          <w:bCs/>
          <w:color w:val="000000"/>
          <w:sz w:val="24"/>
          <w:szCs w:val="24"/>
        </w:rPr>
        <w:t xml:space="preserve"> подход позволяет выделить основные результаты обучения и воспитания в контексте ключевых задач и универсальных учебных действий, которыми должны владеть учащиеся.</w:t>
      </w:r>
      <w:r w:rsidRPr="005A01D4">
        <w:rPr>
          <w:rFonts w:ascii="Times New Roman" w:eastAsia="Times New Roman" w:hAnsi="Times New Roman" w:cs="Times New Roman"/>
          <w:color w:val="000000"/>
          <w:sz w:val="24"/>
          <w:szCs w:val="24"/>
        </w:rPr>
        <w:t> </w:t>
      </w:r>
    </w:p>
    <w:p w:rsidR="00A6142A" w:rsidRPr="005A01D4" w:rsidRDefault="00A6142A" w:rsidP="00A6142A">
      <w:pPr>
        <w:shd w:val="clear" w:color="auto" w:fill="FFFFFF"/>
        <w:spacing w:before="120" w:after="216" w:line="240" w:lineRule="auto"/>
        <w:rPr>
          <w:rFonts w:ascii="Times New Roman" w:eastAsia="Times New Roman" w:hAnsi="Times New Roman" w:cs="Times New Roman"/>
          <w:color w:val="000000"/>
          <w:sz w:val="24"/>
          <w:szCs w:val="24"/>
        </w:rPr>
      </w:pPr>
      <w:r w:rsidRPr="005A01D4">
        <w:rPr>
          <w:rFonts w:ascii="Times New Roman" w:eastAsia="Times New Roman" w:hAnsi="Times New Roman" w:cs="Times New Roman"/>
          <w:color w:val="000000"/>
          <w:sz w:val="24"/>
          <w:szCs w:val="24"/>
        </w:rPr>
        <w:t xml:space="preserve">           Именно это создаёт возможность самостоятельного успешного усвоения новых знаний, умений и компетентностей, включая организацию усвоения, то есть умения </w:t>
      </w:r>
      <w:r w:rsidRPr="005A01D4">
        <w:rPr>
          <w:rFonts w:ascii="Times New Roman" w:eastAsia="Times New Roman" w:hAnsi="Times New Roman" w:cs="Times New Roman"/>
          <w:color w:val="000000"/>
          <w:sz w:val="24"/>
          <w:szCs w:val="24"/>
        </w:rPr>
        <w:lastRenderedPageBreak/>
        <w:t>учиться.   Эта возможность обеспечивается тем, что универсальные учебные действия – это обобщенные действия, порождающие широкую ориентацию учащихся в различных предметных областях познания и мотивацию к обучению. В широком значении «универсальные учебные действия» – саморазвитие и самосовершенствование путем сознательного и активного присвоения нового социального опыта. В более узком (собственно психологическом значении) «универсальные учебные действия» – это совокупность действий учащегося, обеспечивающих его культурную идентичность, социальную компетентность, толерантность, способность к самостоятельному усвоению новых знаний и умений, включая организацию этого процесса. </w:t>
      </w:r>
    </w:p>
    <w:p w:rsidR="00A6142A" w:rsidRPr="005A01D4" w:rsidRDefault="00A6142A" w:rsidP="00A6142A">
      <w:pPr>
        <w:shd w:val="clear" w:color="auto" w:fill="FFFFFF"/>
        <w:spacing w:before="120" w:after="216" w:line="240" w:lineRule="auto"/>
        <w:rPr>
          <w:rFonts w:ascii="Times New Roman" w:eastAsia="Times New Roman" w:hAnsi="Times New Roman" w:cs="Times New Roman"/>
          <w:color w:val="000000"/>
          <w:sz w:val="24"/>
          <w:szCs w:val="24"/>
        </w:rPr>
      </w:pPr>
      <w:r w:rsidRPr="005A01D4">
        <w:rPr>
          <w:rFonts w:ascii="Times New Roman" w:eastAsia="Times New Roman" w:hAnsi="Times New Roman" w:cs="Times New Roman"/>
          <w:b/>
          <w:bCs/>
          <w:color w:val="000000"/>
          <w:sz w:val="24"/>
          <w:szCs w:val="24"/>
        </w:rPr>
        <w:t>Что важно знать и уметь учителю?</w:t>
      </w:r>
    </w:p>
    <w:p w:rsidR="00A6142A" w:rsidRPr="005A01D4" w:rsidRDefault="00A6142A" w:rsidP="00C94773">
      <w:pPr>
        <w:pStyle w:val="a8"/>
        <w:numPr>
          <w:ilvl w:val="0"/>
          <w:numId w:val="20"/>
        </w:numPr>
        <w:shd w:val="clear" w:color="auto" w:fill="FFFFFF"/>
        <w:spacing w:before="120" w:after="216" w:line="240" w:lineRule="auto"/>
        <w:rPr>
          <w:rFonts w:ascii="Times New Roman" w:eastAsia="Times New Roman" w:hAnsi="Times New Roman" w:cs="Times New Roman"/>
          <w:color w:val="000000"/>
          <w:sz w:val="24"/>
          <w:szCs w:val="24"/>
        </w:rPr>
      </w:pPr>
      <w:r w:rsidRPr="005A01D4">
        <w:rPr>
          <w:rFonts w:ascii="Times New Roman" w:eastAsia="Times New Roman" w:hAnsi="Times New Roman" w:cs="Times New Roman"/>
          <w:color w:val="000000"/>
          <w:sz w:val="24"/>
          <w:szCs w:val="24"/>
        </w:rPr>
        <w:t xml:space="preserve"> знать принципы </w:t>
      </w:r>
      <w:proofErr w:type="spellStart"/>
      <w:r w:rsidRPr="005A01D4">
        <w:rPr>
          <w:rFonts w:ascii="Times New Roman" w:eastAsia="Times New Roman" w:hAnsi="Times New Roman" w:cs="Times New Roman"/>
          <w:color w:val="000000"/>
          <w:sz w:val="24"/>
          <w:szCs w:val="24"/>
        </w:rPr>
        <w:t>деятельностного</w:t>
      </w:r>
      <w:proofErr w:type="spellEnd"/>
      <w:r w:rsidRPr="005A01D4">
        <w:rPr>
          <w:rFonts w:ascii="Times New Roman" w:eastAsia="Times New Roman" w:hAnsi="Times New Roman" w:cs="Times New Roman"/>
          <w:color w:val="000000"/>
          <w:sz w:val="24"/>
          <w:szCs w:val="24"/>
        </w:rPr>
        <w:t xml:space="preserve"> подхода;</w:t>
      </w:r>
    </w:p>
    <w:p w:rsidR="00A6142A" w:rsidRPr="005A01D4" w:rsidRDefault="00A6142A" w:rsidP="00C94773">
      <w:pPr>
        <w:pStyle w:val="a8"/>
        <w:numPr>
          <w:ilvl w:val="0"/>
          <w:numId w:val="20"/>
        </w:numPr>
        <w:shd w:val="clear" w:color="auto" w:fill="FFFFFF"/>
        <w:spacing w:before="120" w:after="216" w:line="240" w:lineRule="auto"/>
        <w:rPr>
          <w:rFonts w:ascii="Times New Roman" w:eastAsia="Times New Roman" w:hAnsi="Times New Roman" w:cs="Times New Roman"/>
          <w:color w:val="000000"/>
          <w:sz w:val="24"/>
          <w:szCs w:val="24"/>
        </w:rPr>
      </w:pPr>
      <w:r w:rsidRPr="005A01D4">
        <w:rPr>
          <w:rFonts w:ascii="Times New Roman" w:eastAsia="Times New Roman" w:hAnsi="Times New Roman" w:cs="Times New Roman"/>
          <w:color w:val="000000"/>
          <w:sz w:val="24"/>
          <w:szCs w:val="24"/>
        </w:rPr>
        <w:t xml:space="preserve"> уметь реализовать его на практике;</w:t>
      </w:r>
    </w:p>
    <w:p w:rsidR="00A6142A" w:rsidRPr="005A01D4" w:rsidRDefault="00A6142A" w:rsidP="00C94773">
      <w:pPr>
        <w:pStyle w:val="a8"/>
        <w:numPr>
          <w:ilvl w:val="0"/>
          <w:numId w:val="20"/>
        </w:numPr>
        <w:shd w:val="clear" w:color="auto" w:fill="FFFFFF"/>
        <w:spacing w:before="120" w:after="216" w:line="240" w:lineRule="auto"/>
        <w:rPr>
          <w:rFonts w:ascii="Times New Roman" w:eastAsia="Times New Roman" w:hAnsi="Times New Roman" w:cs="Times New Roman"/>
          <w:color w:val="000000"/>
          <w:sz w:val="24"/>
          <w:szCs w:val="24"/>
        </w:rPr>
      </w:pPr>
      <w:r w:rsidRPr="005A01D4">
        <w:rPr>
          <w:rFonts w:ascii="Times New Roman" w:eastAsia="Times New Roman" w:hAnsi="Times New Roman" w:cs="Times New Roman"/>
          <w:color w:val="000000"/>
          <w:sz w:val="24"/>
          <w:szCs w:val="24"/>
        </w:rPr>
        <w:t xml:space="preserve">  освоить новую систему оценивания – </w:t>
      </w:r>
      <w:proofErr w:type="spellStart"/>
      <w:r w:rsidRPr="005A01D4">
        <w:rPr>
          <w:rFonts w:ascii="Times New Roman" w:eastAsia="Times New Roman" w:hAnsi="Times New Roman" w:cs="Times New Roman"/>
          <w:color w:val="000000"/>
          <w:sz w:val="24"/>
          <w:szCs w:val="24"/>
        </w:rPr>
        <w:t>критериальную</w:t>
      </w:r>
      <w:proofErr w:type="spellEnd"/>
      <w:r w:rsidRPr="005A01D4">
        <w:rPr>
          <w:rFonts w:ascii="Times New Roman" w:eastAsia="Times New Roman" w:hAnsi="Times New Roman" w:cs="Times New Roman"/>
          <w:color w:val="000000"/>
          <w:sz w:val="24"/>
          <w:szCs w:val="24"/>
        </w:rPr>
        <w:t>;</w:t>
      </w:r>
    </w:p>
    <w:p w:rsidR="00A6142A" w:rsidRPr="005A01D4" w:rsidRDefault="00A6142A" w:rsidP="00C94773">
      <w:pPr>
        <w:pStyle w:val="a8"/>
        <w:numPr>
          <w:ilvl w:val="0"/>
          <w:numId w:val="20"/>
        </w:numPr>
        <w:shd w:val="clear" w:color="auto" w:fill="FFFFFF"/>
        <w:spacing w:before="120" w:after="216" w:line="240" w:lineRule="auto"/>
        <w:rPr>
          <w:rFonts w:ascii="Times New Roman" w:eastAsia="Times New Roman" w:hAnsi="Times New Roman" w:cs="Times New Roman"/>
          <w:color w:val="000000"/>
          <w:sz w:val="24"/>
          <w:szCs w:val="24"/>
        </w:rPr>
      </w:pPr>
      <w:r w:rsidRPr="005A01D4">
        <w:rPr>
          <w:rFonts w:ascii="Times New Roman" w:eastAsia="Times New Roman" w:hAnsi="Times New Roman" w:cs="Times New Roman"/>
          <w:color w:val="000000"/>
          <w:sz w:val="24"/>
          <w:szCs w:val="24"/>
        </w:rPr>
        <w:t xml:space="preserve"> освоить принципы организации диалога на уроке.</w:t>
      </w:r>
    </w:p>
    <w:p w:rsidR="00A6142A" w:rsidRPr="005A01D4" w:rsidRDefault="00A6142A" w:rsidP="00A6142A">
      <w:pPr>
        <w:shd w:val="clear" w:color="auto" w:fill="FFFFFF"/>
        <w:spacing w:before="120" w:after="216" w:line="240" w:lineRule="auto"/>
        <w:rPr>
          <w:rFonts w:ascii="Times New Roman" w:eastAsia="Times New Roman" w:hAnsi="Times New Roman" w:cs="Times New Roman"/>
          <w:color w:val="000000"/>
          <w:sz w:val="24"/>
          <w:szCs w:val="24"/>
        </w:rPr>
      </w:pPr>
      <w:r w:rsidRPr="005A01D4">
        <w:rPr>
          <w:rFonts w:ascii="Times New Roman" w:eastAsia="Times New Roman" w:hAnsi="Times New Roman" w:cs="Times New Roman"/>
          <w:b/>
          <w:bCs/>
          <w:color w:val="000000"/>
          <w:sz w:val="24"/>
          <w:szCs w:val="24"/>
        </w:rPr>
        <w:t xml:space="preserve">Последовательная реализация системно – </w:t>
      </w:r>
      <w:proofErr w:type="spellStart"/>
      <w:r w:rsidRPr="005A01D4">
        <w:rPr>
          <w:rFonts w:ascii="Times New Roman" w:eastAsia="Times New Roman" w:hAnsi="Times New Roman" w:cs="Times New Roman"/>
          <w:b/>
          <w:bCs/>
          <w:color w:val="000000"/>
          <w:sz w:val="24"/>
          <w:szCs w:val="24"/>
        </w:rPr>
        <w:t>деятельностного</w:t>
      </w:r>
      <w:proofErr w:type="spellEnd"/>
      <w:r w:rsidRPr="005A01D4">
        <w:rPr>
          <w:rFonts w:ascii="Times New Roman" w:eastAsia="Times New Roman" w:hAnsi="Times New Roman" w:cs="Times New Roman"/>
          <w:b/>
          <w:bCs/>
          <w:color w:val="000000"/>
          <w:sz w:val="24"/>
          <w:szCs w:val="24"/>
        </w:rPr>
        <w:t xml:space="preserve"> подхода повышает эффективность образования по показателям:</w:t>
      </w:r>
    </w:p>
    <w:p w:rsidR="00A6142A" w:rsidRPr="005A01D4" w:rsidRDefault="00A6142A" w:rsidP="00C94773">
      <w:pPr>
        <w:pStyle w:val="a8"/>
        <w:numPr>
          <w:ilvl w:val="0"/>
          <w:numId w:val="21"/>
        </w:numPr>
        <w:shd w:val="clear" w:color="auto" w:fill="FFFFFF"/>
        <w:spacing w:before="120" w:after="216" w:line="240" w:lineRule="auto"/>
        <w:rPr>
          <w:rFonts w:ascii="Times New Roman" w:eastAsia="Times New Roman" w:hAnsi="Times New Roman" w:cs="Times New Roman"/>
          <w:color w:val="000000"/>
          <w:sz w:val="24"/>
          <w:szCs w:val="24"/>
        </w:rPr>
      </w:pPr>
      <w:r w:rsidRPr="005A01D4">
        <w:rPr>
          <w:rFonts w:ascii="Times New Roman" w:eastAsia="Times New Roman" w:hAnsi="Times New Roman" w:cs="Times New Roman"/>
          <w:color w:val="000000"/>
          <w:sz w:val="24"/>
          <w:szCs w:val="24"/>
        </w:rPr>
        <w:t>  придание результатам образования социально - и личностно - значимого характера;</w:t>
      </w:r>
    </w:p>
    <w:p w:rsidR="00A6142A" w:rsidRPr="005A01D4" w:rsidRDefault="00A6142A" w:rsidP="00C94773">
      <w:pPr>
        <w:pStyle w:val="a8"/>
        <w:numPr>
          <w:ilvl w:val="0"/>
          <w:numId w:val="21"/>
        </w:numPr>
        <w:shd w:val="clear" w:color="auto" w:fill="FFFFFF"/>
        <w:spacing w:before="120" w:after="216" w:line="240" w:lineRule="auto"/>
        <w:rPr>
          <w:rFonts w:ascii="Times New Roman" w:eastAsia="Times New Roman" w:hAnsi="Times New Roman" w:cs="Times New Roman"/>
          <w:color w:val="000000"/>
          <w:sz w:val="24"/>
          <w:szCs w:val="24"/>
        </w:rPr>
      </w:pPr>
      <w:r w:rsidRPr="005A01D4">
        <w:rPr>
          <w:rFonts w:ascii="Times New Roman" w:eastAsia="Times New Roman" w:hAnsi="Times New Roman" w:cs="Times New Roman"/>
          <w:color w:val="000000"/>
          <w:sz w:val="24"/>
          <w:szCs w:val="24"/>
        </w:rPr>
        <w:t>  более гибкое и прочное усвоение знаний учащимися, возможность их самостоятельного движения в изучаемой области;</w:t>
      </w:r>
    </w:p>
    <w:p w:rsidR="00A6142A" w:rsidRPr="005A01D4" w:rsidRDefault="00A6142A" w:rsidP="00C94773">
      <w:pPr>
        <w:pStyle w:val="a8"/>
        <w:numPr>
          <w:ilvl w:val="0"/>
          <w:numId w:val="21"/>
        </w:numPr>
        <w:shd w:val="clear" w:color="auto" w:fill="FFFFFF"/>
        <w:spacing w:before="120" w:after="216" w:line="240" w:lineRule="auto"/>
        <w:rPr>
          <w:rFonts w:ascii="Times New Roman" w:eastAsia="Times New Roman" w:hAnsi="Times New Roman" w:cs="Times New Roman"/>
          <w:color w:val="000000"/>
          <w:sz w:val="24"/>
          <w:szCs w:val="24"/>
        </w:rPr>
      </w:pPr>
      <w:r w:rsidRPr="005A01D4">
        <w:rPr>
          <w:rFonts w:ascii="Times New Roman" w:eastAsia="Times New Roman" w:hAnsi="Times New Roman" w:cs="Times New Roman"/>
          <w:color w:val="000000"/>
          <w:sz w:val="24"/>
          <w:szCs w:val="24"/>
        </w:rPr>
        <w:t>возможность дифференцированного обучения с сохранением единой структуры теоретических знаний;</w:t>
      </w:r>
    </w:p>
    <w:p w:rsidR="00A6142A" w:rsidRPr="005A01D4" w:rsidRDefault="00A6142A" w:rsidP="00C94773">
      <w:pPr>
        <w:pStyle w:val="a8"/>
        <w:numPr>
          <w:ilvl w:val="0"/>
          <w:numId w:val="21"/>
        </w:numPr>
        <w:shd w:val="clear" w:color="auto" w:fill="FFFFFF"/>
        <w:spacing w:before="120" w:after="216" w:line="240" w:lineRule="auto"/>
        <w:rPr>
          <w:rFonts w:ascii="Times New Roman" w:eastAsia="Times New Roman" w:hAnsi="Times New Roman" w:cs="Times New Roman"/>
          <w:color w:val="000000"/>
          <w:sz w:val="24"/>
          <w:szCs w:val="24"/>
        </w:rPr>
      </w:pPr>
      <w:r w:rsidRPr="005A01D4">
        <w:rPr>
          <w:rFonts w:ascii="Times New Roman" w:eastAsia="Times New Roman" w:hAnsi="Times New Roman" w:cs="Times New Roman"/>
          <w:color w:val="000000"/>
          <w:sz w:val="24"/>
          <w:szCs w:val="24"/>
        </w:rPr>
        <w:t xml:space="preserve">  существенное повышение мотивации и интереса к учению у </w:t>
      </w:r>
      <w:proofErr w:type="gramStart"/>
      <w:r w:rsidRPr="005A01D4">
        <w:rPr>
          <w:rFonts w:ascii="Times New Roman" w:eastAsia="Times New Roman" w:hAnsi="Times New Roman" w:cs="Times New Roman"/>
          <w:color w:val="000000"/>
          <w:sz w:val="24"/>
          <w:szCs w:val="24"/>
        </w:rPr>
        <w:t>обучаемых</w:t>
      </w:r>
      <w:proofErr w:type="gramEnd"/>
      <w:r w:rsidRPr="005A01D4">
        <w:rPr>
          <w:rFonts w:ascii="Times New Roman" w:eastAsia="Times New Roman" w:hAnsi="Times New Roman" w:cs="Times New Roman"/>
          <w:color w:val="000000"/>
          <w:sz w:val="24"/>
          <w:szCs w:val="24"/>
        </w:rPr>
        <w:t>;</w:t>
      </w:r>
    </w:p>
    <w:p w:rsidR="00A6142A" w:rsidRPr="005A01D4" w:rsidRDefault="00A6142A" w:rsidP="00C94773">
      <w:pPr>
        <w:pStyle w:val="a8"/>
        <w:numPr>
          <w:ilvl w:val="0"/>
          <w:numId w:val="21"/>
        </w:numPr>
        <w:shd w:val="clear" w:color="auto" w:fill="FFFFFF"/>
        <w:spacing w:before="120" w:after="216" w:line="240" w:lineRule="auto"/>
        <w:rPr>
          <w:rFonts w:ascii="Times New Roman" w:eastAsia="Times New Roman" w:hAnsi="Times New Roman" w:cs="Times New Roman"/>
          <w:color w:val="000000"/>
          <w:sz w:val="24"/>
          <w:szCs w:val="24"/>
        </w:rPr>
      </w:pPr>
      <w:r w:rsidRPr="005A01D4">
        <w:rPr>
          <w:rFonts w:ascii="Times New Roman" w:eastAsia="Times New Roman" w:hAnsi="Times New Roman" w:cs="Times New Roman"/>
          <w:color w:val="000000"/>
          <w:sz w:val="24"/>
          <w:szCs w:val="24"/>
        </w:rPr>
        <w:t>  обеспечение условий для общекультурного и личностного развития на основе формирования УУД, обеспечивающих не только успешное усвоение знаний, умений и навыков, но и формирование картины мира и компетентностей в любой предметной области познания.</w:t>
      </w:r>
    </w:p>
    <w:p w:rsidR="00A6142A" w:rsidRPr="005A01D4" w:rsidRDefault="00A6142A" w:rsidP="00A6142A">
      <w:pPr>
        <w:pStyle w:val="a8"/>
        <w:numPr>
          <w:ilvl w:val="0"/>
          <w:numId w:val="1"/>
        </w:numPr>
        <w:ind w:left="0" w:firstLine="0"/>
        <w:rPr>
          <w:rFonts w:ascii="Times New Roman" w:hAnsi="Times New Roman" w:cs="Times New Roman"/>
          <w:b/>
          <w:sz w:val="24"/>
          <w:szCs w:val="24"/>
        </w:rPr>
      </w:pPr>
      <w:r w:rsidRPr="005A01D4">
        <w:rPr>
          <w:rFonts w:ascii="Times New Roman" w:hAnsi="Times New Roman" w:cs="Times New Roman"/>
          <w:b/>
          <w:sz w:val="24"/>
          <w:szCs w:val="24"/>
        </w:rPr>
        <w:t>Новизна опыта</w:t>
      </w:r>
    </w:p>
    <w:p w:rsidR="00A6142A" w:rsidRPr="005A01D4" w:rsidRDefault="00A6142A" w:rsidP="00A6142A">
      <w:pPr>
        <w:spacing w:line="240" w:lineRule="auto"/>
        <w:ind w:firstLine="708"/>
        <w:jc w:val="both"/>
        <w:rPr>
          <w:rFonts w:ascii="Times New Roman" w:hAnsi="Times New Roman" w:cs="Times New Roman"/>
          <w:sz w:val="24"/>
          <w:szCs w:val="24"/>
        </w:rPr>
      </w:pPr>
      <w:r w:rsidRPr="005A01D4">
        <w:rPr>
          <w:rFonts w:ascii="Times New Roman" w:hAnsi="Times New Roman" w:cs="Times New Roman"/>
          <w:sz w:val="24"/>
          <w:szCs w:val="24"/>
        </w:rPr>
        <w:t xml:space="preserve">Новизна данного опыта заключается в  </w:t>
      </w:r>
      <w:proofErr w:type="spellStart"/>
      <w:r w:rsidRPr="005A01D4">
        <w:rPr>
          <w:rFonts w:ascii="Times New Roman" w:hAnsi="Times New Roman" w:cs="Times New Roman"/>
          <w:sz w:val="24"/>
          <w:szCs w:val="24"/>
        </w:rPr>
        <w:t>деятельностном</w:t>
      </w:r>
      <w:proofErr w:type="spellEnd"/>
      <w:r w:rsidRPr="005A01D4">
        <w:rPr>
          <w:rFonts w:ascii="Times New Roman" w:hAnsi="Times New Roman" w:cs="Times New Roman"/>
          <w:sz w:val="24"/>
          <w:szCs w:val="24"/>
        </w:rPr>
        <w:t xml:space="preserve"> освоение учебного материала с целью овладения универсальными учебными действиями и формирования способности самостоятельно успешно усваивать новые знания, умения и компетенции, включая ведущую образовательную компетенцию – умение учиться. Создана и апробирована система работы, направленная на формирование </w:t>
      </w:r>
      <w:proofErr w:type="gramStart"/>
      <w:r w:rsidRPr="005A01D4">
        <w:rPr>
          <w:rFonts w:ascii="Times New Roman" w:hAnsi="Times New Roman" w:cs="Times New Roman"/>
          <w:sz w:val="24"/>
          <w:szCs w:val="24"/>
        </w:rPr>
        <w:t>познавательных</w:t>
      </w:r>
      <w:proofErr w:type="gramEnd"/>
      <w:r w:rsidRPr="005A01D4">
        <w:rPr>
          <w:rFonts w:ascii="Times New Roman" w:hAnsi="Times New Roman" w:cs="Times New Roman"/>
          <w:sz w:val="24"/>
          <w:szCs w:val="24"/>
        </w:rPr>
        <w:t xml:space="preserve">  УУД. </w:t>
      </w:r>
    </w:p>
    <w:p w:rsidR="00A6142A" w:rsidRPr="005A01D4" w:rsidRDefault="00A6142A" w:rsidP="00A6142A">
      <w:pPr>
        <w:spacing w:line="240" w:lineRule="auto"/>
        <w:ind w:firstLine="708"/>
        <w:jc w:val="both"/>
        <w:rPr>
          <w:rFonts w:ascii="Times New Roman" w:hAnsi="Times New Roman" w:cs="Times New Roman"/>
          <w:sz w:val="24"/>
          <w:szCs w:val="24"/>
        </w:rPr>
      </w:pPr>
      <w:r w:rsidRPr="005A01D4">
        <w:rPr>
          <w:rFonts w:ascii="Times New Roman" w:hAnsi="Times New Roman" w:cs="Times New Roman"/>
          <w:sz w:val="24"/>
          <w:szCs w:val="24"/>
        </w:rPr>
        <w:t xml:space="preserve">Разработаны и проведёны на муниципальном уровне открытые уроки по окружающему миру «Как путешествует письмо» (1 класс) и  «Леса России» ( 4 класс), внеклассные мероприятия, применение на уроках технологических карт, проведение различного рода диагностик и мониторингов, широкое использование проектов и исследований, создание папки достижений учащихся – </w:t>
      </w:r>
      <w:proofErr w:type="spellStart"/>
      <w:r w:rsidRPr="005A01D4">
        <w:rPr>
          <w:rFonts w:ascii="Times New Roman" w:hAnsi="Times New Roman" w:cs="Times New Roman"/>
          <w:sz w:val="24"/>
          <w:szCs w:val="24"/>
        </w:rPr>
        <w:t>портфолио</w:t>
      </w:r>
      <w:proofErr w:type="spellEnd"/>
      <w:r w:rsidRPr="005A01D4">
        <w:rPr>
          <w:rFonts w:ascii="Times New Roman" w:hAnsi="Times New Roman" w:cs="Times New Roman"/>
          <w:sz w:val="24"/>
          <w:szCs w:val="24"/>
        </w:rPr>
        <w:t xml:space="preserve">, внедрение во внеурочную деятельность кружка «Я </w:t>
      </w:r>
      <w:proofErr w:type="gramStart"/>
      <w:r w:rsidRPr="005A01D4">
        <w:rPr>
          <w:rFonts w:ascii="Times New Roman" w:hAnsi="Times New Roman" w:cs="Times New Roman"/>
          <w:sz w:val="24"/>
          <w:szCs w:val="24"/>
        </w:rPr>
        <w:t>–и</w:t>
      </w:r>
      <w:proofErr w:type="gramEnd"/>
      <w:r w:rsidRPr="005A01D4">
        <w:rPr>
          <w:rFonts w:ascii="Times New Roman" w:hAnsi="Times New Roman" w:cs="Times New Roman"/>
          <w:sz w:val="24"/>
          <w:szCs w:val="24"/>
        </w:rPr>
        <w:t xml:space="preserve">сследователь», проведение на муниципальном уровне  мастер-классов по темам «Урок-проект» и «Приёмы активизации на уроках в условиях реализации системно - </w:t>
      </w:r>
      <w:proofErr w:type="spellStart"/>
      <w:r w:rsidRPr="005A01D4">
        <w:rPr>
          <w:rFonts w:ascii="Times New Roman" w:hAnsi="Times New Roman" w:cs="Times New Roman"/>
          <w:sz w:val="24"/>
          <w:szCs w:val="24"/>
        </w:rPr>
        <w:t>деятельностного</w:t>
      </w:r>
      <w:proofErr w:type="spellEnd"/>
      <w:r w:rsidRPr="005A01D4">
        <w:rPr>
          <w:rFonts w:ascii="Times New Roman" w:hAnsi="Times New Roman" w:cs="Times New Roman"/>
          <w:sz w:val="24"/>
          <w:szCs w:val="24"/>
        </w:rPr>
        <w:t xml:space="preserve"> подхода», выступление на РМО.</w:t>
      </w:r>
    </w:p>
    <w:p w:rsidR="00A6142A" w:rsidRPr="005A01D4" w:rsidRDefault="00A6142A" w:rsidP="00A6142A">
      <w:pPr>
        <w:spacing w:line="240" w:lineRule="auto"/>
        <w:ind w:firstLine="567"/>
        <w:jc w:val="both"/>
        <w:rPr>
          <w:rFonts w:ascii="Times New Roman" w:eastAsia="Calibri" w:hAnsi="Times New Roman" w:cs="Times New Roman"/>
          <w:sz w:val="24"/>
          <w:szCs w:val="24"/>
          <w:lang w:eastAsia="en-US"/>
        </w:rPr>
      </w:pPr>
      <w:r w:rsidRPr="005A01D4">
        <w:rPr>
          <w:rFonts w:ascii="Times New Roman" w:eastAsia="Calibri" w:hAnsi="Times New Roman" w:cs="Times New Roman"/>
          <w:sz w:val="24"/>
          <w:szCs w:val="24"/>
          <w:lang w:eastAsia="en-US"/>
        </w:rPr>
        <w:t xml:space="preserve">Уровень новизны собственной педагогической деятельности рационализаторский.  </w:t>
      </w:r>
    </w:p>
    <w:p w:rsidR="00A6142A" w:rsidRPr="005A01D4" w:rsidRDefault="00A6142A" w:rsidP="00A6142A">
      <w:pPr>
        <w:spacing w:line="240" w:lineRule="auto"/>
        <w:ind w:firstLine="567"/>
        <w:jc w:val="both"/>
        <w:rPr>
          <w:rFonts w:ascii="Times New Roman" w:eastAsia="Calibri" w:hAnsi="Times New Roman" w:cs="Times New Roman"/>
          <w:sz w:val="24"/>
          <w:szCs w:val="24"/>
          <w:lang w:eastAsia="en-US"/>
        </w:rPr>
      </w:pPr>
      <w:r w:rsidRPr="005A01D4">
        <w:rPr>
          <w:rFonts w:ascii="Times New Roman" w:eastAsia="Calibri" w:hAnsi="Times New Roman" w:cs="Times New Roman"/>
          <w:sz w:val="24"/>
          <w:szCs w:val="24"/>
          <w:lang w:eastAsia="en-US"/>
        </w:rPr>
        <w:t xml:space="preserve"> Опираясь на существующие программы, разработанные ранее методики, была создана система работы по формированию познавательных компетенций  младших школьников через технологию системно - </w:t>
      </w:r>
      <w:proofErr w:type="spellStart"/>
      <w:r w:rsidRPr="005A01D4">
        <w:rPr>
          <w:rFonts w:ascii="Times New Roman" w:eastAsia="Calibri" w:hAnsi="Times New Roman" w:cs="Times New Roman"/>
          <w:sz w:val="24"/>
          <w:szCs w:val="24"/>
          <w:lang w:eastAsia="en-US"/>
        </w:rPr>
        <w:t>деятельностного</w:t>
      </w:r>
      <w:proofErr w:type="spellEnd"/>
      <w:r w:rsidRPr="005A01D4">
        <w:rPr>
          <w:rFonts w:ascii="Times New Roman" w:eastAsia="Calibri" w:hAnsi="Times New Roman" w:cs="Times New Roman"/>
          <w:sz w:val="24"/>
          <w:szCs w:val="24"/>
          <w:lang w:eastAsia="en-US"/>
        </w:rPr>
        <w:t xml:space="preserve"> подхода. В ходе </w:t>
      </w:r>
      <w:r w:rsidRPr="005A01D4">
        <w:rPr>
          <w:rFonts w:ascii="Times New Roman" w:eastAsia="Calibri" w:hAnsi="Times New Roman" w:cs="Times New Roman"/>
          <w:sz w:val="24"/>
          <w:szCs w:val="24"/>
          <w:lang w:eastAsia="en-US"/>
        </w:rPr>
        <w:lastRenderedPageBreak/>
        <w:t>педагогического исследования проверена эффективность разработанной методической системы.</w:t>
      </w:r>
    </w:p>
    <w:p w:rsidR="00A6142A" w:rsidRPr="005A01D4" w:rsidRDefault="00A6142A" w:rsidP="00A6142A">
      <w:pPr>
        <w:widowControl w:val="0"/>
        <w:spacing w:line="240" w:lineRule="auto"/>
        <w:ind w:firstLine="567"/>
        <w:jc w:val="both"/>
        <w:rPr>
          <w:rFonts w:ascii="Times New Roman" w:eastAsia="Calibri" w:hAnsi="Times New Roman" w:cs="Times New Roman"/>
          <w:sz w:val="24"/>
          <w:szCs w:val="24"/>
          <w:lang w:eastAsia="en-US"/>
        </w:rPr>
      </w:pPr>
      <w:r w:rsidRPr="005A01D4">
        <w:rPr>
          <w:rFonts w:ascii="Times New Roman" w:eastAsia="Calibri" w:hAnsi="Times New Roman" w:cs="Times New Roman"/>
          <w:sz w:val="24"/>
          <w:szCs w:val="24"/>
          <w:lang w:eastAsia="en-US"/>
        </w:rPr>
        <w:t xml:space="preserve">Считаю данный опыт перспективным и соответствующим основным направлениям современной образовательной траектории. </w:t>
      </w:r>
    </w:p>
    <w:p w:rsidR="00A6142A" w:rsidRPr="005A01D4" w:rsidRDefault="00A6142A" w:rsidP="00A6142A">
      <w:pPr>
        <w:pStyle w:val="a8"/>
        <w:numPr>
          <w:ilvl w:val="0"/>
          <w:numId w:val="1"/>
        </w:numPr>
        <w:spacing w:line="240" w:lineRule="auto"/>
        <w:ind w:left="360"/>
        <w:rPr>
          <w:rFonts w:ascii="Times New Roman" w:hAnsi="Times New Roman" w:cs="Times New Roman"/>
          <w:b/>
          <w:sz w:val="24"/>
          <w:szCs w:val="24"/>
          <w:u w:val="single"/>
        </w:rPr>
      </w:pPr>
      <w:r w:rsidRPr="005A01D4">
        <w:rPr>
          <w:rFonts w:ascii="Times New Roman" w:hAnsi="Times New Roman" w:cs="Times New Roman"/>
          <w:b/>
          <w:sz w:val="24"/>
          <w:szCs w:val="24"/>
        </w:rPr>
        <w:t>Ведущая педагогическая идея опыта</w:t>
      </w:r>
    </w:p>
    <w:p w:rsidR="00A6142A" w:rsidRPr="005A01D4" w:rsidRDefault="00A6142A" w:rsidP="00A6142A">
      <w:pPr>
        <w:spacing w:line="240" w:lineRule="auto"/>
        <w:ind w:left="360" w:firstLine="348"/>
        <w:jc w:val="both"/>
        <w:rPr>
          <w:rFonts w:ascii="Times New Roman" w:hAnsi="Times New Roman" w:cs="Times New Roman"/>
          <w:sz w:val="24"/>
          <w:szCs w:val="24"/>
        </w:rPr>
      </w:pPr>
      <w:r w:rsidRPr="005A01D4">
        <w:rPr>
          <w:rFonts w:ascii="Times New Roman" w:hAnsi="Times New Roman" w:cs="Times New Roman"/>
          <w:sz w:val="24"/>
          <w:szCs w:val="24"/>
        </w:rPr>
        <w:t xml:space="preserve">Система методов и приёмов </w:t>
      </w:r>
      <w:proofErr w:type="spellStart"/>
      <w:r w:rsidRPr="005A01D4">
        <w:rPr>
          <w:rFonts w:ascii="Times New Roman" w:hAnsi="Times New Roman" w:cs="Times New Roman"/>
          <w:sz w:val="24"/>
          <w:szCs w:val="24"/>
        </w:rPr>
        <w:t>деятельностного</w:t>
      </w:r>
      <w:proofErr w:type="spellEnd"/>
      <w:r w:rsidRPr="005A01D4">
        <w:rPr>
          <w:rFonts w:ascii="Times New Roman" w:hAnsi="Times New Roman" w:cs="Times New Roman"/>
          <w:sz w:val="24"/>
          <w:szCs w:val="24"/>
        </w:rPr>
        <w:t xml:space="preserve"> подхода в обучении явится действенным средством для повышения уровня учебно-познавательной мотивации младших школьников:</w:t>
      </w:r>
    </w:p>
    <w:p w:rsidR="00A6142A" w:rsidRPr="005A01D4" w:rsidRDefault="00A6142A" w:rsidP="00C94773">
      <w:pPr>
        <w:pStyle w:val="a8"/>
        <w:numPr>
          <w:ilvl w:val="0"/>
          <w:numId w:val="22"/>
        </w:numPr>
        <w:spacing w:after="0" w:line="240" w:lineRule="auto"/>
        <w:rPr>
          <w:rFonts w:ascii="Times New Roman" w:hAnsi="Times New Roman" w:cs="Times New Roman"/>
          <w:sz w:val="24"/>
          <w:szCs w:val="24"/>
        </w:rPr>
      </w:pPr>
      <w:proofErr w:type="gramStart"/>
      <w:r w:rsidRPr="005A01D4">
        <w:rPr>
          <w:rFonts w:ascii="Times New Roman" w:hAnsi="Times New Roman" w:cs="Times New Roman"/>
          <w:sz w:val="24"/>
          <w:szCs w:val="24"/>
        </w:rPr>
        <w:t>будут созданы условия для формирования целостной развитой личности ребёнка (имеются в виду все составляющие компоненты развития ребёнка: психические процессы; творческие способности; учебная деятельность; человеческие качества, отвечающие представлениям об истинной человечности: доброта, терпимость, ответственность, способность сопереживать, готовность помогать другому);</w:t>
      </w:r>
      <w:proofErr w:type="gramEnd"/>
    </w:p>
    <w:p w:rsidR="00A6142A" w:rsidRPr="005A01D4" w:rsidRDefault="00A6142A" w:rsidP="00A6142A">
      <w:pPr>
        <w:spacing w:after="0" w:line="240" w:lineRule="auto"/>
        <w:ind w:left="1134"/>
        <w:rPr>
          <w:rFonts w:ascii="Times New Roman" w:hAnsi="Times New Roman" w:cs="Times New Roman"/>
          <w:sz w:val="24"/>
          <w:szCs w:val="24"/>
        </w:rPr>
      </w:pPr>
    </w:p>
    <w:p w:rsidR="00A6142A" w:rsidRPr="005A01D4" w:rsidRDefault="00A6142A" w:rsidP="00C94773">
      <w:pPr>
        <w:pStyle w:val="a8"/>
        <w:numPr>
          <w:ilvl w:val="0"/>
          <w:numId w:val="22"/>
        </w:numPr>
        <w:spacing w:after="0" w:line="240" w:lineRule="auto"/>
        <w:jc w:val="both"/>
        <w:rPr>
          <w:rFonts w:ascii="Times New Roman" w:hAnsi="Times New Roman" w:cs="Times New Roman"/>
          <w:sz w:val="24"/>
          <w:szCs w:val="24"/>
        </w:rPr>
      </w:pPr>
      <w:r w:rsidRPr="005A01D4">
        <w:rPr>
          <w:rFonts w:ascii="Times New Roman" w:hAnsi="Times New Roman" w:cs="Times New Roman"/>
          <w:sz w:val="24"/>
          <w:szCs w:val="24"/>
        </w:rPr>
        <w:t>будут целесообразно использоваться эффективные методы  активизации познавательной деятельности учащихся, такие как: метод проблемного изложения, исследовательский метод, частично-поисковый, метод проектной деятельности, тестирование, метод групповой дифференциации;</w:t>
      </w:r>
    </w:p>
    <w:p w:rsidR="00A6142A" w:rsidRPr="005A01D4" w:rsidRDefault="00A6142A" w:rsidP="00A6142A">
      <w:pPr>
        <w:spacing w:after="0" w:line="240" w:lineRule="auto"/>
        <w:ind w:left="1134"/>
        <w:jc w:val="both"/>
        <w:rPr>
          <w:rFonts w:ascii="Times New Roman" w:hAnsi="Times New Roman" w:cs="Times New Roman"/>
          <w:sz w:val="24"/>
          <w:szCs w:val="24"/>
        </w:rPr>
      </w:pPr>
    </w:p>
    <w:p w:rsidR="00A6142A" w:rsidRPr="005A01D4" w:rsidRDefault="00A6142A" w:rsidP="00C94773">
      <w:pPr>
        <w:pStyle w:val="a8"/>
        <w:numPr>
          <w:ilvl w:val="0"/>
          <w:numId w:val="22"/>
        </w:numPr>
        <w:spacing w:after="0" w:line="240" w:lineRule="auto"/>
        <w:jc w:val="both"/>
        <w:rPr>
          <w:rFonts w:ascii="Times New Roman" w:hAnsi="Times New Roman" w:cs="Times New Roman"/>
          <w:sz w:val="24"/>
          <w:szCs w:val="24"/>
        </w:rPr>
      </w:pPr>
      <w:r w:rsidRPr="005A01D4">
        <w:rPr>
          <w:rFonts w:ascii="Times New Roman" w:hAnsi="Times New Roman" w:cs="Times New Roman"/>
          <w:sz w:val="24"/>
          <w:szCs w:val="24"/>
        </w:rPr>
        <w:t>будут иметь место действенные стимулы к усвоению знаний, к формированию умений и навыков, к приобретению определённых личностных качеств;</w:t>
      </w:r>
    </w:p>
    <w:p w:rsidR="00A6142A" w:rsidRPr="005A01D4" w:rsidRDefault="00A6142A" w:rsidP="00A6142A">
      <w:pPr>
        <w:pStyle w:val="a8"/>
        <w:spacing w:after="0" w:line="240" w:lineRule="auto"/>
        <w:ind w:left="1134"/>
        <w:jc w:val="both"/>
        <w:rPr>
          <w:rFonts w:ascii="Times New Roman" w:hAnsi="Times New Roman" w:cs="Times New Roman"/>
          <w:sz w:val="24"/>
          <w:szCs w:val="24"/>
        </w:rPr>
      </w:pPr>
    </w:p>
    <w:p w:rsidR="00A6142A" w:rsidRPr="005A01D4" w:rsidRDefault="00A6142A" w:rsidP="00C94773">
      <w:pPr>
        <w:pStyle w:val="a8"/>
        <w:numPr>
          <w:ilvl w:val="0"/>
          <w:numId w:val="22"/>
        </w:numPr>
        <w:spacing w:after="0" w:line="240" w:lineRule="auto"/>
        <w:jc w:val="both"/>
        <w:rPr>
          <w:rFonts w:ascii="Times New Roman" w:hAnsi="Times New Roman" w:cs="Times New Roman"/>
          <w:sz w:val="24"/>
          <w:szCs w:val="24"/>
        </w:rPr>
      </w:pPr>
      <w:r w:rsidRPr="005A01D4">
        <w:rPr>
          <w:rFonts w:ascii="Times New Roman" w:hAnsi="Times New Roman" w:cs="Times New Roman"/>
          <w:sz w:val="24"/>
          <w:szCs w:val="24"/>
        </w:rPr>
        <w:t xml:space="preserve">деятельность учителя в большей степени будет </w:t>
      </w:r>
      <w:proofErr w:type="gramStart"/>
      <w:r w:rsidRPr="005A01D4">
        <w:rPr>
          <w:rFonts w:ascii="Times New Roman" w:hAnsi="Times New Roman" w:cs="Times New Roman"/>
          <w:sz w:val="24"/>
          <w:szCs w:val="24"/>
        </w:rPr>
        <w:t>сводится</w:t>
      </w:r>
      <w:proofErr w:type="gramEnd"/>
      <w:r w:rsidRPr="005A01D4">
        <w:rPr>
          <w:rFonts w:ascii="Times New Roman" w:hAnsi="Times New Roman" w:cs="Times New Roman"/>
          <w:sz w:val="24"/>
          <w:szCs w:val="24"/>
        </w:rPr>
        <w:t xml:space="preserve"> к организационным и координирующим функциям, а не к управляющим функциям.</w:t>
      </w:r>
    </w:p>
    <w:p w:rsidR="00A6142A" w:rsidRPr="005A01D4" w:rsidRDefault="00A6142A" w:rsidP="00A6142A">
      <w:pPr>
        <w:pStyle w:val="a8"/>
        <w:spacing w:after="0" w:line="240" w:lineRule="auto"/>
        <w:ind w:left="1134"/>
        <w:jc w:val="both"/>
        <w:rPr>
          <w:rFonts w:ascii="Times New Roman" w:hAnsi="Times New Roman" w:cs="Times New Roman"/>
          <w:sz w:val="24"/>
          <w:szCs w:val="24"/>
        </w:rPr>
      </w:pPr>
    </w:p>
    <w:p w:rsidR="00A6142A" w:rsidRPr="005A01D4" w:rsidRDefault="00A6142A" w:rsidP="00A6142A">
      <w:pPr>
        <w:spacing w:line="240" w:lineRule="auto"/>
        <w:rPr>
          <w:rFonts w:ascii="Times New Roman" w:eastAsia="Times New Roman" w:hAnsi="Times New Roman" w:cs="Times New Roman"/>
          <w:color w:val="000000"/>
          <w:sz w:val="24"/>
          <w:szCs w:val="24"/>
        </w:rPr>
      </w:pPr>
      <w:r w:rsidRPr="005A01D4">
        <w:rPr>
          <w:rFonts w:ascii="Times New Roman" w:hAnsi="Times New Roman" w:cs="Times New Roman"/>
          <w:color w:val="000000"/>
          <w:sz w:val="24"/>
          <w:szCs w:val="24"/>
        </w:rPr>
        <w:t xml:space="preserve">           </w:t>
      </w:r>
      <w:r w:rsidRPr="005A01D4">
        <w:rPr>
          <w:rFonts w:ascii="Times New Roman" w:eastAsia="Times New Roman" w:hAnsi="Times New Roman" w:cs="Times New Roman"/>
          <w:color w:val="000000"/>
          <w:sz w:val="24"/>
          <w:szCs w:val="24"/>
        </w:rPr>
        <w:t xml:space="preserve">Систематическое и методически правильное применение </w:t>
      </w:r>
      <w:proofErr w:type="spellStart"/>
      <w:r w:rsidRPr="005A01D4">
        <w:rPr>
          <w:rFonts w:ascii="Times New Roman" w:eastAsia="Times New Roman" w:hAnsi="Times New Roman" w:cs="Times New Roman"/>
          <w:color w:val="000000"/>
          <w:sz w:val="24"/>
          <w:szCs w:val="24"/>
        </w:rPr>
        <w:t>деятельностного</w:t>
      </w:r>
      <w:proofErr w:type="spellEnd"/>
      <w:r w:rsidRPr="005A01D4">
        <w:rPr>
          <w:rFonts w:ascii="Times New Roman" w:eastAsia="Times New Roman" w:hAnsi="Times New Roman" w:cs="Times New Roman"/>
          <w:color w:val="000000"/>
          <w:sz w:val="24"/>
          <w:szCs w:val="24"/>
        </w:rPr>
        <w:t xml:space="preserve"> метода и приёмов работы по развитию </w:t>
      </w:r>
      <w:proofErr w:type="spellStart"/>
      <w:r w:rsidRPr="005A01D4">
        <w:rPr>
          <w:rFonts w:ascii="Times New Roman" w:eastAsia="Times New Roman" w:hAnsi="Times New Roman" w:cs="Times New Roman"/>
          <w:color w:val="000000"/>
          <w:sz w:val="24"/>
          <w:szCs w:val="24"/>
        </w:rPr>
        <w:t>общеучебных</w:t>
      </w:r>
      <w:proofErr w:type="spellEnd"/>
      <w:r w:rsidRPr="005A01D4">
        <w:rPr>
          <w:rFonts w:ascii="Times New Roman" w:eastAsia="Times New Roman" w:hAnsi="Times New Roman" w:cs="Times New Roman"/>
          <w:color w:val="000000"/>
          <w:sz w:val="24"/>
          <w:szCs w:val="24"/>
        </w:rPr>
        <w:t xml:space="preserve"> умений в начальной школе развивают не только учебную деятельность учащихся, но и повышают качество образования.</w:t>
      </w:r>
    </w:p>
    <w:p w:rsidR="00A6142A" w:rsidRPr="005A01D4" w:rsidRDefault="00A6142A" w:rsidP="00A6142A">
      <w:pPr>
        <w:spacing w:line="240" w:lineRule="auto"/>
        <w:rPr>
          <w:rFonts w:ascii="Times New Roman" w:eastAsia="Times New Roman" w:hAnsi="Times New Roman" w:cs="Times New Roman"/>
          <w:color w:val="000000"/>
          <w:sz w:val="24"/>
          <w:szCs w:val="24"/>
        </w:rPr>
      </w:pPr>
    </w:p>
    <w:p w:rsidR="00A6142A" w:rsidRPr="005A01D4" w:rsidRDefault="00A6142A" w:rsidP="00A6142A">
      <w:pPr>
        <w:pStyle w:val="a8"/>
        <w:numPr>
          <w:ilvl w:val="0"/>
          <w:numId w:val="1"/>
        </w:numPr>
        <w:spacing w:line="240" w:lineRule="auto"/>
        <w:ind w:left="0" w:firstLine="0"/>
        <w:rPr>
          <w:rFonts w:ascii="Times New Roman" w:hAnsi="Times New Roman" w:cs="Times New Roman"/>
          <w:b/>
          <w:sz w:val="24"/>
          <w:szCs w:val="24"/>
        </w:rPr>
      </w:pPr>
      <w:r w:rsidRPr="005A01D4">
        <w:rPr>
          <w:rFonts w:ascii="Times New Roman" w:hAnsi="Times New Roman" w:cs="Times New Roman"/>
          <w:b/>
          <w:sz w:val="24"/>
          <w:szCs w:val="24"/>
        </w:rPr>
        <w:t xml:space="preserve">Технология опыта </w:t>
      </w:r>
    </w:p>
    <w:p w:rsidR="00A6142A" w:rsidRPr="005A01D4" w:rsidRDefault="00A6142A" w:rsidP="00A6142A">
      <w:pPr>
        <w:pStyle w:val="a8"/>
        <w:spacing w:line="240" w:lineRule="auto"/>
        <w:rPr>
          <w:rFonts w:ascii="Times New Roman" w:hAnsi="Times New Roman" w:cs="Times New Roman"/>
          <w:b/>
          <w:sz w:val="24"/>
          <w:szCs w:val="24"/>
        </w:rPr>
      </w:pPr>
    </w:p>
    <w:p w:rsidR="00A6142A" w:rsidRPr="005A01D4" w:rsidRDefault="00A6142A" w:rsidP="00A6142A">
      <w:pPr>
        <w:pStyle w:val="a8"/>
        <w:spacing w:line="240" w:lineRule="auto"/>
        <w:ind w:left="0" w:firstLine="567"/>
        <w:rPr>
          <w:rFonts w:ascii="Times New Roman" w:hAnsi="Times New Roman" w:cs="Times New Roman"/>
          <w:b/>
          <w:i/>
          <w:sz w:val="24"/>
          <w:szCs w:val="24"/>
        </w:rPr>
      </w:pPr>
      <w:r w:rsidRPr="005A01D4">
        <w:rPr>
          <w:rFonts w:ascii="Times New Roman" w:hAnsi="Times New Roman" w:cs="Times New Roman"/>
          <w:b/>
          <w:i/>
          <w:sz w:val="24"/>
          <w:szCs w:val="24"/>
        </w:rPr>
        <w:t>Технология педагогического опыта - это описание процесса достижения планируемых результатов обучения. (Волков И.П.)</w:t>
      </w:r>
    </w:p>
    <w:p w:rsidR="00A6142A" w:rsidRPr="005A01D4" w:rsidRDefault="00A6142A" w:rsidP="00A6142A">
      <w:pPr>
        <w:pStyle w:val="a8"/>
        <w:spacing w:line="240" w:lineRule="auto"/>
        <w:rPr>
          <w:rFonts w:ascii="Times New Roman" w:hAnsi="Times New Roman" w:cs="Times New Roman"/>
          <w:b/>
          <w:sz w:val="24"/>
          <w:szCs w:val="24"/>
        </w:rPr>
      </w:pPr>
    </w:p>
    <w:p w:rsidR="00A6142A" w:rsidRPr="005A01D4" w:rsidRDefault="00A6142A" w:rsidP="00A6142A">
      <w:pPr>
        <w:pStyle w:val="a8"/>
        <w:spacing w:line="240" w:lineRule="auto"/>
        <w:ind w:left="0" w:firstLine="426"/>
        <w:jc w:val="both"/>
        <w:rPr>
          <w:rFonts w:ascii="Times New Roman" w:hAnsi="Times New Roman" w:cs="Times New Roman"/>
          <w:sz w:val="24"/>
          <w:szCs w:val="24"/>
        </w:rPr>
      </w:pPr>
      <w:r w:rsidRPr="005A01D4">
        <w:rPr>
          <w:rFonts w:ascii="Times New Roman" w:hAnsi="Times New Roman" w:cs="Times New Roman"/>
          <w:bCs/>
          <w:sz w:val="24"/>
          <w:szCs w:val="24"/>
        </w:rPr>
        <w:t>Целью моей педагогической деятельности является создание условий</w:t>
      </w:r>
      <w:r w:rsidRPr="005A01D4">
        <w:rPr>
          <w:rFonts w:ascii="Times New Roman" w:eastAsia="Times New Roman" w:hAnsi="Times New Roman" w:cs="Times New Roman"/>
          <w:bCs/>
          <w:sz w:val="24"/>
          <w:szCs w:val="24"/>
        </w:rPr>
        <w:t xml:space="preserve"> для активной и самостоятельной деятельности учащихся путем </w:t>
      </w:r>
      <w:r w:rsidRPr="005A01D4">
        <w:rPr>
          <w:rFonts w:ascii="Times New Roman" w:hAnsi="Times New Roman" w:cs="Times New Roman"/>
          <w:sz w:val="24"/>
          <w:szCs w:val="24"/>
        </w:rPr>
        <w:t xml:space="preserve">повышения уровня учебно-познавательной мотивации.                                     </w:t>
      </w:r>
    </w:p>
    <w:p w:rsidR="00A6142A" w:rsidRPr="005A01D4" w:rsidRDefault="00A6142A" w:rsidP="00A6142A">
      <w:pPr>
        <w:pStyle w:val="a8"/>
        <w:spacing w:line="240" w:lineRule="auto"/>
        <w:ind w:left="0" w:firstLine="426"/>
        <w:jc w:val="both"/>
        <w:rPr>
          <w:rFonts w:ascii="Times New Roman" w:hAnsi="Times New Roman" w:cs="Times New Roman"/>
          <w:sz w:val="24"/>
          <w:szCs w:val="24"/>
        </w:rPr>
      </w:pPr>
      <w:r w:rsidRPr="005A01D4">
        <w:rPr>
          <w:rFonts w:ascii="Times New Roman" w:hAnsi="Times New Roman" w:cs="Times New Roman"/>
          <w:sz w:val="24"/>
          <w:szCs w:val="24"/>
        </w:rPr>
        <w:t>Исходя из цели, были поставлены следующие задачи педагогической деятельности:</w:t>
      </w:r>
    </w:p>
    <w:p w:rsidR="00A6142A" w:rsidRPr="005A01D4" w:rsidRDefault="00A6142A" w:rsidP="00A6142A">
      <w:pPr>
        <w:pStyle w:val="a8"/>
        <w:spacing w:line="240" w:lineRule="auto"/>
        <w:ind w:left="0" w:firstLine="426"/>
        <w:jc w:val="both"/>
        <w:rPr>
          <w:rFonts w:ascii="Times New Roman" w:hAnsi="Times New Roman" w:cs="Times New Roman"/>
          <w:sz w:val="24"/>
          <w:szCs w:val="24"/>
        </w:rPr>
      </w:pPr>
    </w:p>
    <w:p w:rsidR="00A6142A" w:rsidRPr="005A01D4" w:rsidRDefault="00A6142A" w:rsidP="00A6142A">
      <w:pPr>
        <w:spacing w:after="0" w:line="240" w:lineRule="auto"/>
        <w:jc w:val="both"/>
        <w:rPr>
          <w:rFonts w:ascii="Times New Roman" w:hAnsi="Times New Roman" w:cs="Times New Roman"/>
          <w:b/>
          <w:sz w:val="24"/>
          <w:szCs w:val="24"/>
        </w:rPr>
      </w:pPr>
      <w:r w:rsidRPr="005A01D4">
        <w:rPr>
          <w:rFonts w:ascii="Times New Roman" w:hAnsi="Times New Roman" w:cs="Times New Roman"/>
          <w:b/>
          <w:sz w:val="24"/>
          <w:szCs w:val="24"/>
        </w:rPr>
        <w:t>Основные задачи.</w:t>
      </w:r>
    </w:p>
    <w:p w:rsidR="00A6142A" w:rsidRPr="005A01D4" w:rsidRDefault="00A6142A" w:rsidP="00C94773">
      <w:pPr>
        <w:pStyle w:val="a7"/>
        <w:numPr>
          <w:ilvl w:val="0"/>
          <w:numId w:val="15"/>
        </w:numPr>
        <w:spacing w:before="0" w:beforeAutospacing="0" w:after="0" w:afterAutospacing="0"/>
        <w:jc w:val="both"/>
      </w:pPr>
      <w:r w:rsidRPr="005A01D4">
        <w:t xml:space="preserve">формировать </w:t>
      </w:r>
      <w:proofErr w:type="spellStart"/>
      <w:r w:rsidRPr="005A01D4">
        <w:t>учебно</w:t>
      </w:r>
      <w:proofErr w:type="spellEnd"/>
      <w:r w:rsidRPr="005A01D4">
        <w:t xml:space="preserve"> - познавательные мотивы;  </w:t>
      </w:r>
    </w:p>
    <w:p w:rsidR="00A6142A" w:rsidRPr="005A01D4" w:rsidRDefault="00A6142A" w:rsidP="00C94773">
      <w:pPr>
        <w:pStyle w:val="a7"/>
        <w:numPr>
          <w:ilvl w:val="0"/>
          <w:numId w:val="15"/>
        </w:numPr>
        <w:spacing w:before="0" w:beforeAutospacing="0" w:after="0" w:afterAutospacing="0"/>
        <w:jc w:val="both"/>
      </w:pPr>
      <w:r w:rsidRPr="005A01D4">
        <w:t xml:space="preserve">способствовать удержанию внутренней позиции ученика;  </w:t>
      </w:r>
    </w:p>
    <w:p w:rsidR="00A6142A" w:rsidRPr="005A01D4" w:rsidRDefault="00A6142A" w:rsidP="00C94773">
      <w:pPr>
        <w:pStyle w:val="a7"/>
        <w:numPr>
          <w:ilvl w:val="0"/>
          <w:numId w:val="15"/>
        </w:numPr>
        <w:spacing w:before="0" w:beforeAutospacing="0" w:after="0" w:afterAutospacing="0"/>
        <w:jc w:val="both"/>
      </w:pPr>
      <w:r w:rsidRPr="005A01D4">
        <w:lastRenderedPageBreak/>
        <w:t xml:space="preserve">продолжать формировать коммуникативные навыки сотрудничества в общении со сверстниками, необходимые для успешного протекания процесса обучения;  </w:t>
      </w:r>
    </w:p>
    <w:p w:rsidR="00A6142A" w:rsidRPr="005A01D4" w:rsidRDefault="00A6142A" w:rsidP="00C94773">
      <w:pPr>
        <w:pStyle w:val="a7"/>
        <w:numPr>
          <w:ilvl w:val="0"/>
          <w:numId w:val="15"/>
        </w:numPr>
        <w:spacing w:before="0" w:beforeAutospacing="0" w:after="0" w:afterAutospacing="0"/>
        <w:jc w:val="both"/>
      </w:pPr>
      <w:r w:rsidRPr="005A01D4">
        <w:t xml:space="preserve">повышать уверенность в себе и развивать самостоятельность;  </w:t>
      </w:r>
    </w:p>
    <w:p w:rsidR="00A6142A" w:rsidRPr="005A01D4" w:rsidRDefault="00A6142A" w:rsidP="00C94773">
      <w:pPr>
        <w:pStyle w:val="a7"/>
        <w:numPr>
          <w:ilvl w:val="0"/>
          <w:numId w:val="15"/>
        </w:numPr>
        <w:spacing w:before="0" w:beforeAutospacing="0" w:after="0" w:afterAutospacing="0"/>
        <w:jc w:val="both"/>
      </w:pPr>
      <w:r w:rsidRPr="005A01D4">
        <w:t xml:space="preserve">формировать самосознание и адекватную самооценку;  </w:t>
      </w:r>
    </w:p>
    <w:p w:rsidR="00A6142A" w:rsidRPr="005A01D4" w:rsidRDefault="00A6142A" w:rsidP="00C94773">
      <w:pPr>
        <w:pStyle w:val="a7"/>
        <w:numPr>
          <w:ilvl w:val="0"/>
          <w:numId w:val="15"/>
        </w:numPr>
        <w:spacing w:before="0" w:beforeAutospacing="0" w:after="0" w:afterAutospacing="0"/>
        <w:jc w:val="both"/>
      </w:pPr>
      <w:r w:rsidRPr="005A01D4">
        <w:t xml:space="preserve">обеспечивать атмосферу эмоционального принятия, снижающей чувства беспокойства и тревоги в ситуациях обучения и общения;  </w:t>
      </w:r>
    </w:p>
    <w:p w:rsidR="00A6142A" w:rsidRPr="005A01D4" w:rsidRDefault="00A6142A" w:rsidP="00C94773">
      <w:pPr>
        <w:pStyle w:val="a7"/>
        <w:numPr>
          <w:ilvl w:val="0"/>
          <w:numId w:val="15"/>
        </w:numPr>
        <w:spacing w:before="0" w:beforeAutospacing="0" w:after="0" w:afterAutospacing="0"/>
        <w:jc w:val="both"/>
      </w:pPr>
      <w:r w:rsidRPr="005A01D4">
        <w:t xml:space="preserve">обеспечить достаточную полноту и качество формирования </w:t>
      </w:r>
      <w:proofErr w:type="spellStart"/>
      <w:r w:rsidRPr="005A01D4">
        <w:t>общеучебных</w:t>
      </w:r>
      <w:proofErr w:type="spellEnd"/>
      <w:r w:rsidRPr="005A01D4">
        <w:t xml:space="preserve"> умений и ключевых </w:t>
      </w:r>
      <w:proofErr w:type="spellStart"/>
      <w:r w:rsidRPr="005A01D4">
        <w:t>деятельностных</w:t>
      </w:r>
      <w:proofErr w:type="spellEnd"/>
      <w:r w:rsidRPr="005A01D4">
        <w:t xml:space="preserve"> компетенций;  </w:t>
      </w:r>
    </w:p>
    <w:p w:rsidR="00A6142A" w:rsidRPr="005A01D4" w:rsidRDefault="00A6142A" w:rsidP="00A6142A">
      <w:pPr>
        <w:pStyle w:val="a7"/>
        <w:spacing w:before="0" w:beforeAutospacing="0" w:after="0" w:afterAutospacing="0"/>
        <w:jc w:val="both"/>
      </w:pPr>
    </w:p>
    <w:p w:rsidR="00A6142A" w:rsidRPr="005A01D4" w:rsidRDefault="00A6142A" w:rsidP="00A6142A">
      <w:pPr>
        <w:spacing w:line="240" w:lineRule="auto"/>
        <w:jc w:val="both"/>
        <w:rPr>
          <w:rFonts w:ascii="Times New Roman" w:hAnsi="Times New Roman" w:cs="Times New Roman"/>
          <w:sz w:val="24"/>
          <w:szCs w:val="24"/>
        </w:rPr>
      </w:pPr>
      <w:r w:rsidRPr="005A01D4">
        <w:rPr>
          <w:rFonts w:ascii="Times New Roman" w:hAnsi="Times New Roman" w:cs="Times New Roman"/>
          <w:sz w:val="24"/>
          <w:szCs w:val="24"/>
        </w:rPr>
        <w:t xml:space="preserve">Для реализации поставленных задач и достижения главной цели были использованы определённые педагогические подходы, применены специальные педагогические технологии и созданы необходимые условия. </w:t>
      </w:r>
    </w:p>
    <w:p w:rsidR="00A6142A" w:rsidRPr="005A01D4" w:rsidRDefault="00A6142A" w:rsidP="00A6142A">
      <w:pPr>
        <w:spacing w:line="240" w:lineRule="auto"/>
        <w:ind w:left="360"/>
        <w:jc w:val="both"/>
        <w:rPr>
          <w:rFonts w:ascii="Times New Roman" w:hAnsi="Times New Roman" w:cs="Times New Roman"/>
          <w:b/>
          <w:sz w:val="24"/>
          <w:szCs w:val="24"/>
        </w:rPr>
      </w:pPr>
      <w:r w:rsidRPr="005A01D4">
        <w:rPr>
          <w:rFonts w:ascii="Times New Roman" w:hAnsi="Times New Roman" w:cs="Times New Roman"/>
          <w:b/>
          <w:sz w:val="24"/>
          <w:szCs w:val="24"/>
        </w:rPr>
        <w:t>Применялись технологии:</w:t>
      </w:r>
    </w:p>
    <w:p w:rsidR="00A6142A" w:rsidRPr="005A01D4" w:rsidRDefault="00A6142A" w:rsidP="00C94773">
      <w:pPr>
        <w:numPr>
          <w:ilvl w:val="0"/>
          <w:numId w:val="16"/>
        </w:numPr>
        <w:spacing w:after="0" w:line="240" w:lineRule="auto"/>
        <w:jc w:val="both"/>
        <w:rPr>
          <w:rFonts w:ascii="Times New Roman" w:hAnsi="Times New Roman" w:cs="Times New Roman"/>
          <w:sz w:val="24"/>
          <w:szCs w:val="24"/>
        </w:rPr>
      </w:pPr>
      <w:r w:rsidRPr="005A01D4">
        <w:rPr>
          <w:rFonts w:ascii="Times New Roman" w:hAnsi="Times New Roman" w:cs="Times New Roman"/>
          <w:sz w:val="24"/>
          <w:szCs w:val="24"/>
        </w:rPr>
        <w:t>РКМЧП</w:t>
      </w:r>
    </w:p>
    <w:p w:rsidR="00A6142A" w:rsidRPr="005A01D4" w:rsidRDefault="00A6142A" w:rsidP="00C94773">
      <w:pPr>
        <w:numPr>
          <w:ilvl w:val="0"/>
          <w:numId w:val="16"/>
        </w:numPr>
        <w:spacing w:after="0" w:line="240" w:lineRule="auto"/>
        <w:jc w:val="both"/>
        <w:rPr>
          <w:rFonts w:ascii="Times New Roman" w:hAnsi="Times New Roman" w:cs="Times New Roman"/>
          <w:sz w:val="24"/>
          <w:szCs w:val="24"/>
        </w:rPr>
      </w:pPr>
      <w:r w:rsidRPr="005A01D4">
        <w:rPr>
          <w:rFonts w:ascii="Times New Roman" w:hAnsi="Times New Roman" w:cs="Times New Roman"/>
          <w:sz w:val="24"/>
          <w:szCs w:val="24"/>
        </w:rPr>
        <w:t>Проектная технология</w:t>
      </w:r>
    </w:p>
    <w:p w:rsidR="00A6142A" w:rsidRPr="005A01D4" w:rsidRDefault="00A6142A" w:rsidP="00C94773">
      <w:pPr>
        <w:numPr>
          <w:ilvl w:val="0"/>
          <w:numId w:val="16"/>
        </w:numPr>
        <w:spacing w:after="0" w:line="240" w:lineRule="auto"/>
        <w:jc w:val="both"/>
        <w:rPr>
          <w:rFonts w:ascii="Times New Roman" w:hAnsi="Times New Roman" w:cs="Times New Roman"/>
          <w:sz w:val="24"/>
          <w:szCs w:val="24"/>
        </w:rPr>
      </w:pPr>
      <w:r w:rsidRPr="005A01D4">
        <w:rPr>
          <w:rFonts w:ascii="Times New Roman" w:hAnsi="Times New Roman" w:cs="Times New Roman"/>
          <w:sz w:val="24"/>
          <w:szCs w:val="24"/>
        </w:rPr>
        <w:t>ИКТ</w:t>
      </w:r>
    </w:p>
    <w:p w:rsidR="00A6142A" w:rsidRPr="005A01D4" w:rsidRDefault="00A6142A" w:rsidP="00C94773">
      <w:pPr>
        <w:numPr>
          <w:ilvl w:val="0"/>
          <w:numId w:val="16"/>
        </w:numPr>
        <w:spacing w:after="0" w:line="240" w:lineRule="auto"/>
        <w:jc w:val="both"/>
        <w:rPr>
          <w:rFonts w:ascii="Times New Roman" w:hAnsi="Times New Roman" w:cs="Times New Roman"/>
          <w:sz w:val="24"/>
          <w:szCs w:val="24"/>
        </w:rPr>
      </w:pPr>
      <w:r w:rsidRPr="005A01D4">
        <w:rPr>
          <w:rFonts w:ascii="Times New Roman" w:hAnsi="Times New Roman" w:cs="Times New Roman"/>
          <w:sz w:val="24"/>
          <w:szCs w:val="24"/>
        </w:rPr>
        <w:t>интерактивные формы организации учебного процесса;</w:t>
      </w:r>
    </w:p>
    <w:p w:rsidR="00A6142A" w:rsidRPr="005A01D4" w:rsidRDefault="00A6142A" w:rsidP="00C94773">
      <w:pPr>
        <w:numPr>
          <w:ilvl w:val="0"/>
          <w:numId w:val="16"/>
        </w:numPr>
        <w:spacing w:after="0" w:line="240" w:lineRule="auto"/>
        <w:jc w:val="both"/>
        <w:rPr>
          <w:rFonts w:ascii="Times New Roman" w:hAnsi="Times New Roman" w:cs="Times New Roman"/>
          <w:sz w:val="24"/>
          <w:szCs w:val="24"/>
        </w:rPr>
      </w:pPr>
      <w:r w:rsidRPr="005A01D4">
        <w:rPr>
          <w:rFonts w:ascii="Times New Roman" w:hAnsi="Times New Roman" w:cs="Times New Roman"/>
          <w:sz w:val="24"/>
          <w:szCs w:val="24"/>
        </w:rPr>
        <w:t>игровые технологии;</w:t>
      </w:r>
    </w:p>
    <w:p w:rsidR="00A6142A" w:rsidRPr="005A01D4" w:rsidRDefault="00A6142A" w:rsidP="00A6142A">
      <w:pPr>
        <w:spacing w:after="0" w:line="240" w:lineRule="auto"/>
        <w:jc w:val="both"/>
        <w:rPr>
          <w:rFonts w:ascii="Times New Roman" w:hAnsi="Times New Roman" w:cs="Times New Roman"/>
          <w:sz w:val="24"/>
          <w:szCs w:val="24"/>
        </w:rPr>
      </w:pPr>
    </w:p>
    <w:p w:rsidR="00A6142A" w:rsidRPr="005A01D4" w:rsidRDefault="00A6142A" w:rsidP="00A6142A">
      <w:pPr>
        <w:shd w:val="clear" w:color="auto" w:fill="FFFFFF"/>
        <w:spacing w:line="240" w:lineRule="auto"/>
        <w:jc w:val="both"/>
        <w:rPr>
          <w:rFonts w:ascii="Times New Roman" w:hAnsi="Times New Roman" w:cs="Times New Roman"/>
          <w:color w:val="226644"/>
          <w:sz w:val="24"/>
          <w:szCs w:val="24"/>
        </w:rPr>
      </w:pPr>
      <w:r w:rsidRPr="005A01D4">
        <w:rPr>
          <w:rFonts w:ascii="Times New Roman" w:hAnsi="Times New Roman" w:cs="Times New Roman"/>
          <w:b/>
          <w:bCs/>
          <w:color w:val="000000"/>
          <w:sz w:val="24"/>
          <w:szCs w:val="24"/>
        </w:rPr>
        <w:t>Формы взаимодействия в ходе учебной деятельности:</w:t>
      </w:r>
    </w:p>
    <w:p w:rsidR="00A6142A" w:rsidRPr="005A01D4" w:rsidRDefault="00A6142A" w:rsidP="00C94773">
      <w:pPr>
        <w:pStyle w:val="a8"/>
        <w:numPr>
          <w:ilvl w:val="1"/>
          <w:numId w:val="24"/>
        </w:numPr>
        <w:shd w:val="clear" w:color="auto" w:fill="FFFFFF"/>
        <w:spacing w:line="240" w:lineRule="auto"/>
        <w:ind w:left="851" w:firstLine="0"/>
        <w:jc w:val="both"/>
        <w:rPr>
          <w:rFonts w:ascii="Times New Roman" w:hAnsi="Times New Roman" w:cs="Times New Roman"/>
          <w:color w:val="226644"/>
          <w:sz w:val="24"/>
          <w:szCs w:val="24"/>
        </w:rPr>
      </w:pPr>
      <w:r w:rsidRPr="005A01D4">
        <w:rPr>
          <w:rFonts w:ascii="Times New Roman" w:hAnsi="Times New Roman" w:cs="Times New Roman"/>
          <w:color w:val="000000"/>
          <w:sz w:val="24"/>
          <w:szCs w:val="24"/>
        </w:rPr>
        <w:t>«Учитель-ученик» (используется для постановки проблемы).</w:t>
      </w:r>
    </w:p>
    <w:p w:rsidR="00A6142A" w:rsidRPr="005A01D4" w:rsidRDefault="00A6142A" w:rsidP="00C94773">
      <w:pPr>
        <w:pStyle w:val="a8"/>
        <w:numPr>
          <w:ilvl w:val="1"/>
          <w:numId w:val="24"/>
        </w:numPr>
        <w:shd w:val="clear" w:color="auto" w:fill="FFFFFF"/>
        <w:spacing w:line="240" w:lineRule="auto"/>
        <w:ind w:left="851" w:firstLine="0"/>
        <w:jc w:val="both"/>
        <w:rPr>
          <w:rFonts w:ascii="Times New Roman" w:hAnsi="Times New Roman" w:cs="Times New Roman"/>
          <w:color w:val="226644"/>
          <w:sz w:val="24"/>
          <w:szCs w:val="24"/>
        </w:rPr>
      </w:pPr>
      <w:r w:rsidRPr="005A01D4">
        <w:rPr>
          <w:rFonts w:ascii="Times New Roman" w:hAnsi="Times New Roman" w:cs="Times New Roman"/>
          <w:color w:val="000000"/>
          <w:sz w:val="24"/>
          <w:szCs w:val="24"/>
        </w:rPr>
        <w:t>Работа в паре – «ученик-ученик» (самоконтроль и самооценка).</w:t>
      </w:r>
    </w:p>
    <w:p w:rsidR="00A6142A" w:rsidRPr="005A01D4" w:rsidRDefault="00A6142A" w:rsidP="00C94773">
      <w:pPr>
        <w:pStyle w:val="a8"/>
        <w:numPr>
          <w:ilvl w:val="1"/>
          <w:numId w:val="24"/>
        </w:numPr>
        <w:shd w:val="clear" w:color="auto" w:fill="FFFFFF"/>
        <w:spacing w:line="240" w:lineRule="auto"/>
        <w:ind w:left="851" w:firstLine="0"/>
        <w:jc w:val="both"/>
        <w:rPr>
          <w:rFonts w:ascii="Times New Roman" w:hAnsi="Times New Roman" w:cs="Times New Roman"/>
          <w:color w:val="226644"/>
          <w:sz w:val="24"/>
          <w:szCs w:val="24"/>
        </w:rPr>
      </w:pPr>
      <w:r w:rsidRPr="005A01D4">
        <w:rPr>
          <w:rFonts w:ascii="Times New Roman" w:hAnsi="Times New Roman" w:cs="Times New Roman"/>
          <w:color w:val="000000"/>
          <w:sz w:val="24"/>
          <w:szCs w:val="24"/>
        </w:rPr>
        <w:t>Групповая работа (процесс поиска способа решения учебной задачи).</w:t>
      </w:r>
    </w:p>
    <w:p w:rsidR="00A6142A" w:rsidRPr="005A01D4" w:rsidRDefault="00A6142A" w:rsidP="00C94773">
      <w:pPr>
        <w:pStyle w:val="a8"/>
        <w:numPr>
          <w:ilvl w:val="1"/>
          <w:numId w:val="24"/>
        </w:numPr>
        <w:shd w:val="clear" w:color="auto" w:fill="FFFFFF"/>
        <w:spacing w:line="240" w:lineRule="auto"/>
        <w:ind w:left="851" w:firstLine="0"/>
        <w:jc w:val="both"/>
        <w:rPr>
          <w:rFonts w:ascii="Times New Roman" w:hAnsi="Times New Roman" w:cs="Times New Roman"/>
          <w:color w:val="226644"/>
          <w:sz w:val="24"/>
          <w:szCs w:val="24"/>
        </w:rPr>
      </w:pPr>
      <w:r w:rsidRPr="005A01D4">
        <w:rPr>
          <w:rFonts w:ascii="Times New Roman" w:hAnsi="Times New Roman" w:cs="Times New Roman"/>
          <w:color w:val="000000"/>
          <w:sz w:val="24"/>
          <w:szCs w:val="24"/>
        </w:rPr>
        <w:t>Межгрупповое взаимодействие (при общении, введении общих закономерностей, формулировании фундаментальных для данного возраста детей оснований, необходимых для последующего этапа работы и аргументированного их изложения, самостоятельный поиск, решение творческих задач, обобщение полученных результатов).</w:t>
      </w:r>
    </w:p>
    <w:p w:rsidR="00A6142A" w:rsidRPr="005A01D4" w:rsidRDefault="00A6142A" w:rsidP="00C94773">
      <w:pPr>
        <w:pStyle w:val="a8"/>
        <w:numPr>
          <w:ilvl w:val="1"/>
          <w:numId w:val="24"/>
        </w:numPr>
        <w:shd w:val="clear" w:color="auto" w:fill="FFFFFF"/>
        <w:spacing w:line="240" w:lineRule="auto"/>
        <w:ind w:left="851" w:firstLine="0"/>
        <w:jc w:val="both"/>
        <w:rPr>
          <w:rFonts w:ascii="Times New Roman" w:hAnsi="Times New Roman" w:cs="Times New Roman"/>
          <w:color w:val="226644"/>
          <w:sz w:val="24"/>
          <w:szCs w:val="24"/>
        </w:rPr>
      </w:pPr>
      <w:r w:rsidRPr="005A01D4">
        <w:rPr>
          <w:rFonts w:ascii="Times New Roman" w:hAnsi="Times New Roman" w:cs="Times New Roman"/>
          <w:color w:val="000000"/>
          <w:sz w:val="24"/>
          <w:szCs w:val="24"/>
        </w:rPr>
        <w:t>«</w:t>
      </w:r>
      <w:proofErr w:type="gramStart"/>
      <w:r w:rsidRPr="005A01D4">
        <w:rPr>
          <w:rFonts w:ascii="Times New Roman" w:hAnsi="Times New Roman" w:cs="Times New Roman"/>
          <w:color w:val="000000"/>
          <w:sz w:val="24"/>
          <w:szCs w:val="24"/>
        </w:rPr>
        <w:t>Ученик-родители</w:t>
      </w:r>
      <w:proofErr w:type="gramEnd"/>
      <w:r w:rsidRPr="005A01D4">
        <w:rPr>
          <w:rFonts w:ascii="Times New Roman" w:hAnsi="Times New Roman" w:cs="Times New Roman"/>
          <w:color w:val="000000"/>
          <w:sz w:val="24"/>
          <w:szCs w:val="24"/>
        </w:rPr>
        <w:t>» (обсуждение  той или иной задачи дома).</w:t>
      </w:r>
    </w:p>
    <w:p w:rsidR="00A6142A" w:rsidRPr="005A01D4" w:rsidRDefault="00A6142A" w:rsidP="00C94773">
      <w:pPr>
        <w:pStyle w:val="a8"/>
        <w:numPr>
          <w:ilvl w:val="1"/>
          <w:numId w:val="24"/>
        </w:numPr>
        <w:shd w:val="clear" w:color="auto" w:fill="FFFFFF"/>
        <w:spacing w:line="240" w:lineRule="auto"/>
        <w:ind w:left="851" w:firstLine="0"/>
        <w:jc w:val="both"/>
        <w:rPr>
          <w:rFonts w:ascii="Times New Roman" w:hAnsi="Times New Roman" w:cs="Times New Roman"/>
          <w:color w:val="000000"/>
          <w:sz w:val="24"/>
          <w:szCs w:val="24"/>
        </w:rPr>
      </w:pPr>
      <w:r w:rsidRPr="005A01D4">
        <w:rPr>
          <w:rFonts w:ascii="Times New Roman" w:hAnsi="Times New Roman" w:cs="Times New Roman"/>
          <w:color w:val="000000"/>
          <w:sz w:val="24"/>
          <w:szCs w:val="24"/>
        </w:rPr>
        <w:t>Индивидуальная работа (выполнение дифференцированных заданий по пройденному материалу и творческие работы).</w:t>
      </w:r>
    </w:p>
    <w:p w:rsidR="00A6142A" w:rsidRPr="005A01D4" w:rsidRDefault="00A6142A" w:rsidP="00A6142A">
      <w:pPr>
        <w:spacing w:line="240" w:lineRule="auto"/>
        <w:jc w:val="both"/>
        <w:rPr>
          <w:rFonts w:ascii="Times New Roman" w:hAnsi="Times New Roman" w:cs="Times New Roman"/>
          <w:b/>
          <w:sz w:val="24"/>
          <w:szCs w:val="24"/>
        </w:rPr>
      </w:pPr>
      <w:r w:rsidRPr="005A01D4">
        <w:rPr>
          <w:rFonts w:ascii="Times New Roman" w:hAnsi="Times New Roman" w:cs="Times New Roman"/>
          <w:sz w:val="24"/>
          <w:szCs w:val="24"/>
        </w:rPr>
        <w:t xml:space="preserve">     </w:t>
      </w:r>
      <w:r w:rsidRPr="005A01D4">
        <w:rPr>
          <w:rFonts w:ascii="Times New Roman" w:hAnsi="Times New Roman" w:cs="Times New Roman"/>
          <w:b/>
          <w:sz w:val="24"/>
          <w:szCs w:val="24"/>
        </w:rPr>
        <w:t>Реализовывались методы:</w:t>
      </w:r>
    </w:p>
    <w:p w:rsidR="00A6142A" w:rsidRPr="005A01D4" w:rsidRDefault="00A6142A" w:rsidP="00C94773">
      <w:pPr>
        <w:numPr>
          <w:ilvl w:val="0"/>
          <w:numId w:val="17"/>
        </w:numPr>
        <w:tabs>
          <w:tab w:val="left" w:pos="9360"/>
        </w:tabs>
        <w:spacing w:after="0" w:line="240" w:lineRule="auto"/>
        <w:jc w:val="both"/>
        <w:rPr>
          <w:rFonts w:ascii="Times New Roman" w:hAnsi="Times New Roman" w:cs="Times New Roman"/>
          <w:sz w:val="24"/>
          <w:szCs w:val="24"/>
        </w:rPr>
      </w:pPr>
      <w:r w:rsidRPr="005A01D4">
        <w:rPr>
          <w:rFonts w:ascii="Times New Roman" w:hAnsi="Times New Roman" w:cs="Times New Roman"/>
          <w:sz w:val="24"/>
          <w:szCs w:val="24"/>
        </w:rPr>
        <w:t>проблемного изложения;</w:t>
      </w:r>
    </w:p>
    <w:p w:rsidR="00A6142A" w:rsidRPr="005A01D4" w:rsidRDefault="00A6142A" w:rsidP="00C94773">
      <w:pPr>
        <w:numPr>
          <w:ilvl w:val="0"/>
          <w:numId w:val="17"/>
        </w:numPr>
        <w:tabs>
          <w:tab w:val="left" w:pos="9360"/>
        </w:tabs>
        <w:spacing w:after="0" w:line="240" w:lineRule="auto"/>
        <w:jc w:val="both"/>
        <w:rPr>
          <w:rFonts w:ascii="Times New Roman" w:hAnsi="Times New Roman" w:cs="Times New Roman"/>
          <w:sz w:val="24"/>
          <w:szCs w:val="24"/>
        </w:rPr>
      </w:pPr>
      <w:r w:rsidRPr="005A01D4">
        <w:rPr>
          <w:rFonts w:ascii="Times New Roman" w:hAnsi="Times New Roman" w:cs="Times New Roman"/>
          <w:sz w:val="24"/>
          <w:szCs w:val="24"/>
        </w:rPr>
        <w:t xml:space="preserve">объяснительно-иллюстративный       </w:t>
      </w:r>
    </w:p>
    <w:p w:rsidR="00A6142A" w:rsidRPr="005A01D4" w:rsidRDefault="00A6142A" w:rsidP="00C94773">
      <w:pPr>
        <w:numPr>
          <w:ilvl w:val="0"/>
          <w:numId w:val="17"/>
        </w:numPr>
        <w:tabs>
          <w:tab w:val="left" w:pos="9360"/>
        </w:tabs>
        <w:spacing w:after="0" w:line="240" w:lineRule="auto"/>
        <w:jc w:val="both"/>
        <w:rPr>
          <w:rFonts w:ascii="Times New Roman" w:hAnsi="Times New Roman" w:cs="Times New Roman"/>
          <w:sz w:val="24"/>
          <w:szCs w:val="24"/>
        </w:rPr>
      </w:pPr>
      <w:r w:rsidRPr="005A01D4">
        <w:rPr>
          <w:rFonts w:ascii="Times New Roman" w:hAnsi="Times New Roman" w:cs="Times New Roman"/>
          <w:sz w:val="24"/>
          <w:szCs w:val="24"/>
        </w:rPr>
        <w:t>частично – поисковый (эвристический)</w:t>
      </w:r>
    </w:p>
    <w:p w:rsidR="00A6142A" w:rsidRPr="005A01D4" w:rsidRDefault="00A6142A" w:rsidP="00C94773">
      <w:pPr>
        <w:numPr>
          <w:ilvl w:val="0"/>
          <w:numId w:val="17"/>
        </w:numPr>
        <w:tabs>
          <w:tab w:val="left" w:pos="9360"/>
        </w:tabs>
        <w:spacing w:after="0" w:line="240" w:lineRule="auto"/>
        <w:jc w:val="both"/>
        <w:rPr>
          <w:rFonts w:ascii="Times New Roman" w:hAnsi="Times New Roman" w:cs="Times New Roman"/>
          <w:sz w:val="24"/>
          <w:szCs w:val="24"/>
        </w:rPr>
      </w:pPr>
      <w:r w:rsidRPr="005A01D4">
        <w:rPr>
          <w:rFonts w:ascii="Times New Roman" w:hAnsi="Times New Roman" w:cs="Times New Roman"/>
          <w:sz w:val="24"/>
          <w:szCs w:val="24"/>
        </w:rPr>
        <w:t>исследовательский проект</w:t>
      </w:r>
    </w:p>
    <w:p w:rsidR="00A6142A" w:rsidRPr="005A01D4" w:rsidRDefault="00A6142A" w:rsidP="00A6142A">
      <w:pPr>
        <w:tabs>
          <w:tab w:val="left" w:pos="9360"/>
        </w:tabs>
        <w:spacing w:after="0" w:line="240" w:lineRule="auto"/>
        <w:ind w:left="1429"/>
        <w:jc w:val="both"/>
        <w:rPr>
          <w:rFonts w:ascii="Times New Roman" w:hAnsi="Times New Roman" w:cs="Times New Roman"/>
          <w:sz w:val="24"/>
          <w:szCs w:val="24"/>
        </w:rPr>
      </w:pPr>
    </w:p>
    <w:p w:rsidR="00A6142A" w:rsidRPr="005A01D4" w:rsidRDefault="00A6142A" w:rsidP="00A6142A">
      <w:pPr>
        <w:spacing w:line="240" w:lineRule="auto"/>
        <w:ind w:left="360"/>
        <w:jc w:val="both"/>
        <w:rPr>
          <w:rFonts w:ascii="Times New Roman" w:hAnsi="Times New Roman" w:cs="Times New Roman"/>
          <w:b/>
          <w:sz w:val="24"/>
          <w:szCs w:val="24"/>
        </w:rPr>
      </w:pPr>
      <w:r w:rsidRPr="005A01D4">
        <w:rPr>
          <w:rFonts w:ascii="Times New Roman" w:hAnsi="Times New Roman" w:cs="Times New Roman"/>
          <w:b/>
          <w:sz w:val="24"/>
          <w:szCs w:val="24"/>
        </w:rPr>
        <w:t>Ставились условия:</w:t>
      </w:r>
    </w:p>
    <w:p w:rsidR="00A6142A" w:rsidRPr="005A01D4" w:rsidRDefault="00A6142A" w:rsidP="00C94773">
      <w:pPr>
        <w:numPr>
          <w:ilvl w:val="0"/>
          <w:numId w:val="23"/>
        </w:numPr>
        <w:spacing w:after="0" w:line="240" w:lineRule="auto"/>
        <w:jc w:val="both"/>
        <w:rPr>
          <w:rFonts w:ascii="Times New Roman" w:hAnsi="Times New Roman" w:cs="Times New Roman"/>
          <w:sz w:val="24"/>
          <w:szCs w:val="24"/>
        </w:rPr>
      </w:pPr>
      <w:r w:rsidRPr="005A01D4">
        <w:rPr>
          <w:rFonts w:ascii="Times New Roman" w:hAnsi="Times New Roman" w:cs="Times New Roman"/>
          <w:sz w:val="24"/>
          <w:szCs w:val="24"/>
        </w:rPr>
        <w:t>создание атмосферы сотрудничества, взаимопонимания и партнёрства;</w:t>
      </w:r>
    </w:p>
    <w:p w:rsidR="00A6142A" w:rsidRPr="005A01D4" w:rsidRDefault="00A6142A" w:rsidP="00C94773">
      <w:pPr>
        <w:numPr>
          <w:ilvl w:val="0"/>
          <w:numId w:val="23"/>
        </w:numPr>
        <w:spacing w:after="0" w:line="240" w:lineRule="auto"/>
        <w:jc w:val="both"/>
        <w:rPr>
          <w:rFonts w:ascii="Times New Roman" w:hAnsi="Times New Roman" w:cs="Times New Roman"/>
          <w:sz w:val="24"/>
          <w:szCs w:val="24"/>
        </w:rPr>
      </w:pPr>
      <w:r w:rsidRPr="005A01D4">
        <w:rPr>
          <w:rFonts w:ascii="Times New Roman" w:hAnsi="Times New Roman" w:cs="Times New Roman"/>
          <w:sz w:val="24"/>
          <w:szCs w:val="24"/>
        </w:rPr>
        <w:t>поддержка и взаимное усиление действий учителя и ученика, приводящее к возрастанию позитивных эмоциональных и интеллектуальных амплитуд;</w:t>
      </w:r>
    </w:p>
    <w:p w:rsidR="00A6142A" w:rsidRPr="005A01D4" w:rsidRDefault="00A6142A" w:rsidP="00C94773">
      <w:pPr>
        <w:numPr>
          <w:ilvl w:val="0"/>
          <w:numId w:val="23"/>
        </w:numPr>
        <w:spacing w:after="0" w:line="240" w:lineRule="auto"/>
        <w:jc w:val="both"/>
        <w:rPr>
          <w:rFonts w:ascii="Times New Roman" w:hAnsi="Times New Roman" w:cs="Times New Roman"/>
          <w:sz w:val="24"/>
          <w:szCs w:val="24"/>
        </w:rPr>
      </w:pPr>
      <w:r w:rsidRPr="005A01D4">
        <w:rPr>
          <w:rFonts w:ascii="Times New Roman" w:hAnsi="Times New Roman" w:cs="Times New Roman"/>
          <w:sz w:val="24"/>
          <w:szCs w:val="24"/>
        </w:rPr>
        <w:t>создание устойчивой мотивации для продолжения дальнейшей познавательной деятельности;</w:t>
      </w:r>
    </w:p>
    <w:p w:rsidR="00A6142A" w:rsidRPr="005A01D4" w:rsidRDefault="00A6142A" w:rsidP="00C94773">
      <w:pPr>
        <w:numPr>
          <w:ilvl w:val="0"/>
          <w:numId w:val="23"/>
        </w:numPr>
        <w:spacing w:after="0" w:line="240" w:lineRule="auto"/>
        <w:jc w:val="both"/>
        <w:rPr>
          <w:rFonts w:ascii="Times New Roman" w:hAnsi="Times New Roman" w:cs="Times New Roman"/>
          <w:sz w:val="24"/>
          <w:szCs w:val="24"/>
        </w:rPr>
      </w:pPr>
      <w:r w:rsidRPr="005A01D4">
        <w:rPr>
          <w:rFonts w:ascii="Times New Roman" w:hAnsi="Times New Roman" w:cs="Times New Roman"/>
          <w:sz w:val="24"/>
          <w:szCs w:val="24"/>
        </w:rPr>
        <w:t>развивающий характер обучения.</w:t>
      </w:r>
    </w:p>
    <w:p w:rsidR="00A6142A" w:rsidRPr="005A01D4" w:rsidRDefault="00A6142A" w:rsidP="00A6142A">
      <w:pPr>
        <w:jc w:val="center"/>
        <w:rPr>
          <w:rFonts w:ascii="Times New Roman" w:hAnsi="Times New Roman" w:cs="Times New Roman"/>
          <w:sz w:val="24"/>
          <w:szCs w:val="24"/>
        </w:rPr>
      </w:pPr>
    </w:p>
    <w:p w:rsidR="00A6142A" w:rsidRPr="005A01D4" w:rsidRDefault="00A6142A" w:rsidP="00A6142A">
      <w:pPr>
        <w:spacing w:line="240" w:lineRule="auto"/>
        <w:jc w:val="center"/>
        <w:rPr>
          <w:rFonts w:ascii="Times New Roman" w:hAnsi="Times New Roman" w:cs="Times New Roman"/>
          <w:b/>
          <w:sz w:val="24"/>
          <w:szCs w:val="24"/>
          <w:u w:val="single"/>
        </w:rPr>
      </w:pPr>
      <w:r w:rsidRPr="005A01D4">
        <w:rPr>
          <w:rFonts w:ascii="Times New Roman" w:hAnsi="Times New Roman" w:cs="Times New Roman"/>
          <w:b/>
          <w:sz w:val="24"/>
          <w:szCs w:val="24"/>
        </w:rPr>
        <w:t>7.1. Приёмы и формы организации учебной деятельности для повышения уровня учебно-познавательной мотивации младших школьников</w:t>
      </w:r>
    </w:p>
    <w:p w:rsidR="00A6142A" w:rsidRPr="005A01D4" w:rsidRDefault="00A6142A" w:rsidP="00A6142A">
      <w:pPr>
        <w:pStyle w:val="a7"/>
        <w:spacing w:before="0" w:beforeAutospacing="0" w:after="0" w:afterAutospacing="0"/>
        <w:rPr>
          <w:b/>
        </w:rPr>
      </w:pPr>
      <w:r w:rsidRPr="005A01D4">
        <w:rPr>
          <w:b/>
        </w:rPr>
        <w:lastRenderedPageBreak/>
        <w:t xml:space="preserve">7.1.1. Использование дифференцированных заданий.  </w:t>
      </w:r>
    </w:p>
    <w:p w:rsidR="00A6142A" w:rsidRPr="005A01D4" w:rsidRDefault="00A6142A" w:rsidP="00A6142A">
      <w:pPr>
        <w:spacing w:after="0" w:line="240" w:lineRule="auto"/>
        <w:ind w:firstLine="708"/>
        <w:rPr>
          <w:rFonts w:ascii="Times New Roman" w:hAnsi="Times New Roman" w:cs="Times New Roman"/>
          <w:sz w:val="24"/>
          <w:szCs w:val="24"/>
        </w:rPr>
      </w:pPr>
      <w:r w:rsidRPr="005A01D4">
        <w:rPr>
          <w:rFonts w:ascii="Times New Roman" w:hAnsi="Times New Roman" w:cs="Times New Roman"/>
          <w:sz w:val="24"/>
          <w:szCs w:val="24"/>
        </w:rPr>
        <w:t>Под уровневой дифференциацией обучения понимается разделение учеников на группы, выполняющие учебные задания разной сложности, осваивающие учебный материал на разных уровнях глубины.</w:t>
      </w:r>
    </w:p>
    <w:p w:rsidR="00A6142A" w:rsidRPr="005A01D4" w:rsidRDefault="00A6142A" w:rsidP="00A6142A">
      <w:pPr>
        <w:spacing w:after="0" w:line="240" w:lineRule="auto"/>
        <w:ind w:firstLine="708"/>
        <w:rPr>
          <w:rFonts w:ascii="Times New Roman" w:hAnsi="Times New Roman" w:cs="Times New Roman"/>
          <w:sz w:val="24"/>
          <w:szCs w:val="24"/>
        </w:rPr>
      </w:pPr>
      <w:r w:rsidRPr="005A01D4">
        <w:rPr>
          <w:rFonts w:ascii="Times New Roman" w:hAnsi="Times New Roman" w:cs="Times New Roman"/>
          <w:sz w:val="24"/>
          <w:szCs w:val="24"/>
        </w:rPr>
        <w:t xml:space="preserve">Необходимо включать дифференцированную работу на различных этапах урока в зависимости от его целей и задач.  Задания по всем предметам представляются как </w:t>
      </w:r>
      <w:proofErr w:type="spellStart"/>
      <w:r w:rsidRPr="005A01D4">
        <w:rPr>
          <w:rFonts w:ascii="Times New Roman" w:hAnsi="Times New Roman" w:cs="Times New Roman"/>
          <w:sz w:val="24"/>
          <w:szCs w:val="24"/>
        </w:rPr>
        <w:t>разноуровневые</w:t>
      </w:r>
      <w:proofErr w:type="spellEnd"/>
      <w:r w:rsidRPr="005A01D4">
        <w:rPr>
          <w:rFonts w:ascii="Times New Roman" w:hAnsi="Times New Roman" w:cs="Times New Roman"/>
          <w:sz w:val="24"/>
          <w:szCs w:val="24"/>
        </w:rPr>
        <w:t>, позволяющие не затормозить развитие «сильных» учащихся и помочь «слабым» преодолеть трудности обучения. При этом каждый ученик имеет возможность попробовать решить любую задачу, пусть с помощью других (учителя или сверстников), т.е. в зоне ближайшего развития. Более того, наличие содержания обучения, расширяющего границы программных требований, позволяет обеспечить и перспективное развитие учащихся</w:t>
      </w:r>
    </w:p>
    <w:p w:rsidR="00A6142A" w:rsidRPr="005A01D4" w:rsidRDefault="00A6142A" w:rsidP="00A6142A">
      <w:pPr>
        <w:spacing w:after="0" w:line="240" w:lineRule="auto"/>
        <w:ind w:firstLine="708"/>
        <w:rPr>
          <w:rFonts w:ascii="Times New Roman" w:hAnsi="Times New Roman" w:cs="Times New Roman"/>
          <w:sz w:val="24"/>
          <w:szCs w:val="24"/>
        </w:rPr>
      </w:pPr>
    </w:p>
    <w:p w:rsidR="00A6142A" w:rsidRPr="005A01D4" w:rsidRDefault="00A6142A" w:rsidP="00A6142A">
      <w:pPr>
        <w:pStyle w:val="a7"/>
        <w:spacing w:before="0" w:beforeAutospacing="0" w:after="0" w:afterAutospacing="0"/>
        <w:rPr>
          <w:b/>
        </w:rPr>
      </w:pPr>
      <w:r w:rsidRPr="005A01D4">
        <w:rPr>
          <w:b/>
        </w:rPr>
        <w:t xml:space="preserve">7. 1. 2. Включение в образовательный процесс ИКТ.  </w:t>
      </w:r>
    </w:p>
    <w:p w:rsidR="00A6142A" w:rsidRPr="005A01D4" w:rsidRDefault="00A6142A" w:rsidP="00A6142A">
      <w:pPr>
        <w:pStyle w:val="a7"/>
        <w:spacing w:before="0" w:beforeAutospacing="0" w:after="0" w:afterAutospacing="0"/>
        <w:ind w:firstLine="708"/>
      </w:pPr>
      <w:r w:rsidRPr="005A01D4">
        <w:t xml:space="preserve">Включение в образовательный процесс информационных и коммуникативных технологий является средством обучения, воспитания и развития, а также средством управления образовательным процессом и обеспечением профессиональной деятельности учителя.  </w:t>
      </w:r>
    </w:p>
    <w:p w:rsidR="00A6142A" w:rsidRPr="005A01D4" w:rsidRDefault="00A6142A" w:rsidP="00A6142A">
      <w:pPr>
        <w:pStyle w:val="a7"/>
        <w:spacing w:before="0" w:beforeAutospacing="0" w:after="0" w:afterAutospacing="0"/>
      </w:pPr>
      <w:r w:rsidRPr="005A01D4">
        <w:t xml:space="preserve">Грамотное использование возможностей современных информационных технологий в начальной школе способствует:  </w:t>
      </w:r>
    </w:p>
    <w:p w:rsidR="00A6142A" w:rsidRPr="005A01D4" w:rsidRDefault="00A6142A" w:rsidP="00A6142A">
      <w:pPr>
        <w:pStyle w:val="a7"/>
        <w:spacing w:before="0" w:beforeAutospacing="0" w:after="0" w:afterAutospacing="0"/>
      </w:pPr>
      <w:r w:rsidRPr="005A01D4">
        <w:t xml:space="preserve">* активизации познавательной деятельности, повышению качественной успеваемости школьников; </w:t>
      </w:r>
    </w:p>
    <w:p w:rsidR="00A6142A" w:rsidRPr="005A01D4" w:rsidRDefault="00A6142A" w:rsidP="00A6142A">
      <w:pPr>
        <w:pStyle w:val="a7"/>
        <w:spacing w:before="0" w:beforeAutospacing="0" w:after="0" w:afterAutospacing="0"/>
      </w:pPr>
      <w:r w:rsidRPr="005A01D4">
        <w:t xml:space="preserve">* достижению целей обучения с помощью современных электронных учебных материалов, предназначенных для использования на уроках в начальной школе; </w:t>
      </w:r>
    </w:p>
    <w:p w:rsidR="00A6142A" w:rsidRPr="005A01D4" w:rsidRDefault="00A6142A" w:rsidP="00A6142A">
      <w:pPr>
        <w:pStyle w:val="a7"/>
        <w:spacing w:before="0" w:beforeAutospacing="0" w:after="0" w:afterAutospacing="0"/>
      </w:pPr>
      <w:r w:rsidRPr="005A01D4">
        <w:t xml:space="preserve">* развитию навыков самообразования и самоконтроля у младших школьников; повышению уровню комфортности обучения, усилить мотивацию учения; </w:t>
      </w:r>
    </w:p>
    <w:p w:rsidR="00A6142A" w:rsidRPr="005A01D4" w:rsidRDefault="00A6142A" w:rsidP="00A6142A">
      <w:pPr>
        <w:pStyle w:val="a7"/>
        <w:spacing w:before="0" w:beforeAutospacing="0" w:after="0" w:afterAutospacing="0"/>
      </w:pPr>
      <w:r w:rsidRPr="005A01D4">
        <w:t xml:space="preserve">* повышению активности и инициативности младших школьников на уроке; развитию информационного мышления; </w:t>
      </w:r>
    </w:p>
    <w:p w:rsidR="00A6142A" w:rsidRPr="005A01D4" w:rsidRDefault="00A6142A" w:rsidP="00A6142A">
      <w:pPr>
        <w:pStyle w:val="a7"/>
        <w:spacing w:before="0" w:beforeAutospacing="0" w:after="0" w:afterAutospacing="0"/>
      </w:pPr>
      <w:r w:rsidRPr="005A01D4">
        <w:t xml:space="preserve">* формированию информационно-коммуникационной компетенции; приобщение школьников к достижениям информационного общества.  </w:t>
      </w:r>
    </w:p>
    <w:p w:rsidR="00A6142A" w:rsidRPr="005A01D4" w:rsidRDefault="00A6142A" w:rsidP="00A6142A">
      <w:pPr>
        <w:pStyle w:val="a7"/>
        <w:spacing w:before="0" w:beforeAutospacing="0" w:after="0" w:afterAutospacing="0"/>
      </w:pPr>
      <w:r w:rsidRPr="005A01D4">
        <w:t xml:space="preserve">* приобретению навыков работы на компьютере учащимися начальной школы с соблюдением правил безопасности;  </w:t>
      </w:r>
    </w:p>
    <w:p w:rsidR="00A6142A" w:rsidRPr="005A01D4" w:rsidRDefault="00A6142A" w:rsidP="00A6142A">
      <w:pPr>
        <w:pStyle w:val="a7"/>
        <w:spacing w:before="0" w:beforeAutospacing="0" w:after="0" w:afterAutospacing="0"/>
      </w:pPr>
      <w:r w:rsidRPr="005A01D4">
        <w:t xml:space="preserve">* развивать у учащихся навыки исследовательской деятельности, творческие способности;  </w:t>
      </w:r>
    </w:p>
    <w:p w:rsidR="00A6142A" w:rsidRPr="005A01D4" w:rsidRDefault="00A6142A" w:rsidP="00A6142A">
      <w:pPr>
        <w:pStyle w:val="a7"/>
        <w:spacing w:before="0" w:beforeAutospacing="0" w:after="0" w:afterAutospacing="0"/>
      </w:pPr>
      <w:r w:rsidRPr="005A01D4">
        <w:t xml:space="preserve">* сформировать у школьников умение работать с информацией, развивать коммуникативные способности;  </w:t>
      </w:r>
    </w:p>
    <w:p w:rsidR="00A6142A" w:rsidRPr="005A01D4" w:rsidRDefault="00A6142A" w:rsidP="00A6142A">
      <w:pPr>
        <w:pStyle w:val="a7"/>
        <w:spacing w:before="0" w:beforeAutospacing="0" w:after="0" w:afterAutospacing="0"/>
      </w:pPr>
      <w:r w:rsidRPr="005A01D4">
        <w:t xml:space="preserve">* активно вовлекать учащихся в учебный процесс;  </w:t>
      </w:r>
    </w:p>
    <w:p w:rsidR="00A6142A" w:rsidRPr="005A01D4" w:rsidRDefault="00A6142A" w:rsidP="00A6142A">
      <w:pPr>
        <w:pStyle w:val="a7"/>
        <w:spacing w:before="0" w:beforeAutospacing="0" w:after="0" w:afterAutospacing="0"/>
      </w:pPr>
      <w:r w:rsidRPr="005A01D4">
        <w:t xml:space="preserve">* качественно изменить </w:t>
      </w:r>
      <w:proofErr w:type="gramStart"/>
      <w:r w:rsidRPr="005A01D4">
        <w:t>контроль за</w:t>
      </w:r>
      <w:proofErr w:type="gramEnd"/>
      <w:r w:rsidRPr="005A01D4">
        <w:t xml:space="preserve"> деятельностью учащихся.  </w:t>
      </w:r>
    </w:p>
    <w:p w:rsidR="00A6142A" w:rsidRPr="005A01D4" w:rsidRDefault="00A6142A" w:rsidP="00A6142A">
      <w:pPr>
        <w:pStyle w:val="a7"/>
        <w:spacing w:before="0" w:beforeAutospacing="0" w:after="0" w:afterAutospacing="0"/>
        <w:rPr>
          <w:b/>
        </w:rPr>
      </w:pPr>
    </w:p>
    <w:p w:rsidR="00A6142A" w:rsidRPr="005A01D4" w:rsidRDefault="00A6142A" w:rsidP="00A6142A">
      <w:pPr>
        <w:pStyle w:val="a7"/>
        <w:spacing w:before="0" w:beforeAutospacing="0" w:after="0" w:afterAutospacing="0"/>
        <w:rPr>
          <w:b/>
        </w:rPr>
      </w:pPr>
      <w:r w:rsidRPr="005A01D4">
        <w:rPr>
          <w:b/>
        </w:rPr>
        <w:t xml:space="preserve">7. 1. 3. Использование метода проектов.  </w:t>
      </w:r>
    </w:p>
    <w:p w:rsidR="00A6142A" w:rsidRPr="005A01D4" w:rsidRDefault="00A6142A" w:rsidP="00A6142A">
      <w:pPr>
        <w:pStyle w:val="a7"/>
        <w:spacing w:before="0" w:beforeAutospacing="0" w:after="0" w:afterAutospacing="0"/>
        <w:ind w:firstLine="708"/>
      </w:pPr>
      <w:r w:rsidRPr="005A01D4">
        <w:t xml:space="preserve">В начальной школе особое место занимает проектная деятельность, в основе которой лежит развитие познавательных навыков учащихся, умений самостоятельно конструировать свои знания, ориентироваться в информационном пространстве, развивать творческое мышление, умение увидеть и решить проблему, а также направлено на обучение детей элементарным приемам совместной деятельности в ходе проектов. Проектная деятельность представляет собой развёрнутую структуру учебной деятельности. </w:t>
      </w:r>
    </w:p>
    <w:p w:rsidR="00A6142A" w:rsidRPr="005A01D4" w:rsidRDefault="00A6142A" w:rsidP="00A6142A">
      <w:pPr>
        <w:pStyle w:val="a7"/>
        <w:spacing w:before="0" w:beforeAutospacing="0" w:after="0" w:afterAutospacing="0"/>
        <w:ind w:firstLine="708"/>
        <w:jc w:val="center"/>
      </w:pPr>
    </w:p>
    <w:p w:rsidR="00A6142A" w:rsidRPr="005A01D4" w:rsidRDefault="00A6142A" w:rsidP="00A6142A">
      <w:pPr>
        <w:pStyle w:val="a7"/>
        <w:spacing w:before="0" w:beforeAutospacing="0" w:after="0" w:afterAutospacing="0"/>
        <w:ind w:firstLine="708"/>
        <w:jc w:val="center"/>
      </w:pPr>
      <w:r w:rsidRPr="005A01D4">
        <w:t>11</w:t>
      </w:r>
    </w:p>
    <w:p w:rsidR="00A6142A" w:rsidRPr="005A01D4" w:rsidRDefault="00A6142A" w:rsidP="00A6142A">
      <w:pPr>
        <w:pStyle w:val="a7"/>
        <w:spacing w:before="0" w:beforeAutospacing="0" w:after="0" w:afterAutospacing="0"/>
        <w:ind w:firstLine="708"/>
      </w:pPr>
    </w:p>
    <w:p w:rsidR="00A6142A" w:rsidRPr="005A01D4" w:rsidRDefault="00A6142A" w:rsidP="00A6142A">
      <w:pPr>
        <w:pStyle w:val="a7"/>
        <w:spacing w:before="0" w:beforeAutospacing="0" w:after="0" w:afterAutospacing="0"/>
        <w:ind w:firstLine="708"/>
      </w:pPr>
      <w:proofErr w:type="gramStart"/>
      <w:r w:rsidRPr="005A01D4">
        <w:rPr>
          <w:u w:val="single"/>
        </w:rPr>
        <w:lastRenderedPageBreak/>
        <w:t>Возможные продукты проектной деятельности</w:t>
      </w:r>
      <w:r w:rsidRPr="005A01D4">
        <w:t xml:space="preserve"> младших школьников: журнал, книжка-раскладушка,  памятка, тест по теме, презентация, сочинение рассказа, сказки, коллаж,  стенгазета,  сувенир-поделка.</w:t>
      </w:r>
      <w:proofErr w:type="gramEnd"/>
    </w:p>
    <w:p w:rsidR="00A6142A" w:rsidRPr="005A01D4" w:rsidRDefault="00A6142A" w:rsidP="00A6142A">
      <w:pPr>
        <w:pStyle w:val="a7"/>
        <w:spacing w:before="0" w:beforeAutospacing="0" w:after="0" w:afterAutospacing="0"/>
      </w:pPr>
      <w:r w:rsidRPr="005A01D4">
        <w:rPr>
          <w:b/>
        </w:rPr>
        <w:t xml:space="preserve">7. 1. 4. Создание </w:t>
      </w:r>
      <w:r w:rsidRPr="005A01D4">
        <w:rPr>
          <w:b/>
          <w:bCs/>
        </w:rPr>
        <w:t>проблемной ситуации.</w:t>
      </w:r>
      <w:r w:rsidRPr="005A01D4">
        <w:t xml:space="preserve">      </w:t>
      </w:r>
    </w:p>
    <w:p w:rsidR="00A6142A" w:rsidRPr="005A01D4" w:rsidRDefault="00A6142A" w:rsidP="00A6142A">
      <w:pPr>
        <w:pStyle w:val="a7"/>
        <w:spacing w:before="0" w:beforeAutospacing="0" w:after="0" w:afterAutospacing="0"/>
        <w:ind w:firstLine="708"/>
      </w:pPr>
      <w:proofErr w:type="spellStart"/>
      <w:r w:rsidRPr="005A01D4">
        <w:t>Г.А.Цукерман</w:t>
      </w:r>
      <w:proofErr w:type="spellEnd"/>
      <w:r w:rsidRPr="005A01D4">
        <w:t xml:space="preserve"> говорил: «Прежде чем вводить новое знание, надо создать ситуацию… необходимости его появления». Это создание проблемной ситуации. Сущность  её в том, чтобы «не вводить знания в готовом виде. Даже если нет никакой возможности повести детей к открытию нового, всегда есть возможность создать ситуацию поиска…» </w:t>
      </w:r>
    </w:p>
    <w:p w:rsidR="00A6142A" w:rsidRPr="005A01D4" w:rsidRDefault="00A6142A" w:rsidP="00A6142A">
      <w:pPr>
        <w:pStyle w:val="a7"/>
        <w:spacing w:before="0" w:beforeAutospacing="0" w:after="0" w:afterAutospacing="0"/>
        <w:ind w:firstLine="708"/>
      </w:pPr>
      <w:r w:rsidRPr="005A01D4">
        <w:t>Проблемное обучение способствует поддержанию глубокого интереса к содержанию учебного материала, к приемам познавательных действий.</w:t>
      </w:r>
    </w:p>
    <w:p w:rsidR="00A6142A" w:rsidRPr="005A01D4" w:rsidRDefault="00A6142A" w:rsidP="00A6142A">
      <w:pPr>
        <w:spacing w:after="0" w:line="240" w:lineRule="auto"/>
        <w:ind w:firstLine="708"/>
        <w:rPr>
          <w:rFonts w:ascii="Times New Roman" w:hAnsi="Times New Roman" w:cs="Times New Roman"/>
          <w:sz w:val="24"/>
          <w:szCs w:val="24"/>
        </w:rPr>
      </w:pPr>
      <w:r w:rsidRPr="005A01D4">
        <w:rPr>
          <w:rFonts w:ascii="Times New Roman" w:hAnsi="Times New Roman" w:cs="Times New Roman"/>
          <w:sz w:val="24"/>
          <w:szCs w:val="24"/>
        </w:rPr>
        <w:t xml:space="preserve">Создание </w:t>
      </w:r>
      <w:r w:rsidRPr="005A01D4">
        <w:rPr>
          <w:rFonts w:ascii="Times New Roman" w:hAnsi="Times New Roman" w:cs="Times New Roman"/>
          <w:bCs/>
          <w:sz w:val="24"/>
          <w:szCs w:val="24"/>
        </w:rPr>
        <w:t>проблемной ситуации возможно через  формулирование проблемных вопросов, задач, заданий поискового характера.</w:t>
      </w:r>
      <w:r w:rsidRPr="005A01D4">
        <w:rPr>
          <w:rFonts w:ascii="Times New Roman" w:hAnsi="Times New Roman" w:cs="Times New Roman"/>
          <w:sz w:val="24"/>
          <w:szCs w:val="24"/>
        </w:rPr>
        <w:t xml:space="preserve"> На каждом из этапов урока можно  использовать проблемные вопросы:</w:t>
      </w:r>
    </w:p>
    <w:p w:rsidR="00A6142A" w:rsidRPr="005A01D4" w:rsidRDefault="00A6142A" w:rsidP="00A6142A">
      <w:pPr>
        <w:pStyle w:val="a8"/>
        <w:spacing w:after="0" w:line="240" w:lineRule="auto"/>
        <w:rPr>
          <w:rFonts w:ascii="Times New Roman" w:hAnsi="Times New Roman" w:cs="Times New Roman"/>
          <w:sz w:val="24"/>
          <w:szCs w:val="24"/>
        </w:rPr>
      </w:pPr>
      <w:r w:rsidRPr="005A01D4">
        <w:rPr>
          <w:rFonts w:ascii="Times New Roman" w:hAnsi="Times New Roman" w:cs="Times New Roman"/>
          <w:sz w:val="24"/>
          <w:szCs w:val="24"/>
        </w:rPr>
        <w:t xml:space="preserve">▪ вопросы, адресованные ученикам, в которых сталкиваются противоречия. </w:t>
      </w:r>
    </w:p>
    <w:p w:rsidR="00A6142A" w:rsidRPr="005A01D4" w:rsidRDefault="00A6142A" w:rsidP="00A6142A">
      <w:pPr>
        <w:pStyle w:val="a8"/>
        <w:spacing w:after="0" w:line="240" w:lineRule="auto"/>
        <w:rPr>
          <w:rFonts w:ascii="Times New Roman" w:hAnsi="Times New Roman" w:cs="Times New Roman"/>
          <w:sz w:val="24"/>
          <w:szCs w:val="24"/>
        </w:rPr>
      </w:pPr>
      <w:r w:rsidRPr="005A01D4">
        <w:rPr>
          <w:rFonts w:ascii="Times New Roman" w:hAnsi="Times New Roman" w:cs="Times New Roman"/>
          <w:sz w:val="24"/>
          <w:szCs w:val="24"/>
        </w:rPr>
        <w:t xml:space="preserve">▪ </w:t>
      </w:r>
      <w:proofErr w:type="gramStart"/>
      <w:r w:rsidRPr="005A01D4">
        <w:rPr>
          <w:rFonts w:ascii="Times New Roman" w:hAnsi="Times New Roman" w:cs="Times New Roman"/>
          <w:sz w:val="24"/>
          <w:szCs w:val="24"/>
        </w:rPr>
        <w:t>в</w:t>
      </w:r>
      <w:proofErr w:type="gramEnd"/>
      <w:r w:rsidRPr="005A01D4">
        <w:rPr>
          <w:rFonts w:ascii="Times New Roman" w:hAnsi="Times New Roman" w:cs="Times New Roman"/>
          <w:sz w:val="24"/>
          <w:szCs w:val="24"/>
        </w:rPr>
        <w:t>опросы, требующие установления сходства и различия. Чем менее очевидно это различие или сходство, тем интереснее его обнаружить;</w:t>
      </w:r>
    </w:p>
    <w:p w:rsidR="00A6142A" w:rsidRPr="005A01D4" w:rsidRDefault="00A6142A" w:rsidP="00A6142A">
      <w:pPr>
        <w:pStyle w:val="a8"/>
        <w:spacing w:after="0" w:line="240" w:lineRule="auto"/>
        <w:rPr>
          <w:rFonts w:ascii="Times New Roman" w:hAnsi="Times New Roman" w:cs="Times New Roman"/>
          <w:sz w:val="24"/>
          <w:szCs w:val="24"/>
        </w:rPr>
      </w:pPr>
      <w:r w:rsidRPr="005A01D4">
        <w:rPr>
          <w:rFonts w:ascii="Times New Roman" w:hAnsi="Times New Roman" w:cs="Times New Roman"/>
          <w:sz w:val="24"/>
          <w:szCs w:val="24"/>
        </w:rPr>
        <w:t>▪ вопросы по установлению причинно–следственных связей. Открытие каждой причины – шаг к более глубокому пониманию.</w:t>
      </w:r>
    </w:p>
    <w:p w:rsidR="00A6142A" w:rsidRPr="005A01D4" w:rsidRDefault="00A6142A" w:rsidP="00A6142A">
      <w:pPr>
        <w:pStyle w:val="a7"/>
        <w:spacing w:before="0" w:beforeAutospacing="0" w:after="0" w:afterAutospacing="0"/>
      </w:pPr>
    </w:p>
    <w:p w:rsidR="00A6142A" w:rsidRPr="005A01D4" w:rsidRDefault="00A6142A" w:rsidP="00A6142A">
      <w:pPr>
        <w:pStyle w:val="a7"/>
        <w:spacing w:before="0" w:beforeAutospacing="0" w:after="0" w:afterAutospacing="0"/>
        <w:rPr>
          <w:b/>
        </w:rPr>
      </w:pPr>
      <w:r w:rsidRPr="005A01D4">
        <w:rPr>
          <w:b/>
        </w:rPr>
        <w:t xml:space="preserve">7. 1. 5. Контроль, оценка, рефлексия  </w:t>
      </w:r>
    </w:p>
    <w:p w:rsidR="00A6142A" w:rsidRPr="005A01D4" w:rsidRDefault="00A6142A" w:rsidP="00A6142A">
      <w:pPr>
        <w:pStyle w:val="a7"/>
        <w:spacing w:before="0" w:beforeAutospacing="0" w:after="0" w:afterAutospacing="0"/>
        <w:ind w:firstLine="225"/>
      </w:pPr>
      <w:r w:rsidRPr="005A01D4">
        <w:t>Немаловажна в формировании мотивации младшего школьника отметка. Не все дети начальных классов хорошо понимают её объективную роль. Непосредственная связь между отметкой и знаниями устанавливается лишь немногими. В связи с этим, возникает необходимость оценки деятельности так, чтобы школьник рассматривал её как показатель уровня знаний и умений.</w:t>
      </w:r>
    </w:p>
    <w:p w:rsidR="00A6142A" w:rsidRPr="00773C24" w:rsidRDefault="00A6142A" w:rsidP="00A6142A">
      <w:pPr>
        <w:pStyle w:val="a7"/>
        <w:spacing w:before="0" w:beforeAutospacing="0" w:after="0" w:afterAutospacing="0"/>
        <w:rPr>
          <w:b/>
        </w:rPr>
      </w:pPr>
    </w:p>
    <w:p w:rsidR="00A6142A" w:rsidRDefault="00A6142A" w:rsidP="00A6142A">
      <w:pPr>
        <w:spacing w:after="0" w:line="240" w:lineRule="auto"/>
        <w:rPr>
          <w:rFonts w:ascii="Times New Roman" w:hAnsi="Times New Roman"/>
          <w:b/>
          <w:color w:val="111111"/>
          <w:sz w:val="28"/>
          <w:szCs w:val="28"/>
        </w:rPr>
      </w:pPr>
      <w:r>
        <w:rPr>
          <w:rFonts w:ascii="Times New Roman" w:hAnsi="Times New Roman"/>
          <w:b/>
          <w:color w:val="111111"/>
          <w:sz w:val="24"/>
          <w:szCs w:val="24"/>
        </w:rPr>
        <w:t xml:space="preserve">     </w:t>
      </w:r>
      <w:r w:rsidRPr="00B572E0">
        <w:rPr>
          <w:rFonts w:ascii="Times New Roman" w:hAnsi="Times New Roman"/>
          <w:b/>
          <w:color w:val="111111"/>
          <w:sz w:val="28"/>
          <w:szCs w:val="28"/>
        </w:rPr>
        <w:t>7. 2. Практическое применение опыта</w:t>
      </w:r>
    </w:p>
    <w:p w:rsidR="00A6142A" w:rsidRPr="00B572E0" w:rsidRDefault="00A6142A" w:rsidP="00A6142A">
      <w:pPr>
        <w:spacing w:after="0" w:line="240" w:lineRule="auto"/>
        <w:rPr>
          <w:rFonts w:ascii="Times New Roman" w:hAnsi="Times New Roman"/>
          <w:b/>
          <w:sz w:val="28"/>
          <w:szCs w:val="28"/>
        </w:rPr>
      </w:pPr>
    </w:p>
    <w:p w:rsidR="00A6142A" w:rsidRDefault="00A6142A" w:rsidP="00A6142A">
      <w:pPr>
        <w:pStyle w:val="a8"/>
        <w:spacing w:after="0" w:line="240" w:lineRule="auto"/>
        <w:ind w:left="0"/>
        <w:rPr>
          <w:rFonts w:ascii="Times New Roman" w:hAnsi="Times New Roman"/>
          <w:b/>
          <w:color w:val="111111"/>
          <w:sz w:val="24"/>
          <w:szCs w:val="24"/>
        </w:rPr>
      </w:pPr>
      <w:r>
        <w:rPr>
          <w:rFonts w:ascii="Times New Roman" w:hAnsi="Times New Roman"/>
          <w:b/>
          <w:color w:val="111111"/>
          <w:sz w:val="24"/>
          <w:szCs w:val="24"/>
        </w:rPr>
        <w:t xml:space="preserve">7. 2. 1. </w:t>
      </w:r>
      <w:r w:rsidRPr="00773C24">
        <w:rPr>
          <w:rFonts w:ascii="Times New Roman" w:hAnsi="Times New Roman"/>
          <w:b/>
          <w:color w:val="111111"/>
          <w:sz w:val="24"/>
          <w:szCs w:val="24"/>
        </w:rPr>
        <w:t>Диагностика</w:t>
      </w:r>
      <w:r>
        <w:rPr>
          <w:rFonts w:ascii="Times New Roman" w:hAnsi="Times New Roman"/>
          <w:b/>
          <w:color w:val="111111"/>
          <w:sz w:val="24"/>
          <w:szCs w:val="24"/>
        </w:rPr>
        <w:t>.</w:t>
      </w:r>
    </w:p>
    <w:p w:rsidR="00A6142A" w:rsidRDefault="00A6142A" w:rsidP="00A6142A">
      <w:pPr>
        <w:pStyle w:val="a8"/>
        <w:spacing w:after="0" w:line="240" w:lineRule="auto"/>
        <w:ind w:left="0"/>
        <w:rPr>
          <w:rFonts w:ascii="Times New Roman" w:hAnsi="Times New Roman"/>
          <w:color w:val="111111"/>
          <w:sz w:val="24"/>
          <w:szCs w:val="24"/>
        </w:rPr>
      </w:pPr>
    </w:p>
    <w:p w:rsidR="00A6142A" w:rsidRPr="00B572E0" w:rsidRDefault="005A01D4" w:rsidP="00A6142A">
      <w:pPr>
        <w:pStyle w:val="a8"/>
        <w:spacing w:after="0" w:line="240" w:lineRule="auto"/>
        <w:ind w:left="0" w:firstLine="708"/>
        <w:rPr>
          <w:rFonts w:ascii="Times New Roman" w:hAnsi="Times New Roman"/>
          <w:sz w:val="24"/>
          <w:szCs w:val="24"/>
        </w:rPr>
      </w:pPr>
      <w:r>
        <w:rPr>
          <w:rFonts w:ascii="Times New Roman" w:hAnsi="Times New Roman"/>
          <w:sz w:val="24"/>
          <w:szCs w:val="24"/>
        </w:rPr>
        <w:t>Набрав детей в 1 класс</w:t>
      </w:r>
      <w:r w:rsidR="00A6142A" w:rsidRPr="00B572E0">
        <w:rPr>
          <w:rFonts w:ascii="Times New Roman" w:hAnsi="Times New Roman"/>
          <w:sz w:val="24"/>
          <w:szCs w:val="24"/>
        </w:rPr>
        <w:t xml:space="preserve">, с целью  выявления причин трудностей, связанных с обучением в школе, получения представления о развитии  школьной мотивации учащихся мною была проведена диагностика. Использовала   анкету Н.Г. </w:t>
      </w:r>
      <w:proofErr w:type="spellStart"/>
      <w:r w:rsidR="00A6142A" w:rsidRPr="00B572E0">
        <w:rPr>
          <w:rFonts w:ascii="Times New Roman" w:hAnsi="Times New Roman"/>
          <w:sz w:val="24"/>
          <w:szCs w:val="24"/>
        </w:rPr>
        <w:t>Лускановой</w:t>
      </w:r>
      <w:proofErr w:type="spellEnd"/>
      <w:r w:rsidR="00A6142A" w:rsidRPr="00B572E0">
        <w:rPr>
          <w:rFonts w:ascii="Times New Roman" w:hAnsi="Times New Roman"/>
          <w:sz w:val="24"/>
          <w:szCs w:val="24"/>
        </w:rPr>
        <w:t xml:space="preserve"> с одноименным названием. Она представляет собой 10 вопросов, ответы на которые оцениваются от 0 до 3 баллов. Таким образом, по результатам исследования школьной мотивации видно, что большая часть поступивших ко мне на обучение первоклассников - 62% - с несформированной учебной мотивацией.</w:t>
      </w:r>
    </w:p>
    <w:p w:rsidR="00A6142A" w:rsidRPr="00852F31" w:rsidRDefault="00A6142A" w:rsidP="00A6142A">
      <w:pPr>
        <w:pStyle w:val="a8"/>
        <w:spacing w:after="0" w:line="240" w:lineRule="auto"/>
        <w:ind w:left="0" w:firstLine="708"/>
        <w:rPr>
          <w:rFonts w:ascii="Times New Roman" w:hAnsi="Times New Roman"/>
          <w:color w:val="111111"/>
          <w:sz w:val="24"/>
          <w:szCs w:val="24"/>
          <w:u w:val="single"/>
        </w:rPr>
      </w:pPr>
    </w:p>
    <w:p w:rsidR="00A6142A" w:rsidRPr="00773C24" w:rsidRDefault="00A6142A" w:rsidP="00A6142A">
      <w:pPr>
        <w:pStyle w:val="a8"/>
        <w:spacing w:after="0" w:line="240" w:lineRule="auto"/>
        <w:ind w:left="0"/>
        <w:rPr>
          <w:rFonts w:ascii="Times New Roman" w:hAnsi="Times New Roman"/>
          <w:b/>
          <w:sz w:val="24"/>
          <w:szCs w:val="24"/>
        </w:rPr>
      </w:pPr>
      <w:r>
        <w:rPr>
          <w:rFonts w:ascii="Times New Roman" w:hAnsi="Times New Roman"/>
          <w:b/>
          <w:sz w:val="24"/>
          <w:szCs w:val="24"/>
        </w:rPr>
        <w:t xml:space="preserve">7. 2. 2. </w:t>
      </w:r>
      <w:r w:rsidRPr="00773C24">
        <w:rPr>
          <w:rFonts w:ascii="Times New Roman" w:hAnsi="Times New Roman"/>
          <w:b/>
          <w:sz w:val="24"/>
          <w:szCs w:val="24"/>
        </w:rPr>
        <w:t>Использование дифференцированных заданий </w:t>
      </w:r>
    </w:p>
    <w:p w:rsidR="00A6142A" w:rsidRPr="00773C24" w:rsidRDefault="00A6142A" w:rsidP="00A6142A">
      <w:pPr>
        <w:pStyle w:val="a8"/>
        <w:spacing w:after="0" w:line="240" w:lineRule="auto"/>
        <w:ind w:left="0"/>
        <w:rPr>
          <w:rFonts w:ascii="Times New Roman" w:hAnsi="Times New Roman"/>
          <w:b/>
          <w:sz w:val="24"/>
          <w:szCs w:val="24"/>
        </w:rPr>
      </w:pPr>
    </w:p>
    <w:p w:rsidR="00A6142A" w:rsidRPr="00773C24" w:rsidRDefault="00A6142A" w:rsidP="00A6142A">
      <w:pPr>
        <w:pStyle w:val="ab"/>
        <w:rPr>
          <w:rFonts w:ascii="Times New Roman" w:hAnsi="Times New Roman"/>
          <w:sz w:val="24"/>
          <w:szCs w:val="24"/>
        </w:rPr>
      </w:pPr>
      <w:r w:rsidRPr="00773C24">
        <w:rPr>
          <w:rFonts w:ascii="Times New Roman" w:hAnsi="Times New Roman"/>
          <w:sz w:val="24"/>
          <w:szCs w:val="24"/>
        </w:rPr>
        <w:t>Тема «Воздух и его свойства»</w:t>
      </w:r>
    </w:p>
    <w:p w:rsidR="00A6142A" w:rsidRPr="00773C24" w:rsidRDefault="00A6142A" w:rsidP="00A6142A">
      <w:pPr>
        <w:pStyle w:val="ab"/>
        <w:rPr>
          <w:rFonts w:ascii="Times New Roman" w:hAnsi="Times New Roman"/>
          <w:sz w:val="24"/>
          <w:szCs w:val="24"/>
        </w:rPr>
      </w:pPr>
      <w:r w:rsidRPr="00773C24">
        <w:rPr>
          <w:rFonts w:ascii="Times New Roman" w:hAnsi="Times New Roman"/>
          <w:sz w:val="24"/>
          <w:szCs w:val="24"/>
        </w:rPr>
        <w:t>1 группа. Какие свойства имеет воздух? __________________________</w:t>
      </w:r>
    </w:p>
    <w:p w:rsidR="00A6142A" w:rsidRPr="00773C24" w:rsidRDefault="00A6142A" w:rsidP="00A6142A">
      <w:pPr>
        <w:pStyle w:val="ab"/>
        <w:rPr>
          <w:rFonts w:ascii="Times New Roman" w:hAnsi="Times New Roman"/>
          <w:sz w:val="24"/>
          <w:szCs w:val="24"/>
        </w:rPr>
      </w:pPr>
      <w:r w:rsidRPr="00773C24">
        <w:rPr>
          <w:rFonts w:ascii="Times New Roman" w:hAnsi="Times New Roman"/>
          <w:sz w:val="24"/>
          <w:szCs w:val="24"/>
        </w:rPr>
        <w:t>2 группа. Воздух плохо проводит тепло. Какое значение  имеет это свойство для жизни животных, растений?_______________________________________</w:t>
      </w:r>
    </w:p>
    <w:p w:rsidR="00A6142A" w:rsidRPr="00773C24" w:rsidRDefault="00A6142A" w:rsidP="00A6142A">
      <w:pPr>
        <w:pStyle w:val="ab"/>
        <w:rPr>
          <w:rFonts w:ascii="Times New Roman" w:hAnsi="Times New Roman"/>
          <w:sz w:val="24"/>
          <w:szCs w:val="24"/>
        </w:rPr>
      </w:pPr>
      <w:r w:rsidRPr="00773C24">
        <w:rPr>
          <w:rFonts w:ascii="Times New Roman" w:hAnsi="Times New Roman"/>
          <w:sz w:val="24"/>
          <w:szCs w:val="24"/>
        </w:rPr>
        <w:t>3 группа. Почему травянистые растения, находящиеся зимой под снегом, не вымерзают?______________________________________________________</w:t>
      </w:r>
    </w:p>
    <w:p w:rsidR="00A6142A" w:rsidRDefault="00A6142A" w:rsidP="00A6142A">
      <w:pPr>
        <w:pStyle w:val="ab"/>
        <w:rPr>
          <w:rFonts w:ascii="Times New Roman" w:hAnsi="Times New Roman"/>
          <w:sz w:val="24"/>
          <w:szCs w:val="24"/>
        </w:rPr>
      </w:pPr>
      <w:r w:rsidRPr="00773C24">
        <w:rPr>
          <w:rFonts w:ascii="Times New Roman" w:hAnsi="Times New Roman"/>
          <w:sz w:val="24"/>
          <w:szCs w:val="24"/>
        </w:rPr>
        <w:t>4 группа. Почему легче дышать в тех местах, где много растений?__________</w:t>
      </w:r>
    </w:p>
    <w:p w:rsidR="00A6142A" w:rsidRDefault="00A6142A" w:rsidP="00A6142A">
      <w:pPr>
        <w:pStyle w:val="ab"/>
        <w:rPr>
          <w:rFonts w:ascii="Times New Roman" w:hAnsi="Times New Roman"/>
          <w:sz w:val="24"/>
          <w:szCs w:val="24"/>
        </w:rPr>
      </w:pPr>
    </w:p>
    <w:p w:rsidR="00A6142A" w:rsidRDefault="00A6142A" w:rsidP="00A6142A">
      <w:pPr>
        <w:pStyle w:val="ab"/>
        <w:jc w:val="center"/>
        <w:rPr>
          <w:rFonts w:ascii="Times New Roman" w:hAnsi="Times New Roman"/>
          <w:sz w:val="24"/>
          <w:szCs w:val="24"/>
        </w:rPr>
      </w:pPr>
      <w:r>
        <w:rPr>
          <w:rFonts w:ascii="Times New Roman" w:hAnsi="Times New Roman"/>
          <w:sz w:val="24"/>
          <w:szCs w:val="24"/>
        </w:rPr>
        <w:t>12</w:t>
      </w:r>
    </w:p>
    <w:p w:rsidR="00A6142A" w:rsidRPr="00773C24" w:rsidRDefault="00A6142A" w:rsidP="00A6142A">
      <w:pPr>
        <w:pStyle w:val="ab"/>
        <w:rPr>
          <w:rFonts w:ascii="Times New Roman" w:hAnsi="Times New Roman"/>
          <w:sz w:val="24"/>
          <w:szCs w:val="24"/>
        </w:rPr>
      </w:pPr>
    </w:p>
    <w:p w:rsidR="00A6142A" w:rsidRPr="00773C24" w:rsidRDefault="00A6142A" w:rsidP="00A6142A">
      <w:pPr>
        <w:pStyle w:val="a8"/>
        <w:spacing w:after="0" w:line="240" w:lineRule="auto"/>
        <w:ind w:left="0"/>
        <w:rPr>
          <w:rFonts w:ascii="Times New Roman" w:hAnsi="Times New Roman"/>
          <w:sz w:val="24"/>
          <w:szCs w:val="24"/>
        </w:rPr>
      </w:pPr>
      <w:r w:rsidRPr="00773C24">
        <w:rPr>
          <w:rFonts w:ascii="Times New Roman" w:hAnsi="Times New Roman"/>
          <w:sz w:val="24"/>
          <w:szCs w:val="24"/>
        </w:rPr>
        <w:t xml:space="preserve"> </w:t>
      </w:r>
    </w:p>
    <w:p w:rsidR="00A6142A" w:rsidRPr="00C54443" w:rsidRDefault="00A6142A" w:rsidP="00A6142A">
      <w:pPr>
        <w:pStyle w:val="a8"/>
        <w:spacing w:after="0" w:line="240" w:lineRule="auto"/>
        <w:ind w:left="0"/>
        <w:rPr>
          <w:rFonts w:ascii="Times New Roman" w:hAnsi="Times New Roman"/>
          <w:color w:val="000000"/>
          <w:sz w:val="24"/>
          <w:szCs w:val="24"/>
        </w:rPr>
      </w:pPr>
      <w:r w:rsidRPr="00C54443">
        <w:rPr>
          <w:rFonts w:ascii="Times New Roman" w:hAnsi="Times New Roman"/>
          <w:color w:val="000000"/>
          <w:sz w:val="24"/>
          <w:szCs w:val="24"/>
        </w:rPr>
        <w:lastRenderedPageBreak/>
        <w:t>Тема «Размножение и развитие животных»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7"/>
        <w:gridCol w:w="4794"/>
      </w:tblGrid>
      <w:tr w:rsidR="00A6142A" w:rsidRPr="003E1704" w:rsidTr="00A6142A">
        <w:tc>
          <w:tcPr>
            <w:tcW w:w="5068" w:type="dxa"/>
          </w:tcPr>
          <w:p w:rsidR="00A6142A" w:rsidRPr="003E1704" w:rsidRDefault="00A6142A" w:rsidP="00A6142A">
            <w:pPr>
              <w:pStyle w:val="a8"/>
              <w:spacing w:after="0" w:line="240" w:lineRule="auto"/>
              <w:ind w:left="0"/>
              <w:jc w:val="center"/>
              <w:rPr>
                <w:rFonts w:ascii="Times New Roman" w:hAnsi="Times New Roman"/>
                <w:color w:val="000000"/>
                <w:sz w:val="24"/>
                <w:szCs w:val="24"/>
              </w:rPr>
            </w:pPr>
            <w:r w:rsidRPr="003E1704">
              <w:rPr>
                <w:rFonts w:ascii="Times New Roman" w:hAnsi="Times New Roman"/>
                <w:color w:val="000000"/>
                <w:sz w:val="24"/>
                <w:szCs w:val="24"/>
              </w:rPr>
              <w:t>1 группа</w:t>
            </w:r>
          </w:p>
        </w:tc>
        <w:tc>
          <w:tcPr>
            <w:tcW w:w="5069" w:type="dxa"/>
          </w:tcPr>
          <w:p w:rsidR="00A6142A" w:rsidRPr="003E1704" w:rsidRDefault="00A6142A" w:rsidP="00A6142A">
            <w:pPr>
              <w:pStyle w:val="a8"/>
              <w:spacing w:after="0" w:line="240" w:lineRule="auto"/>
              <w:ind w:left="0"/>
              <w:jc w:val="center"/>
              <w:rPr>
                <w:rFonts w:ascii="Times New Roman" w:hAnsi="Times New Roman"/>
                <w:color w:val="000000"/>
                <w:sz w:val="24"/>
                <w:szCs w:val="24"/>
              </w:rPr>
            </w:pPr>
            <w:r w:rsidRPr="003E1704">
              <w:rPr>
                <w:rFonts w:ascii="Times New Roman" w:hAnsi="Times New Roman"/>
                <w:color w:val="000000"/>
                <w:sz w:val="24"/>
                <w:szCs w:val="24"/>
              </w:rPr>
              <w:t>2 группа</w:t>
            </w:r>
          </w:p>
        </w:tc>
      </w:tr>
      <w:tr w:rsidR="00A6142A" w:rsidRPr="003E1704" w:rsidTr="00A6142A">
        <w:tc>
          <w:tcPr>
            <w:tcW w:w="5068" w:type="dxa"/>
          </w:tcPr>
          <w:p w:rsidR="00A6142A" w:rsidRPr="003E1704" w:rsidRDefault="00A6142A" w:rsidP="00A6142A">
            <w:pPr>
              <w:spacing w:after="0" w:line="240" w:lineRule="auto"/>
              <w:rPr>
                <w:rFonts w:ascii="Times New Roman" w:hAnsi="Times New Roman"/>
                <w:sz w:val="24"/>
                <w:szCs w:val="24"/>
              </w:rPr>
            </w:pPr>
            <w:r w:rsidRPr="003E1704">
              <w:rPr>
                <w:rFonts w:ascii="Times New Roman" w:hAnsi="Times New Roman"/>
                <w:sz w:val="24"/>
                <w:szCs w:val="24"/>
              </w:rPr>
              <w:t>Составить цепочку развития животного:</w:t>
            </w:r>
          </w:p>
          <w:p w:rsidR="00A6142A" w:rsidRPr="003E1704" w:rsidRDefault="00A6142A" w:rsidP="00A6142A">
            <w:pPr>
              <w:spacing w:after="0" w:line="240" w:lineRule="auto"/>
              <w:rPr>
                <w:rFonts w:ascii="Times New Roman" w:hAnsi="Times New Roman"/>
                <w:sz w:val="24"/>
                <w:szCs w:val="24"/>
              </w:rPr>
            </w:pPr>
            <w:r w:rsidRPr="003E1704">
              <w:rPr>
                <w:rFonts w:ascii="Times New Roman" w:hAnsi="Times New Roman"/>
                <w:sz w:val="24"/>
                <w:szCs w:val="24"/>
              </w:rPr>
              <w:t>Яйцо, птенец, взрослая птица;</w:t>
            </w:r>
          </w:p>
          <w:p w:rsidR="00A6142A" w:rsidRPr="003E1704" w:rsidRDefault="00A6142A" w:rsidP="00A6142A">
            <w:pPr>
              <w:spacing w:after="0" w:line="240" w:lineRule="auto"/>
              <w:rPr>
                <w:rFonts w:ascii="Times New Roman" w:hAnsi="Times New Roman"/>
                <w:sz w:val="24"/>
                <w:szCs w:val="24"/>
              </w:rPr>
            </w:pPr>
            <w:r w:rsidRPr="003E1704">
              <w:rPr>
                <w:rFonts w:ascii="Times New Roman" w:hAnsi="Times New Roman"/>
                <w:sz w:val="24"/>
                <w:szCs w:val="24"/>
              </w:rPr>
              <w:t>Икринка, головастик, взрослая лягушка;</w:t>
            </w:r>
          </w:p>
          <w:p w:rsidR="00A6142A" w:rsidRPr="003E1704" w:rsidRDefault="00A6142A" w:rsidP="00A6142A">
            <w:pPr>
              <w:spacing w:after="0" w:line="240" w:lineRule="auto"/>
              <w:rPr>
                <w:rFonts w:ascii="Times New Roman" w:hAnsi="Times New Roman"/>
                <w:sz w:val="24"/>
                <w:szCs w:val="24"/>
              </w:rPr>
            </w:pPr>
            <w:r w:rsidRPr="003E1704">
              <w:rPr>
                <w:rFonts w:ascii="Times New Roman" w:hAnsi="Times New Roman"/>
                <w:sz w:val="24"/>
                <w:szCs w:val="24"/>
              </w:rPr>
              <w:t>Икринка, малёк, взрослая рыба;</w:t>
            </w:r>
          </w:p>
          <w:p w:rsidR="00A6142A" w:rsidRPr="003E1704" w:rsidRDefault="00A6142A" w:rsidP="00A6142A">
            <w:pPr>
              <w:pStyle w:val="a8"/>
              <w:spacing w:after="0" w:line="240" w:lineRule="auto"/>
              <w:ind w:left="0"/>
              <w:rPr>
                <w:rFonts w:ascii="Times New Roman" w:hAnsi="Times New Roman"/>
                <w:color w:val="FF0000"/>
                <w:sz w:val="24"/>
                <w:szCs w:val="24"/>
              </w:rPr>
            </w:pPr>
            <w:r w:rsidRPr="003E1704">
              <w:rPr>
                <w:rFonts w:ascii="Times New Roman" w:hAnsi="Times New Roman"/>
                <w:sz w:val="24"/>
                <w:szCs w:val="24"/>
              </w:rPr>
              <w:t>Яйцо, личинка, куколка, бабочка</w:t>
            </w:r>
          </w:p>
        </w:tc>
        <w:tc>
          <w:tcPr>
            <w:tcW w:w="5069" w:type="dxa"/>
          </w:tcPr>
          <w:p w:rsidR="00A6142A" w:rsidRPr="003E1704" w:rsidRDefault="00A6142A" w:rsidP="00A6142A">
            <w:pPr>
              <w:spacing w:after="0" w:line="240" w:lineRule="auto"/>
              <w:rPr>
                <w:rFonts w:ascii="Times New Roman" w:hAnsi="Times New Roman"/>
                <w:sz w:val="24"/>
                <w:szCs w:val="24"/>
              </w:rPr>
            </w:pPr>
            <w:r w:rsidRPr="003E1704">
              <w:rPr>
                <w:rFonts w:ascii="Times New Roman" w:hAnsi="Times New Roman"/>
                <w:sz w:val="24"/>
                <w:szCs w:val="24"/>
              </w:rPr>
              <w:t>Вставь пропущенное слово:</w:t>
            </w:r>
          </w:p>
          <w:p w:rsidR="00A6142A" w:rsidRPr="003E1704" w:rsidRDefault="00A6142A" w:rsidP="00A6142A">
            <w:pPr>
              <w:spacing w:after="0" w:line="240" w:lineRule="auto"/>
              <w:rPr>
                <w:rFonts w:ascii="Times New Roman" w:hAnsi="Times New Roman"/>
                <w:sz w:val="24"/>
                <w:szCs w:val="24"/>
              </w:rPr>
            </w:pPr>
            <w:r w:rsidRPr="003E1704">
              <w:rPr>
                <w:rFonts w:ascii="Times New Roman" w:hAnsi="Times New Roman"/>
                <w:sz w:val="24"/>
                <w:szCs w:val="24"/>
              </w:rPr>
              <w:t>Яйцо-…-взрослая птица;</w:t>
            </w:r>
          </w:p>
          <w:p w:rsidR="00A6142A" w:rsidRPr="003E1704" w:rsidRDefault="00A6142A" w:rsidP="00A6142A">
            <w:pPr>
              <w:spacing w:after="0" w:line="240" w:lineRule="auto"/>
              <w:rPr>
                <w:rFonts w:ascii="Times New Roman" w:hAnsi="Times New Roman"/>
                <w:sz w:val="24"/>
                <w:szCs w:val="24"/>
              </w:rPr>
            </w:pPr>
            <w:r w:rsidRPr="003E1704">
              <w:rPr>
                <w:rFonts w:ascii="Times New Roman" w:hAnsi="Times New Roman"/>
                <w:sz w:val="24"/>
                <w:szCs w:val="24"/>
              </w:rPr>
              <w:t>Икринка- … -взрослая лягушка;</w:t>
            </w:r>
          </w:p>
          <w:p w:rsidR="00A6142A" w:rsidRPr="003E1704" w:rsidRDefault="00A6142A" w:rsidP="00A6142A">
            <w:pPr>
              <w:spacing w:after="0" w:line="240" w:lineRule="auto"/>
              <w:rPr>
                <w:rFonts w:ascii="Times New Roman" w:hAnsi="Times New Roman"/>
                <w:sz w:val="24"/>
                <w:szCs w:val="24"/>
              </w:rPr>
            </w:pPr>
            <w:r w:rsidRPr="003E1704">
              <w:rPr>
                <w:rFonts w:ascii="Times New Roman" w:hAnsi="Times New Roman"/>
                <w:sz w:val="24"/>
                <w:szCs w:val="24"/>
              </w:rPr>
              <w:t>… -</w:t>
            </w:r>
            <w:proofErr w:type="spellStart"/>
            <w:proofErr w:type="gramStart"/>
            <w:r w:rsidRPr="003E1704">
              <w:rPr>
                <w:rFonts w:ascii="Times New Roman" w:hAnsi="Times New Roman"/>
                <w:sz w:val="24"/>
                <w:szCs w:val="24"/>
              </w:rPr>
              <w:t>малёк-взрослая</w:t>
            </w:r>
            <w:proofErr w:type="spellEnd"/>
            <w:proofErr w:type="gramEnd"/>
            <w:r w:rsidRPr="003E1704">
              <w:rPr>
                <w:rFonts w:ascii="Times New Roman" w:hAnsi="Times New Roman"/>
                <w:sz w:val="24"/>
                <w:szCs w:val="24"/>
              </w:rPr>
              <w:t xml:space="preserve"> рыба;</w:t>
            </w:r>
          </w:p>
          <w:p w:rsidR="00A6142A" w:rsidRPr="003E1704" w:rsidRDefault="00A6142A" w:rsidP="00A6142A">
            <w:pPr>
              <w:pStyle w:val="a8"/>
              <w:spacing w:after="0" w:line="240" w:lineRule="auto"/>
              <w:ind w:left="0"/>
              <w:rPr>
                <w:rFonts w:ascii="Times New Roman" w:hAnsi="Times New Roman"/>
                <w:color w:val="FF0000"/>
                <w:sz w:val="24"/>
                <w:szCs w:val="24"/>
              </w:rPr>
            </w:pPr>
            <w:r w:rsidRPr="003E1704">
              <w:rPr>
                <w:rFonts w:ascii="Times New Roman" w:hAnsi="Times New Roman"/>
                <w:sz w:val="24"/>
                <w:szCs w:val="24"/>
              </w:rPr>
              <w:t>Яйцо-личинка- … -бабочка</w:t>
            </w:r>
          </w:p>
        </w:tc>
      </w:tr>
    </w:tbl>
    <w:p w:rsidR="00A6142A" w:rsidRDefault="00A6142A" w:rsidP="00A6142A">
      <w:pPr>
        <w:spacing w:line="240" w:lineRule="auto"/>
        <w:ind w:left="1134"/>
        <w:rPr>
          <w:rFonts w:ascii="Times New Roman" w:hAnsi="Times New Roman" w:cs="Times New Roman"/>
          <w:b/>
          <w:sz w:val="24"/>
          <w:szCs w:val="24"/>
          <w:u w:val="single"/>
        </w:rPr>
      </w:pPr>
    </w:p>
    <w:p w:rsidR="00A6142A" w:rsidRPr="00773C24" w:rsidRDefault="00A6142A" w:rsidP="00A6142A">
      <w:pPr>
        <w:pStyle w:val="a8"/>
        <w:spacing w:after="0" w:line="240" w:lineRule="auto"/>
        <w:ind w:left="750"/>
        <w:rPr>
          <w:rFonts w:ascii="Times New Roman" w:hAnsi="Times New Roman"/>
          <w:b/>
          <w:sz w:val="24"/>
          <w:szCs w:val="24"/>
        </w:rPr>
      </w:pPr>
      <w:r>
        <w:rPr>
          <w:rFonts w:ascii="Times New Roman" w:hAnsi="Times New Roman"/>
          <w:b/>
          <w:sz w:val="24"/>
          <w:szCs w:val="24"/>
        </w:rPr>
        <w:t xml:space="preserve">7. 2. 3. </w:t>
      </w:r>
      <w:r w:rsidRPr="00773C24">
        <w:rPr>
          <w:rFonts w:ascii="Times New Roman" w:hAnsi="Times New Roman"/>
          <w:b/>
          <w:sz w:val="24"/>
          <w:szCs w:val="24"/>
        </w:rPr>
        <w:t>Включение в образовательный процесс ИКТ</w:t>
      </w:r>
    </w:p>
    <w:p w:rsidR="00A6142A" w:rsidRPr="00773C24" w:rsidRDefault="00A6142A" w:rsidP="00A6142A">
      <w:pPr>
        <w:pStyle w:val="a8"/>
        <w:spacing w:after="0" w:line="240" w:lineRule="auto"/>
        <w:ind w:left="30"/>
        <w:rPr>
          <w:rFonts w:ascii="Times New Roman" w:hAnsi="Times New Roman"/>
          <w:b/>
          <w:bCs/>
          <w:iCs/>
          <w:color w:val="000000"/>
          <w:sz w:val="24"/>
          <w:szCs w:val="24"/>
        </w:rPr>
      </w:pPr>
      <w:r w:rsidRPr="00773C24">
        <w:rPr>
          <w:rFonts w:ascii="Times New Roman" w:hAnsi="Times New Roman"/>
          <w:bCs/>
          <w:iCs/>
          <w:color w:val="000000"/>
          <w:sz w:val="24"/>
          <w:szCs w:val="24"/>
        </w:rPr>
        <w:t xml:space="preserve">Использование информационно-коммуникативных технологий дает возможность для осуществления следующих видов деятельности: </w:t>
      </w:r>
      <w:r w:rsidRPr="00773C24">
        <w:rPr>
          <w:rFonts w:ascii="Times New Roman" w:hAnsi="Times New Roman"/>
          <w:color w:val="000000"/>
          <w:sz w:val="24"/>
          <w:szCs w:val="24"/>
        </w:rPr>
        <w:t xml:space="preserve">   </w:t>
      </w:r>
    </w:p>
    <w:p w:rsidR="00A6142A" w:rsidRPr="00773C24" w:rsidRDefault="00A6142A" w:rsidP="00C94773">
      <w:pPr>
        <w:pStyle w:val="a8"/>
        <w:numPr>
          <w:ilvl w:val="0"/>
          <w:numId w:val="4"/>
        </w:numPr>
        <w:spacing w:after="0" w:line="240" w:lineRule="auto"/>
        <w:rPr>
          <w:rFonts w:ascii="Times New Roman" w:hAnsi="Times New Roman"/>
          <w:color w:val="226644"/>
          <w:sz w:val="24"/>
          <w:szCs w:val="24"/>
        </w:rPr>
      </w:pPr>
      <w:r w:rsidRPr="00773C24">
        <w:rPr>
          <w:rFonts w:ascii="Times New Roman" w:hAnsi="Times New Roman"/>
          <w:color w:val="000000"/>
          <w:sz w:val="24"/>
          <w:szCs w:val="24"/>
        </w:rPr>
        <w:t xml:space="preserve">проведение урока с мультимедиа выступлением (в качестве сопровождения рассказа учителя; демонстрации при объяснении нового материала; либо это может быть заранее подготовленное выступление — доклад ученика по определенной теме); </w:t>
      </w:r>
    </w:p>
    <w:p w:rsidR="00A6142A" w:rsidRPr="00773C24" w:rsidRDefault="00A6142A" w:rsidP="00C94773">
      <w:pPr>
        <w:pStyle w:val="a8"/>
        <w:numPr>
          <w:ilvl w:val="0"/>
          <w:numId w:val="4"/>
        </w:numPr>
        <w:spacing w:after="0" w:line="240" w:lineRule="auto"/>
        <w:rPr>
          <w:rFonts w:ascii="Times New Roman" w:hAnsi="Times New Roman"/>
          <w:color w:val="226644"/>
          <w:sz w:val="24"/>
          <w:szCs w:val="24"/>
        </w:rPr>
      </w:pPr>
      <w:r w:rsidRPr="00773C24">
        <w:rPr>
          <w:rFonts w:ascii="Times New Roman" w:hAnsi="Times New Roman"/>
          <w:color w:val="000000"/>
          <w:sz w:val="24"/>
          <w:szCs w:val="24"/>
        </w:rPr>
        <w:t xml:space="preserve">подготовка к выступлению, выполнение домашнего задания — поиск информации, работа над текстом, создание презентаций; </w:t>
      </w:r>
    </w:p>
    <w:p w:rsidR="00A6142A" w:rsidRPr="00773C24" w:rsidRDefault="00A6142A" w:rsidP="00C94773">
      <w:pPr>
        <w:pStyle w:val="a8"/>
        <w:numPr>
          <w:ilvl w:val="0"/>
          <w:numId w:val="4"/>
        </w:numPr>
        <w:spacing w:after="0" w:line="240" w:lineRule="auto"/>
        <w:rPr>
          <w:rFonts w:ascii="Times New Roman" w:hAnsi="Times New Roman"/>
          <w:b/>
          <w:bCs/>
          <w:color w:val="000000"/>
          <w:sz w:val="24"/>
          <w:szCs w:val="24"/>
        </w:rPr>
      </w:pPr>
      <w:r w:rsidRPr="00773C24">
        <w:rPr>
          <w:rFonts w:ascii="Times New Roman" w:hAnsi="Times New Roman"/>
          <w:color w:val="000000"/>
          <w:sz w:val="24"/>
          <w:szCs w:val="24"/>
        </w:rPr>
        <w:t>самостоятельная работа учащегося и работа в малых группах на компьютере.</w:t>
      </w:r>
    </w:p>
    <w:p w:rsidR="00A6142A" w:rsidRPr="00773C24" w:rsidRDefault="00A6142A" w:rsidP="00A6142A">
      <w:pPr>
        <w:pStyle w:val="a8"/>
        <w:spacing w:after="0" w:line="240" w:lineRule="auto"/>
        <w:ind w:left="360"/>
        <w:rPr>
          <w:rFonts w:ascii="Times New Roman" w:hAnsi="Times New Roman"/>
          <w:b/>
          <w:bCs/>
          <w:color w:val="000000"/>
          <w:sz w:val="24"/>
          <w:szCs w:val="24"/>
        </w:rPr>
      </w:pPr>
    </w:p>
    <w:p w:rsidR="00A6142A" w:rsidRPr="00773C24" w:rsidRDefault="00A6142A" w:rsidP="00A6142A">
      <w:pPr>
        <w:spacing w:after="0" w:line="240" w:lineRule="auto"/>
        <w:rPr>
          <w:rFonts w:ascii="Times New Roman" w:hAnsi="Times New Roman"/>
          <w:sz w:val="24"/>
          <w:szCs w:val="24"/>
        </w:rPr>
      </w:pPr>
      <w:r w:rsidRPr="00773C24">
        <w:rPr>
          <w:rFonts w:ascii="Times New Roman" w:hAnsi="Times New Roman"/>
          <w:sz w:val="24"/>
          <w:szCs w:val="24"/>
        </w:rPr>
        <w:t xml:space="preserve">Использую презентации на уроках; применяю на уроках, разработанные мною с помощью программы </w:t>
      </w:r>
      <w:proofErr w:type="spellStart"/>
      <w:r w:rsidRPr="00773C24">
        <w:rPr>
          <w:rFonts w:ascii="Times New Roman" w:hAnsi="Times New Roman"/>
          <w:sz w:val="24"/>
          <w:szCs w:val="24"/>
        </w:rPr>
        <w:t>Microsoft</w:t>
      </w:r>
      <w:proofErr w:type="spellEnd"/>
      <w:r w:rsidRPr="00773C24">
        <w:rPr>
          <w:rFonts w:ascii="Times New Roman" w:hAnsi="Times New Roman"/>
          <w:sz w:val="24"/>
          <w:szCs w:val="24"/>
        </w:rPr>
        <w:t xml:space="preserve"> </w:t>
      </w:r>
      <w:proofErr w:type="spellStart"/>
      <w:r w:rsidRPr="00773C24">
        <w:rPr>
          <w:rFonts w:ascii="Times New Roman" w:hAnsi="Times New Roman"/>
          <w:sz w:val="24"/>
          <w:szCs w:val="24"/>
        </w:rPr>
        <w:t>Office</w:t>
      </w:r>
      <w:proofErr w:type="spellEnd"/>
      <w:r w:rsidRPr="00773C24">
        <w:rPr>
          <w:rFonts w:ascii="Times New Roman" w:hAnsi="Times New Roman"/>
          <w:sz w:val="24"/>
          <w:szCs w:val="24"/>
        </w:rPr>
        <w:t xml:space="preserve"> </w:t>
      </w:r>
      <w:proofErr w:type="spellStart"/>
      <w:r w:rsidRPr="00773C24">
        <w:rPr>
          <w:rFonts w:ascii="Times New Roman" w:hAnsi="Times New Roman"/>
          <w:sz w:val="24"/>
          <w:szCs w:val="24"/>
        </w:rPr>
        <w:t>Word</w:t>
      </w:r>
      <w:proofErr w:type="spellEnd"/>
      <w:r w:rsidRPr="00773C24">
        <w:rPr>
          <w:rFonts w:ascii="Times New Roman" w:hAnsi="Times New Roman"/>
          <w:sz w:val="24"/>
          <w:szCs w:val="24"/>
        </w:rPr>
        <w:t xml:space="preserve"> 2007, тесты, контрольные работы по предметам, памятки</w:t>
      </w:r>
      <w:proofErr w:type="gramStart"/>
      <w:r w:rsidRPr="00773C24">
        <w:rPr>
          <w:rFonts w:ascii="Times New Roman" w:hAnsi="Times New Roman"/>
          <w:sz w:val="24"/>
          <w:szCs w:val="24"/>
        </w:rPr>
        <w:t xml:space="preserve"> ;</w:t>
      </w:r>
      <w:proofErr w:type="gramEnd"/>
      <w:r w:rsidRPr="00773C24">
        <w:rPr>
          <w:rFonts w:ascii="Times New Roman" w:hAnsi="Times New Roman"/>
          <w:sz w:val="24"/>
          <w:szCs w:val="24"/>
        </w:rPr>
        <w:t xml:space="preserve"> использую тренажеры по математике (таблица умножения и деления), русскому языку (на каждое правило) ; использую электронные физкультминутки для глаз. </w:t>
      </w:r>
    </w:p>
    <w:p w:rsidR="00A6142A" w:rsidRDefault="00A6142A" w:rsidP="00A6142A">
      <w:pPr>
        <w:spacing w:line="240" w:lineRule="auto"/>
        <w:ind w:left="1134"/>
        <w:rPr>
          <w:rFonts w:ascii="Times New Roman" w:hAnsi="Times New Roman" w:cs="Times New Roman"/>
          <w:b/>
          <w:sz w:val="24"/>
          <w:szCs w:val="24"/>
          <w:u w:val="single"/>
        </w:rPr>
      </w:pPr>
    </w:p>
    <w:p w:rsidR="00A6142A" w:rsidRPr="00773C24" w:rsidRDefault="00A6142A" w:rsidP="00A6142A">
      <w:pPr>
        <w:pStyle w:val="a8"/>
        <w:spacing w:after="0" w:line="240" w:lineRule="auto"/>
        <w:ind w:left="0"/>
        <w:rPr>
          <w:rFonts w:ascii="Times New Roman" w:hAnsi="Times New Roman"/>
          <w:b/>
          <w:sz w:val="24"/>
          <w:szCs w:val="24"/>
        </w:rPr>
      </w:pPr>
      <w:r>
        <w:rPr>
          <w:rFonts w:ascii="Times New Roman" w:hAnsi="Times New Roman"/>
          <w:b/>
          <w:sz w:val="24"/>
          <w:szCs w:val="24"/>
        </w:rPr>
        <w:t xml:space="preserve">7. 2. 4. </w:t>
      </w:r>
      <w:r w:rsidRPr="00773C24">
        <w:rPr>
          <w:rFonts w:ascii="Times New Roman" w:hAnsi="Times New Roman"/>
          <w:b/>
          <w:sz w:val="24"/>
          <w:szCs w:val="24"/>
        </w:rPr>
        <w:t>Использование метода проектов</w:t>
      </w:r>
    </w:p>
    <w:p w:rsidR="00A6142A" w:rsidRPr="00773C24" w:rsidRDefault="00A6142A" w:rsidP="00A6142A">
      <w:pPr>
        <w:pStyle w:val="a8"/>
        <w:spacing w:after="0" w:line="240" w:lineRule="auto"/>
        <w:ind w:left="0" w:firstLine="708"/>
        <w:rPr>
          <w:rFonts w:ascii="Times New Roman" w:hAnsi="Times New Roman"/>
          <w:b/>
          <w:sz w:val="24"/>
          <w:szCs w:val="24"/>
        </w:rPr>
      </w:pPr>
      <w:r w:rsidRPr="00773C24">
        <w:rPr>
          <w:rFonts w:ascii="Times New Roman" w:hAnsi="Times New Roman"/>
          <w:sz w:val="24"/>
          <w:szCs w:val="24"/>
        </w:rPr>
        <w:t xml:space="preserve">Эффективным в повышении </w:t>
      </w:r>
      <w:proofErr w:type="spellStart"/>
      <w:r w:rsidRPr="00773C24">
        <w:rPr>
          <w:rFonts w:ascii="Times New Roman" w:hAnsi="Times New Roman"/>
          <w:sz w:val="24"/>
          <w:szCs w:val="24"/>
        </w:rPr>
        <w:t>учебно</w:t>
      </w:r>
      <w:proofErr w:type="spellEnd"/>
      <w:r w:rsidRPr="00773C24">
        <w:rPr>
          <w:rFonts w:ascii="Times New Roman" w:hAnsi="Times New Roman"/>
          <w:sz w:val="24"/>
          <w:szCs w:val="24"/>
        </w:rPr>
        <w:t xml:space="preserve"> – познавательной мотивации является  использование  метода проектов.</w:t>
      </w:r>
    </w:p>
    <w:p w:rsidR="00A6142A" w:rsidRPr="00773C24" w:rsidRDefault="00A6142A" w:rsidP="00A6142A">
      <w:pPr>
        <w:pStyle w:val="ab"/>
        <w:ind w:firstLine="585"/>
        <w:rPr>
          <w:rFonts w:ascii="Times New Roman" w:hAnsi="Times New Roman"/>
          <w:sz w:val="24"/>
          <w:szCs w:val="24"/>
        </w:rPr>
      </w:pPr>
      <w:r w:rsidRPr="00773C24">
        <w:rPr>
          <w:rFonts w:ascii="Times New Roman" w:hAnsi="Times New Roman"/>
          <w:sz w:val="24"/>
          <w:szCs w:val="24"/>
        </w:rPr>
        <w:t xml:space="preserve">Деятельность должна заинтересовывать учащихся необычными задачами и материалами, цель которых – усилить природную любознательность детей и их стремление исследовать неизвестное. Стараюсь  так формировать деятельность, чтобы она была значима для ребенка, нова и интересна. </w:t>
      </w:r>
    </w:p>
    <w:p w:rsidR="00A6142A" w:rsidRPr="00773C24" w:rsidRDefault="00A6142A" w:rsidP="00A6142A">
      <w:pPr>
        <w:pStyle w:val="a8"/>
        <w:spacing w:after="0" w:line="240" w:lineRule="auto"/>
        <w:ind w:left="0"/>
        <w:rPr>
          <w:rFonts w:ascii="Times New Roman" w:hAnsi="Times New Roman"/>
          <w:b/>
          <w:sz w:val="24"/>
          <w:szCs w:val="24"/>
        </w:rPr>
      </w:pPr>
    </w:p>
    <w:p w:rsidR="00A6142A" w:rsidRDefault="00A6142A" w:rsidP="00A6142A">
      <w:pPr>
        <w:pStyle w:val="a8"/>
        <w:spacing w:after="0" w:line="240" w:lineRule="auto"/>
        <w:ind w:left="0"/>
        <w:rPr>
          <w:rFonts w:ascii="Times New Roman" w:hAnsi="Times New Roman"/>
          <w:bCs/>
          <w:iCs/>
          <w:color w:val="000000"/>
          <w:sz w:val="24"/>
          <w:szCs w:val="24"/>
          <w:u w:val="single"/>
        </w:rPr>
      </w:pPr>
      <w:proofErr w:type="gramStart"/>
      <w:r w:rsidRPr="00773C24">
        <w:rPr>
          <w:rFonts w:ascii="Times New Roman" w:hAnsi="Times New Roman"/>
          <w:bCs/>
          <w:iCs/>
          <w:color w:val="000000"/>
          <w:sz w:val="24"/>
          <w:szCs w:val="24"/>
          <w:u w:val="single"/>
        </w:rPr>
        <w:t>Индивидуальный проект</w:t>
      </w:r>
      <w:proofErr w:type="gramEnd"/>
      <w:r w:rsidRPr="00773C24">
        <w:rPr>
          <w:rFonts w:ascii="Times New Roman" w:hAnsi="Times New Roman"/>
          <w:bCs/>
          <w:iCs/>
          <w:color w:val="000000"/>
          <w:sz w:val="24"/>
          <w:szCs w:val="24"/>
          <w:u w:val="single"/>
        </w:rPr>
        <w:t xml:space="preserve"> «</w:t>
      </w:r>
      <w:r>
        <w:rPr>
          <w:rFonts w:ascii="Times New Roman" w:hAnsi="Times New Roman"/>
          <w:bCs/>
          <w:iCs/>
          <w:color w:val="000000"/>
          <w:sz w:val="24"/>
          <w:szCs w:val="24"/>
          <w:u w:val="single"/>
        </w:rPr>
        <w:t>Чипсы полезны или вредны?</w:t>
      </w:r>
      <w:r w:rsidRPr="00773C24">
        <w:rPr>
          <w:rFonts w:ascii="Times New Roman" w:hAnsi="Times New Roman"/>
          <w:bCs/>
          <w:iCs/>
          <w:color w:val="000000"/>
          <w:sz w:val="24"/>
          <w:szCs w:val="24"/>
          <w:u w:val="single"/>
        </w:rPr>
        <w:t>»</w:t>
      </w:r>
    </w:p>
    <w:p w:rsidR="00A6142A" w:rsidRPr="00773C24" w:rsidRDefault="00A6142A" w:rsidP="00A6142A">
      <w:pPr>
        <w:pStyle w:val="a8"/>
        <w:spacing w:after="0" w:line="240" w:lineRule="auto"/>
        <w:ind w:left="0"/>
        <w:rPr>
          <w:rFonts w:ascii="Times New Roman" w:hAnsi="Times New Roman"/>
          <w:bCs/>
          <w:iCs/>
          <w:color w:val="000000"/>
          <w:sz w:val="24"/>
          <w:szCs w:val="24"/>
          <w:u w:val="single"/>
        </w:rPr>
      </w:pPr>
      <w:r w:rsidRPr="00852F31">
        <w:rPr>
          <w:rFonts w:ascii="Times New Roman" w:eastAsia="Calibri" w:hAnsi="Times New Roman" w:cs="Times New Roman"/>
          <w:sz w:val="24"/>
          <w:szCs w:val="24"/>
        </w:rPr>
        <w:t xml:space="preserve">Каждый человек хочет быть здоровым. Здоровье – </w:t>
      </w:r>
      <w:proofErr w:type="gramStart"/>
      <w:r w:rsidRPr="00852F31">
        <w:rPr>
          <w:rFonts w:ascii="Times New Roman" w:eastAsia="Calibri" w:hAnsi="Times New Roman" w:cs="Times New Roman"/>
          <w:sz w:val="24"/>
          <w:szCs w:val="24"/>
        </w:rPr>
        <w:t>это то</w:t>
      </w:r>
      <w:proofErr w:type="gramEnd"/>
      <w:r w:rsidRPr="00852F31">
        <w:rPr>
          <w:rFonts w:ascii="Times New Roman" w:eastAsia="Calibri" w:hAnsi="Times New Roman" w:cs="Times New Roman"/>
          <w:sz w:val="24"/>
          <w:szCs w:val="24"/>
        </w:rPr>
        <w:t xml:space="preserve"> богатство, которое нельзя купить за деньги или получить в подарок.    </w:t>
      </w:r>
      <w:r w:rsidRPr="00852F31">
        <w:rPr>
          <w:rFonts w:ascii="Times New Roman" w:hAnsi="Times New Roman" w:cs="Times New Roman"/>
          <w:color w:val="000000"/>
          <w:sz w:val="24"/>
          <w:szCs w:val="24"/>
        </w:rPr>
        <w:t>Чипсы – очень популярный продукт, особенно среди детей.</w:t>
      </w:r>
      <w:r w:rsidRPr="00852F31">
        <w:rPr>
          <w:rFonts w:ascii="Times New Roman" w:eastAsia="Calibri" w:hAnsi="Times New Roman" w:cs="Times New Roman"/>
          <w:iCs/>
          <w:color w:val="333333"/>
          <w:sz w:val="24"/>
          <w:szCs w:val="24"/>
        </w:rPr>
        <w:t xml:space="preserve"> У нас возникли вопросы: что такое чипсы, из чего их делают, почему чипсы считают вредными?</w:t>
      </w:r>
      <w:r w:rsidRPr="00852F31">
        <w:rPr>
          <w:rFonts w:ascii="Times New Roman" w:hAnsi="Times New Roman" w:cs="Times New Roman"/>
          <w:color w:val="000000"/>
          <w:sz w:val="24"/>
          <w:szCs w:val="24"/>
        </w:rPr>
        <w:t xml:space="preserve"> Нам стало интересно, как влияют чипсы на растущий организм ребёнка?</w:t>
      </w:r>
      <w:r w:rsidRPr="00852F31">
        <w:rPr>
          <w:rFonts w:ascii="Times New Roman" w:eastAsia="Calibri" w:hAnsi="Times New Roman" w:cs="Times New Roman"/>
          <w:b/>
          <w:sz w:val="24"/>
          <w:szCs w:val="24"/>
        </w:rPr>
        <w:t xml:space="preserve">  </w:t>
      </w:r>
      <w:r w:rsidRPr="00852F31">
        <w:rPr>
          <w:rFonts w:ascii="Times New Roman" w:hAnsi="Times New Roman" w:cs="Times New Roman"/>
          <w:color w:val="000000"/>
          <w:sz w:val="24"/>
          <w:szCs w:val="24"/>
        </w:rPr>
        <w:t>Это и определило тему нашего исследования «</w:t>
      </w:r>
      <w:r w:rsidRPr="00852F31">
        <w:rPr>
          <w:rFonts w:ascii="Times New Roman" w:hAnsi="Times New Roman" w:cs="Times New Roman"/>
          <w:iCs/>
          <w:color w:val="000000"/>
          <w:sz w:val="24"/>
          <w:szCs w:val="24"/>
        </w:rPr>
        <w:t>Чипсы вредны или полезны?</w:t>
      </w:r>
      <w:r w:rsidRPr="00852F31">
        <w:rPr>
          <w:rFonts w:ascii="Times New Roman" w:hAnsi="Times New Roman" w:cs="Times New Roman"/>
          <w:color w:val="000000"/>
          <w:sz w:val="24"/>
          <w:szCs w:val="24"/>
        </w:rPr>
        <w:t>».</w:t>
      </w:r>
      <w:r>
        <w:rPr>
          <w:color w:val="000000"/>
        </w:rPr>
        <w:t xml:space="preserve">                                                                                                                                 </w:t>
      </w:r>
      <w:r w:rsidRPr="00852F31">
        <w:rPr>
          <w:b/>
          <w:i/>
          <w:sz w:val="24"/>
          <w:szCs w:val="24"/>
        </w:rPr>
        <w:t xml:space="preserve"> Цель работы: </w:t>
      </w:r>
      <w:r w:rsidRPr="00852F31">
        <w:rPr>
          <w:rFonts w:eastAsia="Arial Unicode MS"/>
          <w:sz w:val="24"/>
          <w:szCs w:val="24"/>
        </w:rPr>
        <w:t xml:space="preserve">выяснить, причиняют ли чипсы вред здоровью человека, </w:t>
      </w:r>
      <w:r w:rsidRPr="00852F31">
        <w:rPr>
          <w:color w:val="000000"/>
          <w:sz w:val="24"/>
          <w:szCs w:val="24"/>
        </w:rPr>
        <w:t>и убедить  одноклассников отказаться от этого продукта.</w:t>
      </w:r>
      <w:r w:rsidRPr="00852F31">
        <w:rPr>
          <w:rFonts w:ascii="Times New Roman" w:hAnsi="Times New Roman"/>
          <w:b/>
          <w:sz w:val="28"/>
          <w:szCs w:val="28"/>
        </w:rPr>
        <w:t xml:space="preserve"> </w:t>
      </w:r>
    </w:p>
    <w:p w:rsidR="00A6142A" w:rsidRPr="00852F31" w:rsidRDefault="00A6142A" w:rsidP="00A6142A">
      <w:pPr>
        <w:pStyle w:val="a8"/>
        <w:spacing w:after="0" w:line="240" w:lineRule="auto"/>
        <w:ind w:left="0"/>
        <w:rPr>
          <w:rFonts w:ascii="Times New Roman" w:hAnsi="Times New Roman"/>
          <w:sz w:val="24"/>
          <w:szCs w:val="24"/>
        </w:rPr>
      </w:pPr>
      <w:r w:rsidRPr="00773C24">
        <w:rPr>
          <w:rFonts w:ascii="Times New Roman" w:hAnsi="Times New Roman"/>
          <w:bCs/>
          <w:iCs/>
          <w:color w:val="000000"/>
          <w:sz w:val="24"/>
          <w:szCs w:val="24"/>
        </w:rPr>
        <w:t xml:space="preserve">Учащиеся получают задание: </w:t>
      </w:r>
      <w:r>
        <w:rPr>
          <w:rFonts w:ascii="Times New Roman" w:hAnsi="Times New Roman"/>
          <w:b/>
          <w:sz w:val="28"/>
          <w:szCs w:val="28"/>
        </w:rPr>
        <w:t xml:space="preserve">                                                                 </w:t>
      </w:r>
    </w:p>
    <w:p w:rsidR="00A6142A" w:rsidRPr="00D23FEB" w:rsidRDefault="00A6142A" w:rsidP="00A6142A">
      <w:pPr>
        <w:pStyle w:val="ab"/>
        <w:rPr>
          <w:rFonts w:ascii="Times New Roman" w:hAnsi="Times New Roman"/>
          <w:i/>
          <w:sz w:val="24"/>
          <w:szCs w:val="24"/>
        </w:rPr>
      </w:pPr>
      <w:r w:rsidRPr="00D23FEB">
        <w:rPr>
          <w:rFonts w:ascii="Times New Roman" w:hAnsi="Times New Roman"/>
          <w:i/>
          <w:sz w:val="24"/>
          <w:szCs w:val="24"/>
        </w:rPr>
        <w:t>-подумать самостоятельно</w:t>
      </w:r>
    </w:p>
    <w:p w:rsidR="00A6142A" w:rsidRPr="00D23FEB" w:rsidRDefault="00A6142A" w:rsidP="00A6142A">
      <w:pPr>
        <w:spacing w:after="0" w:line="240" w:lineRule="auto"/>
        <w:rPr>
          <w:rFonts w:ascii="Times New Roman" w:eastAsia="Times New Roman" w:hAnsi="Times New Roman" w:cs="Times New Roman"/>
          <w:i/>
          <w:sz w:val="24"/>
          <w:szCs w:val="24"/>
        </w:rPr>
      </w:pPr>
      <w:r w:rsidRPr="00D23FEB">
        <w:rPr>
          <w:rFonts w:ascii="Times New Roman" w:eastAsia="Times New Roman" w:hAnsi="Times New Roman" w:cs="Times New Roman"/>
          <w:i/>
          <w:sz w:val="24"/>
          <w:szCs w:val="24"/>
        </w:rPr>
        <w:t>-изучить литературные источники;</w:t>
      </w:r>
    </w:p>
    <w:p w:rsidR="00A6142A" w:rsidRPr="00D23FEB" w:rsidRDefault="00A6142A" w:rsidP="00A6142A">
      <w:pPr>
        <w:spacing w:after="0" w:line="240" w:lineRule="auto"/>
        <w:rPr>
          <w:rFonts w:ascii="Times New Roman" w:eastAsia="Times New Roman" w:hAnsi="Times New Roman" w:cs="Times New Roman"/>
          <w:i/>
          <w:sz w:val="24"/>
          <w:szCs w:val="24"/>
        </w:rPr>
      </w:pPr>
      <w:r w:rsidRPr="00D23FEB">
        <w:rPr>
          <w:rFonts w:ascii="Times New Roman" w:eastAsia="Times New Roman" w:hAnsi="Times New Roman" w:cs="Times New Roman"/>
          <w:i/>
          <w:sz w:val="24"/>
          <w:szCs w:val="24"/>
        </w:rPr>
        <w:t>-спросить у других людей;</w:t>
      </w:r>
    </w:p>
    <w:p w:rsidR="00A6142A" w:rsidRPr="00D23FEB" w:rsidRDefault="00A6142A" w:rsidP="00A6142A">
      <w:pPr>
        <w:spacing w:after="0" w:line="240" w:lineRule="auto"/>
        <w:rPr>
          <w:rFonts w:ascii="Times New Roman" w:eastAsia="Times New Roman" w:hAnsi="Times New Roman" w:cs="Times New Roman"/>
          <w:i/>
          <w:sz w:val="24"/>
          <w:szCs w:val="24"/>
        </w:rPr>
      </w:pPr>
      <w:r w:rsidRPr="00D23FEB">
        <w:rPr>
          <w:rFonts w:ascii="Times New Roman" w:eastAsia="Times New Roman" w:hAnsi="Times New Roman" w:cs="Times New Roman"/>
          <w:i/>
          <w:sz w:val="24"/>
          <w:szCs w:val="24"/>
        </w:rPr>
        <w:t>-обратиться к компьютеру, посмотреть в сети Интернет;</w:t>
      </w:r>
    </w:p>
    <w:p w:rsidR="00A6142A" w:rsidRPr="00D23FEB" w:rsidRDefault="00A6142A" w:rsidP="00A6142A">
      <w:pPr>
        <w:spacing w:after="0" w:line="240" w:lineRule="auto"/>
        <w:rPr>
          <w:rFonts w:ascii="Times New Roman" w:eastAsia="Times New Roman" w:hAnsi="Times New Roman" w:cs="Times New Roman"/>
          <w:i/>
          <w:sz w:val="24"/>
          <w:szCs w:val="24"/>
        </w:rPr>
      </w:pPr>
      <w:r w:rsidRPr="00D23FEB">
        <w:rPr>
          <w:rFonts w:ascii="Times New Roman" w:eastAsia="Times New Roman" w:hAnsi="Times New Roman" w:cs="Times New Roman"/>
          <w:i/>
          <w:color w:val="000000"/>
          <w:sz w:val="24"/>
          <w:szCs w:val="24"/>
        </w:rPr>
        <w:t>-провести эксперимент.</w:t>
      </w:r>
    </w:p>
    <w:p w:rsidR="00A6142A" w:rsidRDefault="00A6142A" w:rsidP="00A6142A">
      <w:pPr>
        <w:spacing w:after="0" w:line="240" w:lineRule="auto"/>
        <w:rPr>
          <w:rFonts w:ascii="Times New Roman" w:eastAsia="Times New Roman" w:hAnsi="Times New Roman" w:cs="Times New Roman"/>
          <w:i/>
          <w:sz w:val="24"/>
          <w:szCs w:val="24"/>
        </w:rPr>
      </w:pPr>
      <w:r w:rsidRPr="00D23FEB">
        <w:rPr>
          <w:rFonts w:ascii="Times New Roman" w:eastAsia="Times New Roman" w:hAnsi="Times New Roman" w:cs="Times New Roman"/>
          <w:i/>
          <w:sz w:val="24"/>
          <w:szCs w:val="24"/>
        </w:rPr>
        <w:t>-понаблюдать.</w:t>
      </w:r>
    </w:p>
    <w:p w:rsidR="00A6142A" w:rsidRPr="00773C24" w:rsidRDefault="00A6142A" w:rsidP="00A6142A">
      <w:pPr>
        <w:pStyle w:val="a8"/>
        <w:spacing w:after="0" w:line="240" w:lineRule="auto"/>
        <w:ind w:left="0"/>
        <w:rPr>
          <w:rFonts w:ascii="Times New Roman" w:hAnsi="Times New Roman"/>
          <w:bCs/>
          <w:iCs/>
          <w:color w:val="000000"/>
          <w:sz w:val="24"/>
          <w:szCs w:val="24"/>
        </w:rPr>
      </w:pPr>
      <w:r w:rsidRPr="00773C24">
        <w:rPr>
          <w:rFonts w:ascii="Times New Roman" w:hAnsi="Times New Roman"/>
          <w:bCs/>
          <w:iCs/>
          <w:color w:val="000000"/>
          <w:sz w:val="24"/>
          <w:szCs w:val="24"/>
          <w:u w:val="single"/>
        </w:rPr>
        <w:t>Проект «Выращивание кристаллов в домашних условиях»</w:t>
      </w:r>
    </w:p>
    <w:p w:rsidR="00A6142A" w:rsidRPr="00773C24" w:rsidRDefault="00A6142A" w:rsidP="00A6142A">
      <w:pPr>
        <w:pStyle w:val="a8"/>
        <w:spacing w:after="0" w:line="240" w:lineRule="auto"/>
        <w:ind w:left="0" w:firstLine="708"/>
        <w:rPr>
          <w:rFonts w:ascii="Times New Roman" w:hAnsi="Times New Roman"/>
          <w:bCs/>
          <w:iCs/>
          <w:color w:val="000000"/>
          <w:sz w:val="24"/>
          <w:szCs w:val="24"/>
        </w:rPr>
      </w:pPr>
      <w:r w:rsidRPr="00773C24">
        <w:rPr>
          <w:rFonts w:ascii="Times New Roman" w:hAnsi="Times New Roman"/>
          <w:bCs/>
          <w:iCs/>
          <w:color w:val="000000"/>
          <w:sz w:val="24"/>
          <w:szCs w:val="24"/>
        </w:rPr>
        <w:t xml:space="preserve">После изучения на уроке окружающего мира темы «Разнообразие веществ» дети заинтересовались вопросом «Как появляются кристаллы» </w:t>
      </w:r>
    </w:p>
    <w:p w:rsidR="00A6142A" w:rsidRPr="00773C24" w:rsidRDefault="00A6142A" w:rsidP="00A6142A">
      <w:pPr>
        <w:pStyle w:val="a8"/>
        <w:spacing w:after="0" w:line="240" w:lineRule="auto"/>
        <w:ind w:left="0"/>
        <w:rPr>
          <w:rFonts w:ascii="Times New Roman" w:hAnsi="Times New Roman"/>
          <w:bCs/>
          <w:iCs/>
          <w:color w:val="000000"/>
          <w:sz w:val="24"/>
          <w:szCs w:val="24"/>
        </w:rPr>
      </w:pPr>
      <w:r w:rsidRPr="00773C24">
        <w:rPr>
          <w:rFonts w:ascii="Times New Roman" w:hAnsi="Times New Roman"/>
          <w:bCs/>
          <w:iCs/>
          <w:color w:val="000000"/>
          <w:sz w:val="24"/>
          <w:szCs w:val="24"/>
        </w:rPr>
        <w:lastRenderedPageBreak/>
        <w:t xml:space="preserve">Учащиеся получают задание: </w:t>
      </w:r>
    </w:p>
    <w:p w:rsidR="00A6142A" w:rsidRPr="00773C24" w:rsidRDefault="00A6142A" w:rsidP="00A6142A">
      <w:pPr>
        <w:pStyle w:val="a8"/>
        <w:spacing w:after="0" w:line="240" w:lineRule="auto"/>
        <w:ind w:left="0"/>
        <w:rPr>
          <w:rFonts w:ascii="Times New Roman" w:hAnsi="Times New Roman"/>
          <w:bCs/>
          <w:iCs/>
          <w:color w:val="000000"/>
          <w:sz w:val="24"/>
          <w:szCs w:val="24"/>
        </w:rPr>
      </w:pPr>
      <w:r w:rsidRPr="00773C24">
        <w:rPr>
          <w:rFonts w:ascii="Times New Roman" w:hAnsi="Times New Roman"/>
          <w:bCs/>
          <w:iCs/>
          <w:color w:val="000000"/>
          <w:sz w:val="24"/>
          <w:szCs w:val="24"/>
        </w:rPr>
        <w:t>«</w:t>
      </w:r>
      <w:r w:rsidRPr="00773C24">
        <w:rPr>
          <w:rFonts w:ascii="Times New Roman" w:hAnsi="Times New Roman"/>
          <w:bCs/>
          <w:i/>
          <w:iCs/>
          <w:color w:val="000000"/>
          <w:sz w:val="24"/>
          <w:szCs w:val="24"/>
        </w:rPr>
        <w:t>Спроси у взрослых, узнай</w:t>
      </w:r>
    </w:p>
    <w:p w:rsidR="00A6142A" w:rsidRPr="00773C24" w:rsidRDefault="00A6142A" w:rsidP="00C94773">
      <w:pPr>
        <w:pStyle w:val="a8"/>
        <w:numPr>
          <w:ilvl w:val="0"/>
          <w:numId w:val="5"/>
        </w:numPr>
        <w:spacing w:after="0" w:line="240" w:lineRule="auto"/>
        <w:rPr>
          <w:rFonts w:ascii="Times New Roman" w:hAnsi="Times New Roman"/>
          <w:bCs/>
          <w:iCs/>
          <w:color w:val="000000"/>
          <w:sz w:val="24"/>
          <w:szCs w:val="24"/>
        </w:rPr>
      </w:pPr>
      <w:r w:rsidRPr="00773C24">
        <w:rPr>
          <w:rFonts w:ascii="Times New Roman" w:hAnsi="Times New Roman"/>
          <w:bCs/>
          <w:iCs/>
          <w:color w:val="000000"/>
          <w:sz w:val="24"/>
          <w:szCs w:val="24"/>
        </w:rPr>
        <w:t xml:space="preserve">Что такое кристаллы?  </w:t>
      </w:r>
    </w:p>
    <w:p w:rsidR="00A6142A" w:rsidRPr="00773C24" w:rsidRDefault="00A6142A" w:rsidP="00C94773">
      <w:pPr>
        <w:pStyle w:val="a8"/>
        <w:numPr>
          <w:ilvl w:val="0"/>
          <w:numId w:val="5"/>
        </w:numPr>
        <w:spacing w:after="0" w:line="240" w:lineRule="auto"/>
        <w:rPr>
          <w:rFonts w:ascii="Times New Roman" w:hAnsi="Times New Roman"/>
          <w:bCs/>
          <w:iCs/>
          <w:color w:val="000000"/>
          <w:sz w:val="24"/>
          <w:szCs w:val="24"/>
        </w:rPr>
      </w:pPr>
      <w:r w:rsidRPr="00773C24">
        <w:rPr>
          <w:rFonts w:ascii="Times New Roman" w:hAnsi="Times New Roman"/>
          <w:bCs/>
          <w:iCs/>
          <w:color w:val="000000"/>
          <w:sz w:val="24"/>
          <w:szCs w:val="24"/>
        </w:rPr>
        <w:t xml:space="preserve">Почему они растут? </w:t>
      </w:r>
    </w:p>
    <w:p w:rsidR="00A6142A" w:rsidRPr="00773C24" w:rsidRDefault="00A6142A" w:rsidP="00C94773">
      <w:pPr>
        <w:pStyle w:val="a8"/>
        <w:numPr>
          <w:ilvl w:val="0"/>
          <w:numId w:val="5"/>
        </w:numPr>
        <w:spacing w:after="0" w:line="240" w:lineRule="auto"/>
        <w:rPr>
          <w:rFonts w:ascii="Times New Roman" w:hAnsi="Times New Roman"/>
          <w:bCs/>
          <w:iCs/>
          <w:color w:val="000000"/>
          <w:sz w:val="24"/>
          <w:szCs w:val="24"/>
        </w:rPr>
      </w:pPr>
      <w:r w:rsidRPr="00773C24">
        <w:rPr>
          <w:rFonts w:ascii="Times New Roman" w:hAnsi="Times New Roman"/>
          <w:bCs/>
          <w:iCs/>
          <w:color w:val="000000"/>
          <w:sz w:val="24"/>
          <w:szCs w:val="24"/>
        </w:rPr>
        <w:t>Чем их нужно «кормить», чтобы быстрее росли?</w:t>
      </w:r>
    </w:p>
    <w:p w:rsidR="00A6142A" w:rsidRPr="00773C24" w:rsidRDefault="00A6142A" w:rsidP="00C94773">
      <w:pPr>
        <w:pStyle w:val="a8"/>
        <w:numPr>
          <w:ilvl w:val="0"/>
          <w:numId w:val="5"/>
        </w:numPr>
        <w:spacing w:after="0" w:line="240" w:lineRule="auto"/>
        <w:rPr>
          <w:rFonts w:ascii="Times New Roman" w:hAnsi="Times New Roman"/>
          <w:bCs/>
          <w:iCs/>
          <w:color w:val="000000"/>
          <w:sz w:val="24"/>
          <w:szCs w:val="24"/>
        </w:rPr>
      </w:pPr>
      <w:r w:rsidRPr="00773C24">
        <w:rPr>
          <w:rFonts w:ascii="Times New Roman" w:hAnsi="Times New Roman"/>
          <w:bCs/>
          <w:i/>
          <w:iCs/>
          <w:color w:val="000000"/>
          <w:sz w:val="24"/>
          <w:szCs w:val="24"/>
        </w:rPr>
        <w:t>Попытайся</w:t>
      </w:r>
      <w:r w:rsidRPr="00773C24">
        <w:rPr>
          <w:rFonts w:ascii="Times New Roman" w:hAnsi="Times New Roman"/>
          <w:bCs/>
          <w:iCs/>
          <w:color w:val="000000"/>
          <w:sz w:val="24"/>
          <w:szCs w:val="24"/>
        </w:rPr>
        <w:t xml:space="preserve"> с родителями вырастить кристаллы соли </w:t>
      </w:r>
    </w:p>
    <w:p w:rsidR="00A6142A" w:rsidRPr="00773C24" w:rsidRDefault="00A6142A" w:rsidP="00A6142A">
      <w:pPr>
        <w:pStyle w:val="a8"/>
        <w:spacing w:after="0" w:line="240" w:lineRule="auto"/>
        <w:ind w:left="0"/>
        <w:rPr>
          <w:rFonts w:ascii="Times New Roman" w:hAnsi="Times New Roman"/>
          <w:bCs/>
          <w:i/>
          <w:iCs/>
          <w:color w:val="000000"/>
          <w:sz w:val="24"/>
          <w:szCs w:val="24"/>
        </w:rPr>
      </w:pPr>
      <w:r w:rsidRPr="00773C24">
        <w:rPr>
          <w:rFonts w:ascii="Times New Roman" w:hAnsi="Times New Roman"/>
          <w:bCs/>
          <w:i/>
          <w:iCs/>
          <w:color w:val="000000"/>
          <w:sz w:val="24"/>
          <w:szCs w:val="24"/>
        </w:rPr>
        <w:t xml:space="preserve">Оформи  </w:t>
      </w:r>
      <w:r w:rsidRPr="00773C24">
        <w:rPr>
          <w:rFonts w:ascii="Times New Roman" w:hAnsi="Times New Roman"/>
          <w:bCs/>
          <w:iCs/>
          <w:color w:val="000000"/>
          <w:sz w:val="24"/>
          <w:szCs w:val="24"/>
        </w:rPr>
        <w:t>результат деятельности в виде презентации.</w:t>
      </w:r>
    </w:p>
    <w:p w:rsidR="00A6142A" w:rsidRDefault="00A6142A" w:rsidP="00A6142A">
      <w:pPr>
        <w:pStyle w:val="a8"/>
        <w:spacing w:after="0" w:line="240" w:lineRule="auto"/>
        <w:ind w:left="0"/>
        <w:rPr>
          <w:rFonts w:ascii="Times New Roman" w:hAnsi="Times New Roman"/>
          <w:bCs/>
          <w:iCs/>
          <w:color w:val="000000"/>
          <w:sz w:val="24"/>
          <w:szCs w:val="24"/>
        </w:rPr>
      </w:pPr>
      <w:r w:rsidRPr="00773C24">
        <w:rPr>
          <w:rFonts w:ascii="Times New Roman" w:hAnsi="Times New Roman"/>
          <w:bCs/>
          <w:i/>
          <w:iCs/>
          <w:color w:val="000000"/>
          <w:sz w:val="24"/>
          <w:szCs w:val="24"/>
        </w:rPr>
        <w:t xml:space="preserve">Расскажи </w:t>
      </w:r>
      <w:r w:rsidRPr="00773C24">
        <w:rPr>
          <w:rFonts w:ascii="Times New Roman" w:hAnsi="Times New Roman"/>
          <w:bCs/>
          <w:iCs/>
          <w:color w:val="000000"/>
          <w:sz w:val="24"/>
          <w:szCs w:val="24"/>
        </w:rPr>
        <w:t>о способе выращивания кристаллов своим одноклассникам»</w:t>
      </w:r>
    </w:p>
    <w:p w:rsidR="00A6142A" w:rsidRPr="00272293" w:rsidRDefault="00A6142A" w:rsidP="00A6142A">
      <w:pPr>
        <w:spacing w:line="240" w:lineRule="auto"/>
        <w:contextualSpacing/>
        <w:rPr>
          <w:rFonts w:ascii="Times New Roman" w:hAnsi="Times New Roman" w:cs="Times New Roman"/>
          <w:sz w:val="24"/>
          <w:szCs w:val="24"/>
        </w:rPr>
      </w:pPr>
      <w:r w:rsidRPr="00272293">
        <w:rPr>
          <w:rFonts w:ascii="Times New Roman" w:hAnsi="Times New Roman" w:cs="Times New Roman"/>
          <w:sz w:val="24"/>
          <w:szCs w:val="24"/>
        </w:rPr>
        <w:t xml:space="preserve">              Наиболее удачными проектами стали следующие проекты: «</w:t>
      </w:r>
      <w:r>
        <w:rPr>
          <w:rFonts w:ascii="Times New Roman" w:hAnsi="Times New Roman" w:cs="Times New Roman"/>
          <w:sz w:val="24"/>
          <w:szCs w:val="24"/>
        </w:rPr>
        <w:t>Моя родословная</w:t>
      </w:r>
      <w:r w:rsidRPr="00272293">
        <w:rPr>
          <w:rFonts w:ascii="Times New Roman" w:hAnsi="Times New Roman" w:cs="Times New Roman"/>
          <w:sz w:val="24"/>
          <w:szCs w:val="24"/>
        </w:rPr>
        <w:t>», «Мир путешествий». «</w:t>
      </w:r>
      <w:r>
        <w:rPr>
          <w:rFonts w:ascii="Times New Roman" w:hAnsi="Times New Roman" w:cs="Times New Roman"/>
          <w:sz w:val="24"/>
          <w:szCs w:val="24"/>
        </w:rPr>
        <w:t>Зимняя страничка</w:t>
      </w:r>
      <w:r w:rsidRPr="00272293">
        <w:rPr>
          <w:rFonts w:ascii="Times New Roman" w:hAnsi="Times New Roman" w:cs="Times New Roman"/>
          <w:sz w:val="24"/>
          <w:szCs w:val="24"/>
        </w:rPr>
        <w:t>», «Математические сказки», «</w:t>
      </w:r>
      <w:r>
        <w:rPr>
          <w:rFonts w:ascii="Times New Roman" w:hAnsi="Times New Roman" w:cs="Times New Roman"/>
          <w:sz w:val="24"/>
          <w:szCs w:val="24"/>
        </w:rPr>
        <w:t>Мой храм</w:t>
      </w:r>
      <w:r w:rsidRPr="00272293">
        <w:rPr>
          <w:rFonts w:ascii="Times New Roman" w:hAnsi="Times New Roman" w:cs="Times New Roman"/>
          <w:sz w:val="24"/>
          <w:szCs w:val="24"/>
        </w:rPr>
        <w:t>», «Куликовская битва». На основе проекта «Математические</w:t>
      </w:r>
      <w:r>
        <w:rPr>
          <w:rFonts w:ascii="Times New Roman" w:hAnsi="Times New Roman" w:cs="Times New Roman"/>
          <w:sz w:val="24"/>
          <w:szCs w:val="24"/>
        </w:rPr>
        <w:t xml:space="preserve"> сказки</w:t>
      </w:r>
      <w:r w:rsidRPr="00272293">
        <w:rPr>
          <w:rFonts w:ascii="Times New Roman" w:hAnsi="Times New Roman" w:cs="Times New Roman"/>
          <w:sz w:val="24"/>
          <w:szCs w:val="24"/>
        </w:rPr>
        <w:t xml:space="preserve">» прошло </w:t>
      </w:r>
      <w:proofErr w:type="spellStart"/>
      <w:r w:rsidRPr="00272293">
        <w:rPr>
          <w:rFonts w:ascii="Times New Roman" w:hAnsi="Times New Roman" w:cs="Times New Roman"/>
          <w:sz w:val="24"/>
          <w:szCs w:val="24"/>
        </w:rPr>
        <w:t>инсценирование</w:t>
      </w:r>
      <w:proofErr w:type="spellEnd"/>
      <w:r>
        <w:rPr>
          <w:rFonts w:ascii="Times New Roman" w:hAnsi="Times New Roman" w:cs="Times New Roman"/>
          <w:sz w:val="24"/>
          <w:szCs w:val="24"/>
        </w:rPr>
        <w:t xml:space="preserve"> </w:t>
      </w:r>
      <w:r w:rsidRPr="00272293">
        <w:rPr>
          <w:rFonts w:ascii="Times New Roman" w:hAnsi="Times New Roman" w:cs="Times New Roman"/>
          <w:sz w:val="24"/>
          <w:szCs w:val="24"/>
        </w:rPr>
        <w:t xml:space="preserve"> наиболее интересных сказок, придуманных детьми.</w:t>
      </w:r>
    </w:p>
    <w:p w:rsidR="00A6142A" w:rsidRPr="00773C24" w:rsidRDefault="00A6142A" w:rsidP="00A6142A">
      <w:pPr>
        <w:pStyle w:val="a7"/>
        <w:spacing w:before="0" w:beforeAutospacing="0" w:after="0" w:afterAutospacing="0"/>
        <w:ind w:firstLine="708"/>
      </w:pPr>
      <w:r w:rsidRPr="00773C24">
        <w:t xml:space="preserve">Проектная деятельность выполняется поэтапно. На каждом этапе мною используются определенные методы и приёмы обучения. </w:t>
      </w:r>
    </w:p>
    <w:p w:rsidR="00A6142A" w:rsidRPr="00773C24" w:rsidRDefault="00A6142A" w:rsidP="00A6142A">
      <w:pPr>
        <w:pStyle w:val="a7"/>
        <w:spacing w:before="0" w:beforeAutospacing="0" w:after="0" w:afterAutospacing="0"/>
        <w:ind w:left="720"/>
      </w:pPr>
      <w:r w:rsidRPr="00773C24">
        <w:t xml:space="preserve"> </w:t>
      </w:r>
    </w:p>
    <w:p w:rsidR="00A6142A" w:rsidRPr="00773C24" w:rsidRDefault="00A6142A" w:rsidP="00A6142A">
      <w:pPr>
        <w:pStyle w:val="a7"/>
        <w:spacing w:before="0" w:beforeAutospacing="0" w:after="0" w:afterAutospacing="0"/>
      </w:pPr>
      <w:r w:rsidRPr="00773C24">
        <w:t xml:space="preserve">    </w:t>
      </w:r>
      <w:proofErr w:type="gramStart"/>
      <w:r w:rsidRPr="00773C24">
        <w:t>На исследовательском (подготовительном) этапе, когда  ставится  проблема  перед учащимися, кроме вербальных методов (рассказа, объяснения), использую:</w:t>
      </w:r>
      <w:proofErr w:type="gramEnd"/>
    </w:p>
    <w:p w:rsidR="00A6142A" w:rsidRPr="00773C24" w:rsidRDefault="00A6142A" w:rsidP="00A6142A">
      <w:pPr>
        <w:pStyle w:val="a7"/>
        <w:spacing w:before="0" w:beforeAutospacing="0" w:after="0" w:afterAutospacing="0"/>
        <w:ind w:left="720"/>
      </w:pPr>
    </w:p>
    <w:p w:rsidR="00A6142A" w:rsidRPr="00773C24" w:rsidRDefault="00A6142A" w:rsidP="00C94773">
      <w:pPr>
        <w:pStyle w:val="a7"/>
        <w:numPr>
          <w:ilvl w:val="0"/>
          <w:numId w:val="7"/>
        </w:numPr>
        <w:spacing w:before="0" w:beforeAutospacing="0" w:after="0" w:afterAutospacing="0"/>
      </w:pPr>
      <w:r w:rsidRPr="00773C24">
        <w:rPr>
          <w:b/>
          <w:i/>
        </w:rPr>
        <w:t>Метод демонстрации</w:t>
      </w:r>
      <w:r w:rsidRPr="00773C24">
        <w:t xml:space="preserve"> образцов ранее выполненных проектов.  </w:t>
      </w:r>
    </w:p>
    <w:p w:rsidR="00A6142A" w:rsidRPr="00773C24" w:rsidRDefault="00A6142A" w:rsidP="00C94773">
      <w:pPr>
        <w:numPr>
          <w:ilvl w:val="0"/>
          <w:numId w:val="7"/>
        </w:numPr>
        <w:spacing w:after="0" w:line="240" w:lineRule="auto"/>
        <w:rPr>
          <w:rFonts w:ascii="Times New Roman" w:hAnsi="Times New Roman"/>
          <w:b/>
          <w:i/>
          <w:sz w:val="24"/>
          <w:szCs w:val="24"/>
        </w:rPr>
      </w:pPr>
      <w:r w:rsidRPr="00773C24">
        <w:rPr>
          <w:rFonts w:ascii="Times New Roman" w:hAnsi="Times New Roman"/>
          <w:b/>
          <w:i/>
          <w:sz w:val="24"/>
          <w:szCs w:val="24"/>
        </w:rPr>
        <w:t>Мозговой штурм.</w:t>
      </w:r>
    </w:p>
    <w:p w:rsidR="00A6142A" w:rsidRPr="00773C24" w:rsidRDefault="00A6142A" w:rsidP="00A6142A">
      <w:pPr>
        <w:spacing w:after="0" w:line="240" w:lineRule="auto"/>
        <w:rPr>
          <w:rFonts w:ascii="Times New Roman" w:hAnsi="Times New Roman"/>
          <w:sz w:val="24"/>
          <w:szCs w:val="24"/>
        </w:rPr>
      </w:pPr>
      <w:r w:rsidRPr="00773C24">
        <w:rPr>
          <w:rFonts w:ascii="Times New Roman" w:hAnsi="Times New Roman"/>
          <w:sz w:val="24"/>
          <w:szCs w:val="24"/>
        </w:rPr>
        <w:t xml:space="preserve">   Предлагается тема, проблема  для обсуждения. Задача учащихся предложить как можно больше смелых, неожиданных идей по решению данной проблемы, по изучению данной темы.</w:t>
      </w:r>
    </w:p>
    <w:p w:rsidR="00A6142A" w:rsidRPr="00773C24" w:rsidRDefault="00A6142A" w:rsidP="00C94773">
      <w:pPr>
        <w:numPr>
          <w:ilvl w:val="0"/>
          <w:numId w:val="8"/>
        </w:numPr>
        <w:spacing w:after="0" w:line="240" w:lineRule="auto"/>
        <w:rPr>
          <w:rFonts w:ascii="Times New Roman" w:hAnsi="Times New Roman"/>
          <w:b/>
          <w:i/>
          <w:sz w:val="24"/>
          <w:szCs w:val="24"/>
        </w:rPr>
      </w:pPr>
      <w:r w:rsidRPr="00773C24">
        <w:rPr>
          <w:rFonts w:ascii="Times New Roman" w:hAnsi="Times New Roman"/>
          <w:b/>
          <w:i/>
          <w:sz w:val="24"/>
          <w:szCs w:val="24"/>
        </w:rPr>
        <w:t>Ассоциации.</w:t>
      </w:r>
    </w:p>
    <w:p w:rsidR="00A6142A" w:rsidRPr="00773C24" w:rsidRDefault="00A6142A" w:rsidP="00A6142A">
      <w:pPr>
        <w:spacing w:after="0" w:line="240" w:lineRule="auto"/>
        <w:rPr>
          <w:rFonts w:ascii="Times New Roman" w:hAnsi="Times New Roman"/>
          <w:sz w:val="24"/>
          <w:szCs w:val="24"/>
        </w:rPr>
      </w:pPr>
      <w:r w:rsidRPr="00773C24">
        <w:rPr>
          <w:rFonts w:ascii="Times New Roman" w:hAnsi="Times New Roman"/>
          <w:sz w:val="24"/>
          <w:szCs w:val="24"/>
        </w:rPr>
        <w:t xml:space="preserve">    Предлагается слово, понятие. Задача учащихся  высказать ассоциации, которые у них возникают в связи с этим словом, понятием. Это могут быть как отдельные слова, так и словосочетания и даже короткие предложения. </w:t>
      </w:r>
    </w:p>
    <w:p w:rsidR="00A6142A" w:rsidRPr="00773C24" w:rsidRDefault="00A6142A" w:rsidP="00C94773">
      <w:pPr>
        <w:numPr>
          <w:ilvl w:val="0"/>
          <w:numId w:val="8"/>
        </w:numPr>
        <w:spacing w:after="0" w:line="240" w:lineRule="auto"/>
        <w:rPr>
          <w:rFonts w:ascii="Times New Roman" w:hAnsi="Times New Roman"/>
          <w:b/>
          <w:bCs/>
          <w:i/>
          <w:sz w:val="24"/>
          <w:szCs w:val="24"/>
        </w:rPr>
      </w:pPr>
      <w:r w:rsidRPr="00773C24">
        <w:rPr>
          <w:rFonts w:ascii="Times New Roman" w:hAnsi="Times New Roman"/>
          <w:b/>
          <w:bCs/>
          <w:i/>
          <w:sz w:val="24"/>
          <w:szCs w:val="24"/>
        </w:rPr>
        <w:t xml:space="preserve">Сброс идей в корзину.  ( </w:t>
      </w:r>
      <w:r w:rsidRPr="00773C24">
        <w:rPr>
          <w:rFonts w:ascii="Times New Roman" w:hAnsi="Times New Roman"/>
          <w:b/>
          <w:i/>
          <w:sz w:val="24"/>
          <w:szCs w:val="24"/>
        </w:rPr>
        <w:t>Составление кластера).</w:t>
      </w:r>
    </w:p>
    <w:p w:rsidR="00A6142A" w:rsidRPr="00773C24" w:rsidRDefault="00A6142A" w:rsidP="00A6142A">
      <w:pPr>
        <w:spacing w:after="0" w:line="240" w:lineRule="auto"/>
        <w:rPr>
          <w:rFonts w:ascii="Times New Roman" w:hAnsi="Times New Roman"/>
          <w:bCs/>
          <w:sz w:val="24"/>
          <w:szCs w:val="24"/>
        </w:rPr>
      </w:pPr>
      <w:r w:rsidRPr="00773C24">
        <w:rPr>
          <w:rFonts w:ascii="Times New Roman" w:hAnsi="Times New Roman"/>
          <w:sz w:val="24"/>
          <w:szCs w:val="24"/>
        </w:rPr>
        <w:t xml:space="preserve">      В центре листа  пишется слово (тема, проблема). Далее вокруг этого слова записываются слова или предложения, которые приходят на ум в связи с этой темой. </w:t>
      </w:r>
      <w:r w:rsidRPr="00773C24">
        <w:rPr>
          <w:rFonts w:ascii="Times New Roman" w:hAnsi="Times New Roman"/>
          <w:bCs/>
          <w:sz w:val="24"/>
          <w:szCs w:val="24"/>
        </w:rPr>
        <w:t xml:space="preserve">В результате, на доске формируется кластер (пучок), отражающий имеющиеся у учащихся знания по данной конкретной теме. Пример. </w:t>
      </w:r>
      <w:proofErr w:type="gramStart"/>
      <w:r w:rsidRPr="00773C24">
        <w:rPr>
          <w:rFonts w:ascii="Times New Roman" w:hAnsi="Times New Roman"/>
          <w:bCs/>
          <w:sz w:val="24"/>
          <w:szCs w:val="24"/>
        </w:rPr>
        <w:t>Тема «Здоровый образ жизни»: правила, законы, спорт, физкультура, движение, правильное питание и т.д.</w:t>
      </w:r>
      <w:proofErr w:type="gramEnd"/>
    </w:p>
    <w:p w:rsidR="00A6142A" w:rsidRPr="00773C24" w:rsidRDefault="00A6142A" w:rsidP="00A6142A">
      <w:pPr>
        <w:pStyle w:val="a7"/>
        <w:spacing w:before="0" w:beforeAutospacing="0" w:after="0" w:afterAutospacing="0"/>
        <w:ind w:left="720"/>
      </w:pPr>
    </w:p>
    <w:p w:rsidR="00A6142A" w:rsidRPr="00773C24" w:rsidRDefault="00A6142A" w:rsidP="00A6142A">
      <w:pPr>
        <w:spacing w:after="0" w:line="240" w:lineRule="auto"/>
        <w:rPr>
          <w:rFonts w:ascii="Times New Roman" w:hAnsi="Times New Roman"/>
          <w:sz w:val="24"/>
          <w:szCs w:val="24"/>
        </w:rPr>
      </w:pPr>
      <w:r w:rsidRPr="00773C24">
        <w:rPr>
          <w:rFonts w:ascii="Times New Roman" w:hAnsi="Times New Roman"/>
          <w:b/>
          <w:sz w:val="24"/>
          <w:szCs w:val="24"/>
        </w:rPr>
        <w:t>Используя метод информационной поддержки</w:t>
      </w:r>
      <w:r w:rsidRPr="00773C24">
        <w:rPr>
          <w:rFonts w:ascii="Times New Roman" w:hAnsi="Times New Roman"/>
          <w:sz w:val="24"/>
          <w:szCs w:val="24"/>
        </w:rPr>
        <w:t xml:space="preserve">, предоставляю учащимся книги, журналы, газеты, телерадиоинформацию, справочники, полезные электронные  адреса и другие источники. </w:t>
      </w:r>
    </w:p>
    <w:p w:rsidR="00A6142A" w:rsidRPr="00773C24" w:rsidRDefault="00A6142A" w:rsidP="00A6142A">
      <w:pPr>
        <w:spacing w:after="0" w:line="240" w:lineRule="auto"/>
        <w:ind w:firstLine="567"/>
        <w:rPr>
          <w:rFonts w:ascii="Times New Roman" w:hAnsi="Times New Roman"/>
          <w:sz w:val="24"/>
          <w:szCs w:val="24"/>
        </w:rPr>
      </w:pPr>
    </w:p>
    <w:p w:rsidR="00A6142A" w:rsidRDefault="00A6142A" w:rsidP="00A6142A">
      <w:pPr>
        <w:spacing w:after="0" w:line="240" w:lineRule="auto"/>
        <w:ind w:firstLine="567"/>
        <w:rPr>
          <w:rFonts w:ascii="Times New Roman" w:hAnsi="Times New Roman"/>
          <w:sz w:val="24"/>
          <w:szCs w:val="24"/>
        </w:rPr>
      </w:pPr>
      <w:r w:rsidRPr="00773C24">
        <w:rPr>
          <w:rFonts w:ascii="Times New Roman" w:hAnsi="Times New Roman"/>
          <w:sz w:val="24"/>
          <w:szCs w:val="24"/>
        </w:rPr>
        <w:t xml:space="preserve">Также на этом этапе пользуюсь методами исследовательской деятельности </w:t>
      </w:r>
    </w:p>
    <w:p w:rsidR="00A6142A" w:rsidRPr="00773C24" w:rsidRDefault="00A6142A" w:rsidP="00A6142A">
      <w:pPr>
        <w:spacing w:after="0" w:line="240" w:lineRule="auto"/>
        <w:ind w:firstLine="567"/>
        <w:rPr>
          <w:rFonts w:ascii="Times New Roman" w:hAnsi="Times New Roman"/>
          <w:sz w:val="24"/>
          <w:szCs w:val="24"/>
        </w:rPr>
      </w:pPr>
      <w:r w:rsidRPr="00773C24">
        <w:rPr>
          <w:rFonts w:ascii="Times New Roman" w:hAnsi="Times New Roman"/>
          <w:sz w:val="24"/>
          <w:szCs w:val="24"/>
        </w:rPr>
        <w:t>по Савенкову А.И.:</w:t>
      </w:r>
    </w:p>
    <w:p w:rsidR="00A6142A" w:rsidRPr="00773C24" w:rsidRDefault="00A6142A" w:rsidP="00A6142A">
      <w:pPr>
        <w:spacing w:after="0" w:line="240" w:lineRule="auto"/>
        <w:ind w:firstLine="567"/>
        <w:rPr>
          <w:rFonts w:ascii="Times New Roman" w:hAnsi="Times New Roman"/>
          <w:sz w:val="24"/>
          <w:szCs w:val="24"/>
        </w:rPr>
      </w:pPr>
      <w:r w:rsidRPr="00773C24">
        <w:rPr>
          <w:rFonts w:ascii="Times New Roman" w:hAnsi="Times New Roman"/>
          <w:sz w:val="24"/>
          <w:szCs w:val="24"/>
        </w:rPr>
        <w:t>- «Подумать самостоятельно»</w:t>
      </w:r>
    </w:p>
    <w:p w:rsidR="00A6142A" w:rsidRPr="00773C24" w:rsidRDefault="00A6142A" w:rsidP="00A6142A">
      <w:pPr>
        <w:spacing w:after="0" w:line="240" w:lineRule="auto"/>
        <w:ind w:firstLine="567"/>
        <w:rPr>
          <w:rFonts w:ascii="Times New Roman" w:hAnsi="Times New Roman"/>
          <w:sz w:val="24"/>
          <w:szCs w:val="24"/>
        </w:rPr>
      </w:pPr>
      <w:r w:rsidRPr="00773C24">
        <w:rPr>
          <w:rFonts w:ascii="Times New Roman" w:hAnsi="Times New Roman"/>
          <w:sz w:val="24"/>
          <w:szCs w:val="24"/>
        </w:rPr>
        <w:t>-«Понаблюдать»</w:t>
      </w:r>
    </w:p>
    <w:p w:rsidR="00A6142A" w:rsidRPr="00773C24" w:rsidRDefault="00A6142A" w:rsidP="00A6142A">
      <w:pPr>
        <w:spacing w:after="0" w:line="240" w:lineRule="auto"/>
        <w:ind w:firstLine="567"/>
        <w:rPr>
          <w:rFonts w:ascii="Times New Roman" w:hAnsi="Times New Roman"/>
          <w:sz w:val="24"/>
          <w:szCs w:val="24"/>
        </w:rPr>
      </w:pPr>
      <w:r w:rsidRPr="00773C24">
        <w:rPr>
          <w:rFonts w:ascii="Times New Roman" w:hAnsi="Times New Roman"/>
          <w:sz w:val="24"/>
          <w:szCs w:val="24"/>
        </w:rPr>
        <w:t>-«Спросить у другого человека»</w:t>
      </w:r>
    </w:p>
    <w:p w:rsidR="00A6142A" w:rsidRPr="00773C24" w:rsidRDefault="00A6142A" w:rsidP="00A6142A">
      <w:pPr>
        <w:spacing w:after="0" w:line="240" w:lineRule="auto"/>
        <w:ind w:firstLine="567"/>
        <w:rPr>
          <w:rFonts w:ascii="Times New Roman" w:hAnsi="Times New Roman"/>
          <w:sz w:val="24"/>
          <w:szCs w:val="24"/>
        </w:rPr>
      </w:pPr>
      <w:r w:rsidRPr="00773C24">
        <w:rPr>
          <w:rFonts w:ascii="Times New Roman" w:hAnsi="Times New Roman"/>
          <w:sz w:val="24"/>
          <w:szCs w:val="24"/>
        </w:rPr>
        <w:t>-«Посмотреть в книгах»</w:t>
      </w:r>
    </w:p>
    <w:p w:rsidR="00A6142A" w:rsidRPr="00773C24" w:rsidRDefault="00A6142A" w:rsidP="00A6142A">
      <w:pPr>
        <w:spacing w:after="0" w:line="240" w:lineRule="auto"/>
        <w:ind w:firstLine="567"/>
        <w:rPr>
          <w:rFonts w:ascii="Times New Roman" w:hAnsi="Times New Roman"/>
          <w:sz w:val="24"/>
          <w:szCs w:val="24"/>
        </w:rPr>
      </w:pPr>
      <w:r w:rsidRPr="00773C24">
        <w:rPr>
          <w:rFonts w:ascii="Times New Roman" w:hAnsi="Times New Roman"/>
          <w:sz w:val="24"/>
          <w:szCs w:val="24"/>
        </w:rPr>
        <w:t>-«Посмотреть по телевизору»</w:t>
      </w:r>
    </w:p>
    <w:p w:rsidR="00A6142A" w:rsidRPr="00773C24" w:rsidRDefault="00A6142A" w:rsidP="00A6142A">
      <w:pPr>
        <w:spacing w:after="0" w:line="240" w:lineRule="auto"/>
        <w:ind w:firstLine="567"/>
        <w:rPr>
          <w:rFonts w:ascii="Times New Roman" w:hAnsi="Times New Roman"/>
          <w:sz w:val="24"/>
          <w:szCs w:val="24"/>
        </w:rPr>
      </w:pPr>
      <w:r w:rsidRPr="00773C24">
        <w:rPr>
          <w:rFonts w:ascii="Times New Roman" w:hAnsi="Times New Roman"/>
          <w:sz w:val="24"/>
          <w:szCs w:val="24"/>
        </w:rPr>
        <w:t>-«Получить информацию из компьютера»</w:t>
      </w:r>
    </w:p>
    <w:p w:rsidR="00A6142A" w:rsidRPr="00773C24" w:rsidRDefault="00A6142A" w:rsidP="00A6142A">
      <w:pPr>
        <w:spacing w:after="0" w:line="240" w:lineRule="auto"/>
        <w:ind w:firstLine="567"/>
        <w:rPr>
          <w:rFonts w:ascii="Times New Roman" w:hAnsi="Times New Roman"/>
          <w:sz w:val="24"/>
          <w:szCs w:val="24"/>
        </w:rPr>
      </w:pPr>
      <w:r w:rsidRPr="00773C24">
        <w:rPr>
          <w:rFonts w:ascii="Times New Roman" w:hAnsi="Times New Roman"/>
          <w:sz w:val="24"/>
          <w:szCs w:val="24"/>
        </w:rPr>
        <w:t>-«Провести эксперимент»</w:t>
      </w:r>
    </w:p>
    <w:p w:rsidR="00A6142A" w:rsidRDefault="00A6142A" w:rsidP="00A6142A">
      <w:pPr>
        <w:spacing w:after="0" w:line="240" w:lineRule="auto"/>
        <w:ind w:firstLine="567"/>
        <w:jc w:val="center"/>
        <w:rPr>
          <w:rFonts w:ascii="Times New Roman" w:hAnsi="Times New Roman"/>
          <w:sz w:val="24"/>
          <w:szCs w:val="24"/>
        </w:rPr>
      </w:pPr>
    </w:p>
    <w:p w:rsidR="00A6142A" w:rsidRPr="00773C24" w:rsidRDefault="00A6142A" w:rsidP="00C94773">
      <w:pPr>
        <w:numPr>
          <w:ilvl w:val="0"/>
          <w:numId w:val="6"/>
        </w:numPr>
        <w:spacing w:after="0" w:line="240" w:lineRule="auto"/>
        <w:rPr>
          <w:rFonts w:ascii="Times New Roman" w:hAnsi="Times New Roman"/>
          <w:b/>
          <w:iCs/>
          <w:color w:val="000000"/>
          <w:sz w:val="24"/>
          <w:szCs w:val="24"/>
        </w:rPr>
      </w:pPr>
      <w:r w:rsidRPr="00773C24">
        <w:rPr>
          <w:rFonts w:ascii="Times New Roman" w:hAnsi="Times New Roman"/>
          <w:b/>
          <w:iCs/>
          <w:color w:val="000000"/>
          <w:sz w:val="24"/>
          <w:szCs w:val="24"/>
        </w:rPr>
        <w:t xml:space="preserve">Очень важно уметь работать со справочной литературой и словарями.         </w:t>
      </w:r>
    </w:p>
    <w:p w:rsidR="00A6142A" w:rsidRPr="00773C24" w:rsidRDefault="00A6142A" w:rsidP="00A6142A">
      <w:pPr>
        <w:spacing w:after="0" w:line="240" w:lineRule="auto"/>
        <w:rPr>
          <w:rFonts w:ascii="Times New Roman" w:hAnsi="Times New Roman"/>
          <w:color w:val="000000"/>
          <w:sz w:val="24"/>
          <w:szCs w:val="24"/>
          <w:u w:val="single"/>
        </w:rPr>
      </w:pPr>
      <w:r w:rsidRPr="00773C24">
        <w:rPr>
          <w:rFonts w:ascii="Times New Roman" w:hAnsi="Times New Roman"/>
          <w:color w:val="000000"/>
          <w:sz w:val="24"/>
          <w:szCs w:val="24"/>
        </w:rPr>
        <w:t xml:space="preserve">Здесь помогут </w:t>
      </w:r>
      <w:r w:rsidRPr="00773C24">
        <w:rPr>
          <w:rFonts w:ascii="Times New Roman" w:hAnsi="Times New Roman"/>
          <w:b/>
          <w:color w:val="000000"/>
          <w:sz w:val="24"/>
          <w:szCs w:val="24"/>
        </w:rPr>
        <w:t>такие упражнения</w:t>
      </w:r>
    </w:p>
    <w:p w:rsidR="00A6142A" w:rsidRPr="00773C24" w:rsidRDefault="00A6142A" w:rsidP="00C94773">
      <w:pPr>
        <w:pStyle w:val="a8"/>
        <w:numPr>
          <w:ilvl w:val="0"/>
          <w:numId w:val="6"/>
        </w:numPr>
        <w:spacing w:after="0" w:line="240" w:lineRule="auto"/>
        <w:rPr>
          <w:rFonts w:ascii="Times New Roman" w:hAnsi="Times New Roman"/>
          <w:color w:val="000000"/>
          <w:sz w:val="24"/>
          <w:szCs w:val="24"/>
        </w:rPr>
      </w:pPr>
      <w:r w:rsidRPr="00773C24">
        <w:rPr>
          <w:rFonts w:ascii="Times New Roman" w:hAnsi="Times New Roman"/>
          <w:color w:val="000000"/>
          <w:sz w:val="24"/>
          <w:szCs w:val="24"/>
        </w:rPr>
        <w:lastRenderedPageBreak/>
        <w:t xml:space="preserve">Возьми детскую энциклопедию и запиши, на каких страницах находится информация о ___________________________________________________ </w:t>
      </w:r>
    </w:p>
    <w:p w:rsidR="00A6142A" w:rsidRPr="00773C24" w:rsidRDefault="00A6142A" w:rsidP="00C94773">
      <w:pPr>
        <w:pStyle w:val="a8"/>
        <w:numPr>
          <w:ilvl w:val="0"/>
          <w:numId w:val="6"/>
        </w:numPr>
        <w:spacing w:after="0" w:line="240" w:lineRule="auto"/>
        <w:rPr>
          <w:rFonts w:ascii="Times New Roman" w:hAnsi="Times New Roman"/>
          <w:sz w:val="24"/>
          <w:szCs w:val="24"/>
        </w:rPr>
      </w:pPr>
      <w:r w:rsidRPr="00773C24">
        <w:rPr>
          <w:rFonts w:ascii="Times New Roman" w:hAnsi="Times New Roman"/>
          <w:sz w:val="24"/>
          <w:szCs w:val="24"/>
        </w:rPr>
        <w:t xml:space="preserve">Какое слово стоит в словаре В. Даля после слова </w:t>
      </w:r>
      <w:r w:rsidRPr="00773C24">
        <w:rPr>
          <w:rFonts w:ascii="Times New Roman" w:hAnsi="Times New Roman"/>
          <w:i/>
          <w:iCs/>
          <w:sz w:val="24"/>
          <w:szCs w:val="24"/>
        </w:rPr>
        <w:t>природа ___________________</w:t>
      </w:r>
      <w:r w:rsidRPr="00773C24">
        <w:rPr>
          <w:rFonts w:ascii="Times New Roman" w:hAnsi="Times New Roman"/>
          <w:sz w:val="24"/>
          <w:szCs w:val="24"/>
        </w:rPr>
        <w:t xml:space="preserve"> </w:t>
      </w:r>
    </w:p>
    <w:p w:rsidR="00A6142A" w:rsidRPr="00773C24" w:rsidRDefault="00A6142A" w:rsidP="00A6142A">
      <w:pPr>
        <w:pStyle w:val="a8"/>
        <w:spacing w:after="0" w:line="240" w:lineRule="auto"/>
        <w:rPr>
          <w:rFonts w:ascii="Times New Roman" w:hAnsi="Times New Roman"/>
          <w:sz w:val="24"/>
          <w:szCs w:val="24"/>
        </w:rPr>
      </w:pPr>
    </w:p>
    <w:p w:rsidR="00A6142A" w:rsidRPr="00773C24" w:rsidRDefault="00A6142A" w:rsidP="00C94773">
      <w:pPr>
        <w:pStyle w:val="a8"/>
        <w:numPr>
          <w:ilvl w:val="0"/>
          <w:numId w:val="6"/>
        </w:numPr>
        <w:spacing w:after="0" w:line="240" w:lineRule="auto"/>
        <w:rPr>
          <w:rFonts w:ascii="Times New Roman" w:hAnsi="Times New Roman"/>
          <w:color w:val="000000"/>
          <w:sz w:val="24"/>
          <w:szCs w:val="24"/>
        </w:rPr>
      </w:pPr>
      <w:r w:rsidRPr="00773C24">
        <w:rPr>
          <w:rFonts w:ascii="Times New Roman" w:hAnsi="Times New Roman"/>
          <w:color w:val="000000"/>
          <w:sz w:val="24"/>
          <w:szCs w:val="24"/>
        </w:rPr>
        <w:t>В книге “… ” открой стр.____ Найди ключевое слово третьего абзаца. Запиши его ____________________</w:t>
      </w:r>
    </w:p>
    <w:p w:rsidR="00A6142A" w:rsidRPr="00773C24" w:rsidRDefault="00A6142A" w:rsidP="00C94773">
      <w:pPr>
        <w:pStyle w:val="a8"/>
        <w:numPr>
          <w:ilvl w:val="0"/>
          <w:numId w:val="6"/>
        </w:numPr>
        <w:spacing w:after="0" w:line="240" w:lineRule="auto"/>
        <w:rPr>
          <w:rFonts w:ascii="Times New Roman" w:hAnsi="Times New Roman"/>
          <w:color w:val="000000"/>
          <w:sz w:val="24"/>
          <w:szCs w:val="24"/>
        </w:rPr>
      </w:pPr>
      <w:r w:rsidRPr="00773C24">
        <w:rPr>
          <w:rFonts w:ascii="Times New Roman" w:hAnsi="Times New Roman"/>
          <w:color w:val="000000"/>
          <w:sz w:val="24"/>
          <w:szCs w:val="24"/>
        </w:rPr>
        <w:t xml:space="preserve">Найди статью “Правильное питание”. Найди в статье и запиши слова, которые следует запомнить ___________________________________________________ </w:t>
      </w:r>
    </w:p>
    <w:p w:rsidR="00A6142A" w:rsidRPr="00773C24" w:rsidRDefault="00A6142A" w:rsidP="00C94773">
      <w:pPr>
        <w:pStyle w:val="a8"/>
        <w:numPr>
          <w:ilvl w:val="0"/>
          <w:numId w:val="6"/>
        </w:numPr>
        <w:spacing w:after="0" w:line="240" w:lineRule="auto"/>
        <w:rPr>
          <w:rFonts w:ascii="Times New Roman" w:hAnsi="Times New Roman"/>
          <w:sz w:val="24"/>
          <w:szCs w:val="24"/>
        </w:rPr>
      </w:pPr>
      <w:r w:rsidRPr="00773C24">
        <w:rPr>
          <w:rFonts w:ascii="Times New Roman" w:hAnsi="Times New Roman"/>
          <w:sz w:val="24"/>
          <w:szCs w:val="24"/>
        </w:rPr>
        <w:t xml:space="preserve">Найди статью “О молниях, змеях, собаках и прочем ”  В конце статьи есть вопросы для повторения. Прочитай вопрос №2. Найди на него ответ в тексте. Ответь одним предложением. </w:t>
      </w:r>
    </w:p>
    <w:p w:rsidR="00A6142A" w:rsidRPr="00773C24" w:rsidRDefault="00A6142A" w:rsidP="00A6142A">
      <w:pPr>
        <w:pStyle w:val="a8"/>
        <w:spacing w:after="0" w:line="240" w:lineRule="auto"/>
        <w:ind w:left="0"/>
        <w:rPr>
          <w:rFonts w:ascii="Times New Roman" w:hAnsi="Times New Roman"/>
          <w:sz w:val="24"/>
          <w:szCs w:val="24"/>
        </w:rPr>
      </w:pPr>
      <w:r w:rsidRPr="00773C24">
        <w:rPr>
          <w:rFonts w:ascii="Times New Roman" w:hAnsi="Times New Roman"/>
          <w:sz w:val="24"/>
          <w:szCs w:val="24"/>
        </w:rPr>
        <w:t xml:space="preserve">   </w:t>
      </w:r>
    </w:p>
    <w:p w:rsidR="00A6142A" w:rsidRPr="00773C24" w:rsidRDefault="00A6142A" w:rsidP="00A6142A">
      <w:pPr>
        <w:pStyle w:val="a8"/>
        <w:spacing w:after="0" w:line="240" w:lineRule="auto"/>
        <w:ind w:left="0" w:firstLine="360"/>
        <w:rPr>
          <w:rFonts w:ascii="Times New Roman" w:hAnsi="Times New Roman"/>
          <w:sz w:val="24"/>
          <w:szCs w:val="24"/>
        </w:rPr>
      </w:pPr>
      <w:r w:rsidRPr="00773C24">
        <w:rPr>
          <w:rFonts w:ascii="Times New Roman" w:hAnsi="Times New Roman"/>
          <w:sz w:val="24"/>
          <w:szCs w:val="24"/>
        </w:rPr>
        <w:t>Используемые мною упражнения помогают для работы с младшими школьниками в плане развития у них умений и навыков исследовательского поведения.</w:t>
      </w:r>
    </w:p>
    <w:p w:rsidR="00A6142A" w:rsidRPr="00773C24" w:rsidRDefault="00A6142A" w:rsidP="00A6142A">
      <w:pPr>
        <w:pStyle w:val="a8"/>
        <w:spacing w:after="0" w:line="240" w:lineRule="auto"/>
        <w:ind w:left="0" w:firstLine="360"/>
        <w:rPr>
          <w:rFonts w:ascii="Times New Roman" w:hAnsi="Times New Roman"/>
          <w:sz w:val="24"/>
          <w:szCs w:val="24"/>
        </w:rPr>
      </w:pPr>
      <w:r w:rsidRPr="00773C24">
        <w:rPr>
          <w:rFonts w:ascii="Times New Roman" w:hAnsi="Times New Roman"/>
          <w:sz w:val="24"/>
          <w:szCs w:val="24"/>
        </w:rPr>
        <w:t xml:space="preserve">На заключительном этапе коррекции проекта и его защиты </w:t>
      </w:r>
    </w:p>
    <w:p w:rsidR="00A6142A" w:rsidRDefault="00A6142A" w:rsidP="00A6142A">
      <w:pPr>
        <w:pStyle w:val="a7"/>
        <w:spacing w:before="0" w:beforeAutospacing="0" w:after="0" w:afterAutospacing="0"/>
      </w:pPr>
      <w:r w:rsidRPr="00773C24">
        <w:t xml:space="preserve">использую </w:t>
      </w:r>
      <w:r w:rsidRPr="00773C24">
        <w:rPr>
          <w:b/>
        </w:rPr>
        <w:t>методы сравнительного анализа</w:t>
      </w:r>
      <w:r w:rsidRPr="00773C24">
        <w:t xml:space="preserve"> (сравнение выполненного проекта с тем, который был задуман, обнаружение и исправление недочетов),  организую </w:t>
      </w:r>
      <w:r w:rsidRPr="00773C24">
        <w:rPr>
          <w:b/>
        </w:rPr>
        <w:t>презентацию,  конкурс творческих  работ</w:t>
      </w:r>
      <w:r w:rsidRPr="00773C24">
        <w:t xml:space="preserve">. </w:t>
      </w:r>
    </w:p>
    <w:p w:rsidR="00A6142A" w:rsidRPr="00773C24" w:rsidRDefault="00A6142A" w:rsidP="00A6142A">
      <w:pPr>
        <w:pStyle w:val="a7"/>
        <w:spacing w:before="0" w:beforeAutospacing="0" w:after="0" w:afterAutospacing="0"/>
      </w:pPr>
    </w:p>
    <w:p w:rsidR="00A6142A" w:rsidRPr="00773C24" w:rsidRDefault="00A6142A" w:rsidP="00A6142A">
      <w:pPr>
        <w:pStyle w:val="a7"/>
        <w:spacing w:before="0" w:beforeAutospacing="0" w:after="0" w:afterAutospacing="0"/>
        <w:rPr>
          <w:b/>
        </w:rPr>
      </w:pPr>
      <w:r>
        <w:rPr>
          <w:b/>
        </w:rPr>
        <w:t xml:space="preserve">7. 2. 4. </w:t>
      </w:r>
      <w:r w:rsidRPr="00773C24">
        <w:rPr>
          <w:b/>
        </w:rPr>
        <w:t>Создание проблемной ситуации</w:t>
      </w:r>
      <w:r w:rsidRPr="00773C24">
        <w:t>.</w:t>
      </w:r>
    </w:p>
    <w:p w:rsidR="00A6142A" w:rsidRPr="00773C24" w:rsidRDefault="00A6142A" w:rsidP="00A6142A">
      <w:pPr>
        <w:pStyle w:val="a8"/>
        <w:spacing w:after="0" w:line="240" w:lineRule="auto"/>
        <w:ind w:left="0"/>
        <w:rPr>
          <w:rFonts w:ascii="Times New Roman" w:hAnsi="Times New Roman"/>
          <w:sz w:val="24"/>
          <w:szCs w:val="24"/>
        </w:rPr>
      </w:pPr>
      <w:r w:rsidRPr="00773C24">
        <w:rPr>
          <w:rFonts w:ascii="Times New Roman" w:hAnsi="Times New Roman"/>
          <w:sz w:val="24"/>
          <w:szCs w:val="24"/>
        </w:rPr>
        <w:t xml:space="preserve">     </w:t>
      </w:r>
    </w:p>
    <w:p w:rsidR="00A6142A" w:rsidRPr="00773C24" w:rsidRDefault="00A6142A" w:rsidP="00A6142A">
      <w:pPr>
        <w:pStyle w:val="a8"/>
        <w:spacing w:after="0" w:line="240" w:lineRule="auto"/>
        <w:ind w:left="0" w:firstLine="225"/>
        <w:rPr>
          <w:rFonts w:ascii="Times New Roman" w:hAnsi="Times New Roman"/>
          <w:sz w:val="24"/>
          <w:szCs w:val="24"/>
        </w:rPr>
      </w:pPr>
      <w:r w:rsidRPr="00773C24">
        <w:rPr>
          <w:rFonts w:ascii="Times New Roman" w:hAnsi="Times New Roman"/>
          <w:sz w:val="24"/>
          <w:szCs w:val="24"/>
        </w:rPr>
        <w:t xml:space="preserve">Нахожу, конструирую полезные для учебного процесса противоречия, проблемные ситуации, привлекая  школьников к их обсуждению и решению. </w:t>
      </w:r>
    </w:p>
    <w:p w:rsidR="00A6142A" w:rsidRPr="00773C24" w:rsidRDefault="00A6142A" w:rsidP="00A6142A">
      <w:pPr>
        <w:pStyle w:val="a8"/>
        <w:spacing w:after="0" w:line="240" w:lineRule="auto"/>
        <w:ind w:left="225"/>
        <w:rPr>
          <w:rFonts w:ascii="Times New Roman" w:hAnsi="Times New Roman"/>
          <w:b/>
          <w:i/>
          <w:sz w:val="24"/>
          <w:szCs w:val="24"/>
        </w:rPr>
      </w:pPr>
      <w:r w:rsidRPr="00773C24">
        <w:rPr>
          <w:rFonts w:ascii="Times New Roman" w:hAnsi="Times New Roman"/>
          <w:b/>
          <w:i/>
          <w:sz w:val="24"/>
          <w:szCs w:val="24"/>
        </w:rPr>
        <w:t xml:space="preserve">Проблемные вопросы: </w:t>
      </w:r>
    </w:p>
    <w:p w:rsidR="00A6142A" w:rsidRPr="00773C24" w:rsidRDefault="00A6142A" w:rsidP="00A6142A">
      <w:pPr>
        <w:pStyle w:val="a8"/>
        <w:spacing w:after="0" w:line="240" w:lineRule="auto"/>
        <w:rPr>
          <w:rFonts w:ascii="Times New Roman" w:hAnsi="Times New Roman"/>
          <w:sz w:val="24"/>
          <w:szCs w:val="24"/>
        </w:rPr>
      </w:pPr>
      <w:r w:rsidRPr="00773C24">
        <w:rPr>
          <w:rFonts w:ascii="Times New Roman" w:hAnsi="Times New Roman"/>
          <w:sz w:val="24"/>
          <w:szCs w:val="24"/>
        </w:rPr>
        <w:t xml:space="preserve">1. Если у кустарника ежедневно срезать все стебельки, кроме одного, станет ли он деревом? </w:t>
      </w:r>
    </w:p>
    <w:p w:rsidR="00A6142A" w:rsidRPr="00773C24" w:rsidRDefault="00A6142A" w:rsidP="00A6142A">
      <w:pPr>
        <w:pStyle w:val="a8"/>
        <w:spacing w:after="0" w:line="240" w:lineRule="auto"/>
        <w:rPr>
          <w:rFonts w:ascii="Times New Roman" w:hAnsi="Times New Roman"/>
          <w:sz w:val="24"/>
          <w:szCs w:val="24"/>
        </w:rPr>
      </w:pPr>
      <w:r w:rsidRPr="00773C24">
        <w:rPr>
          <w:rFonts w:ascii="Times New Roman" w:hAnsi="Times New Roman"/>
          <w:sz w:val="24"/>
          <w:szCs w:val="24"/>
        </w:rPr>
        <w:t>2. Почему низкорослую чернику называют кустарником, а высокий василёк (цикорий) травой?</w:t>
      </w:r>
    </w:p>
    <w:p w:rsidR="00A6142A" w:rsidRPr="00773C24" w:rsidRDefault="00A6142A" w:rsidP="00A6142A">
      <w:pPr>
        <w:pStyle w:val="a8"/>
        <w:spacing w:after="0" w:line="240" w:lineRule="auto"/>
        <w:ind w:left="225"/>
        <w:rPr>
          <w:rFonts w:ascii="Times New Roman" w:hAnsi="Times New Roman"/>
          <w:b/>
          <w:i/>
          <w:sz w:val="24"/>
          <w:szCs w:val="24"/>
        </w:rPr>
      </w:pPr>
      <w:r w:rsidRPr="00773C24">
        <w:rPr>
          <w:rFonts w:ascii="Times New Roman" w:hAnsi="Times New Roman"/>
          <w:b/>
          <w:i/>
          <w:sz w:val="24"/>
          <w:szCs w:val="24"/>
        </w:rPr>
        <w:t>Проблемные задания:</w:t>
      </w:r>
    </w:p>
    <w:p w:rsidR="00A6142A" w:rsidRPr="00773C24" w:rsidRDefault="00A6142A" w:rsidP="00A6142A">
      <w:pPr>
        <w:pStyle w:val="a8"/>
        <w:spacing w:after="0" w:line="240" w:lineRule="auto"/>
        <w:rPr>
          <w:rFonts w:ascii="Times New Roman" w:hAnsi="Times New Roman"/>
          <w:sz w:val="24"/>
          <w:szCs w:val="24"/>
        </w:rPr>
      </w:pPr>
      <w:r w:rsidRPr="00773C24">
        <w:rPr>
          <w:rFonts w:ascii="Times New Roman" w:hAnsi="Times New Roman"/>
          <w:sz w:val="24"/>
          <w:szCs w:val="24"/>
        </w:rPr>
        <w:t>1. При изучении новой темы «В царстве грибов»  детям дать задание: « Объясните мне, почему грибы живут в отдельном царстве, а не с растениями или животными?»</w:t>
      </w:r>
    </w:p>
    <w:p w:rsidR="00A6142A" w:rsidRPr="00773C24" w:rsidRDefault="00A6142A" w:rsidP="00A6142A">
      <w:pPr>
        <w:pStyle w:val="a8"/>
        <w:spacing w:after="0" w:line="240" w:lineRule="auto"/>
        <w:rPr>
          <w:rFonts w:ascii="Times New Roman" w:hAnsi="Times New Roman"/>
          <w:sz w:val="24"/>
          <w:szCs w:val="24"/>
        </w:rPr>
      </w:pPr>
      <w:r w:rsidRPr="00773C24">
        <w:rPr>
          <w:rFonts w:ascii="Times New Roman" w:hAnsi="Times New Roman"/>
          <w:sz w:val="24"/>
          <w:szCs w:val="24"/>
        </w:rPr>
        <w:t>2. Тема: Невидимая сеть». Почему люди до сих пор не уничтожили таких неприятных для нас насекомых, как комары?</w:t>
      </w:r>
    </w:p>
    <w:p w:rsidR="00A6142A" w:rsidRPr="00773C24" w:rsidRDefault="00A6142A" w:rsidP="00A6142A">
      <w:pPr>
        <w:spacing w:after="0" w:line="240" w:lineRule="auto"/>
        <w:rPr>
          <w:rFonts w:ascii="Times New Roman" w:hAnsi="Times New Roman"/>
          <w:sz w:val="24"/>
          <w:szCs w:val="24"/>
        </w:rPr>
      </w:pPr>
    </w:p>
    <w:p w:rsidR="00A6142A" w:rsidRDefault="00A6142A" w:rsidP="00A6142A">
      <w:pPr>
        <w:ind w:left="360"/>
        <w:jc w:val="both"/>
        <w:rPr>
          <w:rFonts w:ascii="Times New Roman" w:hAnsi="Times New Roman"/>
          <w:sz w:val="24"/>
          <w:szCs w:val="24"/>
        </w:rPr>
      </w:pPr>
      <w:r w:rsidRPr="00773C24">
        <w:rPr>
          <w:rFonts w:ascii="Times New Roman" w:hAnsi="Times New Roman"/>
          <w:sz w:val="24"/>
          <w:szCs w:val="24"/>
        </w:rPr>
        <w:t>На уроке «</w:t>
      </w:r>
      <w:r>
        <w:rPr>
          <w:rFonts w:ascii="Times New Roman" w:hAnsi="Times New Roman"/>
          <w:sz w:val="24"/>
          <w:szCs w:val="24"/>
        </w:rPr>
        <w:t>Как путешествует письмо</w:t>
      </w:r>
      <w:r w:rsidRPr="00773C24">
        <w:rPr>
          <w:rFonts w:ascii="Times New Roman" w:hAnsi="Times New Roman"/>
          <w:sz w:val="24"/>
          <w:szCs w:val="24"/>
        </w:rPr>
        <w:t>» использовала следующий приём создания проблемной ситуации.</w:t>
      </w:r>
    </w:p>
    <w:p w:rsidR="00A6142A" w:rsidRPr="005C52EC" w:rsidRDefault="00A6142A" w:rsidP="00A6142A">
      <w:pPr>
        <w:spacing w:line="240" w:lineRule="auto"/>
        <w:ind w:left="360"/>
        <w:rPr>
          <w:rFonts w:ascii="Times New Roman" w:eastAsia="Times New Roman" w:hAnsi="Times New Roman" w:cs="Times New Roman"/>
          <w:sz w:val="24"/>
          <w:szCs w:val="24"/>
        </w:rPr>
      </w:pPr>
      <w:r w:rsidRPr="005C52EC">
        <w:rPr>
          <w:rFonts w:ascii="Times New Roman" w:hAnsi="Times New Roman" w:cs="Times New Roman"/>
          <w:sz w:val="24"/>
          <w:szCs w:val="24"/>
        </w:rPr>
        <w:t xml:space="preserve"> </w:t>
      </w:r>
      <w:r w:rsidRPr="005C52EC">
        <w:rPr>
          <w:rFonts w:ascii="Times New Roman" w:eastAsia="Times New Roman" w:hAnsi="Times New Roman" w:cs="Times New Roman"/>
          <w:sz w:val="24"/>
          <w:szCs w:val="24"/>
        </w:rPr>
        <w:t>За время учёбы вместе с нами Муравей Вопросик научился неплохо читать и писать, и ему захотелось написать письмо Деду Морозу и пригласить его к нам в гости. Но тот живёт далеко. Как быть?</w:t>
      </w:r>
      <w:r w:rsidRPr="005C52EC">
        <w:rPr>
          <w:rFonts w:ascii="Times New Roman" w:hAnsi="Times New Roman" w:cs="Times New Roman"/>
          <w:sz w:val="24"/>
          <w:szCs w:val="24"/>
        </w:rPr>
        <w:t xml:space="preserve">                                                                                                  </w:t>
      </w:r>
      <w:r w:rsidRPr="005C52EC">
        <w:rPr>
          <w:rFonts w:ascii="Times New Roman" w:eastAsia="Times New Roman" w:hAnsi="Times New Roman" w:cs="Times New Roman"/>
          <w:sz w:val="24"/>
          <w:szCs w:val="24"/>
        </w:rPr>
        <w:t>Мудрая Черепаха дала ему чистый лист бумаги. Муравей удивился: - Как же листок попадёт к Деду Морозу? Разве листок может путешествовать?</w:t>
      </w:r>
      <w:r w:rsidRPr="005C52EC">
        <w:rPr>
          <w:rFonts w:ascii="Times New Roman" w:hAnsi="Times New Roman" w:cs="Times New Roman"/>
          <w:sz w:val="24"/>
          <w:szCs w:val="24"/>
        </w:rPr>
        <w:t xml:space="preserve">                                          </w:t>
      </w:r>
      <w:r w:rsidRPr="005C52EC">
        <w:rPr>
          <w:rFonts w:ascii="Times New Roman" w:eastAsia="Times New Roman" w:hAnsi="Times New Roman" w:cs="Times New Roman"/>
          <w:sz w:val="24"/>
          <w:szCs w:val="24"/>
        </w:rPr>
        <w:t>- Как вы думаете, ребята?</w:t>
      </w:r>
      <w:r w:rsidRPr="005C52E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C52EC">
        <w:rPr>
          <w:rFonts w:ascii="Times New Roman" w:eastAsia="Times New Roman" w:hAnsi="Times New Roman" w:cs="Times New Roman"/>
          <w:sz w:val="24"/>
          <w:szCs w:val="24"/>
        </w:rPr>
        <w:t>(Просто листок –нет, но его можно превратить</w:t>
      </w:r>
      <w:proofErr w:type="gramStart"/>
      <w:r w:rsidRPr="005C52EC">
        <w:rPr>
          <w:rFonts w:ascii="Times New Roman" w:eastAsia="Times New Roman" w:hAnsi="Times New Roman" w:cs="Times New Roman"/>
          <w:sz w:val="24"/>
          <w:szCs w:val="24"/>
        </w:rPr>
        <w:t xml:space="preserve"> … О</w:t>
      </w:r>
      <w:proofErr w:type="gramEnd"/>
      <w:r w:rsidRPr="005C52EC">
        <w:rPr>
          <w:rFonts w:ascii="Times New Roman" w:eastAsia="Times New Roman" w:hAnsi="Times New Roman" w:cs="Times New Roman"/>
          <w:sz w:val="24"/>
          <w:szCs w:val="24"/>
        </w:rPr>
        <w:t>тгадайте во что?</w:t>
      </w:r>
    </w:p>
    <w:p w:rsidR="00A6142A" w:rsidRDefault="00A6142A" w:rsidP="00A6142A">
      <w:pPr>
        <w:spacing w:after="0" w:line="240" w:lineRule="auto"/>
        <w:ind w:firstLine="708"/>
        <w:rPr>
          <w:rFonts w:ascii="Times New Roman" w:hAnsi="Times New Roman"/>
          <w:sz w:val="24"/>
          <w:szCs w:val="24"/>
        </w:rPr>
      </w:pPr>
      <w:r w:rsidRPr="00773C24">
        <w:rPr>
          <w:rFonts w:ascii="Times New Roman" w:hAnsi="Times New Roman"/>
          <w:sz w:val="24"/>
          <w:szCs w:val="24"/>
        </w:rPr>
        <w:t>В конце урока дома предложила</w:t>
      </w:r>
      <w:r>
        <w:rPr>
          <w:rFonts w:ascii="Times New Roman" w:hAnsi="Times New Roman"/>
          <w:sz w:val="24"/>
          <w:szCs w:val="24"/>
        </w:rPr>
        <w:t xml:space="preserve"> написать письмо своим родственникам</w:t>
      </w:r>
      <w:r w:rsidRPr="00773C24">
        <w:rPr>
          <w:rFonts w:ascii="Times New Roman" w:hAnsi="Times New Roman"/>
          <w:sz w:val="24"/>
          <w:szCs w:val="24"/>
        </w:rPr>
        <w:t xml:space="preserve">. Таким образом, урок начинаю с формирования мотивации и заканчиваю мотивом для будущей самостоятельной учебной деятельности. </w:t>
      </w:r>
    </w:p>
    <w:p w:rsidR="00A6142A" w:rsidRDefault="00A6142A" w:rsidP="00A6142A">
      <w:pPr>
        <w:spacing w:after="0" w:line="240" w:lineRule="auto"/>
        <w:ind w:firstLine="708"/>
        <w:jc w:val="center"/>
        <w:rPr>
          <w:rFonts w:ascii="Times New Roman" w:hAnsi="Times New Roman"/>
          <w:sz w:val="24"/>
          <w:szCs w:val="24"/>
        </w:rPr>
      </w:pPr>
      <w:r>
        <w:rPr>
          <w:rFonts w:ascii="Times New Roman" w:hAnsi="Times New Roman"/>
          <w:sz w:val="24"/>
          <w:szCs w:val="24"/>
        </w:rPr>
        <w:t>15</w:t>
      </w:r>
    </w:p>
    <w:p w:rsidR="00A6142A" w:rsidRDefault="00A6142A" w:rsidP="00A6142A">
      <w:pPr>
        <w:spacing w:after="0" w:line="240" w:lineRule="auto"/>
        <w:ind w:firstLine="708"/>
        <w:rPr>
          <w:rFonts w:ascii="Times New Roman" w:hAnsi="Times New Roman"/>
          <w:sz w:val="24"/>
          <w:szCs w:val="24"/>
        </w:rPr>
      </w:pPr>
      <w:r w:rsidRPr="00773C24">
        <w:rPr>
          <w:rFonts w:ascii="Times New Roman" w:hAnsi="Times New Roman"/>
          <w:sz w:val="24"/>
          <w:szCs w:val="24"/>
        </w:rPr>
        <w:t xml:space="preserve">Кроме того, такая логика делает проверку домашнего задания на следующем уроке более осмысленной и значимой.  </w:t>
      </w:r>
    </w:p>
    <w:p w:rsidR="00A6142A" w:rsidRPr="00272293" w:rsidRDefault="00A6142A" w:rsidP="00A6142A">
      <w:pPr>
        <w:tabs>
          <w:tab w:val="left" w:pos="-709"/>
          <w:tab w:val="left" w:pos="9356"/>
        </w:tabs>
        <w:spacing w:after="100" w:afterAutospacing="1" w:line="240" w:lineRule="auto"/>
        <w:ind w:firstLine="426"/>
        <w:contextualSpacing/>
        <w:jc w:val="both"/>
        <w:rPr>
          <w:rFonts w:ascii="Times New Roman" w:eastAsia="Calibri" w:hAnsi="Times New Roman" w:cs="Times New Roman"/>
          <w:sz w:val="24"/>
          <w:szCs w:val="24"/>
          <w:lang w:eastAsia="en-US"/>
        </w:rPr>
      </w:pPr>
      <w:r w:rsidRPr="00272293">
        <w:rPr>
          <w:rFonts w:ascii="Times New Roman" w:eastAsia="Calibri" w:hAnsi="Times New Roman" w:cs="Times New Roman"/>
          <w:sz w:val="24"/>
          <w:szCs w:val="24"/>
          <w:lang w:eastAsia="en-US"/>
        </w:rPr>
        <w:lastRenderedPageBreak/>
        <w:t xml:space="preserve">   Например: на уроке русского языка во 2 классе по теме: «Перенос слов с </w:t>
      </w:r>
      <w:proofErr w:type="spellStart"/>
      <w:r w:rsidRPr="00272293">
        <w:rPr>
          <w:rFonts w:ascii="Times New Roman" w:eastAsia="Calibri" w:hAnsi="Times New Roman" w:cs="Times New Roman"/>
          <w:sz w:val="24"/>
          <w:szCs w:val="24"/>
          <w:lang w:eastAsia="en-US"/>
        </w:rPr>
        <w:t>ь</w:t>
      </w:r>
      <w:proofErr w:type="spellEnd"/>
      <w:r w:rsidRPr="00272293">
        <w:rPr>
          <w:rFonts w:ascii="Times New Roman" w:eastAsia="Calibri" w:hAnsi="Times New Roman" w:cs="Times New Roman"/>
          <w:sz w:val="24"/>
          <w:szCs w:val="24"/>
          <w:lang w:eastAsia="en-US"/>
        </w:rPr>
        <w:t xml:space="preserve"> в середине» пронаблюдали за местом расположения </w:t>
      </w:r>
      <w:proofErr w:type="spellStart"/>
      <w:r w:rsidRPr="00272293">
        <w:rPr>
          <w:rFonts w:ascii="Times New Roman" w:eastAsia="Calibri" w:hAnsi="Times New Roman" w:cs="Times New Roman"/>
          <w:sz w:val="24"/>
          <w:szCs w:val="24"/>
          <w:lang w:eastAsia="en-US"/>
        </w:rPr>
        <w:t>ь</w:t>
      </w:r>
      <w:proofErr w:type="spellEnd"/>
      <w:r w:rsidRPr="00272293">
        <w:rPr>
          <w:rFonts w:ascii="Times New Roman" w:eastAsia="Calibri" w:hAnsi="Times New Roman" w:cs="Times New Roman"/>
          <w:sz w:val="24"/>
          <w:szCs w:val="24"/>
          <w:lang w:eastAsia="en-US"/>
        </w:rPr>
        <w:t xml:space="preserve"> в словах.. Встала проблем</w:t>
      </w:r>
      <w:proofErr w:type="gramStart"/>
      <w:r w:rsidRPr="00272293">
        <w:rPr>
          <w:rFonts w:ascii="Times New Roman" w:eastAsia="Calibri" w:hAnsi="Times New Roman" w:cs="Times New Roman"/>
          <w:sz w:val="24"/>
          <w:szCs w:val="24"/>
          <w:lang w:eastAsia="en-US"/>
        </w:rPr>
        <w:t>а-</w:t>
      </w:r>
      <w:proofErr w:type="gramEnd"/>
      <w:r w:rsidRPr="00272293">
        <w:rPr>
          <w:rFonts w:ascii="Times New Roman" w:eastAsia="Calibri" w:hAnsi="Times New Roman" w:cs="Times New Roman"/>
          <w:sz w:val="24"/>
          <w:szCs w:val="24"/>
          <w:lang w:eastAsia="en-US"/>
        </w:rPr>
        <w:t xml:space="preserve"> как перенести слово с </w:t>
      </w:r>
      <w:proofErr w:type="spellStart"/>
      <w:r w:rsidRPr="00272293">
        <w:rPr>
          <w:rFonts w:ascii="Times New Roman" w:eastAsia="Calibri" w:hAnsi="Times New Roman" w:cs="Times New Roman"/>
          <w:sz w:val="24"/>
          <w:szCs w:val="24"/>
          <w:lang w:eastAsia="en-US"/>
        </w:rPr>
        <w:t>ь</w:t>
      </w:r>
      <w:proofErr w:type="spellEnd"/>
      <w:r w:rsidRPr="00272293">
        <w:rPr>
          <w:rFonts w:ascii="Times New Roman" w:eastAsia="Calibri" w:hAnsi="Times New Roman" w:cs="Times New Roman"/>
          <w:sz w:val="24"/>
          <w:szCs w:val="24"/>
          <w:lang w:eastAsia="en-US"/>
        </w:rPr>
        <w:t xml:space="preserve"> в середине с одной строчки на другую.  Направляя работу с классом, анализируя, рассуждая, сравнивая,  пришли к выводу о переносе слов с </w:t>
      </w:r>
      <w:proofErr w:type="spellStart"/>
      <w:r w:rsidRPr="00272293">
        <w:rPr>
          <w:rFonts w:ascii="Times New Roman" w:eastAsia="Calibri" w:hAnsi="Times New Roman" w:cs="Times New Roman"/>
          <w:sz w:val="24"/>
          <w:szCs w:val="24"/>
          <w:lang w:eastAsia="en-US"/>
        </w:rPr>
        <w:t>ь</w:t>
      </w:r>
      <w:proofErr w:type="spellEnd"/>
      <w:r w:rsidRPr="00272293">
        <w:rPr>
          <w:rFonts w:ascii="Times New Roman" w:eastAsia="Calibri" w:hAnsi="Times New Roman" w:cs="Times New Roman"/>
          <w:sz w:val="24"/>
          <w:szCs w:val="24"/>
          <w:lang w:eastAsia="en-US"/>
        </w:rPr>
        <w:t xml:space="preserve"> в середине и сравнили с правилом учебника. Вывод ребят и правило в учебнике при сравнении оказались совершенно одинаковыми: пришли к выводу, что  наш вывод, совершенно одинаков с правилом в учебнике, а правило - это труд ученых. Это яркий пример ситуации успеха. </w:t>
      </w:r>
    </w:p>
    <w:p w:rsidR="00A6142A" w:rsidRPr="00272293" w:rsidRDefault="00A6142A" w:rsidP="00A6142A">
      <w:pPr>
        <w:tabs>
          <w:tab w:val="left" w:pos="-709"/>
          <w:tab w:val="left" w:pos="9356"/>
        </w:tabs>
        <w:spacing w:after="120" w:line="240" w:lineRule="auto"/>
        <w:ind w:firstLine="426"/>
        <w:jc w:val="both"/>
        <w:rPr>
          <w:rFonts w:ascii="Times New Roman" w:hAnsi="Times New Roman" w:cs="Times New Roman"/>
          <w:sz w:val="24"/>
          <w:szCs w:val="24"/>
        </w:rPr>
      </w:pPr>
      <w:r w:rsidRPr="00272293">
        <w:rPr>
          <w:rFonts w:ascii="Times New Roman" w:hAnsi="Times New Roman" w:cs="Times New Roman"/>
          <w:sz w:val="24"/>
          <w:szCs w:val="24"/>
        </w:rPr>
        <w:t xml:space="preserve"> Для создания проблемной ситуации на уроке ставлю учащегося перед необходимостью такого задания, в котором особое место будет занимать неизвестное.</w:t>
      </w:r>
    </w:p>
    <w:p w:rsidR="00A6142A" w:rsidRPr="00272293" w:rsidRDefault="00A6142A" w:rsidP="00A6142A">
      <w:pPr>
        <w:tabs>
          <w:tab w:val="left" w:pos="-709"/>
          <w:tab w:val="left" w:pos="9356"/>
        </w:tabs>
        <w:spacing w:after="120" w:line="240" w:lineRule="auto"/>
        <w:ind w:firstLine="426"/>
        <w:jc w:val="both"/>
        <w:rPr>
          <w:rFonts w:ascii="Times New Roman" w:hAnsi="Times New Roman" w:cs="Times New Roman"/>
          <w:sz w:val="24"/>
          <w:szCs w:val="24"/>
        </w:rPr>
      </w:pPr>
      <w:r w:rsidRPr="00272293">
        <w:rPr>
          <w:rFonts w:ascii="Times New Roman" w:hAnsi="Times New Roman" w:cs="Times New Roman"/>
          <w:sz w:val="24"/>
          <w:szCs w:val="24"/>
        </w:rPr>
        <w:t>Пример:   На уроке по теме «Сложение двузначных чисел с переходом через разряд». В серию знакомых случаев сложения двузначных чисел без перехода через разряд включается пример 36+18, вызывающий затруднение у ребенка. Побуждающий диалог строится следующим образом:</w:t>
      </w:r>
    </w:p>
    <w:p w:rsidR="00A6142A" w:rsidRPr="00272293" w:rsidRDefault="00A6142A" w:rsidP="00A6142A">
      <w:pPr>
        <w:tabs>
          <w:tab w:val="left" w:pos="-709"/>
          <w:tab w:val="left" w:pos="9356"/>
        </w:tabs>
        <w:spacing w:after="120" w:line="240" w:lineRule="auto"/>
        <w:ind w:firstLine="426"/>
        <w:jc w:val="both"/>
        <w:rPr>
          <w:rFonts w:ascii="Times New Roman" w:hAnsi="Times New Roman" w:cs="Times New Roman"/>
          <w:sz w:val="24"/>
          <w:szCs w:val="24"/>
        </w:rPr>
      </w:pPr>
      <w:r w:rsidRPr="00272293">
        <w:rPr>
          <w:rFonts w:ascii="Times New Roman" w:hAnsi="Times New Roman" w:cs="Times New Roman"/>
          <w:sz w:val="24"/>
          <w:szCs w:val="24"/>
        </w:rPr>
        <w:t>- Какой пример  не можешь решить? (Это проблема)  Давай попробуем вместе решить. С помощью изученного приема сложения чисел с переходом через десяток, подвожу к приемам решения примеров нового вида. Решением проблемы в учебной деятельности стало новое знание. Как правило, это новый алгоритм.</w:t>
      </w:r>
    </w:p>
    <w:p w:rsidR="00A6142A" w:rsidRDefault="00A6142A" w:rsidP="00A6142A">
      <w:pPr>
        <w:tabs>
          <w:tab w:val="left" w:pos="-709"/>
          <w:tab w:val="left" w:pos="9356"/>
        </w:tabs>
        <w:spacing w:after="100" w:afterAutospacing="1" w:line="240" w:lineRule="auto"/>
        <w:ind w:firstLine="426"/>
        <w:jc w:val="both"/>
      </w:pPr>
      <w:r w:rsidRPr="00272293">
        <w:rPr>
          <w:rFonts w:ascii="Times New Roman" w:hAnsi="Times New Roman" w:cs="Times New Roman"/>
          <w:sz w:val="24"/>
          <w:szCs w:val="24"/>
        </w:rPr>
        <w:t xml:space="preserve">Выполняя такие задания, учащиеся становятся «исследователями» и открывают для себя новые знания. Процесс обучения носит частично </w:t>
      </w:r>
      <w:proofErr w:type="gramStart"/>
      <w:r w:rsidRPr="00272293">
        <w:rPr>
          <w:rFonts w:ascii="Times New Roman" w:hAnsi="Times New Roman" w:cs="Times New Roman"/>
          <w:sz w:val="24"/>
          <w:szCs w:val="24"/>
        </w:rPr>
        <w:t>-п</w:t>
      </w:r>
      <w:proofErr w:type="gramEnd"/>
      <w:r w:rsidRPr="00272293">
        <w:rPr>
          <w:rFonts w:ascii="Times New Roman" w:hAnsi="Times New Roman" w:cs="Times New Roman"/>
          <w:sz w:val="24"/>
          <w:szCs w:val="24"/>
        </w:rPr>
        <w:t>оисковый и творческий характер.. Таким образом, вовлечение детей в решение учебных проблем оказывает положительное воздействие на эмоциональную сферу учащихся, создает благоприятные условия  для развития коммуникативных способностей детей, развития их индивидуальности  и  творческого мышления.</w:t>
      </w:r>
    </w:p>
    <w:p w:rsidR="00A6142A" w:rsidRPr="00656213" w:rsidRDefault="00A6142A" w:rsidP="00C94773">
      <w:pPr>
        <w:pStyle w:val="a8"/>
        <w:numPr>
          <w:ilvl w:val="0"/>
          <w:numId w:val="26"/>
        </w:numPr>
        <w:autoSpaceDE w:val="0"/>
        <w:autoSpaceDN w:val="0"/>
        <w:adjustRightInd w:val="0"/>
        <w:spacing w:after="0" w:line="240" w:lineRule="auto"/>
        <w:rPr>
          <w:rFonts w:ascii="Times New Roman" w:eastAsia="TimesNewRomanPSMT" w:hAnsi="Times New Roman"/>
          <w:b/>
          <w:iCs/>
          <w:sz w:val="24"/>
          <w:szCs w:val="24"/>
        </w:rPr>
      </w:pPr>
      <w:r>
        <w:rPr>
          <w:rFonts w:ascii="Times New Roman" w:eastAsia="TimesNewRomanPSMT" w:hAnsi="Times New Roman"/>
          <w:b/>
          <w:iCs/>
          <w:sz w:val="24"/>
          <w:szCs w:val="24"/>
        </w:rPr>
        <w:t xml:space="preserve">2. 5. </w:t>
      </w:r>
      <w:r w:rsidRPr="00656213">
        <w:rPr>
          <w:rFonts w:ascii="Times New Roman" w:eastAsia="TimesNewRomanPSMT" w:hAnsi="Times New Roman"/>
          <w:b/>
          <w:iCs/>
          <w:sz w:val="24"/>
          <w:szCs w:val="24"/>
        </w:rPr>
        <w:t>Приемы повышения интереса к учебному материалу.</w:t>
      </w:r>
    </w:p>
    <w:p w:rsidR="00A6142A" w:rsidRPr="00773C24" w:rsidRDefault="00A6142A" w:rsidP="00A6142A">
      <w:pPr>
        <w:spacing w:after="0" w:line="240" w:lineRule="auto"/>
        <w:rPr>
          <w:rFonts w:ascii="Times New Roman" w:eastAsia="TimesNewRomanPSMT" w:hAnsi="Times New Roman"/>
          <w:sz w:val="24"/>
          <w:szCs w:val="24"/>
        </w:rPr>
      </w:pPr>
    </w:p>
    <w:p w:rsidR="00A6142A" w:rsidRPr="00773C24" w:rsidRDefault="00A6142A" w:rsidP="00A6142A">
      <w:pPr>
        <w:pStyle w:val="a7"/>
        <w:spacing w:before="0" w:beforeAutospacing="0" w:after="0" w:afterAutospacing="0"/>
        <w:ind w:firstLine="708"/>
      </w:pPr>
      <w:r w:rsidRPr="00773C24">
        <w:t>На каждом уроке мотив реализуется в учебной цели – осознании того вопроса, на который требуется интересно найти ответ.</w:t>
      </w:r>
      <w:r w:rsidRPr="00773C24">
        <w:rPr>
          <w:b/>
          <w:bCs/>
        </w:rPr>
        <w:t xml:space="preserve"> </w:t>
      </w:r>
    </w:p>
    <w:p w:rsidR="00A6142A" w:rsidRPr="00773C24" w:rsidRDefault="00A6142A" w:rsidP="00A6142A">
      <w:pPr>
        <w:pStyle w:val="a7"/>
        <w:spacing w:before="0" w:beforeAutospacing="0" w:after="0" w:afterAutospacing="0"/>
      </w:pPr>
      <w:r w:rsidRPr="00773C24">
        <w:t xml:space="preserve">    Использую следующие приёмы.</w:t>
      </w:r>
    </w:p>
    <w:p w:rsidR="00A6142A" w:rsidRPr="00773C24" w:rsidRDefault="00A6142A" w:rsidP="00C94773">
      <w:pPr>
        <w:numPr>
          <w:ilvl w:val="0"/>
          <w:numId w:val="9"/>
        </w:numPr>
        <w:spacing w:after="0" w:line="240" w:lineRule="auto"/>
        <w:rPr>
          <w:rFonts w:ascii="Times New Roman" w:hAnsi="Times New Roman"/>
          <w:i/>
          <w:iCs/>
          <w:sz w:val="24"/>
          <w:szCs w:val="24"/>
        </w:rPr>
      </w:pPr>
      <w:r w:rsidRPr="00773C24">
        <w:rPr>
          <w:rFonts w:ascii="Times New Roman" w:hAnsi="Times New Roman"/>
          <w:b/>
          <w:i/>
          <w:iCs/>
          <w:sz w:val="24"/>
          <w:szCs w:val="24"/>
        </w:rPr>
        <w:t>Привлекательная цель</w:t>
      </w:r>
      <w:r w:rsidRPr="00773C24">
        <w:rPr>
          <w:rFonts w:ascii="Times New Roman" w:hAnsi="Times New Roman"/>
          <w:i/>
          <w:iCs/>
          <w:sz w:val="24"/>
          <w:szCs w:val="24"/>
        </w:rPr>
        <w:t xml:space="preserve">. </w:t>
      </w:r>
    </w:p>
    <w:p w:rsidR="00A6142A" w:rsidRPr="00773C24" w:rsidRDefault="00A6142A" w:rsidP="00A6142A">
      <w:pPr>
        <w:spacing w:after="0" w:line="240" w:lineRule="auto"/>
        <w:rPr>
          <w:rFonts w:ascii="Times New Roman" w:hAnsi="Times New Roman"/>
          <w:sz w:val="24"/>
          <w:szCs w:val="24"/>
        </w:rPr>
      </w:pPr>
      <w:r w:rsidRPr="00773C24">
        <w:rPr>
          <w:rFonts w:ascii="Times New Roman" w:hAnsi="Times New Roman"/>
          <w:iCs/>
          <w:sz w:val="24"/>
          <w:szCs w:val="24"/>
        </w:rPr>
        <w:t xml:space="preserve">    С</w:t>
      </w:r>
      <w:r w:rsidRPr="00773C24">
        <w:rPr>
          <w:rFonts w:ascii="Times New Roman" w:hAnsi="Times New Roman"/>
          <w:sz w:val="24"/>
          <w:szCs w:val="24"/>
        </w:rPr>
        <w:t>тавлю перед учащимися простую, понятную и привлекательную цель, при достижении которой они волей-неволей выполняют и то учебное действие, которое планирую я. Пример. Тема: «Свойства воды». Цель учителя – рассмотреть с детьми свойства воды. Перед учениками же я ставлю иную цель –  узнать, почему зимой во время сильных морозов  лопаются водопроводные трубы.</w:t>
      </w:r>
    </w:p>
    <w:p w:rsidR="00A6142A" w:rsidRPr="00773C24" w:rsidRDefault="00A6142A" w:rsidP="00C94773">
      <w:pPr>
        <w:numPr>
          <w:ilvl w:val="0"/>
          <w:numId w:val="9"/>
        </w:numPr>
        <w:spacing w:after="0" w:line="240" w:lineRule="auto"/>
        <w:rPr>
          <w:rFonts w:ascii="Times New Roman" w:hAnsi="Times New Roman"/>
          <w:sz w:val="24"/>
          <w:szCs w:val="24"/>
        </w:rPr>
      </w:pPr>
      <w:r w:rsidRPr="00773C24">
        <w:rPr>
          <w:rFonts w:ascii="Times New Roman" w:hAnsi="Times New Roman"/>
          <w:b/>
          <w:i/>
          <w:sz w:val="24"/>
          <w:szCs w:val="24"/>
        </w:rPr>
        <w:t>Приём «Прогнозирование».</w:t>
      </w:r>
      <w:r w:rsidRPr="00773C24">
        <w:rPr>
          <w:rFonts w:ascii="Times New Roman" w:hAnsi="Times New Roman"/>
          <w:sz w:val="24"/>
          <w:szCs w:val="24"/>
        </w:rPr>
        <w:t xml:space="preserve"> </w:t>
      </w:r>
    </w:p>
    <w:p w:rsidR="00A6142A" w:rsidRPr="00773C24" w:rsidRDefault="00A6142A" w:rsidP="00A6142A">
      <w:pPr>
        <w:spacing w:after="0" w:line="240" w:lineRule="auto"/>
        <w:rPr>
          <w:rFonts w:ascii="Times New Roman" w:hAnsi="Times New Roman"/>
          <w:sz w:val="24"/>
          <w:szCs w:val="24"/>
        </w:rPr>
      </w:pPr>
      <w:r w:rsidRPr="00773C24">
        <w:rPr>
          <w:rFonts w:ascii="Times New Roman" w:hAnsi="Times New Roman"/>
          <w:sz w:val="24"/>
          <w:szCs w:val="24"/>
        </w:rPr>
        <w:t xml:space="preserve">    Урок литературного чтения</w:t>
      </w:r>
      <w:r w:rsidRPr="00773C24">
        <w:rPr>
          <w:rFonts w:ascii="Times New Roman" w:hAnsi="Times New Roman"/>
          <w:b/>
          <w:i/>
          <w:sz w:val="24"/>
          <w:szCs w:val="24"/>
        </w:rPr>
        <w:t xml:space="preserve">. </w:t>
      </w:r>
      <w:r w:rsidRPr="00773C24">
        <w:rPr>
          <w:rFonts w:ascii="Times New Roman" w:hAnsi="Times New Roman"/>
          <w:sz w:val="24"/>
          <w:szCs w:val="24"/>
        </w:rPr>
        <w:t xml:space="preserve">«Послушайте название произведения, с которым будем работать на уроке, и попробуйте определить жанр произведения, тему, возможные события».   </w:t>
      </w:r>
    </w:p>
    <w:p w:rsidR="00A6142A" w:rsidRPr="00773C24" w:rsidRDefault="00A6142A" w:rsidP="00C94773">
      <w:pPr>
        <w:numPr>
          <w:ilvl w:val="0"/>
          <w:numId w:val="9"/>
        </w:numPr>
        <w:spacing w:after="0" w:line="240" w:lineRule="auto"/>
        <w:rPr>
          <w:rFonts w:ascii="Times New Roman" w:hAnsi="Times New Roman"/>
          <w:b/>
          <w:i/>
          <w:sz w:val="24"/>
          <w:szCs w:val="24"/>
        </w:rPr>
      </w:pPr>
      <w:r w:rsidRPr="00773C24">
        <w:rPr>
          <w:rFonts w:ascii="Times New Roman" w:hAnsi="Times New Roman"/>
          <w:b/>
          <w:i/>
          <w:sz w:val="24"/>
          <w:szCs w:val="24"/>
        </w:rPr>
        <w:t xml:space="preserve">Прием «Актуальность». </w:t>
      </w:r>
    </w:p>
    <w:p w:rsidR="00A6142A" w:rsidRPr="00773C24" w:rsidRDefault="00A6142A" w:rsidP="00A6142A">
      <w:pPr>
        <w:spacing w:after="0" w:line="240" w:lineRule="auto"/>
        <w:rPr>
          <w:rFonts w:ascii="Times New Roman" w:hAnsi="Times New Roman"/>
          <w:sz w:val="24"/>
          <w:szCs w:val="24"/>
        </w:rPr>
      </w:pPr>
      <w:r w:rsidRPr="00773C24">
        <w:rPr>
          <w:rFonts w:ascii="Times New Roman" w:hAnsi="Times New Roman"/>
          <w:sz w:val="24"/>
          <w:szCs w:val="24"/>
        </w:rPr>
        <w:t xml:space="preserve">    За время работы заметила что, больший интерес школьники проявляют к той </w:t>
      </w:r>
      <w:r w:rsidRPr="00773C24">
        <w:rPr>
          <w:rFonts w:ascii="Times New Roman" w:hAnsi="Times New Roman"/>
          <w:b/>
          <w:i/>
          <w:sz w:val="24"/>
          <w:szCs w:val="24"/>
        </w:rPr>
        <w:t xml:space="preserve">информации, которая помогает им решать жизненные проблемы. </w:t>
      </w:r>
      <w:r w:rsidRPr="00773C24">
        <w:rPr>
          <w:rFonts w:ascii="Times New Roman" w:hAnsi="Times New Roman"/>
          <w:sz w:val="24"/>
          <w:szCs w:val="24"/>
        </w:rPr>
        <w:t>Поэтому обучение обязательно нужно связывать с практическими потребностями ученика. На уроке «Площадь прямоугольника» предлагаю узнать: сколько нужно прибрести в магазине линолеума для нашего класса. Введение в теорию осуществляю через практическую задачу, полезность решения которой очевидна ученикам.</w:t>
      </w:r>
    </w:p>
    <w:p w:rsidR="00A6142A" w:rsidRDefault="00A6142A" w:rsidP="00A6142A">
      <w:pPr>
        <w:spacing w:after="0" w:line="240" w:lineRule="auto"/>
        <w:jc w:val="center"/>
        <w:rPr>
          <w:rFonts w:ascii="Times New Roman" w:hAnsi="Times New Roman"/>
          <w:sz w:val="24"/>
          <w:szCs w:val="24"/>
        </w:rPr>
      </w:pPr>
    </w:p>
    <w:p w:rsidR="00A6142A" w:rsidRDefault="00A6142A" w:rsidP="00A6142A">
      <w:pPr>
        <w:spacing w:after="0" w:line="240" w:lineRule="auto"/>
        <w:jc w:val="center"/>
        <w:rPr>
          <w:rFonts w:ascii="Times New Roman" w:hAnsi="Times New Roman"/>
          <w:sz w:val="24"/>
          <w:szCs w:val="24"/>
        </w:rPr>
      </w:pPr>
      <w:r>
        <w:rPr>
          <w:rFonts w:ascii="Times New Roman" w:hAnsi="Times New Roman"/>
          <w:sz w:val="24"/>
          <w:szCs w:val="24"/>
        </w:rPr>
        <w:t>16</w:t>
      </w:r>
    </w:p>
    <w:p w:rsidR="00A6142A" w:rsidRDefault="00A6142A" w:rsidP="00A6142A">
      <w:pPr>
        <w:spacing w:after="0" w:line="240" w:lineRule="auto"/>
        <w:ind w:firstLine="708"/>
        <w:rPr>
          <w:rFonts w:ascii="Times New Roman" w:hAnsi="Times New Roman"/>
          <w:sz w:val="24"/>
          <w:szCs w:val="24"/>
        </w:rPr>
      </w:pPr>
      <w:r w:rsidRPr="00773C24">
        <w:rPr>
          <w:rFonts w:ascii="Times New Roman" w:hAnsi="Times New Roman"/>
          <w:sz w:val="24"/>
          <w:szCs w:val="24"/>
        </w:rPr>
        <w:t xml:space="preserve">Иногда удивительное не просто привлекает внимание, но и удерживает интерес в течение длительного отрезка времени. Добиться этого позволяет приём </w:t>
      </w:r>
    </w:p>
    <w:p w:rsidR="00A6142A" w:rsidRPr="00773C24" w:rsidRDefault="00A6142A" w:rsidP="00A6142A">
      <w:pPr>
        <w:spacing w:after="0" w:line="240" w:lineRule="auto"/>
        <w:ind w:firstLine="708"/>
        <w:rPr>
          <w:rFonts w:ascii="Times New Roman" w:hAnsi="Times New Roman"/>
          <w:sz w:val="24"/>
          <w:szCs w:val="24"/>
        </w:rPr>
      </w:pPr>
    </w:p>
    <w:p w:rsidR="00A6142A" w:rsidRPr="00773C24" w:rsidRDefault="00A6142A" w:rsidP="00A6142A">
      <w:pPr>
        <w:spacing w:after="0" w:line="240" w:lineRule="auto"/>
        <w:rPr>
          <w:rFonts w:ascii="Times New Roman" w:hAnsi="Times New Roman"/>
          <w:b/>
          <w:sz w:val="24"/>
          <w:szCs w:val="24"/>
        </w:rPr>
      </w:pPr>
      <w:r w:rsidRPr="00773C24">
        <w:rPr>
          <w:rFonts w:ascii="Times New Roman" w:hAnsi="Times New Roman"/>
          <w:sz w:val="24"/>
          <w:szCs w:val="24"/>
        </w:rPr>
        <w:t>“</w:t>
      </w:r>
      <w:r w:rsidRPr="00773C24">
        <w:rPr>
          <w:rFonts w:ascii="Times New Roman" w:hAnsi="Times New Roman"/>
          <w:b/>
          <w:i/>
          <w:sz w:val="24"/>
          <w:szCs w:val="24"/>
        </w:rPr>
        <w:t>Отсроченная отгадка</w:t>
      </w:r>
      <w:r w:rsidRPr="00773C24">
        <w:rPr>
          <w:rFonts w:ascii="Times New Roman" w:hAnsi="Times New Roman"/>
          <w:b/>
          <w:sz w:val="24"/>
          <w:szCs w:val="24"/>
        </w:rPr>
        <w:t xml:space="preserve">”.  </w:t>
      </w:r>
    </w:p>
    <w:p w:rsidR="00A6142A" w:rsidRPr="00773C24" w:rsidRDefault="00A6142A" w:rsidP="00A6142A">
      <w:pPr>
        <w:spacing w:after="0" w:line="240" w:lineRule="auto"/>
        <w:rPr>
          <w:rFonts w:ascii="Times New Roman" w:eastAsia="TimesNewRomanPSMT" w:hAnsi="Times New Roman"/>
          <w:sz w:val="24"/>
          <w:szCs w:val="24"/>
        </w:rPr>
      </w:pPr>
      <w:r w:rsidRPr="00773C24">
        <w:rPr>
          <w:rFonts w:ascii="Times New Roman" w:hAnsi="Times New Roman"/>
          <w:b/>
          <w:sz w:val="24"/>
          <w:szCs w:val="24"/>
        </w:rPr>
        <w:t xml:space="preserve"> </w:t>
      </w:r>
      <w:r w:rsidRPr="00773C24">
        <w:rPr>
          <w:rFonts w:ascii="Times New Roman" w:hAnsi="Times New Roman"/>
          <w:sz w:val="24"/>
          <w:szCs w:val="24"/>
        </w:rPr>
        <w:t>1 вариант</w:t>
      </w:r>
      <w:r w:rsidRPr="00773C24">
        <w:rPr>
          <w:rFonts w:ascii="Times New Roman" w:hAnsi="Times New Roman"/>
          <w:b/>
          <w:sz w:val="24"/>
          <w:szCs w:val="24"/>
        </w:rPr>
        <w:t xml:space="preserve">. </w:t>
      </w:r>
      <w:r w:rsidRPr="00773C24">
        <w:rPr>
          <w:rFonts w:ascii="Times New Roman" w:eastAsia="TimesNewRomanPSMT" w:hAnsi="Times New Roman"/>
          <w:sz w:val="24"/>
          <w:szCs w:val="24"/>
        </w:rPr>
        <w:t xml:space="preserve">В начале урока задаю классу загадку (излагаю удивительный факт), отгадка к которой будет открыта на уроке при работе над новым материалом. </w:t>
      </w:r>
    </w:p>
    <w:p w:rsidR="00A6142A" w:rsidRPr="00773C24" w:rsidRDefault="00A6142A" w:rsidP="00A6142A">
      <w:pPr>
        <w:spacing w:after="0" w:line="240" w:lineRule="auto"/>
        <w:rPr>
          <w:rFonts w:ascii="Times New Roman" w:eastAsia="TimesNewRomanPSMT" w:hAnsi="Times New Roman"/>
          <w:sz w:val="24"/>
          <w:szCs w:val="24"/>
        </w:rPr>
      </w:pPr>
      <w:r w:rsidRPr="00773C24">
        <w:rPr>
          <w:rFonts w:ascii="Times New Roman" w:eastAsia="TimesNewRomanPSMT" w:hAnsi="Times New Roman"/>
          <w:sz w:val="24"/>
          <w:szCs w:val="24"/>
        </w:rPr>
        <w:t>Пример: « Это и фильтр, и печка, и сторожевой пост» (нос)</w:t>
      </w:r>
    </w:p>
    <w:p w:rsidR="00A6142A" w:rsidRPr="00773C24" w:rsidRDefault="00A6142A" w:rsidP="00A6142A">
      <w:pPr>
        <w:spacing w:after="0" w:line="240" w:lineRule="auto"/>
        <w:rPr>
          <w:rFonts w:ascii="Times New Roman" w:eastAsia="TimesNewRomanPSMT" w:hAnsi="Times New Roman"/>
          <w:sz w:val="24"/>
          <w:szCs w:val="24"/>
        </w:rPr>
      </w:pPr>
      <w:r w:rsidRPr="00773C24">
        <w:rPr>
          <w:rFonts w:ascii="Times New Roman" w:eastAsia="TimesNewRomanPSMT" w:hAnsi="Times New Roman"/>
          <w:sz w:val="24"/>
          <w:szCs w:val="24"/>
        </w:rPr>
        <w:t>Пример. Тема: «Выделительная система» - Хорошо, когда в доме есть водопровод. Человек моет под краном руки, а мыльная вода из раковины убегает по трубам канализации. Своя канализация есть и в нашем организме.</w:t>
      </w:r>
    </w:p>
    <w:p w:rsidR="00A6142A" w:rsidRDefault="00A6142A" w:rsidP="00A6142A">
      <w:pPr>
        <w:spacing w:after="0" w:line="240" w:lineRule="auto"/>
        <w:rPr>
          <w:rFonts w:ascii="Times New Roman" w:hAnsi="Times New Roman"/>
          <w:sz w:val="24"/>
          <w:szCs w:val="24"/>
        </w:rPr>
      </w:pPr>
      <w:r w:rsidRPr="00773C24">
        <w:rPr>
          <w:rFonts w:ascii="Times New Roman" w:hAnsi="Times New Roman"/>
          <w:b/>
          <w:sz w:val="24"/>
          <w:szCs w:val="24"/>
        </w:rPr>
        <w:t xml:space="preserve"> </w:t>
      </w:r>
      <w:r w:rsidRPr="00773C24">
        <w:rPr>
          <w:rFonts w:ascii="Times New Roman" w:hAnsi="Times New Roman"/>
          <w:sz w:val="24"/>
          <w:szCs w:val="24"/>
        </w:rPr>
        <w:t>2 вариант. Загадка (удивительный факт) даётся в конце урока, чтобы начать с  неё следующее занятие. Тема: Воздух должен быть чистым». «На следующем уроке мы узнаем о лучшем пылесосе в природе». ( Растения, а именно – тополь).</w:t>
      </w:r>
    </w:p>
    <w:p w:rsidR="00A6142A" w:rsidRPr="00773C24" w:rsidRDefault="00A6142A" w:rsidP="00A6142A">
      <w:pPr>
        <w:spacing w:after="0" w:line="240" w:lineRule="auto"/>
        <w:rPr>
          <w:rFonts w:ascii="Times New Roman" w:hAnsi="Times New Roman"/>
          <w:sz w:val="24"/>
          <w:szCs w:val="24"/>
        </w:rPr>
      </w:pPr>
    </w:p>
    <w:p w:rsidR="00A6142A" w:rsidRPr="00773C24" w:rsidRDefault="00A6142A" w:rsidP="00C94773">
      <w:pPr>
        <w:numPr>
          <w:ilvl w:val="0"/>
          <w:numId w:val="9"/>
        </w:numPr>
        <w:spacing w:after="0" w:line="240" w:lineRule="auto"/>
        <w:rPr>
          <w:rFonts w:ascii="Times New Roman" w:hAnsi="Times New Roman"/>
          <w:b/>
          <w:i/>
          <w:sz w:val="24"/>
          <w:szCs w:val="24"/>
        </w:rPr>
      </w:pPr>
      <w:r w:rsidRPr="00773C24">
        <w:rPr>
          <w:rFonts w:ascii="Times New Roman" w:hAnsi="Times New Roman"/>
          <w:b/>
          <w:i/>
          <w:sz w:val="24"/>
          <w:szCs w:val="24"/>
        </w:rPr>
        <w:t>Верные – неверные утверждения.</w:t>
      </w:r>
    </w:p>
    <w:p w:rsidR="00A6142A" w:rsidRPr="00773C24" w:rsidRDefault="00A6142A" w:rsidP="00A6142A">
      <w:pPr>
        <w:spacing w:after="0" w:line="240" w:lineRule="auto"/>
        <w:rPr>
          <w:rFonts w:ascii="Times New Roman" w:hAnsi="Times New Roman"/>
          <w:sz w:val="24"/>
          <w:szCs w:val="24"/>
        </w:rPr>
      </w:pPr>
      <w:r w:rsidRPr="00773C24">
        <w:rPr>
          <w:rFonts w:ascii="Times New Roman" w:hAnsi="Times New Roman"/>
          <w:sz w:val="24"/>
          <w:szCs w:val="24"/>
        </w:rPr>
        <w:t>Предлагаю  несколько утверждений по еще не изученной теме. Дети выбирают «верные» утверждения, полагаясь на собственный опыт или просто угадывая. В любом случае они настраиваются на изучение темы, выделяют ключевые моменты, а элемент соревнования позволяет удерживать внимание до конца урока. На стадии рефлексии возвращаемся к этому приему, чтобы выяснить, какие из утверждений были верными.</w:t>
      </w:r>
    </w:p>
    <w:p w:rsidR="00A6142A" w:rsidRPr="00773C24" w:rsidRDefault="00A6142A" w:rsidP="00A6142A">
      <w:pPr>
        <w:spacing w:after="0" w:line="240" w:lineRule="auto"/>
        <w:rPr>
          <w:rFonts w:ascii="Times New Roman" w:hAnsi="Times New Roman"/>
          <w:sz w:val="24"/>
          <w:szCs w:val="24"/>
        </w:rPr>
      </w:pPr>
      <w:r w:rsidRPr="00773C24">
        <w:rPr>
          <w:rFonts w:ascii="Times New Roman" w:hAnsi="Times New Roman"/>
          <w:sz w:val="24"/>
          <w:szCs w:val="24"/>
        </w:rPr>
        <w:t>Пример. Тема «Пищеварительная система».</w:t>
      </w:r>
    </w:p>
    <w:p w:rsidR="00A6142A" w:rsidRPr="00773C24" w:rsidRDefault="00A6142A" w:rsidP="00A6142A">
      <w:pPr>
        <w:spacing w:after="0" w:line="240" w:lineRule="auto"/>
        <w:rPr>
          <w:rFonts w:ascii="Times New Roman" w:hAnsi="Times New Roman"/>
          <w:sz w:val="24"/>
          <w:szCs w:val="24"/>
        </w:rPr>
      </w:pPr>
      <w:r w:rsidRPr="00773C24">
        <w:rPr>
          <w:rFonts w:ascii="Times New Roman" w:hAnsi="Times New Roman"/>
          <w:sz w:val="24"/>
          <w:szCs w:val="24"/>
        </w:rPr>
        <w:t>-  К пищеварительной системе относятся органы: ротовая полость, пищевод. Желудок, печень, кишечник.</w:t>
      </w:r>
    </w:p>
    <w:p w:rsidR="00A6142A" w:rsidRPr="00773C24" w:rsidRDefault="00A6142A" w:rsidP="00A6142A">
      <w:pPr>
        <w:spacing w:after="0" w:line="240" w:lineRule="auto"/>
        <w:rPr>
          <w:rFonts w:ascii="Times New Roman" w:hAnsi="Times New Roman"/>
          <w:sz w:val="24"/>
          <w:szCs w:val="24"/>
        </w:rPr>
      </w:pPr>
      <w:r w:rsidRPr="00773C24">
        <w:rPr>
          <w:rFonts w:ascii="Times New Roman" w:hAnsi="Times New Roman"/>
          <w:sz w:val="24"/>
          <w:szCs w:val="24"/>
        </w:rPr>
        <w:t>- Пищеварительная система обеспечивает перенос питательных веществ по всему телу.</w:t>
      </w:r>
    </w:p>
    <w:p w:rsidR="00A6142A" w:rsidRPr="00773C24" w:rsidRDefault="00A6142A" w:rsidP="00A6142A">
      <w:pPr>
        <w:spacing w:after="0" w:line="240" w:lineRule="auto"/>
        <w:rPr>
          <w:rFonts w:ascii="Times New Roman" w:hAnsi="Times New Roman"/>
          <w:sz w:val="24"/>
          <w:szCs w:val="24"/>
        </w:rPr>
      </w:pPr>
      <w:r w:rsidRPr="00773C24">
        <w:rPr>
          <w:rFonts w:ascii="Times New Roman" w:hAnsi="Times New Roman"/>
          <w:sz w:val="24"/>
          <w:szCs w:val="24"/>
        </w:rPr>
        <w:t>- С пищей человек получает питательные вещества: белки, жиры, углеводы, витамины.</w:t>
      </w:r>
    </w:p>
    <w:p w:rsidR="00A6142A" w:rsidRDefault="00A6142A" w:rsidP="00A6142A">
      <w:pPr>
        <w:spacing w:after="0" w:line="240" w:lineRule="auto"/>
        <w:rPr>
          <w:rFonts w:ascii="Times New Roman" w:hAnsi="Times New Roman"/>
          <w:sz w:val="24"/>
          <w:szCs w:val="24"/>
        </w:rPr>
      </w:pPr>
      <w:r w:rsidRPr="00773C24">
        <w:rPr>
          <w:rFonts w:ascii="Times New Roman" w:hAnsi="Times New Roman"/>
          <w:sz w:val="24"/>
          <w:szCs w:val="24"/>
        </w:rPr>
        <w:t>- Чтобы быть здоровым нужно питаться однообразной пищей.</w:t>
      </w:r>
    </w:p>
    <w:p w:rsidR="00A6142A" w:rsidRPr="00773C24" w:rsidRDefault="00A6142A" w:rsidP="00A6142A">
      <w:pPr>
        <w:spacing w:after="0" w:line="240" w:lineRule="auto"/>
        <w:rPr>
          <w:rFonts w:ascii="Times New Roman" w:hAnsi="Times New Roman"/>
          <w:sz w:val="24"/>
          <w:szCs w:val="24"/>
        </w:rPr>
      </w:pPr>
    </w:p>
    <w:p w:rsidR="00A6142A" w:rsidRPr="00773C24" w:rsidRDefault="00A6142A" w:rsidP="00C94773">
      <w:pPr>
        <w:numPr>
          <w:ilvl w:val="0"/>
          <w:numId w:val="9"/>
        </w:numPr>
        <w:spacing w:after="0" w:line="240" w:lineRule="auto"/>
        <w:rPr>
          <w:rFonts w:ascii="Times New Roman" w:eastAsia="TimesNewRomanPSMT" w:hAnsi="Times New Roman"/>
          <w:i/>
          <w:iCs/>
          <w:sz w:val="24"/>
          <w:szCs w:val="24"/>
        </w:rPr>
      </w:pPr>
      <w:r w:rsidRPr="00773C24">
        <w:rPr>
          <w:rFonts w:ascii="Times New Roman" w:eastAsia="TimesNewRomanPSMT" w:hAnsi="Times New Roman"/>
          <w:b/>
          <w:i/>
          <w:iCs/>
          <w:sz w:val="24"/>
          <w:szCs w:val="24"/>
        </w:rPr>
        <w:t>Лови ошибку.</w:t>
      </w:r>
    </w:p>
    <w:p w:rsidR="00A6142A" w:rsidRPr="00773C24" w:rsidRDefault="00A6142A" w:rsidP="00A6142A">
      <w:pPr>
        <w:spacing w:after="0" w:line="240" w:lineRule="auto"/>
        <w:rPr>
          <w:rFonts w:ascii="Times New Roman" w:eastAsia="TimesNewRomanPSMT" w:hAnsi="Times New Roman"/>
          <w:sz w:val="24"/>
          <w:szCs w:val="24"/>
        </w:rPr>
      </w:pPr>
      <w:r w:rsidRPr="00773C24">
        <w:rPr>
          <w:rFonts w:ascii="Times New Roman" w:eastAsia="TimesNewRomanPSMT" w:hAnsi="Times New Roman"/>
          <w:sz w:val="24"/>
          <w:szCs w:val="24"/>
        </w:rPr>
        <w:t xml:space="preserve">Объясняя материал, намеренно допускаю ошибку. Сначала ученики предупреждаются об этом заранее. Иногда им можно в случае обнаружения моей преднамеренной ошибки «сигналить»  об этом интонацией или жестом. Надо научить учащихся мгновенно пресекать ошибки условным знаком или пояснением, если таковое требуется. Нужно поощрять внимание учащихся. Пример. Тема «О дыхании и движении крови » </w:t>
      </w:r>
    </w:p>
    <w:p w:rsidR="00A6142A" w:rsidRPr="00773C24" w:rsidRDefault="00A6142A" w:rsidP="00A6142A">
      <w:pPr>
        <w:spacing w:after="0" w:line="240" w:lineRule="auto"/>
        <w:rPr>
          <w:rFonts w:ascii="Times New Roman" w:eastAsia="TimesNewRomanPSMT" w:hAnsi="Times New Roman"/>
          <w:color w:val="000000"/>
          <w:sz w:val="24"/>
          <w:szCs w:val="24"/>
        </w:rPr>
      </w:pPr>
      <w:r w:rsidRPr="00773C24">
        <w:rPr>
          <w:rFonts w:ascii="Times New Roman" w:eastAsia="TimesNewRomanPSMT" w:hAnsi="Times New Roman"/>
          <w:sz w:val="24"/>
          <w:szCs w:val="24"/>
        </w:rPr>
        <w:t xml:space="preserve">Дыхательная система снабжает организм  </w:t>
      </w:r>
      <w:r w:rsidRPr="00773C24">
        <w:rPr>
          <w:rFonts w:ascii="Times New Roman" w:eastAsia="TimesNewRomanPSMT" w:hAnsi="Times New Roman"/>
          <w:color w:val="FF0000"/>
          <w:sz w:val="24"/>
          <w:szCs w:val="24"/>
        </w:rPr>
        <w:t>углекислым газом</w:t>
      </w:r>
      <w:r w:rsidRPr="00773C24">
        <w:rPr>
          <w:rFonts w:ascii="Times New Roman" w:eastAsia="TimesNewRomanPSMT" w:hAnsi="Times New Roman"/>
          <w:sz w:val="24"/>
          <w:szCs w:val="24"/>
        </w:rPr>
        <w:t xml:space="preserve">. Кровеносная система обеспечивает движение </w:t>
      </w:r>
      <w:r w:rsidRPr="00773C24">
        <w:rPr>
          <w:rFonts w:ascii="Times New Roman" w:eastAsia="TimesNewRomanPSMT" w:hAnsi="Times New Roman"/>
          <w:color w:val="FF0000"/>
          <w:sz w:val="24"/>
          <w:szCs w:val="24"/>
        </w:rPr>
        <w:t>пищи</w:t>
      </w:r>
      <w:r w:rsidRPr="00773C24">
        <w:rPr>
          <w:rFonts w:ascii="Times New Roman" w:eastAsia="TimesNewRomanPSMT" w:hAnsi="Times New Roman"/>
          <w:sz w:val="24"/>
          <w:szCs w:val="24"/>
        </w:rPr>
        <w:t xml:space="preserve">, которая переносит внутри организма различные вещества. При работе всех органов образуется </w:t>
      </w:r>
      <w:r w:rsidRPr="00773C24">
        <w:rPr>
          <w:rFonts w:ascii="Times New Roman" w:eastAsia="TimesNewRomanPSMT" w:hAnsi="Times New Roman"/>
          <w:color w:val="FF0000"/>
          <w:sz w:val="24"/>
          <w:szCs w:val="24"/>
        </w:rPr>
        <w:t xml:space="preserve">кислород </w:t>
      </w:r>
      <w:r w:rsidRPr="00773C24">
        <w:rPr>
          <w:rFonts w:ascii="Times New Roman" w:eastAsia="TimesNewRomanPSMT" w:hAnsi="Times New Roman"/>
          <w:color w:val="000000"/>
          <w:sz w:val="24"/>
          <w:szCs w:val="24"/>
        </w:rPr>
        <w:t>и другие вредные вещества. Они попадают в кровь, а затем удаляются из организма.</w:t>
      </w:r>
    </w:p>
    <w:p w:rsidR="00A6142A" w:rsidRPr="00773C24" w:rsidRDefault="00A6142A" w:rsidP="00A6142A">
      <w:pPr>
        <w:pStyle w:val="a8"/>
        <w:spacing w:after="0" w:line="240" w:lineRule="auto"/>
        <w:ind w:left="0"/>
        <w:rPr>
          <w:rFonts w:ascii="Times New Roman" w:eastAsia="TimesNewRomanPSMT" w:hAnsi="Times New Roman"/>
          <w:b/>
          <w:sz w:val="24"/>
          <w:szCs w:val="24"/>
        </w:rPr>
      </w:pPr>
    </w:p>
    <w:p w:rsidR="00A6142A" w:rsidRPr="00773C24" w:rsidRDefault="00A6142A" w:rsidP="00C94773">
      <w:pPr>
        <w:pStyle w:val="a8"/>
        <w:numPr>
          <w:ilvl w:val="0"/>
          <w:numId w:val="9"/>
        </w:numPr>
        <w:spacing w:after="0" w:line="240" w:lineRule="auto"/>
        <w:rPr>
          <w:rFonts w:ascii="Times New Roman" w:hAnsi="Times New Roman"/>
          <w:b/>
          <w:sz w:val="24"/>
          <w:szCs w:val="24"/>
        </w:rPr>
      </w:pPr>
      <w:r w:rsidRPr="00773C24">
        <w:rPr>
          <w:rFonts w:ascii="Times New Roman" w:hAnsi="Times New Roman"/>
          <w:b/>
          <w:bCs/>
          <w:i/>
          <w:iCs/>
          <w:color w:val="000000"/>
          <w:sz w:val="24"/>
          <w:szCs w:val="24"/>
        </w:rPr>
        <w:t>Посмотри на мир чужими глазами.</w:t>
      </w:r>
    </w:p>
    <w:p w:rsidR="00A6142A" w:rsidRDefault="00A6142A" w:rsidP="00A6142A">
      <w:pPr>
        <w:pStyle w:val="a8"/>
        <w:spacing w:after="0" w:line="240" w:lineRule="auto"/>
        <w:ind w:left="0"/>
        <w:rPr>
          <w:rFonts w:ascii="Times New Roman" w:hAnsi="Times New Roman"/>
          <w:bCs/>
          <w:iCs/>
          <w:color w:val="000000"/>
          <w:sz w:val="24"/>
          <w:szCs w:val="24"/>
        </w:rPr>
      </w:pPr>
      <w:r w:rsidRPr="00773C24">
        <w:rPr>
          <w:rFonts w:ascii="Times New Roman" w:hAnsi="Times New Roman"/>
          <w:sz w:val="24"/>
          <w:szCs w:val="24"/>
        </w:rPr>
        <w:t xml:space="preserve">Ничто так не привлекает  внимания и не стимулирует работу ума, как необычное. Тема: «Круговорот воды» Учащемуся предлагается представить себя снежинкой. Нужно описать все происходящие с ним события. </w:t>
      </w:r>
      <w:r w:rsidRPr="00773C24">
        <w:rPr>
          <w:rFonts w:ascii="Times New Roman" w:hAnsi="Times New Roman"/>
          <w:bCs/>
          <w:iCs/>
          <w:color w:val="000000"/>
          <w:sz w:val="24"/>
          <w:szCs w:val="24"/>
        </w:rPr>
        <w:t xml:space="preserve"> </w:t>
      </w:r>
    </w:p>
    <w:p w:rsidR="00A6142A" w:rsidRPr="00773C24" w:rsidRDefault="00A6142A" w:rsidP="00A6142A">
      <w:pPr>
        <w:pStyle w:val="a8"/>
        <w:spacing w:after="0" w:line="240" w:lineRule="auto"/>
        <w:ind w:left="0"/>
        <w:rPr>
          <w:rFonts w:ascii="Times New Roman" w:hAnsi="Times New Roman"/>
          <w:sz w:val="24"/>
          <w:szCs w:val="24"/>
        </w:rPr>
      </w:pPr>
    </w:p>
    <w:p w:rsidR="00A6142A" w:rsidRPr="00773C24" w:rsidRDefault="00A6142A" w:rsidP="00C94773">
      <w:pPr>
        <w:numPr>
          <w:ilvl w:val="0"/>
          <w:numId w:val="9"/>
        </w:numPr>
        <w:spacing w:after="0" w:line="240" w:lineRule="auto"/>
        <w:rPr>
          <w:rFonts w:ascii="Times New Roman" w:hAnsi="Times New Roman"/>
          <w:b/>
          <w:bCs/>
          <w:i/>
          <w:sz w:val="24"/>
          <w:szCs w:val="24"/>
        </w:rPr>
      </w:pPr>
      <w:r w:rsidRPr="00773C24">
        <w:rPr>
          <w:rFonts w:ascii="Times New Roman" w:hAnsi="Times New Roman"/>
          <w:b/>
          <w:bCs/>
          <w:i/>
          <w:sz w:val="24"/>
          <w:szCs w:val="24"/>
        </w:rPr>
        <w:t>Толстые и тонкие вопросы.</w:t>
      </w:r>
    </w:p>
    <w:p w:rsidR="00A6142A" w:rsidRDefault="00A6142A" w:rsidP="00A6142A">
      <w:pPr>
        <w:spacing w:after="0" w:line="240" w:lineRule="auto"/>
        <w:rPr>
          <w:rFonts w:ascii="Times New Roman" w:hAnsi="Times New Roman"/>
          <w:bCs/>
          <w:sz w:val="24"/>
          <w:szCs w:val="24"/>
        </w:rPr>
      </w:pPr>
      <w:r w:rsidRPr="00773C24">
        <w:rPr>
          <w:rFonts w:ascii="Times New Roman" w:hAnsi="Times New Roman"/>
          <w:bCs/>
          <w:sz w:val="24"/>
          <w:szCs w:val="24"/>
        </w:rPr>
        <w:t>Учащиеся задают вопросы. Вопросы, на которые легко ответить "да" или "нет"- тонкие вопросы.  Толстые вопросы - это проблемные вопросы, предполагающие неоднозначные ответы.</w:t>
      </w:r>
    </w:p>
    <w:p w:rsidR="00A6142A" w:rsidRDefault="00A6142A" w:rsidP="00A6142A">
      <w:pPr>
        <w:spacing w:after="0" w:line="240" w:lineRule="auto"/>
        <w:rPr>
          <w:rFonts w:ascii="Times New Roman" w:hAnsi="Times New Roman"/>
          <w:bCs/>
          <w:sz w:val="24"/>
          <w:szCs w:val="24"/>
        </w:rPr>
      </w:pPr>
    </w:p>
    <w:p w:rsidR="00A6142A" w:rsidRDefault="00A6142A" w:rsidP="00A6142A">
      <w:pPr>
        <w:spacing w:after="0" w:line="240" w:lineRule="auto"/>
        <w:rPr>
          <w:rFonts w:ascii="Times New Roman" w:hAnsi="Times New Roman"/>
          <w:bCs/>
          <w:sz w:val="24"/>
          <w:szCs w:val="24"/>
        </w:rPr>
      </w:pPr>
    </w:p>
    <w:p w:rsidR="00A6142A" w:rsidRDefault="00A6142A" w:rsidP="00A6142A">
      <w:pPr>
        <w:spacing w:after="0" w:line="240" w:lineRule="auto"/>
        <w:rPr>
          <w:rFonts w:ascii="Times New Roman" w:hAnsi="Times New Roman"/>
          <w:bCs/>
          <w:sz w:val="24"/>
          <w:szCs w:val="24"/>
        </w:rPr>
      </w:pPr>
    </w:p>
    <w:p w:rsidR="00A6142A" w:rsidRPr="00773C24" w:rsidRDefault="00A6142A" w:rsidP="00A6142A">
      <w:pPr>
        <w:spacing w:after="0" w:line="240" w:lineRule="auto"/>
        <w:jc w:val="center"/>
        <w:rPr>
          <w:rFonts w:ascii="Times New Roman" w:hAnsi="Times New Roman"/>
          <w:bCs/>
          <w:sz w:val="24"/>
          <w:szCs w:val="24"/>
        </w:rPr>
      </w:pPr>
      <w:r>
        <w:rPr>
          <w:rFonts w:ascii="Times New Roman" w:hAnsi="Times New Roman"/>
          <w:bCs/>
          <w:sz w:val="24"/>
          <w:szCs w:val="24"/>
        </w:rPr>
        <w:t>17</w:t>
      </w:r>
    </w:p>
    <w:tbl>
      <w:tblPr>
        <w:tblW w:w="8664" w:type="dxa"/>
        <w:tblCellSpacing w:w="0" w:type="dxa"/>
        <w:tblInd w:w="600" w:type="dxa"/>
        <w:tblCellMar>
          <w:left w:w="0" w:type="dxa"/>
          <w:right w:w="0" w:type="dxa"/>
        </w:tblCellMar>
        <w:tblLook w:val="0000"/>
      </w:tblPr>
      <w:tblGrid>
        <w:gridCol w:w="4275"/>
        <w:gridCol w:w="4389"/>
      </w:tblGrid>
      <w:tr w:rsidR="00A6142A" w:rsidRPr="00773C24" w:rsidTr="00A6142A">
        <w:trPr>
          <w:trHeight w:val="395"/>
          <w:tblCellSpacing w:w="0" w:type="dxa"/>
        </w:trPr>
        <w:tc>
          <w:tcPr>
            <w:tcW w:w="4275" w:type="dxa"/>
            <w:tcBorders>
              <w:top w:val="single" w:sz="12" w:space="0" w:color="CC9900"/>
              <w:left w:val="single" w:sz="12" w:space="0" w:color="CC9900"/>
              <w:bottom w:val="single" w:sz="4" w:space="0" w:color="CC9900"/>
              <w:right w:val="single" w:sz="4" w:space="0" w:color="CC9900"/>
            </w:tcBorders>
          </w:tcPr>
          <w:p w:rsidR="00A6142A" w:rsidRPr="00773C24" w:rsidRDefault="00A6142A" w:rsidP="00A6142A">
            <w:pPr>
              <w:spacing w:after="0" w:line="240" w:lineRule="auto"/>
              <w:rPr>
                <w:rFonts w:ascii="Times New Roman" w:hAnsi="Times New Roman"/>
                <w:b/>
                <w:sz w:val="24"/>
                <w:szCs w:val="24"/>
              </w:rPr>
            </w:pPr>
            <w:r w:rsidRPr="00773C24">
              <w:rPr>
                <w:rFonts w:ascii="Times New Roman" w:hAnsi="Times New Roman"/>
                <w:b/>
                <w:sz w:val="24"/>
                <w:szCs w:val="24"/>
              </w:rPr>
              <w:t xml:space="preserve">                            ?</w:t>
            </w:r>
          </w:p>
        </w:tc>
        <w:tc>
          <w:tcPr>
            <w:tcW w:w="4389" w:type="dxa"/>
            <w:tcBorders>
              <w:top w:val="single" w:sz="12" w:space="0" w:color="CC9900"/>
              <w:left w:val="single" w:sz="4" w:space="0" w:color="CC9900"/>
              <w:bottom w:val="single" w:sz="4" w:space="0" w:color="CC9900"/>
              <w:right w:val="single" w:sz="12" w:space="0" w:color="CC9900"/>
            </w:tcBorders>
          </w:tcPr>
          <w:p w:rsidR="00A6142A" w:rsidRPr="00773C24" w:rsidRDefault="00A6142A" w:rsidP="00A6142A">
            <w:pPr>
              <w:spacing w:after="0" w:line="240" w:lineRule="auto"/>
              <w:rPr>
                <w:rFonts w:ascii="Times New Roman" w:hAnsi="Times New Roman"/>
                <w:b/>
                <w:bCs/>
                <w:sz w:val="24"/>
                <w:szCs w:val="24"/>
              </w:rPr>
            </w:pPr>
            <w:r w:rsidRPr="00773C24">
              <w:rPr>
                <w:rFonts w:ascii="Times New Roman" w:hAnsi="Times New Roman"/>
                <w:b/>
                <w:bCs/>
                <w:sz w:val="24"/>
                <w:szCs w:val="24"/>
              </w:rPr>
              <w:t xml:space="preserve">                    ?</w:t>
            </w:r>
          </w:p>
        </w:tc>
      </w:tr>
      <w:tr w:rsidR="00A6142A" w:rsidRPr="00773C24" w:rsidTr="00A6142A">
        <w:trPr>
          <w:trHeight w:val="557"/>
          <w:tblCellSpacing w:w="0" w:type="dxa"/>
        </w:trPr>
        <w:tc>
          <w:tcPr>
            <w:tcW w:w="4275" w:type="dxa"/>
            <w:tcBorders>
              <w:top w:val="single" w:sz="4" w:space="0" w:color="CC9900"/>
              <w:left w:val="single" w:sz="12" w:space="0" w:color="CC9900"/>
              <w:bottom w:val="single" w:sz="12" w:space="0" w:color="CC9900"/>
              <w:right w:val="single" w:sz="4" w:space="0" w:color="CC9900"/>
            </w:tcBorders>
          </w:tcPr>
          <w:p w:rsidR="00A6142A" w:rsidRPr="00773C24" w:rsidRDefault="00A6142A" w:rsidP="00C94773">
            <w:pPr>
              <w:numPr>
                <w:ilvl w:val="0"/>
                <w:numId w:val="10"/>
              </w:numPr>
              <w:spacing w:after="0" w:line="240" w:lineRule="auto"/>
              <w:rPr>
                <w:rFonts w:ascii="Times New Roman" w:hAnsi="Times New Roman"/>
                <w:bCs/>
                <w:sz w:val="24"/>
                <w:szCs w:val="24"/>
              </w:rPr>
            </w:pPr>
            <w:r w:rsidRPr="00773C24">
              <w:rPr>
                <w:rFonts w:ascii="Times New Roman" w:hAnsi="Times New Roman"/>
                <w:bCs/>
                <w:sz w:val="24"/>
                <w:szCs w:val="24"/>
              </w:rPr>
              <w:lastRenderedPageBreak/>
              <w:t xml:space="preserve">кто... </w:t>
            </w:r>
          </w:p>
          <w:p w:rsidR="00A6142A" w:rsidRPr="00773C24" w:rsidRDefault="00A6142A" w:rsidP="00C94773">
            <w:pPr>
              <w:numPr>
                <w:ilvl w:val="0"/>
                <w:numId w:val="10"/>
              </w:numPr>
              <w:spacing w:after="0" w:line="240" w:lineRule="auto"/>
              <w:rPr>
                <w:rFonts w:ascii="Times New Roman" w:hAnsi="Times New Roman"/>
                <w:bCs/>
                <w:sz w:val="24"/>
                <w:szCs w:val="24"/>
              </w:rPr>
            </w:pPr>
            <w:r w:rsidRPr="00773C24">
              <w:rPr>
                <w:rFonts w:ascii="Times New Roman" w:hAnsi="Times New Roman"/>
                <w:bCs/>
                <w:sz w:val="24"/>
                <w:szCs w:val="24"/>
              </w:rPr>
              <w:t xml:space="preserve">что... </w:t>
            </w:r>
          </w:p>
          <w:p w:rsidR="00A6142A" w:rsidRPr="00773C24" w:rsidRDefault="00A6142A" w:rsidP="00C94773">
            <w:pPr>
              <w:numPr>
                <w:ilvl w:val="0"/>
                <w:numId w:val="10"/>
              </w:numPr>
              <w:spacing w:after="0" w:line="240" w:lineRule="auto"/>
              <w:rPr>
                <w:rFonts w:ascii="Times New Roman" w:hAnsi="Times New Roman"/>
                <w:bCs/>
                <w:sz w:val="24"/>
                <w:szCs w:val="24"/>
              </w:rPr>
            </w:pPr>
            <w:r w:rsidRPr="00773C24">
              <w:rPr>
                <w:rFonts w:ascii="Times New Roman" w:hAnsi="Times New Roman"/>
                <w:bCs/>
                <w:sz w:val="24"/>
                <w:szCs w:val="24"/>
              </w:rPr>
              <w:t xml:space="preserve">когда... </w:t>
            </w:r>
          </w:p>
          <w:p w:rsidR="00A6142A" w:rsidRPr="00773C24" w:rsidRDefault="00A6142A" w:rsidP="00C94773">
            <w:pPr>
              <w:numPr>
                <w:ilvl w:val="0"/>
                <w:numId w:val="10"/>
              </w:numPr>
              <w:spacing w:after="0" w:line="240" w:lineRule="auto"/>
              <w:rPr>
                <w:rFonts w:ascii="Times New Roman" w:hAnsi="Times New Roman"/>
                <w:bCs/>
                <w:sz w:val="24"/>
                <w:szCs w:val="24"/>
              </w:rPr>
            </w:pPr>
            <w:r w:rsidRPr="00773C24">
              <w:rPr>
                <w:rFonts w:ascii="Times New Roman" w:hAnsi="Times New Roman"/>
                <w:bCs/>
                <w:sz w:val="24"/>
                <w:szCs w:val="24"/>
              </w:rPr>
              <w:t xml:space="preserve">может... </w:t>
            </w:r>
          </w:p>
          <w:p w:rsidR="00A6142A" w:rsidRPr="00773C24" w:rsidRDefault="00A6142A" w:rsidP="00C94773">
            <w:pPr>
              <w:numPr>
                <w:ilvl w:val="0"/>
                <w:numId w:val="10"/>
              </w:numPr>
              <w:spacing w:after="0" w:line="240" w:lineRule="auto"/>
              <w:rPr>
                <w:rFonts w:ascii="Times New Roman" w:hAnsi="Times New Roman"/>
                <w:bCs/>
                <w:sz w:val="24"/>
                <w:szCs w:val="24"/>
              </w:rPr>
            </w:pPr>
            <w:r w:rsidRPr="00773C24">
              <w:rPr>
                <w:rFonts w:ascii="Times New Roman" w:hAnsi="Times New Roman"/>
                <w:bCs/>
                <w:sz w:val="24"/>
                <w:szCs w:val="24"/>
              </w:rPr>
              <w:t xml:space="preserve">будет... </w:t>
            </w:r>
          </w:p>
          <w:p w:rsidR="00A6142A" w:rsidRPr="00773C24" w:rsidRDefault="00A6142A" w:rsidP="00C94773">
            <w:pPr>
              <w:numPr>
                <w:ilvl w:val="0"/>
                <w:numId w:val="10"/>
              </w:numPr>
              <w:spacing w:after="0" w:line="240" w:lineRule="auto"/>
              <w:rPr>
                <w:rFonts w:ascii="Times New Roman" w:hAnsi="Times New Roman"/>
                <w:bCs/>
                <w:sz w:val="24"/>
                <w:szCs w:val="24"/>
              </w:rPr>
            </w:pPr>
            <w:r w:rsidRPr="00773C24">
              <w:rPr>
                <w:rFonts w:ascii="Times New Roman" w:hAnsi="Times New Roman"/>
                <w:bCs/>
                <w:sz w:val="24"/>
                <w:szCs w:val="24"/>
              </w:rPr>
              <w:t xml:space="preserve">мог ли... </w:t>
            </w:r>
          </w:p>
          <w:p w:rsidR="00A6142A" w:rsidRPr="00773C24" w:rsidRDefault="00A6142A" w:rsidP="00C94773">
            <w:pPr>
              <w:numPr>
                <w:ilvl w:val="0"/>
                <w:numId w:val="10"/>
              </w:numPr>
              <w:spacing w:after="0" w:line="240" w:lineRule="auto"/>
              <w:rPr>
                <w:rFonts w:ascii="Times New Roman" w:hAnsi="Times New Roman"/>
                <w:bCs/>
                <w:sz w:val="24"/>
                <w:szCs w:val="24"/>
              </w:rPr>
            </w:pPr>
            <w:r w:rsidRPr="00773C24">
              <w:rPr>
                <w:rFonts w:ascii="Times New Roman" w:hAnsi="Times New Roman"/>
                <w:bCs/>
                <w:sz w:val="24"/>
                <w:szCs w:val="24"/>
              </w:rPr>
              <w:t xml:space="preserve">как звали... </w:t>
            </w:r>
          </w:p>
          <w:p w:rsidR="00A6142A" w:rsidRPr="00773C24" w:rsidRDefault="00A6142A" w:rsidP="00C94773">
            <w:pPr>
              <w:numPr>
                <w:ilvl w:val="0"/>
                <w:numId w:val="10"/>
              </w:numPr>
              <w:spacing w:after="0" w:line="240" w:lineRule="auto"/>
              <w:rPr>
                <w:rFonts w:ascii="Times New Roman" w:hAnsi="Times New Roman"/>
                <w:bCs/>
                <w:sz w:val="24"/>
                <w:szCs w:val="24"/>
              </w:rPr>
            </w:pPr>
            <w:r w:rsidRPr="00773C24">
              <w:rPr>
                <w:rFonts w:ascii="Times New Roman" w:hAnsi="Times New Roman"/>
                <w:bCs/>
                <w:sz w:val="24"/>
                <w:szCs w:val="24"/>
              </w:rPr>
              <w:t xml:space="preserve">было ли... </w:t>
            </w:r>
          </w:p>
          <w:p w:rsidR="00A6142A" w:rsidRPr="00773C24" w:rsidRDefault="00A6142A" w:rsidP="00C94773">
            <w:pPr>
              <w:numPr>
                <w:ilvl w:val="0"/>
                <w:numId w:val="10"/>
              </w:numPr>
              <w:spacing w:after="0" w:line="240" w:lineRule="auto"/>
              <w:rPr>
                <w:rFonts w:ascii="Times New Roman" w:hAnsi="Times New Roman"/>
                <w:bCs/>
                <w:sz w:val="24"/>
                <w:szCs w:val="24"/>
              </w:rPr>
            </w:pPr>
            <w:r w:rsidRPr="00773C24">
              <w:rPr>
                <w:rFonts w:ascii="Times New Roman" w:hAnsi="Times New Roman"/>
                <w:bCs/>
                <w:sz w:val="24"/>
                <w:szCs w:val="24"/>
              </w:rPr>
              <w:t xml:space="preserve">согласны ли вы... </w:t>
            </w:r>
          </w:p>
          <w:p w:rsidR="00A6142A" w:rsidRPr="00773C24" w:rsidRDefault="00A6142A" w:rsidP="00C94773">
            <w:pPr>
              <w:numPr>
                <w:ilvl w:val="0"/>
                <w:numId w:val="10"/>
              </w:numPr>
              <w:spacing w:after="0" w:line="240" w:lineRule="auto"/>
              <w:rPr>
                <w:rFonts w:ascii="Times New Roman" w:hAnsi="Times New Roman"/>
                <w:sz w:val="24"/>
                <w:szCs w:val="24"/>
              </w:rPr>
            </w:pPr>
            <w:r w:rsidRPr="00773C24">
              <w:rPr>
                <w:rFonts w:ascii="Times New Roman" w:hAnsi="Times New Roman"/>
                <w:bCs/>
                <w:sz w:val="24"/>
                <w:szCs w:val="24"/>
              </w:rPr>
              <w:t xml:space="preserve">верно... </w:t>
            </w:r>
          </w:p>
        </w:tc>
        <w:tc>
          <w:tcPr>
            <w:tcW w:w="4389" w:type="dxa"/>
            <w:tcBorders>
              <w:top w:val="single" w:sz="4" w:space="0" w:color="CC9900"/>
              <w:left w:val="single" w:sz="4" w:space="0" w:color="CC9900"/>
              <w:bottom w:val="single" w:sz="12" w:space="0" w:color="CC9900"/>
              <w:right w:val="single" w:sz="12" w:space="0" w:color="CC9900"/>
            </w:tcBorders>
          </w:tcPr>
          <w:p w:rsidR="00A6142A" w:rsidRPr="00773C24" w:rsidRDefault="00A6142A" w:rsidP="00C94773">
            <w:pPr>
              <w:numPr>
                <w:ilvl w:val="0"/>
                <w:numId w:val="10"/>
              </w:numPr>
              <w:spacing w:after="0" w:line="240" w:lineRule="auto"/>
              <w:rPr>
                <w:rFonts w:ascii="Times New Roman" w:hAnsi="Times New Roman"/>
                <w:bCs/>
                <w:sz w:val="24"/>
                <w:szCs w:val="24"/>
              </w:rPr>
            </w:pPr>
            <w:r w:rsidRPr="00773C24">
              <w:rPr>
                <w:rFonts w:ascii="Times New Roman" w:hAnsi="Times New Roman"/>
                <w:bCs/>
                <w:sz w:val="24"/>
                <w:szCs w:val="24"/>
              </w:rPr>
              <w:t xml:space="preserve">дайте объяснение, почему... </w:t>
            </w:r>
          </w:p>
          <w:p w:rsidR="00A6142A" w:rsidRPr="00773C24" w:rsidRDefault="00A6142A" w:rsidP="00C94773">
            <w:pPr>
              <w:numPr>
                <w:ilvl w:val="0"/>
                <w:numId w:val="10"/>
              </w:numPr>
              <w:spacing w:after="0" w:line="240" w:lineRule="auto"/>
              <w:rPr>
                <w:rFonts w:ascii="Times New Roman" w:hAnsi="Times New Roman"/>
                <w:bCs/>
                <w:sz w:val="24"/>
                <w:szCs w:val="24"/>
              </w:rPr>
            </w:pPr>
            <w:r w:rsidRPr="00773C24">
              <w:rPr>
                <w:rFonts w:ascii="Times New Roman" w:hAnsi="Times New Roman"/>
                <w:bCs/>
                <w:sz w:val="24"/>
                <w:szCs w:val="24"/>
              </w:rPr>
              <w:t xml:space="preserve">почему вы думаете... </w:t>
            </w:r>
          </w:p>
          <w:p w:rsidR="00A6142A" w:rsidRPr="00773C24" w:rsidRDefault="00A6142A" w:rsidP="00C94773">
            <w:pPr>
              <w:numPr>
                <w:ilvl w:val="0"/>
                <w:numId w:val="10"/>
              </w:numPr>
              <w:spacing w:after="0" w:line="240" w:lineRule="auto"/>
              <w:rPr>
                <w:rFonts w:ascii="Times New Roman" w:hAnsi="Times New Roman"/>
                <w:bCs/>
                <w:sz w:val="24"/>
                <w:szCs w:val="24"/>
              </w:rPr>
            </w:pPr>
            <w:r w:rsidRPr="00773C24">
              <w:rPr>
                <w:rFonts w:ascii="Times New Roman" w:hAnsi="Times New Roman"/>
                <w:bCs/>
                <w:sz w:val="24"/>
                <w:szCs w:val="24"/>
              </w:rPr>
              <w:t xml:space="preserve">почему вы считаете... </w:t>
            </w:r>
          </w:p>
          <w:p w:rsidR="00A6142A" w:rsidRPr="00773C24" w:rsidRDefault="00A6142A" w:rsidP="00C94773">
            <w:pPr>
              <w:numPr>
                <w:ilvl w:val="0"/>
                <w:numId w:val="10"/>
              </w:numPr>
              <w:spacing w:after="0" w:line="240" w:lineRule="auto"/>
              <w:rPr>
                <w:rFonts w:ascii="Times New Roman" w:hAnsi="Times New Roman"/>
                <w:bCs/>
                <w:sz w:val="24"/>
                <w:szCs w:val="24"/>
              </w:rPr>
            </w:pPr>
            <w:r w:rsidRPr="00773C24">
              <w:rPr>
                <w:rFonts w:ascii="Times New Roman" w:hAnsi="Times New Roman"/>
                <w:bCs/>
                <w:sz w:val="24"/>
                <w:szCs w:val="24"/>
              </w:rPr>
              <w:t xml:space="preserve">в чем разница... </w:t>
            </w:r>
          </w:p>
          <w:p w:rsidR="00A6142A" w:rsidRPr="00773C24" w:rsidRDefault="00A6142A" w:rsidP="00C94773">
            <w:pPr>
              <w:numPr>
                <w:ilvl w:val="0"/>
                <w:numId w:val="10"/>
              </w:numPr>
              <w:spacing w:after="0" w:line="240" w:lineRule="auto"/>
              <w:rPr>
                <w:rFonts w:ascii="Times New Roman" w:hAnsi="Times New Roman"/>
                <w:bCs/>
                <w:sz w:val="24"/>
                <w:szCs w:val="24"/>
              </w:rPr>
            </w:pPr>
            <w:r w:rsidRPr="00773C24">
              <w:rPr>
                <w:rFonts w:ascii="Times New Roman" w:hAnsi="Times New Roman"/>
                <w:bCs/>
                <w:sz w:val="24"/>
                <w:szCs w:val="24"/>
              </w:rPr>
              <w:t xml:space="preserve">предположите, что будет, если... </w:t>
            </w:r>
          </w:p>
          <w:p w:rsidR="00A6142A" w:rsidRPr="00773C24" w:rsidRDefault="00A6142A" w:rsidP="00C94773">
            <w:pPr>
              <w:numPr>
                <w:ilvl w:val="0"/>
                <w:numId w:val="10"/>
              </w:numPr>
              <w:spacing w:after="0" w:line="240" w:lineRule="auto"/>
              <w:rPr>
                <w:rFonts w:ascii="Times New Roman" w:hAnsi="Times New Roman"/>
                <w:sz w:val="24"/>
                <w:szCs w:val="24"/>
              </w:rPr>
            </w:pPr>
            <w:r w:rsidRPr="00773C24">
              <w:rPr>
                <w:rFonts w:ascii="Times New Roman" w:hAnsi="Times New Roman"/>
                <w:bCs/>
                <w:sz w:val="24"/>
                <w:szCs w:val="24"/>
              </w:rPr>
              <w:t xml:space="preserve">что, если... </w:t>
            </w:r>
          </w:p>
        </w:tc>
      </w:tr>
    </w:tbl>
    <w:p w:rsidR="00A6142A" w:rsidRPr="00773C24" w:rsidRDefault="00A6142A" w:rsidP="00A6142A">
      <w:pPr>
        <w:spacing w:after="0" w:line="240" w:lineRule="auto"/>
        <w:ind w:left="360"/>
        <w:rPr>
          <w:rFonts w:ascii="Times New Roman" w:hAnsi="Times New Roman"/>
          <w:bCs/>
          <w:sz w:val="24"/>
          <w:szCs w:val="24"/>
        </w:rPr>
      </w:pPr>
    </w:p>
    <w:p w:rsidR="00A6142A" w:rsidRDefault="00A6142A" w:rsidP="00C94773">
      <w:pPr>
        <w:pStyle w:val="a8"/>
        <w:numPr>
          <w:ilvl w:val="0"/>
          <w:numId w:val="27"/>
        </w:numPr>
        <w:spacing w:after="0" w:line="240" w:lineRule="auto"/>
        <w:rPr>
          <w:rFonts w:ascii="Times New Roman" w:hAnsi="Times New Roman"/>
          <w:b/>
          <w:iCs/>
          <w:sz w:val="24"/>
          <w:szCs w:val="24"/>
        </w:rPr>
      </w:pPr>
      <w:r>
        <w:rPr>
          <w:rFonts w:ascii="Times New Roman" w:hAnsi="Times New Roman"/>
          <w:b/>
          <w:iCs/>
          <w:sz w:val="24"/>
          <w:szCs w:val="24"/>
        </w:rPr>
        <w:t xml:space="preserve">2. 6. </w:t>
      </w:r>
      <w:r w:rsidRPr="00656213">
        <w:rPr>
          <w:rFonts w:ascii="Times New Roman" w:hAnsi="Times New Roman"/>
          <w:b/>
          <w:iCs/>
          <w:sz w:val="24"/>
          <w:szCs w:val="24"/>
        </w:rPr>
        <w:t>Приемы повторения пройденного на уроке</w:t>
      </w:r>
    </w:p>
    <w:p w:rsidR="00A6142A" w:rsidRPr="00656213" w:rsidRDefault="00A6142A" w:rsidP="00A6142A">
      <w:pPr>
        <w:pStyle w:val="a8"/>
        <w:spacing w:after="0" w:line="240" w:lineRule="auto"/>
        <w:rPr>
          <w:rFonts w:ascii="Times New Roman" w:hAnsi="Times New Roman"/>
          <w:b/>
          <w:iCs/>
          <w:sz w:val="24"/>
          <w:szCs w:val="24"/>
        </w:rPr>
      </w:pPr>
    </w:p>
    <w:p w:rsidR="00A6142A" w:rsidRPr="00773C24" w:rsidRDefault="00A6142A" w:rsidP="00A6142A">
      <w:pPr>
        <w:spacing w:after="0" w:line="240" w:lineRule="auto"/>
        <w:ind w:firstLine="360"/>
        <w:rPr>
          <w:rFonts w:ascii="Times New Roman" w:hAnsi="Times New Roman"/>
          <w:sz w:val="24"/>
          <w:szCs w:val="24"/>
        </w:rPr>
      </w:pPr>
      <w:r w:rsidRPr="00773C24">
        <w:rPr>
          <w:rFonts w:ascii="Times New Roman" w:eastAsia="TimesNewRomanPSMT" w:hAnsi="Times New Roman"/>
          <w:sz w:val="24"/>
          <w:szCs w:val="24"/>
        </w:rPr>
        <w:t>Самый непродуктивный, утомительный, способ повторения – репродуктивный, т.е. воспроизведение информации вслед за учителем или книгой. Хотелось бы сказать о другом повторении – о повторении активном и развивающем. Главный принцип такого повторения – переход от репродукции к  деятельности по применению и изменению полученного знания.</w:t>
      </w:r>
      <w:r w:rsidRPr="00773C24">
        <w:rPr>
          <w:rFonts w:ascii="Times New Roman" w:hAnsi="Times New Roman"/>
          <w:sz w:val="24"/>
          <w:szCs w:val="24"/>
        </w:rPr>
        <w:t xml:space="preserve"> Выполняя задание, ученик самостоятельно и по-своему выражает понятое на уроке </w:t>
      </w:r>
      <w:proofErr w:type="gramStart"/>
      <w:r w:rsidRPr="00773C24">
        <w:rPr>
          <w:rFonts w:ascii="Times New Roman" w:hAnsi="Times New Roman"/>
          <w:sz w:val="24"/>
          <w:szCs w:val="24"/>
        </w:rPr>
        <w:t>знание</w:t>
      </w:r>
      <w:proofErr w:type="gramEnd"/>
      <w:r w:rsidRPr="00773C24">
        <w:rPr>
          <w:rFonts w:ascii="Times New Roman" w:hAnsi="Times New Roman"/>
          <w:sz w:val="24"/>
          <w:szCs w:val="24"/>
        </w:rPr>
        <w:t xml:space="preserve"> и полученный продукт представляет классу.</w:t>
      </w:r>
    </w:p>
    <w:p w:rsidR="00A6142A" w:rsidRPr="00773C24" w:rsidRDefault="00A6142A" w:rsidP="00A6142A">
      <w:pPr>
        <w:autoSpaceDE w:val="0"/>
        <w:autoSpaceDN w:val="0"/>
        <w:adjustRightInd w:val="0"/>
        <w:spacing w:after="0" w:line="240" w:lineRule="auto"/>
        <w:rPr>
          <w:rFonts w:ascii="Times New Roman" w:eastAsia="TimesNewRomanPSMT" w:hAnsi="Times New Roman"/>
          <w:sz w:val="24"/>
          <w:szCs w:val="24"/>
        </w:rPr>
      </w:pPr>
    </w:p>
    <w:p w:rsidR="00A6142A" w:rsidRPr="00773C24" w:rsidRDefault="00A6142A" w:rsidP="00C94773">
      <w:pPr>
        <w:numPr>
          <w:ilvl w:val="0"/>
          <w:numId w:val="11"/>
        </w:numPr>
        <w:autoSpaceDE w:val="0"/>
        <w:autoSpaceDN w:val="0"/>
        <w:adjustRightInd w:val="0"/>
        <w:spacing w:after="0" w:line="240" w:lineRule="auto"/>
        <w:rPr>
          <w:rFonts w:ascii="Times New Roman" w:eastAsia="TimesNewRomanPSMT" w:hAnsi="Times New Roman"/>
          <w:sz w:val="24"/>
          <w:szCs w:val="24"/>
        </w:rPr>
      </w:pPr>
      <w:r w:rsidRPr="00773C24">
        <w:rPr>
          <w:rFonts w:ascii="Times New Roman" w:eastAsia="TimesNewRomanPSMT" w:hAnsi="Times New Roman"/>
          <w:b/>
          <w:i/>
          <w:iCs/>
          <w:sz w:val="24"/>
          <w:szCs w:val="24"/>
        </w:rPr>
        <w:t>Своя опора.</w:t>
      </w:r>
      <w:r w:rsidRPr="00773C24">
        <w:rPr>
          <w:rFonts w:ascii="Times New Roman" w:eastAsia="TimesNewRomanPSMT" w:hAnsi="Times New Roman"/>
          <w:i/>
          <w:iCs/>
          <w:sz w:val="24"/>
          <w:szCs w:val="24"/>
        </w:rPr>
        <w:t xml:space="preserve"> </w:t>
      </w:r>
    </w:p>
    <w:p w:rsidR="00A6142A" w:rsidRPr="00773C24" w:rsidRDefault="00A6142A" w:rsidP="00A6142A">
      <w:pPr>
        <w:autoSpaceDE w:val="0"/>
        <w:autoSpaceDN w:val="0"/>
        <w:adjustRightInd w:val="0"/>
        <w:spacing w:after="0" w:line="240" w:lineRule="auto"/>
        <w:ind w:left="720"/>
        <w:rPr>
          <w:rFonts w:ascii="Times New Roman" w:eastAsia="TimesNewRomanPSMT" w:hAnsi="Times New Roman"/>
          <w:sz w:val="24"/>
          <w:szCs w:val="24"/>
        </w:rPr>
      </w:pPr>
      <w:r w:rsidRPr="00773C24">
        <w:rPr>
          <w:rFonts w:ascii="Times New Roman" w:eastAsia="TimesNewRomanPSMT" w:hAnsi="Times New Roman"/>
          <w:sz w:val="24"/>
          <w:szCs w:val="24"/>
        </w:rPr>
        <w:t xml:space="preserve">Ученик составляет собственный опорную схему или развернутый план </w:t>
      </w:r>
    </w:p>
    <w:p w:rsidR="00A6142A" w:rsidRDefault="00A6142A" w:rsidP="00A6142A">
      <w:pPr>
        <w:autoSpaceDE w:val="0"/>
        <w:autoSpaceDN w:val="0"/>
        <w:adjustRightInd w:val="0"/>
        <w:spacing w:after="0" w:line="240" w:lineRule="auto"/>
        <w:rPr>
          <w:rFonts w:ascii="Times New Roman" w:eastAsia="TimesNewRomanPSMT" w:hAnsi="Times New Roman"/>
          <w:sz w:val="24"/>
          <w:szCs w:val="24"/>
        </w:rPr>
      </w:pPr>
      <w:r w:rsidRPr="00773C24">
        <w:rPr>
          <w:rFonts w:ascii="Times New Roman" w:eastAsia="TimesNewRomanPSMT" w:hAnsi="Times New Roman"/>
          <w:sz w:val="24"/>
          <w:szCs w:val="24"/>
        </w:rPr>
        <w:t>ответа по новому материалу. Составление алгоритмов, памяток. Пример, алгоритм разбора слова по составу.</w:t>
      </w:r>
    </w:p>
    <w:p w:rsidR="00A6142A" w:rsidRPr="00773C24" w:rsidRDefault="00A6142A" w:rsidP="00A6142A">
      <w:pPr>
        <w:autoSpaceDE w:val="0"/>
        <w:autoSpaceDN w:val="0"/>
        <w:adjustRightInd w:val="0"/>
        <w:spacing w:after="0" w:line="240" w:lineRule="auto"/>
        <w:rPr>
          <w:rFonts w:ascii="Times New Roman" w:eastAsia="TimesNewRomanPSMT" w:hAnsi="Times New Roman"/>
          <w:sz w:val="24"/>
          <w:szCs w:val="24"/>
        </w:rPr>
      </w:pPr>
    </w:p>
    <w:p w:rsidR="00A6142A" w:rsidRPr="00773C24" w:rsidRDefault="00A6142A" w:rsidP="00C94773">
      <w:pPr>
        <w:numPr>
          <w:ilvl w:val="0"/>
          <w:numId w:val="11"/>
        </w:numPr>
        <w:autoSpaceDE w:val="0"/>
        <w:autoSpaceDN w:val="0"/>
        <w:adjustRightInd w:val="0"/>
        <w:spacing w:after="0" w:line="240" w:lineRule="auto"/>
        <w:rPr>
          <w:rFonts w:ascii="Times New Roman" w:eastAsia="TimesNewRomanPSMT" w:hAnsi="Times New Roman"/>
          <w:sz w:val="24"/>
          <w:szCs w:val="24"/>
        </w:rPr>
      </w:pPr>
      <w:r w:rsidRPr="00773C24">
        <w:rPr>
          <w:rFonts w:ascii="Times New Roman" w:eastAsia="TimesNewRomanPSMT" w:hAnsi="Times New Roman"/>
          <w:b/>
          <w:i/>
          <w:iCs/>
          <w:sz w:val="24"/>
          <w:szCs w:val="24"/>
        </w:rPr>
        <w:t>Повторение с одновременным контролем</w:t>
      </w:r>
      <w:r w:rsidRPr="00773C24">
        <w:rPr>
          <w:rFonts w:ascii="Times New Roman" w:eastAsia="TimesNewRomanPSMT" w:hAnsi="Times New Roman"/>
          <w:i/>
          <w:iCs/>
          <w:sz w:val="24"/>
          <w:szCs w:val="24"/>
        </w:rPr>
        <w:t xml:space="preserve">. </w:t>
      </w:r>
    </w:p>
    <w:p w:rsidR="00A6142A" w:rsidRPr="00773C24" w:rsidRDefault="00A6142A" w:rsidP="00A6142A">
      <w:pPr>
        <w:autoSpaceDE w:val="0"/>
        <w:autoSpaceDN w:val="0"/>
        <w:adjustRightInd w:val="0"/>
        <w:spacing w:after="0" w:line="240" w:lineRule="auto"/>
        <w:ind w:left="720"/>
        <w:rPr>
          <w:rFonts w:ascii="Times New Roman" w:eastAsia="TimesNewRomanPSMT" w:hAnsi="Times New Roman"/>
          <w:sz w:val="24"/>
          <w:szCs w:val="24"/>
        </w:rPr>
      </w:pPr>
      <w:r w:rsidRPr="00773C24">
        <w:rPr>
          <w:rFonts w:ascii="Times New Roman" w:eastAsia="TimesNewRomanPSMT" w:hAnsi="Times New Roman"/>
          <w:sz w:val="24"/>
          <w:szCs w:val="24"/>
        </w:rPr>
        <w:t xml:space="preserve">Ученики составляют серию контрольных вопросов к </w:t>
      </w:r>
      <w:proofErr w:type="gramStart"/>
      <w:r w:rsidRPr="00773C24">
        <w:rPr>
          <w:rFonts w:ascii="Times New Roman" w:eastAsia="TimesNewRomanPSMT" w:hAnsi="Times New Roman"/>
          <w:sz w:val="24"/>
          <w:szCs w:val="24"/>
        </w:rPr>
        <w:t>изученному</w:t>
      </w:r>
      <w:proofErr w:type="gramEnd"/>
      <w:r w:rsidRPr="00773C24">
        <w:rPr>
          <w:rFonts w:ascii="Times New Roman" w:eastAsia="TimesNewRomanPSMT" w:hAnsi="Times New Roman"/>
          <w:sz w:val="24"/>
          <w:szCs w:val="24"/>
        </w:rPr>
        <w:t xml:space="preserve"> на </w:t>
      </w:r>
    </w:p>
    <w:p w:rsidR="00A6142A" w:rsidRDefault="00A6142A" w:rsidP="00A6142A">
      <w:pPr>
        <w:autoSpaceDE w:val="0"/>
        <w:autoSpaceDN w:val="0"/>
        <w:adjustRightInd w:val="0"/>
        <w:spacing w:after="0" w:line="240" w:lineRule="auto"/>
        <w:rPr>
          <w:rFonts w:ascii="Times New Roman" w:eastAsia="TimesNewRomanPSMT" w:hAnsi="Times New Roman"/>
          <w:sz w:val="24"/>
          <w:szCs w:val="24"/>
        </w:rPr>
      </w:pPr>
      <w:proofErr w:type="gramStart"/>
      <w:r w:rsidRPr="00773C24">
        <w:rPr>
          <w:rFonts w:ascii="Times New Roman" w:eastAsia="TimesNewRomanPSMT" w:hAnsi="Times New Roman"/>
          <w:sz w:val="24"/>
          <w:szCs w:val="24"/>
        </w:rPr>
        <w:t>уроке</w:t>
      </w:r>
      <w:proofErr w:type="gramEnd"/>
      <w:r w:rsidRPr="00773C24">
        <w:rPr>
          <w:rFonts w:ascii="Times New Roman" w:eastAsia="TimesNewRomanPSMT" w:hAnsi="Times New Roman"/>
          <w:sz w:val="24"/>
          <w:szCs w:val="24"/>
        </w:rPr>
        <w:t xml:space="preserve"> материалу в виде теста, кроссворда.  Затем одни ученики задают свои вопросы, другие на них отвечают. </w:t>
      </w:r>
    </w:p>
    <w:p w:rsidR="00A6142A" w:rsidRPr="00773C24" w:rsidRDefault="00A6142A" w:rsidP="00A6142A">
      <w:pPr>
        <w:autoSpaceDE w:val="0"/>
        <w:autoSpaceDN w:val="0"/>
        <w:adjustRightInd w:val="0"/>
        <w:spacing w:after="0" w:line="240" w:lineRule="auto"/>
        <w:rPr>
          <w:rFonts w:ascii="Times New Roman" w:eastAsia="TimesNewRomanPSMT" w:hAnsi="Times New Roman"/>
          <w:sz w:val="24"/>
          <w:szCs w:val="24"/>
        </w:rPr>
      </w:pPr>
    </w:p>
    <w:p w:rsidR="00A6142A" w:rsidRPr="00773C24" w:rsidRDefault="00A6142A" w:rsidP="00C94773">
      <w:pPr>
        <w:numPr>
          <w:ilvl w:val="0"/>
          <w:numId w:val="11"/>
        </w:numPr>
        <w:autoSpaceDE w:val="0"/>
        <w:autoSpaceDN w:val="0"/>
        <w:adjustRightInd w:val="0"/>
        <w:spacing w:after="0" w:line="240" w:lineRule="auto"/>
        <w:rPr>
          <w:rFonts w:ascii="Times New Roman" w:eastAsia="TimesNewRomanPSMT" w:hAnsi="Times New Roman"/>
          <w:sz w:val="24"/>
          <w:szCs w:val="24"/>
        </w:rPr>
      </w:pPr>
      <w:r w:rsidRPr="00773C24">
        <w:rPr>
          <w:rFonts w:ascii="Times New Roman" w:eastAsia="TimesNewRomanPSMT" w:hAnsi="Times New Roman"/>
          <w:b/>
          <w:i/>
          <w:iCs/>
          <w:sz w:val="24"/>
          <w:szCs w:val="24"/>
        </w:rPr>
        <w:t>Повторение с расширением</w:t>
      </w:r>
      <w:r w:rsidRPr="00773C24">
        <w:rPr>
          <w:rFonts w:ascii="Times New Roman" w:eastAsia="TimesNewRomanPSMT" w:hAnsi="Times New Roman"/>
          <w:i/>
          <w:iCs/>
          <w:sz w:val="24"/>
          <w:szCs w:val="24"/>
        </w:rPr>
        <w:t xml:space="preserve">. </w:t>
      </w:r>
    </w:p>
    <w:p w:rsidR="00A6142A" w:rsidRPr="00773C24" w:rsidRDefault="00A6142A" w:rsidP="00A6142A">
      <w:pPr>
        <w:autoSpaceDE w:val="0"/>
        <w:autoSpaceDN w:val="0"/>
        <w:adjustRightInd w:val="0"/>
        <w:spacing w:after="0" w:line="240" w:lineRule="auto"/>
        <w:ind w:left="720"/>
        <w:rPr>
          <w:rFonts w:ascii="Times New Roman" w:eastAsia="TimesNewRomanPSMT" w:hAnsi="Times New Roman"/>
          <w:sz w:val="24"/>
          <w:szCs w:val="24"/>
        </w:rPr>
      </w:pPr>
      <w:r w:rsidRPr="00773C24">
        <w:rPr>
          <w:rFonts w:ascii="Times New Roman" w:eastAsia="TimesNewRomanPSMT" w:hAnsi="Times New Roman"/>
          <w:sz w:val="24"/>
          <w:szCs w:val="24"/>
        </w:rPr>
        <w:t xml:space="preserve">Ученики составляют серию вопросов, ответы на которые позволяют </w:t>
      </w:r>
    </w:p>
    <w:p w:rsidR="00A6142A" w:rsidRDefault="00A6142A" w:rsidP="00A6142A">
      <w:pPr>
        <w:autoSpaceDE w:val="0"/>
        <w:autoSpaceDN w:val="0"/>
        <w:adjustRightInd w:val="0"/>
        <w:spacing w:after="0" w:line="240" w:lineRule="auto"/>
        <w:rPr>
          <w:rFonts w:ascii="Times New Roman" w:eastAsia="TimesNewRomanPSMT" w:hAnsi="Times New Roman"/>
          <w:sz w:val="24"/>
          <w:szCs w:val="24"/>
        </w:rPr>
      </w:pPr>
      <w:r w:rsidRPr="00773C24">
        <w:rPr>
          <w:rFonts w:ascii="Times New Roman" w:eastAsia="TimesNewRomanPSMT" w:hAnsi="Times New Roman"/>
          <w:sz w:val="24"/>
          <w:szCs w:val="24"/>
        </w:rPr>
        <w:t xml:space="preserve">дополнить знания нового материала. </w:t>
      </w:r>
    </w:p>
    <w:p w:rsidR="00A6142A" w:rsidRPr="00773C24" w:rsidRDefault="00A6142A" w:rsidP="00A6142A">
      <w:pPr>
        <w:autoSpaceDE w:val="0"/>
        <w:autoSpaceDN w:val="0"/>
        <w:adjustRightInd w:val="0"/>
        <w:spacing w:after="0" w:line="240" w:lineRule="auto"/>
        <w:rPr>
          <w:rFonts w:ascii="Times New Roman" w:eastAsia="TimesNewRomanPSMT" w:hAnsi="Times New Roman"/>
          <w:sz w:val="24"/>
          <w:szCs w:val="24"/>
        </w:rPr>
      </w:pPr>
    </w:p>
    <w:p w:rsidR="00A6142A" w:rsidRPr="00773C24" w:rsidRDefault="00A6142A" w:rsidP="00C94773">
      <w:pPr>
        <w:numPr>
          <w:ilvl w:val="0"/>
          <w:numId w:val="11"/>
        </w:numPr>
        <w:autoSpaceDE w:val="0"/>
        <w:autoSpaceDN w:val="0"/>
        <w:adjustRightInd w:val="0"/>
        <w:spacing w:after="0" w:line="240" w:lineRule="auto"/>
        <w:rPr>
          <w:rFonts w:ascii="Times New Roman" w:eastAsia="TimesNewRomanPSMT" w:hAnsi="Times New Roman"/>
          <w:sz w:val="24"/>
          <w:szCs w:val="24"/>
        </w:rPr>
      </w:pPr>
      <w:r w:rsidRPr="00773C24">
        <w:rPr>
          <w:rFonts w:ascii="Times New Roman" w:eastAsia="TimesNewRomanPSMT" w:hAnsi="Times New Roman"/>
          <w:b/>
          <w:i/>
          <w:iCs/>
          <w:sz w:val="24"/>
          <w:szCs w:val="24"/>
        </w:rPr>
        <w:t>Свои примеры.</w:t>
      </w:r>
      <w:r w:rsidRPr="00773C24">
        <w:rPr>
          <w:rFonts w:ascii="Times New Roman" w:eastAsia="TimesNewRomanPSMT" w:hAnsi="Times New Roman"/>
          <w:i/>
          <w:iCs/>
          <w:sz w:val="24"/>
          <w:szCs w:val="24"/>
        </w:rPr>
        <w:t xml:space="preserve"> </w:t>
      </w:r>
    </w:p>
    <w:p w:rsidR="00A6142A" w:rsidRPr="00773C24" w:rsidRDefault="00A6142A" w:rsidP="00A6142A">
      <w:pPr>
        <w:autoSpaceDE w:val="0"/>
        <w:autoSpaceDN w:val="0"/>
        <w:adjustRightInd w:val="0"/>
        <w:spacing w:after="0" w:line="240" w:lineRule="auto"/>
        <w:ind w:left="720"/>
        <w:rPr>
          <w:rFonts w:ascii="Times New Roman" w:eastAsia="TimesNewRomanPSMT" w:hAnsi="Times New Roman"/>
          <w:sz w:val="24"/>
          <w:szCs w:val="24"/>
        </w:rPr>
      </w:pPr>
      <w:r w:rsidRPr="00773C24">
        <w:rPr>
          <w:rFonts w:ascii="Times New Roman" w:eastAsia="TimesNewRomanPSMT" w:hAnsi="Times New Roman"/>
          <w:sz w:val="24"/>
          <w:szCs w:val="24"/>
        </w:rPr>
        <w:t xml:space="preserve">Ученики подготавливают свои примеры к новому материалу. </w:t>
      </w:r>
    </w:p>
    <w:p w:rsidR="00A6142A" w:rsidRPr="00773C24" w:rsidRDefault="00A6142A" w:rsidP="00A6142A">
      <w:pPr>
        <w:autoSpaceDE w:val="0"/>
        <w:autoSpaceDN w:val="0"/>
        <w:adjustRightInd w:val="0"/>
        <w:spacing w:after="0" w:line="240" w:lineRule="auto"/>
        <w:rPr>
          <w:rFonts w:ascii="Times New Roman" w:eastAsia="TimesNewRomanPSMT" w:hAnsi="Times New Roman"/>
          <w:sz w:val="24"/>
          <w:szCs w:val="24"/>
        </w:rPr>
      </w:pPr>
      <w:r w:rsidRPr="00773C24">
        <w:rPr>
          <w:rFonts w:ascii="Times New Roman" w:eastAsia="TimesNewRomanPSMT" w:hAnsi="Times New Roman"/>
          <w:sz w:val="24"/>
          <w:szCs w:val="24"/>
        </w:rPr>
        <w:t>Возможно также сочинение своих задач, выдвижение идей по применению изученного материала.</w:t>
      </w:r>
    </w:p>
    <w:p w:rsidR="00A6142A" w:rsidRPr="00773C24" w:rsidRDefault="00A6142A" w:rsidP="00A6142A">
      <w:pPr>
        <w:tabs>
          <w:tab w:val="left" w:pos="2730"/>
          <w:tab w:val="left" w:pos="4125"/>
        </w:tabs>
        <w:spacing w:after="0" w:line="240" w:lineRule="auto"/>
        <w:ind w:firstLine="567"/>
        <w:rPr>
          <w:rFonts w:ascii="Times New Roman" w:hAnsi="Times New Roman"/>
          <w:sz w:val="24"/>
          <w:szCs w:val="24"/>
          <w:u w:val="single"/>
        </w:rPr>
      </w:pPr>
      <w:r w:rsidRPr="00773C24">
        <w:rPr>
          <w:rFonts w:ascii="Times New Roman" w:hAnsi="Times New Roman"/>
          <w:i/>
          <w:sz w:val="24"/>
          <w:szCs w:val="24"/>
          <w:u w:val="single"/>
        </w:rPr>
        <w:t>Воспроизведение знаний должно носить творческий характер.</w:t>
      </w:r>
    </w:p>
    <w:p w:rsidR="00A6142A" w:rsidRPr="00773C24" w:rsidRDefault="00A6142A" w:rsidP="00A6142A">
      <w:pPr>
        <w:tabs>
          <w:tab w:val="left" w:pos="945"/>
        </w:tabs>
        <w:spacing w:after="0" w:line="240" w:lineRule="auto"/>
        <w:ind w:firstLine="567"/>
        <w:rPr>
          <w:rFonts w:ascii="Times New Roman" w:hAnsi="Times New Roman"/>
          <w:sz w:val="24"/>
          <w:szCs w:val="24"/>
        </w:rPr>
      </w:pPr>
      <w:r w:rsidRPr="00773C24">
        <w:rPr>
          <w:rFonts w:ascii="Times New Roman" w:hAnsi="Times New Roman"/>
          <w:sz w:val="24"/>
          <w:szCs w:val="24"/>
        </w:rPr>
        <w:t>На уроках окружающего мира предлагаю выполнить следующие творческие задания:</w:t>
      </w:r>
    </w:p>
    <w:p w:rsidR="00A6142A" w:rsidRPr="00773C24" w:rsidRDefault="00A6142A" w:rsidP="00C94773">
      <w:pPr>
        <w:numPr>
          <w:ilvl w:val="0"/>
          <w:numId w:val="12"/>
        </w:numPr>
        <w:tabs>
          <w:tab w:val="left" w:pos="945"/>
        </w:tabs>
        <w:spacing w:after="0" w:line="240" w:lineRule="auto"/>
        <w:rPr>
          <w:rFonts w:ascii="Times New Roman" w:hAnsi="Times New Roman"/>
          <w:sz w:val="24"/>
          <w:szCs w:val="24"/>
        </w:rPr>
      </w:pPr>
      <w:r w:rsidRPr="00773C24">
        <w:rPr>
          <w:rFonts w:ascii="Times New Roman" w:hAnsi="Times New Roman"/>
          <w:sz w:val="24"/>
          <w:szCs w:val="24"/>
        </w:rPr>
        <w:t>Нарисовать плакат «Охрана вод» и составить под ним обращение к ребятам на тему «Берегите воду!»</w:t>
      </w:r>
    </w:p>
    <w:p w:rsidR="00A6142A" w:rsidRPr="00773C24" w:rsidRDefault="00A6142A" w:rsidP="00C94773">
      <w:pPr>
        <w:numPr>
          <w:ilvl w:val="0"/>
          <w:numId w:val="12"/>
        </w:numPr>
        <w:tabs>
          <w:tab w:val="left" w:pos="945"/>
        </w:tabs>
        <w:spacing w:after="0" w:line="240" w:lineRule="auto"/>
        <w:rPr>
          <w:rFonts w:ascii="Times New Roman" w:hAnsi="Times New Roman"/>
          <w:sz w:val="24"/>
          <w:szCs w:val="24"/>
        </w:rPr>
      </w:pPr>
      <w:r w:rsidRPr="00773C24">
        <w:rPr>
          <w:rFonts w:ascii="Times New Roman" w:hAnsi="Times New Roman"/>
          <w:sz w:val="24"/>
          <w:szCs w:val="24"/>
        </w:rPr>
        <w:t>Написать памятку «Как вести себя у водоема», «Как вести себя в лесу».</w:t>
      </w:r>
    </w:p>
    <w:p w:rsidR="00A6142A" w:rsidRPr="00773C24" w:rsidRDefault="00A6142A" w:rsidP="00C94773">
      <w:pPr>
        <w:numPr>
          <w:ilvl w:val="0"/>
          <w:numId w:val="12"/>
        </w:numPr>
        <w:tabs>
          <w:tab w:val="left" w:pos="945"/>
        </w:tabs>
        <w:spacing w:after="0" w:line="240" w:lineRule="auto"/>
        <w:rPr>
          <w:rFonts w:ascii="Times New Roman" w:hAnsi="Times New Roman"/>
          <w:sz w:val="24"/>
          <w:szCs w:val="24"/>
        </w:rPr>
      </w:pPr>
      <w:r w:rsidRPr="00773C24">
        <w:rPr>
          <w:rFonts w:ascii="Times New Roman" w:hAnsi="Times New Roman"/>
          <w:sz w:val="24"/>
          <w:szCs w:val="24"/>
        </w:rPr>
        <w:t>«Если бы ты был президентом, какие меры по охране воздуха от загрязнения предпринял в первую очередь?»</w:t>
      </w:r>
    </w:p>
    <w:p w:rsidR="00A6142A" w:rsidRDefault="00A6142A" w:rsidP="00A6142A">
      <w:pPr>
        <w:spacing w:after="0" w:line="240" w:lineRule="auto"/>
        <w:rPr>
          <w:rFonts w:ascii="Times New Roman" w:hAnsi="Times New Roman"/>
          <w:sz w:val="24"/>
          <w:szCs w:val="24"/>
        </w:rPr>
      </w:pPr>
    </w:p>
    <w:p w:rsidR="00A6142A" w:rsidRDefault="00A6142A" w:rsidP="00A6142A">
      <w:pPr>
        <w:spacing w:after="0" w:line="240" w:lineRule="auto"/>
        <w:rPr>
          <w:rFonts w:ascii="Times New Roman" w:hAnsi="Times New Roman"/>
          <w:sz w:val="24"/>
          <w:szCs w:val="24"/>
        </w:rPr>
      </w:pPr>
    </w:p>
    <w:p w:rsidR="00A6142A" w:rsidRDefault="00A6142A" w:rsidP="00A6142A">
      <w:pPr>
        <w:spacing w:after="0" w:line="240" w:lineRule="auto"/>
        <w:rPr>
          <w:rFonts w:ascii="Times New Roman" w:hAnsi="Times New Roman"/>
          <w:b/>
          <w:sz w:val="24"/>
          <w:szCs w:val="24"/>
        </w:rPr>
      </w:pPr>
      <w:r>
        <w:rPr>
          <w:rFonts w:ascii="Times New Roman" w:hAnsi="Times New Roman"/>
          <w:b/>
          <w:sz w:val="24"/>
          <w:szCs w:val="24"/>
        </w:rPr>
        <w:t xml:space="preserve">7. 2. 7. </w:t>
      </w:r>
      <w:r w:rsidRPr="00773C24">
        <w:rPr>
          <w:rFonts w:ascii="Times New Roman" w:hAnsi="Times New Roman"/>
          <w:b/>
          <w:sz w:val="24"/>
          <w:szCs w:val="24"/>
        </w:rPr>
        <w:t>.Контроль, оценка, рефлексия </w:t>
      </w:r>
    </w:p>
    <w:p w:rsidR="00A6142A" w:rsidRPr="00773C24" w:rsidRDefault="00A6142A" w:rsidP="00A6142A">
      <w:pPr>
        <w:spacing w:after="0" w:line="240" w:lineRule="auto"/>
        <w:rPr>
          <w:rFonts w:ascii="Times New Roman" w:hAnsi="Times New Roman"/>
          <w:sz w:val="24"/>
          <w:szCs w:val="24"/>
        </w:rPr>
      </w:pPr>
    </w:p>
    <w:p w:rsidR="00A6142A" w:rsidRDefault="00A6142A" w:rsidP="00A6142A">
      <w:pPr>
        <w:pStyle w:val="a7"/>
        <w:spacing w:before="0" w:beforeAutospacing="0" w:after="0" w:afterAutospacing="0"/>
        <w:ind w:firstLine="567"/>
      </w:pPr>
      <w:r w:rsidRPr="00773C24">
        <w:t xml:space="preserve">Большое внимание уделяю заданиям, когда в процессе самоконтроля и самооценки предусматривается работа и общение в паре «ученик – ученик». Организовать мне такое </w:t>
      </w:r>
      <w:r w:rsidRPr="00773C24">
        <w:lastRenderedPageBreak/>
        <w:t xml:space="preserve">общение позволяют тренинги. В тренинге главным действующим лицом является ученик. Каждый ученик получает карточку, которая содержит вопрос и три варианта ответа. </w:t>
      </w:r>
    </w:p>
    <w:p w:rsidR="00A6142A" w:rsidRDefault="00A6142A" w:rsidP="00A6142A">
      <w:pPr>
        <w:pStyle w:val="a7"/>
        <w:spacing w:before="0" w:beforeAutospacing="0" w:after="0" w:afterAutospacing="0"/>
        <w:ind w:firstLine="567"/>
      </w:pPr>
      <w:r w:rsidRPr="00773C24">
        <w:t xml:space="preserve">Правильным могут быть один, два, а, иногда, и все три варианта. Ученик делает выбор и готовится  объяснять соседу, почему он так считает. Далее принимается групповое решение, что является важным для корректировки личностных качеств. Потом слово предоставляется группе. Озвучивается верный вариант. В заключении каждый ученик сам оценивает свой результат. </w:t>
      </w:r>
    </w:p>
    <w:p w:rsidR="00A6142A" w:rsidRDefault="00A6142A" w:rsidP="00A6142A">
      <w:pPr>
        <w:pStyle w:val="a7"/>
        <w:spacing w:before="0" w:beforeAutospacing="0" w:after="0" w:afterAutospacing="0"/>
        <w:ind w:firstLine="567"/>
      </w:pPr>
    </w:p>
    <w:p w:rsidR="00A6142A" w:rsidRPr="00773C24" w:rsidRDefault="00A6142A" w:rsidP="00A6142A">
      <w:pPr>
        <w:tabs>
          <w:tab w:val="left" w:pos="567"/>
        </w:tabs>
        <w:spacing w:after="0" w:line="240" w:lineRule="auto"/>
        <w:ind w:firstLine="567"/>
        <w:rPr>
          <w:rFonts w:ascii="Times New Roman" w:hAnsi="Times New Roman"/>
          <w:i/>
          <w:sz w:val="24"/>
          <w:szCs w:val="24"/>
        </w:rPr>
      </w:pPr>
      <w:r w:rsidRPr="00773C24">
        <w:rPr>
          <w:rFonts w:ascii="Times New Roman" w:hAnsi="Times New Roman"/>
          <w:i/>
          <w:sz w:val="24"/>
          <w:szCs w:val="24"/>
        </w:rPr>
        <w:t>Пример карточки:</w:t>
      </w:r>
    </w:p>
    <w:p w:rsidR="00A6142A" w:rsidRPr="00773C24" w:rsidRDefault="00A6142A" w:rsidP="00A6142A">
      <w:pPr>
        <w:tabs>
          <w:tab w:val="left" w:pos="567"/>
        </w:tabs>
        <w:spacing w:after="0" w:line="240" w:lineRule="auto"/>
        <w:ind w:firstLine="567"/>
        <w:rPr>
          <w:rFonts w:ascii="Times New Roman" w:hAnsi="Times New Roman"/>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962"/>
        <w:gridCol w:w="2503"/>
        <w:gridCol w:w="1891"/>
      </w:tblGrid>
      <w:tr w:rsidR="00A6142A" w:rsidRPr="00773C24" w:rsidTr="00A6142A">
        <w:trPr>
          <w:trHeight w:val="425"/>
        </w:trPr>
        <w:tc>
          <w:tcPr>
            <w:tcW w:w="4962" w:type="dxa"/>
          </w:tcPr>
          <w:p w:rsidR="00A6142A" w:rsidRPr="00773C24" w:rsidRDefault="00A6142A" w:rsidP="00A6142A">
            <w:pPr>
              <w:spacing w:after="0" w:line="240" w:lineRule="auto"/>
              <w:rPr>
                <w:rFonts w:ascii="Times New Roman" w:eastAsia="Times New Roman" w:hAnsi="Times New Roman"/>
                <w:i/>
                <w:sz w:val="24"/>
                <w:szCs w:val="24"/>
              </w:rPr>
            </w:pPr>
            <w:r w:rsidRPr="00773C24">
              <w:rPr>
                <w:rFonts w:ascii="Times New Roman" w:eastAsia="Times New Roman" w:hAnsi="Times New Roman"/>
                <w:i/>
                <w:sz w:val="24"/>
                <w:szCs w:val="24"/>
              </w:rPr>
              <w:t>Выбери правильный ответ</w:t>
            </w:r>
          </w:p>
        </w:tc>
        <w:tc>
          <w:tcPr>
            <w:tcW w:w="2503" w:type="dxa"/>
          </w:tcPr>
          <w:p w:rsidR="00A6142A" w:rsidRPr="00773C24" w:rsidRDefault="00A6142A" w:rsidP="00A6142A">
            <w:pPr>
              <w:spacing w:after="0" w:line="240" w:lineRule="auto"/>
              <w:rPr>
                <w:rFonts w:ascii="Times New Roman" w:eastAsia="Times New Roman" w:hAnsi="Times New Roman"/>
                <w:i/>
                <w:sz w:val="24"/>
                <w:szCs w:val="24"/>
              </w:rPr>
            </w:pPr>
            <w:r w:rsidRPr="00773C24">
              <w:rPr>
                <w:rFonts w:ascii="Times New Roman" w:eastAsia="Times New Roman" w:hAnsi="Times New Roman"/>
                <w:i/>
                <w:sz w:val="24"/>
                <w:szCs w:val="24"/>
              </w:rPr>
              <w:t>Самостоятельный</w:t>
            </w:r>
          </w:p>
          <w:p w:rsidR="00A6142A" w:rsidRPr="00773C24" w:rsidRDefault="00A6142A" w:rsidP="00A6142A">
            <w:pPr>
              <w:spacing w:after="0" w:line="240" w:lineRule="auto"/>
              <w:rPr>
                <w:rFonts w:ascii="Times New Roman" w:eastAsia="Times New Roman" w:hAnsi="Times New Roman"/>
                <w:i/>
                <w:sz w:val="24"/>
                <w:szCs w:val="24"/>
              </w:rPr>
            </w:pPr>
            <w:r w:rsidRPr="00773C24">
              <w:rPr>
                <w:rFonts w:ascii="Times New Roman" w:eastAsia="Times New Roman" w:hAnsi="Times New Roman"/>
                <w:i/>
                <w:sz w:val="24"/>
                <w:szCs w:val="24"/>
              </w:rPr>
              <w:t xml:space="preserve">           выбор</w:t>
            </w:r>
          </w:p>
        </w:tc>
        <w:tc>
          <w:tcPr>
            <w:tcW w:w="1891" w:type="dxa"/>
          </w:tcPr>
          <w:p w:rsidR="00A6142A" w:rsidRPr="00773C24" w:rsidRDefault="00A6142A" w:rsidP="00A6142A">
            <w:pPr>
              <w:spacing w:after="0" w:line="240" w:lineRule="auto"/>
              <w:rPr>
                <w:rFonts w:ascii="Times New Roman" w:eastAsia="Times New Roman" w:hAnsi="Times New Roman"/>
                <w:i/>
                <w:sz w:val="24"/>
                <w:szCs w:val="24"/>
              </w:rPr>
            </w:pPr>
            <w:r w:rsidRPr="00773C24">
              <w:rPr>
                <w:rFonts w:ascii="Times New Roman" w:eastAsia="Times New Roman" w:hAnsi="Times New Roman"/>
                <w:i/>
                <w:sz w:val="24"/>
                <w:szCs w:val="24"/>
              </w:rPr>
              <w:t>Выбор в паре</w:t>
            </w:r>
          </w:p>
        </w:tc>
      </w:tr>
      <w:tr w:rsidR="00A6142A" w:rsidRPr="00773C24" w:rsidTr="00A6142A">
        <w:trPr>
          <w:trHeight w:val="2016"/>
        </w:trPr>
        <w:tc>
          <w:tcPr>
            <w:tcW w:w="4962" w:type="dxa"/>
          </w:tcPr>
          <w:p w:rsidR="00A6142A" w:rsidRPr="00773C24" w:rsidRDefault="00A6142A" w:rsidP="00C94773">
            <w:pPr>
              <w:numPr>
                <w:ilvl w:val="0"/>
                <w:numId w:val="13"/>
              </w:numPr>
              <w:spacing w:after="0" w:line="240" w:lineRule="auto"/>
              <w:rPr>
                <w:rFonts w:ascii="Times New Roman" w:eastAsia="Times New Roman" w:hAnsi="Times New Roman"/>
                <w:i/>
                <w:sz w:val="24"/>
                <w:szCs w:val="24"/>
              </w:rPr>
            </w:pPr>
            <w:r w:rsidRPr="00773C24">
              <w:rPr>
                <w:rFonts w:ascii="Times New Roman" w:eastAsia="Times New Roman" w:hAnsi="Times New Roman"/>
                <w:i/>
                <w:sz w:val="24"/>
                <w:szCs w:val="24"/>
              </w:rPr>
              <w:t>Природой называется все то, что окружает человека.</w:t>
            </w:r>
          </w:p>
          <w:p w:rsidR="00A6142A" w:rsidRPr="00773C24" w:rsidRDefault="00A6142A" w:rsidP="00C94773">
            <w:pPr>
              <w:numPr>
                <w:ilvl w:val="0"/>
                <w:numId w:val="13"/>
              </w:numPr>
              <w:spacing w:after="0" w:line="240" w:lineRule="auto"/>
              <w:rPr>
                <w:rFonts w:ascii="Times New Roman" w:eastAsia="Times New Roman" w:hAnsi="Times New Roman"/>
                <w:i/>
                <w:sz w:val="24"/>
                <w:szCs w:val="24"/>
              </w:rPr>
            </w:pPr>
            <w:r w:rsidRPr="00773C24">
              <w:rPr>
                <w:rFonts w:ascii="Times New Roman" w:eastAsia="Times New Roman" w:hAnsi="Times New Roman"/>
                <w:i/>
                <w:sz w:val="24"/>
                <w:szCs w:val="24"/>
              </w:rPr>
              <w:t>Природой называется все то, что сделано руками человека.</w:t>
            </w:r>
          </w:p>
          <w:p w:rsidR="00A6142A" w:rsidRPr="00773C24" w:rsidRDefault="00A6142A" w:rsidP="00C94773">
            <w:pPr>
              <w:numPr>
                <w:ilvl w:val="0"/>
                <w:numId w:val="13"/>
              </w:numPr>
              <w:spacing w:after="0" w:line="240" w:lineRule="auto"/>
              <w:rPr>
                <w:rFonts w:ascii="Times New Roman" w:eastAsia="Times New Roman" w:hAnsi="Times New Roman"/>
                <w:i/>
                <w:sz w:val="24"/>
                <w:szCs w:val="24"/>
              </w:rPr>
            </w:pPr>
            <w:r w:rsidRPr="00773C24">
              <w:rPr>
                <w:rFonts w:ascii="Times New Roman" w:eastAsia="Times New Roman" w:hAnsi="Times New Roman"/>
                <w:i/>
                <w:sz w:val="24"/>
                <w:szCs w:val="24"/>
              </w:rPr>
              <w:t>Природой называется все то, что окружает человека и не сделано его руками.</w:t>
            </w:r>
          </w:p>
        </w:tc>
        <w:tc>
          <w:tcPr>
            <w:tcW w:w="2503" w:type="dxa"/>
          </w:tcPr>
          <w:p w:rsidR="00A6142A" w:rsidRPr="00773C24" w:rsidRDefault="00A6142A" w:rsidP="00A6142A">
            <w:pPr>
              <w:spacing w:after="0" w:line="240" w:lineRule="auto"/>
              <w:rPr>
                <w:rFonts w:ascii="Times New Roman" w:eastAsia="Times New Roman" w:hAnsi="Times New Roman"/>
                <w:i/>
                <w:sz w:val="24"/>
                <w:szCs w:val="24"/>
              </w:rPr>
            </w:pPr>
          </w:p>
        </w:tc>
        <w:tc>
          <w:tcPr>
            <w:tcW w:w="1891" w:type="dxa"/>
          </w:tcPr>
          <w:p w:rsidR="00A6142A" w:rsidRPr="00773C24" w:rsidRDefault="00A6142A" w:rsidP="00A6142A">
            <w:pPr>
              <w:spacing w:after="0" w:line="240" w:lineRule="auto"/>
              <w:rPr>
                <w:rFonts w:ascii="Times New Roman" w:eastAsia="Times New Roman" w:hAnsi="Times New Roman"/>
                <w:i/>
                <w:sz w:val="24"/>
                <w:szCs w:val="24"/>
              </w:rPr>
            </w:pPr>
          </w:p>
        </w:tc>
      </w:tr>
    </w:tbl>
    <w:p w:rsidR="00A6142A" w:rsidRPr="00773C24" w:rsidRDefault="00A6142A" w:rsidP="00A6142A">
      <w:pPr>
        <w:spacing w:after="0" w:line="240" w:lineRule="auto"/>
        <w:ind w:firstLine="708"/>
        <w:rPr>
          <w:rFonts w:ascii="Times New Roman" w:hAnsi="Times New Roman"/>
          <w:sz w:val="24"/>
          <w:szCs w:val="24"/>
        </w:rPr>
      </w:pPr>
    </w:p>
    <w:p w:rsidR="00A6142A" w:rsidRPr="00773C24" w:rsidRDefault="00A6142A" w:rsidP="00A6142A">
      <w:pPr>
        <w:spacing w:after="0" w:line="240" w:lineRule="auto"/>
        <w:ind w:firstLine="708"/>
        <w:rPr>
          <w:rFonts w:ascii="Times New Roman" w:hAnsi="Times New Roman"/>
          <w:sz w:val="24"/>
          <w:szCs w:val="24"/>
        </w:rPr>
      </w:pPr>
      <w:r w:rsidRPr="00773C24">
        <w:rPr>
          <w:rFonts w:ascii="Times New Roman" w:hAnsi="Times New Roman"/>
          <w:sz w:val="24"/>
          <w:szCs w:val="24"/>
        </w:rPr>
        <w:t>Тренинг позволяет обучать детей логике учебного спора, диалога. Самооценка, которая является обязательным в тренинге, позволяет ребенку учиться оценивать свои результаты, объяснять, почему он выполнял задание тем или иным способом.</w:t>
      </w:r>
    </w:p>
    <w:p w:rsidR="00A6142A" w:rsidRPr="00773C24" w:rsidRDefault="00A6142A" w:rsidP="00A6142A">
      <w:pPr>
        <w:spacing w:after="0" w:line="240" w:lineRule="auto"/>
        <w:ind w:firstLine="708"/>
        <w:rPr>
          <w:rFonts w:ascii="Times New Roman" w:hAnsi="Times New Roman"/>
          <w:sz w:val="24"/>
          <w:szCs w:val="24"/>
        </w:rPr>
      </w:pPr>
      <w:r w:rsidRPr="00773C24">
        <w:rPr>
          <w:rFonts w:ascii="Times New Roman" w:hAnsi="Times New Roman"/>
          <w:sz w:val="24"/>
          <w:szCs w:val="24"/>
        </w:rPr>
        <w:t>Число заданий, построенных по принципу самоконтроля, когда проверку правильности результата деятельности ученик проверяет сам, постепенно увеличиваю.</w:t>
      </w:r>
    </w:p>
    <w:p w:rsidR="00A6142A" w:rsidRPr="00773C24" w:rsidRDefault="00A6142A" w:rsidP="00A6142A">
      <w:pPr>
        <w:spacing w:after="0" w:line="240" w:lineRule="auto"/>
        <w:ind w:firstLine="708"/>
        <w:rPr>
          <w:rFonts w:ascii="Times New Roman" w:hAnsi="Times New Roman"/>
          <w:sz w:val="24"/>
          <w:szCs w:val="24"/>
        </w:rPr>
      </w:pPr>
      <w:r w:rsidRPr="00773C24">
        <w:rPr>
          <w:rFonts w:ascii="Times New Roman" w:hAnsi="Times New Roman"/>
          <w:sz w:val="24"/>
          <w:szCs w:val="24"/>
        </w:rPr>
        <w:t>Рефлексия учебной деятельности на уроке (итог).</w:t>
      </w:r>
    </w:p>
    <w:p w:rsidR="00A6142A" w:rsidRPr="00773C24" w:rsidRDefault="00A6142A" w:rsidP="00A6142A">
      <w:pPr>
        <w:spacing w:after="0" w:line="240" w:lineRule="auto"/>
        <w:rPr>
          <w:rFonts w:ascii="Times New Roman" w:hAnsi="Times New Roman"/>
          <w:sz w:val="24"/>
          <w:szCs w:val="24"/>
        </w:rPr>
      </w:pPr>
      <w:r w:rsidRPr="00773C24">
        <w:rPr>
          <w:rFonts w:ascii="Times New Roman" w:hAnsi="Times New Roman"/>
          <w:sz w:val="24"/>
          <w:szCs w:val="24"/>
        </w:rPr>
        <w:t xml:space="preserve">Обучая рефлексии учебной </w:t>
      </w:r>
      <w:proofErr w:type="gramStart"/>
      <w:r w:rsidRPr="00773C24">
        <w:rPr>
          <w:rFonts w:ascii="Times New Roman" w:hAnsi="Times New Roman"/>
          <w:sz w:val="24"/>
          <w:szCs w:val="24"/>
        </w:rPr>
        <w:t>деятельности</w:t>
      </w:r>
      <w:proofErr w:type="gramEnd"/>
      <w:r w:rsidRPr="00773C24">
        <w:rPr>
          <w:rFonts w:ascii="Times New Roman" w:hAnsi="Times New Roman"/>
          <w:sz w:val="24"/>
          <w:szCs w:val="24"/>
        </w:rPr>
        <w:t xml:space="preserve"> предлагаю учащимся  вопросный план:</w:t>
      </w:r>
    </w:p>
    <w:p w:rsidR="00A6142A" w:rsidRPr="00773C24" w:rsidRDefault="00A6142A" w:rsidP="00C94773">
      <w:pPr>
        <w:pStyle w:val="1"/>
        <w:numPr>
          <w:ilvl w:val="0"/>
          <w:numId w:val="14"/>
        </w:numPr>
        <w:spacing w:after="0" w:line="240" w:lineRule="auto"/>
        <w:rPr>
          <w:rFonts w:ascii="Times New Roman" w:hAnsi="Times New Roman"/>
          <w:sz w:val="24"/>
          <w:szCs w:val="24"/>
        </w:rPr>
      </w:pPr>
      <w:r w:rsidRPr="00773C24">
        <w:rPr>
          <w:rFonts w:ascii="Times New Roman" w:hAnsi="Times New Roman"/>
          <w:sz w:val="24"/>
          <w:szCs w:val="24"/>
        </w:rPr>
        <w:t>Какую задачу ставили на уроке?</w:t>
      </w:r>
    </w:p>
    <w:p w:rsidR="00A6142A" w:rsidRPr="00773C24" w:rsidRDefault="00A6142A" w:rsidP="00C94773">
      <w:pPr>
        <w:pStyle w:val="1"/>
        <w:numPr>
          <w:ilvl w:val="0"/>
          <w:numId w:val="14"/>
        </w:numPr>
        <w:spacing w:after="0" w:line="240" w:lineRule="auto"/>
        <w:rPr>
          <w:rFonts w:ascii="Times New Roman" w:hAnsi="Times New Roman"/>
          <w:sz w:val="24"/>
          <w:szCs w:val="24"/>
        </w:rPr>
      </w:pPr>
      <w:r w:rsidRPr="00773C24">
        <w:rPr>
          <w:rFonts w:ascii="Times New Roman" w:hAnsi="Times New Roman"/>
          <w:sz w:val="24"/>
          <w:szCs w:val="24"/>
        </w:rPr>
        <w:t>Удалось решить поставленную задачу?</w:t>
      </w:r>
    </w:p>
    <w:p w:rsidR="00A6142A" w:rsidRPr="00773C24" w:rsidRDefault="00A6142A" w:rsidP="00C94773">
      <w:pPr>
        <w:pStyle w:val="1"/>
        <w:numPr>
          <w:ilvl w:val="0"/>
          <w:numId w:val="14"/>
        </w:numPr>
        <w:spacing w:after="0" w:line="240" w:lineRule="auto"/>
        <w:rPr>
          <w:rFonts w:ascii="Times New Roman" w:hAnsi="Times New Roman"/>
          <w:sz w:val="24"/>
          <w:szCs w:val="24"/>
        </w:rPr>
      </w:pPr>
      <w:r w:rsidRPr="00773C24">
        <w:rPr>
          <w:rFonts w:ascii="Times New Roman" w:hAnsi="Times New Roman"/>
          <w:sz w:val="24"/>
          <w:szCs w:val="24"/>
        </w:rPr>
        <w:t>Каким способом?</w:t>
      </w:r>
    </w:p>
    <w:p w:rsidR="00A6142A" w:rsidRPr="00773C24" w:rsidRDefault="00A6142A" w:rsidP="00C94773">
      <w:pPr>
        <w:pStyle w:val="1"/>
        <w:numPr>
          <w:ilvl w:val="0"/>
          <w:numId w:val="14"/>
        </w:numPr>
        <w:spacing w:after="0" w:line="240" w:lineRule="auto"/>
        <w:rPr>
          <w:rFonts w:ascii="Times New Roman" w:hAnsi="Times New Roman"/>
          <w:sz w:val="24"/>
          <w:szCs w:val="24"/>
        </w:rPr>
      </w:pPr>
      <w:r w:rsidRPr="00773C24">
        <w:rPr>
          <w:rFonts w:ascii="Times New Roman" w:hAnsi="Times New Roman"/>
          <w:sz w:val="24"/>
          <w:szCs w:val="24"/>
        </w:rPr>
        <w:t>Какие получили результаты?</w:t>
      </w:r>
    </w:p>
    <w:p w:rsidR="00A6142A" w:rsidRPr="00773C24" w:rsidRDefault="00A6142A" w:rsidP="00C94773">
      <w:pPr>
        <w:pStyle w:val="1"/>
        <w:numPr>
          <w:ilvl w:val="0"/>
          <w:numId w:val="14"/>
        </w:numPr>
        <w:spacing w:after="0" w:line="240" w:lineRule="auto"/>
        <w:rPr>
          <w:rFonts w:ascii="Times New Roman" w:hAnsi="Times New Roman"/>
          <w:sz w:val="24"/>
          <w:szCs w:val="24"/>
        </w:rPr>
      </w:pPr>
      <w:r w:rsidRPr="00773C24">
        <w:rPr>
          <w:rFonts w:ascii="Times New Roman" w:hAnsi="Times New Roman"/>
          <w:sz w:val="24"/>
          <w:szCs w:val="24"/>
        </w:rPr>
        <w:t>Что нужно сделать ещё?</w:t>
      </w:r>
    </w:p>
    <w:p w:rsidR="00A6142A" w:rsidRPr="00773C24" w:rsidRDefault="00A6142A" w:rsidP="00C94773">
      <w:pPr>
        <w:pStyle w:val="1"/>
        <w:numPr>
          <w:ilvl w:val="0"/>
          <w:numId w:val="14"/>
        </w:numPr>
        <w:spacing w:after="0" w:line="240" w:lineRule="auto"/>
        <w:rPr>
          <w:rFonts w:ascii="Times New Roman" w:hAnsi="Times New Roman"/>
          <w:sz w:val="24"/>
          <w:szCs w:val="24"/>
        </w:rPr>
      </w:pPr>
      <w:r w:rsidRPr="00773C24">
        <w:rPr>
          <w:rFonts w:ascii="Times New Roman" w:hAnsi="Times New Roman"/>
          <w:sz w:val="24"/>
          <w:szCs w:val="24"/>
        </w:rPr>
        <w:t>Где можно применить новые знания?</w:t>
      </w:r>
    </w:p>
    <w:p w:rsidR="00A6142A" w:rsidRDefault="00A6142A" w:rsidP="00C94773">
      <w:pPr>
        <w:pStyle w:val="1"/>
        <w:numPr>
          <w:ilvl w:val="0"/>
          <w:numId w:val="14"/>
        </w:numPr>
        <w:spacing w:after="0" w:line="240" w:lineRule="auto"/>
        <w:rPr>
          <w:rFonts w:ascii="Times New Roman" w:hAnsi="Times New Roman"/>
          <w:sz w:val="24"/>
          <w:szCs w:val="24"/>
        </w:rPr>
      </w:pPr>
      <w:r w:rsidRPr="00773C24">
        <w:rPr>
          <w:rFonts w:ascii="Times New Roman" w:hAnsi="Times New Roman"/>
          <w:sz w:val="24"/>
          <w:szCs w:val="24"/>
        </w:rPr>
        <w:t>Что на уроке у вас хорошо получилось?</w:t>
      </w:r>
    </w:p>
    <w:p w:rsidR="00A6142A" w:rsidRPr="00773C24" w:rsidRDefault="00A6142A" w:rsidP="00A6142A">
      <w:pPr>
        <w:pStyle w:val="1"/>
        <w:spacing w:after="0" w:line="240" w:lineRule="auto"/>
        <w:rPr>
          <w:rFonts w:ascii="Times New Roman" w:hAnsi="Times New Roman"/>
          <w:sz w:val="24"/>
          <w:szCs w:val="24"/>
        </w:rPr>
      </w:pPr>
    </w:p>
    <w:p w:rsidR="00A6142A" w:rsidRPr="00656213" w:rsidRDefault="00A6142A" w:rsidP="00C94773">
      <w:pPr>
        <w:pStyle w:val="a8"/>
        <w:spacing w:line="240" w:lineRule="auto"/>
        <w:ind w:left="360"/>
        <w:rPr>
          <w:rFonts w:ascii="Times New Roman" w:hAnsi="Times New Roman" w:cs="Times New Roman"/>
          <w:b/>
          <w:sz w:val="28"/>
          <w:szCs w:val="28"/>
        </w:rPr>
      </w:pPr>
      <w:r w:rsidRPr="00656213">
        <w:rPr>
          <w:rFonts w:ascii="Times New Roman" w:hAnsi="Times New Roman" w:cs="Times New Roman"/>
          <w:b/>
          <w:sz w:val="28"/>
          <w:szCs w:val="28"/>
        </w:rPr>
        <w:t>Результативность</w:t>
      </w:r>
    </w:p>
    <w:p w:rsidR="00A6142A" w:rsidRPr="00436AC4" w:rsidRDefault="00A6142A" w:rsidP="00A6142A">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436AC4">
        <w:rPr>
          <w:rFonts w:ascii="Times New Roman" w:hAnsi="Times New Roman" w:cs="Times New Roman"/>
          <w:sz w:val="24"/>
          <w:szCs w:val="24"/>
        </w:rPr>
        <w:t xml:space="preserve">Результативность своей работы оцениваю по критерию факта и качества. С точки зрения критерия факта – это разработки уроков с использованием  различных технологий  </w:t>
      </w:r>
      <w:proofErr w:type="spellStart"/>
      <w:r w:rsidRPr="00436AC4">
        <w:rPr>
          <w:rFonts w:ascii="Times New Roman" w:hAnsi="Times New Roman" w:cs="Times New Roman"/>
          <w:sz w:val="24"/>
          <w:szCs w:val="24"/>
        </w:rPr>
        <w:t>системно-деятельностного</w:t>
      </w:r>
      <w:proofErr w:type="spellEnd"/>
      <w:r w:rsidRPr="00436AC4">
        <w:rPr>
          <w:rFonts w:ascii="Times New Roman" w:hAnsi="Times New Roman" w:cs="Times New Roman"/>
          <w:sz w:val="24"/>
          <w:szCs w:val="24"/>
        </w:rPr>
        <w:t xml:space="preserve"> подхода, внедрение и апробирование программ</w:t>
      </w:r>
      <w:r>
        <w:rPr>
          <w:rFonts w:ascii="Times New Roman" w:hAnsi="Times New Roman" w:cs="Times New Roman"/>
          <w:sz w:val="24"/>
          <w:szCs w:val="24"/>
        </w:rPr>
        <w:t>ы внеурочной деятельности «Я – исследователь»</w:t>
      </w:r>
      <w:r w:rsidRPr="00436AC4">
        <w:rPr>
          <w:rFonts w:ascii="Times New Roman" w:hAnsi="Times New Roman" w:cs="Times New Roman"/>
          <w:sz w:val="24"/>
          <w:szCs w:val="24"/>
        </w:rPr>
        <w:t>. Критерием качества считаю следующие результаты: постепенное увеличение познавательной активности учащихся на уроках; участие</w:t>
      </w:r>
      <w:r>
        <w:rPr>
          <w:rFonts w:ascii="Times New Roman" w:hAnsi="Times New Roman" w:cs="Times New Roman"/>
          <w:sz w:val="24"/>
          <w:szCs w:val="24"/>
        </w:rPr>
        <w:t xml:space="preserve"> и победа детей</w:t>
      </w:r>
      <w:r w:rsidRPr="00436AC4">
        <w:rPr>
          <w:rFonts w:ascii="Times New Roman" w:hAnsi="Times New Roman" w:cs="Times New Roman"/>
          <w:sz w:val="24"/>
          <w:szCs w:val="24"/>
        </w:rPr>
        <w:t xml:space="preserve"> в</w:t>
      </w:r>
      <w:r>
        <w:rPr>
          <w:rFonts w:ascii="Times New Roman" w:hAnsi="Times New Roman" w:cs="Times New Roman"/>
          <w:sz w:val="24"/>
          <w:szCs w:val="24"/>
        </w:rPr>
        <w:t>о Всероссийских,</w:t>
      </w:r>
      <w:r w:rsidRPr="00436AC4">
        <w:rPr>
          <w:rFonts w:ascii="Times New Roman" w:hAnsi="Times New Roman" w:cs="Times New Roman"/>
          <w:sz w:val="24"/>
          <w:szCs w:val="24"/>
        </w:rPr>
        <w:t xml:space="preserve"> школьных и районных олимпиадах, в различных конкурсах; посещение учащимися кружковых занятий.</w:t>
      </w:r>
      <w:r w:rsidRPr="00436AC4">
        <w:rPr>
          <w:rFonts w:ascii="Times New Roman" w:hAnsi="Times New Roman" w:cs="Times New Roman"/>
          <w:sz w:val="24"/>
          <w:szCs w:val="24"/>
        </w:rPr>
        <w:cr/>
        <w:t xml:space="preserve">          Для диагностики формирования учебно-познавательных компетенций были проведены наблюдения, беседы, анкетирования с учащимися.  </w:t>
      </w:r>
    </w:p>
    <w:p w:rsidR="00A6142A" w:rsidRPr="00436AC4" w:rsidRDefault="00A6142A" w:rsidP="00A6142A">
      <w:pPr>
        <w:spacing w:line="240" w:lineRule="auto"/>
        <w:jc w:val="both"/>
        <w:rPr>
          <w:rFonts w:ascii="Times New Roman" w:hAnsi="Times New Roman" w:cs="Times New Roman"/>
          <w:sz w:val="24"/>
          <w:szCs w:val="24"/>
        </w:rPr>
      </w:pPr>
      <w:r w:rsidRPr="00436AC4">
        <w:rPr>
          <w:rFonts w:ascii="Times New Roman" w:hAnsi="Times New Roman" w:cs="Times New Roman"/>
          <w:sz w:val="24"/>
          <w:szCs w:val="24"/>
        </w:rPr>
        <w:t xml:space="preserve"> Обработка данных свидетельствует о повышении познавательной активности учащихся на основе технологии </w:t>
      </w:r>
      <w:proofErr w:type="spellStart"/>
      <w:r w:rsidRPr="00436AC4">
        <w:rPr>
          <w:rFonts w:ascii="Times New Roman" w:hAnsi="Times New Roman" w:cs="Times New Roman"/>
          <w:sz w:val="24"/>
          <w:szCs w:val="24"/>
        </w:rPr>
        <w:t>системно-деятельностного</w:t>
      </w:r>
      <w:proofErr w:type="spellEnd"/>
      <w:r w:rsidRPr="00436AC4">
        <w:rPr>
          <w:rFonts w:ascii="Times New Roman" w:hAnsi="Times New Roman" w:cs="Times New Roman"/>
          <w:sz w:val="24"/>
          <w:szCs w:val="24"/>
        </w:rPr>
        <w:t xml:space="preserve"> подхода. </w:t>
      </w:r>
      <w:r w:rsidRPr="00436AC4">
        <w:rPr>
          <w:rFonts w:ascii="Times New Roman" w:eastAsia="Calibri" w:hAnsi="Times New Roman" w:cs="Times New Roman"/>
          <w:sz w:val="24"/>
          <w:szCs w:val="24"/>
          <w:lang w:eastAsia="en-US"/>
        </w:rPr>
        <w:t>Стабильно хорошие показатели качества обучения моих учеников свидетельствуют об эффективно</w:t>
      </w:r>
      <w:r>
        <w:rPr>
          <w:rFonts w:ascii="Times New Roman" w:eastAsia="Calibri" w:hAnsi="Times New Roman" w:cs="Times New Roman"/>
          <w:sz w:val="24"/>
          <w:szCs w:val="24"/>
          <w:lang w:eastAsia="en-US"/>
        </w:rPr>
        <w:t>сти выбранного мною пути. В  классе</w:t>
      </w:r>
      <w:r w:rsidRPr="00436AC4">
        <w:rPr>
          <w:rFonts w:ascii="Times New Roman" w:eastAsia="Calibri" w:hAnsi="Times New Roman" w:cs="Times New Roman"/>
          <w:sz w:val="24"/>
          <w:szCs w:val="24"/>
          <w:lang w:eastAsia="en-US"/>
        </w:rPr>
        <w:t xml:space="preserve"> нет </w:t>
      </w:r>
      <w:proofErr w:type="gramStart"/>
      <w:r w:rsidRPr="00436AC4">
        <w:rPr>
          <w:rFonts w:ascii="Times New Roman" w:eastAsia="Calibri" w:hAnsi="Times New Roman" w:cs="Times New Roman"/>
          <w:sz w:val="24"/>
          <w:szCs w:val="24"/>
          <w:lang w:eastAsia="en-US"/>
        </w:rPr>
        <w:t>неуспевающих</w:t>
      </w:r>
      <w:proofErr w:type="gramEnd"/>
      <w:r w:rsidRPr="00436AC4">
        <w:rPr>
          <w:rFonts w:ascii="Times New Roman" w:eastAsia="Calibri" w:hAnsi="Times New Roman" w:cs="Times New Roman"/>
          <w:sz w:val="24"/>
          <w:szCs w:val="24"/>
          <w:lang w:eastAsia="en-US"/>
        </w:rPr>
        <w:t xml:space="preserve">, качество </w:t>
      </w:r>
      <w:proofErr w:type="spellStart"/>
      <w:r w:rsidRPr="00436AC4">
        <w:rPr>
          <w:rFonts w:ascii="Times New Roman" w:eastAsia="Calibri" w:hAnsi="Times New Roman" w:cs="Times New Roman"/>
          <w:sz w:val="24"/>
          <w:szCs w:val="24"/>
          <w:lang w:eastAsia="en-US"/>
        </w:rPr>
        <w:t>обученности</w:t>
      </w:r>
      <w:proofErr w:type="spellEnd"/>
      <w:r w:rsidRPr="00436AC4">
        <w:rPr>
          <w:rFonts w:ascii="Times New Roman" w:eastAsia="Calibri" w:hAnsi="Times New Roman" w:cs="Times New Roman"/>
          <w:sz w:val="24"/>
          <w:szCs w:val="24"/>
          <w:lang w:eastAsia="en-US"/>
        </w:rPr>
        <w:t xml:space="preserve"> стабильное. </w:t>
      </w:r>
    </w:p>
    <w:p w:rsidR="00A6142A" w:rsidRDefault="00A6142A" w:rsidP="005A01D4">
      <w:pPr>
        <w:pStyle w:val="a8"/>
        <w:rPr>
          <w:b/>
          <w:sz w:val="28"/>
          <w:szCs w:val="28"/>
        </w:rPr>
      </w:pPr>
      <w:r w:rsidRPr="0096353E">
        <w:rPr>
          <w:b/>
          <w:sz w:val="28"/>
          <w:szCs w:val="28"/>
        </w:rPr>
        <w:lastRenderedPageBreak/>
        <w:t>Адресная направленность</w:t>
      </w:r>
    </w:p>
    <w:p w:rsidR="00A6142A" w:rsidRDefault="00A6142A" w:rsidP="00A6142A">
      <w:pPr>
        <w:pStyle w:val="a8"/>
        <w:rPr>
          <w:b/>
          <w:sz w:val="28"/>
          <w:szCs w:val="28"/>
        </w:rPr>
      </w:pPr>
    </w:p>
    <w:p w:rsidR="00A6142A" w:rsidRPr="0096353E" w:rsidRDefault="00A6142A" w:rsidP="00A6142A">
      <w:pPr>
        <w:pStyle w:val="a8"/>
        <w:rPr>
          <w:sz w:val="24"/>
          <w:szCs w:val="24"/>
        </w:rPr>
      </w:pPr>
      <w:r w:rsidRPr="0096353E">
        <w:rPr>
          <w:rFonts w:ascii="Times New Roman" w:hAnsi="Times New Roman" w:cs="Times New Roman"/>
          <w:sz w:val="24"/>
          <w:szCs w:val="24"/>
        </w:rPr>
        <w:t>Опыт адресован учителям начальной школы и среднего звена, т.к. достижение планируемых результатов создаст оптимальную обстановку для продуктивной учебной деятельности, а активное взаимодействие учащихся с учителем и друг с другом облегчит усвоение учебного материала</w:t>
      </w:r>
      <w:r>
        <w:rPr>
          <w:sz w:val="24"/>
          <w:szCs w:val="24"/>
        </w:rPr>
        <w:t>.</w:t>
      </w:r>
    </w:p>
    <w:p w:rsidR="00A6142A" w:rsidRPr="0096353E" w:rsidRDefault="00A6142A" w:rsidP="00A6142A">
      <w:pPr>
        <w:spacing w:line="360" w:lineRule="auto"/>
        <w:ind w:firstLine="540"/>
        <w:jc w:val="center"/>
        <w:rPr>
          <w:rFonts w:eastAsia="Calibri"/>
          <w:b/>
          <w:sz w:val="28"/>
          <w:szCs w:val="28"/>
          <w:lang w:eastAsia="en-US"/>
        </w:rPr>
      </w:pPr>
      <w:r w:rsidRPr="0096353E">
        <w:rPr>
          <w:rFonts w:eastAsia="Calibri"/>
          <w:b/>
          <w:sz w:val="28"/>
          <w:szCs w:val="28"/>
          <w:lang w:eastAsia="en-US"/>
        </w:rPr>
        <w:t>Библиографический список</w:t>
      </w:r>
    </w:p>
    <w:p w:rsidR="00A6142A" w:rsidRPr="006E3F7A" w:rsidRDefault="00A6142A" w:rsidP="00C94773">
      <w:pPr>
        <w:numPr>
          <w:ilvl w:val="0"/>
          <w:numId w:val="25"/>
        </w:numPr>
        <w:spacing w:line="360" w:lineRule="auto"/>
        <w:rPr>
          <w:rFonts w:eastAsia="Calibri"/>
          <w:lang w:eastAsia="en-US"/>
        </w:rPr>
      </w:pPr>
      <w:proofErr w:type="spellStart"/>
      <w:r w:rsidRPr="006E3F7A">
        <w:rPr>
          <w:rFonts w:eastAsia="Calibri"/>
          <w:lang w:eastAsia="en-US"/>
        </w:rPr>
        <w:t>Асмолов</w:t>
      </w:r>
      <w:proofErr w:type="spellEnd"/>
      <w:r w:rsidRPr="006E3F7A">
        <w:rPr>
          <w:rFonts w:eastAsia="Calibri"/>
          <w:lang w:eastAsia="en-US"/>
        </w:rPr>
        <w:t xml:space="preserve"> А.Г. Виды универсальных учебных действий: Как проектировать учебные действия в начальной школе. От действия к мысли / под ред. А. Г. </w:t>
      </w:r>
      <w:proofErr w:type="spellStart"/>
      <w:r w:rsidRPr="006E3F7A">
        <w:rPr>
          <w:rFonts w:eastAsia="Calibri"/>
          <w:lang w:eastAsia="en-US"/>
        </w:rPr>
        <w:t>Асмолова</w:t>
      </w:r>
      <w:proofErr w:type="spellEnd"/>
      <w:r w:rsidRPr="006E3F7A">
        <w:rPr>
          <w:rFonts w:eastAsia="Calibri"/>
          <w:lang w:eastAsia="en-US"/>
        </w:rPr>
        <w:t xml:space="preserve">. - М.: Академия, 2010. – 338 </w:t>
      </w:r>
      <w:proofErr w:type="gramStart"/>
      <w:r w:rsidRPr="006E3F7A">
        <w:rPr>
          <w:rFonts w:eastAsia="Calibri"/>
          <w:lang w:eastAsia="en-US"/>
        </w:rPr>
        <w:t>с</w:t>
      </w:r>
      <w:proofErr w:type="gramEnd"/>
      <w:r w:rsidRPr="006E3F7A">
        <w:rPr>
          <w:rFonts w:eastAsia="Calibri"/>
          <w:lang w:eastAsia="en-US"/>
        </w:rPr>
        <w:t>.</w:t>
      </w:r>
    </w:p>
    <w:p w:rsidR="00A6142A" w:rsidRPr="006E3F7A" w:rsidRDefault="00A6142A" w:rsidP="00C94773">
      <w:pPr>
        <w:numPr>
          <w:ilvl w:val="0"/>
          <w:numId w:val="25"/>
        </w:numPr>
        <w:spacing w:line="360" w:lineRule="auto"/>
        <w:rPr>
          <w:rFonts w:eastAsia="Calibri"/>
          <w:lang w:eastAsia="en-US"/>
        </w:rPr>
      </w:pPr>
      <w:proofErr w:type="spellStart"/>
      <w:r w:rsidRPr="006E3F7A">
        <w:rPr>
          <w:rFonts w:eastAsia="Calibri"/>
          <w:lang w:eastAsia="en-US"/>
        </w:rPr>
        <w:t>Асмолов</w:t>
      </w:r>
      <w:proofErr w:type="spellEnd"/>
      <w:r w:rsidRPr="006E3F7A">
        <w:rPr>
          <w:rFonts w:eastAsia="Calibri"/>
          <w:lang w:eastAsia="en-US"/>
        </w:rPr>
        <w:t xml:space="preserve"> А.Г. Виды универсальных учебных действий: Как проектировать учебные действия в начальной школе. От действия к мысли / под ред. А. Г. </w:t>
      </w:r>
      <w:proofErr w:type="spellStart"/>
      <w:r w:rsidRPr="006E3F7A">
        <w:rPr>
          <w:rFonts w:eastAsia="Calibri"/>
          <w:lang w:eastAsia="en-US"/>
        </w:rPr>
        <w:t>Асмолова</w:t>
      </w:r>
      <w:proofErr w:type="spellEnd"/>
      <w:r w:rsidRPr="006E3F7A">
        <w:rPr>
          <w:rFonts w:eastAsia="Calibri"/>
          <w:lang w:eastAsia="en-US"/>
        </w:rPr>
        <w:t xml:space="preserve">. - М.: Академия, 2010. – 338 </w:t>
      </w:r>
      <w:proofErr w:type="gramStart"/>
      <w:r w:rsidRPr="006E3F7A">
        <w:rPr>
          <w:rFonts w:eastAsia="Calibri"/>
          <w:lang w:eastAsia="en-US"/>
        </w:rPr>
        <w:t>с</w:t>
      </w:r>
      <w:proofErr w:type="gramEnd"/>
      <w:r w:rsidRPr="006E3F7A">
        <w:rPr>
          <w:rFonts w:eastAsia="Calibri"/>
          <w:lang w:eastAsia="en-US"/>
        </w:rPr>
        <w:t>.</w:t>
      </w:r>
    </w:p>
    <w:p w:rsidR="00A6142A" w:rsidRPr="006E3F7A" w:rsidRDefault="00A6142A" w:rsidP="00C94773">
      <w:pPr>
        <w:numPr>
          <w:ilvl w:val="0"/>
          <w:numId w:val="25"/>
        </w:numPr>
        <w:spacing w:line="360" w:lineRule="auto"/>
        <w:rPr>
          <w:rFonts w:eastAsia="Calibri"/>
          <w:lang w:eastAsia="en-US"/>
        </w:rPr>
      </w:pPr>
      <w:proofErr w:type="spellStart"/>
      <w:r w:rsidRPr="006E3F7A">
        <w:rPr>
          <w:rFonts w:eastAsia="Calibri"/>
          <w:lang w:eastAsia="en-US"/>
        </w:rPr>
        <w:t>Аргунова</w:t>
      </w:r>
      <w:proofErr w:type="spellEnd"/>
      <w:r w:rsidRPr="006E3F7A">
        <w:rPr>
          <w:rFonts w:eastAsia="Calibri"/>
          <w:lang w:eastAsia="en-US"/>
        </w:rPr>
        <w:t xml:space="preserve"> Е. Р. Активные методы обучения [Текст]: </w:t>
      </w:r>
      <w:proofErr w:type="spellStart"/>
      <w:r w:rsidRPr="006E3F7A">
        <w:rPr>
          <w:rFonts w:eastAsia="Calibri"/>
          <w:lang w:eastAsia="en-US"/>
        </w:rPr>
        <w:t>учеб</w:t>
      </w:r>
      <w:proofErr w:type="gramStart"/>
      <w:r w:rsidRPr="006E3F7A">
        <w:rPr>
          <w:rFonts w:eastAsia="Calibri"/>
          <w:lang w:eastAsia="en-US"/>
        </w:rPr>
        <w:t>.-</w:t>
      </w:r>
      <w:proofErr w:type="gramEnd"/>
      <w:r w:rsidRPr="006E3F7A">
        <w:rPr>
          <w:rFonts w:eastAsia="Calibri"/>
          <w:lang w:eastAsia="en-US"/>
        </w:rPr>
        <w:t>метод</w:t>
      </w:r>
      <w:proofErr w:type="spellEnd"/>
      <w:r w:rsidRPr="006E3F7A">
        <w:rPr>
          <w:rFonts w:eastAsia="Calibri"/>
          <w:lang w:eastAsia="en-US"/>
        </w:rPr>
        <w:t xml:space="preserve">. пособие / Е. Р. </w:t>
      </w:r>
      <w:proofErr w:type="spellStart"/>
      <w:r w:rsidRPr="006E3F7A">
        <w:rPr>
          <w:rFonts w:eastAsia="Calibri"/>
          <w:lang w:eastAsia="en-US"/>
        </w:rPr>
        <w:t>Аргунова</w:t>
      </w:r>
      <w:proofErr w:type="spellEnd"/>
      <w:r w:rsidRPr="006E3F7A">
        <w:rPr>
          <w:rFonts w:eastAsia="Calibri"/>
          <w:lang w:eastAsia="en-US"/>
        </w:rPr>
        <w:t xml:space="preserve"> Р. Ф. Жуков, И. Г. </w:t>
      </w:r>
      <w:proofErr w:type="spellStart"/>
      <w:r w:rsidRPr="006E3F7A">
        <w:rPr>
          <w:rFonts w:eastAsia="Calibri"/>
          <w:lang w:eastAsia="en-US"/>
        </w:rPr>
        <w:t>Маричев</w:t>
      </w:r>
      <w:proofErr w:type="spellEnd"/>
      <w:r w:rsidRPr="006E3F7A">
        <w:rPr>
          <w:rFonts w:eastAsia="Calibri"/>
          <w:lang w:eastAsia="en-US"/>
        </w:rPr>
        <w:t>. -- М.: Исследовательский центр проблем качества подготовки специалистов, 2010. -- 104 с.</w:t>
      </w:r>
    </w:p>
    <w:p w:rsidR="00A6142A" w:rsidRPr="006E3F7A" w:rsidRDefault="00A6142A" w:rsidP="00C94773">
      <w:pPr>
        <w:numPr>
          <w:ilvl w:val="0"/>
          <w:numId w:val="25"/>
        </w:numPr>
        <w:spacing w:line="360" w:lineRule="auto"/>
        <w:rPr>
          <w:rFonts w:eastAsia="Calibri"/>
          <w:lang w:eastAsia="en-US"/>
        </w:rPr>
      </w:pPr>
      <w:proofErr w:type="spellStart"/>
      <w:r w:rsidRPr="006E3F7A">
        <w:rPr>
          <w:rFonts w:eastAsia="Calibri"/>
          <w:lang w:eastAsia="en-US"/>
        </w:rPr>
        <w:t>Бунеев</w:t>
      </w:r>
      <w:proofErr w:type="spellEnd"/>
      <w:r w:rsidRPr="006E3F7A">
        <w:rPr>
          <w:rFonts w:eastAsia="Calibri"/>
          <w:lang w:eastAsia="en-US"/>
        </w:rPr>
        <w:t xml:space="preserve"> Р.Н., Е. В. </w:t>
      </w:r>
      <w:proofErr w:type="spellStart"/>
      <w:r w:rsidRPr="006E3F7A">
        <w:rPr>
          <w:rFonts w:eastAsia="Calibri"/>
          <w:lang w:eastAsia="en-US"/>
        </w:rPr>
        <w:t>Бунеева</w:t>
      </w:r>
      <w:proofErr w:type="spellEnd"/>
      <w:r w:rsidRPr="006E3F7A">
        <w:rPr>
          <w:rFonts w:eastAsia="Calibri"/>
          <w:lang w:eastAsia="en-US"/>
        </w:rPr>
        <w:t xml:space="preserve">, А.А.Вахрушев Развитие </w:t>
      </w:r>
      <w:proofErr w:type="spellStart"/>
      <w:r w:rsidRPr="006E3F7A">
        <w:rPr>
          <w:rFonts w:eastAsia="Calibri"/>
          <w:lang w:eastAsia="en-US"/>
        </w:rPr>
        <w:t>общеучебных</w:t>
      </w:r>
      <w:proofErr w:type="spellEnd"/>
      <w:r w:rsidRPr="006E3F7A">
        <w:rPr>
          <w:rFonts w:eastAsia="Calibri"/>
          <w:lang w:eastAsia="en-US"/>
        </w:rPr>
        <w:t xml:space="preserve"> умений – путь к функционально грамотной личности / Р. Н. </w:t>
      </w:r>
      <w:proofErr w:type="spellStart"/>
      <w:r w:rsidRPr="006E3F7A">
        <w:rPr>
          <w:rFonts w:eastAsia="Calibri"/>
          <w:lang w:eastAsia="en-US"/>
        </w:rPr>
        <w:t>Бунеев</w:t>
      </w:r>
      <w:proofErr w:type="spellEnd"/>
      <w:r w:rsidRPr="006E3F7A">
        <w:rPr>
          <w:rFonts w:eastAsia="Calibri"/>
          <w:lang w:eastAsia="en-US"/>
        </w:rPr>
        <w:t xml:space="preserve">, Е. В. </w:t>
      </w:r>
      <w:proofErr w:type="spellStart"/>
      <w:r w:rsidRPr="006E3F7A">
        <w:rPr>
          <w:rFonts w:eastAsia="Calibri"/>
          <w:lang w:eastAsia="en-US"/>
        </w:rPr>
        <w:t>Бунеева</w:t>
      </w:r>
      <w:proofErr w:type="spellEnd"/>
      <w:r w:rsidRPr="006E3F7A">
        <w:rPr>
          <w:rFonts w:eastAsia="Calibri"/>
          <w:lang w:eastAsia="en-US"/>
        </w:rPr>
        <w:t>, А.А.Вахрушев и др. // Начальная школа плюс до и после. - 2009. - № 6. – С. 25.</w:t>
      </w:r>
    </w:p>
    <w:p w:rsidR="00A6142A" w:rsidRPr="006E3F7A" w:rsidRDefault="00A6142A" w:rsidP="00A6142A">
      <w:pPr>
        <w:pStyle w:val="a8"/>
        <w:rPr>
          <w:rFonts w:eastAsia="Calibri"/>
          <w:lang w:eastAsia="en-US"/>
        </w:rPr>
      </w:pPr>
    </w:p>
    <w:p w:rsidR="00A6142A" w:rsidRPr="006E3F7A" w:rsidRDefault="00A6142A" w:rsidP="00C94773">
      <w:pPr>
        <w:pStyle w:val="a8"/>
        <w:numPr>
          <w:ilvl w:val="0"/>
          <w:numId w:val="25"/>
        </w:numPr>
        <w:spacing w:after="0" w:line="240" w:lineRule="auto"/>
        <w:jc w:val="both"/>
        <w:rPr>
          <w:rFonts w:eastAsia="Calibri"/>
          <w:lang w:eastAsia="en-US"/>
        </w:rPr>
      </w:pPr>
      <w:proofErr w:type="spellStart"/>
      <w:r w:rsidRPr="006E3F7A">
        <w:rPr>
          <w:rFonts w:eastAsia="Calibri"/>
          <w:lang w:eastAsia="en-US"/>
        </w:rPr>
        <w:t>Деятельностно</w:t>
      </w:r>
      <w:proofErr w:type="spellEnd"/>
      <w:r w:rsidRPr="006E3F7A">
        <w:rPr>
          <w:rFonts w:eastAsia="Calibri"/>
          <w:lang w:eastAsia="en-US"/>
        </w:rPr>
        <w:t>–ориентированный подход к образованию //Управление школой. Газета</w:t>
      </w:r>
      <w:proofErr w:type="gramStart"/>
      <w:r w:rsidRPr="006E3F7A">
        <w:rPr>
          <w:rFonts w:eastAsia="Calibri"/>
          <w:lang w:eastAsia="en-US"/>
        </w:rPr>
        <w:t xml:space="preserve"> И</w:t>
      </w:r>
      <w:proofErr w:type="gramEnd"/>
      <w:r w:rsidRPr="006E3F7A">
        <w:rPr>
          <w:rFonts w:eastAsia="Calibri"/>
          <w:lang w:eastAsia="en-US"/>
        </w:rPr>
        <w:t>зд. дома «Первое сентября».- 2011.-№9.-С.14-15.</w:t>
      </w:r>
    </w:p>
    <w:p w:rsidR="00A6142A" w:rsidRPr="006E3F7A" w:rsidRDefault="00A6142A" w:rsidP="00A6142A">
      <w:pPr>
        <w:pStyle w:val="a8"/>
        <w:rPr>
          <w:rFonts w:eastAsia="Calibri"/>
          <w:lang w:eastAsia="en-US"/>
        </w:rPr>
      </w:pPr>
    </w:p>
    <w:p w:rsidR="00A6142A" w:rsidRPr="006E3F7A" w:rsidRDefault="00A6142A" w:rsidP="00C94773">
      <w:pPr>
        <w:pStyle w:val="a8"/>
        <w:numPr>
          <w:ilvl w:val="0"/>
          <w:numId w:val="25"/>
        </w:numPr>
        <w:spacing w:after="0" w:line="240" w:lineRule="auto"/>
        <w:jc w:val="both"/>
        <w:rPr>
          <w:rFonts w:eastAsia="Calibri"/>
          <w:lang w:eastAsia="en-US"/>
        </w:rPr>
      </w:pPr>
      <w:r w:rsidRPr="006E3F7A">
        <w:rPr>
          <w:rFonts w:eastAsia="Calibri"/>
          <w:lang w:eastAsia="en-US"/>
        </w:rPr>
        <w:t xml:space="preserve">Дмитриев С. В. </w:t>
      </w:r>
      <w:proofErr w:type="spellStart"/>
      <w:r w:rsidRPr="006E3F7A">
        <w:rPr>
          <w:rFonts w:eastAsia="Calibri"/>
          <w:lang w:eastAsia="en-US"/>
        </w:rPr>
        <w:t>Системно-деятельностный</w:t>
      </w:r>
      <w:proofErr w:type="spellEnd"/>
      <w:r w:rsidRPr="006E3F7A">
        <w:rPr>
          <w:rFonts w:eastAsia="Calibri"/>
          <w:lang w:eastAsia="en-US"/>
        </w:rPr>
        <w:t xml:space="preserve"> подход в технологии школьного обучения / С. В. Дмитриев // Школьные технологии. - 2011.- N 6. - С. 30-39.</w:t>
      </w:r>
    </w:p>
    <w:p w:rsidR="00A6142A" w:rsidRPr="006E3F7A" w:rsidRDefault="00A6142A" w:rsidP="00A6142A">
      <w:pPr>
        <w:pStyle w:val="a8"/>
        <w:rPr>
          <w:rFonts w:eastAsia="Calibri"/>
          <w:lang w:eastAsia="en-US"/>
        </w:rPr>
      </w:pPr>
    </w:p>
    <w:p w:rsidR="00A6142A" w:rsidRPr="006E3F7A" w:rsidRDefault="00A6142A" w:rsidP="00C94773">
      <w:pPr>
        <w:pStyle w:val="a8"/>
        <w:numPr>
          <w:ilvl w:val="0"/>
          <w:numId w:val="25"/>
        </w:numPr>
        <w:spacing w:after="0" w:line="240" w:lineRule="auto"/>
        <w:jc w:val="both"/>
        <w:rPr>
          <w:rFonts w:eastAsia="Calibri"/>
          <w:lang w:eastAsia="en-US"/>
        </w:rPr>
      </w:pPr>
      <w:r w:rsidRPr="006E3F7A">
        <w:rPr>
          <w:rFonts w:eastAsia="Calibri"/>
          <w:lang w:eastAsia="en-US"/>
        </w:rPr>
        <w:t>Зайцева И. И. Технологическая карта урока. Методические рекомендации / И</w:t>
      </w:r>
      <w:r>
        <w:rPr>
          <w:rFonts w:eastAsia="Calibri"/>
          <w:lang w:eastAsia="en-US"/>
        </w:rPr>
        <w:t>.</w:t>
      </w:r>
      <w:r w:rsidRPr="006E3F7A">
        <w:rPr>
          <w:rFonts w:eastAsia="Calibri"/>
          <w:lang w:eastAsia="en-US"/>
        </w:rPr>
        <w:t xml:space="preserve">Зайцева // Педагогическая мастерская. Всё для учителя! 2011. - </w:t>
      </w:r>
      <w:proofErr w:type="spellStart"/>
      <w:r w:rsidRPr="006E3F7A">
        <w:rPr>
          <w:rFonts w:eastAsia="Calibri"/>
          <w:lang w:eastAsia="en-US"/>
        </w:rPr>
        <w:t>Пилотный</w:t>
      </w:r>
      <w:proofErr w:type="spellEnd"/>
      <w:r w:rsidRPr="006E3F7A">
        <w:rPr>
          <w:rFonts w:eastAsia="Calibri"/>
          <w:lang w:eastAsia="en-US"/>
        </w:rPr>
        <w:t xml:space="preserve"> выпуск. </w:t>
      </w:r>
    </w:p>
    <w:p w:rsidR="00A6142A" w:rsidRPr="006E3F7A" w:rsidRDefault="00A6142A" w:rsidP="00A6142A">
      <w:pPr>
        <w:pStyle w:val="a8"/>
        <w:rPr>
          <w:rFonts w:eastAsia="Calibri"/>
          <w:lang w:eastAsia="en-US"/>
        </w:rPr>
      </w:pPr>
    </w:p>
    <w:p w:rsidR="00A6142A" w:rsidRPr="006E3F7A" w:rsidRDefault="00A6142A" w:rsidP="00C94773">
      <w:pPr>
        <w:pStyle w:val="a8"/>
        <w:numPr>
          <w:ilvl w:val="0"/>
          <w:numId w:val="25"/>
        </w:numPr>
        <w:spacing w:after="0" w:line="240" w:lineRule="auto"/>
        <w:jc w:val="both"/>
        <w:rPr>
          <w:rFonts w:eastAsia="Calibri"/>
          <w:lang w:eastAsia="en-US"/>
        </w:rPr>
      </w:pPr>
      <w:r w:rsidRPr="006E3F7A">
        <w:rPr>
          <w:rFonts w:eastAsia="Calibri"/>
          <w:lang w:eastAsia="en-US"/>
        </w:rPr>
        <w:t xml:space="preserve">Зимняя И.А. Педагогическая психология. - М.: Логос, 2009. - 480 </w:t>
      </w:r>
      <w:proofErr w:type="gramStart"/>
      <w:r w:rsidRPr="006E3F7A">
        <w:rPr>
          <w:rFonts w:eastAsia="Calibri"/>
          <w:lang w:eastAsia="en-US"/>
        </w:rPr>
        <w:t>с</w:t>
      </w:r>
      <w:proofErr w:type="gramEnd"/>
      <w:r w:rsidRPr="006E3F7A">
        <w:rPr>
          <w:rFonts w:eastAsia="Calibri"/>
          <w:lang w:eastAsia="en-US"/>
        </w:rPr>
        <w:t>.</w:t>
      </w:r>
    </w:p>
    <w:p w:rsidR="00A6142A" w:rsidRPr="006E3F7A" w:rsidRDefault="00A6142A" w:rsidP="00A6142A">
      <w:pPr>
        <w:pStyle w:val="a8"/>
        <w:rPr>
          <w:rFonts w:eastAsia="Calibri"/>
          <w:lang w:eastAsia="en-US"/>
        </w:rPr>
      </w:pPr>
    </w:p>
    <w:p w:rsidR="00A6142A" w:rsidRPr="006E3F7A" w:rsidRDefault="00A6142A" w:rsidP="00C94773">
      <w:pPr>
        <w:pStyle w:val="a8"/>
        <w:numPr>
          <w:ilvl w:val="0"/>
          <w:numId w:val="25"/>
        </w:numPr>
        <w:spacing w:after="0" w:line="240" w:lineRule="auto"/>
        <w:jc w:val="both"/>
        <w:rPr>
          <w:rFonts w:eastAsia="Calibri"/>
          <w:lang w:eastAsia="en-US"/>
        </w:rPr>
      </w:pPr>
      <w:r w:rsidRPr="006E3F7A">
        <w:rPr>
          <w:rFonts w:eastAsia="Calibri"/>
          <w:lang w:eastAsia="en-US"/>
        </w:rPr>
        <w:t>Климанова Л. Ф. Инновационные технологии в обучении грамоте / Л. Ф. Климанова // Начальная школа. – 2010. - № 9. – С. 10.</w:t>
      </w:r>
    </w:p>
    <w:p w:rsidR="00A6142A" w:rsidRPr="006E3F7A" w:rsidRDefault="00A6142A" w:rsidP="00A6142A">
      <w:pPr>
        <w:pStyle w:val="a8"/>
        <w:rPr>
          <w:rFonts w:eastAsia="Calibri"/>
          <w:lang w:eastAsia="en-US"/>
        </w:rPr>
      </w:pPr>
    </w:p>
    <w:p w:rsidR="00A6142A" w:rsidRPr="006E3F7A" w:rsidRDefault="00A6142A" w:rsidP="00C94773">
      <w:pPr>
        <w:pStyle w:val="a8"/>
        <w:numPr>
          <w:ilvl w:val="0"/>
          <w:numId w:val="25"/>
        </w:numPr>
        <w:spacing w:after="0" w:line="240" w:lineRule="auto"/>
        <w:jc w:val="both"/>
        <w:rPr>
          <w:rFonts w:eastAsia="Calibri"/>
          <w:lang w:eastAsia="en-US"/>
        </w:rPr>
      </w:pPr>
      <w:r w:rsidRPr="006E3F7A">
        <w:rPr>
          <w:rFonts w:eastAsia="Calibri"/>
          <w:lang w:eastAsia="en-US"/>
        </w:rPr>
        <w:t>Кузнецов, А. А. О школьных стандартах второго поколения / А. А. Кузнецов. // Муниципальное образование: инновации и эксперимент. - 2008. - № 2. - С. 3-6.</w:t>
      </w:r>
    </w:p>
    <w:p w:rsidR="00A6142A" w:rsidRPr="006E3F7A" w:rsidRDefault="00A6142A" w:rsidP="00A6142A">
      <w:pPr>
        <w:pStyle w:val="a8"/>
        <w:rPr>
          <w:rFonts w:eastAsia="Calibri"/>
          <w:lang w:eastAsia="en-US"/>
        </w:rPr>
      </w:pPr>
    </w:p>
    <w:p w:rsidR="00A6142A" w:rsidRPr="006E3F7A" w:rsidRDefault="00A6142A" w:rsidP="00C94773">
      <w:pPr>
        <w:pStyle w:val="a8"/>
        <w:numPr>
          <w:ilvl w:val="0"/>
          <w:numId w:val="25"/>
        </w:numPr>
        <w:spacing w:after="0" w:line="240" w:lineRule="auto"/>
        <w:jc w:val="both"/>
        <w:rPr>
          <w:rFonts w:eastAsia="Calibri"/>
          <w:lang w:eastAsia="en-US"/>
        </w:rPr>
      </w:pPr>
      <w:proofErr w:type="spellStart"/>
      <w:r w:rsidRPr="006E3F7A">
        <w:rPr>
          <w:rFonts w:eastAsia="Calibri"/>
          <w:lang w:eastAsia="en-US"/>
        </w:rPr>
        <w:t>Купавцева</w:t>
      </w:r>
      <w:proofErr w:type="spellEnd"/>
      <w:r w:rsidRPr="006E3F7A">
        <w:rPr>
          <w:rFonts w:eastAsia="Calibri"/>
          <w:lang w:eastAsia="en-US"/>
        </w:rPr>
        <w:t xml:space="preserve"> А.В. </w:t>
      </w:r>
      <w:proofErr w:type="spellStart"/>
      <w:r w:rsidRPr="006E3F7A">
        <w:rPr>
          <w:rFonts w:eastAsia="Calibri"/>
          <w:lang w:eastAsia="en-US"/>
        </w:rPr>
        <w:t>Деятельностный</w:t>
      </w:r>
      <w:proofErr w:type="spellEnd"/>
      <w:r w:rsidRPr="006E3F7A">
        <w:rPr>
          <w:rFonts w:eastAsia="Calibri"/>
          <w:lang w:eastAsia="en-US"/>
        </w:rPr>
        <w:t xml:space="preserve"> аспект процесса обучения/А.В. </w:t>
      </w:r>
      <w:proofErr w:type="spellStart"/>
      <w:r w:rsidRPr="006E3F7A">
        <w:rPr>
          <w:rFonts w:eastAsia="Calibri"/>
          <w:lang w:eastAsia="en-US"/>
        </w:rPr>
        <w:t>Купавцева</w:t>
      </w:r>
      <w:proofErr w:type="spellEnd"/>
      <w:r w:rsidRPr="006E3F7A">
        <w:rPr>
          <w:rFonts w:eastAsia="Calibri"/>
          <w:lang w:eastAsia="en-US"/>
        </w:rPr>
        <w:t xml:space="preserve"> // Педагогика.- 2002.-№6.-С.44-66. 15. </w:t>
      </w:r>
      <w:proofErr w:type="spellStart"/>
      <w:r w:rsidRPr="006E3F7A">
        <w:rPr>
          <w:rFonts w:eastAsia="Calibri"/>
          <w:lang w:eastAsia="en-US"/>
        </w:rPr>
        <w:t>Леонтьев</w:t>
      </w:r>
      <w:proofErr w:type="gramStart"/>
      <w:r w:rsidRPr="006E3F7A">
        <w:rPr>
          <w:rFonts w:eastAsia="Calibri"/>
          <w:lang w:eastAsia="en-US"/>
        </w:rPr>
        <w:t>,А</w:t>
      </w:r>
      <w:proofErr w:type="gramEnd"/>
      <w:r w:rsidRPr="006E3F7A">
        <w:rPr>
          <w:rFonts w:eastAsia="Calibri"/>
          <w:lang w:eastAsia="en-US"/>
        </w:rPr>
        <w:t>.А</w:t>
      </w:r>
      <w:proofErr w:type="spellEnd"/>
      <w:r w:rsidRPr="006E3F7A">
        <w:rPr>
          <w:rFonts w:eastAsia="Calibri"/>
          <w:lang w:eastAsia="en-US"/>
        </w:rPr>
        <w:t xml:space="preserve">. Что такое </w:t>
      </w:r>
      <w:proofErr w:type="spellStart"/>
      <w:r w:rsidRPr="006E3F7A">
        <w:rPr>
          <w:rFonts w:eastAsia="Calibri"/>
          <w:lang w:eastAsia="en-US"/>
        </w:rPr>
        <w:t>деятельностный</w:t>
      </w:r>
      <w:proofErr w:type="spellEnd"/>
      <w:r w:rsidRPr="006E3F7A">
        <w:rPr>
          <w:rFonts w:eastAsia="Calibri"/>
          <w:lang w:eastAsia="en-US"/>
        </w:rPr>
        <w:t xml:space="preserve"> подход в образовании /А.А. Леонтьева //Начальная школа плюс.-2010.-№1-С.3-6.</w:t>
      </w:r>
    </w:p>
    <w:p w:rsidR="00A6142A" w:rsidRPr="006E3F7A" w:rsidRDefault="00A6142A" w:rsidP="00A6142A">
      <w:pPr>
        <w:pStyle w:val="a8"/>
        <w:rPr>
          <w:rFonts w:eastAsia="Calibri"/>
          <w:lang w:eastAsia="en-US"/>
        </w:rPr>
      </w:pPr>
    </w:p>
    <w:p w:rsidR="00A6142A" w:rsidRPr="006E3F7A" w:rsidRDefault="00A6142A" w:rsidP="00C94773">
      <w:pPr>
        <w:pStyle w:val="a8"/>
        <w:numPr>
          <w:ilvl w:val="0"/>
          <w:numId w:val="25"/>
        </w:numPr>
        <w:spacing w:after="0" w:line="240" w:lineRule="auto"/>
        <w:jc w:val="both"/>
        <w:rPr>
          <w:rFonts w:eastAsia="Calibri"/>
          <w:lang w:eastAsia="en-US"/>
        </w:rPr>
      </w:pPr>
      <w:proofErr w:type="spellStart"/>
      <w:r w:rsidRPr="006E3F7A">
        <w:rPr>
          <w:rFonts w:eastAsia="Calibri"/>
          <w:lang w:eastAsia="en-US"/>
        </w:rPr>
        <w:t>Кучинская</w:t>
      </w:r>
      <w:proofErr w:type="spellEnd"/>
      <w:r w:rsidRPr="006E3F7A">
        <w:rPr>
          <w:rFonts w:eastAsia="Calibri"/>
          <w:lang w:eastAsia="en-US"/>
        </w:rPr>
        <w:t xml:space="preserve"> Т.Ф. Системно - </w:t>
      </w:r>
      <w:proofErr w:type="spellStart"/>
      <w:r w:rsidRPr="006E3F7A">
        <w:rPr>
          <w:rFonts w:eastAsia="Calibri"/>
          <w:lang w:eastAsia="en-US"/>
        </w:rPr>
        <w:t>деятельностный</w:t>
      </w:r>
      <w:proofErr w:type="spellEnd"/>
      <w:r w:rsidRPr="006E3F7A">
        <w:rPr>
          <w:rFonts w:eastAsia="Calibri"/>
          <w:lang w:eastAsia="en-US"/>
        </w:rPr>
        <w:t xml:space="preserve"> подход в образовании // Педагогическая позиция, 2010. - №16. - С. 27. </w:t>
      </w:r>
    </w:p>
    <w:p w:rsidR="00A6142A" w:rsidRPr="006E3F7A" w:rsidRDefault="00A6142A" w:rsidP="00A6142A">
      <w:pPr>
        <w:pStyle w:val="a8"/>
        <w:rPr>
          <w:rFonts w:eastAsia="Calibri"/>
          <w:lang w:eastAsia="en-US"/>
        </w:rPr>
      </w:pPr>
    </w:p>
    <w:p w:rsidR="00A6142A" w:rsidRPr="006E3F7A" w:rsidRDefault="00A6142A" w:rsidP="00C94773">
      <w:pPr>
        <w:pStyle w:val="a8"/>
        <w:numPr>
          <w:ilvl w:val="0"/>
          <w:numId w:val="25"/>
        </w:numPr>
        <w:spacing w:after="0" w:line="240" w:lineRule="auto"/>
        <w:jc w:val="both"/>
        <w:rPr>
          <w:rFonts w:eastAsia="Calibri"/>
          <w:lang w:eastAsia="en-US"/>
        </w:rPr>
      </w:pPr>
      <w:r w:rsidRPr="006E3F7A">
        <w:rPr>
          <w:rFonts w:eastAsia="Calibri"/>
          <w:lang w:eastAsia="en-US"/>
        </w:rPr>
        <w:t xml:space="preserve">Матвеева Е.И., Патрикеева И.Е. </w:t>
      </w:r>
      <w:proofErr w:type="spellStart"/>
      <w:r w:rsidRPr="006E3F7A">
        <w:rPr>
          <w:rFonts w:eastAsia="Calibri"/>
          <w:lang w:eastAsia="en-US"/>
        </w:rPr>
        <w:t>Деятельностный</w:t>
      </w:r>
      <w:proofErr w:type="spellEnd"/>
      <w:r w:rsidRPr="006E3F7A">
        <w:rPr>
          <w:rFonts w:eastAsia="Calibri"/>
          <w:lang w:eastAsia="en-US"/>
        </w:rPr>
        <w:t xml:space="preserve"> подход к обучению в начальной школе: урок литературного чтения (из опыта работы) // Серия "Новые образовательные стандарты". - М.:ВИТА-ПРЕСС, 2011. - 326 </w:t>
      </w:r>
      <w:proofErr w:type="gramStart"/>
      <w:r w:rsidRPr="006E3F7A">
        <w:rPr>
          <w:rFonts w:eastAsia="Calibri"/>
          <w:lang w:eastAsia="en-US"/>
        </w:rPr>
        <w:t>с</w:t>
      </w:r>
      <w:proofErr w:type="gramEnd"/>
      <w:r w:rsidRPr="006E3F7A">
        <w:rPr>
          <w:rFonts w:eastAsia="Calibri"/>
          <w:lang w:eastAsia="en-US"/>
        </w:rPr>
        <w:t xml:space="preserve">. </w:t>
      </w:r>
    </w:p>
    <w:p w:rsidR="00A6142A" w:rsidRPr="006E3F7A" w:rsidRDefault="00A6142A" w:rsidP="00A6142A">
      <w:pPr>
        <w:pStyle w:val="a8"/>
        <w:jc w:val="center"/>
        <w:rPr>
          <w:rFonts w:eastAsia="Calibri"/>
          <w:lang w:eastAsia="en-US"/>
        </w:rPr>
      </w:pPr>
      <w:r>
        <w:rPr>
          <w:rFonts w:eastAsia="Calibri"/>
          <w:lang w:eastAsia="en-US"/>
        </w:rPr>
        <w:t>28</w:t>
      </w:r>
    </w:p>
    <w:p w:rsidR="00A6142A" w:rsidRPr="006E3F7A" w:rsidRDefault="00A6142A" w:rsidP="00C94773">
      <w:pPr>
        <w:pStyle w:val="a8"/>
        <w:numPr>
          <w:ilvl w:val="0"/>
          <w:numId w:val="25"/>
        </w:numPr>
        <w:spacing w:after="0" w:line="240" w:lineRule="auto"/>
        <w:jc w:val="both"/>
        <w:rPr>
          <w:rFonts w:eastAsia="Calibri"/>
          <w:lang w:eastAsia="en-US"/>
        </w:rPr>
      </w:pPr>
      <w:r w:rsidRPr="006E3F7A">
        <w:rPr>
          <w:rFonts w:eastAsia="Calibri"/>
          <w:lang w:eastAsia="en-US"/>
        </w:rPr>
        <w:t xml:space="preserve"> Матюшкин, А. М. Проблемные ситуации в мышлении и обучении / А. М. Матюшкин. - М.: </w:t>
      </w:r>
      <w:proofErr w:type="spellStart"/>
      <w:r w:rsidRPr="006E3F7A">
        <w:rPr>
          <w:rFonts w:eastAsia="Calibri"/>
          <w:lang w:eastAsia="en-US"/>
        </w:rPr>
        <w:t>Директ-Медиа</w:t>
      </w:r>
      <w:proofErr w:type="spellEnd"/>
      <w:r w:rsidRPr="006E3F7A">
        <w:rPr>
          <w:rFonts w:eastAsia="Calibri"/>
          <w:lang w:eastAsia="en-US"/>
        </w:rPr>
        <w:t>, 2009. – 321 с.</w:t>
      </w:r>
    </w:p>
    <w:p w:rsidR="00A6142A" w:rsidRPr="006E3F7A" w:rsidRDefault="00A6142A" w:rsidP="00A6142A">
      <w:pPr>
        <w:pStyle w:val="a8"/>
        <w:rPr>
          <w:rFonts w:eastAsia="Calibri"/>
          <w:lang w:eastAsia="en-US"/>
        </w:rPr>
      </w:pPr>
    </w:p>
    <w:p w:rsidR="00A6142A" w:rsidRPr="006E3F7A" w:rsidRDefault="00A6142A" w:rsidP="00C94773">
      <w:pPr>
        <w:pStyle w:val="a8"/>
        <w:numPr>
          <w:ilvl w:val="0"/>
          <w:numId w:val="25"/>
        </w:numPr>
        <w:spacing w:after="0" w:line="240" w:lineRule="auto"/>
        <w:jc w:val="both"/>
        <w:rPr>
          <w:rFonts w:eastAsia="Calibri"/>
          <w:lang w:eastAsia="en-US"/>
        </w:rPr>
      </w:pPr>
      <w:r w:rsidRPr="006E3F7A">
        <w:rPr>
          <w:rFonts w:eastAsia="Calibri"/>
          <w:lang w:eastAsia="en-US"/>
        </w:rPr>
        <w:t xml:space="preserve"> Медведева, Н. В. Формирование и развитие универсальных учебных действий в начальном общем образовании / Н. В. Медведева // Начальная школа плюс до и после. – 2011. - № 11. – С. 59.</w:t>
      </w:r>
    </w:p>
    <w:p w:rsidR="00A6142A" w:rsidRPr="006E3F7A" w:rsidRDefault="00A6142A" w:rsidP="00A6142A">
      <w:pPr>
        <w:pStyle w:val="a8"/>
        <w:rPr>
          <w:rFonts w:eastAsia="Calibri"/>
          <w:lang w:eastAsia="en-US"/>
        </w:rPr>
      </w:pPr>
    </w:p>
    <w:p w:rsidR="00A6142A" w:rsidRPr="006E3F7A" w:rsidRDefault="00A6142A" w:rsidP="00C94773">
      <w:pPr>
        <w:pStyle w:val="a8"/>
        <w:numPr>
          <w:ilvl w:val="0"/>
          <w:numId w:val="25"/>
        </w:numPr>
        <w:spacing w:after="0" w:line="240" w:lineRule="auto"/>
        <w:jc w:val="both"/>
        <w:rPr>
          <w:rFonts w:eastAsia="Calibri"/>
          <w:lang w:eastAsia="en-US"/>
        </w:rPr>
      </w:pPr>
      <w:proofErr w:type="spellStart"/>
      <w:r w:rsidRPr="006E3F7A">
        <w:rPr>
          <w:rFonts w:eastAsia="Calibri"/>
          <w:lang w:eastAsia="en-US"/>
        </w:rPr>
        <w:t>Осмоловская</w:t>
      </w:r>
      <w:proofErr w:type="spellEnd"/>
      <w:r w:rsidRPr="006E3F7A">
        <w:rPr>
          <w:rFonts w:eastAsia="Calibri"/>
          <w:lang w:eastAsia="en-US"/>
        </w:rPr>
        <w:t xml:space="preserve">, И. М. </w:t>
      </w:r>
      <w:proofErr w:type="spellStart"/>
      <w:r w:rsidRPr="006E3F7A">
        <w:rPr>
          <w:rFonts w:eastAsia="Calibri"/>
          <w:lang w:eastAsia="en-US"/>
        </w:rPr>
        <w:t>Формирвание</w:t>
      </w:r>
      <w:proofErr w:type="spellEnd"/>
      <w:r w:rsidRPr="006E3F7A">
        <w:rPr>
          <w:rFonts w:eastAsia="Calibri"/>
          <w:lang w:eastAsia="en-US"/>
        </w:rPr>
        <w:t xml:space="preserve"> универсальных учебных действий у учащихся начальных классов / И. М. </w:t>
      </w:r>
      <w:proofErr w:type="spellStart"/>
      <w:r w:rsidRPr="006E3F7A">
        <w:rPr>
          <w:rFonts w:eastAsia="Calibri"/>
          <w:lang w:eastAsia="en-US"/>
        </w:rPr>
        <w:t>Осмоловская</w:t>
      </w:r>
      <w:proofErr w:type="spellEnd"/>
      <w:r w:rsidRPr="006E3F7A">
        <w:rPr>
          <w:rFonts w:eastAsia="Calibri"/>
          <w:lang w:eastAsia="en-US"/>
        </w:rPr>
        <w:t>, Л. Н. Петрова // Начальная школа. – 2012. - № 10. – С. 6.</w:t>
      </w:r>
    </w:p>
    <w:p w:rsidR="00A6142A" w:rsidRPr="006E3F7A" w:rsidRDefault="00A6142A" w:rsidP="00A6142A">
      <w:pPr>
        <w:pStyle w:val="a8"/>
        <w:rPr>
          <w:rFonts w:eastAsia="Calibri"/>
          <w:lang w:eastAsia="en-US"/>
        </w:rPr>
      </w:pPr>
    </w:p>
    <w:p w:rsidR="00A6142A" w:rsidRPr="006E3F7A" w:rsidRDefault="00A6142A" w:rsidP="00C94773">
      <w:pPr>
        <w:pStyle w:val="a8"/>
        <w:numPr>
          <w:ilvl w:val="0"/>
          <w:numId w:val="25"/>
        </w:numPr>
        <w:spacing w:after="0" w:line="240" w:lineRule="auto"/>
        <w:jc w:val="both"/>
        <w:rPr>
          <w:rFonts w:eastAsia="Calibri"/>
          <w:lang w:eastAsia="en-US"/>
        </w:rPr>
      </w:pPr>
      <w:r w:rsidRPr="006E3F7A">
        <w:rPr>
          <w:rFonts w:eastAsia="Calibri"/>
          <w:lang w:eastAsia="en-US"/>
        </w:rPr>
        <w:t xml:space="preserve"> Оценка достижения планируемых результатов в начальной школе: Система заданий: В 2 ч. Ч. 1 / под ред. Г. С. Ковалевой, О. Б. Логиновой. - М.: Академия, 2009. – 194 </w:t>
      </w:r>
      <w:proofErr w:type="gramStart"/>
      <w:r w:rsidRPr="006E3F7A">
        <w:rPr>
          <w:rFonts w:eastAsia="Calibri"/>
          <w:lang w:eastAsia="en-US"/>
        </w:rPr>
        <w:t>с</w:t>
      </w:r>
      <w:proofErr w:type="gramEnd"/>
      <w:r w:rsidRPr="006E3F7A">
        <w:rPr>
          <w:rFonts w:eastAsia="Calibri"/>
          <w:lang w:eastAsia="en-US"/>
        </w:rPr>
        <w:t>.</w:t>
      </w:r>
    </w:p>
    <w:p w:rsidR="00A6142A" w:rsidRPr="006E3F7A" w:rsidRDefault="00A6142A" w:rsidP="00A6142A">
      <w:pPr>
        <w:pStyle w:val="a8"/>
        <w:rPr>
          <w:rFonts w:eastAsia="Calibri"/>
          <w:lang w:eastAsia="en-US"/>
        </w:rPr>
      </w:pPr>
    </w:p>
    <w:p w:rsidR="00A6142A" w:rsidRPr="006E3F7A" w:rsidRDefault="00A6142A" w:rsidP="00C94773">
      <w:pPr>
        <w:pStyle w:val="a8"/>
        <w:numPr>
          <w:ilvl w:val="0"/>
          <w:numId w:val="25"/>
        </w:numPr>
        <w:spacing w:after="0" w:line="240" w:lineRule="auto"/>
        <w:jc w:val="both"/>
        <w:rPr>
          <w:rFonts w:eastAsia="Calibri"/>
          <w:lang w:eastAsia="en-US"/>
        </w:rPr>
      </w:pPr>
      <w:r w:rsidRPr="006E3F7A">
        <w:rPr>
          <w:rFonts w:eastAsia="Calibri"/>
          <w:lang w:eastAsia="en-US"/>
        </w:rPr>
        <w:t xml:space="preserve">Планируемые результаты начального общего образования / под ред. Г. С. Ковалевой, О. Б. Логиновой. - М.: Академия, 2009. – 194 </w:t>
      </w:r>
      <w:proofErr w:type="gramStart"/>
      <w:r w:rsidRPr="006E3F7A">
        <w:rPr>
          <w:rFonts w:eastAsia="Calibri"/>
          <w:lang w:eastAsia="en-US"/>
        </w:rPr>
        <w:t>с</w:t>
      </w:r>
      <w:proofErr w:type="gramEnd"/>
      <w:r w:rsidRPr="006E3F7A">
        <w:rPr>
          <w:rFonts w:eastAsia="Calibri"/>
          <w:lang w:eastAsia="en-US"/>
        </w:rPr>
        <w:t>.</w:t>
      </w:r>
    </w:p>
    <w:p w:rsidR="00A6142A" w:rsidRPr="006E3F7A" w:rsidRDefault="00A6142A" w:rsidP="00A6142A">
      <w:pPr>
        <w:pStyle w:val="a8"/>
        <w:rPr>
          <w:rFonts w:eastAsia="Calibri"/>
          <w:lang w:eastAsia="en-US"/>
        </w:rPr>
      </w:pPr>
    </w:p>
    <w:p w:rsidR="00A6142A" w:rsidRPr="006E3F7A" w:rsidRDefault="00A6142A" w:rsidP="00C94773">
      <w:pPr>
        <w:pStyle w:val="a8"/>
        <w:numPr>
          <w:ilvl w:val="0"/>
          <w:numId w:val="25"/>
        </w:numPr>
        <w:spacing w:after="0" w:line="240" w:lineRule="auto"/>
        <w:jc w:val="both"/>
        <w:rPr>
          <w:rFonts w:eastAsia="Calibri"/>
          <w:lang w:eastAsia="en-US"/>
        </w:rPr>
      </w:pPr>
      <w:r w:rsidRPr="006E3F7A">
        <w:rPr>
          <w:rFonts w:eastAsia="Calibri"/>
          <w:lang w:eastAsia="en-US"/>
        </w:rPr>
        <w:t>Примерная основная образовательная программа образовательного учреждения. Начальная школа / [Сост. Е.С. Савинов]. - М., 2010. - (Стандарты второго поколения.)</w:t>
      </w:r>
    </w:p>
    <w:p w:rsidR="00A6142A" w:rsidRPr="006E3F7A" w:rsidRDefault="00A6142A" w:rsidP="00A6142A">
      <w:pPr>
        <w:pStyle w:val="a8"/>
        <w:rPr>
          <w:rFonts w:eastAsia="Calibri"/>
          <w:lang w:eastAsia="en-US"/>
        </w:rPr>
      </w:pPr>
    </w:p>
    <w:p w:rsidR="00A6142A" w:rsidRDefault="00A6142A" w:rsidP="00C94773">
      <w:pPr>
        <w:pStyle w:val="a8"/>
        <w:numPr>
          <w:ilvl w:val="0"/>
          <w:numId w:val="25"/>
        </w:numPr>
        <w:spacing w:after="0" w:line="240" w:lineRule="auto"/>
        <w:jc w:val="both"/>
        <w:rPr>
          <w:rFonts w:eastAsia="Calibri"/>
          <w:lang w:eastAsia="en-US"/>
        </w:rPr>
      </w:pPr>
      <w:r w:rsidRPr="006E3F7A">
        <w:rPr>
          <w:rFonts w:eastAsia="Calibri"/>
          <w:lang w:eastAsia="en-US"/>
        </w:rPr>
        <w:t xml:space="preserve">Программа формирования универсальных учебных действий: Планируемые результаты начального общего образования / под ред. Г. С. Ковалевой, О. Б. Логиновой. - М.: </w:t>
      </w:r>
      <w:proofErr w:type="spellStart"/>
      <w:r w:rsidRPr="006E3F7A">
        <w:rPr>
          <w:rFonts w:eastAsia="Calibri"/>
          <w:lang w:eastAsia="en-US"/>
        </w:rPr>
        <w:t>Линка-Пресс</w:t>
      </w:r>
      <w:proofErr w:type="spellEnd"/>
      <w:r w:rsidRPr="006E3F7A">
        <w:rPr>
          <w:rFonts w:eastAsia="Calibri"/>
          <w:lang w:eastAsia="en-US"/>
        </w:rPr>
        <w:t>, 2009. – 284 с.</w:t>
      </w:r>
    </w:p>
    <w:p w:rsidR="00A6142A" w:rsidRPr="00AA7A76" w:rsidRDefault="00A6142A" w:rsidP="00A6142A">
      <w:pPr>
        <w:pStyle w:val="a8"/>
        <w:rPr>
          <w:rFonts w:eastAsia="Calibri"/>
          <w:lang w:eastAsia="en-US"/>
        </w:rPr>
      </w:pPr>
    </w:p>
    <w:p w:rsidR="00A6142A" w:rsidRDefault="00A6142A" w:rsidP="00A6142A">
      <w:pPr>
        <w:pStyle w:val="a8"/>
        <w:spacing w:after="0" w:line="240" w:lineRule="auto"/>
        <w:jc w:val="both"/>
        <w:rPr>
          <w:rFonts w:eastAsia="Calibri"/>
          <w:lang w:eastAsia="en-US"/>
        </w:rPr>
      </w:pPr>
    </w:p>
    <w:p w:rsidR="00A6142A" w:rsidRPr="00EF0A56" w:rsidRDefault="00A6142A" w:rsidP="00C94773">
      <w:pPr>
        <w:numPr>
          <w:ilvl w:val="0"/>
          <w:numId w:val="25"/>
        </w:numPr>
        <w:spacing w:after="0" w:line="240" w:lineRule="auto"/>
        <w:jc w:val="both"/>
      </w:pPr>
      <w:r w:rsidRPr="00EF0A56">
        <w:t> </w:t>
      </w:r>
      <w:proofErr w:type="spellStart"/>
      <w:r w:rsidRPr="00EF0A56">
        <w:t>Селевко</w:t>
      </w:r>
      <w:proofErr w:type="spellEnd"/>
      <w:r w:rsidRPr="00EF0A56">
        <w:t xml:space="preserve"> Г. К. Педагогические технологии на основе информационно-коммуникационных средств. //Москва, НИИ школьных технологий. – 2005. – С. 54 – 112.</w:t>
      </w:r>
    </w:p>
    <w:p w:rsidR="00A6142A" w:rsidRPr="00CB0DDB" w:rsidRDefault="00A6142A" w:rsidP="00C94773">
      <w:pPr>
        <w:pStyle w:val="a8"/>
        <w:numPr>
          <w:ilvl w:val="0"/>
          <w:numId w:val="25"/>
        </w:numPr>
        <w:spacing w:after="0" w:line="240" w:lineRule="auto"/>
        <w:rPr>
          <w:rFonts w:eastAsia="Calibri"/>
          <w:lang w:eastAsia="en-US"/>
        </w:rPr>
      </w:pPr>
      <w:proofErr w:type="spellStart"/>
      <w:r w:rsidRPr="00CB0DDB">
        <w:rPr>
          <w:rFonts w:eastAsia="Calibri"/>
          <w:lang w:eastAsia="en-US"/>
        </w:rPr>
        <w:t>Селевко</w:t>
      </w:r>
      <w:proofErr w:type="spellEnd"/>
      <w:r w:rsidRPr="00CB0DDB">
        <w:rPr>
          <w:rFonts w:eastAsia="Calibri"/>
          <w:lang w:eastAsia="en-US"/>
        </w:rPr>
        <w:t xml:space="preserve"> Г. К. Современные образовательные технологии. //Москва, «Народное образование». – 1998. – С. 114 – 119.</w:t>
      </w:r>
    </w:p>
    <w:p w:rsidR="00A6142A" w:rsidRPr="00CB0DDB" w:rsidRDefault="00A6142A" w:rsidP="00C94773">
      <w:pPr>
        <w:pStyle w:val="a8"/>
        <w:numPr>
          <w:ilvl w:val="0"/>
          <w:numId w:val="25"/>
        </w:numPr>
        <w:spacing w:after="0" w:line="240" w:lineRule="auto"/>
        <w:jc w:val="both"/>
        <w:rPr>
          <w:rFonts w:eastAsia="Calibri"/>
          <w:lang w:eastAsia="en-US"/>
        </w:rPr>
      </w:pPr>
      <w:proofErr w:type="spellStart"/>
      <w:r w:rsidRPr="00CB0DDB">
        <w:rPr>
          <w:rFonts w:eastAsia="Calibri"/>
          <w:lang w:eastAsia="en-US"/>
        </w:rPr>
        <w:t>Текнеджян</w:t>
      </w:r>
      <w:proofErr w:type="spellEnd"/>
      <w:r w:rsidRPr="00CB0DDB">
        <w:rPr>
          <w:rFonts w:eastAsia="Calibri"/>
          <w:lang w:eastAsia="en-US"/>
        </w:rPr>
        <w:t xml:space="preserve">, Т. В. Система методической работы школы на этапе перехода к реализации </w:t>
      </w:r>
      <w:proofErr w:type="spellStart"/>
      <w:r w:rsidRPr="00CB0DDB">
        <w:rPr>
          <w:rFonts w:eastAsia="Calibri"/>
          <w:lang w:eastAsia="en-US"/>
        </w:rPr>
        <w:t>деятельностного</w:t>
      </w:r>
      <w:proofErr w:type="spellEnd"/>
      <w:r w:rsidRPr="00CB0DDB">
        <w:rPr>
          <w:rFonts w:eastAsia="Calibri"/>
          <w:lang w:eastAsia="en-US"/>
        </w:rPr>
        <w:t xml:space="preserve"> метода обучения / Т. В. </w:t>
      </w:r>
      <w:proofErr w:type="spellStart"/>
      <w:r w:rsidRPr="00CB0DDB">
        <w:rPr>
          <w:rFonts w:eastAsia="Calibri"/>
          <w:lang w:eastAsia="en-US"/>
        </w:rPr>
        <w:t>Текнеджян</w:t>
      </w:r>
      <w:proofErr w:type="spellEnd"/>
      <w:r w:rsidRPr="00CB0DDB">
        <w:rPr>
          <w:rFonts w:eastAsia="Calibri"/>
          <w:lang w:eastAsia="en-US"/>
        </w:rPr>
        <w:t>, Л. А. Аверкиева. - М., 2009. – 247 с.</w:t>
      </w:r>
    </w:p>
    <w:p w:rsidR="00A6142A" w:rsidRPr="006E3F7A" w:rsidRDefault="00A6142A" w:rsidP="00A6142A">
      <w:pPr>
        <w:pStyle w:val="a8"/>
        <w:rPr>
          <w:rFonts w:eastAsia="Calibri"/>
          <w:lang w:eastAsia="en-US"/>
        </w:rPr>
      </w:pPr>
    </w:p>
    <w:p w:rsidR="00A6142A" w:rsidRPr="006E3F7A" w:rsidRDefault="00A6142A" w:rsidP="00C94773">
      <w:pPr>
        <w:pStyle w:val="a8"/>
        <w:numPr>
          <w:ilvl w:val="0"/>
          <w:numId w:val="25"/>
        </w:numPr>
        <w:spacing w:after="0" w:line="240" w:lineRule="auto"/>
        <w:jc w:val="both"/>
        <w:rPr>
          <w:rFonts w:eastAsia="Calibri"/>
          <w:lang w:eastAsia="en-US"/>
        </w:rPr>
      </w:pPr>
      <w:r w:rsidRPr="006E3F7A">
        <w:rPr>
          <w:rFonts w:eastAsia="Calibri"/>
          <w:lang w:eastAsia="en-US"/>
        </w:rPr>
        <w:t xml:space="preserve">Федеральный государственный образовательный стандарт начального общего образования. – М.: Просвещение, 2010. – 251 </w:t>
      </w:r>
      <w:proofErr w:type="gramStart"/>
      <w:r w:rsidRPr="006E3F7A">
        <w:rPr>
          <w:rFonts w:eastAsia="Calibri"/>
          <w:lang w:eastAsia="en-US"/>
        </w:rPr>
        <w:t>с</w:t>
      </w:r>
      <w:proofErr w:type="gramEnd"/>
      <w:r w:rsidRPr="006E3F7A">
        <w:rPr>
          <w:rFonts w:eastAsia="Calibri"/>
          <w:lang w:eastAsia="en-US"/>
        </w:rPr>
        <w:t>.</w:t>
      </w:r>
    </w:p>
    <w:p w:rsidR="00A6142A" w:rsidRPr="006E3F7A" w:rsidRDefault="00A6142A" w:rsidP="00A6142A">
      <w:pPr>
        <w:pStyle w:val="a8"/>
        <w:rPr>
          <w:rFonts w:eastAsia="Calibri"/>
          <w:lang w:eastAsia="en-US"/>
        </w:rPr>
      </w:pPr>
    </w:p>
    <w:p w:rsidR="00A6142A" w:rsidRDefault="00A6142A" w:rsidP="00C94773">
      <w:pPr>
        <w:pStyle w:val="a8"/>
        <w:numPr>
          <w:ilvl w:val="0"/>
          <w:numId w:val="25"/>
        </w:numPr>
        <w:spacing w:after="0" w:line="240" w:lineRule="auto"/>
      </w:pPr>
      <w:r>
        <w:t>. Хуторской А.В</w:t>
      </w:r>
      <w:proofErr w:type="gramStart"/>
      <w:r>
        <w:t xml:space="preserve"> .</w:t>
      </w:r>
      <w:proofErr w:type="gramEnd"/>
      <w:r>
        <w:t>Ключевые компетенции как компонент личностно-ориентированной парадигмы образования// Народное образование, 2003, №2, с.58-64.</w:t>
      </w:r>
    </w:p>
    <w:p w:rsidR="00A6142A" w:rsidRDefault="00A6142A" w:rsidP="00A6142A">
      <w:pPr>
        <w:pStyle w:val="a8"/>
      </w:pPr>
    </w:p>
    <w:p w:rsidR="00A6142A" w:rsidRDefault="00A6142A" w:rsidP="00A6142A">
      <w:pPr>
        <w:pStyle w:val="a8"/>
        <w:spacing w:after="0" w:line="240" w:lineRule="auto"/>
      </w:pPr>
    </w:p>
    <w:p w:rsidR="00A6142A" w:rsidRPr="006E3F7A" w:rsidRDefault="00A6142A" w:rsidP="00C94773">
      <w:pPr>
        <w:pStyle w:val="a8"/>
        <w:numPr>
          <w:ilvl w:val="0"/>
          <w:numId w:val="25"/>
        </w:numPr>
        <w:spacing w:after="0" w:line="240" w:lineRule="auto"/>
        <w:jc w:val="both"/>
        <w:rPr>
          <w:rFonts w:eastAsia="Calibri"/>
          <w:lang w:eastAsia="en-US"/>
        </w:rPr>
      </w:pPr>
      <w:proofErr w:type="spellStart"/>
      <w:r w:rsidRPr="006E3F7A">
        <w:rPr>
          <w:rFonts w:eastAsia="Calibri"/>
          <w:lang w:eastAsia="en-US"/>
        </w:rPr>
        <w:t>Цукерман</w:t>
      </w:r>
      <w:proofErr w:type="spellEnd"/>
      <w:r w:rsidRPr="006E3F7A">
        <w:rPr>
          <w:rFonts w:eastAsia="Calibri"/>
          <w:lang w:eastAsia="en-US"/>
        </w:rPr>
        <w:t xml:space="preserve">, Г.А. Введение в школьную жизнь: Программа адаптации детей к школьной жизни / Г, А </w:t>
      </w:r>
      <w:proofErr w:type="spellStart"/>
      <w:r w:rsidRPr="006E3F7A">
        <w:rPr>
          <w:rFonts w:eastAsia="Calibri"/>
          <w:lang w:eastAsia="en-US"/>
        </w:rPr>
        <w:t>Цукерман</w:t>
      </w:r>
      <w:proofErr w:type="spellEnd"/>
      <w:r w:rsidRPr="006E3F7A">
        <w:rPr>
          <w:rFonts w:eastAsia="Calibri"/>
          <w:lang w:eastAsia="en-US"/>
        </w:rPr>
        <w:t xml:space="preserve">. - М.: Московский центр качества образования, 2010. – 156 </w:t>
      </w:r>
      <w:proofErr w:type="gramStart"/>
      <w:r w:rsidRPr="006E3F7A">
        <w:rPr>
          <w:rFonts w:eastAsia="Calibri"/>
          <w:lang w:eastAsia="en-US"/>
        </w:rPr>
        <w:t>с</w:t>
      </w:r>
      <w:proofErr w:type="gramEnd"/>
      <w:r w:rsidRPr="006E3F7A">
        <w:rPr>
          <w:rFonts w:eastAsia="Calibri"/>
          <w:lang w:eastAsia="en-US"/>
        </w:rPr>
        <w:t>.</w:t>
      </w:r>
    </w:p>
    <w:p w:rsidR="00A6142A" w:rsidRPr="006E3F7A" w:rsidRDefault="00A6142A" w:rsidP="00A6142A">
      <w:pPr>
        <w:jc w:val="center"/>
      </w:pPr>
    </w:p>
    <w:p w:rsidR="00A6142A" w:rsidRDefault="00A6142A" w:rsidP="00A6142A">
      <w:pPr>
        <w:jc w:val="center"/>
        <w:rPr>
          <w:b/>
        </w:rPr>
      </w:pPr>
    </w:p>
    <w:p w:rsidR="00A6142A" w:rsidRDefault="00A6142A"/>
    <w:sectPr w:rsidR="00A6142A" w:rsidSect="00E946E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PSMT">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F27B7"/>
    <w:multiLevelType w:val="hybridMultilevel"/>
    <w:tmpl w:val="A7CE038C"/>
    <w:lvl w:ilvl="0" w:tplc="0419000B">
      <w:start w:val="1"/>
      <w:numFmt w:val="bullet"/>
      <w:lvlText w:val=""/>
      <w:lvlJc w:val="left"/>
      <w:pPr>
        <w:tabs>
          <w:tab w:val="num" w:pos="1080"/>
        </w:tabs>
        <w:ind w:left="108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3E1792A"/>
    <w:multiLevelType w:val="hybridMultilevel"/>
    <w:tmpl w:val="1DE8BE94"/>
    <w:lvl w:ilvl="0" w:tplc="0419000B">
      <w:start w:val="1"/>
      <w:numFmt w:val="bullet"/>
      <w:lvlText w:val=""/>
      <w:lvlJc w:val="left"/>
      <w:pPr>
        <w:ind w:left="900" w:hanging="360"/>
      </w:pPr>
      <w:rPr>
        <w:rFonts w:ascii="Wingdings" w:hAnsi="Wingdings"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2">
    <w:nsid w:val="03FF6ED9"/>
    <w:multiLevelType w:val="hybridMultilevel"/>
    <w:tmpl w:val="F5D8F314"/>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
    <w:nsid w:val="06871DCF"/>
    <w:multiLevelType w:val="hybridMultilevel"/>
    <w:tmpl w:val="E80CA9C6"/>
    <w:lvl w:ilvl="0" w:tplc="04190001">
      <w:start w:val="1"/>
      <w:numFmt w:val="bullet"/>
      <w:lvlText w:val=""/>
      <w:lvlJc w:val="left"/>
      <w:pPr>
        <w:ind w:left="945" w:hanging="360"/>
      </w:pPr>
      <w:rPr>
        <w:rFonts w:ascii="Symbol" w:hAnsi="Symbol" w:hint="default"/>
      </w:rPr>
    </w:lvl>
    <w:lvl w:ilvl="1" w:tplc="04190003" w:tentative="1">
      <w:start w:val="1"/>
      <w:numFmt w:val="bullet"/>
      <w:lvlText w:val="o"/>
      <w:lvlJc w:val="left"/>
      <w:pPr>
        <w:ind w:left="1665" w:hanging="360"/>
      </w:pPr>
      <w:rPr>
        <w:rFonts w:ascii="Courier New" w:hAnsi="Courier New" w:hint="default"/>
      </w:rPr>
    </w:lvl>
    <w:lvl w:ilvl="2" w:tplc="04190005" w:tentative="1">
      <w:start w:val="1"/>
      <w:numFmt w:val="bullet"/>
      <w:lvlText w:val=""/>
      <w:lvlJc w:val="left"/>
      <w:pPr>
        <w:ind w:left="2385" w:hanging="360"/>
      </w:pPr>
      <w:rPr>
        <w:rFonts w:ascii="Wingdings" w:hAnsi="Wingdings" w:hint="default"/>
      </w:rPr>
    </w:lvl>
    <w:lvl w:ilvl="3" w:tplc="04190001" w:tentative="1">
      <w:start w:val="1"/>
      <w:numFmt w:val="bullet"/>
      <w:lvlText w:val=""/>
      <w:lvlJc w:val="left"/>
      <w:pPr>
        <w:ind w:left="3105" w:hanging="360"/>
      </w:pPr>
      <w:rPr>
        <w:rFonts w:ascii="Symbol" w:hAnsi="Symbol" w:hint="default"/>
      </w:rPr>
    </w:lvl>
    <w:lvl w:ilvl="4" w:tplc="04190003" w:tentative="1">
      <w:start w:val="1"/>
      <w:numFmt w:val="bullet"/>
      <w:lvlText w:val="o"/>
      <w:lvlJc w:val="left"/>
      <w:pPr>
        <w:ind w:left="3825" w:hanging="360"/>
      </w:pPr>
      <w:rPr>
        <w:rFonts w:ascii="Courier New" w:hAnsi="Courier New" w:hint="default"/>
      </w:rPr>
    </w:lvl>
    <w:lvl w:ilvl="5" w:tplc="04190005" w:tentative="1">
      <w:start w:val="1"/>
      <w:numFmt w:val="bullet"/>
      <w:lvlText w:val=""/>
      <w:lvlJc w:val="left"/>
      <w:pPr>
        <w:ind w:left="4545" w:hanging="360"/>
      </w:pPr>
      <w:rPr>
        <w:rFonts w:ascii="Wingdings" w:hAnsi="Wingdings" w:hint="default"/>
      </w:rPr>
    </w:lvl>
    <w:lvl w:ilvl="6" w:tplc="04190001" w:tentative="1">
      <w:start w:val="1"/>
      <w:numFmt w:val="bullet"/>
      <w:lvlText w:val=""/>
      <w:lvlJc w:val="left"/>
      <w:pPr>
        <w:ind w:left="5265" w:hanging="360"/>
      </w:pPr>
      <w:rPr>
        <w:rFonts w:ascii="Symbol" w:hAnsi="Symbol" w:hint="default"/>
      </w:rPr>
    </w:lvl>
    <w:lvl w:ilvl="7" w:tplc="04190003" w:tentative="1">
      <w:start w:val="1"/>
      <w:numFmt w:val="bullet"/>
      <w:lvlText w:val="o"/>
      <w:lvlJc w:val="left"/>
      <w:pPr>
        <w:ind w:left="5985" w:hanging="360"/>
      </w:pPr>
      <w:rPr>
        <w:rFonts w:ascii="Courier New" w:hAnsi="Courier New" w:hint="default"/>
      </w:rPr>
    </w:lvl>
    <w:lvl w:ilvl="8" w:tplc="04190005" w:tentative="1">
      <w:start w:val="1"/>
      <w:numFmt w:val="bullet"/>
      <w:lvlText w:val=""/>
      <w:lvlJc w:val="left"/>
      <w:pPr>
        <w:ind w:left="6705" w:hanging="360"/>
      </w:pPr>
      <w:rPr>
        <w:rFonts w:ascii="Wingdings" w:hAnsi="Wingdings" w:hint="default"/>
      </w:rPr>
    </w:lvl>
  </w:abstractNum>
  <w:abstractNum w:abstractNumId="4">
    <w:nsid w:val="069412FC"/>
    <w:multiLevelType w:val="hybridMultilevel"/>
    <w:tmpl w:val="3CD4EB4C"/>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
    <w:nsid w:val="0A726985"/>
    <w:multiLevelType w:val="hybridMultilevel"/>
    <w:tmpl w:val="7ADEF7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B5455D6"/>
    <w:multiLevelType w:val="hybridMultilevel"/>
    <w:tmpl w:val="ADF0639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14D30BC"/>
    <w:multiLevelType w:val="hybridMultilevel"/>
    <w:tmpl w:val="13CCBAA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B9B1D6D"/>
    <w:multiLevelType w:val="hybridMultilevel"/>
    <w:tmpl w:val="07AA759C"/>
    <w:lvl w:ilvl="0" w:tplc="0419000B">
      <w:start w:val="1"/>
      <w:numFmt w:val="bullet"/>
      <w:lvlText w:val=""/>
      <w:lvlJc w:val="left"/>
      <w:pPr>
        <w:tabs>
          <w:tab w:val="num" w:pos="1080"/>
        </w:tabs>
        <w:ind w:left="108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315B3969"/>
    <w:multiLevelType w:val="multilevel"/>
    <w:tmpl w:val="5DFE61B0"/>
    <w:lvl w:ilvl="0">
      <w:start w:val="1"/>
      <w:numFmt w:val="decimal"/>
      <w:lvlText w:val="%1."/>
      <w:lvlJc w:val="left"/>
      <w:pPr>
        <w:ind w:left="720" w:hanging="360"/>
      </w:pPr>
      <w:rPr>
        <w:rFonts w:hint="default"/>
        <w:b/>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3C1207A"/>
    <w:multiLevelType w:val="hybridMultilevel"/>
    <w:tmpl w:val="79B2FC5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8C672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2">
    <w:nsid w:val="36836DF7"/>
    <w:multiLevelType w:val="hybridMultilevel"/>
    <w:tmpl w:val="E93E7C10"/>
    <w:lvl w:ilvl="0" w:tplc="DB062248">
      <w:start w:val="1"/>
      <w:numFmt w:val="bullet"/>
      <w:lvlText w:val="•"/>
      <w:lvlJc w:val="left"/>
      <w:pPr>
        <w:tabs>
          <w:tab w:val="num" w:pos="720"/>
        </w:tabs>
        <w:ind w:left="720" w:hanging="360"/>
      </w:pPr>
      <w:rPr>
        <w:rFonts w:ascii="Arial" w:hAnsi="Arial" w:hint="default"/>
      </w:rPr>
    </w:lvl>
    <w:lvl w:ilvl="1" w:tplc="7EA87A5E" w:tentative="1">
      <w:start w:val="1"/>
      <w:numFmt w:val="bullet"/>
      <w:lvlText w:val="•"/>
      <w:lvlJc w:val="left"/>
      <w:pPr>
        <w:tabs>
          <w:tab w:val="num" w:pos="1440"/>
        </w:tabs>
        <w:ind w:left="1440" w:hanging="360"/>
      </w:pPr>
      <w:rPr>
        <w:rFonts w:ascii="Arial" w:hAnsi="Arial" w:hint="default"/>
      </w:rPr>
    </w:lvl>
    <w:lvl w:ilvl="2" w:tplc="E13C570E" w:tentative="1">
      <w:start w:val="1"/>
      <w:numFmt w:val="bullet"/>
      <w:lvlText w:val="•"/>
      <w:lvlJc w:val="left"/>
      <w:pPr>
        <w:tabs>
          <w:tab w:val="num" w:pos="2160"/>
        </w:tabs>
        <w:ind w:left="2160" w:hanging="360"/>
      </w:pPr>
      <w:rPr>
        <w:rFonts w:ascii="Arial" w:hAnsi="Arial" w:hint="default"/>
      </w:rPr>
    </w:lvl>
    <w:lvl w:ilvl="3" w:tplc="2DC42FBC" w:tentative="1">
      <w:start w:val="1"/>
      <w:numFmt w:val="bullet"/>
      <w:lvlText w:val="•"/>
      <w:lvlJc w:val="left"/>
      <w:pPr>
        <w:tabs>
          <w:tab w:val="num" w:pos="2880"/>
        </w:tabs>
        <w:ind w:left="2880" w:hanging="360"/>
      </w:pPr>
      <w:rPr>
        <w:rFonts w:ascii="Arial" w:hAnsi="Arial" w:hint="default"/>
      </w:rPr>
    </w:lvl>
    <w:lvl w:ilvl="4" w:tplc="8AFC91E6" w:tentative="1">
      <w:start w:val="1"/>
      <w:numFmt w:val="bullet"/>
      <w:lvlText w:val="•"/>
      <w:lvlJc w:val="left"/>
      <w:pPr>
        <w:tabs>
          <w:tab w:val="num" w:pos="3600"/>
        </w:tabs>
        <w:ind w:left="3600" w:hanging="360"/>
      </w:pPr>
      <w:rPr>
        <w:rFonts w:ascii="Arial" w:hAnsi="Arial" w:hint="default"/>
      </w:rPr>
    </w:lvl>
    <w:lvl w:ilvl="5" w:tplc="9650FC64" w:tentative="1">
      <w:start w:val="1"/>
      <w:numFmt w:val="bullet"/>
      <w:lvlText w:val="•"/>
      <w:lvlJc w:val="left"/>
      <w:pPr>
        <w:tabs>
          <w:tab w:val="num" w:pos="4320"/>
        </w:tabs>
        <w:ind w:left="4320" w:hanging="360"/>
      </w:pPr>
      <w:rPr>
        <w:rFonts w:ascii="Arial" w:hAnsi="Arial" w:hint="default"/>
      </w:rPr>
    </w:lvl>
    <w:lvl w:ilvl="6" w:tplc="4266D228" w:tentative="1">
      <w:start w:val="1"/>
      <w:numFmt w:val="bullet"/>
      <w:lvlText w:val="•"/>
      <w:lvlJc w:val="left"/>
      <w:pPr>
        <w:tabs>
          <w:tab w:val="num" w:pos="5040"/>
        </w:tabs>
        <w:ind w:left="5040" w:hanging="360"/>
      </w:pPr>
      <w:rPr>
        <w:rFonts w:ascii="Arial" w:hAnsi="Arial" w:hint="default"/>
      </w:rPr>
    </w:lvl>
    <w:lvl w:ilvl="7" w:tplc="E60C035E" w:tentative="1">
      <w:start w:val="1"/>
      <w:numFmt w:val="bullet"/>
      <w:lvlText w:val="•"/>
      <w:lvlJc w:val="left"/>
      <w:pPr>
        <w:tabs>
          <w:tab w:val="num" w:pos="5760"/>
        </w:tabs>
        <w:ind w:left="5760" w:hanging="360"/>
      </w:pPr>
      <w:rPr>
        <w:rFonts w:ascii="Arial" w:hAnsi="Arial" w:hint="default"/>
      </w:rPr>
    </w:lvl>
    <w:lvl w:ilvl="8" w:tplc="8228E012" w:tentative="1">
      <w:start w:val="1"/>
      <w:numFmt w:val="bullet"/>
      <w:lvlText w:val="•"/>
      <w:lvlJc w:val="left"/>
      <w:pPr>
        <w:tabs>
          <w:tab w:val="num" w:pos="6480"/>
        </w:tabs>
        <w:ind w:left="6480" w:hanging="360"/>
      </w:pPr>
      <w:rPr>
        <w:rFonts w:ascii="Arial" w:hAnsi="Arial" w:hint="default"/>
      </w:rPr>
    </w:lvl>
  </w:abstractNum>
  <w:abstractNum w:abstractNumId="13">
    <w:nsid w:val="368831E3"/>
    <w:multiLevelType w:val="hybridMultilevel"/>
    <w:tmpl w:val="03820C68"/>
    <w:lvl w:ilvl="0" w:tplc="0419000B">
      <w:start w:val="1"/>
      <w:numFmt w:val="bullet"/>
      <w:lvlText w:val=""/>
      <w:lvlJc w:val="left"/>
      <w:pPr>
        <w:ind w:left="1080" w:hanging="360"/>
      </w:pPr>
      <w:rPr>
        <w:rFonts w:ascii="Wingdings" w:hAnsi="Wingdings" w:hint="default"/>
      </w:rPr>
    </w:lvl>
    <w:lvl w:ilvl="1" w:tplc="0419000B">
      <w:start w:val="1"/>
      <w:numFmt w:val="bullet"/>
      <w:lvlText w:val=""/>
      <w:lvlJc w:val="left"/>
      <w:pPr>
        <w:ind w:left="1800" w:hanging="360"/>
      </w:pPr>
      <w:rPr>
        <w:rFonts w:ascii="Wingdings" w:hAnsi="Wingdings"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8363D63"/>
    <w:multiLevelType w:val="hybridMultilevel"/>
    <w:tmpl w:val="9D148D8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FF54E85"/>
    <w:multiLevelType w:val="hybridMultilevel"/>
    <w:tmpl w:val="CEB2FFC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4577235"/>
    <w:multiLevelType w:val="hybridMultilevel"/>
    <w:tmpl w:val="7396C1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1684310"/>
    <w:multiLevelType w:val="hybridMultilevel"/>
    <w:tmpl w:val="E9F05F98"/>
    <w:lvl w:ilvl="0" w:tplc="B3902856">
      <w:start w:val="1"/>
      <w:numFmt w:val="bullet"/>
      <w:lvlText w:val="•"/>
      <w:lvlJc w:val="left"/>
      <w:pPr>
        <w:tabs>
          <w:tab w:val="num" w:pos="720"/>
        </w:tabs>
        <w:ind w:left="720" w:hanging="360"/>
      </w:pPr>
      <w:rPr>
        <w:rFonts w:ascii="Times New Roman" w:hAnsi="Times New Roman" w:hint="default"/>
      </w:rPr>
    </w:lvl>
    <w:lvl w:ilvl="1" w:tplc="F60CB954" w:tentative="1">
      <w:start w:val="1"/>
      <w:numFmt w:val="bullet"/>
      <w:lvlText w:val="•"/>
      <w:lvlJc w:val="left"/>
      <w:pPr>
        <w:tabs>
          <w:tab w:val="num" w:pos="1440"/>
        </w:tabs>
        <w:ind w:left="1440" w:hanging="360"/>
      </w:pPr>
      <w:rPr>
        <w:rFonts w:ascii="Times New Roman" w:hAnsi="Times New Roman" w:hint="default"/>
      </w:rPr>
    </w:lvl>
    <w:lvl w:ilvl="2" w:tplc="6AE8B006" w:tentative="1">
      <w:start w:val="1"/>
      <w:numFmt w:val="bullet"/>
      <w:lvlText w:val="•"/>
      <w:lvlJc w:val="left"/>
      <w:pPr>
        <w:tabs>
          <w:tab w:val="num" w:pos="2160"/>
        </w:tabs>
        <w:ind w:left="2160" w:hanging="360"/>
      </w:pPr>
      <w:rPr>
        <w:rFonts w:ascii="Times New Roman" w:hAnsi="Times New Roman" w:hint="default"/>
      </w:rPr>
    </w:lvl>
    <w:lvl w:ilvl="3" w:tplc="42ECC1F8" w:tentative="1">
      <w:start w:val="1"/>
      <w:numFmt w:val="bullet"/>
      <w:lvlText w:val="•"/>
      <w:lvlJc w:val="left"/>
      <w:pPr>
        <w:tabs>
          <w:tab w:val="num" w:pos="2880"/>
        </w:tabs>
        <w:ind w:left="2880" w:hanging="360"/>
      </w:pPr>
      <w:rPr>
        <w:rFonts w:ascii="Times New Roman" w:hAnsi="Times New Roman" w:hint="default"/>
      </w:rPr>
    </w:lvl>
    <w:lvl w:ilvl="4" w:tplc="CFF44B04" w:tentative="1">
      <w:start w:val="1"/>
      <w:numFmt w:val="bullet"/>
      <w:lvlText w:val="•"/>
      <w:lvlJc w:val="left"/>
      <w:pPr>
        <w:tabs>
          <w:tab w:val="num" w:pos="3600"/>
        </w:tabs>
        <w:ind w:left="3600" w:hanging="360"/>
      </w:pPr>
      <w:rPr>
        <w:rFonts w:ascii="Times New Roman" w:hAnsi="Times New Roman" w:hint="default"/>
      </w:rPr>
    </w:lvl>
    <w:lvl w:ilvl="5" w:tplc="26D03C28" w:tentative="1">
      <w:start w:val="1"/>
      <w:numFmt w:val="bullet"/>
      <w:lvlText w:val="•"/>
      <w:lvlJc w:val="left"/>
      <w:pPr>
        <w:tabs>
          <w:tab w:val="num" w:pos="4320"/>
        </w:tabs>
        <w:ind w:left="4320" w:hanging="360"/>
      </w:pPr>
      <w:rPr>
        <w:rFonts w:ascii="Times New Roman" w:hAnsi="Times New Roman" w:hint="default"/>
      </w:rPr>
    </w:lvl>
    <w:lvl w:ilvl="6" w:tplc="431855DC" w:tentative="1">
      <w:start w:val="1"/>
      <w:numFmt w:val="bullet"/>
      <w:lvlText w:val="•"/>
      <w:lvlJc w:val="left"/>
      <w:pPr>
        <w:tabs>
          <w:tab w:val="num" w:pos="5040"/>
        </w:tabs>
        <w:ind w:left="5040" w:hanging="360"/>
      </w:pPr>
      <w:rPr>
        <w:rFonts w:ascii="Times New Roman" w:hAnsi="Times New Roman" w:hint="default"/>
      </w:rPr>
    </w:lvl>
    <w:lvl w:ilvl="7" w:tplc="5AF85606" w:tentative="1">
      <w:start w:val="1"/>
      <w:numFmt w:val="bullet"/>
      <w:lvlText w:val="•"/>
      <w:lvlJc w:val="left"/>
      <w:pPr>
        <w:tabs>
          <w:tab w:val="num" w:pos="5760"/>
        </w:tabs>
        <w:ind w:left="5760" w:hanging="360"/>
      </w:pPr>
      <w:rPr>
        <w:rFonts w:ascii="Times New Roman" w:hAnsi="Times New Roman" w:hint="default"/>
      </w:rPr>
    </w:lvl>
    <w:lvl w:ilvl="8" w:tplc="A2201796" w:tentative="1">
      <w:start w:val="1"/>
      <w:numFmt w:val="bullet"/>
      <w:lvlText w:val="•"/>
      <w:lvlJc w:val="left"/>
      <w:pPr>
        <w:tabs>
          <w:tab w:val="num" w:pos="6480"/>
        </w:tabs>
        <w:ind w:left="6480" w:hanging="360"/>
      </w:pPr>
      <w:rPr>
        <w:rFonts w:ascii="Times New Roman" w:hAnsi="Times New Roman" w:hint="default"/>
      </w:rPr>
    </w:lvl>
  </w:abstractNum>
  <w:abstractNum w:abstractNumId="18">
    <w:nsid w:val="56151D58"/>
    <w:multiLevelType w:val="hybridMultilevel"/>
    <w:tmpl w:val="D1C64102"/>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5EB470D0"/>
    <w:multiLevelType w:val="hybridMultilevel"/>
    <w:tmpl w:val="38C68964"/>
    <w:lvl w:ilvl="0" w:tplc="0419000B">
      <w:start w:val="1"/>
      <w:numFmt w:val="bullet"/>
      <w:lvlText w:val=""/>
      <w:lvlJc w:val="left"/>
      <w:pPr>
        <w:ind w:left="1530" w:hanging="360"/>
      </w:pPr>
      <w:rPr>
        <w:rFonts w:ascii="Wingdings" w:hAnsi="Wingdings" w:hint="default"/>
      </w:rPr>
    </w:lvl>
    <w:lvl w:ilvl="1" w:tplc="04190003" w:tentative="1">
      <w:start w:val="1"/>
      <w:numFmt w:val="bullet"/>
      <w:lvlText w:val="o"/>
      <w:lvlJc w:val="left"/>
      <w:pPr>
        <w:ind w:left="2250" w:hanging="360"/>
      </w:pPr>
      <w:rPr>
        <w:rFonts w:ascii="Courier New" w:hAnsi="Courier New" w:cs="Courier New" w:hint="default"/>
      </w:rPr>
    </w:lvl>
    <w:lvl w:ilvl="2" w:tplc="04190005" w:tentative="1">
      <w:start w:val="1"/>
      <w:numFmt w:val="bullet"/>
      <w:lvlText w:val=""/>
      <w:lvlJc w:val="left"/>
      <w:pPr>
        <w:ind w:left="2970" w:hanging="360"/>
      </w:pPr>
      <w:rPr>
        <w:rFonts w:ascii="Wingdings" w:hAnsi="Wingdings" w:hint="default"/>
      </w:rPr>
    </w:lvl>
    <w:lvl w:ilvl="3" w:tplc="04190001" w:tentative="1">
      <w:start w:val="1"/>
      <w:numFmt w:val="bullet"/>
      <w:lvlText w:val=""/>
      <w:lvlJc w:val="left"/>
      <w:pPr>
        <w:ind w:left="3690" w:hanging="360"/>
      </w:pPr>
      <w:rPr>
        <w:rFonts w:ascii="Symbol" w:hAnsi="Symbol" w:hint="default"/>
      </w:rPr>
    </w:lvl>
    <w:lvl w:ilvl="4" w:tplc="04190003" w:tentative="1">
      <w:start w:val="1"/>
      <w:numFmt w:val="bullet"/>
      <w:lvlText w:val="o"/>
      <w:lvlJc w:val="left"/>
      <w:pPr>
        <w:ind w:left="4410" w:hanging="360"/>
      </w:pPr>
      <w:rPr>
        <w:rFonts w:ascii="Courier New" w:hAnsi="Courier New" w:cs="Courier New" w:hint="default"/>
      </w:rPr>
    </w:lvl>
    <w:lvl w:ilvl="5" w:tplc="04190005" w:tentative="1">
      <w:start w:val="1"/>
      <w:numFmt w:val="bullet"/>
      <w:lvlText w:val=""/>
      <w:lvlJc w:val="left"/>
      <w:pPr>
        <w:ind w:left="5130" w:hanging="360"/>
      </w:pPr>
      <w:rPr>
        <w:rFonts w:ascii="Wingdings" w:hAnsi="Wingdings" w:hint="default"/>
      </w:rPr>
    </w:lvl>
    <w:lvl w:ilvl="6" w:tplc="04190001" w:tentative="1">
      <w:start w:val="1"/>
      <w:numFmt w:val="bullet"/>
      <w:lvlText w:val=""/>
      <w:lvlJc w:val="left"/>
      <w:pPr>
        <w:ind w:left="5850" w:hanging="360"/>
      </w:pPr>
      <w:rPr>
        <w:rFonts w:ascii="Symbol" w:hAnsi="Symbol" w:hint="default"/>
      </w:rPr>
    </w:lvl>
    <w:lvl w:ilvl="7" w:tplc="04190003" w:tentative="1">
      <w:start w:val="1"/>
      <w:numFmt w:val="bullet"/>
      <w:lvlText w:val="o"/>
      <w:lvlJc w:val="left"/>
      <w:pPr>
        <w:ind w:left="6570" w:hanging="360"/>
      </w:pPr>
      <w:rPr>
        <w:rFonts w:ascii="Courier New" w:hAnsi="Courier New" w:cs="Courier New" w:hint="default"/>
      </w:rPr>
    </w:lvl>
    <w:lvl w:ilvl="8" w:tplc="04190005" w:tentative="1">
      <w:start w:val="1"/>
      <w:numFmt w:val="bullet"/>
      <w:lvlText w:val=""/>
      <w:lvlJc w:val="left"/>
      <w:pPr>
        <w:ind w:left="7290" w:hanging="360"/>
      </w:pPr>
      <w:rPr>
        <w:rFonts w:ascii="Wingdings" w:hAnsi="Wingdings" w:hint="default"/>
      </w:rPr>
    </w:lvl>
  </w:abstractNum>
  <w:abstractNum w:abstractNumId="20">
    <w:nsid w:val="60B72982"/>
    <w:multiLevelType w:val="hybridMultilevel"/>
    <w:tmpl w:val="0D7A3EC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F281368"/>
    <w:multiLevelType w:val="hybridMultilevel"/>
    <w:tmpl w:val="438CE7BA"/>
    <w:lvl w:ilvl="0" w:tplc="0419000B">
      <w:start w:val="1"/>
      <w:numFmt w:val="bullet"/>
      <w:lvlText w:val=""/>
      <w:lvlJc w:val="left"/>
      <w:pPr>
        <w:tabs>
          <w:tab w:val="num" w:pos="1429"/>
        </w:tabs>
        <w:ind w:left="1429"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788C5277"/>
    <w:multiLevelType w:val="hybridMultilevel"/>
    <w:tmpl w:val="D9B0E5BA"/>
    <w:lvl w:ilvl="0" w:tplc="0419000B">
      <w:start w:val="1"/>
      <w:numFmt w:val="bullet"/>
      <w:lvlText w:val=""/>
      <w:lvlJc w:val="left"/>
      <w:pPr>
        <w:ind w:left="1637" w:hanging="360"/>
      </w:pPr>
      <w:rPr>
        <w:rFonts w:ascii="Wingdings" w:hAnsi="Wingdings" w:hint="default"/>
      </w:rPr>
    </w:lvl>
    <w:lvl w:ilvl="1" w:tplc="04190003" w:tentative="1">
      <w:start w:val="1"/>
      <w:numFmt w:val="bullet"/>
      <w:lvlText w:val="o"/>
      <w:lvlJc w:val="left"/>
      <w:pPr>
        <w:ind w:left="2357" w:hanging="360"/>
      </w:pPr>
      <w:rPr>
        <w:rFonts w:ascii="Courier New" w:hAnsi="Courier New" w:cs="Courier New" w:hint="default"/>
      </w:rPr>
    </w:lvl>
    <w:lvl w:ilvl="2" w:tplc="04190005" w:tentative="1">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23">
    <w:nsid w:val="78D60636"/>
    <w:multiLevelType w:val="multilevel"/>
    <w:tmpl w:val="D51298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AC4761B"/>
    <w:multiLevelType w:val="hybridMultilevel"/>
    <w:tmpl w:val="E91ED044"/>
    <w:lvl w:ilvl="0" w:tplc="59160026">
      <w:start w:val="1"/>
      <w:numFmt w:val="bullet"/>
      <w:lvlText w:val=""/>
      <w:lvlJc w:val="left"/>
      <w:pPr>
        <w:ind w:left="720" w:hanging="360"/>
      </w:pPr>
      <w:rPr>
        <w:rFonts w:ascii="Symbol" w:hAnsi="Symbol" w:hint="default"/>
        <w:color w:val="00000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B0709BC"/>
    <w:multiLevelType w:val="hybridMultilevel"/>
    <w:tmpl w:val="2618DC9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CFA5229"/>
    <w:multiLevelType w:val="hybridMultilevel"/>
    <w:tmpl w:val="4530AEAA"/>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7F8F6D51"/>
    <w:multiLevelType w:val="hybridMultilevel"/>
    <w:tmpl w:val="94F27ACC"/>
    <w:lvl w:ilvl="0" w:tplc="16AAED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27"/>
  </w:num>
  <w:num w:numId="3">
    <w:abstractNumId w:val="19"/>
  </w:num>
  <w:num w:numId="4">
    <w:abstractNumId w:val="24"/>
  </w:num>
  <w:num w:numId="5">
    <w:abstractNumId w:val="12"/>
  </w:num>
  <w:num w:numId="6">
    <w:abstractNumId w:val="5"/>
  </w:num>
  <w:num w:numId="7">
    <w:abstractNumId w:val="2"/>
  </w:num>
  <w:num w:numId="8">
    <w:abstractNumId w:val="3"/>
  </w:num>
  <w:num w:numId="9">
    <w:abstractNumId w:val="7"/>
  </w:num>
  <w:num w:numId="10">
    <w:abstractNumId w:val="17"/>
  </w:num>
  <w:num w:numId="11">
    <w:abstractNumId w:val="14"/>
  </w:num>
  <w:num w:numId="12">
    <w:abstractNumId w:val="11"/>
  </w:num>
  <w:num w:numId="13">
    <w:abstractNumId w:val="4"/>
  </w:num>
  <w:num w:numId="14">
    <w:abstractNumId w:val="6"/>
  </w:num>
  <w:num w:numId="15">
    <w:abstractNumId w:val="25"/>
  </w:num>
  <w:num w:numId="16">
    <w:abstractNumId w:val="8"/>
  </w:num>
  <w:num w:numId="17">
    <w:abstractNumId w:val="21"/>
  </w:num>
  <w:num w:numId="18">
    <w:abstractNumId w:val="1"/>
  </w:num>
  <w:num w:numId="19">
    <w:abstractNumId w:val="23"/>
  </w:num>
  <w:num w:numId="20">
    <w:abstractNumId w:val="18"/>
  </w:num>
  <w:num w:numId="21">
    <w:abstractNumId w:val="26"/>
  </w:num>
  <w:num w:numId="22">
    <w:abstractNumId w:val="22"/>
  </w:num>
  <w:num w:numId="23">
    <w:abstractNumId w:val="0"/>
  </w:num>
  <w:num w:numId="24">
    <w:abstractNumId w:val="13"/>
  </w:num>
  <w:num w:numId="25">
    <w:abstractNumId w:val="16"/>
  </w:num>
  <w:num w:numId="26">
    <w:abstractNumId w:val="20"/>
  </w:num>
  <w:num w:numId="27">
    <w:abstractNumId w:val="15"/>
  </w:num>
  <w:num w:numId="28">
    <w:abstractNumId w:val="9"/>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6142A"/>
    <w:rsid w:val="00050C13"/>
    <w:rsid w:val="005A01D4"/>
    <w:rsid w:val="00644321"/>
    <w:rsid w:val="00A6142A"/>
    <w:rsid w:val="00C2281D"/>
    <w:rsid w:val="00C94773"/>
    <w:rsid w:val="00E946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42A"/>
    <w:rPr>
      <w:rFonts w:eastAsiaTheme="minorEastAsia"/>
      <w:lang w:eastAsia="ru-RU"/>
    </w:rPr>
  </w:style>
  <w:style w:type="paragraph" w:styleId="8">
    <w:name w:val="heading 8"/>
    <w:basedOn w:val="a"/>
    <w:next w:val="a"/>
    <w:link w:val="80"/>
    <w:uiPriority w:val="99"/>
    <w:qFormat/>
    <w:rsid w:val="00A6142A"/>
    <w:pPr>
      <w:keepNext/>
      <w:spacing w:after="0" w:line="240" w:lineRule="auto"/>
      <w:jc w:val="both"/>
      <w:outlineLvl w:val="7"/>
    </w:pPr>
    <w:rPr>
      <w:rFonts w:ascii="Times New Roman" w:eastAsia="Calibri" w:hAnsi="Times New Roman" w:cs="Times New Roman"/>
      <w:b/>
      <w:i/>
      <w:sz w:val="3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uiPriority w:val="99"/>
    <w:rsid w:val="00A6142A"/>
    <w:rPr>
      <w:rFonts w:ascii="Times New Roman" w:eastAsia="Calibri" w:hAnsi="Times New Roman" w:cs="Times New Roman"/>
      <w:b/>
      <w:i/>
      <w:sz w:val="32"/>
      <w:szCs w:val="24"/>
      <w:lang w:eastAsia="ru-RU"/>
    </w:rPr>
  </w:style>
  <w:style w:type="paragraph" w:styleId="a3">
    <w:name w:val="header"/>
    <w:basedOn w:val="a"/>
    <w:link w:val="a4"/>
    <w:uiPriority w:val="99"/>
    <w:unhideWhenUsed/>
    <w:rsid w:val="00A6142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6142A"/>
    <w:rPr>
      <w:rFonts w:eastAsiaTheme="minorEastAsia"/>
      <w:lang w:eastAsia="ru-RU"/>
    </w:rPr>
  </w:style>
  <w:style w:type="paragraph" w:styleId="a5">
    <w:name w:val="footer"/>
    <w:basedOn w:val="a"/>
    <w:link w:val="a6"/>
    <w:uiPriority w:val="99"/>
    <w:unhideWhenUsed/>
    <w:rsid w:val="00A6142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6142A"/>
    <w:rPr>
      <w:rFonts w:eastAsiaTheme="minorEastAsia"/>
      <w:lang w:eastAsia="ru-RU"/>
    </w:rPr>
  </w:style>
  <w:style w:type="paragraph" w:styleId="a7">
    <w:name w:val="Normal (Web)"/>
    <w:basedOn w:val="a"/>
    <w:uiPriority w:val="99"/>
    <w:rsid w:val="00A6142A"/>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List Paragraph"/>
    <w:basedOn w:val="a"/>
    <w:uiPriority w:val="34"/>
    <w:qFormat/>
    <w:rsid w:val="00A6142A"/>
    <w:pPr>
      <w:ind w:left="720"/>
      <w:contextualSpacing/>
    </w:pPr>
  </w:style>
  <w:style w:type="paragraph" w:styleId="a9">
    <w:name w:val="caption"/>
    <w:basedOn w:val="a"/>
    <w:next w:val="a"/>
    <w:uiPriority w:val="35"/>
    <w:unhideWhenUsed/>
    <w:qFormat/>
    <w:rsid w:val="00A6142A"/>
    <w:pPr>
      <w:spacing w:after="0" w:line="240" w:lineRule="auto"/>
    </w:pPr>
    <w:rPr>
      <w:rFonts w:ascii="Times New Roman" w:eastAsia="Times New Roman" w:hAnsi="Times New Roman" w:cs="Times New Roman"/>
      <w:b/>
      <w:bCs/>
      <w:sz w:val="20"/>
      <w:szCs w:val="20"/>
    </w:rPr>
  </w:style>
  <w:style w:type="table" w:customStyle="1" w:styleId="3">
    <w:name w:val="Сетка таблицы3"/>
    <w:basedOn w:val="a1"/>
    <w:next w:val="aa"/>
    <w:uiPriority w:val="59"/>
    <w:rsid w:val="00A6142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a">
    <w:name w:val="Table Grid"/>
    <w:basedOn w:val="a1"/>
    <w:uiPriority w:val="59"/>
    <w:rsid w:val="00A6142A"/>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b">
    <w:name w:val="No Spacing"/>
    <w:link w:val="ac"/>
    <w:uiPriority w:val="1"/>
    <w:qFormat/>
    <w:rsid w:val="00A6142A"/>
    <w:pPr>
      <w:spacing w:after="0" w:line="240" w:lineRule="auto"/>
    </w:pPr>
    <w:rPr>
      <w:rFonts w:ascii="Calibri" w:eastAsia="Calibri" w:hAnsi="Calibri" w:cs="Times New Roman"/>
    </w:rPr>
  </w:style>
  <w:style w:type="paragraph" w:customStyle="1" w:styleId="1">
    <w:name w:val="Абзац списка1"/>
    <w:basedOn w:val="a"/>
    <w:uiPriority w:val="99"/>
    <w:rsid w:val="00A6142A"/>
    <w:pPr>
      <w:ind w:left="720"/>
      <w:contextualSpacing/>
    </w:pPr>
    <w:rPr>
      <w:rFonts w:ascii="Calibri" w:eastAsia="Calibri" w:hAnsi="Calibri" w:cs="Times New Roman"/>
    </w:rPr>
  </w:style>
  <w:style w:type="paragraph" w:styleId="ad">
    <w:name w:val="Balloon Text"/>
    <w:basedOn w:val="a"/>
    <w:link w:val="ae"/>
    <w:uiPriority w:val="99"/>
    <w:semiHidden/>
    <w:unhideWhenUsed/>
    <w:rsid w:val="00A6142A"/>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A6142A"/>
    <w:rPr>
      <w:rFonts w:ascii="Tahoma" w:eastAsiaTheme="minorEastAsia" w:hAnsi="Tahoma" w:cs="Tahoma"/>
      <w:sz w:val="16"/>
      <w:szCs w:val="16"/>
      <w:lang w:eastAsia="ru-RU"/>
    </w:rPr>
  </w:style>
  <w:style w:type="character" w:customStyle="1" w:styleId="ac">
    <w:name w:val="Без интервала Знак"/>
    <w:basedOn w:val="a0"/>
    <w:link w:val="ab"/>
    <w:uiPriority w:val="1"/>
    <w:locked/>
    <w:rsid w:val="00A6142A"/>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20</Pages>
  <Words>7468</Words>
  <Characters>42574</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49943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2023-02-12T12:04:00Z</dcterms:created>
  <dcterms:modified xsi:type="dcterms:W3CDTF">2023-02-12T12:20:00Z</dcterms:modified>
</cp:coreProperties>
</file>