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579" w:rsidRPr="007C4856" w:rsidRDefault="00F2569D">
      <w:pPr>
        <w:rPr>
          <w:rFonts w:ascii="Times New Roman" w:hAnsi="Times New Roman" w:cs="Times New Roman"/>
          <w:sz w:val="28"/>
          <w:szCs w:val="28"/>
        </w:rPr>
      </w:pPr>
      <w:r w:rsidRPr="007C4856">
        <w:rPr>
          <w:rFonts w:ascii="Times New Roman" w:hAnsi="Times New Roman" w:cs="Times New Roman"/>
          <w:sz w:val="28"/>
          <w:szCs w:val="28"/>
        </w:rPr>
        <w:t>Педагогический опыт.</w:t>
      </w:r>
    </w:p>
    <w:p w:rsidR="00F2569D" w:rsidRPr="007C4856" w:rsidRDefault="00F2569D">
      <w:pPr>
        <w:rPr>
          <w:rFonts w:ascii="Times New Roman" w:hAnsi="Times New Roman" w:cs="Times New Roman"/>
          <w:sz w:val="28"/>
          <w:szCs w:val="28"/>
        </w:rPr>
      </w:pPr>
      <w:r w:rsidRPr="007C4856">
        <w:rPr>
          <w:rFonts w:ascii="Times New Roman" w:hAnsi="Times New Roman" w:cs="Times New Roman"/>
          <w:sz w:val="28"/>
          <w:szCs w:val="28"/>
        </w:rPr>
        <w:t>«Учебная мотивация как показатель качества обучения младших школьников».</w:t>
      </w:r>
    </w:p>
    <w:p w:rsidR="00F2569D" w:rsidRPr="007C4856" w:rsidRDefault="00F2569D">
      <w:pPr>
        <w:rPr>
          <w:rFonts w:ascii="Times New Roman" w:hAnsi="Times New Roman" w:cs="Times New Roman"/>
        </w:rPr>
      </w:pPr>
      <w:r w:rsidRPr="007C4856">
        <w:rPr>
          <w:rFonts w:ascii="Times New Roman" w:hAnsi="Times New Roman" w:cs="Times New Roman"/>
        </w:rPr>
        <w:t xml:space="preserve">                                                                                                       «Все </w:t>
      </w:r>
      <w:proofErr w:type="gramStart"/>
      <w:r w:rsidRPr="007C4856">
        <w:rPr>
          <w:rFonts w:ascii="Times New Roman" w:hAnsi="Times New Roman" w:cs="Times New Roman"/>
        </w:rPr>
        <w:t>наши  замыслы</w:t>
      </w:r>
      <w:proofErr w:type="gramEnd"/>
      <w:r w:rsidRPr="007C4856">
        <w:rPr>
          <w:rFonts w:ascii="Times New Roman" w:hAnsi="Times New Roman" w:cs="Times New Roman"/>
        </w:rPr>
        <w:t xml:space="preserve">, все построения </w:t>
      </w:r>
    </w:p>
    <w:p w:rsidR="00F2569D" w:rsidRPr="007C4856" w:rsidRDefault="00F2569D">
      <w:pPr>
        <w:rPr>
          <w:rFonts w:ascii="Times New Roman" w:hAnsi="Times New Roman" w:cs="Times New Roman"/>
        </w:rPr>
      </w:pPr>
      <w:r w:rsidRPr="007C4856">
        <w:rPr>
          <w:rFonts w:ascii="Times New Roman" w:hAnsi="Times New Roman" w:cs="Times New Roman"/>
        </w:rPr>
        <w:t xml:space="preserve">                                                                                                        превращаются в прах, если у ученика</w:t>
      </w:r>
    </w:p>
    <w:p w:rsidR="00F2569D" w:rsidRPr="007C4856" w:rsidRDefault="00F2569D">
      <w:pPr>
        <w:rPr>
          <w:rFonts w:ascii="Times New Roman" w:hAnsi="Times New Roman" w:cs="Times New Roman"/>
        </w:rPr>
      </w:pPr>
      <w:r w:rsidRPr="007C4856">
        <w:rPr>
          <w:rFonts w:ascii="Times New Roman" w:hAnsi="Times New Roman" w:cs="Times New Roman"/>
        </w:rPr>
        <w:t xml:space="preserve">                                                                                                        нет желания учиться».</w:t>
      </w:r>
    </w:p>
    <w:p w:rsidR="00F2569D" w:rsidRPr="007C4856" w:rsidRDefault="00F2569D">
      <w:pPr>
        <w:rPr>
          <w:rFonts w:ascii="Times New Roman" w:hAnsi="Times New Roman" w:cs="Times New Roman"/>
        </w:rPr>
      </w:pPr>
      <w:r w:rsidRPr="007C4856">
        <w:rPr>
          <w:rFonts w:ascii="Times New Roman" w:hAnsi="Times New Roman" w:cs="Times New Roman"/>
        </w:rPr>
        <w:t xml:space="preserve">                                                                                                          (В.А. Сухомлинский)</w:t>
      </w:r>
    </w:p>
    <w:p w:rsidR="00F2569D" w:rsidRPr="007C4856" w:rsidRDefault="003C5E5B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2569D" w:rsidRPr="007C4856">
        <w:rPr>
          <w:rFonts w:ascii="Times New Roman" w:hAnsi="Times New Roman" w:cs="Times New Roman"/>
          <w:sz w:val="28"/>
          <w:szCs w:val="28"/>
        </w:rPr>
        <w:t>Основная цель обучения в начальной школе-научить каждого ребенка за короткий промежуток времени осваивать, преобразовывать и использовать в практической деятельности огромные объёмы информации.</w:t>
      </w:r>
      <w:r w:rsidR="004A0C66">
        <w:rPr>
          <w:rFonts w:ascii="Times New Roman" w:hAnsi="Times New Roman" w:cs="Times New Roman"/>
          <w:sz w:val="28"/>
          <w:szCs w:val="28"/>
        </w:rPr>
        <w:t xml:space="preserve"> </w:t>
      </w:r>
      <w:r w:rsidR="00F2569D" w:rsidRPr="007C4856">
        <w:rPr>
          <w:rFonts w:ascii="Times New Roman" w:hAnsi="Times New Roman" w:cs="Times New Roman"/>
          <w:sz w:val="28"/>
          <w:szCs w:val="28"/>
        </w:rPr>
        <w:t>Признавая урок в качестве основной формы обучения, я постоянно иду по пути его дальнейшего совершенствования.</w:t>
      </w:r>
    </w:p>
    <w:p w:rsidR="00F2569D" w:rsidRPr="007C4856" w:rsidRDefault="004A0C66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2569D" w:rsidRPr="007C4856">
        <w:rPr>
          <w:rFonts w:ascii="Times New Roman" w:hAnsi="Times New Roman" w:cs="Times New Roman"/>
          <w:sz w:val="28"/>
          <w:szCs w:val="28"/>
        </w:rPr>
        <w:t>Что такое современный урок? Это проблема, которая стоит перед нами, учителями. Что важнее: содержание или форма проведения урока? Как сформировать творческую личность? Как выстроить урок так,</w:t>
      </w:r>
      <w:r w:rsidR="008611C7">
        <w:rPr>
          <w:rFonts w:ascii="Times New Roman" w:hAnsi="Times New Roman" w:cs="Times New Roman"/>
          <w:sz w:val="28"/>
          <w:szCs w:val="28"/>
        </w:rPr>
        <w:t xml:space="preserve"> чтобы ребенку было интересно, п</w:t>
      </w:r>
      <w:r w:rsidR="00F2569D" w:rsidRPr="007C4856">
        <w:rPr>
          <w:rFonts w:ascii="Times New Roman" w:hAnsi="Times New Roman" w:cs="Times New Roman"/>
          <w:sz w:val="28"/>
          <w:szCs w:val="28"/>
        </w:rPr>
        <w:t xml:space="preserve">ознавательно и в то же время выполнялась учебная задача? Как с первых минут урока овладеть активным вниманием учащихся, создать позитивный настрой? Ответы на эти вопросы я нахожу в использовании разнообразной учебной деятельности. Вопрос </w:t>
      </w:r>
      <w:proofErr w:type="gramStart"/>
      <w:r w:rsidR="00F2569D" w:rsidRPr="007C4856">
        <w:rPr>
          <w:rFonts w:ascii="Times New Roman" w:hAnsi="Times New Roman" w:cs="Times New Roman"/>
          <w:sz w:val="28"/>
          <w:szCs w:val="28"/>
        </w:rPr>
        <w:t>о  мотивации</w:t>
      </w:r>
      <w:proofErr w:type="gramEnd"/>
      <w:r w:rsidR="00F2569D" w:rsidRPr="007C4856">
        <w:rPr>
          <w:rFonts w:ascii="Times New Roman" w:hAnsi="Times New Roman" w:cs="Times New Roman"/>
          <w:sz w:val="28"/>
          <w:szCs w:val="28"/>
        </w:rPr>
        <w:t xml:space="preserve"> учения может быть назван</w:t>
      </w:r>
      <w:r w:rsidR="00941815" w:rsidRPr="007C4856">
        <w:rPr>
          <w:rFonts w:ascii="Times New Roman" w:hAnsi="Times New Roman" w:cs="Times New Roman"/>
          <w:sz w:val="28"/>
          <w:szCs w:val="28"/>
        </w:rPr>
        <w:t xml:space="preserve"> центральным, так как мотив является источником деятельности  и выполняет функцию побуждения и </w:t>
      </w:r>
      <w:proofErr w:type="spellStart"/>
      <w:r w:rsidR="00941815" w:rsidRPr="007C4856">
        <w:rPr>
          <w:rFonts w:ascii="Times New Roman" w:hAnsi="Times New Roman" w:cs="Times New Roman"/>
          <w:sz w:val="28"/>
          <w:szCs w:val="28"/>
        </w:rPr>
        <w:t>смыслообразования</w:t>
      </w:r>
      <w:proofErr w:type="spellEnd"/>
      <w:r w:rsidR="00941815" w:rsidRPr="007C4856">
        <w:rPr>
          <w:rFonts w:ascii="Times New Roman" w:hAnsi="Times New Roman" w:cs="Times New Roman"/>
          <w:sz w:val="28"/>
          <w:szCs w:val="28"/>
        </w:rPr>
        <w:t>.</w:t>
      </w:r>
    </w:p>
    <w:p w:rsidR="004A0C66" w:rsidRDefault="004A0C66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41815" w:rsidRPr="007C4856">
        <w:rPr>
          <w:rFonts w:ascii="Times New Roman" w:hAnsi="Times New Roman" w:cs="Times New Roman"/>
          <w:sz w:val="28"/>
          <w:szCs w:val="28"/>
        </w:rPr>
        <w:t xml:space="preserve">Младший школьный возраст благоприятен </w:t>
      </w:r>
      <w:proofErr w:type="gramStart"/>
      <w:r w:rsidR="00941815" w:rsidRPr="007C4856">
        <w:rPr>
          <w:rFonts w:ascii="Times New Roman" w:hAnsi="Times New Roman" w:cs="Times New Roman"/>
          <w:sz w:val="28"/>
          <w:szCs w:val="28"/>
        </w:rPr>
        <w:t>для  того</w:t>
      </w:r>
      <w:proofErr w:type="gramEnd"/>
      <w:r w:rsidR="00941815" w:rsidRPr="007C4856">
        <w:rPr>
          <w:rFonts w:ascii="Times New Roman" w:hAnsi="Times New Roman" w:cs="Times New Roman"/>
          <w:sz w:val="28"/>
          <w:szCs w:val="28"/>
        </w:rPr>
        <w:t>, чтобы заложить основу для умения, желания учиться, так как ученые считают, что результаты деятельности человека н</w:t>
      </w:r>
      <w:r w:rsidR="008611C7">
        <w:rPr>
          <w:rFonts w:ascii="Times New Roman" w:hAnsi="Times New Roman" w:cs="Times New Roman"/>
          <w:sz w:val="28"/>
          <w:szCs w:val="28"/>
        </w:rPr>
        <w:t>а</w:t>
      </w:r>
      <w:r w:rsidR="00941815" w:rsidRPr="007C4856">
        <w:rPr>
          <w:rFonts w:ascii="Times New Roman" w:hAnsi="Times New Roman" w:cs="Times New Roman"/>
          <w:sz w:val="28"/>
          <w:szCs w:val="28"/>
        </w:rPr>
        <w:t xml:space="preserve"> 30% зависят от интеллекта, и на 70%  от мотивов. Развитие школьника будет более результативным, если он включен в деятельность, соответствующую зоне его ближайшего развития, если учение будет вызывать положительные эмоции, взаимодействие «учитель-ученик» будет доверительным, усиливающим роль эмоций и </w:t>
      </w:r>
      <w:proofErr w:type="spellStart"/>
      <w:r w:rsidR="00941815" w:rsidRPr="007C4856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="00941815" w:rsidRPr="007C4856">
        <w:rPr>
          <w:rFonts w:ascii="Times New Roman" w:hAnsi="Times New Roman" w:cs="Times New Roman"/>
          <w:sz w:val="28"/>
          <w:szCs w:val="28"/>
        </w:rPr>
        <w:t>.  Следовательно, чтобы добиться успехов в учёбе школьников, необходимо сделать обучение желанным процессом.</w:t>
      </w:r>
    </w:p>
    <w:p w:rsidR="00941815" w:rsidRPr="007C4856" w:rsidRDefault="004A0C66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11C7">
        <w:rPr>
          <w:rFonts w:ascii="Times New Roman" w:hAnsi="Times New Roman" w:cs="Times New Roman"/>
          <w:sz w:val="28"/>
          <w:szCs w:val="28"/>
        </w:rPr>
        <w:t xml:space="preserve">Существуют </w:t>
      </w:r>
      <w:proofErr w:type="gramStart"/>
      <w:r w:rsidR="008611C7">
        <w:rPr>
          <w:rFonts w:ascii="Times New Roman" w:hAnsi="Times New Roman" w:cs="Times New Roman"/>
          <w:sz w:val="28"/>
          <w:szCs w:val="28"/>
        </w:rPr>
        <w:t>разные  виды</w:t>
      </w:r>
      <w:proofErr w:type="gramEnd"/>
      <w:r w:rsidR="008611C7">
        <w:rPr>
          <w:rFonts w:ascii="Times New Roman" w:hAnsi="Times New Roman" w:cs="Times New Roman"/>
          <w:sz w:val="28"/>
          <w:szCs w:val="28"/>
        </w:rPr>
        <w:t xml:space="preserve"> мотиваций, а я в своей работе большее внимание уделяю следующим:</w:t>
      </w:r>
    </w:p>
    <w:p w:rsidR="00AD39D1" w:rsidRPr="007C4856" w:rsidRDefault="008611C7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-п</w:t>
      </w:r>
      <w:r w:rsidR="00941815" w:rsidRPr="007C485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знавательная мотивация: р</w:t>
      </w:r>
      <w:r w:rsidR="00AD39D1" w:rsidRPr="007C4856">
        <w:rPr>
          <w:rFonts w:ascii="Times New Roman" w:hAnsi="Times New Roman" w:cs="Times New Roman"/>
          <w:sz w:val="28"/>
          <w:szCs w:val="28"/>
        </w:rPr>
        <w:t xml:space="preserve">ебенок в процессе обучения радуется тому, что </w:t>
      </w:r>
      <w:proofErr w:type="gramStart"/>
      <w:r w:rsidR="00AD39D1" w:rsidRPr="007C4856">
        <w:rPr>
          <w:rFonts w:ascii="Times New Roman" w:hAnsi="Times New Roman" w:cs="Times New Roman"/>
          <w:sz w:val="28"/>
          <w:szCs w:val="28"/>
        </w:rPr>
        <w:t>он  что</w:t>
      </w:r>
      <w:proofErr w:type="gramEnd"/>
      <w:r w:rsidR="00AD39D1" w:rsidRPr="007C4856">
        <w:rPr>
          <w:rFonts w:ascii="Times New Roman" w:hAnsi="Times New Roman" w:cs="Times New Roman"/>
          <w:sz w:val="28"/>
          <w:szCs w:val="28"/>
        </w:rPr>
        <w:t>-то узнал, понял, чему-то научился. Значит, у него развивается мотивация. Соответствующая структуре учебной деятельности.</w:t>
      </w:r>
    </w:p>
    <w:p w:rsidR="00AD39D1" w:rsidRPr="007C4856" w:rsidRDefault="008611C7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-мотивация достижения успеха: ж</w:t>
      </w:r>
      <w:r w:rsidR="00AD39D1" w:rsidRPr="007C4856">
        <w:rPr>
          <w:rFonts w:ascii="Times New Roman" w:hAnsi="Times New Roman" w:cs="Times New Roman"/>
          <w:sz w:val="28"/>
          <w:szCs w:val="28"/>
        </w:rPr>
        <w:t>елание хорошо, правильно выполнить задание, получить нужный результат.</w:t>
      </w:r>
    </w:p>
    <w:p w:rsidR="00AD39D1" w:rsidRPr="007C4856" w:rsidRDefault="008611C7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-мотивация избегания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неудачи:  групповая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работа, где ребёнок может проявить себя, а так же  во внеурочной деятельности.</w:t>
      </w:r>
    </w:p>
    <w:p w:rsidR="00AD39D1" w:rsidRPr="007C4856" w:rsidRDefault="004A0C66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D39D1" w:rsidRPr="007C4856">
        <w:rPr>
          <w:rFonts w:ascii="Times New Roman" w:hAnsi="Times New Roman" w:cs="Times New Roman"/>
          <w:sz w:val="28"/>
          <w:szCs w:val="28"/>
        </w:rPr>
        <w:t>Обычно в школу ребёнок приходит положительно мотивированным. Чтобы у него не угасло положительное отношение к школе, усилия учителя должны быть направлены на формирование устойчивой мотивации достижения успеха, с одной ст</w:t>
      </w:r>
      <w:r w:rsidR="008611C7">
        <w:rPr>
          <w:rFonts w:ascii="Times New Roman" w:hAnsi="Times New Roman" w:cs="Times New Roman"/>
          <w:sz w:val="28"/>
          <w:szCs w:val="28"/>
        </w:rPr>
        <w:t>ороны, и развитием учебных интер</w:t>
      </w:r>
      <w:r w:rsidR="00AD39D1" w:rsidRPr="007C4856">
        <w:rPr>
          <w:rFonts w:ascii="Times New Roman" w:hAnsi="Times New Roman" w:cs="Times New Roman"/>
          <w:sz w:val="28"/>
          <w:szCs w:val="28"/>
        </w:rPr>
        <w:t>есов-с другой.</w:t>
      </w:r>
    </w:p>
    <w:p w:rsidR="00AD39D1" w:rsidRPr="007C4856" w:rsidRDefault="004A0C66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D39D1" w:rsidRPr="007C4856">
        <w:rPr>
          <w:rFonts w:ascii="Times New Roman" w:hAnsi="Times New Roman" w:cs="Times New Roman"/>
          <w:sz w:val="28"/>
          <w:szCs w:val="28"/>
        </w:rPr>
        <w:t xml:space="preserve">Нужно вызвать у учащихся </w:t>
      </w:r>
      <w:r w:rsidR="00AD39D1" w:rsidRPr="004A0C66">
        <w:rPr>
          <w:rFonts w:ascii="Times New Roman" w:hAnsi="Times New Roman" w:cs="Times New Roman"/>
          <w:sz w:val="28"/>
          <w:szCs w:val="28"/>
        </w:rPr>
        <w:t>любопытство</w:t>
      </w:r>
      <w:r w:rsidR="008611C7">
        <w:rPr>
          <w:rFonts w:ascii="Times New Roman" w:hAnsi="Times New Roman" w:cs="Times New Roman"/>
          <w:sz w:val="28"/>
          <w:szCs w:val="28"/>
        </w:rPr>
        <w:t xml:space="preserve"> </w:t>
      </w:r>
      <w:r w:rsidR="00AD39D1" w:rsidRPr="007C4856">
        <w:rPr>
          <w:rFonts w:ascii="Times New Roman" w:hAnsi="Times New Roman" w:cs="Times New Roman"/>
          <w:sz w:val="28"/>
          <w:szCs w:val="28"/>
        </w:rPr>
        <w:t>-двигатель познавательного интереса.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D39D1" w:rsidRPr="007C4856">
        <w:rPr>
          <w:rFonts w:ascii="Times New Roman" w:hAnsi="Times New Roman" w:cs="Times New Roman"/>
          <w:sz w:val="28"/>
          <w:szCs w:val="28"/>
        </w:rPr>
        <w:t>В своей работе использую для этого следующие приёмы:</w:t>
      </w:r>
    </w:p>
    <w:p w:rsidR="00AD39D1" w:rsidRPr="007C4856" w:rsidRDefault="00AD39D1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 w:rsidRPr="007C4856">
        <w:rPr>
          <w:rFonts w:ascii="Times New Roman" w:hAnsi="Times New Roman" w:cs="Times New Roman"/>
          <w:sz w:val="28"/>
          <w:szCs w:val="28"/>
        </w:rPr>
        <w:t>- создание ситуации успеха</w:t>
      </w:r>
    </w:p>
    <w:p w:rsidR="00AD39D1" w:rsidRPr="007C4856" w:rsidRDefault="00AD39D1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 w:rsidRPr="007C4856">
        <w:rPr>
          <w:rFonts w:ascii="Times New Roman" w:hAnsi="Times New Roman" w:cs="Times New Roman"/>
          <w:sz w:val="28"/>
          <w:szCs w:val="28"/>
        </w:rPr>
        <w:t>-положительный эмоциональный настрой</w:t>
      </w:r>
      <w:r w:rsidR="008611C7">
        <w:rPr>
          <w:rFonts w:ascii="Times New Roman" w:hAnsi="Times New Roman" w:cs="Times New Roman"/>
          <w:sz w:val="28"/>
          <w:szCs w:val="28"/>
        </w:rPr>
        <w:t xml:space="preserve"> </w:t>
      </w:r>
      <w:r w:rsidRPr="007C4856">
        <w:rPr>
          <w:rFonts w:ascii="Times New Roman" w:hAnsi="Times New Roman" w:cs="Times New Roman"/>
          <w:sz w:val="28"/>
          <w:szCs w:val="28"/>
        </w:rPr>
        <w:t>(доброжелательная ат</w:t>
      </w:r>
      <w:r w:rsidR="00F7149E" w:rsidRPr="007C4856">
        <w:rPr>
          <w:rFonts w:ascii="Times New Roman" w:hAnsi="Times New Roman" w:cs="Times New Roman"/>
          <w:sz w:val="28"/>
          <w:szCs w:val="28"/>
        </w:rPr>
        <w:t>мосфера доверия и сотрудничества)</w:t>
      </w:r>
    </w:p>
    <w:p w:rsidR="00F7149E" w:rsidRPr="007C4856" w:rsidRDefault="00F7149E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 w:rsidRPr="007C4856">
        <w:rPr>
          <w:rFonts w:ascii="Times New Roman" w:hAnsi="Times New Roman" w:cs="Times New Roman"/>
          <w:sz w:val="28"/>
          <w:szCs w:val="28"/>
        </w:rPr>
        <w:t>-рефлексия</w:t>
      </w:r>
      <w:r w:rsidR="008611C7">
        <w:rPr>
          <w:rFonts w:ascii="Times New Roman" w:hAnsi="Times New Roman" w:cs="Times New Roman"/>
          <w:sz w:val="28"/>
          <w:szCs w:val="28"/>
        </w:rPr>
        <w:t xml:space="preserve"> </w:t>
      </w:r>
      <w:r w:rsidRPr="007C4856">
        <w:rPr>
          <w:rFonts w:ascii="Times New Roman" w:hAnsi="Times New Roman" w:cs="Times New Roman"/>
          <w:sz w:val="28"/>
          <w:szCs w:val="28"/>
        </w:rPr>
        <w:t>(Что делаю?  Зачем? Что открыл? Что узнал?)</w:t>
      </w:r>
    </w:p>
    <w:p w:rsidR="00F7149E" w:rsidRDefault="00F7149E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 w:rsidRPr="007C4856">
        <w:rPr>
          <w:rFonts w:ascii="Times New Roman" w:hAnsi="Times New Roman" w:cs="Times New Roman"/>
          <w:sz w:val="28"/>
          <w:szCs w:val="28"/>
        </w:rPr>
        <w:t>-занимательность</w:t>
      </w:r>
      <w:r w:rsidR="008611C7">
        <w:rPr>
          <w:rFonts w:ascii="Times New Roman" w:hAnsi="Times New Roman" w:cs="Times New Roman"/>
          <w:sz w:val="28"/>
          <w:szCs w:val="28"/>
        </w:rPr>
        <w:t xml:space="preserve"> </w:t>
      </w:r>
      <w:r w:rsidRPr="007C4856">
        <w:rPr>
          <w:rFonts w:ascii="Times New Roman" w:hAnsi="Times New Roman" w:cs="Times New Roman"/>
          <w:sz w:val="28"/>
          <w:szCs w:val="28"/>
        </w:rPr>
        <w:t>(необычное начало урока, музыкальные фрагменты, игровые и соревновательные формы)</w:t>
      </w:r>
      <w:r w:rsidR="008611C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418F" w:rsidRDefault="004A0C66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1418F">
        <w:rPr>
          <w:rFonts w:ascii="Times New Roman" w:hAnsi="Times New Roman" w:cs="Times New Roman"/>
          <w:sz w:val="28"/>
          <w:szCs w:val="28"/>
        </w:rPr>
        <w:t xml:space="preserve">Например, на уроке литературного чтения, где мы изучали произведение Л. Толстого «Два брата», занимательность осуществлялась отгадыванием загадок с помощью подбора ключей к волшебному сундучку, в котором находилась пословица, </w:t>
      </w:r>
      <w:proofErr w:type="gramStart"/>
      <w:r w:rsidR="00E1418F">
        <w:rPr>
          <w:rFonts w:ascii="Times New Roman" w:hAnsi="Times New Roman" w:cs="Times New Roman"/>
          <w:sz w:val="28"/>
          <w:szCs w:val="28"/>
        </w:rPr>
        <w:t>являющаяся  выводом</w:t>
      </w:r>
      <w:proofErr w:type="gramEnd"/>
      <w:r w:rsidR="00E1418F">
        <w:rPr>
          <w:rFonts w:ascii="Times New Roman" w:hAnsi="Times New Roman" w:cs="Times New Roman"/>
          <w:sz w:val="28"/>
          <w:szCs w:val="28"/>
        </w:rPr>
        <w:t xml:space="preserve"> по уроку. </w:t>
      </w:r>
    </w:p>
    <w:p w:rsidR="00E1418F" w:rsidRDefault="004A0C66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1418F">
        <w:rPr>
          <w:rFonts w:ascii="Times New Roman" w:hAnsi="Times New Roman" w:cs="Times New Roman"/>
          <w:sz w:val="28"/>
          <w:szCs w:val="28"/>
        </w:rPr>
        <w:t>На уроке обучения грамоте по теме: «Буква М, м.</w:t>
      </w:r>
      <w:r w:rsidR="00406772">
        <w:rPr>
          <w:rFonts w:ascii="Times New Roman" w:hAnsi="Times New Roman" w:cs="Times New Roman"/>
          <w:sz w:val="28"/>
          <w:szCs w:val="28"/>
        </w:rPr>
        <w:t xml:space="preserve"> </w:t>
      </w:r>
      <w:r w:rsidR="00E1418F">
        <w:rPr>
          <w:rFonts w:ascii="Times New Roman" w:hAnsi="Times New Roman" w:cs="Times New Roman"/>
          <w:sz w:val="28"/>
          <w:szCs w:val="28"/>
        </w:rPr>
        <w:t>Чтение слов и предложений с изученными буквами»</w:t>
      </w:r>
      <w:r w:rsidR="00406772">
        <w:rPr>
          <w:rFonts w:ascii="Times New Roman" w:hAnsi="Times New Roman" w:cs="Times New Roman"/>
          <w:sz w:val="28"/>
          <w:szCs w:val="28"/>
        </w:rPr>
        <w:t xml:space="preserve"> учащимся нужно было назвать </w:t>
      </w:r>
      <w:proofErr w:type="gramStart"/>
      <w:r w:rsidR="00406772">
        <w:rPr>
          <w:rFonts w:ascii="Times New Roman" w:hAnsi="Times New Roman" w:cs="Times New Roman"/>
          <w:sz w:val="28"/>
          <w:szCs w:val="28"/>
        </w:rPr>
        <w:t>имя  сказочного</w:t>
      </w:r>
      <w:proofErr w:type="gramEnd"/>
      <w:r w:rsidR="00406772">
        <w:rPr>
          <w:rFonts w:ascii="Times New Roman" w:hAnsi="Times New Roman" w:cs="Times New Roman"/>
          <w:sz w:val="28"/>
          <w:szCs w:val="28"/>
        </w:rPr>
        <w:t xml:space="preserve"> героя, который поможет им решить учебную задачу. </w:t>
      </w:r>
    </w:p>
    <w:p w:rsidR="00406772" w:rsidRDefault="004A0C66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06772">
        <w:rPr>
          <w:rFonts w:ascii="Times New Roman" w:hAnsi="Times New Roman" w:cs="Times New Roman"/>
          <w:sz w:val="28"/>
          <w:szCs w:val="28"/>
        </w:rPr>
        <w:t xml:space="preserve">На уроках часто использую фрагменты музыкальных произведений для эмоционального настроя на урок и восприятия изучаемого материала. Кроме этого, на уроках используются скороговорки, </w:t>
      </w:r>
      <w:proofErr w:type="spellStart"/>
      <w:r w:rsidR="00406772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="00406772">
        <w:rPr>
          <w:rFonts w:ascii="Times New Roman" w:hAnsi="Times New Roman" w:cs="Times New Roman"/>
          <w:sz w:val="28"/>
          <w:szCs w:val="28"/>
        </w:rPr>
        <w:t xml:space="preserve">, считалки, былины, небылицы, притчи- для развития любознательности и любви к красоте русского слова. </w:t>
      </w:r>
    </w:p>
    <w:p w:rsidR="00F7149E" w:rsidRPr="007C4856" w:rsidRDefault="004A0C66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7149E" w:rsidRPr="007C4856">
        <w:rPr>
          <w:rFonts w:ascii="Times New Roman" w:hAnsi="Times New Roman" w:cs="Times New Roman"/>
          <w:sz w:val="28"/>
          <w:szCs w:val="28"/>
        </w:rPr>
        <w:t>Мотивация решает задачи обучения учащихся-целеполагания, осознания целей учения и их реализации. Когда есть мотивация-будет и движение к познавательной деятельности.</w:t>
      </w:r>
      <w:r w:rsidR="00406772">
        <w:rPr>
          <w:rFonts w:ascii="Times New Roman" w:hAnsi="Times New Roman" w:cs="Times New Roman"/>
          <w:sz w:val="28"/>
          <w:szCs w:val="28"/>
        </w:rPr>
        <w:t xml:space="preserve"> </w:t>
      </w:r>
      <w:r w:rsidR="00F7149E" w:rsidRPr="007C4856">
        <w:rPr>
          <w:rFonts w:ascii="Times New Roman" w:hAnsi="Times New Roman" w:cs="Times New Roman"/>
          <w:sz w:val="28"/>
          <w:szCs w:val="28"/>
        </w:rPr>
        <w:t xml:space="preserve">А познавательная деятельность направлена на формирование учебной деятельности, которая характеризуется </w:t>
      </w:r>
      <w:proofErr w:type="gramStart"/>
      <w:r w:rsidR="00F7149E" w:rsidRPr="007C4856">
        <w:rPr>
          <w:rFonts w:ascii="Times New Roman" w:hAnsi="Times New Roman" w:cs="Times New Roman"/>
          <w:sz w:val="28"/>
          <w:szCs w:val="28"/>
        </w:rPr>
        <w:t>умением  самостоятельно</w:t>
      </w:r>
      <w:proofErr w:type="gramEnd"/>
      <w:r w:rsidR="00F7149E" w:rsidRPr="007C4856">
        <w:rPr>
          <w:rFonts w:ascii="Times New Roman" w:hAnsi="Times New Roman" w:cs="Times New Roman"/>
          <w:sz w:val="28"/>
          <w:szCs w:val="28"/>
        </w:rPr>
        <w:t xml:space="preserve"> выделять учебную задачу(проблему)</w:t>
      </w:r>
      <w:r w:rsidR="00406772">
        <w:rPr>
          <w:rFonts w:ascii="Times New Roman" w:hAnsi="Times New Roman" w:cs="Times New Roman"/>
          <w:sz w:val="28"/>
          <w:szCs w:val="28"/>
        </w:rPr>
        <w:t xml:space="preserve">, </w:t>
      </w:r>
      <w:r w:rsidR="00F7149E" w:rsidRPr="007C4856">
        <w:rPr>
          <w:rFonts w:ascii="Times New Roman" w:hAnsi="Times New Roman" w:cs="Times New Roman"/>
          <w:sz w:val="28"/>
          <w:szCs w:val="28"/>
        </w:rPr>
        <w:t>овладением новыми способами учебных действий, приёмами самоконтроля и самооценки своей учебной деятельности.</w:t>
      </w:r>
    </w:p>
    <w:p w:rsidR="00F7149E" w:rsidRPr="007C4856" w:rsidRDefault="004A0C66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7149E" w:rsidRPr="007C4856">
        <w:rPr>
          <w:rFonts w:ascii="Times New Roman" w:hAnsi="Times New Roman" w:cs="Times New Roman"/>
          <w:sz w:val="28"/>
          <w:szCs w:val="28"/>
        </w:rPr>
        <w:t>Данная задача реализуется следующими приёмами:</w:t>
      </w:r>
    </w:p>
    <w:p w:rsidR="00F7149E" w:rsidRPr="007C4856" w:rsidRDefault="00F7149E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 w:rsidRPr="007C4856">
        <w:rPr>
          <w:rFonts w:ascii="Times New Roman" w:hAnsi="Times New Roman" w:cs="Times New Roman"/>
          <w:sz w:val="28"/>
          <w:szCs w:val="28"/>
        </w:rPr>
        <w:t>-включение учащихся в коллектив, деятельность в группах, коллективный поиск решения проблемы, оказание учащимися помощи друг другу</w:t>
      </w:r>
      <w:r w:rsidR="00406772">
        <w:rPr>
          <w:rFonts w:ascii="Times New Roman" w:hAnsi="Times New Roman" w:cs="Times New Roman"/>
          <w:sz w:val="28"/>
          <w:szCs w:val="28"/>
        </w:rPr>
        <w:t>;</w:t>
      </w:r>
    </w:p>
    <w:p w:rsidR="00F7149E" w:rsidRPr="007C4856" w:rsidRDefault="00F7149E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 w:rsidRPr="007C4856">
        <w:rPr>
          <w:rFonts w:ascii="Times New Roman" w:hAnsi="Times New Roman" w:cs="Times New Roman"/>
          <w:sz w:val="28"/>
          <w:szCs w:val="28"/>
        </w:rPr>
        <w:lastRenderedPageBreak/>
        <w:t>-необычная форма преподнесения материала</w:t>
      </w:r>
      <w:r w:rsidR="00406772">
        <w:rPr>
          <w:rFonts w:ascii="Times New Roman" w:hAnsi="Times New Roman" w:cs="Times New Roman"/>
          <w:sz w:val="28"/>
          <w:szCs w:val="28"/>
        </w:rPr>
        <w:t>;</w:t>
      </w:r>
    </w:p>
    <w:p w:rsidR="00F7149E" w:rsidRPr="007C4856" w:rsidRDefault="003B0854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 w:rsidRPr="007C4856">
        <w:rPr>
          <w:rFonts w:ascii="Times New Roman" w:hAnsi="Times New Roman" w:cs="Times New Roman"/>
          <w:sz w:val="28"/>
          <w:szCs w:val="28"/>
        </w:rPr>
        <w:t>-создание проблемной ситуации</w:t>
      </w:r>
      <w:r w:rsidR="00406772">
        <w:rPr>
          <w:rFonts w:ascii="Times New Roman" w:hAnsi="Times New Roman" w:cs="Times New Roman"/>
          <w:sz w:val="28"/>
          <w:szCs w:val="28"/>
        </w:rPr>
        <w:t>;</w:t>
      </w:r>
    </w:p>
    <w:p w:rsidR="003B0854" w:rsidRPr="007C4856" w:rsidRDefault="003B0854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 w:rsidRPr="007C4856">
        <w:rPr>
          <w:rFonts w:ascii="Times New Roman" w:hAnsi="Times New Roman" w:cs="Times New Roman"/>
          <w:sz w:val="28"/>
          <w:szCs w:val="28"/>
        </w:rPr>
        <w:t>-эвристическая беседа, учебная дискуссия, выделение главного, моделирование</w:t>
      </w:r>
      <w:r w:rsidR="00406772">
        <w:rPr>
          <w:rFonts w:ascii="Times New Roman" w:hAnsi="Times New Roman" w:cs="Times New Roman"/>
          <w:sz w:val="28"/>
          <w:szCs w:val="28"/>
        </w:rPr>
        <w:t>;</w:t>
      </w:r>
    </w:p>
    <w:p w:rsidR="003B0854" w:rsidRPr="007C4856" w:rsidRDefault="003B0854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 w:rsidRPr="007C4856">
        <w:rPr>
          <w:rFonts w:ascii="Times New Roman" w:hAnsi="Times New Roman" w:cs="Times New Roman"/>
          <w:sz w:val="28"/>
          <w:szCs w:val="28"/>
        </w:rPr>
        <w:t>-рефлексия, отзыв учащихся об ответе других, оценка промежуточных достижений</w:t>
      </w:r>
      <w:r w:rsidR="00406772">
        <w:rPr>
          <w:rFonts w:ascii="Times New Roman" w:hAnsi="Times New Roman" w:cs="Times New Roman"/>
          <w:sz w:val="28"/>
          <w:szCs w:val="28"/>
        </w:rPr>
        <w:t>;</w:t>
      </w:r>
    </w:p>
    <w:p w:rsidR="003B0854" w:rsidRPr="007C4856" w:rsidRDefault="003B0854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 w:rsidRPr="007C4856">
        <w:rPr>
          <w:rFonts w:ascii="Times New Roman" w:hAnsi="Times New Roman" w:cs="Times New Roman"/>
          <w:sz w:val="28"/>
          <w:szCs w:val="28"/>
        </w:rPr>
        <w:t>-стимулирование деятельности</w:t>
      </w:r>
      <w:r w:rsidR="00406772">
        <w:rPr>
          <w:rFonts w:ascii="Times New Roman" w:hAnsi="Times New Roman" w:cs="Times New Roman"/>
          <w:sz w:val="28"/>
          <w:szCs w:val="28"/>
        </w:rPr>
        <w:t xml:space="preserve"> </w:t>
      </w:r>
      <w:r w:rsidRPr="007C4856">
        <w:rPr>
          <w:rFonts w:ascii="Times New Roman" w:hAnsi="Times New Roman" w:cs="Times New Roman"/>
          <w:sz w:val="28"/>
          <w:szCs w:val="28"/>
        </w:rPr>
        <w:t>(выставка работ, словесное поощрение)</w:t>
      </w:r>
      <w:r w:rsidR="00406772">
        <w:rPr>
          <w:rFonts w:ascii="Times New Roman" w:hAnsi="Times New Roman" w:cs="Times New Roman"/>
          <w:sz w:val="28"/>
          <w:szCs w:val="28"/>
        </w:rPr>
        <w:t>;</w:t>
      </w:r>
    </w:p>
    <w:p w:rsidR="00406772" w:rsidRDefault="004A0C66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B0854" w:rsidRPr="007C4856">
        <w:rPr>
          <w:rFonts w:ascii="Times New Roman" w:hAnsi="Times New Roman" w:cs="Times New Roman"/>
          <w:sz w:val="28"/>
          <w:szCs w:val="28"/>
        </w:rPr>
        <w:t>Учебная деятельность ребёнка побуждается не одним мотивом, а их разнообразием, которые переплетаются, дополняя друг друга.</w:t>
      </w:r>
    </w:p>
    <w:p w:rsidR="003B0854" w:rsidRPr="007C4856" w:rsidRDefault="003B0854" w:rsidP="007C4856">
      <w:pPr>
        <w:jc w:val="both"/>
        <w:rPr>
          <w:rFonts w:ascii="Times New Roman" w:hAnsi="Times New Roman" w:cs="Times New Roman"/>
          <w:sz w:val="28"/>
          <w:szCs w:val="28"/>
        </w:rPr>
      </w:pPr>
      <w:r w:rsidRPr="007C4856">
        <w:rPr>
          <w:rFonts w:ascii="Times New Roman" w:hAnsi="Times New Roman" w:cs="Times New Roman"/>
          <w:sz w:val="28"/>
          <w:szCs w:val="28"/>
        </w:rPr>
        <w:t xml:space="preserve"> Как развивать у детей интерес к обучению?</w:t>
      </w:r>
    </w:p>
    <w:p w:rsidR="003B0854" w:rsidRPr="007C4856" w:rsidRDefault="004A0C66" w:rsidP="007C485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B0854" w:rsidRPr="007C4856">
        <w:rPr>
          <w:rFonts w:ascii="Times New Roman" w:hAnsi="Times New Roman" w:cs="Times New Roman"/>
          <w:sz w:val="28"/>
          <w:szCs w:val="28"/>
        </w:rPr>
        <w:t>Мотивация оказывает самое большое влияние на качество обучени</w:t>
      </w:r>
      <w:r w:rsidR="00406772">
        <w:rPr>
          <w:rFonts w:ascii="Times New Roman" w:hAnsi="Times New Roman" w:cs="Times New Roman"/>
          <w:sz w:val="28"/>
          <w:szCs w:val="28"/>
        </w:rPr>
        <w:t>я</w:t>
      </w:r>
      <w:r w:rsidR="003B0854" w:rsidRPr="007C4856">
        <w:rPr>
          <w:rFonts w:ascii="Times New Roman" w:hAnsi="Times New Roman" w:cs="Times New Roman"/>
          <w:sz w:val="28"/>
          <w:szCs w:val="28"/>
        </w:rPr>
        <w:t xml:space="preserve"> и определяет успешность учебной деятельности. </w:t>
      </w:r>
      <w:r w:rsidR="00406772">
        <w:rPr>
          <w:rFonts w:ascii="Times New Roman" w:hAnsi="Times New Roman" w:cs="Times New Roman"/>
          <w:sz w:val="28"/>
          <w:szCs w:val="28"/>
        </w:rPr>
        <w:t>Мо</w:t>
      </w:r>
      <w:r w:rsidR="003B0854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жно сделать следующие выводы:</w:t>
      </w:r>
    </w:p>
    <w:p w:rsidR="003B0854" w:rsidRPr="007C4856" w:rsidRDefault="003B0854" w:rsidP="007C4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Мотивация является особо важным        и специфичным компонентом учебной деятельности.</w:t>
      </w:r>
    </w:p>
    <w:p w:rsidR="003B0854" w:rsidRPr="007C4856" w:rsidRDefault="003B0854" w:rsidP="007C4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Через мотивацию педагогические цели быстрее превращаются в психические цели обучаемых</w:t>
      </w:r>
    </w:p>
    <w:p w:rsidR="003B0854" w:rsidRPr="007C4856" w:rsidRDefault="003B0854" w:rsidP="007C4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Через мотивацию формируется определённое отношение учащихся к учебному предмету о осознаётся его ценностная значимость для личного развития</w:t>
      </w:r>
    </w:p>
    <w:p w:rsidR="003B0854" w:rsidRDefault="003B0854" w:rsidP="007C485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Через формирование положительной мотивации можно значительно улучшить качественные показатели познавательных процессов</w:t>
      </w:r>
      <w:r w:rsidR="00EF2357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5BF2" w:rsidRPr="00C85BF2" w:rsidRDefault="004A0C66" w:rsidP="00C85BF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EF2357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Наиболее эффективным средством включения ребенка в процесс творческого познания являются нестандартные уроки.</w:t>
      </w:r>
      <w:r w:rsidR="00C85BF2" w:rsidRPr="00C85B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5BF2">
        <w:rPr>
          <w:rFonts w:ascii="Times New Roman" w:hAnsi="Times New Roman" w:cs="Times New Roman"/>
          <w:color w:val="000000" w:themeColor="text1"/>
          <w:sz w:val="28"/>
          <w:szCs w:val="28"/>
        </w:rPr>
        <w:t>На своём опыте убедилась, что нестандартные уроки –это путь к повышению мотивации обучающихся.</w:t>
      </w:r>
      <w:r w:rsidR="00C85B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Мне приходилось проводить интегрированные уроки (русский язык –ИЗО, литературное чтение-окружающий мир, окружающий мир-технология, математика-окружающий мир), чтобы показать обучающимся, что в жизни всё взаимосвязано.</w:t>
      </w:r>
    </w:p>
    <w:p w:rsidR="00EF2357" w:rsidRPr="007C4856" w:rsidRDefault="00C85BF2" w:rsidP="007C485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A0C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Урок-и</w:t>
      </w:r>
      <w:r w:rsidR="00EF2357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гра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F2357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</w:t>
      </w:r>
      <w:r w:rsidR="00EF2357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важное средство повышения у учащихся интересов к обучению. Для младших школьников провожу ролевые игры, в зависимости от класса использую различные лексические, грамматические, орфографические и </w:t>
      </w:r>
      <w:proofErr w:type="spellStart"/>
      <w:r w:rsidR="00EF2357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т.д</w:t>
      </w:r>
      <w:proofErr w:type="spellEnd"/>
      <w:r w:rsidR="00EF2357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игры. На своих уроках часто использую игровые моменты, например, на уроках математики с целью закрепления навыка счёта, состава ч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исел: игры мячом, «засели соседей</w:t>
      </w:r>
      <w:r w:rsidR="00EF2357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«живые цифры». </w:t>
      </w:r>
    </w:p>
    <w:p w:rsidR="00EF2357" w:rsidRPr="007C4856" w:rsidRDefault="004A0C66" w:rsidP="007C485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</w:t>
      </w:r>
      <w:r w:rsidR="00EF2357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Яркими и интересными становятся на уроках сюрпризные моменты, например, на одно</w:t>
      </w:r>
      <w:r w:rsidR="00C85BF2">
        <w:rPr>
          <w:rFonts w:ascii="Times New Roman" w:hAnsi="Times New Roman" w:cs="Times New Roman"/>
          <w:color w:val="000000" w:themeColor="text1"/>
          <w:sz w:val="28"/>
          <w:szCs w:val="28"/>
        </w:rPr>
        <w:t>м из уроков русского языка</w:t>
      </w:r>
      <w:r w:rsidR="00EF2357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отгадывая пословицу, необходимые слова </w:t>
      </w:r>
      <w:r w:rsidR="00C85BF2">
        <w:rPr>
          <w:rFonts w:ascii="Times New Roman" w:hAnsi="Times New Roman" w:cs="Times New Roman"/>
          <w:color w:val="000000" w:themeColor="text1"/>
          <w:sz w:val="28"/>
          <w:szCs w:val="28"/>
        </w:rPr>
        <w:t>нужно добывать из корзинки Матушки-Зимы волшебные снежки со словами пословицы.</w:t>
      </w:r>
      <w:r w:rsidR="00EF2357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итоге получилась пословица-главная мысль урока!</w:t>
      </w:r>
    </w:p>
    <w:p w:rsidR="00EF2357" w:rsidRPr="007C4856" w:rsidRDefault="004A0C66" w:rsidP="007C485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EF2357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Интересно проходят уроки-</w:t>
      </w:r>
      <w:proofErr w:type="gramStart"/>
      <w:r w:rsidR="00EF2357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путешествия</w:t>
      </w:r>
      <w:r w:rsidR="00C85B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EF2357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="00BA0FCB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F2357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квест</w:t>
      </w:r>
      <w:proofErr w:type="spellEnd"/>
      <w:r w:rsidR="00EF2357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-игры) по станциям, </w:t>
      </w:r>
      <w:r w:rsidR="00BA0FCB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задания дети выполняют с большим интересом. Урок-концерт, урок-КВН, и другие нетрадиционные формы позволяют разнообразить учебную деятельность. Похвала, поддержка учителя и одноклассников, соревновательный момент, отсутствие напряжения во время урока стимулируют ребёнка больше узнать, дают радость от активного действия и побуждают интерес к изучаемому.</w:t>
      </w:r>
    </w:p>
    <w:p w:rsidR="00BA0FCB" w:rsidRDefault="004A0C66" w:rsidP="007C485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BA0FCB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Наличие эмоциональных разрядок</w:t>
      </w:r>
      <w:r w:rsidR="00C85B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A0FCB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(шутка, загадка, ребус, стихотворение, звуки природы и </w:t>
      </w:r>
      <w:proofErr w:type="spellStart"/>
      <w:r w:rsidR="00BA0FCB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>т.д</w:t>
      </w:r>
      <w:proofErr w:type="spellEnd"/>
      <w:r w:rsidR="00BA0FCB" w:rsidRPr="007C48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создают благоприятный климат для усвоения материала. Уроки, которые основываются на сказочных сюжетах и загадках, служат захватывающим материалом для раздумий. Сказочные сюжеты и герои любимых сказок привлекают внимание детей к предложенным заданиям, стимулируют работу на уроке. </w:t>
      </w:r>
    </w:p>
    <w:p w:rsidR="005F4323" w:rsidRDefault="004A0C66" w:rsidP="007C485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5F43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Особое внимание уделяю работе с притчами (краткими поучительными историями, в которых заключена народная мудрость). Мы внимательно прочитываем текст, анализируем его, находим в них поучительные моменты, примеряем на себя поступки героев. </w:t>
      </w:r>
    </w:p>
    <w:p w:rsidR="003C5E5B" w:rsidRDefault="004A0C66" w:rsidP="007C485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5F43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Давняя моя любовь, мое увлечение – русский народный фольклор (песни, </w:t>
      </w:r>
      <w:proofErr w:type="spellStart"/>
      <w:r w:rsidR="005F4323">
        <w:rPr>
          <w:rFonts w:ascii="Times New Roman" w:hAnsi="Times New Roman" w:cs="Times New Roman"/>
          <w:color w:val="000000" w:themeColor="text1"/>
          <w:sz w:val="28"/>
          <w:szCs w:val="28"/>
        </w:rPr>
        <w:t>потешки</w:t>
      </w:r>
      <w:proofErr w:type="spellEnd"/>
      <w:r w:rsidR="005F43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запевки, </w:t>
      </w:r>
      <w:proofErr w:type="spellStart"/>
      <w:r w:rsidR="005F4323">
        <w:rPr>
          <w:rFonts w:ascii="Times New Roman" w:hAnsi="Times New Roman" w:cs="Times New Roman"/>
          <w:color w:val="000000" w:themeColor="text1"/>
          <w:sz w:val="28"/>
          <w:szCs w:val="28"/>
        </w:rPr>
        <w:t>заклички</w:t>
      </w:r>
      <w:proofErr w:type="spellEnd"/>
      <w:r w:rsidR="005F43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игры, частушки). Эти жанры использую на уроках, прививая любовь к Родине, ее традициям, богатству, красоте русского слова, воспитывая таким образом патриотизм. </w:t>
      </w:r>
      <w:r w:rsidR="003C5E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 этом хорошо сказал В. Высоцкий: «Чистоту, простоту мы у древних берём, саги, сказки –из прошлого тащим. Потому что добро остаётся добром - в прошлом, будущем и настоящем».</w:t>
      </w:r>
    </w:p>
    <w:p w:rsidR="00050AB5" w:rsidRDefault="004A0C66" w:rsidP="007C485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050A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Вся моя педагогическая деятельность строится на изучении и применении передового педагогического опыта, на основных положениях теории Л.С. Выготского, на использовании элементов концепции «Перспективная начальная школа» Ш. </w:t>
      </w:r>
      <w:proofErr w:type="spellStart"/>
      <w:r w:rsidR="00050AB5">
        <w:rPr>
          <w:rFonts w:ascii="Times New Roman" w:hAnsi="Times New Roman" w:cs="Times New Roman"/>
          <w:color w:val="000000" w:themeColor="text1"/>
          <w:sz w:val="28"/>
          <w:szCs w:val="28"/>
        </w:rPr>
        <w:t>Амонашвили</w:t>
      </w:r>
      <w:proofErr w:type="spellEnd"/>
      <w:r w:rsidR="00050A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С.Н. </w:t>
      </w:r>
      <w:proofErr w:type="spellStart"/>
      <w:r w:rsidR="00050AB5">
        <w:rPr>
          <w:rFonts w:ascii="Times New Roman" w:hAnsi="Times New Roman" w:cs="Times New Roman"/>
          <w:color w:val="000000" w:themeColor="text1"/>
          <w:sz w:val="28"/>
          <w:szCs w:val="28"/>
        </w:rPr>
        <w:t>Лысенковой</w:t>
      </w:r>
      <w:proofErr w:type="spellEnd"/>
      <w:r w:rsidR="00050A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Л.Е. </w:t>
      </w:r>
      <w:proofErr w:type="spellStart"/>
      <w:r w:rsidR="00050AB5">
        <w:rPr>
          <w:rFonts w:ascii="Times New Roman" w:hAnsi="Times New Roman" w:cs="Times New Roman"/>
          <w:color w:val="000000" w:themeColor="text1"/>
          <w:sz w:val="28"/>
          <w:szCs w:val="28"/>
        </w:rPr>
        <w:t>Журовой</w:t>
      </w:r>
      <w:proofErr w:type="spellEnd"/>
      <w:r w:rsidR="00050A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Подробно изучала и применяла идеи развивающего обучения Д.Б. </w:t>
      </w:r>
      <w:proofErr w:type="spellStart"/>
      <w:r w:rsidR="00050AB5">
        <w:rPr>
          <w:rFonts w:ascii="Times New Roman" w:hAnsi="Times New Roman" w:cs="Times New Roman"/>
          <w:color w:val="000000" w:themeColor="text1"/>
          <w:sz w:val="28"/>
          <w:szCs w:val="28"/>
        </w:rPr>
        <w:t>Эльконина</w:t>
      </w:r>
      <w:proofErr w:type="spellEnd"/>
      <w:r w:rsidR="00050A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В.В. Давыдова. Много лет работала по УМК Н.Ф.</w:t>
      </w:r>
      <w:r w:rsidR="003C5E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50A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Виноградовой «Школа </w:t>
      </w:r>
      <w:r w:rsidR="00050AB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XXI</w:t>
      </w:r>
      <w:r w:rsidR="00050AB5" w:rsidRPr="00050A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50A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века».  Владею и использую современными технологиями: информационно-коммуникативными, игровыми, тестовыми, </w:t>
      </w:r>
      <w:proofErr w:type="spellStart"/>
      <w:r w:rsidR="00050AB5">
        <w:rPr>
          <w:rFonts w:ascii="Times New Roman" w:hAnsi="Times New Roman" w:cs="Times New Roman"/>
          <w:color w:val="000000" w:themeColor="text1"/>
          <w:sz w:val="28"/>
          <w:szCs w:val="28"/>
        </w:rPr>
        <w:t>здоровьесберегающими</w:t>
      </w:r>
      <w:proofErr w:type="spellEnd"/>
      <w:r w:rsidR="00050AB5">
        <w:rPr>
          <w:rFonts w:ascii="Times New Roman" w:hAnsi="Times New Roman" w:cs="Times New Roman"/>
          <w:color w:val="000000" w:themeColor="text1"/>
          <w:sz w:val="28"/>
          <w:szCs w:val="28"/>
        </w:rPr>
        <w:t>, технологиями уровневой дифференциации, личностно-ориентированным обучением, проектными и групповыми.</w:t>
      </w:r>
    </w:p>
    <w:p w:rsidR="00050AB5" w:rsidRDefault="004A0C66" w:rsidP="007C485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</w:t>
      </w:r>
      <w:bookmarkStart w:id="0" w:name="_GoBack"/>
      <w:bookmarkEnd w:id="0"/>
      <w:r w:rsidR="00050A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Всё это помогает мне достигать хороших </w:t>
      </w:r>
      <w:r w:rsidR="003C5E5B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результатов: высокий процент качества обучения (2019-20 уч.год-81-85% по разным предметам, 2020-21 уч.год-87-88% по разным предметам; результаты ВПР в 2021 году-русский язык-94%, математика- 68%).</w:t>
      </w:r>
    </w:p>
    <w:p w:rsidR="003C5E5B" w:rsidRPr="00050AB5" w:rsidRDefault="003C5E5B" w:rsidP="007C485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Слова В.А. Сухомлинского, взятые мной в качестве эпиграфа - подтверждаются жизнью.</w:t>
      </w:r>
    </w:p>
    <w:p w:rsidR="003B0854" w:rsidRPr="007C4856" w:rsidRDefault="003B0854" w:rsidP="007C48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149E" w:rsidRPr="007C4856" w:rsidRDefault="00F7149E" w:rsidP="007C48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569D" w:rsidRPr="007C4856" w:rsidRDefault="00F2569D" w:rsidP="007C485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2569D" w:rsidRPr="007C4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EB08B3"/>
    <w:multiLevelType w:val="hybridMultilevel"/>
    <w:tmpl w:val="4BD807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69D"/>
    <w:rsid w:val="00050AB5"/>
    <w:rsid w:val="003B0854"/>
    <w:rsid w:val="003C5E5B"/>
    <w:rsid w:val="00406772"/>
    <w:rsid w:val="004A0C66"/>
    <w:rsid w:val="005F4323"/>
    <w:rsid w:val="007C4856"/>
    <w:rsid w:val="008611C7"/>
    <w:rsid w:val="00941815"/>
    <w:rsid w:val="00A3453B"/>
    <w:rsid w:val="00A730DD"/>
    <w:rsid w:val="00AD39D1"/>
    <w:rsid w:val="00BA0FCB"/>
    <w:rsid w:val="00C85BF2"/>
    <w:rsid w:val="00E1418F"/>
    <w:rsid w:val="00EF2357"/>
    <w:rsid w:val="00F2569D"/>
    <w:rsid w:val="00F7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A8B07-DE58-4145-8980-914FC2C94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0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1392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2023-01-27T05:20:00Z</dcterms:created>
  <dcterms:modified xsi:type="dcterms:W3CDTF">2023-01-29T02:48:00Z</dcterms:modified>
</cp:coreProperties>
</file>